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595E6" w14:textId="77777777" w:rsidTr="005E4BB2">
        <w:tc>
          <w:tcPr>
            <w:tcW w:w="10423" w:type="dxa"/>
            <w:gridSpan w:val="2"/>
            <w:shd w:val="clear" w:color="auto" w:fill="auto"/>
          </w:tcPr>
          <w:p w14:paraId="70CBCC9D" w14:textId="0513C3C4"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V16.</w:t>
            </w:r>
            <w:r w:rsidR="006D63FE">
              <w:t>1</w:t>
            </w:r>
            <w:r w:rsidR="00897C8C">
              <w:t>1</w:t>
            </w:r>
            <w:r w:rsidRPr="003B2883">
              <w:t>.</w:t>
            </w:r>
            <w:r>
              <w:t>0</w:t>
            </w:r>
            <w:r w:rsidRPr="003B2883">
              <w:t xml:space="preserve"> </w:t>
            </w:r>
            <w:r w:rsidRPr="003B2883">
              <w:rPr>
                <w:sz w:val="32"/>
              </w:rPr>
              <w:t>(20</w:t>
            </w:r>
            <w:r>
              <w:rPr>
                <w:sz w:val="32"/>
              </w:rPr>
              <w:t>2</w:t>
            </w:r>
            <w:r w:rsidR="00897C8C">
              <w:rPr>
                <w:sz w:val="32"/>
              </w:rPr>
              <w:t>2</w:t>
            </w:r>
            <w:r w:rsidRPr="003B2883">
              <w:rPr>
                <w:sz w:val="32"/>
              </w:rPr>
              <w:t>-</w:t>
            </w:r>
            <w:r w:rsidR="00897C8C">
              <w:rPr>
                <w:sz w:val="32"/>
              </w:rPr>
              <w:t>03</w:t>
            </w:r>
            <w:r w:rsidRPr="003B2883">
              <w:rPr>
                <w:sz w:val="32"/>
              </w:rPr>
              <w:t>)</w:t>
            </w:r>
          </w:p>
        </w:tc>
      </w:tr>
      <w:tr w:rsidR="004F0988" w14:paraId="1746001B" w14:textId="77777777" w:rsidTr="005E4BB2">
        <w:trPr>
          <w:trHeight w:hRule="exact" w:val="1134"/>
        </w:trPr>
        <w:tc>
          <w:tcPr>
            <w:tcW w:w="10423" w:type="dxa"/>
            <w:gridSpan w:val="2"/>
            <w:shd w:val="clear" w:color="auto" w:fill="auto"/>
          </w:tcPr>
          <w:p w14:paraId="1B0483EE"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5B317D27" w14:textId="77777777" w:rsidTr="005E4BB2">
        <w:trPr>
          <w:trHeight w:hRule="exact" w:val="3686"/>
        </w:trPr>
        <w:tc>
          <w:tcPr>
            <w:tcW w:w="10423" w:type="dxa"/>
            <w:gridSpan w:val="2"/>
            <w:shd w:val="clear" w:color="auto" w:fill="auto"/>
          </w:tcPr>
          <w:p w14:paraId="737EB996" w14:textId="77777777" w:rsidR="004F0988" w:rsidRPr="004D3578" w:rsidRDefault="004F0988" w:rsidP="00133525">
            <w:pPr>
              <w:pStyle w:val="ZT"/>
              <w:framePr w:wrap="auto" w:hAnchor="text" w:yAlign="inline"/>
            </w:pPr>
            <w:r w:rsidRPr="004D3578">
              <w:t>3rd Generation Partnership Project;</w:t>
            </w:r>
          </w:p>
          <w:p w14:paraId="5FA2AF05" w14:textId="77777777" w:rsidR="00602AC0" w:rsidRPr="003B2883" w:rsidRDefault="00602AC0" w:rsidP="00602AC0">
            <w:pPr>
              <w:pStyle w:val="ZT"/>
              <w:framePr w:wrap="auto" w:hAnchor="text" w:yAlign="inline"/>
            </w:pPr>
            <w:r w:rsidRPr="003B2883">
              <w:t>Technical Specification Group Core Network and Terminals;</w:t>
            </w:r>
          </w:p>
          <w:p w14:paraId="7F2132A5" w14:textId="77777777" w:rsidR="00602AC0" w:rsidRPr="003B2883" w:rsidRDefault="00602AC0" w:rsidP="00602AC0">
            <w:pPr>
              <w:pStyle w:val="ZT"/>
              <w:framePr w:wrap="auto" w:hAnchor="text" w:yAlign="inline"/>
            </w:pPr>
            <w:r w:rsidRPr="003B2883">
              <w:t>5G System; Access and Mobility Management Services;</w:t>
            </w:r>
          </w:p>
          <w:p w14:paraId="37A0F05C" w14:textId="77777777" w:rsidR="00602AC0" w:rsidRPr="003B2883" w:rsidRDefault="00602AC0" w:rsidP="00602AC0">
            <w:pPr>
              <w:pStyle w:val="ZT"/>
              <w:framePr w:wrap="auto" w:hAnchor="text" w:yAlign="inline"/>
            </w:pPr>
            <w:r w:rsidRPr="003B2883">
              <w:t>Stage 3</w:t>
            </w:r>
          </w:p>
          <w:p w14:paraId="3431BC2F" w14:textId="77777777" w:rsidR="00602AC0" w:rsidRPr="003B2883" w:rsidRDefault="00602AC0" w:rsidP="00602AC0">
            <w:pPr>
              <w:pStyle w:val="ZT"/>
              <w:framePr w:wrap="auto" w:hAnchor="text" w:yAlign="inline"/>
              <w:rPr>
                <w:i/>
                <w:sz w:val="28"/>
              </w:rPr>
            </w:pPr>
            <w:r w:rsidRPr="003B2883">
              <w:t>(</w:t>
            </w:r>
            <w:r w:rsidRPr="003B2883">
              <w:rPr>
                <w:rStyle w:val="ZGSM"/>
              </w:rPr>
              <w:t>Release 16</w:t>
            </w:r>
            <w:r w:rsidRPr="003B2883">
              <w:t>)</w:t>
            </w:r>
          </w:p>
          <w:p w14:paraId="730D2AD7" w14:textId="77777777" w:rsidR="004F0988" w:rsidRPr="00133525" w:rsidRDefault="004F0988" w:rsidP="00133525">
            <w:pPr>
              <w:pStyle w:val="ZT"/>
              <w:framePr w:wrap="auto" w:hAnchor="text" w:yAlign="inline"/>
              <w:rPr>
                <w:i/>
                <w:sz w:val="28"/>
              </w:rPr>
            </w:pPr>
          </w:p>
        </w:tc>
      </w:tr>
      <w:tr w:rsidR="00BF128E" w14:paraId="21617F9F" w14:textId="77777777" w:rsidTr="005E4BB2">
        <w:tc>
          <w:tcPr>
            <w:tcW w:w="10423" w:type="dxa"/>
            <w:gridSpan w:val="2"/>
            <w:shd w:val="clear" w:color="auto" w:fill="auto"/>
          </w:tcPr>
          <w:p w14:paraId="149B358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7C36F1" w14:paraId="167CF9F5" w14:textId="77777777" w:rsidTr="005E4BB2">
        <w:trPr>
          <w:trHeight w:hRule="exact" w:val="1531"/>
        </w:trPr>
        <w:tc>
          <w:tcPr>
            <w:tcW w:w="4883" w:type="dxa"/>
            <w:shd w:val="clear" w:color="auto" w:fill="auto"/>
          </w:tcPr>
          <w:p w14:paraId="3469A8BD" w14:textId="77777777" w:rsidR="007C36F1" w:rsidRDefault="009B5F6A" w:rsidP="007C36F1">
            <w:r>
              <w:rPr>
                <w:i/>
              </w:rPr>
              <w:pict w14:anchorId="2D43BD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7pt">
                  <v:imagedata r:id="rId9" o:title="5G-logo_175px"/>
                </v:shape>
              </w:pict>
            </w:r>
          </w:p>
        </w:tc>
        <w:tc>
          <w:tcPr>
            <w:tcW w:w="5540" w:type="dxa"/>
            <w:shd w:val="clear" w:color="auto" w:fill="auto"/>
          </w:tcPr>
          <w:p w14:paraId="547B3A6B" w14:textId="77777777" w:rsidR="007C36F1" w:rsidRDefault="009B5F6A" w:rsidP="007C36F1">
            <w:pPr>
              <w:jc w:val="right"/>
            </w:pPr>
            <w:bookmarkStart w:id="2" w:name="logos"/>
            <w:r>
              <w:pict w14:anchorId="1AC8DE7E">
                <v:shape id="_x0000_i1026" type="#_x0000_t75" style="width:128.5pt;height:74.75pt">
                  <v:imagedata r:id="rId10" o:title="3GPP-logo_web"/>
                </v:shape>
              </w:pict>
            </w:r>
            <w:bookmarkEnd w:id="2"/>
          </w:p>
        </w:tc>
      </w:tr>
      <w:tr w:rsidR="00C074DD" w14:paraId="07A6021F" w14:textId="77777777" w:rsidTr="005E4BB2">
        <w:trPr>
          <w:trHeight w:hRule="exact" w:val="5783"/>
        </w:trPr>
        <w:tc>
          <w:tcPr>
            <w:tcW w:w="10423" w:type="dxa"/>
            <w:gridSpan w:val="2"/>
            <w:shd w:val="clear" w:color="auto" w:fill="auto"/>
          </w:tcPr>
          <w:p w14:paraId="538DF2BC" w14:textId="77777777" w:rsidR="00C074DD" w:rsidRPr="00C074DD" w:rsidRDefault="00C074DD" w:rsidP="00602AC0"/>
        </w:tc>
      </w:tr>
      <w:tr w:rsidR="00C074DD" w14:paraId="371558D5" w14:textId="77777777" w:rsidTr="005E4BB2">
        <w:trPr>
          <w:cantSplit/>
          <w:trHeight w:hRule="exact" w:val="964"/>
        </w:trPr>
        <w:tc>
          <w:tcPr>
            <w:tcW w:w="10423" w:type="dxa"/>
            <w:gridSpan w:val="2"/>
            <w:shd w:val="clear" w:color="auto" w:fill="auto"/>
          </w:tcPr>
          <w:p w14:paraId="06AC215A"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1488351E" w14:textId="77777777" w:rsidR="00C074DD" w:rsidRPr="004D3578" w:rsidRDefault="00C074DD" w:rsidP="00C074DD">
            <w:pPr>
              <w:pStyle w:val="ZV"/>
              <w:framePr w:w="0" w:wrap="auto" w:vAnchor="margin" w:hAnchor="text" w:yAlign="inline"/>
            </w:pPr>
          </w:p>
          <w:p w14:paraId="486A74F3" w14:textId="77777777" w:rsidR="00C074DD" w:rsidRPr="00133525" w:rsidRDefault="00C074DD" w:rsidP="00C074DD">
            <w:pPr>
              <w:rPr>
                <w:sz w:val="16"/>
              </w:rPr>
            </w:pPr>
          </w:p>
        </w:tc>
      </w:tr>
      <w:bookmarkEnd w:id="0"/>
    </w:tbl>
    <w:p w14:paraId="48FDB2F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AD9CAD3" w14:textId="77777777" w:rsidTr="00133525">
        <w:trPr>
          <w:trHeight w:hRule="exact" w:val="5670"/>
        </w:trPr>
        <w:tc>
          <w:tcPr>
            <w:tcW w:w="10423" w:type="dxa"/>
            <w:shd w:val="clear" w:color="auto" w:fill="auto"/>
          </w:tcPr>
          <w:p w14:paraId="47C710BC" w14:textId="77777777" w:rsidR="00E16509" w:rsidRDefault="00E16509" w:rsidP="00E16509">
            <w:pPr>
              <w:pStyle w:val="Guidance"/>
            </w:pPr>
            <w:bookmarkStart w:id="4" w:name="page2"/>
          </w:p>
        </w:tc>
      </w:tr>
      <w:tr w:rsidR="00E16509" w14:paraId="216AC8B5" w14:textId="77777777" w:rsidTr="00C074DD">
        <w:trPr>
          <w:trHeight w:hRule="exact" w:val="5387"/>
        </w:trPr>
        <w:tc>
          <w:tcPr>
            <w:tcW w:w="10423" w:type="dxa"/>
            <w:shd w:val="clear" w:color="auto" w:fill="auto"/>
          </w:tcPr>
          <w:p w14:paraId="5046C1EA"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458A0FDD" w14:textId="77777777" w:rsidR="00E16509" w:rsidRPr="004D3578" w:rsidRDefault="00E16509" w:rsidP="00133525">
            <w:pPr>
              <w:pStyle w:val="FP"/>
              <w:pBdr>
                <w:bottom w:val="single" w:sz="6" w:space="1" w:color="auto"/>
              </w:pBdr>
              <w:ind w:left="2835" w:right="2835"/>
              <w:jc w:val="center"/>
            </w:pPr>
            <w:r w:rsidRPr="004D3578">
              <w:t>Postal address</w:t>
            </w:r>
          </w:p>
          <w:p w14:paraId="5C8F73AA" w14:textId="77777777" w:rsidR="00E16509" w:rsidRPr="00133525" w:rsidRDefault="00E16509" w:rsidP="00133525">
            <w:pPr>
              <w:pStyle w:val="FP"/>
              <w:ind w:left="2835" w:right="2835"/>
              <w:jc w:val="center"/>
              <w:rPr>
                <w:rFonts w:ascii="Arial" w:hAnsi="Arial"/>
                <w:sz w:val="18"/>
              </w:rPr>
            </w:pPr>
          </w:p>
          <w:p w14:paraId="06552D8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CC1708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4070A5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D248BE3"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E176D0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3BEEFD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3F044228" w14:textId="77777777" w:rsidR="00E16509" w:rsidRDefault="00E16509" w:rsidP="00133525"/>
        </w:tc>
      </w:tr>
      <w:tr w:rsidR="00E16509" w14:paraId="31306110" w14:textId="77777777" w:rsidTr="00C074DD">
        <w:tc>
          <w:tcPr>
            <w:tcW w:w="10423" w:type="dxa"/>
            <w:shd w:val="clear" w:color="auto" w:fill="auto"/>
            <w:vAlign w:val="bottom"/>
          </w:tcPr>
          <w:p w14:paraId="18A288DF"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2E69809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076254D" w14:textId="77777777" w:rsidR="00E16509" w:rsidRPr="004D3578" w:rsidRDefault="00E16509" w:rsidP="00133525">
            <w:pPr>
              <w:pStyle w:val="FP"/>
              <w:jc w:val="center"/>
              <w:rPr>
                <w:noProof/>
              </w:rPr>
            </w:pPr>
          </w:p>
          <w:p w14:paraId="6F81C0A7" w14:textId="74B197E0"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EF4827">
              <w:rPr>
                <w:noProof/>
                <w:sz w:val="18"/>
              </w:rPr>
              <w:t>2</w:t>
            </w:r>
            <w:r w:rsidRPr="00133525">
              <w:rPr>
                <w:noProof/>
                <w:sz w:val="18"/>
              </w:rPr>
              <w:t>, 3GPP Organizational Partners (ARIB, ATIS, CCSA, ETSI, TSDSI, TTA, TTC).</w:t>
            </w:r>
            <w:bookmarkStart w:id="7" w:name="copyrightaddon"/>
            <w:bookmarkEnd w:id="7"/>
          </w:p>
          <w:p w14:paraId="5FC8C405" w14:textId="77777777" w:rsidR="00E16509" w:rsidRPr="00133525" w:rsidRDefault="00E16509" w:rsidP="00133525">
            <w:pPr>
              <w:pStyle w:val="FP"/>
              <w:jc w:val="center"/>
              <w:rPr>
                <w:noProof/>
                <w:sz w:val="18"/>
              </w:rPr>
            </w:pPr>
            <w:r w:rsidRPr="00133525">
              <w:rPr>
                <w:noProof/>
                <w:sz w:val="18"/>
              </w:rPr>
              <w:t>All rights reserved.</w:t>
            </w:r>
          </w:p>
          <w:p w14:paraId="3414EFAD" w14:textId="77777777" w:rsidR="00E16509" w:rsidRPr="00133525" w:rsidRDefault="00E16509" w:rsidP="00E16509">
            <w:pPr>
              <w:pStyle w:val="FP"/>
              <w:rPr>
                <w:noProof/>
                <w:sz w:val="18"/>
              </w:rPr>
            </w:pPr>
          </w:p>
          <w:p w14:paraId="223B7CF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6D82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60EBBF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0E4CBE62" w14:textId="77777777" w:rsidR="00E16509" w:rsidRDefault="00E16509" w:rsidP="00133525"/>
        </w:tc>
      </w:tr>
      <w:bookmarkEnd w:id="4"/>
    </w:tbl>
    <w:p w14:paraId="280863C7" w14:textId="77777777" w:rsidR="00080512" w:rsidRPr="004D3578" w:rsidRDefault="00080512" w:rsidP="009A30FA">
      <w:pPr>
        <w:pStyle w:val="TT"/>
      </w:pPr>
      <w:r w:rsidRPr="004D3578">
        <w:br w:type="page"/>
      </w:r>
      <w:bookmarkStart w:id="8" w:name="tableOfContents"/>
      <w:bookmarkEnd w:id="8"/>
      <w:r w:rsidRPr="004D3578">
        <w:lastRenderedPageBreak/>
        <w:t>Contents</w:t>
      </w:r>
    </w:p>
    <w:p w14:paraId="764E1B1C" w14:textId="13E238FE" w:rsidR="00EF4827" w:rsidRDefault="00897C8C">
      <w:pPr>
        <w:pStyle w:val="TOC1"/>
        <w:rPr>
          <w:rFonts w:asciiTheme="minorHAnsi" w:eastAsiaTheme="minorEastAsia" w:hAnsiTheme="minorHAnsi" w:cstheme="minorBidi"/>
          <w:szCs w:val="22"/>
          <w:lang w:eastAsia="en-GB"/>
        </w:rPr>
      </w:pPr>
      <w:r>
        <w:fldChar w:fldCharType="begin" w:fldLock="1"/>
      </w:r>
      <w:r>
        <w:instrText xml:space="preserve"> TOC \o "1-7" </w:instrText>
      </w:r>
      <w:r>
        <w:fldChar w:fldCharType="separate"/>
      </w:r>
      <w:r w:rsidR="00EF4827">
        <w:t>Foreword</w:t>
      </w:r>
      <w:r w:rsidR="00EF4827">
        <w:tab/>
      </w:r>
      <w:r w:rsidR="00EF4827">
        <w:fldChar w:fldCharType="begin" w:fldLock="1"/>
      </w:r>
      <w:r w:rsidR="00EF4827">
        <w:instrText xml:space="preserve"> PAGEREF _Toc98497925 \h </w:instrText>
      </w:r>
      <w:r w:rsidR="00EF4827">
        <w:fldChar w:fldCharType="separate"/>
      </w:r>
      <w:r w:rsidR="00EF4827">
        <w:t>11</w:t>
      </w:r>
      <w:r w:rsidR="00EF4827">
        <w:fldChar w:fldCharType="end"/>
      </w:r>
    </w:p>
    <w:p w14:paraId="2D72F40A" w14:textId="4C296C5E" w:rsidR="00EF4827" w:rsidRDefault="00EF4827">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_Toc98497926 \h </w:instrText>
      </w:r>
      <w:r>
        <w:fldChar w:fldCharType="separate"/>
      </w:r>
      <w:r>
        <w:t>12</w:t>
      </w:r>
      <w:r>
        <w:fldChar w:fldCharType="end"/>
      </w:r>
    </w:p>
    <w:p w14:paraId="2E08E8A5" w14:textId="686C9DF1" w:rsidR="00EF4827" w:rsidRDefault="00EF4827">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_Toc98497927 \h </w:instrText>
      </w:r>
      <w:r>
        <w:fldChar w:fldCharType="separate"/>
      </w:r>
      <w:r>
        <w:t>12</w:t>
      </w:r>
      <w:r>
        <w:fldChar w:fldCharType="end"/>
      </w:r>
    </w:p>
    <w:p w14:paraId="26D1C095" w14:textId="153D9A46" w:rsidR="00EF4827" w:rsidRDefault="00EF4827">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_Toc98497928 \h </w:instrText>
      </w:r>
      <w:r>
        <w:fldChar w:fldCharType="separate"/>
      </w:r>
      <w:r>
        <w:t>14</w:t>
      </w:r>
      <w:r>
        <w:fldChar w:fldCharType="end"/>
      </w:r>
    </w:p>
    <w:p w14:paraId="57D5E846" w14:textId="2552D1E8" w:rsidR="00EF4827" w:rsidRDefault="00EF4827">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_Toc98497929 \h </w:instrText>
      </w:r>
      <w:r>
        <w:fldChar w:fldCharType="separate"/>
      </w:r>
      <w:r>
        <w:t>14</w:t>
      </w:r>
      <w:r>
        <w:fldChar w:fldCharType="end"/>
      </w:r>
    </w:p>
    <w:p w14:paraId="443C9E98" w14:textId="3C87F35E" w:rsidR="00EF4827" w:rsidRDefault="00EF4827">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_Toc98497930 \h </w:instrText>
      </w:r>
      <w:r>
        <w:fldChar w:fldCharType="separate"/>
      </w:r>
      <w:r>
        <w:t>14</w:t>
      </w:r>
      <w:r>
        <w:fldChar w:fldCharType="end"/>
      </w:r>
    </w:p>
    <w:p w14:paraId="649D0CE6" w14:textId="71E8AEA8" w:rsidR="00EF4827" w:rsidRDefault="00EF4827">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_Toc98497931 \h </w:instrText>
      </w:r>
      <w:r>
        <w:fldChar w:fldCharType="separate"/>
      </w:r>
      <w:r>
        <w:t>15</w:t>
      </w:r>
      <w:r>
        <w:fldChar w:fldCharType="end"/>
      </w:r>
    </w:p>
    <w:p w14:paraId="7804D208" w14:textId="39529183" w:rsidR="00EF4827" w:rsidRDefault="00EF4827">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_Toc98497932 \h </w:instrText>
      </w:r>
      <w:r>
        <w:fldChar w:fldCharType="separate"/>
      </w:r>
      <w:r>
        <w:t>15</w:t>
      </w:r>
      <w:r>
        <w:fldChar w:fldCharType="end"/>
      </w:r>
    </w:p>
    <w:p w14:paraId="6BFA6E1F" w14:textId="2C4A4C3C" w:rsidR="00EF4827" w:rsidRDefault="00EF4827">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AMF</w:t>
      </w:r>
      <w:r>
        <w:tab/>
      </w:r>
      <w:r>
        <w:fldChar w:fldCharType="begin" w:fldLock="1"/>
      </w:r>
      <w:r>
        <w:instrText xml:space="preserve"> PAGEREF _Toc98497933 \h </w:instrText>
      </w:r>
      <w:r>
        <w:fldChar w:fldCharType="separate"/>
      </w:r>
      <w:r>
        <w:t>15</w:t>
      </w:r>
      <w:r>
        <w:fldChar w:fldCharType="end"/>
      </w:r>
    </w:p>
    <w:p w14:paraId="015F86CA" w14:textId="5E491A37" w:rsidR="00EF4827" w:rsidRDefault="00EF4827">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_Toc98497934 \h </w:instrText>
      </w:r>
      <w:r>
        <w:fldChar w:fldCharType="separate"/>
      </w:r>
      <w:r>
        <w:t>15</w:t>
      </w:r>
      <w:r>
        <w:fldChar w:fldCharType="end"/>
      </w:r>
    </w:p>
    <w:p w14:paraId="48C299AC" w14:textId="3D522516" w:rsidR="00EF4827" w:rsidRDefault="00EF4827">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Namf_Communication Service</w:t>
      </w:r>
      <w:r>
        <w:tab/>
      </w:r>
      <w:r>
        <w:fldChar w:fldCharType="begin" w:fldLock="1"/>
      </w:r>
      <w:r>
        <w:instrText xml:space="preserve"> PAGEREF _Toc98497935 \h </w:instrText>
      </w:r>
      <w:r>
        <w:fldChar w:fldCharType="separate"/>
      </w:r>
      <w:r>
        <w:t>17</w:t>
      </w:r>
      <w:r>
        <w:fldChar w:fldCharType="end"/>
      </w:r>
    </w:p>
    <w:p w14:paraId="6C8E2E5B" w14:textId="48D12184" w:rsidR="00EF4827" w:rsidRDefault="00EF4827">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_Toc98497936 \h </w:instrText>
      </w:r>
      <w:r>
        <w:fldChar w:fldCharType="separate"/>
      </w:r>
      <w:r>
        <w:t>17</w:t>
      </w:r>
      <w:r>
        <w:fldChar w:fldCharType="end"/>
      </w:r>
    </w:p>
    <w:p w14:paraId="25953A51" w14:textId="4E294441" w:rsidR="00EF4827" w:rsidRDefault="00EF4827">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_Toc98497937 \h </w:instrText>
      </w:r>
      <w:r>
        <w:fldChar w:fldCharType="separate"/>
      </w:r>
      <w:r>
        <w:t>17</w:t>
      </w:r>
      <w:r>
        <w:fldChar w:fldCharType="end"/>
      </w:r>
    </w:p>
    <w:p w14:paraId="68EB0692" w14:textId="7CFB650A" w:rsidR="00EF4827" w:rsidRDefault="00EF4827">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_Toc98497938 \h </w:instrText>
      </w:r>
      <w:r>
        <w:fldChar w:fldCharType="separate"/>
      </w:r>
      <w:r>
        <w:t>17</w:t>
      </w:r>
      <w:r>
        <w:fldChar w:fldCharType="end"/>
      </w:r>
    </w:p>
    <w:p w14:paraId="1B680461" w14:textId="3721397C" w:rsidR="00EF4827" w:rsidRDefault="00EF4827">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UE Context Operations</w:t>
      </w:r>
      <w:r>
        <w:tab/>
      </w:r>
      <w:r>
        <w:fldChar w:fldCharType="begin" w:fldLock="1"/>
      </w:r>
      <w:r>
        <w:instrText xml:space="preserve"> PAGEREF _Toc98497939 \h </w:instrText>
      </w:r>
      <w:r>
        <w:fldChar w:fldCharType="separate"/>
      </w:r>
      <w:r>
        <w:t>18</w:t>
      </w:r>
      <w:r>
        <w:fldChar w:fldCharType="end"/>
      </w:r>
    </w:p>
    <w:p w14:paraId="007CC1F4" w14:textId="08358DAA" w:rsidR="00EF4827" w:rsidRDefault="00EF4827">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UEContextTransfer</w:t>
      </w:r>
      <w:r>
        <w:tab/>
      </w:r>
      <w:r>
        <w:fldChar w:fldCharType="begin" w:fldLock="1"/>
      </w:r>
      <w:r>
        <w:instrText xml:space="preserve"> PAGEREF _Toc98497940 \h </w:instrText>
      </w:r>
      <w:r>
        <w:fldChar w:fldCharType="separate"/>
      </w:r>
      <w:r>
        <w:t>18</w:t>
      </w:r>
      <w:r>
        <w:fldChar w:fldCharType="end"/>
      </w:r>
    </w:p>
    <w:p w14:paraId="4D295068" w14:textId="50EA29A3" w:rsidR="00EF4827" w:rsidRDefault="00EF4827">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RegistrationStatusUpdate</w:t>
      </w:r>
      <w:r>
        <w:tab/>
      </w:r>
      <w:r>
        <w:fldChar w:fldCharType="begin" w:fldLock="1"/>
      </w:r>
      <w:r>
        <w:instrText xml:space="preserve"> PAGEREF _Toc98497941 \h </w:instrText>
      </w:r>
      <w:r>
        <w:fldChar w:fldCharType="separate"/>
      </w:r>
      <w:r>
        <w:t>20</w:t>
      </w:r>
      <w:r>
        <w:fldChar w:fldCharType="end"/>
      </w:r>
    </w:p>
    <w:p w14:paraId="44FE8A69" w14:textId="48885F1A" w:rsidR="00EF4827" w:rsidRDefault="00EF4827">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CreateUEContext</w:t>
      </w:r>
      <w:r>
        <w:tab/>
      </w:r>
      <w:r>
        <w:fldChar w:fldCharType="begin" w:fldLock="1"/>
      </w:r>
      <w:r>
        <w:instrText xml:space="preserve"> PAGEREF _Toc98497942 \h </w:instrText>
      </w:r>
      <w:r>
        <w:fldChar w:fldCharType="separate"/>
      </w:r>
      <w:r>
        <w:t>21</w:t>
      </w:r>
      <w:r>
        <w:fldChar w:fldCharType="end"/>
      </w:r>
    </w:p>
    <w:p w14:paraId="7410C146" w14:textId="288ADA50" w:rsidR="00EF4827" w:rsidRDefault="00EF4827">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lang w:eastAsia="en-GB"/>
        </w:rPr>
        <w:tab/>
      </w:r>
      <w:r>
        <w:t>ReleaseUEContext</w:t>
      </w:r>
      <w:r>
        <w:tab/>
      </w:r>
      <w:r>
        <w:fldChar w:fldCharType="begin" w:fldLock="1"/>
      </w:r>
      <w:r>
        <w:instrText xml:space="preserve"> PAGEREF _Toc98497943 \h </w:instrText>
      </w:r>
      <w:r>
        <w:fldChar w:fldCharType="separate"/>
      </w:r>
      <w:r>
        <w:t>23</w:t>
      </w:r>
      <w:r>
        <w:fldChar w:fldCharType="end"/>
      </w:r>
    </w:p>
    <w:p w14:paraId="41D3802F" w14:textId="00CCFBB5" w:rsidR="00EF4827" w:rsidRDefault="00EF4827">
      <w:pPr>
        <w:pStyle w:val="TOC5"/>
        <w:rPr>
          <w:rFonts w:asciiTheme="minorHAnsi" w:eastAsiaTheme="minorEastAsia" w:hAnsiTheme="minorHAnsi" w:cstheme="minorBidi"/>
          <w:sz w:val="22"/>
          <w:szCs w:val="22"/>
          <w:lang w:eastAsia="en-GB"/>
        </w:rPr>
      </w:pPr>
      <w:r>
        <w:t>5.2.2.2.</w:t>
      </w:r>
      <w:r>
        <w:rPr>
          <w:lang w:eastAsia="zh-CN"/>
        </w:rPr>
        <w:t>5</w:t>
      </w:r>
      <w:r>
        <w:rPr>
          <w:rFonts w:asciiTheme="minorHAnsi" w:eastAsiaTheme="minorEastAsia" w:hAnsiTheme="minorHAnsi" w:cstheme="minorBidi"/>
          <w:sz w:val="22"/>
          <w:szCs w:val="22"/>
          <w:lang w:eastAsia="en-GB"/>
        </w:rPr>
        <w:tab/>
      </w:r>
      <w:r>
        <w:rPr>
          <w:lang w:eastAsia="zh-CN"/>
        </w:rPr>
        <w:t>Relocate</w:t>
      </w:r>
      <w:r>
        <w:t>UEContext</w:t>
      </w:r>
      <w:r>
        <w:tab/>
      </w:r>
      <w:r>
        <w:fldChar w:fldCharType="begin" w:fldLock="1"/>
      </w:r>
      <w:r>
        <w:instrText xml:space="preserve"> PAGEREF _Toc98497944 \h </w:instrText>
      </w:r>
      <w:r>
        <w:fldChar w:fldCharType="separate"/>
      </w:r>
      <w:r>
        <w:t>23</w:t>
      </w:r>
      <w:r>
        <w:fldChar w:fldCharType="end"/>
      </w:r>
    </w:p>
    <w:p w14:paraId="69E95853" w14:textId="0132A2F8" w:rsidR="00EF4827" w:rsidRDefault="00EF4827">
      <w:pPr>
        <w:pStyle w:val="TOC6"/>
        <w:rPr>
          <w:rFonts w:asciiTheme="minorHAnsi" w:eastAsiaTheme="minorEastAsia" w:hAnsiTheme="minorHAnsi" w:cstheme="minorBidi"/>
          <w:sz w:val="22"/>
          <w:szCs w:val="22"/>
          <w:lang w:eastAsia="en-GB"/>
        </w:rPr>
      </w:pPr>
      <w:r>
        <w:t>5.2.2.2.</w:t>
      </w:r>
      <w:r>
        <w:rPr>
          <w:lang w:eastAsia="zh-CN"/>
        </w:rPr>
        <w:t>5</w:t>
      </w:r>
      <w:r>
        <w:t>.1</w:t>
      </w:r>
      <w:r>
        <w:rPr>
          <w:rFonts w:asciiTheme="minorHAnsi" w:eastAsiaTheme="minorEastAsia" w:hAnsiTheme="minorHAnsi" w:cstheme="minorBidi"/>
          <w:sz w:val="22"/>
          <w:szCs w:val="22"/>
          <w:lang w:eastAsia="en-GB"/>
        </w:rPr>
        <w:tab/>
      </w:r>
      <w:r>
        <w:t xml:space="preserve">  General</w:t>
      </w:r>
      <w:r>
        <w:tab/>
      </w:r>
      <w:r>
        <w:fldChar w:fldCharType="begin" w:fldLock="1"/>
      </w:r>
      <w:r>
        <w:instrText xml:space="preserve"> PAGEREF _Toc98497945 \h </w:instrText>
      </w:r>
      <w:r>
        <w:fldChar w:fldCharType="separate"/>
      </w:r>
      <w:r>
        <w:t>23</w:t>
      </w:r>
      <w:r>
        <w:fldChar w:fldCharType="end"/>
      </w:r>
    </w:p>
    <w:p w14:paraId="37EE4C68" w14:textId="29530527" w:rsidR="00EF4827" w:rsidRDefault="00EF4827">
      <w:pPr>
        <w:pStyle w:val="TOC5"/>
        <w:rPr>
          <w:rFonts w:asciiTheme="minorHAnsi" w:eastAsiaTheme="minorEastAsia" w:hAnsiTheme="minorHAnsi" w:cstheme="minorBidi"/>
          <w:sz w:val="22"/>
          <w:szCs w:val="22"/>
          <w:lang w:eastAsia="en-GB"/>
        </w:rPr>
      </w:pPr>
      <w:r>
        <w:t>5.2.2.2.6</w:t>
      </w:r>
      <w:r>
        <w:rPr>
          <w:rFonts w:asciiTheme="minorHAnsi" w:eastAsiaTheme="minorEastAsia" w:hAnsiTheme="minorHAnsi" w:cstheme="minorBidi"/>
          <w:sz w:val="22"/>
          <w:szCs w:val="22"/>
          <w:lang w:eastAsia="en-GB"/>
        </w:rPr>
        <w:tab/>
      </w:r>
      <w:r>
        <w:t>CancelRelocateUEContext</w:t>
      </w:r>
      <w:r>
        <w:tab/>
      </w:r>
      <w:r>
        <w:fldChar w:fldCharType="begin" w:fldLock="1"/>
      </w:r>
      <w:r>
        <w:instrText xml:space="preserve"> PAGEREF _Toc98497946 \h </w:instrText>
      </w:r>
      <w:r>
        <w:fldChar w:fldCharType="separate"/>
      </w:r>
      <w:r>
        <w:t>24</w:t>
      </w:r>
      <w:r>
        <w:fldChar w:fldCharType="end"/>
      </w:r>
    </w:p>
    <w:p w14:paraId="4BF60CF8" w14:textId="62A861C0" w:rsidR="00EF4827" w:rsidRDefault="00EF4827">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UE Specific N1N2 Message Operations</w:t>
      </w:r>
      <w:r>
        <w:tab/>
      </w:r>
      <w:r>
        <w:fldChar w:fldCharType="begin" w:fldLock="1"/>
      </w:r>
      <w:r>
        <w:instrText xml:space="preserve"> PAGEREF _Toc98497947 \h </w:instrText>
      </w:r>
      <w:r>
        <w:fldChar w:fldCharType="separate"/>
      </w:r>
      <w:r>
        <w:t>25</w:t>
      </w:r>
      <w:r>
        <w:fldChar w:fldCharType="end"/>
      </w:r>
    </w:p>
    <w:p w14:paraId="395C621B" w14:textId="31017CC1" w:rsidR="00EF4827" w:rsidRDefault="00EF4827">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N1N2MessageTransfer</w:t>
      </w:r>
      <w:r>
        <w:tab/>
      </w:r>
      <w:r>
        <w:fldChar w:fldCharType="begin" w:fldLock="1"/>
      </w:r>
      <w:r>
        <w:instrText xml:space="preserve"> PAGEREF _Toc98497948 \h </w:instrText>
      </w:r>
      <w:r>
        <w:fldChar w:fldCharType="separate"/>
      </w:r>
      <w:r>
        <w:t>25</w:t>
      </w:r>
      <w:r>
        <w:fldChar w:fldCharType="end"/>
      </w:r>
    </w:p>
    <w:p w14:paraId="282C81BF" w14:textId="37E6D768" w:rsidR="00EF4827" w:rsidRDefault="00EF4827">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N1N2Transfer Failure Notification</w:t>
      </w:r>
      <w:r>
        <w:tab/>
      </w:r>
      <w:r>
        <w:fldChar w:fldCharType="begin" w:fldLock="1"/>
      </w:r>
      <w:r>
        <w:instrText xml:space="preserve"> PAGEREF _Toc98497949 \h </w:instrText>
      </w:r>
      <w:r>
        <w:fldChar w:fldCharType="separate"/>
      </w:r>
      <w:r>
        <w:t>29</w:t>
      </w:r>
      <w:r>
        <w:fldChar w:fldCharType="end"/>
      </w:r>
    </w:p>
    <w:p w14:paraId="4E7A515B" w14:textId="10EC2F70" w:rsidR="00EF4827" w:rsidRDefault="00EF4827">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N1N2MessageSubscribe</w:t>
      </w:r>
      <w:r>
        <w:tab/>
      </w:r>
      <w:r>
        <w:fldChar w:fldCharType="begin" w:fldLock="1"/>
      </w:r>
      <w:r>
        <w:instrText xml:space="preserve"> PAGEREF _Toc98497950 \h </w:instrText>
      </w:r>
      <w:r>
        <w:fldChar w:fldCharType="separate"/>
      </w:r>
      <w:r>
        <w:t>30</w:t>
      </w:r>
      <w:r>
        <w:fldChar w:fldCharType="end"/>
      </w:r>
    </w:p>
    <w:p w14:paraId="458FE926" w14:textId="48F0E566" w:rsidR="00EF4827" w:rsidRDefault="00EF4827">
      <w:pPr>
        <w:pStyle w:val="TOC5"/>
        <w:rPr>
          <w:rFonts w:asciiTheme="minorHAnsi" w:eastAsiaTheme="minorEastAsia" w:hAnsiTheme="minorHAnsi" w:cstheme="minorBidi"/>
          <w:sz w:val="22"/>
          <w:szCs w:val="22"/>
          <w:lang w:eastAsia="en-GB"/>
        </w:rPr>
      </w:pPr>
      <w:r>
        <w:t>5.2.2.3.4</w:t>
      </w:r>
      <w:r>
        <w:rPr>
          <w:rFonts w:asciiTheme="minorHAnsi" w:eastAsiaTheme="minorEastAsia" w:hAnsiTheme="minorHAnsi" w:cstheme="minorBidi"/>
          <w:sz w:val="22"/>
          <w:szCs w:val="22"/>
          <w:lang w:eastAsia="en-GB"/>
        </w:rPr>
        <w:tab/>
      </w:r>
      <w:r>
        <w:t>N1N2MessageUnSubscribe</w:t>
      </w:r>
      <w:r>
        <w:tab/>
      </w:r>
      <w:r>
        <w:fldChar w:fldCharType="begin" w:fldLock="1"/>
      </w:r>
      <w:r>
        <w:instrText xml:space="preserve"> PAGEREF _Toc98497951 \h </w:instrText>
      </w:r>
      <w:r>
        <w:fldChar w:fldCharType="separate"/>
      </w:r>
      <w:r>
        <w:t>31</w:t>
      </w:r>
      <w:r>
        <w:fldChar w:fldCharType="end"/>
      </w:r>
    </w:p>
    <w:p w14:paraId="3CF02F85" w14:textId="3BA4085B" w:rsidR="00EF4827" w:rsidRDefault="00EF4827">
      <w:pPr>
        <w:pStyle w:val="TOC5"/>
        <w:rPr>
          <w:rFonts w:asciiTheme="minorHAnsi" w:eastAsiaTheme="minorEastAsia" w:hAnsiTheme="minorHAnsi" w:cstheme="minorBidi"/>
          <w:sz w:val="22"/>
          <w:szCs w:val="22"/>
          <w:lang w:eastAsia="en-GB"/>
        </w:rPr>
      </w:pPr>
      <w:r>
        <w:t>5.2.2.3.5</w:t>
      </w:r>
      <w:r>
        <w:rPr>
          <w:rFonts w:asciiTheme="minorHAnsi" w:eastAsiaTheme="minorEastAsia" w:hAnsiTheme="minorHAnsi" w:cstheme="minorBidi"/>
          <w:sz w:val="22"/>
          <w:szCs w:val="22"/>
          <w:lang w:eastAsia="en-GB"/>
        </w:rPr>
        <w:tab/>
      </w:r>
      <w:r>
        <w:t>N1MessageNotify</w:t>
      </w:r>
      <w:r>
        <w:tab/>
      </w:r>
      <w:r>
        <w:fldChar w:fldCharType="begin" w:fldLock="1"/>
      </w:r>
      <w:r>
        <w:instrText xml:space="preserve"> PAGEREF _Toc98497952 \h </w:instrText>
      </w:r>
      <w:r>
        <w:fldChar w:fldCharType="separate"/>
      </w:r>
      <w:r>
        <w:t>32</w:t>
      </w:r>
      <w:r>
        <w:fldChar w:fldCharType="end"/>
      </w:r>
    </w:p>
    <w:p w14:paraId="655BDD8D" w14:textId="675DC0D9" w:rsidR="00EF4827" w:rsidRDefault="00EF4827">
      <w:pPr>
        <w:pStyle w:val="TOC5"/>
        <w:rPr>
          <w:rFonts w:asciiTheme="minorHAnsi" w:eastAsiaTheme="minorEastAsia" w:hAnsiTheme="minorHAnsi" w:cstheme="minorBidi"/>
          <w:sz w:val="22"/>
          <w:szCs w:val="22"/>
          <w:lang w:eastAsia="en-GB"/>
        </w:rPr>
      </w:pPr>
      <w:r>
        <w:t>5.2.2.3.6</w:t>
      </w:r>
      <w:r>
        <w:rPr>
          <w:rFonts w:asciiTheme="minorHAnsi" w:eastAsiaTheme="minorEastAsia" w:hAnsiTheme="minorHAnsi" w:cstheme="minorBidi"/>
          <w:sz w:val="22"/>
          <w:szCs w:val="22"/>
          <w:lang w:eastAsia="en-GB"/>
        </w:rPr>
        <w:tab/>
      </w:r>
      <w:r>
        <w:t>N2InfoNotify</w:t>
      </w:r>
      <w:r>
        <w:tab/>
      </w:r>
      <w:r>
        <w:fldChar w:fldCharType="begin" w:fldLock="1"/>
      </w:r>
      <w:r>
        <w:instrText xml:space="preserve"> PAGEREF _Toc98497953 \h </w:instrText>
      </w:r>
      <w:r>
        <w:fldChar w:fldCharType="separate"/>
      </w:r>
      <w:r>
        <w:t>34</w:t>
      </w:r>
      <w:r>
        <w:fldChar w:fldCharType="end"/>
      </w:r>
    </w:p>
    <w:p w14:paraId="104F5B11" w14:textId="30112BD6" w:rsidR="00EF4827" w:rsidRDefault="00EF4827">
      <w:pPr>
        <w:pStyle w:val="TOC6"/>
        <w:rPr>
          <w:rFonts w:asciiTheme="minorHAnsi" w:eastAsiaTheme="minorEastAsia" w:hAnsiTheme="minorHAnsi" w:cstheme="minorBidi"/>
          <w:sz w:val="22"/>
          <w:szCs w:val="22"/>
          <w:lang w:eastAsia="en-GB"/>
        </w:rPr>
      </w:pPr>
      <w:r>
        <w:t>5.2.2.3.6.4</w:t>
      </w:r>
      <w:r>
        <w:rPr>
          <w:rFonts w:asciiTheme="minorHAnsi" w:eastAsiaTheme="minorEastAsia" w:hAnsiTheme="minorHAnsi" w:cstheme="minorBidi"/>
          <w:sz w:val="22"/>
          <w:szCs w:val="22"/>
          <w:lang w:eastAsia="en-GB"/>
        </w:rPr>
        <w:tab/>
      </w:r>
      <w:r>
        <w:t>Using N2InfoNotify during AMF planned removal procedure with UDSF deployed procedure</w:t>
      </w:r>
      <w:r>
        <w:tab/>
      </w:r>
      <w:r>
        <w:fldChar w:fldCharType="begin" w:fldLock="1"/>
      </w:r>
      <w:r>
        <w:instrText xml:space="preserve"> PAGEREF _Toc98497954 \h </w:instrText>
      </w:r>
      <w:r>
        <w:fldChar w:fldCharType="separate"/>
      </w:r>
      <w:r>
        <w:t>36</w:t>
      </w:r>
      <w:r>
        <w:fldChar w:fldCharType="end"/>
      </w:r>
    </w:p>
    <w:p w14:paraId="4F6563C8" w14:textId="01A37558" w:rsidR="00EF4827" w:rsidRDefault="00EF4827">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Non-UE N2 Message Operations</w:t>
      </w:r>
      <w:r>
        <w:tab/>
      </w:r>
      <w:r>
        <w:fldChar w:fldCharType="begin" w:fldLock="1"/>
      </w:r>
      <w:r>
        <w:instrText xml:space="preserve"> PAGEREF _Toc98497955 \h </w:instrText>
      </w:r>
      <w:r>
        <w:fldChar w:fldCharType="separate"/>
      </w:r>
      <w:r>
        <w:t>37</w:t>
      </w:r>
      <w:r>
        <w:fldChar w:fldCharType="end"/>
      </w:r>
    </w:p>
    <w:p w14:paraId="7FB1C9DE" w14:textId="27548D4C" w:rsidR="00EF4827" w:rsidRDefault="00EF4827">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NonUeN2MessageTransfer</w:t>
      </w:r>
      <w:r>
        <w:tab/>
      </w:r>
      <w:r>
        <w:fldChar w:fldCharType="begin" w:fldLock="1"/>
      </w:r>
      <w:r>
        <w:instrText xml:space="preserve"> PAGEREF _Toc98497956 \h </w:instrText>
      </w:r>
      <w:r>
        <w:fldChar w:fldCharType="separate"/>
      </w:r>
      <w:r>
        <w:t>37</w:t>
      </w:r>
      <w:r>
        <w:fldChar w:fldCharType="end"/>
      </w:r>
    </w:p>
    <w:p w14:paraId="629A3E29" w14:textId="075C2F9A" w:rsidR="00EF4827" w:rsidRDefault="00EF4827">
      <w:pPr>
        <w:pStyle w:val="TOC5"/>
        <w:rPr>
          <w:rFonts w:asciiTheme="minorHAnsi" w:eastAsiaTheme="minorEastAsia" w:hAnsiTheme="minorHAnsi" w:cstheme="minorBidi"/>
          <w:sz w:val="22"/>
          <w:szCs w:val="22"/>
          <w:lang w:eastAsia="en-GB"/>
        </w:rPr>
      </w:pPr>
      <w:r>
        <w:t>5.2.2.4.2</w:t>
      </w:r>
      <w:r>
        <w:rPr>
          <w:rFonts w:asciiTheme="minorHAnsi" w:eastAsiaTheme="minorEastAsia" w:hAnsiTheme="minorHAnsi" w:cstheme="minorBidi"/>
          <w:sz w:val="22"/>
          <w:szCs w:val="22"/>
          <w:lang w:eastAsia="en-GB"/>
        </w:rPr>
        <w:tab/>
      </w:r>
      <w:r>
        <w:t>NonUeN2InfoSubscribe</w:t>
      </w:r>
      <w:r>
        <w:tab/>
      </w:r>
      <w:r>
        <w:fldChar w:fldCharType="begin" w:fldLock="1"/>
      </w:r>
      <w:r>
        <w:instrText xml:space="preserve"> PAGEREF _Toc98497957 \h </w:instrText>
      </w:r>
      <w:r>
        <w:fldChar w:fldCharType="separate"/>
      </w:r>
      <w:r>
        <w:t>39</w:t>
      </w:r>
      <w:r>
        <w:fldChar w:fldCharType="end"/>
      </w:r>
    </w:p>
    <w:p w14:paraId="524F961E" w14:textId="29A29355" w:rsidR="00EF4827" w:rsidRDefault="00EF4827">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NonUeN2InfoUnSubscribe</w:t>
      </w:r>
      <w:r>
        <w:tab/>
      </w:r>
      <w:r>
        <w:fldChar w:fldCharType="begin" w:fldLock="1"/>
      </w:r>
      <w:r>
        <w:instrText xml:space="preserve"> PAGEREF _Toc98497958 \h </w:instrText>
      </w:r>
      <w:r>
        <w:fldChar w:fldCharType="separate"/>
      </w:r>
      <w:r>
        <w:t>39</w:t>
      </w:r>
      <w:r>
        <w:fldChar w:fldCharType="end"/>
      </w:r>
    </w:p>
    <w:p w14:paraId="523ED3F7" w14:textId="41B75F03" w:rsidR="00EF4827" w:rsidRDefault="00EF4827">
      <w:pPr>
        <w:pStyle w:val="TOC5"/>
        <w:rPr>
          <w:rFonts w:asciiTheme="minorHAnsi" w:eastAsiaTheme="minorEastAsia" w:hAnsiTheme="minorHAnsi" w:cstheme="minorBidi"/>
          <w:sz w:val="22"/>
          <w:szCs w:val="22"/>
          <w:lang w:eastAsia="en-GB"/>
        </w:rPr>
      </w:pPr>
      <w:r>
        <w:t>5.2.2.4.4</w:t>
      </w:r>
      <w:r>
        <w:rPr>
          <w:rFonts w:asciiTheme="minorHAnsi" w:eastAsiaTheme="minorEastAsia" w:hAnsiTheme="minorHAnsi" w:cstheme="minorBidi"/>
          <w:sz w:val="22"/>
          <w:szCs w:val="22"/>
          <w:lang w:eastAsia="en-GB"/>
        </w:rPr>
        <w:tab/>
      </w:r>
      <w:r>
        <w:t>NonUeN2InfoNotify</w:t>
      </w:r>
      <w:r>
        <w:tab/>
      </w:r>
      <w:r>
        <w:fldChar w:fldCharType="begin" w:fldLock="1"/>
      </w:r>
      <w:r>
        <w:instrText xml:space="preserve"> PAGEREF _Toc98497959 \h </w:instrText>
      </w:r>
      <w:r>
        <w:fldChar w:fldCharType="separate"/>
      </w:r>
      <w:r>
        <w:t>40</w:t>
      </w:r>
      <w:r>
        <w:fldChar w:fldCharType="end"/>
      </w:r>
    </w:p>
    <w:p w14:paraId="4F56871E" w14:textId="2EBE070F" w:rsidR="00EF4827" w:rsidRDefault="00EF4827">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rPr>
          <w:lang w:eastAsia="zh-CN"/>
        </w:rPr>
        <w:t>AMF Status Change Operations</w:t>
      </w:r>
      <w:r>
        <w:tab/>
      </w:r>
      <w:r>
        <w:fldChar w:fldCharType="begin" w:fldLock="1"/>
      </w:r>
      <w:r>
        <w:instrText xml:space="preserve"> PAGEREF _Toc98497960 \h </w:instrText>
      </w:r>
      <w:r>
        <w:fldChar w:fldCharType="separate"/>
      </w:r>
      <w:r>
        <w:t>41</w:t>
      </w:r>
      <w:r>
        <w:fldChar w:fldCharType="end"/>
      </w:r>
    </w:p>
    <w:p w14:paraId="458A6250" w14:textId="5CCCD379" w:rsidR="00EF4827" w:rsidRDefault="00EF4827">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rPr>
          <w:lang w:eastAsia="zh-CN"/>
        </w:rPr>
        <w:t>AMFStatusChangeSubscribe</w:t>
      </w:r>
      <w:r>
        <w:tab/>
      </w:r>
      <w:r>
        <w:fldChar w:fldCharType="begin" w:fldLock="1"/>
      </w:r>
      <w:r>
        <w:instrText xml:space="preserve"> PAGEREF _Toc98497961 \h </w:instrText>
      </w:r>
      <w:r>
        <w:fldChar w:fldCharType="separate"/>
      </w:r>
      <w:r>
        <w:t>41</w:t>
      </w:r>
      <w:r>
        <w:fldChar w:fldCharType="end"/>
      </w:r>
    </w:p>
    <w:p w14:paraId="68EA7DC9" w14:textId="79DF0696" w:rsidR="00EF4827" w:rsidRDefault="00EF4827">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rPr>
          <w:lang w:eastAsia="zh-CN"/>
        </w:rPr>
        <w:t>AMFStatusChangeUnSubscribe</w:t>
      </w:r>
      <w:r>
        <w:tab/>
      </w:r>
      <w:r>
        <w:fldChar w:fldCharType="begin" w:fldLock="1"/>
      </w:r>
      <w:r>
        <w:instrText xml:space="preserve"> PAGEREF _Toc98497962 \h </w:instrText>
      </w:r>
      <w:r>
        <w:fldChar w:fldCharType="separate"/>
      </w:r>
      <w:r>
        <w:t>43</w:t>
      </w:r>
      <w:r>
        <w:fldChar w:fldCharType="end"/>
      </w:r>
    </w:p>
    <w:p w14:paraId="06E88959" w14:textId="68DFEF10" w:rsidR="00EF4827" w:rsidRDefault="00EF4827">
      <w:pPr>
        <w:pStyle w:val="TOC5"/>
        <w:rPr>
          <w:rFonts w:asciiTheme="minorHAnsi" w:eastAsiaTheme="minorEastAsia" w:hAnsiTheme="minorHAnsi" w:cstheme="minorBidi"/>
          <w:sz w:val="22"/>
          <w:szCs w:val="22"/>
          <w:lang w:eastAsia="en-GB"/>
        </w:rPr>
      </w:pPr>
      <w:r>
        <w:t>5.2.2.5.3</w:t>
      </w:r>
      <w:r>
        <w:rPr>
          <w:rFonts w:asciiTheme="minorHAnsi" w:eastAsiaTheme="minorEastAsia" w:hAnsiTheme="minorHAnsi" w:cstheme="minorBidi"/>
          <w:sz w:val="22"/>
          <w:szCs w:val="22"/>
          <w:lang w:eastAsia="en-GB"/>
        </w:rPr>
        <w:tab/>
      </w:r>
      <w:r>
        <w:rPr>
          <w:lang w:eastAsia="zh-CN"/>
        </w:rPr>
        <w:t>AMFStatusChangeNotify</w:t>
      </w:r>
      <w:r>
        <w:tab/>
      </w:r>
      <w:r>
        <w:fldChar w:fldCharType="begin" w:fldLock="1"/>
      </w:r>
      <w:r>
        <w:instrText xml:space="preserve"> PAGEREF _Toc98497963 \h </w:instrText>
      </w:r>
      <w:r>
        <w:fldChar w:fldCharType="separate"/>
      </w:r>
      <w:r>
        <w:t>43</w:t>
      </w:r>
      <w:r>
        <w:fldChar w:fldCharType="end"/>
      </w:r>
    </w:p>
    <w:p w14:paraId="21E9E271" w14:textId="640466EE" w:rsidR="00EF4827" w:rsidRDefault="00EF4827">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EBIAssignment</w:t>
      </w:r>
      <w:r>
        <w:tab/>
      </w:r>
      <w:r>
        <w:fldChar w:fldCharType="begin" w:fldLock="1"/>
      </w:r>
      <w:r>
        <w:instrText xml:space="preserve"> PAGEREF _Toc98497964 \h </w:instrText>
      </w:r>
      <w:r>
        <w:fldChar w:fldCharType="separate"/>
      </w:r>
      <w:r>
        <w:t>44</w:t>
      </w:r>
      <w:r>
        <w:fldChar w:fldCharType="end"/>
      </w:r>
    </w:p>
    <w:p w14:paraId="24A0CAFD" w14:textId="0A6C306E" w:rsidR="00EF4827" w:rsidRDefault="00EF4827">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_Toc98497965 \h </w:instrText>
      </w:r>
      <w:r>
        <w:fldChar w:fldCharType="separate"/>
      </w:r>
      <w:r>
        <w:t>44</w:t>
      </w:r>
      <w:r>
        <w:fldChar w:fldCharType="end"/>
      </w:r>
    </w:p>
    <w:p w14:paraId="47981FC1" w14:textId="6601CB2A" w:rsidR="00EF4827" w:rsidRDefault="00EF4827">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Namf_EventExposure Service</w:t>
      </w:r>
      <w:r>
        <w:tab/>
      </w:r>
      <w:r>
        <w:fldChar w:fldCharType="begin" w:fldLock="1"/>
      </w:r>
      <w:r>
        <w:instrText xml:space="preserve"> PAGEREF _Toc98497966 \h </w:instrText>
      </w:r>
      <w:r>
        <w:fldChar w:fldCharType="separate"/>
      </w:r>
      <w:r>
        <w:t>45</w:t>
      </w:r>
      <w:r>
        <w:fldChar w:fldCharType="end"/>
      </w:r>
    </w:p>
    <w:p w14:paraId="320712C5" w14:textId="08904942" w:rsidR="00EF4827" w:rsidRDefault="00EF4827">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_Toc98497967 \h </w:instrText>
      </w:r>
      <w:r>
        <w:fldChar w:fldCharType="separate"/>
      </w:r>
      <w:r>
        <w:t>45</w:t>
      </w:r>
      <w:r>
        <w:fldChar w:fldCharType="end"/>
      </w:r>
    </w:p>
    <w:p w14:paraId="5467D95F" w14:textId="7F0F0918" w:rsidR="00EF4827" w:rsidRDefault="00EF4827">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_Toc98497968 \h </w:instrText>
      </w:r>
      <w:r>
        <w:fldChar w:fldCharType="separate"/>
      </w:r>
      <w:r>
        <w:t>49</w:t>
      </w:r>
      <w:r>
        <w:fldChar w:fldCharType="end"/>
      </w:r>
    </w:p>
    <w:p w14:paraId="2F0AE821" w14:textId="541C87C3" w:rsidR="00EF4827" w:rsidRDefault="00EF4827">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_Toc98497969 \h </w:instrText>
      </w:r>
      <w:r>
        <w:fldChar w:fldCharType="separate"/>
      </w:r>
      <w:r>
        <w:t>49</w:t>
      </w:r>
      <w:r>
        <w:fldChar w:fldCharType="end"/>
      </w:r>
    </w:p>
    <w:p w14:paraId="507812ED" w14:textId="24C1D077" w:rsidR="00EF4827" w:rsidRDefault="00EF4827">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_Toc98497970 \h </w:instrText>
      </w:r>
      <w:r>
        <w:fldChar w:fldCharType="separate"/>
      </w:r>
      <w:r>
        <w:t>49</w:t>
      </w:r>
      <w:r>
        <w:fldChar w:fldCharType="end"/>
      </w:r>
    </w:p>
    <w:p w14:paraId="297AFF3E" w14:textId="6CB4F6CC" w:rsidR="00EF4827" w:rsidRDefault="00EF4827">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_Toc98497971 \h </w:instrText>
      </w:r>
      <w:r>
        <w:fldChar w:fldCharType="separate"/>
      </w:r>
      <w:r>
        <w:t>49</w:t>
      </w:r>
      <w:r>
        <w:fldChar w:fldCharType="end"/>
      </w:r>
    </w:p>
    <w:p w14:paraId="6E9EABA3" w14:textId="1AC4DC90" w:rsidR="00EF4827" w:rsidRDefault="00EF4827">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Creation of a subscription</w:t>
      </w:r>
      <w:r>
        <w:tab/>
      </w:r>
      <w:r>
        <w:fldChar w:fldCharType="begin" w:fldLock="1"/>
      </w:r>
      <w:r>
        <w:instrText xml:space="preserve"> PAGEREF _Toc98497972 \h </w:instrText>
      </w:r>
      <w:r>
        <w:fldChar w:fldCharType="separate"/>
      </w:r>
      <w:r>
        <w:t>49</w:t>
      </w:r>
      <w:r>
        <w:fldChar w:fldCharType="end"/>
      </w:r>
    </w:p>
    <w:p w14:paraId="582B7C4E" w14:textId="373129DD" w:rsidR="00EF4827" w:rsidRDefault="00EF4827">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Modification of a subscription</w:t>
      </w:r>
      <w:r>
        <w:tab/>
      </w:r>
      <w:r>
        <w:fldChar w:fldCharType="begin" w:fldLock="1"/>
      </w:r>
      <w:r>
        <w:instrText xml:space="preserve"> PAGEREF _Toc98497973 \h </w:instrText>
      </w:r>
      <w:r>
        <w:fldChar w:fldCharType="separate"/>
      </w:r>
      <w:r>
        <w:t>51</w:t>
      </w:r>
      <w:r>
        <w:fldChar w:fldCharType="end"/>
      </w:r>
    </w:p>
    <w:p w14:paraId="174CB25A" w14:textId="49EF6CE4" w:rsidR="00EF4827" w:rsidRDefault="00EF4827">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_Toc98497974 \h </w:instrText>
      </w:r>
      <w:r>
        <w:fldChar w:fldCharType="separate"/>
      </w:r>
      <w:r>
        <w:t>52</w:t>
      </w:r>
      <w:r>
        <w:fldChar w:fldCharType="end"/>
      </w:r>
    </w:p>
    <w:p w14:paraId="7462DD64" w14:textId="6B7FE65B" w:rsidR="00EF4827" w:rsidRDefault="00EF4827">
      <w:pPr>
        <w:pStyle w:val="TOC5"/>
        <w:rPr>
          <w:rFonts w:asciiTheme="minorHAnsi" w:eastAsiaTheme="minorEastAsia" w:hAnsiTheme="minorHAnsi" w:cstheme="minorBidi"/>
          <w:sz w:val="22"/>
          <w:szCs w:val="22"/>
          <w:lang w:eastAsia="en-GB"/>
        </w:rPr>
      </w:pPr>
      <w:r>
        <w:t>5.3.2.3.1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_Toc98497975 \h </w:instrText>
      </w:r>
      <w:r>
        <w:fldChar w:fldCharType="separate"/>
      </w:r>
      <w:r>
        <w:t>52</w:t>
      </w:r>
      <w:r>
        <w:fldChar w:fldCharType="end"/>
      </w:r>
    </w:p>
    <w:p w14:paraId="0FD43619" w14:textId="3D3DCDF6" w:rsidR="00EF4827" w:rsidRDefault="00EF4827">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Notify</w:t>
      </w:r>
      <w:r>
        <w:tab/>
      </w:r>
      <w:r>
        <w:fldChar w:fldCharType="begin" w:fldLock="1"/>
      </w:r>
      <w:r>
        <w:instrText xml:space="preserve"> PAGEREF _Toc98497976 \h </w:instrText>
      </w:r>
      <w:r>
        <w:fldChar w:fldCharType="separate"/>
      </w:r>
      <w:r>
        <w:t>52</w:t>
      </w:r>
      <w:r>
        <w:fldChar w:fldCharType="end"/>
      </w:r>
    </w:p>
    <w:p w14:paraId="5B2C1ECB" w14:textId="0B77F994" w:rsidR="00EF4827" w:rsidRDefault="00EF4827">
      <w:pPr>
        <w:pStyle w:val="TOC5"/>
        <w:rPr>
          <w:rFonts w:asciiTheme="minorHAnsi" w:eastAsiaTheme="minorEastAsia" w:hAnsiTheme="minorHAnsi" w:cstheme="minorBidi"/>
          <w:sz w:val="22"/>
          <w:szCs w:val="22"/>
          <w:lang w:eastAsia="en-GB"/>
        </w:rPr>
      </w:pPr>
      <w:r>
        <w:t>5.3.2.4.1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_Toc98497977 \h </w:instrText>
      </w:r>
      <w:r>
        <w:fldChar w:fldCharType="separate"/>
      </w:r>
      <w:r>
        <w:t>52</w:t>
      </w:r>
      <w:r>
        <w:fldChar w:fldCharType="end"/>
      </w:r>
    </w:p>
    <w:p w14:paraId="46A6370D" w14:textId="19DBB6F9" w:rsidR="00EF4827" w:rsidRDefault="00EF4827">
      <w:pPr>
        <w:pStyle w:val="TOC5"/>
        <w:rPr>
          <w:rFonts w:asciiTheme="minorHAnsi" w:eastAsiaTheme="minorEastAsia" w:hAnsiTheme="minorHAnsi" w:cstheme="minorBidi"/>
          <w:sz w:val="22"/>
          <w:szCs w:val="22"/>
          <w:lang w:eastAsia="en-GB"/>
        </w:rPr>
      </w:pPr>
      <w:r>
        <w:t>5.3.2.4.2</w:t>
      </w:r>
      <w:r>
        <w:rPr>
          <w:rFonts w:asciiTheme="minorHAnsi" w:eastAsiaTheme="minorEastAsia" w:hAnsiTheme="minorHAnsi" w:cstheme="minorBidi"/>
          <w:sz w:val="22"/>
          <w:szCs w:val="22"/>
          <w:lang w:eastAsia="en-GB"/>
        </w:rPr>
        <w:tab/>
      </w:r>
      <w:r>
        <w:t>Event Subscription Synchronization for specific UE</w:t>
      </w:r>
      <w:r>
        <w:tab/>
      </w:r>
      <w:r>
        <w:fldChar w:fldCharType="begin" w:fldLock="1"/>
      </w:r>
      <w:r>
        <w:instrText xml:space="preserve"> PAGEREF _Toc98497978 \h </w:instrText>
      </w:r>
      <w:r>
        <w:fldChar w:fldCharType="separate"/>
      </w:r>
      <w:r>
        <w:t>53</w:t>
      </w:r>
      <w:r>
        <w:fldChar w:fldCharType="end"/>
      </w:r>
    </w:p>
    <w:p w14:paraId="719AB760" w14:textId="05E87A99" w:rsidR="00EF4827" w:rsidRDefault="00EF4827">
      <w:pPr>
        <w:pStyle w:val="TOC2"/>
        <w:rPr>
          <w:rFonts w:asciiTheme="minorHAnsi" w:eastAsiaTheme="minorEastAsia" w:hAnsiTheme="minorHAnsi" w:cstheme="minorBidi"/>
          <w:sz w:val="22"/>
          <w:szCs w:val="22"/>
          <w:lang w:eastAsia="en-GB"/>
        </w:rPr>
      </w:pPr>
      <w:r>
        <w:lastRenderedPageBreak/>
        <w:t>5.4</w:t>
      </w:r>
      <w:r>
        <w:rPr>
          <w:rFonts w:asciiTheme="minorHAnsi" w:eastAsiaTheme="minorEastAsia" w:hAnsiTheme="minorHAnsi" w:cstheme="minorBidi"/>
          <w:sz w:val="22"/>
          <w:szCs w:val="22"/>
          <w:lang w:eastAsia="en-GB"/>
        </w:rPr>
        <w:tab/>
      </w:r>
      <w:r>
        <w:t>Namf_MT Service</w:t>
      </w:r>
      <w:r>
        <w:tab/>
      </w:r>
      <w:r>
        <w:fldChar w:fldCharType="begin" w:fldLock="1"/>
      </w:r>
      <w:r>
        <w:instrText xml:space="preserve"> PAGEREF _Toc98497979 \h </w:instrText>
      </w:r>
      <w:r>
        <w:fldChar w:fldCharType="separate"/>
      </w:r>
      <w:r>
        <w:t>53</w:t>
      </w:r>
      <w:r>
        <w:fldChar w:fldCharType="end"/>
      </w:r>
    </w:p>
    <w:p w14:paraId="5779CCEB" w14:textId="1AD6BFED" w:rsidR="00EF4827" w:rsidRDefault="00EF4827">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_Toc98497980 \h </w:instrText>
      </w:r>
      <w:r>
        <w:fldChar w:fldCharType="separate"/>
      </w:r>
      <w:r>
        <w:t>53</w:t>
      </w:r>
      <w:r>
        <w:fldChar w:fldCharType="end"/>
      </w:r>
    </w:p>
    <w:p w14:paraId="76B734B3" w14:textId="0CC2FA95" w:rsidR="00EF4827" w:rsidRDefault="00EF4827">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_Toc98497981 \h </w:instrText>
      </w:r>
      <w:r>
        <w:fldChar w:fldCharType="separate"/>
      </w:r>
      <w:r>
        <w:t>53</w:t>
      </w:r>
      <w:r>
        <w:fldChar w:fldCharType="end"/>
      </w:r>
    </w:p>
    <w:p w14:paraId="6D6DB55B" w14:textId="17079FEE" w:rsidR="00EF4827" w:rsidRDefault="00EF4827">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_Toc98497982 \h </w:instrText>
      </w:r>
      <w:r>
        <w:fldChar w:fldCharType="separate"/>
      </w:r>
      <w:r>
        <w:t>53</w:t>
      </w:r>
      <w:r>
        <w:fldChar w:fldCharType="end"/>
      </w:r>
    </w:p>
    <w:p w14:paraId="24D3477E" w14:textId="3A2FFB10" w:rsidR="00EF4827" w:rsidRDefault="00EF4827">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EnableUEReachability</w:t>
      </w:r>
      <w:r>
        <w:tab/>
      </w:r>
      <w:r>
        <w:fldChar w:fldCharType="begin" w:fldLock="1"/>
      </w:r>
      <w:r>
        <w:instrText xml:space="preserve"> PAGEREF _Toc98497983 \h </w:instrText>
      </w:r>
      <w:r>
        <w:fldChar w:fldCharType="separate"/>
      </w:r>
      <w:r>
        <w:t>54</w:t>
      </w:r>
      <w:r>
        <w:fldChar w:fldCharType="end"/>
      </w:r>
    </w:p>
    <w:p w14:paraId="586A61BF" w14:textId="4B0FEE94" w:rsidR="00EF4827" w:rsidRDefault="00EF4827">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_Toc98497984 \h </w:instrText>
      </w:r>
      <w:r>
        <w:fldChar w:fldCharType="separate"/>
      </w:r>
      <w:r>
        <w:t>54</w:t>
      </w:r>
      <w:r>
        <w:fldChar w:fldCharType="end"/>
      </w:r>
    </w:p>
    <w:p w14:paraId="0434C657" w14:textId="2BE0E181" w:rsidR="00EF4827" w:rsidRDefault="00EF4827">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ProvideDomainSelectionInfo</w:t>
      </w:r>
      <w:r>
        <w:tab/>
      </w:r>
      <w:r>
        <w:fldChar w:fldCharType="begin" w:fldLock="1"/>
      </w:r>
      <w:r>
        <w:instrText xml:space="preserve"> PAGEREF _Toc98497985 \h </w:instrText>
      </w:r>
      <w:r>
        <w:fldChar w:fldCharType="separate"/>
      </w:r>
      <w:r>
        <w:t>54</w:t>
      </w:r>
      <w:r>
        <w:fldChar w:fldCharType="end"/>
      </w:r>
    </w:p>
    <w:p w14:paraId="77A9A4EF" w14:textId="54F136E9" w:rsidR="00EF4827" w:rsidRDefault="00EF4827">
      <w:pPr>
        <w:pStyle w:val="TOC5"/>
        <w:rPr>
          <w:rFonts w:asciiTheme="minorHAnsi" w:eastAsiaTheme="minorEastAsia" w:hAnsiTheme="minorHAnsi" w:cstheme="minorBidi"/>
          <w:sz w:val="22"/>
          <w:szCs w:val="22"/>
          <w:lang w:eastAsia="en-GB"/>
        </w:rPr>
      </w:pPr>
      <w:r>
        <w:t>5.4.2.3.1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_Toc98497986 \h </w:instrText>
      </w:r>
      <w:r>
        <w:fldChar w:fldCharType="separate"/>
      </w:r>
      <w:r>
        <w:t>54</w:t>
      </w:r>
      <w:r>
        <w:fldChar w:fldCharType="end"/>
      </w:r>
    </w:p>
    <w:p w14:paraId="422960E8" w14:textId="68A192A6" w:rsidR="00EF4827" w:rsidRDefault="00EF4827">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Namf_Location Service</w:t>
      </w:r>
      <w:r>
        <w:tab/>
      </w:r>
      <w:r>
        <w:fldChar w:fldCharType="begin" w:fldLock="1"/>
      </w:r>
      <w:r>
        <w:instrText xml:space="preserve"> PAGEREF _Toc98497987 \h </w:instrText>
      </w:r>
      <w:r>
        <w:fldChar w:fldCharType="separate"/>
      </w:r>
      <w:r>
        <w:t>55</w:t>
      </w:r>
      <w:r>
        <w:fldChar w:fldCharType="end"/>
      </w:r>
    </w:p>
    <w:p w14:paraId="48777654" w14:textId="33D41202" w:rsidR="00EF4827" w:rsidRDefault="00EF4827">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_Toc98497988 \h </w:instrText>
      </w:r>
      <w:r>
        <w:fldChar w:fldCharType="separate"/>
      </w:r>
      <w:r>
        <w:t>55</w:t>
      </w:r>
      <w:r>
        <w:fldChar w:fldCharType="end"/>
      </w:r>
    </w:p>
    <w:p w14:paraId="2A034A63" w14:textId="46269FDE" w:rsidR="00EF4827" w:rsidRDefault="00EF4827">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_Toc98497989 \h </w:instrText>
      </w:r>
      <w:r>
        <w:fldChar w:fldCharType="separate"/>
      </w:r>
      <w:r>
        <w:t>55</w:t>
      </w:r>
      <w:r>
        <w:fldChar w:fldCharType="end"/>
      </w:r>
    </w:p>
    <w:p w14:paraId="5B497195" w14:textId="2B4E10C0" w:rsidR="00EF4827" w:rsidRDefault="00EF4827">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_Toc98497990 \h </w:instrText>
      </w:r>
      <w:r>
        <w:fldChar w:fldCharType="separate"/>
      </w:r>
      <w:r>
        <w:t>55</w:t>
      </w:r>
      <w:r>
        <w:fldChar w:fldCharType="end"/>
      </w:r>
    </w:p>
    <w:p w14:paraId="2B97551F" w14:textId="05D03F35" w:rsidR="00EF4827" w:rsidRDefault="00EF4827">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ProvidePositioningInfo</w:t>
      </w:r>
      <w:r>
        <w:tab/>
      </w:r>
      <w:r>
        <w:fldChar w:fldCharType="begin" w:fldLock="1"/>
      </w:r>
      <w:r>
        <w:instrText xml:space="preserve"> PAGEREF _Toc98497991 \h </w:instrText>
      </w:r>
      <w:r>
        <w:fldChar w:fldCharType="separate"/>
      </w:r>
      <w:r>
        <w:t>56</w:t>
      </w:r>
      <w:r>
        <w:fldChar w:fldCharType="end"/>
      </w:r>
    </w:p>
    <w:p w14:paraId="67A940A1" w14:textId="7ECAC86F" w:rsidR="00EF4827" w:rsidRDefault="00EF4827">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_Toc98497992 \h </w:instrText>
      </w:r>
      <w:r>
        <w:fldChar w:fldCharType="separate"/>
      </w:r>
      <w:r>
        <w:t>56</w:t>
      </w:r>
      <w:r>
        <w:fldChar w:fldCharType="end"/>
      </w:r>
    </w:p>
    <w:p w14:paraId="63214D6F" w14:textId="2B39BC5D" w:rsidR="00EF4827" w:rsidRDefault="00EF4827">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EventNotify</w:t>
      </w:r>
      <w:r>
        <w:tab/>
      </w:r>
      <w:r>
        <w:fldChar w:fldCharType="begin" w:fldLock="1"/>
      </w:r>
      <w:r>
        <w:instrText xml:space="preserve"> PAGEREF _Toc98497993 \h </w:instrText>
      </w:r>
      <w:r>
        <w:fldChar w:fldCharType="separate"/>
      </w:r>
      <w:r>
        <w:t>57</w:t>
      </w:r>
      <w:r>
        <w:fldChar w:fldCharType="end"/>
      </w:r>
    </w:p>
    <w:p w14:paraId="0FA47936" w14:textId="101F3594" w:rsidR="00EF4827" w:rsidRDefault="00EF4827">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_Toc98497994 \h </w:instrText>
      </w:r>
      <w:r>
        <w:fldChar w:fldCharType="separate"/>
      </w:r>
      <w:r>
        <w:t>57</w:t>
      </w:r>
      <w:r>
        <w:fldChar w:fldCharType="end"/>
      </w:r>
    </w:p>
    <w:p w14:paraId="33CAD6F2" w14:textId="1269C6FC" w:rsidR="00EF4827" w:rsidRDefault="00EF4827">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ProvideLocationInfo</w:t>
      </w:r>
      <w:r>
        <w:tab/>
      </w:r>
      <w:r>
        <w:fldChar w:fldCharType="begin" w:fldLock="1"/>
      </w:r>
      <w:r>
        <w:instrText xml:space="preserve"> PAGEREF _Toc98497995 \h </w:instrText>
      </w:r>
      <w:r>
        <w:fldChar w:fldCharType="separate"/>
      </w:r>
      <w:r>
        <w:t>58</w:t>
      </w:r>
      <w:r>
        <w:fldChar w:fldCharType="end"/>
      </w:r>
    </w:p>
    <w:p w14:paraId="07A4E2F3" w14:textId="6D403ECB" w:rsidR="00EF4827" w:rsidRDefault="00EF4827">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_Toc98497996 \h </w:instrText>
      </w:r>
      <w:r>
        <w:fldChar w:fldCharType="separate"/>
      </w:r>
      <w:r>
        <w:t>58</w:t>
      </w:r>
      <w:r>
        <w:fldChar w:fldCharType="end"/>
      </w:r>
    </w:p>
    <w:p w14:paraId="5BA3405E" w14:textId="23A33851" w:rsidR="00EF4827" w:rsidRDefault="00EF4827">
      <w:pPr>
        <w:pStyle w:val="TOC4"/>
        <w:rPr>
          <w:rFonts w:asciiTheme="minorHAnsi" w:eastAsiaTheme="minorEastAsia" w:hAnsiTheme="minorHAnsi" w:cstheme="minorBidi"/>
          <w:sz w:val="22"/>
          <w:szCs w:val="22"/>
          <w:lang w:eastAsia="en-GB"/>
        </w:rPr>
      </w:pPr>
      <w:r>
        <w:t>5.5.2.5</w:t>
      </w:r>
      <w:r>
        <w:rPr>
          <w:rFonts w:asciiTheme="minorHAnsi" w:eastAsiaTheme="minorEastAsia" w:hAnsiTheme="minorHAnsi" w:cstheme="minorBidi"/>
          <w:sz w:val="22"/>
          <w:szCs w:val="22"/>
          <w:lang w:eastAsia="en-GB"/>
        </w:rPr>
        <w:tab/>
      </w:r>
      <w:r>
        <w:rPr>
          <w:lang w:eastAsia="zh-CN"/>
        </w:rPr>
        <w:t>CancelLocation</w:t>
      </w:r>
      <w:r>
        <w:tab/>
      </w:r>
      <w:r>
        <w:fldChar w:fldCharType="begin" w:fldLock="1"/>
      </w:r>
      <w:r>
        <w:instrText xml:space="preserve"> PAGEREF _Toc98497997 \h </w:instrText>
      </w:r>
      <w:r>
        <w:fldChar w:fldCharType="separate"/>
      </w:r>
      <w:r>
        <w:t>58</w:t>
      </w:r>
      <w:r>
        <w:fldChar w:fldCharType="end"/>
      </w:r>
    </w:p>
    <w:p w14:paraId="20E949EA" w14:textId="4788F6D8" w:rsidR="00EF4827" w:rsidRDefault="00EF4827">
      <w:pPr>
        <w:pStyle w:val="TOC5"/>
        <w:rPr>
          <w:rFonts w:asciiTheme="minorHAnsi" w:eastAsiaTheme="minorEastAsia" w:hAnsiTheme="minorHAnsi" w:cstheme="minorBidi"/>
          <w:sz w:val="22"/>
          <w:szCs w:val="22"/>
          <w:lang w:eastAsia="en-GB"/>
        </w:rPr>
      </w:pPr>
      <w:r>
        <w:t>5.5.2.5.1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_Toc98497998 \h </w:instrText>
      </w:r>
      <w:r>
        <w:fldChar w:fldCharType="separate"/>
      </w:r>
      <w:r>
        <w:t>58</w:t>
      </w:r>
      <w:r>
        <w:fldChar w:fldCharType="end"/>
      </w:r>
    </w:p>
    <w:p w14:paraId="30C561D6" w14:textId="03D7ACBF" w:rsidR="00EF4827" w:rsidRDefault="00EF4827">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_Toc98497999 \h </w:instrText>
      </w:r>
      <w:r>
        <w:fldChar w:fldCharType="separate"/>
      </w:r>
      <w:r>
        <w:t>59</w:t>
      </w:r>
      <w:r>
        <w:fldChar w:fldCharType="end"/>
      </w:r>
    </w:p>
    <w:p w14:paraId="1F4721B1" w14:textId="1EF92195" w:rsidR="00EF4827" w:rsidRDefault="00EF4827">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Namf_Communication Service API</w:t>
      </w:r>
      <w:r>
        <w:tab/>
      </w:r>
      <w:r>
        <w:fldChar w:fldCharType="begin" w:fldLock="1"/>
      </w:r>
      <w:r>
        <w:instrText xml:space="preserve"> PAGEREF _Toc98498000 \h </w:instrText>
      </w:r>
      <w:r>
        <w:fldChar w:fldCharType="separate"/>
      </w:r>
      <w:r>
        <w:t>59</w:t>
      </w:r>
      <w:r>
        <w:fldChar w:fldCharType="end"/>
      </w:r>
    </w:p>
    <w:p w14:paraId="06E439B4" w14:textId="0498357C" w:rsidR="00EF4827" w:rsidRDefault="00EF4827">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_Toc98498001 \h </w:instrText>
      </w:r>
      <w:r>
        <w:fldChar w:fldCharType="separate"/>
      </w:r>
      <w:r>
        <w:t>59</w:t>
      </w:r>
      <w:r>
        <w:fldChar w:fldCharType="end"/>
      </w:r>
    </w:p>
    <w:p w14:paraId="7C865CEB" w14:textId="406D6394" w:rsidR="00EF4827" w:rsidRDefault="00EF4827">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_Toc98498002 \h </w:instrText>
      </w:r>
      <w:r>
        <w:fldChar w:fldCharType="separate"/>
      </w:r>
      <w:r>
        <w:t>60</w:t>
      </w:r>
      <w:r>
        <w:fldChar w:fldCharType="end"/>
      </w:r>
    </w:p>
    <w:p w14:paraId="49A79BDB" w14:textId="3877DEF2" w:rsidR="00EF4827" w:rsidRDefault="00EF4827">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_Toc98498003 \h </w:instrText>
      </w:r>
      <w:r>
        <w:fldChar w:fldCharType="separate"/>
      </w:r>
      <w:r>
        <w:t>60</w:t>
      </w:r>
      <w:r>
        <w:fldChar w:fldCharType="end"/>
      </w:r>
    </w:p>
    <w:p w14:paraId="3E12FD65" w14:textId="6D4D503A" w:rsidR="00EF4827" w:rsidRDefault="00EF4827">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_Toc98498004 \h </w:instrText>
      </w:r>
      <w:r>
        <w:fldChar w:fldCharType="separate"/>
      </w:r>
      <w:r>
        <w:t>60</w:t>
      </w:r>
      <w:r>
        <w:fldChar w:fldCharType="end"/>
      </w:r>
    </w:p>
    <w:p w14:paraId="798FE78D" w14:textId="7AD730CC" w:rsidR="00EF4827" w:rsidRDefault="00EF4827">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_Toc98498005 \h </w:instrText>
      </w:r>
      <w:r>
        <w:fldChar w:fldCharType="separate"/>
      </w:r>
      <w:r>
        <w:t>60</w:t>
      </w:r>
      <w:r>
        <w:fldChar w:fldCharType="end"/>
      </w:r>
    </w:p>
    <w:p w14:paraId="20B30097" w14:textId="7BF71EFE" w:rsidR="00EF4827" w:rsidRDefault="00EF4827">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_Toc98498006 \h </w:instrText>
      </w:r>
      <w:r>
        <w:fldChar w:fldCharType="separate"/>
      </w:r>
      <w:r>
        <w:t>60</w:t>
      </w:r>
      <w:r>
        <w:fldChar w:fldCharType="end"/>
      </w:r>
    </w:p>
    <w:p w14:paraId="0E2A57C8" w14:textId="0B243EB2" w:rsidR="00EF4827" w:rsidRDefault="00EF4827">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_Toc98498007 \h </w:instrText>
      </w:r>
      <w:r>
        <w:fldChar w:fldCharType="separate"/>
      </w:r>
      <w:r>
        <w:t>60</w:t>
      </w:r>
      <w:r>
        <w:fldChar w:fldCharType="end"/>
      </w:r>
    </w:p>
    <w:p w14:paraId="09764C9B" w14:textId="2CBE18E6" w:rsidR="00EF4827" w:rsidRDefault="00EF4827">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_Toc98498008 \h </w:instrText>
      </w:r>
      <w:r>
        <w:fldChar w:fldCharType="separate"/>
      </w:r>
      <w:r>
        <w:t>60</w:t>
      </w:r>
      <w:r>
        <w:fldChar w:fldCharType="end"/>
      </w:r>
    </w:p>
    <w:p w14:paraId="1A658B96" w14:textId="06AB2DE2" w:rsidR="00EF4827" w:rsidRDefault="00EF4827">
      <w:pPr>
        <w:pStyle w:val="TOC4"/>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HTTP multipart messages</w:t>
      </w:r>
      <w:r>
        <w:tab/>
      </w:r>
      <w:r>
        <w:fldChar w:fldCharType="begin" w:fldLock="1"/>
      </w:r>
      <w:r>
        <w:instrText xml:space="preserve"> PAGEREF _Toc98498009 \h </w:instrText>
      </w:r>
      <w:r>
        <w:fldChar w:fldCharType="separate"/>
      </w:r>
      <w:r>
        <w:t>60</w:t>
      </w:r>
      <w:r>
        <w:fldChar w:fldCharType="end"/>
      </w:r>
    </w:p>
    <w:p w14:paraId="44A8B296" w14:textId="7A0A508A" w:rsidR="00EF4827" w:rsidRDefault="00EF4827">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_Toc98498010 \h </w:instrText>
      </w:r>
      <w:r>
        <w:fldChar w:fldCharType="separate"/>
      </w:r>
      <w:r>
        <w:t>62</w:t>
      </w:r>
      <w:r>
        <w:fldChar w:fldCharType="end"/>
      </w:r>
    </w:p>
    <w:p w14:paraId="16D80E12" w14:textId="394D7E84" w:rsidR="00EF4827" w:rsidRDefault="00EF4827">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_Toc98498011 \h </w:instrText>
      </w:r>
      <w:r>
        <w:fldChar w:fldCharType="separate"/>
      </w:r>
      <w:r>
        <w:t>62</w:t>
      </w:r>
      <w:r>
        <w:fldChar w:fldCharType="end"/>
      </w:r>
    </w:p>
    <w:p w14:paraId="79A07964" w14:textId="3B5348A1" w:rsidR="00EF4827" w:rsidRDefault="00EF4827">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 xml:space="preserve">Resource: Individual </w:t>
      </w:r>
      <w:r>
        <w:rPr>
          <w:lang w:eastAsia="zh-CN"/>
        </w:rPr>
        <w:t>ueContext</w:t>
      </w:r>
      <w:r>
        <w:tab/>
      </w:r>
      <w:r>
        <w:fldChar w:fldCharType="begin" w:fldLock="1"/>
      </w:r>
      <w:r>
        <w:instrText xml:space="preserve"> PAGEREF _Toc98498012 \h </w:instrText>
      </w:r>
      <w:r>
        <w:fldChar w:fldCharType="separate"/>
      </w:r>
      <w:r>
        <w:t>63</w:t>
      </w:r>
      <w:r>
        <w:fldChar w:fldCharType="end"/>
      </w:r>
    </w:p>
    <w:p w14:paraId="1C5DDBA7" w14:textId="5C87F760" w:rsidR="00EF4827" w:rsidRDefault="00EF4827">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_Toc98498013 \h </w:instrText>
      </w:r>
      <w:r>
        <w:fldChar w:fldCharType="separate"/>
      </w:r>
      <w:r>
        <w:t>63</w:t>
      </w:r>
      <w:r>
        <w:fldChar w:fldCharType="end"/>
      </w:r>
    </w:p>
    <w:p w14:paraId="57C065EA" w14:textId="023299A8" w:rsidR="00EF4827" w:rsidRDefault="00EF4827">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_Toc98498014 \h </w:instrText>
      </w:r>
      <w:r>
        <w:fldChar w:fldCharType="separate"/>
      </w:r>
      <w:r>
        <w:t>64</w:t>
      </w:r>
      <w:r>
        <w:fldChar w:fldCharType="end"/>
      </w:r>
    </w:p>
    <w:p w14:paraId="0B12B075" w14:textId="59E0E34A" w:rsidR="00EF4827" w:rsidRDefault="00EF4827">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_Toc98498015 \h </w:instrText>
      </w:r>
      <w:r>
        <w:fldChar w:fldCharType="separate"/>
      </w:r>
      <w:r>
        <w:t>64</w:t>
      </w:r>
      <w:r>
        <w:fldChar w:fldCharType="end"/>
      </w:r>
    </w:p>
    <w:p w14:paraId="670821F0" w14:textId="48423C08" w:rsidR="00EF4827" w:rsidRDefault="00EF4827">
      <w:pPr>
        <w:pStyle w:val="TOC5"/>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_Toc98498016 \h </w:instrText>
      </w:r>
      <w:r>
        <w:fldChar w:fldCharType="separate"/>
      </w:r>
      <w:r>
        <w:t>66</w:t>
      </w:r>
      <w:r>
        <w:fldChar w:fldCharType="end"/>
      </w:r>
    </w:p>
    <w:p w14:paraId="3E0ADF2F" w14:textId="35262438" w:rsidR="00EF4827" w:rsidRDefault="00EF4827">
      <w:pPr>
        <w:pStyle w:val="TOC6"/>
        <w:rPr>
          <w:rFonts w:asciiTheme="minorHAnsi" w:eastAsiaTheme="minorEastAsia" w:hAnsiTheme="minorHAnsi" w:cstheme="minorBidi"/>
          <w:sz w:val="22"/>
          <w:szCs w:val="22"/>
          <w:lang w:eastAsia="en-GB"/>
        </w:rPr>
      </w:pPr>
      <w:r>
        <w:t>6.1.3.2.4.2</w:t>
      </w:r>
      <w:r>
        <w:rPr>
          <w:rFonts w:asciiTheme="minorHAnsi" w:eastAsiaTheme="minorEastAsia" w:hAnsiTheme="minorHAnsi" w:cstheme="minorBidi"/>
          <w:sz w:val="22"/>
          <w:szCs w:val="22"/>
          <w:lang w:eastAsia="en-GB"/>
        </w:rPr>
        <w:tab/>
      </w:r>
      <w:r>
        <w:t xml:space="preserve">Operation: </w:t>
      </w:r>
      <w:r>
        <w:rPr>
          <w:lang w:eastAsia="zh-CN"/>
        </w:rPr>
        <w:t>release (POST)</w:t>
      </w:r>
      <w:r>
        <w:tab/>
      </w:r>
      <w:r>
        <w:fldChar w:fldCharType="begin" w:fldLock="1"/>
      </w:r>
      <w:r>
        <w:instrText xml:space="preserve"> PAGEREF _Toc98498017 \h </w:instrText>
      </w:r>
      <w:r>
        <w:fldChar w:fldCharType="separate"/>
      </w:r>
      <w:r>
        <w:t>66</w:t>
      </w:r>
      <w:r>
        <w:fldChar w:fldCharType="end"/>
      </w:r>
    </w:p>
    <w:p w14:paraId="4220F699" w14:textId="40314B7D" w:rsidR="00EF4827" w:rsidRDefault="00EF4827">
      <w:pPr>
        <w:pStyle w:val="TOC6"/>
        <w:rPr>
          <w:rFonts w:asciiTheme="minorHAnsi" w:eastAsiaTheme="minorEastAsia" w:hAnsiTheme="minorHAnsi" w:cstheme="minorBidi"/>
          <w:sz w:val="22"/>
          <w:szCs w:val="22"/>
          <w:lang w:eastAsia="en-GB"/>
        </w:rPr>
      </w:pPr>
      <w:r>
        <w:t>6.1.3.2.4.3</w:t>
      </w:r>
      <w:r>
        <w:rPr>
          <w:rFonts w:asciiTheme="minorHAnsi" w:eastAsiaTheme="minorEastAsia" w:hAnsiTheme="minorHAnsi" w:cstheme="minorBidi"/>
          <w:sz w:val="22"/>
          <w:szCs w:val="22"/>
          <w:lang w:eastAsia="en-GB"/>
        </w:rPr>
        <w:tab/>
      </w:r>
      <w:r>
        <w:t xml:space="preserve">Operation: </w:t>
      </w:r>
      <w:r>
        <w:rPr>
          <w:lang w:eastAsia="zh-CN"/>
        </w:rPr>
        <w:t>assign-ebi (POST)</w:t>
      </w:r>
      <w:r>
        <w:tab/>
      </w:r>
      <w:r>
        <w:fldChar w:fldCharType="begin" w:fldLock="1"/>
      </w:r>
      <w:r>
        <w:instrText xml:space="preserve"> PAGEREF _Toc98498018 \h </w:instrText>
      </w:r>
      <w:r>
        <w:fldChar w:fldCharType="separate"/>
      </w:r>
      <w:r>
        <w:t>67</w:t>
      </w:r>
      <w:r>
        <w:fldChar w:fldCharType="end"/>
      </w:r>
    </w:p>
    <w:p w14:paraId="05A13456" w14:textId="34557DA9" w:rsidR="00EF4827" w:rsidRDefault="00EF4827">
      <w:pPr>
        <w:pStyle w:val="TOC6"/>
        <w:rPr>
          <w:rFonts w:asciiTheme="minorHAnsi" w:eastAsiaTheme="minorEastAsia" w:hAnsiTheme="minorHAnsi" w:cstheme="minorBidi"/>
          <w:sz w:val="22"/>
          <w:szCs w:val="22"/>
          <w:lang w:eastAsia="en-GB"/>
        </w:rPr>
      </w:pPr>
      <w:r>
        <w:t>6.1.3.2.4.4</w:t>
      </w:r>
      <w:r>
        <w:rPr>
          <w:rFonts w:asciiTheme="minorHAnsi" w:eastAsiaTheme="minorEastAsia" w:hAnsiTheme="minorHAnsi" w:cstheme="minorBidi"/>
          <w:sz w:val="22"/>
          <w:szCs w:val="22"/>
          <w:lang w:eastAsia="en-GB"/>
        </w:rPr>
        <w:tab/>
      </w:r>
      <w:r>
        <w:t xml:space="preserve">Operation: </w:t>
      </w:r>
      <w:r>
        <w:rPr>
          <w:lang w:eastAsia="zh-CN"/>
        </w:rPr>
        <w:t>transfer (POST)</w:t>
      </w:r>
      <w:r>
        <w:tab/>
      </w:r>
      <w:r>
        <w:fldChar w:fldCharType="begin" w:fldLock="1"/>
      </w:r>
      <w:r>
        <w:instrText xml:space="preserve"> PAGEREF _Toc98498019 \h </w:instrText>
      </w:r>
      <w:r>
        <w:fldChar w:fldCharType="separate"/>
      </w:r>
      <w:r>
        <w:t>69</w:t>
      </w:r>
      <w:r>
        <w:fldChar w:fldCharType="end"/>
      </w:r>
    </w:p>
    <w:p w14:paraId="1461782C" w14:textId="55323DAC" w:rsidR="00EF4827" w:rsidRDefault="00EF4827">
      <w:pPr>
        <w:pStyle w:val="TOC6"/>
        <w:rPr>
          <w:rFonts w:asciiTheme="minorHAnsi" w:eastAsiaTheme="minorEastAsia" w:hAnsiTheme="minorHAnsi" w:cstheme="minorBidi"/>
          <w:sz w:val="22"/>
          <w:szCs w:val="22"/>
          <w:lang w:eastAsia="en-GB"/>
        </w:rPr>
      </w:pPr>
      <w:r>
        <w:t>6.1.3.2.4.5</w:t>
      </w:r>
      <w:r>
        <w:rPr>
          <w:rFonts w:asciiTheme="minorHAnsi" w:eastAsiaTheme="minorEastAsia" w:hAnsiTheme="minorHAnsi" w:cstheme="minorBidi"/>
          <w:sz w:val="22"/>
          <w:szCs w:val="22"/>
          <w:lang w:eastAsia="en-GB"/>
        </w:rPr>
        <w:tab/>
      </w:r>
      <w:r>
        <w:t xml:space="preserve">Operation: </w:t>
      </w:r>
      <w:r>
        <w:rPr>
          <w:lang w:eastAsia="zh-CN"/>
        </w:rPr>
        <w:t>transfer-update (POST)</w:t>
      </w:r>
      <w:r>
        <w:tab/>
      </w:r>
      <w:r>
        <w:fldChar w:fldCharType="begin" w:fldLock="1"/>
      </w:r>
      <w:r>
        <w:instrText xml:space="preserve"> PAGEREF _Toc98498020 \h </w:instrText>
      </w:r>
      <w:r>
        <w:fldChar w:fldCharType="separate"/>
      </w:r>
      <w:r>
        <w:t>71</w:t>
      </w:r>
      <w:r>
        <w:fldChar w:fldCharType="end"/>
      </w:r>
    </w:p>
    <w:p w14:paraId="7A4BFAE9" w14:textId="04F8F772" w:rsidR="00EF4827" w:rsidRDefault="00EF4827">
      <w:pPr>
        <w:pStyle w:val="TOC6"/>
        <w:rPr>
          <w:rFonts w:asciiTheme="minorHAnsi" w:eastAsiaTheme="minorEastAsia" w:hAnsiTheme="minorHAnsi" w:cstheme="minorBidi"/>
          <w:sz w:val="22"/>
          <w:szCs w:val="22"/>
          <w:lang w:eastAsia="en-GB"/>
        </w:rPr>
      </w:pPr>
      <w:r>
        <w:t>6.1.3.2.4.6</w:t>
      </w:r>
      <w:r>
        <w:rPr>
          <w:rFonts w:asciiTheme="minorHAnsi" w:eastAsiaTheme="minorEastAsia" w:hAnsiTheme="minorHAnsi" w:cstheme="minorBidi"/>
          <w:sz w:val="22"/>
          <w:szCs w:val="22"/>
          <w:lang w:eastAsia="en-GB"/>
        </w:rPr>
        <w:tab/>
      </w:r>
      <w:r>
        <w:t>Operation: relocate</w:t>
      </w:r>
      <w:r>
        <w:rPr>
          <w:lang w:eastAsia="zh-CN"/>
        </w:rPr>
        <w:t xml:space="preserve"> (POST)</w:t>
      </w:r>
      <w:r>
        <w:tab/>
      </w:r>
      <w:r>
        <w:fldChar w:fldCharType="begin" w:fldLock="1"/>
      </w:r>
      <w:r>
        <w:instrText xml:space="preserve"> PAGEREF _Toc98498021 \h </w:instrText>
      </w:r>
      <w:r>
        <w:fldChar w:fldCharType="separate"/>
      </w:r>
      <w:r>
        <w:t>72</w:t>
      </w:r>
      <w:r>
        <w:fldChar w:fldCharType="end"/>
      </w:r>
    </w:p>
    <w:p w14:paraId="4FE5AF0F" w14:textId="5F9E18CB" w:rsidR="00EF4827" w:rsidRDefault="00EF4827">
      <w:pPr>
        <w:pStyle w:val="TOC6"/>
        <w:rPr>
          <w:rFonts w:asciiTheme="minorHAnsi" w:eastAsiaTheme="minorEastAsia" w:hAnsiTheme="minorHAnsi" w:cstheme="minorBidi"/>
          <w:sz w:val="22"/>
          <w:szCs w:val="22"/>
          <w:lang w:eastAsia="en-GB"/>
        </w:rPr>
      </w:pPr>
      <w:r>
        <w:t>6.1.3.2.4.7</w:t>
      </w:r>
      <w:r>
        <w:rPr>
          <w:rFonts w:asciiTheme="minorHAnsi" w:eastAsiaTheme="minorEastAsia" w:hAnsiTheme="minorHAnsi" w:cstheme="minorBidi"/>
          <w:sz w:val="22"/>
          <w:szCs w:val="22"/>
          <w:lang w:eastAsia="en-GB"/>
        </w:rPr>
        <w:tab/>
      </w:r>
      <w:r>
        <w:t>Operation: cancel-relocate</w:t>
      </w:r>
      <w:r>
        <w:rPr>
          <w:lang w:eastAsia="zh-CN"/>
        </w:rPr>
        <w:t xml:space="preserve"> (POST)</w:t>
      </w:r>
      <w:r>
        <w:tab/>
      </w:r>
      <w:r>
        <w:fldChar w:fldCharType="begin" w:fldLock="1"/>
      </w:r>
      <w:r>
        <w:instrText xml:space="preserve"> PAGEREF _Toc98498022 \h </w:instrText>
      </w:r>
      <w:r>
        <w:fldChar w:fldCharType="separate"/>
      </w:r>
      <w:r>
        <w:t>73</w:t>
      </w:r>
      <w:r>
        <w:fldChar w:fldCharType="end"/>
      </w:r>
    </w:p>
    <w:p w14:paraId="3979BA60" w14:textId="18DC6223" w:rsidR="00EF4827" w:rsidRDefault="00EF4827">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N1N2 Subscriptions Collection for Individual UE Contexts</w:t>
      </w:r>
      <w:r>
        <w:tab/>
      </w:r>
      <w:r>
        <w:fldChar w:fldCharType="begin" w:fldLock="1"/>
      </w:r>
      <w:r>
        <w:instrText xml:space="preserve"> PAGEREF _Toc98498023 \h </w:instrText>
      </w:r>
      <w:r>
        <w:fldChar w:fldCharType="separate"/>
      </w:r>
      <w:r>
        <w:t>74</w:t>
      </w:r>
      <w:r>
        <w:fldChar w:fldCharType="end"/>
      </w:r>
    </w:p>
    <w:p w14:paraId="0DEFCC3F" w14:textId="0A2A9DBC" w:rsidR="00EF4827" w:rsidRDefault="00EF4827">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_Toc98498024 \h </w:instrText>
      </w:r>
      <w:r>
        <w:fldChar w:fldCharType="separate"/>
      </w:r>
      <w:r>
        <w:t>74</w:t>
      </w:r>
      <w:r>
        <w:fldChar w:fldCharType="end"/>
      </w:r>
    </w:p>
    <w:p w14:paraId="437B386C" w14:textId="2E685210" w:rsidR="00EF4827" w:rsidRDefault="00EF4827">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_Toc98498025 \h </w:instrText>
      </w:r>
      <w:r>
        <w:fldChar w:fldCharType="separate"/>
      </w:r>
      <w:r>
        <w:t>74</w:t>
      </w:r>
      <w:r>
        <w:fldChar w:fldCharType="end"/>
      </w:r>
    </w:p>
    <w:p w14:paraId="69304F2A" w14:textId="5C83E19D" w:rsidR="00EF4827" w:rsidRDefault="00EF4827">
      <w:pPr>
        <w:pStyle w:val="TOC5"/>
        <w:rPr>
          <w:rFonts w:asciiTheme="minorHAnsi" w:eastAsiaTheme="minorEastAsia" w:hAnsiTheme="minorHAnsi" w:cstheme="minorBidi"/>
          <w:sz w:val="22"/>
          <w:szCs w:val="22"/>
          <w:lang w:eastAsia="en-GB"/>
        </w:rPr>
      </w:pPr>
      <w:r w:rsidRPr="00EF4827">
        <w:t>6.1.3.3.3</w:t>
      </w:r>
      <w:r w:rsidRPr="00EF4827">
        <w:rPr>
          <w:rFonts w:asciiTheme="minorHAnsi" w:eastAsiaTheme="minorEastAsia" w:hAnsiTheme="minorHAnsi"/>
          <w:sz w:val="22"/>
          <w:szCs w:val="22"/>
          <w:lang w:eastAsia="en-GB"/>
        </w:rPr>
        <w:tab/>
      </w:r>
      <w:r w:rsidRPr="001B155B">
        <w:rPr>
          <w:rFonts w:cs="Arial"/>
        </w:rPr>
        <w:t>Resource Standard Methods</w:t>
      </w:r>
      <w:r>
        <w:tab/>
      </w:r>
      <w:r>
        <w:fldChar w:fldCharType="begin" w:fldLock="1"/>
      </w:r>
      <w:r>
        <w:instrText xml:space="preserve"> PAGEREF _Toc98498026 \h </w:instrText>
      </w:r>
      <w:r>
        <w:fldChar w:fldCharType="separate"/>
      </w:r>
      <w:r>
        <w:t>75</w:t>
      </w:r>
      <w:r>
        <w:fldChar w:fldCharType="end"/>
      </w:r>
    </w:p>
    <w:p w14:paraId="7D59E67B" w14:textId="2C46D045" w:rsidR="00EF4827" w:rsidRDefault="00EF4827">
      <w:pPr>
        <w:pStyle w:val="TOC5"/>
        <w:rPr>
          <w:rFonts w:asciiTheme="minorHAnsi" w:eastAsiaTheme="minorEastAsia" w:hAnsiTheme="minorHAnsi" w:cstheme="minorBidi"/>
          <w:sz w:val="22"/>
          <w:szCs w:val="22"/>
          <w:lang w:eastAsia="en-GB"/>
        </w:rPr>
      </w:pPr>
      <w:r>
        <w:t>6.1.3.3.4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_Toc98498027 \h </w:instrText>
      </w:r>
      <w:r>
        <w:fldChar w:fldCharType="separate"/>
      </w:r>
      <w:r>
        <w:t>76</w:t>
      </w:r>
      <w:r>
        <w:fldChar w:fldCharType="end"/>
      </w:r>
    </w:p>
    <w:p w14:paraId="7CEBEFEC" w14:textId="34108E8F" w:rsidR="00EF4827" w:rsidRDefault="00EF4827">
      <w:pPr>
        <w:pStyle w:val="TOC4"/>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Resource: N1N2 Individual Subscription</w:t>
      </w:r>
      <w:r>
        <w:tab/>
      </w:r>
      <w:r>
        <w:fldChar w:fldCharType="begin" w:fldLock="1"/>
      </w:r>
      <w:r>
        <w:instrText xml:space="preserve"> PAGEREF _Toc98498028 \h </w:instrText>
      </w:r>
      <w:r>
        <w:fldChar w:fldCharType="separate"/>
      </w:r>
      <w:r>
        <w:t>76</w:t>
      </w:r>
      <w:r>
        <w:fldChar w:fldCharType="end"/>
      </w:r>
    </w:p>
    <w:p w14:paraId="026018AA" w14:textId="629FCF25" w:rsidR="00EF4827" w:rsidRDefault="00EF4827">
      <w:pPr>
        <w:pStyle w:val="TOC5"/>
        <w:rPr>
          <w:rFonts w:asciiTheme="minorHAnsi" w:eastAsiaTheme="minorEastAsia" w:hAnsiTheme="minorHAnsi" w:cstheme="minorBidi"/>
          <w:sz w:val="22"/>
          <w:szCs w:val="22"/>
          <w:lang w:eastAsia="en-GB"/>
        </w:rPr>
      </w:pPr>
      <w:r>
        <w:t>6.1.3.4.1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_Toc98498029 \h </w:instrText>
      </w:r>
      <w:r>
        <w:fldChar w:fldCharType="separate"/>
      </w:r>
      <w:r>
        <w:t>76</w:t>
      </w:r>
      <w:r>
        <w:fldChar w:fldCharType="end"/>
      </w:r>
    </w:p>
    <w:p w14:paraId="3B9EE2D6" w14:textId="3B64AF3E" w:rsidR="00EF4827" w:rsidRDefault="00EF4827">
      <w:pPr>
        <w:pStyle w:val="TOC5"/>
        <w:rPr>
          <w:rFonts w:asciiTheme="minorHAnsi" w:eastAsiaTheme="minorEastAsia" w:hAnsiTheme="minorHAnsi" w:cstheme="minorBidi"/>
          <w:sz w:val="22"/>
          <w:szCs w:val="22"/>
          <w:lang w:eastAsia="en-GB"/>
        </w:rPr>
      </w:pPr>
      <w:r>
        <w:t>6.1.3.4.2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_Toc98498030 \h </w:instrText>
      </w:r>
      <w:r>
        <w:fldChar w:fldCharType="separate"/>
      </w:r>
      <w:r>
        <w:t>76</w:t>
      </w:r>
      <w:r>
        <w:fldChar w:fldCharType="end"/>
      </w:r>
    </w:p>
    <w:p w14:paraId="5971049C" w14:textId="13C791FD" w:rsidR="00EF4827" w:rsidRDefault="00EF4827">
      <w:pPr>
        <w:pStyle w:val="TOC5"/>
        <w:rPr>
          <w:rFonts w:asciiTheme="minorHAnsi" w:eastAsiaTheme="minorEastAsia" w:hAnsiTheme="minorHAnsi" w:cstheme="minorBidi"/>
          <w:sz w:val="22"/>
          <w:szCs w:val="22"/>
          <w:lang w:eastAsia="en-GB"/>
        </w:rPr>
      </w:pPr>
      <w:r w:rsidRPr="00EF4827">
        <w:t>6.1.3.4.3</w:t>
      </w:r>
      <w:r w:rsidRPr="00EF4827">
        <w:rPr>
          <w:rFonts w:asciiTheme="minorHAnsi" w:eastAsiaTheme="minorEastAsia" w:hAnsiTheme="minorHAnsi"/>
          <w:sz w:val="22"/>
          <w:szCs w:val="22"/>
          <w:lang w:eastAsia="en-GB"/>
        </w:rPr>
        <w:tab/>
      </w:r>
      <w:r w:rsidRPr="001B155B">
        <w:rPr>
          <w:rFonts w:cs="Arial"/>
        </w:rPr>
        <w:t>Resource Standard Methods</w:t>
      </w:r>
      <w:r>
        <w:tab/>
      </w:r>
      <w:r>
        <w:fldChar w:fldCharType="begin" w:fldLock="1"/>
      </w:r>
      <w:r>
        <w:instrText xml:space="preserve"> PAGEREF _Toc98498031 \h </w:instrText>
      </w:r>
      <w:r>
        <w:fldChar w:fldCharType="separate"/>
      </w:r>
      <w:r>
        <w:t>77</w:t>
      </w:r>
      <w:r>
        <w:fldChar w:fldCharType="end"/>
      </w:r>
    </w:p>
    <w:p w14:paraId="5FCAAF7C" w14:textId="203BAB07" w:rsidR="00EF4827" w:rsidRDefault="00EF4827">
      <w:pPr>
        <w:pStyle w:val="TOC5"/>
        <w:rPr>
          <w:rFonts w:asciiTheme="minorHAnsi" w:eastAsiaTheme="minorEastAsia" w:hAnsiTheme="minorHAnsi" w:cstheme="minorBidi"/>
          <w:sz w:val="22"/>
          <w:szCs w:val="22"/>
          <w:lang w:eastAsia="en-GB"/>
        </w:rPr>
      </w:pPr>
      <w:r>
        <w:t>6.1.3.4.4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_Toc98498032 \h </w:instrText>
      </w:r>
      <w:r>
        <w:fldChar w:fldCharType="separate"/>
      </w:r>
      <w:r>
        <w:t>77</w:t>
      </w:r>
      <w:r>
        <w:fldChar w:fldCharType="end"/>
      </w:r>
    </w:p>
    <w:p w14:paraId="7DBB0794" w14:textId="0F3220E0" w:rsidR="00EF4827" w:rsidRDefault="00EF4827">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Resource: N1N2 Messages</w:t>
      </w:r>
      <w:r>
        <w:rPr>
          <w:lang w:eastAsia="zh-CN"/>
        </w:rPr>
        <w:t xml:space="preserve"> Collection</w:t>
      </w:r>
      <w:r>
        <w:tab/>
      </w:r>
      <w:r>
        <w:fldChar w:fldCharType="begin" w:fldLock="1"/>
      </w:r>
      <w:r>
        <w:instrText xml:space="preserve"> PAGEREF _Toc98498033 \h </w:instrText>
      </w:r>
      <w:r>
        <w:fldChar w:fldCharType="separate"/>
      </w:r>
      <w:r>
        <w:t>78</w:t>
      </w:r>
      <w:r>
        <w:fldChar w:fldCharType="end"/>
      </w:r>
    </w:p>
    <w:p w14:paraId="0B1EA950" w14:textId="452ED334" w:rsidR="00EF4827" w:rsidRDefault="00EF4827">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_Toc98498034 \h </w:instrText>
      </w:r>
      <w:r>
        <w:fldChar w:fldCharType="separate"/>
      </w:r>
      <w:r>
        <w:t>78</w:t>
      </w:r>
      <w:r>
        <w:fldChar w:fldCharType="end"/>
      </w:r>
    </w:p>
    <w:p w14:paraId="32520EF2" w14:textId="3E789E71" w:rsidR="00EF4827" w:rsidRDefault="00EF4827">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_Toc98498035 \h </w:instrText>
      </w:r>
      <w:r>
        <w:fldChar w:fldCharType="separate"/>
      </w:r>
      <w:r>
        <w:t>78</w:t>
      </w:r>
      <w:r>
        <w:fldChar w:fldCharType="end"/>
      </w:r>
    </w:p>
    <w:p w14:paraId="11142C30" w14:textId="4AD4C483" w:rsidR="00EF4827" w:rsidRDefault="00EF4827">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_Toc98498036 \h </w:instrText>
      </w:r>
      <w:r>
        <w:fldChar w:fldCharType="separate"/>
      </w:r>
      <w:r>
        <w:t>78</w:t>
      </w:r>
      <w:r>
        <w:fldChar w:fldCharType="end"/>
      </w:r>
    </w:p>
    <w:p w14:paraId="4DEFF1D9" w14:textId="2CFF8854" w:rsidR="00EF4827" w:rsidRDefault="00EF4827">
      <w:pPr>
        <w:pStyle w:val="TOC4"/>
        <w:rPr>
          <w:rFonts w:asciiTheme="minorHAnsi" w:eastAsiaTheme="minorEastAsia" w:hAnsiTheme="minorHAnsi" w:cstheme="minorBidi"/>
          <w:sz w:val="22"/>
          <w:szCs w:val="22"/>
          <w:lang w:eastAsia="en-GB"/>
        </w:rPr>
      </w:pPr>
      <w:r>
        <w:t>6.1.3.6</w:t>
      </w:r>
      <w:r>
        <w:rPr>
          <w:rFonts w:asciiTheme="minorHAnsi" w:eastAsiaTheme="minorEastAsia" w:hAnsiTheme="minorHAnsi" w:cstheme="minorBidi"/>
          <w:sz w:val="22"/>
          <w:szCs w:val="22"/>
          <w:lang w:eastAsia="en-GB"/>
        </w:rPr>
        <w:tab/>
      </w:r>
      <w:r>
        <w:t>Resource: subscriptions</w:t>
      </w:r>
      <w:r>
        <w:rPr>
          <w:lang w:eastAsia="zh-CN"/>
        </w:rPr>
        <w:t xml:space="preserve"> collection</w:t>
      </w:r>
      <w:r>
        <w:tab/>
      </w:r>
      <w:r>
        <w:fldChar w:fldCharType="begin" w:fldLock="1"/>
      </w:r>
      <w:r>
        <w:instrText xml:space="preserve"> PAGEREF _Toc98498037 \h </w:instrText>
      </w:r>
      <w:r>
        <w:fldChar w:fldCharType="separate"/>
      </w:r>
      <w:r>
        <w:t>82</w:t>
      </w:r>
      <w:r>
        <w:fldChar w:fldCharType="end"/>
      </w:r>
    </w:p>
    <w:p w14:paraId="091DE575" w14:textId="308A16AB" w:rsidR="00EF4827" w:rsidRDefault="00EF4827">
      <w:pPr>
        <w:pStyle w:val="TOC5"/>
        <w:rPr>
          <w:rFonts w:asciiTheme="minorHAnsi" w:eastAsiaTheme="minorEastAsia" w:hAnsiTheme="minorHAnsi" w:cstheme="minorBidi"/>
          <w:sz w:val="22"/>
          <w:szCs w:val="22"/>
          <w:lang w:eastAsia="en-GB"/>
        </w:rPr>
      </w:pPr>
      <w:r>
        <w:t>6.1.3.6.1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_Toc98498038 \h </w:instrText>
      </w:r>
      <w:r>
        <w:fldChar w:fldCharType="separate"/>
      </w:r>
      <w:r>
        <w:t>82</w:t>
      </w:r>
      <w:r>
        <w:fldChar w:fldCharType="end"/>
      </w:r>
    </w:p>
    <w:p w14:paraId="5AF861E4" w14:textId="791FA6B0" w:rsidR="00EF4827" w:rsidRDefault="00EF4827">
      <w:pPr>
        <w:pStyle w:val="TOC5"/>
        <w:rPr>
          <w:rFonts w:asciiTheme="minorHAnsi" w:eastAsiaTheme="minorEastAsia" w:hAnsiTheme="minorHAnsi" w:cstheme="minorBidi"/>
          <w:sz w:val="22"/>
          <w:szCs w:val="22"/>
          <w:lang w:eastAsia="en-GB"/>
        </w:rPr>
      </w:pPr>
      <w:r>
        <w:t>6.1.3.6.2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_Toc98498039 \h </w:instrText>
      </w:r>
      <w:r>
        <w:fldChar w:fldCharType="separate"/>
      </w:r>
      <w:r>
        <w:t>82</w:t>
      </w:r>
      <w:r>
        <w:fldChar w:fldCharType="end"/>
      </w:r>
    </w:p>
    <w:p w14:paraId="05D03E00" w14:textId="202FE051" w:rsidR="00EF4827" w:rsidRDefault="00EF4827">
      <w:pPr>
        <w:pStyle w:val="TOC5"/>
        <w:rPr>
          <w:rFonts w:asciiTheme="minorHAnsi" w:eastAsiaTheme="minorEastAsia" w:hAnsiTheme="minorHAnsi" w:cstheme="minorBidi"/>
          <w:sz w:val="22"/>
          <w:szCs w:val="22"/>
          <w:lang w:eastAsia="en-GB"/>
        </w:rPr>
      </w:pPr>
      <w:r>
        <w:lastRenderedPageBreak/>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_Toc98498040 \h </w:instrText>
      </w:r>
      <w:r>
        <w:fldChar w:fldCharType="separate"/>
      </w:r>
      <w:r>
        <w:t>82</w:t>
      </w:r>
      <w:r>
        <w:fldChar w:fldCharType="end"/>
      </w:r>
    </w:p>
    <w:p w14:paraId="20E73522" w14:textId="6C6C68C6" w:rsidR="00EF4827" w:rsidRDefault="00EF4827">
      <w:pPr>
        <w:pStyle w:val="TOC4"/>
        <w:rPr>
          <w:rFonts w:asciiTheme="minorHAnsi" w:eastAsiaTheme="minorEastAsia" w:hAnsiTheme="minorHAnsi" w:cstheme="minorBidi"/>
          <w:sz w:val="22"/>
          <w:szCs w:val="22"/>
          <w:lang w:eastAsia="en-GB"/>
        </w:rPr>
      </w:pPr>
      <w:r>
        <w:t>6.1.3.7</w:t>
      </w:r>
      <w:r>
        <w:rPr>
          <w:rFonts w:asciiTheme="minorHAnsi" w:eastAsiaTheme="minorEastAsia" w:hAnsiTheme="minorHAnsi" w:cstheme="minorBidi"/>
          <w:sz w:val="22"/>
          <w:szCs w:val="22"/>
          <w:lang w:eastAsia="en-GB"/>
        </w:rPr>
        <w:tab/>
      </w:r>
      <w:r>
        <w:t xml:space="preserve">Resource: </w:t>
      </w:r>
      <w:r>
        <w:rPr>
          <w:lang w:eastAsia="zh-CN"/>
        </w:rPr>
        <w:t>individual subscription</w:t>
      </w:r>
      <w:r>
        <w:tab/>
      </w:r>
      <w:r>
        <w:fldChar w:fldCharType="begin" w:fldLock="1"/>
      </w:r>
      <w:r>
        <w:instrText xml:space="preserve"> PAGEREF _Toc98498041 \h </w:instrText>
      </w:r>
      <w:r>
        <w:fldChar w:fldCharType="separate"/>
      </w:r>
      <w:r>
        <w:t>84</w:t>
      </w:r>
      <w:r>
        <w:fldChar w:fldCharType="end"/>
      </w:r>
    </w:p>
    <w:p w14:paraId="60EE167E" w14:textId="5E4983E9" w:rsidR="00EF4827" w:rsidRDefault="00EF4827">
      <w:pPr>
        <w:pStyle w:val="TOC5"/>
        <w:rPr>
          <w:rFonts w:asciiTheme="minorHAnsi" w:eastAsiaTheme="minorEastAsia" w:hAnsiTheme="minorHAnsi" w:cstheme="minorBidi"/>
          <w:sz w:val="22"/>
          <w:szCs w:val="22"/>
          <w:lang w:eastAsia="en-GB"/>
        </w:rPr>
      </w:pPr>
      <w:r>
        <w:t>6.1.3.7.1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_Toc98498042 \h </w:instrText>
      </w:r>
      <w:r>
        <w:fldChar w:fldCharType="separate"/>
      </w:r>
      <w:r>
        <w:t>84</w:t>
      </w:r>
      <w:r>
        <w:fldChar w:fldCharType="end"/>
      </w:r>
    </w:p>
    <w:p w14:paraId="28E1C202" w14:textId="19D95146" w:rsidR="00EF4827" w:rsidRDefault="00EF4827">
      <w:pPr>
        <w:pStyle w:val="TOC5"/>
        <w:rPr>
          <w:rFonts w:asciiTheme="minorHAnsi" w:eastAsiaTheme="minorEastAsia" w:hAnsiTheme="minorHAnsi" w:cstheme="minorBidi"/>
          <w:sz w:val="22"/>
          <w:szCs w:val="22"/>
          <w:lang w:eastAsia="en-GB"/>
        </w:rPr>
      </w:pPr>
      <w:r>
        <w:t>6.1.3.7.2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_Toc98498043 \h </w:instrText>
      </w:r>
      <w:r>
        <w:fldChar w:fldCharType="separate"/>
      </w:r>
      <w:r>
        <w:t>84</w:t>
      </w:r>
      <w:r>
        <w:fldChar w:fldCharType="end"/>
      </w:r>
    </w:p>
    <w:p w14:paraId="77DC7F38" w14:textId="6E17DF24" w:rsidR="00EF4827" w:rsidRDefault="00EF4827">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_Toc98498044 \h </w:instrText>
      </w:r>
      <w:r>
        <w:fldChar w:fldCharType="separate"/>
      </w:r>
      <w:r>
        <w:t>84</w:t>
      </w:r>
      <w:r>
        <w:fldChar w:fldCharType="end"/>
      </w:r>
    </w:p>
    <w:p w14:paraId="610985E5" w14:textId="1DA4DBC4" w:rsidR="00EF4827" w:rsidRDefault="00EF4827">
      <w:pPr>
        <w:pStyle w:val="TOC4"/>
        <w:rPr>
          <w:rFonts w:asciiTheme="minorHAnsi" w:eastAsiaTheme="minorEastAsia" w:hAnsiTheme="minorHAnsi" w:cstheme="minorBidi"/>
          <w:sz w:val="22"/>
          <w:szCs w:val="22"/>
          <w:lang w:eastAsia="en-GB"/>
        </w:rPr>
      </w:pPr>
      <w:r>
        <w:t>6.1.3.8</w:t>
      </w:r>
      <w:r>
        <w:rPr>
          <w:rFonts w:asciiTheme="minorHAnsi" w:eastAsiaTheme="minorEastAsia" w:hAnsiTheme="minorHAnsi" w:cstheme="minorBidi"/>
          <w:sz w:val="22"/>
          <w:szCs w:val="22"/>
          <w:lang w:eastAsia="en-GB"/>
        </w:rPr>
        <w:tab/>
      </w:r>
      <w:r>
        <w:t>Resource: Non UE N2 Messages Collection</w:t>
      </w:r>
      <w:r>
        <w:tab/>
      </w:r>
      <w:r>
        <w:fldChar w:fldCharType="begin" w:fldLock="1"/>
      </w:r>
      <w:r>
        <w:instrText xml:space="preserve"> PAGEREF _Toc98498045 \h </w:instrText>
      </w:r>
      <w:r>
        <w:fldChar w:fldCharType="separate"/>
      </w:r>
      <w:r>
        <w:t>86</w:t>
      </w:r>
      <w:r>
        <w:fldChar w:fldCharType="end"/>
      </w:r>
    </w:p>
    <w:p w14:paraId="45629A74" w14:textId="093E37F7" w:rsidR="00EF4827" w:rsidRDefault="00EF4827">
      <w:pPr>
        <w:pStyle w:val="TOC5"/>
        <w:rPr>
          <w:rFonts w:asciiTheme="minorHAnsi" w:eastAsiaTheme="minorEastAsia" w:hAnsiTheme="minorHAnsi" w:cstheme="minorBidi"/>
          <w:sz w:val="22"/>
          <w:szCs w:val="22"/>
          <w:lang w:eastAsia="en-GB"/>
        </w:rPr>
      </w:pPr>
      <w:r>
        <w:t>6.1.3.8.1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_Toc98498046 \h </w:instrText>
      </w:r>
      <w:r>
        <w:fldChar w:fldCharType="separate"/>
      </w:r>
      <w:r>
        <w:t>86</w:t>
      </w:r>
      <w:r>
        <w:fldChar w:fldCharType="end"/>
      </w:r>
    </w:p>
    <w:p w14:paraId="72CC1C12" w14:textId="767CCDCA" w:rsidR="00EF4827" w:rsidRDefault="00EF4827">
      <w:pPr>
        <w:pStyle w:val="TOC5"/>
        <w:rPr>
          <w:rFonts w:asciiTheme="minorHAnsi" w:eastAsiaTheme="minorEastAsia" w:hAnsiTheme="minorHAnsi" w:cstheme="minorBidi"/>
          <w:sz w:val="22"/>
          <w:szCs w:val="22"/>
          <w:lang w:eastAsia="en-GB"/>
        </w:rPr>
      </w:pPr>
      <w:r>
        <w:t>6.1.3.8.2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_Toc98498047 \h </w:instrText>
      </w:r>
      <w:r>
        <w:fldChar w:fldCharType="separate"/>
      </w:r>
      <w:r>
        <w:t>86</w:t>
      </w:r>
      <w:r>
        <w:fldChar w:fldCharType="end"/>
      </w:r>
    </w:p>
    <w:p w14:paraId="1B5DC6C4" w14:textId="049926F6" w:rsidR="00EF4827" w:rsidRDefault="00EF4827">
      <w:pPr>
        <w:pStyle w:val="TOC5"/>
        <w:rPr>
          <w:rFonts w:asciiTheme="minorHAnsi" w:eastAsiaTheme="minorEastAsia" w:hAnsiTheme="minorHAnsi" w:cstheme="minorBidi"/>
          <w:sz w:val="22"/>
          <w:szCs w:val="22"/>
          <w:lang w:eastAsia="en-GB"/>
        </w:rPr>
      </w:pPr>
      <w:r>
        <w:t>6.1.3.8.3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_Toc98498048 \h </w:instrText>
      </w:r>
      <w:r>
        <w:fldChar w:fldCharType="separate"/>
      </w:r>
      <w:r>
        <w:t>87</w:t>
      </w:r>
      <w:r>
        <w:fldChar w:fldCharType="end"/>
      </w:r>
    </w:p>
    <w:p w14:paraId="779F1A27" w14:textId="0C41599F" w:rsidR="00EF4827" w:rsidRDefault="00EF4827">
      <w:pPr>
        <w:pStyle w:val="TOC5"/>
        <w:rPr>
          <w:rFonts w:asciiTheme="minorHAnsi" w:eastAsiaTheme="minorEastAsia" w:hAnsiTheme="minorHAnsi" w:cstheme="minorBidi"/>
          <w:sz w:val="22"/>
          <w:szCs w:val="22"/>
          <w:lang w:eastAsia="en-GB"/>
        </w:rPr>
      </w:pPr>
      <w:r>
        <w:t>6.1.3.8.4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_Toc98498049 \h </w:instrText>
      </w:r>
      <w:r>
        <w:fldChar w:fldCharType="separate"/>
      </w:r>
      <w:r>
        <w:t>87</w:t>
      </w:r>
      <w:r>
        <w:fldChar w:fldCharType="end"/>
      </w:r>
    </w:p>
    <w:p w14:paraId="2DBB38EA" w14:textId="0DD342EE" w:rsidR="00EF4827" w:rsidRDefault="00EF4827">
      <w:pPr>
        <w:pStyle w:val="TOC6"/>
        <w:rPr>
          <w:rFonts w:asciiTheme="minorHAnsi" w:eastAsiaTheme="minorEastAsia" w:hAnsiTheme="minorHAnsi" w:cstheme="minorBidi"/>
          <w:sz w:val="22"/>
          <w:szCs w:val="22"/>
          <w:lang w:eastAsia="en-GB"/>
        </w:rPr>
      </w:pPr>
      <w:r>
        <w:t>6.1.3.8.4.1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_Toc98498050 \h </w:instrText>
      </w:r>
      <w:r>
        <w:fldChar w:fldCharType="separate"/>
      </w:r>
      <w:r>
        <w:t>87</w:t>
      </w:r>
      <w:r>
        <w:fldChar w:fldCharType="end"/>
      </w:r>
    </w:p>
    <w:p w14:paraId="02832E78" w14:textId="1C08711F" w:rsidR="00EF4827" w:rsidRDefault="00EF4827">
      <w:pPr>
        <w:pStyle w:val="TOC6"/>
        <w:rPr>
          <w:rFonts w:asciiTheme="minorHAnsi" w:eastAsiaTheme="minorEastAsia" w:hAnsiTheme="minorHAnsi" w:cstheme="minorBidi"/>
          <w:sz w:val="22"/>
          <w:szCs w:val="22"/>
          <w:lang w:eastAsia="en-GB"/>
        </w:rPr>
      </w:pPr>
      <w:r>
        <w:t>6.1.3.8.4.2</w:t>
      </w:r>
      <w:r>
        <w:rPr>
          <w:rFonts w:asciiTheme="minorHAnsi" w:eastAsiaTheme="minorEastAsia" w:hAnsiTheme="minorHAnsi" w:cstheme="minorBidi"/>
          <w:sz w:val="22"/>
          <w:szCs w:val="22"/>
          <w:lang w:eastAsia="en-GB"/>
        </w:rPr>
        <w:tab/>
      </w:r>
      <w:r>
        <w:t xml:space="preserve">Operation: </w:t>
      </w:r>
      <w:r>
        <w:rPr>
          <w:lang w:eastAsia="zh-CN"/>
        </w:rPr>
        <w:t>transfer</w:t>
      </w:r>
      <w:r>
        <w:tab/>
      </w:r>
      <w:r>
        <w:fldChar w:fldCharType="begin" w:fldLock="1"/>
      </w:r>
      <w:r>
        <w:instrText xml:space="preserve"> PAGEREF _Toc98498051 \h </w:instrText>
      </w:r>
      <w:r>
        <w:fldChar w:fldCharType="separate"/>
      </w:r>
      <w:r>
        <w:t>87</w:t>
      </w:r>
      <w:r>
        <w:fldChar w:fldCharType="end"/>
      </w:r>
    </w:p>
    <w:p w14:paraId="7D9A73AD" w14:textId="11D065BD" w:rsidR="00EF4827" w:rsidRDefault="00EF4827">
      <w:pPr>
        <w:pStyle w:val="TOC4"/>
        <w:rPr>
          <w:rFonts w:asciiTheme="minorHAnsi" w:eastAsiaTheme="minorEastAsia" w:hAnsiTheme="minorHAnsi" w:cstheme="minorBidi"/>
          <w:sz w:val="22"/>
          <w:szCs w:val="22"/>
          <w:lang w:eastAsia="en-GB"/>
        </w:rPr>
      </w:pPr>
      <w:r>
        <w:t>6.1.3.9</w:t>
      </w:r>
      <w:r>
        <w:rPr>
          <w:rFonts w:asciiTheme="minorHAnsi" w:eastAsiaTheme="minorEastAsia" w:hAnsiTheme="minorHAnsi" w:cstheme="minorBidi"/>
          <w:sz w:val="22"/>
          <w:szCs w:val="22"/>
          <w:lang w:eastAsia="en-GB"/>
        </w:rPr>
        <w:tab/>
      </w:r>
      <w:r>
        <w:t>Resource: Non UE N2 Messages Subscriptions Collection</w:t>
      </w:r>
      <w:r>
        <w:tab/>
      </w:r>
      <w:r>
        <w:fldChar w:fldCharType="begin" w:fldLock="1"/>
      </w:r>
      <w:r>
        <w:instrText xml:space="preserve"> PAGEREF _Toc98498052 \h </w:instrText>
      </w:r>
      <w:r>
        <w:fldChar w:fldCharType="separate"/>
      </w:r>
      <w:r>
        <w:t>89</w:t>
      </w:r>
      <w:r>
        <w:fldChar w:fldCharType="end"/>
      </w:r>
    </w:p>
    <w:p w14:paraId="2954BBFF" w14:textId="2E81E193" w:rsidR="00EF4827" w:rsidRDefault="00EF4827">
      <w:pPr>
        <w:pStyle w:val="TOC5"/>
        <w:rPr>
          <w:rFonts w:asciiTheme="minorHAnsi" w:eastAsiaTheme="minorEastAsia" w:hAnsiTheme="minorHAnsi" w:cstheme="minorBidi"/>
          <w:sz w:val="22"/>
          <w:szCs w:val="22"/>
          <w:lang w:eastAsia="en-GB"/>
        </w:rPr>
      </w:pPr>
      <w:r>
        <w:t>6.1.3.9.1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_Toc98498053 \h </w:instrText>
      </w:r>
      <w:r>
        <w:fldChar w:fldCharType="separate"/>
      </w:r>
      <w:r>
        <w:t>89</w:t>
      </w:r>
      <w:r>
        <w:fldChar w:fldCharType="end"/>
      </w:r>
    </w:p>
    <w:p w14:paraId="32BCF1B1" w14:textId="4E1FF104" w:rsidR="00EF4827" w:rsidRDefault="00EF4827">
      <w:pPr>
        <w:pStyle w:val="TOC5"/>
        <w:rPr>
          <w:rFonts w:asciiTheme="minorHAnsi" w:eastAsiaTheme="minorEastAsia" w:hAnsiTheme="minorHAnsi" w:cstheme="minorBidi"/>
          <w:sz w:val="22"/>
          <w:szCs w:val="22"/>
          <w:lang w:eastAsia="en-GB"/>
        </w:rPr>
      </w:pPr>
      <w:r>
        <w:t>6.1.3.9.2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_Toc98498054 \h </w:instrText>
      </w:r>
      <w:r>
        <w:fldChar w:fldCharType="separate"/>
      </w:r>
      <w:r>
        <w:t>89</w:t>
      </w:r>
      <w:r>
        <w:fldChar w:fldCharType="end"/>
      </w:r>
    </w:p>
    <w:p w14:paraId="1590D4CB" w14:textId="0F98770F" w:rsidR="00EF4827" w:rsidRDefault="00EF4827">
      <w:pPr>
        <w:pStyle w:val="TOC5"/>
        <w:rPr>
          <w:rFonts w:asciiTheme="minorHAnsi" w:eastAsiaTheme="minorEastAsia" w:hAnsiTheme="minorHAnsi" w:cstheme="minorBidi"/>
          <w:sz w:val="22"/>
          <w:szCs w:val="22"/>
          <w:lang w:eastAsia="en-GB"/>
        </w:rPr>
      </w:pPr>
      <w:r>
        <w:t>6.1.3.9.3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_Toc98498055 \h </w:instrText>
      </w:r>
      <w:r>
        <w:fldChar w:fldCharType="separate"/>
      </w:r>
      <w:r>
        <w:t>89</w:t>
      </w:r>
      <w:r>
        <w:fldChar w:fldCharType="end"/>
      </w:r>
    </w:p>
    <w:p w14:paraId="704019C7" w14:textId="0AFFD168" w:rsidR="00EF4827" w:rsidRDefault="00EF4827">
      <w:pPr>
        <w:pStyle w:val="TOC5"/>
        <w:rPr>
          <w:rFonts w:asciiTheme="minorHAnsi" w:eastAsiaTheme="minorEastAsia" w:hAnsiTheme="minorHAnsi" w:cstheme="minorBidi"/>
          <w:sz w:val="22"/>
          <w:szCs w:val="22"/>
          <w:lang w:eastAsia="en-GB"/>
        </w:rPr>
      </w:pPr>
      <w:r>
        <w:t>6.1.3.9.4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_Toc98498056 \h </w:instrText>
      </w:r>
      <w:r>
        <w:fldChar w:fldCharType="separate"/>
      </w:r>
      <w:r>
        <w:t>90</w:t>
      </w:r>
      <w:r>
        <w:fldChar w:fldCharType="end"/>
      </w:r>
    </w:p>
    <w:p w14:paraId="6629E3AC" w14:textId="2CEC61D7" w:rsidR="00EF4827" w:rsidRDefault="00EF4827">
      <w:pPr>
        <w:pStyle w:val="TOC4"/>
        <w:rPr>
          <w:rFonts w:asciiTheme="minorHAnsi" w:eastAsiaTheme="minorEastAsia" w:hAnsiTheme="minorHAnsi" w:cstheme="minorBidi"/>
          <w:sz w:val="22"/>
          <w:szCs w:val="22"/>
          <w:lang w:eastAsia="en-GB"/>
        </w:rPr>
      </w:pPr>
      <w:r>
        <w:t>6.1.3.10</w:t>
      </w:r>
      <w:r>
        <w:rPr>
          <w:rFonts w:asciiTheme="minorHAnsi" w:eastAsiaTheme="minorEastAsia" w:hAnsiTheme="minorHAnsi" w:cstheme="minorBidi"/>
          <w:sz w:val="22"/>
          <w:szCs w:val="22"/>
          <w:lang w:eastAsia="en-GB"/>
        </w:rPr>
        <w:tab/>
      </w:r>
      <w:r>
        <w:t>Resource: Non UE N2 Message Notification Individual Subscription</w:t>
      </w:r>
      <w:r>
        <w:tab/>
      </w:r>
      <w:r>
        <w:fldChar w:fldCharType="begin" w:fldLock="1"/>
      </w:r>
      <w:r>
        <w:instrText xml:space="preserve"> PAGEREF _Toc98498057 \h </w:instrText>
      </w:r>
      <w:r>
        <w:fldChar w:fldCharType="separate"/>
      </w:r>
      <w:r>
        <w:t>91</w:t>
      </w:r>
      <w:r>
        <w:fldChar w:fldCharType="end"/>
      </w:r>
    </w:p>
    <w:p w14:paraId="70102B67" w14:textId="335AD387" w:rsidR="00EF4827" w:rsidRDefault="00EF4827">
      <w:pPr>
        <w:pStyle w:val="TOC5"/>
        <w:rPr>
          <w:rFonts w:asciiTheme="minorHAnsi" w:eastAsiaTheme="minorEastAsia" w:hAnsiTheme="minorHAnsi" w:cstheme="minorBidi"/>
          <w:sz w:val="22"/>
          <w:szCs w:val="22"/>
          <w:lang w:eastAsia="en-GB"/>
        </w:rPr>
      </w:pPr>
      <w:r>
        <w:t>6.1.3.10.1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_Toc98498058 \h </w:instrText>
      </w:r>
      <w:r>
        <w:fldChar w:fldCharType="separate"/>
      </w:r>
      <w:r>
        <w:t>91</w:t>
      </w:r>
      <w:r>
        <w:fldChar w:fldCharType="end"/>
      </w:r>
    </w:p>
    <w:p w14:paraId="375DFA2A" w14:textId="01FC498F" w:rsidR="00EF4827" w:rsidRDefault="00EF4827">
      <w:pPr>
        <w:pStyle w:val="TOC5"/>
        <w:rPr>
          <w:rFonts w:asciiTheme="minorHAnsi" w:eastAsiaTheme="minorEastAsia" w:hAnsiTheme="minorHAnsi" w:cstheme="minorBidi"/>
          <w:sz w:val="22"/>
          <w:szCs w:val="22"/>
          <w:lang w:eastAsia="en-GB"/>
        </w:rPr>
      </w:pPr>
      <w:r>
        <w:t>6.1.3.10.2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_Toc98498059 \h </w:instrText>
      </w:r>
      <w:r>
        <w:fldChar w:fldCharType="separate"/>
      </w:r>
      <w:r>
        <w:t>91</w:t>
      </w:r>
      <w:r>
        <w:fldChar w:fldCharType="end"/>
      </w:r>
    </w:p>
    <w:p w14:paraId="2B52FEE4" w14:textId="5C998297" w:rsidR="00EF4827" w:rsidRDefault="00EF4827">
      <w:pPr>
        <w:pStyle w:val="TOC5"/>
        <w:rPr>
          <w:rFonts w:asciiTheme="minorHAnsi" w:eastAsiaTheme="minorEastAsia" w:hAnsiTheme="minorHAnsi" w:cstheme="minorBidi"/>
          <w:sz w:val="22"/>
          <w:szCs w:val="22"/>
          <w:lang w:eastAsia="en-GB"/>
        </w:rPr>
      </w:pPr>
      <w:r>
        <w:t>6.1.3.10.3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_Toc98498060 \h </w:instrText>
      </w:r>
      <w:r>
        <w:fldChar w:fldCharType="separate"/>
      </w:r>
      <w:r>
        <w:t>91</w:t>
      </w:r>
      <w:r>
        <w:fldChar w:fldCharType="end"/>
      </w:r>
    </w:p>
    <w:p w14:paraId="2A093E4E" w14:textId="0FF28775" w:rsidR="00EF4827" w:rsidRDefault="00EF4827">
      <w:pPr>
        <w:pStyle w:val="TOC5"/>
        <w:rPr>
          <w:rFonts w:asciiTheme="minorHAnsi" w:eastAsiaTheme="minorEastAsia" w:hAnsiTheme="minorHAnsi" w:cstheme="minorBidi"/>
          <w:sz w:val="22"/>
          <w:szCs w:val="22"/>
          <w:lang w:eastAsia="en-GB"/>
        </w:rPr>
      </w:pPr>
      <w:r>
        <w:t>6.1.3.10.4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_Toc98498061 \h </w:instrText>
      </w:r>
      <w:r>
        <w:fldChar w:fldCharType="separate"/>
      </w:r>
      <w:r>
        <w:t>92</w:t>
      </w:r>
      <w:r>
        <w:fldChar w:fldCharType="end"/>
      </w:r>
    </w:p>
    <w:p w14:paraId="3FA80922" w14:textId="65985DF5" w:rsidR="00EF4827" w:rsidRDefault="00EF4827">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_Toc98498062 \h </w:instrText>
      </w:r>
      <w:r>
        <w:fldChar w:fldCharType="separate"/>
      </w:r>
      <w:r>
        <w:t>92</w:t>
      </w:r>
      <w:r>
        <w:fldChar w:fldCharType="end"/>
      </w:r>
    </w:p>
    <w:p w14:paraId="2C732C2D" w14:textId="43D5E582" w:rsidR="00EF4827" w:rsidRDefault="00EF4827">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_Toc98498063 \h </w:instrText>
      </w:r>
      <w:r>
        <w:fldChar w:fldCharType="separate"/>
      </w:r>
      <w:r>
        <w:t>92</w:t>
      </w:r>
      <w:r>
        <w:fldChar w:fldCharType="end"/>
      </w:r>
    </w:p>
    <w:p w14:paraId="5972977B" w14:textId="2F98C861" w:rsidR="00EF4827" w:rsidRDefault="00EF4827">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_Toc98498064 \h </w:instrText>
      </w:r>
      <w:r>
        <w:fldChar w:fldCharType="separate"/>
      </w:r>
      <w:r>
        <w:t>92</w:t>
      </w:r>
      <w:r>
        <w:fldChar w:fldCharType="end"/>
      </w:r>
    </w:p>
    <w:p w14:paraId="1C2A416C" w14:textId="118F5D30" w:rsidR="00EF4827" w:rsidRDefault="00EF4827">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AMF Status Change Notification</w:t>
      </w:r>
      <w:r>
        <w:tab/>
      </w:r>
      <w:r>
        <w:fldChar w:fldCharType="begin" w:fldLock="1"/>
      </w:r>
      <w:r>
        <w:instrText xml:space="preserve"> PAGEREF _Toc98498065 \h </w:instrText>
      </w:r>
      <w:r>
        <w:fldChar w:fldCharType="separate"/>
      </w:r>
      <w:r>
        <w:t>92</w:t>
      </w:r>
      <w:r>
        <w:fldChar w:fldCharType="end"/>
      </w:r>
    </w:p>
    <w:p w14:paraId="1C1C89C1" w14:textId="594E469B" w:rsidR="00EF4827" w:rsidRDefault="00EF4827">
      <w:pPr>
        <w:pStyle w:val="TOC5"/>
        <w:rPr>
          <w:rFonts w:asciiTheme="minorHAnsi" w:eastAsiaTheme="minorEastAsia" w:hAnsiTheme="minorHAnsi" w:cstheme="minorBidi"/>
          <w:sz w:val="22"/>
          <w:szCs w:val="22"/>
          <w:lang w:eastAsia="en-GB"/>
        </w:rPr>
      </w:pPr>
      <w:r>
        <w:t>6.1.5.</w:t>
      </w:r>
      <w:r>
        <w:rPr>
          <w:lang w:eastAsia="zh-CN"/>
        </w:rPr>
        <w:t>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_Toc98498066 \h </w:instrText>
      </w:r>
      <w:r>
        <w:fldChar w:fldCharType="separate"/>
      </w:r>
      <w:r>
        <w:t>92</w:t>
      </w:r>
      <w:r>
        <w:fldChar w:fldCharType="end"/>
      </w:r>
    </w:p>
    <w:p w14:paraId="0DDD6976" w14:textId="4A776690" w:rsidR="00EF4827" w:rsidRDefault="00EF4827">
      <w:pPr>
        <w:pStyle w:val="TOC5"/>
        <w:rPr>
          <w:rFonts w:asciiTheme="minorHAnsi" w:eastAsiaTheme="minorEastAsia" w:hAnsiTheme="minorHAnsi" w:cstheme="minorBidi"/>
          <w:sz w:val="22"/>
          <w:szCs w:val="22"/>
          <w:lang w:eastAsia="en-GB"/>
        </w:rPr>
      </w:pPr>
      <w:r>
        <w:t>6.1.5.</w:t>
      </w:r>
      <w:r>
        <w:rPr>
          <w:lang w:eastAsia="zh-CN"/>
        </w:rPr>
        <w:t>2</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_Toc98498067 \h </w:instrText>
      </w:r>
      <w:r>
        <w:fldChar w:fldCharType="separate"/>
      </w:r>
      <w:r>
        <w:t>93</w:t>
      </w:r>
      <w:r>
        <w:fldChar w:fldCharType="end"/>
      </w:r>
    </w:p>
    <w:p w14:paraId="02239E20" w14:textId="179E9A92" w:rsidR="00EF4827" w:rsidRDefault="00EF4827">
      <w:pPr>
        <w:pStyle w:val="TOC5"/>
        <w:rPr>
          <w:rFonts w:asciiTheme="minorHAnsi" w:eastAsiaTheme="minorEastAsia" w:hAnsiTheme="minorHAnsi" w:cstheme="minorBidi"/>
          <w:sz w:val="22"/>
          <w:szCs w:val="22"/>
          <w:lang w:eastAsia="en-GB"/>
        </w:rPr>
      </w:pPr>
      <w:r>
        <w:t>6.1.5.</w:t>
      </w:r>
      <w:r>
        <w:rPr>
          <w:lang w:eastAsia="zh-CN"/>
        </w:rPr>
        <w:t>2</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_Toc98498068 \h </w:instrText>
      </w:r>
      <w:r>
        <w:fldChar w:fldCharType="separate"/>
      </w:r>
      <w:r>
        <w:t>93</w:t>
      </w:r>
      <w:r>
        <w:fldChar w:fldCharType="end"/>
      </w:r>
    </w:p>
    <w:p w14:paraId="2B75E554" w14:textId="65CFD9CA" w:rsidR="00EF4827" w:rsidRDefault="00EF4827">
      <w:pPr>
        <w:pStyle w:val="TOC4"/>
        <w:rPr>
          <w:rFonts w:asciiTheme="minorHAnsi" w:eastAsiaTheme="minorEastAsia" w:hAnsiTheme="minorHAnsi" w:cstheme="minorBidi"/>
          <w:sz w:val="22"/>
          <w:szCs w:val="22"/>
          <w:lang w:eastAsia="en-GB"/>
        </w:rPr>
      </w:pPr>
      <w:r>
        <w:t>6.1.5.3</w:t>
      </w:r>
      <w:r>
        <w:rPr>
          <w:rFonts w:asciiTheme="minorHAnsi" w:eastAsiaTheme="minorEastAsia" w:hAnsiTheme="minorHAnsi" w:cstheme="minorBidi"/>
          <w:sz w:val="22"/>
          <w:szCs w:val="22"/>
          <w:lang w:eastAsia="en-GB"/>
        </w:rPr>
        <w:tab/>
      </w:r>
      <w:r>
        <w:t>Non UE N2 Information Notification</w:t>
      </w:r>
      <w:r>
        <w:tab/>
      </w:r>
      <w:r>
        <w:fldChar w:fldCharType="begin" w:fldLock="1"/>
      </w:r>
      <w:r>
        <w:instrText xml:space="preserve"> PAGEREF _Toc98498069 \h </w:instrText>
      </w:r>
      <w:r>
        <w:fldChar w:fldCharType="separate"/>
      </w:r>
      <w:r>
        <w:t>94</w:t>
      </w:r>
      <w:r>
        <w:fldChar w:fldCharType="end"/>
      </w:r>
    </w:p>
    <w:p w14:paraId="64EB87BB" w14:textId="7D04DDEA" w:rsidR="00EF4827" w:rsidRDefault="00EF4827">
      <w:pPr>
        <w:pStyle w:val="TOC5"/>
        <w:rPr>
          <w:rFonts w:asciiTheme="minorHAnsi" w:eastAsiaTheme="minorEastAsia" w:hAnsiTheme="minorHAnsi" w:cstheme="minorBidi"/>
          <w:sz w:val="22"/>
          <w:szCs w:val="22"/>
          <w:lang w:eastAsia="en-GB"/>
        </w:rPr>
      </w:pPr>
      <w:r>
        <w:t>6.1.5.</w:t>
      </w:r>
      <w:r>
        <w:rPr>
          <w:lang w:eastAsia="zh-CN"/>
        </w:rPr>
        <w:t>3</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_Toc98498070 \h </w:instrText>
      </w:r>
      <w:r>
        <w:fldChar w:fldCharType="separate"/>
      </w:r>
      <w:r>
        <w:t>94</w:t>
      </w:r>
      <w:r>
        <w:fldChar w:fldCharType="end"/>
      </w:r>
    </w:p>
    <w:p w14:paraId="3AC2F4F7" w14:textId="59DCBA5F" w:rsidR="00EF4827" w:rsidRDefault="00EF4827">
      <w:pPr>
        <w:pStyle w:val="TOC5"/>
        <w:rPr>
          <w:rFonts w:asciiTheme="minorHAnsi" w:eastAsiaTheme="minorEastAsia" w:hAnsiTheme="minorHAnsi" w:cstheme="minorBidi"/>
          <w:sz w:val="22"/>
          <w:szCs w:val="22"/>
          <w:lang w:eastAsia="en-GB"/>
        </w:rPr>
      </w:pPr>
      <w:r>
        <w:t>6.1.5.</w:t>
      </w:r>
      <w:r>
        <w:rPr>
          <w:lang w:eastAsia="zh-CN"/>
        </w:rPr>
        <w:t>3</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_Toc98498071 \h </w:instrText>
      </w:r>
      <w:r>
        <w:fldChar w:fldCharType="separate"/>
      </w:r>
      <w:r>
        <w:t>94</w:t>
      </w:r>
      <w:r>
        <w:fldChar w:fldCharType="end"/>
      </w:r>
    </w:p>
    <w:p w14:paraId="643C6E03" w14:textId="69EC0151" w:rsidR="00EF4827" w:rsidRDefault="00EF4827">
      <w:pPr>
        <w:pStyle w:val="TOC5"/>
        <w:rPr>
          <w:rFonts w:asciiTheme="minorHAnsi" w:eastAsiaTheme="minorEastAsia" w:hAnsiTheme="minorHAnsi" w:cstheme="minorBidi"/>
          <w:sz w:val="22"/>
          <w:szCs w:val="22"/>
          <w:lang w:eastAsia="en-GB"/>
        </w:rPr>
      </w:pPr>
      <w:r>
        <w:t>6.1.5.</w:t>
      </w:r>
      <w:r>
        <w:rPr>
          <w:lang w:eastAsia="zh-CN"/>
        </w:rPr>
        <w:t>3</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_Toc98498072 \h </w:instrText>
      </w:r>
      <w:r>
        <w:fldChar w:fldCharType="separate"/>
      </w:r>
      <w:r>
        <w:t>94</w:t>
      </w:r>
      <w:r>
        <w:fldChar w:fldCharType="end"/>
      </w:r>
    </w:p>
    <w:p w14:paraId="7D555176" w14:textId="35806E24" w:rsidR="00EF4827" w:rsidRDefault="00EF4827">
      <w:pPr>
        <w:pStyle w:val="TOC4"/>
        <w:rPr>
          <w:rFonts w:asciiTheme="minorHAnsi" w:eastAsiaTheme="minorEastAsia" w:hAnsiTheme="minorHAnsi" w:cstheme="minorBidi"/>
          <w:sz w:val="22"/>
          <w:szCs w:val="22"/>
          <w:lang w:eastAsia="en-GB"/>
        </w:rPr>
      </w:pPr>
      <w:r>
        <w:t>6.1.5.4</w:t>
      </w:r>
      <w:r>
        <w:rPr>
          <w:rFonts w:asciiTheme="minorHAnsi" w:eastAsiaTheme="minorEastAsia" w:hAnsiTheme="minorHAnsi" w:cstheme="minorBidi"/>
          <w:sz w:val="22"/>
          <w:szCs w:val="22"/>
          <w:lang w:eastAsia="en-GB"/>
        </w:rPr>
        <w:tab/>
      </w:r>
      <w:r>
        <w:t>N1 Message Notification</w:t>
      </w:r>
      <w:r>
        <w:tab/>
      </w:r>
      <w:r>
        <w:fldChar w:fldCharType="begin" w:fldLock="1"/>
      </w:r>
      <w:r>
        <w:instrText xml:space="preserve"> PAGEREF _Toc98498073 \h </w:instrText>
      </w:r>
      <w:r>
        <w:fldChar w:fldCharType="separate"/>
      </w:r>
      <w:r>
        <w:t>95</w:t>
      </w:r>
      <w:r>
        <w:fldChar w:fldCharType="end"/>
      </w:r>
    </w:p>
    <w:p w14:paraId="4D231D0B" w14:textId="1E2A60A0" w:rsidR="00EF4827" w:rsidRDefault="00EF4827">
      <w:pPr>
        <w:pStyle w:val="TOC5"/>
        <w:rPr>
          <w:rFonts w:asciiTheme="minorHAnsi" w:eastAsiaTheme="minorEastAsia" w:hAnsiTheme="minorHAnsi" w:cstheme="minorBidi"/>
          <w:sz w:val="22"/>
          <w:szCs w:val="22"/>
          <w:lang w:eastAsia="en-GB"/>
        </w:rPr>
      </w:pPr>
      <w:r>
        <w:t>6.1.5.4.1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_Toc98498074 \h </w:instrText>
      </w:r>
      <w:r>
        <w:fldChar w:fldCharType="separate"/>
      </w:r>
      <w:r>
        <w:t>95</w:t>
      </w:r>
      <w:r>
        <w:fldChar w:fldCharType="end"/>
      </w:r>
    </w:p>
    <w:p w14:paraId="571E0E87" w14:textId="681958FE" w:rsidR="00EF4827" w:rsidRDefault="00EF4827">
      <w:pPr>
        <w:pStyle w:val="TOC5"/>
        <w:rPr>
          <w:rFonts w:asciiTheme="minorHAnsi" w:eastAsiaTheme="minorEastAsia" w:hAnsiTheme="minorHAnsi" w:cstheme="minorBidi"/>
          <w:sz w:val="22"/>
          <w:szCs w:val="22"/>
          <w:lang w:eastAsia="en-GB"/>
        </w:rPr>
      </w:pPr>
      <w:r>
        <w:t>6.1.5.4.2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_Toc98498075 \h </w:instrText>
      </w:r>
      <w:r>
        <w:fldChar w:fldCharType="separate"/>
      </w:r>
      <w:r>
        <w:t>95</w:t>
      </w:r>
      <w:r>
        <w:fldChar w:fldCharType="end"/>
      </w:r>
    </w:p>
    <w:p w14:paraId="37204196" w14:textId="473B76EA" w:rsidR="00EF4827" w:rsidRDefault="00EF4827">
      <w:pPr>
        <w:pStyle w:val="TOC5"/>
        <w:rPr>
          <w:rFonts w:asciiTheme="minorHAnsi" w:eastAsiaTheme="minorEastAsia" w:hAnsiTheme="minorHAnsi" w:cstheme="minorBidi"/>
          <w:sz w:val="22"/>
          <w:szCs w:val="22"/>
          <w:lang w:eastAsia="en-GB"/>
        </w:rPr>
      </w:pPr>
      <w:r>
        <w:t>6.1.5.4.3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_Toc98498076 \h </w:instrText>
      </w:r>
      <w:r>
        <w:fldChar w:fldCharType="separate"/>
      </w:r>
      <w:r>
        <w:t>95</w:t>
      </w:r>
      <w:r>
        <w:fldChar w:fldCharType="end"/>
      </w:r>
    </w:p>
    <w:p w14:paraId="6B80EA96" w14:textId="74EE9BD7" w:rsidR="00EF4827" w:rsidRDefault="00EF4827">
      <w:pPr>
        <w:pStyle w:val="TOC4"/>
        <w:rPr>
          <w:rFonts w:asciiTheme="minorHAnsi" w:eastAsiaTheme="minorEastAsia" w:hAnsiTheme="minorHAnsi" w:cstheme="minorBidi"/>
          <w:sz w:val="22"/>
          <w:szCs w:val="22"/>
          <w:lang w:eastAsia="en-GB"/>
        </w:rPr>
      </w:pPr>
      <w:r>
        <w:t>6.1.5.5</w:t>
      </w:r>
      <w:r>
        <w:rPr>
          <w:rFonts w:asciiTheme="minorHAnsi" w:eastAsiaTheme="minorEastAsia" w:hAnsiTheme="minorHAnsi" w:cstheme="minorBidi"/>
          <w:sz w:val="22"/>
          <w:szCs w:val="22"/>
          <w:lang w:eastAsia="en-GB"/>
        </w:rPr>
        <w:tab/>
      </w:r>
      <w:r>
        <w:t>UE Specific N2 Information Notification</w:t>
      </w:r>
      <w:r>
        <w:tab/>
      </w:r>
      <w:r>
        <w:fldChar w:fldCharType="begin" w:fldLock="1"/>
      </w:r>
      <w:r>
        <w:instrText xml:space="preserve"> PAGEREF _Toc98498077 \h </w:instrText>
      </w:r>
      <w:r>
        <w:fldChar w:fldCharType="separate"/>
      </w:r>
      <w:r>
        <w:t>96</w:t>
      </w:r>
      <w:r>
        <w:fldChar w:fldCharType="end"/>
      </w:r>
    </w:p>
    <w:p w14:paraId="4BB46731" w14:textId="784DD793" w:rsidR="00EF4827" w:rsidRDefault="00EF4827">
      <w:pPr>
        <w:pStyle w:val="TOC5"/>
        <w:rPr>
          <w:rFonts w:asciiTheme="minorHAnsi" w:eastAsiaTheme="minorEastAsia" w:hAnsiTheme="minorHAnsi" w:cstheme="minorBidi"/>
          <w:sz w:val="22"/>
          <w:szCs w:val="22"/>
          <w:lang w:eastAsia="en-GB"/>
        </w:rPr>
      </w:pPr>
      <w:r>
        <w:t>6.1.5.5.1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_Toc98498078 \h </w:instrText>
      </w:r>
      <w:r>
        <w:fldChar w:fldCharType="separate"/>
      </w:r>
      <w:r>
        <w:t>96</w:t>
      </w:r>
      <w:r>
        <w:fldChar w:fldCharType="end"/>
      </w:r>
    </w:p>
    <w:p w14:paraId="62E78F73" w14:textId="2A89299E" w:rsidR="00EF4827" w:rsidRDefault="00EF4827">
      <w:pPr>
        <w:pStyle w:val="TOC5"/>
        <w:rPr>
          <w:rFonts w:asciiTheme="minorHAnsi" w:eastAsiaTheme="minorEastAsia" w:hAnsiTheme="minorHAnsi" w:cstheme="minorBidi"/>
          <w:sz w:val="22"/>
          <w:szCs w:val="22"/>
          <w:lang w:eastAsia="en-GB"/>
        </w:rPr>
      </w:pPr>
      <w:r>
        <w:t>6.1.5.5.2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_Toc98498079 \h </w:instrText>
      </w:r>
      <w:r>
        <w:fldChar w:fldCharType="separate"/>
      </w:r>
      <w:r>
        <w:t>96</w:t>
      </w:r>
      <w:r>
        <w:fldChar w:fldCharType="end"/>
      </w:r>
    </w:p>
    <w:p w14:paraId="68772802" w14:textId="3FBCB46A" w:rsidR="00EF4827" w:rsidRDefault="00EF4827">
      <w:pPr>
        <w:pStyle w:val="TOC5"/>
        <w:rPr>
          <w:rFonts w:asciiTheme="minorHAnsi" w:eastAsiaTheme="minorEastAsia" w:hAnsiTheme="minorHAnsi" w:cstheme="minorBidi"/>
          <w:sz w:val="22"/>
          <w:szCs w:val="22"/>
          <w:lang w:eastAsia="en-GB"/>
        </w:rPr>
      </w:pPr>
      <w:r>
        <w:t>6.1.5.5.3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_Toc98498080 \h </w:instrText>
      </w:r>
      <w:r>
        <w:fldChar w:fldCharType="separate"/>
      </w:r>
      <w:r>
        <w:t>96</w:t>
      </w:r>
      <w:r>
        <w:fldChar w:fldCharType="end"/>
      </w:r>
    </w:p>
    <w:p w14:paraId="3E46D0E2" w14:textId="6A15015C" w:rsidR="00EF4827" w:rsidRDefault="00EF4827">
      <w:pPr>
        <w:pStyle w:val="TOC4"/>
        <w:rPr>
          <w:rFonts w:asciiTheme="minorHAnsi" w:eastAsiaTheme="minorEastAsia" w:hAnsiTheme="minorHAnsi" w:cstheme="minorBidi"/>
          <w:sz w:val="22"/>
          <w:szCs w:val="22"/>
          <w:lang w:eastAsia="en-GB"/>
        </w:rPr>
      </w:pPr>
      <w:r>
        <w:t>6.1.5.6</w:t>
      </w:r>
      <w:r>
        <w:rPr>
          <w:rFonts w:asciiTheme="minorHAnsi" w:eastAsiaTheme="minorEastAsia" w:hAnsiTheme="minorHAnsi" w:cstheme="minorBidi"/>
          <w:sz w:val="22"/>
          <w:szCs w:val="22"/>
          <w:lang w:eastAsia="en-GB"/>
        </w:rPr>
        <w:tab/>
      </w:r>
      <w:r>
        <w:t>N1N2 Transfer Failure Notification</w:t>
      </w:r>
      <w:r>
        <w:tab/>
      </w:r>
      <w:r>
        <w:fldChar w:fldCharType="begin" w:fldLock="1"/>
      </w:r>
      <w:r>
        <w:instrText xml:space="preserve"> PAGEREF _Toc98498081 \h </w:instrText>
      </w:r>
      <w:r>
        <w:fldChar w:fldCharType="separate"/>
      </w:r>
      <w:r>
        <w:t>97</w:t>
      </w:r>
      <w:r>
        <w:fldChar w:fldCharType="end"/>
      </w:r>
    </w:p>
    <w:p w14:paraId="3DC8471E" w14:textId="6944A37C" w:rsidR="00EF4827" w:rsidRDefault="00EF4827">
      <w:pPr>
        <w:pStyle w:val="TOC5"/>
        <w:rPr>
          <w:rFonts w:asciiTheme="minorHAnsi" w:eastAsiaTheme="minorEastAsia" w:hAnsiTheme="minorHAnsi" w:cstheme="minorBidi"/>
          <w:sz w:val="22"/>
          <w:szCs w:val="22"/>
          <w:lang w:eastAsia="en-GB"/>
        </w:rPr>
      </w:pPr>
      <w:r>
        <w:t>6.1.5.6.1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_Toc98498082 \h </w:instrText>
      </w:r>
      <w:r>
        <w:fldChar w:fldCharType="separate"/>
      </w:r>
      <w:r>
        <w:t>97</w:t>
      </w:r>
      <w:r>
        <w:fldChar w:fldCharType="end"/>
      </w:r>
    </w:p>
    <w:p w14:paraId="475D1BA5" w14:textId="2C49FEF6" w:rsidR="00EF4827" w:rsidRDefault="00EF4827">
      <w:pPr>
        <w:pStyle w:val="TOC5"/>
        <w:rPr>
          <w:rFonts w:asciiTheme="minorHAnsi" w:eastAsiaTheme="minorEastAsia" w:hAnsiTheme="minorHAnsi" w:cstheme="minorBidi"/>
          <w:sz w:val="22"/>
          <w:szCs w:val="22"/>
          <w:lang w:eastAsia="en-GB"/>
        </w:rPr>
      </w:pPr>
      <w:r>
        <w:t>6.1.5.6.2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_Toc98498083 \h </w:instrText>
      </w:r>
      <w:r>
        <w:fldChar w:fldCharType="separate"/>
      </w:r>
      <w:r>
        <w:t>98</w:t>
      </w:r>
      <w:r>
        <w:fldChar w:fldCharType="end"/>
      </w:r>
    </w:p>
    <w:p w14:paraId="59FA694C" w14:textId="70C312A6" w:rsidR="00EF4827" w:rsidRDefault="00EF4827">
      <w:pPr>
        <w:pStyle w:val="TOC5"/>
        <w:rPr>
          <w:rFonts w:asciiTheme="minorHAnsi" w:eastAsiaTheme="minorEastAsia" w:hAnsiTheme="minorHAnsi" w:cstheme="minorBidi"/>
          <w:sz w:val="22"/>
          <w:szCs w:val="22"/>
          <w:lang w:eastAsia="en-GB"/>
        </w:rPr>
      </w:pPr>
      <w:r>
        <w:t>6.1.5.6.3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_Toc98498084 \h </w:instrText>
      </w:r>
      <w:r>
        <w:fldChar w:fldCharType="separate"/>
      </w:r>
      <w:r>
        <w:t>98</w:t>
      </w:r>
      <w:r>
        <w:fldChar w:fldCharType="end"/>
      </w:r>
    </w:p>
    <w:p w14:paraId="76A67913" w14:textId="6F48689E" w:rsidR="00EF4827" w:rsidRDefault="00EF4827">
      <w:pPr>
        <w:pStyle w:val="TOC4"/>
        <w:rPr>
          <w:rFonts w:asciiTheme="minorHAnsi" w:eastAsiaTheme="minorEastAsia" w:hAnsiTheme="minorHAnsi" w:cstheme="minorBidi"/>
          <w:sz w:val="22"/>
          <w:szCs w:val="22"/>
          <w:lang w:eastAsia="en-GB"/>
        </w:rPr>
      </w:pPr>
      <w:r>
        <w:t>6.1.5.7</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_Toc98498085 \h </w:instrText>
      </w:r>
      <w:r>
        <w:fldChar w:fldCharType="separate"/>
      </w:r>
      <w:r>
        <w:t>99</w:t>
      </w:r>
      <w:r>
        <w:fldChar w:fldCharType="end"/>
      </w:r>
    </w:p>
    <w:p w14:paraId="6B7FC064" w14:textId="0EB310AE" w:rsidR="00EF4827" w:rsidRDefault="00EF4827">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_Toc98498086 \h </w:instrText>
      </w:r>
      <w:r>
        <w:fldChar w:fldCharType="separate"/>
      </w:r>
      <w:r>
        <w:t>99</w:t>
      </w:r>
      <w:r>
        <w:fldChar w:fldCharType="end"/>
      </w:r>
    </w:p>
    <w:p w14:paraId="1F04AB26" w14:textId="45791C30" w:rsidR="00EF4827" w:rsidRDefault="00EF4827">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_Toc98498087 \h </w:instrText>
      </w:r>
      <w:r>
        <w:fldChar w:fldCharType="separate"/>
      </w:r>
      <w:r>
        <w:t>99</w:t>
      </w:r>
      <w:r>
        <w:fldChar w:fldCharType="end"/>
      </w:r>
    </w:p>
    <w:p w14:paraId="11269D29" w14:textId="3579CD32" w:rsidR="00EF4827" w:rsidRDefault="00EF4827">
      <w:pPr>
        <w:pStyle w:val="TOC4"/>
        <w:rPr>
          <w:rFonts w:asciiTheme="minorHAnsi" w:eastAsiaTheme="minorEastAsia" w:hAnsiTheme="minorHAnsi" w:cstheme="minorBidi"/>
          <w:sz w:val="22"/>
          <w:szCs w:val="22"/>
          <w:lang w:eastAsia="en-GB"/>
        </w:rPr>
      </w:pPr>
      <w:r w:rsidRPr="00EF4827">
        <w:t>6.1.6.2</w:t>
      </w:r>
      <w:r w:rsidRPr="00EF4827">
        <w:rPr>
          <w:rFonts w:asciiTheme="minorHAnsi" w:eastAsiaTheme="minorEastAsia" w:hAnsiTheme="minorHAnsi" w:cstheme="minorBidi"/>
          <w:sz w:val="22"/>
          <w:szCs w:val="22"/>
          <w:lang w:eastAsia="en-GB"/>
        </w:rPr>
        <w:tab/>
      </w:r>
      <w:r w:rsidRPr="001B155B">
        <w:rPr>
          <w:lang w:val="en-US"/>
        </w:rPr>
        <w:t>Structured data types</w:t>
      </w:r>
      <w:r>
        <w:tab/>
      </w:r>
      <w:r>
        <w:fldChar w:fldCharType="begin" w:fldLock="1"/>
      </w:r>
      <w:r>
        <w:instrText xml:space="preserve"> PAGEREF _Toc98498088 \h </w:instrText>
      </w:r>
      <w:r>
        <w:fldChar w:fldCharType="separate"/>
      </w:r>
      <w:r>
        <w:t>106</w:t>
      </w:r>
      <w:r>
        <w:fldChar w:fldCharType="end"/>
      </w:r>
    </w:p>
    <w:p w14:paraId="1167E4E5" w14:textId="0E18377F" w:rsidR="00EF4827" w:rsidRDefault="00EF4827">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_Toc98498089 \h </w:instrText>
      </w:r>
      <w:r>
        <w:fldChar w:fldCharType="separate"/>
      </w:r>
      <w:r>
        <w:t>106</w:t>
      </w:r>
      <w:r>
        <w:fldChar w:fldCharType="end"/>
      </w:r>
    </w:p>
    <w:p w14:paraId="59C4E51B" w14:textId="7AE03553" w:rsidR="00EF4827" w:rsidRDefault="00EF4827">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 xml:space="preserve">Type: </w:t>
      </w:r>
      <w:r>
        <w:rPr>
          <w:lang w:eastAsia="zh-CN"/>
        </w:rPr>
        <w:t>SubscriptionData</w:t>
      </w:r>
      <w:r>
        <w:tab/>
      </w:r>
      <w:r>
        <w:fldChar w:fldCharType="begin" w:fldLock="1"/>
      </w:r>
      <w:r>
        <w:instrText xml:space="preserve"> PAGEREF _Toc98498090 \h </w:instrText>
      </w:r>
      <w:r>
        <w:fldChar w:fldCharType="separate"/>
      </w:r>
      <w:r>
        <w:t>106</w:t>
      </w:r>
      <w:r>
        <w:fldChar w:fldCharType="end"/>
      </w:r>
    </w:p>
    <w:p w14:paraId="71961452" w14:textId="15883E00" w:rsidR="00EF4827" w:rsidRDefault="00EF4827">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 xml:space="preserve">Type: </w:t>
      </w:r>
      <w:r>
        <w:rPr>
          <w:lang w:eastAsia="zh-CN"/>
        </w:rPr>
        <w:t>AmfStatusChangeNotification</w:t>
      </w:r>
      <w:r>
        <w:tab/>
      </w:r>
      <w:r>
        <w:fldChar w:fldCharType="begin" w:fldLock="1"/>
      </w:r>
      <w:r>
        <w:instrText xml:space="preserve"> PAGEREF _Toc98498091 \h </w:instrText>
      </w:r>
      <w:r>
        <w:fldChar w:fldCharType="separate"/>
      </w:r>
      <w:r>
        <w:t>106</w:t>
      </w:r>
      <w:r>
        <w:fldChar w:fldCharType="end"/>
      </w:r>
    </w:p>
    <w:p w14:paraId="259693FD" w14:textId="179623B4" w:rsidR="00EF4827" w:rsidRDefault="00EF4827">
      <w:pPr>
        <w:pStyle w:val="TOC5"/>
        <w:rPr>
          <w:rFonts w:asciiTheme="minorHAnsi" w:eastAsiaTheme="minorEastAsia" w:hAnsiTheme="minorHAnsi" w:cstheme="minorBidi"/>
          <w:sz w:val="22"/>
          <w:szCs w:val="22"/>
          <w:lang w:eastAsia="en-GB"/>
        </w:rPr>
      </w:pPr>
      <w:r>
        <w:t>6.1.6.2.</w:t>
      </w:r>
      <w:r>
        <w:rPr>
          <w:lang w:eastAsia="zh-CN"/>
        </w:rPr>
        <w:t>4</w:t>
      </w:r>
      <w:r>
        <w:rPr>
          <w:rFonts w:asciiTheme="minorHAnsi" w:eastAsiaTheme="minorEastAsia" w:hAnsiTheme="minorHAnsi" w:cstheme="minorBidi"/>
          <w:sz w:val="22"/>
          <w:szCs w:val="22"/>
          <w:lang w:eastAsia="en-GB"/>
        </w:rPr>
        <w:tab/>
      </w:r>
      <w:r>
        <w:t xml:space="preserve">Type: </w:t>
      </w:r>
      <w:r>
        <w:rPr>
          <w:lang w:eastAsia="zh-CN"/>
        </w:rPr>
        <w:t>AmfStatusInfo</w:t>
      </w:r>
      <w:r>
        <w:tab/>
      </w:r>
      <w:r>
        <w:fldChar w:fldCharType="begin" w:fldLock="1"/>
      </w:r>
      <w:r>
        <w:instrText xml:space="preserve"> PAGEREF _Toc98498092 \h </w:instrText>
      </w:r>
      <w:r>
        <w:fldChar w:fldCharType="separate"/>
      </w:r>
      <w:r>
        <w:t>107</w:t>
      </w:r>
      <w:r>
        <w:fldChar w:fldCharType="end"/>
      </w:r>
    </w:p>
    <w:p w14:paraId="1CB810AD" w14:textId="7FD7EB5D" w:rsidR="00EF4827" w:rsidRDefault="00EF4827">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 xml:space="preserve">Type: </w:t>
      </w:r>
      <w:r>
        <w:rPr>
          <w:lang w:eastAsia="zh-CN"/>
        </w:rPr>
        <w:t>AssignEbiData</w:t>
      </w:r>
      <w:r>
        <w:tab/>
      </w:r>
      <w:r>
        <w:fldChar w:fldCharType="begin" w:fldLock="1"/>
      </w:r>
      <w:r>
        <w:instrText xml:space="preserve"> PAGEREF _Toc98498093 \h </w:instrText>
      </w:r>
      <w:r>
        <w:fldChar w:fldCharType="separate"/>
      </w:r>
      <w:r>
        <w:t>107</w:t>
      </w:r>
      <w:r>
        <w:fldChar w:fldCharType="end"/>
      </w:r>
    </w:p>
    <w:p w14:paraId="5C64866D" w14:textId="4E7E38D6" w:rsidR="00EF4827" w:rsidRDefault="00EF4827">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 xml:space="preserve">Type: </w:t>
      </w:r>
      <w:r>
        <w:rPr>
          <w:lang w:eastAsia="zh-CN"/>
        </w:rPr>
        <w:t>AssignedEbiData</w:t>
      </w:r>
      <w:r>
        <w:tab/>
      </w:r>
      <w:r>
        <w:fldChar w:fldCharType="begin" w:fldLock="1"/>
      </w:r>
      <w:r>
        <w:instrText xml:space="preserve"> PAGEREF _Toc98498094 \h </w:instrText>
      </w:r>
      <w:r>
        <w:fldChar w:fldCharType="separate"/>
      </w:r>
      <w:r>
        <w:t>107</w:t>
      </w:r>
      <w:r>
        <w:fldChar w:fldCharType="end"/>
      </w:r>
    </w:p>
    <w:p w14:paraId="1785EBAD" w14:textId="5B103075" w:rsidR="00EF4827" w:rsidRDefault="00EF4827">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 xml:space="preserve">Type: </w:t>
      </w:r>
      <w:r>
        <w:rPr>
          <w:lang w:eastAsia="zh-CN"/>
        </w:rPr>
        <w:t>AssignEbiFailed</w:t>
      </w:r>
      <w:r>
        <w:tab/>
      </w:r>
      <w:r>
        <w:fldChar w:fldCharType="begin" w:fldLock="1"/>
      </w:r>
      <w:r>
        <w:instrText xml:space="preserve"> PAGEREF _Toc98498095 \h </w:instrText>
      </w:r>
      <w:r>
        <w:fldChar w:fldCharType="separate"/>
      </w:r>
      <w:r>
        <w:t>108</w:t>
      </w:r>
      <w:r>
        <w:fldChar w:fldCharType="end"/>
      </w:r>
    </w:p>
    <w:p w14:paraId="07AF0ACB" w14:textId="19676BE7" w:rsidR="00EF4827" w:rsidRDefault="00EF4827">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 xml:space="preserve">Type: </w:t>
      </w:r>
      <w:r>
        <w:rPr>
          <w:lang w:eastAsia="zh-CN"/>
        </w:rPr>
        <w:t>UEContextRelease</w:t>
      </w:r>
      <w:r>
        <w:tab/>
      </w:r>
      <w:r>
        <w:fldChar w:fldCharType="begin" w:fldLock="1"/>
      </w:r>
      <w:r>
        <w:instrText xml:space="preserve"> PAGEREF _Toc98498096 \h </w:instrText>
      </w:r>
      <w:r>
        <w:fldChar w:fldCharType="separate"/>
      </w:r>
      <w:r>
        <w:t>108</w:t>
      </w:r>
      <w:r>
        <w:fldChar w:fldCharType="end"/>
      </w:r>
    </w:p>
    <w:p w14:paraId="613DB109" w14:textId="39F42FBF" w:rsidR="00EF4827" w:rsidRDefault="00EF4827">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N2InformationTransferReqData</w:t>
      </w:r>
      <w:r>
        <w:tab/>
      </w:r>
      <w:r>
        <w:fldChar w:fldCharType="begin" w:fldLock="1"/>
      </w:r>
      <w:r>
        <w:instrText xml:space="preserve"> PAGEREF _Toc98498097 \h </w:instrText>
      </w:r>
      <w:r>
        <w:fldChar w:fldCharType="separate"/>
      </w:r>
      <w:r>
        <w:t>108</w:t>
      </w:r>
      <w:r>
        <w:fldChar w:fldCharType="end"/>
      </w:r>
    </w:p>
    <w:p w14:paraId="16BD9551" w14:textId="46EB282C" w:rsidR="00EF4827" w:rsidRDefault="00EF4827">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Type: NonUeN2InfoSubscriptionCreateData</w:t>
      </w:r>
      <w:r>
        <w:tab/>
      </w:r>
      <w:r>
        <w:fldChar w:fldCharType="begin" w:fldLock="1"/>
      </w:r>
      <w:r>
        <w:instrText xml:space="preserve"> PAGEREF _Toc98498098 \h </w:instrText>
      </w:r>
      <w:r>
        <w:fldChar w:fldCharType="separate"/>
      </w:r>
      <w:r>
        <w:t>109</w:t>
      </w:r>
      <w:r>
        <w:fldChar w:fldCharType="end"/>
      </w:r>
    </w:p>
    <w:p w14:paraId="0215FF40" w14:textId="264B301A" w:rsidR="00EF4827" w:rsidRDefault="00EF4827">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NonUeN2InfoSubscriptionCreatedData</w:t>
      </w:r>
      <w:r>
        <w:tab/>
      </w:r>
      <w:r>
        <w:fldChar w:fldCharType="begin" w:fldLock="1"/>
      </w:r>
      <w:r>
        <w:instrText xml:space="preserve"> PAGEREF _Toc98498099 \h </w:instrText>
      </w:r>
      <w:r>
        <w:fldChar w:fldCharType="separate"/>
      </w:r>
      <w:r>
        <w:t>109</w:t>
      </w:r>
      <w:r>
        <w:fldChar w:fldCharType="end"/>
      </w:r>
    </w:p>
    <w:p w14:paraId="20EDDDEB" w14:textId="489232D6" w:rsidR="00EF4827" w:rsidRDefault="00EF4827">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UeN1N2InfoSubscriptionCreateData</w:t>
      </w:r>
      <w:r>
        <w:tab/>
      </w:r>
      <w:r>
        <w:fldChar w:fldCharType="begin" w:fldLock="1"/>
      </w:r>
      <w:r>
        <w:instrText xml:space="preserve"> PAGEREF _Toc98498100 \h </w:instrText>
      </w:r>
      <w:r>
        <w:fldChar w:fldCharType="separate"/>
      </w:r>
      <w:r>
        <w:t>110</w:t>
      </w:r>
      <w:r>
        <w:fldChar w:fldCharType="end"/>
      </w:r>
    </w:p>
    <w:p w14:paraId="60674588" w14:textId="70A3DE19" w:rsidR="00EF4827" w:rsidRDefault="00EF4827">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UeN1N2InfoSubscriptionCreatedData</w:t>
      </w:r>
      <w:r>
        <w:tab/>
      </w:r>
      <w:r>
        <w:fldChar w:fldCharType="begin" w:fldLock="1"/>
      </w:r>
      <w:r>
        <w:instrText xml:space="preserve"> PAGEREF _Toc98498101 \h </w:instrText>
      </w:r>
      <w:r>
        <w:fldChar w:fldCharType="separate"/>
      </w:r>
      <w:r>
        <w:t>110</w:t>
      </w:r>
      <w:r>
        <w:fldChar w:fldCharType="end"/>
      </w:r>
    </w:p>
    <w:p w14:paraId="74E355FC" w14:textId="647FCA2C" w:rsidR="00EF4827" w:rsidRDefault="00EF4827">
      <w:pPr>
        <w:pStyle w:val="TOC5"/>
        <w:rPr>
          <w:rFonts w:asciiTheme="minorHAnsi" w:eastAsiaTheme="minorEastAsia" w:hAnsiTheme="minorHAnsi" w:cstheme="minorBidi"/>
          <w:sz w:val="22"/>
          <w:szCs w:val="22"/>
          <w:lang w:eastAsia="en-GB"/>
        </w:rPr>
      </w:pPr>
      <w:r>
        <w:lastRenderedPageBreak/>
        <w:t>6.1.6.2.14</w:t>
      </w:r>
      <w:r>
        <w:rPr>
          <w:rFonts w:asciiTheme="minorHAnsi" w:eastAsiaTheme="minorEastAsia" w:hAnsiTheme="minorHAnsi" w:cstheme="minorBidi"/>
          <w:sz w:val="22"/>
          <w:szCs w:val="22"/>
          <w:lang w:eastAsia="en-GB"/>
        </w:rPr>
        <w:tab/>
      </w:r>
      <w:r>
        <w:t xml:space="preserve">Type: </w:t>
      </w:r>
      <w:r>
        <w:rPr>
          <w:lang w:eastAsia="zh-CN"/>
        </w:rPr>
        <w:t>N2InformationNotification</w:t>
      </w:r>
      <w:r>
        <w:tab/>
      </w:r>
      <w:r>
        <w:fldChar w:fldCharType="begin" w:fldLock="1"/>
      </w:r>
      <w:r>
        <w:instrText xml:space="preserve"> PAGEREF _Toc98498102 \h </w:instrText>
      </w:r>
      <w:r>
        <w:fldChar w:fldCharType="separate"/>
      </w:r>
      <w:r>
        <w:t>111</w:t>
      </w:r>
      <w:r>
        <w:fldChar w:fldCharType="end"/>
      </w:r>
    </w:p>
    <w:p w14:paraId="50668DBF" w14:textId="65E175ED" w:rsidR="00EF4827" w:rsidRDefault="00EF4827">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 xml:space="preserve">Type: </w:t>
      </w:r>
      <w:r w:rsidRPr="001B155B">
        <w:rPr>
          <w:lang w:val="en-US"/>
        </w:rPr>
        <w:t>N2InfoContainer</w:t>
      </w:r>
      <w:r>
        <w:tab/>
      </w:r>
      <w:r>
        <w:fldChar w:fldCharType="begin" w:fldLock="1"/>
      </w:r>
      <w:r>
        <w:instrText xml:space="preserve"> PAGEREF _Toc98498103 \h </w:instrText>
      </w:r>
      <w:r>
        <w:fldChar w:fldCharType="separate"/>
      </w:r>
      <w:r>
        <w:t>113</w:t>
      </w:r>
      <w:r>
        <w:fldChar w:fldCharType="end"/>
      </w:r>
    </w:p>
    <w:p w14:paraId="0958B321" w14:textId="6CD13125" w:rsidR="00EF4827" w:rsidRDefault="00EF4827">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N1MessageNotification</w:t>
      </w:r>
      <w:r>
        <w:tab/>
      </w:r>
      <w:r>
        <w:fldChar w:fldCharType="begin" w:fldLock="1"/>
      </w:r>
      <w:r>
        <w:instrText xml:space="preserve"> PAGEREF _Toc98498104 \h </w:instrText>
      </w:r>
      <w:r>
        <w:fldChar w:fldCharType="separate"/>
      </w:r>
      <w:r>
        <w:t>114</w:t>
      </w:r>
      <w:r>
        <w:fldChar w:fldCharType="end"/>
      </w:r>
    </w:p>
    <w:p w14:paraId="2ADCAB31" w14:textId="429E3B63" w:rsidR="00EF4827" w:rsidRDefault="00EF4827">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 xml:space="preserve">Type: </w:t>
      </w:r>
      <w:r>
        <w:rPr>
          <w:lang w:eastAsia="zh-CN"/>
        </w:rPr>
        <w:t>N1MessageContainer</w:t>
      </w:r>
      <w:r>
        <w:tab/>
      </w:r>
      <w:r>
        <w:fldChar w:fldCharType="begin" w:fldLock="1"/>
      </w:r>
      <w:r>
        <w:instrText xml:space="preserve"> PAGEREF _Toc98498105 \h </w:instrText>
      </w:r>
      <w:r>
        <w:fldChar w:fldCharType="separate"/>
      </w:r>
      <w:r>
        <w:t>115</w:t>
      </w:r>
      <w:r>
        <w:fldChar w:fldCharType="end"/>
      </w:r>
    </w:p>
    <w:p w14:paraId="6EA04519" w14:textId="0189B20E" w:rsidR="00EF4827" w:rsidRDefault="00EF4827">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 xml:space="preserve">Type: </w:t>
      </w:r>
      <w:r>
        <w:rPr>
          <w:lang w:eastAsia="zh-CN"/>
        </w:rPr>
        <w:t>N1N2MessageTransferReqData</w:t>
      </w:r>
      <w:r>
        <w:tab/>
      </w:r>
      <w:r>
        <w:fldChar w:fldCharType="begin" w:fldLock="1"/>
      </w:r>
      <w:r>
        <w:instrText xml:space="preserve"> PAGEREF _Toc98498106 \h </w:instrText>
      </w:r>
      <w:r>
        <w:fldChar w:fldCharType="separate"/>
      </w:r>
      <w:r>
        <w:t>116</w:t>
      </w:r>
      <w:r>
        <w:fldChar w:fldCharType="end"/>
      </w:r>
    </w:p>
    <w:p w14:paraId="1587C92B" w14:textId="14570795" w:rsidR="00EF4827" w:rsidRDefault="00EF4827">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Type: N1N2MessageTransferRspData</w:t>
      </w:r>
      <w:r>
        <w:tab/>
      </w:r>
      <w:r>
        <w:fldChar w:fldCharType="begin" w:fldLock="1"/>
      </w:r>
      <w:r>
        <w:instrText xml:space="preserve"> PAGEREF _Toc98498107 \h </w:instrText>
      </w:r>
      <w:r>
        <w:fldChar w:fldCharType="separate"/>
      </w:r>
      <w:r>
        <w:t>119</w:t>
      </w:r>
      <w:r>
        <w:fldChar w:fldCharType="end"/>
      </w:r>
    </w:p>
    <w:p w14:paraId="153D3E7B" w14:textId="3524CBE8" w:rsidR="00EF4827" w:rsidRDefault="00EF4827">
      <w:pPr>
        <w:pStyle w:val="TOC5"/>
        <w:rPr>
          <w:rFonts w:asciiTheme="minorHAnsi" w:eastAsiaTheme="minorEastAsia" w:hAnsiTheme="minorHAnsi" w:cstheme="minorBidi"/>
          <w:sz w:val="22"/>
          <w:szCs w:val="22"/>
          <w:lang w:eastAsia="en-GB"/>
        </w:rPr>
      </w:pPr>
      <w:r w:rsidRPr="00EF4827">
        <w:t>6.1.6.2.20</w:t>
      </w:r>
      <w:r w:rsidRPr="00EF4827">
        <w:rPr>
          <w:rFonts w:asciiTheme="minorHAnsi" w:eastAsiaTheme="minorEastAsia" w:hAnsiTheme="minorHAnsi" w:cstheme="minorBidi"/>
          <w:sz w:val="22"/>
          <w:szCs w:val="22"/>
          <w:lang w:eastAsia="en-GB"/>
        </w:rPr>
        <w:tab/>
      </w:r>
      <w:r w:rsidRPr="001B155B">
        <w:rPr>
          <w:lang w:val="en-US"/>
        </w:rPr>
        <w:t xml:space="preserve">Type: </w:t>
      </w:r>
      <w:r>
        <w:t>RegistrationContextContainer</w:t>
      </w:r>
      <w:r>
        <w:tab/>
      </w:r>
      <w:r>
        <w:fldChar w:fldCharType="begin" w:fldLock="1"/>
      </w:r>
      <w:r>
        <w:instrText xml:space="preserve"> PAGEREF _Toc98498108 \h </w:instrText>
      </w:r>
      <w:r>
        <w:fldChar w:fldCharType="separate"/>
      </w:r>
      <w:r>
        <w:t>120</w:t>
      </w:r>
      <w:r>
        <w:fldChar w:fldCharType="end"/>
      </w:r>
    </w:p>
    <w:p w14:paraId="6992AF93" w14:textId="6BD82DCE" w:rsidR="00EF4827" w:rsidRDefault="00EF4827">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 xml:space="preserve">Type: </w:t>
      </w:r>
      <w:r>
        <w:rPr>
          <w:lang w:eastAsia="zh-CN"/>
        </w:rPr>
        <w:t>AreaOfValidity</w:t>
      </w:r>
      <w:r>
        <w:tab/>
      </w:r>
      <w:r>
        <w:fldChar w:fldCharType="begin" w:fldLock="1"/>
      </w:r>
      <w:r>
        <w:instrText xml:space="preserve"> PAGEREF _Toc98498109 \h </w:instrText>
      </w:r>
      <w:r>
        <w:fldChar w:fldCharType="separate"/>
      </w:r>
      <w:r>
        <w:t>122</w:t>
      </w:r>
      <w:r>
        <w:fldChar w:fldCharType="end"/>
      </w:r>
    </w:p>
    <w:p w14:paraId="3B6691C4" w14:textId="0468B461" w:rsidR="00EF4827" w:rsidRDefault="00EF4827">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_Toc98498110 \h </w:instrText>
      </w:r>
      <w:r>
        <w:fldChar w:fldCharType="separate"/>
      </w:r>
      <w:r>
        <w:t>122</w:t>
      </w:r>
      <w:r>
        <w:fldChar w:fldCharType="end"/>
      </w:r>
    </w:p>
    <w:p w14:paraId="68F2CD3D" w14:textId="40B17826" w:rsidR="00EF4827" w:rsidRDefault="00EF4827">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 xml:space="preserve">Type: </w:t>
      </w:r>
      <w:r>
        <w:rPr>
          <w:lang w:eastAsia="zh-CN"/>
        </w:rPr>
        <w:t>UeContextTransferReqData</w:t>
      </w:r>
      <w:r>
        <w:tab/>
      </w:r>
      <w:r>
        <w:fldChar w:fldCharType="begin" w:fldLock="1"/>
      </w:r>
      <w:r>
        <w:instrText xml:space="preserve"> PAGEREF _Toc98498111 \h </w:instrText>
      </w:r>
      <w:r>
        <w:fldChar w:fldCharType="separate"/>
      </w:r>
      <w:r>
        <w:t>122</w:t>
      </w:r>
      <w:r>
        <w:fldChar w:fldCharType="end"/>
      </w:r>
    </w:p>
    <w:p w14:paraId="45B8907A" w14:textId="553E286D" w:rsidR="00EF4827" w:rsidRDefault="00EF4827">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 xml:space="preserve">Type: </w:t>
      </w:r>
      <w:r>
        <w:rPr>
          <w:lang w:eastAsia="zh-CN"/>
        </w:rPr>
        <w:t>UeContextTransferRspData</w:t>
      </w:r>
      <w:r>
        <w:tab/>
      </w:r>
      <w:r>
        <w:fldChar w:fldCharType="begin" w:fldLock="1"/>
      </w:r>
      <w:r>
        <w:instrText xml:space="preserve"> PAGEREF _Toc98498112 \h </w:instrText>
      </w:r>
      <w:r>
        <w:fldChar w:fldCharType="separate"/>
      </w:r>
      <w:r>
        <w:t>123</w:t>
      </w:r>
      <w:r>
        <w:fldChar w:fldCharType="end"/>
      </w:r>
    </w:p>
    <w:p w14:paraId="548B60B3" w14:textId="4C13DC35" w:rsidR="00EF4827" w:rsidRDefault="00EF4827">
      <w:pPr>
        <w:pStyle w:val="TOC5"/>
        <w:rPr>
          <w:rFonts w:asciiTheme="minorHAnsi" w:eastAsiaTheme="minorEastAsia" w:hAnsiTheme="minorHAnsi" w:cstheme="minorBidi"/>
          <w:sz w:val="22"/>
          <w:szCs w:val="22"/>
          <w:lang w:eastAsia="en-GB"/>
        </w:rPr>
      </w:pPr>
      <w:r>
        <w:t>6.1.6.2.25</w:t>
      </w:r>
      <w:r>
        <w:rPr>
          <w:rFonts w:asciiTheme="minorHAnsi" w:eastAsiaTheme="minorEastAsia" w:hAnsiTheme="minorHAnsi" w:cstheme="minorBidi"/>
          <w:sz w:val="22"/>
          <w:szCs w:val="22"/>
          <w:lang w:eastAsia="en-GB"/>
        </w:rPr>
        <w:tab/>
      </w:r>
      <w:r>
        <w:t xml:space="preserve">Type: </w:t>
      </w:r>
      <w:r>
        <w:rPr>
          <w:lang w:eastAsia="zh-CN"/>
        </w:rPr>
        <w:t>UeContext</w:t>
      </w:r>
      <w:r>
        <w:tab/>
      </w:r>
      <w:r>
        <w:fldChar w:fldCharType="begin" w:fldLock="1"/>
      </w:r>
      <w:r>
        <w:instrText xml:space="preserve"> PAGEREF _Toc98498113 \h </w:instrText>
      </w:r>
      <w:r>
        <w:fldChar w:fldCharType="separate"/>
      </w:r>
      <w:r>
        <w:t>124</w:t>
      </w:r>
      <w:r>
        <w:fldChar w:fldCharType="end"/>
      </w:r>
    </w:p>
    <w:p w14:paraId="02099EB4" w14:textId="14C5EF6A" w:rsidR="00EF4827" w:rsidRDefault="00EF4827">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N2Sm</w:t>
      </w:r>
      <w:r w:rsidRPr="001B155B">
        <w:rPr>
          <w:lang w:val="en-US"/>
        </w:rPr>
        <w:t>Information</w:t>
      </w:r>
      <w:r>
        <w:tab/>
      </w:r>
      <w:r>
        <w:fldChar w:fldCharType="begin" w:fldLock="1"/>
      </w:r>
      <w:r>
        <w:instrText xml:space="preserve"> PAGEREF _Toc98498114 \h </w:instrText>
      </w:r>
      <w:r>
        <w:fldChar w:fldCharType="separate"/>
      </w:r>
      <w:r>
        <w:t>132</w:t>
      </w:r>
      <w:r>
        <w:fldChar w:fldCharType="end"/>
      </w:r>
    </w:p>
    <w:p w14:paraId="461A138A" w14:textId="4BAEAD20" w:rsidR="00EF4827" w:rsidRDefault="00EF4827">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N2</w:t>
      </w:r>
      <w:r w:rsidRPr="001B155B">
        <w:rPr>
          <w:lang w:val="en-US"/>
        </w:rPr>
        <w:t>InfoContent</w:t>
      </w:r>
      <w:r>
        <w:tab/>
      </w:r>
      <w:r>
        <w:fldChar w:fldCharType="begin" w:fldLock="1"/>
      </w:r>
      <w:r>
        <w:instrText xml:space="preserve"> PAGEREF _Toc98498115 \h </w:instrText>
      </w:r>
      <w:r>
        <w:fldChar w:fldCharType="separate"/>
      </w:r>
      <w:r>
        <w:t>132</w:t>
      </w:r>
      <w:r>
        <w:fldChar w:fldCharType="end"/>
      </w:r>
    </w:p>
    <w:p w14:paraId="716C7F28" w14:textId="187FAA00" w:rsidR="00EF4827" w:rsidRDefault="00EF4827">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Type: NrppaInformation</w:t>
      </w:r>
      <w:r>
        <w:tab/>
      </w:r>
      <w:r>
        <w:fldChar w:fldCharType="begin" w:fldLock="1"/>
      </w:r>
      <w:r>
        <w:instrText xml:space="preserve"> PAGEREF _Toc98498116 \h </w:instrText>
      </w:r>
      <w:r>
        <w:fldChar w:fldCharType="separate"/>
      </w:r>
      <w:r>
        <w:t>133</w:t>
      </w:r>
      <w:r>
        <w:fldChar w:fldCharType="end"/>
      </w:r>
    </w:p>
    <w:p w14:paraId="6A571332" w14:textId="26819020" w:rsidR="00EF4827" w:rsidRDefault="00EF4827">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Type: PwsInformation</w:t>
      </w:r>
      <w:r>
        <w:tab/>
      </w:r>
      <w:r>
        <w:fldChar w:fldCharType="begin" w:fldLock="1"/>
      </w:r>
      <w:r>
        <w:instrText xml:space="preserve"> PAGEREF _Toc98498117 \h </w:instrText>
      </w:r>
      <w:r>
        <w:fldChar w:fldCharType="separate"/>
      </w:r>
      <w:r>
        <w:t>133</w:t>
      </w:r>
      <w:r>
        <w:fldChar w:fldCharType="end"/>
      </w:r>
    </w:p>
    <w:p w14:paraId="29885422" w14:textId="48C8CB0A" w:rsidR="00EF4827" w:rsidRDefault="00EF4827">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 xml:space="preserve">Type: </w:t>
      </w:r>
      <w:r>
        <w:rPr>
          <w:lang w:eastAsia="zh-CN"/>
        </w:rPr>
        <w:t>N1N2MsgTxfrFailureNotification</w:t>
      </w:r>
      <w:r>
        <w:tab/>
      </w:r>
      <w:r>
        <w:fldChar w:fldCharType="begin" w:fldLock="1"/>
      </w:r>
      <w:r>
        <w:instrText xml:space="preserve"> PAGEREF _Toc98498118 \h </w:instrText>
      </w:r>
      <w:r>
        <w:fldChar w:fldCharType="separate"/>
      </w:r>
      <w:r>
        <w:t>134</w:t>
      </w:r>
      <w:r>
        <w:fldChar w:fldCharType="end"/>
      </w:r>
    </w:p>
    <w:p w14:paraId="6E107690" w14:textId="55C20F83" w:rsidR="00EF4827" w:rsidRDefault="00EF4827">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Type: N1N2MessageTransferError</w:t>
      </w:r>
      <w:r>
        <w:tab/>
      </w:r>
      <w:r>
        <w:fldChar w:fldCharType="begin" w:fldLock="1"/>
      </w:r>
      <w:r>
        <w:instrText xml:space="preserve"> PAGEREF _Toc98498119 \h </w:instrText>
      </w:r>
      <w:r>
        <w:fldChar w:fldCharType="separate"/>
      </w:r>
      <w:r>
        <w:t>134</w:t>
      </w:r>
      <w:r>
        <w:fldChar w:fldCharType="end"/>
      </w:r>
    </w:p>
    <w:p w14:paraId="08A166D4" w14:textId="3F168536" w:rsidR="00EF4827" w:rsidRDefault="00EF4827">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 xml:space="preserve">Type: </w:t>
      </w:r>
      <w:r>
        <w:rPr>
          <w:lang w:eastAsia="zh-CN"/>
        </w:rPr>
        <w:t>N1N2MsgTxfrErrDetail</w:t>
      </w:r>
      <w:r>
        <w:tab/>
      </w:r>
      <w:r>
        <w:fldChar w:fldCharType="begin" w:fldLock="1"/>
      </w:r>
      <w:r>
        <w:instrText xml:space="preserve"> PAGEREF _Toc98498120 \h </w:instrText>
      </w:r>
      <w:r>
        <w:fldChar w:fldCharType="separate"/>
      </w:r>
      <w:r>
        <w:t>135</w:t>
      </w:r>
      <w:r>
        <w:fldChar w:fldCharType="end"/>
      </w:r>
    </w:p>
    <w:p w14:paraId="32F297E0" w14:textId="67C9C486" w:rsidR="00EF4827" w:rsidRDefault="00EF4827">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Type: N2InformationTransferRspData</w:t>
      </w:r>
      <w:r>
        <w:tab/>
      </w:r>
      <w:r>
        <w:fldChar w:fldCharType="begin" w:fldLock="1"/>
      </w:r>
      <w:r>
        <w:instrText xml:space="preserve"> PAGEREF _Toc98498121 \h </w:instrText>
      </w:r>
      <w:r>
        <w:fldChar w:fldCharType="separate"/>
      </w:r>
      <w:r>
        <w:t>135</w:t>
      </w:r>
      <w:r>
        <w:fldChar w:fldCharType="end"/>
      </w:r>
    </w:p>
    <w:p w14:paraId="1FB94372" w14:textId="67FC5F3E" w:rsidR="00EF4827" w:rsidRDefault="00EF4827">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 xml:space="preserve">Type: </w:t>
      </w:r>
      <w:r>
        <w:rPr>
          <w:lang w:eastAsia="zh-CN"/>
        </w:rPr>
        <w:t>MmContext</w:t>
      </w:r>
      <w:r>
        <w:tab/>
      </w:r>
      <w:r>
        <w:fldChar w:fldCharType="begin" w:fldLock="1"/>
      </w:r>
      <w:r>
        <w:instrText xml:space="preserve"> PAGEREF _Toc98498122 \h </w:instrText>
      </w:r>
      <w:r>
        <w:fldChar w:fldCharType="separate"/>
      </w:r>
      <w:r>
        <w:t>136</w:t>
      </w:r>
      <w:r>
        <w:fldChar w:fldCharType="end"/>
      </w:r>
    </w:p>
    <w:p w14:paraId="215D2271" w14:textId="11AD5B8B" w:rsidR="00EF4827" w:rsidRDefault="00EF4827">
      <w:pPr>
        <w:pStyle w:val="TOC5"/>
        <w:rPr>
          <w:rFonts w:asciiTheme="minorHAnsi" w:eastAsiaTheme="minorEastAsia" w:hAnsiTheme="minorHAnsi" w:cstheme="minorBidi"/>
          <w:sz w:val="22"/>
          <w:szCs w:val="22"/>
          <w:lang w:eastAsia="en-GB"/>
        </w:rPr>
      </w:pPr>
      <w:r>
        <w:t>6.1.6.2.35</w:t>
      </w:r>
      <w:r>
        <w:rPr>
          <w:rFonts w:asciiTheme="minorHAnsi" w:eastAsiaTheme="minorEastAsia" w:hAnsiTheme="minorHAnsi" w:cstheme="minorBidi"/>
          <w:sz w:val="22"/>
          <w:szCs w:val="22"/>
          <w:lang w:eastAsia="en-GB"/>
        </w:rPr>
        <w:tab/>
      </w:r>
      <w:r>
        <w:t xml:space="preserve">Type: </w:t>
      </w:r>
      <w:r>
        <w:rPr>
          <w:lang w:eastAsia="zh-CN"/>
        </w:rPr>
        <w:t>SeafData</w:t>
      </w:r>
      <w:r>
        <w:tab/>
      </w:r>
      <w:r>
        <w:fldChar w:fldCharType="begin" w:fldLock="1"/>
      </w:r>
      <w:r>
        <w:instrText xml:space="preserve"> PAGEREF _Toc98498123 \h </w:instrText>
      </w:r>
      <w:r>
        <w:fldChar w:fldCharType="separate"/>
      </w:r>
      <w:r>
        <w:t>139</w:t>
      </w:r>
      <w:r>
        <w:fldChar w:fldCharType="end"/>
      </w:r>
    </w:p>
    <w:p w14:paraId="0CFEFB1B" w14:textId="0CBEBA89" w:rsidR="00EF4827" w:rsidRDefault="00EF4827">
      <w:pPr>
        <w:pStyle w:val="TOC5"/>
        <w:rPr>
          <w:rFonts w:asciiTheme="minorHAnsi" w:eastAsiaTheme="minorEastAsia" w:hAnsiTheme="minorHAnsi" w:cstheme="minorBidi"/>
          <w:sz w:val="22"/>
          <w:szCs w:val="22"/>
          <w:lang w:eastAsia="en-GB"/>
        </w:rPr>
      </w:pPr>
      <w:r>
        <w:t>6.1.6.2.36</w:t>
      </w:r>
      <w:r>
        <w:rPr>
          <w:rFonts w:asciiTheme="minorHAnsi" w:eastAsiaTheme="minorEastAsia" w:hAnsiTheme="minorHAnsi" w:cstheme="minorBidi"/>
          <w:sz w:val="22"/>
          <w:szCs w:val="22"/>
          <w:lang w:eastAsia="en-GB"/>
        </w:rPr>
        <w:tab/>
      </w:r>
      <w:r>
        <w:t>Type: Nas</w:t>
      </w:r>
      <w:r>
        <w:rPr>
          <w:lang w:eastAsia="zh-CN"/>
        </w:rPr>
        <w:t>SecurityMode</w:t>
      </w:r>
      <w:r>
        <w:tab/>
      </w:r>
      <w:r>
        <w:fldChar w:fldCharType="begin" w:fldLock="1"/>
      </w:r>
      <w:r>
        <w:instrText xml:space="preserve"> PAGEREF _Toc98498124 \h </w:instrText>
      </w:r>
      <w:r>
        <w:fldChar w:fldCharType="separate"/>
      </w:r>
      <w:r>
        <w:t>139</w:t>
      </w:r>
      <w:r>
        <w:fldChar w:fldCharType="end"/>
      </w:r>
    </w:p>
    <w:p w14:paraId="2CF3FB2C" w14:textId="419EED11" w:rsidR="00EF4827" w:rsidRDefault="00EF4827">
      <w:pPr>
        <w:pStyle w:val="TOC5"/>
        <w:rPr>
          <w:rFonts w:asciiTheme="minorHAnsi" w:eastAsiaTheme="minorEastAsia" w:hAnsiTheme="minorHAnsi" w:cstheme="minorBidi"/>
          <w:sz w:val="22"/>
          <w:szCs w:val="22"/>
          <w:lang w:eastAsia="en-GB"/>
        </w:rPr>
      </w:pPr>
      <w:r>
        <w:t>6.1.6.2.37</w:t>
      </w:r>
      <w:r>
        <w:rPr>
          <w:rFonts w:asciiTheme="minorHAnsi" w:eastAsiaTheme="minorEastAsia" w:hAnsiTheme="minorHAnsi" w:cstheme="minorBidi"/>
          <w:sz w:val="22"/>
          <w:szCs w:val="22"/>
          <w:lang w:eastAsia="en-GB"/>
        </w:rPr>
        <w:tab/>
      </w:r>
      <w:r>
        <w:t xml:space="preserve">Type: </w:t>
      </w:r>
      <w:r>
        <w:rPr>
          <w:lang w:eastAsia="zh-CN"/>
        </w:rPr>
        <w:t>PduSessionContext</w:t>
      </w:r>
      <w:r>
        <w:tab/>
      </w:r>
      <w:r>
        <w:fldChar w:fldCharType="begin" w:fldLock="1"/>
      </w:r>
      <w:r>
        <w:instrText xml:space="preserve"> PAGEREF _Toc98498125 \h </w:instrText>
      </w:r>
      <w:r>
        <w:fldChar w:fldCharType="separate"/>
      </w:r>
      <w:r>
        <w:t>140</w:t>
      </w:r>
      <w:r>
        <w:fldChar w:fldCharType="end"/>
      </w:r>
    </w:p>
    <w:p w14:paraId="26F7A1F3" w14:textId="39163FA5" w:rsidR="00EF4827" w:rsidRDefault="00EF4827">
      <w:pPr>
        <w:pStyle w:val="TOC5"/>
        <w:rPr>
          <w:rFonts w:asciiTheme="minorHAnsi" w:eastAsiaTheme="minorEastAsia" w:hAnsiTheme="minorHAnsi" w:cstheme="minorBidi"/>
          <w:sz w:val="22"/>
          <w:szCs w:val="22"/>
          <w:lang w:eastAsia="en-GB"/>
        </w:rPr>
      </w:pPr>
      <w:r>
        <w:t>6.1.6.2.38</w:t>
      </w:r>
      <w:r>
        <w:rPr>
          <w:rFonts w:asciiTheme="minorHAnsi" w:eastAsiaTheme="minorEastAsia" w:hAnsiTheme="minorHAnsi" w:cstheme="minorBidi"/>
          <w:sz w:val="22"/>
          <w:szCs w:val="22"/>
          <w:lang w:eastAsia="en-GB"/>
        </w:rPr>
        <w:tab/>
      </w:r>
      <w:r>
        <w:t>Type: NssaiMapping</w:t>
      </w:r>
      <w:r>
        <w:tab/>
      </w:r>
      <w:r>
        <w:fldChar w:fldCharType="begin" w:fldLock="1"/>
      </w:r>
      <w:r>
        <w:instrText xml:space="preserve"> PAGEREF _Toc98498126 \h </w:instrText>
      </w:r>
      <w:r>
        <w:fldChar w:fldCharType="separate"/>
      </w:r>
      <w:r>
        <w:t>143</w:t>
      </w:r>
      <w:r>
        <w:fldChar w:fldCharType="end"/>
      </w:r>
    </w:p>
    <w:p w14:paraId="050CAE63" w14:textId="27E0A9FB" w:rsidR="00EF4827" w:rsidRDefault="00EF4827">
      <w:pPr>
        <w:pStyle w:val="TOC5"/>
        <w:rPr>
          <w:rFonts w:asciiTheme="minorHAnsi" w:eastAsiaTheme="minorEastAsia" w:hAnsiTheme="minorHAnsi" w:cstheme="minorBidi"/>
          <w:sz w:val="22"/>
          <w:szCs w:val="22"/>
          <w:lang w:eastAsia="en-GB"/>
        </w:rPr>
      </w:pPr>
      <w:r>
        <w:t>6.1.6.2.39</w:t>
      </w:r>
      <w:r>
        <w:rPr>
          <w:rFonts w:asciiTheme="minorHAnsi" w:eastAsiaTheme="minorEastAsia" w:hAnsiTheme="minorHAnsi" w:cstheme="minorBidi"/>
          <w:sz w:val="22"/>
          <w:szCs w:val="22"/>
          <w:lang w:eastAsia="en-GB"/>
        </w:rPr>
        <w:tab/>
      </w:r>
      <w:r>
        <w:t xml:space="preserve">Type: </w:t>
      </w:r>
      <w:r>
        <w:rPr>
          <w:lang w:eastAsia="zh-CN"/>
        </w:rPr>
        <w:t>UeRegStatusUpdateReqData</w:t>
      </w:r>
      <w:r>
        <w:tab/>
      </w:r>
      <w:r>
        <w:fldChar w:fldCharType="begin" w:fldLock="1"/>
      </w:r>
      <w:r>
        <w:instrText xml:space="preserve"> PAGEREF _Toc98498127 \h </w:instrText>
      </w:r>
      <w:r>
        <w:fldChar w:fldCharType="separate"/>
      </w:r>
      <w:r>
        <w:t>144</w:t>
      </w:r>
      <w:r>
        <w:fldChar w:fldCharType="end"/>
      </w:r>
    </w:p>
    <w:p w14:paraId="528ACDE7" w14:textId="204060EB" w:rsidR="00EF4827" w:rsidRDefault="00EF4827">
      <w:pPr>
        <w:pStyle w:val="TOC5"/>
        <w:rPr>
          <w:rFonts w:asciiTheme="minorHAnsi" w:eastAsiaTheme="minorEastAsia" w:hAnsiTheme="minorHAnsi" w:cstheme="minorBidi"/>
          <w:sz w:val="22"/>
          <w:szCs w:val="22"/>
          <w:lang w:eastAsia="en-GB"/>
        </w:rPr>
      </w:pPr>
      <w:r>
        <w:t>6.1.6.2.40</w:t>
      </w:r>
      <w:r>
        <w:rPr>
          <w:rFonts w:asciiTheme="minorHAnsi" w:eastAsiaTheme="minorEastAsia" w:hAnsiTheme="minorHAnsi" w:cstheme="minorBidi"/>
          <w:sz w:val="22"/>
          <w:szCs w:val="22"/>
          <w:lang w:eastAsia="en-GB"/>
        </w:rPr>
        <w:tab/>
      </w:r>
      <w:r>
        <w:t xml:space="preserve">Type: </w:t>
      </w:r>
      <w:r>
        <w:rPr>
          <w:lang w:eastAsia="zh-CN"/>
        </w:rPr>
        <w:t>AssignEbiError</w:t>
      </w:r>
      <w:r>
        <w:tab/>
      </w:r>
      <w:r>
        <w:fldChar w:fldCharType="begin" w:fldLock="1"/>
      </w:r>
      <w:r>
        <w:instrText xml:space="preserve"> PAGEREF _Toc98498128 \h </w:instrText>
      </w:r>
      <w:r>
        <w:fldChar w:fldCharType="separate"/>
      </w:r>
      <w:r>
        <w:t>144</w:t>
      </w:r>
      <w:r>
        <w:fldChar w:fldCharType="end"/>
      </w:r>
    </w:p>
    <w:p w14:paraId="3209EAC4" w14:textId="5AD243EC" w:rsidR="00EF4827" w:rsidRDefault="00EF4827">
      <w:pPr>
        <w:pStyle w:val="TOC5"/>
        <w:rPr>
          <w:rFonts w:asciiTheme="minorHAnsi" w:eastAsiaTheme="minorEastAsia" w:hAnsiTheme="minorHAnsi" w:cstheme="minorBidi"/>
          <w:sz w:val="22"/>
          <w:szCs w:val="22"/>
          <w:lang w:eastAsia="en-GB"/>
        </w:rPr>
      </w:pPr>
      <w:r>
        <w:t>6.1.6.2.41</w:t>
      </w:r>
      <w:r>
        <w:rPr>
          <w:rFonts w:asciiTheme="minorHAnsi" w:eastAsiaTheme="minorEastAsia" w:hAnsiTheme="minorHAnsi" w:cstheme="minorBidi"/>
          <w:sz w:val="22"/>
          <w:szCs w:val="22"/>
          <w:lang w:eastAsia="en-GB"/>
        </w:rPr>
        <w:tab/>
      </w:r>
      <w:r>
        <w:t xml:space="preserve">Type: </w:t>
      </w:r>
      <w:r>
        <w:rPr>
          <w:lang w:eastAsia="zh-CN"/>
        </w:rPr>
        <w:t>UeContextCreateData</w:t>
      </w:r>
      <w:r>
        <w:tab/>
      </w:r>
      <w:r>
        <w:fldChar w:fldCharType="begin" w:fldLock="1"/>
      </w:r>
      <w:r>
        <w:instrText xml:space="preserve"> PAGEREF _Toc98498129 \h </w:instrText>
      </w:r>
      <w:r>
        <w:fldChar w:fldCharType="separate"/>
      </w:r>
      <w:r>
        <w:t>145</w:t>
      </w:r>
      <w:r>
        <w:fldChar w:fldCharType="end"/>
      </w:r>
    </w:p>
    <w:p w14:paraId="41801E7F" w14:textId="1F29E49F" w:rsidR="00EF4827" w:rsidRDefault="00EF4827">
      <w:pPr>
        <w:pStyle w:val="TOC5"/>
        <w:rPr>
          <w:rFonts w:asciiTheme="minorHAnsi" w:eastAsiaTheme="minorEastAsia" w:hAnsiTheme="minorHAnsi" w:cstheme="minorBidi"/>
          <w:sz w:val="22"/>
          <w:szCs w:val="22"/>
          <w:lang w:eastAsia="en-GB"/>
        </w:rPr>
      </w:pPr>
      <w:r>
        <w:t>6.1.6.2.42</w:t>
      </w:r>
      <w:r>
        <w:rPr>
          <w:rFonts w:asciiTheme="minorHAnsi" w:eastAsiaTheme="minorEastAsia" w:hAnsiTheme="minorHAnsi" w:cstheme="minorBidi"/>
          <w:sz w:val="22"/>
          <w:szCs w:val="22"/>
          <w:lang w:eastAsia="en-GB"/>
        </w:rPr>
        <w:tab/>
      </w:r>
      <w:r>
        <w:t xml:space="preserve">Type: </w:t>
      </w:r>
      <w:r>
        <w:rPr>
          <w:lang w:eastAsia="zh-CN"/>
        </w:rPr>
        <w:t>UeContextCreatedData</w:t>
      </w:r>
      <w:r>
        <w:tab/>
      </w:r>
      <w:r>
        <w:fldChar w:fldCharType="begin" w:fldLock="1"/>
      </w:r>
      <w:r>
        <w:instrText xml:space="preserve"> PAGEREF _Toc98498130 \h </w:instrText>
      </w:r>
      <w:r>
        <w:fldChar w:fldCharType="separate"/>
      </w:r>
      <w:r>
        <w:t>146</w:t>
      </w:r>
      <w:r>
        <w:fldChar w:fldCharType="end"/>
      </w:r>
    </w:p>
    <w:p w14:paraId="6B1EB7F0" w14:textId="434B204A" w:rsidR="00EF4827" w:rsidRDefault="00EF4827">
      <w:pPr>
        <w:pStyle w:val="TOC5"/>
        <w:rPr>
          <w:rFonts w:asciiTheme="minorHAnsi" w:eastAsiaTheme="minorEastAsia" w:hAnsiTheme="minorHAnsi" w:cstheme="minorBidi"/>
          <w:sz w:val="22"/>
          <w:szCs w:val="22"/>
          <w:lang w:eastAsia="en-GB"/>
        </w:rPr>
      </w:pPr>
      <w:r>
        <w:t>6.1.6.2.43</w:t>
      </w:r>
      <w:r>
        <w:rPr>
          <w:rFonts w:asciiTheme="minorHAnsi" w:eastAsiaTheme="minorEastAsia" w:hAnsiTheme="minorHAnsi" w:cstheme="minorBidi"/>
          <w:sz w:val="22"/>
          <w:szCs w:val="22"/>
          <w:lang w:eastAsia="en-GB"/>
        </w:rPr>
        <w:tab/>
      </w:r>
      <w:r>
        <w:t xml:space="preserve">Type: </w:t>
      </w:r>
      <w:r>
        <w:rPr>
          <w:lang w:eastAsia="zh-CN"/>
        </w:rPr>
        <w:t>UeContextCreateError</w:t>
      </w:r>
      <w:r>
        <w:tab/>
      </w:r>
      <w:r>
        <w:fldChar w:fldCharType="begin" w:fldLock="1"/>
      </w:r>
      <w:r>
        <w:instrText xml:space="preserve"> PAGEREF _Toc98498131 \h </w:instrText>
      </w:r>
      <w:r>
        <w:fldChar w:fldCharType="separate"/>
      </w:r>
      <w:r>
        <w:t>146</w:t>
      </w:r>
      <w:r>
        <w:fldChar w:fldCharType="end"/>
      </w:r>
    </w:p>
    <w:p w14:paraId="14836F2C" w14:textId="0DCD63AB" w:rsidR="00EF4827" w:rsidRDefault="00EF4827">
      <w:pPr>
        <w:pStyle w:val="TOC5"/>
        <w:rPr>
          <w:rFonts w:asciiTheme="minorHAnsi" w:eastAsiaTheme="minorEastAsia" w:hAnsiTheme="minorHAnsi" w:cstheme="minorBidi"/>
          <w:sz w:val="22"/>
          <w:szCs w:val="22"/>
          <w:lang w:eastAsia="en-GB"/>
        </w:rPr>
      </w:pPr>
      <w:r>
        <w:t>6.1.6.2.44</w:t>
      </w:r>
      <w:r>
        <w:rPr>
          <w:rFonts w:asciiTheme="minorHAnsi" w:eastAsiaTheme="minorEastAsia" w:hAnsiTheme="minorHAnsi" w:cstheme="minorBidi"/>
          <w:sz w:val="22"/>
          <w:szCs w:val="22"/>
          <w:lang w:eastAsia="en-GB"/>
        </w:rPr>
        <w:tab/>
      </w:r>
      <w:r>
        <w:t>Type: NgRanTargetId</w:t>
      </w:r>
      <w:r>
        <w:tab/>
      </w:r>
      <w:r>
        <w:fldChar w:fldCharType="begin" w:fldLock="1"/>
      </w:r>
      <w:r>
        <w:instrText xml:space="preserve"> PAGEREF _Toc98498132 \h </w:instrText>
      </w:r>
      <w:r>
        <w:fldChar w:fldCharType="separate"/>
      </w:r>
      <w:r>
        <w:t>146</w:t>
      </w:r>
      <w:r>
        <w:fldChar w:fldCharType="end"/>
      </w:r>
    </w:p>
    <w:p w14:paraId="114C9D90" w14:textId="317C519F" w:rsidR="00EF4827" w:rsidRDefault="00EF4827">
      <w:pPr>
        <w:pStyle w:val="TOC5"/>
        <w:rPr>
          <w:rFonts w:asciiTheme="minorHAnsi" w:eastAsiaTheme="minorEastAsia" w:hAnsiTheme="minorHAnsi" w:cstheme="minorBidi"/>
          <w:sz w:val="22"/>
          <w:szCs w:val="22"/>
          <w:lang w:eastAsia="en-GB"/>
        </w:rPr>
      </w:pPr>
      <w:r>
        <w:t>6.1.6.2.45</w:t>
      </w:r>
      <w:r>
        <w:rPr>
          <w:rFonts w:asciiTheme="minorHAnsi" w:eastAsiaTheme="minorEastAsia" w:hAnsiTheme="minorHAnsi" w:cstheme="minorBidi"/>
          <w:sz w:val="22"/>
          <w:szCs w:val="22"/>
          <w:lang w:eastAsia="en-GB"/>
        </w:rPr>
        <w:tab/>
      </w:r>
      <w:r>
        <w:t>Type: N2InformationTransferError</w:t>
      </w:r>
      <w:r>
        <w:tab/>
      </w:r>
      <w:r>
        <w:fldChar w:fldCharType="begin" w:fldLock="1"/>
      </w:r>
      <w:r>
        <w:instrText xml:space="preserve"> PAGEREF _Toc98498133 \h </w:instrText>
      </w:r>
      <w:r>
        <w:fldChar w:fldCharType="separate"/>
      </w:r>
      <w:r>
        <w:t>147</w:t>
      </w:r>
      <w:r>
        <w:fldChar w:fldCharType="end"/>
      </w:r>
    </w:p>
    <w:p w14:paraId="43456817" w14:textId="0BF48FF5" w:rsidR="00EF4827" w:rsidRDefault="00EF4827">
      <w:pPr>
        <w:pStyle w:val="TOC5"/>
        <w:rPr>
          <w:rFonts w:asciiTheme="minorHAnsi" w:eastAsiaTheme="minorEastAsia" w:hAnsiTheme="minorHAnsi" w:cstheme="minorBidi"/>
          <w:sz w:val="22"/>
          <w:szCs w:val="22"/>
          <w:lang w:eastAsia="en-GB"/>
        </w:rPr>
      </w:pPr>
      <w:r w:rsidRPr="00EF4827">
        <w:t>6.1.6.2.46</w:t>
      </w:r>
      <w:r w:rsidRPr="00EF4827">
        <w:rPr>
          <w:rFonts w:asciiTheme="minorHAnsi" w:eastAsiaTheme="minorEastAsia" w:hAnsiTheme="minorHAnsi" w:cstheme="minorBidi"/>
          <w:sz w:val="22"/>
          <w:szCs w:val="22"/>
          <w:lang w:eastAsia="en-GB"/>
        </w:rPr>
        <w:tab/>
      </w:r>
      <w:r w:rsidRPr="001B155B">
        <w:rPr>
          <w:lang w:val="en-US"/>
        </w:rPr>
        <w:t>Type: PWSResponseData</w:t>
      </w:r>
      <w:r>
        <w:tab/>
      </w:r>
      <w:r>
        <w:fldChar w:fldCharType="begin" w:fldLock="1"/>
      </w:r>
      <w:r>
        <w:instrText xml:space="preserve"> PAGEREF _Toc98498134 \h </w:instrText>
      </w:r>
      <w:r>
        <w:fldChar w:fldCharType="separate"/>
      </w:r>
      <w:r>
        <w:t>147</w:t>
      </w:r>
      <w:r>
        <w:fldChar w:fldCharType="end"/>
      </w:r>
    </w:p>
    <w:p w14:paraId="58B71ED5" w14:textId="3FC4E44D" w:rsidR="00EF4827" w:rsidRDefault="00EF4827">
      <w:pPr>
        <w:pStyle w:val="TOC5"/>
        <w:rPr>
          <w:rFonts w:asciiTheme="minorHAnsi" w:eastAsiaTheme="minorEastAsia" w:hAnsiTheme="minorHAnsi" w:cstheme="minorBidi"/>
          <w:sz w:val="22"/>
          <w:szCs w:val="22"/>
          <w:lang w:eastAsia="en-GB"/>
        </w:rPr>
      </w:pPr>
      <w:r w:rsidRPr="00EF4827">
        <w:t>6.1.6.2.47</w:t>
      </w:r>
      <w:r w:rsidRPr="00EF4827">
        <w:rPr>
          <w:rFonts w:asciiTheme="minorHAnsi" w:eastAsiaTheme="minorEastAsia" w:hAnsiTheme="minorHAnsi" w:cstheme="minorBidi"/>
          <w:sz w:val="22"/>
          <w:szCs w:val="22"/>
          <w:lang w:eastAsia="en-GB"/>
        </w:rPr>
        <w:tab/>
      </w:r>
      <w:r w:rsidRPr="001B155B">
        <w:rPr>
          <w:lang w:val="en-US"/>
        </w:rPr>
        <w:t>Type: PWSErrorData</w:t>
      </w:r>
      <w:r>
        <w:tab/>
      </w:r>
      <w:r>
        <w:fldChar w:fldCharType="begin" w:fldLock="1"/>
      </w:r>
      <w:r>
        <w:instrText xml:space="preserve"> PAGEREF _Toc98498135 \h </w:instrText>
      </w:r>
      <w:r>
        <w:fldChar w:fldCharType="separate"/>
      </w:r>
      <w:r>
        <w:t>147</w:t>
      </w:r>
      <w:r>
        <w:fldChar w:fldCharType="end"/>
      </w:r>
    </w:p>
    <w:p w14:paraId="0426C17A" w14:textId="13205A67" w:rsidR="00EF4827" w:rsidRDefault="00EF4827">
      <w:pPr>
        <w:pStyle w:val="TOC5"/>
        <w:rPr>
          <w:rFonts w:asciiTheme="minorHAnsi" w:eastAsiaTheme="minorEastAsia" w:hAnsiTheme="minorHAnsi" w:cstheme="minorBidi"/>
          <w:sz w:val="22"/>
          <w:szCs w:val="22"/>
          <w:lang w:eastAsia="en-GB"/>
        </w:rPr>
      </w:pPr>
      <w:r>
        <w:t>6.1.6.2.48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_Toc98498136 \h </w:instrText>
      </w:r>
      <w:r>
        <w:fldChar w:fldCharType="separate"/>
      </w:r>
      <w:r>
        <w:t>147</w:t>
      </w:r>
      <w:r>
        <w:fldChar w:fldCharType="end"/>
      </w:r>
    </w:p>
    <w:p w14:paraId="5DD90E9B" w14:textId="4680AF98" w:rsidR="00EF4827" w:rsidRDefault="00EF4827">
      <w:pPr>
        <w:pStyle w:val="TOC5"/>
        <w:rPr>
          <w:rFonts w:asciiTheme="minorHAnsi" w:eastAsiaTheme="minorEastAsia" w:hAnsiTheme="minorHAnsi" w:cstheme="minorBidi"/>
          <w:sz w:val="22"/>
          <w:szCs w:val="22"/>
          <w:lang w:eastAsia="en-GB"/>
        </w:rPr>
      </w:pPr>
      <w:r>
        <w:t>6.1.6.2.49</w:t>
      </w:r>
      <w:r>
        <w:rPr>
          <w:rFonts w:asciiTheme="minorHAnsi" w:eastAsiaTheme="minorEastAsia" w:hAnsiTheme="minorHAnsi" w:cstheme="minorBidi"/>
          <w:sz w:val="22"/>
          <w:szCs w:val="22"/>
          <w:lang w:eastAsia="en-GB"/>
        </w:rPr>
        <w:tab/>
      </w:r>
      <w:r>
        <w:t xml:space="preserve">Type: </w:t>
      </w:r>
      <w:r>
        <w:rPr>
          <w:lang w:eastAsia="zh-CN"/>
        </w:rPr>
        <w:t>NgKsi</w:t>
      </w:r>
      <w:r>
        <w:tab/>
      </w:r>
      <w:r>
        <w:fldChar w:fldCharType="begin" w:fldLock="1"/>
      </w:r>
      <w:r>
        <w:instrText xml:space="preserve"> PAGEREF _Toc98498137 \h </w:instrText>
      </w:r>
      <w:r>
        <w:fldChar w:fldCharType="separate"/>
      </w:r>
      <w:r>
        <w:t>148</w:t>
      </w:r>
      <w:r>
        <w:fldChar w:fldCharType="end"/>
      </w:r>
    </w:p>
    <w:p w14:paraId="6B122D5E" w14:textId="126CBC36" w:rsidR="00EF4827" w:rsidRDefault="00EF4827">
      <w:pPr>
        <w:pStyle w:val="TOC5"/>
        <w:rPr>
          <w:rFonts w:asciiTheme="minorHAnsi" w:eastAsiaTheme="minorEastAsia" w:hAnsiTheme="minorHAnsi" w:cstheme="minorBidi"/>
          <w:sz w:val="22"/>
          <w:szCs w:val="22"/>
          <w:lang w:eastAsia="en-GB"/>
        </w:rPr>
      </w:pPr>
      <w:r>
        <w:t>6.1.6.2.50</w:t>
      </w:r>
      <w:r>
        <w:rPr>
          <w:rFonts w:asciiTheme="minorHAnsi" w:eastAsiaTheme="minorEastAsia" w:hAnsiTheme="minorHAnsi" w:cstheme="minorBidi"/>
          <w:sz w:val="22"/>
          <w:szCs w:val="22"/>
          <w:lang w:eastAsia="en-GB"/>
        </w:rPr>
        <w:tab/>
      </w:r>
      <w:r>
        <w:t xml:space="preserve">Type: </w:t>
      </w:r>
      <w:r>
        <w:rPr>
          <w:lang w:eastAsia="zh-CN"/>
        </w:rPr>
        <w:t>KeyAmf</w:t>
      </w:r>
      <w:r>
        <w:tab/>
      </w:r>
      <w:r>
        <w:fldChar w:fldCharType="begin" w:fldLock="1"/>
      </w:r>
      <w:r>
        <w:instrText xml:space="preserve"> PAGEREF _Toc98498138 \h </w:instrText>
      </w:r>
      <w:r>
        <w:fldChar w:fldCharType="separate"/>
      </w:r>
      <w:r>
        <w:t>148</w:t>
      </w:r>
      <w:r>
        <w:fldChar w:fldCharType="end"/>
      </w:r>
    </w:p>
    <w:p w14:paraId="33635FEB" w14:textId="1F79088F" w:rsidR="00EF4827" w:rsidRDefault="00EF4827">
      <w:pPr>
        <w:pStyle w:val="TOC5"/>
        <w:rPr>
          <w:rFonts w:asciiTheme="minorHAnsi" w:eastAsiaTheme="minorEastAsia" w:hAnsiTheme="minorHAnsi" w:cstheme="minorBidi"/>
          <w:sz w:val="22"/>
          <w:szCs w:val="22"/>
          <w:lang w:eastAsia="en-GB"/>
        </w:rPr>
      </w:pPr>
      <w:r>
        <w:t>6.1.6.2.51</w:t>
      </w:r>
      <w:r>
        <w:rPr>
          <w:rFonts w:asciiTheme="minorHAnsi" w:eastAsiaTheme="minorEastAsia" w:hAnsiTheme="minorHAnsi" w:cstheme="minorBidi"/>
          <w:sz w:val="22"/>
          <w:szCs w:val="22"/>
          <w:lang w:eastAsia="en-GB"/>
        </w:rPr>
        <w:tab/>
      </w:r>
      <w:r>
        <w:t xml:space="preserve">Type: </w:t>
      </w:r>
      <w:r>
        <w:rPr>
          <w:lang w:eastAsia="zh-CN"/>
        </w:rPr>
        <w:t>ExpectedUeBehavior</w:t>
      </w:r>
      <w:r>
        <w:tab/>
      </w:r>
      <w:r>
        <w:fldChar w:fldCharType="begin" w:fldLock="1"/>
      </w:r>
      <w:r>
        <w:instrText xml:space="preserve"> PAGEREF _Toc98498139 \h </w:instrText>
      </w:r>
      <w:r>
        <w:fldChar w:fldCharType="separate"/>
      </w:r>
      <w:r>
        <w:t>148</w:t>
      </w:r>
      <w:r>
        <w:fldChar w:fldCharType="end"/>
      </w:r>
    </w:p>
    <w:p w14:paraId="06637C16" w14:textId="175FB813" w:rsidR="00EF4827" w:rsidRDefault="00EF4827">
      <w:pPr>
        <w:pStyle w:val="TOC5"/>
        <w:rPr>
          <w:rFonts w:asciiTheme="minorHAnsi" w:eastAsiaTheme="minorEastAsia" w:hAnsiTheme="minorHAnsi" w:cstheme="minorBidi"/>
          <w:sz w:val="22"/>
          <w:szCs w:val="22"/>
          <w:lang w:eastAsia="en-GB"/>
        </w:rPr>
      </w:pPr>
      <w:r>
        <w:t>6.1.6.2.52</w:t>
      </w:r>
      <w:r>
        <w:rPr>
          <w:rFonts w:asciiTheme="minorHAnsi" w:eastAsiaTheme="minorEastAsia" w:hAnsiTheme="minorHAnsi" w:cstheme="minorBidi"/>
          <w:sz w:val="22"/>
          <w:szCs w:val="22"/>
          <w:lang w:eastAsia="en-GB"/>
        </w:rPr>
        <w:tab/>
      </w:r>
      <w:r>
        <w:t xml:space="preserve">Type: </w:t>
      </w:r>
      <w:r>
        <w:rPr>
          <w:lang w:eastAsia="zh-CN"/>
        </w:rPr>
        <w:t>UeRegStatusUpdateRspData</w:t>
      </w:r>
      <w:r>
        <w:tab/>
      </w:r>
      <w:r>
        <w:fldChar w:fldCharType="begin" w:fldLock="1"/>
      </w:r>
      <w:r>
        <w:instrText xml:space="preserve"> PAGEREF _Toc98498140 \h </w:instrText>
      </w:r>
      <w:r>
        <w:fldChar w:fldCharType="separate"/>
      </w:r>
      <w:r>
        <w:t>148</w:t>
      </w:r>
      <w:r>
        <w:fldChar w:fldCharType="end"/>
      </w:r>
    </w:p>
    <w:p w14:paraId="319C16EF" w14:textId="00140D36" w:rsidR="00EF4827" w:rsidRDefault="00EF4827">
      <w:pPr>
        <w:pStyle w:val="TOC5"/>
        <w:rPr>
          <w:rFonts w:asciiTheme="minorHAnsi" w:eastAsiaTheme="minorEastAsia" w:hAnsiTheme="minorHAnsi" w:cstheme="minorBidi"/>
          <w:sz w:val="22"/>
          <w:szCs w:val="22"/>
          <w:lang w:eastAsia="en-GB"/>
        </w:rPr>
      </w:pPr>
      <w:r>
        <w:t>6.1.6.2.53</w:t>
      </w:r>
      <w:r>
        <w:rPr>
          <w:rFonts w:asciiTheme="minorHAnsi" w:eastAsiaTheme="minorEastAsia" w:hAnsiTheme="minorHAnsi" w:cstheme="minorBidi"/>
          <w:sz w:val="22"/>
          <w:szCs w:val="22"/>
          <w:lang w:eastAsia="en-GB"/>
        </w:rPr>
        <w:tab/>
      </w:r>
      <w:r>
        <w:t>Type: N2Ran</w:t>
      </w:r>
      <w:r w:rsidRPr="001B155B">
        <w:rPr>
          <w:lang w:val="en-US"/>
        </w:rPr>
        <w:t>Information</w:t>
      </w:r>
      <w:r>
        <w:tab/>
      </w:r>
      <w:r>
        <w:fldChar w:fldCharType="begin" w:fldLock="1"/>
      </w:r>
      <w:r>
        <w:instrText xml:space="preserve"> PAGEREF _Toc98498141 \h </w:instrText>
      </w:r>
      <w:r>
        <w:fldChar w:fldCharType="separate"/>
      </w:r>
      <w:r>
        <w:t>148</w:t>
      </w:r>
      <w:r>
        <w:fldChar w:fldCharType="end"/>
      </w:r>
    </w:p>
    <w:p w14:paraId="4C28987A" w14:textId="6197F471" w:rsidR="00EF4827" w:rsidRDefault="00EF4827">
      <w:pPr>
        <w:pStyle w:val="TOC5"/>
        <w:rPr>
          <w:rFonts w:asciiTheme="minorHAnsi" w:eastAsiaTheme="minorEastAsia" w:hAnsiTheme="minorHAnsi" w:cstheme="minorBidi"/>
          <w:sz w:val="22"/>
          <w:szCs w:val="22"/>
          <w:lang w:eastAsia="en-GB"/>
        </w:rPr>
      </w:pPr>
      <w:r>
        <w:t>6.1.6.2.54</w:t>
      </w:r>
      <w:r>
        <w:rPr>
          <w:rFonts w:asciiTheme="minorHAnsi" w:eastAsiaTheme="minorEastAsia" w:hAnsiTheme="minorHAnsi" w:cstheme="minorBidi"/>
          <w:sz w:val="22"/>
          <w:szCs w:val="22"/>
          <w:lang w:eastAsia="en-GB"/>
        </w:rPr>
        <w:tab/>
      </w:r>
      <w:r>
        <w:t xml:space="preserve">Type: </w:t>
      </w:r>
      <w:r>
        <w:rPr>
          <w:lang w:eastAsia="zh-CN"/>
        </w:rPr>
        <w:t>N2InfoNotificationRspData</w:t>
      </w:r>
      <w:r>
        <w:tab/>
      </w:r>
      <w:r>
        <w:fldChar w:fldCharType="begin" w:fldLock="1"/>
      </w:r>
      <w:r>
        <w:instrText xml:space="preserve"> PAGEREF _Toc98498142 \h </w:instrText>
      </w:r>
      <w:r>
        <w:fldChar w:fldCharType="separate"/>
      </w:r>
      <w:r>
        <w:t>149</w:t>
      </w:r>
      <w:r>
        <w:fldChar w:fldCharType="end"/>
      </w:r>
    </w:p>
    <w:p w14:paraId="4C6E6F5D" w14:textId="35B7D30A" w:rsidR="00EF4827" w:rsidRDefault="00EF4827">
      <w:pPr>
        <w:pStyle w:val="TOC5"/>
        <w:rPr>
          <w:rFonts w:asciiTheme="minorHAnsi" w:eastAsiaTheme="minorEastAsia" w:hAnsiTheme="minorHAnsi" w:cstheme="minorBidi"/>
          <w:sz w:val="22"/>
          <w:szCs w:val="22"/>
          <w:lang w:eastAsia="en-GB"/>
        </w:rPr>
      </w:pPr>
      <w:r>
        <w:t>6.1.6.2.55</w:t>
      </w:r>
      <w:r>
        <w:rPr>
          <w:rFonts w:asciiTheme="minorHAnsi" w:eastAsiaTheme="minorEastAsia" w:hAnsiTheme="minorHAnsi" w:cstheme="minorBidi"/>
          <w:sz w:val="22"/>
          <w:szCs w:val="22"/>
          <w:lang w:eastAsia="en-GB"/>
        </w:rPr>
        <w:tab/>
      </w:r>
      <w:r>
        <w:t xml:space="preserve">Type: </w:t>
      </w:r>
      <w:r>
        <w:rPr>
          <w:lang w:eastAsia="zh-CN"/>
        </w:rPr>
        <w:t>SmallDataRateStatusInfo</w:t>
      </w:r>
      <w:r>
        <w:tab/>
      </w:r>
      <w:r>
        <w:fldChar w:fldCharType="begin" w:fldLock="1"/>
      </w:r>
      <w:r>
        <w:instrText xml:space="preserve"> PAGEREF _Toc98498143 \h </w:instrText>
      </w:r>
      <w:r>
        <w:fldChar w:fldCharType="separate"/>
      </w:r>
      <w:r>
        <w:t>149</w:t>
      </w:r>
      <w:r>
        <w:fldChar w:fldCharType="end"/>
      </w:r>
    </w:p>
    <w:p w14:paraId="43B323F8" w14:textId="2401D388" w:rsidR="00EF4827" w:rsidRDefault="00EF4827">
      <w:pPr>
        <w:pStyle w:val="TOC5"/>
        <w:rPr>
          <w:rFonts w:asciiTheme="minorHAnsi" w:eastAsiaTheme="minorEastAsia" w:hAnsiTheme="minorHAnsi" w:cstheme="minorBidi"/>
          <w:sz w:val="22"/>
          <w:szCs w:val="22"/>
          <w:lang w:eastAsia="en-GB"/>
        </w:rPr>
      </w:pPr>
      <w:r>
        <w:t>6.1.6.2.56</w:t>
      </w:r>
      <w:r>
        <w:rPr>
          <w:rFonts w:asciiTheme="minorHAnsi" w:eastAsiaTheme="minorEastAsia" w:hAnsiTheme="minorHAnsi" w:cstheme="minorBidi"/>
          <w:sz w:val="22"/>
          <w:szCs w:val="22"/>
          <w:lang w:eastAsia="en-GB"/>
        </w:rPr>
        <w:tab/>
      </w:r>
      <w:r>
        <w:t xml:space="preserve">Type: </w:t>
      </w:r>
      <w:r>
        <w:rPr>
          <w:lang w:eastAsia="zh-CN"/>
        </w:rPr>
        <w:t>SmfChangeInfo</w:t>
      </w:r>
      <w:r>
        <w:tab/>
      </w:r>
      <w:r>
        <w:fldChar w:fldCharType="begin" w:fldLock="1"/>
      </w:r>
      <w:r>
        <w:instrText xml:space="preserve"> PAGEREF _Toc98498144 \h </w:instrText>
      </w:r>
      <w:r>
        <w:fldChar w:fldCharType="separate"/>
      </w:r>
      <w:r>
        <w:t>149</w:t>
      </w:r>
      <w:r>
        <w:fldChar w:fldCharType="end"/>
      </w:r>
    </w:p>
    <w:p w14:paraId="4A77AB1F" w14:textId="50743BA3" w:rsidR="00EF4827" w:rsidRDefault="00EF4827">
      <w:pPr>
        <w:pStyle w:val="TOC5"/>
        <w:rPr>
          <w:rFonts w:asciiTheme="minorHAnsi" w:eastAsiaTheme="minorEastAsia" w:hAnsiTheme="minorHAnsi" w:cstheme="minorBidi"/>
          <w:sz w:val="22"/>
          <w:szCs w:val="22"/>
          <w:lang w:eastAsia="en-GB"/>
        </w:rPr>
      </w:pPr>
      <w:r>
        <w:t>6.1.6.2.57</w:t>
      </w:r>
      <w:r>
        <w:rPr>
          <w:rFonts w:asciiTheme="minorHAnsi" w:eastAsiaTheme="minorEastAsia" w:hAnsiTheme="minorHAnsi" w:cstheme="minorBidi"/>
          <w:sz w:val="22"/>
          <w:szCs w:val="22"/>
          <w:lang w:eastAsia="en-GB"/>
        </w:rPr>
        <w:tab/>
      </w:r>
      <w:r>
        <w:t xml:space="preserve">Type: </w:t>
      </w:r>
      <w:r>
        <w:rPr>
          <w:lang w:eastAsia="zh-CN"/>
        </w:rPr>
        <w:t>V2xContext</w:t>
      </w:r>
      <w:r>
        <w:tab/>
      </w:r>
      <w:r>
        <w:fldChar w:fldCharType="begin" w:fldLock="1"/>
      </w:r>
      <w:r>
        <w:instrText xml:space="preserve"> PAGEREF _Toc98498145 \h </w:instrText>
      </w:r>
      <w:r>
        <w:fldChar w:fldCharType="separate"/>
      </w:r>
      <w:r>
        <w:t>150</w:t>
      </w:r>
      <w:r>
        <w:fldChar w:fldCharType="end"/>
      </w:r>
    </w:p>
    <w:p w14:paraId="6BECAFC8" w14:textId="319C99B5" w:rsidR="00EF4827" w:rsidRDefault="00EF4827">
      <w:pPr>
        <w:pStyle w:val="TOC5"/>
        <w:rPr>
          <w:rFonts w:asciiTheme="minorHAnsi" w:eastAsiaTheme="minorEastAsia" w:hAnsiTheme="minorHAnsi" w:cstheme="minorBidi"/>
          <w:sz w:val="22"/>
          <w:szCs w:val="22"/>
          <w:lang w:eastAsia="en-GB"/>
        </w:rPr>
      </w:pPr>
      <w:r>
        <w:t>6.1.6.2.58</w:t>
      </w:r>
      <w:r>
        <w:rPr>
          <w:rFonts w:asciiTheme="minorHAnsi" w:eastAsiaTheme="minorEastAsia" w:hAnsiTheme="minorHAnsi" w:cstheme="minorBidi"/>
          <w:sz w:val="22"/>
          <w:szCs w:val="22"/>
          <w:lang w:eastAsia="en-GB"/>
        </w:rPr>
        <w:tab/>
      </w:r>
      <w:r>
        <w:t>Type: ImmediateMdtConf</w:t>
      </w:r>
      <w:r>
        <w:tab/>
      </w:r>
      <w:r>
        <w:fldChar w:fldCharType="begin" w:fldLock="1"/>
      </w:r>
      <w:r>
        <w:instrText xml:space="preserve"> PAGEREF _Toc98498146 \h </w:instrText>
      </w:r>
      <w:r>
        <w:fldChar w:fldCharType="separate"/>
      </w:r>
      <w:r>
        <w:t>151</w:t>
      </w:r>
      <w:r>
        <w:fldChar w:fldCharType="end"/>
      </w:r>
    </w:p>
    <w:p w14:paraId="72207E98" w14:textId="252DAC47" w:rsidR="00EF4827" w:rsidRDefault="00EF4827">
      <w:pPr>
        <w:pStyle w:val="TOC5"/>
        <w:rPr>
          <w:rFonts w:asciiTheme="minorHAnsi" w:eastAsiaTheme="minorEastAsia" w:hAnsiTheme="minorHAnsi" w:cstheme="minorBidi"/>
          <w:sz w:val="22"/>
          <w:szCs w:val="22"/>
          <w:lang w:eastAsia="en-GB"/>
        </w:rPr>
      </w:pPr>
      <w:r>
        <w:t>6.1.6.2.59</w:t>
      </w:r>
      <w:r>
        <w:rPr>
          <w:rFonts w:asciiTheme="minorHAnsi" w:eastAsiaTheme="minorEastAsia" w:hAnsiTheme="minorHAnsi" w:cstheme="minorBidi"/>
          <w:sz w:val="22"/>
          <w:szCs w:val="22"/>
          <w:lang w:eastAsia="en-GB"/>
        </w:rPr>
        <w:tab/>
      </w:r>
      <w:r>
        <w:t xml:space="preserve">Type: </w:t>
      </w:r>
      <w:r w:rsidRPr="001B155B">
        <w:rPr>
          <w:lang w:val="en-US" w:eastAsia="zh-CN"/>
        </w:rPr>
        <w:t>V2x</w:t>
      </w:r>
      <w:r>
        <w:rPr>
          <w:lang w:eastAsia="zh-CN"/>
        </w:rPr>
        <w:t>Information</w:t>
      </w:r>
      <w:r>
        <w:tab/>
      </w:r>
      <w:r>
        <w:fldChar w:fldCharType="begin" w:fldLock="1"/>
      </w:r>
      <w:r>
        <w:instrText xml:space="preserve"> PAGEREF _Toc98498147 \h </w:instrText>
      </w:r>
      <w:r>
        <w:fldChar w:fldCharType="separate"/>
      </w:r>
      <w:r>
        <w:t>153</w:t>
      </w:r>
      <w:r>
        <w:fldChar w:fldCharType="end"/>
      </w:r>
    </w:p>
    <w:p w14:paraId="63A57FA2" w14:textId="26D48C55" w:rsidR="00EF4827" w:rsidRDefault="00EF4827">
      <w:pPr>
        <w:pStyle w:val="TOC5"/>
        <w:rPr>
          <w:rFonts w:asciiTheme="minorHAnsi" w:eastAsiaTheme="minorEastAsia" w:hAnsiTheme="minorHAnsi" w:cstheme="minorBidi"/>
          <w:sz w:val="22"/>
          <w:szCs w:val="22"/>
          <w:lang w:eastAsia="en-GB"/>
        </w:rPr>
      </w:pPr>
      <w:r>
        <w:t>6.1.6.2.60</w:t>
      </w:r>
      <w:r>
        <w:rPr>
          <w:rFonts w:asciiTheme="minorHAnsi" w:eastAsiaTheme="minorEastAsia" w:hAnsiTheme="minorHAnsi" w:cstheme="minorBidi"/>
          <w:sz w:val="22"/>
          <w:szCs w:val="22"/>
          <w:lang w:eastAsia="en-GB"/>
        </w:rPr>
        <w:tab/>
      </w:r>
      <w:r>
        <w:t>Type: EpsNas</w:t>
      </w:r>
      <w:r>
        <w:rPr>
          <w:lang w:eastAsia="zh-CN"/>
        </w:rPr>
        <w:t>SecurityMode</w:t>
      </w:r>
      <w:r>
        <w:tab/>
      </w:r>
      <w:r>
        <w:fldChar w:fldCharType="begin" w:fldLock="1"/>
      </w:r>
      <w:r>
        <w:instrText xml:space="preserve"> PAGEREF _Toc98498148 \h </w:instrText>
      </w:r>
      <w:r>
        <w:fldChar w:fldCharType="separate"/>
      </w:r>
      <w:r>
        <w:t>153</w:t>
      </w:r>
      <w:r>
        <w:fldChar w:fldCharType="end"/>
      </w:r>
    </w:p>
    <w:p w14:paraId="5F1E51C7" w14:textId="308B1C9E" w:rsidR="00EF4827" w:rsidRDefault="00EF4827">
      <w:pPr>
        <w:pStyle w:val="TOC5"/>
        <w:rPr>
          <w:rFonts w:asciiTheme="minorHAnsi" w:eastAsiaTheme="minorEastAsia" w:hAnsiTheme="minorHAnsi" w:cstheme="minorBidi"/>
          <w:sz w:val="22"/>
          <w:szCs w:val="22"/>
          <w:lang w:eastAsia="en-GB"/>
        </w:rPr>
      </w:pPr>
      <w:r>
        <w:t>6.1.6.2.6</w:t>
      </w:r>
      <w:r>
        <w:rPr>
          <w:lang w:eastAsia="zh-CN"/>
        </w:rPr>
        <w:t>1</w:t>
      </w:r>
      <w:r>
        <w:rPr>
          <w:rFonts w:asciiTheme="minorHAnsi" w:eastAsiaTheme="minorEastAsia" w:hAnsiTheme="minorHAnsi" w:cstheme="minorBidi"/>
          <w:sz w:val="22"/>
          <w:szCs w:val="22"/>
          <w:lang w:eastAsia="en-GB"/>
        </w:rPr>
        <w:tab/>
      </w:r>
      <w:r>
        <w:t xml:space="preserve">Type: </w:t>
      </w:r>
      <w:r>
        <w:rPr>
          <w:lang w:eastAsia="zh-CN"/>
        </w:rPr>
        <w:t>UeContextRelocateData</w:t>
      </w:r>
      <w:r>
        <w:tab/>
      </w:r>
      <w:r>
        <w:fldChar w:fldCharType="begin" w:fldLock="1"/>
      </w:r>
      <w:r>
        <w:instrText xml:space="preserve"> PAGEREF _Toc98498149 \h </w:instrText>
      </w:r>
      <w:r>
        <w:fldChar w:fldCharType="separate"/>
      </w:r>
      <w:r>
        <w:t>154</w:t>
      </w:r>
      <w:r>
        <w:fldChar w:fldCharType="end"/>
      </w:r>
    </w:p>
    <w:p w14:paraId="293416A9" w14:textId="712FFE21" w:rsidR="00EF4827" w:rsidRDefault="00EF4827">
      <w:pPr>
        <w:pStyle w:val="TOC5"/>
        <w:rPr>
          <w:rFonts w:asciiTheme="minorHAnsi" w:eastAsiaTheme="minorEastAsia" w:hAnsiTheme="minorHAnsi" w:cstheme="minorBidi"/>
          <w:sz w:val="22"/>
          <w:szCs w:val="22"/>
          <w:lang w:eastAsia="en-GB"/>
        </w:rPr>
      </w:pPr>
      <w:r>
        <w:t>6.1.6.2.62</w:t>
      </w:r>
      <w:r>
        <w:rPr>
          <w:rFonts w:asciiTheme="minorHAnsi" w:eastAsiaTheme="minorEastAsia" w:hAnsiTheme="minorHAnsi" w:cstheme="minorBidi"/>
          <w:sz w:val="22"/>
          <w:szCs w:val="22"/>
          <w:lang w:eastAsia="en-GB"/>
        </w:rPr>
        <w:tab/>
      </w:r>
      <w:r>
        <w:t xml:space="preserve">Type: </w:t>
      </w:r>
      <w:r>
        <w:rPr>
          <w:lang w:eastAsia="zh-CN"/>
        </w:rPr>
        <w:t>UeContext</w:t>
      </w:r>
      <w:r>
        <w:t>Relocate</w:t>
      </w:r>
      <w:r>
        <w:rPr>
          <w:lang w:eastAsia="zh-CN"/>
        </w:rPr>
        <w:t>dData</w:t>
      </w:r>
      <w:r>
        <w:tab/>
      </w:r>
      <w:r>
        <w:fldChar w:fldCharType="begin" w:fldLock="1"/>
      </w:r>
      <w:r>
        <w:instrText xml:space="preserve"> PAGEREF _Toc98498150 \h </w:instrText>
      </w:r>
      <w:r>
        <w:fldChar w:fldCharType="separate"/>
      </w:r>
      <w:r>
        <w:t>154</w:t>
      </w:r>
      <w:r>
        <w:fldChar w:fldCharType="end"/>
      </w:r>
    </w:p>
    <w:p w14:paraId="4E56234A" w14:textId="61DB35F4" w:rsidR="00EF4827" w:rsidRDefault="00EF4827">
      <w:pPr>
        <w:pStyle w:val="TOC5"/>
        <w:rPr>
          <w:rFonts w:asciiTheme="minorHAnsi" w:eastAsiaTheme="minorEastAsia" w:hAnsiTheme="minorHAnsi" w:cstheme="minorBidi"/>
          <w:sz w:val="22"/>
          <w:szCs w:val="22"/>
          <w:lang w:eastAsia="en-GB"/>
        </w:rPr>
      </w:pPr>
      <w:r>
        <w:t>6.1.6.2.63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_Toc98498151 \h </w:instrText>
      </w:r>
      <w:r>
        <w:fldChar w:fldCharType="separate"/>
      </w:r>
      <w:r>
        <w:t>154</w:t>
      </w:r>
      <w:r>
        <w:fldChar w:fldCharType="end"/>
      </w:r>
    </w:p>
    <w:p w14:paraId="5994BC2D" w14:textId="452CB72F" w:rsidR="00EF4827" w:rsidRDefault="00EF4827">
      <w:pPr>
        <w:pStyle w:val="TOC5"/>
        <w:rPr>
          <w:rFonts w:asciiTheme="minorHAnsi" w:eastAsiaTheme="minorEastAsia" w:hAnsiTheme="minorHAnsi" w:cstheme="minorBidi"/>
          <w:sz w:val="22"/>
          <w:szCs w:val="22"/>
          <w:lang w:eastAsia="en-GB"/>
        </w:rPr>
      </w:pPr>
      <w:r>
        <w:t>6.1.6.2.</w:t>
      </w:r>
      <w:r>
        <w:rPr>
          <w:lang w:eastAsia="zh-CN"/>
        </w:rPr>
        <w:t>64</w:t>
      </w:r>
      <w:r>
        <w:rPr>
          <w:rFonts w:asciiTheme="minorHAnsi" w:eastAsiaTheme="minorEastAsia" w:hAnsiTheme="minorHAnsi" w:cstheme="minorBidi"/>
          <w:sz w:val="22"/>
          <w:szCs w:val="22"/>
          <w:lang w:eastAsia="en-GB"/>
        </w:rPr>
        <w:tab/>
      </w:r>
      <w:r>
        <w:t>Type: EcRestrictionDataWb</w:t>
      </w:r>
      <w:r>
        <w:tab/>
      </w:r>
      <w:r>
        <w:fldChar w:fldCharType="begin" w:fldLock="1"/>
      </w:r>
      <w:r>
        <w:instrText xml:space="preserve"> PAGEREF _Toc98498152 \h </w:instrText>
      </w:r>
      <w:r>
        <w:fldChar w:fldCharType="separate"/>
      </w:r>
      <w:r>
        <w:t>155</w:t>
      </w:r>
      <w:r>
        <w:fldChar w:fldCharType="end"/>
      </w:r>
    </w:p>
    <w:p w14:paraId="3A03F293" w14:textId="5050F727" w:rsidR="00EF4827" w:rsidRDefault="00EF4827">
      <w:pPr>
        <w:pStyle w:val="TOC5"/>
        <w:rPr>
          <w:rFonts w:asciiTheme="minorHAnsi" w:eastAsiaTheme="minorEastAsia" w:hAnsiTheme="minorHAnsi" w:cstheme="minorBidi"/>
          <w:sz w:val="22"/>
          <w:szCs w:val="22"/>
          <w:lang w:eastAsia="en-GB"/>
        </w:rPr>
      </w:pPr>
      <w:r>
        <w:t>6.1.6.2.</w:t>
      </w:r>
      <w:r>
        <w:rPr>
          <w:lang w:eastAsia="zh-CN"/>
        </w:rPr>
        <w:t>65</w:t>
      </w:r>
      <w:r>
        <w:rPr>
          <w:rFonts w:asciiTheme="minorHAnsi" w:eastAsiaTheme="minorEastAsia" w:hAnsiTheme="minorHAnsi" w:cstheme="minorBidi"/>
          <w:sz w:val="22"/>
          <w:szCs w:val="22"/>
          <w:lang w:eastAsia="en-GB"/>
        </w:rPr>
        <w:tab/>
      </w:r>
      <w:r>
        <w:t>Type: ExtAmfEventSubscription</w:t>
      </w:r>
      <w:r>
        <w:tab/>
      </w:r>
      <w:r>
        <w:fldChar w:fldCharType="begin" w:fldLock="1"/>
      </w:r>
      <w:r>
        <w:instrText xml:space="preserve"> PAGEREF _Toc98498153 \h </w:instrText>
      </w:r>
      <w:r>
        <w:fldChar w:fldCharType="separate"/>
      </w:r>
      <w:r>
        <w:t>155</w:t>
      </w:r>
      <w:r>
        <w:fldChar w:fldCharType="end"/>
      </w:r>
    </w:p>
    <w:p w14:paraId="447DBE47" w14:textId="17AF7825" w:rsidR="00EF4827" w:rsidRDefault="00EF4827">
      <w:pPr>
        <w:pStyle w:val="TOC5"/>
        <w:rPr>
          <w:rFonts w:asciiTheme="minorHAnsi" w:eastAsiaTheme="minorEastAsia" w:hAnsiTheme="minorHAnsi" w:cstheme="minorBidi"/>
          <w:sz w:val="22"/>
          <w:szCs w:val="22"/>
          <w:lang w:eastAsia="en-GB"/>
        </w:rPr>
      </w:pPr>
      <w:r>
        <w:t>6.1.6.2.</w:t>
      </w:r>
      <w:r>
        <w:rPr>
          <w:lang w:eastAsia="zh-CN"/>
        </w:rPr>
        <w:t>66</w:t>
      </w:r>
      <w:r>
        <w:rPr>
          <w:rFonts w:asciiTheme="minorHAnsi" w:eastAsiaTheme="minorEastAsia" w:hAnsiTheme="minorHAnsi" w:cstheme="minorBidi"/>
          <w:sz w:val="22"/>
          <w:szCs w:val="22"/>
          <w:lang w:eastAsia="en-GB"/>
        </w:rPr>
        <w:tab/>
      </w:r>
      <w:r>
        <w:t>Type: AmfEventSubscriptionAddInfo</w:t>
      </w:r>
      <w:r>
        <w:tab/>
      </w:r>
      <w:r>
        <w:fldChar w:fldCharType="begin" w:fldLock="1"/>
      </w:r>
      <w:r>
        <w:instrText xml:space="preserve"> PAGEREF _Toc98498154 \h </w:instrText>
      </w:r>
      <w:r>
        <w:fldChar w:fldCharType="separate"/>
      </w:r>
      <w:r>
        <w:t>155</w:t>
      </w:r>
      <w:r>
        <w:fldChar w:fldCharType="end"/>
      </w:r>
    </w:p>
    <w:p w14:paraId="26F99192" w14:textId="666662C8" w:rsidR="00EF4827" w:rsidRDefault="00EF4827">
      <w:pPr>
        <w:pStyle w:val="TOC5"/>
        <w:rPr>
          <w:rFonts w:asciiTheme="minorHAnsi" w:eastAsiaTheme="minorEastAsia" w:hAnsiTheme="minorHAnsi" w:cstheme="minorBidi"/>
          <w:sz w:val="22"/>
          <w:szCs w:val="22"/>
          <w:lang w:eastAsia="en-GB"/>
        </w:rPr>
      </w:pPr>
      <w:r>
        <w:t>6.1.6.2.67</w:t>
      </w:r>
      <w:r>
        <w:rPr>
          <w:rFonts w:asciiTheme="minorHAnsi" w:eastAsiaTheme="minorEastAsia" w:hAnsiTheme="minorHAnsi" w:cstheme="minorBidi"/>
          <w:sz w:val="22"/>
          <w:szCs w:val="22"/>
          <w:lang w:eastAsia="en-GB"/>
        </w:rPr>
        <w:tab/>
      </w:r>
      <w:r>
        <w:t xml:space="preserve">Type: </w:t>
      </w:r>
      <w:r>
        <w:rPr>
          <w:lang w:eastAsia="zh-CN"/>
        </w:rPr>
        <w:t>UeContextCancelRelocateData</w:t>
      </w:r>
      <w:r>
        <w:tab/>
      </w:r>
      <w:r>
        <w:fldChar w:fldCharType="begin" w:fldLock="1"/>
      </w:r>
      <w:r>
        <w:instrText xml:space="preserve"> PAGEREF _Toc98498155 \h </w:instrText>
      </w:r>
      <w:r>
        <w:fldChar w:fldCharType="separate"/>
      </w:r>
      <w:r>
        <w:t>156</w:t>
      </w:r>
      <w:r>
        <w:fldChar w:fldCharType="end"/>
      </w:r>
    </w:p>
    <w:p w14:paraId="4F525778" w14:textId="04219481" w:rsidR="00EF4827" w:rsidRDefault="00EF4827">
      <w:pPr>
        <w:pStyle w:val="TOC5"/>
        <w:rPr>
          <w:rFonts w:asciiTheme="minorHAnsi" w:eastAsiaTheme="minorEastAsia" w:hAnsiTheme="minorHAnsi" w:cstheme="minorBidi"/>
          <w:sz w:val="22"/>
          <w:szCs w:val="22"/>
          <w:lang w:eastAsia="en-GB"/>
        </w:rPr>
      </w:pPr>
      <w:r>
        <w:t>6.1.6.2.68</w:t>
      </w:r>
      <w:r>
        <w:rPr>
          <w:rFonts w:asciiTheme="minorHAnsi" w:eastAsiaTheme="minorEastAsia" w:hAnsiTheme="minorHAnsi" w:cstheme="minorBidi"/>
          <w:sz w:val="22"/>
          <w:szCs w:val="22"/>
          <w:lang w:eastAsia="en-GB"/>
        </w:rPr>
        <w:tab/>
      </w:r>
      <w:r>
        <w:t>Type: UeDifferentiationInfo</w:t>
      </w:r>
      <w:r>
        <w:tab/>
      </w:r>
      <w:r>
        <w:fldChar w:fldCharType="begin" w:fldLock="1"/>
      </w:r>
      <w:r>
        <w:instrText xml:space="preserve"> PAGEREF _Toc98498156 \h </w:instrText>
      </w:r>
      <w:r>
        <w:fldChar w:fldCharType="separate"/>
      </w:r>
      <w:r>
        <w:t>156</w:t>
      </w:r>
      <w:r>
        <w:fldChar w:fldCharType="end"/>
      </w:r>
    </w:p>
    <w:p w14:paraId="24F270BC" w14:textId="2D49D8B9" w:rsidR="00EF4827" w:rsidRDefault="00EF4827">
      <w:pPr>
        <w:pStyle w:val="TOC5"/>
        <w:rPr>
          <w:rFonts w:asciiTheme="minorHAnsi" w:eastAsiaTheme="minorEastAsia" w:hAnsiTheme="minorHAnsi" w:cstheme="minorBidi"/>
          <w:sz w:val="22"/>
          <w:szCs w:val="22"/>
          <w:lang w:eastAsia="en-GB"/>
        </w:rPr>
      </w:pPr>
      <w:r>
        <w:t>6.1.6.2.</w:t>
      </w:r>
      <w:r>
        <w:rPr>
          <w:lang w:eastAsia="zh-CN"/>
        </w:rPr>
        <w:t>69</w:t>
      </w:r>
      <w:r>
        <w:rPr>
          <w:rFonts w:asciiTheme="minorHAnsi" w:eastAsiaTheme="minorEastAsia" w:hAnsiTheme="minorHAnsi" w:cstheme="minorBidi"/>
          <w:sz w:val="22"/>
          <w:szCs w:val="22"/>
          <w:lang w:eastAsia="en-GB"/>
        </w:rPr>
        <w:tab/>
      </w:r>
      <w:r>
        <w:t>Type:</w:t>
      </w:r>
      <w:r w:rsidRPr="001B155B">
        <w:rPr>
          <w:lang w:val="en-US" w:eastAsia="zh-CN"/>
        </w:rPr>
        <w:t xml:space="preserve"> CeModeBInd</w:t>
      </w:r>
      <w:r>
        <w:tab/>
      </w:r>
      <w:r>
        <w:fldChar w:fldCharType="begin" w:fldLock="1"/>
      </w:r>
      <w:r>
        <w:instrText xml:space="preserve"> PAGEREF _Toc98498157 \h </w:instrText>
      </w:r>
      <w:r>
        <w:fldChar w:fldCharType="separate"/>
      </w:r>
      <w:r>
        <w:t>156</w:t>
      </w:r>
      <w:r>
        <w:fldChar w:fldCharType="end"/>
      </w:r>
    </w:p>
    <w:p w14:paraId="03DBA37C" w14:textId="2CE78AE5" w:rsidR="00EF4827" w:rsidRDefault="00EF4827">
      <w:pPr>
        <w:pStyle w:val="TOC5"/>
        <w:rPr>
          <w:rFonts w:asciiTheme="minorHAnsi" w:eastAsiaTheme="minorEastAsia" w:hAnsiTheme="minorHAnsi" w:cstheme="minorBidi"/>
          <w:sz w:val="22"/>
          <w:szCs w:val="22"/>
          <w:lang w:eastAsia="en-GB"/>
        </w:rPr>
      </w:pPr>
      <w:r>
        <w:t>6.1.6.2.</w:t>
      </w:r>
      <w:r>
        <w:rPr>
          <w:lang w:eastAsia="zh-CN"/>
        </w:rPr>
        <w:t>70</w:t>
      </w:r>
      <w:r>
        <w:rPr>
          <w:rFonts w:asciiTheme="minorHAnsi" w:eastAsiaTheme="minorEastAsia" w:hAnsiTheme="minorHAnsi" w:cstheme="minorBidi"/>
          <w:sz w:val="22"/>
          <w:szCs w:val="22"/>
          <w:lang w:eastAsia="en-GB"/>
        </w:rPr>
        <w:tab/>
      </w:r>
      <w:r>
        <w:t>Type:</w:t>
      </w:r>
      <w:r w:rsidRPr="001B155B">
        <w:rPr>
          <w:lang w:val="en-US" w:eastAsia="zh-CN"/>
        </w:rPr>
        <w:t xml:space="preserve"> LteMInd</w:t>
      </w:r>
      <w:r>
        <w:tab/>
      </w:r>
      <w:r>
        <w:fldChar w:fldCharType="begin" w:fldLock="1"/>
      </w:r>
      <w:r>
        <w:instrText xml:space="preserve"> PAGEREF _Toc98498158 \h </w:instrText>
      </w:r>
      <w:r>
        <w:fldChar w:fldCharType="separate"/>
      </w:r>
      <w:r>
        <w:t>157</w:t>
      </w:r>
      <w:r>
        <w:fldChar w:fldCharType="end"/>
      </w:r>
    </w:p>
    <w:p w14:paraId="1C1B6E97" w14:textId="34557727" w:rsidR="00EF4827" w:rsidRDefault="00EF4827">
      <w:pPr>
        <w:pStyle w:val="TOC5"/>
        <w:rPr>
          <w:rFonts w:asciiTheme="minorHAnsi" w:eastAsiaTheme="minorEastAsia" w:hAnsiTheme="minorHAnsi" w:cstheme="minorBidi"/>
          <w:sz w:val="22"/>
          <w:szCs w:val="22"/>
          <w:lang w:eastAsia="en-GB"/>
        </w:rPr>
      </w:pPr>
      <w:r>
        <w:t>6.1.6.2.</w:t>
      </w:r>
      <w:r>
        <w:rPr>
          <w:lang w:eastAsia="zh-CN"/>
        </w:rPr>
        <w:t>71</w:t>
      </w:r>
      <w:r>
        <w:rPr>
          <w:rFonts w:asciiTheme="minorHAnsi" w:eastAsiaTheme="minorEastAsia" w:hAnsiTheme="minorHAnsi" w:cstheme="minorBidi"/>
          <w:sz w:val="22"/>
          <w:szCs w:val="22"/>
          <w:lang w:eastAsia="en-GB"/>
        </w:rPr>
        <w:tab/>
      </w:r>
      <w:r>
        <w:t>Type:</w:t>
      </w:r>
      <w:r w:rsidRPr="001B155B">
        <w:rPr>
          <w:lang w:val="en-US" w:eastAsia="zh-CN"/>
        </w:rPr>
        <w:t xml:space="preserve"> </w:t>
      </w:r>
      <w:r>
        <w:rPr>
          <w:lang w:eastAsia="zh-CN"/>
        </w:rPr>
        <w:t>NpnAccessInfo</w:t>
      </w:r>
      <w:r>
        <w:tab/>
      </w:r>
      <w:r>
        <w:fldChar w:fldCharType="begin" w:fldLock="1"/>
      </w:r>
      <w:r>
        <w:instrText xml:space="preserve"> PAGEREF _Toc98498159 \h </w:instrText>
      </w:r>
      <w:r>
        <w:fldChar w:fldCharType="separate"/>
      </w:r>
      <w:r>
        <w:t>157</w:t>
      </w:r>
      <w:r>
        <w:fldChar w:fldCharType="end"/>
      </w:r>
    </w:p>
    <w:p w14:paraId="636E6694" w14:textId="0E3C6B67" w:rsidR="00EF4827" w:rsidRDefault="00EF4827">
      <w:pPr>
        <w:pStyle w:val="TOC5"/>
        <w:rPr>
          <w:rFonts w:asciiTheme="minorHAnsi" w:eastAsiaTheme="minorEastAsia" w:hAnsiTheme="minorHAnsi" w:cstheme="minorBidi"/>
          <w:sz w:val="22"/>
          <w:szCs w:val="22"/>
          <w:lang w:eastAsia="en-GB"/>
        </w:rPr>
      </w:pPr>
      <w:r>
        <w:t>6.1.6.2.72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_Toc98498160 \h </w:instrText>
      </w:r>
      <w:r>
        <w:fldChar w:fldCharType="separate"/>
      </w:r>
      <w:r>
        <w:t>157</w:t>
      </w:r>
      <w:r>
        <w:fldChar w:fldCharType="end"/>
      </w:r>
    </w:p>
    <w:p w14:paraId="1D621FCC" w14:textId="7E908364" w:rsidR="00EF4827" w:rsidRDefault="00EF4827">
      <w:pPr>
        <w:pStyle w:val="TOC5"/>
        <w:rPr>
          <w:rFonts w:asciiTheme="minorHAnsi" w:eastAsiaTheme="minorEastAsia" w:hAnsiTheme="minorHAnsi" w:cstheme="minorBidi"/>
          <w:sz w:val="22"/>
          <w:szCs w:val="22"/>
          <w:lang w:eastAsia="en-GB"/>
        </w:rPr>
      </w:pPr>
      <w:r>
        <w:t>6.1.6.2.73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_Toc98498161 \h </w:instrText>
      </w:r>
      <w:r>
        <w:fldChar w:fldCharType="separate"/>
      </w:r>
      <w:r>
        <w:t>157</w:t>
      </w:r>
      <w:r>
        <w:fldChar w:fldCharType="end"/>
      </w:r>
    </w:p>
    <w:p w14:paraId="586A9B64" w14:textId="0A8678F2" w:rsidR="00EF4827" w:rsidRDefault="00EF4827">
      <w:pPr>
        <w:pStyle w:val="TOC5"/>
        <w:rPr>
          <w:rFonts w:asciiTheme="minorHAnsi" w:eastAsiaTheme="minorEastAsia" w:hAnsiTheme="minorHAnsi" w:cstheme="minorBidi"/>
          <w:sz w:val="22"/>
          <w:szCs w:val="22"/>
          <w:lang w:eastAsia="en-GB"/>
        </w:rPr>
      </w:pPr>
      <w:r>
        <w:t>6.1.6.2.74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_Toc98498162 \h </w:instrText>
      </w:r>
      <w:r>
        <w:fldChar w:fldCharType="separate"/>
      </w:r>
      <w:r>
        <w:t>157</w:t>
      </w:r>
      <w:r>
        <w:fldChar w:fldCharType="end"/>
      </w:r>
    </w:p>
    <w:p w14:paraId="0CD833B5" w14:textId="28F7CA1E" w:rsidR="00EF4827" w:rsidRDefault="00EF4827">
      <w:pPr>
        <w:pStyle w:val="TOC5"/>
        <w:rPr>
          <w:rFonts w:asciiTheme="minorHAnsi" w:eastAsiaTheme="minorEastAsia" w:hAnsiTheme="minorHAnsi" w:cstheme="minorBidi"/>
          <w:sz w:val="22"/>
          <w:szCs w:val="22"/>
          <w:lang w:eastAsia="en-GB"/>
        </w:rPr>
      </w:pPr>
      <w:r>
        <w:t>6.1.6.2.75</w:t>
      </w:r>
      <w:r>
        <w:rPr>
          <w:rFonts w:asciiTheme="minorHAnsi" w:eastAsiaTheme="minorEastAsia" w:hAnsiTheme="minorHAnsi" w:cstheme="minorBidi"/>
          <w:sz w:val="22"/>
          <w:szCs w:val="22"/>
          <w:lang w:eastAsia="en-GB"/>
        </w:rPr>
        <w:tab/>
      </w:r>
      <w:r>
        <w:t>Type: UpdpSubscriptionData</w:t>
      </w:r>
      <w:r>
        <w:tab/>
      </w:r>
      <w:r>
        <w:fldChar w:fldCharType="begin" w:fldLock="1"/>
      </w:r>
      <w:r>
        <w:instrText xml:space="preserve"> PAGEREF _Toc98498163 \h </w:instrText>
      </w:r>
      <w:r>
        <w:fldChar w:fldCharType="separate"/>
      </w:r>
      <w:r>
        <w:t>157</w:t>
      </w:r>
      <w:r>
        <w:fldChar w:fldCharType="end"/>
      </w:r>
    </w:p>
    <w:p w14:paraId="5D445B34" w14:textId="72A629CF" w:rsidR="00EF4827" w:rsidRDefault="00EF4827">
      <w:pPr>
        <w:pStyle w:val="TOC4"/>
        <w:rPr>
          <w:rFonts w:asciiTheme="minorHAnsi" w:eastAsiaTheme="minorEastAsia" w:hAnsiTheme="minorHAnsi" w:cstheme="minorBidi"/>
          <w:sz w:val="22"/>
          <w:szCs w:val="22"/>
          <w:lang w:eastAsia="en-GB"/>
        </w:rPr>
      </w:pPr>
      <w:r w:rsidRPr="00EF4827">
        <w:lastRenderedPageBreak/>
        <w:t>6.1.6.3</w:t>
      </w:r>
      <w:r w:rsidRPr="00EF4827">
        <w:rPr>
          <w:rFonts w:asciiTheme="minorHAnsi" w:eastAsiaTheme="minorEastAsia" w:hAnsiTheme="minorHAnsi" w:cstheme="minorBidi"/>
          <w:sz w:val="22"/>
          <w:szCs w:val="22"/>
          <w:lang w:eastAsia="en-GB"/>
        </w:rPr>
        <w:tab/>
      </w:r>
      <w:r w:rsidRPr="001B155B">
        <w:rPr>
          <w:lang w:val="en-US"/>
        </w:rPr>
        <w:t>Simple data types and enumerations</w:t>
      </w:r>
      <w:r>
        <w:tab/>
      </w:r>
      <w:r>
        <w:fldChar w:fldCharType="begin" w:fldLock="1"/>
      </w:r>
      <w:r>
        <w:instrText xml:space="preserve"> PAGEREF _Toc98498164 \h </w:instrText>
      </w:r>
      <w:r>
        <w:fldChar w:fldCharType="separate"/>
      </w:r>
      <w:r>
        <w:t>157</w:t>
      </w:r>
      <w:r>
        <w:fldChar w:fldCharType="end"/>
      </w:r>
    </w:p>
    <w:p w14:paraId="226BB96D" w14:textId="39D17961" w:rsidR="00EF4827" w:rsidRDefault="00EF4827">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_Toc98498165 \h </w:instrText>
      </w:r>
      <w:r>
        <w:fldChar w:fldCharType="separate"/>
      </w:r>
      <w:r>
        <w:t>157</w:t>
      </w:r>
      <w:r>
        <w:fldChar w:fldCharType="end"/>
      </w:r>
    </w:p>
    <w:p w14:paraId="19B554C8" w14:textId="1B58E4D0" w:rsidR="00EF4827" w:rsidRDefault="00EF4827">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_Toc98498166 \h </w:instrText>
      </w:r>
      <w:r>
        <w:fldChar w:fldCharType="separate"/>
      </w:r>
      <w:r>
        <w:t>157</w:t>
      </w:r>
      <w:r>
        <w:fldChar w:fldCharType="end"/>
      </w:r>
    </w:p>
    <w:p w14:paraId="5C822963" w14:textId="141149DB" w:rsidR="00EF4827" w:rsidRDefault="00EF4827">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 xml:space="preserve">Enumeration: </w:t>
      </w:r>
      <w:r>
        <w:rPr>
          <w:lang w:eastAsia="zh-CN"/>
        </w:rPr>
        <w:t>StatusChange</w:t>
      </w:r>
      <w:r>
        <w:tab/>
      </w:r>
      <w:r>
        <w:fldChar w:fldCharType="begin" w:fldLock="1"/>
      </w:r>
      <w:r>
        <w:instrText xml:space="preserve"> PAGEREF _Toc98498167 \h </w:instrText>
      </w:r>
      <w:r>
        <w:fldChar w:fldCharType="separate"/>
      </w:r>
      <w:r>
        <w:t>158</w:t>
      </w:r>
      <w:r>
        <w:fldChar w:fldCharType="end"/>
      </w:r>
    </w:p>
    <w:p w14:paraId="087AA5AB" w14:textId="1541DE9B" w:rsidR="00EF4827" w:rsidRDefault="00EF4827">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Enumeration: N2InformationClass</w:t>
      </w:r>
      <w:r>
        <w:tab/>
      </w:r>
      <w:r>
        <w:fldChar w:fldCharType="begin" w:fldLock="1"/>
      </w:r>
      <w:r>
        <w:instrText xml:space="preserve"> PAGEREF _Toc98498168 \h </w:instrText>
      </w:r>
      <w:r>
        <w:fldChar w:fldCharType="separate"/>
      </w:r>
      <w:r>
        <w:t>159</w:t>
      </w:r>
      <w:r>
        <w:fldChar w:fldCharType="end"/>
      </w:r>
    </w:p>
    <w:p w14:paraId="64323768" w14:textId="1480BF5D" w:rsidR="00EF4827" w:rsidRDefault="00EF4827">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Enumeration: N1MessageClass</w:t>
      </w:r>
      <w:r>
        <w:tab/>
      </w:r>
      <w:r>
        <w:fldChar w:fldCharType="begin" w:fldLock="1"/>
      </w:r>
      <w:r>
        <w:instrText xml:space="preserve"> PAGEREF _Toc98498169 \h </w:instrText>
      </w:r>
      <w:r>
        <w:fldChar w:fldCharType="separate"/>
      </w:r>
      <w:r>
        <w:t>159</w:t>
      </w:r>
      <w:r>
        <w:fldChar w:fldCharType="end"/>
      </w:r>
    </w:p>
    <w:p w14:paraId="75848A03" w14:textId="354D70CB" w:rsidR="00EF4827" w:rsidRDefault="00EF4827">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 xml:space="preserve">Enumeration: </w:t>
      </w:r>
      <w:r>
        <w:rPr>
          <w:lang w:eastAsia="zh-CN"/>
        </w:rPr>
        <w:t>N1N2MessageTransferCause</w:t>
      </w:r>
      <w:r>
        <w:tab/>
      </w:r>
      <w:r>
        <w:fldChar w:fldCharType="begin" w:fldLock="1"/>
      </w:r>
      <w:r>
        <w:instrText xml:space="preserve"> PAGEREF _Toc98498170 \h </w:instrText>
      </w:r>
      <w:r>
        <w:fldChar w:fldCharType="separate"/>
      </w:r>
      <w:r>
        <w:t>160</w:t>
      </w:r>
      <w:r>
        <w:fldChar w:fldCharType="end"/>
      </w:r>
    </w:p>
    <w:p w14:paraId="78AF913E" w14:textId="0AFC8C3F" w:rsidR="00EF4827" w:rsidRDefault="00EF4827">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Enumeration: UeContextTransfer</w:t>
      </w:r>
      <w:r>
        <w:rPr>
          <w:lang w:eastAsia="zh-CN"/>
        </w:rPr>
        <w:t>Status</w:t>
      </w:r>
      <w:r>
        <w:tab/>
      </w:r>
      <w:r>
        <w:fldChar w:fldCharType="begin" w:fldLock="1"/>
      </w:r>
      <w:r>
        <w:instrText xml:space="preserve"> PAGEREF _Toc98498171 \h </w:instrText>
      </w:r>
      <w:r>
        <w:fldChar w:fldCharType="separate"/>
      </w:r>
      <w:r>
        <w:t>160</w:t>
      </w:r>
      <w:r>
        <w:fldChar w:fldCharType="end"/>
      </w:r>
    </w:p>
    <w:p w14:paraId="0263F6FB" w14:textId="208DA425" w:rsidR="00EF4827" w:rsidRDefault="00EF4827">
      <w:pPr>
        <w:pStyle w:val="TOC5"/>
        <w:rPr>
          <w:rFonts w:asciiTheme="minorHAnsi" w:eastAsiaTheme="minorEastAsia" w:hAnsiTheme="minorHAnsi" w:cstheme="minorBidi"/>
          <w:sz w:val="22"/>
          <w:szCs w:val="22"/>
          <w:lang w:eastAsia="en-GB"/>
        </w:rPr>
      </w:pPr>
      <w:r>
        <w:t>6.1.6.3.8</w:t>
      </w:r>
      <w:r>
        <w:rPr>
          <w:rFonts w:asciiTheme="minorHAnsi" w:eastAsiaTheme="minorEastAsia" w:hAnsiTheme="minorHAnsi" w:cstheme="minorBidi"/>
          <w:sz w:val="22"/>
          <w:szCs w:val="22"/>
          <w:lang w:eastAsia="en-GB"/>
        </w:rPr>
        <w:tab/>
      </w:r>
      <w:r>
        <w:t xml:space="preserve">Enumeration: </w:t>
      </w:r>
      <w:r>
        <w:rPr>
          <w:lang w:eastAsia="zh-CN"/>
        </w:rPr>
        <w:t>N2InformationTransferResult</w:t>
      </w:r>
      <w:r>
        <w:tab/>
      </w:r>
      <w:r>
        <w:fldChar w:fldCharType="begin" w:fldLock="1"/>
      </w:r>
      <w:r>
        <w:instrText xml:space="preserve"> PAGEREF _Toc98498172 \h </w:instrText>
      </w:r>
      <w:r>
        <w:fldChar w:fldCharType="separate"/>
      </w:r>
      <w:r>
        <w:t>160</w:t>
      </w:r>
      <w:r>
        <w:fldChar w:fldCharType="end"/>
      </w:r>
    </w:p>
    <w:p w14:paraId="5006AD9C" w14:textId="75030BAA" w:rsidR="00EF4827" w:rsidRDefault="00EF4827">
      <w:pPr>
        <w:pStyle w:val="TOC5"/>
        <w:rPr>
          <w:rFonts w:asciiTheme="minorHAnsi" w:eastAsiaTheme="minorEastAsia" w:hAnsiTheme="minorHAnsi" w:cstheme="minorBidi"/>
          <w:sz w:val="22"/>
          <w:szCs w:val="22"/>
          <w:lang w:eastAsia="en-GB"/>
        </w:rPr>
      </w:pPr>
      <w:r>
        <w:t>6.1.6.3.9</w:t>
      </w:r>
      <w:r>
        <w:rPr>
          <w:rFonts w:asciiTheme="minorHAnsi" w:eastAsiaTheme="minorEastAsia" w:hAnsiTheme="minorHAnsi" w:cstheme="minorBidi"/>
          <w:sz w:val="22"/>
          <w:szCs w:val="22"/>
          <w:lang w:eastAsia="en-GB"/>
        </w:rPr>
        <w:tab/>
      </w:r>
      <w:r>
        <w:t>Enumeration: Ciphering</w:t>
      </w:r>
      <w:r>
        <w:rPr>
          <w:lang w:eastAsia="zh-CN"/>
        </w:rPr>
        <w:t>Algorithm</w:t>
      </w:r>
      <w:r>
        <w:tab/>
      </w:r>
      <w:r>
        <w:fldChar w:fldCharType="begin" w:fldLock="1"/>
      </w:r>
      <w:r>
        <w:instrText xml:space="preserve"> PAGEREF _Toc98498173 \h </w:instrText>
      </w:r>
      <w:r>
        <w:fldChar w:fldCharType="separate"/>
      </w:r>
      <w:r>
        <w:t>161</w:t>
      </w:r>
      <w:r>
        <w:fldChar w:fldCharType="end"/>
      </w:r>
    </w:p>
    <w:p w14:paraId="2B3F1CE2" w14:textId="5352708F" w:rsidR="00EF4827" w:rsidRDefault="00EF4827">
      <w:pPr>
        <w:pStyle w:val="TOC5"/>
        <w:rPr>
          <w:rFonts w:asciiTheme="minorHAnsi" w:eastAsiaTheme="minorEastAsia" w:hAnsiTheme="minorHAnsi" w:cstheme="minorBidi"/>
          <w:sz w:val="22"/>
          <w:szCs w:val="22"/>
          <w:lang w:eastAsia="en-GB"/>
        </w:rPr>
      </w:pPr>
      <w:r>
        <w:t>6.1.6.3.10</w:t>
      </w:r>
      <w:r>
        <w:rPr>
          <w:rFonts w:asciiTheme="minorHAnsi" w:eastAsiaTheme="minorEastAsia" w:hAnsiTheme="minorHAnsi" w:cstheme="minorBidi"/>
          <w:sz w:val="22"/>
          <w:szCs w:val="22"/>
          <w:lang w:eastAsia="en-GB"/>
        </w:rPr>
        <w:tab/>
      </w:r>
      <w:r>
        <w:t xml:space="preserve">Enumeration: </w:t>
      </w:r>
      <w:r>
        <w:rPr>
          <w:lang w:eastAsia="zh-CN"/>
        </w:rPr>
        <w:t>IntegrityAlgorithm</w:t>
      </w:r>
      <w:r>
        <w:tab/>
      </w:r>
      <w:r>
        <w:fldChar w:fldCharType="begin" w:fldLock="1"/>
      </w:r>
      <w:r>
        <w:instrText xml:space="preserve"> PAGEREF _Toc98498174 \h </w:instrText>
      </w:r>
      <w:r>
        <w:fldChar w:fldCharType="separate"/>
      </w:r>
      <w:r>
        <w:t>161</w:t>
      </w:r>
      <w:r>
        <w:fldChar w:fldCharType="end"/>
      </w:r>
    </w:p>
    <w:p w14:paraId="2F43C11A" w14:textId="67149FC0" w:rsidR="00EF4827" w:rsidRDefault="00EF4827">
      <w:pPr>
        <w:pStyle w:val="TOC5"/>
        <w:rPr>
          <w:rFonts w:asciiTheme="minorHAnsi" w:eastAsiaTheme="minorEastAsia" w:hAnsiTheme="minorHAnsi" w:cstheme="minorBidi"/>
          <w:sz w:val="22"/>
          <w:szCs w:val="22"/>
          <w:lang w:eastAsia="en-GB"/>
        </w:rPr>
      </w:pPr>
      <w:r>
        <w:t>6.1.6.3.11</w:t>
      </w:r>
      <w:r>
        <w:rPr>
          <w:rFonts w:asciiTheme="minorHAnsi" w:eastAsiaTheme="minorEastAsia" w:hAnsiTheme="minorHAnsi" w:cstheme="minorBidi"/>
          <w:sz w:val="22"/>
          <w:szCs w:val="22"/>
          <w:lang w:eastAsia="en-GB"/>
        </w:rPr>
        <w:tab/>
      </w:r>
      <w:r>
        <w:t>Enumeration: SmsSupport</w:t>
      </w:r>
      <w:r>
        <w:tab/>
      </w:r>
      <w:r>
        <w:fldChar w:fldCharType="begin" w:fldLock="1"/>
      </w:r>
      <w:r>
        <w:instrText xml:space="preserve"> PAGEREF _Toc98498175 \h </w:instrText>
      </w:r>
      <w:r>
        <w:fldChar w:fldCharType="separate"/>
      </w:r>
      <w:r>
        <w:t>161</w:t>
      </w:r>
      <w:r>
        <w:fldChar w:fldCharType="end"/>
      </w:r>
    </w:p>
    <w:p w14:paraId="5553C25C" w14:textId="67AEE70A" w:rsidR="00EF4827" w:rsidRDefault="00EF4827">
      <w:pPr>
        <w:pStyle w:val="TOC5"/>
        <w:rPr>
          <w:rFonts w:asciiTheme="minorHAnsi" w:eastAsiaTheme="minorEastAsia" w:hAnsiTheme="minorHAnsi" w:cstheme="minorBidi"/>
          <w:sz w:val="22"/>
          <w:szCs w:val="22"/>
          <w:lang w:eastAsia="en-GB"/>
        </w:rPr>
      </w:pPr>
      <w:r>
        <w:t>6.1.6.3.12</w:t>
      </w:r>
      <w:r>
        <w:rPr>
          <w:rFonts w:asciiTheme="minorHAnsi" w:eastAsiaTheme="minorEastAsia" w:hAnsiTheme="minorHAnsi" w:cstheme="minorBidi"/>
          <w:sz w:val="22"/>
          <w:szCs w:val="22"/>
          <w:lang w:eastAsia="en-GB"/>
        </w:rPr>
        <w:tab/>
      </w:r>
      <w:r w:rsidRPr="001B155B">
        <w:rPr>
          <w:rFonts w:cs="Arial"/>
        </w:rPr>
        <w:t xml:space="preserve">Enumeration: </w:t>
      </w:r>
      <w:r>
        <w:t>ScType</w:t>
      </w:r>
      <w:r>
        <w:tab/>
      </w:r>
      <w:r>
        <w:fldChar w:fldCharType="begin" w:fldLock="1"/>
      </w:r>
      <w:r>
        <w:instrText xml:space="preserve"> PAGEREF _Toc98498176 \h </w:instrText>
      </w:r>
      <w:r>
        <w:fldChar w:fldCharType="separate"/>
      </w:r>
      <w:r>
        <w:t>161</w:t>
      </w:r>
      <w:r>
        <w:fldChar w:fldCharType="end"/>
      </w:r>
    </w:p>
    <w:p w14:paraId="09541AF1" w14:textId="77D0EAB0" w:rsidR="00EF4827" w:rsidRDefault="00EF4827">
      <w:pPr>
        <w:pStyle w:val="TOC5"/>
        <w:rPr>
          <w:rFonts w:asciiTheme="minorHAnsi" w:eastAsiaTheme="minorEastAsia" w:hAnsiTheme="minorHAnsi" w:cstheme="minorBidi"/>
          <w:sz w:val="22"/>
          <w:szCs w:val="22"/>
          <w:lang w:eastAsia="en-GB"/>
        </w:rPr>
      </w:pPr>
      <w:r>
        <w:t>6.1.6.3.13</w:t>
      </w:r>
      <w:r>
        <w:rPr>
          <w:rFonts w:asciiTheme="minorHAnsi" w:eastAsiaTheme="minorEastAsia" w:hAnsiTheme="minorHAnsi" w:cstheme="minorBidi"/>
          <w:sz w:val="22"/>
          <w:szCs w:val="22"/>
          <w:lang w:eastAsia="en-GB"/>
        </w:rPr>
        <w:tab/>
      </w:r>
      <w:r w:rsidRPr="001B155B">
        <w:rPr>
          <w:rFonts w:cs="Arial"/>
        </w:rPr>
        <w:t xml:space="preserve">Enumeration: </w:t>
      </w:r>
      <w:r>
        <w:t>KeyAmfType</w:t>
      </w:r>
      <w:r>
        <w:tab/>
      </w:r>
      <w:r>
        <w:fldChar w:fldCharType="begin" w:fldLock="1"/>
      </w:r>
      <w:r>
        <w:instrText xml:space="preserve"> PAGEREF _Toc98498177 \h </w:instrText>
      </w:r>
      <w:r>
        <w:fldChar w:fldCharType="separate"/>
      </w:r>
      <w:r>
        <w:t>161</w:t>
      </w:r>
      <w:r>
        <w:fldChar w:fldCharType="end"/>
      </w:r>
    </w:p>
    <w:p w14:paraId="7A9A4904" w14:textId="51A2B8EA" w:rsidR="00EF4827" w:rsidRDefault="00EF4827">
      <w:pPr>
        <w:pStyle w:val="TOC5"/>
        <w:rPr>
          <w:rFonts w:asciiTheme="minorHAnsi" w:eastAsiaTheme="minorEastAsia" w:hAnsiTheme="minorHAnsi" w:cstheme="minorBidi"/>
          <w:sz w:val="22"/>
          <w:szCs w:val="22"/>
          <w:lang w:eastAsia="en-GB"/>
        </w:rPr>
      </w:pPr>
      <w:r>
        <w:t>6.1.6.3.14</w:t>
      </w:r>
      <w:r>
        <w:rPr>
          <w:rFonts w:asciiTheme="minorHAnsi" w:eastAsiaTheme="minorEastAsia" w:hAnsiTheme="minorHAnsi" w:cstheme="minorBidi"/>
          <w:sz w:val="22"/>
          <w:szCs w:val="22"/>
          <w:lang w:eastAsia="en-GB"/>
        </w:rPr>
        <w:tab/>
      </w:r>
      <w:r>
        <w:t>Enumeration: TransferReason</w:t>
      </w:r>
      <w:r>
        <w:tab/>
      </w:r>
      <w:r>
        <w:fldChar w:fldCharType="begin" w:fldLock="1"/>
      </w:r>
      <w:r>
        <w:instrText xml:space="preserve"> PAGEREF _Toc98498178 \h </w:instrText>
      </w:r>
      <w:r>
        <w:fldChar w:fldCharType="separate"/>
      </w:r>
      <w:r>
        <w:t>162</w:t>
      </w:r>
      <w:r>
        <w:fldChar w:fldCharType="end"/>
      </w:r>
    </w:p>
    <w:p w14:paraId="0BF02ADF" w14:textId="2C77FAC1" w:rsidR="00EF4827" w:rsidRDefault="00EF4827">
      <w:pPr>
        <w:pStyle w:val="TOC5"/>
        <w:rPr>
          <w:rFonts w:asciiTheme="minorHAnsi" w:eastAsiaTheme="minorEastAsia" w:hAnsiTheme="minorHAnsi" w:cstheme="minorBidi"/>
          <w:sz w:val="22"/>
          <w:szCs w:val="22"/>
          <w:lang w:eastAsia="en-GB"/>
        </w:rPr>
      </w:pPr>
      <w:r>
        <w:t>6.1.6.3.15</w:t>
      </w:r>
      <w:r>
        <w:rPr>
          <w:rFonts w:asciiTheme="minorHAnsi" w:eastAsiaTheme="minorEastAsia" w:hAnsiTheme="minorHAnsi" w:cstheme="minorBidi"/>
          <w:sz w:val="22"/>
          <w:szCs w:val="22"/>
          <w:lang w:eastAsia="en-GB"/>
        </w:rPr>
        <w:tab/>
      </w:r>
      <w:r>
        <w:t>Enumeration: PolicyReqTrigger</w:t>
      </w:r>
      <w:r>
        <w:tab/>
      </w:r>
      <w:r>
        <w:fldChar w:fldCharType="begin" w:fldLock="1"/>
      </w:r>
      <w:r>
        <w:instrText xml:space="preserve"> PAGEREF _Toc98498179 \h </w:instrText>
      </w:r>
      <w:r>
        <w:fldChar w:fldCharType="separate"/>
      </w:r>
      <w:r>
        <w:t>162</w:t>
      </w:r>
      <w:r>
        <w:fldChar w:fldCharType="end"/>
      </w:r>
    </w:p>
    <w:p w14:paraId="17A96FC7" w14:textId="44DA10E8" w:rsidR="00EF4827" w:rsidRDefault="00EF4827">
      <w:pPr>
        <w:pStyle w:val="TOC5"/>
        <w:rPr>
          <w:rFonts w:asciiTheme="minorHAnsi" w:eastAsiaTheme="minorEastAsia" w:hAnsiTheme="minorHAnsi" w:cstheme="minorBidi"/>
          <w:sz w:val="22"/>
          <w:szCs w:val="22"/>
          <w:lang w:eastAsia="en-GB"/>
        </w:rPr>
      </w:pPr>
      <w:r>
        <w:t>6.1.6.3.16</w:t>
      </w:r>
      <w:r>
        <w:rPr>
          <w:rFonts w:asciiTheme="minorHAnsi" w:eastAsiaTheme="minorEastAsia" w:hAnsiTheme="minorHAnsi" w:cstheme="minorBidi"/>
          <w:sz w:val="22"/>
          <w:szCs w:val="22"/>
          <w:lang w:eastAsia="en-GB"/>
        </w:rPr>
        <w:tab/>
      </w:r>
      <w:r>
        <w:t>Enumeration: RatSelector</w:t>
      </w:r>
      <w:r>
        <w:tab/>
      </w:r>
      <w:r>
        <w:fldChar w:fldCharType="begin" w:fldLock="1"/>
      </w:r>
      <w:r>
        <w:instrText xml:space="preserve"> PAGEREF _Toc98498180 \h </w:instrText>
      </w:r>
      <w:r>
        <w:fldChar w:fldCharType="separate"/>
      </w:r>
      <w:r>
        <w:t>162</w:t>
      </w:r>
      <w:r>
        <w:fldChar w:fldCharType="end"/>
      </w:r>
    </w:p>
    <w:p w14:paraId="5A31D2B3" w14:textId="4F16206D" w:rsidR="00EF4827" w:rsidRDefault="00EF4827">
      <w:pPr>
        <w:pStyle w:val="TOC5"/>
        <w:rPr>
          <w:rFonts w:asciiTheme="minorHAnsi" w:eastAsiaTheme="minorEastAsia" w:hAnsiTheme="minorHAnsi" w:cstheme="minorBidi"/>
          <w:sz w:val="22"/>
          <w:szCs w:val="22"/>
          <w:lang w:eastAsia="en-GB"/>
        </w:rPr>
      </w:pPr>
      <w:r>
        <w:t>6.1.6.3.17</w:t>
      </w:r>
      <w:r>
        <w:rPr>
          <w:rFonts w:asciiTheme="minorHAnsi" w:eastAsiaTheme="minorEastAsia" w:hAnsiTheme="minorHAnsi" w:cstheme="minorBidi"/>
          <w:sz w:val="22"/>
          <w:szCs w:val="22"/>
          <w:lang w:eastAsia="en-GB"/>
        </w:rPr>
        <w:tab/>
      </w:r>
      <w:r>
        <w:t>Enumeration: NgapIeType</w:t>
      </w:r>
      <w:r>
        <w:tab/>
      </w:r>
      <w:r>
        <w:fldChar w:fldCharType="begin" w:fldLock="1"/>
      </w:r>
      <w:r>
        <w:instrText xml:space="preserve"> PAGEREF _Toc98498181 \h </w:instrText>
      </w:r>
      <w:r>
        <w:fldChar w:fldCharType="separate"/>
      </w:r>
      <w:r>
        <w:t>163</w:t>
      </w:r>
      <w:r>
        <w:fldChar w:fldCharType="end"/>
      </w:r>
    </w:p>
    <w:p w14:paraId="446CF9B7" w14:textId="4AFFB1DE" w:rsidR="00EF4827" w:rsidRDefault="00EF4827">
      <w:pPr>
        <w:pStyle w:val="TOC5"/>
        <w:rPr>
          <w:rFonts w:asciiTheme="minorHAnsi" w:eastAsiaTheme="minorEastAsia" w:hAnsiTheme="minorHAnsi" w:cstheme="minorBidi"/>
          <w:sz w:val="22"/>
          <w:szCs w:val="22"/>
          <w:lang w:eastAsia="en-GB"/>
        </w:rPr>
      </w:pPr>
      <w:r>
        <w:t>6.1.6.3.18</w:t>
      </w:r>
      <w:r>
        <w:rPr>
          <w:rFonts w:asciiTheme="minorHAnsi" w:eastAsiaTheme="minorEastAsia" w:hAnsiTheme="minorHAnsi" w:cstheme="minorBidi"/>
          <w:sz w:val="22"/>
          <w:szCs w:val="22"/>
          <w:lang w:eastAsia="en-GB"/>
        </w:rPr>
        <w:tab/>
      </w:r>
      <w:r>
        <w:t>Enumeration: N2InfoNotifyReason</w:t>
      </w:r>
      <w:r>
        <w:tab/>
      </w:r>
      <w:r>
        <w:fldChar w:fldCharType="begin" w:fldLock="1"/>
      </w:r>
      <w:r>
        <w:instrText xml:space="preserve"> PAGEREF _Toc98498182 \h </w:instrText>
      </w:r>
      <w:r>
        <w:fldChar w:fldCharType="separate"/>
      </w:r>
      <w:r>
        <w:t>163</w:t>
      </w:r>
      <w:r>
        <w:fldChar w:fldCharType="end"/>
      </w:r>
    </w:p>
    <w:p w14:paraId="23B4AF68" w14:textId="56FB7C34" w:rsidR="00EF4827" w:rsidRDefault="00EF4827">
      <w:pPr>
        <w:pStyle w:val="TOC5"/>
        <w:rPr>
          <w:rFonts w:asciiTheme="minorHAnsi" w:eastAsiaTheme="minorEastAsia" w:hAnsiTheme="minorHAnsi" w:cstheme="minorBidi"/>
          <w:sz w:val="22"/>
          <w:szCs w:val="22"/>
          <w:lang w:eastAsia="en-GB"/>
        </w:rPr>
      </w:pPr>
      <w:r>
        <w:t>6.1.6.3.19</w:t>
      </w:r>
      <w:r>
        <w:rPr>
          <w:rFonts w:asciiTheme="minorHAnsi" w:eastAsiaTheme="minorEastAsia" w:hAnsiTheme="minorHAnsi" w:cstheme="minorBidi"/>
          <w:sz w:val="22"/>
          <w:szCs w:val="22"/>
          <w:lang w:eastAsia="en-GB"/>
        </w:rPr>
        <w:tab/>
      </w:r>
      <w:r>
        <w:t xml:space="preserve">Enumeration: </w:t>
      </w:r>
      <w:r w:rsidRPr="001B155B">
        <w:rPr>
          <w:lang w:val="en-US" w:eastAsia="zh-CN"/>
        </w:rPr>
        <w:t>SmfChangeIndication</w:t>
      </w:r>
      <w:r>
        <w:tab/>
      </w:r>
      <w:r>
        <w:fldChar w:fldCharType="begin" w:fldLock="1"/>
      </w:r>
      <w:r>
        <w:instrText xml:space="preserve"> PAGEREF _Toc98498183 \h </w:instrText>
      </w:r>
      <w:r>
        <w:fldChar w:fldCharType="separate"/>
      </w:r>
      <w:r>
        <w:t>163</w:t>
      </w:r>
      <w:r>
        <w:fldChar w:fldCharType="end"/>
      </w:r>
    </w:p>
    <w:p w14:paraId="65B9FF06" w14:textId="21A24F97" w:rsidR="00EF4827" w:rsidRDefault="00EF4827">
      <w:pPr>
        <w:pStyle w:val="TOC5"/>
        <w:rPr>
          <w:rFonts w:asciiTheme="minorHAnsi" w:eastAsiaTheme="minorEastAsia" w:hAnsiTheme="minorHAnsi" w:cstheme="minorBidi"/>
          <w:sz w:val="22"/>
          <w:szCs w:val="22"/>
          <w:lang w:eastAsia="en-GB"/>
        </w:rPr>
      </w:pPr>
      <w:r>
        <w:t>6.1.6.3.20</w:t>
      </w:r>
      <w:r>
        <w:rPr>
          <w:rFonts w:asciiTheme="minorHAnsi" w:eastAsiaTheme="minorEastAsia" w:hAnsiTheme="minorHAnsi" w:cstheme="minorBidi"/>
          <w:sz w:val="22"/>
          <w:szCs w:val="22"/>
          <w:lang w:eastAsia="en-GB"/>
        </w:rPr>
        <w:tab/>
      </w:r>
      <w:r>
        <w:t xml:space="preserve">Enumeration: </w:t>
      </w:r>
      <w:r w:rsidRPr="001B155B">
        <w:rPr>
          <w:lang w:val="en-US" w:eastAsia="zh-CN"/>
        </w:rPr>
        <w:t>SbiBindingLevel</w:t>
      </w:r>
      <w:r>
        <w:tab/>
      </w:r>
      <w:r>
        <w:fldChar w:fldCharType="begin" w:fldLock="1"/>
      </w:r>
      <w:r>
        <w:instrText xml:space="preserve"> PAGEREF _Toc98498184 \h </w:instrText>
      </w:r>
      <w:r>
        <w:fldChar w:fldCharType="separate"/>
      </w:r>
      <w:r>
        <w:t>163</w:t>
      </w:r>
      <w:r>
        <w:fldChar w:fldCharType="end"/>
      </w:r>
    </w:p>
    <w:p w14:paraId="2B7965A5" w14:textId="553D42F3" w:rsidR="00EF4827" w:rsidRDefault="00EF4827">
      <w:pPr>
        <w:pStyle w:val="TOC5"/>
        <w:rPr>
          <w:rFonts w:asciiTheme="minorHAnsi" w:eastAsiaTheme="minorEastAsia" w:hAnsiTheme="minorHAnsi" w:cstheme="minorBidi"/>
          <w:sz w:val="22"/>
          <w:szCs w:val="22"/>
          <w:lang w:eastAsia="en-GB"/>
        </w:rPr>
      </w:pPr>
      <w:r>
        <w:t>6.1.6.3.21</w:t>
      </w:r>
      <w:r>
        <w:rPr>
          <w:rFonts w:asciiTheme="minorHAnsi" w:eastAsiaTheme="minorEastAsia" w:hAnsiTheme="minorHAnsi" w:cstheme="minorBidi"/>
          <w:sz w:val="22"/>
          <w:szCs w:val="22"/>
          <w:lang w:eastAsia="en-GB"/>
        </w:rPr>
        <w:tab/>
      </w:r>
      <w:r>
        <w:t>Enumeration: EpsNasCiphering</w:t>
      </w:r>
      <w:r>
        <w:rPr>
          <w:lang w:eastAsia="zh-CN"/>
        </w:rPr>
        <w:t>Algorithm</w:t>
      </w:r>
      <w:r>
        <w:tab/>
      </w:r>
      <w:r>
        <w:fldChar w:fldCharType="begin" w:fldLock="1"/>
      </w:r>
      <w:r>
        <w:instrText xml:space="preserve"> PAGEREF _Toc98498185 \h </w:instrText>
      </w:r>
      <w:r>
        <w:fldChar w:fldCharType="separate"/>
      </w:r>
      <w:r>
        <w:t>163</w:t>
      </w:r>
      <w:r>
        <w:fldChar w:fldCharType="end"/>
      </w:r>
    </w:p>
    <w:p w14:paraId="6B3D23F6" w14:textId="01FB4AFD" w:rsidR="00EF4827" w:rsidRDefault="00EF4827">
      <w:pPr>
        <w:pStyle w:val="TOC5"/>
        <w:rPr>
          <w:rFonts w:asciiTheme="minorHAnsi" w:eastAsiaTheme="minorEastAsia" w:hAnsiTheme="minorHAnsi" w:cstheme="minorBidi"/>
          <w:sz w:val="22"/>
          <w:szCs w:val="22"/>
          <w:lang w:eastAsia="en-GB"/>
        </w:rPr>
      </w:pPr>
      <w:r>
        <w:t>6.1.6.3.22</w:t>
      </w:r>
      <w:r>
        <w:rPr>
          <w:rFonts w:asciiTheme="minorHAnsi" w:eastAsiaTheme="minorEastAsia" w:hAnsiTheme="minorHAnsi" w:cstheme="minorBidi"/>
          <w:sz w:val="22"/>
          <w:szCs w:val="22"/>
          <w:lang w:eastAsia="en-GB"/>
        </w:rPr>
        <w:tab/>
      </w:r>
      <w:r>
        <w:t>Enumeration: EpsNas</w:t>
      </w:r>
      <w:r>
        <w:rPr>
          <w:lang w:eastAsia="zh-CN"/>
        </w:rPr>
        <w:t>IntegrityAlgorithm</w:t>
      </w:r>
      <w:r>
        <w:tab/>
      </w:r>
      <w:r>
        <w:fldChar w:fldCharType="begin" w:fldLock="1"/>
      </w:r>
      <w:r>
        <w:instrText xml:space="preserve"> PAGEREF _Toc98498186 \h </w:instrText>
      </w:r>
      <w:r>
        <w:fldChar w:fldCharType="separate"/>
      </w:r>
      <w:r>
        <w:t>164</w:t>
      </w:r>
      <w:r>
        <w:fldChar w:fldCharType="end"/>
      </w:r>
    </w:p>
    <w:p w14:paraId="239976FA" w14:textId="01412F4D" w:rsidR="00EF4827" w:rsidRDefault="00EF4827">
      <w:pPr>
        <w:pStyle w:val="TOC5"/>
        <w:rPr>
          <w:rFonts w:asciiTheme="minorHAnsi" w:eastAsiaTheme="minorEastAsia" w:hAnsiTheme="minorHAnsi" w:cstheme="minorBidi"/>
          <w:sz w:val="22"/>
          <w:szCs w:val="22"/>
          <w:lang w:eastAsia="en-GB"/>
        </w:rPr>
      </w:pPr>
      <w:r>
        <w:t>6.1.6.3.23</w:t>
      </w:r>
      <w:r>
        <w:rPr>
          <w:rFonts w:asciiTheme="minorHAnsi" w:eastAsiaTheme="minorEastAsia" w:hAnsiTheme="minorHAnsi" w:cstheme="minorBidi"/>
          <w:sz w:val="22"/>
          <w:szCs w:val="22"/>
          <w:lang w:eastAsia="en-GB"/>
        </w:rPr>
        <w:tab/>
      </w:r>
      <w:r>
        <w:t xml:space="preserve">Enumeration: </w:t>
      </w:r>
      <w:r w:rsidRPr="001B155B">
        <w:rPr>
          <w:rFonts w:cs="Arial"/>
          <w:lang w:eastAsia="zh-CN"/>
        </w:rPr>
        <w:t>PeriodicCommunicationIndicator</w:t>
      </w:r>
      <w:r>
        <w:tab/>
      </w:r>
      <w:r>
        <w:fldChar w:fldCharType="begin" w:fldLock="1"/>
      </w:r>
      <w:r>
        <w:instrText xml:space="preserve"> PAGEREF _Toc98498187 \h </w:instrText>
      </w:r>
      <w:r>
        <w:fldChar w:fldCharType="separate"/>
      </w:r>
      <w:r>
        <w:t>164</w:t>
      </w:r>
      <w:r>
        <w:fldChar w:fldCharType="end"/>
      </w:r>
    </w:p>
    <w:p w14:paraId="517609CB" w14:textId="15A0AE43" w:rsidR="00EF4827" w:rsidRDefault="00EF4827">
      <w:pPr>
        <w:pStyle w:val="TOC4"/>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_Toc98498188 \h </w:instrText>
      </w:r>
      <w:r>
        <w:fldChar w:fldCharType="separate"/>
      </w:r>
      <w:r>
        <w:t>164</w:t>
      </w:r>
      <w:r>
        <w:fldChar w:fldCharType="end"/>
      </w:r>
    </w:p>
    <w:p w14:paraId="38629AB2" w14:textId="19CC00C4" w:rsidR="00EF4827" w:rsidRDefault="00EF4827">
      <w:pPr>
        <w:pStyle w:val="TOC5"/>
        <w:rPr>
          <w:rFonts w:asciiTheme="minorHAnsi" w:eastAsiaTheme="minorEastAsia" w:hAnsiTheme="minorHAnsi" w:cstheme="minorBidi"/>
          <w:sz w:val="22"/>
          <w:szCs w:val="22"/>
          <w:lang w:eastAsia="en-GB"/>
        </w:rPr>
      </w:pPr>
      <w:r w:rsidRPr="00EF4827">
        <w:t>6.1.6.4.1</w:t>
      </w:r>
      <w:r w:rsidRPr="00EF4827">
        <w:rPr>
          <w:rFonts w:asciiTheme="minorHAnsi" w:eastAsiaTheme="minorEastAsia" w:hAnsiTheme="minorHAnsi" w:cstheme="minorBidi"/>
          <w:sz w:val="22"/>
          <w:szCs w:val="22"/>
          <w:lang w:eastAsia="en-GB"/>
        </w:rPr>
        <w:tab/>
      </w:r>
      <w:r w:rsidRPr="001B155B">
        <w:rPr>
          <w:lang w:val="en-US"/>
        </w:rPr>
        <w:t>Introduction</w:t>
      </w:r>
      <w:r>
        <w:tab/>
      </w:r>
      <w:r>
        <w:fldChar w:fldCharType="begin" w:fldLock="1"/>
      </w:r>
      <w:r>
        <w:instrText xml:space="preserve"> PAGEREF _Toc98498189 \h </w:instrText>
      </w:r>
      <w:r>
        <w:fldChar w:fldCharType="separate"/>
      </w:r>
      <w:r>
        <w:t>164</w:t>
      </w:r>
      <w:r>
        <w:fldChar w:fldCharType="end"/>
      </w:r>
    </w:p>
    <w:p w14:paraId="39D5725C" w14:textId="40FD975B" w:rsidR="00EF4827" w:rsidRDefault="00EF4827">
      <w:pPr>
        <w:pStyle w:val="TOC5"/>
        <w:rPr>
          <w:rFonts w:asciiTheme="minorHAnsi" w:eastAsiaTheme="minorEastAsia" w:hAnsiTheme="minorHAnsi" w:cstheme="minorBidi"/>
          <w:sz w:val="22"/>
          <w:szCs w:val="22"/>
          <w:lang w:eastAsia="en-GB"/>
        </w:rPr>
      </w:pPr>
      <w:r w:rsidRPr="00EF4827">
        <w:t>6.1.6.4.2</w:t>
      </w:r>
      <w:r w:rsidRPr="00EF4827">
        <w:rPr>
          <w:rFonts w:asciiTheme="minorHAnsi" w:eastAsiaTheme="minorEastAsia" w:hAnsiTheme="minorHAnsi" w:cstheme="minorBidi"/>
          <w:sz w:val="22"/>
          <w:szCs w:val="22"/>
          <w:lang w:eastAsia="en-GB"/>
        </w:rPr>
        <w:tab/>
      </w:r>
      <w:r w:rsidRPr="001B155B">
        <w:rPr>
          <w:lang w:val="en-US"/>
        </w:rPr>
        <w:t>N1 Message</w:t>
      </w:r>
      <w:r>
        <w:tab/>
      </w:r>
      <w:r>
        <w:fldChar w:fldCharType="begin" w:fldLock="1"/>
      </w:r>
      <w:r>
        <w:instrText xml:space="preserve"> PAGEREF _Toc98498190 \h </w:instrText>
      </w:r>
      <w:r>
        <w:fldChar w:fldCharType="separate"/>
      </w:r>
      <w:r>
        <w:t>164</w:t>
      </w:r>
      <w:r>
        <w:fldChar w:fldCharType="end"/>
      </w:r>
    </w:p>
    <w:p w14:paraId="4C910924" w14:textId="728E0AB4" w:rsidR="00EF4827" w:rsidRDefault="00EF4827">
      <w:pPr>
        <w:pStyle w:val="TOC5"/>
        <w:rPr>
          <w:rFonts w:asciiTheme="minorHAnsi" w:eastAsiaTheme="minorEastAsia" w:hAnsiTheme="minorHAnsi" w:cstheme="minorBidi"/>
          <w:sz w:val="22"/>
          <w:szCs w:val="22"/>
          <w:lang w:eastAsia="en-GB"/>
        </w:rPr>
      </w:pPr>
      <w:r w:rsidRPr="00EF4827">
        <w:t>6.1.6.4.3</w:t>
      </w:r>
      <w:r w:rsidRPr="00EF4827">
        <w:rPr>
          <w:rFonts w:asciiTheme="minorHAnsi" w:eastAsiaTheme="minorEastAsia" w:hAnsiTheme="minorHAnsi" w:cstheme="minorBidi"/>
          <w:sz w:val="22"/>
          <w:szCs w:val="22"/>
          <w:lang w:eastAsia="en-GB"/>
        </w:rPr>
        <w:tab/>
      </w:r>
      <w:r w:rsidRPr="001B155B">
        <w:rPr>
          <w:lang w:val="en-US"/>
        </w:rPr>
        <w:t>N2 Information</w:t>
      </w:r>
      <w:r>
        <w:tab/>
      </w:r>
      <w:r>
        <w:fldChar w:fldCharType="begin" w:fldLock="1"/>
      </w:r>
      <w:r>
        <w:instrText xml:space="preserve"> PAGEREF _Toc98498191 \h </w:instrText>
      </w:r>
      <w:r>
        <w:fldChar w:fldCharType="separate"/>
      </w:r>
      <w:r>
        <w:t>165</w:t>
      </w:r>
      <w:r>
        <w:fldChar w:fldCharType="end"/>
      </w:r>
    </w:p>
    <w:p w14:paraId="73187C1F" w14:textId="5CA4F769" w:rsidR="00EF4827" w:rsidRDefault="00EF4827">
      <w:pPr>
        <w:pStyle w:val="TOC5"/>
        <w:rPr>
          <w:rFonts w:asciiTheme="minorHAnsi" w:eastAsiaTheme="minorEastAsia" w:hAnsiTheme="minorHAnsi" w:cstheme="minorBidi"/>
          <w:sz w:val="22"/>
          <w:szCs w:val="22"/>
          <w:lang w:eastAsia="en-GB"/>
        </w:rPr>
      </w:pPr>
      <w:r w:rsidRPr="00EF4827">
        <w:t>6.1.6.4.4</w:t>
      </w:r>
      <w:r w:rsidRPr="00EF4827">
        <w:rPr>
          <w:rFonts w:asciiTheme="minorHAnsi" w:eastAsiaTheme="minorEastAsia" w:hAnsiTheme="minorHAnsi" w:cstheme="minorBidi"/>
          <w:sz w:val="22"/>
          <w:szCs w:val="22"/>
          <w:lang w:eastAsia="en-GB"/>
        </w:rPr>
        <w:tab/>
      </w:r>
      <w:r w:rsidRPr="001B155B">
        <w:rPr>
          <w:lang w:val="en-US"/>
        </w:rPr>
        <w:t>Mobile Terminated Data</w:t>
      </w:r>
      <w:r>
        <w:tab/>
      </w:r>
      <w:r>
        <w:fldChar w:fldCharType="begin" w:fldLock="1"/>
      </w:r>
      <w:r>
        <w:instrText xml:space="preserve"> PAGEREF _Toc98498192 \h </w:instrText>
      </w:r>
      <w:r>
        <w:fldChar w:fldCharType="separate"/>
      </w:r>
      <w:r>
        <w:t>168</w:t>
      </w:r>
      <w:r>
        <w:fldChar w:fldCharType="end"/>
      </w:r>
    </w:p>
    <w:p w14:paraId="0D5EAD7F" w14:textId="7AE192B6" w:rsidR="00EF4827" w:rsidRDefault="00EF4827">
      <w:pPr>
        <w:pStyle w:val="TOC5"/>
        <w:rPr>
          <w:rFonts w:asciiTheme="minorHAnsi" w:eastAsiaTheme="minorEastAsia" w:hAnsiTheme="minorHAnsi" w:cstheme="minorBidi"/>
          <w:sz w:val="22"/>
          <w:szCs w:val="22"/>
          <w:lang w:eastAsia="en-GB"/>
        </w:rPr>
      </w:pPr>
      <w:r w:rsidRPr="00EF4827">
        <w:t>6.1.6.4.5</w:t>
      </w:r>
      <w:r w:rsidRPr="00EF4827">
        <w:rPr>
          <w:rFonts w:asciiTheme="minorHAnsi" w:eastAsiaTheme="minorEastAsia" w:hAnsiTheme="minorHAnsi" w:cstheme="minorBidi"/>
          <w:sz w:val="22"/>
          <w:szCs w:val="22"/>
          <w:lang w:eastAsia="en-GB"/>
        </w:rPr>
        <w:tab/>
      </w:r>
      <w:r w:rsidRPr="001B155B">
        <w:rPr>
          <w:lang w:val="en-US"/>
        </w:rPr>
        <w:t>GTP-C Message</w:t>
      </w:r>
      <w:r>
        <w:tab/>
      </w:r>
      <w:r>
        <w:fldChar w:fldCharType="begin" w:fldLock="1"/>
      </w:r>
      <w:r>
        <w:instrText xml:space="preserve"> PAGEREF _Toc98498193 \h </w:instrText>
      </w:r>
      <w:r>
        <w:fldChar w:fldCharType="separate"/>
      </w:r>
      <w:r>
        <w:t>168</w:t>
      </w:r>
      <w:r>
        <w:fldChar w:fldCharType="end"/>
      </w:r>
    </w:p>
    <w:p w14:paraId="04329AE9" w14:textId="4C4565CD" w:rsidR="00EF4827" w:rsidRDefault="00EF4827">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_Toc98498194 \h </w:instrText>
      </w:r>
      <w:r>
        <w:fldChar w:fldCharType="separate"/>
      </w:r>
      <w:r>
        <w:t>168</w:t>
      </w:r>
      <w:r>
        <w:fldChar w:fldCharType="end"/>
      </w:r>
    </w:p>
    <w:p w14:paraId="246D91D8" w14:textId="30748BA7" w:rsidR="00EF4827" w:rsidRDefault="00EF4827">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_Toc98498195 \h </w:instrText>
      </w:r>
      <w:r>
        <w:fldChar w:fldCharType="separate"/>
      </w:r>
      <w:r>
        <w:t>168</w:t>
      </w:r>
      <w:r>
        <w:fldChar w:fldCharType="end"/>
      </w:r>
    </w:p>
    <w:p w14:paraId="1A80E3F6" w14:textId="639A97BD" w:rsidR="00EF4827" w:rsidRDefault="00EF4827">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_Toc98498196 \h </w:instrText>
      </w:r>
      <w:r>
        <w:fldChar w:fldCharType="separate"/>
      </w:r>
      <w:r>
        <w:t>168</w:t>
      </w:r>
      <w:r>
        <w:fldChar w:fldCharType="end"/>
      </w:r>
    </w:p>
    <w:p w14:paraId="5DB61BB3" w14:textId="4F3EFABF" w:rsidR="00EF4827" w:rsidRDefault="00EF4827">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_Toc98498197 \h </w:instrText>
      </w:r>
      <w:r>
        <w:fldChar w:fldCharType="separate"/>
      </w:r>
      <w:r>
        <w:t>169</w:t>
      </w:r>
      <w:r>
        <w:fldChar w:fldCharType="end"/>
      </w:r>
    </w:p>
    <w:p w14:paraId="2E5178DF" w14:textId="1D532E2D" w:rsidR="00EF4827" w:rsidRDefault="00EF4827">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_Toc98498198 \h </w:instrText>
      </w:r>
      <w:r>
        <w:fldChar w:fldCharType="separate"/>
      </w:r>
      <w:r>
        <w:t>170</w:t>
      </w:r>
      <w:r>
        <w:fldChar w:fldCharType="end"/>
      </w:r>
    </w:p>
    <w:p w14:paraId="0696CA7F" w14:textId="5AE9A542" w:rsidR="00EF4827" w:rsidRDefault="00EF4827">
      <w:pPr>
        <w:pStyle w:val="TOC3"/>
        <w:rPr>
          <w:rFonts w:asciiTheme="minorHAnsi" w:eastAsiaTheme="minorEastAsia" w:hAnsiTheme="minorHAnsi" w:cstheme="minorBidi"/>
          <w:sz w:val="22"/>
          <w:szCs w:val="22"/>
          <w:lang w:eastAsia="en-GB"/>
        </w:rPr>
      </w:pPr>
      <w:r w:rsidRPr="00EF4827">
        <w:t>6.1.9</w:t>
      </w:r>
      <w:r w:rsidRPr="00EF4827">
        <w:rPr>
          <w:rFonts w:asciiTheme="minorHAnsi" w:eastAsiaTheme="minorEastAsia" w:hAnsiTheme="minorHAnsi" w:cstheme="minorBidi"/>
          <w:sz w:val="22"/>
          <w:szCs w:val="22"/>
          <w:lang w:eastAsia="en-GB"/>
        </w:rPr>
        <w:tab/>
      </w:r>
      <w:r w:rsidRPr="001B155B">
        <w:rPr>
          <w:lang w:val="en-US"/>
        </w:rPr>
        <w:t>Security</w:t>
      </w:r>
      <w:r>
        <w:tab/>
      </w:r>
      <w:r>
        <w:fldChar w:fldCharType="begin" w:fldLock="1"/>
      </w:r>
      <w:r>
        <w:instrText xml:space="preserve"> PAGEREF _Toc98498199 \h </w:instrText>
      </w:r>
      <w:r>
        <w:fldChar w:fldCharType="separate"/>
      </w:r>
      <w:r>
        <w:t>171</w:t>
      </w:r>
      <w:r>
        <w:fldChar w:fldCharType="end"/>
      </w:r>
    </w:p>
    <w:p w14:paraId="61E3288D" w14:textId="6F13E670" w:rsidR="00EF4827" w:rsidRDefault="00EF4827">
      <w:pPr>
        <w:pStyle w:val="TOC3"/>
        <w:rPr>
          <w:rFonts w:asciiTheme="minorHAnsi" w:eastAsiaTheme="minorEastAsia" w:hAnsiTheme="minorHAnsi" w:cstheme="minorBidi"/>
          <w:sz w:val="22"/>
          <w:szCs w:val="22"/>
          <w:lang w:eastAsia="en-GB"/>
        </w:rPr>
      </w:pPr>
      <w:r>
        <w:t>6.1.10</w:t>
      </w:r>
      <w:r>
        <w:rPr>
          <w:rFonts w:asciiTheme="minorHAnsi" w:eastAsiaTheme="minorEastAsia" w:hAnsiTheme="minorHAnsi" w:cstheme="minorBidi"/>
          <w:sz w:val="22"/>
          <w:szCs w:val="22"/>
          <w:lang w:eastAsia="en-GB"/>
        </w:rPr>
        <w:tab/>
      </w:r>
      <w:r>
        <w:t>HTTP redirection</w:t>
      </w:r>
      <w:r>
        <w:tab/>
      </w:r>
      <w:r>
        <w:fldChar w:fldCharType="begin" w:fldLock="1"/>
      </w:r>
      <w:r>
        <w:instrText xml:space="preserve"> PAGEREF _Toc98498200 \h </w:instrText>
      </w:r>
      <w:r>
        <w:fldChar w:fldCharType="separate"/>
      </w:r>
      <w:r>
        <w:t>172</w:t>
      </w:r>
      <w:r>
        <w:fldChar w:fldCharType="end"/>
      </w:r>
    </w:p>
    <w:p w14:paraId="62978ED3" w14:textId="1F5BB0ED" w:rsidR="00EF4827" w:rsidRDefault="00EF4827">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Namf_EventExposure Service API</w:t>
      </w:r>
      <w:r>
        <w:tab/>
      </w:r>
      <w:r>
        <w:fldChar w:fldCharType="begin" w:fldLock="1"/>
      </w:r>
      <w:r>
        <w:instrText xml:space="preserve"> PAGEREF _Toc98498201 \h </w:instrText>
      </w:r>
      <w:r>
        <w:fldChar w:fldCharType="separate"/>
      </w:r>
      <w:r>
        <w:t>172</w:t>
      </w:r>
      <w:r>
        <w:fldChar w:fldCharType="end"/>
      </w:r>
    </w:p>
    <w:p w14:paraId="6B4F1A2E" w14:textId="4B8D4DC6" w:rsidR="00EF4827" w:rsidRDefault="00EF4827">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_Toc98498202 \h </w:instrText>
      </w:r>
      <w:r>
        <w:fldChar w:fldCharType="separate"/>
      </w:r>
      <w:r>
        <w:t>172</w:t>
      </w:r>
      <w:r>
        <w:fldChar w:fldCharType="end"/>
      </w:r>
    </w:p>
    <w:p w14:paraId="54AC3545" w14:textId="7F18D6D8" w:rsidR="00EF4827" w:rsidRDefault="00EF4827">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_Toc98498203 \h </w:instrText>
      </w:r>
      <w:r>
        <w:fldChar w:fldCharType="separate"/>
      </w:r>
      <w:r>
        <w:t>172</w:t>
      </w:r>
      <w:r>
        <w:fldChar w:fldCharType="end"/>
      </w:r>
    </w:p>
    <w:p w14:paraId="6D847AE5" w14:textId="6ED8604B" w:rsidR="00EF4827" w:rsidRDefault="00EF4827">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_Toc98498204 \h </w:instrText>
      </w:r>
      <w:r>
        <w:fldChar w:fldCharType="separate"/>
      </w:r>
      <w:r>
        <w:t>172</w:t>
      </w:r>
      <w:r>
        <w:fldChar w:fldCharType="end"/>
      </w:r>
    </w:p>
    <w:p w14:paraId="0E6B9370" w14:textId="12724DFA" w:rsidR="00EF4827" w:rsidRDefault="00EF4827">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_Toc98498205 \h </w:instrText>
      </w:r>
      <w:r>
        <w:fldChar w:fldCharType="separate"/>
      </w:r>
      <w:r>
        <w:t>173</w:t>
      </w:r>
      <w:r>
        <w:fldChar w:fldCharType="end"/>
      </w:r>
    </w:p>
    <w:p w14:paraId="5003E70F" w14:textId="53D5CA9B" w:rsidR="00EF4827" w:rsidRDefault="00EF4827">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_Toc98498206 \h </w:instrText>
      </w:r>
      <w:r>
        <w:fldChar w:fldCharType="separate"/>
      </w:r>
      <w:r>
        <w:t>173</w:t>
      </w:r>
      <w:r>
        <w:fldChar w:fldCharType="end"/>
      </w:r>
    </w:p>
    <w:p w14:paraId="40C40D34" w14:textId="2F0F20FC" w:rsidR="00EF4827" w:rsidRDefault="00EF4827">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_Toc98498207 \h </w:instrText>
      </w:r>
      <w:r>
        <w:fldChar w:fldCharType="separate"/>
      </w:r>
      <w:r>
        <w:t>173</w:t>
      </w:r>
      <w:r>
        <w:fldChar w:fldCharType="end"/>
      </w:r>
    </w:p>
    <w:p w14:paraId="3C3B6D2A" w14:textId="0911F4E3" w:rsidR="00EF4827" w:rsidRDefault="00EF4827">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_Toc98498208 \h </w:instrText>
      </w:r>
      <w:r>
        <w:fldChar w:fldCharType="separate"/>
      </w:r>
      <w:r>
        <w:t>173</w:t>
      </w:r>
      <w:r>
        <w:fldChar w:fldCharType="end"/>
      </w:r>
    </w:p>
    <w:p w14:paraId="4ED7C5F7" w14:textId="2E4A5658" w:rsidR="00EF4827" w:rsidRDefault="00EF4827">
      <w:pPr>
        <w:pStyle w:val="TOC5"/>
        <w:rPr>
          <w:rFonts w:asciiTheme="minorHAnsi" w:eastAsiaTheme="minorEastAsia" w:hAnsiTheme="minorHAnsi" w:cstheme="minorBidi"/>
          <w:sz w:val="22"/>
          <w:szCs w:val="22"/>
          <w:lang w:eastAsia="en-GB"/>
        </w:rPr>
      </w:pPr>
      <w:r>
        <w:t>6.2.2.3.1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_Toc98498209 \h </w:instrText>
      </w:r>
      <w:r>
        <w:fldChar w:fldCharType="separate"/>
      </w:r>
      <w:r>
        <w:t>173</w:t>
      </w:r>
      <w:r>
        <w:fldChar w:fldCharType="end"/>
      </w:r>
    </w:p>
    <w:p w14:paraId="46D2692D" w14:textId="1DC2C9AD" w:rsidR="00EF4827" w:rsidRDefault="00EF4827">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_Toc98498210 \h </w:instrText>
      </w:r>
      <w:r>
        <w:fldChar w:fldCharType="separate"/>
      </w:r>
      <w:r>
        <w:t>173</w:t>
      </w:r>
      <w:r>
        <w:fldChar w:fldCharType="end"/>
      </w:r>
    </w:p>
    <w:p w14:paraId="1119B207" w14:textId="00B4B5D7" w:rsidR="00EF4827" w:rsidRDefault="00EF4827">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_Toc98498211 \h </w:instrText>
      </w:r>
      <w:r>
        <w:fldChar w:fldCharType="separate"/>
      </w:r>
      <w:r>
        <w:t>173</w:t>
      </w:r>
      <w:r>
        <w:fldChar w:fldCharType="end"/>
      </w:r>
    </w:p>
    <w:p w14:paraId="21CF5F62" w14:textId="046F284F" w:rsidR="00EF4827" w:rsidRDefault="00EF4827">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Resource: Subscriptions collection</w:t>
      </w:r>
      <w:r>
        <w:tab/>
      </w:r>
      <w:r>
        <w:fldChar w:fldCharType="begin" w:fldLock="1"/>
      </w:r>
      <w:r>
        <w:instrText xml:space="preserve"> PAGEREF _Toc98498212 \h </w:instrText>
      </w:r>
      <w:r>
        <w:fldChar w:fldCharType="separate"/>
      </w:r>
      <w:r>
        <w:t>174</w:t>
      </w:r>
      <w:r>
        <w:fldChar w:fldCharType="end"/>
      </w:r>
    </w:p>
    <w:p w14:paraId="2B8AE5DB" w14:textId="23F14981" w:rsidR="00EF4827" w:rsidRDefault="00EF4827">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_Toc98498213 \h </w:instrText>
      </w:r>
      <w:r>
        <w:fldChar w:fldCharType="separate"/>
      </w:r>
      <w:r>
        <w:t>174</w:t>
      </w:r>
      <w:r>
        <w:fldChar w:fldCharType="end"/>
      </w:r>
    </w:p>
    <w:p w14:paraId="0AA0BF54" w14:textId="3518CF46" w:rsidR="00EF4827" w:rsidRDefault="00EF4827">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_Toc98498214 \h </w:instrText>
      </w:r>
      <w:r>
        <w:fldChar w:fldCharType="separate"/>
      </w:r>
      <w:r>
        <w:t>174</w:t>
      </w:r>
      <w:r>
        <w:fldChar w:fldCharType="end"/>
      </w:r>
    </w:p>
    <w:p w14:paraId="53D8B8E7" w14:textId="487E5E58" w:rsidR="00EF4827" w:rsidRDefault="00EF4827">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_Toc98498215 \h </w:instrText>
      </w:r>
      <w:r>
        <w:fldChar w:fldCharType="separate"/>
      </w:r>
      <w:r>
        <w:t>174</w:t>
      </w:r>
      <w:r>
        <w:fldChar w:fldCharType="end"/>
      </w:r>
    </w:p>
    <w:p w14:paraId="3C3A6962" w14:textId="5E2D25D9" w:rsidR="00EF4827" w:rsidRDefault="00EF4827">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_Toc98498216 \h </w:instrText>
      </w:r>
      <w:r>
        <w:fldChar w:fldCharType="separate"/>
      </w:r>
      <w:r>
        <w:t>175</w:t>
      </w:r>
      <w:r>
        <w:fldChar w:fldCharType="end"/>
      </w:r>
    </w:p>
    <w:p w14:paraId="27E9AAEC" w14:textId="28BE1811" w:rsidR="00EF4827" w:rsidRDefault="00EF4827">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_Toc98498217 \h </w:instrText>
      </w:r>
      <w:r>
        <w:fldChar w:fldCharType="separate"/>
      </w:r>
      <w:r>
        <w:t>176</w:t>
      </w:r>
      <w:r>
        <w:fldChar w:fldCharType="end"/>
      </w:r>
    </w:p>
    <w:p w14:paraId="4A4EDCCD" w14:textId="5E9EB2A9" w:rsidR="00EF4827" w:rsidRDefault="00EF4827">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_Toc98498218 \h </w:instrText>
      </w:r>
      <w:r>
        <w:fldChar w:fldCharType="separate"/>
      </w:r>
      <w:r>
        <w:t>176</w:t>
      </w:r>
      <w:r>
        <w:fldChar w:fldCharType="end"/>
      </w:r>
    </w:p>
    <w:p w14:paraId="4E797FBC" w14:textId="4FEE9F1C" w:rsidR="00EF4827" w:rsidRDefault="00EF4827">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_Toc98498219 \h </w:instrText>
      </w:r>
      <w:r>
        <w:fldChar w:fldCharType="separate"/>
      </w:r>
      <w:r>
        <w:t>176</w:t>
      </w:r>
      <w:r>
        <w:fldChar w:fldCharType="end"/>
      </w:r>
    </w:p>
    <w:p w14:paraId="26263247" w14:textId="089618D2" w:rsidR="00EF4827" w:rsidRDefault="00EF4827">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_Toc98498220 \h </w:instrText>
      </w:r>
      <w:r>
        <w:fldChar w:fldCharType="separate"/>
      </w:r>
      <w:r>
        <w:t>176</w:t>
      </w:r>
      <w:r>
        <w:fldChar w:fldCharType="end"/>
      </w:r>
    </w:p>
    <w:p w14:paraId="2263A59C" w14:textId="2261629B" w:rsidR="00EF4827" w:rsidRDefault="00EF4827">
      <w:pPr>
        <w:pStyle w:val="TOC5"/>
        <w:rPr>
          <w:rFonts w:asciiTheme="minorHAnsi" w:eastAsiaTheme="minorEastAsia" w:hAnsiTheme="minorHAnsi" w:cstheme="minorBidi"/>
          <w:sz w:val="22"/>
          <w:szCs w:val="22"/>
          <w:lang w:eastAsia="en-GB"/>
        </w:rPr>
      </w:pPr>
      <w:r>
        <w:t>6.2.3.3.4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_Toc98498221 \h </w:instrText>
      </w:r>
      <w:r>
        <w:fldChar w:fldCharType="separate"/>
      </w:r>
      <w:r>
        <w:t>178</w:t>
      </w:r>
      <w:r>
        <w:fldChar w:fldCharType="end"/>
      </w:r>
    </w:p>
    <w:p w14:paraId="63D52703" w14:textId="71E29EEA" w:rsidR="00EF4827" w:rsidRDefault="00EF4827">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_Toc98498222 \h </w:instrText>
      </w:r>
      <w:r>
        <w:fldChar w:fldCharType="separate"/>
      </w:r>
      <w:r>
        <w:t>179</w:t>
      </w:r>
      <w:r>
        <w:fldChar w:fldCharType="end"/>
      </w:r>
    </w:p>
    <w:p w14:paraId="03469A06" w14:textId="427B6810" w:rsidR="00EF4827" w:rsidRDefault="00EF4827">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_Toc98498223 \h </w:instrText>
      </w:r>
      <w:r>
        <w:fldChar w:fldCharType="separate"/>
      </w:r>
      <w:r>
        <w:t>179</w:t>
      </w:r>
      <w:r>
        <w:fldChar w:fldCharType="end"/>
      </w:r>
    </w:p>
    <w:p w14:paraId="468F9C4A" w14:textId="5D507138" w:rsidR="00EF4827" w:rsidRDefault="00EF4827">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_Toc98498224 \h </w:instrText>
      </w:r>
      <w:r>
        <w:fldChar w:fldCharType="separate"/>
      </w:r>
      <w:r>
        <w:t>179</w:t>
      </w:r>
      <w:r>
        <w:fldChar w:fldCharType="end"/>
      </w:r>
    </w:p>
    <w:p w14:paraId="0E6BA100" w14:textId="4E2D56E9" w:rsidR="00EF4827" w:rsidRDefault="00EF4827">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AMF Event Notification</w:t>
      </w:r>
      <w:r>
        <w:tab/>
      </w:r>
      <w:r>
        <w:fldChar w:fldCharType="begin" w:fldLock="1"/>
      </w:r>
      <w:r>
        <w:instrText xml:space="preserve"> PAGEREF _Toc98498225 \h </w:instrText>
      </w:r>
      <w:r>
        <w:fldChar w:fldCharType="separate"/>
      </w:r>
      <w:r>
        <w:t>179</w:t>
      </w:r>
      <w:r>
        <w:fldChar w:fldCharType="end"/>
      </w:r>
    </w:p>
    <w:p w14:paraId="520C2682" w14:textId="76A65A3D" w:rsidR="00EF4827" w:rsidRDefault="00EF4827">
      <w:pPr>
        <w:pStyle w:val="TOC5"/>
        <w:rPr>
          <w:rFonts w:asciiTheme="minorHAnsi" w:eastAsiaTheme="minorEastAsia" w:hAnsiTheme="minorHAnsi" w:cstheme="minorBidi"/>
          <w:sz w:val="22"/>
          <w:szCs w:val="22"/>
          <w:lang w:eastAsia="en-GB"/>
        </w:rPr>
      </w:pPr>
      <w:r>
        <w:lastRenderedPageBreak/>
        <w:t>6.2.5.2.1</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_Toc98498226 \h </w:instrText>
      </w:r>
      <w:r>
        <w:fldChar w:fldCharType="separate"/>
      </w:r>
      <w:r>
        <w:t>179</w:t>
      </w:r>
      <w:r>
        <w:fldChar w:fldCharType="end"/>
      </w:r>
    </w:p>
    <w:p w14:paraId="372E3B31" w14:textId="0A5E5DCC" w:rsidR="00EF4827" w:rsidRDefault="00EF4827">
      <w:pPr>
        <w:pStyle w:val="TOC5"/>
        <w:rPr>
          <w:rFonts w:asciiTheme="minorHAnsi" w:eastAsiaTheme="minorEastAsia" w:hAnsiTheme="minorHAnsi" w:cstheme="minorBidi"/>
          <w:sz w:val="22"/>
          <w:szCs w:val="22"/>
          <w:lang w:eastAsia="en-GB"/>
        </w:rPr>
      </w:pPr>
      <w:r>
        <w:t>6.2.5.2.3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_Toc98498227 \h </w:instrText>
      </w:r>
      <w:r>
        <w:fldChar w:fldCharType="separate"/>
      </w:r>
      <w:r>
        <w:t>179</w:t>
      </w:r>
      <w:r>
        <w:fldChar w:fldCharType="end"/>
      </w:r>
    </w:p>
    <w:p w14:paraId="03A1AB35" w14:textId="0D6586C7" w:rsidR="00EF4827" w:rsidRDefault="00EF4827">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_Toc98498228 \h </w:instrText>
      </w:r>
      <w:r>
        <w:fldChar w:fldCharType="separate"/>
      </w:r>
      <w:r>
        <w:t>180</w:t>
      </w:r>
      <w:r>
        <w:fldChar w:fldCharType="end"/>
      </w:r>
    </w:p>
    <w:p w14:paraId="6C31D303" w14:textId="0A036F24" w:rsidR="00EF4827" w:rsidRDefault="00EF4827">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_Toc98498229 \h </w:instrText>
      </w:r>
      <w:r>
        <w:fldChar w:fldCharType="separate"/>
      </w:r>
      <w:r>
        <w:t>180</w:t>
      </w:r>
      <w:r>
        <w:fldChar w:fldCharType="end"/>
      </w:r>
    </w:p>
    <w:p w14:paraId="4E791439" w14:textId="128A2235" w:rsidR="00EF4827" w:rsidRDefault="00EF4827">
      <w:pPr>
        <w:pStyle w:val="TOC4"/>
        <w:rPr>
          <w:rFonts w:asciiTheme="minorHAnsi" w:eastAsiaTheme="minorEastAsia" w:hAnsiTheme="minorHAnsi" w:cstheme="minorBidi"/>
          <w:sz w:val="22"/>
          <w:szCs w:val="22"/>
          <w:lang w:eastAsia="en-GB"/>
        </w:rPr>
      </w:pPr>
      <w:r w:rsidRPr="00EF4827">
        <w:t>6.2.6.2</w:t>
      </w:r>
      <w:r w:rsidRPr="00EF4827">
        <w:rPr>
          <w:rFonts w:asciiTheme="minorHAnsi" w:eastAsiaTheme="minorEastAsia" w:hAnsiTheme="minorHAnsi" w:cstheme="minorBidi"/>
          <w:sz w:val="22"/>
          <w:szCs w:val="22"/>
          <w:lang w:eastAsia="en-GB"/>
        </w:rPr>
        <w:tab/>
      </w:r>
      <w:r w:rsidRPr="001B155B">
        <w:rPr>
          <w:lang w:val="en-US"/>
        </w:rPr>
        <w:t>Structured data types</w:t>
      </w:r>
      <w:r>
        <w:tab/>
      </w:r>
      <w:r>
        <w:fldChar w:fldCharType="begin" w:fldLock="1"/>
      </w:r>
      <w:r>
        <w:instrText xml:space="preserve"> PAGEREF _Toc98498230 \h </w:instrText>
      </w:r>
      <w:r>
        <w:fldChar w:fldCharType="separate"/>
      </w:r>
      <w:r>
        <w:t>182</w:t>
      </w:r>
      <w:r>
        <w:fldChar w:fldCharType="end"/>
      </w:r>
    </w:p>
    <w:p w14:paraId="1609AB8C" w14:textId="57AA8FDF" w:rsidR="00EF4827" w:rsidRDefault="00EF4827">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_Toc98498231 \h </w:instrText>
      </w:r>
      <w:r>
        <w:fldChar w:fldCharType="separate"/>
      </w:r>
      <w:r>
        <w:t>182</w:t>
      </w:r>
      <w:r>
        <w:fldChar w:fldCharType="end"/>
      </w:r>
    </w:p>
    <w:p w14:paraId="0C06CF5D" w14:textId="3F34FBDD" w:rsidR="00EF4827" w:rsidRDefault="00EF4827">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Type: AmfEventSubscription</w:t>
      </w:r>
      <w:r>
        <w:tab/>
      </w:r>
      <w:r>
        <w:fldChar w:fldCharType="begin" w:fldLock="1"/>
      </w:r>
      <w:r>
        <w:instrText xml:space="preserve"> PAGEREF _Toc98498232 \h </w:instrText>
      </w:r>
      <w:r>
        <w:fldChar w:fldCharType="separate"/>
      </w:r>
      <w:r>
        <w:t>183</w:t>
      </w:r>
      <w:r>
        <w:fldChar w:fldCharType="end"/>
      </w:r>
    </w:p>
    <w:p w14:paraId="7C4DCA6B" w14:textId="3E969E17" w:rsidR="00EF4827" w:rsidRDefault="00EF4827">
      <w:pPr>
        <w:pStyle w:val="TOC5"/>
        <w:rPr>
          <w:rFonts w:asciiTheme="minorHAnsi" w:eastAsiaTheme="minorEastAsia" w:hAnsiTheme="minorHAnsi" w:cstheme="minorBidi"/>
          <w:sz w:val="22"/>
          <w:szCs w:val="22"/>
          <w:lang w:eastAsia="en-GB"/>
        </w:rPr>
      </w:pPr>
      <w:r>
        <w:t>6.2.6.2.3</w:t>
      </w:r>
      <w:r>
        <w:rPr>
          <w:rFonts w:asciiTheme="minorHAnsi" w:eastAsiaTheme="minorEastAsia" w:hAnsiTheme="minorHAnsi" w:cstheme="minorBidi"/>
          <w:sz w:val="22"/>
          <w:szCs w:val="22"/>
          <w:lang w:eastAsia="en-GB"/>
        </w:rPr>
        <w:tab/>
      </w:r>
      <w:r>
        <w:t>Type: AmfEvent</w:t>
      </w:r>
      <w:r>
        <w:tab/>
      </w:r>
      <w:r>
        <w:fldChar w:fldCharType="begin" w:fldLock="1"/>
      </w:r>
      <w:r>
        <w:instrText xml:space="preserve"> PAGEREF _Toc98498233 \h </w:instrText>
      </w:r>
      <w:r>
        <w:fldChar w:fldCharType="separate"/>
      </w:r>
      <w:r>
        <w:t>185</w:t>
      </w:r>
      <w:r>
        <w:fldChar w:fldCharType="end"/>
      </w:r>
    </w:p>
    <w:p w14:paraId="4F5B6E72" w14:textId="3CE357FE" w:rsidR="00EF4827" w:rsidRDefault="00EF4827">
      <w:pPr>
        <w:pStyle w:val="TOC5"/>
        <w:rPr>
          <w:rFonts w:asciiTheme="minorHAnsi" w:eastAsiaTheme="minorEastAsia" w:hAnsiTheme="minorHAnsi" w:cstheme="minorBidi"/>
          <w:sz w:val="22"/>
          <w:szCs w:val="22"/>
          <w:lang w:eastAsia="en-GB"/>
        </w:rPr>
      </w:pPr>
      <w:r>
        <w:t>6.2.6.2.4</w:t>
      </w:r>
      <w:r>
        <w:rPr>
          <w:rFonts w:asciiTheme="minorHAnsi" w:eastAsiaTheme="minorEastAsia" w:hAnsiTheme="minorHAnsi" w:cstheme="minorBidi"/>
          <w:sz w:val="22"/>
          <w:szCs w:val="22"/>
          <w:lang w:eastAsia="en-GB"/>
        </w:rPr>
        <w:tab/>
      </w:r>
      <w:r>
        <w:t>Type: AmfEventNotification</w:t>
      </w:r>
      <w:r>
        <w:tab/>
      </w:r>
      <w:r>
        <w:fldChar w:fldCharType="begin" w:fldLock="1"/>
      </w:r>
      <w:r>
        <w:instrText xml:space="preserve"> PAGEREF _Toc98498234 \h </w:instrText>
      </w:r>
      <w:r>
        <w:fldChar w:fldCharType="separate"/>
      </w:r>
      <w:r>
        <w:t>188</w:t>
      </w:r>
      <w:r>
        <w:fldChar w:fldCharType="end"/>
      </w:r>
    </w:p>
    <w:p w14:paraId="01A8E3C2" w14:textId="23AE3409" w:rsidR="00EF4827" w:rsidRDefault="00EF4827">
      <w:pPr>
        <w:pStyle w:val="TOC5"/>
        <w:rPr>
          <w:rFonts w:asciiTheme="minorHAnsi" w:eastAsiaTheme="minorEastAsia" w:hAnsiTheme="minorHAnsi" w:cstheme="minorBidi"/>
          <w:sz w:val="22"/>
          <w:szCs w:val="22"/>
          <w:lang w:eastAsia="en-GB"/>
        </w:rPr>
      </w:pPr>
      <w:r>
        <w:t>6.2.6.2.5</w:t>
      </w:r>
      <w:r>
        <w:rPr>
          <w:rFonts w:asciiTheme="minorHAnsi" w:eastAsiaTheme="minorEastAsia" w:hAnsiTheme="minorHAnsi" w:cstheme="minorBidi"/>
          <w:sz w:val="22"/>
          <w:szCs w:val="22"/>
          <w:lang w:eastAsia="en-GB"/>
        </w:rPr>
        <w:tab/>
      </w:r>
      <w:r>
        <w:t>Type: AmfEventReport</w:t>
      </w:r>
      <w:r>
        <w:tab/>
      </w:r>
      <w:r>
        <w:fldChar w:fldCharType="begin" w:fldLock="1"/>
      </w:r>
      <w:r>
        <w:instrText xml:space="preserve"> PAGEREF _Toc98498235 \h </w:instrText>
      </w:r>
      <w:r>
        <w:fldChar w:fldCharType="separate"/>
      </w:r>
      <w:r>
        <w:t>189</w:t>
      </w:r>
      <w:r>
        <w:fldChar w:fldCharType="end"/>
      </w:r>
    </w:p>
    <w:p w14:paraId="473642DF" w14:textId="6EBF63C9" w:rsidR="00EF4827" w:rsidRDefault="00EF4827">
      <w:pPr>
        <w:pStyle w:val="TOC5"/>
        <w:rPr>
          <w:rFonts w:asciiTheme="minorHAnsi" w:eastAsiaTheme="minorEastAsia" w:hAnsiTheme="minorHAnsi" w:cstheme="minorBidi"/>
          <w:sz w:val="22"/>
          <w:szCs w:val="22"/>
          <w:lang w:eastAsia="en-GB"/>
        </w:rPr>
      </w:pPr>
      <w:r>
        <w:t>6.2.6.2.6</w:t>
      </w:r>
      <w:r>
        <w:rPr>
          <w:rFonts w:asciiTheme="minorHAnsi" w:eastAsiaTheme="minorEastAsia" w:hAnsiTheme="minorHAnsi" w:cstheme="minorBidi"/>
          <w:sz w:val="22"/>
          <w:szCs w:val="22"/>
          <w:lang w:eastAsia="en-GB"/>
        </w:rPr>
        <w:tab/>
      </w:r>
      <w:r>
        <w:t>Type: AmfEventMode</w:t>
      </w:r>
      <w:r>
        <w:tab/>
      </w:r>
      <w:r>
        <w:fldChar w:fldCharType="begin" w:fldLock="1"/>
      </w:r>
      <w:r>
        <w:instrText xml:space="preserve"> PAGEREF _Toc98498236 \h </w:instrText>
      </w:r>
      <w:r>
        <w:fldChar w:fldCharType="separate"/>
      </w:r>
      <w:r>
        <w:t>193</w:t>
      </w:r>
      <w:r>
        <w:fldChar w:fldCharType="end"/>
      </w:r>
    </w:p>
    <w:p w14:paraId="07B0441A" w14:textId="29FE9E75" w:rsidR="00EF4827" w:rsidRDefault="00EF4827">
      <w:pPr>
        <w:pStyle w:val="TOC5"/>
        <w:rPr>
          <w:rFonts w:asciiTheme="minorHAnsi" w:eastAsiaTheme="minorEastAsia" w:hAnsiTheme="minorHAnsi" w:cstheme="minorBidi"/>
          <w:sz w:val="22"/>
          <w:szCs w:val="22"/>
          <w:lang w:eastAsia="en-GB"/>
        </w:rPr>
      </w:pPr>
      <w:r>
        <w:t>6.2.6.2.7</w:t>
      </w:r>
      <w:r>
        <w:rPr>
          <w:rFonts w:asciiTheme="minorHAnsi" w:eastAsiaTheme="minorEastAsia" w:hAnsiTheme="minorHAnsi" w:cstheme="minorBidi"/>
          <w:sz w:val="22"/>
          <w:szCs w:val="22"/>
          <w:lang w:eastAsia="en-GB"/>
        </w:rPr>
        <w:tab/>
      </w:r>
      <w:r>
        <w:t>Type: AmfEventState</w:t>
      </w:r>
      <w:r>
        <w:tab/>
      </w:r>
      <w:r>
        <w:fldChar w:fldCharType="begin" w:fldLock="1"/>
      </w:r>
      <w:r>
        <w:instrText xml:space="preserve"> PAGEREF _Toc98498237 \h </w:instrText>
      </w:r>
      <w:r>
        <w:fldChar w:fldCharType="separate"/>
      </w:r>
      <w:r>
        <w:t>194</w:t>
      </w:r>
      <w:r>
        <w:fldChar w:fldCharType="end"/>
      </w:r>
    </w:p>
    <w:p w14:paraId="10314548" w14:textId="2A419EC8" w:rsidR="00EF4827" w:rsidRDefault="00EF4827">
      <w:pPr>
        <w:pStyle w:val="TOC5"/>
        <w:rPr>
          <w:rFonts w:asciiTheme="minorHAnsi" w:eastAsiaTheme="minorEastAsia" w:hAnsiTheme="minorHAnsi" w:cstheme="minorBidi"/>
          <w:sz w:val="22"/>
          <w:szCs w:val="22"/>
          <w:lang w:eastAsia="en-GB"/>
        </w:rPr>
      </w:pPr>
      <w:r>
        <w:t>6.2.6.2.8</w:t>
      </w:r>
      <w:r>
        <w:rPr>
          <w:rFonts w:asciiTheme="minorHAnsi" w:eastAsiaTheme="minorEastAsia" w:hAnsiTheme="minorHAnsi" w:cstheme="minorBidi"/>
          <w:sz w:val="22"/>
          <w:szCs w:val="22"/>
          <w:lang w:eastAsia="en-GB"/>
        </w:rPr>
        <w:tab/>
      </w:r>
      <w:r>
        <w:t>Type: RmInfo</w:t>
      </w:r>
      <w:r>
        <w:tab/>
      </w:r>
      <w:r>
        <w:fldChar w:fldCharType="begin" w:fldLock="1"/>
      </w:r>
      <w:r>
        <w:instrText xml:space="preserve"> PAGEREF _Toc98498238 \h </w:instrText>
      </w:r>
      <w:r>
        <w:fldChar w:fldCharType="separate"/>
      </w:r>
      <w:r>
        <w:t>194</w:t>
      </w:r>
      <w:r>
        <w:fldChar w:fldCharType="end"/>
      </w:r>
    </w:p>
    <w:p w14:paraId="4D3B9899" w14:textId="172F8E98" w:rsidR="00EF4827" w:rsidRDefault="00EF4827">
      <w:pPr>
        <w:pStyle w:val="TOC5"/>
        <w:rPr>
          <w:rFonts w:asciiTheme="minorHAnsi" w:eastAsiaTheme="minorEastAsia" w:hAnsiTheme="minorHAnsi" w:cstheme="minorBidi"/>
          <w:sz w:val="22"/>
          <w:szCs w:val="22"/>
          <w:lang w:eastAsia="en-GB"/>
        </w:rPr>
      </w:pPr>
      <w:r>
        <w:t>6.2.6.2.9</w:t>
      </w:r>
      <w:r>
        <w:rPr>
          <w:rFonts w:asciiTheme="minorHAnsi" w:eastAsiaTheme="minorEastAsia" w:hAnsiTheme="minorHAnsi" w:cstheme="minorBidi"/>
          <w:sz w:val="22"/>
          <w:szCs w:val="22"/>
          <w:lang w:eastAsia="en-GB"/>
        </w:rPr>
        <w:tab/>
      </w:r>
      <w:r>
        <w:t>Type: CmInfo</w:t>
      </w:r>
      <w:r>
        <w:tab/>
      </w:r>
      <w:r>
        <w:fldChar w:fldCharType="begin" w:fldLock="1"/>
      </w:r>
      <w:r>
        <w:instrText xml:space="preserve"> PAGEREF _Toc98498239 \h </w:instrText>
      </w:r>
      <w:r>
        <w:fldChar w:fldCharType="separate"/>
      </w:r>
      <w:r>
        <w:t>194</w:t>
      </w:r>
      <w:r>
        <w:fldChar w:fldCharType="end"/>
      </w:r>
    </w:p>
    <w:p w14:paraId="0259FD54" w14:textId="40E484AA" w:rsidR="00EF4827" w:rsidRDefault="00EF4827">
      <w:pPr>
        <w:pStyle w:val="TOC5"/>
        <w:rPr>
          <w:rFonts w:asciiTheme="minorHAnsi" w:eastAsiaTheme="minorEastAsia" w:hAnsiTheme="minorHAnsi" w:cstheme="minorBidi"/>
          <w:sz w:val="22"/>
          <w:szCs w:val="22"/>
          <w:lang w:eastAsia="en-GB"/>
        </w:rPr>
      </w:pPr>
      <w:r>
        <w:t>6.2.6.2.10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_Toc98498240 \h </w:instrText>
      </w:r>
      <w:r>
        <w:fldChar w:fldCharType="separate"/>
      </w:r>
      <w:r>
        <w:t>194</w:t>
      </w:r>
      <w:r>
        <w:fldChar w:fldCharType="end"/>
      </w:r>
    </w:p>
    <w:p w14:paraId="51582787" w14:textId="54C74000" w:rsidR="00EF4827" w:rsidRDefault="00EF4827">
      <w:pPr>
        <w:pStyle w:val="TOC5"/>
        <w:rPr>
          <w:rFonts w:asciiTheme="minorHAnsi" w:eastAsiaTheme="minorEastAsia" w:hAnsiTheme="minorHAnsi" w:cstheme="minorBidi"/>
          <w:sz w:val="22"/>
          <w:szCs w:val="22"/>
          <w:lang w:eastAsia="en-GB"/>
        </w:rPr>
      </w:pPr>
      <w:r>
        <w:t>6.2.6.2.11</w:t>
      </w:r>
      <w:r>
        <w:rPr>
          <w:rFonts w:asciiTheme="minorHAnsi" w:eastAsiaTheme="minorEastAsia" w:hAnsiTheme="minorHAnsi" w:cstheme="minorBidi"/>
          <w:sz w:val="22"/>
          <w:szCs w:val="22"/>
          <w:lang w:eastAsia="en-GB"/>
        </w:rPr>
        <w:tab/>
      </w:r>
      <w:r>
        <w:t>Type: CommunicationFailure</w:t>
      </w:r>
      <w:r>
        <w:tab/>
      </w:r>
      <w:r>
        <w:fldChar w:fldCharType="begin" w:fldLock="1"/>
      </w:r>
      <w:r>
        <w:instrText xml:space="preserve"> PAGEREF _Toc98498241 \h </w:instrText>
      </w:r>
      <w:r>
        <w:fldChar w:fldCharType="separate"/>
      </w:r>
      <w:r>
        <w:t>194</w:t>
      </w:r>
      <w:r>
        <w:fldChar w:fldCharType="end"/>
      </w:r>
    </w:p>
    <w:p w14:paraId="3DF13FBC" w14:textId="4C39DFB6" w:rsidR="00EF4827" w:rsidRDefault="00EF4827">
      <w:pPr>
        <w:pStyle w:val="TOC5"/>
        <w:rPr>
          <w:rFonts w:asciiTheme="minorHAnsi" w:eastAsiaTheme="minorEastAsia" w:hAnsiTheme="minorHAnsi" w:cstheme="minorBidi"/>
          <w:sz w:val="22"/>
          <w:szCs w:val="22"/>
          <w:lang w:eastAsia="en-GB"/>
        </w:rPr>
      </w:pPr>
      <w:r>
        <w:t>6.2.6.2.12</w:t>
      </w:r>
      <w:r>
        <w:rPr>
          <w:rFonts w:asciiTheme="minorHAnsi" w:eastAsiaTheme="minorEastAsia" w:hAnsiTheme="minorHAnsi" w:cstheme="minorBidi"/>
          <w:sz w:val="22"/>
          <w:szCs w:val="22"/>
          <w:lang w:eastAsia="en-GB"/>
        </w:rPr>
        <w:tab/>
      </w:r>
      <w:r>
        <w:t xml:space="preserve">Type: </w:t>
      </w:r>
      <w:r>
        <w:rPr>
          <w:lang w:eastAsia="zh-CN"/>
        </w:rPr>
        <w:t>AmfCreateEventSubscription</w:t>
      </w:r>
      <w:r>
        <w:tab/>
      </w:r>
      <w:r>
        <w:fldChar w:fldCharType="begin" w:fldLock="1"/>
      </w:r>
      <w:r>
        <w:instrText xml:space="preserve"> PAGEREF _Toc98498242 \h </w:instrText>
      </w:r>
      <w:r>
        <w:fldChar w:fldCharType="separate"/>
      </w:r>
      <w:r>
        <w:t>195</w:t>
      </w:r>
      <w:r>
        <w:fldChar w:fldCharType="end"/>
      </w:r>
    </w:p>
    <w:p w14:paraId="6B26EA08" w14:textId="64E6C0C9" w:rsidR="00EF4827" w:rsidRDefault="00EF4827">
      <w:pPr>
        <w:pStyle w:val="TOC5"/>
        <w:rPr>
          <w:rFonts w:asciiTheme="minorHAnsi" w:eastAsiaTheme="minorEastAsia" w:hAnsiTheme="minorHAnsi" w:cstheme="minorBidi"/>
          <w:sz w:val="22"/>
          <w:szCs w:val="22"/>
          <w:lang w:eastAsia="en-GB"/>
        </w:rPr>
      </w:pPr>
      <w:r>
        <w:t>6.2.6.2.13</w:t>
      </w:r>
      <w:r>
        <w:rPr>
          <w:rFonts w:asciiTheme="minorHAnsi" w:eastAsiaTheme="minorEastAsia" w:hAnsiTheme="minorHAnsi" w:cstheme="minorBidi"/>
          <w:sz w:val="22"/>
          <w:szCs w:val="22"/>
          <w:lang w:eastAsia="en-GB"/>
        </w:rPr>
        <w:tab/>
      </w:r>
      <w:r>
        <w:t xml:space="preserve">Type: </w:t>
      </w:r>
      <w:r>
        <w:rPr>
          <w:lang w:eastAsia="zh-CN"/>
        </w:rPr>
        <w:t>AmfCreatedEventSubscription</w:t>
      </w:r>
      <w:r>
        <w:tab/>
      </w:r>
      <w:r>
        <w:fldChar w:fldCharType="begin" w:fldLock="1"/>
      </w:r>
      <w:r>
        <w:instrText xml:space="preserve"> PAGEREF _Toc98498243 \h </w:instrText>
      </w:r>
      <w:r>
        <w:fldChar w:fldCharType="separate"/>
      </w:r>
      <w:r>
        <w:t>195</w:t>
      </w:r>
      <w:r>
        <w:fldChar w:fldCharType="end"/>
      </w:r>
    </w:p>
    <w:p w14:paraId="4EED33D6" w14:textId="01786351" w:rsidR="00EF4827" w:rsidRDefault="00EF4827">
      <w:pPr>
        <w:pStyle w:val="TOC5"/>
        <w:rPr>
          <w:rFonts w:asciiTheme="minorHAnsi" w:eastAsiaTheme="minorEastAsia" w:hAnsiTheme="minorHAnsi" w:cstheme="minorBidi"/>
          <w:sz w:val="22"/>
          <w:szCs w:val="22"/>
          <w:lang w:eastAsia="en-GB"/>
        </w:rPr>
      </w:pPr>
      <w:r>
        <w:t>6.2.6.2.14</w:t>
      </w:r>
      <w:r>
        <w:rPr>
          <w:rFonts w:asciiTheme="minorHAnsi" w:eastAsiaTheme="minorEastAsia" w:hAnsiTheme="minorHAnsi" w:cstheme="minorBidi"/>
          <w:sz w:val="22"/>
          <w:szCs w:val="22"/>
          <w:lang w:eastAsia="en-GB"/>
        </w:rPr>
        <w:tab/>
      </w:r>
      <w:r>
        <w:t xml:space="preserve">Type: </w:t>
      </w:r>
      <w:r>
        <w:rPr>
          <w:lang w:eastAsia="zh-CN"/>
        </w:rPr>
        <w:t>AmfUpdateEventSubscriptionItem</w:t>
      </w:r>
      <w:r>
        <w:tab/>
      </w:r>
      <w:r>
        <w:fldChar w:fldCharType="begin" w:fldLock="1"/>
      </w:r>
      <w:r>
        <w:instrText xml:space="preserve"> PAGEREF _Toc98498244 \h </w:instrText>
      </w:r>
      <w:r>
        <w:fldChar w:fldCharType="separate"/>
      </w:r>
      <w:r>
        <w:t>196</w:t>
      </w:r>
      <w:r>
        <w:fldChar w:fldCharType="end"/>
      </w:r>
    </w:p>
    <w:p w14:paraId="7CEA6730" w14:textId="42B6ED23" w:rsidR="00EF4827" w:rsidRDefault="00EF4827">
      <w:pPr>
        <w:pStyle w:val="TOC5"/>
        <w:rPr>
          <w:rFonts w:asciiTheme="minorHAnsi" w:eastAsiaTheme="minorEastAsia" w:hAnsiTheme="minorHAnsi" w:cstheme="minorBidi"/>
          <w:sz w:val="22"/>
          <w:szCs w:val="22"/>
          <w:lang w:eastAsia="en-GB"/>
        </w:rPr>
      </w:pPr>
      <w:r>
        <w:t>6.2.6.2.15</w:t>
      </w:r>
      <w:r>
        <w:rPr>
          <w:rFonts w:asciiTheme="minorHAnsi" w:eastAsiaTheme="minorEastAsia" w:hAnsiTheme="minorHAnsi" w:cstheme="minorBidi"/>
          <w:sz w:val="22"/>
          <w:szCs w:val="22"/>
          <w:lang w:eastAsia="en-GB"/>
        </w:rPr>
        <w:tab/>
      </w:r>
      <w:r>
        <w:t xml:space="preserve">Type: </w:t>
      </w:r>
      <w:r>
        <w:rPr>
          <w:lang w:eastAsia="zh-CN"/>
        </w:rPr>
        <w:t>AmfUpdatedEventSubscription</w:t>
      </w:r>
      <w:r>
        <w:tab/>
      </w:r>
      <w:r>
        <w:fldChar w:fldCharType="begin" w:fldLock="1"/>
      </w:r>
      <w:r>
        <w:instrText xml:space="preserve"> PAGEREF _Toc98498245 \h </w:instrText>
      </w:r>
      <w:r>
        <w:fldChar w:fldCharType="separate"/>
      </w:r>
      <w:r>
        <w:t>196</w:t>
      </w:r>
      <w:r>
        <w:fldChar w:fldCharType="end"/>
      </w:r>
    </w:p>
    <w:p w14:paraId="4785A375" w14:textId="45B91DE1" w:rsidR="00EF4827" w:rsidRDefault="00EF4827">
      <w:pPr>
        <w:pStyle w:val="TOC5"/>
        <w:rPr>
          <w:rFonts w:asciiTheme="minorHAnsi" w:eastAsiaTheme="minorEastAsia" w:hAnsiTheme="minorHAnsi" w:cstheme="minorBidi"/>
          <w:sz w:val="22"/>
          <w:szCs w:val="22"/>
          <w:lang w:eastAsia="en-GB"/>
        </w:rPr>
      </w:pPr>
      <w:r>
        <w:t>6.2.6.2.16</w:t>
      </w:r>
      <w:r>
        <w:rPr>
          <w:rFonts w:asciiTheme="minorHAnsi" w:eastAsiaTheme="minorEastAsia" w:hAnsiTheme="minorHAnsi" w:cstheme="minorBidi"/>
          <w:sz w:val="22"/>
          <w:szCs w:val="22"/>
          <w:lang w:eastAsia="en-GB"/>
        </w:rPr>
        <w:tab/>
      </w:r>
      <w:r>
        <w:t xml:space="preserve">Type: </w:t>
      </w:r>
      <w:r>
        <w:rPr>
          <w:lang w:eastAsia="zh-CN"/>
        </w:rPr>
        <w:t>AmfEventArea</w:t>
      </w:r>
      <w:r>
        <w:tab/>
      </w:r>
      <w:r>
        <w:fldChar w:fldCharType="begin" w:fldLock="1"/>
      </w:r>
      <w:r>
        <w:instrText xml:space="preserve"> PAGEREF _Toc98498246 \h </w:instrText>
      </w:r>
      <w:r>
        <w:fldChar w:fldCharType="separate"/>
      </w:r>
      <w:r>
        <w:t>197</w:t>
      </w:r>
      <w:r>
        <w:fldChar w:fldCharType="end"/>
      </w:r>
    </w:p>
    <w:p w14:paraId="6CDCA5A1" w14:textId="552F865F" w:rsidR="00EF4827" w:rsidRDefault="00EF4827">
      <w:pPr>
        <w:pStyle w:val="TOC5"/>
        <w:rPr>
          <w:rFonts w:asciiTheme="minorHAnsi" w:eastAsiaTheme="minorEastAsia" w:hAnsiTheme="minorHAnsi" w:cstheme="minorBidi"/>
          <w:sz w:val="22"/>
          <w:szCs w:val="22"/>
          <w:lang w:eastAsia="en-GB"/>
        </w:rPr>
      </w:pPr>
      <w:r>
        <w:t>6.2.6.2.17</w:t>
      </w:r>
      <w:r>
        <w:rPr>
          <w:rFonts w:asciiTheme="minorHAnsi" w:eastAsiaTheme="minorEastAsia" w:hAnsiTheme="minorHAnsi" w:cstheme="minorBidi"/>
          <w:sz w:val="22"/>
          <w:szCs w:val="22"/>
          <w:lang w:eastAsia="en-GB"/>
        </w:rPr>
        <w:tab/>
      </w:r>
      <w:r>
        <w:t xml:space="preserve">Type: </w:t>
      </w:r>
      <w:r>
        <w:rPr>
          <w:lang w:eastAsia="zh-CN"/>
        </w:rPr>
        <w:t>LadnInfo</w:t>
      </w:r>
      <w:r>
        <w:tab/>
      </w:r>
      <w:r>
        <w:fldChar w:fldCharType="begin" w:fldLock="1"/>
      </w:r>
      <w:r>
        <w:instrText xml:space="preserve"> PAGEREF _Toc98498247 \h </w:instrText>
      </w:r>
      <w:r>
        <w:fldChar w:fldCharType="separate"/>
      </w:r>
      <w:r>
        <w:t>197</w:t>
      </w:r>
      <w:r>
        <w:fldChar w:fldCharType="end"/>
      </w:r>
    </w:p>
    <w:p w14:paraId="67CB016E" w14:textId="7EA908F8" w:rsidR="00EF4827" w:rsidRDefault="00EF4827">
      <w:pPr>
        <w:pStyle w:val="TOC5"/>
        <w:rPr>
          <w:rFonts w:asciiTheme="minorHAnsi" w:eastAsiaTheme="minorEastAsia" w:hAnsiTheme="minorHAnsi" w:cstheme="minorBidi"/>
          <w:sz w:val="22"/>
          <w:szCs w:val="22"/>
          <w:lang w:eastAsia="en-GB"/>
        </w:rPr>
      </w:pPr>
      <w:r>
        <w:t>6.2.6.2.18</w:t>
      </w:r>
      <w:r>
        <w:rPr>
          <w:rFonts w:asciiTheme="minorHAnsi" w:eastAsiaTheme="minorEastAsia" w:hAnsiTheme="minorHAnsi" w:cstheme="minorBidi"/>
          <w:sz w:val="22"/>
          <w:szCs w:val="22"/>
          <w:lang w:eastAsia="en-GB"/>
        </w:rPr>
        <w:tab/>
      </w:r>
      <w:r>
        <w:t xml:space="preserve">Type: </w:t>
      </w:r>
      <w:r>
        <w:rPr>
          <w:lang w:eastAsia="zh-CN"/>
        </w:rPr>
        <w:t>AmfUpdateEventOptionItem</w:t>
      </w:r>
      <w:r>
        <w:tab/>
      </w:r>
      <w:r>
        <w:fldChar w:fldCharType="begin" w:fldLock="1"/>
      </w:r>
      <w:r>
        <w:instrText xml:space="preserve"> PAGEREF _Toc98498248 \h </w:instrText>
      </w:r>
      <w:r>
        <w:fldChar w:fldCharType="separate"/>
      </w:r>
      <w:r>
        <w:t>198</w:t>
      </w:r>
      <w:r>
        <w:fldChar w:fldCharType="end"/>
      </w:r>
    </w:p>
    <w:p w14:paraId="7202C12F" w14:textId="36600EB0" w:rsidR="00EF4827" w:rsidRDefault="00EF4827">
      <w:pPr>
        <w:pStyle w:val="TOC5"/>
        <w:rPr>
          <w:rFonts w:asciiTheme="minorHAnsi" w:eastAsiaTheme="minorEastAsia" w:hAnsiTheme="minorHAnsi" w:cstheme="minorBidi"/>
          <w:sz w:val="22"/>
          <w:szCs w:val="22"/>
          <w:lang w:eastAsia="en-GB"/>
        </w:rPr>
      </w:pPr>
      <w:r>
        <w:t>6.2.6.2.19</w:t>
      </w:r>
      <w:r>
        <w:rPr>
          <w:rFonts w:asciiTheme="minorHAnsi" w:eastAsiaTheme="minorEastAsia" w:hAnsiTheme="minorHAnsi" w:cstheme="minorBidi"/>
          <w:sz w:val="22"/>
          <w:szCs w:val="22"/>
          <w:lang w:eastAsia="en-GB"/>
        </w:rPr>
        <w:tab/>
      </w:r>
      <w:r>
        <w:t>Type: 5GsUserStateInfo</w:t>
      </w:r>
      <w:r>
        <w:tab/>
      </w:r>
      <w:r>
        <w:fldChar w:fldCharType="begin" w:fldLock="1"/>
      </w:r>
      <w:r>
        <w:instrText xml:space="preserve"> PAGEREF _Toc98498249 \h </w:instrText>
      </w:r>
      <w:r>
        <w:fldChar w:fldCharType="separate"/>
      </w:r>
      <w:r>
        <w:t>198</w:t>
      </w:r>
      <w:r>
        <w:fldChar w:fldCharType="end"/>
      </w:r>
    </w:p>
    <w:p w14:paraId="6EBA1B50" w14:textId="195126C7" w:rsidR="00EF4827" w:rsidRDefault="00EF4827">
      <w:pPr>
        <w:pStyle w:val="TOC5"/>
        <w:rPr>
          <w:rFonts w:asciiTheme="minorHAnsi" w:eastAsiaTheme="minorEastAsia" w:hAnsiTheme="minorHAnsi" w:cstheme="minorBidi"/>
          <w:sz w:val="22"/>
          <w:szCs w:val="22"/>
          <w:lang w:eastAsia="en-GB"/>
        </w:rPr>
      </w:pPr>
      <w:r>
        <w:t>6.2.6.2.20</w:t>
      </w:r>
      <w:r>
        <w:rPr>
          <w:rFonts w:asciiTheme="minorHAnsi" w:eastAsiaTheme="minorEastAsia" w:hAnsiTheme="minorHAnsi" w:cstheme="minorBidi"/>
          <w:sz w:val="22"/>
          <w:szCs w:val="22"/>
          <w:lang w:eastAsia="en-GB"/>
        </w:rPr>
        <w:tab/>
      </w:r>
      <w:r>
        <w:t>Type: TrafficDescriptor</w:t>
      </w:r>
      <w:r>
        <w:tab/>
      </w:r>
      <w:r>
        <w:fldChar w:fldCharType="begin" w:fldLock="1"/>
      </w:r>
      <w:r>
        <w:instrText xml:space="preserve"> PAGEREF _Toc98498250 \h </w:instrText>
      </w:r>
      <w:r>
        <w:fldChar w:fldCharType="separate"/>
      </w:r>
      <w:r>
        <w:t>198</w:t>
      </w:r>
      <w:r>
        <w:fldChar w:fldCharType="end"/>
      </w:r>
    </w:p>
    <w:p w14:paraId="74B6B3FC" w14:textId="7027A8C8" w:rsidR="00EF4827" w:rsidRDefault="00EF4827">
      <w:pPr>
        <w:pStyle w:val="TOC5"/>
        <w:rPr>
          <w:rFonts w:asciiTheme="minorHAnsi" w:eastAsiaTheme="minorEastAsia" w:hAnsiTheme="minorHAnsi" w:cstheme="minorBidi"/>
          <w:sz w:val="22"/>
          <w:szCs w:val="22"/>
          <w:lang w:eastAsia="en-GB"/>
        </w:rPr>
      </w:pPr>
      <w:r>
        <w:t>6.2.6.2.21</w:t>
      </w:r>
      <w:r>
        <w:rPr>
          <w:rFonts w:asciiTheme="minorHAnsi" w:eastAsiaTheme="minorEastAsia" w:hAnsiTheme="minorHAnsi" w:cstheme="minorBidi"/>
          <w:sz w:val="22"/>
          <w:szCs w:val="22"/>
          <w:lang w:eastAsia="en-GB"/>
        </w:rPr>
        <w:tab/>
      </w:r>
      <w:r>
        <w:t>Type: UEIdExt</w:t>
      </w:r>
      <w:r>
        <w:tab/>
      </w:r>
      <w:r>
        <w:fldChar w:fldCharType="begin" w:fldLock="1"/>
      </w:r>
      <w:r>
        <w:instrText xml:space="preserve"> PAGEREF _Toc98498251 \h </w:instrText>
      </w:r>
      <w:r>
        <w:fldChar w:fldCharType="separate"/>
      </w:r>
      <w:r>
        <w:t>198</w:t>
      </w:r>
      <w:r>
        <w:fldChar w:fldCharType="end"/>
      </w:r>
    </w:p>
    <w:p w14:paraId="2023C85B" w14:textId="4F77E299" w:rsidR="00EF4827" w:rsidRDefault="00EF4827">
      <w:pPr>
        <w:pStyle w:val="TOC5"/>
        <w:rPr>
          <w:rFonts w:asciiTheme="minorHAnsi" w:eastAsiaTheme="minorEastAsia" w:hAnsiTheme="minorHAnsi" w:cstheme="minorBidi"/>
          <w:sz w:val="22"/>
          <w:szCs w:val="22"/>
          <w:lang w:eastAsia="en-GB"/>
        </w:rPr>
      </w:pPr>
      <w:r>
        <w:t>6.2.6.2.22</w:t>
      </w:r>
      <w:r>
        <w:rPr>
          <w:rFonts w:asciiTheme="minorHAnsi" w:eastAsiaTheme="minorEastAsia" w:hAnsiTheme="minorHAnsi" w:cstheme="minorBidi"/>
          <w:sz w:val="22"/>
          <w:szCs w:val="22"/>
          <w:lang w:eastAsia="en-GB"/>
        </w:rPr>
        <w:tab/>
      </w:r>
      <w:r>
        <w:t>Type: AmfEventSubsSyncInfo</w:t>
      </w:r>
      <w:r>
        <w:tab/>
      </w:r>
      <w:r>
        <w:fldChar w:fldCharType="begin" w:fldLock="1"/>
      </w:r>
      <w:r>
        <w:instrText xml:space="preserve"> PAGEREF _Toc98498252 \h </w:instrText>
      </w:r>
      <w:r>
        <w:fldChar w:fldCharType="separate"/>
      </w:r>
      <w:r>
        <w:t>199</w:t>
      </w:r>
      <w:r>
        <w:fldChar w:fldCharType="end"/>
      </w:r>
    </w:p>
    <w:p w14:paraId="17C9FDA3" w14:textId="1F7ECB46" w:rsidR="00EF4827" w:rsidRDefault="00EF4827">
      <w:pPr>
        <w:pStyle w:val="TOC5"/>
        <w:rPr>
          <w:rFonts w:asciiTheme="minorHAnsi" w:eastAsiaTheme="minorEastAsia" w:hAnsiTheme="minorHAnsi" w:cstheme="minorBidi"/>
          <w:sz w:val="22"/>
          <w:szCs w:val="22"/>
          <w:lang w:eastAsia="en-GB"/>
        </w:rPr>
      </w:pPr>
      <w:r>
        <w:t>6.2.6.2.23</w:t>
      </w:r>
      <w:r>
        <w:rPr>
          <w:rFonts w:asciiTheme="minorHAnsi" w:eastAsiaTheme="minorEastAsia" w:hAnsiTheme="minorHAnsi" w:cstheme="minorBidi"/>
          <w:sz w:val="22"/>
          <w:szCs w:val="22"/>
          <w:lang w:eastAsia="en-GB"/>
        </w:rPr>
        <w:tab/>
      </w:r>
      <w:r>
        <w:t>Type: AmfEventSubscriptionInfo</w:t>
      </w:r>
      <w:r>
        <w:tab/>
      </w:r>
      <w:r>
        <w:fldChar w:fldCharType="begin" w:fldLock="1"/>
      </w:r>
      <w:r>
        <w:instrText xml:space="preserve"> PAGEREF _Toc98498253 \h </w:instrText>
      </w:r>
      <w:r>
        <w:fldChar w:fldCharType="separate"/>
      </w:r>
      <w:r>
        <w:t>199</w:t>
      </w:r>
      <w:r>
        <w:fldChar w:fldCharType="end"/>
      </w:r>
    </w:p>
    <w:p w14:paraId="3B1420FE" w14:textId="5527E3F7" w:rsidR="00EF4827" w:rsidRDefault="00EF4827">
      <w:pPr>
        <w:pStyle w:val="TOC5"/>
        <w:rPr>
          <w:rFonts w:asciiTheme="minorHAnsi" w:eastAsiaTheme="minorEastAsia" w:hAnsiTheme="minorHAnsi" w:cstheme="minorBidi"/>
          <w:sz w:val="22"/>
          <w:szCs w:val="22"/>
          <w:lang w:eastAsia="en-GB"/>
        </w:rPr>
      </w:pPr>
      <w:r>
        <w:t>6.2.6.2.24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_Toc98498254 \h </w:instrText>
      </w:r>
      <w:r>
        <w:fldChar w:fldCharType="separate"/>
      </w:r>
      <w:r>
        <w:t>199</w:t>
      </w:r>
      <w:r>
        <w:fldChar w:fldCharType="end"/>
      </w:r>
    </w:p>
    <w:p w14:paraId="0E4294C1" w14:textId="27BBC23C" w:rsidR="00EF4827" w:rsidRDefault="00EF4827">
      <w:pPr>
        <w:pStyle w:val="TOC5"/>
        <w:rPr>
          <w:rFonts w:asciiTheme="minorHAnsi" w:eastAsiaTheme="minorEastAsia" w:hAnsiTheme="minorHAnsi" w:cstheme="minorBidi"/>
          <w:sz w:val="22"/>
          <w:szCs w:val="22"/>
          <w:lang w:eastAsia="en-GB"/>
        </w:rPr>
      </w:pPr>
      <w:r>
        <w:t>6.2.6.2.25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_Toc98498255 \h </w:instrText>
      </w:r>
      <w:r>
        <w:fldChar w:fldCharType="separate"/>
      </w:r>
      <w:r>
        <w:t>199</w:t>
      </w:r>
      <w:r>
        <w:fldChar w:fldCharType="end"/>
      </w:r>
    </w:p>
    <w:p w14:paraId="2B5179D8" w14:textId="24D3C643" w:rsidR="00EF4827" w:rsidRDefault="00EF4827">
      <w:pPr>
        <w:pStyle w:val="TOC5"/>
        <w:rPr>
          <w:rFonts w:asciiTheme="minorHAnsi" w:eastAsiaTheme="minorEastAsia" w:hAnsiTheme="minorHAnsi" w:cstheme="minorBidi"/>
          <w:sz w:val="22"/>
          <w:szCs w:val="22"/>
          <w:lang w:eastAsia="en-GB"/>
        </w:rPr>
      </w:pPr>
      <w:r>
        <w:t>6.2.6.2.26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_Toc98498256 \h </w:instrText>
      </w:r>
      <w:r>
        <w:fldChar w:fldCharType="separate"/>
      </w:r>
      <w:r>
        <w:t>199</w:t>
      </w:r>
      <w:r>
        <w:fldChar w:fldCharType="end"/>
      </w:r>
    </w:p>
    <w:p w14:paraId="6FBC231D" w14:textId="611A7B33" w:rsidR="00EF4827" w:rsidRDefault="00EF4827">
      <w:pPr>
        <w:pStyle w:val="TOC5"/>
        <w:rPr>
          <w:rFonts w:asciiTheme="minorHAnsi" w:eastAsiaTheme="minorEastAsia" w:hAnsiTheme="minorHAnsi" w:cstheme="minorBidi"/>
          <w:sz w:val="22"/>
          <w:szCs w:val="22"/>
          <w:lang w:eastAsia="en-GB"/>
        </w:rPr>
      </w:pPr>
      <w:r>
        <w:t>6.2.6.2.27</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_Toc98498257 \h </w:instrText>
      </w:r>
      <w:r>
        <w:fldChar w:fldCharType="separate"/>
      </w:r>
      <w:r>
        <w:t>199</w:t>
      </w:r>
      <w:r>
        <w:fldChar w:fldCharType="end"/>
      </w:r>
    </w:p>
    <w:p w14:paraId="1F9C12F6" w14:textId="0FC9E69B" w:rsidR="00EF4827" w:rsidRDefault="00EF4827">
      <w:pPr>
        <w:pStyle w:val="TOC5"/>
        <w:rPr>
          <w:rFonts w:asciiTheme="minorHAnsi" w:eastAsiaTheme="minorEastAsia" w:hAnsiTheme="minorHAnsi" w:cstheme="minorBidi"/>
          <w:sz w:val="22"/>
          <w:szCs w:val="22"/>
          <w:lang w:eastAsia="en-GB"/>
        </w:rPr>
      </w:pPr>
      <w:r>
        <w:t>6.2.6.2.28</w:t>
      </w:r>
      <w:r>
        <w:rPr>
          <w:rFonts w:asciiTheme="minorHAnsi" w:eastAsiaTheme="minorEastAsia" w:hAnsiTheme="minorHAnsi" w:cstheme="minorBidi"/>
          <w:sz w:val="22"/>
          <w:szCs w:val="22"/>
          <w:lang w:eastAsia="en-GB"/>
        </w:rPr>
        <w:tab/>
      </w:r>
      <w:r>
        <w:t>Type: IdleStatusIndication</w:t>
      </w:r>
      <w:r>
        <w:tab/>
      </w:r>
      <w:r>
        <w:fldChar w:fldCharType="begin" w:fldLock="1"/>
      </w:r>
      <w:r>
        <w:instrText xml:space="preserve"> PAGEREF _Toc98498258 \h </w:instrText>
      </w:r>
      <w:r>
        <w:fldChar w:fldCharType="separate"/>
      </w:r>
      <w:r>
        <w:t>199</w:t>
      </w:r>
      <w:r>
        <w:fldChar w:fldCharType="end"/>
      </w:r>
    </w:p>
    <w:p w14:paraId="419031EC" w14:textId="1DB3AE44" w:rsidR="00EF4827" w:rsidRDefault="00EF4827">
      <w:pPr>
        <w:pStyle w:val="TOC4"/>
        <w:rPr>
          <w:rFonts w:asciiTheme="minorHAnsi" w:eastAsiaTheme="minorEastAsia" w:hAnsiTheme="minorHAnsi" w:cstheme="minorBidi"/>
          <w:sz w:val="22"/>
          <w:szCs w:val="22"/>
          <w:lang w:eastAsia="en-GB"/>
        </w:rPr>
      </w:pPr>
      <w:r w:rsidRPr="00EF4827">
        <w:t>6.2.6.3</w:t>
      </w:r>
      <w:r w:rsidRPr="00EF4827">
        <w:rPr>
          <w:rFonts w:asciiTheme="minorHAnsi" w:eastAsiaTheme="minorEastAsia" w:hAnsiTheme="minorHAnsi" w:cstheme="minorBidi"/>
          <w:sz w:val="22"/>
          <w:szCs w:val="22"/>
          <w:lang w:eastAsia="en-GB"/>
        </w:rPr>
        <w:tab/>
      </w:r>
      <w:r w:rsidRPr="001B155B">
        <w:rPr>
          <w:lang w:val="en-US"/>
        </w:rPr>
        <w:t>Simple data types and enumerations</w:t>
      </w:r>
      <w:r>
        <w:tab/>
      </w:r>
      <w:r>
        <w:fldChar w:fldCharType="begin" w:fldLock="1"/>
      </w:r>
      <w:r>
        <w:instrText xml:space="preserve"> PAGEREF _Toc98498259 \h </w:instrText>
      </w:r>
      <w:r>
        <w:fldChar w:fldCharType="separate"/>
      </w:r>
      <w:r>
        <w:t>200</w:t>
      </w:r>
      <w:r>
        <w:fldChar w:fldCharType="end"/>
      </w:r>
    </w:p>
    <w:p w14:paraId="53D7FA4F" w14:textId="23501DC3" w:rsidR="00EF4827" w:rsidRDefault="00EF4827">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_Toc98498260 \h </w:instrText>
      </w:r>
      <w:r>
        <w:fldChar w:fldCharType="separate"/>
      </w:r>
      <w:r>
        <w:t>200</w:t>
      </w:r>
      <w:r>
        <w:fldChar w:fldCharType="end"/>
      </w:r>
    </w:p>
    <w:p w14:paraId="1FAA7ECB" w14:textId="08A49946" w:rsidR="00EF4827" w:rsidRDefault="00EF4827">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_Toc98498261 \h </w:instrText>
      </w:r>
      <w:r>
        <w:fldChar w:fldCharType="separate"/>
      </w:r>
      <w:r>
        <w:t>200</w:t>
      </w:r>
      <w:r>
        <w:fldChar w:fldCharType="end"/>
      </w:r>
    </w:p>
    <w:p w14:paraId="6ACF0045" w14:textId="5BE9A8E4" w:rsidR="00EF4827" w:rsidRDefault="00EF4827">
      <w:pPr>
        <w:pStyle w:val="TOC5"/>
        <w:rPr>
          <w:rFonts w:asciiTheme="minorHAnsi" w:eastAsiaTheme="minorEastAsia" w:hAnsiTheme="minorHAnsi" w:cstheme="minorBidi"/>
          <w:sz w:val="22"/>
          <w:szCs w:val="22"/>
          <w:lang w:eastAsia="en-GB"/>
        </w:rPr>
      </w:pPr>
      <w:r>
        <w:t>6.2.6.3.3</w:t>
      </w:r>
      <w:r>
        <w:rPr>
          <w:rFonts w:asciiTheme="minorHAnsi" w:eastAsiaTheme="minorEastAsia" w:hAnsiTheme="minorHAnsi" w:cstheme="minorBidi"/>
          <w:sz w:val="22"/>
          <w:szCs w:val="22"/>
          <w:lang w:eastAsia="en-GB"/>
        </w:rPr>
        <w:tab/>
      </w:r>
      <w:r>
        <w:t>Enumeration: AmfEventType</w:t>
      </w:r>
      <w:r>
        <w:tab/>
      </w:r>
      <w:r>
        <w:fldChar w:fldCharType="begin" w:fldLock="1"/>
      </w:r>
      <w:r>
        <w:instrText xml:space="preserve"> PAGEREF _Toc98498262 \h </w:instrText>
      </w:r>
      <w:r>
        <w:fldChar w:fldCharType="separate"/>
      </w:r>
      <w:r>
        <w:t>201</w:t>
      </w:r>
      <w:r>
        <w:fldChar w:fldCharType="end"/>
      </w:r>
    </w:p>
    <w:p w14:paraId="224A3EB2" w14:textId="7B97D563" w:rsidR="00EF4827" w:rsidRDefault="00EF4827">
      <w:pPr>
        <w:pStyle w:val="TOC5"/>
        <w:rPr>
          <w:rFonts w:asciiTheme="minorHAnsi" w:eastAsiaTheme="minorEastAsia" w:hAnsiTheme="minorHAnsi" w:cstheme="minorBidi"/>
          <w:sz w:val="22"/>
          <w:szCs w:val="22"/>
          <w:lang w:eastAsia="en-GB"/>
        </w:rPr>
      </w:pPr>
      <w:r>
        <w:t>6.2.6.3.4</w:t>
      </w:r>
      <w:r>
        <w:rPr>
          <w:rFonts w:asciiTheme="minorHAnsi" w:eastAsiaTheme="minorEastAsia" w:hAnsiTheme="minorHAnsi" w:cstheme="minorBidi"/>
          <w:sz w:val="22"/>
          <w:szCs w:val="22"/>
          <w:lang w:eastAsia="en-GB"/>
        </w:rPr>
        <w:tab/>
      </w:r>
      <w:r>
        <w:t>Enumeration: AmfEventTrigger</w:t>
      </w:r>
      <w:r>
        <w:tab/>
      </w:r>
      <w:r>
        <w:fldChar w:fldCharType="begin" w:fldLock="1"/>
      </w:r>
      <w:r>
        <w:instrText xml:space="preserve"> PAGEREF _Toc98498263 \h </w:instrText>
      </w:r>
      <w:r>
        <w:fldChar w:fldCharType="separate"/>
      </w:r>
      <w:r>
        <w:t>203</w:t>
      </w:r>
      <w:r>
        <w:fldChar w:fldCharType="end"/>
      </w:r>
    </w:p>
    <w:p w14:paraId="1553EE3C" w14:textId="4F1A7597" w:rsidR="00EF4827" w:rsidRDefault="00EF4827">
      <w:pPr>
        <w:pStyle w:val="TOC5"/>
        <w:rPr>
          <w:rFonts w:asciiTheme="minorHAnsi" w:eastAsiaTheme="minorEastAsia" w:hAnsiTheme="minorHAnsi" w:cstheme="minorBidi"/>
          <w:sz w:val="22"/>
          <w:szCs w:val="22"/>
          <w:lang w:eastAsia="en-GB"/>
        </w:rPr>
      </w:pPr>
      <w:r>
        <w:t>6.2.6.3.5</w:t>
      </w:r>
      <w:r>
        <w:rPr>
          <w:rFonts w:asciiTheme="minorHAnsi" w:eastAsiaTheme="minorEastAsia" w:hAnsiTheme="minorHAnsi" w:cstheme="minorBidi"/>
          <w:sz w:val="22"/>
          <w:szCs w:val="22"/>
          <w:lang w:eastAsia="en-GB"/>
        </w:rPr>
        <w:tab/>
      </w:r>
      <w:r>
        <w:t>Enumeration: LocationFilter</w:t>
      </w:r>
      <w:r>
        <w:tab/>
      </w:r>
      <w:r>
        <w:fldChar w:fldCharType="begin" w:fldLock="1"/>
      </w:r>
      <w:r>
        <w:instrText xml:space="preserve"> PAGEREF _Toc98498264 \h </w:instrText>
      </w:r>
      <w:r>
        <w:fldChar w:fldCharType="separate"/>
      </w:r>
      <w:r>
        <w:t>203</w:t>
      </w:r>
      <w:r>
        <w:fldChar w:fldCharType="end"/>
      </w:r>
    </w:p>
    <w:p w14:paraId="4FE736C8" w14:textId="47E5EE12" w:rsidR="00EF4827" w:rsidRDefault="00EF4827">
      <w:pPr>
        <w:pStyle w:val="TOC5"/>
        <w:rPr>
          <w:rFonts w:asciiTheme="minorHAnsi" w:eastAsiaTheme="minorEastAsia" w:hAnsiTheme="minorHAnsi" w:cstheme="minorBidi"/>
          <w:sz w:val="22"/>
          <w:szCs w:val="22"/>
          <w:lang w:eastAsia="en-GB"/>
        </w:rPr>
      </w:pPr>
      <w:r>
        <w:t>6.2.6.3.6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_Toc98498265 \h </w:instrText>
      </w:r>
      <w:r>
        <w:fldChar w:fldCharType="separate"/>
      </w:r>
      <w:r>
        <w:t>203</w:t>
      </w:r>
      <w:r>
        <w:fldChar w:fldCharType="end"/>
      </w:r>
    </w:p>
    <w:p w14:paraId="742D7F54" w14:textId="0257A52C" w:rsidR="00EF4827" w:rsidRDefault="00EF4827">
      <w:pPr>
        <w:pStyle w:val="TOC5"/>
        <w:rPr>
          <w:rFonts w:asciiTheme="minorHAnsi" w:eastAsiaTheme="minorEastAsia" w:hAnsiTheme="minorHAnsi" w:cstheme="minorBidi"/>
          <w:sz w:val="22"/>
          <w:szCs w:val="22"/>
          <w:lang w:eastAsia="en-GB"/>
        </w:rPr>
      </w:pPr>
      <w:r>
        <w:t>6.2.6.3.7</w:t>
      </w:r>
      <w:r>
        <w:rPr>
          <w:rFonts w:asciiTheme="minorHAnsi" w:eastAsiaTheme="minorEastAsia" w:hAnsiTheme="minorHAnsi" w:cstheme="minorBidi"/>
          <w:sz w:val="22"/>
          <w:szCs w:val="22"/>
          <w:lang w:eastAsia="en-GB"/>
        </w:rPr>
        <w:tab/>
      </w:r>
      <w:r>
        <w:t>Enumeration: UeReachability</w:t>
      </w:r>
      <w:r>
        <w:tab/>
      </w:r>
      <w:r>
        <w:fldChar w:fldCharType="begin" w:fldLock="1"/>
      </w:r>
      <w:r>
        <w:instrText xml:space="preserve"> PAGEREF _Toc98498266 \h </w:instrText>
      </w:r>
      <w:r>
        <w:fldChar w:fldCharType="separate"/>
      </w:r>
      <w:r>
        <w:t>204</w:t>
      </w:r>
      <w:r>
        <w:fldChar w:fldCharType="end"/>
      </w:r>
    </w:p>
    <w:p w14:paraId="107AB035" w14:textId="6324F28B" w:rsidR="00EF4827" w:rsidRDefault="00EF4827">
      <w:pPr>
        <w:pStyle w:val="TOC5"/>
        <w:rPr>
          <w:rFonts w:asciiTheme="minorHAnsi" w:eastAsiaTheme="minorEastAsia" w:hAnsiTheme="minorHAnsi" w:cstheme="minorBidi"/>
          <w:sz w:val="22"/>
          <w:szCs w:val="22"/>
          <w:lang w:eastAsia="en-GB"/>
        </w:rPr>
      </w:pPr>
      <w:r>
        <w:t>6.2.6.3.8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_Toc98498267 \h </w:instrText>
      </w:r>
      <w:r>
        <w:fldChar w:fldCharType="separate"/>
      </w:r>
      <w:r>
        <w:t>204</w:t>
      </w:r>
      <w:r>
        <w:fldChar w:fldCharType="end"/>
      </w:r>
    </w:p>
    <w:p w14:paraId="4DC689F1" w14:textId="4C7DA8AF" w:rsidR="00EF4827" w:rsidRDefault="00EF4827">
      <w:pPr>
        <w:pStyle w:val="TOC5"/>
        <w:rPr>
          <w:rFonts w:asciiTheme="minorHAnsi" w:eastAsiaTheme="minorEastAsia" w:hAnsiTheme="minorHAnsi" w:cstheme="minorBidi"/>
          <w:sz w:val="22"/>
          <w:szCs w:val="22"/>
          <w:lang w:eastAsia="en-GB"/>
        </w:rPr>
      </w:pPr>
      <w:r>
        <w:t>6.2.6.3.9</w:t>
      </w:r>
      <w:r>
        <w:rPr>
          <w:rFonts w:asciiTheme="minorHAnsi" w:eastAsiaTheme="minorEastAsia" w:hAnsiTheme="minorHAnsi" w:cstheme="minorBidi"/>
          <w:sz w:val="22"/>
          <w:szCs w:val="22"/>
          <w:lang w:eastAsia="en-GB"/>
        </w:rPr>
        <w:tab/>
      </w:r>
      <w:r>
        <w:t>Enumeration: RmState</w:t>
      </w:r>
      <w:r>
        <w:tab/>
      </w:r>
      <w:r>
        <w:fldChar w:fldCharType="begin" w:fldLock="1"/>
      </w:r>
      <w:r>
        <w:instrText xml:space="preserve"> PAGEREF _Toc98498268 \h </w:instrText>
      </w:r>
      <w:r>
        <w:fldChar w:fldCharType="separate"/>
      </w:r>
      <w:r>
        <w:t>204</w:t>
      </w:r>
      <w:r>
        <w:fldChar w:fldCharType="end"/>
      </w:r>
    </w:p>
    <w:p w14:paraId="54A6AE3A" w14:textId="49F77B77" w:rsidR="00EF4827" w:rsidRDefault="00EF4827">
      <w:pPr>
        <w:pStyle w:val="TOC5"/>
        <w:rPr>
          <w:rFonts w:asciiTheme="minorHAnsi" w:eastAsiaTheme="minorEastAsia" w:hAnsiTheme="minorHAnsi" w:cstheme="minorBidi"/>
          <w:sz w:val="22"/>
          <w:szCs w:val="22"/>
          <w:lang w:eastAsia="en-GB"/>
        </w:rPr>
      </w:pPr>
      <w:r>
        <w:t>6.2.6.3.10</w:t>
      </w:r>
      <w:r>
        <w:rPr>
          <w:rFonts w:asciiTheme="minorHAnsi" w:eastAsiaTheme="minorEastAsia" w:hAnsiTheme="minorHAnsi" w:cstheme="minorBidi"/>
          <w:sz w:val="22"/>
          <w:szCs w:val="22"/>
          <w:lang w:eastAsia="en-GB"/>
        </w:rPr>
        <w:tab/>
      </w:r>
      <w:r>
        <w:t>Enumeration: CmState</w:t>
      </w:r>
      <w:r>
        <w:tab/>
      </w:r>
      <w:r>
        <w:fldChar w:fldCharType="begin" w:fldLock="1"/>
      </w:r>
      <w:r>
        <w:instrText xml:space="preserve"> PAGEREF _Toc98498269 \h </w:instrText>
      </w:r>
      <w:r>
        <w:fldChar w:fldCharType="separate"/>
      </w:r>
      <w:r>
        <w:t>204</w:t>
      </w:r>
      <w:r>
        <w:fldChar w:fldCharType="end"/>
      </w:r>
    </w:p>
    <w:p w14:paraId="1976D272" w14:textId="18BB8DC3" w:rsidR="00EF4827" w:rsidRDefault="00EF4827">
      <w:pPr>
        <w:pStyle w:val="TOC5"/>
        <w:rPr>
          <w:rFonts w:asciiTheme="minorHAnsi" w:eastAsiaTheme="minorEastAsia" w:hAnsiTheme="minorHAnsi" w:cstheme="minorBidi"/>
          <w:sz w:val="22"/>
          <w:szCs w:val="22"/>
          <w:lang w:eastAsia="en-GB"/>
        </w:rPr>
      </w:pPr>
      <w:r>
        <w:t>6.2.6.3.11</w:t>
      </w:r>
      <w:r>
        <w:rPr>
          <w:rFonts w:asciiTheme="minorHAnsi" w:eastAsiaTheme="minorEastAsia" w:hAnsiTheme="minorHAnsi" w:cstheme="minorBidi"/>
          <w:sz w:val="22"/>
          <w:szCs w:val="22"/>
          <w:lang w:eastAsia="en-GB"/>
        </w:rPr>
        <w:tab/>
      </w:r>
      <w:r>
        <w:t>Enumeration: 5GsUserState</w:t>
      </w:r>
      <w:r>
        <w:tab/>
      </w:r>
      <w:r>
        <w:fldChar w:fldCharType="begin" w:fldLock="1"/>
      </w:r>
      <w:r>
        <w:instrText xml:space="preserve"> PAGEREF _Toc98498270 \h </w:instrText>
      </w:r>
      <w:r>
        <w:fldChar w:fldCharType="separate"/>
      </w:r>
      <w:r>
        <w:t>204</w:t>
      </w:r>
      <w:r>
        <w:fldChar w:fldCharType="end"/>
      </w:r>
    </w:p>
    <w:p w14:paraId="7E741E0D" w14:textId="58D8CF40" w:rsidR="00EF4827" w:rsidRDefault="00EF4827">
      <w:pPr>
        <w:pStyle w:val="TOC5"/>
        <w:rPr>
          <w:rFonts w:asciiTheme="minorHAnsi" w:eastAsiaTheme="minorEastAsia" w:hAnsiTheme="minorHAnsi" w:cstheme="minorBidi"/>
          <w:sz w:val="22"/>
          <w:szCs w:val="22"/>
          <w:lang w:eastAsia="en-GB"/>
        </w:rPr>
      </w:pPr>
      <w:r>
        <w:t>6.2.6.3.12</w:t>
      </w:r>
      <w:r>
        <w:rPr>
          <w:rFonts w:asciiTheme="minorHAnsi" w:eastAsiaTheme="minorEastAsia" w:hAnsiTheme="minorHAnsi" w:cstheme="minorBidi"/>
          <w:sz w:val="22"/>
          <w:szCs w:val="22"/>
          <w:lang w:eastAsia="en-GB"/>
        </w:rPr>
        <w:tab/>
      </w:r>
      <w:r>
        <w:t>Enumeration: LossOfConnectivityReason</w:t>
      </w:r>
      <w:r>
        <w:tab/>
      </w:r>
      <w:r>
        <w:fldChar w:fldCharType="begin" w:fldLock="1"/>
      </w:r>
      <w:r>
        <w:instrText xml:space="preserve"> PAGEREF _Toc98498271 \h </w:instrText>
      </w:r>
      <w:r>
        <w:fldChar w:fldCharType="separate"/>
      </w:r>
      <w:r>
        <w:t>204</w:t>
      </w:r>
      <w:r>
        <w:fldChar w:fldCharType="end"/>
      </w:r>
    </w:p>
    <w:p w14:paraId="47B1D33B" w14:textId="17E6843F" w:rsidR="00EF4827" w:rsidRDefault="00EF4827">
      <w:pPr>
        <w:pStyle w:val="TOC5"/>
        <w:rPr>
          <w:rFonts w:asciiTheme="minorHAnsi" w:eastAsiaTheme="minorEastAsia" w:hAnsiTheme="minorHAnsi" w:cstheme="minorBidi"/>
          <w:sz w:val="22"/>
          <w:szCs w:val="22"/>
          <w:lang w:eastAsia="en-GB"/>
        </w:rPr>
      </w:pPr>
      <w:r>
        <w:t>6.2.6.3.13</w:t>
      </w:r>
      <w:r>
        <w:rPr>
          <w:rFonts w:asciiTheme="minorHAnsi" w:eastAsiaTheme="minorEastAsia" w:hAnsiTheme="minorHAnsi" w:cstheme="minorBidi"/>
          <w:sz w:val="22"/>
          <w:szCs w:val="22"/>
          <w:lang w:eastAsia="en-GB"/>
        </w:rPr>
        <w:tab/>
      </w:r>
      <w:r>
        <w:t>Enumeration: ReachabilityFilter</w:t>
      </w:r>
      <w:r>
        <w:tab/>
      </w:r>
      <w:r>
        <w:fldChar w:fldCharType="begin" w:fldLock="1"/>
      </w:r>
      <w:r>
        <w:instrText xml:space="preserve"> PAGEREF _Toc98498272 \h </w:instrText>
      </w:r>
      <w:r>
        <w:fldChar w:fldCharType="separate"/>
      </w:r>
      <w:r>
        <w:t>205</w:t>
      </w:r>
      <w:r>
        <w:fldChar w:fldCharType="end"/>
      </w:r>
    </w:p>
    <w:p w14:paraId="0C0157AD" w14:textId="2A2EA157" w:rsidR="00EF4827" w:rsidRDefault="00EF4827">
      <w:pPr>
        <w:pStyle w:val="TOC4"/>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_Toc98498273 \h </w:instrText>
      </w:r>
      <w:r>
        <w:fldChar w:fldCharType="separate"/>
      </w:r>
      <w:r>
        <w:t>205</w:t>
      </w:r>
      <w:r>
        <w:fldChar w:fldCharType="end"/>
      </w:r>
    </w:p>
    <w:p w14:paraId="2A8D4823" w14:textId="6D49B5C1" w:rsidR="00EF4827" w:rsidRDefault="00EF4827">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_Toc98498274 \h </w:instrText>
      </w:r>
      <w:r>
        <w:fldChar w:fldCharType="separate"/>
      </w:r>
      <w:r>
        <w:t>205</w:t>
      </w:r>
      <w:r>
        <w:fldChar w:fldCharType="end"/>
      </w:r>
    </w:p>
    <w:p w14:paraId="09153AB7" w14:textId="3AE303F4" w:rsidR="00EF4827" w:rsidRDefault="00EF4827">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_Toc98498275 \h </w:instrText>
      </w:r>
      <w:r>
        <w:fldChar w:fldCharType="separate"/>
      </w:r>
      <w:r>
        <w:t>205</w:t>
      </w:r>
      <w:r>
        <w:fldChar w:fldCharType="end"/>
      </w:r>
    </w:p>
    <w:p w14:paraId="0E7A2359" w14:textId="2ECBA854" w:rsidR="00EF4827" w:rsidRDefault="00EF4827">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_Toc98498276 \h </w:instrText>
      </w:r>
      <w:r>
        <w:fldChar w:fldCharType="separate"/>
      </w:r>
      <w:r>
        <w:t>205</w:t>
      </w:r>
      <w:r>
        <w:fldChar w:fldCharType="end"/>
      </w:r>
    </w:p>
    <w:p w14:paraId="7EAACEE4" w14:textId="207284A7" w:rsidR="00EF4827" w:rsidRDefault="00EF4827">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_Toc98498277 \h </w:instrText>
      </w:r>
      <w:r>
        <w:fldChar w:fldCharType="separate"/>
      </w:r>
      <w:r>
        <w:t>205</w:t>
      </w:r>
      <w:r>
        <w:fldChar w:fldCharType="end"/>
      </w:r>
    </w:p>
    <w:p w14:paraId="79CFFE8E" w14:textId="7AE5B284" w:rsidR="00EF4827" w:rsidRDefault="00EF4827">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_Toc98498278 \h </w:instrText>
      </w:r>
      <w:r>
        <w:fldChar w:fldCharType="separate"/>
      </w:r>
      <w:r>
        <w:t>205</w:t>
      </w:r>
      <w:r>
        <w:fldChar w:fldCharType="end"/>
      </w:r>
    </w:p>
    <w:p w14:paraId="3B6585FF" w14:textId="2160D8F2" w:rsidR="00EF4827" w:rsidRDefault="00EF4827">
      <w:pPr>
        <w:pStyle w:val="TOC3"/>
        <w:rPr>
          <w:rFonts w:asciiTheme="minorHAnsi" w:eastAsiaTheme="minorEastAsia" w:hAnsiTheme="minorHAnsi" w:cstheme="minorBidi"/>
          <w:sz w:val="22"/>
          <w:szCs w:val="22"/>
          <w:lang w:eastAsia="en-GB"/>
        </w:rPr>
      </w:pPr>
      <w:r w:rsidRPr="00EF4827">
        <w:t>6.2.9</w:t>
      </w:r>
      <w:r w:rsidRPr="00EF4827">
        <w:rPr>
          <w:rFonts w:asciiTheme="minorHAnsi" w:eastAsiaTheme="minorEastAsia" w:hAnsiTheme="minorHAnsi" w:cstheme="minorBidi"/>
          <w:sz w:val="22"/>
          <w:szCs w:val="22"/>
          <w:lang w:eastAsia="en-GB"/>
        </w:rPr>
        <w:tab/>
      </w:r>
      <w:r w:rsidRPr="001B155B">
        <w:rPr>
          <w:lang w:val="en-US"/>
        </w:rPr>
        <w:t>Security</w:t>
      </w:r>
      <w:r>
        <w:tab/>
      </w:r>
      <w:r>
        <w:fldChar w:fldCharType="begin" w:fldLock="1"/>
      </w:r>
      <w:r>
        <w:instrText xml:space="preserve"> PAGEREF _Toc98498279 \h </w:instrText>
      </w:r>
      <w:r>
        <w:fldChar w:fldCharType="separate"/>
      </w:r>
      <w:r>
        <w:t>206</w:t>
      </w:r>
      <w:r>
        <w:fldChar w:fldCharType="end"/>
      </w:r>
    </w:p>
    <w:p w14:paraId="40D25D94" w14:textId="2F38EFFC" w:rsidR="00EF4827" w:rsidRDefault="00EF4827">
      <w:pPr>
        <w:pStyle w:val="TOC3"/>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HTTP redirection</w:t>
      </w:r>
      <w:r>
        <w:tab/>
      </w:r>
      <w:r>
        <w:fldChar w:fldCharType="begin" w:fldLock="1"/>
      </w:r>
      <w:r>
        <w:instrText xml:space="preserve"> PAGEREF _Toc98498280 \h </w:instrText>
      </w:r>
      <w:r>
        <w:fldChar w:fldCharType="separate"/>
      </w:r>
      <w:r>
        <w:t>206</w:t>
      </w:r>
      <w:r>
        <w:fldChar w:fldCharType="end"/>
      </w:r>
    </w:p>
    <w:p w14:paraId="615CDDB7" w14:textId="6C154486" w:rsidR="00EF4827" w:rsidRDefault="00EF4827">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Namf_MT Service API</w:t>
      </w:r>
      <w:r>
        <w:tab/>
      </w:r>
      <w:r>
        <w:fldChar w:fldCharType="begin" w:fldLock="1"/>
      </w:r>
      <w:r>
        <w:instrText xml:space="preserve"> PAGEREF _Toc98498281 \h </w:instrText>
      </w:r>
      <w:r>
        <w:fldChar w:fldCharType="separate"/>
      </w:r>
      <w:r>
        <w:t>207</w:t>
      </w:r>
      <w:r>
        <w:fldChar w:fldCharType="end"/>
      </w:r>
    </w:p>
    <w:p w14:paraId="42B2A559" w14:textId="22DED1BD" w:rsidR="00EF4827" w:rsidRDefault="00EF4827">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_Toc98498282 \h </w:instrText>
      </w:r>
      <w:r>
        <w:fldChar w:fldCharType="separate"/>
      </w:r>
      <w:r>
        <w:t>207</w:t>
      </w:r>
      <w:r>
        <w:fldChar w:fldCharType="end"/>
      </w:r>
    </w:p>
    <w:p w14:paraId="5A7E2870" w14:textId="12176D28" w:rsidR="00EF4827" w:rsidRDefault="00EF4827">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_Toc98498283 \h </w:instrText>
      </w:r>
      <w:r>
        <w:fldChar w:fldCharType="separate"/>
      </w:r>
      <w:r>
        <w:t>207</w:t>
      </w:r>
      <w:r>
        <w:fldChar w:fldCharType="end"/>
      </w:r>
    </w:p>
    <w:p w14:paraId="34E23A1D" w14:textId="7BF65C4D" w:rsidR="00EF4827" w:rsidRDefault="00EF4827">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_Toc98498284 \h </w:instrText>
      </w:r>
      <w:r>
        <w:fldChar w:fldCharType="separate"/>
      </w:r>
      <w:r>
        <w:t>207</w:t>
      </w:r>
      <w:r>
        <w:fldChar w:fldCharType="end"/>
      </w:r>
    </w:p>
    <w:p w14:paraId="65DC33D0" w14:textId="60630654" w:rsidR="00EF4827" w:rsidRDefault="00EF4827">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_Toc98498285 \h </w:instrText>
      </w:r>
      <w:r>
        <w:fldChar w:fldCharType="separate"/>
      </w:r>
      <w:r>
        <w:t>207</w:t>
      </w:r>
      <w:r>
        <w:fldChar w:fldCharType="end"/>
      </w:r>
    </w:p>
    <w:p w14:paraId="4BBCA521" w14:textId="65147C54" w:rsidR="00EF4827" w:rsidRDefault="00EF4827">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_Toc98498286 \h </w:instrText>
      </w:r>
      <w:r>
        <w:fldChar w:fldCharType="separate"/>
      </w:r>
      <w:r>
        <w:t>207</w:t>
      </w:r>
      <w:r>
        <w:fldChar w:fldCharType="end"/>
      </w:r>
    </w:p>
    <w:p w14:paraId="1F17B26A" w14:textId="52C9FB2D" w:rsidR="00EF4827" w:rsidRDefault="00EF4827">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_Toc98498287 \h </w:instrText>
      </w:r>
      <w:r>
        <w:fldChar w:fldCharType="separate"/>
      </w:r>
      <w:r>
        <w:t>207</w:t>
      </w:r>
      <w:r>
        <w:fldChar w:fldCharType="end"/>
      </w:r>
    </w:p>
    <w:p w14:paraId="6B2454A9" w14:textId="3076BFBF" w:rsidR="00EF4827" w:rsidRDefault="00EF4827">
      <w:pPr>
        <w:pStyle w:val="TOC4"/>
        <w:rPr>
          <w:rFonts w:asciiTheme="minorHAnsi" w:eastAsiaTheme="minorEastAsia" w:hAnsiTheme="minorHAnsi" w:cstheme="minorBidi"/>
          <w:sz w:val="22"/>
          <w:szCs w:val="22"/>
          <w:lang w:eastAsia="en-GB"/>
        </w:rPr>
      </w:pPr>
      <w:r>
        <w:lastRenderedPageBreak/>
        <w:t>6.3.2.3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_Toc98498288 \h </w:instrText>
      </w:r>
      <w:r>
        <w:fldChar w:fldCharType="separate"/>
      </w:r>
      <w:r>
        <w:t>208</w:t>
      </w:r>
      <w:r>
        <w:fldChar w:fldCharType="end"/>
      </w:r>
    </w:p>
    <w:p w14:paraId="6BD0D486" w14:textId="57CAAA37" w:rsidR="00EF4827" w:rsidRDefault="00EF4827">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_Toc98498289 \h </w:instrText>
      </w:r>
      <w:r>
        <w:fldChar w:fldCharType="separate"/>
      </w:r>
      <w:r>
        <w:t>208</w:t>
      </w:r>
      <w:r>
        <w:fldChar w:fldCharType="end"/>
      </w:r>
    </w:p>
    <w:p w14:paraId="4575FFB5" w14:textId="4AB6C0C8" w:rsidR="00EF4827" w:rsidRDefault="00EF4827">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_Toc98498290 \h </w:instrText>
      </w:r>
      <w:r>
        <w:fldChar w:fldCharType="separate"/>
      </w:r>
      <w:r>
        <w:t>208</w:t>
      </w:r>
      <w:r>
        <w:fldChar w:fldCharType="end"/>
      </w:r>
    </w:p>
    <w:p w14:paraId="5ADF934D" w14:textId="33DF3065" w:rsidR="00EF4827" w:rsidRDefault="00EF4827">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_Toc98498291 \h </w:instrText>
      </w:r>
      <w:r>
        <w:fldChar w:fldCharType="separate"/>
      </w:r>
      <w:r>
        <w:t>208</w:t>
      </w:r>
      <w:r>
        <w:fldChar w:fldCharType="end"/>
      </w:r>
    </w:p>
    <w:p w14:paraId="4E22D4ED" w14:textId="2B0BE4AC" w:rsidR="00EF4827" w:rsidRDefault="00EF4827">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 xml:space="preserve">Resource: </w:t>
      </w:r>
      <w:r>
        <w:rPr>
          <w:lang w:eastAsia="zh-CN"/>
        </w:rPr>
        <w:t>ueReachInd</w:t>
      </w:r>
      <w:r>
        <w:tab/>
      </w:r>
      <w:r>
        <w:fldChar w:fldCharType="begin" w:fldLock="1"/>
      </w:r>
      <w:r>
        <w:instrText xml:space="preserve"> PAGEREF _Toc98498292 \h </w:instrText>
      </w:r>
      <w:r>
        <w:fldChar w:fldCharType="separate"/>
      </w:r>
      <w:r>
        <w:t>208</w:t>
      </w:r>
      <w:r>
        <w:fldChar w:fldCharType="end"/>
      </w:r>
    </w:p>
    <w:p w14:paraId="294F6DC7" w14:textId="70197CDA" w:rsidR="00EF4827" w:rsidRDefault="00EF4827">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_Toc98498293 \h </w:instrText>
      </w:r>
      <w:r>
        <w:fldChar w:fldCharType="separate"/>
      </w:r>
      <w:r>
        <w:t>208</w:t>
      </w:r>
      <w:r>
        <w:fldChar w:fldCharType="end"/>
      </w:r>
    </w:p>
    <w:p w14:paraId="6733316C" w14:textId="6DFE3C40" w:rsidR="00EF4827" w:rsidRDefault="00EF4827">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_Toc98498294 \h </w:instrText>
      </w:r>
      <w:r>
        <w:fldChar w:fldCharType="separate"/>
      </w:r>
      <w:r>
        <w:t>208</w:t>
      </w:r>
      <w:r>
        <w:fldChar w:fldCharType="end"/>
      </w:r>
    </w:p>
    <w:p w14:paraId="31FBFD0A" w14:textId="54B9F5F9" w:rsidR="00EF4827" w:rsidRDefault="00EF4827">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_Toc98498295 \h </w:instrText>
      </w:r>
      <w:r>
        <w:fldChar w:fldCharType="separate"/>
      </w:r>
      <w:r>
        <w:t>209</w:t>
      </w:r>
      <w:r>
        <w:fldChar w:fldCharType="end"/>
      </w:r>
    </w:p>
    <w:p w14:paraId="2B272554" w14:textId="15CD6676" w:rsidR="00EF4827" w:rsidRDefault="00EF4827">
      <w:pPr>
        <w:pStyle w:val="TOC5"/>
        <w:rPr>
          <w:rFonts w:asciiTheme="minorHAnsi" w:eastAsiaTheme="minorEastAsia" w:hAnsiTheme="minorHAnsi" w:cstheme="minorBidi"/>
          <w:sz w:val="22"/>
          <w:szCs w:val="22"/>
          <w:lang w:eastAsia="en-GB"/>
        </w:rPr>
      </w:pPr>
      <w:r>
        <w:t>6.3.3.2.4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_Toc98498296 \h </w:instrText>
      </w:r>
      <w:r>
        <w:fldChar w:fldCharType="separate"/>
      </w:r>
      <w:r>
        <w:t>211</w:t>
      </w:r>
      <w:r>
        <w:fldChar w:fldCharType="end"/>
      </w:r>
    </w:p>
    <w:p w14:paraId="17CFBFF0" w14:textId="13C5EE55" w:rsidR="00EF4827" w:rsidRDefault="00EF4827">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 xml:space="preserve">Resource: </w:t>
      </w:r>
      <w:r>
        <w:rPr>
          <w:lang w:eastAsia="zh-CN"/>
        </w:rPr>
        <w:t>ueContext</w:t>
      </w:r>
      <w:r>
        <w:tab/>
      </w:r>
      <w:r>
        <w:fldChar w:fldCharType="begin" w:fldLock="1"/>
      </w:r>
      <w:r>
        <w:instrText xml:space="preserve"> PAGEREF _Toc98498297 \h </w:instrText>
      </w:r>
      <w:r>
        <w:fldChar w:fldCharType="separate"/>
      </w:r>
      <w:r>
        <w:t>211</w:t>
      </w:r>
      <w:r>
        <w:fldChar w:fldCharType="end"/>
      </w:r>
    </w:p>
    <w:p w14:paraId="18032B6A" w14:textId="38728212" w:rsidR="00EF4827" w:rsidRDefault="00EF4827">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_Toc98498298 \h </w:instrText>
      </w:r>
      <w:r>
        <w:fldChar w:fldCharType="separate"/>
      </w:r>
      <w:r>
        <w:t>211</w:t>
      </w:r>
      <w:r>
        <w:fldChar w:fldCharType="end"/>
      </w:r>
    </w:p>
    <w:p w14:paraId="4CA53116" w14:textId="4F4B8CA0" w:rsidR="00EF4827" w:rsidRDefault="00EF4827">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_Toc98498299 \h </w:instrText>
      </w:r>
      <w:r>
        <w:fldChar w:fldCharType="separate"/>
      </w:r>
      <w:r>
        <w:t>211</w:t>
      </w:r>
      <w:r>
        <w:fldChar w:fldCharType="end"/>
      </w:r>
    </w:p>
    <w:p w14:paraId="7858FFF1" w14:textId="16CDDEBD" w:rsidR="00EF4827" w:rsidRDefault="00EF4827">
      <w:pPr>
        <w:pStyle w:val="TOC5"/>
        <w:rPr>
          <w:rFonts w:asciiTheme="minorHAnsi" w:eastAsiaTheme="minorEastAsia" w:hAnsiTheme="minorHAnsi" w:cstheme="minorBidi"/>
          <w:sz w:val="22"/>
          <w:szCs w:val="22"/>
          <w:lang w:eastAsia="en-GB"/>
        </w:rPr>
      </w:pPr>
      <w:r>
        <w:t>6.3.3.3.3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_Toc98498300 \h </w:instrText>
      </w:r>
      <w:r>
        <w:fldChar w:fldCharType="separate"/>
      </w:r>
      <w:r>
        <w:t>211</w:t>
      </w:r>
      <w:r>
        <w:fldChar w:fldCharType="end"/>
      </w:r>
    </w:p>
    <w:p w14:paraId="095FB06C" w14:textId="41D8AC12" w:rsidR="00EF4827" w:rsidRDefault="00EF4827">
      <w:pPr>
        <w:pStyle w:val="TOC5"/>
        <w:rPr>
          <w:rFonts w:asciiTheme="minorHAnsi" w:eastAsiaTheme="minorEastAsia" w:hAnsiTheme="minorHAnsi" w:cstheme="minorBidi"/>
          <w:sz w:val="22"/>
          <w:szCs w:val="22"/>
          <w:lang w:eastAsia="en-GB"/>
        </w:rPr>
      </w:pPr>
      <w:r>
        <w:t>6.3.3.3.4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_Toc98498301 \h </w:instrText>
      </w:r>
      <w:r>
        <w:fldChar w:fldCharType="separate"/>
      </w:r>
      <w:r>
        <w:t>214</w:t>
      </w:r>
      <w:r>
        <w:fldChar w:fldCharType="end"/>
      </w:r>
    </w:p>
    <w:p w14:paraId="36FFDA0E" w14:textId="47DF6B73" w:rsidR="00EF4827" w:rsidRDefault="00EF4827">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_Toc98498302 \h </w:instrText>
      </w:r>
      <w:r>
        <w:fldChar w:fldCharType="separate"/>
      </w:r>
      <w:r>
        <w:t>214</w:t>
      </w:r>
      <w:r>
        <w:fldChar w:fldCharType="end"/>
      </w:r>
    </w:p>
    <w:p w14:paraId="105D151E" w14:textId="565C18FF" w:rsidR="00EF4827" w:rsidRDefault="00EF4827">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_Toc98498303 \h </w:instrText>
      </w:r>
      <w:r>
        <w:fldChar w:fldCharType="separate"/>
      </w:r>
      <w:r>
        <w:t>214</w:t>
      </w:r>
      <w:r>
        <w:fldChar w:fldCharType="end"/>
      </w:r>
    </w:p>
    <w:p w14:paraId="5DFFE50E" w14:textId="63BE4FEF" w:rsidR="00EF4827" w:rsidRDefault="00EF4827">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_Toc98498304 \h </w:instrText>
      </w:r>
      <w:r>
        <w:fldChar w:fldCharType="separate"/>
      </w:r>
      <w:r>
        <w:t>214</w:t>
      </w:r>
      <w:r>
        <w:fldChar w:fldCharType="end"/>
      </w:r>
    </w:p>
    <w:p w14:paraId="3D033D07" w14:textId="384422A3" w:rsidR="00EF4827" w:rsidRDefault="00EF4827">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_Toc98498305 \h </w:instrText>
      </w:r>
      <w:r>
        <w:fldChar w:fldCharType="separate"/>
      </w:r>
      <w:r>
        <w:t>214</w:t>
      </w:r>
      <w:r>
        <w:fldChar w:fldCharType="end"/>
      </w:r>
    </w:p>
    <w:p w14:paraId="40490172" w14:textId="7E7C8A1B" w:rsidR="00EF4827" w:rsidRDefault="00EF4827">
      <w:pPr>
        <w:pStyle w:val="TOC4"/>
        <w:rPr>
          <w:rFonts w:asciiTheme="minorHAnsi" w:eastAsiaTheme="minorEastAsia" w:hAnsiTheme="minorHAnsi" w:cstheme="minorBidi"/>
          <w:sz w:val="22"/>
          <w:szCs w:val="22"/>
          <w:lang w:eastAsia="en-GB"/>
        </w:rPr>
      </w:pPr>
      <w:r w:rsidRPr="00EF4827">
        <w:t>6.3.6.2</w:t>
      </w:r>
      <w:r w:rsidRPr="00EF4827">
        <w:rPr>
          <w:rFonts w:asciiTheme="minorHAnsi" w:eastAsiaTheme="minorEastAsia" w:hAnsiTheme="minorHAnsi" w:cstheme="minorBidi"/>
          <w:sz w:val="22"/>
          <w:szCs w:val="22"/>
          <w:lang w:eastAsia="en-GB"/>
        </w:rPr>
        <w:tab/>
      </w:r>
      <w:r w:rsidRPr="001B155B">
        <w:rPr>
          <w:lang w:val="en-US"/>
        </w:rPr>
        <w:t>Structured data types</w:t>
      </w:r>
      <w:r>
        <w:tab/>
      </w:r>
      <w:r>
        <w:fldChar w:fldCharType="begin" w:fldLock="1"/>
      </w:r>
      <w:r>
        <w:instrText xml:space="preserve"> PAGEREF _Toc98498306 \h </w:instrText>
      </w:r>
      <w:r>
        <w:fldChar w:fldCharType="separate"/>
      </w:r>
      <w:r>
        <w:t>214</w:t>
      </w:r>
      <w:r>
        <w:fldChar w:fldCharType="end"/>
      </w:r>
    </w:p>
    <w:p w14:paraId="4BC94C54" w14:textId="768A576E" w:rsidR="00EF4827" w:rsidRDefault="00EF4827">
      <w:pPr>
        <w:pStyle w:val="TOC5"/>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_Toc98498307 \h </w:instrText>
      </w:r>
      <w:r>
        <w:fldChar w:fldCharType="separate"/>
      </w:r>
      <w:r>
        <w:t>214</w:t>
      </w:r>
      <w:r>
        <w:fldChar w:fldCharType="end"/>
      </w:r>
    </w:p>
    <w:p w14:paraId="04820B29" w14:textId="7DE7C1AE" w:rsidR="00EF4827" w:rsidRDefault="00EF4827">
      <w:pPr>
        <w:pStyle w:val="TOC5"/>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Type: EnableUeReachabilityReqData</w:t>
      </w:r>
      <w:r>
        <w:tab/>
      </w:r>
      <w:r>
        <w:fldChar w:fldCharType="begin" w:fldLock="1"/>
      </w:r>
      <w:r>
        <w:instrText xml:space="preserve"> PAGEREF _Toc98498308 \h </w:instrText>
      </w:r>
      <w:r>
        <w:fldChar w:fldCharType="separate"/>
      </w:r>
      <w:r>
        <w:t>215</w:t>
      </w:r>
      <w:r>
        <w:fldChar w:fldCharType="end"/>
      </w:r>
    </w:p>
    <w:p w14:paraId="0BF2D2CE" w14:textId="7D5613C5" w:rsidR="00EF4827" w:rsidRDefault="00EF4827">
      <w:pPr>
        <w:pStyle w:val="TOC5"/>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Type: EnableUeReachabilityRspData</w:t>
      </w:r>
      <w:r>
        <w:tab/>
      </w:r>
      <w:r>
        <w:fldChar w:fldCharType="begin" w:fldLock="1"/>
      </w:r>
      <w:r>
        <w:instrText xml:space="preserve"> PAGEREF _Toc98498309 \h </w:instrText>
      </w:r>
      <w:r>
        <w:fldChar w:fldCharType="separate"/>
      </w:r>
      <w:r>
        <w:t>215</w:t>
      </w:r>
      <w:r>
        <w:fldChar w:fldCharType="end"/>
      </w:r>
    </w:p>
    <w:p w14:paraId="7D8DD112" w14:textId="74A6A874" w:rsidR="00EF4827" w:rsidRDefault="00EF4827">
      <w:pPr>
        <w:pStyle w:val="TOC5"/>
        <w:rPr>
          <w:rFonts w:asciiTheme="minorHAnsi" w:eastAsiaTheme="minorEastAsia" w:hAnsiTheme="minorHAnsi" w:cstheme="minorBidi"/>
          <w:sz w:val="22"/>
          <w:szCs w:val="22"/>
          <w:lang w:eastAsia="en-GB"/>
        </w:rPr>
      </w:pPr>
      <w:r>
        <w:t>6.3.6.2.4</w:t>
      </w:r>
      <w:r>
        <w:rPr>
          <w:rFonts w:asciiTheme="minorHAnsi" w:eastAsiaTheme="minorEastAsia" w:hAnsiTheme="minorHAnsi" w:cstheme="minorBidi"/>
          <w:sz w:val="22"/>
          <w:szCs w:val="22"/>
          <w:lang w:eastAsia="en-GB"/>
        </w:rPr>
        <w:tab/>
      </w:r>
      <w:r>
        <w:t>Type: UeContextInfo</w:t>
      </w:r>
      <w:r>
        <w:tab/>
      </w:r>
      <w:r>
        <w:fldChar w:fldCharType="begin" w:fldLock="1"/>
      </w:r>
      <w:r>
        <w:instrText xml:space="preserve"> PAGEREF _Toc98498310 \h </w:instrText>
      </w:r>
      <w:r>
        <w:fldChar w:fldCharType="separate"/>
      </w:r>
      <w:r>
        <w:t>216</w:t>
      </w:r>
      <w:r>
        <w:fldChar w:fldCharType="end"/>
      </w:r>
    </w:p>
    <w:p w14:paraId="449A8E22" w14:textId="0BAA32F8" w:rsidR="00EF4827" w:rsidRDefault="00EF4827">
      <w:pPr>
        <w:pStyle w:val="TOC5"/>
        <w:rPr>
          <w:rFonts w:asciiTheme="minorHAnsi" w:eastAsiaTheme="minorEastAsia" w:hAnsiTheme="minorHAnsi" w:cstheme="minorBidi"/>
          <w:sz w:val="22"/>
          <w:szCs w:val="22"/>
          <w:lang w:eastAsia="en-GB"/>
        </w:rPr>
      </w:pPr>
      <w:r>
        <w:t>6.3.6.2.</w:t>
      </w:r>
      <w:r>
        <w:rPr>
          <w:lang w:eastAsia="zh-CN"/>
        </w:rPr>
        <w:t>5</w:t>
      </w:r>
      <w:r>
        <w:rPr>
          <w:rFonts w:asciiTheme="minorHAnsi" w:eastAsiaTheme="minorEastAsia" w:hAnsiTheme="minorHAnsi" w:cstheme="minorBidi"/>
          <w:sz w:val="22"/>
          <w:szCs w:val="22"/>
          <w:lang w:eastAsia="en-GB"/>
        </w:rPr>
        <w:tab/>
      </w:r>
      <w:r>
        <w:t>Type: ProblemDetailsEnableUeReachability</w:t>
      </w:r>
      <w:r>
        <w:tab/>
      </w:r>
      <w:r>
        <w:fldChar w:fldCharType="begin" w:fldLock="1"/>
      </w:r>
      <w:r>
        <w:instrText xml:space="preserve"> PAGEREF _Toc98498311 \h </w:instrText>
      </w:r>
      <w:r>
        <w:fldChar w:fldCharType="separate"/>
      </w:r>
      <w:r>
        <w:t>216</w:t>
      </w:r>
      <w:r>
        <w:fldChar w:fldCharType="end"/>
      </w:r>
    </w:p>
    <w:p w14:paraId="784B8C15" w14:textId="33ABCAE0" w:rsidR="00EF4827" w:rsidRDefault="00EF4827">
      <w:pPr>
        <w:pStyle w:val="TOC5"/>
        <w:rPr>
          <w:rFonts w:asciiTheme="minorHAnsi" w:eastAsiaTheme="minorEastAsia" w:hAnsiTheme="minorHAnsi" w:cstheme="minorBidi"/>
          <w:sz w:val="22"/>
          <w:szCs w:val="22"/>
          <w:lang w:eastAsia="en-GB"/>
        </w:rPr>
      </w:pPr>
      <w:r>
        <w:t>6.3.6.2.6</w:t>
      </w:r>
      <w:r>
        <w:rPr>
          <w:rFonts w:asciiTheme="minorHAnsi" w:eastAsiaTheme="minorEastAsia" w:hAnsiTheme="minorHAnsi" w:cstheme="minorBidi"/>
          <w:sz w:val="22"/>
          <w:szCs w:val="22"/>
          <w:lang w:eastAsia="en-GB"/>
        </w:rPr>
        <w:tab/>
      </w:r>
      <w:r>
        <w:t>Type: AdditionInfoEnableUeReachability</w:t>
      </w:r>
      <w:r>
        <w:tab/>
      </w:r>
      <w:r>
        <w:fldChar w:fldCharType="begin" w:fldLock="1"/>
      </w:r>
      <w:r>
        <w:instrText xml:space="preserve"> PAGEREF _Toc98498312 \h </w:instrText>
      </w:r>
      <w:r>
        <w:fldChar w:fldCharType="separate"/>
      </w:r>
      <w:r>
        <w:t>216</w:t>
      </w:r>
      <w:r>
        <w:fldChar w:fldCharType="end"/>
      </w:r>
    </w:p>
    <w:p w14:paraId="054A0AC0" w14:textId="25E2B0C7" w:rsidR="00EF4827" w:rsidRDefault="00EF4827">
      <w:pPr>
        <w:pStyle w:val="TOC5"/>
        <w:rPr>
          <w:rFonts w:asciiTheme="minorHAnsi" w:eastAsiaTheme="minorEastAsia" w:hAnsiTheme="minorHAnsi" w:cstheme="minorBidi"/>
          <w:sz w:val="22"/>
          <w:szCs w:val="22"/>
          <w:lang w:eastAsia="en-GB"/>
        </w:rPr>
      </w:pPr>
      <w:r>
        <w:t>6.3.6.3.5</w:t>
      </w:r>
      <w:r>
        <w:rPr>
          <w:rFonts w:asciiTheme="minorHAnsi" w:eastAsiaTheme="minorEastAsia" w:hAnsiTheme="minorHAnsi" w:cstheme="minorBidi"/>
          <w:sz w:val="22"/>
          <w:szCs w:val="22"/>
          <w:lang w:eastAsia="en-GB"/>
        </w:rPr>
        <w:tab/>
      </w:r>
      <w:r>
        <w:t>Enumeration: UeContextInfoClass</w:t>
      </w:r>
      <w:r>
        <w:tab/>
      </w:r>
      <w:r>
        <w:fldChar w:fldCharType="begin" w:fldLock="1"/>
      </w:r>
      <w:r>
        <w:instrText xml:space="preserve"> PAGEREF _Toc98498313 \h </w:instrText>
      </w:r>
      <w:r>
        <w:fldChar w:fldCharType="separate"/>
      </w:r>
      <w:r>
        <w:t>217</w:t>
      </w:r>
      <w:r>
        <w:fldChar w:fldCharType="end"/>
      </w:r>
    </w:p>
    <w:p w14:paraId="048B2AD1" w14:textId="709C9601" w:rsidR="00EF4827" w:rsidRDefault="00EF4827">
      <w:pPr>
        <w:pStyle w:val="TOC4"/>
        <w:rPr>
          <w:rFonts w:asciiTheme="minorHAnsi" w:eastAsiaTheme="minorEastAsia" w:hAnsiTheme="minorHAnsi" w:cstheme="minorBidi"/>
          <w:sz w:val="22"/>
          <w:szCs w:val="22"/>
          <w:lang w:eastAsia="en-GB"/>
        </w:rPr>
      </w:pPr>
      <w:r w:rsidRPr="00EF4827">
        <w:t>6.3.6.3</w:t>
      </w:r>
      <w:r w:rsidRPr="00EF4827">
        <w:rPr>
          <w:rFonts w:asciiTheme="minorHAnsi" w:eastAsiaTheme="minorEastAsia" w:hAnsiTheme="minorHAnsi" w:cstheme="minorBidi"/>
          <w:sz w:val="22"/>
          <w:szCs w:val="22"/>
          <w:lang w:eastAsia="en-GB"/>
        </w:rPr>
        <w:tab/>
      </w:r>
      <w:r w:rsidRPr="001B155B">
        <w:rPr>
          <w:lang w:val="en-US"/>
        </w:rPr>
        <w:t>Simple data types and enumerations</w:t>
      </w:r>
      <w:r>
        <w:tab/>
      </w:r>
      <w:r>
        <w:fldChar w:fldCharType="begin" w:fldLock="1"/>
      </w:r>
      <w:r>
        <w:instrText xml:space="preserve"> PAGEREF _Toc98498314 \h </w:instrText>
      </w:r>
      <w:r>
        <w:fldChar w:fldCharType="separate"/>
      </w:r>
      <w:r>
        <w:t>217</w:t>
      </w:r>
      <w:r>
        <w:fldChar w:fldCharType="end"/>
      </w:r>
    </w:p>
    <w:p w14:paraId="69F636D7" w14:textId="2BEC6CDB" w:rsidR="00EF4827" w:rsidRDefault="00EF4827">
      <w:pPr>
        <w:pStyle w:val="TOC5"/>
        <w:rPr>
          <w:rFonts w:asciiTheme="minorHAnsi" w:eastAsiaTheme="minorEastAsia" w:hAnsiTheme="minorHAnsi" w:cstheme="minorBidi"/>
          <w:sz w:val="22"/>
          <w:szCs w:val="22"/>
          <w:lang w:eastAsia="en-GB"/>
        </w:rPr>
      </w:pPr>
      <w:r>
        <w:t>6.3.6.3.1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_Toc98498315 \h </w:instrText>
      </w:r>
      <w:r>
        <w:fldChar w:fldCharType="separate"/>
      </w:r>
      <w:r>
        <w:t>217</w:t>
      </w:r>
      <w:r>
        <w:fldChar w:fldCharType="end"/>
      </w:r>
    </w:p>
    <w:p w14:paraId="25A2C8AC" w14:textId="41AC0E9E" w:rsidR="00EF4827" w:rsidRDefault="00EF4827">
      <w:pPr>
        <w:pStyle w:val="TOC5"/>
        <w:rPr>
          <w:rFonts w:asciiTheme="minorHAnsi" w:eastAsiaTheme="minorEastAsia" w:hAnsiTheme="minorHAnsi" w:cstheme="minorBidi"/>
          <w:sz w:val="22"/>
          <w:szCs w:val="22"/>
          <w:lang w:eastAsia="en-GB"/>
        </w:rPr>
      </w:pPr>
      <w:r>
        <w:t>6.3.6.3.2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_Toc98498316 \h </w:instrText>
      </w:r>
      <w:r>
        <w:fldChar w:fldCharType="separate"/>
      </w:r>
      <w:r>
        <w:t>217</w:t>
      </w:r>
      <w:r>
        <w:fldChar w:fldCharType="end"/>
      </w:r>
    </w:p>
    <w:p w14:paraId="70F93DE8" w14:textId="414784FF" w:rsidR="00EF4827" w:rsidRDefault="00EF4827">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_Toc98498317 \h </w:instrText>
      </w:r>
      <w:r>
        <w:fldChar w:fldCharType="separate"/>
      </w:r>
      <w:r>
        <w:t>217</w:t>
      </w:r>
      <w:r>
        <w:fldChar w:fldCharType="end"/>
      </w:r>
    </w:p>
    <w:p w14:paraId="24C8DBCD" w14:textId="4B504222" w:rsidR="00EF4827" w:rsidRDefault="00EF4827">
      <w:pPr>
        <w:pStyle w:val="TOC3"/>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_Toc98498318 \h </w:instrText>
      </w:r>
      <w:r>
        <w:fldChar w:fldCharType="separate"/>
      </w:r>
      <w:r>
        <w:t>217</w:t>
      </w:r>
      <w:r>
        <w:fldChar w:fldCharType="end"/>
      </w:r>
    </w:p>
    <w:p w14:paraId="48A51E50" w14:textId="39EF5C14" w:rsidR="00EF4827" w:rsidRDefault="00EF4827">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_Toc98498319 \h </w:instrText>
      </w:r>
      <w:r>
        <w:fldChar w:fldCharType="separate"/>
      </w:r>
      <w:r>
        <w:t>217</w:t>
      </w:r>
      <w:r>
        <w:fldChar w:fldCharType="end"/>
      </w:r>
    </w:p>
    <w:p w14:paraId="0188D0E9" w14:textId="580C57B2" w:rsidR="00EF4827" w:rsidRDefault="00EF4827">
      <w:pPr>
        <w:pStyle w:val="TOC4"/>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_Toc98498320 \h </w:instrText>
      </w:r>
      <w:r>
        <w:fldChar w:fldCharType="separate"/>
      </w:r>
      <w:r>
        <w:t>217</w:t>
      </w:r>
      <w:r>
        <w:fldChar w:fldCharType="end"/>
      </w:r>
    </w:p>
    <w:p w14:paraId="78C3390F" w14:textId="05CAC350" w:rsidR="00EF4827" w:rsidRDefault="00EF4827">
      <w:pPr>
        <w:pStyle w:val="TOC4"/>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_Toc98498321 \h </w:instrText>
      </w:r>
      <w:r>
        <w:fldChar w:fldCharType="separate"/>
      </w:r>
      <w:r>
        <w:t>217</w:t>
      </w:r>
      <w:r>
        <w:fldChar w:fldCharType="end"/>
      </w:r>
    </w:p>
    <w:p w14:paraId="7470DA0D" w14:textId="7FB7BE49" w:rsidR="00EF4827" w:rsidRDefault="00EF4827">
      <w:pPr>
        <w:pStyle w:val="TOC3"/>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_Toc98498322 \h </w:instrText>
      </w:r>
      <w:r>
        <w:fldChar w:fldCharType="separate"/>
      </w:r>
      <w:r>
        <w:t>218</w:t>
      </w:r>
      <w:r>
        <w:fldChar w:fldCharType="end"/>
      </w:r>
    </w:p>
    <w:p w14:paraId="286A15CB" w14:textId="69473064" w:rsidR="00EF4827" w:rsidRDefault="00EF4827">
      <w:pPr>
        <w:pStyle w:val="TOC3"/>
        <w:rPr>
          <w:rFonts w:asciiTheme="minorHAnsi" w:eastAsiaTheme="minorEastAsia" w:hAnsiTheme="minorHAnsi" w:cstheme="minorBidi"/>
          <w:sz w:val="22"/>
          <w:szCs w:val="22"/>
          <w:lang w:eastAsia="en-GB"/>
        </w:rPr>
      </w:pPr>
      <w:r w:rsidRPr="00EF4827">
        <w:t>6.3.9</w:t>
      </w:r>
      <w:r w:rsidRPr="00EF4827">
        <w:rPr>
          <w:rFonts w:asciiTheme="minorHAnsi" w:eastAsiaTheme="minorEastAsia" w:hAnsiTheme="minorHAnsi" w:cstheme="minorBidi"/>
          <w:sz w:val="22"/>
          <w:szCs w:val="22"/>
          <w:lang w:eastAsia="en-GB"/>
        </w:rPr>
        <w:tab/>
      </w:r>
      <w:r w:rsidRPr="001B155B">
        <w:rPr>
          <w:lang w:val="en-US"/>
        </w:rPr>
        <w:t>Security</w:t>
      </w:r>
      <w:r>
        <w:tab/>
      </w:r>
      <w:r>
        <w:fldChar w:fldCharType="begin" w:fldLock="1"/>
      </w:r>
      <w:r>
        <w:instrText xml:space="preserve"> PAGEREF _Toc98498323 \h </w:instrText>
      </w:r>
      <w:r>
        <w:fldChar w:fldCharType="separate"/>
      </w:r>
      <w:r>
        <w:t>218</w:t>
      </w:r>
      <w:r>
        <w:fldChar w:fldCharType="end"/>
      </w:r>
    </w:p>
    <w:p w14:paraId="08D2C3F9" w14:textId="2959C2F0" w:rsidR="00EF4827" w:rsidRDefault="00EF4827">
      <w:pPr>
        <w:pStyle w:val="TOC3"/>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HTTP redirection</w:t>
      </w:r>
      <w:r>
        <w:tab/>
      </w:r>
      <w:r>
        <w:fldChar w:fldCharType="begin" w:fldLock="1"/>
      </w:r>
      <w:r>
        <w:instrText xml:space="preserve"> PAGEREF _Toc98498324 \h </w:instrText>
      </w:r>
      <w:r>
        <w:fldChar w:fldCharType="separate"/>
      </w:r>
      <w:r>
        <w:t>218</w:t>
      </w:r>
      <w:r>
        <w:fldChar w:fldCharType="end"/>
      </w:r>
    </w:p>
    <w:p w14:paraId="18B4D5EA" w14:textId="432077CB" w:rsidR="00EF4827" w:rsidRDefault="00EF4827">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Namf_Location Service API</w:t>
      </w:r>
      <w:r>
        <w:tab/>
      </w:r>
      <w:r>
        <w:fldChar w:fldCharType="begin" w:fldLock="1"/>
      </w:r>
      <w:r>
        <w:instrText xml:space="preserve"> PAGEREF _Toc98498325 \h </w:instrText>
      </w:r>
      <w:r>
        <w:fldChar w:fldCharType="separate"/>
      </w:r>
      <w:r>
        <w:t>219</w:t>
      </w:r>
      <w:r>
        <w:fldChar w:fldCharType="end"/>
      </w:r>
    </w:p>
    <w:p w14:paraId="6C7F3D29" w14:textId="3FAB2839" w:rsidR="00EF4827" w:rsidRDefault="00EF4827">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_Toc98498326 \h </w:instrText>
      </w:r>
      <w:r>
        <w:fldChar w:fldCharType="separate"/>
      </w:r>
      <w:r>
        <w:t>219</w:t>
      </w:r>
      <w:r>
        <w:fldChar w:fldCharType="end"/>
      </w:r>
    </w:p>
    <w:p w14:paraId="685A2EDA" w14:textId="02F5D3A6" w:rsidR="00EF4827" w:rsidRDefault="00EF4827">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_Toc98498327 \h </w:instrText>
      </w:r>
      <w:r>
        <w:fldChar w:fldCharType="separate"/>
      </w:r>
      <w:r>
        <w:t>219</w:t>
      </w:r>
      <w:r>
        <w:fldChar w:fldCharType="end"/>
      </w:r>
    </w:p>
    <w:p w14:paraId="66C43CD5" w14:textId="721E8212" w:rsidR="00EF4827" w:rsidRDefault="00EF4827">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_Toc98498328 \h </w:instrText>
      </w:r>
      <w:r>
        <w:fldChar w:fldCharType="separate"/>
      </w:r>
      <w:r>
        <w:t>219</w:t>
      </w:r>
      <w:r>
        <w:fldChar w:fldCharType="end"/>
      </w:r>
    </w:p>
    <w:p w14:paraId="115E96D7" w14:textId="03E125D8" w:rsidR="00EF4827" w:rsidRDefault="00EF4827">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_Toc98498329 \h </w:instrText>
      </w:r>
      <w:r>
        <w:fldChar w:fldCharType="separate"/>
      </w:r>
      <w:r>
        <w:t>219</w:t>
      </w:r>
      <w:r>
        <w:fldChar w:fldCharType="end"/>
      </w:r>
    </w:p>
    <w:p w14:paraId="74CD7950" w14:textId="3C60AC1A" w:rsidR="00EF4827" w:rsidRDefault="00EF4827">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_Toc98498330 \h </w:instrText>
      </w:r>
      <w:r>
        <w:fldChar w:fldCharType="separate"/>
      </w:r>
      <w:r>
        <w:t>219</w:t>
      </w:r>
      <w:r>
        <w:fldChar w:fldCharType="end"/>
      </w:r>
    </w:p>
    <w:p w14:paraId="09B3EFA5" w14:textId="54901B3E" w:rsidR="00EF4827" w:rsidRDefault="00EF4827">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_Toc98498331 \h </w:instrText>
      </w:r>
      <w:r>
        <w:fldChar w:fldCharType="separate"/>
      </w:r>
      <w:r>
        <w:t>219</w:t>
      </w:r>
      <w:r>
        <w:fldChar w:fldCharType="end"/>
      </w:r>
    </w:p>
    <w:p w14:paraId="56FD50E6" w14:textId="680FF615" w:rsidR="00EF4827" w:rsidRDefault="00EF4827">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_Toc98498332 \h </w:instrText>
      </w:r>
      <w:r>
        <w:fldChar w:fldCharType="separate"/>
      </w:r>
      <w:r>
        <w:t>220</w:t>
      </w:r>
      <w:r>
        <w:fldChar w:fldCharType="end"/>
      </w:r>
    </w:p>
    <w:p w14:paraId="4F157E17" w14:textId="71ECC7FF" w:rsidR="00EF4827" w:rsidRDefault="00EF4827">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_Toc98498333 \h </w:instrText>
      </w:r>
      <w:r>
        <w:fldChar w:fldCharType="separate"/>
      </w:r>
      <w:r>
        <w:t>220</w:t>
      </w:r>
      <w:r>
        <w:fldChar w:fldCharType="end"/>
      </w:r>
    </w:p>
    <w:p w14:paraId="06931FD6" w14:textId="17941BF4" w:rsidR="00EF4827" w:rsidRDefault="00EF4827">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_Toc98498334 \h </w:instrText>
      </w:r>
      <w:r>
        <w:fldChar w:fldCharType="separate"/>
      </w:r>
      <w:r>
        <w:t>220</w:t>
      </w:r>
      <w:r>
        <w:fldChar w:fldCharType="end"/>
      </w:r>
    </w:p>
    <w:p w14:paraId="5539024C" w14:textId="51913C6D" w:rsidR="00EF4827" w:rsidRDefault="00EF4827">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_Toc98498335 \h </w:instrText>
      </w:r>
      <w:r>
        <w:fldChar w:fldCharType="separate"/>
      </w:r>
      <w:r>
        <w:t>220</w:t>
      </w:r>
      <w:r>
        <w:fldChar w:fldCharType="end"/>
      </w:r>
    </w:p>
    <w:p w14:paraId="071A083C" w14:textId="3337F5C4" w:rsidR="00EF4827" w:rsidRDefault="00EF4827">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 xml:space="preserve">Resource: </w:t>
      </w:r>
      <w:r>
        <w:rPr>
          <w:lang w:eastAsia="zh-CN"/>
        </w:rPr>
        <w:t>Individual UE Context</w:t>
      </w:r>
      <w:r>
        <w:tab/>
      </w:r>
      <w:r>
        <w:fldChar w:fldCharType="begin" w:fldLock="1"/>
      </w:r>
      <w:r>
        <w:instrText xml:space="preserve"> PAGEREF _Toc98498336 \h </w:instrText>
      </w:r>
      <w:r>
        <w:fldChar w:fldCharType="separate"/>
      </w:r>
      <w:r>
        <w:t>220</w:t>
      </w:r>
      <w:r>
        <w:fldChar w:fldCharType="end"/>
      </w:r>
    </w:p>
    <w:p w14:paraId="0CBAAB7C" w14:textId="2F0DA73B" w:rsidR="00EF4827" w:rsidRDefault="00EF4827">
      <w:pPr>
        <w:pStyle w:val="TOC5"/>
        <w:rPr>
          <w:rFonts w:asciiTheme="minorHAnsi" w:eastAsiaTheme="minorEastAsia" w:hAnsiTheme="minorHAnsi" w:cstheme="minorBidi"/>
          <w:sz w:val="22"/>
          <w:szCs w:val="22"/>
          <w:lang w:eastAsia="en-GB"/>
        </w:rPr>
      </w:pPr>
      <w:r>
        <w:t>6.4.3.2.1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_Toc98498337 \h </w:instrText>
      </w:r>
      <w:r>
        <w:fldChar w:fldCharType="separate"/>
      </w:r>
      <w:r>
        <w:t>220</w:t>
      </w:r>
      <w:r>
        <w:fldChar w:fldCharType="end"/>
      </w:r>
    </w:p>
    <w:p w14:paraId="705164AC" w14:textId="52539C61" w:rsidR="00EF4827" w:rsidRDefault="00EF4827">
      <w:pPr>
        <w:pStyle w:val="TOC5"/>
        <w:rPr>
          <w:rFonts w:asciiTheme="minorHAnsi" w:eastAsiaTheme="minorEastAsia" w:hAnsiTheme="minorHAnsi" w:cstheme="minorBidi"/>
          <w:sz w:val="22"/>
          <w:szCs w:val="22"/>
          <w:lang w:eastAsia="en-GB"/>
        </w:rPr>
      </w:pPr>
      <w:r>
        <w:t>6.4.3.2.2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_Toc98498338 \h </w:instrText>
      </w:r>
      <w:r>
        <w:fldChar w:fldCharType="separate"/>
      </w:r>
      <w:r>
        <w:t>220</w:t>
      </w:r>
      <w:r>
        <w:fldChar w:fldCharType="end"/>
      </w:r>
    </w:p>
    <w:p w14:paraId="7D901643" w14:textId="2B3A7B6E" w:rsidR="00EF4827" w:rsidRDefault="00EF4827">
      <w:pPr>
        <w:pStyle w:val="TOC5"/>
        <w:rPr>
          <w:rFonts w:asciiTheme="minorHAnsi" w:eastAsiaTheme="minorEastAsia" w:hAnsiTheme="minorHAnsi" w:cstheme="minorBidi"/>
          <w:sz w:val="22"/>
          <w:szCs w:val="22"/>
          <w:lang w:eastAsia="en-GB"/>
        </w:rPr>
      </w:pPr>
      <w:r>
        <w:t>6.4.3.2.3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_Toc98498339 \h </w:instrText>
      </w:r>
      <w:r>
        <w:fldChar w:fldCharType="separate"/>
      </w:r>
      <w:r>
        <w:t>221</w:t>
      </w:r>
      <w:r>
        <w:fldChar w:fldCharType="end"/>
      </w:r>
    </w:p>
    <w:p w14:paraId="1BB30B3E" w14:textId="6E32FFF0" w:rsidR="00EF4827" w:rsidRDefault="00EF4827">
      <w:pPr>
        <w:pStyle w:val="TOC5"/>
        <w:rPr>
          <w:rFonts w:asciiTheme="minorHAnsi" w:eastAsiaTheme="minorEastAsia" w:hAnsiTheme="minorHAnsi" w:cstheme="minorBidi"/>
          <w:sz w:val="22"/>
          <w:szCs w:val="22"/>
          <w:lang w:eastAsia="en-GB"/>
        </w:rPr>
      </w:pPr>
      <w:r>
        <w:t>6.4.3.2.4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_Toc98498340 \h </w:instrText>
      </w:r>
      <w:r>
        <w:fldChar w:fldCharType="separate"/>
      </w:r>
      <w:r>
        <w:t>221</w:t>
      </w:r>
      <w:r>
        <w:fldChar w:fldCharType="end"/>
      </w:r>
    </w:p>
    <w:p w14:paraId="3EC30996" w14:textId="1133F565" w:rsidR="00EF4827" w:rsidRDefault="00EF4827">
      <w:pPr>
        <w:pStyle w:val="TOC6"/>
        <w:rPr>
          <w:rFonts w:asciiTheme="minorHAnsi" w:eastAsiaTheme="minorEastAsia" w:hAnsiTheme="minorHAnsi" w:cstheme="minorBidi"/>
          <w:sz w:val="22"/>
          <w:szCs w:val="22"/>
          <w:lang w:eastAsia="en-GB"/>
        </w:rPr>
      </w:pPr>
      <w:r>
        <w:t>6.4.3.2.4.2</w:t>
      </w:r>
      <w:r>
        <w:rPr>
          <w:rFonts w:asciiTheme="minorHAnsi" w:eastAsiaTheme="minorEastAsia" w:hAnsiTheme="minorHAnsi" w:cstheme="minorBidi"/>
          <w:sz w:val="22"/>
          <w:szCs w:val="22"/>
          <w:lang w:eastAsia="en-GB"/>
        </w:rPr>
        <w:tab/>
      </w:r>
      <w:r>
        <w:t xml:space="preserve">Operation: </w:t>
      </w:r>
      <w:r>
        <w:rPr>
          <w:lang w:eastAsia="zh-CN"/>
        </w:rPr>
        <w:t>provide-pos-info (POST)</w:t>
      </w:r>
      <w:r>
        <w:tab/>
      </w:r>
      <w:r>
        <w:fldChar w:fldCharType="begin" w:fldLock="1"/>
      </w:r>
      <w:r>
        <w:instrText xml:space="preserve"> PAGEREF _Toc98498341 \h </w:instrText>
      </w:r>
      <w:r>
        <w:fldChar w:fldCharType="separate"/>
      </w:r>
      <w:r>
        <w:t>221</w:t>
      </w:r>
      <w:r>
        <w:fldChar w:fldCharType="end"/>
      </w:r>
    </w:p>
    <w:p w14:paraId="5B53A4F2" w14:textId="42460BAE" w:rsidR="00EF4827" w:rsidRDefault="00EF4827">
      <w:pPr>
        <w:pStyle w:val="TOC6"/>
        <w:rPr>
          <w:rFonts w:asciiTheme="minorHAnsi" w:eastAsiaTheme="minorEastAsia" w:hAnsiTheme="minorHAnsi" w:cstheme="minorBidi"/>
          <w:sz w:val="22"/>
          <w:szCs w:val="22"/>
          <w:lang w:eastAsia="en-GB"/>
        </w:rPr>
      </w:pPr>
      <w:r>
        <w:t>6.4.3.2.4.3</w:t>
      </w:r>
      <w:r>
        <w:rPr>
          <w:rFonts w:asciiTheme="minorHAnsi" w:eastAsiaTheme="minorEastAsia" w:hAnsiTheme="minorHAnsi" w:cstheme="minorBidi"/>
          <w:sz w:val="22"/>
          <w:szCs w:val="22"/>
          <w:lang w:eastAsia="en-GB"/>
        </w:rPr>
        <w:tab/>
      </w:r>
      <w:r>
        <w:t xml:space="preserve">Operation: </w:t>
      </w:r>
      <w:r>
        <w:rPr>
          <w:lang w:eastAsia="zh-CN"/>
        </w:rPr>
        <w:t>provide-loc-info (POST)</w:t>
      </w:r>
      <w:r>
        <w:tab/>
      </w:r>
      <w:r>
        <w:fldChar w:fldCharType="begin" w:fldLock="1"/>
      </w:r>
      <w:r>
        <w:instrText xml:space="preserve"> PAGEREF _Toc98498342 \h </w:instrText>
      </w:r>
      <w:r>
        <w:fldChar w:fldCharType="separate"/>
      </w:r>
      <w:r>
        <w:t>223</w:t>
      </w:r>
      <w:r>
        <w:fldChar w:fldCharType="end"/>
      </w:r>
    </w:p>
    <w:p w14:paraId="32EBAF82" w14:textId="28CA1231" w:rsidR="00EF4827" w:rsidRDefault="00EF4827">
      <w:pPr>
        <w:pStyle w:val="TOC6"/>
        <w:rPr>
          <w:rFonts w:asciiTheme="minorHAnsi" w:eastAsiaTheme="minorEastAsia" w:hAnsiTheme="minorHAnsi" w:cstheme="minorBidi"/>
          <w:sz w:val="22"/>
          <w:szCs w:val="22"/>
          <w:lang w:eastAsia="en-GB"/>
        </w:rPr>
      </w:pPr>
      <w:r>
        <w:t>6.4.3.2.4.4</w:t>
      </w:r>
      <w:r>
        <w:rPr>
          <w:rFonts w:asciiTheme="minorHAnsi" w:eastAsiaTheme="minorEastAsia" w:hAnsiTheme="minorHAnsi" w:cstheme="minorBidi"/>
          <w:sz w:val="22"/>
          <w:szCs w:val="22"/>
          <w:lang w:eastAsia="en-GB"/>
        </w:rPr>
        <w:tab/>
      </w:r>
      <w:r>
        <w:t xml:space="preserve">Operation: </w:t>
      </w:r>
      <w:r>
        <w:rPr>
          <w:lang w:eastAsia="zh-CN"/>
        </w:rPr>
        <w:t>cancel-pos-info (POST)</w:t>
      </w:r>
      <w:r>
        <w:tab/>
      </w:r>
      <w:r>
        <w:fldChar w:fldCharType="begin" w:fldLock="1"/>
      </w:r>
      <w:r>
        <w:instrText xml:space="preserve"> PAGEREF _Toc98498343 \h </w:instrText>
      </w:r>
      <w:r>
        <w:fldChar w:fldCharType="separate"/>
      </w:r>
      <w:r>
        <w:t>224</w:t>
      </w:r>
      <w:r>
        <w:fldChar w:fldCharType="end"/>
      </w:r>
    </w:p>
    <w:p w14:paraId="16B8CEAB" w14:textId="52B1C648" w:rsidR="00EF4827" w:rsidRDefault="00EF4827">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_Toc98498344 \h </w:instrText>
      </w:r>
      <w:r>
        <w:fldChar w:fldCharType="separate"/>
      </w:r>
      <w:r>
        <w:t>225</w:t>
      </w:r>
      <w:r>
        <w:fldChar w:fldCharType="end"/>
      </w:r>
    </w:p>
    <w:p w14:paraId="4ADD31B0" w14:textId="7004EB35" w:rsidR="00EF4827" w:rsidRDefault="00EF4827">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_Toc98498345 \h </w:instrText>
      </w:r>
      <w:r>
        <w:fldChar w:fldCharType="separate"/>
      </w:r>
      <w:r>
        <w:t>225</w:t>
      </w:r>
      <w:r>
        <w:fldChar w:fldCharType="end"/>
      </w:r>
    </w:p>
    <w:p w14:paraId="22C8164A" w14:textId="051BE719" w:rsidR="00EF4827" w:rsidRDefault="00EF4827">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_Toc98498346 \h </w:instrText>
      </w:r>
      <w:r>
        <w:fldChar w:fldCharType="separate"/>
      </w:r>
      <w:r>
        <w:t>225</w:t>
      </w:r>
      <w:r>
        <w:fldChar w:fldCharType="end"/>
      </w:r>
    </w:p>
    <w:p w14:paraId="710BD731" w14:textId="67034F64" w:rsidR="00EF4827" w:rsidRDefault="00EF4827">
      <w:pPr>
        <w:pStyle w:val="TOC4"/>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lang w:eastAsia="en-GB"/>
        </w:rPr>
        <w:tab/>
      </w:r>
      <w:r>
        <w:t>Event Notify</w:t>
      </w:r>
      <w:r>
        <w:tab/>
      </w:r>
      <w:r>
        <w:fldChar w:fldCharType="begin" w:fldLock="1"/>
      </w:r>
      <w:r>
        <w:instrText xml:space="preserve"> PAGEREF _Toc98498347 \h </w:instrText>
      </w:r>
      <w:r>
        <w:fldChar w:fldCharType="separate"/>
      </w:r>
      <w:r>
        <w:t>225</w:t>
      </w:r>
      <w:r>
        <w:fldChar w:fldCharType="end"/>
      </w:r>
    </w:p>
    <w:p w14:paraId="6E4B697C" w14:textId="7A73DCD8" w:rsidR="00EF4827" w:rsidRDefault="00EF4827">
      <w:pPr>
        <w:pStyle w:val="TOC5"/>
        <w:rPr>
          <w:rFonts w:asciiTheme="minorHAnsi" w:eastAsiaTheme="minorEastAsia" w:hAnsiTheme="minorHAnsi" w:cstheme="minorBidi"/>
          <w:sz w:val="22"/>
          <w:szCs w:val="22"/>
          <w:lang w:eastAsia="en-GB"/>
        </w:rPr>
      </w:pPr>
      <w:r>
        <w:t>6.4.5.</w:t>
      </w:r>
      <w:r>
        <w:rPr>
          <w:lang w:eastAsia="zh-CN"/>
        </w:rPr>
        <w:t>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_Toc98498348 \h </w:instrText>
      </w:r>
      <w:r>
        <w:fldChar w:fldCharType="separate"/>
      </w:r>
      <w:r>
        <w:t>225</w:t>
      </w:r>
      <w:r>
        <w:fldChar w:fldCharType="end"/>
      </w:r>
    </w:p>
    <w:p w14:paraId="5E1AAF75" w14:textId="5E75B3C0" w:rsidR="00EF4827" w:rsidRDefault="00EF4827">
      <w:pPr>
        <w:pStyle w:val="TOC5"/>
        <w:rPr>
          <w:rFonts w:asciiTheme="minorHAnsi" w:eastAsiaTheme="minorEastAsia" w:hAnsiTheme="minorHAnsi" w:cstheme="minorBidi"/>
          <w:sz w:val="22"/>
          <w:szCs w:val="22"/>
          <w:lang w:eastAsia="en-GB"/>
        </w:rPr>
      </w:pPr>
      <w:r>
        <w:t>6.4.5.</w:t>
      </w:r>
      <w:r>
        <w:rPr>
          <w:lang w:eastAsia="zh-CN"/>
        </w:rPr>
        <w:t>2</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_Toc98498349 \h </w:instrText>
      </w:r>
      <w:r>
        <w:fldChar w:fldCharType="separate"/>
      </w:r>
      <w:r>
        <w:t>225</w:t>
      </w:r>
      <w:r>
        <w:fldChar w:fldCharType="end"/>
      </w:r>
    </w:p>
    <w:p w14:paraId="40CA0D9F" w14:textId="4A08A13E" w:rsidR="00EF4827" w:rsidRDefault="00EF4827">
      <w:pPr>
        <w:pStyle w:val="TOC5"/>
        <w:rPr>
          <w:rFonts w:asciiTheme="minorHAnsi" w:eastAsiaTheme="minorEastAsia" w:hAnsiTheme="minorHAnsi" w:cstheme="minorBidi"/>
          <w:sz w:val="22"/>
          <w:szCs w:val="22"/>
          <w:lang w:eastAsia="en-GB"/>
        </w:rPr>
      </w:pPr>
      <w:r>
        <w:lastRenderedPageBreak/>
        <w:t>6.4.5.</w:t>
      </w:r>
      <w:r>
        <w:rPr>
          <w:lang w:eastAsia="zh-CN"/>
        </w:rPr>
        <w:t>2</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_Toc98498350 \h </w:instrText>
      </w:r>
      <w:r>
        <w:fldChar w:fldCharType="separate"/>
      </w:r>
      <w:r>
        <w:t>225</w:t>
      </w:r>
      <w:r>
        <w:fldChar w:fldCharType="end"/>
      </w:r>
    </w:p>
    <w:p w14:paraId="227958BE" w14:textId="4C1492EA" w:rsidR="00EF4827" w:rsidRDefault="00EF4827">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_Toc98498351 \h </w:instrText>
      </w:r>
      <w:r>
        <w:fldChar w:fldCharType="separate"/>
      </w:r>
      <w:r>
        <w:t>226</w:t>
      </w:r>
      <w:r>
        <w:fldChar w:fldCharType="end"/>
      </w:r>
    </w:p>
    <w:p w14:paraId="244E2B8B" w14:textId="29277249" w:rsidR="00EF4827" w:rsidRDefault="00EF4827">
      <w:pPr>
        <w:pStyle w:val="TOC4"/>
        <w:rPr>
          <w:rFonts w:asciiTheme="minorHAnsi" w:eastAsiaTheme="minorEastAsia" w:hAnsiTheme="minorHAnsi" w:cstheme="minorBidi"/>
          <w:sz w:val="22"/>
          <w:szCs w:val="22"/>
          <w:lang w:eastAsia="en-GB"/>
        </w:rPr>
      </w:pPr>
      <w:r>
        <w:t>6.4.6.1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_Toc98498352 \h </w:instrText>
      </w:r>
      <w:r>
        <w:fldChar w:fldCharType="separate"/>
      </w:r>
      <w:r>
        <w:t>226</w:t>
      </w:r>
      <w:r>
        <w:fldChar w:fldCharType="end"/>
      </w:r>
    </w:p>
    <w:p w14:paraId="65E94803" w14:textId="75C71C1A" w:rsidR="00EF4827" w:rsidRDefault="00EF4827">
      <w:pPr>
        <w:pStyle w:val="TOC4"/>
        <w:rPr>
          <w:rFonts w:asciiTheme="minorHAnsi" w:eastAsiaTheme="minorEastAsia" w:hAnsiTheme="minorHAnsi" w:cstheme="minorBidi"/>
          <w:sz w:val="22"/>
          <w:szCs w:val="22"/>
          <w:lang w:eastAsia="en-GB"/>
        </w:rPr>
      </w:pPr>
      <w:r w:rsidRPr="00EF4827">
        <w:t>6.4.6.2</w:t>
      </w:r>
      <w:r w:rsidRPr="00EF4827">
        <w:rPr>
          <w:rFonts w:asciiTheme="minorHAnsi" w:eastAsiaTheme="minorEastAsia" w:hAnsiTheme="minorHAnsi" w:cstheme="minorBidi"/>
          <w:sz w:val="22"/>
          <w:szCs w:val="22"/>
          <w:lang w:eastAsia="en-GB"/>
        </w:rPr>
        <w:tab/>
      </w:r>
      <w:r w:rsidRPr="001B155B">
        <w:rPr>
          <w:lang w:val="en-US"/>
        </w:rPr>
        <w:t>Structured data types</w:t>
      </w:r>
      <w:r>
        <w:tab/>
      </w:r>
      <w:r>
        <w:fldChar w:fldCharType="begin" w:fldLock="1"/>
      </w:r>
      <w:r>
        <w:instrText xml:space="preserve"> PAGEREF _Toc98498353 \h </w:instrText>
      </w:r>
      <w:r>
        <w:fldChar w:fldCharType="separate"/>
      </w:r>
      <w:r>
        <w:t>228</w:t>
      </w:r>
      <w:r>
        <w:fldChar w:fldCharType="end"/>
      </w:r>
    </w:p>
    <w:p w14:paraId="417C9719" w14:textId="71B88DFF" w:rsidR="00EF4827" w:rsidRDefault="00EF4827">
      <w:pPr>
        <w:pStyle w:val="TOC5"/>
        <w:rPr>
          <w:rFonts w:asciiTheme="minorHAnsi" w:eastAsiaTheme="minorEastAsia" w:hAnsiTheme="minorHAnsi" w:cstheme="minorBidi"/>
          <w:sz w:val="22"/>
          <w:szCs w:val="22"/>
          <w:lang w:eastAsia="en-GB"/>
        </w:rPr>
      </w:pPr>
      <w:r>
        <w:t>6.4.6.2.1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_Toc98498354 \h </w:instrText>
      </w:r>
      <w:r>
        <w:fldChar w:fldCharType="separate"/>
      </w:r>
      <w:r>
        <w:t>228</w:t>
      </w:r>
      <w:r>
        <w:fldChar w:fldCharType="end"/>
      </w:r>
    </w:p>
    <w:p w14:paraId="63BD6529" w14:textId="2DC749B4" w:rsidR="00EF4827" w:rsidRDefault="00EF4827">
      <w:pPr>
        <w:pStyle w:val="TOC5"/>
        <w:rPr>
          <w:rFonts w:asciiTheme="minorHAnsi" w:eastAsiaTheme="minorEastAsia" w:hAnsiTheme="minorHAnsi" w:cstheme="minorBidi"/>
          <w:sz w:val="22"/>
          <w:szCs w:val="22"/>
          <w:lang w:eastAsia="en-GB"/>
        </w:rPr>
      </w:pPr>
      <w:r>
        <w:t>6.4.6.2.2</w:t>
      </w:r>
      <w:r>
        <w:rPr>
          <w:rFonts w:asciiTheme="minorHAnsi" w:eastAsiaTheme="minorEastAsia" w:hAnsiTheme="minorHAnsi" w:cstheme="minorBidi"/>
          <w:sz w:val="22"/>
          <w:szCs w:val="22"/>
          <w:lang w:eastAsia="en-GB"/>
        </w:rPr>
        <w:tab/>
      </w:r>
      <w:r>
        <w:t xml:space="preserve">Type: </w:t>
      </w:r>
      <w:r>
        <w:rPr>
          <w:lang w:eastAsia="zh-CN"/>
        </w:rPr>
        <w:t>RequestPosInfo</w:t>
      </w:r>
      <w:r>
        <w:tab/>
      </w:r>
      <w:r>
        <w:fldChar w:fldCharType="begin" w:fldLock="1"/>
      </w:r>
      <w:r>
        <w:instrText xml:space="preserve"> PAGEREF _Toc98498355 \h </w:instrText>
      </w:r>
      <w:r>
        <w:fldChar w:fldCharType="separate"/>
      </w:r>
      <w:r>
        <w:t>229</w:t>
      </w:r>
      <w:r>
        <w:fldChar w:fldCharType="end"/>
      </w:r>
    </w:p>
    <w:p w14:paraId="73DEAFE1" w14:textId="78EC7737" w:rsidR="00EF4827" w:rsidRDefault="00EF4827">
      <w:pPr>
        <w:pStyle w:val="TOC5"/>
        <w:rPr>
          <w:rFonts w:asciiTheme="minorHAnsi" w:eastAsiaTheme="minorEastAsia" w:hAnsiTheme="minorHAnsi" w:cstheme="minorBidi"/>
          <w:sz w:val="22"/>
          <w:szCs w:val="22"/>
          <w:lang w:eastAsia="en-GB"/>
        </w:rPr>
      </w:pPr>
      <w:r>
        <w:t>6.4.6.2.3</w:t>
      </w:r>
      <w:r>
        <w:rPr>
          <w:rFonts w:asciiTheme="minorHAnsi" w:eastAsiaTheme="minorEastAsia" w:hAnsiTheme="minorHAnsi" w:cstheme="minorBidi"/>
          <w:sz w:val="22"/>
          <w:szCs w:val="22"/>
          <w:lang w:eastAsia="en-GB"/>
        </w:rPr>
        <w:tab/>
      </w:r>
      <w:r>
        <w:t xml:space="preserve">Type: </w:t>
      </w:r>
      <w:r>
        <w:rPr>
          <w:lang w:eastAsia="zh-CN"/>
        </w:rPr>
        <w:t>ProvidePosInfo</w:t>
      </w:r>
      <w:r>
        <w:tab/>
      </w:r>
      <w:r>
        <w:fldChar w:fldCharType="begin" w:fldLock="1"/>
      </w:r>
      <w:r>
        <w:instrText xml:space="preserve"> PAGEREF _Toc98498356 \h </w:instrText>
      </w:r>
      <w:r>
        <w:fldChar w:fldCharType="separate"/>
      </w:r>
      <w:r>
        <w:t>232</w:t>
      </w:r>
      <w:r>
        <w:fldChar w:fldCharType="end"/>
      </w:r>
    </w:p>
    <w:p w14:paraId="410E50B6" w14:textId="359CC99F" w:rsidR="00EF4827" w:rsidRDefault="00EF4827">
      <w:pPr>
        <w:pStyle w:val="TOC5"/>
        <w:rPr>
          <w:rFonts w:asciiTheme="minorHAnsi" w:eastAsiaTheme="minorEastAsia" w:hAnsiTheme="minorHAnsi" w:cstheme="minorBidi"/>
          <w:sz w:val="22"/>
          <w:szCs w:val="22"/>
          <w:lang w:eastAsia="en-GB"/>
        </w:rPr>
      </w:pPr>
      <w:r>
        <w:t>6.4.6.2.4</w:t>
      </w:r>
      <w:r>
        <w:rPr>
          <w:rFonts w:asciiTheme="minorHAnsi" w:eastAsiaTheme="minorEastAsia" w:hAnsiTheme="minorHAnsi" w:cstheme="minorBidi"/>
          <w:sz w:val="22"/>
          <w:szCs w:val="22"/>
          <w:lang w:eastAsia="en-GB"/>
        </w:rPr>
        <w:tab/>
      </w:r>
      <w:r>
        <w:t>Type: Notified</w:t>
      </w:r>
      <w:r>
        <w:rPr>
          <w:lang w:eastAsia="zh-CN"/>
        </w:rPr>
        <w:t>PosInfo</w:t>
      </w:r>
      <w:r>
        <w:tab/>
      </w:r>
      <w:r>
        <w:fldChar w:fldCharType="begin" w:fldLock="1"/>
      </w:r>
      <w:r>
        <w:instrText xml:space="preserve"> PAGEREF _Toc98498357 \h </w:instrText>
      </w:r>
      <w:r>
        <w:fldChar w:fldCharType="separate"/>
      </w:r>
      <w:r>
        <w:t>235</w:t>
      </w:r>
      <w:r>
        <w:fldChar w:fldCharType="end"/>
      </w:r>
    </w:p>
    <w:p w14:paraId="5D3B2743" w14:textId="1124A154" w:rsidR="00EF4827" w:rsidRDefault="00EF4827">
      <w:pPr>
        <w:pStyle w:val="TOC5"/>
        <w:rPr>
          <w:rFonts w:asciiTheme="minorHAnsi" w:eastAsiaTheme="minorEastAsia" w:hAnsiTheme="minorHAnsi" w:cstheme="minorBidi"/>
          <w:sz w:val="22"/>
          <w:szCs w:val="22"/>
          <w:lang w:eastAsia="en-GB"/>
        </w:rPr>
      </w:pPr>
      <w:r>
        <w:t>6.4.6.2.5</w:t>
      </w:r>
      <w:r>
        <w:rPr>
          <w:rFonts w:asciiTheme="minorHAnsi" w:eastAsiaTheme="minorEastAsia" w:hAnsiTheme="minorHAnsi" w:cstheme="minorBidi"/>
          <w:sz w:val="22"/>
          <w:szCs w:val="22"/>
          <w:lang w:eastAsia="en-GB"/>
        </w:rPr>
        <w:tab/>
      </w:r>
      <w:r>
        <w:t xml:space="preserve">Type: </w:t>
      </w:r>
      <w:r>
        <w:rPr>
          <w:lang w:eastAsia="zh-CN"/>
        </w:rPr>
        <w:t>RequestLocInfo</w:t>
      </w:r>
      <w:r>
        <w:tab/>
      </w:r>
      <w:r>
        <w:fldChar w:fldCharType="begin" w:fldLock="1"/>
      </w:r>
      <w:r>
        <w:instrText xml:space="preserve"> PAGEREF _Toc98498358 \h </w:instrText>
      </w:r>
      <w:r>
        <w:fldChar w:fldCharType="separate"/>
      </w:r>
      <w:r>
        <w:t>238</w:t>
      </w:r>
      <w:r>
        <w:fldChar w:fldCharType="end"/>
      </w:r>
    </w:p>
    <w:p w14:paraId="415E2AAE" w14:textId="50A330E9" w:rsidR="00EF4827" w:rsidRDefault="00EF4827">
      <w:pPr>
        <w:pStyle w:val="TOC5"/>
        <w:rPr>
          <w:rFonts w:asciiTheme="minorHAnsi" w:eastAsiaTheme="minorEastAsia" w:hAnsiTheme="minorHAnsi" w:cstheme="minorBidi"/>
          <w:sz w:val="22"/>
          <w:szCs w:val="22"/>
          <w:lang w:eastAsia="en-GB"/>
        </w:rPr>
      </w:pPr>
      <w:r>
        <w:t>6.4.6.2.6</w:t>
      </w:r>
      <w:r>
        <w:rPr>
          <w:rFonts w:asciiTheme="minorHAnsi" w:eastAsiaTheme="minorEastAsia" w:hAnsiTheme="minorHAnsi" w:cstheme="minorBidi"/>
          <w:sz w:val="22"/>
          <w:szCs w:val="22"/>
          <w:lang w:eastAsia="en-GB"/>
        </w:rPr>
        <w:tab/>
      </w:r>
      <w:r>
        <w:t xml:space="preserve">Type: </w:t>
      </w:r>
      <w:r>
        <w:rPr>
          <w:lang w:eastAsia="zh-CN"/>
        </w:rPr>
        <w:t>ProvideLocInfo</w:t>
      </w:r>
      <w:r>
        <w:tab/>
      </w:r>
      <w:r>
        <w:fldChar w:fldCharType="begin" w:fldLock="1"/>
      </w:r>
      <w:r>
        <w:instrText xml:space="preserve"> PAGEREF _Toc98498359 \h </w:instrText>
      </w:r>
      <w:r>
        <w:fldChar w:fldCharType="separate"/>
      </w:r>
      <w:r>
        <w:t>239</w:t>
      </w:r>
      <w:r>
        <w:fldChar w:fldCharType="end"/>
      </w:r>
    </w:p>
    <w:p w14:paraId="549819EB" w14:textId="74645C3A" w:rsidR="00EF4827" w:rsidRDefault="00EF4827">
      <w:pPr>
        <w:pStyle w:val="TOC5"/>
        <w:rPr>
          <w:rFonts w:asciiTheme="minorHAnsi" w:eastAsiaTheme="minorEastAsia" w:hAnsiTheme="minorHAnsi" w:cstheme="minorBidi"/>
          <w:sz w:val="22"/>
          <w:szCs w:val="22"/>
          <w:lang w:eastAsia="en-GB"/>
        </w:rPr>
      </w:pPr>
      <w:r>
        <w:t>6.4.6.2.7</w:t>
      </w:r>
      <w:r>
        <w:rPr>
          <w:rFonts w:asciiTheme="minorHAnsi" w:eastAsiaTheme="minorEastAsia" w:hAnsiTheme="minorHAnsi" w:cstheme="minorBidi"/>
          <w:sz w:val="22"/>
          <w:szCs w:val="22"/>
          <w:lang w:eastAsia="en-GB"/>
        </w:rPr>
        <w:tab/>
      </w:r>
      <w:r>
        <w:t>Type: CancelPosInfo</w:t>
      </w:r>
      <w:r>
        <w:tab/>
      </w:r>
      <w:r>
        <w:fldChar w:fldCharType="begin" w:fldLock="1"/>
      </w:r>
      <w:r>
        <w:instrText xml:space="preserve"> PAGEREF _Toc98498360 \h </w:instrText>
      </w:r>
      <w:r>
        <w:fldChar w:fldCharType="separate"/>
      </w:r>
      <w:r>
        <w:t>239</w:t>
      </w:r>
      <w:r>
        <w:fldChar w:fldCharType="end"/>
      </w:r>
    </w:p>
    <w:p w14:paraId="6A273BDD" w14:textId="58F627C7" w:rsidR="00EF4827" w:rsidRDefault="00EF4827">
      <w:pPr>
        <w:pStyle w:val="TOC4"/>
        <w:rPr>
          <w:rFonts w:asciiTheme="minorHAnsi" w:eastAsiaTheme="minorEastAsia" w:hAnsiTheme="minorHAnsi" w:cstheme="minorBidi"/>
          <w:sz w:val="22"/>
          <w:szCs w:val="22"/>
          <w:lang w:eastAsia="en-GB"/>
        </w:rPr>
      </w:pPr>
      <w:r w:rsidRPr="00EF4827">
        <w:t>6.4.6.3</w:t>
      </w:r>
      <w:r w:rsidRPr="00EF4827">
        <w:rPr>
          <w:rFonts w:asciiTheme="minorHAnsi" w:eastAsiaTheme="minorEastAsia" w:hAnsiTheme="minorHAnsi" w:cstheme="minorBidi"/>
          <w:sz w:val="22"/>
          <w:szCs w:val="22"/>
          <w:lang w:eastAsia="en-GB"/>
        </w:rPr>
        <w:tab/>
      </w:r>
      <w:r w:rsidRPr="001B155B">
        <w:rPr>
          <w:lang w:val="en-US"/>
        </w:rPr>
        <w:t>Simple data types and enumerations</w:t>
      </w:r>
      <w:r>
        <w:tab/>
      </w:r>
      <w:r>
        <w:fldChar w:fldCharType="begin" w:fldLock="1"/>
      </w:r>
      <w:r>
        <w:instrText xml:space="preserve"> PAGEREF _Toc98498361 \h </w:instrText>
      </w:r>
      <w:r>
        <w:fldChar w:fldCharType="separate"/>
      </w:r>
      <w:r>
        <w:t>240</w:t>
      </w:r>
      <w:r>
        <w:fldChar w:fldCharType="end"/>
      </w:r>
    </w:p>
    <w:p w14:paraId="7E3071E9" w14:textId="4DB58049" w:rsidR="00EF4827" w:rsidRDefault="00EF4827">
      <w:pPr>
        <w:pStyle w:val="TOC5"/>
        <w:rPr>
          <w:rFonts w:asciiTheme="minorHAnsi" w:eastAsiaTheme="minorEastAsia" w:hAnsiTheme="minorHAnsi" w:cstheme="minorBidi"/>
          <w:sz w:val="22"/>
          <w:szCs w:val="22"/>
          <w:lang w:eastAsia="en-GB"/>
        </w:rPr>
      </w:pPr>
      <w:r>
        <w:t>6.4.6.3.1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_Toc98498362 \h </w:instrText>
      </w:r>
      <w:r>
        <w:fldChar w:fldCharType="separate"/>
      </w:r>
      <w:r>
        <w:t>240</w:t>
      </w:r>
      <w:r>
        <w:fldChar w:fldCharType="end"/>
      </w:r>
    </w:p>
    <w:p w14:paraId="238EF5AD" w14:textId="3ECD9E8E" w:rsidR="00EF4827" w:rsidRDefault="00EF4827">
      <w:pPr>
        <w:pStyle w:val="TOC5"/>
        <w:rPr>
          <w:rFonts w:asciiTheme="minorHAnsi" w:eastAsiaTheme="minorEastAsia" w:hAnsiTheme="minorHAnsi" w:cstheme="minorBidi"/>
          <w:sz w:val="22"/>
          <w:szCs w:val="22"/>
          <w:lang w:eastAsia="en-GB"/>
        </w:rPr>
      </w:pPr>
      <w:r>
        <w:t>6.4.6.3.2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_Toc98498363 \h </w:instrText>
      </w:r>
      <w:r>
        <w:fldChar w:fldCharType="separate"/>
      </w:r>
      <w:r>
        <w:t>240</w:t>
      </w:r>
      <w:r>
        <w:fldChar w:fldCharType="end"/>
      </w:r>
    </w:p>
    <w:p w14:paraId="3E73B568" w14:textId="799EE87A" w:rsidR="00EF4827" w:rsidRDefault="00EF4827">
      <w:pPr>
        <w:pStyle w:val="TOC5"/>
        <w:rPr>
          <w:rFonts w:asciiTheme="minorHAnsi" w:eastAsiaTheme="minorEastAsia" w:hAnsiTheme="minorHAnsi" w:cstheme="minorBidi"/>
          <w:sz w:val="22"/>
          <w:szCs w:val="22"/>
          <w:lang w:eastAsia="en-GB"/>
        </w:rPr>
      </w:pPr>
      <w:r>
        <w:t>6.4.6.3.3</w:t>
      </w:r>
      <w:r>
        <w:rPr>
          <w:rFonts w:asciiTheme="minorHAnsi" w:eastAsiaTheme="minorEastAsia" w:hAnsiTheme="minorHAnsi" w:cstheme="minorBidi"/>
          <w:sz w:val="22"/>
          <w:szCs w:val="22"/>
          <w:lang w:eastAsia="en-GB"/>
        </w:rPr>
        <w:tab/>
      </w:r>
      <w:r>
        <w:t>Enumeration: LocationType</w:t>
      </w:r>
      <w:r>
        <w:tab/>
      </w:r>
      <w:r>
        <w:fldChar w:fldCharType="begin" w:fldLock="1"/>
      </w:r>
      <w:r>
        <w:instrText xml:space="preserve"> PAGEREF _Toc98498364 \h </w:instrText>
      </w:r>
      <w:r>
        <w:fldChar w:fldCharType="separate"/>
      </w:r>
      <w:r>
        <w:t>240</w:t>
      </w:r>
      <w:r>
        <w:fldChar w:fldCharType="end"/>
      </w:r>
    </w:p>
    <w:p w14:paraId="78031C29" w14:textId="6AFEECEC" w:rsidR="00EF4827" w:rsidRDefault="00EF4827">
      <w:pPr>
        <w:pStyle w:val="TOC5"/>
        <w:rPr>
          <w:rFonts w:asciiTheme="minorHAnsi" w:eastAsiaTheme="minorEastAsia" w:hAnsiTheme="minorHAnsi" w:cstheme="minorBidi"/>
          <w:sz w:val="22"/>
          <w:szCs w:val="22"/>
          <w:lang w:eastAsia="en-GB"/>
        </w:rPr>
      </w:pPr>
      <w:r>
        <w:t>6.4.6.3.4</w:t>
      </w:r>
      <w:r>
        <w:rPr>
          <w:rFonts w:asciiTheme="minorHAnsi" w:eastAsiaTheme="minorEastAsia" w:hAnsiTheme="minorHAnsi" w:cstheme="minorBidi"/>
          <w:sz w:val="22"/>
          <w:szCs w:val="22"/>
          <w:lang w:eastAsia="en-GB"/>
        </w:rPr>
        <w:tab/>
      </w:r>
      <w:r>
        <w:t>Enumeration: LocationEvent</w:t>
      </w:r>
      <w:r>
        <w:tab/>
      </w:r>
      <w:r>
        <w:fldChar w:fldCharType="begin" w:fldLock="1"/>
      </w:r>
      <w:r>
        <w:instrText xml:space="preserve"> PAGEREF _Toc98498365 \h </w:instrText>
      </w:r>
      <w:r>
        <w:fldChar w:fldCharType="separate"/>
      </w:r>
      <w:r>
        <w:t>240</w:t>
      </w:r>
      <w:r>
        <w:fldChar w:fldCharType="end"/>
      </w:r>
    </w:p>
    <w:p w14:paraId="2A5C58BE" w14:textId="6A44A67B" w:rsidR="00EF4827" w:rsidRDefault="00EF4827">
      <w:pPr>
        <w:pStyle w:val="TOC5"/>
        <w:rPr>
          <w:rFonts w:asciiTheme="minorHAnsi" w:eastAsiaTheme="minorEastAsia" w:hAnsiTheme="minorHAnsi" w:cstheme="minorBidi"/>
          <w:sz w:val="22"/>
          <w:szCs w:val="22"/>
          <w:lang w:eastAsia="en-GB"/>
        </w:rPr>
      </w:pPr>
      <w:r>
        <w:t>6.4.6.3.</w:t>
      </w:r>
      <w:r>
        <w:rPr>
          <w:lang w:eastAsia="zh-CN"/>
        </w:rPr>
        <w:t>5</w:t>
      </w:r>
      <w:r>
        <w:rPr>
          <w:rFonts w:asciiTheme="minorHAnsi" w:eastAsiaTheme="minorEastAsia" w:hAnsiTheme="minorHAnsi" w:cstheme="minorBidi"/>
          <w:sz w:val="22"/>
          <w:szCs w:val="22"/>
          <w:lang w:eastAsia="en-GB"/>
        </w:rPr>
        <w:tab/>
      </w:r>
      <w:r>
        <w:t xml:space="preserve">Enumeration: </w:t>
      </w:r>
      <w:r>
        <w:rPr>
          <w:lang w:eastAsia="zh-CN"/>
        </w:rPr>
        <w:t>LocationPrivacyVerResult</w:t>
      </w:r>
      <w:r>
        <w:tab/>
      </w:r>
      <w:r>
        <w:fldChar w:fldCharType="begin" w:fldLock="1"/>
      </w:r>
      <w:r>
        <w:instrText xml:space="preserve"> PAGEREF _Toc98498366 \h </w:instrText>
      </w:r>
      <w:r>
        <w:fldChar w:fldCharType="separate"/>
      </w:r>
      <w:r>
        <w:t>240</w:t>
      </w:r>
      <w:r>
        <w:fldChar w:fldCharType="end"/>
      </w:r>
    </w:p>
    <w:p w14:paraId="33C530A3" w14:textId="04731E68" w:rsidR="00EF4827" w:rsidRDefault="00EF4827">
      <w:pPr>
        <w:pStyle w:val="TOC3"/>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_Toc98498367 \h </w:instrText>
      </w:r>
      <w:r>
        <w:fldChar w:fldCharType="separate"/>
      </w:r>
      <w:r>
        <w:t>241</w:t>
      </w:r>
      <w:r>
        <w:fldChar w:fldCharType="end"/>
      </w:r>
    </w:p>
    <w:p w14:paraId="2EE7BF39" w14:textId="1123C239" w:rsidR="00EF4827" w:rsidRDefault="00EF4827">
      <w:pPr>
        <w:pStyle w:val="TOC4"/>
        <w:rPr>
          <w:rFonts w:asciiTheme="minorHAnsi" w:eastAsiaTheme="minorEastAsia" w:hAnsiTheme="minorHAnsi" w:cstheme="minorBidi"/>
          <w:sz w:val="22"/>
          <w:szCs w:val="22"/>
          <w:lang w:eastAsia="en-GB"/>
        </w:rPr>
      </w:pPr>
      <w:r>
        <w:t>6.4.7.1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_Toc98498368 \h </w:instrText>
      </w:r>
      <w:r>
        <w:fldChar w:fldCharType="separate"/>
      </w:r>
      <w:r>
        <w:t>241</w:t>
      </w:r>
      <w:r>
        <w:fldChar w:fldCharType="end"/>
      </w:r>
    </w:p>
    <w:p w14:paraId="0B9FB7AA" w14:textId="3BE5124F" w:rsidR="00EF4827" w:rsidRDefault="00EF4827">
      <w:pPr>
        <w:pStyle w:val="TOC4"/>
        <w:rPr>
          <w:rFonts w:asciiTheme="minorHAnsi" w:eastAsiaTheme="minorEastAsia" w:hAnsiTheme="minorHAnsi" w:cstheme="minorBidi"/>
          <w:sz w:val="22"/>
          <w:szCs w:val="22"/>
          <w:lang w:eastAsia="en-GB"/>
        </w:rPr>
      </w:pPr>
      <w:r>
        <w:t>6.4.7.2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_Toc98498369 \h </w:instrText>
      </w:r>
      <w:r>
        <w:fldChar w:fldCharType="separate"/>
      </w:r>
      <w:r>
        <w:t>241</w:t>
      </w:r>
      <w:r>
        <w:fldChar w:fldCharType="end"/>
      </w:r>
    </w:p>
    <w:p w14:paraId="0955B2F4" w14:textId="4B2953D3" w:rsidR="00EF4827" w:rsidRDefault="00EF4827">
      <w:pPr>
        <w:pStyle w:val="TOC4"/>
        <w:rPr>
          <w:rFonts w:asciiTheme="minorHAnsi" w:eastAsiaTheme="minorEastAsia" w:hAnsiTheme="minorHAnsi" w:cstheme="minorBidi"/>
          <w:sz w:val="22"/>
          <w:szCs w:val="22"/>
          <w:lang w:eastAsia="en-GB"/>
        </w:rPr>
      </w:pPr>
      <w:r>
        <w:t>6.4.7.3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_Toc98498370 \h </w:instrText>
      </w:r>
      <w:r>
        <w:fldChar w:fldCharType="separate"/>
      </w:r>
      <w:r>
        <w:t>241</w:t>
      </w:r>
      <w:r>
        <w:fldChar w:fldCharType="end"/>
      </w:r>
    </w:p>
    <w:p w14:paraId="37BEE4FA" w14:textId="4CC6B0D0" w:rsidR="00EF4827" w:rsidRDefault="00EF4827">
      <w:pPr>
        <w:pStyle w:val="TOC3"/>
        <w:rPr>
          <w:rFonts w:asciiTheme="minorHAnsi" w:eastAsiaTheme="minorEastAsia" w:hAnsiTheme="minorHAnsi" w:cstheme="minorBidi"/>
          <w:sz w:val="22"/>
          <w:szCs w:val="22"/>
          <w:lang w:eastAsia="en-GB"/>
        </w:rPr>
      </w:pPr>
      <w:r>
        <w:t>6.4.8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_Toc98498371 \h </w:instrText>
      </w:r>
      <w:r>
        <w:fldChar w:fldCharType="separate"/>
      </w:r>
      <w:r>
        <w:t>241</w:t>
      </w:r>
      <w:r>
        <w:fldChar w:fldCharType="end"/>
      </w:r>
    </w:p>
    <w:p w14:paraId="31631659" w14:textId="01640CC8" w:rsidR="00EF4827" w:rsidRDefault="00EF4827">
      <w:pPr>
        <w:pStyle w:val="TOC3"/>
        <w:rPr>
          <w:rFonts w:asciiTheme="minorHAnsi" w:eastAsiaTheme="minorEastAsia" w:hAnsiTheme="minorHAnsi" w:cstheme="minorBidi"/>
          <w:sz w:val="22"/>
          <w:szCs w:val="22"/>
          <w:lang w:eastAsia="en-GB"/>
        </w:rPr>
      </w:pPr>
      <w:r w:rsidRPr="00EF4827">
        <w:t>6.4.9</w:t>
      </w:r>
      <w:r w:rsidRPr="00EF4827">
        <w:rPr>
          <w:rFonts w:asciiTheme="minorHAnsi" w:eastAsiaTheme="minorEastAsia" w:hAnsiTheme="minorHAnsi" w:cstheme="minorBidi"/>
          <w:sz w:val="22"/>
          <w:szCs w:val="22"/>
          <w:lang w:eastAsia="en-GB"/>
        </w:rPr>
        <w:tab/>
      </w:r>
      <w:r w:rsidRPr="001B155B">
        <w:rPr>
          <w:lang w:val="en-US"/>
        </w:rPr>
        <w:t>Security</w:t>
      </w:r>
      <w:r>
        <w:tab/>
      </w:r>
      <w:r>
        <w:fldChar w:fldCharType="begin" w:fldLock="1"/>
      </w:r>
      <w:r>
        <w:instrText xml:space="preserve"> PAGEREF _Toc98498372 \h </w:instrText>
      </w:r>
      <w:r>
        <w:fldChar w:fldCharType="separate"/>
      </w:r>
      <w:r>
        <w:t>242</w:t>
      </w:r>
      <w:r>
        <w:fldChar w:fldCharType="end"/>
      </w:r>
    </w:p>
    <w:p w14:paraId="415D31C5" w14:textId="1E228ABB" w:rsidR="00EF4827" w:rsidRDefault="00EF4827">
      <w:pPr>
        <w:pStyle w:val="TOC3"/>
        <w:rPr>
          <w:rFonts w:asciiTheme="minorHAnsi" w:eastAsiaTheme="minorEastAsia" w:hAnsiTheme="minorHAnsi" w:cstheme="minorBidi"/>
          <w:sz w:val="22"/>
          <w:szCs w:val="22"/>
          <w:lang w:eastAsia="en-GB"/>
        </w:rPr>
      </w:pPr>
      <w:r>
        <w:t>6.4.10</w:t>
      </w:r>
      <w:r>
        <w:rPr>
          <w:rFonts w:asciiTheme="minorHAnsi" w:eastAsiaTheme="minorEastAsia" w:hAnsiTheme="minorHAnsi" w:cstheme="minorBidi"/>
          <w:sz w:val="22"/>
          <w:szCs w:val="22"/>
          <w:lang w:eastAsia="en-GB"/>
        </w:rPr>
        <w:tab/>
      </w:r>
      <w:r>
        <w:t>HTTP redirection</w:t>
      </w:r>
      <w:r>
        <w:tab/>
      </w:r>
      <w:r>
        <w:fldChar w:fldCharType="begin" w:fldLock="1"/>
      </w:r>
      <w:r>
        <w:instrText xml:space="preserve"> PAGEREF _Toc98498373 \h </w:instrText>
      </w:r>
      <w:r>
        <w:fldChar w:fldCharType="separate"/>
      </w:r>
      <w:r>
        <w:t>242</w:t>
      </w:r>
      <w:r>
        <w:fldChar w:fldCharType="end"/>
      </w:r>
    </w:p>
    <w:p w14:paraId="2F4B1973" w14:textId="1F8BFB5E" w:rsidR="00EF4827" w:rsidRDefault="00EF4827">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_Toc98498374 \h </w:instrText>
      </w:r>
      <w:r>
        <w:fldChar w:fldCharType="separate"/>
      </w:r>
      <w:r>
        <w:t>242</w:t>
      </w:r>
      <w:r>
        <w:fldChar w:fldCharType="end"/>
      </w:r>
    </w:p>
    <w:p w14:paraId="6F1C242C" w14:textId="086FF9B4" w:rsidR="00EF4827" w:rsidRDefault="00EF4827">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Namf_Communication API</w:t>
      </w:r>
      <w:r>
        <w:tab/>
      </w:r>
      <w:r>
        <w:fldChar w:fldCharType="begin" w:fldLock="1"/>
      </w:r>
      <w:r>
        <w:instrText xml:space="preserve"> PAGEREF _Toc98498375 \h </w:instrText>
      </w:r>
      <w:r>
        <w:fldChar w:fldCharType="separate"/>
      </w:r>
      <w:r>
        <w:t>243</w:t>
      </w:r>
      <w:r>
        <w:fldChar w:fldCharType="end"/>
      </w:r>
    </w:p>
    <w:p w14:paraId="25A48C32" w14:textId="5B6C090F" w:rsidR="00EF4827" w:rsidRDefault="00EF4827">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Namf_EventExposure API</w:t>
      </w:r>
      <w:r>
        <w:tab/>
      </w:r>
      <w:r>
        <w:fldChar w:fldCharType="begin" w:fldLock="1"/>
      </w:r>
      <w:r>
        <w:instrText xml:space="preserve"> PAGEREF _Toc98498376 \h </w:instrText>
      </w:r>
      <w:r>
        <w:fldChar w:fldCharType="separate"/>
      </w:r>
      <w:r>
        <w:t>288</w:t>
      </w:r>
      <w:r>
        <w:fldChar w:fldCharType="end"/>
      </w:r>
    </w:p>
    <w:p w14:paraId="34A31655" w14:textId="036E402F" w:rsidR="00EF4827" w:rsidRDefault="00EF4827">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Namf_MT</w:t>
      </w:r>
      <w:r>
        <w:tab/>
      </w:r>
      <w:r>
        <w:fldChar w:fldCharType="begin" w:fldLock="1"/>
      </w:r>
      <w:r>
        <w:instrText xml:space="preserve"> PAGEREF _Toc98498377 \h </w:instrText>
      </w:r>
      <w:r>
        <w:fldChar w:fldCharType="separate"/>
      </w:r>
      <w:r>
        <w:t>298</w:t>
      </w:r>
      <w:r>
        <w:fldChar w:fldCharType="end"/>
      </w:r>
    </w:p>
    <w:p w14:paraId="6F9C8F3F" w14:textId="564FDD5C" w:rsidR="00EF4827" w:rsidRDefault="00EF4827">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Namf_Location</w:t>
      </w:r>
      <w:r>
        <w:tab/>
      </w:r>
      <w:r>
        <w:fldChar w:fldCharType="begin" w:fldLock="1"/>
      </w:r>
      <w:r>
        <w:instrText xml:space="preserve"> PAGEREF _Toc98498378 \h </w:instrText>
      </w:r>
      <w:r>
        <w:fldChar w:fldCharType="separate"/>
      </w:r>
      <w:r>
        <w:t>300</w:t>
      </w:r>
      <w:r>
        <w:fldChar w:fldCharType="end"/>
      </w:r>
    </w:p>
    <w:p w14:paraId="643051F4" w14:textId="6068F557" w:rsidR="00EF4827" w:rsidRDefault="00EF4827">
      <w:pPr>
        <w:pStyle w:val="TOC2"/>
        <w:rPr>
          <w:rFonts w:asciiTheme="minorHAnsi" w:eastAsiaTheme="minorEastAsia" w:hAnsiTheme="minorHAnsi" w:cstheme="minorBidi"/>
          <w:sz w:val="22"/>
          <w:szCs w:val="22"/>
          <w:lang w:eastAsia="en-GB"/>
        </w:rPr>
      </w:pPr>
      <w:r w:rsidRPr="00EF4827">
        <w:t>B.1</w:t>
      </w:r>
      <w:r w:rsidRPr="00EF4827">
        <w:rPr>
          <w:rFonts w:asciiTheme="minorHAnsi" w:eastAsiaTheme="minorEastAsia" w:hAnsiTheme="minorHAnsi" w:cstheme="minorBidi"/>
          <w:sz w:val="22"/>
          <w:szCs w:val="22"/>
          <w:lang w:eastAsia="en-GB"/>
        </w:rPr>
        <w:tab/>
      </w:r>
      <w:r w:rsidRPr="001B155B">
        <w:rPr>
          <w:lang w:val="en-US"/>
        </w:rPr>
        <w:t>Example of HTTP multipart message</w:t>
      </w:r>
      <w:r>
        <w:tab/>
      </w:r>
      <w:r>
        <w:fldChar w:fldCharType="begin" w:fldLock="1"/>
      </w:r>
      <w:r>
        <w:instrText xml:space="preserve"> PAGEREF _Toc98498379 \h </w:instrText>
      </w:r>
      <w:r>
        <w:fldChar w:fldCharType="separate"/>
      </w:r>
      <w:r>
        <w:t>306</w:t>
      </w:r>
      <w:r>
        <w:fldChar w:fldCharType="end"/>
      </w:r>
    </w:p>
    <w:p w14:paraId="2CC4F767" w14:textId="6C972BA2" w:rsidR="00EF4827" w:rsidRDefault="00EF4827">
      <w:pPr>
        <w:pStyle w:val="TOC3"/>
        <w:rPr>
          <w:rFonts w:asciiTheme="minorHAnsi" w:eastAsiaTheme="minorEastAsia" w:hAnsiTheme="minorHAnsi" w:cstheme="minorBidi"/>
          <w:sz w:val="22"/>
          <w:szCs w:val="22"/>
          <w:lang w:eastAsia="en-GB"/>
        </w:rPr>
      </w:pPr>
      <w:r w:rsidRPr="00EF4827">
        <w:t>B.1.1</w:t>
      </w:r>
      <w:r w:rsidRPr="00EF4827">
        <w:rPr>
          <w:rFonts w:asciiTheme="minorHAnsi" w:eastAsiaTheme="minorEastAsia" w:hAnsiTheme="minorHAnsi" w:cstheme="minorBidi"/>
          <w:sz w:val="22"/>
          <w:szCs w:val="22"/>
          <w:lang w:eastAsia="en-GB"/>
        </w:rPr>
        <w:tab/>
      </w:r>
      <w:r w:rsidRPr="001B155B">
        <w:rPr>
          <w:lang w:val="en-US"/>
        </w:rPr>
        <w:t>General</w:t>
      </w:r>
      <w:r>
        <w:tab/>
      </w:r>
      <w:r>
        <w:fldChar w:fldCharType="begin" w:fldLock="1"/>
      </w:r>
      <w:r>
        <w:instrText xml:space="preserve"> PAGEREF _Toc98498380 \h </w:instrText>
      </w:r>
      <w:r>
        <w:fldChar w:fldCharType="separate"/>
      </w:r>
      <w:r>
        <w:t>306</w:t>
      </w:r>
      <w:r>
        <w:fldChar w:fldCharType="end"/>
      </w:r>
    </w:p>
    <w:p w14:paraId="1B53E444" w14:textId="1B1C1323" w:rsidR="00EF4827" w:rsidRDefault="00EF4827">
      <w:pPr>
        <w:pStyle w:val="TOC3"/>
        <w:rPr>
          <w:rFonts w:asciiTheme="minorHAnsi" w:eastAsiaTheme="minorEastAsia" w:hAnsiTheme="minorHAnsi" w:cstheme="minorBidi"/>
          <w:sz w:val="22"/>
          <w:szCs w:val="22"/>
          <w:lang w:eastAsia="en-GB"/>
        </w:rPr>
      </w:pPr>
      <w:r w:rsidRPr="00EF4827">
        <w:t>B.1.2</w:t>
      </w:r>
      <w:r w:rsidRPr="00EF4827">
        <w:rPr>
          <w:rFonts w:asciiTheme="minorHAnsi" w:eastAsiaTheme="minorEastAsia" w:hAnsiTheme="minorHAnsi" w:cstheme="minorBidi"/>
          <w:sz w:val="22"/>
          <w:szCs w:val="22"/>
        </w:rPr>
        <w:tab/>
      </w:r>
      <w:r w:rsidRPr="001B155B">
        <w:rPr>
          <w:lang w:val="en-US" w:eastAsia="fr-FR"/>
        </w:rPr>
        <w:t xml:space="preserve">Example HTTP multipart message with </w:t>
      </w:r>
      <w:r>
        <w:t>N2 Information</w:t>
      </w:r>
      <w:r w:rsidRPr="001B155B">
        <w:rPr>
          <w:lang w:val="en-US" w:eastAsia="fr-FR"/>
        </w:rPr>
        <w:t xml:space="preserve"> binary data</w:t>
      </w:r>
      <w:r>
        <w:tab/>
      </w:r>
      <w:r>
        <w:fldChar w:fldCharType="begin" w:fldLock="1"/>
      </w:r>
      <w:r>
        <w:instrText xml:space="preserve"> PAGEREF _Toc98498381 \h </w:instrText>
      </w:r>
      <w:r>
        <w:fldChar w:fldCharType="separate"/>
      </w:r>
      <w:r>
        <w:t>307</w:t>
      </w:r>
      <w:r>
        <w:fldChar w:fldCharType="end"/>
      </w:r>
    </w:p>
    <w:p w14:paraId="2814514E" w14:textId="7C68C0DE" w:rsidR="00080512" w:rsidRPr="004D3578" w:rsidRDefault="00897C8C">
      <w:r>
        <w:rPr>
          <w:rFonts w:eastAsia="SimSun"/>
          <w:noProof/>
          <w:sz w:val="22"/>
          <w:lang w:eastAsia="en-US"/>
        </w:rPr>
        <w:fldChar w:fldCharType="end"/>
      </w:r>
    </w:p>
    <w:p w14:paraId="2E7FDFF3" w14:textId="77777777" w:rsidR="00080512" w:rsidRDefault="00080512" w:rsidP="009A30FA">
      <w:pPr>
        <w:pStyle w:val="Heading1"/>
      </w:pPr>
      <w:r w:rsidRPr="004D3578">
        <w:br w:type="page"/>
      </w:r>
      <w:bookmarkStart w:id="9" w:name="foreword"/>
      <w:bookmarkStart w:id="10" w:name="_Toc2086433"/>
      <w:bookmarkStart w:id="11" w:name="_Toc43207569"/>
      <w:bookmarkStart w:id="12" w:name="_Toc49857049"/>
      <w:bookmarkStart w:id="13" w:name="_Toc56676880"/>
      <w:bookmarkStart w:id="14" w:name="_Toc56696128"/>
      <w:bookmarkStart w:id="15" w:name="_Toc81227457"/>
      <w:bookmarkStart w:id="16" w:name="_Toc98497925"/>
      <w:bookmarkEnd w:id="9"/>
      <w:r w:rsidRPr="004D3578">
        <w:lastRenderedPageBreak/>
        <w:t>Foreword</w:t>
      </w:r>
      <w:bookmarkEnd w:id="10"/>
      <w:bookmarkEnd w:id="11"/>
      <w:bookmarkEnd w:id="12"/>
      <w:bookmarkEnd w:id="13"/>
      <w:bookmarkEnd w:id="14"/>
      <w:bookmarkEnd w:id="15"/>
      <w:bookmarkEnd w:id="16"/>
    </w:p>
    <w:p w14:paraId="7ABF331B" w14:textId="77777777" w:rsidR="00080512" w:rsidRPr="004D3578" w:rsidRDefault="00080512">
      <w:r w:rsidRPr="004D3578">
        <w:t xml:space="preserve">This Technical </w:t>
      </w:r>
      <w:bookmarkStart w:id="17" w:name="spectype3"/>
      <w:r w:rsidRPr="00602AC0">
        <w:t>Specification</w:t>
      </w:r>
      <w:bookmarkEnd w:id="17"/>
      <w:r w:rsidRPr="004D3578">
        <w:t xml:space="preserve"> has been produced by the 3</w:t>
      </w:r>
      <w:r w:rsidR="00F04712">
        <w:t>rd</w:t>
      </w:r>
      <w:r w:rsidRPr="004D3578">
        <w:t xml:space="preserve"> Generation Partnership Project (3GPP).</w:t>
      </w:r>
    </w:p>
    <w:p w14:paraId="14189E1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7618B3" w14:textId="77777777" w:rsidR="00080512" w:rsidRPr="004D3578" w:rsidRDefault="00080512">
      <w:pPr>
        <w:pStyle w:val="B1"/>
      </w:pPr>
      <w:r w:rsidRPr="004D3578">
        <w:t>Version x.y.z</w:t>
      </w:r>
    </w:p>
    <w:p w14:paraId="409E48EB" w14:textId="77777777" w:rsidR="00080512" w:rsidRPr="004D3578" w:rsidRDefault="00080512">
      <w:pPr>
        <w:pStyle w:val="B1"/>
      </w:pPr>
      <w:r w:rsidRPr="004D3578">
        <w:t>where:</w:t>
      </w:r>
    </w:p>
    <w:p w14:paraId="13603A90" w14:textId="77777777" w:rsidR="00080512" w:rsidRPr="004D3578" w:rsidRDefault="00080512">
      <w:pPr>
        <w:pStyle w:val="B2"/>
      </w:pPr>
      <w:r w:rsidRPr="004D3578">
        <w:t>x</w:t>
      </w:r>
      <w:r w:rsidRPr="004D3578">
        <w:tab/>
        <w:t>the first digit:</w:t>
      </w:r>
    </w:p>
    <w:p w14:paraId="6DB35BF5" w14:textId="77777777" w:rsidR="00080512" w:rsidRPr="004D3578" w:rsidRDefault="00080512">
      <w:pPr>
        <w:pStyle w:val="B3"/>
      </w:pPr>
      <w:r w:rsidRPr="004D3578">
        <w:t>1</w:t>
      </w:r>
      <w:r w:rsidRPr="004D3578">
        <w:tab/>
        <w:t>presented to TSG for information;</w:t>
      </w:r>
    </w:p>
    <w:p w14:paraId="14DBC84F" w14:textId="77777777" w:rsidR="00080512" w:rsidRPr="004D3578" w:rsidRDefault="00080512">
      <w:pPr>
        <w:pStyle w:val="B3"/>
      </w:pPr>
      <w:r w:rsidRPr="004D3578">
        <w:t>2</w:t>
      </w:r>
      <w:r w:rsidRPr="004D3578">
        <w:tab/>
        <w:t>presented to TSG for approval;</w:t>
      </w:r>
    </w:p>
    <w:p w14:paraId="4EA02D61" w14:textId="77777777" w:rsidR="00080512" w:rsidRPr="004D3578" w:rsidRDefault="00080512">
      <w:pPr>
        <w:pStyle w:val="B3"/>
      </w:pPr>
      <w:r w:rsidRPr="004D3578">
        <w:t>3</w:t>
      </w:r>
      <w:r w:rsidRPr="004D3578">
        <w:tab/>
        <w:t>or greater indicates TSG approved document under change control.</w:t>
      </w:r>
    </w:p>
    <w:p w14:paraId="71F9C24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59FB235" w14:textId="77777777" w:rsidR="00080512" w:rsidRDefault="00080512">
      <w:pPr>
        <w:pStyle w:val="B2"/>
      </w:pPr>
      <w:r w:rsidRPr="004D3578">
        <w:t>z</w:t>
      </w:r>
      <w:r w:rsidRPr="004D3578">
        <w:tab/>
        <w:t>the third digit is incremented when editorial only changes have been incorporated in the document.</w:t>
      </w:r>
    </w:p>
    <w:p w14:paraId="2A845194" w14:textId="77777777" w:rsidR="008C384C" w:rsidRDefault="008C384C" w:rsidP="008C384C">
      <w:r>
        <w:t xml:space="preserve">In </w:t>
      </w:r>
      <w:r w:rsidR="0074026F">
        <w:t>the present</w:t>
      </w:r>
      <w:r>
        <w:t xml:space="preserve"> document, modal verbs have the following meanings:</w:t>
      </w:r>
    </w:p>
    <w:p w14:paraId="313A68B1" w14:textId="77777777" w:rsidR="008C384C" w:rsidRDefault="008C384C" w:rsidP="00774DA4">
      <w:pPr>
        <w:pStyle w:val="EX"/>
      </w:pPr>
      <w:r w:rsidRPr="008C384C">
        <w:rPr>
          <w:b/>
        </w:rPr>
        <w:t>shall</w:t>
      </w:r>
      <w:r w:rsidR="001F47C9">
        <w:tab/>
      </w:r>
      <w:r>
        <w:t>indicates a mandatory requirement to do something</w:t>
      </w:r>
    </w:p>
    <w:p w14:paraId="28CF248C" w14:textId="77777777" w:rsidR="008C384C" w:rsidRDefault="008C384C" w:rsidP="00774DA4">
      <w:pPr>
        <w:pStyle w:val="EX"/>
      </w:pPr>
      <w:r w:rsidRPr="008C384C">
        <w:rPr>
          <w:b/>
        </w:rPr>
        <w:t>shall not</w:t>
      </w:r>
      <w:r>
        <w:tab/>
        <w:t>indicates an interdiction (</w:t>
      </w:r>
      <w:r w:rsidR="001F1132">
        <w:t>prohibition</w:t>
      </w:r>
      <w:r>
        <w:t>) to do something</w:t>
      </w:r>
    </w:p>
    <w:p w14:paraId="2DB9C4F6" w14:textId="77777777" w:rsidR="00BA19ED" w:rsidRPr="004D3578" w:rsidRDefault="00BA19ED" w:rsidP="00A27486">
      <w:r>
        <w:t>The constructions "shall" and "shall not" are confined to the context of normative provisions, and do not appear in Technical Reports.</w:t>
      </w:r>
    </w:p>
    <w:p w14:paraId="4AC5CA6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0F21A93" w14:textId="77777777" w:rsidR="008C384C" w:rsidRDefault="008C384C" w:rsidP="00774DA4">
      <w:pPr>
        <w:pStyle w:val="EX"/>
      </w:pPr>
      <w:r w:rsidRPr="008C384C">
        <w:rPr>
          <w:b/>
        </w:rPr>
        <w:t>should</w:t>
      </w:r>
      <w:r w:rsidR="001F47C9">
        <w:tab/>
      </w:r>
      <w:r>
        <w:t>indicates a recommendation to do something</w:t>
      </w:r>
    </w:p>
    <w:p w14:paraId="02F22E61" w14:textId="77777777" w:rsidR="008C384C" w:rsidRDefault="008C384C" w:rsidP="00774DA4">
      <w:pPr>
        <w:pStyle w:val="EX"/>
      </w:pPr>
      <w:r w:rsidRPr="008C384C">
        <w:rPr>
          <w:b/>
        </w:rPr>
        <w:t>should not</w:t>
      </w:r>
      <w:r>
        <w:tab/>
        <w:t>indicates a recommendation not to do something</w:t>
      </w:r>
    </w:p>
    <w:p w14:paraId="1FEA02D3" w14:textId="77777777" w:rsidR="008C384C" w:rsidRDefault="008C384C" w:rsidP="00774DA4">
      <w:pPr>
        <w:pStyle w:val="EX"/>
      </w:pPr>
      <w:r w:rsidRPr="00774DA4">
        <w:rPr>
          <w:b/>
        </w:rPr>
        <w:t>may</w:t>
      </w:r>
      <w:r w:rsidR="001F47C9">
        <w:tab/>
      </w:r>
      <w:r>
        <w:t>indicates permission to do something</w:t>
      </w:r>
    </w:p>
    <w:p w14:paraId="6F7B2C59" w14:textId="77777777" w:rsidR="008C384C" w:rsidRDefault="008C384C" w:rsidP="00774DA4">
      <w:pPr>
        <w:pStyle w:val="EX"/>
      </w:pPr>
      <w:r w:rsidRPr="00774DA4">
        <w:rPr>
          <w:b/>
        </w:rPr>
        <w:t>need not</w:t>
      </w:r>
      <w:r>
        <w:tab/>
        <w:t>indicates permission not to do something</w:t>
      </w:r>
    </w:p>
    <w:p w14:paraId="63613F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4BCC525" w14:textId="77777777" w:rsidR="008C384C" w:rsidRDefault="008C384C" w:rsidP="00774DA4">
      <w:pPr>
        <w:pStyle w:val="EX"/>
      </w:pPr>
      <w:r w:rsidRPr="00774DA4">
        <w:rPr>
          <w:b/>
        </w:rPr>
        <w:t>can</w:t>
      </w:r>
      <w:r w:rsidR="001F47C9">
        <w:tab/>
      </w:r>
      <w:r>
        <w:t>indicates</w:t>
      </w:r>
      <w:r w:rsidR="00774DA4">
        <w:t xml:space="preserve"> that something is possible</w:t>
      </w:r>
    </w:p>
    <w:p w14:paraId="78E3D3BC" w14:textId="77777777" w:rsidR="00774DA4" w:rsidRDefault="00774DA4" w:rsidP="00774DA4">
      <w:pPr>
        <w:pStyle w:val="EX"/>
      </w:pPr>
      <w:r w:rsidRPr="00774DA4">
        <w:rPr>
          <w:b/>
        </w:rPr>
        <w:t>cannot</w:t>
      </w:r>
      <w:r w:rsidR="001F47C9">
        <w:tab/>
      </w:r>
      <w:r>
        <w:t>indicates that something is impossible</w:t>
      </w:r>
    </w:p>
    <w:p w14:paraId="573ED5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08F63E3"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7F7BD6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629EC4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159AA0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7DB6570" w14:textId="77777777" w:rsidR="001F1132" w:rsidRDefault="001F1132" w:rsidP="001F1132">
      <w:r>
        <w:t>In addition:</w:t>
      </w:r>
    </w:p>
    <w:p w14:paraId="66CF76A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4008628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CB897CE" w14:textId="77777777" w:rsidR="00774DA4" w:rsidRPr="004D3578" w:rsidRDefault="00647114" w:rsidP="00A27486">
      <w:r>
        <w:t>The constructions "is" and "is not" do not indicate requirements.</w:t>
      </w:r>
    </w:p>
    <w:p w14:paraId="70A48D9A" w14:textId="77777777" w:rsidR="00602AC0" w:rsidRPr="003B2883" w:rsidRDefault="00602AC0" w:rsidP="009A30FA">
      <w:pPr>
        <w:pStyle w:val="Heading1"/>
      </w:pPr>
      <w:bookmarkStart w:id="18" w:name="introduction"/>
      <w:bookmarkStart w:id="19" w:name="_Toc25156156"/>
      <w:bookmarkStart w:id="20" w:name="_Toc34124456"/>
      <w:bookmarkStart w:id="21" w:name="_Toc43207570"/>
      <w:bookmarkStart w:id="22" w:name="_Toc49857050"/>
      <w:bookmarkStart w:id="23" w:name="_Toc56676881"/>
      <w:bookmarkStart w:id="24" w:name="_Toc56696129"/>
      <w:bookmarkStart w:id="25" w:name="_Toc81227458"/>
      <w:bookmarkStart w:id="26" w:name="_Toc98497926"/>
      <w:bookmarkEnd w:id="18"/>
      <w:r w:rsidRPr="003B2883">
        <w:t>1</w:t>
      </w:r>
      <w:r w:rsidRPr="003B2883">
        <w:tab/>
        <w:t>Scope</w:t>
      </w:r>
      <w:bookmarkEnd w:id="19"/>
      <w:bookmarkEnd w:id="20"/>
      <w:bookmarkEnd w:id="21"/>
      <w:bookmarkEnd w:id="22"/>
      <w:bookmarkEnd w:id="23"/>
      <w:bookmarkEnd w:id="24"/>
      <w:bookmarkEnd w:id="25"/>
      <w:bookmarkEnd w:id="26"/>
    </w:p>
    <w:p w14:paraId="73D94FFE"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72DEB7A2" w14:textId="77777777" w:rsidR="00602AC0" w:rsidRPr="003B2883"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 and 3GPP</w:t>
      </w:r>
      <w:r>
        <w:rPr>
          <w:lang w:eastAsia="zh-CN"/>
        </w:rPr>
        <w:t> </w:t>
      </w:r>
      <w:r w:rsidRPr="003B2883">
        <w:rPr>
          <w:lang w:eastAsia="zh-CN"/>
        </w:rPr>
        <w:t>TS</w:t>
      </w:r>
      <w:r>
        <w:rPr>
          <w:lang w:eastAsia="zh-CN"/>
        </w:rPr>
        <w:t> </w:t>
      </w:r>
      <w:r w:rsidRPr="003B2883">
        <w:rPr>
          <w:lang w:eastAsia="zh-CN"/>
        </w:rPr>
        <w:t>23.502 [3].</w:t>
      </w:r>
    </w:p>
    <w:p w14:paraId="6537C580"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27A09EE3" w14:textId="77777777" w:rsidR="00602AC0" w:rsidRPr="003B2883" w:rsidRDefault="00602AC0" w:rsidP="009A30FA">
      <w:pPr>
        <w:pStyle w:val="Heading1"/>
      </w:pPr>
      <w:bookmarkStart w:id="27" w:name="_Toc25156157"/>
      <w:bookmarkStart w:id="28" w:name="_Toc34124457"/>
      <w:bookmarkStart w:id="29" w:name="_Toc43207571"/>
      <w:bookmarkStart w:id="30" w:name="_Toc49857051"/>
      <w:bookmarkStart w:id="31" w:name="_Toc56676882"/>
      <w:bookmarkStart w:id="32" w:name="_Toc56696130"/>
      <w:bookmarkStart w:id="33" w:name="_Toc81227459"/>
      <w:bookmarkStart w:id="34" w:name="_Toc98497927"/>
      <w:r w:rsidRPr="003B2883">
        <w:t>2</w:t>
      </w:r>
      <w:r w:rsidRPr="003B2883">
        <w:tab/>
        <w:t>References</w:t>
      </w:r>
      <w:bookmarkEnd w:id="27"/>
      <w:bookmarkEnd w:id="28"/>
      <w:bookmarkEnd w:id="29"/>
      <w:bookmarkEnd w:id="30"/>
      <w:bookmarkEnd w:id="31"/>
      <w:bookmarkEnd w:id="32"/>
      <w:bookmarkEnd w:id="33"/>
      <w:bookmarkEnd w:id="34"/>
    </w:p>
    <w:p w14:paraId="57FC26B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7F65C917"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EE0614D"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0101C12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3B5CE57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75DAF0D2"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55AC9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0CBD47B"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36A35D9B"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344AE4DE"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383ADF28"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458FD873"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3A6F823A"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62E3CBBA"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580B848C"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4CE8D0DD"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1AA19E9B"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454E5E80"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6A8C2532" w14:textId="77777777" w:rsidR="00602AC0" w:rsidRPr="003B2883" w:rsidRDefault="00602AC0" w:rsidP="00602AC0">
      <w:pPr>
        <w:pStyle w:val="EX"/>
        <w:rPr>
          <w:noProof/>
        </w:rPr>
      </w:pPr>
      <w:r w:rsidRPr="003B2883">
        <w:rPr>
          <w:noProof/>
        </w:rPr>
        <w:t>[19]</w:t>
      </w:r>
      <w:r w:rsidRPr="003B2883">
        <w:rPr>
          <w:noProof/>
        </w:rPr>
        <w:tab/>
        <w:t>IETF</w:t>
      </w:r>
      <w:r>
        <w:rPr>
          <w:noProof/>
        </w:rPr>
        <w:t> </w:t>
      </w:r>
      <w:r w:rsidRPr="003B2883">
        <w:rPr>
          <w:noProof/>
        </w:rPr>
        <w:t>RFC</w:t>
      </w:r>
      <w:r>
        <w:rPr>
          <w:noProof/>
        </w:rPr>
        <w:t> </w:t>
      </w:r>
      <w:r w:rsidRPr="003B2883">
        <w:rPr>
          <w:noProof/>
        </w:rPr>
        <w:t>7540: "Hypertext Transfer Protocol Version 2 (HTTP/2)".</w:t>
      </w:r>
    </w:p>
    <w:p w14:paraId="1D7BE10F" w14:textId="77777777" w:rsidR="00602AC0" w:rsidRPr="003B2883" w:rsidRDefault="00602AC0" w:rsidP="00602AC0">
      <w:pPr>
        <w:pStyle w:val="EX"/>
      </w:pPr>
      <w:r w:rsidRPr="003B2883">
        <w:lastRenderedPageBreak/>
        <w:t>[20]</w:t>
      </w:r>
      <w:r w:rsidRPr="003B2883">
        <w:tab/>
        <w:t>3GPP</w:t>
      </w:r>
      <w:r>
        <w:t> </w:t>
      </w:r>
      <w:r w:rsidRPr="003B2883">
        <w:t>TS</w:t>
      </w:r>
      <w:r>
        <w:t> </w:t>
      </w:r>
      <w:r w:rsidRPr="003B2883">
        <w:t>23.041: "Technical realization of Cell Broadcast Service (CBS)"</w:t>
      </w:r>
      <w:r>
        <w:t>.</w:t>
      </w:r>
    </w:p>
    <w:p w14:paraId="3475B386" w14:textId="77777777" w:rsidR="00602AC0" w:rsidRPr="003B2883" w:rsidRDefault="00602AC0" w:rsidP="00602AC0">
      <w:pPr>
        <w:pStyle w:val="EX"/>
      </w:pPr>
      <w:r w:rsidRPr="003B2883">
        <w:t>[21]</w:t>
      </w:r>
      <w:r w:rsidRPr="003B2883">
        <w:tab/>
      </w:r>
      <w:r>
        <w:t>Void.</w:t>
      </w:r>
    </w:p>
    <w:p w14:paraId="2274E290"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792481B4" w14:textId="77777777" w:rsidR="00602AC0" w:rsidRPr="003B2883" w:rsidRDefault="00602AC0" w:rsidP="00602AC0">
      <w:pPr>
        <w:pStyle w:val="EX"/>
        <w:rPr>
          <w:noProof/>
        </w:rPr>
      </w:pPr>
      <w:bookmarkStart w:id="35" w:name="_PERM_MCCTEMPBM_CRPT48240000___5"/>
      <w:r w:rsidRPr="003B2883">
        <w:rPr>
          <w:noProof/>
          <w:snapToGrid w:val="0"/>
        </w:rPr>
        <w:t>[23]</w:t>
      </w:r>
      <w:r w:rsidRPr="003B2883">
        <w:rPr>
          <w:noProof/>
          <w:snapToGrid w:val="0"/>
        </w:rPr>
        <w:tab/>
      </w:r>
      <w:r w:rsidRPr="003B2883">
        <w:rPr>
          <w:noProof/>
        </w:rPr>
        <w:t xml:space="preserve">OpenAPI Initiative, "OpenAPI 3.0.0 Specification", </w:t>
      </w:r>
      <w:hyperlink r:id="rId11" w:history="1">
        <w:r w:rsidRPr="003B2883">
          <w:rPr>
            <w:rStyle w:val="Hyperlink"/>
            <w:noProof/>
          </w:rPr>
          <w:t>https://github.com/OAI/OpenAPI-Specification/blob/master/versions/3.0.0.md</w:t>
        </w:r>
      </w:hyperlink>
      <w:r>
        <w:rPr>
          <w:rStyle w:val="Hyperlink"/>
          <w:noProof/>
        </w:rPr>
        <w:t>.</w:t>
      </w:r>
    </w:p>
    <w:bookmarkEnd w:id="35"/>
    <w:p w14:paraId="0890DCF7"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3879ABE6"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EC46AED" w14:textId="77777777" w:rsidR="00602AC0" w:rsidRPr="003B2883" w:rsidRDefault="00602AC0" w:rsidP="00602AC0">
      <w:pPr>
        <w:pStyle w:val="EX"/>
      </w:pPr>
      <w:r w:rsidRPr="003B2883">
        <w:t>[26]</w:t>
      </w:r>
      <w:r w:rsidRPr="003B2883">
        <w:tab/>
        <w:t>Void</w:t>
      </w:r>
      <w:r>
        <w:t>.</w:t>
      </w:r>
    </w:p>
    <w:p w14:paraId="4046CDCE"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77522B27"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64E76C6"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2B2F4A4B"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5041FA35"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0E28B0BA"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4A109182"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78AAFC11"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52952231"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3E4DA21E" w14:textId="77777777" w:rsidR="00602AC0" w:rsidRPr="003B2883" w:rsidRDefault="00602AC0" w:rsidP="00602AC0">
      <w:pPr>
        <w:pStyle w:val="EX"/>
      </w:pPr>
      <w:r w:rsidRPr="003B2883">
        <w:t>[36]</w:t>
      </w:r>
      <w:r w:rsidRPr="003B2883">
        <w:tab/>
        <w:t>IETF</w:t>
      </w:r>
      <w:r>
        <w:t> </w:t>
      </w:r>
      <w:r w:rsidRPr="003B2883">
        <w:t>RFC</w:t>
      </w:r>
      <w:r>
        <w:t> </w:t>
      </w:r>
      <w:r w:rsidRPr="003B2883">
        <w:t>7807: "Problem Details for HTTP APIs".</w:t>
      </w:r>
    </w:p>
    <w:p w14:paraId="43513D74"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1EAF5BD7"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486312A2"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1BCEAE4A"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30113C3"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3B601999"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0C2E2CA"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7F8341E9"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69848273"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1B8D6AE5"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B4A8300"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14904622" w14:textId="77777777" w:rsidR="00E91286" w:rsidRDefault="00E91286" w:rsidP="00602AC0">
      <w:pPr>
        <w:pStyle w:val="EX"/>
      </w:pPr>
      <w:r>
        <w:t>[48]</w:t>
      </w:r>
      <w:r>
        <w:tab/>
      </w:r>
      <w:r w:rsidRPr="007F357E">
        <w:t>3GPP</w:t>
      </w:r>
      <w:r>
        <w:t> TS 23.316: "Wireless and wireline convergence access support for the 5G System (5GS)".</w:t>
      </w:r>
    </w:p>
    <w:p w14:paraId="7DDF437D"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792D1B00" w14:textId="77777777" w:rsidR="00FC3AF7" w:rsidRPr="001F47C9" w:rsidRDefault="00FC3AF7" w:rsidP="00602AC0">
      <w:pPr>
        <w:pStyle w:val="EX"/>
      </w:pPr>
      <w:r>
        <w:rPr>
          <w:lang w:eastAsia="zh-CN"/>
        </w:rPr>
        <w:lastRenderedPageBreak/>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271D44C" w14:textId="77777777" w:rsidR="00602AC0" w:rsidRPr="003B2883" w:rsidRDefault="00602AC0" w:rsidP="009A30FA">
      <w:pPr>
        <w:pStyle w:val="Heading1"/>
      </w:pPr>
      <w:bookmarkStart w:id="36" w:name="_Toc25156158"/>
      <w:bookmarkStart w:id="37" w:name="_Toc34124458"/>
      <w:bookmarkStart w:id="38" w:name="_Toc43207572"/>
      <w:bookmarkStart w:id="39" w:name="_Toc49857052"/>
      <w:bookmarkStart w:id="40" w:name="_Toc56676883"/>
      <w:bookmarkStart w:id="41" w:name="_Toc56696131"/>
      <w:bookmarkStart w:id="42" w:name="_Toc81227460"/>
      <w:bookmarkStart w:id="43" w:name="_Toc98497928"/>
      <w:r w:rsidRPr="003B2883">
        <w:t>3</w:t>
      </w:r>
      <w:r w:rsidRPr="003B2883">
        <w:tab/>
        <w:t>Definitions and abbreviations</w:t>
      </w:r>
      <w:bookmarkEnd w:id="36"/>
      <w:bookmarkEnd w:id="37"/>
      <w:bookmarkEnd w:id="38"/>
      <w:bookmarkEnd w:id="39"/>
      <w:bookmarkEnd w:id="40"/>
      <w:bookmarkEnd w:id="41"/>
      <w:bookmarkEnd w:id="42"/>
      <w:bookmarkEnd w:id="43"/>
    </w:p>
    <w:p w14:paraId="73EA46D7" w14:textId="77777777" w:rsidR="00602AC0" w:rsidRPr="003B2883" w:rsidRDefault="00602AC0" w:rsidP="009A30FA">
      <w:pPr>
        <w:pStyle w:val="Heading2"/>
      </w:pPr>
      <w:bookmarkStart w:id="44" w:name="_Toc25156159"/>
      <w:bookmarkStart w:id="45" w:name="_Toc34124459"/>
      <w:bookmarkStart w:id="46" w:name="_Toc43207573"/>
      <w:bookmarkStart w:id="47" w:name="_Toc49857053"/>
      <w:bookmarkStart w:id="48" w:name="_Toc56676884"/>
      <w:bookmarkStart w:id="49" w:name="_Toc56696132"/>
      <w:bookmarkStart w:id="50" w:name="_Toc81227461"/>
      <w:bookmarkStart w:id="51" w:name="_Toc98497929"/>
      <w:r w:rsidRPr="003B2883">
        <w:t>3.1</w:t>
      </w:r>
      <w:r w:rsidRPr="003B2883">
        <w:tab/>
        <w:t>Definitions</w:t>
      </w:r>
      <w:bookmarkEnd w:id="44"/>
      <w:bookmarkEnd w:id="45"/>
      <w:bookmarkEnd w:id="46"/>
      <w:bookmarkEnd w:id="47"/>
      <w:bookmarkEnd w:id="48"/>
      <w:bookmarkEnd w:id="49"/>
      <w:bookmarkEnd w:id="50"/>
      <w:bookmarkEnd w:id="51"/>
    </w:p>
    <w:p w14:paraId="7DACA122" w14:textId="77777777" w:rsidR="00602AC0" w:rsidRPr="003B2883"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2AE9F71" w14:textId="77777777" w:rsidR="00602AC0" w:rsidRPr="003B2883" w:rsidRDefault="00602AC0" w:rsidP="00602AC0">
      <w:r w:rsidRPr="003B2883">
        <w:rPr>
          <w:b/>
        </w:rPr>
        <w:t>example:</w:t>
      </w:r>
      <w:r w:rsidRPr="003B2883">
        <w:t xml:space="preserve"> text used to clarify abstract rules by applying them literally.</w:t>
      </w:r>
    </w:p>
    <w:p w14:paraId="6027A943" w14:textId="77777777" w:rsidR="00602AC0" w:rsidRPr="003B2883" w:rsidRDefault="00602AC0" w:rsidP="009A30FA">
      <w:pPr>
        <w:pStyle w:val="Heading2"/>
      </w:pPr>
      <w:bookmarkStart w:id="52" w:name="_Toc25156160"/>
      <w:bookmarkStart w:id="53" w:name="_Toc34124460"/>
      <w:bookmarkStart w:id="54" w:name="_Toc43207574"/>
      <w:bookmarkStart w:id="55" w:name="_Toc49857054"/>
      <w:bookmarkStart w:id="56" w:name="_Toc56676885"/>
      <w:bookmarkStart w:id="57" w:name="_Toc56696133"/>
      <w:bookmarkStart w:id="58" w:name="_Toc81227462"/>
      <w:bookmarkStart w:id="59" w:name="_Toc98497930"/>
      <w:r w:rsidRPr="003B2883">
        <w:t>3.2</w:t>
      </w:r>
      <w:r w:rsidRPr="003B2883">
        <w:tab/>
        <w:t>Abbreviations</w:t>
      </w:r>
      <w:bookmarkEnd w:id="52"/>
      <w:bookmarkEnd w:id="53"/>
      <w:bookmarkEnd w:id="54"/>
      <w:bookmarkEnd w:id="55"/>
      <w:bookmarkEnd w:id="56"/>
      <w:bookmarkEnd w:id="57"/>
      <w:bookmarkEnd w:id="58"/>
      <w:bookmarkEnd w:id="59"/>
    </w:p>
    <w:p w14:paraId="6C9548CD" w14:textId="77777777" w:rsidR="00602AC0" w:rsidRPr="003B2883"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 xml:space="preserve">[1] and the following apply. An abbreviation defined in the present document takes precedence over the definition of the same abbreviation, if any, in </w:t>
      </w:r>
      <w:r>
        <w:t xml:space="preserve"> T</w:t>
      </w:r>
      <w:r w:rsidRPr="003B2883">
        <w:t>R</w:t>
      </w:r>
      <w:r>
        <w:t> </w:t>
      </w:r>
      <w:r w:rsidRPr="003B2883">
        <w:t>21.905</w:t>
      </w:r>
      <w:r>
        <w:t> </w:t>
      </w:r>
      <w:r w:rsidRPr="003B2883">
        <w:t>[1].</w:t>
      </w:r>
    </w:p>
    <w:p w14:paraId="3616DC08" w14:textId="77777777" w:rsidR="00602AC0" w:rsidRPr="003B2883" w:rsidRDefault="00602AC0" w:rsidP="00602AC0">
      <w:pPr>
        <w:pStyle w:val="EW"/>
      </w:pPr>
      <w:r w:rsidRPr="003B2883">
        <w:t>5GC</w:t>
      </w:r>
      <w:r w:rsidRPr="003B2883">
        <w:tab/>
        <w:t>5G Core Network</w:t>
      </w:r>
    </w:p>
    <w:p w14:paraId="2603E69D" w14:textId="77777777" w:rsidR="00602AC0" w:rsidRPr="003B2883" w:rsidRDefault="00602AC0" w:rsidP="00602AC0">
      <w:pPr>
        <w:pStyle w:val="EW"/>
      </w:pPr>
      <w:r w:rsidRPr="003B2883">
        <w:t>5GS</w:t>
      </w:r>
      <w:r w:rsidRPr="003B2883">
        <w:tab/>
        <w:t>5G System</w:t>
      </w:r>
    </w:p>
    <w:p w14:paraId="7EB2E85A"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3088C44D"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09DF7E57" w14:textId="77777777" w:rsidR="00602AC0" w:rsidRPr="003B2883" w:rsidRDefault="00602AC0" w:rsidP="00602AC0">
      <w:pPr>
        <w:pStyle w:val="EW"/>
      </w:pPr>
      <w:r w:rsidRPr="003B2883">
        <w:t>5QI</w:t>
      </w:r>
      <w:r w:rsidRPr="003B2883">
        <w:tab/>
        <w:t>5G QoS Identifier</w:t>
      </w:r>
    </w:p>
    <w:p w14:paraId="5DFE8434" w14:textId="77777777" w:rsidR="00602AC0" w:rsidRDefault="00602AC0" w:rsidP="00602AC0">
      <w:pPr>
        <w:pStyle w:val="EW"/>
        <w:keepNext/>
      </w:pPr>
      <w:r w:rsidRPr="003B2883">
        <w:t>AMF</w:t>
      </w:r>
      <w:r w:rsidRPr="003B2883">
        <w:tab/>
        <w:t>Access and Mobility Management Function</w:t>
      </w:r>
    </w:p>
    <w:p w14:paraId="0822AC5D" w14:textId="77777777" w:rsidR="006437A1" w:rsidRPr="003B2883" w:rsidRDefault="006437A1" w:rsidP="002715FF">
      <w:pPr>
        <w:pStyle w:val="EW"/>
      </w:pPr>
      <w:r w:rsidRPr="002715FF">
        <w:t>DAPS</w:t>
      </w:r>
      <w:r w:rsidRPr="002715FF">
        <w:tab/>
        <w:t>Dual Active Protocol Stacks</w:t>
      </w:r>
    </w:p>
    <w:p w14:paraId="353B2DB9" w14:textId="77777777" w:rsidR="00602AC0" w:rsidRPr="003B2883" w:rsidRDefault="00602AC0" w:rsidP="00602AC0">
      <w:pPr>
        <w:pStyle w:val="EW"/>
        <w:keepNext/>
      </w:pPr>
      <w:r w:rsidRPr="003B2883">
        <w:t>EBI</w:t>
      </w:r>
      <w:r w:rsidRPr="003B2883">
        <w:tab/>
        <w:t>EPS Bearer Identity</w:t>
      </w:r>
    </w:p>
    <w:p w14:paraId="3A55E60D" w14:textId="77777777" w:rsidR="00602AC0" w:rsidRPr="003B2883" w:rsidRDefault="00602AC0" w:rsidP="00602AC0">
      <w:pPr>
        <w:pStyle w:val="EW"/>
        <w:keepNext/>
      </w:pPr>
      <w:r w:rsidRPr="003B2883">
        <w:t>GAD</w:t>
      </w:r>
      <w:r w:rsidRPr="003B2883">
        <w:tab/>
        <w:t>Universal Geographical Area Description</w:t>
      </w:r>
    </w:p>
    <w:p w14:paraId="0C67646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7582A70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304F279D"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67AF8AF9" w14:textId="77777777" w:rsidR="00602AC0" w:rsidRDefault="00602AC0" w:rsidP="00602AC0">
      <w:pPr>
        <w:pStyle w:val="EW"/>
      </w:pPr>
      <w:r w:rsidRPr="003B2883">
        <w:t>LADN</w:t>
      </w:r>
      <w:r w:rsidRPr="003B2883">
        <w:tab/>
        <w:t>Local Area Data Network</w:t>
      </w:r>
    </w:p>
    <w:p w14:paraId="54736399" w14:textId="77777777" w:rsidR="00602AC0" w:rsidRPr="00301A76" w:rsidRDefault="00602AC0" w:rsidP="00602AC0">
      <w:pPr>
        <w:pStyle w:val="EW"/>
      </w:pPr>
      <w:r w:rsidRPr="001C3959">
        <w:t>LDR</w:t>
      </w:r>
      <w:r w:rsidRPr="001C3959">
        <w:tab/>
        <w:t>Location Deferred Request</w:t>
      </w:r>
    </w:p>
    <w:p w14:paraId="69C0C90F" w14:textId="77777777" w:rsidR="00602AC0" w:rsidRDefault="00602AC0" w:rsidP="00602AC0">
      <w:pPr>
        <w:pStyle w:val="EW"/>
      </w:pPr>
      <w:r w:rsidRPr="003B2883">
        <w:t>LMF</w:t>
      </w:r>
      <w:r w:rsidRPr="003B2883">
        <w:tab/>
        <w:t>Location Management Function</w:t>
      </w:r>
    </w:p>
    <w:p w14:paraId="23EE348B" w14:textId="77777777" w:rsidR="00602AC0" w:rsidRPr="003B2883" w:rsidRDefault="00602AC0" w:rsidP="00602AC0">
      <w:pPr>
        <w:pStyle w:val="EW"/>
      </w:pPr>
      <w:r w:rsidRPr="006C3015">
        <w:t>MA</w:t>
      </w:r>
      <w:r w:rsidRPr="006C3015">
        <w:tab/>
        <w:t>Multi-Access</w:t>
      </w:r>
    </w:p>
    <w:p w14:paraId="04628826" w14:textId="77777777" w:rsidR="00602AC0" w:rsidRPr="003B2883" w:rsidRDefault="00602AC0" w:rsidP="00602AC0">
      <w:pPr>
        <w:pStyle w:val="EW"/>
      </w:pPr>
      <w:r w:rsidRPr="003B2883">
        <w:t>MM</w:t>
      </w:r>
      <w:r w:rsidRPr="003B2883">
        <w:tab/>
        <w:t>Mobility Management</w:t>
      </w:r>
    </w:p>
    <w:p w14:paraId="530DD080" w14:textId="77777777" w:rsidR="00602AC0" w:rsidRPr="003B2883" w:rsidRDefault="00602AC0" w:rsidP="00602AC0">
      <w:pPr>
        <w:pStyle w:val="EW"/>
      </w:pPr>
      <w:r w:rsidRPr="003B2883">
        <w:t>N3IWF</w:t>
      </w:r>
      <w:r w:rsidRPr="003B2883">
        <w:tab/>
        <w:t>Non-3GPP InterWorking Function</w:t>
      </w:r>
    </w:p>
    <w:p w14:paraId="5404AF44" w14:textId="77777777" w:rsidR="00602AC0" w:rsidRPr="003B2883" w:rsidRDefault="00602AC0" w:rsidP="00602AC0">
      <w:pPr>
        <w:pStyle w:val="EW"/>
      </w:pPr>
      <w:r w:rsidRPr="003B2883">
        <w:t>NEF</w:t>
      </w:r>
      <w:r w:rsidRPr="003B2883">
        <w:tab/>
        <w:t>Network Exposure Function</w:t>
      </w:r>
    </w:p>
    <w:p w14:paraId="52C4ABB4" w14:textId="77777777" w:rsidR="00602AC0" w:rsidRPr="003B2883" w:rsidRDefault="00602AC0" w:rsidP="00602AC0">
      <w:pPr>
        <w:pStyle w:val="EW"/>
      </w:pPr>
      <w:r w:rsidRPr="003B2883">
        <w:t>NR</w:t>
      </w:r>
      <w:r w:rsidRPr="003B2883">
        <w:tab/>
        <w:t>New Radio</w:t>
      </w:r>
    </w:p>
    <w:p w14:paraId="5DFBF6B9" w14:textId="77777777" w:rsidR="00602AC0" w:rsidRPr="003B2883" w:rsidRDefault="00602AC0" w:rsidP="00602AC0">
      <w:pPr>
        <w:pStyle w:val="EW"/>
      </w:pPr>
      <w:r w:rsidRPr="003B2883">
        <w:t>NRF</w:t>
      </w:r>
      <w:r w:rsidRPr="003B2883">
        <w:tab/>
        <w:t>Network Repository Function</w:t>
      </w:r>
    </w:p>
    <w:p w14:paraId="26350B59" w14:textId="77777777" w:rsidR="00602AC0" w:rsidRPr="003B2883" w:rsidRDefault="00602AC0" w:rsidP="00602AC0">
      <w:pPr>
        <w:pStyle w:val="EW"/>
      </w:pPr>
      <w:r w:rsidRPr="003B2883">
        <w:t>NRPPa</w:t>
      </w:r>
      <w:r w:rsidRPr="003B2883">
        <w:tab/>
        <w:t>NR Positioning Protocol A</w:t>
      </w:r>
    </w:p>
    <w:p w14:paraId="5C011DA3" w14:textId="77777777" w:rsidR="00602AC0" w:rsidRPr="003B2883" w:rsidRDefault="00602AC0" w:rsidP="00602AC0">
      <w:pPr>
        <w:pStyle w:val="EW"/>
      </w:pPr>
      <w:r w:rsidRPr="003B2883">
        <w:t>NSI ID</w:t>
      </w:r>
      <w:r w:rsidRPr="003B2883">
        <w:tab/>
        <w:t>Network Slice Instance Identifier</w:t>
      </w:r>
    </w:p>
    <w:p w14:paraId="31DADAEB"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340D4802" w14:textId="77777777" w:rsidR="00AB798E" w:rsidRPr="003B2883" w:rsidRDefault="00AB798E" w:rsidP="00602AC0">
      <w:pPr>
        <w:pStyle w:val="EW"/>
      </w:pPr>
      <w:r>
        <w:rPr>
          <w:lang w:val="en-US"/>
        </w:rPr>
        <w:t>NSSAA</w:t>
      </w:r>
      <w:r>
        <w:rPr>
          <w:lang w:val="en-US"/>
        </w:rPr>
        <w:tab/>
      </w:r>
      <w:r>
        <w:t>Network Slice-Specific Authentication and Authorization</w:t>
      </w:r>
    </w:p>
    <w:p w14:paraId="7C903802" w14:textId="77777777" w:rsidR="00602AC0" w:rsidRPr="00241CCE" w:rsidRDefault="00602AC0" w:rsidP="00602AC0">
      <w:pPr>
        <w:pStyle w:val="EW"/>
      </w:pPr>
      <w:r>
        <w:rPr>
          <w:lang w:val="en-US"/>
        </w:rPr>
        <w:t>NWDAF</w:t>
      </w:r>
      <w:r>
        <w:rPr>
          <w:lang w:val="en-US"/>
        </w:rPr>
        <w:tab/>
        <w:t>Network Data Analytics Function</w:t>
      </w:r>
    </w:p>
    <w:p w14:paraId="43C1A946" w14:textId="77777777" w:rsidR="00602AC0" w:rsidRPr="003B2883" w:rsidRDefault="00602AC0" w:rsidP="00602AC0">
      <w:pPr>
        <w:pStyle w:val="EW"/>
      </w:pPr>
      <w:r w:rsidRPr="003B2883">
        <w:t>PCF</w:t>
      </w:r>
      <w:r w:rsidRPr="003B2883">
        <w:tab/>
        <w:t>Policy Control Function</w:t>
      </w:r>
    </w:p>
    <w:p w14:paraId="7787C8B4" w14:textId="77777777" w:rsidR="00602AC0" w:rsidRPr="003B2883" w:rsidRDefault="00602AC0" w:rsidP="00602AC0">
      <w:pPr>
        <w:pStyle w:val="EW"/>
        <w:rPr>
          <w:lang w:eastAsia="zh-CN"/>
        </w:rPr>
      </w:pPr>
      <w:r w:rsidRPr="003B2883">
        <w:rPr>
          <w:lang w:eastAsia="zh-CN"/>
        </w:rPr>
        <w:t>PEI</w:t>
      </w:r>
      <w:r w:rsidRPr="003B2883">
        <w:rPr>
          <w:lang w:eastAsia="zh-CN"/>
        </w:rPr>
        <w:tab/>
        <w:t>Permanent Equipment Identifier</w:t>
      </w:r>
    </w:p>
    <w:p w14:paraId="2F2B9F46" w14:textId="77777777" w:rsidR="00602AC0" w:rsidRPr="003B2883" w:rsidRDefault="00602AC0" w:rsidP="00602AC0">
      <w:pPr>
        <w:pStyle w:val="EW"/>
      </w:pPr>
      <w:r w:rsidRPr="003B2883">
        <w:t>RAT</w:t>
      </w:r>
      <w:r w:rsidRPr="003B2883">
        <w:tab/>
        <w:t>Radio Access Type</w:t>
      </w:r>
    </w:p>
    <w:p w14:paraId="3789F9E7" w14:textId="77777777" w:rsidR="00602AC0" w:rsidRPr="003B2883" w:rsidRDefault="00602AC0" w:rsidP="00602AC0">
      <w:pPr>
        <w:pStyle w:val="EW"/>
      </w:pPr>
      <w:r w:rsidRPr="003B2883">
        <w:t>RFSP</w:t>
      </w:r>
      <w:r w:rsidRPr="003B2883">
        <w:tab/>
        <w:t>RAT/Frequency Selection Priority</w:t>
      </w:r>
      <w:r w:rsidRPr="003B2883">
        <w:tab/>
      </w:r>
    </w:p>
    <w:p w14:paraId="4344D29B" w14:textId="77777777" w:rsidR="00602AC0" w:rsidRPr="003B2883" w:rsidRDefault="00602AC0" w:rsidP="00602AC0">
      <w:pPr>
        <w:pStyle w:val="EW"/>
      </w:pPr>
      <w:r w:rsidRPr="003B2883">
        <w:t>SARI</w:t>
      </w:r>
      <w:r w:rsidRPr="003B2883">
        <w:tab/>
        <w:t>Service Area Restriction Information</w:t>
      </w:r>
    </w:p>
    <w:p w14:paraId="42506D49" w14:textId="77777777" w:rsidR="00602AC0" w:rsidRPr="003B2883" w:rsidRDefault="00602AC0" w:rsidP="00602AC0">
      <w:pPr>
        <w:pStyle w:val="EW"/>
      </w:pPr>
      <w:r w:rsidRPr="003B2883">
        <w:t>SBI</w:t>
      </w:r>
      <w:r w:rsidRPr="003B2883">
        <w:tab/>
        <w:t>Service Based Interface</w:t>
      </w:r>
    </w:p>
    <w:p w14:paraId="227D4F5B" w14:textId="77777777" w:rsidR="00602AC0" w:rsidRPr="003B2883" w:rsidRDefault="00602AC0" w:rsidP="00602AC0">
      <w:pPr>
        <w:pStyle w:val="EW"/>
      </w:pPr>
      <w:r w:rsidRPr="003B2883">
        <w:t>SM</w:t>
      </w:r>
      <w:r w:rsidRPr="003B2883">
        <w:tab/>
        <w:t>Session Management</w:t>
      </w:r>
    </w:p>
    <w:p w14:paraId="3C5A14A0" w14:textId="77777777" w:rsidR="00602AC0" w:rsidRPr="003B2883" w:rsidRDefault="00602AC0" w:rsidP="00602AC0">
      <w:pPr>
        <w:pStyle w:val="EW"/>
      </w:pPr>
      <w:r w:rsidRPr="003B2883">
        <w:t>SMF</w:t>
      </w:r>
      <w:r w:rsidRPr="003B2883">
        <w:tab/>
        <w:t>Session Management Function</w:t>
      </w:r>
    </w:p>
    <w:p w14:paraId="66D60B4D" w14:textId="77777777" w:rsidR="00602AC0" w:rsidRPr="003B2883" w:rsidRDefault="00602AC0" w:rsidP="00602AC0">
      <w:pPr>
        <w:pStyle w:val="EW"/>
      </w:pPr>
      <w:r w:rsidRPr="003B2883">
        <w:t>SMSF</w:t>
      </w:r>
      <w:r w:rsidRPr="003B2883">
        <w:tab/>
        <w:t>Short Message Service Function</w:t>
      </w:r>
    </w:p>
    <w:p w14:paraId="3C7C6642"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B6BD14A"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4248B928" w14:textId="77777777" w:rsidR="00602AC0" w:rsidRPr="003B2883" w:rsidRDefault="00602AC0" w:rsidP="00602AC0">
      <w:pPr>
        <w:pStyle w:val="EW"/>
      </w:pPr>
      <w:r w:rsidRPr="003B2883">
        <w:t>SUPI</w:t>
      </w:r>
      <w:r w:rsidRPr="003B2883">
        <w:tab/>
        <w:t>Subscription Permanent Identifier</w:t>
      </w:r>
    </w:p>
    <w:p w14:paraId="7AF412FD" w14:textId="77777777" w:rsidR="00602AC0" w:rsidRPr="003B2883" w:rsidRDefault="00602AC0" w:rsidP="00602AC0">
      <w:pPr>
        <w:pStyle w:val="EW"/>
      </w:pPr>
      <w:r w:rsidRPr="003B2883">
        <w:t>TA</w:t>
      </w:r>
      <w:r w:rsidRPr="003B2883">
        <w:tab/>
        <w:t>Tracking Area</w:t>
      </w:r>
    </w:p>
    <w:p w14:paraId="00895D7D" w14:textId="77777777" w:rsidR="00602AC0" w:rsidRDefault="00602AC0" w:rsidP="00602AC0">
      <w:pPr>
        <w:pStyle w:val="EW"/>
      </w:pPr>
      <w:r w:rsidRPr="003B2883">
        <w:lastRenderedPageBreak/>
        <w:t>TAI</w:t>
      </w:r>
      <w:r w:rsidRPr="003B2883">
        <w:tab/>
        <w:t>Tracking Area Identity</w:t>
      </w:r>
    </w:p>
    <w:p w14:paraId="30D43557" w14:textId="77777777" w:rsidR="00602AC0" w:rsidRDefault="00602AC0" w:rsidP="00602AC0">
      <w:pPr>
        <w:pStyle w:val="EW"/>
      </w:pPr>
      <w:r>
        <w:t>TNAP</w:t>
      </w:r>
      <w:r w:rsidRPr="003B2883">
        <w:tab/>
      </w:r>
      <w:r>
        <w:t>Trusted Non-3GPP Access Point</w:t>
      </w:r>
    </w:p>
    <w:p w14:paraId="580F1589" w14:textId="77777777" w:rsidR="00A05BB3" w:rsidRPr="003B2883" w:rsidRDefault="00A05BB3" w:rsidP="00602AC0">
      <w:pPr>
        <w:pStyle w:val="EW"/>
      </w:pPr>
      <w:r>
        <w:t>TWAP</w:t>
      </w:r>
      <w:r>
        <w:tab/>
      </w:r>
      <w:r w:rsidRPr="00140E21">
        <w:t>Trusted WLAN Access Point</w:t>
      </w:r>
    </w:p>
    <w:p w14:paraId="55BA0052" w14:textId="77777777" w:rsidR="00602AC0" w:rsidRPr="003B2883" w:rsidRDefault="00602AC0" w:rsidP="00602AC0">
      <w:pPr>
        <w:pStyle w:val="EW"/>
      </w:pPr>
      <w:r w:rsidRPr="003B2883">
        <w:t>UDM</w:t>
      </w:r>
      <w:r w:rsidRPr="003B2883">
        <w:tab/>
        <w:t>Unified Data Management</w:t>
      </w:r>
    </w:p>
    <w:p w14:paraId="5BAB4053" w14:textId="77777777" w:rsidR="00602AC0" w:rsidRPr="003B2883" w:rsidRDefault="00602AC0" w:rsidP="00602AC0">
      <w:pPr>
        <w:pStyle w:val="EW"/>
      </w:pPr>
      <w:r w:rsidRPr="003B2883">
        <w:t>UDSF</w:t>
      </w:r>
      <w:r w:rsidRPr="003B2883">
        <w:tab/>
        <w:t>Unstructured Data Storage Function</w:t>
      </w:r>
    </w:p>
    <w:p w14:paraId="53CF97A1" w14:textId="77777777" w:rsidR="00602AC0" w:rsidRPr="003B2883" w:rsidRDefault="00602AC0" w:rsidP="009A30FA">
      <w:pPr>
        <w:pStyle w:val="Heading1"/>
      </w:pPr>
      <w:bookmarkStart w:id="60" w:name="_Toc25156161"/>
      <w:bookmarkStart w:id="61" w:name="_Toc34124461"/>
      <w:bookmarkStart w:id="62" w:name="_Toc43207575"/>
      <w:bookmarkStart w:id="63" w:name="_Toc49857055"/>
      <w:bookmarkStart w:id="64" w:name="_Toc56676886"/>
      <w:bookmarkStart w:id="65" w:name="_Toc56696134"/>
      <w:bookmarkStart w:id="66" w:name="_Toc81227463"/>
      <w:bookmarkStart w:id="67" w:name="_Toc98497931"/>
      <w:r w:rsidRPr="003B2883">
        <w:t>4</w:t>
      </w:r>
      <w:r w:rsidRPr="003B2883">
        <w:tab/>
        <w:t>Overview</w:t>
      </w:r>
      <w:bookmarkEnd w:id="60"/>
      <w:bookmarkEnd w:id="61"/>
      <w:bookmarkEnd w:id="62"/>
      <w:bookmarkEnd w:id="63"/>
      <w:bookmarkEnd w:id="64"/>
      <w:bookmarkEnd w:id="65"/>
      <w:bookmarkEnd w:id="66"/>
      <w:bookmarkEnd w:id="67"/>
    </w:p>
    <w:p w14:paraId="5DF8CF68" w14:textId="77777777" w:rsidR="00602AC0" w:rsidRPr="003B2883" w:rsidRDefault="00602AC0" w:rsidP="009A30FA">
      <w:pPr>
        <w:pStyle w:val="Heading2"/>
      </w:pPr>
      <w:bookmarkStart w:id="68" w:name="_Toc25156162"/>
      <w:bookmarkStart w:id="69" w:name="_Toc34124462"/>
      <w:bookmarkStart w:id="70" w:name="_Toc43207576"/>
      <w:bookmarkStart w:id="71" w:name="_Toc49857056"/>
      <w:bookmarkStart w:id="72" w:name="_Toc56676887"/>
      <w:bookmarkStart w:id="73" w:name="_Toc56696135"/>
      <w:bookmarkStart w:id="74" w:name="_Toc81227464"/>
      <w:bookmarkStart w:id="75" w:name="_Toc98497932"/>
      <w:r w:rsidRPr="003B2883">
        <w:t>4.1</w:t>
      </w:r>
      <w:r w:rsidRPr="003B2883">
        <w:tab/>
        <w:t>Introduction</w:t>
      </w:r>
      <w:bookmarkEnd w:id="68"/>
      <w:bookmarkEnd w:id="69"/>
      <w:bookmarkEnd w:id="70"/>
      <w:bookmarkEnd w:id="71"/>
      <w:bookmarkEnd w:id="72"/>
      <w:bookmarkEnd w:id="73"/>
      <w:bookmarkEnd w:id="74"/>
      <w:bookmarkEnd w:id="75"/>
    </w:p>
    <w:p w14:paraId="2D39B368" w14:textId="77777777" w:rsidR="00602AC0" w:rsidRPr="003B2883" w:rsidRDefault="00602AC0" w:rsidP="00602AC0">
      <w:r w:rsidRPr="003B2883">
        <w:t xml:space="preserve">Within the 5GC, the AMF offers services to the SMF, other AMF, PCF, SMSF, LMF, GMLC, CBCF, PWS-IWF </w:t>
      </w:r>
      <w:r>
        <w:t>, NWDAF</w:t>
      </w:r>
      <w:r w:rsidRPr="003B2883">
        <w:t xml:space="preserve"> and NEF via the Namf service based interface (see</w:t>
      </w:r>
      <w:r>
        <w:t xml:space="preserve"> 3GPP TS </w:t>
      </w:r>
      <w:r w:rsidRPr="003B2883">
        <w:t>23.501</w:t>
      </w:r>
      <w:r>
        <w:t> </w:t>
      </w:r>
      <w:r w:rsidRPr="003B2883">
        <w:t>[2]</w:t>
      </w:r>
      <w:r>
        <w:t>, 3GPP TS </w:t>
      </w:r>
      <w:r w:rsidRPr="003B2883">
        <w:t>23.502</w:t>
      </w:r>
      <w:r>
        <w:t> </w:t>
      </w:r>
      <w:r w:rsidRPr="003B2883">
        <w:t>[3]</w:t>
      </w:r>
      <w:r>
        <w:t xml:space="preserve"> and 3GPP TS 23.288 [38]</w:t>
      </w:r>
      <w:r w:rsidRPr="003B2883">
        <w:t>).</w:t>
      </w:r>
    </w:p>
    <w:p w14:paraId="19A46278"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52624639" w14:textId="77777777" w:rsidR="00602AC0" w:rsidRPr="003B2883" w:rsidRDefault="00602AC0" w:rsidP="00602AC0">
      <w:pPr>
        <w:pStyle w:val="TH"/>
      </w:pPr>
    </w:p>
    <w:p w14:paraId="1F2CCE21" w14:textId="77777777" w:rsidR="00602AC0" w:rsidRPr="003B2883" w:rsidRDefault="00602AC0" w:rsidP="00602AC0">
      <w:pPr>
        <w:pStyle w:val="TH"/>
        <w:rPr>
          <w:lang w:eastAsia="zh-CN"/>
        </w:rPr>
      </w:pPr>
      <w:r w:rsidRPr="003B2883">
        <w:object w:dxaOrig="5791" w:dyaOrig="4373" w14:anchorId="270C5434">
          <v:shape id="_x0000_i1027" type="#_x0000_t75" style="width:291.9pt;height:219.3pt" o:ole="">
            <v:imagedata r:id="rId12" o:title=""/>
          </v:shape>
          <o:OLEObject Type="Embed" ProgID="Visio.Drawing.15" ShapeID="_x0000_i1027" DrawAspect="Content" ObjectID="_1709111419" r:id="rId13"/>
        </w:object>
      </w:r>
    </w:p>
    <w:p w14:paraId="14EC7E2A"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4FB0D13F" w14:textId="77777777" w:rsidR="00602AC0" w:rsidRPr="003B2883" w:rsidRDefault="00602AC0" w:rsidP="00602AC0">
      <w:r w:rsidRPr="003B2883">
        <w:t xml:space="preserve">The functionalities supported by the AMF are listed in </w:t>
      </w:r>
      <w:r>
        <w:t>clause</w:t>
      </w:r>
      <w:r w:rsidRPr="003B2883">
        <w:t xml:space="preserve"> 6.2.1 of</w:t>
      </w:r>
      <w:r>
        <w:t xml:space="preserve"> 3GPP TS </w:t>
      </w:r>
      <w:r w:rsidRPr="003B2883">
        <w:t>23.501</w:t>
      </w:r>
      <w:r>
        <w:t> </w:t>
      </w:r>
      <w:r w:rsidRPr="003B2883">
        <w:t>[2].</w:t>
      </w:r>
    </w:p>
    <w:p w14:paraId="4D583C5F" w14:textId="77777777" w:rsidR="00602AC0" w:rsidRPr="003B2883" w:rsidRDefault="00602AC0" w:rsidP="009A30FA">
      <w:pPr>
        <w:pStyle w:val="Heading1"/>
      </w:pPr>
      <w:bookmarkStart w:id="76" w:name="_Toc25156163"/>
      <w:bookmarkStart w:id="77" w:name="_Toc34124463"/>
      <w:bookmarkStart w:id="78" w:name="_Toc43207577"/>
      <w:bookmarkStart w:id="79" w:name="_Toc49857057"/>
      <w:bookmarkStart w:id="80" w:name="_Toc56676888"/>
      <w:bookmarkStart w:id="81" w:name="_Toc56696136"/>
      <w:bookmarkStart w:id="82" w:name="_Toc81227465"/>
      <w:bookmarkStart w:id="83" w:name="_Toc98497933"/>
      <w:r w:rsidRPr="003B2883">
        <w:t>5</w:t>
      </w:r>
      <w:r w:rsidRPr="003B2883">
        <w:tab/>
        <w:t>Services offered by the AMF</w:t>
      </w:r>
      <w:bookmarkEnd w:id="76"/>
      <w:bookmarkEnd w:id="77"/>
      <w:bookmarkEnd w:id="78"/>
      <w:bookmarkEnd w:id="79"/>
      <w:bookmarkEnd w:id="80"/>
      <w:bookmarkEnd w:id="81"/>
      <w:bookmarkEnd w:id="82"/>
      <w:bookmarkEnd w:id="83"/>
    </w:p>
    <w:p w14:paraId="4D10E439" w14:textId="77777777" w:rsidR="00602AC0" w:rsidRPr="003B2883" w:rsidRDefault="00602AC0" w:rsidP="009A30FA">
      <w:pPr>
        <w:pStyle w:val="Heading2"/>
      </w:pPr>
      <w:bookmarkStart w:id="84" w:name="_Toc25156164"/>
      <w:bookmarkStart w:id="85" w:name="_Toc34124464"/>
      <w:bookmarkStart w:id="86" w:name="_Toc43207578"/>
      <w:bookmarkStart w:id="87" w:name="_Toc49857058"/>
      <w:bookmarkStart w:id="88" w:name="_Toc56676889"/>
      <w:bookmarkStart w:id="89" w:name="_Toc56696137"/>
      <w:bookmarkStart w:id="90" w:name="_Toc81227466"/>
      <w:bookmarkStart w:id="91" w:name="_Toc98497934"/>
      <w:r w:rsidRPr="003B2883">
        <w:t>5.1</w:t>
      </w:r>
      <w:r w:rsidRPr="003B2883">
        <w:tab/>
        <w:t>Introduction</w:t>
      </w:r>
      <w:bookmarkEnd w:id="84"/>
      <w:bookmarkEnd w:id="85"/>
      <w:bookmarkEnd w:id="86"/>
      <w:bookmarkEnd w:id="87"/>
      <w:bookmarkEnd w:id="88"/>
      <w:bookmarkEnd w:id="89"/>
      <w:bookmarkEnd w:id="90"/>
      <w:bookmarkEnd w:id="91"/>
    </w:p>
    <w:p w14:paraId="1C104523" w14:textId="77777777" w:rsidR="00602AC0" w:rsidRPr="003B2883" w:rsidRDefault="00602AC0" w:rsidP="00602AC0">
      <w:r w:rsidRPr="003B2883">
        <w:t>The table 5.1-1 shows the AMF Services and AMF Service Operations:</w:t>
      </w:r>
    </w:p>
    <w:p w14:paraId="37390ECE" w14:textId="77777777"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017FF9" w14:textId="77777777" w:rsidTr="001D4998">
        <w:tc>
          <w:tcPr>
            <w:tcW w:w="1996" w:type="dxa"/>
            <w:tcBorders>
              <w:bottom w:val="single" w:sz="4" w:space="0" w:color="auto"/>
            </w:tcBorders>
          </w:tcPr>
          <w:p w14:paraId="22F9CC6E" w14:textId="77777777" w:rsidR="00602AC0" w:rsidRPr="003B2883" w:rsidRDefault="00602AC0" w:rsidP="001D4998">
            <w:pPr>
              <w:pStyle w:val="TAH"/>
            </w:pPr>
            <w:bookmarkStart w:id="92" w:name="MCCQCTEMPBM_00000018"/>
            <w:r w:rsidRPr="003B2883">
              <w:t>Service Name</w:t>
            </w:r>
          </w:p>
        </w:tc>
        <w:tc>
          <w:tcPr>
            <w:tcW w:w="3332" w:type="dxa"/>
          </w:tcPr>
          <w:p w14:paraId="64245866" w14:textId="77777777" w:rsidR="00602AC0" w:rsidRPr="003B2883" w:rsidRDefault="00602AC0" w:rsidP="001D4998">
            <w:pPr>
              <w:pStyle w:val="TAH"/>
            </w:pPr>
            <w:r w:rsidRPr="003B2883">
              <w:t>Service Operations</w:t>
            </w:r>
          </w:p>
        </w:tc>
        <w:tc>
          <w:tcPr>
            <w:tcW w:w="2790" w:type="dxa"/>
          </w:tcPr>
          <w:p w14:paraId="616022FC" w14:textId="77777777" w:rsidR="00602AC0" w:rsidRPr="003B2883" w:rsidRDefault="00602AC0" w:rsidP="001D4998">
            <w:pPr>
              <w:pStyle w:val="TAH"/>
            </w:pPr>
            <w:r w:rsidRPr="003B2883">
              <w:t>Operation</w:t>
            </w:r>
          </w:p>
          <w:p w14:paraId="402B06E5" w14:textId="77777777" w:rsidR="00602AC0" w:rsidRPr="003B2883" w:rsidRDefault="00602AC0" w:rsidP="001D4998">
            <w:pPr>
              <w:pStyle w:val="TAH"/>
            </w:pPr>
            <w:r w:rsidRPr="003B2883">
              <w:t>Semantics</w:t>
            </w:r>
          </w:p>
        </w:tc>
        <w:tc>
          <w:tcPr>
            <w:tcW w:w="2160" w:type="dxa"/>
          </w:tcPr>
          <w:p w14:paraId="4DB467DE" w14:textId="77777777" w:rsidR="00602AC0" w:rsidRPr="003B2883" w:rsidRDefault="00602AC0" w:rsidP="001D4998">
            <w:pPr>
              <w:pStyle w:val="TAH"/>
            </w:pPr>
            <w:r w:rsidRPr="003B2883">
              <w:t>Example Consumer(s)</w:t>
            </w:r>
          </w:p>
        </w:tc>
      </w:tr>
      <w:tr w:rsidR="00602AC0" w:rsidRPr="003B2883" w14:paraId="1DFAD89D" w14:textId="77777777" w:rsidTr="001D4998">
        <w:tc>
          <w:tcPr>
            <w:tcW w:w="1996" w:type="dxa"/>
            <w:tcBorders>
              <w:bottom w:val="nil"/>
            </w:tcBorders>
          </w:tcPr>
          <w:p w14:paraId="5D974281" w14:textId="77777777" w:rsidR="00602AC0" w:rsidRPr="003B2883" w:rsidRDefault="00602AC0" w:rsidP="001D4998">
            <w:pPr>
              <w:pStyle w:val="TAL"/>
            </w:pPr>
            <w:r w:rsidRPr="003B2883">
              <w:t>Namf_Communication</w:t>
            </w:r>
          </w:p>
        </w:tc>
        <w:tc>
          <w:tcPr>
            <w:tcW w:w="3332" w:type="dxa"/>
          </w:tcPr>
          <w:p w14:paraId="0EDF40E8" w14:textId="77777777" w:rsidR="00602AC0" w:rsidRPr="003B2883" w:rsidRDefault="00602AC0" w:rsidP="001D4998">
            <w:pPr>
              <w:pStyle w:val="TAL"/>
            </w:pPr>
            <w:r w:rsidRPr="003B2883">
              <w:t>UEContextTransfer</w:t>
            </w:r>
          </w:p>
        </w:tc>
        <w:tc>
          <w:tcPr>
            <w:tcW w:w="2790" w:type="dxa"/>
          </w:tcPr>
          <w:p w14:paraId="25C9C94B" w14:textId="77777777" w:rsidR="00602AC0" w:rsidRPr="003B2883" w:rsidRDefault="00602AC0" w:rsidP="001D4998">
            <w:pPr>
              <w:pStyle w:val="TAL"/>
            </w:pPr>
            <w:r w:rsidRPr="003B2883">
              <w:t>Request/Response</w:t>
            </w:r>
          </w:p>
        </w:tc>
        <w:tc>
          <w:tcPr>
            <w:tcW w:w="2160" w:type="dxa"/>
          </w:tcPr>
          <w:p w14:paraId="493C00E3" w14:textId="77777777" w:rsidR="00602AC0" w:rsidRPr="003B2883" w:rsidRDefault="00602AC0" w:rsidP="001D4998">
            <w:pPr>
              <w:pStyle w:val="TAL"/>
            </w:pPr>
            <w:r w:rsidRPr="003B2883">
              <w:t>Peer AMF</w:t>
            </w:r>
          </w:p>
        </w:tc>
      </w:tr>
      <w:tr w:rsidR="00602AC0" w:rsidRPr="003B2883" w14:paraId="42852E54" w14:textId="77777777" w:rsidTr="001D4998">
        <w:tc>
          <w:tcPr>
            <w:tcW w:w="1996" w:type="dxa"/>
            <w:tcBorders>
              <w:top w:val="nil"/>
              <w:bottom w:val="nil"/>
            </w:tcBorders>
          </w:tcPr>
          <w:p w14:paraId="3B54B1D6" w14:textId="77777777" w:rsidR="00602AC0" w:rsidRPr="003B2883" w:rsidRDefault="00602AC0" w:rsidP="001D4998">
            <w:pPr>
              <w:pStyle w:val="TAL"/>
            </w:pPr>
          </w:p>
        </w:tc>
        <w:tc>
          <w:tcPr>
            <w:tcW w:w="3332" w:type="dxa"/>
          </w:tcPr>
          <w:p w14:paraId="3B373E6D" w14:textId="77777777" w:rsidR="00602AC0" w:rsidRPr="003B2883" w:rsidRDefault="00602AC0" w:rsidP="001D4998">
            <w:pPr>
              <w:pStyle w:val="TAL"/>
            </w:pPr>
            <w:r w:rsidRPr="003B2883">
              <w:t>RegistrationStatusUpdate</w:t>
            </w:r>
          </w:p>
        </w:tc>
        <w:tc>
          <w:tcPr>
            <w:tcW w:w="2790" w:type="dxa"/>
          </w:tcPr>
          <w:p w14:paraId="5162B3B6" w14:textId="77777777" w:rsidR="00602AC0" w:rsidRPr="003B2883" w:rsidRDefault="00602AC0" w:rsidP="001D4998">
            <w:pPr>
              <w:pStyle w:val="TAL"/>
            </w:pPr>
            <w:r w:rsidRPr="003B2883">
              <w:t>Request/Response</w:t>
            </w:r>
          </w:p>
        </w:tc>
        <w:tc>
          <w:tcPr>
            <w:tcW w:w="2160" w:type="dxa"/>
          </w:tcPr>
          <w:p w14:paraId="52953E55" w14:textId="77777777" w:rsidR="00602AC0" w:rsidRPr="003B2883" w:rsidRDefault="00602AC0" w:rsidP="001D4998">
            <w:pPr>
              <w:pStyle w:val="TAL"/>
            </w:pPr>
            <w:r w:rsidRPr="003B2883">
              <w:t>Peer AMF</w:t>
            </w:r>
          </w:p>
        </w:tc>
      </w:tr>
      <w:tr w:rsidR="00602AC0" w:rsidRPr="003B2883" w14:paraId="669E1683" w14:textId="77777777" w:rsidTr="001D4998">
        <w:tc>
          <w:tcPr>
            <w:tcW w:w="1996" w:type="dxa"/>
            <w:tcBorders>
              <w:top w:val="nil"/>
              <w:bottom w:val="nil"/>
            </w:tcBorders>
          </w:tcPr>
          <w:p w14:paraId="0A4F1221" w14:textId="77777777" w:rsidR="00602AC0" w:rsidRPr="003B2883" w:rsidRDefault="00602AC0" w:rsidP="001D4998">
            <w:pPr>
              <w:pStyle w:val="TAL"/>
            </w:pPr>
          </w:p>
        </w:tc>
        <w:tc>
          <w:tcPr>
            <w:tcW w:w="3332" w:type="dxa"/>
          </w:tcPr>
          <w:p w14:paraId="167725A7" w14:textId="77777777" w:rsidR="00602AC0" w:rsidRPr="003B2883" w:rsidRDefault="00602AC0" w:rsidP="001D4998">
            <w:pPr>
              <w:pStyle w:val="TAL"/>
            </w:pPr>
            <w:r w:rsidRPr="003B2883">
              <w:t>CreateUEContext</w:t>
            </w:r>
          </w:p>
        </w:tc>
        <w:tc>
          <w:tcPr>
            <w:tcW w:w="2790" w:type="dxa"/>
          </w:tcPr>
          <w:p w14:paraId="73EC2AD7" w14:textId="77777777" w:rsidR="00602AC0" w:rsidRPr="003B2883" w:rsidRDefault="00602AC0" w:rsidP="001D4998">
            <w:pPr>
              <w:pStyle w:val="TAL"/>
            </w:pPr>
            <w:r w:rsidRPr="003B2883">
              <w:t>Request/Response</w:t>
            </w:r>
          </w:p>
        </w:tc>
        <w:tc>
          <w:tcPr>
            <w:tcW w:w="2160" w:type="dxa"/>
          </w:tcPr>
          <w:p w14:paraId="46347CA1" w14:textId="77777777" w:rsidR="00602AC0" w:rsidRPr="003B2883" w:rsidRDefault="00602AC0" w:rsidP="001D4998">
            <w:pPr>
              <w:pStyle w:val="TAL"/>
            </w:pPr>
            <w:r w:rsidRPr="003B2883">
              <w:rPr>
                <w:lang w:eastAsia="zh-CN"/>
              </w:rPr>
              <w:t>Peer AMF</w:t>
            </w:r>
          </w:p>
        </w:tc>
      </w:tr>
      <w:tr w:rsidR="00602AC0" w:rsidRPr="003B2883" w14:paraId="21ADF490" w14:textId="77777777" w:rsidTr="001D4998">
        <w:tc>
          <w:tcPr>
            <w:tcW w:w="1996" w:type="dxa"/>
            <w:tcBorders>
              <w:top w:val="nil"/>
              <w:bottom w:val="nil"/>
            </w:tcBorders>
          </w:tcPr>
          <w:p w14:paraId="59D27A40" w14:textId="77777777" w:rsidR="00602AC0" w:rsidRPr="003B2883" w:rsidRDefault="00602AC0" w:rsidP="001D4998">
            <w:pPr>
              <w:pStyle w:val="TAL"/>
            </w:pPr>
          </w:p>
        </w:tc>
        <w:tc>
          <w:tcPr>
            <w:tcW w:w="3332" w:type="dxa"/>
          </w:tcPr>
          <w:p w14:paraId="7AA8E135" w14:textId="77777777" w:rsidR="00602AC0" w:rsidRPr="003B2883" w:rsidRDefault="00602AC0" w:rsidP="001D4998">
            <w:pPr>
              <w:pStyle w:val="TAL"/>
            </w:pPr>
            <w:r w:rsidRPr="003B2883">
              <w:t>ReleaseUEContext</w:t>
            </w:r>
          </w:p>
        </w:tc>
        <w:tc>
          <w:tcPr>
            <w:tcW w:w="2790" w:type="dxa"/>
          </w:tcPr>
          <w:p w14:paraId="3BD4A70A" w14:textId="77777777" w:rsidR="00602AC0" w:rsidRPr="003B2883" w:rsidRDefault="00602AC0" w:rsidP="001D4998">
            <w:pPr>
              <w:pStyle w:val="TAL"/>
            </w:pPr>
            <w:r w:rsidRPr="003B2883">
              <w:t>Request/Response</w:t>
            </w:r>
          </w:p>
        </w:tc>
        <w:tc>
          <w:tcPr>
            <w:tcW w:w="2160" w:type="dxa"/>
          </w:tcPr>
          <w:p w14:paraId="6818FCFA" w14:textId="77777777" w:rsidR="00602AC0" w:rsidRPr="003B2883" w:rsidRDefault="00602AC0" w:rsidP="001D4998">
            <w:pPr>
              <w:pStyle w:val="TAL"/>
            </w:pPr>
            <w:r w:rsidRPr="003B2883">
              <w:rPr>
                <w:lang w:eastAsia="zh-CN"/>
              </w:rPr>
              <w:t>Peer AMF</w:t>
            </w:r>
          </w:p>
        </w:tc>
      </w:tr>
      <w:tr w:rsidR="00602AC0" w:rsidRPr="003B2883" w14:paraId="5605BFE9" w14:textId="77777777" w:rsidTr="001D4998">
        <w:tc>
          <w:tcPr>
            <w:tcW w:w="1996" w:type="dxa"/>
            <w:tcBorders>
              <w:top w:val="nil"/>
              <w:bottom w:val="nil"/>
            </w:tcBorders>
          </w:tcPr>
          <w:p w14:paraId="298C07D0" w14:textId="77777777" w:rsidR="00602AC0" w:rsidRPr="003B2883" w:rsidRDefault="00602AC0" w:rsidP="001D4998">
            <w:pPr>
              <w:pStyle w:val="TAL"/>
            </w:pPr>
          </w:p>
        </w:tc>
        <w:tc>
          <w:tcPr>
            <w:tcW w:w="3332" w:type="dxa"/>
          </w:tcPr>
          <w:p w14:paraId="7C1485AF" w14:textId="77777777" w:rsidR="00602AC0" w:rsidRPr="003B2883" w:rsidRDefault="00602AC0" w:rsidP="001D4998">
            <w:pPr>
              <w:pStyle w:val="TAL"/>
            </w:pPr>
            <w:r w:rsidRPr="003B2883">
              <w:t>N1MessageNotify</w:t>
            </w:r>
          </w:p>
        </w:tc>
        <w:tc>
          <w:tcPr>
            <w:tcW w:w="2790" w:type="dxa"/>
            <w:vMerge w:val="restart"/>
          </w:tcPr>
          <w:p w14:paraId="3A598396" w14:textId="77777777" w:rsidR="00602AC0" w:rsidRPr="003B2883" w:rsidRDefault="00602AC0" w:rsidP="001D4998">
            <w:pPr>
              <w:pStyle w:val="TAL"/>
            </w:pPr>
            <w:r w:rsidRPr="003B2883">
              <w:t>Subscribe/Notify</w:t>
            </w:r>
          </w:p>
          <w:p w14:paraId="1719D275" w14:textId="77777777" w:rsidR="00602AC0" w:rsidRPr="003B2883" w:rsidRDefault="00602AC0" w:rsidP="001D4998">
            <w:pPr>
              <w:pStyle w:val="TAL"/>
              <w:rPr>
                <w:lang w:eastAsia="zh-CN"/>
              </w:rPr>
            </w:pPr>
          </w:p>
        </w:tc>
        <w:tc>
          <w:tcPr>
            <w:tcW w:w="2160" w:type="dxa"/>
          </w:tcPr>
          <w:p w14:paraId="54AB987C" w14:textId="77777777" w:rsidR="00602AC0" w:rsidRPr="003B2883" w:rsidRDefault="00602AC0" w:rsidP="001D4998">
            <w:pPr>
              <w:pStyle w:val="TAL"/>
            </w:pPr>
            <w:r w:rsidRPr="003B2883">
              <w:rPr>
                <w:lang w:eastAsia="zh-CN"/>
              </w:rPr>
              <w:t>Peer AMF, LMF, PCF</w:t>
            </w:r>
          </w:p>
        </w:tc>
      </w:tr>
      <w:tr w:rsidR="00602AC0" w:rsidRPr="003B2883" w14:paraId="2DDB73FC" w14:textId="77777777" w:rsidTr="001D4998">
        <w:tc>
          <w:tcPr>
            <w:tcW w:w="1996" w:type="dxa"/>
            <w:tcBorders>
              <w:top w:val="nil"/>
              <w:bottom w:val="nil"/>
            </w:tcBorders>
          </w:tcPr>
          <w:p w14:paraId="35A038F1" w14:textId="77777777" w:rsidR="00602AC0" w:rsidRPr="003B2883" w:rsidRDefault="00602AC0" w:rsidP="001D4998">
            <w:pPr>
              <w:pStyle w:val="TAL"/>
            </w:pPr>
          </w:p>
        </w:tc>
        <w:tc>
          <w:tcPr>
            <w:tcW w:w="3332" w:type="dxa"/>
          </w:tcPr>
          <w:p w14:paraId="5EB55396" w14:textId="77777777" w:rsidR="00602AC0" w:rsidRPr="003B2883" w:rsidRDefault="00602AC0" w:rsidP="001D4998">
            <w:pPr>
              <w:pStyle w:val="TAL"/>
            </w:pPr>
            <w:r w:rsidRPr="003B2883">
              <w:t>N2InfoNotify</w:t>
            </w:r>
          </w:p>
        </w:tc>
        <w:tc>
          <w:tcPr>
            <w:tcW w:w="2790" w:type="dxa"/>
            <w:vMerge/>
          </w:tcPr>
          <w:p w14:paraId="6D5479C1" w14:textId="77777777" w:rsidR="00602AC0" w:rsidRPr="003B2883" w:rsidRDefault="00602AC0" w:rsidP="001D4998">
            <w:pPr>
              <w:pStyle w:val="TAL"/>
            </w:pPr>
          </w:p>
        </w:tc>
        <w:tc>
          <w:tcPr>
            <w:tcW w:w="2160" w:type="dxa"/>
          </w:tcPr>
          <w:p w14:paraId="5CCFE044" w14:textId="77777777" w:rsidR="00602AC0" w:rsidRPr="003B2883" w:rsidRDefault="00602AC0" w:rsidP="001D4998">
            <w:pPr>
              <w:pStyle w:val="TAL"/>
              <w:rPr>
                <w:lang w:eastAsia="zh-CN"/>
              </w:rPr>
            </w:pPr>
            <w:r w:rsidRPr="003B2883">
              <w:rPr>
                <w:lang w:eastAsia="zh-CN"/>
              </w:rPr>
              <w:t>LMF, AMF</w:t>
            </w:r>
          </w:p>
        </w:tc>
      </w:tr>
      <w:tr w:rsidR="00602AC0" w:rsidRPr="003B2883" w14:paraId="4B8A99E6" w14:textId="77777777" w:rsidTr="001D4998">
        <w:tc>
          <w:tcPr>
            <w:tcW w:w="1996" w:type="dxa"/>
            <w:tcBorders>
              <w:top w:val="nil"/>
              <w:bottom w:val="nil"/>
            </w:tcBorders>
          </w:tcPr>
          <w:p w14:paraId="56FD57DF" w14:textId="77777777" w:rsidR="00602AC0" w:rsidRPr="003B2883" w:rsidRDefault="00602AC0" w:rsidP="001D4998">
            <w:pPr>
              <w:pStyle w:val="TAL"/>
            </w:pPr>
          </w:p>
        </w:tc>
        <w:tc>
          <w:tcPr>
            <w:tcW w:w="3332" w:type="dxa"/>
          </w:tcPr>
          <w:p w14:paraId="5020F13C" w14:textId="77777777" w:rsidR="00602AC0" w:rsidRPr="003B2883" w:rsidRDefault="00602AC0" w:rsidP="001D4998">
            <w:pPr>
              <w:pStyle w:val="TAL"/>
            </w:pPr>
            <w:r w:rsidRPr="003B2883">
              <w:t>N1N2MessageSubscribe</w:t>
            </w:r>
          </w:p>
        </w:tc>
        <w:tc>
          <w:tcPr>
            <w:tcW w:w="2790" w:type="dxa"/>
            <w:vMerge/>
          </w:tcPr>
          <w:p w14:paraId="1AD361DE" w14:textId="77777777" w:rsidR="00602AC0" w:rsidRPr="003B2883" w:rsidRDefault="00602AC0" w:rsidP="001D4998">
            <w:pPr>
              <w:pStyle w:val="TAL"/>
              <w:rPr>
                <w:lang w:eastAsia="zh-CN"/>
              </w:rPr>
            </w:pPr>
          </w:p>
        </w:tc>
        <w:tc>
          <w:tcPr>
            <w:tcW w:w="2160" w:type="dxa"/>
          </w:tcPr>
          <w:p w14:paraId="3A5E37AC" w14:textId="77777777" w:rsidR="00602AC0" w:rsidRPr="003B2883" w:rsidRDefault="00602AC0" w:rsidP="001D4998">
            <w:pPr>
              <w:pStyle w:val="TAL"/>
            </w:pPr>
            <w:r w:rsidRPr="003B2883">
              <w:t>PCF</w:t>
            </w:r>
          </w:p>
        </w:tc>
      </w:tr>
      <w:tr w:rsidR="00602AC0" w:rsidRPr="003B2883" w14:paraId="5C91BD9F" w14:textId="77777777" w:rsidTr="001D4998">
        <w:tc>
          <w:tcPr>
            <w:tcW w:w="1996" w:type="dxa"/>
            <w:tcBorders>
              <w:top w:val="nil"/>
              <w:bottom w:val="nil"/>
            </w:tcBorders>
          </w:tcPr>
          <w:p w14:paraId="1F3EF349" w14:textId="77777777" w:rsidR="00602AC0" w:rsidRPr="003B2883" w:rsidRDefault="00602AC0" w:rsidP="001D4998">
            <w:pPr>
              <w:pStyle w:val="TAL"/>
            </w:pPr>
          </w:p>
        </w:tc>
        <w:tc>
          <w:tcPr>
            <w:tcW w:w="3332" w:type="dxa"/>
          </w:tcPr>
          <w:p w14:paraId="4D07EC1E" w14:textId="77777777" w:rsidR="00602AC0" w:rsidRPr="003B2883" w:rsidRDefault="00602AC0" w:rsidP="001D4998">
            <w:pPr>
              <w:pStyle w:val="TAL"/>
            </w:pPr>
            <w:r w:rsidRPr="003B2883">
              <w:t>N1N2MessageUnSubscribe</w:t>
            </w:r>
          </w:p>
        </w:tc>
        <w:tc>
          <w:tcPr>
            <w:tcW w:w="2790" w:type="dxa"/>
            <w:vMerge/>
          </w:tcPr>
          <w:p w14:paraId="43FA285E" w14:textId="77777777" w:rsidR="00602AC0" w:rsidRPr="003B2883" w:rsidRDefault="00602AC0" w:rsidP="001D4998">
            <w:pPr>
              <w:pStyle w:val="TAL"/>
              <w:rPr>
                <w:lang w:eastAsia="zh-CN"/>
              </w:rPr>
            </w:pPr>
          </w:p>
        </w:tc>
        <w:tc>
          <w:tcPr>
            <w:tcW w:w="2160" w:type="dxa"/>
          </w:tcPr>
          <w:p w14:paraId="6EEB8672" w14:textId="77777777" w:rsidR="00602AC0" w:rsidRPr="003B2883" w:rsidRDefault="00602AC0" w:rsidP="001D4998">
            <w:pPr>
              <w:pStyle w:val="TAL"/>
            </w:pPr>
            <w:r w:rsidRPr="003B2883">
              <w:t>PCF</w:t>
            </w:r>
          </w:p>
        </w:tc>
      </w:tr>
      <w:tr w:rsidR="00602AC0" w:rsidRPr="003B2883" w14:paraId="16060522" w14:textId="77777777" w:rsidTr="001D4998">
        <w:tc>
          <w:tcPr>
            <w:tcW w:w="1996" w:type="dxa"/>
            <w:tcBorders>
              <w:top w:val="nil"/>
              <w:bottom w:val="nil"/>
            </w:tcBorders>
          </w:tcPr>
          <w:p w14:paraId="5E24607D" w14:textId="77777777" w:rsidR="00602AC0" w:rsidRPr="003B2883" w:rsidRDefault="00602AC0" w:rsidP="001D4998">
            <w:pPr>
              <w:pStyle w:val="TAL"/>
            </w:pPr>
          </w:p>
        </w:tc>
        <w:tc>
          <w:tcPr>
            <w:tcW w:w="3332" w:type="dxa"/>
          </w:tcPr>
          <w:p w14:paraId="3496928C" w14:textId="77777777" w:rsidR="00602AC0" w:rsidRPr="003B2883" w:rsidRDefault="00602AC0" w:rsidP="001D4998">
            <w:pPr>
              <w:pStyle w:val="TAL"/>
            </w:pPr>
            <w:r w:rsidRPr="003B2883">
              <w:t>N1N2MessageTransfer</w:t>
            </w:r>
          </w:p>
        </w:tc>
        <w:tc>
          <w:tcPr>
            <w:tcW w:w="2790" w:type="dxa"/>
          </w:tcPr>
          <w:p w14:paraId="0F80D75C" w14:textId="77777777" w:rsidR="00602AC0" w:rsidRPr="003B2883" w:rsidRDefault="00602AC0" w:rsidP="001D4998">
            <w:pPr>
              <w:pStyle w:val="TAL"/>
              <w:rPr>
                <w:lang w:eastAsia="zh-CN"/>
              </w:rPr>
            </w:pPr>
            <w:r w:rsidRPr="003B2883">
              <w:t>Request/Response</w:t>
            </w:r>
          </w:p>
        </w:tc>
        <w:tc>
          <w:tcPr>
            <w:tcW w:w="2160" w:type="dxa"/>
          </w:tcPr>
          <w:p w14:paraId="5CD297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1B01E685" w14:textId="77777777" w:rsidTr="001D4998">
        <w:tc>
          <w:tcPr>
            <w:tcW w:w="1996" w:type="dxa"/>
            <w:tcBorders>
              <w:top w:val="nil"/>
              <w:bottom w:val="nil"/>
            </w:tcBorders>
          </w:tcPr>
          <w:p w14:paraId="7FFFB939" w14:textId="77777777" w:rsidR="00602AC0" w:rsidRPr="003B2883" w:rsidRDefault="00602AC0" w:rsidP="001D4998">
            <w:pPr>
              <w:pStyle w:val="TAL"/>
            </w:pPr>
          </w:p>
        </w:tc>
        <w:tc>
          <w:tcPr>
            <w:tcW w:w="3332" w:type="dxa"/>
          </w:tcPr>
          <w:p w14:paraId="1071B1AD" w14:textId="77777777" w:rsidR="00602AC0" w:rsidRPr="003B2883" w:rsidRDefault="00602AC0" w:rsidP="001D4998">
            <w:pPr>
              <w:pStyle w:val="TAL"/>
            </w:pPr>
            <w:r w:rsidRPr="003B2883">
              <w:t>N1N2TransferFailureNotification</w:t>
            </w:r>
          </w:p>
        </w:tc>
        <w:tc>
          <w:tcPr>
            <w:tcW w:w="2790" w:type="dxa"/>
          </w:tcPr>
          <w:p w14:paraId="74B9F7F6" w14:textId="77777777" w:rsidR="00602AC0" w:rsidRPr="003B2883" w:rsidRDefault="00602AC0" w:rsidP="001D4998">
            <w:pPr>
              <w:pStyle w:val="TAL"/>
            </w:pPr>
            <w:r w:rsidRPr="003B2883">
              <w:t>Subscribe/Notify</w:t>
            </w:r>
          </w:p>
        </w:tc>
        <w:tc>
          <w:tcPr>
            <w:tcW w:w="2160" w:type="dxa"/>
          </w:tcPr>
          <w:p w14:paraId="1D6A8876"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649F2D4C" w14:textId="77777777" w:rsidTr="001D4998">
        <w:tc>
          <w:tcPr>
            <w:tcW w:w="1996" w:type="dxa"/>
            <w:tcBorders>
              <w:top w:val="nil"/>
              <w:bottom w:val="nil"/>
            </w:tcBorders>
          </w:tcPr>
          <w:p w14:paraId="32F53304" w14:textId="77777777" w:rsidR="00602AC0" w:rsidRPr="003B2883" w:rsidRDefault="00602AC0" w:rsidP="001D4998">
            <w:pPr>
              <w:pStyle w:val="TAL"/>
            </w:pPr>
          </w:p>
        </w:tc>
        <w:tc>
          <w:tcPr>
            <w:tcW w:w="3332" w:type="dxa"/>
          </w:tcPr>
          <w:p w14:paraId="03B2EADC"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01E8BB90" w14:textId="77777777" w:rsidR="00602AC0" w:rsidRPr="003B2883" w:rsidRDefault="00602AC0" w:rsidP="001D4998">
            <w:pPr>
              <w:pStyle w:val="TAL"/>
            </w:pPr>
            <w:r w:rsidRPr="003B2883">
              <w:t>Request/Response</w:t>
            </w:r>
          </w:p>
        </w:tc>
        <w:tc>
          <w:tcPr>
            <w:tcW w:w="2160" w:type="dxa"/>
          </w:tcPr>
          <w:p w14:paraId="58703B48" w14:textId="77777777" w:rsidR="00602AC0" w:rsidRPr="003B2883" w:rsidRDefault="00602AC0" w:rsidP="001D4998">
            <w:pPr>
              <w:pStyle w:val="TAL"/>
              <w:rPr>
                <w:lang w:eastAsia="zh-CN"/>
              </w:rPr>
            </w:pPr>
            <w:r w:rsidRPr="003B2883">
              <w:rPr>
                <w:lang w:eastAsia="zh-CN"/>
              </w:rPr>
              <w:t>Peer AMF, LMF, CBCF, PWS-IWF</w:t>
            </w:r>
          </w:p>
        </w:tc>
      </w:tr>
      <w:tr w:rsidR="00602AC0" w:rsidRPr="003B2883" w14:paraId="655EA582" w14:textId="77777777" w:rsidTr="001D4998">
        <w:tc>
          <w:tcPr>
            <w:tcW w:w="1996" w:type="dxa"/>
            <w:tcBorders>
              <w:top w:val="nil"/>
              <w:bottom w:val="nil"/>
            </w:tcBorders>
          </w:tcPr>
          <w:p w14:paraId="49999BEB" w14:textId="77777777" w:rsidR="00602AC0" w:rsidRPr="003B2883" w:rsidRDefault="00602AC0" w:rsidP="001D4998">
            <w:pPr>
              <w:pStyle w:val="TAL"/>
            </w:pPr>
          </w:p>
        </w:tc>
        <w:tc>
          <w:tcPr>
            <w:tcW w:w="3332" w:type="dxa"/>
          </w:tcPr>
          <w:p w14:paraId="24FF6203" w14:textId="77777777" w:rsidR="00602AC0" w:rsidRPr="003B2883" w:rsidRDefault="00602AC0" w:rsidP="001D4998">
            <w:pPr>
              <w:pStyle w:val="TAL"/>
            </w:pPr>
            <w:r w:rsidRPr="003B2883">
              <w:t>NonUeN2InfoSubscribe</w:t>
            </w:r>
          </w:p>
        </w:tc>
        <w:tc>
          <w:tcPr>
            <w:tcW w:w="2790" w:type="dxa"/>
            <w:vMerge w:val="restart"/>
            <w:tcBorders>
              <w:bottom w:val="nil"/>
            </w:tcBorders>
          </w:tcPr>
          <w:p w14:paraId="745FC62F" w14:textId="77777777" w:rsidR="00602AC0" w:rsidRPr="003B2883" w:rsidRDefault="00602AC0" w:rsidP="001D4998">
            <w:pPr>
              <w:pStyle w:val="TAL"/>
            </w:pPr>
            <w:r w:rsidRPr="003B2883">
              <w:t>Subscribe/Notify</w:t>
            </w:r>
          </w:p>
          <w:p w14:paraId="1942E2A7" w14:textId="77777777" w:rsidR="00602AC0" w:rsidRPr="003B2883" w:rsidRDefault="00602AC0" w:rsidP="001D4998">
            <w:pPr>
              <w:pStyle w:val="TAL"/>
              <w:rPr>
                <w:lang w:eastAsia="zh-CN"/>
              </w:rPr>
            </w:pPr>
          </w:p>
        </w:tc>
        <w:tc>
          <w:tcPr>
            <w:tcW w:w="2160" w:type="dxa"/>
          </w:tcPr>
          <w:p w14:paraId="35FDD199" w14:textId="77777777" w:rsidR="00602AC0" w:rsidRPr="003B2883" w:rsidRDefault="00602AC0" w:rsidP="001D4998">
            <w:pPr>
              <w:pStyle w:val="TAL"/>
              <w:rPr>
                <w:lang w:eastAsia="zh-CN"/>
              </w:rPr>
            </w:pPr>
            <w:r w:rsidRPr="003B2883">
              <w:rPr>
                <w:lang w:eastAsia="zh-CN"/>
              </w:rPr>
              <w:t>CBCF, PWS-IWF</w:t>
            </w:r>
          </w:p>
        </w:tc>
      </w:tr>
      <w:tr w:rsidR="00602AC0" w:rsidRPr="003B2883" w14:paraId="64FF1E64" w14:textId="77777777" w:rsidTr="001D4998">
        <w:tc>
          <w:tcPr>
            <w:tcW w:w="1996" w:type="dxa"/>
            <w:tcBorders>
              <w:top w:val="nil"/>
              <w:bottom w:val="nil"/>
            </w:tcBorders>
          </w:tcPr>
          <w:p w14:paraId="7B005EA4" w14:textId="77777777" w:rsidR="00602AC0" w:rsidRPr="003B2883" w:rsidRDefault="00602AC0" w:rsidP="001D4998">
            <w:pPr>
              <w:pStyle w:val="TAL"/>
            </w:pPr>
          </w:p>
        </w:tc>
        <w:tc>
          <w:tcPr>
            <w:tcW w:w="3332" w:type="dxa"/>
          </w:tcPr>
          <w:p w14:paraId="583BA16D" w14:textId="77777777" w:rsidR="00602AC0" w:rsidRPr="003B2883" w:rsidRDefault="00602AC0" w:rsidP="001D4998">
            <w:pPr>
              <w:pStyle w:val="TAL"/>
            </w:pPr>
            <w:r w:rsidRPr="003B2883">
              <w:t>NonUeN2InfoUnSubscribe</w:t>
            </w:r>
          </w:p>
        </w:tc>
        <w:tc>
          <w:tcPr>
            <w:tcW w:w="2790" w:type="dxa"/>
            <w:vMerge/>
            <w:tcBorders>
              <w:top w:val="nil"/>
              <w:bottom w:val="nil"/>
            </w:tcBorders>
          </w:tcPr>
          <w:p w14:paraId="02ACC983" w14:textId="77777777" w:rsidR="00602AC0" w:rsidRPr="003B2883" w:rsidRDefault="00602AC0" w:rsidP="001D4998">
            <w:pPr>
              <w:pStyle w:val="TAL"/>
              <w:rPr>
                <w:lang w:eastAsia="zh-CN"/>
              </w:rPr>
            </w:pPr>
          </w:p>
        </w:tc>
        <w:tc>
          <w:tcPr>
            <w:tcW w:w="2160" w:type="dxa"/>
          </w:tcPr>
          <w:p w14:paraId="39BB642E" w14:textId="77777777" w:rsidR="00602AC0" w:rsidRPr="003B2883" w:rsidRDefault="00602AC0" w:rsidP="001D4998">
            <w:pPr>
              <w:pStyle w:val="TAL"/>
              <w:rPr>
                <w:lang w:eastAsia="zh-CN"/>
              </w:rPr>
            </w:pPr>
            <w:r w:rsidRPr="003B2883">
              <w:rPr>
                <w:lang w:eastAsia="zh-CN"/>
              </w:rPr>
              <w:t>CBCF, PWS-IWF</w:t>
            </w:r>
          </w:p>
        </w:tc>
      </w:tr>
      <w:tr w:rsidR="00602AC0" w:rsidRPr="003B2883" w14:paraId="39F53F0A" w14:textId="77777777" w:rsidTr="001D4998">
        <w:tc>
          <w:tcPr>
            <w:tcW w:w="1996" w:type="dxa"/>
            <w:tcBorders>
              <w:top w:val="nil"/>
              <w:bottom w:val="nil"/>
            </w:tcBorders>
          </w:tcPr>
          <w:p w14:paraId="2A3DBF77" w14:textId="77777777" w:rsidR="00602AC0" w:rsidRPr="003B2883" w:rsidRDefault="00602AC0" w:rsidP="001D4998">
            <w:pPr>
              <w:pStyle w:val="TAL"/>
            </w:pPr>
          </w:p>
        </w:tc>
        <w:tc>
          <w:tcPr>
            <w:tcW w:w="3332" w:type="dxa"/>
          </w:tcPr>
          <w:p w14:paraId="1DE7099B" w14:textId="77777777" w:rsidR="00602AC0" w:rsidRPr="003B2883" w:rsidRDefault="00602AC0" w:rsidP="001D4998">
            <w:pPr>
              <w:pStyle w:val="TAL"/>
            </w:pPr>
            <w:r w:rsidRPr="003B2883">
              <w:t>NonUeN2InfoNotify</w:t>
            </w:r>
          </w:p>
        </w:tc>
        <w:tc>
          <w:tcPr>
            <w:tcW w:w="2790" w:type="dxa"/>
            <w:tcBorders>
              <w:top w:val="nil"/>
            </w:tcBorders>
          </w:tcPr>
          <w:p w14:paraId="43683CD3" w14:textId="77777777" w:rsidR="00602AC0" w:rsidRPr="003B2883" w:rsidRDefault="00602AC0" w:rsidP="001D4998">
            <w:pPr>
              <w:pStyle w:val="TAL"/>
              <w:rPr>
                <w:lang w:eastAsia="zh-CN"/>
              </w:rPr>
            </w:pPr>
          </w:p>
        </w:tc>
        <w:tc>
          <w:tcPr>
            <w:tcW w:w="2160" w:type="dxa"/>
          </w:tcPr>
          <w:p w14:paraId="10F2495D" w14:textId="77777777" w:rsidR="00602AC0" w:rsidRPr="003B2883" w:rsidRDefault="00602AC0" w:rsidP="001D4998">
            <w:pPr>
              <w:pStyle w:val="TAL"/>
              <w:rPr>
                <w:lang w:eastAsia="zh-CN"/>
              </w:rPr>
            </w:pPr>
            <w:r w:rsidRPr="003B2883">
              <w:rPr>
                <w:lang w:eastAsia="zh-CN"/>
              </w:rPr>
              <w:t>LMF, CBCF, PWS-IWF</w:t>
            </w:r>
          </w:p>
        </w:tc>
      </w:tr>
      <w:tr w:rsidR="00602AC0" w:rsidRPr="003B2883" w14:paraId="68DCE296" w14:textId="77777777" w:rsidTr="001D4998">
        <w:tc>
          <w:tcPr>
            <w:tcW w:w="1996" w:type="dxa"/>
            <w:tcBorders>
              <w:top w:val="nil"/>
              <w:bottom w:val="nil"/>
            </w:tcBorders>
          </w:tcPr>
          <w:p w14:paraId="10803CB3" w14:textId="77777777" w:rsidR="00602AC0" w:rsidRPr="003B2883" w:rsidRDefault="00602AC0" w:rsidP="001D4998">
            <w:pPr>
              <w:pStyle w:val="TAL"/>
            </w:pPr>
          </w:p>
        </w:tc>
        <w:tc>
          <w:tcPr>
            <w:tcW w:w="3332" w:type="dxa"/>
          </w:tcPr>
          <w:p w14:paraId="22A55F3E" w14:textId="77777777" w:rsidR="00602AC0" w:rsidRPr="003B2883" w:rsidRDefault="00602AC0" w:rsidP="001D4998">
            <w:pPr>
              <w:pStyle w:val="TAL"/>
            </w:pPr>
            <w:r w:rsidRPr="003B2883">
              <w:rPr>
                <w:lang w:eastAsia="zh-CN"/>
              </w:rPr>
              <w:t>EBIAssignment</w:t>
            </w:r>
          </w:p>
        </w:tc>
        <w:tc>
          <w:tcPr>
            <w:tcW w:w="2790" w:type="dxa"/>
          </w:tcPr>
          <w:p w14:paraId="3D439A8D" w14:textId="77777777" w:rsidR="00602AC0" w:rsidRPr="003B2883" w:rsidRDefault="00602AC0" w:rsidP="001D4998">
            <w:pPr>
              <w:pStyle w:val="TAL"/>
              <w:rPr>
                <w:lang w:eastAsia="zh-CN"/>
              </w:rPr>
            </w:pPr>
            <w:r w:rsidRPr="003B2883">
              <w:t>Request/Response</w:t>
            </w:r>
          </w:p>
        </w:tc>
        <w:tc>
          <w:tcPr>
            <w:tcW w:w="2160" w:type="dxa"/>
          </w:tcPr>
          <w:p w14:paraId="658CE292" w14:textId="77777777" w:rsidR="00602AC0" w:rsidRPr="003B2883" w:rsidRDefault="00602AC0" w:rsidP="001D4998">
            <w:pPr>
              <w:pStyle w:val="TAL"/>
              <w:rPr>
                <w:lang w:eastAsia="zh-CN"/>
              </w:rPr>
            </w:pPr>
            <w:r w:rsidRPr="003B2883">
              <w:rPr>
                <w:lang w:eastAsia="zh-CN"/>
              </w:rPr>
              <w:t>SMF</w:t>
            </w:r>
          </w:p>
        </w:tc>
      </w:tr>
      <w:tr w:rsidR="00602AC0" w:rsidRPr="003B2883" w14:paraId="312A192F" w14:textId="77777777" w:rsidTr="001D4998">
        <w:tc>
          <w:tcPr>
            <w:tcW w:w="1996" w:type="dxa"/>
            <w:tcBorders>
              <w:top w:val="nil"/>
              <w:bottom w:val="nil"/>
            </w:tcBorders>
          </w:tcPr>
          <w:p w14:paraId="7CED95BD" w14:textId="77777777" w:rsidR="00602AC0" w:rsidRPr="003B2883" w:rsidRDefault="00602AC0" w:rsidP="001D4998">
            <w:pPr>
              <w:pStyle w:val="TAL"/>
            </w:pPr>
          </w:p>
        </w:tc>
        <w:tc>
          <w:tcPr>
            <w:tcW w:w="3332" w:type="dxa"/>
          </w:tcPr>
          <w:p w14:paraId="41968087"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45CD811A" w14:textId="77777777" w:rsidR="00602AC0" w:rsidRPr="003B2883" w:rsidRDefault="00602AC0" w:rsidP="001D4998">
            <w:pPr>
              <w:pStyle w:val="TAL"/>
              <w:rPr>
                <w:lang w:eastAsia="zh-CN"/>
              </w:rPr>
            </w:pPr>
            <w:r w:rsidRPr="003B2883">
              <w:rPr>
                <w:lang w:eastAsia="zh-CN"/>
              </w:rPr>
              <w:t>Subscribe / Notify</w:t>
            </w:r>
          </w:p>
        </w:tc>
        <w:tc>
          <w:tcPr>
            <w:tcW w:w="2160" w:type="dxa"/>
          </w:tcPr>
          <w:p w14:paraId="77DE95EA"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4635A59D" w14:textId="77777777" w:rsidTr="001D4998">
        <w:tc>
          <w:tcPr>
            <w:tcW w:w="1996" w:type="dxa"/>
            <w:tcBorders>
              <w:top w:val="nil"/>
              <w:bottom w:val="nil"/>
            </w:tcBorders>
          </w:tcPr>
          <w:p w14:paraId="3714FE8F" w14:textId="77777777" w:rsidR="00602AC0" w:rsidRPr="003B2883" w:rsidRDefault="00602AC0" w:rsidP="001D4998">
            <w:pPr>
              <w:pStyle w:val="TAL"/>
            </w:pPr>
          </w:p>
        </w:tc>
        <w:tc>
          <w:tcPr>
            <w:tcW w:w="3332" w:type="dxa"/>
          </w:tcPr>
          <w:p w14:paraId="3B768FA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4E722CD2" w14:textId="77777777" w:rsidR="00602AC0" w:rsidRPr="003B2883" w:rsidRDefault="00602AC0" w:rsidP="001D4998">
            <w:pPr>
              <w:pStyle w:val="TAL"/>
              <w:rPr>
                <w:lang w:eastAsia="zh-CN"/>
              </w:rPr>
            </w:pPr>
            <w:r w:rsidRPr="003B2883">
              <w:rPr>
                <w:lang w:eastAsia="zh-CN"/>
              </w:rPr>
              <w:t>Subscribe / Notify</w:t>
            </w:r>
          </w:p>
        </w:tc>
        <w:tc>
          <w:tcPr>
            <w:tcW w:w="2160" w:type="dxa"/>
          </w:tcPr>
          <w:p w14:paraId="0D2E59B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D88D17B" w14:textId="77777777" w:rsidTr="001D4998">
        <w:tc>
          <w:tcPr>
            <w:tcW w:w="1996" w:type="dxa"/>
            <w:tcBorders>
              <w:top w:val="nil"/>
              <w:bottom w:val="single" w:sz="4" w:space="0" w:color="auto"/>
            </w:tcBorders>
          </w:tcPr>
          <w:p w14:paraId="131F5ED7" w14:textId="77777777" w:rsidR="00602AC0" w:rsidRPr="003B2883" w:rsidRDefault="00602AC0" w:rsidP="001D4998">
            <w:pPr>
              <w:pStyle w:val="TAL"/>
            </w:pPr>
          </w:p>
        </w:tc>
        <w:tc>
          <w:tcPr>
            <w:tcW w:w="3332" w:type="dxa"/>
          </w:tcPr>
          <w:p w14:paraId="358619AD"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7493C4D5" w14:textId="77777777" w:rsidR="00602AC0" w:rsidRPr="003B2883" w:rsidRDefault="00602AC0" w:rsidP="001D4998">
            <w:pPr>
              <w:pStyle w:val="TAL"/>
              <w:rPr>
                <w:lang w:eastAsia="zh-CN"/>
              </w:rPr>
            </w:pPr>
            <w:r w:rsidRPr="003B2883">
              <w:rPr>
                <w:lang w:eastAsia="zh-CN"/>
              </w:rPr>
              <w:t>Subscribe / Notify</w:t>
            </w:r>
          </w:p>
        </w:tc>
        <w:tc>
          <w:tcPr>
            <w:tcW w:w="2160" w:type="dxa"/>
          </w:tcPr>
          <w:p w14:paraId="63F3080D"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6D95C033" w14:textId="77777777" w:rsidTr="001D4998">
        <w:tc>
          <w:tcPr>
            <w:tcW w:w="1996" w:type="dxa"/>
            <w:tcBorders>
              <w:bottom w:val="nil"/>
            </w:tcBorders>
          </w:tcPr>
          <w:p w14:paraId="04D95812" w14:textId="77777777" w:rsidR="00602AC0" w:rsidRPr="003B2883" w:rsidRDefault="00602AC0" w:rsidP="001D4998">
            <w:pPr>
              <w:pStyle w:val="TAL"/>
            </w:pPr>
            <w:r w:rsidRPr="003B2883">
              <w:t>Namf_EventExposure</w:t>
            </w:r>
          </w:p>
        </w:tc>
        <w:tc>
          <w:tcPr>
            <w:tcW w:w="3332" w:type="dxa"/>
          </w:tcPr>
          <w:p w14:paraId="21144BBC" w14:textId="77777777" w:rsidR="00602AC0" w:rsidRPr="003B2883" w:rsidRDefault="00602AC0" w:rsidP="001D4998">
            <w:pPr>
              <w:pStyle w:val="TAL"/>
            </w:pPr>
            <w:r w:rsidRPr="003B2883">
              <w:t>Subscribe (see NOTE)</w:t>
            </w:r>
          </w:p>
        </w:tc>
        <w:tc>
          <w:tcPr>
            <w:tcW w:w="2790" w:type="dxa"/>
          </w:tcPr>
          <w:p w14:paraId="22AA30AF" w14:textId="77777777" w:rsidR="00602AC0" w:rsidRPr="003B2883" w:rsidRDefault="00602AC0" w:rsidP="001D4998">
            <w:pPr>
              <w:pStyle w:val="TAL"/>
              <w:rPr>
                <w:lang w:eastAsia="zh-CN"/>
              </w:rPr>
            </w:pPr>
            <w:r w:rsidRPr="003B2883">
              <w:t>Subscribe/Notify</w:t>
            </w:r>
          </w:p>
        </w:tc>
        <w:tc>
          <w:tcPr>
            <w:tcW w:w="2160" w:type="dxa"/>
          </w:tcPr>
          <w:p w14:paraId="761A64B1" w14:textId="322935C5" w:rsidR="00602AC0" w:rsidRPr="003B2883" w:rsidRDefault="00602AC0" w:rsidP="001D4998">
            <w:pPr>
              <w:pStyle w:val="TAL"/>
              <w:rPr>
                <w:lang w:eastAsia="zh-CN"/>
              </w:rPr>
            </w:pPr>
            <w:r w:rsidRPr="003B2883">
              <w:rPr>
                <w:lang w:eastAsia="zh-CN"/>
              </w:rPr>
              <w:t>NEF, SMF, UDM</w:t>
            </w:r>
            <w:r>
              <w:rPr>
                <w:lang w:eastAsia="zh-CN"/>
              </w:rPr>
              <w:t>, NWDAF</w:t>
            </w:r>
            <w:r w:rsidR="00D248C9">
              <w:rPr>
                <w:lang w:eastAsia="zh-CN"/>
              </w:rPr>
              <w:t>, LMF</w:t>
            </w:r>
          </w:p>
        </w:tc>
      </w:tr>
      <w:tr w:rsidR="00602AC0" w:rsidRPr="003B2883" w14:paraId="61528E79" w14:textId="77777777" w:rsidTr="001D4998">
        <w:tc>
          <w:tcPr>
            <w:tcW w:w="1996" w:type="dxa"/>
            <w:tcBorders>
              <w:top w:val="nil"/>
              <w:bottom w:val="nil"/>
            </w:tcBorders>
          </w:tcPr>
          <w:p w14:paraId="24FB65EE" w14:textId="77777777" w:rsidR="00602AC0" w:rsidRPr="003B2883" w:rsidRDefault="00602AC0" w:rsidP="001D4998">
            <w:pPr>
              <w:pStyle w:val="TAL"/>
            </w:pPr>
          </w:p>
        </w:tc>
        <w:tc>
          <w:tcPr>
            <w:tcW w:w="3332" w:type="dxa"/>
          </w:tcPr>
          <w:p w14:paraId="5B82299C" w14:textId="77777777" w:rsidR="00602AC0" w:rsidRPr="003B2883" w:rsidRDefault="00602AC0" w:rsidP="001D4998">
            <w:pPr>
              <w:pStyle w:val="TAL"/>
            </w:pPr>
            <w:r w:rsidRPr="003B2883">
              <w:t>Unsubscribe (see NOTE)</w:t>
            </w:r>
          </w:p>
        </w:tc>
        <w:tc>
          <w:tcPr>
            <w:tcW w:w="2790" w:type="dxa"/>
          </w:tcPr>
          <w:p w14:paraId="2B8330D2" w14:textId="77777777" w:rsidR="00602AC0" w:rsidRPr="003B2883" w:rsidRDefault="00602AC0" w:rsidP="001D4998">
            <w:pPr>
              <w:pStyle w:val="TAL"/>
              <w:rPr>
                <w:lang w:eastAsia="zh-CN"/>
              </w:rPr>
            </w:pPr>
            <w:r w:rsidRPr="003B2883">
              <w:t>Subscribe/Notify</w:t>
            </w:r>
          </w:p>
        </w:tc>
        <w:tc>
          <w:tcPr>
            <w:tcW w:w="2160" w:type="dxa"/>
          </w:tcPr>
          <w:p w14:paraId="62F4B863" w14:textId="742D4615" w:rsidR="00602AC0" w:rsidRPr="003B2883" w:rsidRDefault="00602AC0" w:rsidP="001D4998">
            <w:pPr>
              <w:pStyle w:val="TAL"/>
              <w:rPr>
                <w:lang w:eastAsia="zh-CN"/>
              </w:rPr>
            </w:pPr>
            <w:r w:rsidRPr="003B2883">
              <w:rPr>
                <w:lang w:eastAsia="zh-CN"/>
              </w:rPr>
              <w:t>NEF, SMF, UDM</w:t>
            </w:r>
            <w:r>
              <w:rPr>
                <w:lang w:eastAsia="zh-CN"/>
              </w:rPr>
              <w:t>, NWDAF</w:t>
            </w:r>
            <w:r w:rsidR="00D248C9">
              <w:rPr>
                <w:lang w:eastAsia="zh-CN"/>
              </w:rPr>
              <w:t>, LMF</w:t>
            </w:r>
          </w:p>
        </w:tc>
      </w:tr>
      <w:tr w:rsidR="00602AC0" w:rsidRPr="003B2883" w14:paraId="5A103963" w14:textId="77777777" w:rsidTr="001D4998">
        <w:tc>
          <w:tcPr>
            <w:tcW w:w="1996" w:type="dxa"/>
            <w:tcBorders>
              <w:top w:val="nil"/>
              <w:bottom w:val="single" w:sz="4" w:space="0" w:color="auto"/>
            </w:tcBorders>
          </w:tcPr>
          <w:p w14:paraId="37309000" w14:textId="77777777" w:rsidR="00602AC0" w:rsidRPr="003B2883" w:rsidRDefault="00602AC0" w:rsidP="001D4998">
            <w:pPr>
              <w:pStyle w:val="TAL"/>
            </w:pPr>
          </w:p>
        </w:tc>
        <w:tc>
          <w:tcPr>
            <w:tcW w:w="3332" w:type="dxa"/>
          </w:tcPr>
          <w:p w14:paraId="5D1113E2" w14:textId="77777777" w:rsidR="00602AC0" w:rsidRPr="003B2883" w:rsidRDefault="00602AC0" w:rsidP="001D4998">
            <w:pPr>
              <w:pStyle w:val="TAL"/>
            </w:pPr>
            <w:r w:rsidRPr="003B2883">
              <w:t>Notify</w:t>
            </w:r>
          </w:p>
        </w:tc>
        <w:tc>
          <w:tcPr>
            <w:tcW w:w="2790" w:type="dxa"/>
          </w:tcPr>
          <w:p w14:paraId="7334B4AB" w14:textId="77777777" w:rsidR="00602AC0" w:rsidRPr="003B2883" w:rsidRDefault="00602AC0" w:rsidP="001D4998">
            <w:pPr>
              <w:pStyle w:val="TAL"/>
              <w:rPr>
                <w:lang w:eastAsia="zh-CN"/>
              </w:rPr>
            </w:pPr>
            <w:r w:rsidRPr="003B2883">
              <w:t>Subscribe/Notify</w:t>
            </w:r>
          </w:p>
        </w:tc>
        <w:tc>
          <w:tcPr>
            <w:tcW w:w="2160" w:type="dxa"/>
          </w:tcPr>
          <w:p w14:paraId="4803EFB8" w14:textId="40AF6D22" w:rsidR="00602AC0" w:rsidRPr="003B2883" w:rsidRDefault="00602AC0" w:rsidP="001D4998">
            <w:pPr>
              <w:pStyle w:val="TAL"/>
              <w:rPr>
                <w:lang w:eastAsia="zh-CN"/>
              </w:rPr>
            </w:pPr>
            <w:r w:rsidRPr="003B2883">
              <w:rPr>
                <w:lang w:eastAsia="zh-CN"/>
              </w:rPr>
              <w:t>NEF, SMF, UDM</w:t>
            </w:r>
            <w:r>
              <w:rPr>
                <w:lang w:eastAsia="zh-CN"/>
              </w:rPr>
              <w:t>, NWDAF</w:t>
            </w:r>
            <w:r w:rsidR="00D248C9">
              <w:rPr>
                <w:lang w:eastAsia="zh-CN"/>
              </w:rPr>
              <w:t>, LMF</w:t>
            </w:r>
          </w:p>
        </w:tc>
      </w:tr>
      <w:tr w:rsidR="00602AC0" w:rsidRPr="003B2883" w14:paraId="238F79E1" w14:textId="77777777" w:rsidTr="001D4998">
        <w:tc>
          <w:tcPr>
            <w:tcW w:w="1996" w:type="dxa"/>
            <w:tcBorders>
              <w:bottom w:val="nil"/>
            </w:tcBorders>
          </w:tcPr>
          <w:p w14:paraId="3B76791C" w14:textId="77777777" w:rsidR="00602AC0" w:rsidRPr="003B2883" w:rsidRDefault="00602AC0" w:rsidP="001D4998">
            <w:pPr>
              <w:pStyle w:val="TAL"/>
            </w:pPr>
            <w:r w:rsidRPr="003B2883">
              <w:t>Namf_MT</w:t>
            </w:r>
          </w:p>
        </w:tc>
        <w:tc>
          <w:tcPr>
            <w:tcW w:w="3332" w:type="dxa"/>
          </w:tcPr>
          <w:p w14:paraId="4B110176" w14:textId="77777777" w:rsidR="00602AC0" w:rsidRPr="003B2883" w:rsidRDefault="00602AC0" w:rsidP="001D4998">
            <w:pPr>
              <w:pStyle w:val="TAL"/>
            </w:pPr>
            <w:r w:rsidRPr="003B2883">
              <w:t>EnableUEReachability</w:t>
            </w:r>
          </w:p>
        </w:tc>
        <w:tc>
          <w:tcPr>
            <w:tcW w:w="2790" w:type="dxa"/>
          </w:tcPr>
          <w:p w14:paraId="6671E0FC" w14:textId="77777777" w:rsidR="00602AC0" w:rsidRPr="003B2883" w:rsidRDefault="00602AC0" w:rsidP="001D4998">
            <w:pPr>
              <w:pStyle w:val="TAL"/>
            </w:pPr>
            <w:r w:rsidRPr="003B2883">
              <w:t>Request/Response</w:t>
            </w:r>
          </w:p>
        </w:tc>
        <w:tc>
          <w:tcPr>
            <w:tcW w:w="2160" w:type="dxa"/>
          </w:tcPr>
          <w:p w14:paraId="39D10A93" w14:textId="77777777" w:rsidR="00602AC0" w:rsidRPr="003B2883" w:rsidRDefault="00602AC0" w:rsidP="001D4998">
            <w:pPr>
              <w:pStyle w:val="TAL"/>
              <w:rPr>
                <w:lang w:eastAsia="zh-CN"/>
              </w:rPr>
            </w:pPr>
            <w:r w:rsidRPr="003B2883">
              <w:t>SMSF</w:t>
            </w:r>
          </w:p>
        </w:tc>
      </w:tr>
      <w:tr w:rsidR="00602AC0" w:rsidRPr="003B2883" w14:paraId="45D231F8" w14:textId="77777777" w:rsidTr="001D4998">
        <w:tc>
          <w:tcPr>
            <w:tcW w:w="1996" w:type="dxa"/>
            <w:tcBorders>
              <w:top w:val="nil"/>
              <w:bottom w:val="single" w:sz="4" w:space="0" w:color="auto"/>
            </w:tcBorders>
          </w:tcPr>
          <w:p w14:paraId="5243635C" w14:textId="77777777" w:rsidR="00602AC0" w:rsidRPr="003B2883" w:rsidRDefault="00602AC0" w:rsidP="001D4998">
            <w:pPr>
              <w:pStyle w:val="TAL"/>
            </w:pPr>
          </w:p>
        </w:tc>
        <w:tc>
          <w:tcPr>
            <w:tcW w:w="3332" w:type="dxa"/>
          </w:tcPr>
          <w:p w14:paraId="7E47AA38" w14:textId="77777777" w:rsidR="00602AC0" w:rsidRPr="003B2883" w:rsidRDefault="00602AC0" w:rsidP="001D4998">
            <w:pPr>
              <w:pStyle w:val="TAL"/>
            </w:pPr>
            <w:r w:rsidRPr="003B2883">
              <w:rPr>
                <w:lang w:eastAsia="zh-CN"/>
              </w:rPr>
              <w:t>ProvideDomainSelectionInfo</w:t>
            </w:r>
          </w:p>
        </w:tc>
        <w:tc>
          <w:tcPr>
            <w:tcW w:w="2790" w:type="dxa"/>
          </w:tcPr>
          <w:p w14:paraId="1E5A1278" w14:textId="77777777" w:rsidR="00602AC0" w:rsidRPr="003B2883" w:rsidRDefault="00602AC0" w:rsidP="001D4998">
            <w:pPr>
              <w:pStyle w:val="TAL"/>
            </w:pPr>
            <w:r w:rsidRPr="003B2883">
              <w:t>Request/Response</w:t>
            </w:r>
          </w:p>
        </w:tc>
        <w:tc>
          <w:tcPr>
            <w:tcW w:w="2160" w:type="dxa"/>
          </w:tcPr>
          <w:p w14:paraId="00833D45" w14:textId="77777777" w:rsidR="00602AC0" w:rsidRPr="003B2883" w:rsidRDefault="00602AC0" w:rsidP="001D4998">
            <w:pPr>
              <w:pStyle w:val="TAL"/>
            </w:pPr>
            <w:r w:rsidRPr="003B2883">
              <w:t>UDM</w:t>
            </w:r>
          </w:p>
        </w:tc>
      </w:tr>
      <w:tr w:rsidR="00602AC0" w:rsidRPr="003B2883" w14:paraId="3A8232AD" w14:textId="77777777" w:rsidTr="001D4998">
        <w:tc>
          <w:tcPr>
            <w:tcW w:w="1996" w:type="dxa"/>
            <w:vMerge w:val="restart"/>
          </w:tcPr>
          <w:p w14:paraId="2BD3CFE3" w14:textId="77777777" w:rsidR="00602AC0" w:rsidRPr="003B2883" w:rsidRDefault="00602AC0" w:rsidP="001D4998">
            <w:pPr>
              <w:pStyle w:val="TAL"/>
            </w:pPr>
            <w:r w:rsidRPr="003B2883">
              <w:rPr>
                <w:lang w:eastAsia="zh-CN"/>
              </w:rPr>
              <w:t>Namf_Location</w:t>
            </w:r>
          </w:p>
        </w:tc>
        <w:tc>
          <w:tcPr>
            <w:tcW w:w="3332" w:type="dxa"/>
          </w:tcPr>
          <w:p w14:paraId="77DAFFC4" w14:textId="77777777" w:rsidR="00602AC0" w:rsidRPr="003B2883" w:rsidRDefault="00602AC0" w:rsidP="001D4998">
            <w:pPr>
              <w:pStyle w:val="TAL"/>
            </w:pPr>
            <w:r w:rsidRPr="003B2883">
              <w:rPr>
                <w:lang w:val="sv-SE"/>
              </w:rPr>
              <w:t>ProvidePositioningInfo</w:t>
            </w:r>
          </w:p>
        </w:tc>
        <w:tc>
          <w:tcPr>
            <w:tcW w:w="2790" w:type="dxa"/>
          </w:tcPr>
          <w:p w14:paraId="27930D46" w14:textId="77777777" w:rsidR="00602AC0" w:rsidRPr="003B2883" w:rsidRDefault="00602AC0" w:rsidP="001D4998">
            <w:pPr>
              <w:pStyle w:val="TAL"/>
            </w:pPr>
            <w:r w:rsidRPr="003B2883">
              <w:rPr>
                <w:lang w:eastAsia="zh-CN"/>
              </w:rPr>
              <w:t>Request/Response</w:t>
            </w:r>
          </w:p>
        </w:tc>
        <w:tc>
          <w:tcPr>
            <w:tcW w:w="2160" w:type="dxa"/>
          </w:tcPr>
          <w:p w14:paraId="4F70EEB3" w14:textId="77777777" w:rsidR="00602AC0" w:rsidRPr="003B2883" w:rsidRDefault="00602AC0" w:rsidP="001D4998">
            <w:pPr>
              <w:pStyle w:val="TAL"/>
            </w:pPr>
            <w:r w:rsidRPr="003B2883">
              <w:t>GMLC</w:t>
            </w:r>
          </w:p>
        </w:tc>
      </w:tr>
      <w:tr w:rsidR="00602AC0" w:rsidRPr="003B2883" w14:paraId="569E69CA" w14:textId="77777777" w:rsidTr="001D4998">
        <w:tc>
          <w:tcPr>
            <w:tcW w:w="1996" w:type="dxa"/>
            <w:vMerge/>
          </w:tcPr>
          <w:p w14:paraId="2FDEF509" w14:textId="77777777" w:rsidR="00602AC0" w:rsidRPr="003B2883" w:rsidRDefault="00602AC0" w:rsidP="001D4998">
            <w:pPr>
              <w:pStyle w:val="TAL"/>
              <w:rPr>
                <w:lang w:eastAsia="zh-CN"/>
              </w:rPr>
            </w:pPr>
          </w:p>
        </w:tc>
        <w:tc>
          <w:tcPr>
            <w:tcW w:w="3332" w:type="dxa"/>
            <w:tcBorders>
              <w:bottom w:val="single" w:sz="4" w:space="0" w:color="auto"/>
            </w:tcBorders>
          </w:tcPr>
          <w:p w14:paraId="176B1A1C"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02D574B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51EB9ACC" w14:textId="77777777" w:rsidR="00602AC0" w:rsidRPr="003B2883" w:rsidRDefault="00602AC0" w:rsidP="001D4998">
            <w:pPr>
              <w:pStyle w:val="TAL"/>
            </w:pPr>
            <w:r w:rsidRPr="003B2883">
              <w:rPr>
                <w:lang w:eastAsia="zh-CN"/>
              </w:rPr>
              <w:t>GMLC</w:t>
            </w:r>
          </w:p>
        </w:tc>
      </w:tr>
      <w:tr w:rsidR="00602AC0" w:rsidRPr="003B2883" w14:paraId="0B20F479" w14:textId="77777777" w:rsidTr="001D4998">
        <w:tc>
          <w:tcPr>
            <w:tcW w:w="1996" w:type="dxa"/>
            <w:vMerge/>
          </w:tcPr>
          <w:p w14:paraId="164D4786" w14:textId="77777777" w:rsidR="00602AC0" w:rsidRPr="003B2883" w:rsidRDefault="00602AC0" w:rsidP="001D4998">
            <w:pPr>
              <w:pStyle w:val="TAL"/>
              <w:rPr>
                <w:lang w:eastAsia="zh-CN"/>
              </w:rPr>
            </w:pPr>
          </w:p>
        </w:tc>
        <w:tc>
          <w:tcPr>
            <w:tcW w:w="3332" w:type="dxa"/>
            <w:tcBorders>
              <w:bottom w:val="single" w:sz="4" w:space="0" w:color="auto"/>
            </w:tcBorders>
          </w:tcPr>
          <w:p w14:paraId="2DBD8AB1"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5B7E65D1"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1B14E1A3" w14:textId="77777777" w:rsidR="00602AC0" w:rsidRPr="003B2883" w:rsidRDefault="00602AC0" w:rsidP="001D4998">
            <w:pPr>
              <w:pStyle w:val="TAL"/>
              <w:rPr>
                <w:lang w:eastAsia="zh-CN"/>
              </w:rPr>
            </w:pPr>
            <w:r w:rsidRPr="003B2883">
              <w:rPr>
                <w:lang w:eastAsia="zh-CN"/>
              </w:rPr>
              <w:t>UDM</w:t>
            </w:r>
          </w:p>
        </w:tc>
      </w:tr>
      <w:tr w:rsidR="00602AC0" w:rsidRPr="003B2883" w14:paraId="6654A16D" w14:textId="77777777" w:rsidTr="001D4998">
        <w:tc>
          <w:tcPr>
            <w:tcW w:w="1996" w:type="dxa"/>
            <w:vMerge/>
            <w:tcBorders>
              <w:bottom w:val="single" w:sz="4" w:space="0" w:color="auto"/>
            </w:tcBorders>
          </w:tcPr>
          <w:p w14:paraId="0A4F79A9" w14:textId="77777777" w:rsidR="00602AC0" w:rsidRPr="003B2883" w:rsidRDefault="00602AC0" w:rsidP="001D4998">
            <w:pPr>
              <w:pStyle w:val="TAL"/>
              <w:rPr>
                <w:lang w:eastAsia="zh-CN"/>
              </w:rPr>
            </w:pPr>
          </w:p>
        </w:tc>
        <w:tc>
          <w:tcPr>
            <w:tcW w:w="3332" w:type="dxa"/>
            <w:tcBorders>
              <w:bottom w:val="single" w:sz="4" w:space="0" w:color="auto"/>
            </w:tcBorders>
          </w:tcPr>
          <w:p w14:paraId="25FB089C"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2A8615B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74FB4360" w14:textId="77777777" w:rsidR="00602AC0" w:rsidRPr="003B2883" w:rsidRDefault="00602AC0" w:rsidP="001D4998">
            <w:pPr>
              <w:pStyle w:val="TAL"/>
              <w:rPr>
                <w:lang w:eastAsia="zh-CN"/>
              </w:rPr>
            </w:pPr>
            <w:r>
              <w:rPr>
                <w:lang w:eastAsia="zh-CN"/>
              </w:rPr>
              <w:t>GMLC</w:t>
            </w:r>
          </w:p>
        </w:tc>
      </w:tr>
      <w:tr w:rsidR="00602AC0" w:rsidRPr="003B2883" w14:paraId="3C2F144A" w14:textId="77777777" w:rsidTr="001D4998">
        <w:tc>
          <w:tcPr>
            <w:tcW w:w="10278" w:type="dxa"/>
            <w:gridSpan w:val="4"/>
            <w:tcBorders>
              <w:top w:val="single" w:sz="4" w:space="0" w:color="auto"/>
            </w:tcBorders>
          </w:tcPr>
          <w:p w14:paraId="57C1ADA2" w14:textId="77777777" w:rsidR="00602AC0" w:rsidRPr="003B2883" w:rsidRDefault="00602AC0" w:rsidP="001D4998">
            <w:pPr>
              <w:pStyle w:val="TAN"/>
              <w:rPr>
                <w:lang w:eastAsia="zh-CN"/>
              </w:rPr>
            </w:pPr>
            <w:r w:rsidRPr="003B2883">
              <w:t>NOTE:</w:t>
            </w:r>
            <w:r w:rsidRPr="003B2883">
              <w:tab/>
              <w:t>A subscription applies for one UE, group of UE(s) or any UE.</w:t>
            </w:r>
          </w:p>
        </w:tc>
      </w:tr>
      <w:bookmarkEnd w:id="92"/>
    </w:tbl>
    <w:p w14:paraId="752A3F0F" w14:textId="77777777" w:rsidR="00602AC0" w:rsidRDefault="00602AC0" w:rsidP="00602AC0"/>
    <w:p w14:paraId="70C21D07" w14:textId="77777777" w:rsidR="00602AC0" w:rsidRPr="002D1C72" w:rsidRDefault="00602AC0" w:rsidP="00602AC0">
      <w:r w:rsidRPr="002D1C72">
        <w:t>Table 5.1-2 summarizes the corresponding APIs defined for this specification.</w:t>
      </w:r>
    </w:p>
    <w:p w14:paraId="61E09C0A" w14:textId="77777777" w:rsidR="00602AC0" w:rsidRPr="002D1C72" w:rsidRDefault="00602AC0" w:rsidP="00602AC0">
      <w:pPr>
        <w:pStyle w:val="TH"/>
      </w:pPr>
      <w:r w:rsidRPr="002D1C72">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C30764" w:rsidRPr="002D1C72" w14:paraId="7C8DFBED" w14:textId="77777777" w:rsidTr="00C30764">
        <w:tc>
          <w:tcPr>
            <w:tcW w:w="2015" w:type="dxa"/>
            <w:shd w:val="clear" w:color="auto" w:fill="auto"/>
          </w:tcPr>
          <w:p w14:paraId="00CF0746" w14:textId="77777777" w:rsidR="00602AC0" w:rsidRPr="00C30764" w:rsidRDefault="00602AC0" w:rsidP="00C9263C">
            <w:pPr>
              <w:pStyle w:val="TAH"/>
            </w:pPr>
            <w:r w:rsidRPr="00C9263C">
              <w:t>Service Name</w:t>
            </w:r>
          </w:p>
        </w:tc>
        <w:tc>
          <w:tcPr>
            <w:tcW w:w="807" w:type="dxa"/>
            <w:shd w:val="clear" w:color="auto" w:fill="auto"/>
          </w:tcPr>
          <w:p w14:paraId="2156C187" w14:textId="77777777" w:rsidR="00602AC0" w:rsidRPr="00C30764" w:rsidRDefault="00602AC0" w:rsidP="00C9263C">
            <w:pPr>
              <w:pStyle w:val="TAH"/>
            </w:pPr>
            <w:r w:rsidRPr="00C9263C">
              <w:t>Clause</w:t>
            </w:r>
          </w:p>
        </w:tc>
        <w:tc>
          <w:tcPr>
            <w:tcW w:w="1630" w:type="dxa"/>
            <w:shd w:val="clear" w:color="auto" w:fill="auto"/>
          </w:tcPr>
          <w:p w14:paraId="184B1B42" w14:textId="77777777" w:rsidR="00602AC0" w:rsidRPr="00C30764" w:rsidRDefault="00602AC0" w:rsidP="00C9263C">
            <w:pPr>
              <w:pStyle w:val="TAH"/>
            </w:pPr>
            <w:r w:rsidRPr="00C9263C">
              <w:t>Description</w:t>
            </w:r>
          </w:p>
        </w:tc>
        <w:tc>
          <w:tcPr>
            <w:tcW w:w="3258" w:type="dxa"/>
            <w:shd w:val="clear" w:color="auto" w:fill="auto"/>
          </w:tcPr>
          <w:p w14:paraId="14616F56" w14:textId="77777777" w:rsidR="00602AC0" w:rsidRPr="00C30764" w:rsidRDefault="00602AC0" w:rsidP="00C9263C">
            <w:pPr>
              <w:pStyle w:val="TAH"/>
            </w:pPr>
            <w:r w:rsidRPr="00C9263C">
              <w:t>OpenAPI Specification File</w:t>
            </w:r>
          </w:p>
        </w:tc>
        <w:tc>
          <w:tcPr>
            <w:tcW w:w="1063" w:type="dxa"/>
            <w:shd w:val="clear" w:color="auto" w:fill="auto"/>
          </w:tcPr>
          <w:p w14:paraId="78F8E27C" w14:textId="77777777" w:rsidR="00602AC0" w:rsidRPr="00C30764" w:rsidRDefault="00602AC0" w:rsidP="00C9263C">
            <w:pPr>
              <w:pStyle w:val="TAH"/>
            </w:pPr>
            <w:r w:rsidRPr="00C9263C">
              <w:t>apiName</w:t>
            </w:r>
          </w:p>
        </w:tc>
        <w:tc>
          <w:tcPr>
            <w:tcW w:w="856" w:type="dxa"/>
            <w:shd w:val="clear" w:color="auto" w:fill="auto"/>
          </w:tcPr>
          <w:p w14:paraId="7F15A5FE"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429ED0AF" w14:textId="77777777" w:rsidTr="00C30764">
        <w:tc>
          <w:tcPr>
            <w:tcW w:w="2015" w:type="dxa"/>
            <w:shd w:val="clear" w:color="auto" w:fill="auto"/>
          </w:tcPr>
          <w:p w14:paraId="6E06C0A2" w14:textId="77777777" w:rsidR="00602AC0" w:rsidRPr="00C30764" w:rsidRDefault="00602AC0" w:rsidP="00C9263C">
            <w:pPr>
              <w:pStyle w:val="TAL"/>
            </w:pPr>
            <w:r w:rsidRPr="00C9263C">
              <w:t>Namf_Communication</w:t>
            </w:r>
          </w:p>
        </w:tc>
        <w:tc>
          <w:tcPr>
            <w:tcW w:w="807" w:type="dxa"/>
            <w:shd w:val="clear" w:color="auto" w:fill="auto"/>
          </w:tcPr>
          <w:p w14:paraId="14190BB4" w14:textId="77777777" w:rsidR="00602AC0" w:rsidRPr="00C30764" w:rsidRDefault="00602AC0" w:rsidP="00C9263C">
            <w:pPr>
              <w:pStyle w:val="TAL"/>
            </w:pPr>
            <w:r w:rsidRPr="00C9263C">
              <w:t>6.1</w:t>
            </w:r>
          </w:p>
        </w:tc>
        <w:tc>
          <w:tcPr>
            <w:tcW w:w="1630" w:type="dxa"/>
            <w:shd w:val="clear" w:color="auto" w:fill="auto"/>
          </w:tcPr>
          <w:p w14:paraId="1FE2ADD1" w14:textId="77777777" w:rsidR="00602AC0" w:rsidRPr="00C30764" w:rsidRDefault="00602AC0" w:rsidP="00C9263C">
            <w:pPr>
              <w:pStyle w:val="TAL"/>
            </w:pPr>
            <w:r w:rsidRPr="00C9263C">
              <w:t>AMF Communication Service</w:t>
            </w:r>
          </w:p>
        </w:tc>
        <w:tc>
          <w:tcPr>
            <w:tcW w:w="3258" w:type="dxa"/>
            <w:shd w:val="clear" w:color="auto" w:fill="auto"/>
          </w:tcPr>
          <w:p w14:paraId="5632F1F5" w14:textId="77777777" w:rsidR="00602AC0" w:rsidRPr="00C30764" w:rsidRDefault="00602AC0" w:rsidP="00C9263C">
            <w:pPr>
              <w:pStyle w:val="TAL"/>
            </w:pPr>
            <w:r w:rsidRPr="00C9263C">
              <w:t>TS29518_Namf_Communication.yaml</w:t>
            </w:r>
          </w:p>
        </w:tc>
        <w:tc>
          <w:tcPr>
            <w:tcW w:w="1063" w:type="dxa"/>
            <w:shd w:val="clear" w:color="auto" w:fill="auto"/>
          </w:tcPr>
          <w:p w14:paraId="7B792555" w14:textId="77777777" w:rsidR="00602AC0" w:rsidRPr="00C30764" w:rsidRDefault="00602AC0" w:rsidP="00C9263C">
            <w:pPr>
              <w:pStyle w:val="TAL"/>
            </w:pPr>
            <w:r w:rsidRPr="00C9263C">
              <w:t>namf-comm</w:t>
            </w:r>
          </w:p>
        </w:tc>
        <w:tc>
          <w:tcPr>
            <w:tcW w:w="856" w:type="dxa"/>
            <w:shd w:val="clear" w:color="auto" w:fill="auto"/>
          </w:tcPr>
          <w:p w14:paraId="719A2C35"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75220B0" w14:textId="77777777" w:rsidTr="00C30764">
        <w:tc>
          <w:tcPr>
            <w:tcW w:w="2015" w:type="dxa"/>
            <w:shd w:val="clear" w:color="auto" w:fill="auto"/>
          </w:tcPr>
          <w:p w14:paraId="61B8A4E9" w14:textId="77777777" w:rsidR="00602AC0" w:rsidRPr="00C30764" w:rsidRDefault="00602AC0" w:rsidP="00C9263C">
            <w:pPr>
              <w:pStyle w:val="TAL"/>
            </w:pPr>
            <w:r w:rsidRPr="00C9263C">
              <w:t>Namf_EventExposure</w:t>
            </w:r>
          </w:p>
        </w:tc>
        <w:tc>
          <w:tcPr>
            <w:tcW w:w="807" w:type="dxa"/>
            <w:shd w:val="clear" w:color="auto" w:fill="auto"/>
          </w:tcPr>
          <w:p w14:paraId="039B6899" w14:textId="77777777" w:rsidR="00602AC0" w:rsidRPr="00C30764" w:rsidRDefault="00602AC0" w:rsidP="00C9263C">
            <w:pPr>
              <w:pStyle w:val="TAL"/>
            </w:pPr>
            <w:r w:rsidRPr="00C9263C">
              <w:t>6.2</w:t>
            </w:r>
          </w:p>
        </w:tc>
        <w:tc>
          <w:tcPr>
            <w:tcW w:w="1630" w:type="dxa"/>
            <w:shd w:val="clear" w:color="auto" w:fill="auto"/>
          </w:tcPr>
          <w:p w14:paraId="7C0862E9" w14:textId="77777777" w:rsidR="00602AC0" w:rsidRPr="00C30764" w:rsidRDefault="00602AC0" w:rsidP="00C9263C">
            <w:pPr>
              <w:pStyle w:val="TAL"/>
            </w:pPr>
            <w:r w:rsidRPr="00C9263C">
              <w:t>AMF Event Exposure Service</w:t>
            </w:r>
          </w:p>
        </w:tc>
        <w:tc>
          <w:tcPr>
            <w:tcW w:w="3258" w:type="dxa"/>
            <w:shd w:val="clear" w:color="auto" w:fill="auto"/>
          </w:tcPr>
          <w:p w14:paraId="68C780B9" w14:textId="77777777" w:rsidR="00602AC0" w:rsidRPr="00C30764" w:rsidRDefault="00602AC0" w:rsidP="00C9263C">
            <w:pPr>
              <w:pStyle w:val="TAL"/>
            </w:pPr>
            <w:r w:rsidRPr="00C9263C">
              <w:t>TS29518_Namf_EventExposure.yaml</w:t>
            </w:r>
          </w:p>
        </w:tc>
        <w:tc>
          <w:tcPr>
            <w:tcW w:w="1063" w:type="dxa"/>
            <w:shd w:val="clear" w:color="auto" w:fill="auto"/>
          </w:tcPr>
          <w:p w14:paraId="48A2319E" w14:textId="77777777" w:rsidR="00602AC0" w:rsidRPr="00C30764" w:rsidRDefault="00602AC0" w:rsidP="00C9263C">
            <w:pPr>
              <w:pStyle w:val="TAL"/>
            </w:pPr>
            <w:r w:rsidRPr="00C9263C">
              <w:t>namf-evts</w:t>
            </w:r>
          </w:p>
        </w:tc>
        <w:tc>
          <w:tcPr>
            <w:tcW w:w="856" w:type="dxa"/>
            <w:shd w:val="clear" w:color="auto" w:fill="auto"/>
          </w:tcPr>
          <w:p w14:paraId="11565045"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50D51BCD" w14:textId="77777777" w:rsidTr="00C30764">
        <w:tc>
          <w:tcPr>
            <w:tcW w:w="2015" w:type="dxa"/>
            <w:shd w:val="clear" w:color="auto" w:fill="auto"/>
          </w:tcPr>
          <w:p w14:paraId="64BCCD90" w14:textId="77777777" w:rsidR="00602AC0" w:rsidRPr="00C30764" w:rsidRDefault="00602AC0" w:rsidP="00C9263C">
            <w:pPr>
              <w:pStyle w:val="TAL"/>
            </w:pPr>
            <w:r w:rsidRPr="00C9263C">
              <w:t>Namf_MT</w:t>
            </w:r>
          </w:p>
        </w:tc>
        <w:tc>
          <w:tcPr>
            <w:tcW w:w="807" w:type="dxa"/>
            <w:shd w:val="clear" w:color="auto" w:fill="auto"/>
          </w:tcPr>
          <w:p w14:paraId="3A26EE0C" w14:textId="77777777" w:rsidR="00602AC0" w:rsidRPr="00C30764" w:rsidRDefault="00602AC0" w:rsidP="00C9263C">
            <w:pPr>
              <w:pStyle w:val="TAL"/>
            </w:pPr>
            <w:r w:rsidRPr="00C9263C">
              <w:t>6.3</w:t>
            </w:r>
          </w:p>
        </w:tc>
        <w:tc>
          <w:tcPr>
            <w:tcW w:w="1630" w:type="dxa"/>
            <w:shd w:val="clear" w:color="auto" w:fill="auto"/>
          </w:tcPr>
          <w:p w14:paraId="028708F2" w14:textId="77777777" w:rsidR="00602AC0" w:rsidRPr="00C30764" w:rsidRDefault="00602AC0" w:rsidP="00C9263C">
            <w:pPr>
              <w:pStyle w:val="TAL"/>
            </w:pPr>
            <w:r w:rsidRPr="00C9263C">
              <w:t>AMF Mobile Terminated Service</w:t>
            </w:r>
          </w:p>
        </w:tc>
        <w:tc>
          <w:tcPr>
            <w:tcW w:w="3258" w:type="dxa"/>
            <w:shd w:val="clear" w:color="auto" w:fill="auto"/>
          </w:tcPr>
          <w:p w14:paraId="116EE370" w14:textId="77777777" w:rsidR="00602AC0" w:rsidRPr="00C30764" w:rsidRDefault="00602AC0" w:rsidP="00C9263C">
            <w:pPr>
              <w:pStyle w:val="TAL"/>
            </w:pPr>
            <w:r w:rsidRPr="00C9263C">
              <w:t>TS29518_Namf_MT.yaml</w:t>
            </w:r>
          </w:p>
        </w:tc>
        <w:tc>
          <w:tcPr>
            <w:tcW w:w="1063" w:type="dxa"/>
            <w:shd w:val="clear" w:color="auto" w:fill="auto"/>
          </w:tcPr>
          <w:p w14:paraId="66180A04" w14:textId="77777777" w:rsidR="00602AC0" w:rsidRPr="00C30764" w:rsidRDefault="00602AC0" w:rsidP="00C9263C">
            <w:pPr>
              <w:pStyle w:val="TAL"/>
            </w:pPr>
            <w:r w:rsidRPr="00C9263C">
              <w:t>namf-mt</w:t>
            </w:r>
          </w:p>
        </w:tc>
        <w:tc>
          <w:tcPr>
            <w:tcW w:w="856" w:type="dxa"/>
            <w:shd w:val="clear" w:color="auto" w:fill="auto"/>
          </w:tcPr>
          <w:p w14:paraId="4345337D"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5CC53131" w14:textId="77777777" w:rsidTr="00C30764">
        <w:tc>
          <w:tcPr>
            <w:tcW w:w="2015" w:type="dxa"/>
            <w:shd w:val="clear" w:color="auto" w:fill="auto"/>
          </w:tcPr>
          <w:p w14:paraId="1A9855B3" w14:textId="77777777" w:rsidR="00602AC0" w:rsidRPr="00C30764" w:rsidRDefault="00602AC0" w:rsidP="00C9263C">
            <w:pPr>
              <w:pStyle w:val="TAL"/>
            </w:pPr>
            <w:r w:rsidRPr="00C9263C">
              <w:t>Namf_Location</w:t>
            </w:r>
          </w:p>
        </w:tc>
        <w:tc>
          <w:tcPr>
            <w:tcW w:w="807" w:type="dxa"/>
            <w:shd w:val="clear" w:color="auto" w:fill="auto"/>
          </w:tcPr>
          <w:p w14:paraId="611C7FC7" w14:textId="77777777" w:rsidR="00602AC0" w:rsidRPr="00C30764" w:rsidRDefault="00602AC0" w:rsidP="00C9263C">
            <w:pPr>
              <w:pStyle w:val="TAL"/>
            </w:pPr>
            <w:r w:rsidRPr="00C9263C">
              <w:t>6.4</w:t>
            </w:r>
          </w:p>
        </w:tc>
        <w:tc>
          <w:tcPr>
            <w:tcW w:w="1630" w:type="dxa"/>
            <w:shd w:val="clear" w:color="auto" w:fill="auto"/>
          </w:tcPr>
          <w:p w14:paraId="1D5EE7A3" w14:textId="77777777" w:rsidR="00602AC0" w:rsidRPr="00C30764" w:rsidRDefault="00602AC0" w:rsidP="00C9263C">
            <w:pPr>
              <w:pStyle w:val="TAL"/>
            </w:pPr>
            <w:r w:rsidRPr="00C9263C">
              <w:t>AMF Location Service</w:t>
            </w:r>
          </w:p>
        </w:tc>
        <w:tc>
          <w:tcPr>
            <w:tcW w:w="3258" w:type="dxa"/>
            <w:shd w:val="clear" w:color="auto" w:fill="auto"/>
          </w:tcPr>
          <w:p w14:paraId="5CE912BB" w14:textId="77777777" w:rsidR="00602AC0" w:rsidRPr="00C30764" w:rsidRDefault="00602AC0" w:rsidP="00C9263C">
            <w:pPr>
              <w:pStyle w:val="TAL"/>
            </w:pPr>
            <w:r w:rsidRPr="00C9263C">
              <w:t>TS29518_Namf_Location.yaml</w:t>
            </w:r>
          </w:p>
        </w:tc>
        <w:tc>
          <w:tcPr>
            <w:tcW w:w="1063" w:type="dxa"/>
            <w:shd w:val="clear" w:color="auto" w:fill="auto"/>
          </w:tcPr>
          <w:p w14:paraId="74808AD0" w14:textId="77777777" w:rsidR="00602AC0" w:rsidRPr="00C30764" w:rsidRDefault="00602AC0" w:rsidP="00C9263C">
            <w:pPr>
              <w:pStyle w:val="TAL"/>
            </w:pPr>
            <w:r w:rsidRPr="00C9263C">
              <w:t>namf-loc</w:t>
            </w:r>
          </w:p>
        </w:tc>
        <w:tc>
          <w:tcPr>
            <w:tcW w:w="856" w:type="dxa"/>
            <w:shd w:val="clear" w:color="auto" w:fill="auto"/>
          </w:tcPr>
          <w:p w14:paraId="025A4993"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bl>
    <w:p w14:paraId="13FD05C3" w14:textId="77777777" w:rsidR="00602AC0" w:rsidRPr="003B2883" w:rsidRDefault="00602AC0" w:rsidP="00602AC0"/>
    <w:p w14:paraId="6CD2D5F7" w14:textId="77777777" w:rsidR="00602AC0" w:rsidRPr="003B2883" w:rsidRDefault="00602AC0" w:rsidP="009A30FA">
      <w:pPr>
        <w:pStyle w:val="Heading2"/>
      </w:pPr>
      <w:bookmarkStart w:id="93" w:name="_Toc25156165"/>
      <w:bookmarkStart w:id="94" w:name="_Toc34124465"/>
      <w:bookmarkStart w:id="95" w:name="_Toc43207579"/>
      <w:bookmarkStart w:id="96" w:name="_Toc49857059"/>
      <w:bookmarkStart w:id="97" w:name="_Toc56676890"/>
      <w:bookmarkStart w:id="98" w:name="_Toc56696138"/>
      <w:bookmarkStart w:id="99" w:name="_Toc81227467"/>
      <w:bookmarkStart w:id="100" w:name="_Toc98497935"/>
      <w:r w:rsidRPr="003B2883">
        <w:lastRenderedPageBreak/>
        <w:t>5.2</w:t>
      </w:r>
      <w:r w:rsidRPr="003B2883">
        <w:tab/>
        <w:t>Namf_Communication Service</w:t>
      </w:r>
      <w:bookmarkEnd w:id="93"/>
      <w:bookmarkEnd w:id="94"/>
      <w:bookmarkEnd w:id="95"/>
      <w:bookmarkEnd w:id="96"/>
      <w:bookmarkEnd w:id="97"/>
      <w:bookmarkEnd w:id="98"/>
      <w:bookmarkEnd w:id="99"/>
      <w:bookmarkEnd w:id="100"/>
    </w:p>
    <w:p w14:paraId="6F67538C" w14:textId="77777777" w:rsidR="00602AC0" w:rsidRPr="003B2883" w:rsidRDefault="00602AC0" w:rsidP="009A30FA">
      <w:pPr>
        <w:pStyle w:val="Heading3"/>
      </w:pPr>
      <w:bookmarkStart w:id="101" w:name="_Toc25156166"/>
      <w:bookmarkStart w:id="102" w:name="_Toc34124466"/>
      <w:bookmarkStart w:id="103" w:name="_Toc43207580"/>
      <w:bookmarkStart w:id="104" w:name="_Toc49857060"/>
      <w:bookmarkStart w:id="105" w:name="_Toc56676891"/>
      <w:bookmarkStart w:id="106" w:name="_Toc56696139"/>
      <w:bookmarkStart w:id="107" w:name="_Toc81227468"/>
      <w:bookmarkStart w:id="108" w:name="_Toc98497936"/>
      <w:r w:rsidRPr="003B2883">
        <w:t>5.2.1</w:t>
      </w:r>
      <w:r w:rsidRPr="003B2883">
        <w:tab/>
        <w:t>Service Description</w:t>
      </w:r>
      <w:bookmarkEnd w:id="101"/>
      <w:bookmarkEnd w:id="102"/>
      <w:bookmarkEnd w:id="103"/>
      <w:bookmarkEnd w:id="104"/>
      <w:bookmarkEnd w:id="105"/>
      <w:bookmarkEnd w:id="106"/>
      <w:bookmarkEnd w:id="107"/>
      <w:bookmarkEnd w:id="108"/>
    </w:p>
    <w:p w14:paraId="69FD1493" w14:textId="77777777" w:rsidR="00602AC0" w:rsidRPr="003B2883" w:rsidRDefault="00602AC0" w:rsidP="00602AC0">
      <w:r w:rsidRPr="003B2883">
        <w:t>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D0B28D7" w14:textId="77777777" w:rsidR="00602AC0" w:rsidRPr="003B2883" w:rsidRDefault="00602AC0" w:rsidP="00602AC0">
      <w:pPr>
        <w:pStyle w:val="B1"/>
      </w:pPr>
      <w:r w:rsidRPr="003B2883">
        <w:t>-</w:t>
      </w:r>
      <w:r w:rsidRPr="003B2883">
        <w:tab/>
        <w:t>Provide service operations for transporting N1 messages to the UE;</w:t>
      </w:r>
    </w:p>
    <w:p w14:paraId="202A86FD"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1A896B4F"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24E66F8C" w14:textId="77777777" w:rsidR="00602AC0" w:rsidRPr="003B2883" w:rsidRDefault="00602AC0" w:rsidP="00602AC0">
      <w:pPr>
        <w:pStyle w:val="B1"/>
      </w:pPr>
      <w:r w:rsidRPr="003B2883">
        <w:t>-</w:t>
      </w:r>
      <w:r w:rsidRPr="003B2883">
        <w:tab/>
        <w:t>Provide service operations for initiating N2 messages towards the AN;</w:t>
      </w:r>
    </w:p>
    <w:p w14:paraId="37520A07" w14:textId="77777777" w:rsidR="00602AC0" w:rsidRPr="003B2883" w:rsidRDefault="00602AC0" w:rsidP="00602AC0">
      <w:pPr>
        <w:pStyle w:val="B1"/>
      </w:pPr>
      <w:r w:rsidRPr="003B2883">
        <w:t>-</w:t>
      </w:r>
      <w:r w:rsidRPr="003B2883">
        <w:tab/>
        <w:t>Security Context Management; and</w:t>
      </w:r>
    </w:p>
    <w:p w14:paraId="615782E9" w14:textId="77777777" w:rsidR="00602AC0" w:rsidRPr="003B2883" w:rsidRDefault="00602AC0" w:rsidP="00602AC0">
      <w:pPr>
        <w:pStyle w:val="B1"/>
      </w:pPr>
      <w:r w:rsidRPr="003B2883">
        <w:t>-</w:t>
      </w:r>
      <w:r w:rsidRPr="003B2883">
        <w:tab/>
        <w:t>UE information management and transfer (including its security context).</w:t>
      </w:r>
    </w:p>
    <w:p w14:paraId="754612B6" w14:textId="77777777" w:rsidR="00602AC0" w:rsidRPr="003B2883" w:rsidRDefault="00602AC0" w:rsidP="009A30FA">
      <w:pPr>
        <w:pStyle w:val="Heading3"/>
      </w:pPr>
      <w:bookmarkStart w:id="109" w:name="_Toc25156167"/>
      <w:bookmarkStart w:id="110" w:name="_Toc34124467"/>
      <w:bookmarkStart w:id="111" w:name="_Toc43207581"/>
      <w:bookmarkStart w:id="112" w:name="_Toc49857061"/>
      <w:bookmarkStart w:id="113" w:name="_Toc56676892"/>
      <w:bookmarkStart w:id="114" w:name="_Toc56696140"/>
      <w:bookmarkStart w:id="115" w:name="_Toc81227469"/>
      <w:bookmarkStart w:id="116" w:name="_Toc98497937"/>
      <w:r w:rsidRPr="003B2883">
        <w:t>5.2.2</w:t>
      </w:r>
      <w:r w:rsidRPr="003B2883">
        <w:tab/>
        <w:t>Service Operations</w:t>
      </w:r>
      <w:bookmarkEnd w:id="109"/>
      <w:bookmarkEnd w:id="110"/>
      <w:bookmarkEnd w:id="111"/>
      <w:bookmarkEnd w:id="112"/>
      <w:bookmarkEnd w:id="113"/>
      <w:bookmarkEnd w:id="114"/>
      <w:bookmarkEnd w:id="115"/>
      <w:bookmarkEnd w:id="116"/>
    </w:p>
    <w:p w14:paraId="1C48C9CE" w14:textId="77777777" w:rsidR="00602AC0" w:rsidRPr="003B2883" w:rsidRDefault="00602AC0" w:rsidP="009A30FA">
      <w:pPr>
        <w:pStyle w:val="Heading4"/>
      </w:pPr>
      <w:bookmarkStart w:id="117" w:name="_Toc25156168"/>
      <w:bookmarkStart w:id="118" w:name="_Toc34124468"/>
      <w:bookmarkStart w:id="119" w:name="_Toc43207582"/>
      <w:bookmarkStart w:id="120" w:name="_Toc49857062"/>
      <w:bookmarkStart w:id="121" w:name="_Toc56676893"/>
      <w:bookmarkStart w:id="122" w:name="_Toc56696141"/>
      <w:bookmarkStart w:id="123" w:name="_Toc81227470"/>
      <w:bookmarkStart w:id="124" w:name="_Toc98497938"/>
      <w:r w:rsidRPr="003B2883">
        <w:t>5.2.2.1</w:t>
      </w:r>
      <w:r w:rsidRPr="003B2883">
        <w:tab/>
        <w:t>Introduction</w:t>
      </w:r>
      <w:bookmarkEnd w:id="117"/>
      <w:bookmarkEnd w:id="118"/>
      <w:bookmarkEnd w:id="119"/>
      <w:bookmarkEnd w:id="120"/>
      <w:bookmarkEnd w:id="121"/>
      <w:bookmarkEnd w:id="122"/>
      <w:bookmarkEnd w:id="123"/>
      <w:bookmarkEnd w:id="124"/>
    </w:p>
    <w:p w14:paraId="2F7296B7" w14:textId="77777777" w:rsidR="00602AC0" w:rsidRPr="003B2883" w:rsidRDefault="00602AC0" w:rsidP="00602AC0">
      <w:r w:rsidRPr="003B2883">
        <w:t>The Namf_Communication service supports following service operations:</w:t>
      </w:r>
    </w:p>
    <w:p w14:paraId="5A0CAAC5" w14:textId="77777777" w:rsidR="00602AC0" w:rsidRDefault="00602AC0" w:rsidP="00602AC0">
      <w:pPr>
        <w:pStyle w:val="B1"/>
      </w:pPr>
      <w:r w:rsidRPr="003B2883">
        <w:t>- UEContextTransfer</w:t>
      </w:r>
    </w:p>
    <w:p w14:paraId="262E2E8B" w14:textId="77777777" w:rsidR="00602AC0" w:rsidRPr="003B2883" w:rsidRDefault="00602AC0" w:rsidP="00602AC0">
      <w:pPr>
        <w:pStyle w:val="B1"/>
      </w:pPr>
      <w:r w:rsidRPr="003B2883">
        <w:t>- RegistrationStatusUpdate</w:t>
      </w:r>
    </w:p>
    <w:p w14:paraId="54BC4C0F" w14:textId="77777777" w:rsidR="00602AC0" w:rsidRPr="003B2883" w:rsidRDefault="00602AC0" w:rsidP="00602AC0">
      <w:pPr>
        <w:pStyle w:val="B1"/>
      </w:pPr>
      <w:r w:rsidRPr="003B2883">
        <w:t>- N1N2MessageTransfer (UE Specific)</w:t>
      </w:r>
    </w:p>
    <w:p w14:paraId="56BEB2D1" w14:textId="77777777" w:rsidR="00602AC0" w:rsidRPr="003B2883" w:rsidRDefault="00602AC0" w:rsidP="00602AC0">
      <w:pPr>
        <w:pStyle w:val="B1"/>
      </w:pPr>
      <w:r w:rsidRPr="003B2883">
        <w:t>- N1N2TransferFailureNotification (UE Specific)</w:t>
      </w:r>
    </w:p>
    <w:p w14:paraId="6CDECDD2" w14:textId="77777777" w:rsidR="00602AC0" w:rsidRPr="003B2883" w:rsidRDefault="00602AC0" w:rsidP="00602AC0">
      <w:pPr>
        <w:pStyle w:val="B1"/>
      </w:pPr>
      <w:r w:rsidRPr="003B2883">
        <w:t>- N1N2MessageSubscribe (UE Specific)</w:t>
      </w:r>
    </w:p>
    <w:p w14:paraId="3A8ADF96" w14:textId="77777777" w:rsidR="00602AC0" w:rsidRPr="003B2883" w:rsidRDefault="00602AC0" w:rsidP="00602AC0">
      <w:pPr>
        <w:pStyle w:val="B1"/>
      </w:pPr>
      <w:r w:rsidRPr="003B2883">
        <w:t>- N1N2MessageUnsubscribe (UE Specific)</w:t>
      </w:r>
    </w:p>
    <w:p w14:paraId="7CB03F5A" w14:textId="77777777" w:rsidR="00602AC0" w:rsidRPr="003B2883" w:rsidRDefault="00602AC0" w:rsidP="00602AC0">
      <w:pPr>
        <w:pStyle w:val="B1"/>
      </w:pPr>
      <w:r w:rsidRPr="003B2883">
        <w:t>- N1MessageNotify (UE Specific)</w:t>
      </w:r>
    </w:p>
    <w:p w14:paraId="107B52F0" w14:textId="77777777" w:rsidR="00602AC0" w:rsidRPr="003B2883" w:rsidRDefault="00602AC0" w:rsidP="00602AC0">
      <w:pPr>
        <w:pStyle w:val="B1"/>
      </w:pPr>
      <w:r w:rsidRPr="003B2883">
        <w:t>- N2InfoNotify (UE Specific)</w:t>
      </w:r>
    </w:p>
    <w:p w14:paraId="662982BF" w14:textId="77777777" w:rsidR="00602AC0" w:rsidRPr="003B2883" w:rsidRDefault="00602AC0" w:rsidP="00602AC0">
      <w:pPr>
        <w:pStyle w:val="B1"/>
      </w:pPr>
      <w:r w:rsidRPr="003B2883">
        <w:t>- NonUeN2MessageTransfer</w:t>
      </w:r>
    </w:p>
    <w:p w14:paraId="6189D71D" w14:textId="77777777" w:rsidR="00602AC0" w:rsidRPr="003B2883" w:rsidRDefault="00602AC0" w:rsidP="00602AC0">
      <w:pPr>
        <w:pStyle w:val="B1"/>
      </w:pPr>
      <w:r w:rsidRPr="003B2883">
        <w:t>- NonUeN2InfoSubscribe</w:t>
      </w:r>
    </w:p>
    <w:p w14:paraId="000E6BCD" w14:textId="77777777" w:rsidR="00602AC0" w:rsidRPr="003B2883" w:rsidRDefault="00602AC0" w:rsidP="00602AC0">
      <w:pPr>
        <w:pStyle w:val="B1"/>
      </w:pPr>
      <w:r w:rsidRPr="003B2883">
        <w:t>- NonUeN2INfoUnsubscribe</w:t>
      </w:r>
    </w:p>
    <w:p w14:paraId="444A390A" w14:textId="77777777" w:rsidR="00602AC0" w:rsidRPr="003B2883" w:rsidRDefault="00602AC0" w:rsidP="00602AC0">
      <w:pPr>
        <w:pStyle w:val="B1"/>
      </w:pPr>
      <w:r w:rsidRPr="003B2883">
        <w:t>- N2InfoNotify</w:t>
      </w:r>
    </w:p>
    <w:p w14:paraId="6E7B1CDB" w14:textId="77777777" w:rsidR="00602AC0" w:rsidRPr="003B2883" w:rsidRDefault="00602AC0" w:rsidP="00602AC0">
      <w:pPr>
        <w:pStyle w:val="B1"/>
      </w:pPr>
      <w:r w:rsidRPr="003B2883">
        <w:t>- EBIAssignment</w:t>
      </w:r>
    </w:p>
    <w:p w14:paraId="040EFE70" w14:textId="77777777" w:rsidR="00602AC0" w:rsidRPr="003B2883" w:rsidRDefault="00602AC0" w:rsidP="00602AC0">
      <w:pPr>
        <w:pStyle w:val="B1"/>
      </w:pPr>
      <w:r w:rsidRPr="003B2883">
        <w:t>- CreateUEContext</w:t>
      </w:r>
    </w:p>
    <w:p w14:paraId="4E43D259" w14:textId="10A0A823" w:rsidR="00602AC0" w:rsidRDefault="00602AC0" w:rsidP="00602AC0">
      <w:pPr>
        <w:pStyle w:val="B1"/>
      </w:pPr>
      <w:r w:rsidRPr="003B2883">
        <w:t>- ReleaseUEContext</w:t>
      </w:r>
    </w:p>
    <w:p w14:paraId="16A33537" w14:textId="77777777" w:rsidR="0066152C" w:rsidRPr="003B2883" w:rsidRDefault="0066152C" w:rsidP="0066152C">
      <w:pPr>
        <w:pStyle w:val="B1"/>
      </w:pPr>
      <w:r>
        <w:t xml:space="preserve">- </w:t>
      </w:r>
      <w:r>
        <w:rPr>
          <w:rFonts w:hint="eastAsia"/>
          <w:lang w:eastAsia="zh-CN"/>
        </w:rPr>
        <w:t>RelocateUEContext</w:t>
      </w:r>
    </w:p>
    <w:p w14:paraId="7E5EFE02" w14:textId="178FE840" w:rsidR="0066152C" w:rsidRPr="003B2883" w:rsidRDefault="0066152C" w:rsidP="00602AC0">
      <w:pPr>
        <w:pStyle w:val="B1"/>
      </w:pPr>
      <w:r>
        <w:t>- CancelRelocateUEContext</w:t>
      </w:r>
    </w:p>
    <w:p w14:paraId="1AE97AFF" w14:textId="77777777" w:rsidR="00602AC0" w:rsidRPr="003B2883" w:rsidRDefault="00602AC0" w:rsidP="00602AC0">
      <w:pPr>
        <w:pStyle w:val="B1"/>
      </w:pPr>
      <w:r w:rsidRPr="003B2883">
        <w:t>- AMFStatusChangeSubscribe</w:t>
      </w:r>
    </w:p>
    <w:p w14:paraId="0A205A3D" w14:textId="77777777" w:rsidR="00602AC0" w:rsidRPr="003B2883" w:rsidRDefault="00602AC0" w:rsidP="00602AC0">
      <w:pPr>
        <w:pStyle w:val="B1"/>
      </w:pPr>
      <w:r w:rsidRPr="003B2883">
        <w:t>- AMFStatusChangeUnsubscribe</w:t>
      </w:r>
    </w:p>
    <w:p w14:paraId="16328239" w14:textId="77777777" w:rsidR="00602AC0" w:rsidRPr="003B2883" w:rsidRDefault="00602AC0" w:rsidP="00602AC0">
      <w:pPr>
        <w:pStyle w:val="B1"/>
      </w:pPr>
      <w:r w:rsidRPr="003B2883">
        <w:t>- AMFStatusChangeNotify</w:t>
      </w:r>
    </w:p>
    <w:p w14:paraId="2ABA70B1" w14:textId="77777777" w:rsidR="00602AC0" w:rsidRPr="003B2883" w:rsidRDefault="00602AC0" w:rsidP="009A30FA">
      <w:pPr>
        <w:pStyle w:val="Heading4"/>
      </w:pPr>
      <w:bookmarkStart w:id="125" w:name="_Toc25156169"/>
      <w:bookmarkStart w:id="126" w:name="_Toc34124469"/>
      <w:bookmarkStart w:id="127" w:name="_Toc43207583"/>
      <w:bookmarkStart w:id="128" w:name="_Toc49857063"/>
      <w:bookmarkStart w:id="129" w:name="_Toc56676894"/>
      <w:bookmarkStart w:id="130" w:name="_Toc56696142"/>
      <w:bookmarkStart w:id="131" w:name="_Toc81227471"/>
      <w:bookmarkStart w:id="132" w:name="_Toc98497939"/>
      <w:r w:rsidRPr="003B2883">
        <w:lastRenderedPageBreak/>
        <w:t>5.2.2.2</w:t>
      </w:r>
      <w:r w:rsidRPr="003B2883">
        <w:tab/>
        <w:t>UE Context Operations</w:t>
      </w:r>
      <w:bookmarkEnd w:id="125"/>
      <w:bookmarkEnd w:id="126"/>
      <w:bookmarkEnd w:id="127"/>
      <w:bookmarkEnd w:id="128"/>
      <w:bookmarkEnd w:id="129"/>
      <w:bookmarkEnd w:id="130"/>
      <w:bookmarkEnd w:id="131"/>
      <w:bookmarkEnd w:id="132"/>
    </w:p>
    <w:p w14:paraId="4D8201AE" w14:textId="77777777" w:rsidR="00602AC0" w:rsidRPr="003B2883" w:rsidRDefault="00602AC0" w:rsidP="009A30FA">
      <w:pPr>
        <w:pStyle w:val="Heading5"/>
      </w:pPr>
      <w:bookmarkStart w:id="133" w:name="_Toc25156170"/>
      <w:bookmarkStart w:id="134" w:name="_Toc34124470"/>
      <w:bookmarkStart w:id="135" w:name="_Toc43207584"/>
      <w:bookmarkStart w:id="136" w:name="_Toc49857064"/>
      <w:bookmarkStart w:id="137" w:name="_Toc56676895"/>
      <w:bookmarkStart w:id="138" w:name="_Toc56696143"/>
      <w:bookmarkStart w:id="139" w:name="_Toc81227472"/>
      <w:bookmarkStart w:id="140" w:name="_Toc98497940"/>
      <w:r w:rsidRPr="003B2883">
        <w:t>5.2.2.2.1</w:t>
      </w:r>
      <w:r w:rsidRPr="003B2883">
        <w:tab/>
        <w:t>UEContextTransfer</w:t>
      </w:r>
      <w:bookmarkEnd w:id="133"/>
      <w:bookmarkEnd w:id="134"/>
      <w:bookmarkEnd w:id="135"/>
      <w:bookmarkEnd w:id="136"/>
      <w:bookmarkEnd w:id="137"/>
      <w:bookmarkEnd w:id="138"/>
      <w:bookmarkEnd w:id="139"/>
      <w:bookmarkEnd w:id="140"/>
    </w:p>
    <w:p w14:paraId="0F873FB7" w14:textId="77777777" w:rsidR="00602AC0" w:rsidRPr="004E3DBC" w:rsidRDefault="00602AC0" w:rsidP="00EF4827">
      <w:pPr>
        <w:pStyle w:val="H6"/>
        <w:rPr>
          <w:rFonts w:eastAsiaTheme="minorEastAsia"/>
          <w:lang w:eastAsia="en-US"/>
        </w:rPr>
      </w:pPr>
      <w:bookmarkStart w:id="141" w:name="_Toc25156171"/>
      <w:bookmarkStart w:id="142" w:name="_Toc34124471"/>
      <w:bookmarkStart w:id="143" w:name="_Toc43207585"/>
      <w:bookmarkStart w:id="144" w:name="_Toc49857065"/>
      <w:bookmarkStart w:id="145" w:name="_Toc56676896"/>
      <w:bookmarkStart w:id="146" w:name="_Toc56696144"/>
      <w:bookmarkStart w:id="147" w:name="_Toc81227473"/>
      <w:r w:rsidRPr="004E3DBC">
        <w:rPr>
          <w:rFonts w:eastAsiaTheme="minorEastAsia"/>
          <w:lang w:eastAsia="en-US"/>
        </w:rPr>
        <w:t>5.2.2.2.1.1</w:t>
      </w:r>
      <w:r w:rsidRPr="004E3DBC">
        <w:rPr>
          <w:rFonts w:eastAsiaTheme="minorEastAsia"/>
          <w:lang w:eastAsia="en-US"/>
        </w:rPr>
        <w:tab/>
        <w:t>General</w:t>
      </w:r>
      <w:bookmarkEnd w:id="141"/>
      <w:bookmarkEnd w:id="142"/>
      <w:bookmarkEnd w:id="143"/>
      <w:bookmarkEnd w:id="144"/>
      <w:bookmarkEnd w:id="145"/>
      <w:bookmarkEnd w:id="146"/>
      <w:bookmarkEnd w:id="147"/>
    </w:p>
    <w:p w14:paraId="52A3F83E" w14:textId="77777777" w:rsidR="00602AC0" w:rsidRPr="003B2883" w:rsidRDefault="00602AC0" w:rsidP="00602AC0">
      <w:r w:rsidRPr="003B2883">
        <w:t>The UEContextTransfer service operation is used during the following procedure:</w:t>
      </w:r>
    </w:p>
    <w:p w14:paraId="7777352B" w14:textId="77777777"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333F99E0" w14:textId="77777777" w:rsidR="00602AC0" w:rsidRPr="003B2883"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29FEE58B" w14:textId="77777777" w:rsidR="00602AC0" w:rsidRPr="003B2883" w:rsidRDefault="00602AC0" w:rsidP="00602AC0">
      <w:r w:rsidRPr="003B2883">
        <w:t xml:space="preserve">The NF Service Consumer (e.g. the target AMF) shall retrieve the UE Context by invoking the "transfer" custom method on the URI of an "Individual ueContext" resource identified by UE's 5G-GUTI, see </w:t>
      </w:r>
      <w:r>
        <w:t>clause</w:t>
      </w:r>
      <w:r w:rsidRPr="003B2883">
        <w:t xml:space="preserve"> 6.1.3.2.4. See also Figure 5.2.2.2.1.1-1.</w:t>
      </w:r>
    </w:p>
    <w:p w14:paraId="32B8BDB2" w14:textId="77777777" w:rsidR="00602AC0" w:rsidRPr="003B2883" w:rsidRDefault="00602AC0" w:rsidP="00602AC0">
      <w:pPr>
        <w:pStyle w:val="TH"/>
      </w:pPr>
      <w:r w:rsidRPr="003B2883">
        <w:object w:dxaOrig="8701" w:dyaOrig="2131" w14:anchorId="1F070CDC">
          <v:shape id="_x0000_i1028" type="#_x0000_t75" style="width:435.3pt;height:106.9pt" o:ole="">
            <v:imagedata r:id="rId14" o:title=""/>
          </v:shape>
          <o:OLEObject Type="Embed" ProgID="Visio.Drawing.11" ShapeID="_x0000_i1028" DrawAspect="Content" ObjectID="_1709111420" r:id="rId15"/>
        </w:object>
      </w:r>
    </w:p>
    <w:p w14:paraId="745211FA" w14:textId="77777777" w:rsidR="00602AC0" w:rsidRPr="003B2883" w:rsidRDefault="00602AC0" w:rsidP="00602AC0">
      <w:pPr>
        <w:pStyle w:val="TF"/>
      </w:pPr>
      <w:r w:rsidRPr="003B2883">
        <w:t>Figure 5.2.2.2.1.1-1 UE Context Transfer</w:t>
      </w:r>
    </w:p>
    <w:p w14:paraId="0B88AC7E" w14:textId="77777777" w:rsidR="00602AC0" w:rsidRPr="003B2883" w:rsidRDefault="00602AC0" w:rsidP="00602AC0">
      <w:pPr>
        <w:pStyle w:val="B1"/>
      </w:pPr>
      <w:r w:rsidRPr="003B2883">
        <w:t>1.</w:t>
      </w:r>
      <w:r w:rsidRPr="003B2883">
        <w:tab/>
        <w:t>The NF Service Consumer, e.g. target AMF, shall send a HTTP POST request to invoke "transfer" custom method on an "Individual ueContext" resource URI. The payload of the request shall be an object of "UeContextTranferReqData" data type.</w:t>
      </w:r>
    </w:p>
    <w:p w14:paraId="154E1D3E" w14:textId="77777777" w:rsidR="00602AC0" w:rsidRPr="003B2883" w:rsidRDefault="00602AC0" w:rsidP="00602AC0">
      <w:pPr>
        <w:pStyle w:val="B1"/>
      </w:pPr>
      <w:r w:rsidRPr="003B2883">
        <w:tab/>
        <w:t>If UE Context Transfer is triggered by UE initial registration or mobility registration, the NF Service Consumer, e.g. target AMF, shall set the reason attribute to "INIT_REG" or "MOBI_REG" and include the integrity protected registration request message which triggers the UE context transfer in the payload.</w:t>
      </w:r>
    </w:p>
    <w:p w14:paraId="70C4813A" w14:textId="77777777" w:rsidR="00602AC0" w:rsidRPr="003B2883" w:rsidRDefault="00602AC0" w:rsidP="00602AC0">
      <w:pPr>
        <w:pStyle w:val="B1"/>
      </w:pPr>
      <w:r w:rsidRPr="003B2883">
        <w:t>2a.</w:t>
      </w:r>
      <w:r w:rsidRPr="003B2883">
        <w:tab/>
        <w:t>On success:</w:t>
      </w:r>
    </w:p>
    <w:p w14:paraId="3D9E86A1" w14:textId="77777777" w:rsidR="00602AC0" w:rsidRPr="003B2883" w:rsidRDefault="00602AC0" w:rsidP="00602AC0">
      <w:pPr>
        <w:pStyle w:val="B2"/>
      </w:pPr>
      <w:r w:rsidRPr="003B2883">
        <w:t>-</w:t>
      </w:r>
      <w:r w:rsidRPr="003B2883">
        <w:tab/>
        <w:t>if the reason attribute is "INIT_REG" and integrity check is successful, the (source) AMF shall respond with the status code "200 OK". The payload of the response shall be an object of "UeContextTransferRspData" data type, containing:</w:t>
      </w:r>
    </w:p>
    <w:p w14:paraId="1BFD55BA" w14:textId="77777777" w:rsidR="00DC083D" w:rsidRDefault="00602AC0" w:rsidP="00602AC0">
      <w:pPr>
        <w:pStyle w:val="B3"/>
      </w:pPr>
      <w:r w:rsidRPr="003B2883">
        <w:t xml:space="preserve">case a) the representation of the requested UE Context </w:t>
      </w:r>
      <w:r w:rsidR="00DC083D">
        <w:t>as follows:</w:t>
      </w:r>
    </w:p>
    <w:p w14:paraId="23006DAB" w14:textId="77777777" w:rsidR="000A263D" w:rsidRDefault="00DC083D" w:rsidP="00DC083D">
      <w:pPr>
        <w:pStyle w:val="B4"/>
      </w:pPr>
      <w:r w:rsidRPr="00DC083D">
        <w:t>-</w:t>
      </w:r>
      <w:r w:rsidRPr="00DC083D">
        <w:tab/>
      </w:r>
      <w:r w:rsidR="00602AC0" w:rsidRPr="00DC083D">
        <w:t>without PDU Session Contexts</w:t>
      </w:r>
      <w:r w:rsidRPr="00DC083D">
        <w:t xml:space="preserve"> associated to the access type indicated in the request by the NF Service Consumer (e.g. target AMF); and</w:t>
      </w:r>
    </w:p>
    <w:p w14:paraId="014323C8" w14:textId="627BFF54" w:rsidR="00DC083D" w:rsidRPr="00DC083D" w:rsidRDefault="00DC083D" w:rsidP="00310E39">
      <w:pPr>
        <w:pStyle w:val="B4"/>
      </w:pPr>
      <w:r w:rsidRPr="00DC083D">
        <w:t>-</w:t>
      </w:r>
      <w:r w:rsidRPr="00DC083D">
        <w:tab/>
        <w:t>with PDU Session Contexts associated to the other access type, if the UE is registered for the other access type in the (source) AMF, unless the source AMF determines based on the PLMN ID of the (target) AMF that there is no possibility for relocating the N2 interface for non-3GPP access to the (target) AMF</w:t>
      </w:r>
      <w:r w:rsidR="00602AC0" w:rsidRPr="00DC083D">
        <w:t>;</w:t>
      </w:r>
    </w:p>
    <w:p w14:paraId="059FB25F" w14:textId="5BBB4CB2" w:rsidR="00602AC0" w:rsidRPr="00DC083D" w:rsidRDefault="00602AC0" w:rsidP="00310E39">
      <w:pPr>
        <w:pStyle w:val="B4"/>
      </w:pPr>
      <w:r w:rsidRPr="00DC083D">
        <w:t>or</w:t>
      </w:r>
    </w:p>
    <w:p w14:paraId="5A8A9EDB"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14EABAB2" w14:textId="77777777" w:rsidR="0020484E" w:rsidRDefault="00602AC0" w:rsidP="00602AC0">
      <w:pPr>
        <w:pStyle w:val="B2"/>
      </w:pPr>
      <w:r w:rsidRPr="003B2883">
        <w:lastRenderedPageBreak/>
        <w:t>-</w:t>
      </w:r>
      <w:r w:rsidRPr="003B2883">
        <w:tab/>
        <w:t>If the reason attribute is "MOBI_REG" and integrity check is successful, the (source) AMF shall respond with the status code "200 OK". The payload of the response shall be an object of "UeContextTransferRspData" data type, containing</w:t>
      </w:r>
      <w:r w:rsidR="0020484E">
        <w:t>:</w:t>
      </w:r>
    </w:p>
    <w:p w14:paraId="12FD282E" w14:textId="34DCF0B8" w:rsidR="00602AC0" w:rsidRDefault="0020484E" w:rsidP="0020484E">
      <w:pPr>
        <w:pStyle w:val="B3"/>
      </w:pPr>
      <w:r>
        <w:t>a)</w:t>
      </w:r>
      <w:r>
        <w:tab/>
      </w:r>
      <w:r w:rsidR="00602AC0" w:rsidRPr="003B2883">
        <w:t xml:space="preserve">the representation of the complete UE Context including available </w:t>
      </w:r>
      <w:r>
        <w:t xml:space="preserve">MM and </w:t>
      </w:r>
      <w:r w:rsidR="00602AC0" w:rsidRPr="003B2883">
        <w:t>PDU Session Contexts</w:t>
      </w:r>
      <w:r>
        <w:t>; or</w:t>
      </w:r>
    </w:p>
    <w:p w14:paraId="73AB5861" w14:textId="3C4F82F3" w:rsidR="0020484E" w:rsidRDefault="0020484E" w:rsidP="0020484E">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of the (target) AMF that there is no possibility for relocating the N2 interface for non-3GPP access to the (target) AMF</w:t>
      </w:r>
      <w:r>
        <w:t>.</w:t>
      </w:r>
    </w:p>
    <w:p w14:paraId="14FB206A" w14:textId="1B0B9CE9" w:rsidR="00602AC0" w:rsidRPr="003B2883" w:rsidRDefault="0020484E" w:rsidP="00602AC0">
      <w:pPr>
        <w:pStyle w:val="B1"/>
      </w:pPr>
      <w:r>
        <w:rPr>
          <w:lang w:val="en-US"/>
        </w:rPr>
        <w:t>NOTE:</w:t>
      </w:r>
      <w:r>
        <w:rPr>
          <w:lang w:val="en-US"/>
        </w:rPr>
        <w:tab/>
        <w:t>The source AMF can determine that it is not possible to relocate the N2 interface to the target AMF when both AMFs pertain to different PLMNs.</w:t>
      </w:r>
      <w:r w:rsidR="00602AC0" w:rsidRPr="003B2883">
        <w:tab/>
        <w:t xml:space="preserve">The UE context shall contain trace control and configuration parameters, if </w:t>
      </w:r>
      <w:r w:rsidR="00602AC0" w:rsidRPr="003B2883">
        <w:rPr>
          <w:rFonts w:cs="Arial"/>
          <w:szCs w:val="18"/>
        </w:rPr>
        <w:t xml:space="preserve">signalling based </w:t>
      </w:r>
      <w:r w:rsidR="00602AC0" w:rsidRPr="003B2883">
        <w:rPr>
          <w:szCs w:val="18"/>
        </w:rPr>
        <w:t>trace has been activated</w:t>
      </w:r>
      <w:r w:rsidR="00602AC0" w:rsidRPr="003B2883">
        <w:t xml:space="preserve"> (</w:t>
      </w:r>
      <w:r w:rsidR="00602AC0" w:rsidRPr="003B2883">
        <w:rPr>
          <w:szCs w:val="18"/>
        </w:rPr>
        <w:t>see</w:t>
      </w:r>
      <w:r w:rsidR="00602AC0">
        <w:rPr>
          <w:szCs w:val="18"/>
        </w:rPr>
        <w:t xml:space="preserve"> 3GPP TS </w:t>
      </w:r>
      <w:r w:rsidR="00602AC0" w:rsidRPr="003B2883">
        <w:rPr>
          <w:szCs w:val="18"/>
        </w:rPr>
        <w:t>32.422</w:t>
      </w:r>
      <w:r w:rsidR="00602AC0">
        <w:rPr>
          <w:szCs w:val="18"/>
        </w:rPr>
        <w:t> </w:t>
      </w:r>
      <w:r w:rsidR="00602AC0" w:rsidRPr="003B2883">
        <w:rPr>
          <w:szCs w:val="18"/>
        </w:rPr>
        <w:t xml:space="preserve">[30]). </w:t>
      </w:r>
      <w:r w:rsidR="00602AC0" w:rsidRPr="003B2883">
        <w:rPr>
          <w:szCs w:val="18"/>
        </w:rPr>
        <w:br/>
      </w:r>
      <w:r w:rsidR="00602AC0" w:rsidRPr="003B2883">
        <w:rPr>
          <w:szCs w:val="18"/>
        </w:rPr>
        <w:br/>
      </w:r>
      <w:r w:rsidR="00602AC0" w:rsidRPr="003B2883">
        <w:t xml:space="preserve">The </w:t>
      </w:r>
      <w:r w:rsidR="00602AC0" w:rsidRPr="003B2883">
        <w:rPr>
          <w:noProof/>
        </w:rPr>
        <w:t xml:space="preserve">NF Service Consumer, e.g. target AMF, starts tracing according to the received </w:t>
      </w:r>
      <w:r w:rsidR="00602AC0" w:rsidRPr="003B2883">
        <w:t>trace control and configuration parameters,</w:t>
      </w:r>
      <w:r w:rsidR="00602AC0" w:rsidRPr="003B2883">
        <w:rPr>
          <w:noProof/>
        </w:rPr>
        <w:t xml:space="preserve"> </w:t>
      </w:r>
      <w:r w:rsidR="00602AC0" w:rsidRPr="003B2883">
        <w:rPr>
          <w:rFonts w:cs="Arial"/>
          <w:szCs w:val="18"/>
        </w:rPr>
        <w:t xml:space="preserve">if trace data is received in the UE context indicating that signalling based </w:t>
      </w:r>
      <w:r w:rsidR="00602AC0" w:rsidRPr="003B2883">
        <w:rPr>
          <w:szCs w:val="18"/>
        </w:rPr>
        <w:t xml:space="preserve">trace has been activated. </w:t>
      </w:r>
      <w:r w:rsidR="00602AC0" w:rsidRPr="003B2883">
        <w:t>Once the NF Service Consumer receives subscription data, trace requirements received from the UDM supersedes the trace requirements received from the AMF.</w:t>
      </w:r>
    </w:p>
    <w:p w14:paraId="011742BA" w14:textId="77777777" w:rsidR="00602AC0" w:rsidRPr="003B2883" w:rsidRDefault="00602AC0" w:rsidP="00602AC0">
      <w:pPr>
        <w:pStyle w:val="B1"/>
      </w:pPr>
      <w:r w:rsidRPr="003B2883">
        <w:tab/>
        <w:t>The UE context shall contain event subscriptions information in the following cases:</w:t>
      </w:r>
    </w:p>
    <w:p w14:paraId="7467803B" w14:textId="77777777" w:rsidR="00602AC0" w:rsidRPr="003B2883" w:rsidRDefault="00602AC0" w:rsidP="002715FF">
      <w:pPr>
        <w:pStyle w:val="B2"/>
      </w:pPr>
      <w:r w:rsidRPr="002715FF">
        <w:t>a)</w:t>
      </w:r>
      <w:r w:rsidRPr="002715FF">
        <w:tab/>
        <w:t>Any NF Service Consumer has subscribed for UE specific event; and/or</w:t>
      </w:r>
    </w:p>
    <w:p w14:paraId="41AF4D26" w14:textId="77777777" w:rsidR="00602AC0" w:rsidRPr="003B2883" w:rsidRDefault="00602AC0" w:rsidP="002715FF">
      <w:pPr>
        <w:pStyle w:val="B2"/>
      </w:pPr>
      <w:r w:rsidRPr="002715FF">
        <w:t>b)</w:t>
      </w:r>
      <w:r w:rsidRPr="002715FF">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7D2F779A" w14:textId="77777777" w:rsidR="00602AC0" w:rsidRPr="003B2883" w:rsidRDefault="00602AC0" w:rsidP="00602AC0">
      <w:pPr>
        <w:pStyle w:val="B1"/>
      </w:pPr>
      <w:r w:rsidRPr="003B2883">
        <w:tab/>
        <w:t>The NF Service Consumer, e.g. target AMF, shall:</w:t>
      </w:r>
    </w:p>
    <w:p w14:paraId="210C561E" w14:textId="77777777" w:rsidR="00602AC0" w:rsidRPr="003B2883" w:rsidRDefault="00602AC0" w:rsidP="00602AC0">
      <w:pPr>
        <w:pStyle w:val="B2"/>
      </w:pPr>
      <w:r w:rsidRPr="003B2883">
        <w:t>-</w:t>
      </w:r>
      <w:r w:rsidRPr="003B2883">
        <w:tab/>
        <w:t>in case a) create event subscriptions for the UE specific events;</w:t>
      </w:r>
    </w:p>
    <w:p w14:paraId="71508A72"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9DC378B"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504B9A59"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7F6D33C7" w14:textId="77777777" w:rsidR="00602AC0" w:rsidRDefault="00602AC0" w:rsidP="00602AC0">
      <w:pPr>
        <w:pStyle w:val="B1"/>
        <w:ind w:hanging="1"/>
      </w:pPr>
      <w:bookmarkStart w:id="148" w:name="_PERM_MCCTEMPBM_CRPT4824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1B684544" w14:textId="77777777" w:rsidR="00874D45" w:rsidRPr="003B2883"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148"/>
    <w:p w14:paraId="0A3611CE" w14:textId="77777777" w:rsidR="00602AC0" w:rsidRPr="003B2883" w:rsidRDefault="00602AC0" w:rsidP="00602AC0">
      <w:pPr>
        <w:pStyle w:val="B1"/>
      </w:pPr>
      <w:r w:rsidRPr="003B2883">
        <w:t>2b.</w:t>
      </w:r>
      <w:r w:rsidRPr="003B2883">
        <w:tab/>
        <w:t>On failure or redirection, one of the HTTP status code listed in Table 6.1.3.2.4.4.2-2 shall be returned. For a 4xx/5xx response, the message body shall contain a ProblemDetails structure with the "cause" attribute set to one of the application error</w:t>
      </w:r>
      <w:r>
        <w:t>s</w:t>
      </w:r>
      <w:r w:rsidRPr="003B2883">
        <w:t xml:space="preserve"> listed in Table 6.1.3.2.4.4.2-2.</w:t>
      </w:r>
    </w:p>
    <w:p w14:paraId="5755C5FB" w14:textId="77777777" w:rsidR="00602AC0" w:rsidRPr="004E3DBC" w:rsidRDefault="00602AC0" w:rsidP="00EF4827">
      <w:pPr>
        <w:pStyle w:val="H6"/>
        <w:rPr>
          <w:rFonts w:eastAsiaTheme="minorEastAsia"/>
          <w:lang w:eastAsia="en-US"/>
        </w:rPr>
      </w:pPr>
      <w:bookmarkStart w:id="149" w:name="_Toc25156172"/>
      <w:bookmarkStart w:id="150" w:name="_Toc34124472"/>
      <w:bookmarkStart w:id="151" w:name="_Toc43207586"/>
      <w:bookmarkStart w:id="152" w:name="_Toc49857066"/>
      <w:bookmarkStart w:id="153" w:name="_Toc56676897"/>
      <w:bookmarkStart w:id="154" w:name="_Toc56696145"/>
      <w:bookmarkStart w:id="155" w:name="_Toc81227474"/>
      <w:r w:rsidRPr="004E3DBC">
        <w:rPr>
          <w:rFonts w:eastAsiaTheme="minorEastAsia"/>
          <w:lang w:eastAsia="en-US"/>
        </w:rPr>
        <w:lastRenderedPageBreak/>
        <w:t>5.2.2.2.1.2</w:t>
      </w:r>
      <w:r w:rsidRPr="004E3DBC">
        <w:rPr>
          <w:rFonts w:eastAsiaTheme="minorEastAsia"/>
          <w:lang w:eastAsia="en-US"/>
        </w:rPr>
        <w:tab/>
        <w:t>Retrieve UE Context after successful UE authentication</w:t>
      </w:r>
      <w:bookmarkEnd w:id="149"/>
      <w:bookmarkEnd w:id="150"/>
      <w:bookmarkEnd w:id="151"/>
      <w:bookmarkEnd w:id="152"/>
      <w:bookmarkEnd w:id="153"/>
      <w:bookmarkEnd w:id="154"/>
      <w:bookmarkEnd w:id="155"/>
    </w:p>
    <w:p w14:paraId="1099063A" w14:textId="77777777" w:rsidR="00602AC0" w:rsidRPr="003B2883"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t>clause</w:t>
      </w:r>
      <w:r w:rsidRPr="003B2883">
        <w:t xml:space="preserve"> 5.2.2.2.1.1 shall be applied with following modifications:</w:t>
      </w:r>
    </w:p>
    <w:p w14:paraId="5990A2F4" w14:textId="77777777" w:rsidR="00602AC0" w:rsidRPr="003B2883" w:rsidRDefault="00602AC0" w:rsidP="00602AC0">
      <w:pPr>
        <w:pStyle w:val="B1"/>
      </w:pPr>
      <w:r w:rsidRPr="003B2883">
        <w:t>1.</w:t>
      </w:r>
      <w:r w:rsidRPr="003B2883">
        <w:tab/>
        <w:t>Same as step 1 of figure 5.2.2.2.1.1-1, with following differences:</w:t>
      </w:r>
    </w:p>
    <w:p w14:paraId="1CC85A36" w14:textId="77777777" w:rsidR="00602AC0" w:rsidRPr="003B2883" w:rsidRDefault="00602AC0" w:rsidP="00602AC0">
      <w:pPr>
        <w:pStyle w:val="B2"/>
      </w:pPr>
      <w:r w:rsidRPr="003B2883">
        <w:t>-</w:t>
      </w:r>
      <w:r w:rsidRPr="003B2883">
        <w:tab/>
        <w:t>The {ueContextId} in the URI shall be composed using UE's SUPI, and</w:t>
      </w:r>
    </w:p>
    <w:p w14:paraId="4D398EDA" w14:textId="77777777" w:rsidR="00602AC0" w:rsidRPr="003B2883" w:rsidRDefault="00602AC0" w:rsidP="00602AC0">
      <w:pPr>
        <w:pStyle w:val="B2"/>
      </w:pPr>
      <w:r w:rsidRPr="003B2883">
        <w:t>-</w:t>
      </w:r>
      <w:r w:rsidRPr="003B2883">
        <w:tab/>
        <w:t>The "reason" attribute in request body shall be set to "MOBI_REG_UE_VALIDATED", and</w:t>
      </w:r>
    </w:p>
    <w:p w14:paraId="342A14BE" w14:textId="77777777" w:rsidR="00602AC0" w:rsidRPr="003B2883" w:rsidRDefault="00602AC0" w:rsidP="00602AC0">
      <w:pPr>
        <w:pStyle w:val="B2"/>
      </w:pPr>
      <w:r w:rsidRPr="003B2883">
        <w:t>-</w:t>
      </w:r>
      <w:r w:rsidRPr="003B2883">
        <w:tab/>
        <w:t>The request body shall not include registration request message from UE.</w:t>
      </w:r>
    </w:p>
    <w:p w14:paraId="4D6A84CE" w14:textId="77777777" w:rsidR="00602AC0" w:rsidRPr="003B2883" w:rsidRDefault="00602AC0" w:rsidP="00602AC0">
      <w:pPr>
        <w:pStyle w:val="B1"/>
      </w:pPr>
      <w:r w:rsidRPr="003B2883">
        <w:t>2.</w:t>
      </w:r>
      <w:r w:rsidRPr="003B2883">
        <w:tab/>
        <w:t>Same as step 2a of figure 5.2.2.2.1.1-1, with following differences:</w:t>
      </w:r>
    </w:p>
    <w:p w14:paraId="0A75AD21"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5F7F79BE" w14:textId="77777777" w:rsidR="00602AC0" w:rsidRPr="003B2883" w:rsidRDefault="00602AC0" w:rsidP="009A30FA">
      <w:pPr>
        <w:pStyle w:val="Heading5"/>
      </w:pPr>
      <w:bookmarkStart w:id="156" w:name="_Toc25156173"/>
      <w:bookmarkStart w:id="157" w:name="_Toc34124473"/>
      <w:bookmarkStart w:id="158" w:name="_Toc43207587"/>
      <w:bookmarkStart w:id="159" w:name="_Toc49857067"/>
      <w:bookmarkStart w:id="160" w:name="_Toc56676898"/>
      <w:bookmarkStart w:id="161" w:name="_Toc56696146"/>
      <w:bookmarkStart w:id="162" w:name="_Toc81227475"/>
      <w:bookmarkStart w:id="163" w:name="_Toc98497941"/>
      <w:r w:rsidRPr="003B2883">
        <w:t>5.2.2.2.2</w:t>
      </w:r>
      <w:r w:rsidRPr="003B2883">
        <w:tab/>
        <w:t>RegistrationStatusUpdate</w:t>
      </w:r>
      <w:bookmarkEnd w:id="156"/>
      <w:bookmarkEnd w:id="157"/>
      <w:bookmarkEnd w:id="158"/>
      <w:bookmarkEnd w:id="159"/>
      <w:bookmarkEnd w:id="160"/>
      <w:bookmarkEnd w:id="161"/>
      <w:bookmarkEnd w:id="162"/>
      <w:bookmarkEnd w:id="163"/>
    </w:p>
    <w:p w14:paraId="386E550D" w14:textId="58C022A7" w:rsidR="00602AC0" w:rsidRPr="004E3DBC" w:rsidRDefault="00602AC0" w:rsidP="00EF4827">
      <w:pPr>
        <w:pStyle w:val="H6"/>
        <w:rPr>
          <w:rFonts w:eastAsiaTheme="minorEastAsia"/>
          <w:lang w:eastAsia="en-US"/>
        </w:rPr>
      </w:pPr>
      <w:bookmarkStart w:id="164" w:name="_Toc25156174"/>
      <w:bookmarkStart w:id="165" w:name="_Toc34124474"/>
      <w:bookmarkStart w:id="166" w:name="_Toc43207588"/>
      <w:bookmarkStart w:id="167" w:name="_Toc49857068"/>
      <w:bookmarkStart w:id="168" w:name="_Toc56676899"/>
      <w:bookmarkStart w:id="169" w:name="_Toc56696147"/>
      <w:bookmarkStart w:id="170" w:name="_Toc81227476"/>
      <w:r w:rsidRPr="004E3DBC">
        <w:rPr>
          <w:rFonts w:eastAsiaTheme="minorEastAsia"/>
          <w:lang w:eastAsia="en-US"/>
        </w:rPr>
        <w:t>5.2.2.2.2.1</w:t>
      </w:r>
      <w:r w:rsidR="00EF4827">
        <w:rPr>
          <w:rFonts w:eastAsiaTheme="minorEastAsia"/>
          <w:lang w:eastAsia="en-US"/>
        </w:rPr>
        <w:tab/>
      </w:r>
      <w:r w:rsidRPr="004E3DBC">
        <w:rPr>
          <w:rFonts w:eastAsiaTheme="minorEastAsia"/>
          <w:lang w:eastAsia="en-US"/>
        </w:rPr>
        <w:t>General</w:t>
      </w:r>
      <w:bookmarkEnd w:id="164"/>
      <w:bookmarkEnd w:id="165"/>
      <w:bookmarkEnd w:id="166"/>
      <w:bookmarkEnd w:id="167"/>
      <w:bookmarkEnd w:id="168"/>
      <w:bookmarkEnd w:id="169"/>
      <w:bookmarkEnd w:id="170"/>
    </w:p>
    <w:p w14:paraId="7BC1A431" w14:textId="77777777" w:rsidR="00602AC0" w:rsidRPr="003B2883" w:rsidRDefault="00602AC0" w:rsidP="00602AC0">
      <w:r w:rsidRPr="003B2883">
        <w:t>The RegistrationStatusUpdate service operation is used during the following procedure:</w:t>
      </w:r>
    </w:p>
    <w:p w14:paraId="4EC4EF26" w14:textId="77777777"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74176EAD" w14:textId="77777777"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t>clause</w:t>
      </w:r>
      <w:r w:rsidRPr="003B2883">
        <w:t xml:space="preserve"> 4.2.2.2.3)</w:t>
      </w:r>
    </w:p>
    <w:p w14:paraId="41FDD5F0" w14:textId="77777777" w:rsidR="00602AC0" w:rsidRPr="003B2883"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t>clause</w:t>
      </w:r>
      <w:r w:rsidRPr="003B2883">
        <w:t xml:space="preserve"> 5.2.2.2.1.1).</w:t>
      </w:r>
    </w:p>
    <w:p w14:paraId="42053207" w14:textId="1172F7AD" w:rsidR="00602AC0" w:rsidRPr="003B2883" w:rsidRDefault="00602AC0" w:rsidP="00602AC0">
      <w:r w:rsidRPr="003B2883">
        <w:t>The target AMF shall update the NF Service Producer (i.e. source AMF)</w:t>
      </w:r>
      <w:r w:rsidR="00FD6139">
        <w:t xml:space="preserve"> with</w:t>
      </w:r>
      <w:r w:rsidRPr="003B2883">
        <w:t xml:space="preserve"> the status of the UE registration at the target AMF due to a previous UE Context transfer. The NF Service Consumer (e.g. target AMF) shall use the HTTP method POST to invoke the "transfer-update" custom operation on the URI of an "Individual ueContext" resource, see </w:t>
      </w:r>
      <w:r>
        <w:t>clause</w:t>
      </w:r>
      <w:r w:rsidRPr="003B2883">
        <w:t xml:space="preserve"> 6.1.3.2.4. See also Figure 5.2.2.2.2.1-1.</w:t>
      </w:r>
    </w:p>
    <w:p w14:paraId="5C5D0837" w14:textId="77777777" w:rsidR="00602AC0" w:rsidRDefault="00602AC0" w:rsidP="00602AC0">
      <w:pPr>
        <w:pStyle w:val="TH"/>
        <w:rPr>
          <w:lang w:val="fr-FR"/>
        </w:rPr>
      </w:pPr>
    </w:p>
    <w:p w14:paraId="7810FF5E" w14:textId="77777777" w:rsidR="00630C97" w:rsidRPr="003B2883" w:rsidRDefault="00630C97" w:rsidP="00602AC0">
      <w:pPr>
        <w:pStyle w:val="TH"/>
      </w:pPr>
      <w:r w:rsidRPr="003B2883">
        <w:rPr>
          <w:lang w:val="fr-FR"/>
        </w:rPr>
        <w:object w:dxaOrig="8700" w:dyaOrig="2130" w14:anchorId="6C850FB6">
          <v:shape id="_x0000_i1029" type="#_x0000_t75" style="width:6in;height:106.35pt" o:ole="">
            <v:imagedata r:id="rId16" o:title=""/>
          </v:shape>
          <o:OLEObject Type="Embed" ProgID="Visio.Drawing.11" ShapeID="_x0000_i1029" DrawAspect="Content" ObjectID="_1709111421" r:id="rId17"/>
        </w:object>
      </w:r>
    </w:p>
    <w:p w14:paraId="3F21ADBD" w14:textId="77777777" w:rsidR="00602AC0" w:rsidRPr="003B2883" w:rsidRDefault="00602AC0" w:rsidP="00602AC0">
      <w:pPr>
        <w:pStyle w:val="TF"/>
      </w:pPr>
      <w:r w:rsidRPr="003B2883">
        <w:t>Figure 5.2.2.2.2.1-1 Registration Status Update</w:t>
      </w:r>
    </w:p>
    <w:p w14:paraId="219B53A6" w14:textId="77777777" w:rsidR="00FD6139" w:rsidRDefault="00602AC0" w:rsidP="00FD6139">
      <w:pPr>
        <w:pStyle w:val="B1"/>
        <w:ind w:left="284"/>
      </w:pPr>
      <w:bookmarkStart w:id="171" w:name="_PERM_MCCTEMPBM_CRPT48240009___2"/>
      <w:r w:rsidRPr="003B2883">
        <w:t>1.</w:t>
      </w:r>
      <w:r w:rsidRPr="003B2883">
        <w:tab/>
        <w:t>The NF service consumer (e.g. target AMF), shall send a POST request to invoke the "transfer-update" custom operation on the URI of an "Individual ueContext" resource, to update the source AMF of the status of the UE registration at the target AMF. The UE's 5G-GUTI is included as the UE identity.</w:t>
      </w:r>
    </w:p>
    <w:p w14:paraId="51A4330F" w14:textId="40C1F931" w:rsidR="00FD6139" w:rsidRPr="005E6360" w:rsidRDefault="00FD6139" w:rsidP="005E6360">
      <w:pPr>
        <w:pStyle w:val="B1"/>
        <w:ind w:left="284"/>
      </w:pPr>
      <w:r>
        <w:tab/>
      </w:r>
      <w:r w:rsidRPr="005E6360">
        <w:t>The request payload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14AA697D" w14:textId="77777777" w:rsidR="00602AC0" w:rsidRPr="003B2883" w:rsidRDefault="00602AC0" w:rsidP="00602AC0">
      <w:pPr>
        <w:pStyle w:val="B1"/>
        <w:ind w:left="284" w:firstLine="0"/>
      </w:pPr>
      <w:r w:rsidRPr="003B2883">
        <w:t>If any network slice(s) become no longer available and there are PDU Session(s) associated with them, the target AMF shall include these PDU session(s) in the toReleaseSessionList attribute in the payload.</w:t>
      </w:r>
    </w:p>
    <w:p w14:paraId="689D9AED" w14:textId="77777777" w:rsidR="00602AC0" w:rsidRDefault="00602AC0" w:rsidP="00602AC0">
      <w:pPr>
        <w:pStyle w:val="B1"/>
        <w:ind w:left="284" w:firstLine="0"/>
        <w:rPr>
          <w:rFonts w:cs="Arial"/>
          <w:szCs w:val="18"/>
          <w:lang w:eastAsia="zh-CN"/>
        </w:rPr>
      </w:pPr>
      <w:r w:rsidRPr="003B2883">
        <w:lastRenderedPageBreak/>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171"/>
    <w:p w14:paraId="014D70FC" w14:textId="77777777" w:rsidR="009006BF" w:rsidRDefault="009006BF" w:rsidP="001837A9">
      <w:pPr>
        <w:pStyle w:val="NO"/>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clause 6.3.7.1, </w:t>
      </w:r>
      <w:r>
        <w:rPr>
          <w:rFonts w:eastAsia="MS Mincho"/>
        </w:rPr>
        <w:t>3GPP TS 23.501 </w:t>
      </w:r>
      <w:r w:rsidRPr="00EE7C0F">
        <w:rPr>
          <w:rFonts w:eastAsia="MS Mincho"/>
        </w:rPr>
        <w:t>[2].</w:t>
      </w:r>
    </w:p>
    <w:p w14:paraId="12F422D4" w14:textId="41116882" w:rsidR="00602AC0" w:rsidRPr="003B2883" w:rsidRDefault="00602AC0" w:rsidP="00602AC0">
      <w:pPr>
        <w:pStyle w:val="B1"/>
        <w:ind w:left="284" w:firstLine="0"/>
      </w:pPr>
      <w:bookmarkStart w:id="172" w:name="_PERM_MCCTEMPBM_CRPT4824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7F5D14">
        <w:t xml:space="preserve">or V-SMF </w:t>
      </w:r>
      <w:r w:rsidRPr="003B2883">
        <w:t>is changed or removed respectively.</w:t>
      </w:r>
    </w:p>
    <w:p w14:paraId="3AE8EA18" w14:textId="77777777" w:rsidR="00602AC0" w:rsidRPr="003B2883" w:rsidRDefault="00602AC0" w:rsidP="00602AC0">
      <w:pPr>
        <w:pStyle w:val="B1"/>
        <w:ind w:left="284" w:firstLine="0"/>
      </w:pPr>
      <w:r w:rsidRPr="003B2883">
        <w:t>Once the update is received, the source AMF shall:</w:t>
      </w:r>
    </w:p>
    <w:bookmarkEnd w:id="172"/>
    <w:p w14:paraId="14698036" w14:textId="2CC394A3" w:rsidR="00602AC0" w:rsidRDefault="00602AC0" w:rsidP="002715FF">
      <w:pPr>
        <w:pStyle w:val="B1"/>
        <w:rPr>
          <w:rFonts w:cs="Arial"/>
          <w:szCs w:val="18"/>
          <w:lang w:eastAsia="zh-CN"/>
        </w:rPr>
      </w:pPr>
      <w:r w:rsidRPr="002715FF">
        <w:t>-</w:t>
      </w:r>
      <w:r w:rsidRPr="002715FF">
        <w:tab/>
        <w:t>remove the individual ueContext resource and release any PDU session(s) in the toReleaseSessionList attribute, if the transferStatus attribute included in the POST request body is set to "TRANSFERRED"</w:t>
      </w:r>
      <w:r w:rsidR="00FD6139" w:rsidRPr="002715FF">
        <w:t xml:space="preserve"> and if the source AMF transferred the complete UE Context including all MM contexts and PDU Session Contexts</w:t>
      </w:r>
      <w:r w:rsidRPr="002715FF">
        <w:t>. The source AMF may choose to start a timer to supervise the release of the UE context resource and may keep the individual ueContext resource until the timer expires. If the pcfReselect</w:t>
      </w:r>
      <w:r w:rsidR="009006BF" w:rsidRPr="002715FF">
        <w:t>ed</w:t>
      </w:r>
      <w:r w:rsidRPr="002715FF">
        <w:t>Ind is set to true, the source AMF shall terminate the AM Policy Association</w:t>
      </w:r>
      <w:r w:rsidR="009006BF" w:rsidRPr="002715FF">
        <w:t xml:space="preserve"> and/or the UE Policy Association that the source AMF has</w:t>
      </w:r>
      <w:r w:rsidRPr="002715FF">
        <w:t xml:space="preserve"> to the old PCF.</w:t>
      </w:r>
    </w:p>
    <w:p w14:paraId="6629ECB5" w14:textId="1B3E8E17" w:rsidR="00FD6139" w:rsidRPr="003B2883" w:rsidRDefault="00FD6139" w:rsidP="002715FF">
      <w:pPr>
        <w:pStyle w:val="B1"/>
      </w:pPr>
      <w:r w:rsidRPr="002715FF">
        <w:t>-</w:t>
      </w:r>
      <w:r w:rsidRPr="002715FF">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2E685F8D" w14:textId="278F56DC" w:rsidR="00602AC0" w:rsidRPr="003B2883" w:rsidRDefault="00602AC0" w:rsidP="002715FF">
      <w:pPr>
        <w:pStyle w:val="B1"/>
      </w:pPr>
      <w:r w:rsidRPr="002715FF">
        <w:t>-</w:t>
      </w:r>
      <w:r w:rsidRPr="002715FF">
        <w:tab/>
        <w:t>keep the UE Context as if the context transfer procedure had not happened if the transferStatus attribute included in the POST request body is set to "NOT_TRANSFERRED".</w:t>
      </w:r>
    </w:p>
    <w:p w14:paraId="75266615" w14:textId="77777777" w:rsidR="00602AC0" w:rsidRDefault="00602AC0" w:rsidP="00EE59FE">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5D2726DE" w14:textId="1C06B624" w:rsidR="00874D45" w:rsidRPr="003B2883" w:rsidRDefault="00EE59FE" w:rsidP="00EE59FE">
      <w:pPr>
        <w:pStyle w:val="B1"/>
      </w:pPr>
      <w:r>
        <w:tab/>
      </w:r>
      <w:r w:rsidR="00874D45">
        <w:t>If some PDU sessions are not supported by the target AMF and thus not transferred to the target AMF, the source AMF shall release these PDU sessions after this step.</w:t>
      </w:r>
    </w:p>
    <w:p w14:paraId="420AFA93" w14:textId="77777777" w:rsidR="00602AC0" w:rsidRPr="003B2883" w:rsidRDefault="00602AC0" w:rsidP="00EE59FE">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3A3BB0C5" w14:textId="77777777" w:rsidR="00602AC0" w:rsidRPr="003B2883" w:rsidRDefault="00602AC0" w:rsidP="00602AC0">
      <w:pPr>
        <w:pStyle w:val="B1"/>
      </w:pPr>
    </w:p>
    <w:p w14:paraId="75310CB9" w14:textId="77777777" w:rsidR="007F5D14" w:rsidRDefault="00602AC0" w:rsidP="007F5D14">
      <w:pPr>
        <w:pStyle w:val="Heading5"/>
      </w:pPr>
      <w:bookmarkStart w:id="173" w:name="_Toc25156175"/>
      <w:bookmarkStart w:id="174" w:name="_Toc34124475"/>
      <w:bookmarkStart w:id="175" w:name="_Toc43207589"/>
      <w:bookmarkStart w:id="176" w:name="_Toc49857069"/>
      <w:bookmarkStart w:id="177" w:name="_Toc56676900"/>
      <w:bookmarkStart w:id="178" w:name="_Toc56696148"/>
      <w:bookmarkStart w:id="179" w:name="_Toc81227477"/>
      <w:bookmarkStart w:id="180" w:name="_Toc98497942"/>
      <w:r w:rsidRPr="003B2883">
        <w:t>5.2.2.2.3</w:t>
      </w:r>
      <w:r w:rsidRPr="003B2883">
        <w:tab/>
        <w:t>CreateUEContext</w:t>
      </w:r>
      <w:bookmarkStart w:id="181" w:name="_Toc25156176"/>
      <w:bookmarkStart w:id="182" w:name="_Toc34124476"/>
      <w:bookmarkStart w:id="183" w:name="_Toc43207590"/>
      <w:bookmarkStart w:id="184" w:name="_Toc49857070"/>
      <w:bookmarkStart w:id="185" w:name="_Toc56676901"/>
      <w:bookmarkStart w:id="186" w:name="_Toc56696149"/>
      <w:bookmarkStart w:id="187" w:name="_Toc81227478"/>
      <w:bookmarkEnd w:id="173"/>
      <w:bookmarkEnd w:id="174"/>
      <w:bookmarkEnd w:id="175"/>
      <w:bookmarkEnd w:id="176"/>
      <w:bookmarkEnd w:id="177"/>
      <w:bookmarkEnd w:id="178"/>
      <w:bookmarkEnd w:id="179"/>
      <w:bookmarkEnd w:id="180"/>
    </w:p>
    <w:p w14:paraId="5C376829" w14:textId="220C3A65" w:rsidR="00602AC0" w:rsidRPr="004E3DBC" w:rsidRDefault="00602AC0" w:rsidP="00EF4827">
      <w:pPr>
        <w:pStyle w:val="H6"/>
        <w:rPr>
          <w:rFonts w:eastAsiaTheme="minorEastAsia"/>
          <w:lang w:eastAsia="en-US"/>
        </w:rPr>
      </w:pPr>
      <w:r w:rsidRPr="004E3DBC">
        <w:rPr>
          <w:rFonts w:eastAsiaTheme="minorEastAsia"/>
          <w:lang w:eastAsia="en-US"/>
        </w:rPr>
        <w:t>5.2.2.2.3.1</w:t>
      </w:r>
      <w:r w:rsidR="00EF4827">
        <w:rPr>
          <w:rFonts w:eastAsiaTheme="minorEastAsia"/>
          <w:lang w:eastAsia="en-US"/>
        </w:rPr>
        <w:tab/>
      </w:r>
      <w:r w:rsidRPr="004E3DBC">
        <w:rPr>
          <w:rFonts w:eastAsiaTheme="minorEastAsia"/>
          <w:lang w:eastAsia="en-US"/>
        </w:rPr>
        <w:tab/>
        <w:t>General</w:t>
      </w:r>
      <w:bookmarkEnd w:id="181"/>
      <w:bookmarkEnd w:id="182"/>
      <w:bookmarkEnd w:id="183"/>
      <w:bookmarkEnd w:id="184"/>
      <w:bookmarkEnd w:id="185"/>
      <w:bookmarkEnd w:id="186"/>
      <w:bookmarkEnd w:id="187"/>
    </w:p>
    <w:p w14:paraId="54A3D51E" w14:textId="77777777" w:rsidR="00602AC0" w:rsidRPr="003B2883" w:rsidRDefault="00602AC0" w:rsidP="00602AC0">
      <w:r w:rsidRPr="003B2883">
        <w:t>The CreateUEContext service operation is used during the following procedure:</w:t>
      </w:r>
    </w:p>
    <w:p w14:paraId="2C33D324" w14:textId="77777777" w:rsidR="00602AC0" w:rsidRPr="003B2883" w:rsidRDefault="00602AC0" w:rsidP="00602AC0">
      <w:pPr>
        <w:pStyle w:val="B1"/>
      </w:pPr>
      <w:r w:rsidRPr="003B2883">
        <w:t>-</w:t>
      </w:r>
      <w:r w:rsidRPr="003B2883">
        <w:tab/>
        <w:t xml:space="preserve">Inter NG-RAN node </w:t>
      </w:r>
      <w:r w:rsidRPr="003B2883">
        <w:rPr>
          <w:rFonts w:hint="eastAsia"/>
          <w:lang w:eastAsia="zh-CN"/>
        </w:rPr>
        <w:t xml:space="preserve">N2 based </w:t>
      </w:r>
      <w:r w:rsidRPr="003B2883">
        <w:t>handover (see</w:t>
      </w:r>
      <w:r>
        <w:t xml:space="preserve"> 3GPP TS </w:t>
      </w:r>
      <w:r w:rsidRPr="003B2883">
        <w:t>23.502</w:t>
      </w:r>
      <w:r>
        <w:t> </w:t>
      </w:r>
      <w:r w:rsidRPr="003B2883">
        <w:t xml:space="preserve">[3], </w:t>
      </w:r>
      <w:r>
        <w:t>clause</w:t>
      </w:r>
      <w:r w:rsidRPr="003B2883">
        <w:t xml:space="preserve"> 4.9.1.3</w:t>
      </w:r>
      <w:r>
        <w:t>, and clause 4.23.7</w:t>
      </w:r>
      <w:r w:rsidRPr="003B2883">
        <w:t>)</w:t>
      </w:r>
    </w:p>
    <w:p w14:paraId="5B37CD7D" w14:textId="77777777" w:rsidR="00602AC0" w:rsidRDefault="00602AC0" w:rsidP="00602AC0">
      <w:pPr>
        <w:pStyle w:val="B1"/>
      </w:pPr>
      <w:r>
        <w:rPr>
          <w:lang w:eastAsia="zh-CN"/>
        </w:rPr>
        <w:t>-</w:t>
      </w:r>
      <w:r>
        <w:rPr>
          <w:lang w:eastAsia="zh-CN"/>
        </w:rPr>
        <w:tab/>
      </w:r>
      <w:r>
        <w:rPr>
          <w:szCs w:val="18"/>
          <w:lang w:eastAsia="zh-CN"/>
        </w:rPr>
        <w:t>5G-SRVCC procedure from NG-RAN to UTRAN (see 3GPP TS 23.</w:t>
      </w:r>
      <w:r>
        <w:rPr>
          <w:szCs w:val="18"/>
          <w:lang w:val="en-US" w:eastAsia="zh-CN"/>
        </w:rPr>
        <w:t>216</w:t>
      </w:r>
      <w:r>
        <w:rPr>
          <w:szCs w:val="18"/>
          <w:lang w:eastAsia="zh-CN"/>
        </w:rPr>
        <w:t> </w:t>
      </w:r>
      <w:r>
        <w:rPr>
          <w:szCs w:val="18"/>
          <w:lang w:val="en-US" w:eastAsia="zh-CN"/>
        </w:rPr>
        <w:t>[39]</w:t>
      </w:r>
      <w:r>
        <w:rPr>
          <w:szCs w:val="18"/>
          <w:lang w:eastAsia="zh-CN"/>
        </w:rPr>
        <w:t>, clause 6.5)</w:t>
      </w:r>
    </w:p>
    <w:p w14:paraId="06D32435" w14:textId="77777777" w:rsidR="00602AC0" w:rsidRPr="003B2883" w:rsidRDefault="00602AC0" w:rsidP="00602AC0">
      <w:r w:rsidRPr="003B2883">
        <w:t xml:space="preserve">The CreateUEContext service operation is invoked by a NF Service Consumer, e.g. a source AMF, towards the AMF (acting as target AMF), when the source AMF </w:t>
      </w:r>
      <w:r w:rsidRPr="003B2883">
        <w:rPr>
          <w:rFonts w:hint="eastAsia"/>
          <w:iCs/>
          <w:lang w:val="en-US" w:eastAsia="zh-CN"/>
        </w:rPr>
        <w:t>can</w:t>
      </w:r>
      <w:r w:rsidRPr="003B2883">
        <w:rPr>
          <w:iCs/>
          <w:lang w:val="en-US" w:eastAsia="zh-CN"/>
        </w:rPr>
        <w:t>'</w:t>
      </w:r>
      <w:r w:rsidRPr="003B2883">
        <w:rPr>
          <w:rFonts w:hint="eastAsia"/>
          <w:iCs/>
          <w:lang w:val="en-US" w:eastAsia="zh-CN"/>
        </w:rPr>
        <w:t>t serve the</w:t>
      </w:r>
      <w:r w:rsidRPr="003B2883">
        <w:rPr>
          <w:iCs/>
          <w:lang w:val="en-US" w:eastAsia="zh-CN"/>
        </w:rPr>
        <w:t xml:space="preserve"> UE and selects the target AMF during the handover procedure</w:t>
      </w:r>
      <w:r w:rsidRPr="003B2883">
        <w:rPr>
          <w:lang w:eastAsia="zh-CN"/>
        </w:rPr>
        <w:t xml:space="preserve">, </w:t>
      </w:r>
      <w:r w:rsidRPr="003B2883">
        <w:t>to create the UE Context in the target AMF.</w:t>
      </w:r>
    </w:p>
    <w:p w14:paraId="6D20B907" w14:textId="77777777" w:rsidR="00602AC0" w:rsidRPr="003B2883" w:rsidRDefault="00602AC0" w:rsidP="00602AC0">
      <w:r w:rsidRPr="003B2883">
        <w:t xml:space="preserve">The NF Service Consumer (e.g. the source AMF) shall create the UE Context by using the HTTP PUT method with the URI of the "Individual UeContext" resource (See </w:t>
      </w:r>
      <w:r>
        <w:t>clause</w:t>
      </w:r>
      <w:r w:rsidRPr="003B2883">
        <w:t xml:space="preserve"> 6.1.3.</w:t>
      </w:r>
      <w:r w:rsidRPr="003B2883">
        <w:rPr>
          <w:rFonts w:hint="eastAsia"/>
          <w:lang w:eastAsia="zh-CN"/>
        </w:rPr>
        <w:t>2</w:t>
      </w:r>
      <w:r w:rsidRPr="003B2883">
        <w:t>.3.1). See also Figure 5.2.2.2.3.1-1.</w:t>
      </w:r>
    </w:p>
    <w:p w14:paraId="1B672F17" w14:textId="77777777" w:rsidR="00602AC0" w:rsidRPr="003B2883" w:rsidRDefault="00602AC0" w:rsidP="00602AC0">
      <w:pPr>
        <w:pStyle w:val="TH"/>
      </w:pPr>
      <w:r w:rsidRPr="003B2883">
        <w:object w:dxaOrig="8220" w:dyaOrig="2100" w14:anchorId="47B8B75F">
          <v:shape id="_x0000_i1030" type="#_x0000_t75" style="width:412.05pt;height:105.25pt" o:ole="">
            <v:imagedata r:id="rId18" o:title=""/>
          </v:shape>
          <o:OLEObject Type="Embed" ProgID="Visio.Drawing.15" ShapeID="_x0000_i1030" DrawAspect="Content" ObjectID="_1709111422" r:id="rId19"/>
        </w:object>
      </w:r>
    </w:p>
    <w:p w14:paraId="60864E69" w14:textId="77777777" w:rsidR="00602AC0" w:rsidRPr="003B2883" w:rsidRDefault="00602AC0" w:rsidP="00602AC0">
      <w:pPr>
        <w:pStyle w:val="TF"/>
      </w:pPr>
      <w:r w:rsidRPr="003B2883">
        <w:t>Figure 5.2.2.2.3.1-1 Create UE Context</w:t>
      </w:r>
    </w:p>
    <w:p w14:paraId="1B7AEFCF" w14:textId="77777777" w:rsidR="00602AC0" w:rsidRPr="003B2883" w:rsidRDefault="00602AC0" w:rsidP="00602AC0">
      <w:pPr>
        <w:pStyle w:val="B1"/>
      </w:pPr>
      <w:r w:rsidRPr="003B2883">
        <w:t>1.</w:t>
      </w:r>
      <w:r w:rsidRPr="003B2883">
        <w:tab/>
        <w:t>The NF Service Consumer, e.g. source AMF, shall send a PUT request, to create the ueContext in the target AMF. The payload body of the PUT request shall contain a UeContextCreateData structure, including a N2 Information Notification callback URI.</w:t>
      </w:r>
    </w:p>
    <w:p w14:paraId="564E8D9F" w14:textId="77777777" w:rsidR="00602AC0" w:rsidRPr="003B2883" w:rsidRDefault="00602AC0" w:rsidP="00602AC0">
      <w:pPr>
        <w:pStyle w:val="B1"/>
        <w:ind w:firstLine="0"/>
        <w:rPr>
          <w:szCs w:val="18"/>
        </w:rPr>
      </w:pPr>
      <w:bookmarkStart w:id="188" w:name="_PERM_MCCTEMPBM_CRPT48240012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E9BFA29" w14:textId="77777777" w:rsidR="00602AC0" w:rsidRPr="00FC564C" w:rsidRDefault="00602AC0" w:rsidP="00602AC0">
      <w:pPr>
        <w:pStyle w:val="B1"/>
        <w:ind w:firstLine="0"/>
        <w:rPr>
          <w:szCs w:val="18"/>
          <w:lang w:eastAsia="zh-CN"/>
        </w:rPr>
      </w:pPr>
      <w:r>
        <w:rPr>
          <w:szCs w:val="18"/>
          <w:lang w:eastAsia="zh-CN"/>
        </w:rPr>
        <w:t>For 5G-SRVCC procedure from NG-RAN to UTRAN, the NF Service Consumer (i.e. AMF) carries the Mobile Station Classmark 2, STN-SR, C-MSISDN and Supported Codec List in the request</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bookmarkEnd w:id="188"/>
    <w:p w14:paraId="60D8B1DD" w14:textId="77777777"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payload body of the PUT response shall contain the representation of the created UE Context. If the target AMF selects a new PCF for AM Policy other than the one which was included in the UeContext by the old AMF, the target AMF shall set pcfReselectionInd to true. If the pcfReselectionInd is set to true, the source AMF shall terminate the AM Policy Association to the old PCF.</w:t>
      </w:r>
    </w:p>
    <w:p w14:paraId="742C4340" w14:textId="77777777" w:rsidR="00602AC0" w:rsidRPr="003B2883" w:rsidRDefault="00602AC0" w:rsidP="00602AC0">
      <w:pPr>
        <w:pStyle w:val="B1"/>
        <w:ind w:firstLine="0"/>
      </w:pPr>
      <w:bookmarkStart w:id="189" w:name="_PERM_MCCTEMPBM_CRPT48240013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189"/>
    <w:p w14:paraId="611CD187" w14:textId="77777777" w:rsidR="00602AC0" w:rsidRPr="003B2883" w:rsidRDefault="00602AC0" w:rsidP="00602AC0">
      <w:pPr>
        <w:pStyle w:val="B1"/>
      </w:pPr>
      <w:r w:rsidRPr="003B2883">
        <w:tab/>
        <w:t>The UE context shall contain event subscriptions information in the following cases:</w:t>
      </w:r>
    </w:p>
    <w:p w14:paraId="299F1BCF" w14:textId="77777777" w:rsidR="00602AC0" w:rsidRPr="003B2883" w:rsidRDefault="00602AC0" w:rsidP="002715FF">
      <w:pPr>
        <w:pStyle w:val="B2"/>
      </w:pPr>
      <w:r w:rsidRPr="002715FF">
        <w:t>a)</w:t>
      </w:r>
      <w:r w:rsidRPr="002715FF">
        <w:tab/>
        <w:t>Any NF Service Consumer has subscribed for UE specific event; and/or</w:t>
      </w:r>
    </w:p>
    <w:p w14:paraId="57FAA007" w14:textId="77777777" w:rsidR="00602AC0" w:rsidRPr="003B2883" w:rsidRDefault="00602AC0" w:rsidP="002715FF">
      <w:pPr>
        <w:pStyle w:val="B2"/>
      </w:pPr>
      <w:r w:rsidRPr="002715FF">
        <w:t>b)</w:t>
      </w:r>
      <w:r w:rsidRPr="002715FF">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4D9FF7D" w14:textId="77777777" w:rsidR="00602AC0" w:rsidRPr="003B2883" w:rsidRDefault="00602AC0" w:rsidP="00602AC0">
      <w:pPr>
        <w:pStyle w:val="B1"/>
      </w:pPr>
      <w:r w:rsidRPr="003B2883">
        <w:tab/>
        <w:t>The target AMF shall:</w:t>
      </w:r>
    </w:p>
    <w:p w14:paraId="7A2B3B2B" w14:textId="77777777" w:rsidR="00602AC0" w:rsidRPr="003B2883" w:rsidRDefault="00602AC0" w:rsidP="00602AC0">
      <w:pPr>
        <w:pStyle w:val="B2"/>
      </w:pPr>
      <w:r w:rsidRPr="003B2883">
        <w:t>-</w:t>
      </w:r>
      <w:r w:rsidRPr="003B2883">
        <w:tab/>
        <w:t>in case a) create event subscriptions for the UE specific events;</w:t>
      </w:r>
    </w:p>
    <w:p w14:paraId="6789DBE0"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2EC518F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5A5A6CA1"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5A06343A" w14:textId="77777777" w:rsidR="00602AC0" w:rsidRDefault="00602AC0" w:rsidP="00602AC0">
      <w:pPr>
        <w:pStyle w:val="B1"/>
        <w:ind w:hanging="1"/>
      </w:pPr>
      <w:bookmarkStart w:id="190" w:name="_PERM_MCCTEMPBM_CRPT48240015___3"/>
      <w:r w:rsidRPr="003B2883">
        <w:lastRenderedPageBreak/>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bookmarkEnd w:id="190"/>
    <w:p w14:paraId="3B0E89CF" w14:textId="77777777" w:rsidR="00874D45" w:rsidRPr="003B2883" w:rsidRDefault="00874D45" w:rsidP="00874D45">
      <w:pPr>
        <w:pStyle w:val="B1"/>
      </w:pPr>
      <w:r w:rsidRPr="003B2883">
        <w:t xml:space="preserve">The </w:t>
      </w:r>
      <w:r>
        <w:t>source</w:t>
      </w:r>
      <w:r w:rsidRPr="003B2883">
        <w:t xml:space="preserve"> AMF, shall:</w:t>
      </w:r>
    </w:p>
    <w:p w14:paraId="37C9A3E4" w14:textId="77777777" w:rsidR="00874D45" w:rsidRPr="003B2883" w:rsidRDefault="00874D45" w:rsidP="000B1450">
      <w:pPr>
        <w:pStyle w:val="B2"/>
      </w:pPr>
      <w:r>
        <w:t>-</w:t>
      </w:r>
      <w:r>
        <w:tab/>
        <w:t>release those PDU sessions not supported by the target AMF and thus not transferred to the target AMF.</w:t>
      </w:r>
    </w:p>
    <w:p w14:paraId="4DA12590" w14:textId="77777777" w:rsidR="00602AC0" w:rsidRPr="003B2883" w:rsidRDefault="00602AC0" w:rsidP="002715FF">
      <w:pPr>
        <w:pStyle w:val="B1"/>
      </w:pPr>
      <w:r w:rsidRPr="002715FF">
        <w:t>2b.</w:t>
      </w:r>
      <w:r w:rsidRPr="002715FF">
        <w:tab/>
        <w:t>On failure or redirection, one of the HTTP status code listed in Table 6.1.3.2.3.1-3 shall be returned. For a 4xx/5xx response, the message body shall contain a UeContextCreateError structure, including:</w:t>
      </w:r>
    </w:p>
    <w:p w14:paraId="3A2AE6F2"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1AEA9F64" w14:textId="77777777" w:rsidR="004D14FE" w:rsidRDefault="00602AC0" w:rsidP="002715FF">
      <w:pPr>
        <w:pStyle w:val="B2"/>
      </w:pPr>
      <w:r w:rsidRPr="002715FF">
        <w:t>-</w:t>
      </w:r>
      <w:r w:rsidRPr="002715FF">
        <w:tab/>
        <w:t>NgAPCause, if available</w:t>
      </w:r>
      <w:r w:rsidR="004D14FE" w:rsidRPr="002715FF">
        <w:t>;</w:t>
      </w:r>
    </w:p>
    <w:p w14:paraId="35F19220" w14:textId="77777777" w:rsidR="00602AC0" w:rsidRPr="004D14FE"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65735722" w14:textId="77777777" w:rsidR="007F5D14" w:rsidRDefault="00602AC0" w:rsidP="007F5D14">
      <w:pPr>
        <w:pStyle w:val="Heading5"/>
      </w:pPr>
      <w:bookmarkStart w:id="191" w:name="_Toc25156177"/>
      <w:bookmarkStart w:id="192" w:name="_Toc34124477"/>
      <w:bookmarkStart w:id="193" w:name="_Toc43207591"/>
      <w:bookmarkStart w:id="194" w:name="_Toc49857071"/>
      <w:bookmarkStart w:id="195" w:name="_Toc56676902"/>
      <w:bookmarkStart w:id="196" w:name="_Toc56696150"/>
      <w:bookmarkStart w:id="197" w:name="_Toc81227479"/>
      <w:bookmarkStart w:id="198" w:name="_Toc98497943"/>
      <w:r w:rsidRPr="003B2883">
        <w:t>5.2.2.2.4</w:t>
      </w:r>
      <w:r w:rsidRPr="003B2883">
        <w:tab/>
        <w:t>ReleaseUEContext</w:t>
      </w:r>
      <w:bookmarkStart w:id="199" w:name="_Toc25156178"/>
      <w:bookmarkStart w:id="200" w:name="_Toc34124478"/>
      <w:bookmarkStart w:id="201" w:name="_Toc43207592"/>
      <w:bookmarkStart w:id="202" w:name="_Toc49857072"/>
      <w:bookmarkStart w:id="203" w:name="_Toc56676903"/>
      <w:bookmarkStart w:id="204" w:name="_Toc56696151"/>
      <w:bookmarkStart w:id="205" w:name="_Toc81227480"/>
      <w:bookmarkEnd w:id="191"/>
      <w:bookmarkEnd w:id="192"/>
      <w:bookmarkEnd w:id="193"/>
      <w:bookmarkEnd w:id="194"/>
      <w:bookmarkEnd w:id="195"/>
      <w:bookmarkEnd w:id="196"/>
      <w:bookmarkEnd w:id="197"/>
      <w:bookmarkEnd w:id="198"/>
    </w:p>
    <w:p w14:paraId="2ED4ACEA" w14:textId="2D4F206A" w:rsidR="00602AC0" w:rsidRPr="004E3DBC" w:rsidRDefault="00602AC0" w:rsidP="00EF4827">
      <w:pPr>
        <w:pStyle w:val="H6"/>
        <w:rPr>
          <w:rFonts w:eastAsiaTheme="minorEastAsia"/>
          <w:lang w:eastAsia="en-US"/>
        </w:rPr>
      </w:pPr>
      <w:r w:rsidRPr="004E3DBC">
        <w:rPr>
          <w:rFonts w:eastAsiaTheme="minorEastAsia"/>
          <w:lang w:eastAsia="en-US"/>
        </w:rPr>
        <w:t>5.2.2.2.4.1</w:t>
      </w:r>
      <w:r w:rsidR="00EF4827">
        <w:rPr>
          <w:rFonts w:eastAsiaTheme="minorEastAsia"/>
          <w:lang w:eastAsia="en-US"/>
        </w:rPr>
        <w:tab/>
      </w:r>
      <w:r w:rsidRPr="004E3DBC">
        <w:rPr>
          <w:rFonts w:eastAsiaTheme="minorEastAsia"/>
          <w:lang w:eastAsia="en-US"/>
        </w:rPr>
        <w:tab/>
        <w:t>General</w:t>
      </w:r>
      <w:bookmarkEnd w:id="199"/>
      <w:bookmarkEnd w:id="200"/>
      <w:bookmarkEnd w:id="201"/>
      <w:bookmarkEnd w:id="202"/>
      <w:bookmarkEnd w:id="203"/>
      <w:bookmarkEnd w:id="204"/>
      <w:bookmarkEnd w:id="205"/>
    </w:p>
    <w:p w14:paraId="2FFA5E62" w14:textId="77777777" w:rsidR="00602AC0" w:rsidRPr="003B2883" w:rsidRDefault="00602AC0" w:rsidP="00602AC0">
      <w:r w:rsidRPr="003B2883">
        <w:t>The ReleaseUEContext service operation is used during the following procedure:</w:t>
      </w:r>
    </w:p>
    <w:p w14:paraId="3303931E" w14:textId="77777777" w:rsidR="00602AC0" w:rsidRPr="003B2883" w:rsidRDefault="00602AC0" w:rsidP="00602AC0">
      <w:pPr>
        <w:pStyle w:val="B1"/>
      </w:pPr>
      <w:r w:rsidRPr="003B2883">
        <w:t>-</w:t>
      </w:r>
      <w:r w:rsidRPr="003B2883">
        <w:tab/>
        <w:t xml:space="preserve">Inter NG-RAN node </w:t>
      </w:r>
      <w:r w:rsidRPr="003B2883">
        <w:rPr>
          <w:rFonts w:hint="eastAsia"/>
          <w:lang w:eastAsia="zh-CN"/>
        </w:rPr>
        <w:t xml:space="preserve">N2 based </w:t>
      </w:r>
      <w:r w:rsidRPr="003B2883">
        <w:t>handover, Cancel procedure (see</w:t>
      </w:r>
      <w:r>
        <w:t xml:space="preserve"> 3GPP TS </w:t>
      </w:r>
      <w:r w:rsidRPr="003B2883">
        <w:t>23.502</w:t>
      </w:r>
      <w:r>
        <w:t> </w:t>
      </w:r>
      <w:r w:rsidRPr="003B2883">
        <w:t xml:space="preserve">[3], </w:t>
      </w:r>
      <w:r>
        <w:t>clause</w:t>
      </w:r>
      <w:r w:rsidRPr="003B2883">
        <w:t xml:space="preserve"> 4.9.1.4)</w:t>
      </w:r>
    </w:p>
    <w:p w14:paraId="2B2FC49C" w14:textId="77777777" w:rsidR="00602AC0" w:rsidRPr="003B2883" w:rsidRDefault="00602AC0" w:rsidP="00602AC0">
      <w:r w:rsidRPr="003B2883">
        <w:t xml:space="preserve">The ReleaseUEContext service operation is invoked by a NF Service Consumer, e.g. a source AMF, towards the AMF (acting as target AMF), when the source AMF </w:t>
      </w:r>
      <w:r w:rsidRPr="003B2883">
        <w:rPr>
          <w:iCs/>
          <w:lang w:val="en-US" w:eastAsia="zh-CN"/>
        </w:rPr>
        <w:t>receives the Handover Cancel from the 5G-AN during the handover procedure</w:t>
      </w:r>
      <w:r w:rsidRPr="003B2883">
        <w:rPr>
          <w:lang w:eastAsia="zh-CN"/>
        </w:rPr>
        <w:t xml:space="preserve">, </w:t>
      </w:r>
      <w:r w:rsidRPr="003B2883">
        <w:t>to release the UE Context in the target AMF.</w:t>
      </w:r>
    </w:p>
    <w:p w14:paraId="62965EED" w14:textId="77777777" w:rsidR="00602AC0" w:rsidRPr="003B2883" w:rsidRDefault="00602AC0" w:rsidP="00602AC0">
      <w:r w:rsidRPr="003B2883">
        <w:t xml:space="preserve">The NF Service Consumer (e.g. the source AMF) shall release the UE Context by using the HTTP "release" custom operation with the URI of the "Individual UeContext" resource (See </w:t>
      </w:r>
      <w:r>
        <w:t>clause</w:t>
      </w:r>
      <w:r w:rsidRPr="003B2883">
        <w:t xml:space="preserve"> 6.1.3.2.4.2). See also Figure 5.2.2.2.4.1-1.</w:t>
      </w:r>
    </w:p>
    <w:p w14:paraId="3DC48429" w14:textId="77777777" w:rsidR="00602AC0" w:rsidRPr="003B2883" w:rsidRDefault="00602AC0" w:rsidP="00602AC0">
      <w:pPr>
        <w:pStyle w:val="TH"/>
      </w:pPr>
      <w:r w:rsidRPr="003B2883">
        <w:object w:dxaOrig="7950" w:dyaOrig="2100" w14:anchorId="145F93E7">
          <v:shape id="_x0000_i1031" type="#_x0000_t75" style="width:399.3pt;height:105.25pt" o:ole="">
            <v:imagedata r:id="rId20" o:title=""/>
          </v:shape>
          <o:OLEObject Type="Embed" ProgID="Visio.Drawing.15" ShapeID="_x0000_i1031" DrawAspect="Content" ObjectID="_1709111423" r:id="rId21"/>
        </w:object>
      </w:r>
    </w:p>
    <w:p w14:paraId="370EFF79" w14:textId="77777777" w:rsidR="00602AC0" w:rsidRPr="003B2883" w:rsidRDefault="00602AC0" w:rsidP="00602AC0">
      <w:pPr>
        <w:pStyle w:val="TF"/>
      </w:pPr>
      <w:r w:rsidRPr="003B2883">
        <w:t>Figure 5.2.2.2.4.1-1 Release UE Context</w:t>
      </w:r>
    </w:p>
    <w:p w14:paraId="556B91FB" w14:textId="77777777"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payload body of the POST request shall contain any data that needs to be passed to the</w:t>
      </w:r>
      <w:r w:rsidRPr="003B2883">
        <w:rPr>
          <w:rFonts w:hint="eastAsia"/>
          <w:lang w:eastAsia="zh-CN"/>
        </w:rPr>
        <w:t xml:space="preserve"> target</w:t>
      </w:r>
      <w:r w:rsidRPr="003B2883">
        <w:t xml:space="preserve"> </w:t>
      </w:r>
      <w:r w:rsidRPr="003B2883">
        <w:rPr>
          <w:rFonts w:hint="eastAsia"/>
          <w:lang w:eastAsia="zh-CN"/>
        </w:rPr>
        <w:t>A</w:t>
      </w:r>
      <w:r w:rsidRPr="003B2883">
        <w:t>MF.</w:t>
      </w:r>
    </w:p>
    <w:p w14:paraId="1ACC3FE6" w14:textId="77777777"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28BC1BBE"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66FF8266" w14:textId="77777777" w:rsidR="007F5D14" w:rsidRDefault="00FC3AF7" w:rsidP="007F5D14">
      <w:pPr>
        <w:pStyle w:val="Heading5"/>
      </w:pPr>
      <w:bookmarkStart w:id="206" w:name="_Toc56676904"/>
      <w:bookmarkStart w:id="207" w:name="_Toc56696152"/>
      <w:bookmarkStart w:id="208" w:name="_Toc81227481"/>
      <w:bookmarkStart w:id="209" w:name="_Toc98497944"/>
      <w:r w:rsidRPr="003B2883">
        <w:t>5.2.2.2.</w:t>
      </w:r>
      <w:r>
        <w:rPr>
          <w:lang w:eastAsia="zh-CN"/>
        </w:rPr>
        <w:t>5</w:t>
      </w:r>
      <w:r w:rsidRPr="003B2883">
        <w:tab/>
      </w:r>
      <w:r>
        <w:rPr>
          <w:rFonts w:hint="eastAsia"/>
          <w:lang w:eastAsia="zh-CN"/>
        </w:rPr>
        <w:t>Relocate</w:t>
      </w:r>
      <w:r w:rsidRPr="003B2883">
        <w:t>UEContext</w:t>
      </w:r>
      <w:bookmarkStart w:id="210" w:name="_Toc56676905"/>
      <w:bookmarkStart w:id="211" w:name="_Toc56696153"/>
      <w:bookmarkStart w:id="212" w:name="_Toc81227482"/>
      <w:bookmarkEnd w:id="206"/>
      <w:bookmarkEnd w:id="207"/>
      <w:bookmarkEnd w:id="208"/>
      <w:bookmarkEnd w:id="209"/>
    </w:p>
    <w:p w14:paraId="1C252B26" w14:textId="6E0758C2" w:rsidR="00FC3AF7" w:rsidRPr="003B2883" w:rsidRDefault="00FC3AF7" w:rsidP="00040138">
      <w:pPr>
        <w:pStyle w:val="StyleHeading6Left0cmFirstline0cm"/>
        <w:rPr>
          <w:lang w:eastAsia="zh-CN"/>
        </w:rPr>
      </w:pPr>
      <w:bookmarkStart w:id="213" w:name="_Toc98497945"/>
      <w:r w:rsidRPr="003B2883">
        <w:t>5.2.2.2.</w:t>
      </w:r>
      <w:r>
        <w:rPr>
          <w:lang w:eastAsia="zh-CN"/>
        </w:rPr>
        <w:t>5</w:t>
      </w:r>
      <w:r w:rsidRPr="003B2883">
        <w:t>.1</w:t>
      </w:r>
      <w:r w:rsidR="00EF4827">
        <w:tab/>
      </w:r>
      <w:r w:rsidRPr="003B2883">
        <w:tab/>
        <w:t>General</w:t>
      </w:r>
      <w:bookmarkEnd w:id="210"/>
      <w:bookmarkEnd w:id="211"/>
      <w:bookmarkEnd w:id="212"/>
      <w:bookmarkEnd w:id="213"/>
    </w:p>
    <w:p w14:paraId="58F516DD" w14:textId="77777777" w:rsidR="00FC3AF7" w:rsidRPr="003B2883" w:rsidRDefault="00FC3AF7" w:rsidP="00FC3AF7">
      <w:r w:rsidRPr="003B2883">
        <w:t xml:space="preserve">The </w:t>
      </w:r>
      <w:r>
        <w:rPr>
          <w:rFonts w:hint="eastAsia"/>
          <w:lang w:eastAsia="zh-CN"/>
        </w:rPr>
        <w:t>Relocate</w:t>
      </w:r>
      <w:r w:rsidRPr="003B2883">
        <w:t>UEContext service operation is used during the following procedure:</w:t>
      </w:r>
    </w:p>
    <w:p w14:paraId="4D7AEFC1" w14:textId="77777777" w:rsidR="00FC3AF7" w:rsidRPr="003B2883" w:rsidRDefault="00FC3AF7" w:rsidP="00FC3AF7">
      <w:pPr>
        <w:pStyle w:val="B1"/>
        <w:rPr>
          <w:lang w:eastAsia="zh-CN"/>
        </w:rPr>
      </w:pPr>
      <w:r w:rsidRPr="003B2883">
        <w:t>-</w:t>
      </w:r>
      <w:r w:rsidRPr="003B2883">
        <w:tab/>
      </w:r>
      <w:r>
        <w:rPr>
          <w:rFonts w:hint="eastAsia"/>
          <w:lang w:eastAsia="zh-CN"/>
        </w:rPr>
        <w:t>EPS to 5GS handover using N26 interface</w:t>
      </w:r>
      <w:r w:rsidRPr="003B2883">
        <w:t xml:space="preserve"> </w:t>
      </w:r>
      <w:r>
        <w:rPr>
          <w:rFonts w:hint="eastAsia"/>
          <w:lang w:eastAsia="zh-CN"/>
        </w:rPr>
        <w:t xml:space="preserve">with AMF </w:t>
      </w:r>
      <w:r>
        <w:rPr>
          <w:lang w:eastAsia="zh-CN"/>
        </w:rPr>
        <w:t>re</w:t>
      </w:r>
      <w:r>
        <w:rPr>
          <w:rFonts w:hint="eastAsia"/>
          <w:lang w:eastAsia="zh-CN"/>
        </w:rPr>
        <w:t>-al</w:t>
      </w:r>
      <w:r>
        <w:rPr>
          <w:lang w:eastAsia="zh-CN"/>
        </w:rPr>
        <w:t>location</w:t>
      </w:r>
      <w:r>
        <w:rPr>
          <w:rFonts w:hint="eastAsia"/>
          <w:lang w:eastAsia="zh-CN"/>
        </w:rPr>
        <w:t xml:space="preserve"> </w:t>
      </w:r>
      <w:r w:rsidRPr="003B2883">
        <w:t>(see</w:t>
      </w:r>
      <w:r>
        <w:t xml:space="preserve"> 3GPP TS </w:t>
      </w:r>
      <w:r w:rsidRPr="003B2883">
        <w:t>23.502</w:t>
      </w:r>
      <w:r>
        <w:t> </w:t>
      </w:r>
      <w:r w:rsidRPr="003B2883">
        <w:t xml:space="preserve">[3], </w:t>
      </w:r>
      <w:r>
        <w:t>clause</w:t>
      </w:r>
      <w:r w:rsidRPr="003B2883">
        <w:t xml:space="preserve"> </w:t>
      </w:r>
      <w:r>
        <w:t>4.11.1.2.2</w:t>
      </w:r>
      <w:r w:rsidRPr="003B2883">
        <w:t>)</w:t>
      </w:r>
      <w:r>
        <w:rPr>
          <w:lang w:eastAsia="zh-CN"/>
        </w:rPr>
        <w:t>.</w:t>
      </w:r>
    </w:p>
    <w:p w14:paraId="004CA64B" w14:textId="77777777" w:rsidR="00FC3AF7" w:rsidRPr="000B2944" w:rsidRDefault="00FC3AF7" w:rsidP="00FC3AF7">
      <w:pPr>
        <w:rPr>
          <w:lang w:val="en-US"/>
        </w:rPr>
      </w:pPr>
      <w:r w:rsidRPr="003B2883">
        <w:lastRenderedPageBreak/>
        <w:t xml:space="preserve">The </w:t>
      </w:r>
      <w:r>
        <w:rPr>
          <w:rFonts w:hint="eastAsia"/>
          <w:lang w:eastAsia="zh-CN"/>
        </w:rPr>
        <w:t>Relocate</w:t>
      </w:r>
      <w:r w:rsidRPr="003B2883">
        <w:t>UEContext service operation is invoked by a NF Service Consumer, e.g. a</w:t>
      </w:r>
      <w:r>
        <w:rPr>
          <w:rFonts w:hint="eastAsia"/>
          <w:lang w:eastAsia="zh-CN"/>
        </w:rPr>
        <w:t>n initial</w:t>
      </w:r>
      <w:r w:rsidRPr="003B2883">
        <w:t xml:space="preserve"> AMF, towards the AMF (acting as </w:t>
      </w:r>
      <w:r>
        <w:rPr>
          <w:rFonts w:hint="eastAsia"/>
          <w:lang w:eastAsia="zh-CN"/>
        </w:rPr>
        <w:t>target</w:t>
      </w:r>
      <w:r w:rsidRPr="003B2883">
        <w:t xml:space="preserve"> AMF), </w:t>
      </w:r>
      <w:r>
        <w:rPr>
          <w:rFonts w:hint="eastAsia"/>
          <w:lang w:eastAsia="zh-CN"/>
        </w:rPr>
        <w:t xml:space="preserve">during </w:t>
      </w:r>
      <w:r>
        <w:rPr>
          <w:lang w:eastAsia="zh-CN"/>
        </w:rPr>
        <w:t xml:space="preserve">an </w:t>
      </w:r>
      <w:r>
        <w:rPr>
          <w:rFonts w:hint="eastAsia"/>
          <w:lang w:eastAsia="zh-CN"/>
        </w:rPr>
        <w:t xml:space="preserve">EPS to 5GS handover with AMF re-allocation, </w:t>
      </w:r>
      <w:r w:rsidRPr="003B2883">
        <w:t xml:space="preserve">to </w:t>
      </w:r>
      <w:r>
        <w:t>relocate</w:t>
      </w:r>
      <w:r w:rsidRPr="003B2883">
        <w:t xml:space="preserve"> the UE Context in the target AMF.</w:t>
      </w:r>
    </w:p>
    <w:p w14:paraId="1794434C" w14:textId="77777777" w:rsidR="00FC3AF7" w:rsidRPr="003B2883" w:rsidRDefault="00FC3AF7" w:rsidP="00FC3AF7">
      <w:r w:rsidRPr="003B2883">
        <w:t xml:space="preserve">The NF Service Consumer (e.g. the </w:t>
      </w:r>
      <w:r>
        <w:rPr>
          <w:rFonts w:hint="eastAsia"/>
          <w:lang w:eastAsia="zh-CN"/>
        </w:rPr>
        <w:t>initial</w:t>
      </w:r>
      <w:r w:rsidRPr="003B2883">
        <w:t xml:space="preserve"> AMF) shall </w:t>
      </w:r>
      <w:r>
        <w:rPr>
          <w:lang w:eastAsia="zh-CN"/>
        </w:rPr>
        <w:t>relocate</w:t>
      </w:r>
      <w:r w:rsidRPr="003B2883">
        <w:t xml:space="preserve"> the UE Context </w:t>
      </w:r>
      <w:r>
        <w:t xml:space="preserve">in the target AMF </w:t>
      </w:r>
      <w:r w:rsidRPr="003B2883">
        <w:t>by invoking the "</w:t>
      </w:r>
      <w:r>
        <w:rPr>
          <w:rFonts w:hint="eastAsia"/>
          <w:lang w:eastAsia="zh-CN"/>
        </w:rPr>
        <w:t>relocate</w:t>
      </w:r>
      <w:r w:rsidRPr="003B2883">
        <w:t>" custom method on the URI of an "Individual ueContext" resource</w:t>
      </w:r>
      <w:r>
        <w:t xml:space="preserve"> (</w:t>
      </w:r>
      <w:r w:rsidRPr="003B2883">
        <w:t xml:space="preserve">see </w:t>
      </w:r>
      <w:r>
        <w:t>clause </w:t>
      </w:r>
      <w:r w:rsidRPr="003B2883">
        <w:t>6.1.3.2.4</w:t>
      </w:r>
      <w:r>
        <w:t>)</w:t>
      </w:r>
      <w:r w:rsidRPr="003B2883">
        <w:t>. See also Figure 5.2.2.2.</w:t>
      </w:r>
      <w:r>
        <w:rPr>
          <w:lang w:eastAsia="zh-CN"/>
        </w:rPr>
        <w:t>5</w:t>
      </w:r>
      <w:r w:rsidRPr="003B2883">
        <w:t>.1-1.</w:t>
      </w:r>
    </w:p>
    <w:p w14:paraId="2DE668FE" w14:textId="77777777" w:rsidR="00FC3AF7" w:rsidRPr="003B2883" w:rsidRDefault="00FC3AF7" w:rsidP="009C5988">
      <w:pPr>
        <w:pStyle w:val="TH"/>
        <w:rPr>
          <w:lang w:eastAsia="zh-CN"/>
        </w:rPr>
      </w:pPr>
      <w:r w:rsidRPr="003B2883">
        <w:object w:dxaOrig="8714" w:dyaOrig="2144" w14:anchorId="31B9B6F9">
          <v:shape id="_x0000_i1032" type="#_x0000_t75" style="width:435.9pt;height:106.9pt" o:ole="">
            <v:imagedata r:id="rId22" o:title=""/>
          </v:shape>
          <o:OLEObject Type="Embed" ProgID="Visio.Drawing.11" ShapeID="_x0000_i1032" DrawAspect="Content" ObjectID="_1709111424" r:id="rId23"/>
        </w:object>
      </w:r>
    </w:p>
    <w:p w14:paraId="7B56AAD3"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46E448CD" w14:textId="77777777"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ontext in the target AMF. The payload body of the P</w:t>
      </w:r>
      <w:r>
        <w:t>OST</w:t>
      </w:r>
      <w:r w:rsidRPr="003B2883">
        <w:t xml:space="preserve"> request shall contain a UeContext</w:t>
      </w:r>
      <w:r>
        <w:rPr>
          <w:rFonts w:hint="eastAsia"/>
          <w:lang w:eastAsia="zh-CN"/>
        </w:rPr>
        <w:t>Relocate</w:t>
      </w:r>
      <w:r w:rsidRPr="003B2883">
        <w:t>Data structure.</w:t>
      </w:r>
    </w:p>
    <w:p w14:paraId="3EC9CCE5" w14:textId="77777777" w:rsidR="00FC3AF7" w:rsidRPr="003B2883" w:rsidRDefault="00FC3AF7" w:rsidP="00FC3AF7">
      <w:pPr>
        <w:pStyle w:val="B1"/>
        <w:ind w:firstLine="0"/>
        <w:rPr>
          <w:szCs w:val="18"/>
        </w:rPr>
      </w:pPr>
      <w:bookmarkStart w:id="214" w:name="_PERM_MCCTEMPBM_CRPT48240018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5EC640A9" w14:textId="410402F3"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6729F">
        <w:rPr>
          <w:szCs w:val="18"/>
          <w:lang w:eastAsia="zh-CN"/>
        </w:rPr>
        <w:t xml:space="preserve">per PDU session </w:t>
      </w:r>
      <w:r w:rsidRPr="003B2883">
        <w:rPr>
          <w:rFonts w:hint="eastAsia"/>
          <w:szCs w:val="18"/>
          <w:lang w:eastAsia="zh-CN"/>
        </w:rPr>
        <w:t xml:space="preserve">the S-NSSAI for serving PLMN, </w:t>
      </w:r>
      <w:r w:rsidR="0086729F">
        <w:rPr>
          <w:szCs w:val="18"/>
          <w:lang w:eastAsia="zh-CN"/>
        </w:rPr>
        <w:t xml:space="preserve">the </w:t>
      </w:r>
      <w:r w:rsidRPr="003B2883">
        <w:rPr>
          <w:rFonts w:hint="eastAsia"/>
          <w:szCs w:val="18"/>
          <w:lang w:eastAsia="zh-CN"/>
        </w:rPr>
        <w:t xml:space="preserve">MME Control Plane Address and </w:t>
      </w:r>
      <w:r w:rsidR="0086729F">
        <w:rPr>
          <w:szCs w:val="18"/>
          <w:lang w:eastAsia="zh-CN"/>
        </w:rPr>
        <w:t xml:space="preserve">the </w:t>
      </w:r>
      <w:r w:rsidRPr="003B2883">
        <w:rPr>
          <w:rFonts w:hint="eastAsia"/>
          <w:szCs w:val="18"/>
          <w:lang w:eastAsia="zh-CN"/>
        </w:rPr>
        <w:t xml:space="preserve">TEID in the request. </w:t>
      </w:r>
      <w:r w:rsidR="0086729F">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214"/>
    <w:p w14:paraId="76AB7A91" w14:textId="77777777"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payload body of the </w:t>
      </w:r>
      <w:r>
        <w:t>POST</w:t>
      </w:r>
      <w:r w:rsidRPr="003B2883">
        <w:t xml:space="preserve"> response shall contain the representa</w:t>
      </w:r>
      <w:r>
        <w:t>tion of the created UE Context.</w:t>
      </w:r>
    </w:p>
    <w:p w14:paraId="2B8A1173" w14:textId="77777777" w:rsidR="00FC3AF7" w:rsidRPr="003B2883" w:rsidRDefault="00FC3AF7" w:rsidP="00FC3AF7">
      <w:pPr>
        <w:pStyle w:val="B1"/>
        <w:ind w:firstLine="0"/>
      </w:pPr>
      <w:bookmarkStart w:id="215" w:name="_PERM_MCCTEMPBM_CRPT48240019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215"/>
    <w:p w14:paraId="386101DE" w14:textId="10A2B6A3" w:rsidR="00FC3AF7" w:rsidRDefault="00FC3AF7" w:rsidP="00BD33B8">
      <w:pPr>
        <w:pStyle w:val="B1"/>
      </w:pPr>
      <w:r w:rsidRPr="00BD33B8">
        <w:t>2b.</w:t>
      </w:r>
      <w:r w:rsidRPr="00BD33B8">
        <w:tab/>
        <w:t xml:space="preserve">On failure to relocate the UE context or redirection, one of the HTTP status code listed in Table </w:t>
      </w:r>
      <w:r w:rsidR="00BD33B8" w:rsidRPr="003B2883">
        <w:t>6.1.3.2.</w:t>
      </w:r>
      <w:r w:rsidR="00BD33B8">
        <w:t>4</w:t>
      </w:r>
      <w:r w:rsidR="00BD33B8" w:rsidRPr="003B2883">
        <w:t>.</w:t>
      </w:r>
      <w:r w:rsidR="00BD33B8">
        <w:t>6.2</w:t>
      </w:r>
      <w:r w:rsidR="00BD33B8" w:rsidRPr="003B2883">
        <w:t>-</w:t>
      </w:r>
      <w:r w:rsidR="00BD33B8">
        <w:t>2</w:t>
      </w:r>
      <w:r w:rsidRPr="00BD33B8">
        <w:t xml:space="preserve"> shall be returned. For a 4xx/5xx response, the message body shall contain </w:t>
      </w:r>
      <w:r w:rsidR="00BD33B8" w:rsidRPr="003B2883">
        <w:t>a ProblemDetails structure with the "cause" attribute set to one of the application error</w:t>
      </w:r>
      <w:r w:rsidR="00BD33B8">
        <w:t>s</w:t>
      </w:r>
      <w:r w:rsidR="00BD33B8" w:rsidRPr="003B2883">
        <w:t xml:space="preserve"> listed in Table 6.1.3.2.</w:t>
      </w:r>
      <w:r w:rsidR="00BD33B8">
        <w:t>4</w:t>
      </w:r>
      <w:r w:rsidR="00BD33B8" w:rsidRPr="003B2883">
        <w:t>.</w:t>
      </w:r>
      <w:r w:rsidR="00BD33B8">
        <w:t>6.2</w:t>
      </w:r>
      <w:r w:rsidR="00BD33B8" w:rsidRPr="003B2883">
        <w:t>-</w:t>
      </w:r>
      <w:r w:rsidR="00BD33B8">
        <w:t>2.</w:t>
      </w:r>
    </w:p>
    <w:p w14:paraId="2D8FD239" w14:textId="77777777" w:rsidR="00F80EB5" w:rsidRPr="00BD33B8" w:rsidRDefault="00BD33B8" w:rsidP="00802500">
      <w:pPr>
        <w:pStyle w:val="B1"/>
      </w:pPr>
      <w:r>
        <w:tab/>
        <w:t>If the target RAN rejects the Handover Request, the target AMF shall send the Forward Relocation Response message directly to the source MME over the N26 interface, carrying the appropriate cause value.</w:t>
      </w:r>
    </w:p>
    <w:p w14:paraId="51CA6BF7" w14:textId="0180AF00" w:rsidR="0066152C" w:rsidRPr="003B2883" w:rsidRDefault="0066152C" w:rsidP="009A30FA">
      <w:pPr>
        <w:pStyle w:val="Heading5"/>
      </w:pPr>
      <w:bookmarkStart w:id="216" w:name="_Toc81227483"/>
      <w:bookmarkStart w:id="217" w:name="_Toc98497946"/>
      <w:r w:rsidRPr="003B2883">
        <w:t>5.2.2.2.</w:t>
      </w:r>
      <w:r>
        <w:t>6</w:t>
      </w:r>
      <w:r w:rsidRPr="003B2883">
        <w:tab/>
      </w:r>
      <w:r>
        <w:t>Cancel</w:t>
      </w:r>
      <w:r w:rsidRPr="003B2883">
        <w:t>Re</w:t>
      </w:r>
      <w:r>
        <w:t>locate</w:t>
      </w:r>
      <w:r w:rsidRPr="003B2883">
        <w:t>UEContext</w:t>
      </w:r>
      <w:bookmarkEnd w:id="216"/>
      <w:bookmarkEnd w:id="217"/>
    </w:p>
    <w:p w14:paraId="5D9CB753" w14:textId="228C5E3D" w:rsidR="0066152C" w:rsidRPr="004E3DBC" w:rsidRDefault="0066152C" w:rsidP="00EF4827">
      <w:pPr>
        <w:pStyle w:val="H6"/>
        <w:rPr>
          <w:rFonts w:eastAsiaTheme="minorEastAsia"/>
          <w:lang w:eastAsia="en-US"/>
        </w:rPr>
      </w:pPr>
      <w:bookmarkStart w:id="218" w:name="_Toc81227484"/>
      <w:r w:rsidRPr="004E3DBC">
        <w:rPr>
          <w:rFonts w:eastAsiaTheme="minorEastAsia"/>
          <w:lang w:eastAsia="en-US"/>
        </w:rPr>
        <w:t>5.2.2.2.6.1</w:t>
      </w:r>
      <w:r w:rsidRPr="004E3DBC">
        <w:rPr>
          <w:rFonts w:eastAsiaTheme="minorEastAsia"/>
          <w:lang w:eastAsia="en-US"/>
        </w:rPr>
        <w:tab/>
        <w:t>General</w:t>
      </w:r>
      <w:bookmarkEnd w:id="218"/>
    </w:p>
    <w:p w14:paraId="6031C7C3" w14:textId="77777777" w:rsidR="0066152C" w:rsidRPr="003B2883" w:rsidRDefault="0066152C" w:rsidP="0066152C">
      <w:r w:rsidRPr="003B2883">
        <w:t xml:space="preserve">The </w:t>
      </w:r>
      <w:r>
        <w:t>CancelRelocate</w:t>
      </w:r>
      <w:r w:rsidRPr="003B2883">
        <w:t>UEContext service operation is used during the following procedure:</w:t>
      </w:r>
    </w:p>
    <w:p w14:paraId="70C97128" w14:textId="77777777" w:rsidR="0066152C" w:rsidRPr="003B2883" w:rsidRDefault="0066152C" w:rsidP="0066152C">
      <w:pPr>
        <w:pStyle w:val="B1"/>
      </w:pPr>
      <w:r w:rsidRPr="003B2883">
        <w:t>-</w:t>
      </w:r>
      <w:r w:rsidRPr="003B2883">
        <w:tab/>
      </w:r>
      <w:r>
        <w:t xml:space="preserve">EPS to 5GS Handover with AMF re-allocation, Handover </w:t>
      </w:r>
      <w:r w:rsidRPr="003B2883">
        <w:t>Cancel procedure (see</w:t>
      </w:r>
      <w:r>
        <w:t xml:space="preserve"> 3GPP TS </w:t>
      </w:r>
      <w:r w:rsidRPr="003B2883">
        <w:t>23.502</w:t>
      </w:r>
      <w:r>
        <w:t> </w:t>
      </w:r>
      <w:r w:rsidRPr="003B2883">
        <w:t xml:space="preserve">[3], </w:t>
      </w:r>
      <w:r>
        <w:t>clause</w:t>
      </w:r>
      <w:r w:rsidRPr="003B2883">
        <w:t xml:space="preserve"> </w:t>
      </w:r>
      <w:r>
        <w:t>4.11.1.2.3</w:t>
      </w:r>
      <w:r w:rsidRPr="003B2883">
        <w:t>)</w:t>
      </w:r>
    </w:p>
    <w:p w14:paraId="7B070C41" w14:textId="77777777" w:rsidR="0066152C" w:rsidRPr="003B2883" w:rsidRDefault="0066152C" w:rsidP="0066152C">
      <w:r w:rsidRPr="003B2883">
        <w:t xml:space="preserve">The </w:t>
      </w:r>
      <w:r>
        <w:t xml:space="preserve">CancelRelocateUEContext </w:t>
      </w:r>
      <w:r w:rsidRPr="003B2883">
        <w:t>service operation is invoked by a NF Service Consumer</w:t>
      </w:r>
      <w:r>
        <w:t xml:space="preserve"> (i.e. initial</w:t>
      </w:r>
      <w:r w:rsidRPr="003B2883">
        <w:t xml:space="preserve"> AMF</w:t>
      </w:r>
      <w:r>
        <w:t>)</w:t>
      </w:r>
      <w:r w:rsidRPr="003B2883">
        <w:t xml:space="preserve">, towards the AMF (acting as target AMF), when the </w:t>
      </w:r>
      <w:r>
        <w:t xml:space="preserve">initial </w:t>
      </w:r>
      <w:r w:rsidRPr="003B2883">
        <w:t xml:space="preserve">AMF </w:t>
      </w:r>
      <w:r w:rsidRPr="003B2883">
        <w:rPr>
          <w:iCs/>
          <w:lang w:val="en-US" w:eastAsia="zh-CN"/>
        </w:rPr>
        <w:t xml:space="preserve">receives </w:t>
      </w:r>
      <w:r>
        <w:rPr>
          <w:iCs/>
          <w:lang w:val="en-US" w:eastAsia="zh-CN"/>
        </w:rPr>
        <w:t>Forward Cancel Request from the source MME</w:t>
      </w:r>
      <w:r w:rsidRPr="003B2883">
        <w:rPr>
          <w:iCs/>
          <w:lang w:val="en-US" w:eastAsia="zh-CN"/>
        </w:rPr>
        <w:t xml:space="preserve"> during </w:t>
      </w:r>
      <w:r>
        <w:rPr>
          <w:iCs/>
          <w:lang w:val="en-US" w:eastAsia="zh-CN"/>
        </w:rPr>
        <w:t>EPS to 5GS Handover with AMF re-allocation porceudre, to trigger the target AMF to release</w:t>
      </w:r>
      <w:r w:rsidRPr="003B2883">
        <w:t xml:space="preserve"> the UE Context.</w:t>
      </w:r>
    </w:p>
    <w:p w14:paraId="586E1C36" w14:textId="6E4B500F" w:rsidR="0066152C" w:rsidRPr="003B2883" w:rsidRDefault="0066152C" w:rsidP="0066152C">
      <w:r w:rsidRPr="003B2883">
        <w:lastRenderedPageBreak/>
        <w:t>The NF Service Consumer (</w:t>
      </w:r>
      <w:r>
        <w:t>i.e.</w:t>
      </w:r>
      <w:r w:rsidRPr="003B2883">
        <w:t xml:space="preserve"> the </w:t>
      </w:r>
      <w:r>
        <w:t>initial</w:t>
      </w:r>
      <w:r w:rsidRPr="003B2883">
        <w:t xml:space="preserve"> AMF) shall </w:t>
      </w:r>
      <w:r>
        <w:t>cancel</w:t>
      </w:r>
      <w:r w:rsidRPr="003B2883">
        <w:t xml:space="preserve"> the UE Context </w:t>
      </w:r>
      <w:r>
        <w:t xml:space="preserve">Relocation </w:t>
      </w:r>
      <w:r w:rsidRPr="003B2883">
        <w:t>by using the HTTP "</w:t>
      </w:r>
      <w:r>
        <w:t>cancel-relocate</w:t>
      </w:r>
      <w:r w:rsidRPr="003B2883">
        <w:t xml:space="preserve">" custom operation with the URI of the "Individual UeContext" resource (See </w:t>
      </w:r>
      <w:r>
        <w:t>clause</w:t>
      </w:r>
      <w:r w:rsidRPr="003B2883">
        <w:t xml:space="preserve"> 6.1.3.2.4.2). See also Figure 5.2.2.2.</w:t>
      </w:r>
      <w:r>
        <w:t>6</w:t>
      </w:r>
      <w:r w:rsidRPr="003B2883">
        <w:t>.1-1.</w:t>
      </w:r>
    </w:p>
    <w:p w14:paraId="133D348A" w14:textId="77777777" w:rsidR="0066152C" w:rsidRDefault="0066152C" w:rsidP="0066152C">
      <w:pPr>
        <w:pStyle w:val="TH"/>
      </w:pPr>
      <w:r w:rsidRPr="003B2883">
        <w:object w:dxaOrig="8714" w:dyaOrig="2144" w14:anchorId="34162D08">
          <v:shape id="_x0000_i1033" type="#_x0000_t75" style="width:435.9pt;height:106.9pt" o:ole="">
            <v:imagedata r:id="rId24" o:title=""/>
          </v:shape>
          <o:OLEObject Type="Embed" ProgID="Visio.Drawing.11" ShapeID="_x0000_i1033" DrawAspect="Content" ObjectID="_1709111425" r:id="rId25"/>
        </w:object>
      </w:r>
    </w:p>
    <w:p w14:paraId="2E153B58" w14:textId="012A7F1A" w:rsidR="0066152C" w:rsidRPr="003B2883" w:rsidRDefault="0066152C" w:rsidP="0066152C">
      <w:pPr>
        <w:pStyle w:val="TF"/>
      </w:pPr>
      <w:r w:rsidRPr="003B2883">
        <w:t>Figure 5.2.2.2.</w:t>
      </w:r>
      <w:r>
        <w:t>6</w:t>
      </w:r>
      <w:r w:rsidRPr="003B2883">
        <w:t xml:space="preserve">.1-1 </w:t>
      </w:r>
      <w:r>
        <w:t>Cancel Relocate</w:t>
      </w:r>
      <w:r w:rsidRPr="003B2883">
        <w:t xml:space="preserve"> UE Context</w:t>
      </w:r>
    </w:p>
    <w:p w14:paraId="7F92750F" w14:textId="77777777" w:rsidR="0066152C" w:rsidRPr="003B2883" w:rsidRDefault="0066152C" w:rsidP="0066152C">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payload body of the POST request shall contain </w:t>
      </w:r>
      <w:r>
        <w:t>the UeContextCancelRelocateData that needs to be passed to the target AMF</w:t>
      </w:r>
      <w:r w:rsidRPr="003B2883">
        <w:t>.</w:t>
      </w:r>
    </w:p>
    <w:p w14:paraId="30A1B557" w14:textId="77777777" w:rsidR="0066152C" w:rsidRPr="003B2883" w:rsidRDefault="0066152C" w:rsidP="0066152C">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170B6FB4" w14:textId="33BA736F" w:rsidR="0066152C" w:rsidRPr="003B2883" w:rsidRDefault="0066152C" w:rsidP="00802500">
      <w:pPr>
        <w:pStyle w:val="B1"/>
      </w:pPr>
      <w:r w:rsidRPr="003B2883">
        <w:t>2b.</w:t>
      </w:r>
      <w:r w:rsidRPr="003B2883">
        <w:tab/>
        <w:t xml:space="preserve">On failure or redirection, one of the HTTP status code listed in Table </w:t>
      </w:r>
      <w:r w:rsidRPr="001F4639">
        <w:t>6.1.3.2.4.</w:t>
      </w:r>
      <w:r w:rsidR="000B1DCA">
        <w:t>7</w:t>
      </w:r>
      <w:r w:rsidRPr="001F4639">
        <w:t>.2-2</w:t>
      </w:r>
      <w:r w:rsidRPr="003B2883">
        <w:t xml:space="preserve"> shall be returned. For a 4xx/5xx response, the message body shall contain a ProblemDetails structure with the "cause" attribute set to one of the application error listed in Table </w:t>
      </w:r>
      <w:r w:rsidRPr="001F4639">
        <w:t>6.1.3.2.4.</w:t>
      </w:r>
      <w:r w:rsidR="000B1DCA">
        <w:t>7</w:t>
      </w:r>
      <w:r w:rsidRPr="001F4639">
        <w:t>.2-2</w:t>
      </w:r>
      <w:r w:rsidRPr="003B2883">
        <w:t>.</w:t>
      </w:r>
    </w:p>
    <w:p w14:paraId="0C77E288" w14:textId="77777777" w:rsidR="00602AC0" w:rsidRPr="003B2883" w:rsidRDefault="00602AC0" w:rsidP="009A30FA">
      <w:pPr>
        <w:pStyle w:val="Heading4"/>
      </w:pPr>
      <w:bookmarkStart w:id="219" w:name="_Toc25156179"/>
      <w:bookmarkStart w:id="220" w:name="_Toc34124479"/>
      <w:bookmarkStart w:id="221" w:name="_Toc43207593"/>
      <w:bookmarkStart w:id="222" w:name="_Toc49857073"/>
      <w:bookmarkStart w:id="223" w:name="_Toc56676906"/>
      <w:bookmarkStart w:id="224" w:name="_Toc56696154"/>
      <w:bookmarkStart w:id="225" w:name="_Toc81227485"/>
      <w:bookmarkStart w:id="226" w:name="_Toc98497947"/>
      <w:r w:rsidRPr="003B2883">
        <w:t>5.2.2.3</w:t>
      </w:r>
      <w:r w:rsidRPr="003B2883">
        <w:tab/>
        <w:t>UE Specific N1N2 Message Operations</w:t>
      </w:r>
      <w:bookmarkEnd w:id="219"/>
      <w:bookmarkEnd w:id="220"/>
      <w:bookmarkEnd w:id="221"/>
      <w:bookmarkEnd w:id="222"/>
      <w:bookmarkEnd w:id="223"/>
      <w:bookmarkEnd w:id="224"/>
      <w:bookmarkEnd w:id="225"/>
      <w:bookmarkEnd w:id="226"/>
    </w:p>
    <w:p w14:paraId="6E3A43DC" w14:textId="77777777" w:rsidR="00602AC0" w:rsidRPr="003B2883" w:rsidRDefault="00602AC0" w:rsidP="009A30FA">
      <w:pPr>
        <w:pStyle w:val="Heading5"/>
      </w:pPr>
      <w:bookmarkStart w:id="227" w:name="_Toc25156180"/>
      <w:bookmarkStart w:id="228" w:name="_Toc34124480"/>
      <w:bookmarkStart w:id="229" w:name="_Toc43207594"/>
      <w:bookmarkStart w:id="230" w:name="_Toc49857074"/>
      <w:bookmarkStart w:id="231" w:name="_Toc56676907"/>
      <w:bookmarkStart w:id="232" w:name="_Toc56696155"/>
      <w:bookmarkStart w:id="233" w:name="_Toc81227486"/>
      <w:bookmarkStart w:id="234" w:name="_Toc98497948"/>
      <w:r w:rsidRPr="003B2883">
        <w:t>5.2.2.3.1</w:t>
      </w:r>
      <w:r w:rsidRPr="003B2883">
        <w:tab/>
        <w:t>N1N2MessageTransfer</w:t>
      </w:r>
      <w:bookmarkEnd w:id="227"/>
      <w:bookmarkEnd w:id="228"/>
      <w:bookmarkEnd w:id="229"/>
      <w:bookmarkEnd w:id="230"/>
      <w:bookmarkEnd w:id="231"/>
      <w:bookmarkEnd w:id="232"/>
      <w:bookmarkEnd w:id="233"/>
      <w:bookmarkEnd w:id="234"/>
    </w:p>
    <w:p w14:paraId="4C4A4190" w14:textId="77777777" w:rsidR="00602AC0" w:rsidRPr="004E3DBC" w:rsidRDefault="00602AC0" w:rsidP="00EF4827">
      <w:pPr>
        <w:pStyle w:val="H6"/>
        <w:rPr>
          <w:rFonts w:eastAsiaTheme="minorEastAsia"/>
          <w:lang w:eastAsia="en-US"/>
        </w:rPr>
      </w:pPr>
      <w:bookmarkStart w:id="235" w:name="_Toc25156181"/>
      <w:bookmarkStart w:id="236" w:name="_Toc34124481"/>
      <w:bookmarkStart w:id="237" w:name="_Toc43207595"/>
      <w:bookmarkStart w:id="238" w:name="_Toc49857075"/>
      <w:bookmarkStart w:id="239" w:name="_Toc56676908"/>
      <w:bookmarkStart w:id="240" w:name="_Toc56696156"/>
      <w:bookmarkStart w:id="241" w:name="_Toc81227487"/>
      <w:r w:rsidRPr="004E3DBC">
        <w:rPr>
          <w:rFonts w:eastAsiaTheme="minorEastAsia"/>
          <w:lang w:eastAsia="en-US"/>
        </w:rPr>
        <w:t>5.2.2.3.1.1</w:t>
      </w:r>
      <w:r w:rsidRPr="004E3DBC">
        <w:rPr>
          <w:rFonts w:eastAsiaTheme="minorEastAsia"/>
          <w:lang w:eastAsia="en-US"/>
        </w:rPr>
        <w:tab/>
        <w:t>General</w:t>
      </w:r>
      <w:bookmarkEnd w:id="235"/>
      <w:bookmarkEnd w:id="236"/>
      <w:bookmarkEnd w:id="237"/>
      <w:bookmarkEnd w:id="238"/>
      <w:bookmarkEnd w:id="239"/>
      <w:bookmarkEnd w:id="240"/>
      <w:bookmarkEnd w:id="241"/>
    </w:p>
    <w:p w14:paraId="57C207DB" w14:textId="77777777" w:rsidR="00602AC0" w:rsidRPr="003B2883"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49B42E88" w14:textId="77777777" w:rsidR="00602AC0" w:rsidRPr="003B2883" w:rsidRDefault="00602AC0" w:rsidP="00602AC0">
      <w:pPr>
        <w:pStyle w:val="B1"/>
      </w:pPr>
      <w:r w:rsidRPr="003B2883">
        <w:t>-</w:t>
      </w:r>
      <w:r w:rsidRPr="003B2883">
        <w:tab/>
        <w:t xml:space="preserve">Network triggered Service Request (see </w:t>
      </w:r>
      <w:r>
        <w:t>clause</w:t>
      </w:r>
      <w:r w:rsidRPr="003B2883">
        <w:t xml:space="preserve"> 4.2.3.3 of</w:t>
      </w:r>
      <w:r>
        <w:t xml:space="preserve"> 3GPP TS </w:t>
      </w:r>
      <w:r w:rsidRPr="003B2883">
        <w:t>23.502</w:t>
      </w:r>
      <w:r>
        <w:t> </w:t>
      </w:r>
      <w:r w:rsidRPr="003B2883">
        <w:t>[3]</w:t>
      </w:r>
      <w:r>
        <w:t>)</w:t>
      </w:r>
    </w:p>
    <w:p w14:paraId="2069E64F" w14:textId="77777777" w:rsidR="00602AC0" w:rsidRPr="003B2883" w:rsidRDefault="00602AC0" w:rsidP="00602AC0">
      <w:pPr>
        <w:pStyle w:val="B1"/>
      </w:pPr>
      <w:r w:rsidRPr="003B2883">
        <w:t>-</w:t>
      </w:r>
      <w:r w:rsidRPr="003B2883">
        <w:tab/>
        <w:t xml:space="preserve">PDU Session establishment (see </w:t>
      </w:r>
      <w:r>
        <w:t>clause</w:t>
      </w:r>
      <w:r w:rsidRPr="003B2883">
        <w:t xml:space="preserve"> 4.3.2 of</w:t>
      </w:r>
      <w:r>
        <w:t xml:space="preserve"> </w:t>
      </w:r>
      <w:r w:rsidR="003B23B6">
        <w:t>3GPP </w:t>
      </w:r>
      <w:r>
        <w:t>T</w:t>
      </w:r>
      <w:r w:rsidRPr="003B2883">
        <w:t>S</w:t>
      </w:r>
      <w:r>
        <w:t> </w:t>
      </w:r>
      <w:r w:rsidRPr="003B2883">
        <w:t>23.502</w:t>
      </w:r>
      <w:r>
        <w:t> </w:t>
      </w:r>
      <w:r w:rsidRPr="003B2883">
        <w:t>[3])</w:t>
      </w:r>
    </w:p>
    <w:p w14:paraId="19B52271" w14:textId="77777777" w:rsidR="00602AC0" w:rsidRPr="003B2883" w:rsidRDefault="00602AC0" w:rsidP="00602AC0">
      <w:pPr>
        <w:pStyle w:val="B1"/>
      </w:pPr>
      <w:r w:rsidRPr="003B2883">
        <w:t>-</w:t>
      </w:r>
      <w:r w:rsidRPr="003B2883">
        <w:tab/>
        <w:t xml:space="preserve">PDU Session modification (see </w:t>
      </w:r>
      <w:r>
        <w:t>clause</w:t>
      </w:r>
      <w:r w:rsidRPr="003B2883">
        <w:t xml:space="preserve"> 4.3.3 of</w:t>
      </w:r>
      <w:r>
        <w:t xml:space="preserve"> </w:t>
      </w:r>
      <w:r w:rsidR="003B23B6">
        <w:t>3GPP </w:t>
      </w:r>
      <w:r>
        <w:t>T</w:t>
      </w:r>
      <w:r w:rsidRPr="003B2883">
        <w:t>S</w:t>
      </w:r>
      <w:r>
        <w:t> </w:t>
      </w:r>
      <w:r w:rsidRPr="003B2883">
        <w:t>23.502</w:t>
      </w:r>
      <w:r>
        <w:t> </w:t>
      </w:r>
      <w:r w:rsidRPr="003B2883">
        <w:t>[3])</w:t>
      </w:r>
    </w:p>
    <w:p w14:paraId="54F7164D" w14:textId="77777777" w:rsidR="00602AC0" w:rsidRPr="003B2883" w:rsidRDefault="00602AC0" w:rsidP="00602AC0">
      <w:pPr>
        <w:pStyle w:val="B1"/>
      </w:pPr>
      <w:r w:rsidRPr="003B2883">
        <w:t>-</w:t>
      </w:r>
      <w:r w:rsidRPr="003B2883">
        <w:tab/>
        <w:t xml:space="preserve">PDU Session release (see </w:t>
      </w:r>
      <w:r>
        <w:t>clause</w:t>
      </w:r>
      <w:r w:rsidRPr="003B2883">
        <w:t xml:space="preserve"> 4.3.4 of</w:t>
      </w:r>
      <w:r>
        <w:t xml:space="preserve"> T</w:t>
      </w:r>
      <w:r w:rsidRPr="003B2883">
        <w:t>S</w:t>
      </w:r>
      <w:r>
        <w:t> </w:t>
      </w:r>
      <w:r w:rsidR="003B23B6">
        <w:t>3GPP </w:t>
      </w:r>
      <w:r w:rsidRPr="003B2883">
        <w:t>23.502</w:t>
      </w:r>
      <w:r>
        <w:t> </w:t>
      </w:r>
      <w:r w:rsidRPr="003B2883">
        <w:t>[3])</w:t>
      </w:r>
    </w:p>
    <w:p w14:paraId="261F6C3B" w14:textId="77777777" w:rsidR="00602AC0" w:rsidRPr="003B2883" w:rsidRDefault="00602AC0" w:rsidP="00602AC0">
      <w:pPr>
        <w:pStyle w:val="B1"/>
      </w:pPr>
      <w:r w:rsidRPr="003B2883">
        <w:t>-</w:t>
      </w:r>
      <w:r w:rsidRPr="003B2883">
        <w:tab/>
        <w:t xml:space="preserve">Session continuity, service continuity and UP path management (see </w:t>
      </w:r>
      <w:r>
        <w:t>clause</w:t>
      </w:r>
      <w:r w:rsidRPr="003B2883">
        <w:t xml:space="preserve"> 4.3.5 of</w:t>
      </w:r>
      <w:r>
        <w:t xml:space="preserve"> </w:t>
      </w:r>
      <w:r w:rsidR="003B23B6">
        <w:t>3GPP </w:t>
      </w:r>
      <w:r>
        <w:t>T</w:t>
      </w:r>
      <w:r w:rsidRPr="003B2883">
        <w:t>S</w:t>
      </w:r>
      <w:r>
        <w:t> </w:t>
      </w:r>
      <w:r w:rsidRPr="003B2883">
        <w:t>23.502</w:t>
      </w:r>
      <w:r>
        <w:t> </w:t>
      </w:r>
      <w:r w:rsidRPr="003B2883">
        <w:t>[3])</w:t>
      </w:r>
    </w:p>
    <w:p w14:paraId="1E87C843" w14:textId="77777777" w:rsidR="00602AC0" w:rsidRPr="003B2883" w:rsidRDefault="00602AC0" w:rsidP="00602AC0">
      <w:pPr>
        <w:pStyle w:val="B1"/>
      </w:pPr>
      <w:r w:rsidRPr="003B2883">
        <w:t>-</w:t>
      </w:r>
      <w:r w:rsidRPr="003B2883">
        <w:tab/>
        <w:t xml:space="preserve">Inter NG-RAN node N2 based handover (see </w:t>
      </w:r>
      <w:r>
        <w:t>clause</w:t>
      </w:r>
      <w:r w:rsidRPr="003B2883">
        <w:t xml:space="preserve"> 4.9.1.3 of</w:t>
      </w:r>
      <w:r>
        <w:t xml:space="preserve"> </w:t>
      </w:r>
      <w:r w:rsidR="003B23B6">
        <w:t>3GPP </w:t>
      </w:r>
      <w:r>
        <w:t>T</w:t>
      </w:r>
      <w:r w:rsidRPr="003B2883">
        <w:t>S</w:t>
      </w:r>
      <w:r>
        <w:t> </w:t>
      </w:r>
      <w:r w:rsidRPr="003B2883">
        <w:t>23.502</w:t>
      </w:r>
      <w:r>
        <w:t> </w:t>
      </w:r>
      <w:r w:rsidRPr="003B2883">
        <w:t>[3])</w:t>
      </w:r>
    </w:p>
    <w:p w14:paraId="5A1A67FD" w14:textId="77777777" w:rsidR="00602AC0" w:rsidRPr="003B2883" w:rsidRDefault="00602AC0" w:rsidP="00602AC0">
      <w:pPr>
        <w:pStyle w:val="B1"/>
      </w:pPr>
      <w:r w:rsidRPr="003B2883">
        <w:t>-</w:t>
      </w:r>
      <w:r w:rsidRPr="003B2883">
        <w:tab/>
        <w:t xml:space="preserve">SMS over NAS procedures (see </w:t>
      </w:r>
      <w:r>
        <w:t>clause</w:t>
      </w:r>
      <w:r w:rsidRPr="003B2883">
        <w:t xml:space="preserve"> 4.13.3 of</w:t>
      </w:r>
      <w:r>
        <w:t xml:space="preserve"> </w:t>
      </w:r>
      <w:r w:rsidR="003B23B6">
        <w:t>3GPP </w:t>
      </w:r>
      <w:r>
        <w:t>T</w:t>
      </w:r>
      <w:r w:rsidRPr="003B2883">
        <w:t>S</w:t>
      </w:r>
      <w:r>
        <w:t> </w:t>
      </w:r>
      <w:r w:rsidRPr="003B2883">
        <w:t>23.502</w:t>
      </w:r>
      <w:r>
        <w:t> </w:t>
      </w:r>
      <w:r w:rsidRPr="003B2883">
        <w:t>[3]</w:t>
      </w:r>
    </w:p>
    <w:p w14:paraId="421430D9" w14:textId="77777777" w:rsidR="00602AC0" w:rsidRPr="003B2883" w:rsidRDefault="00602AC0" w:rsidP="00602AC0">
      <w:pPr>
        <w:pStyle w:val="B1"/>
      </w:pPr>
      <w:r w:rsidRPr="003B2883">
        <w:t>-</w:t>
      </w:r>
      <w:r w:rsidRPr="003B2883">
        <w:tab/>
        <w:t xml:space="preserve">UE assisted and UE based positioning procedure (see </w:t>
      </w:r>
      <w:r>
        <w:t>clause</w:t>
      </w:r>
      <w:r w:rsidRPr="003B2883">
        <w:t xml:space="preserve"> </w:t>
      </w:r>
      <w:r w:rsidR="003B23B6">
        <w:t>6.11.1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1BA2C9CE" w14:textId="77777777" w:rsidR="00602AC0" w:rsidRDefault="00602AC0" w:rsidP="00602AC0">
      <w:pPr>
        <w:pStyle w:val="B1"/>
      </w:pPr>
      <w:r w:rsidRPr="003B2883">
        <w:t>-</w:t>
      </w:r>
      <w:r w:rsidRPr="003B2883">
        <w:tab/>
        <w:t xml:space="preserve">Network assisted positioning procedure (see </w:t>
      </w:r>
      <w:r>
        <w:t>clause</w:t>
      </w:r>
      <w:r w:rsidRPr="003B2883">
        <w:t xml:space="preserve"> </w:t>
      </w:r>
      <w:r w:rsidR="003B23B6">
        <w:t>6.11.2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4F249690" w14:textId="77777777" w:rsidR="00602AC0" w:rsidRPr="003B2883" w:rsidRDefault="00602AC0" w:rsidP="00602AC0">
      <w:pPr>
        <w:pStyle w:val="B1"/>
      </w:pPr>
      <w:r>
        <w:t>-</w:t>
      </w:r>
      <w:r>
        <w:tab/>
      </w:r>
      <w:r>
        <w:rPr>
          <w:rFonts w:hint="eastAsia"/>
          <w:lang w:eastAsia="zh-CN"/>
        </w:rPr>
        <w:t xml:space="preserve">LCS Event Report, LCS Cancel Location and LCS Periodic-Triggered Invoke procedures </w:t>
      </w:r>
      <w:r w:rsidRPr="009D5AE0">
        <w:t>(see clause </w:t>
      </w:r>
      <w:r>
        <w:rPr>
          <w:rFonts w:hint="eastAsia"/>
          <w:lang w:eastAsia="zh-CN"/>
        </w:rPr>
        <w:t>6.3</w:t>
      </w:r>
      <w:r w:rsidRPr="009D5AE0">
        <w:t xml:space="preserve"> of 3GPP TS 23.</w:t>
      </w:r>
      <w:r>
        <w:rPr>
          <w:rFonts w:hint="eastAsia"/>
          <w:lang w:eastAsia="zh-CN"/>
        </w:rPr>
        <w:t>273</w:t>
      </w:r>
      <w:r w:rsidRPr="009D5AE0">
        <w:t> [</w:t>
      </w:r>
      <w:r>
        <w:rPr>
          <w:lang w:eastAsia="zh-CN"/>
        </w:rPr>
        <w:t>42</w:t>
      </w:r>
      <w:r w:rsidRPr="009D5AE0">
        <w:t>])</w:t>
      </w:r>
    </w:p>
    <w:p w14:paraId="49B0EB07"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233547C8" w14:textId="77777777"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4E0F8E22"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45CC9D52" w14:textId="77777777" w:rsidR="00602AC0" w:rsidRDefault="00602AC0" w:rsidP="00602AC0">
      <w:pPr>
        <w:pStyle w:val="B1"/>
      </w:pPr>
      <w:r>
        <w:lastRenderedPageBreak/>
        <w:t>-</w:t>
      </w:r>
      <w:r>
        <w:tab/>
      </w:r>
      <w:r w:rsidRPr="00140E21">
        <w:t>System interworking procedures with EPC</w:t>
      </w:r>
      <w:r>
        <w:t xml:space="preserve"> (see clause 4.3 in 3GPP TS 23.501 [2] and clause 4.11 in 3GPP TS </w:t>
      </w:r>
      <w:r w:rsidRPr="003B2883">
        <w:t>23.502</w:t>
      </w:r>
      <w:r>
        <w:t> </w:t>
      </w:r>
      <w:r w:rsidRPr="003B2883">
        <w:t>[3]</w:t>
      </w:r>
      <w:r>
        <w:t>)</w:t>
      </w:r>
    </w:p>
    <w:p w14:paraId="55BC2D00"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2F174D84" w14:textId="77777777" w:rsidR="00E83BD8" w:rsidRDefault="00E83BD8" w:rsidP="00E83BD8">
      <w:pPr>
        <w:pStyle w:val="B1"/>
      </w:pPr>
      <w:r>
        <w:t>-</w:t>
      </w:r>
      <w:r>
        <w:tab/>
        <w:t>5G-RG requested PDU Session Establishment via W-5GAN (see clause 7.3.1 of 3GPP TS 23.316 [48])</w:t>
      </w:r>
    </w:p>
    <w:p w14:paraId="2C0585BD" w14:textId="77777777" w:rsidR="00E83BD8" w:rsidRDefault="00E83BD8" w:rsidP="00E83BD8">
      <w:pPr>
        <w:pStyle w:val="B1"/>
      </w:pPr>
      <w:r>
        <w:t>-</w:t>
      </w:r>
      <w:r>
        <w:tab/>
        <w:t>5G-RG or Network requested PDU Session Modification via W-5GAN (see clause 7.3.2 of 3GPP TS 23.316 [48])</w:t>
      </w:r>
    </w:p>
    <w:p w14:paraId="6AE873C2" w14:textId="77777777" w:rsidR="00E83BD8" w:rsidRDefault="00E83BD8" w:rsidP="00E83BD8">
      <w:pPr>
        <w:pStyle w:val="B1"/>
      </w:pPr>
      <w:r>
        <w:t>-</w:t>
      </w:r>
      <w:r>
        <w:tab/>
        <w:t>5G-RG or Network requested PDU Session Release via W-5GAN (see clause 7.3.3 of 3GPP TS 23.316 [48])</w:t>
      </w:r>
    </w:p>
    <w:p w14:paraId="72ADB9FB" w14:textId="77777777" w:rsidR="00393DA8" w:rsidRDefault="00E83BD8" w:rsidP="00E83BD8">
      <w:pPr>
        <w:pStyle w:val="B1"/>
      </w:pPr>
      <w:r>
        <w:t>-</w:t>
      </w:r>
      <w:r>
        <w:tab/>
        <w:t>FN-RG related PDU Session Establishment via W-5GAN (see clause 7.3.4 of 3GPP TS 23.316 [48])</w:t>
      </w:r>
    </w:p>
    <w:p w14:paraId="0DC4D097" w14:textId="77777777" w:rsidR="00E83BD8" w:rsidRDefault="00E83BD8" w:rsidP="00E83BD8">
      <w:pPr>
        <w:pStyle w:val="B1"/>
      </w:pPr>
      <w:r>
        <w:t>-</w:t>
      </w:r>
      <w:r>
        <w:tab/>
      </w:r>
      <w:r w:rsidRPr="003B7B43">
        <w:t>CN-initiated selective deactivation of UP connection of an existing PDU Session associated with W-5GAN Access</w:t>
      </w:r>
      <w:r>
        <w:t xml:space="preserve"> (see clause 7.3.5 of 3GPP TS 23.316 [48])</w:t>
      </w:r>
    </w:p>
    <w:p w14:paraId="5282F4D1" w14:textId="77777777" w:rsidR="00E83BD8" w:rsidRDefault="00E83BD8" w:rsidP="00E83BD8">
      <w:pPr>
        <w:pStyle w:val="B1"/>
      </w:pPr>
      <w:r>
        <w:t>-</w:t>
      </w:r>
      <w:r>
        <w:tab/>
        <w:t>FN-RG or Network Requested PDU Session Modification via W-5GAN (see clause 7.3.6 of 3GPP TS 23.316 [48])</w:t>
      </w:r>
    </w:p>
    <w:p w14:paraId="04F6C61A" w14:textId="77777777" w:rsidR="00E83BD8" w:rsidRDefault="00E83BD8" w:rsidP="00E83BD8">
      <w:pPr>
        <w:pStyle w:val="B1"/>
      </w:pPr>
      <w:r>
        <w:rPr>
          <w:rFonts w:hint="eastAsia"/>
          <w:lang w:eastAsia="zh-CN"/>
        </w:rPr>
        <w:t>-</w:t>
      </w:r>
      <w:r>
        <w:rPr>
          <w:lang w:eastAsia="zh-CN"/>
        </w:rPr>
        <w:tab/>
      </w:r>
      <w:r>
        <w:t>FN-RG or Network Requested PDU Session Release via W-5GAN (see clause 7.3.7 of 3GPP TS 23.316 [48])</w:t>
      </w:r>
    </w:p>
    <w:p w14:paraId="0A1A9490" w14:textId="77777777" w:rsidR="00E83BD8" w:rsidRDefault="00E83BD8" w:rsidP="00E83BD8">
      <w:pPr>
        <w:pStyle w:val="B1"/>
      </w:pPr>
      <w:r>
        <w:t>-</w:t>
      </w:r>
      <w:r>
        <w:tab/>
        <w:t>Non-5G capable device behind 5G-CRG and FN-CRG requested PDU Session Establishment via W-5GAN (see clause 4.10a of 3GPP TS 23.316 [48])</w:t>
      </w:r>
    </w:p>
    <w:p w14:paraId="38C205DF" w14:textId="77777777" w:rsidR="00E83BD8" w:rsidRDefault="00E83BD8" w:rsidP="00E83BD8">
      <w:pPr>
        <w:pStyle w:val="B1"/>
      </w:pPr>
      <w:r>
        <w:t>-</w:t>
      </w:r>
      <w:r>
        <w:tab/>
        <w:t>Non-5G capable device behind 5G-CRG and FN-CRG or Network Requested PDU Session Modification via W-5GAN (see clause 4.10a of 3GPP TS 23.316 [48])</w:t>
      </w:r>
    </w:p>
    <w:p w14:paraId="06680046" w14:textId="77777777" w:rsidR="00E83BD8" w:rsidRPr="008F3B4C" w:rsidRDefault="00E83BD8" w:rsidP="00E83BD8">
      <w:pPr>
        <w:pStyle w:val="B1"/>
      </w:pPr>
      <w:r>
        <w:rPr>
          <w:rFonts w:hint="eastAsia"/>
          <w:lang w:eastAsia="zh-CN"/>
        </w:rPr>
        <w:t>-</w:t>
      </w:r>
      <w:r>
        <w:rPr>
          <w:lang w:eastAsia="zh-CN"/>
        </w:rPr>
        <w:tab/>
      </w:r>
      <w:r>
        <w:t>Non-5G capable device behind 5G-CRG and FN-CRG or Network Requested PDU Session Release via W-5GAN (see clause 4.10a of 3GPP TS 23.316 [48])</w:t>
      </w:r>
    </w:p>
    <w:p w14:paraId="5EDF431D" w14:textId="77777777"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(see clause 7.6.3 of 3GPP TS 23.316 [48])</w:t>
      </w:r>
    </w:p>
    <w:p w14:paraId="361E8687" w14:textId="77777777" w:rsidR="00E83BD8" w:rsidRPr="00420D52" w:rsidRDefault="00E83BD8" w:rsidP="00B8158F">
      <w:pPr>
        <w:pStyle w:val="B1"/>
        <w:rPr>
          <w:lang w:eastAsia="zh-CN"/>
        </w:rPr>
      </w:pPr>
      <w:r>
        <w:t>-</w:t>
      </w:r>
      <w:r>
        <w:tab/>
      </w:r>
      <w:r w:rsidRPr="003B7B43">
        <w:t xml:space="preserve">Handover from 3GPP access / EPS to </w:t>
      </w:r>
      <w:r w:rsidRPr="003B7B43">
        <w:rPr>
          <w:noProof/>
        </w:rPr>
        <w:t>W-5GAN / 5GC</w:t>
      </w:r>
      <w:r>
        <w:rPr>
          <w:noProof/>
        </w:rPr>
        <w:t xml:space="preserve"> </w:t>
      </w:r>
      <w:r>
        <w:t>(see clause 7.6.4.1 of 3GPP TS 23.316 [48])</w:t>
      </w:r>
    </w:p>
    <w:p w14:paraId="4C1BBE76" w14:textId="77777777" w:rsidR="00B8158F" w:rsidRPr="003B2883" w:rsidRDefault="00B8158F" w:rsidP="00602AC0">
      <w:pPr>
        <w:pStyle w:val="B1"/>
      </w:pPr>
    </w:p>
    <w:p w14:paraId="5F66916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7CE502C4" w14:textId="77777777" w:rsidR="00602AC0" w:rsidRPr="003B2883"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Pr>
          <w:lang w:eastAsia="zh-CN"/>
        </w:rPr>
        <w:t>clause</w:t>
      </w:r>
      <w:r w:rsidRPr="003B2883">
        <w:rPr>
          <w:lang w:eastAsia="zh-CN"/>
        </w:rPr>
        <w:t xml:space="preserve"> </w:t>
      </w:r>
      <w:r w:rsidRPr="003B2883">
        <w:t>6.1.3.5.3.1).</w:t>
      </w:r>
    </w:p>
    <w:p w14:paraId="78A81E0C" w14:textId="77777777" w:rsidR="00602AC0" w:rsidRPr="003B2883" w:rsidRDefault="00602AC0" w:rsidP="00602AC0">
      <w:r w:rsidRPr="003B2883">
        <w:t>The NF Service Consumer may include the following information in the HTTP Request message body:</w:t>
      </w:r>
    </w:p>
    <w:p w14:paraId="6495B482" w14:textId="77777777" w:rsidR="00602AC0" w:rsidRPr="003B2883" w:rsidRDefault="00602AC0" w:rsidP="00602AC0">
      <w:pPr>
        <w:pStyle w:val="B1"/>
      </w:pPr>
      <w:r w:rsidRPr="003B2883">
        <w:t>-</w:t>
      </w:r>
      <w:r w:rsidRPr="003B2883">
        <w:tab/>
        <w:t>SUPI</w:t>
      </w:r>
    </w:p>
    <w:p w14:paraId="5E3ACCB2"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10CBB0F8"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7150C793" w14:textId="77777777"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p>
    <w:p w14:paraId="4305360F"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39F7A767"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6CDDFEF8"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1B8B6728" w14:textId="77777777" w:rsidR="00602AC0" w:rsidRPr="003B2883" w:rsidRDefault="00602AC0" w:rsidP="00602AC0">
      <w:pPr>
        <w:pStyle w:val="B1"/>
      </w:pPr>
      <w:r w:rsidRPr="003B2883">
        <w:t>-</w:t>
      </w:r>
      <w:r w:rsidRPr="003B2883">
        <w:tab/>
        <w:t>Paging Policy Indication</w:t>
      </w:r>
    </w:p>
    <w:p w14:paraId="4E013522" w14:textId="77777777" w:rsidR="00602AC0" w:rsidRPr="003B2883" w:rsidRDefault="00602AC0" w:rsidP="00602AC0">
      <w:pPr>
        <w:pStyle w:val="B1"/>
      </w:pPr>
      <w:r w:rsidRPr="003B2883">
        <w:t>-</w:t>
      </w:r>
      <w:r w:rsidRPr="003B2883">
        <w:tab/>
        <w:t>5QI</w:t>
      </w:r>
    </w:p>
    <w:p w14:paraId="1F603DC2" w14:textId="77777777" w:rsidR="00602AC0" w:rsidRPr="003B2883" w:rsidRDefault="00602AC0" w:rsidP="00602AC0">
      <w:pPr>
        <w:pStyle w:val="B1"/>
      </w:pPr>
      <w:r w:rsidRPr="003B2883">
        <w:t>-</w:t>
      </w:r>
      <w:r w:rsidRPr="003B2883">
        <w:tab/>
        <w:t>Notification URL (used for receiving Paging Failure Indication)</w:t>
      </w:r>
    </w:p>
    <w:p w14:paraId="4A2DFE3D" w14:textId="77777777" w:rsidR="00602AC0" w:rsidRPr="003B2883" w:rsidRDefault="00602AC0" w:rsidP="00602AC0">
      <w:pPr>
        <w:pStyle w:val="B1"/>
      </w:pPr>
      <w:r w:rsidRPr="003B2883">
        <w:lastRenderedPageBreak/>
        <w:t>-</w:t>
      </w:r>
      <w:r w:rsidRPr="003B2883">
        <w:tab/>
        <w:t>Last Message Indication</w:t>
      </w:r>
    </w:p>
    <w:p w14:paraId="617F3DEE"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6977B025"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2FAD6FBB"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BA42F2D"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54B2ADCF" w14:textId="77777777"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t>clause</w:t>
      </w:r>
      <w:r w:rsidRPr="003B2883">
        <w:t xml:space="preserve"> 4.2.3.3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65C2BD95"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7AEFDFBB" w14:textId="03930217" w:rsidR="00602AC0" w:rsidRPr="003B2883" w:rsidRDefault="00052630" w:rsidP="00127FE5">
      <w:r w:rsidRPr="00052630">
        <w:t>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TS 23.502 [3]).</w:t>
      </w:r>
    </w:p>
    <w:p w14:paraId="5F670AA2" w14:textId="77777777" w:rsidR="00602AC0" w:rsidRPr="003B2883" w:rsidRDefault="00602AC0" w:rsidP="00602AC0">
      <w:pPr>
        <w:pStyle w:val="TH"/>
      </w:pPr>
      <w:r w:rsidRPr="003B2883">
        <w:object w:dxaOrig="8670" w:dyaOrig="2130" w14:anchorId="3CAD2ED2">
          <v:shape id="_x0000_i1034" type="#_x0000_t75" style="width:434.75pt;height:106.35pt" o:ole="">
            <v:imagedata r:id="rId26" o:title=""/>
          </v:shape>
          <o:OLEObject Type="Embed" ProgID="Visio.Drawing.15" ShapeID="_x0000_i1034" DrawAspect="Content" ObjectID="_1709111426" r:id="rId27"/>
        </w:object>
      </w:r>
    </w:p>
    <w:p w14:paraId="0F0FD2E1" w14:textId="77777777" w:rsidR="00602AC0" w:rsidRPr="003B2883" w:rsidRDefault="00602AC0" w:rsidP="00602AC0">
      <w:pPr>
        <w:pStyle w:val="TF"/>
      </w:pPr>
      <w:r w:rsidRPr="003B2883">
        <w:t>Figure 5.2.2.3.1.1-1 N1N2MessageTransfer for UE related signalling</w:t>
      </w:r>
    </w:p>
    <w:p w14:paraId="6D19B60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0E696F3C" w14:textId="77777777" w:rsidR="00602AC0" w:rsidRPr="003B2883"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7DDCFCED" w14:textId="77777777" w:rsidR="00602AC0" w:rsidRPr="003B2883" w:rsidRDefault="00602AC0" w:rsidP="00602AC0">
      <w:pPr>
        <w:pStyle w:val="B1"/>
      </w:pPr>
      <w:r w:rsidRPr="003B2883">
        <w:t>2b. On failure or redirection, one of the HTTP status code listed in Table 6.1.3.5.3.1-3 shall be returned. For a 4xx/5xx response, the message body shall contain a N1N2MessageTransferError structure, including:</w:t>
      </w:r>
    </w:p>
    <w:p w14:paraId="21E00FC7" w14:textId="77777777" w:rsidR="00602AC0" w:rsidRPr="003B2883" w:rsidRDefault="00602AC0" w:rsidP="002715FF">
      <w:pPr>
        <w:pStyle w:val="B2"/>
      </w:pPr>
      <w:r w:rsidRPr="002715FF">
        <w:t>-</w:t>
      </w:r>
      <w:r w:rsidRPr="002715FF">
        <w:tab/>
        <w:t>a ProblemDetails structure with the "cause" attribute set to one of the application error listed in Table 6.1.3.5.3.1-3;</w:t>
      </w:r>
    </w:p>
    <w:p w14:paraId="2BCA0C8D" w14:textId="77777777" w:rsidR="00602AC0" w:rsidRPr="003B2883" w:rsidRDefault="00602AC0" w:rsidP="00EF4827">
      <w:pPr>
        <w:pStyle w:val="H6"/>
      </w:pPr>
      <w:bookmarkStart w:id="242" w:name="_Toc25156182"/>
      <w:bookmarkStart w:id="243" w:name="_Toc34124482"/>
      <w:bookmarkStart w:id="244" w:name="_Toc43207596"/>
      <w:bookmarkStart w:id="245" w:name="_Toc49857076"/>
      <w:bookmarkStart w:id="246" w:name="_Toc56676909"/>
      <w:bookmarkStart w:id="247" w:name="_Toc56696157"/>
      <w:bookmarkStart w:id="248" w:name="_Toc81227488"/>
      <w:r w:rsidRPr="003B2883">
        <w:t>5.2.2.3.1.2</w:t>
      </w:r>
      <w:r w:rsidRPr="003B2883">
        <w:tab/>
      </w:r>
      <w:r>
        <w:t>Detailed behaviour of the AMF</w:t>
      </w:r>
      <w:bookmarkEnd w:id="242"/>
      <w:bookmarkEnd w:id="243"/>
      <w:bookmarkEnd w:id="244"/>
      <w:bookmarkEnd w:id="245"/>
      <w:bookmarkEnd w:id="246"/>
      <w:bookmarkEnd w:id="247"/>
      <w:bookmarkEnd w:id="248"/>
    </w:p>
    <w:p w14:paraId="01504D1A" w14:textId="77777777" w:rsidR="00602AC0" w:rsidRPr="003B2883"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t>clause</w:t>
      </w:r>
      <w:r w:rsidRPr="003B2883">
        <w:t xml:space="preserve"> 5.2.2.3.1.1 shall apply with the following modifications:</w:t>
      </w:r>
    </w:p>
    <w:p w14:paraId="00AA83B0"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288AB4FB" w14:textId="77777777" w:rsidR="00602AC0" w:rsidRDefault="00602AC0" w:rsidP="00602AC0">
      <w:pPr>
        <w:rPr>
          <w:lang w:val="en-US"/>
        </w:rPr>
      </w:pPr>
      <w:r w:rsidRPr="00210874">
        <w:rPr>
          <w:lang w:val="en-US"/>
        </w:rPr>
        <w:t>4xx and 5xx response cases shall also apply to UEs in CM-CONNECTED state, when applicable.</w:t>
      </w:r>
    </w:p>
    <w:p w14:paraId="6C4DCF71" w14:textId="77777777" w:rsidR="00602AC0" w:rsidRPr="003B2883" w:rsidRDefault="00602AC0" w:rsidP="00602AC0">
      <w:pPr>
        <w:rPr>
          <w:b/>
          <w:lang w:val="en-US"/>
        </w:rPr>
      </w:pPr>
      <w:r w:rsidRPr="003B2883">
        <w:rPr>
          <w:b/>
          <w:lang w:val="en-US"/>
        </w:rPr>
        <w:t>2xx Response Cases:</w:t>
      </w:r>
    </w:p>
    <w:p w14:paraId="001C13D5" w14:textId="77777777" w:rsidR="00602AC0" w:rsidRPr="003B2883" w:rsidRDefault="00602AC0" w:rsidP="00602AC0">
      <w:pPr>
        <w:rPr>
          <w:b/>
          <w:lang w:val="en-US"/>
        </w:rPr>
      </w:pPr>
      <w:r w:rsidRPr="003B2883">
        <w:rPr>
          <w:b/>
          <w:lang w:val="en-US"/>
        </w:rPr>
        <w:t>Case A: When UE is CM-IDLE in 3GPP access and the associated access type is 3GPP access:</w:t>
      </w:r>
    </w:p>
    <w:p w14:paraId="5031924B" w14:textId="77777777" w:rsidR="00602AC0" w:rsidRPr="003B2883" w:rsidRDefault="00602AC0" w:rsidP="00602AC0">
      <w:pPr>
        <w:pStyle w:val="B1"/>
        <w:rPr>
          <w:rFonts w:eastAsia="Batang"/>
        </w:rPr>
      </w:pPr>
      <w:r w:rsidRPr="003B2883">
        <w:lastRenderedPageBreak/>
        <w:t>a)</w:t>
      </w:r>
      <w:r w:rsidRPr="003B2883">
        <w:tab/>
        <w:t>Same as step 2a of Figure 5.2.2.3.1.1-1, the AMF should respond with the status code "200 OK", if "skipInd" attribute is set to "true" in the request body, with a response body that carries the cause "N1_MSG_NOT_TRANSFERRED".</w:t>
      </w:r>
    </w:p>
    <w:p w14:paraId="18C61EC4" w14:textId="77777777" w:rsidR="00602AC0" w:rsidRPr="003B2883" w:rsidRDefault="00602AC0" w:rsidP="00602AC0">
      <w:pPr>
        <w:pStyle w:val="B1"/>
        <w:rPr>
          <w:rFonts w:eastAsia="Batang"/>
        </w:rPr>
      </w:pPr>
      <w:r w:rsidRPr="003B2883">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which contains information regarding the stored N1/N2 message. The AMF shall also provide a response body containing the cause, "WAITING_FOR_ASYNCHRONOUS_TRANSFER" that represents the current status of the N1/N2 message transfer</w:t>
      </w:r>
      <w:r w:rsidRPr="003B2883">
        <w:rPr>
          <w:rFonts w:eastAsia="Batang"/>
        </w:rPr>
        <w:t>;</w:t>
      </w:r>
    </w:p>
    <w:p w14:paraId="03970D10" w14:textId="77777777"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t>clause</w:t>
      </w:r>
      <w:r w:rsidRPr="003B2883">
        <w:t xml:space="preserve"> 4.2.3.3 and 5.2.2.2.7 of</w:t>
      </w:r>
      <w:r>
        <w:t xml:space="preserve"> 3GPP TS </w:t>
      </w:r>
      <w:r w:rsidRPr="003B2883">
        <w:t>23.502</w:t>
      </w:r>
      <w:r>
        <w:t> </w:t>
      </w:r>
      <w:r w:rsidRPr="003B2883">
        <w:t>[3].</w:t>
      </w:r>
    </w:p>
    <w:p w14:paraId="54DCD9B5" w14:textId="77777777" w:rsidR="00602AC0" w:rsidRPr="003B2883" w:rsidRDefault="00602AC0" w:rsidP="00602AC0">
      <w:pPr>
        <w:rPr>
          <w:b/>
          <w:bCs/>
          <w:lang w:val="en-US"/>
        </w:rPr>
      </w:pPr>
      <w:r w:rsidRPr="003B2883">
        <w:rPr>
          <w:b/>
          <w:bCs/>
          <w:lang w:val="en-US"/>
        </w:rPr>
        <w:t>Case B: When UE is CM-IDLE in Non-3GPP access but CM-CONNECTED in 3GPP access and the associated access type is Non-3GPP access:</w:t>
      </w:r>
    </w:p>
    <w:p w14:paraId="3798C5C1"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AE73E26" w14:textId="77777777"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t>clause</w:t>
      </w:r>
      <w:r w:rsidRPr="003B2883">
        <w:t xml:space="preserve"> 4.2.3.3 and 5.2.2.2.7 of</w:t>
      </w:r>
      <w:r>
        <w:t xml:space="preserve"> 3GPP TS </w:t>
      </w:r>
      <w:r w:rsidRPr="003B2883">
        <w:t>23.502</w:t>
      </w:r>
      <w:r>
        <w:t> </w:t>
      </w:r>
      <w:r w:rsidRPr="003B2883">
        <w:t>[3].</w:t>
      </w:r>
    </w:p>
    <w:p w14:paraId="14482B1F" w14:textId="77777777" w:rsidR="00602AC0" w:rsidRPr="003B2883"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2FAB0CB8" w14:textId="77777777" w:rsidR="00602AC0" w:rsidRPr="003B2883" w:rsidRDefault="00602AC0" w:rsidP="00602AC0">
      <w:pPr>
        <w:rPr>
          <w:lang w:val="en-US"/>
        </w:rPr>
      </w:pPr>
      <w:r w:rsidRPr="003B2883">
        <w:rPr>
          <w:lang w:val="en-US"/>
        </w:rPr>
        <w:t>All the bullets specified in Case A are applicable.</w:t>
      </w:r>
    </w:p>
    <w:p w14:paraId="5013BB1F" w14:textId="77777777" w:rsidR="00602AC0" w:rsidRPr="003B2883" w:rsidRDefault="00602AC0" w:rsidP="00602AC0">
      <w:r w:rsidRPr="003B2883">
        <w:t>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which holds the status of the N1/N2 message transfer, e.g. ".../n1-n2-messages/{n1N2MessageId}". The AMF shall:</w:t>
      </w:r>
    </w:p>
    <w:p w14:paraId="1FFE6AA8"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7E4E7310" w14:textId="77777777"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Request,the AMF shall initiate communication with the UE using the stored N1 information via 3GPP access;</w:t>
      </w:r>
    </w:p>
    <w:p w14:paraId="22A12A52" w14:textId="77777777"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t>clause</w:t>
      </w:r>
      <w:r w:rsidRPr="003B2883">
        <w:t xml:space="preserve"> 5.2.2.3.2.1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1BE148DC" w14:textId="77777777" w:rsidR="00602AC0" w:rsidRPr="003B2883" w:rsidRDefault="00602AC0" w:rsidP="00602AC0">
      <w:pPr>
        <w:pStyle w:val="B1"/>
      </w:pPr>
      <w:r w:rsidRPr="003B2883">
        <w:t>-</w:t>
      </w:r>
      <w:r w:rsidRPr="003B2883">
        <w:tab/>
        <w:t xml:space="preserve">notify the NF which invoked the service operation, as specified in </w:t>
      </w:r>
      <w:r>
        <w:t>clause</w:t>
      </w:r>
      <w:r w:rsidRPr="003B2883">
        <w:t xml:space="preserve"> 5.2.2.3.2,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2CB4D4D3" w14:textId="77777777" w:rsidR="00602AC0" w:rsidRPr="003B2883" w:rsidRDefault="00602AC0" w:rsidP="00602AC0">
      <w:pPr>
        <w:pStyle w:val="B1"/>
      </w:pPr>
    </w:p>
    <w:p w14:paraId="30555F45" w14:textId="77777777" w:rsidR="00602AC0" w:rsidRPr="003B2883" w:rsidRDefault="00602AC0" w:rsidP="00602AC0">
      <w:r w:rsidRPr="003B2883">
        <w:rPr>
          <w:b/>
        </w:rPr>
        <w:t>4xx Response Cases:</w:t>
      </w:r>
    </w:p>
    <w:p w14:paraId="5634B1E2"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3E990072" w14:textId="77777777" w:rsidR="00602AC0" w:rsidRPr="003B2883" w:rsidRDefault="00602AC0" w:rsidP="00602AC0">
      <w:pPr>
        <w:pStyle w:val="B2"/>
      </w:pPr>
      <w:r w:rsidRPr="003B2883">
        <w:lastRenderedPageBreak/>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QUEST_ONGOING" in the "cause" attribute of the ProblemDetails structure of the POST response body. The AMF may provide a retry timer value to the NF Service Consumer in order for the NF Service Consumer to retry the request after the expiry of the timer. When the retry timer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0EB2EAFC" w14:textId="77777777" w:rsidR="00602AC0" w:rsidRPr="003B2883" w:rsidRDefault="00602AC0" w:rsidP="00602AC0">
      <w:pPr>
        <w:pStyle w:val="B2"/>
      </w:pPr>
      <w:r w:rsidRPr="003B2883">
        <w:t>-</w:t>
      </w:r>
      <w:r w:rsidRPr="003B2883">
        <w:tab/>
        <w:t xml:space="preserve">if there is an ongoing registration procedure (see </w:t>
      </w:r>
      <w:r>
        <w:t>clause</w:t>
      </w:r>
      <w:r w:rsidRPr="003B2883">
        <w:t xml:space="preserve"> 4.2.3.3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p>
    <w:p w14:paraId="00ED89A9" w14:textId="77777777"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t>clause</w:t>
      </w:r>
      <w:r w:rsidRPr="003B2883">
        <w:t xml:space="preserve"> 5.3.2.1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33C6D024" w14:textId="77777777" w:rsidR="00602AC0" w:rsidRDefault="00602AC0" w:rsidP="00602AC0">
      <w:pPr>
        <w:pStyle w:val="B2"/>
      </w:pPr>
      <w:r w:rsidRPr="003B2883">
        <w:t>-</w:t>
      </w:r>
      <w:r w:rsidRPr="003B2883">
        <w:tab/>
        <w:t xml:space="preserve">if there is an ongoing Xn or N2 handover procedure (see </w:t>
      </w:r>
      <w:r>
        <w:t>clause</w:t>
      </w:r>
      <w:r w:rsidRPr="003B2883">
        <w:t xml:space="preserve"> 4.9.1.2.1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6D2BD450" w14:textId="77777777" w:rsidR="00D13F1E" w:rsidRPr="003B2883"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457CE13C" w14:textId="77777777" w:rsidR="00602AC0" w:rsidRPr="003B2883"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62D986B3" w14:textId="77777777" w:rsidR="00602AC0" w:rsidRPr="003B2883"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Pr>
          <w:lang w:eastAsia="ko-KR"/>
        </w:rPr>
        <w:t>clause</w:t>
      </w:r>
      <w:r w:rsidRPr="003B2883">
        <w:rPr>
          <w:lang w:eastAsia="ko-KR"/>
        </w:rPr>
        <w:t xml:space="preserve"> 5.5.1.2.2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4E115AF1" w14:textId="77777777" w:rsidR="00602AC0" w:rsidRPr="003B2883" w:rsidRDefault="00602AC0" w:rsidP="00602AC0">
      <w:pPr>
        <w:pStyle w:val="B1"/>
      </w:pPr>
    </w:p>
    <w:p w14:paraId="0ADAA832" w14:textId="77777777" w:rsidR="00602AC0" w:rsidRPr="003B2883" w:rsidRDefault="00602AC0" w:rsidP="00602AC0">
      <w:r w:rsidRPr="003B2883">
        <w:rPr>
          <w:b/>
        </w:rPr>
        <w:t>5xx Response Cases:</w:t>
      </w:r>
    </w:p>
    <w:p w14:paraId="01733513" w14:textId="77777777" w:rsidR="00602AC0" w:rsidRPr="003B2883"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p>
    <w:p w14:paraId="3BC7C224" w14:textId="77777777" w:rsidR="00602AC0" w:rsidRPr="003B2883" w:rsidRDefault="00602AC0" w:rsidP="009A30FA">
      <w:pPr>
        <w:pStyle w:val="Heading5"/>
      </w:pPr>
      <w:bookmarkStart w:id="249" w:name="_Toc25156183"/>
      <w:bookmarkStart w:id="250" w:name="_Toc34124483"/>
      <w:bookmarkStart w:id="251" w:name="_Toc43207597"/>
      <w:bookmarkStart w:id="252" w:name="_Toc49857077"/>
      <w:bookmarkStart w:id="253" w:name="_Toc56676910"/>
      <w:bookmarkStart w:id="254" w:name="_Toc56696158"/>
      <w:bookmarkStart w:id="255" w:name="_Toc81227489"/>
      <w:bookmarkStart w:id="256" w:name="_Toc98497949"/>
      <w:r w:rsidRPr="003B2883">
        <w:t>5.2.2.3.2</w:t>
      </w:r>
      <w:r w:rsidRPr="003B2883">
        <w:tab/>
        <w:t>N1N2Transfer Failure Notification</w:t>
      </w:r>
      <w:bookmarkEnd w:id="249"/>
      <w:bookmarkEnd w:id="250"/>
      <w:bookmarkEnd w:id="251"/>
      <w:bookmarkEnd w:id="252"/>
      <w:bookmarkEnd w:id="253"/>
      <w:bookmarkEnd w:id="254"/>
      <w:bookmarkEnd w:id="255"/>
      <w:bookmarkEnd w:id="256"/>
    </w:p>
    <w:p w14:paraId="796FA74F" w14:textId="77777777" w:rsidR="00602AC0" w:rsidRPr="003B2883" w:rsidRDefault="00602AC0" w:rsidP="00602AC0">
      <w:r w:rsidRPr="003B2883">
        <w:rPr>
          <w:rFonts w:hint="eastAsia"/>
        </w:rPr>
        <w:t>The AMF uses this notification to inform the NF service consumer that initiated an earlier Namf_Communication_N1N2MessageTransfer, that the AMF failed to deliver the N1 message to the UE as the UE failed to respond to paging.</w:t>
      </w:r>
      <w:r w:rsidRPr="003B2883">
        <w:t xml:space="preserve"> The HTTP POST method shall be used on the notification callback URI provided by the NF service consumer as specified in </w:t>
      </w:r>
      <w:r>
        <w:t>clause</w:t>
      </w:r>
      <w:r w:rsidRPr="003B2883">
        <w:t xml:space="preserve"> 5.2.2.3.1.2.</w:t>
      </w:r>
    </w:p>
    <w:p w14:paraId="4B726AE6" w14:textId="77777777" w:rsidR="00602AC0" w:rsidRDefault="00602AC0" w:rsidP="00602AC0">
      <w:pPr>
        <w:pStyle w:val="TH"/>
      </w:pPr>
    </w:p>
    <w:p w14:paraId="7F7BD44A" w14:textId="05276EDA" w:rsidR="00630C97" w:rsidRDefault="00630C97" w:rsidP="00602AC0">
      <w:pPr>
        <w:pStyle w:val="TH"/>
      </w:pPr>
    </w:p>
    <w:p w14:paraId="139DAC09" w14:textId="67D04D6C" w:rsidR="004019F9" w:rsidRPr="003B2883" w:rsidRDefault="004019F9" w:rsidP="00602AC0">
      <w:pPr>
        <w:pStyle w:val="TH"/>
      </w:pPr>
      <w:r w:rsidRPr="003B2883">
        <w:object w:dxaOrig="8676" w:dyaOrig="2124" w14:anchorId="5E0458D2">
          <v:shape id="_x0000_i1035" type="#_x0000_t75" style="width:431.45pt;height:108.55pt" o:ole="">
            <v:imagedata r:id="rId28" o:title=""/>
          </v:shape>
          <o:OLEObject Type="Embed" ProgID="Visio.Drawing.15" ShapeID="_x0000_i1035" DrawAspect="Content" ObjectID="_1709111427" r:id="rId29"/>
        </w:object>
      </w:r>
    </w:p>
    <w:p w14:paraId="4C8C19D0" w14:textId="77777777" w:rsidR="00602AC0" w:rsidRPr="003B2883" w:rsidRDefault="00602AC0" w:rsidP="00602AC0">
      <w:pPr>
        <w:pStyle w:val="TF"/>
      </w:pPr>
      <w:r w:rsidRPr="003B2883">
        <w:t>Figure 5.2.2.3.2-1 N1N2Transfer Failure Notification for UE related signalling</w:t>
      </w:r>
    </w:p>
    <w:p w14:paraId="35C70F03" w14:textId="54D44755" w:rsidR="00602AC0" w:rsidRPr="003B2883" w:rsidRDefault="00602AC0" w:rsidP="00602AC0">
      <w:pPr>
        <w:pStyle w:val="B1"/>
      </w:pPr>
      <w:r w:rsidRPr="003B2883">
        <w:t>1.</w:t>
      </w:r>
      <w:r w:rsidRPr="003B2883">
        <w:tab/>
        <w:t>When the AMF determines that the paging or NAS Notification has failed</w:t>
      </w:r>
      <w:r>
        <w:t>,</w:t>
      </w:r>
      <w:r w:rsidRPr="003B2883">
        <w:t xml:space="preserve"> or </w:t>
      </w:r>
      <w:r>
        <w:t xml:space="preserve">that </w:t>
      </w:r>
      <w:r w:rsidRPr="003B2883">
        <w:t xml:space="preserve">the indicated non-3GPP PDU session is not allowed to move to 3GPP access, </w:t>
      </w:r>
      <w:r>
        <w:t xml:space="preserve">or that the </w:t>
      </w:r>
      <w:r w:rsidRPr="00050CA8">
        <w:t xml:space="preserve">delivery of the </w:t>
      </w:r>
      <w:r>
        <w:t>N1 message</w:t>
      </w:r>
      <w:r w:rsidRPr="00050CA8">
        <w:t xml:space="preserve"> fails</w:t>
      </w:r>
      <w:r>
        <w:t xml:space="preserve"> e.g. in case </w:t>
      </w:r>
      <w:r w:rsidRPr="00050CA8">
        <w:t xml:space="preserve">the UE is in RRC Inactive and </w:t>
      </w:r>
      <w:r>
        <w:t>NG-</w:t>
      </w:r>
      <w:r w:rsidRPr="00050CA8">
        <w:t>RAN paging was not successful</w:t>
      </w:r>
      <w:r w:rsidR="003742A7" w:rsidRPr="003742A7">
        <w:t xml:space="preserve"> </w:t>
      </w:r>
      <w:r w:rsidR="003742A7">
        <w:t>or in case an Xn or N2 handover is being triggered at the NG-RAN</w:t>
      </w:r>
      <w:r>
        <w:t>,</w:t>
      </w:r>
      <w:r w:rsidRPr="003B2883">
        <w:t xml:space="preserve"> and if the NF service consumer had provided a notification URI (see </w:t>
      </w:r>
      <w:r>
        <w:t>clause</w:t>
      </w:r>
      <w:r w:rsidRPr="003B2883">
        <w:t xml:space="preserve"> 5.2.2.3.1.2), the AMF shall send a POST request to the NF Service Consumer on that Notification URI. The AMF shall include the N1N2MessageTransfer request resource URI returned earlier </w:t>
      </w:r>
      <w:r w:rsidR="00D775CB">
        <w:t>in the N1N2MessageTransfer response if any</w:t>
      </w:r>
      <w:r w:rsidR="00D775CB" w:rsidRPr="003B2883">
        <w:t xml:space="preserve"> </w:t>
      </w:r>
      <w:r w:rsidRPr="003B2883">
        <w:t xml:space="preserve">(see </w:t>
      </w:r>
      <w:r>
        <w:t>clause</w:t>
      </w:r>
      <w:r w:rsidRPr="003B2883">
        <w:t xml:space="preserve"> 5.2.2.3.1.2)</w:t>
      </w:r>
      <w:r w:rsidR="00D775CB">
        <w:t>, otherwise a dummy URI</w:t>
      </w:r>
      <w:r w:rsidR="00D775CB" w:rsidRPr="003B2883">
        <w:t xml:space="preserve"> </w:t>
      </w:r>
      <w:r w:rsidR="00D775CB">
        <w:t>(see clause </w:t>
      </w:r>
      <w:r w:rsidR="00D775CB" w:rsidRPr="003B2883">
        <w:t>6.1.6.2.30</w:t>
      </w:r>
      <w:r w:rsidR="00D775CB">
        <w:t xml:space="preserve">), </w:t>
      </w:r>
      <w:r w:rsidRPr="003B2883">
        <w:t xml:space="preserve">in the POST request body. The AMF shall also include a N1/N2 message transfer cause information in the POST request body and set the value as specified in </w:t>
      </w:r>
      <w:r>
        <w:t>clause</w:t>
      </w:r>
      <w:r w:rsidRPr="003B2883">
        <w:t xml:space="preserve"> 6.1.5.6.3.1.</w:t>
      </w:r>
    </w:p>
    <w:p w14:paraId="3097C6C0" w14:textId="77777777" w:rsidR="00602AC0" w:rsidRPr="003B2883" w:rsidRDefault="00602AC0" w:rsidP="00602AC0">
      <w:pPr>
        <w:pStyle w:val="B1"/>
        <w:ind w:firstLine="0"/>
      </w:pPr>
      <w:bookmarkStart w:id="257" w:name="_PERM_MCCTEMPBM_CRPT48240021___3"/>
      <w:r w:rsidRPr="003B2883">
        <w:t>The NF Service Consumer shall delete any stored representation of the N1N2MessageTransfer request resource URI upon receiving this notification.</w:t>
      </w:r>
    </w:p>
    <w:bookmarkEnd w:id="257"/>
    <w:p w14:paraId="49B0735D"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114698CB"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5C606DB3" w14:textId="77777777" w:rsidR="00602AC0" w:rsidRPr="003B2883" w:rsidRDefault="00602AC0" w:rsidP="009A30FA">
      <w:pPr>
        <w:pStyle w:val="Heading5"/>
      </w:pPr>
      <w:bookmarkStart w:id="258" w:name="_Toc25156184"/>
      <w:bookmarkStart w:id="259" w:name="_Toc34124484"/>
      <w:bookmarkStart w:id="260" w:name="_Toc43207598"/>
      <w:bookmarkStart w:id="261" w:name="_Toc49857078"/>
      <w:bookmarkStart w:id="262" w:name="_Toc56676911"/>
      <w:bookmarkStart w:id="263" w:name="_Toc56696159"/>
      <w:bookmarkStart w:id="264" w:name="_Toc81227490"/>
      <w:bookmarkStart w:id="265" w:name="_Toc98497950"/>
      <w:r w:rsidRPr="003B2883">
        <w:t>5.2.2.3.3</w:t>
      </w:r>
      <w:r w:rsidRPr="003B2883">
        <w:tab/>
        <w:t>N1N2MessageSubscribe</w:t>
      </w:r>
      <w:bookmarkEnd w:id="258"/>
      <w:bookmarkEnd w:id="259"/>
      <w:bookmarkEnd w:id="260"/>
      <w:bookmarkEnd w:id="261"/>
      <w:bookmarkEnd w:id="262"/>
      <w:bookmarkEnd w:id="263"/>
      <w:bookmarkEnd w:id="264"/>
      <w:bookmarkEnd w:id="265"/>
    </w:p>
    <w:p w14:paraId="7A5D5094" w14:textId="77777777" w:rsidR="00602AC0" w:rsidRPr="004E3DBC" w:rsidRDefault="00602AC0" w:rsidP="00EF4827">
      <w:pPr>
        <w:pStyle w:val="H6"/>
        <w:rPr>
          <w:rFonts w:eastAsiaTheme="minorEastAsia"/>
          <w:lang w:eastAsia="en-US"/>
        </w:rPr>
      </w:pPr>
      <w:bookmarkStart w:id="266" w:name="_Toc25156185"/>
      <w:bookmarkStart w:id="267" w:name="_Toc34124485"/>
      <w:bookmarkStart w:id="268" w:name="_Toc43207599"/>
      <w:bookmarkStart w:id="269" w:name="_Toc49857079"/>
      <w:bookmarkStart w:id="270" w:name="_Toc56676912"/>
      <w:bookmarkStart w:id="271" w:name="_Toc56696160"/>
      <w:bookmarkStart w:id="272" w:name="_Toc81227491"/>
      <w:r w:rsidRPr="004E3DBC">
        <w:rPr>
          <w:rFonts w:eastAsiaTheme="minorEastAsia"/>
          <w:lang w:eastAsia="en-US"/>
        </w:rPr>
        <w:t>5.2.2.3.3.1</w:t>
      </w:r>
      <w:r w:rsidRPr="004E3DBC">
        <w:rPr>
          <w:rFonts w:eastAsiaTheme="minorEastAsia"/>
          <w:lang w:eastAsia="en-US"/>
        </w:rPr>
        <w:tab/>
        <w:t>General</w:t>
      </w:r>
      <w:bookmarkEnd w:id="266"/>
      <w:bookmarkEnd w:id="267"/>
      <w:bookmarkEnd w:id="268"/>
      <w:bookmarkEnd w:id="269"/>
      <w:bookmarkEnd w:id="270"/>
      <w:bookmarkEnd w:id="271"/>
      <w:bookmarkEnd w:id="272"/>
    </w:p>
    <w:p w14:paraId="68E934D3" w14:textId="66B7AA7B" w:rsidR="00602AC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001B5F" w:rsidRPr="00001B5F">
        <w:rPr>
          <w:lang w:val="en-US"/>
        </w:rPr>
        <w:t xml:space="preserve"> </w:t>
      </w:r>
      <w:r w:rsidR="00001B5F">
        <w:rPr>
          <w:lang w:val="en-US"/>
        </w:rPr>
        <w:t>to receive the N1 messages from UE that are related to UE Policy</w:t>
      </w:r>
      <w:r w:rsidRPr="003B2883">
        <w:rPr>
          <w:lang w:val="en-US"/>
        </w:rPr>
        <w:t>.</w:t>
      </w:r>
    </w:p>
    <w:p w14:paraId="559C749E" w14:textId="6EC1732C"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Step 0 of clause 4.2.4.3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4019F9">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6E32B5CD" w14:textId="0E6C6363"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t>clause</w:t>
      </w:r>
      <w:r w:rsidRPr="003B2883">
        <w:t xml:space="preserve"> 6.1.3.</w:t>
      </w:r>
      <w:r w:rsidR="004019F9">
        <w:t>3</w:t>
      </w:r>
      <w:r w:rsidRPr="003B2883">
        <w:t>). See also Figure 5.2.2.3.3.1-1.</w:t>
      </w:r>
    </w:p>
    <w:p w14:paraId="2A756299" w14:textId="77777777" w:rsidR="00602AC0" w:rsidRDefault="00602AC0" w:rsidP="00602AC0">
      <w:pPr>
        <w:pStyle w:val="TH"/>
        <w:rPr>
          <w:lang w:val="fr-FR"/>
        </w:rPr>
      </w:pPr>
    </w:p>
    <w:p w14:paraId="74545B6D" w14:textId="77777777" w:rsidR="00797F28" w:rsidRPr="003B2883" w:rsidRDefault="00630C97" w:rsidP="00602AC0">
      <w:pPr>
        <w:pStyle w:val="TH"/>
      </w:pPr>
      <w:r w:rsidRPr="003B2883">
        <w:rPr>
          <w:lang w:val="fr-FR"/>
        </w:rPr>
        <w:object w:dxaOrig="8700" w:dyaOrig="2540" w14:anchorId="5F71C9B8">
          <v:shape id="_x0000_i1036" type="#_x0000_t75" style="width:433.65pt;height:126.3pt" o:ole="">
            <v:imagedata r:id="rId30" o:title=""/>
          </v:shape>
          <o:OLEObject Type="Embed" ProgID="Visio.Drawing.11" ShapeID="_x0000_i1036" DrawAspect="Content" ObjectID="_1709111428" r:id="rId31"/>
        </w:object>
      </w:r>
    </w:p>
    <w:p w14:paraId="63444840" w14:textId="77777777" w:rsidR="00602AC0" w:rsidRPr="003B2883" w:rsidRDefault="00602AC0" w:rsidP="00602AC0">
      <w:pPr>
        <w:pStyle w:val="TF"/>
      </w:pPr>
      <w:r w:rsidRPr="003B2883">
        <w:t>Figure 5.2.2.3.3.1-1 N1N2 Message Subscribe</w:t>
      </w:r>
    </w:p>
    <w:p w14:paraId="4D94AF91" w14:textId="77777777" w:rsidR="00602AC0" w:rsidRPr="003B2883" w:rsidRDefault="00602AC0" w:rsidP="00602AC0">
      <w:pPr>
        <w:pStyle w:val="B1"/>
      </w:pPr>
      <w:r w:rsidRPr="003B2883">
        <w:t>1.</w:t>
      </w:r>
      <w:r w:rsidRPr="003B2883">
        <w:tab/>
        <w:t>The NF Service Consumer shall send a POST request to create a subscription resource in the AMF for a UE specific N1/N2 message notification. The payload body of the POST request shall contain:</w:t>
      </w:r>
    </w:p>
    <w:p w14:paraId="5C20323A" w14:textId="77777777" w:rsidR="00602AC0" w:rsidRPr="003B2883" w:rsidRDefault="00602AC0" w:rsidP="002715FF">
      <w:pPr>
        <w:pStyle w:val="B2"/>
      </w:pPr>
      <w:r w:rsidRPr="002715FF">
        <w:t>-</w:t>
      </w:r>
      <w:r w:rsidRPr="002715FF">
        <w:tab/>
        <w:t>N1 and/or N2 Message Type, identifying the type of N1 and/or N2 message to be notified</w:t>
      </w:r>
    </w:p>
    <w:p w14:paraId="5A33D221" w14:textId="77777777" w:rsidR="00602AC0" w:rsidRPr="003B2883" w:rsidRDefault="00602AC0" w:rsidP="002715FF">
      <w:pPr>
        <w:pStyle w:val="B2"/>
        <w:rPr>
          <w:lang w:eastAsia="zh-CN"/>
        </w:rPr>
      </w:pPr>
      <w:r w:rsidRPr="002715FF">
        <w:t>-</w:t>
      </w:r>
      <w:r w:rsidRPr="002715FF">
        <w:tab/>
        <w:t>A callback URI for the notification</w:t>
      </w:r>
    </w:p>
    <w:p w14:paraId="11112DE2"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5B19EE2C"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0CD2FB3C" w14:textId="77777777" w:rsidR="00602AC0" w:rsidRPr="003B2883" w:rsidRDefault="00602AC0" w:rsidP="009A30FA">
      <w:pPr>
        <w:pStyle w:val="Heading5"/>
      </w:pPr>
      <w:bookmarkStart w:id="273" w:name="_Toc25156186"/>
      <w:bookmarkStart w:id="274" w:name="_Toc34124486"/>
      <w:bookmarkStart w:id="275" w:name="_Toc43207600"/>
      <w:bookmarkStart w:id="276" w:name="_Toc49857080"/>
      <w:bookmarkStart w:id="277" w:name="_Toc56676913"/>
      <w:bookmarkStart w:id="278" w:name="_Toc56696161"/>
      <w:bookmarkStart w:id="279" w:name="_Toc81227492"/>
      <w:bookmarkStart w:id="280" w:name="_Toc98497951"/>
      <w:r w:rsidRPr="003B2883">
        <w:t>5.2.2.3.4</w:t>
      </w:r>
      <w:r w:rsidRPr="003B2883">
        <w:tab/>
        <w:t>N1N2MessageUnSubscribe</w:t>
      </w:r>
      <w:bookmarkEnd w:id="273"/>
      <w:bookmarkEnd w:id="274"/>
      <w:bookmarkEnd w:id="275"/>
      <w:bookmarkEnd w:id="276"/>
      <w:bookmarkEnd w:id="277"/>
      <w:bookmarkEnd w:id="278"/>
      <w:bookmarkEnd w:id="279"/>
      <w:bookmarkEnd w:id="280"/>
    </w:p>
    <w:p w14:paraId="14FCD9D5" w14:textId="77777777" w:rsidR="00602AC0" w:rsidRPr="004E3DBC" w:rsidRDefault="00602AC0" w:rsidP="00EF4827">
      <w:pPr>
        <w:pStyle w:val="H6"/>
        <w:rPr>
          <w:rFonts w:eastAsiaTheme="minorEastAsia"/>
          <w:lang w:eastAsia="en-US"/>
        </w:rPr>
      </w:pPr>
      <w:bookmarkStart w:id="281" w:name="_Toc25156187"/>
      <w:bookmarkStart w:id="282" w:name="_Toc34124487"/>
      <w:bookmarkStart w:id="283" w:name="_Toc43207601"/>
      <w:bookmarkStart w:id="284" w:name="_Toc49857081"/>
      <w:bookmarkStart w:id="285" w:name="_Toc56676914"/>
      <w:bookmarkStart w:id="286" w:name="_Toc56696162"/>
      <w:bookmarkStart w:id="287" w:name="_Toc81227493"/>
      <w:r w:rsidRPr="004E3DBC">
        <w:rPr>
          <w:rFonts w:eastAsiaTheme="minorEastAsia"/>
          <w:lang w:eastAsia="en-US"/>
        </w:rPr>
        <w:t>5.2.2.3.4.1</w:t>
      </w:r>
      <w:r w:rsidRPr="004E3DBC">
        <w:rPr>
          <w:rFonts w:eastAsiaTheme="minorEastAsia"/>
          <w:lang w:eastAsia="en-US"/>
        </w:rPr>
        <w:tab/>
        <w:t>General</w:t>
      </w:r>
      <w:bookmarkEnd w:id="281"/>
      <w:bookmarkEnd w:id="282"/>
      <w:bookmarkEnd w:id="283"/>
      <w:bookmarkEnd w:id="284"/>
      <w:bookmarkEnd w:id="285"/>
      <w:bookmarkEnd w:id="286"/>
      <w:bookmarkEnd w:id="287"/>
    </w:p>
    <w:p w14:paraId="433D7A39" w14:textId="77777777" w:rsidR="00602AC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2886BF3D" w14:textId="77777777" w:rsidR="00602AC0" w:rsidRPr="003B2883" w:rsidRDefault="00602AC0" w:rsidP="00602AC0">
      <w:r w:rsidRPr="003B2883">
        <w:t xml:space="preserve">The NF Service Consumer shall use the HTTP method DELETE with the URI of the "N1N2 Individual Subscription" resource (See </w:t>
      </w:r>
      <w:r>
        <w:t>clause</w:t>
      </w:r>
      <w:r w:rsidRPr="003B2883">
        <w:t xml:space="preserve"> 6.1.3.7.3.1), to request the deletion of the subscription for the N1 / N2 message towards the AMF. See also Figure 5.2.2.3.4.1-1.</w:t>
      </w:r>
    </w:p>
    <w:p w14:paraId="54635B87" w14:textId="77777777" w:rsidR="00602AC0" w:rsidRDefault="00602AC0" w:rsidP="00602AC0">
      <w:pPr>
        <w:pStyle w:val="TH"/>
        <w:rPr>
          <w:lang w:val="fr-FR"/>
        </w:rPr>
      </w:pPr>
    </w:p>
    <w:p w14:paraId="02BB381E" w14:textId="77777777" w:rsidR="00630C97" w:rsidRPr="003B2883" w:rsidRDefault="00630C97" w:rsidP="00602AC0">
      <w:pPr>
        <w:pStyle w:val="TH"/>
      </w:pPr>
      <w:r w:rsidRPr="003B2883">
        <w:rPr>
          <w:lang w:val="fr-FR"/>
        </w:rPr>
        <w:object w:dxaOrig="8700" w:dyaOrig="2130" w14:anchorId="2B548025">
          <v:shape id="_x0000_i1037" type="#_x0000_t75" style="width:6in;height:106.35pt" o:ole="">
            <v:imagedata r:id="rId32" o:title=""/>
          </v:shape>
          <o:OLEObject Type="Embed" ProgID="Visio.Drawing.11" ShapeID="_x0000_i1037" DrawAspect="Content" ObjectID="_1709111429" r:id="rId33"/>
        </w:object>
      </w:r>
    </w:p>
    <w:p w14:paraId="636483DB" w14:textId="77777777" w:rsidR="00602AC0" w:rsidRPr="003B2883" w:rsidRDefault="00602AC0" w:rsidP="00602AC0">
      <w:pPr>
        <w:pStyle w:val="TF"/>
      </w:pPr>
      <w:r w:rsidRPr="003B2883">
        <w:t>Figure 5.2.2.3.4.1-1 N1N2 Message UnSubscribe</w:t>
      </w:r>
    </w:p>
    <w:p w14:paraId="222341CD"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3DA02CC4"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44E22622"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32DDB268" w14:textId="77777777" w:rsidR="00602AC0" w:rsidRPr="003B2883" w:rsidRDefault="00602AC0" w:rsidP="009A30FA">
      <w:pPr>
        <w:pStyle w:val="Heading5"/>
      </w:pPr>
      <w:bookmarkStart w:id="288" w:name="_Toc25156188"/>
      <w:bookmarkStart w:id="289" w:name="_Toc34124488"/>
      <w:bookmarkStart w:id="290" w:name="_Toc43207602"/>
      <w:bookmarkStart w:id="291" w:name="_Toc49857082"/>
      <w:bookmarkStart w:id="292" w:name="_Toc56676915"/>
      <w:bookmarkStart w:id="293" w:name="_Toc56696163"/>
      <w:bookmarkStart w:id="294" w:name="_Toc81227494"/>
      <w:bookmarkStart w:id="295" w:name="_Toc98497952"/>
      <w:r w:rsidRPr="003B2883">
        <w:lastRenderedPageBreak/>
        <w:t>5.2.2.3.5</w:t>
      </w:r>
      <w:r w:rsidRPr="003B2883">
        <w:tab/>
        <w:t>N1MessageNotify</w:t>
      </w:r>
      <w:bookmarkEnd w:id="288"/>
      <w:bookmarkEnd w:id="289"/>
      <w:bookmarkEnd w:id="290"/>
      <w:bookmarkEnd w:id="291"/>
      <w:bookmarkEnd w:id="292"/>
      <w:bookmarkEnd w:id="293"/>
      <w:bookmarkEnd w:id="294"/>
      <w:bookmarkEnd w:id="295"/>
    </w:p>
    <w:p w14:paraId="7E120144" w14:textId="77777777" w:rsidR="00602AC0" w:rsidRPr="004E3DBC" w:rsidRDefault="00602AC0" w:rsidP="00EF4827">
      <w:pPr>
        <w:pStyle w:val="H6"/>
        <w:rPr>
          <w:rFonts w:eastAsiaTheme="minorEastAsia"/>
          <w:lang w:eastAsia="en-US"/>
        </w:rPr>
      </w:pPr>
      <w:bookmarkStart w:id="296" w:name="_Toc25156189"/>
      <w:bookmarkStart w:id="297" w:name="_Toc34124489"/>
      <w:bookmarkStart w:id="298" w:name="_Toc43207603"/>
      <w:bookmarkStart w:id="299" w:name="_Toc49857083"/>
      <w:bookmarkStart w:id="300" w:name="_Toc56676916"/>
      <w:bookmarkStart w:id="301" w:name="_Toc56696164"/>
      <w:bookmarkStart w:id="302" w:name="_Toc81227495"/>
      <w:r w:rsidRPr="004E3DBC">
        <w:rPr>
          <w:rFonts w:eastAsiaTheme="minorEastAsia"/>
          <w:lang w:eastAsia="en-US"/>
        </w:rPr>
        <w:t>5.2.2.3.5.1</w:t>
      </w:r>
      <w:r w:rsidRPr="004E3DBC">
        <w:rPr>
          <w:rFonts w:eastAsiaTheme="minorEastAsia"/>
          <w:lang w:eastAsia="en-US"/>
        </w:rPr>
        <w:tab/>
        <w:t>General</w:t>
      </w:r>
      <w:bookmarkEnd w:id="296"/>
      <w:bookmarkEnd w:id="297"/>
      <w:bookmarkEnd w:id="298"/>
      <w:bookmarkEnd w:id="299"/>
      <w:bookmarkEnd w:id="300"/>
      <w:bookmarkEnd w:id="301"/>
      <w:bookmarkEnd w:id="302"/>
    </w:p>
    <w:p w14:paraId="13C78478"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68319F52"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52BA01AD" w14:textId="77777777" w:rsidR="00602AC0" w:rsidRDefault="00602AC0" w:rsidP="00602AC0">
      <w:pPr>
        <w:pStyle w:val="B1"/>
      </w:pPr>
      <w:r w:rsidRPr="003B2883">
        <w:t>-</w:t>
      </w:r>
      <w:r w:rsidRPr="003B2883">
        <w:tab/>
        <w:t>UE assisted and UE based positioning procedure (</w:t>
      </w:r>
      <w:r w:rsidR="003B23B6">
        <w:t>see clause 6.11.1 of 3GPP TS 23.273 [42]</w:t>
      </w:r>
      <w:r w:rsidRPr="003B2883">
        <w:t>)</w:t>
      </w:r>
    </w:p>
    <w:p w14:paraId="44DF3179" w14:textId="77777777" w:rsidR="00602AC0" w:rsidRPr="003B2883" w:rsidRDefault="00602AC0" w:rsidP="00602AC0">
      <w:pPr>
        <w:pStyle w:val="B1"/>
      </w:pPr>
      <w:r>
        <w:t>-</w:t>
      </w:r>
      <w:r>
        <w:tab/>
      </w:r>
      <w:r>
        <w:rPr>
          <w:rFonts w:hint="eastAsia"/>
          <w:lang w:eastAsia="zh-CN"/>
        </w:rPr>
        <w:t xml:space="preserve">LCS Event Report, LCS Cancel Location and LCS Periodic-Triggered Invoke procedures </w:t>
      </w:r>
      <w:r w:rsidRPr="009D5AE0">
        <w:t>(see clause </w:t>
      </w:r>
      <w:r>
        <w:rPr>
          <w:rFonts w:hint="eastAsia"/>
          <w:lang w:eastAsia="zh-CN"/>
        </w:rPr>
        <w:t>6.3</w:t>
      </w:r>
      <w:r w:rsidRPr="009D5AE0">
        <w:t xml:space="preserve"> </w:t>
      </w:r>
      <w:r w:rsidR="00F80BAF">
        <w:rPr>
          <w:lang w:eastAsia="zh-CN"/>
        </w:rPr>
        <w:t xml:space="preserve">and clause 6.7 </w:t>
      </w:r>
      <w:r w:rsidRPr="009D5AE0">
        <w:t>of 3GPP TS 23.</w:t>
      </w:r>
      <w:r>
        <w:rPr>
          <w:rFonts w:hint="eastAsia"/>
          <w:lang w:eastAsia="zh-CN"/>
        </w:rPr>
        <w:t>273</w:t>
      </w:r>
      <w:r w:rsidRPr="009D5AE0">
        <w:t> [</w:t>
      </w:r>
      <w:r>
        <w:rPr>
          <w:lang w:eastAsia="zh-CN"/>
        </w:rPr>
        <w:t>42</w:t>
      </w:r>
      <w:r w:rsidRPr="009D5AE0">
        <w:t>])</w:t>
      </w:r>
    </w:p>
    <w:p w14:paraId="4179D0D0" w14:textId="4DB7A1CA"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18C6A1D8" w14:textId="4B43272C" w:rsidR="00B97F38" w:rsidRPr="003B2883" w:rsidRDefault="00B97F38" w:rsidP="00602AC0">
      <w:pPr>
        <w:pStyle w:val="B1"/>
      </w:pPr>
      <w:r>
        <w:t>-</w:t>
      </w:r>
      <w:r>
        <w:tab/>
      </w:r>
      <w:r w:rsidRPr="00B97F38">
        <w:t>UE triggered policy provisioning procedure to request UE policies. (See clause 6.2.4 in 3GPP TS 23.287 [47])</w:t>
      </w:r>
    </w:p>
    <w:p w14:paraId="794C9DF1"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0B54135A"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33770D48" w14:textId="77777777" w:rsidR="00602AC0" w:rsidRDefault="00602AC0" w:rsidP="00602AC0">
      <w:pPr>
        <w:pStyle w:val="TH"/>
        <w:rPr>
          <w:lang w:val="fr-FR"/>
        </w:rPr>
      </w:pPr>
    </w:p>
    <w:p w14:paraId="794555B9" w14:textId="77777777" w:rsidR="00630C97" w:rsidRPr="003B2883" w:rsidRDefault="00630C97" w:rsidP="00602AC0">
      <w:pPr>
        <w:pStyle w:val="TH"/>
      </w:pPr>
      <w:r w:rsidRPr="003B2883">
        <w:rPr>
          <w:lang w:val="fr-FR"/>
        </w:rPr>
        <w:object w:dxaOrig="8700" w:dyaOrig="2540" w14:anchorId="63C4DF49">
          <v:shape id="_x0000_i1038" type="#_x0000_t75" style="width:436.45pt;height:129.05pt" o:ole="">
            <v:imagedata r:id="rId34" o:title=""/>
          </v:shape>
          <o:OLEObject Type="Embed" ProgID="Visio.Drawing.11" ShapeID="_x0000_i1038" DrawAspect="Content" ObjectID="_1709111430" r:id="rId35"/>
        </w:object>
      </w:r>
    </w:p>
    <w:p w14:paraId="73F6A0DA" w14:textId="77777777" w:rsidR="00602AC0" w:rsidRPr="003B2883" w:rsidRDefault="00602AC0" w:rsidP="00602AC0">
      <w:pPr>
        <w:pStyle w:val="TF"/>
      </w:pPr>
      <w:r w:rsidRPr="003B2883">
        <w:t>Figure 5.2.2.3.5.1-1 N1 Message Notify</w:t>
      </w:r>
    </w:p>
    <w:p w14:paraId="5785B4C5" w14:textId="77777777" w:rsidR="00602AC0" w:rsidRPr="003B2883" w:rsidRDefault="00602AC0" w:rsidP="00602AC0">
      <w:pPr>
        <w:pStyle w:val="B1"/>
      </w:pPr>
      <w:r w:rsidRPr="003B2883">
        <w:t>1.</w:t>
      </w:r>
      <w:r w:rsidRPr="003B2883">
        <w:tab/>
        <w:t>The AMF shall send a HTTP POST request to the N1 Notification URI, and the payload body of the POST request shall contain an N1MessageNotificatoin data structure with the subscribed N1 message.</w:t>
      </w:r>
    </w:p>
    <w:p w14:paraId="3F74C0DC"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7D1782D9"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0A03B140" w14:textId="77777777" w:rsidR="00602AC0" w:rsidRPr="004E3DBC" w:rsidRDefault="00602AC0" w:rsidP="00EF4827">
      <w:pPr>
        <w:pStyle w:val="H6"/>
        <w:rPr>
          <w:rFonts w:eastAsiaTheme="minorEastAsia"/>
          <w:lang w:eastAsia="en-US"/>
        </w:rPr>
      </w:pPr>
      <w:bookmarkStart w:id="303" w:name="_Toc25156190"/>
      <w:bookmarkStart w:id="304" w:name="_Toc34124490"/>
      <w:bookmarkStart w:id="305" w:name="_Toc43207604"/>
      <w:bookmarkStart w:id="306" w:name="_Toc49857084"/>
      <w:bookmarkStart w:id="307" w:name="_Toc56676917"/>
      <w:bookmarkStart w:id="308" w:name="_Toc56696165"/>
      <w:bookmarkStart w:id="309" w:name="_Toc81227496"/>
      <w:r w:rsidRPr="004E3DBC">
        <w:rPr>
          <w:rFonts w:eastAsiaTheme="minorEastAsia"/>
          <w:lang w:eastAsia="en-US"/>
        </w:rPr>
        <w:t>5.2.2.3.5.2</w:t>
      </w:r>
      <w:r w:rsidRPr="004E3DBC">
        <w:rPr>
          <w:rFonts w:eastAsiaTheme="minorEastAsia"/>
          <w:lang w:eastAsia="en-US"/>
        </w:rPr>
        <w:tab/>
        <w:t>Using N1MessageNotify in the Registration with AMF Re-allocation Procedure</w:t>
      </w:r>
      <w:bookmarkEnd w:id="303"/>
      <w:bookmarkEnd w:id="304"/>
      <w:bookmarkEnd w:id="305"/>
      <w:bookmarkEnd w:id="306"/>
      <w:bookmarkEnd w:id="307"/>
      <w:bookmarkEnd w:id="308"/>
      <w:bookmarkEnd w:id="309"/>
    </w:p>
    <w:p w14:paraId="4AB3A5D0"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68ECF3ED" w14:textId="77777777" w:rsidR="00602AC0" w:rsidRPr="003B2883" w:rsidRDefault="00602AC0" w:rsidP="00602AC0">
      <w:pPr>
        <w:rPr>
          <w:lang w:eastAsia="ko-KR"/>
        </w:rPr>
      </w:pPr>
      <w:r w:rsidRPr="003B2883">
        <w:t xml:space="preserve">The requirements specified in </w:t>
      </w:r>
      <w:r>
        <w:t>clause</w:t>
      </w:r>
      <w:r w:rsidRPr="003B2883">
        <w:t xml:space="preserve"> 5.2.2.3.5.1 shall apply with the following modifications:</w:t>
      </w:r>
    </w:p>
    <w:p w14:paraId="6556C35B"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4C91685A"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015D2CED" w14:textId="77777777" w:rsidR="00602AC0" w:rsidRPr="003B2883" w:rsidRDefault="00602AC0" w:rsidP="00602AC0">
      <w:pPr>
        <w:pStyle w:val="B1"/>
      </w:pPr>
      <w:r w:rsidRPr="003B2883">
        <w:lastRenderedPageBreak/>
        <w:t>2.</w:t>
      </w:r>
      <w:r w:rsidRPr="003B2883">
        <w:tab/>
        <w:t>Same as step 1 of Figure 5.2.2.3.5.1-1, the request payload shall include the following information in the HTTP POST Request message body:</w:t>
      </w:r>
    </w:p>
    <w:p w14:paraId="6E91269C"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51831673"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2D010ED3"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1CA26E5A" w14:textId="77777777" w:rsidR="00602AC0" w:rsidRPr="003B2883" w:rsidRDefault="00602AC0" w:rsidP="00602AC0">
      <w:pPr>
        <w:pStyle w:val="B2"/>
      </w:pPr>
      <w:r w:rsidRPr="003B2883">
        <w:t>-</w:t>
      </w:r>
      <w:r w:rsidRPr="003B2883">
        <w:tab/>
        <w:t>the N1 message;</w:t>
      </w:r>
    </w:p>
    <w:p w14:paraId="1E7020EE" w14:textId="77777777" w:rsidR="00602AC0" w:rsidRPr="003B2883" w:rsidRDefault="00602AC0" w:rsidP="00602AC0">
      <w:pPr>
        <w:pStyle w:val="B2"/>
      </w:pPr>
      <w:r w:rsidRPr="003B2883">
        <w:t>-</w:t>
      </w:r>
      <w:r w:rsidRPr="003B2883">
        <w:tab/>
        <w:t>the UE's SUPI and MM Context;</w:t>
      </w:r>
    </w:p>
    <w:p w14:paraId="4EAC00B5" w14:textId="77777777" w:rsidR="00602AC0" w:rsidRPr="003B2883" w:rsidRDefault="00602AC0" w:rsidP="00602AC0">
      <w:pPr>
        <w:pStyle w:val="B2"/>
      </w:pPr>
      <w:r w:rsidRPr="003B2883">
        <w:t>-</w:t>
      </w:r>
      <w:r w:rsidRPr="003B2883">
        <w:tab/>
        <w:t>the Allowed NSSAI together with the corresponding NSI IDs (if network slicing is used and the initial AMF has obtained).</w:t>
      </w:r>
    </w:p>
    <w:p w14:paraId="37A40D13" w14:textId="77777777" w:rsidR="00602AC0" w:rsidRPr="004E3DBC" w:rsidRDefault="00602AC0" w:rsidP="00EF4827">
      <w:pPr>
        <w:pStyle w:val="H6"/>
        <w:rPr>
          <w:rFonts w:eastAsiaTheme="minorEastAsia"/>
          <w:lang w:eastAsia="en-US"/>
        </w:rPr>
      </w:pPr>
      <w:bookmarkStart w:id="310" w:name="_Toc25156191"/>
      <w:bookmarkStart w:id="311" w:name="_Toc34124491"/>
      <w:bookmarkStart w:id="312" w:name="_Toc43207605"/>
      <w:bookmarkStart w:id="313" w:name="_Toc49857085"/>
      <w:bookmarkStart w:id="314" w:name="_Toc56676918"/>
      <w:bookmarkStart w:id="315" w:name="_Toc56696166"/>
      <w:bookmarkStart w:id="316" w:name="_Toc81227497"/>
      <w:r w:rsidRPr="003B2883">
        <w:t>5</w:t>
      </w:r>
      <w:r w:rsidRPr="004E3DBC">
        <w:rPr>
          <w:rFonts w:eastAsiaTheme="minorEastAsia"/>
          <w:lang w:eastAsia="en-US"/>
        </w:rPr>
        <w:t>.2.2.3.5.3</w:t>
      </w:r>
      <w:r w:rsidRPr="004E3DBC">
        <w:rPr>
          <w:rFonts w:eastAsiaTheme="minorEastAsia"/>
          <w:lang w:eastAsia="en-US"/>
        </w:rPr>
        <w:tab/>
        <w:t>Using N1MessageNotify in the UE Assisted and UE Based Positioning Procedure</w:t>
      </w:r>
      <w:bookmarkEnd w:id="310"/>
      <w:bookmarkEnd w:id="311"/>
      <w:bookmarkEnd w:id="312"/>
      <w:bookmarkEnd w:id="313"/>
      <w:bookmarkEnd w:id="314"/>
      <w:bookmarkEnd w:id="315"/>
      <w:bookmarkEnd w:id="316"/>
    </w:p>
    <w:p w14:paraId="2B966C44" w14:textId="77777777" w:rsidR="00602AC0" w:rsidRPr="003B2883"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44C448CA" w14:textId="77777777" w:rsidR="00602AC0" w:rsidRPr="003B2883" w:rsidRDefault="00602AC0" w:rsidP="00602AC0">
      <w:r w:rsidRPr="003B2883">
        <w:t xml:space="preserve">The requirements specified in </w:t>
      </w:r>
      <w:r>
        <w:t>clause</w:t>
      </w:r>
      <w:r w:rsidRPr="003B2883">
        <w:t xml:space="preserve"> 5.2.2.3.5.1 shall apply with the following modifications:</w:t>
      </w:r>
    </w:p>
    <w:p w14:paraId="3929504A" w14:textId="77777777"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0F9F7BC"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10A19A67" w14:textId="77777777" w:rsidR="00602AC0" w:rsidRPr="003B2883" w:rsidRDefault="00602AC0" w:rsidP="00602AC0">
      <w:pPr>
        <w:pStyle w:val="B2"/>
      </w:pPr>
      <w:r w:rsidRPr="003B2883">
        <w:t>-</w:t>
      </w:r>
      <w:r w:rsidRPr="003B2883">
        <w:tab/>
        <w:t>the N1 Uplink Positioning Message;</w:t>
      </w:r>
    </w:p>
    <w:p w14:paraId="22AD1040" w14:textId="77777777" w:rsidR="00602AC0" w:rsidRPr="003B2883" w:rsidRDefault="00602AC0" w:rsidP="00602AC0">
      <w:pPr>
        <w:pStyle w:val="B2"/>
      </w:pPr>
      <w:r w:rsidRPr="003B2883">
        <w:t>-</w:t>
      </w:r>
      <w:r w:rsidRPr="003B2883">
        <w:tab/>
        <w:t>LCS correlation identifier.</w:t>
      </w:r>
    </w:p>
    <w:p w14:paraId="64553A62" w14:textId="77777777" w:rsidR="00602AC0" w:rsidRPr="00EE59FE" w:rsidRDefault="00602AC0" w:rsidP="00EF4827">
      <w:pPr>
        <w:pStyle w:val="H6"/>
        <w:rPr>
          <w:rFonts w:eastAsiaTheme="minorEastAsia"/>
          <w:lang w:eastAsia="en-US"/>
        </w:rPr>
      </w:pPr>
      <w:bookmarkStart w:id="317" w:name="_Toc25156192"/>
      <w:bookmarkStart w:id="318" w:name="_Toc34124492"/>
      <w:bookmarkStart w:id="319" w:name="_Toc43207606"/>
      <w:bookmarkStart w:id="320" w:name="_Toc49857086"/>
      <w:bookmarkStart w:id="321" w:name="_Toc56676919"/>
      <w:bookmarkStart w:id="322" w:name="_Toc56696167"/>
      <w:bookmarkStart w:id="323" w:name="_Toc81227498"/>
      <w:r w:rsidRPr="00EE59FE">
        <w:rPr>
          <w:rFonts w:eastAsiaTheme="minorEastAsia"/>
          <w:lang w:eastAsia="en-US"/>
        </w:rPr>
        <w:t>5.2.2.3.5.4</w:t>
      </w:r>
      <w:r w:rsidRPr="00EE59FE">
        <w:rPr>
          <w:rFonts w:eastAsiaTheme="minorEastAsia"/>
          <w:lang w:eastAsia="en-US"/>
        </w:rPr>
        <w:tab/>
        <w:t>Using N1MessageNotify in the UE Configuration Update for transparent UE Policy delivery</w:t>
      </w:r>
      <w:bookmarkEnd w:id="317"/>
      <w:bookmarkEnd w:id="318"/>
      <w:bookmarkEnd w:id="319"/>
      <w:bookmarkEnd w:id="320"/>
      <w:bookmarkEnd w:id="321"/>
      <w:bookmarkEnd w:id="322"/>
      <w:bookmarkEnd w:id="323"/>
    </w:p>
    <w:p w14:paraId="34AD9C9A"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035D9DC2" w14:textId="77777777" w:rsidR="00602AC0" w:rsidRPr="003B2883" w:rsidRDefault="00602AC0" w:rsidP="00602AC0">
      <w:r w:rsidRPr="003B2883">
        <w:t xml:space="preserve">The requirements specified in </w:t>
      </w:r>
      <w:r>
        <w:t>clause</w:t>
      </w:r>
      <w:r w:rsidRPr="003B2883">
        <w:t xml:space="preserve"> 5.2.2.3.5.1 shall apply with the following modifications:</w:t>
      </w:r>
    </w:p>
    <w:p w14:paraId="3979DED6" w14:textId="77777777" w:rsidR="00602AC0" w:rsidRPr="003B2883" w:rsidRDefault="00602AC0" w:rsidP="00602AC0">
      <w:pPr>
        <w:pStyle w:val="B1"/>
        <w:rPr>
          <w:lang w:eastAsia="ko-KR"/>
        </w:rPr>
      </w:pPr>
      <w:r w:rsidRPr="003B2883">
        <w:t>1.</w:t>
      </w:r>
      <w:r w:rsidRPr="003B2883">
        <w:tab/>
        <w:t>Same as step 1 of Figure 5.2.2.3.5.1-1. The request payload shall include the following information:</w:t>
      </w:r>
    </w:p>
    <w:p w14:paraId="13669CE6" w14:textId="77777777" w:rsidR="00602AC0" w:rsidRDefault="00602AC0" w:rsidP="00602AC0">
      <w:pPr>
        <w:pStyle w:val="B1"/>
      </w:pPr>
      <w:r w:rsidRPr="003B2883">
        <w:t>-</w:t>
      </w:r>
      <w:r w:rsidRPr="003B2883">
        <w:tab/>
        <w:t>the UPDP message.</w:t>
      </w:r>
    </w:p>
    <w:p w14:paraId="629DDF45" w14:textId="77777777" w:rsidR="00602AC0" w:rsidRPr="00EE59FE" w:rsidRDefault="00602AC0" w:rsidP="00EF4827">
      <w:pPr>
        <w:pStyle w:val="H6"/>
        <w:rPr>
          <w:rFonts w:eastAsiaTheme="minorEastAsia"/>
          <w:lang w:eastAsia="en-US"/>
        </w:rPr>
      </w:pPr>
      <w:bookmarkStart w:id="324" w:name="_Toc25156193"/>
      <w:bookmarkStart w:id="325" w:name="_Toc34124493"/>
      <w:bookmarkStart w:id="326" w:name="_Toc43207607"/>
      <w:bookmarkStart w:id="327" w:name="_Toc49857087"/>
      <w:bookmarkStart w:id="328" w:name="_Toc56676920"/>
      <w:bookmarkStart w:id="329" w:name="_Toc56696168"/>
      <w:bookmarkStart w:id="330" w:name="_Toc81227499"/>
      <w:r w:rsidRPr="00EE59FE">
        <w:rPr>
          <w:rFonts w:eastAsiaTheme="minorEastAsia"/>
          <w:lang w:eastAsia="en-US"/>
        </w:rPr>
        <w:t>5.2.2.3.5.5</w:t>
      </w:r>
      <w:r w:rsidRPr="00EE59FE">
        <w:rPr>
          <w:rFonts w:eastAsiaTheme="minorEastAsia"/>
          <w:lang w:eastAsia="en-US"/>
        </w:rPr>
        <w:tab/>
        <w:t xml:space="preserve">Using N1MessageNotify in the </w:t>
      </w:r>
      <w:r w:rsidRPr="00EE59FE">
        <w:rPr>
          <w:rFonts w:eastAsiaTheme="minorEastAsia" w:hint="eastAsia"/>
          <w:lang w:eastAsia="en-US"/>
        </w:rPr>
        <w:t xml:space="preserve">LCS Event Report, LCS Cancel Location and LCS Periodic-Triggered Invoke </w:t>
      </w:r>
      <w:r w:rsidRPr="00EE59FE">
        <w:rPr>
          <w:rFonts w:eastAsiaTheme="minorEastAsia"/>
          <w:lang w:eastAsia="en-US"/>
        </w:rPr>
        <w:t>Procedure</w:t>
      </w:r>
      <w:r w:rsidRPr="00EE59FE">
        <w:rPr>
          <w:rFonts w:eastAsiaTheme="minorEastAsia" w:hint="eastAsia"/>
          <w:lang w:eastAsia="en-US"/>
        </w:rPr>
        <w:t>s</w:t>
      </w:r>
      <w:bookmarkEnd w:id="324"/>
      <w:bookmarkEnd w:id="325"/>
      <w:bookmarkEnd w:id="326"/>
      <w:bookmarkEnd w:id="327"/>
      <w:bookmarkEnd w:id="328"/>
      <w:bookmarkEnd w:id="329"/>
      <w:bookmarkEnd w:id="330"/>
    </w:p>
    <w:p w14:paraId="5D8B515A" w14:textId="77777777"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Event Report, 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44BCCA21" w14:textId="77777777" w:rsidR="00602AC0" w:rsidRPr="003B2883" w:rsidRDefault="00602AC0" w:rsidP="00602AC0">
      <w:r w:rsidRPr="003B2883">
        <w:t xml:space="preserve">The requirements specified in </w:t>
      </w:r>
      <w:r>
        <w:t>clause</w:t>
      </w:r>
      <w:r w:rsidRPr="003B2883">
        <w:t xml:space="preserve"> 5.2.2.3.5.1 shall apply with the following modifications:</w:t>
      </w:r>
    </w:p>
    <w:p w14:paraId="19A32510" w14:textId="77777777"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2D19ED2"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5EC6A71E" w14:textId="77777777" w:rsidR="00602AC0" w:rsidRPr="003B2883" w:rsidRDefault="00602AC0" w:rsidP="00602AC0">
      <w:pPr>
        <w:pStyle w:val="B2"/>
      </w:pPr>
      <w:r w:rsidRPr="003B2883">
        <w:lastRenderedPageBreak/>
        <w:t>-</w:t>
      </w:r>
      <w:r w:rsidRPr="003B2883">
        <w:tab/>
        <w:t xml:space="preserve">the N1 Uplink </w:t>
      </w:r>
      <w:r>
        <w:rPr>
          <w:rFonts w:hint="eastAsia"/>
          <w:lang w:eastAsia="zh-CN"/>
        </w:rPr>
        <w:t>LCS</w:t>
      </w:r>
      <w:r w:rsidRPr="003B2883">
        <w:t xml:space="preserve"> Message;</w:t>
      </w:r>
    </w:p>
    <w:p w14:paraId="06061905" w14:textId="77777777" w:rsidR="00F80BAF" w:rsidRDefault="00602AC0" w:rsidP="00602AC0">
      <w:pPr>
        <w:pStyle w:val="B2"/>
      </w:pPr>
      <w:r w:rsidRPr="003B2883">
        <w:t>-</w:t>
      </w:r>
      <w:r w:rsidRPr="003B2883">
        <w:tab/>
        <w:t>LCS correlation identifier</w:t>
      </w:r>
      <w:r w:rsidR="00F80BAF">
        <w:t>;</w:t>
      </w:r>
    </w:p>
    <w:p w14:paraId="32FA969B"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52707E37" w14:textId="77777777" w:rsidR="007A54FE" w:rsidRDefault="007A54FE" w:rsidP="00602AC0">
      <w:pPr>
        <w:pStyle w:val="B2"/>
        <w:rPr>
          <w:lang w:eastAsia="zh-CN"/>
        </w:rPr>
      </w:pPr>
      <w:r>
        <w:t xml:space="preserve">and may included </w:t>
      </w:r>
      <w:r w:rsidRPr="008F20C8">
        <w:t>serving cell ID</w:t>
      </w:r>
      <w:r>
        <w:t xml:space="preserve"> if it is available;</w:t>
      </w:r>
    </w:p>
    <w:p w14:paraId="40A6EFE1"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743FFEB" w14:textId="247F35A2" w:rsidR="00B97F38" w:rsidRPr="003B2883" w:rsidRDefault="00B97F38" w:rsidP="00EF4827">
      <w:pPr>
        <w:pStyle w:val="H6"/>
      </w:pPr>
      <w:r w:rsidRPr="003B2883">
        <w:t>5.2.2.3.5.</w:t>
      </w:r>
      <w:r w:rsidR="001851E4">
        <w:t>6</w:t>
      </w:r>
      <w:r w:rsidRPr="003B2883">
        <w:tab/>
        <w:t xml:space="preserve">Using N1MessageNotify in the </w:t>
      </w:r>
      <w:r w:rsidRPr="00F7532B">
        <w:rPr>
          <w:lang w:eastAsia="zh-CN"/>
        </w:rPr>
        <w:t xml:space="preserve">UE triggered </w:t>
      </w:r>
      <w:r>
        <w:rPr>
          <w:rFonts w:hint="eastAsia"/>
          <w:lang w:eastAsia="zh-CN"/>
        </w:rPr>
        <w:t>p</w:t>
      </w:r>
      <w:r w:rsidRPr="00F7532B">
        <w:rPr>
          <w:lang w:eastAsia="zh-CN"/>
        </w:rPr>
        <w:t>olicy provisioning procedure</w:t>
      </w:r>
      <w:r>
        <w:rPr>
          <w:rFonts w:hint="eastAsia"/>
          <w:lang w:eastAsia="zh-CN"/>
        </w:rPr>
        <w:t xml:space="preserve"> to request UE policies</w:t>
      </w:r>
    </w:p>
    <w:p w14:paraId="66BDAF43" w14:textId="77777777" w:rsidR="00B97F38" w:rsidRPr="003B2883" w:rsidRDefault="00B97F38" w:rsidP="00B97F38">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15F995D4" w14:textId="77777777" w:rsidR="00B97F38" w:rsidRPr="003B2883" w:rsidRDefault="00B97F38" w:rsidP="00B97F38">
      <w:r w:rsidRPr="003B2883">
        <w:t xml:space="preserve">The requirements specified in </w:t>
      </w:r>
      <w:r>
        <w:t>clause</w:t>
      </w:r>
      <w:r w:rsidRPr="003B2883">
        <w:t xml:space="preserve"> 5.2.2.3.5.1 shall apply with the following modifications:</w:t>
      </w:r>
    </w:p>
    <w:p w14:paraId="22F59C7E" w14:textId="77777777" w:rsidR="00B97F38" w:rsidRPr="003B2883" w:rsidRDefault="00B97F38" w:rsidP="00B97F38">
      <w:pPr>
        <w:pStyle w:val="B1"/>
        <w:rPr>
          <w:lang w:eastAsia="ko-KR"/>
        </w:rPr>
      </w:pPr>
      <w:r w:rsidRPr="003B2883">
        <w:t>1.</w:t>
      </w:r>
      <w:r w:rsidRPr="003B2883">
        <w:tab/>
        <w:t>Same as step 1 of Figure 5.2.2.3.5.1-1. The request payload shall include the following information:</w:t>
      </w:r>
    </w:p>
    <w:p w14:paraId="43814346" w14:textId="77777777" w:rsidR="00B97F38" w:rsidRDefault="00B97F38" w:rsidP="00127FE5">
      <w:pPr>
        <w:pStyle w:val="B2"/>
      </w:pPr>
      <w:r w:rsidRPr="003B2883">
        <w:t>-</w:t>
      </w:r>
      <w:r w:rsidRPr="003B2883">
        <w:tab/>
        <w:t>the UPDP message.</w:t>
      </w:r>
    </w:p>
    <w:p w14:paraId="5F4D53CB" w14:textId="77777777" w:rsidR="00602AC0" w:rsidRPr="003B2883" w:rsidRDefault="00602AC0" w:rsidP="00602AC0">
      <w:pPr>
        <w:pStyle w:val="B1"/>
      </w:pPr>
    </w:p>
    <w:p w14:paraId="34947068" w14:textId="77777777" w:rsidR="00602AC0" w:rsidRPr="003B2883" w:rsidRDefault="00602AC0" w:rsidP="009A30FA">
      <w:pPr>
        <w:pStyle w:val="Heading5"/>
      </w:pPr>
      <w:bookmarkStart w:id="331" w:name="_Toc25156194"/>
      <w:bookmarkStart w:id="332" w:name="_Toc34124494"/>
      <w:bookmarkStart w:id="333" w:name="_Toc43207608"/>
      <w:bookmarkStart w:id="334" w:name="_Toc49857088"/>
      <w:bookmarkStart w:id="335" w:name="_Toc56676921"/>
      <w:bookmarkStart w:id="336" w:name="_Toc56696169"/>
      <w:bookmarkStart w:id="337" w:name="_Toc81227500"/>
      <w:bookmarkStart w:id="338" w:name="_Toc98497953"/>
      <w:r w:rsidRPr="003B2883">
        <w:t>5.2.2.3.6</w:t>
      </w:r>
      <w:r w:rsidRPr="003B2883">
        <w:tab/>
        <w:t>N2InfoNotify</w:t>
      </w:r>
      <w:bookmarkEnd w:id="331"/>
      <w:bookmarkEnd w:id="332"/>
      <w:bookmarkEnd w:id="333"/>
      <w:bookmarkEnd w:id="334"/>
      <w:bookmarkEnd w:id="335"/>
      <w:bookmarkEnd w:id="336"/>
      <w:bookmarkEnd w:id="337"/>
      <w:bookmarkEnd w:id="338"/>
    </w:p>
    <w:p w14:paraId="3DA92192" w14:textId="55741958" w:rsidR="00602AC0" w:rsidRPr="004E3DBC" w:rsidRDefault="00602AC0" w:rsidP="00EF4827">
      <w:pPr>
        <w:pStyle w:val="H6"/>
        <w:rPr>
          <w:rFonts w:eastAsiaTheme="minorEastAsia"/>
          <w:lang w:eastAsia="en-US"/>
        </w:rPr>
      </w:pPr>
      <w:bookmarkStart w:id="339" w:name="_Toc25156195"/>
      <w:bookmarkStart w:id="340" w:name="_Toc34124495"/>
      <w:bookmarkStart w:id="341" w:name="_Toc43207609"/>
      <w:bookmarkStart w:id="342" w:name="_Toc49857089"/>
      <w:bookmarkStart w:id="343" w:name="_Toc56676922"/>
      <w:bookmarkStart w:id="344" w:name="_Toc56696170"/>
      <w:bookmarkStart w:id="345" w:name="_Toc81227501"/>
      <w:r w:rsidRPr="004E3DBC">
        <w:rPr>
          <w:rFonts w:eastAsiaTheme="minorEastAsia"/>
          <w:lang w:eastAsia="en-US"/>
        </w:rPr>
        <w:t>5.2.2.3.6.1</w:t>
      </w:r>
      <w:r w:rsidRPr="004E3DBC">
        <w:rPr>
          <w:rFonts w:eastAsiaTheme="minorEastAsia"/>
          <w:lang w:eastAsia="en-US"/>
        </w:rPr>
        <w:tab/>
        <w:t>General</w:t>
      </w:r>
      <w:bookmarkEnd w:id="339"/>
      <w:bookmarkEnd w:id="340"/>
      <w:bookmarkEnd w:id="341"/>
      <w:bookmarkEnd w:id="342"/>
      <w:bookmarkEnd w:id="343"/>
      <w:bookmarkEnd w:id="344"/>
      <w:bookmarkEnd w:id="345"/>
    </w:p>
    <w:p w14:paraId="1C79A513" w14:textId="77777777" w:rsidR="00602AC0" w:rsidRPr="003B2883" w:rsidRDefault="00602AC0" w:rsidP="00602AC0">
      <w:r w:rsidRPr="003B2883">
        <w:t>The N2InfoNotify service operation is used during the following procedure:</w:t>
      </w:r>
    </w:p>
    <w:p w14:paraId="01BE84E0"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04FC36FB" w14:textId="77777777" w:rsidR="00602AC0" w:rsidRPr="003B2883" w:rsidRDefault="00602AC0" w:rsidP="00602AC0">
      <w:pPr>
        <w:pStyle w:val="B1"/>
      </w:pPr>
      <w:r w:rsidRPr="003B2883">
        <w:t>-</w:t>
      </w:r>
      <w:r w:rsidRPr="003B2883">
        <w:tab/>
        <w:t>Network assisted positioning procedure (</w:t>
      </w:r>
      <w:r w:rsidR="003B23B6">
        <w:t>see clause 6.11.2 of 3GPP TS 23.273 [42]</w:t>
      </w:r>
      <w:r w:rsidRPr="003B2883">
        <w:t>)</w:t>
      </w:r>
    </w:p>
    <w:p w14:paraId="5AD5F81A" w14:textId="77777777" w:rsidR="00602AC0" w:rsidRPr="003B2883" w:rsidRDefault="00602AC0" w:rsidP="00602AC0">
      <w:pPr>
        <w:pStyle w:val="B1"/>
      </w:pPr>
      <w:r>
        <w:t>-</w:t>
      </w:r>
      <w:r>
        <w:tab/>
        <w:t>AMF planned removal procedure with UDSF deployed (see clause 5.21.2.2.1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5D9BE1C3" w14:textId="77777777" w:rsidR="00602AC0" w:rsidRPr="003B2883" w:rsidRDefault="00602AC0" w:rsidP="00602AC0">
      <w:r w:rsidRPr="003B2883">
        <w:t>The N2InfoNotify service operation is invoked by AMF, to notify a NF Service Consumer that subscribed N2 information has been received from access network.</w:t>
      </w:r>
    </w:p>
    <w:p w14:paraId="305081B2" w14:textId="628789B2" w:rsidR="00602AC0" w:rsidRDefault="00602AC0" w:rsidP="00127FE5">
      <w:pPr>
        <w:rPr>
          <w:lang w:val="fr-FR"/>
        </w:rPr>
      </w:pPr>
      <w:r w:rsidRPr="003B2883">
        <w:t xml:space="preserve">The AMF shall use HTTP POST method to the N2Info Notification URI provided by the NF Service Consumer via N1N2MessageSubscribe service operation (See </w:t>
      </w:r>
      <w:r>
        <w:t>clause</w:t>
      </w:r>
      <w:r w:rsidRPr="003B2883">
        <w:t xml:space="preserve"> 5.2.2.3.3). See also figure 5.2.2.3.6.1-1.</w:t>
      </w:r>
    </w:p>
    <w:p w14:paraId="1B8C62AE" w14:textId="6F2D7EF1" w:rsidR="001A4ACA" w:rsidRDefault="001A4ACA" w:rsidP="00602AC0">
      <w:pPr>
        <w:pStyle w:val="TH"/>
        <w:rPr>
          <w:lang w:val="fr-FR"/>
        </w:rPr>
      </w:pPr>
    </w:p>
    <w:p w14:paraId="7F061CF2" w14:textId="213D9A72" w:rsidR="004019F9" w:rsidRPr="003B2883" w:rsidRDefault="004019F9" w:rsidP="00602AC0">
      <w:pPr>
        <w:pStyle w:val="TH"/>
      </w:pPr>
      <w:r w:rsidRPr="003B2883">
        <w:rPr>
          <w:lang w:val="fr-FR"/>
        </w:rPr>
        <w:object w:dxaOrig="8700" w:dyaOrig="2124" w14:anchorId="37E9D92E">
          <v:shape id="_x0000_i1039" type="#_x0000_t75" style="width:434.75pt;height:108.55pt" o:ole="">
            <v:imagedata r:id="rId36" o:title=""/>
          </v:shape>
          <o:OLEObject Type="Embed" ProgID="Visio.Drawing.11" ShapeID="_x0000_i1039" DrawAspect="Content" ObjectID="_1709111431" r:id="rId37"/>
        </w:object>
      </w:r>
    </w:p>
    <w:p w14:paraId="73B27EF4" w14:textId="77777777" w:rsidR="00602AC0" w:rsidRPr="003B2883" w:rsidRDefault="00602AC0" w:rsidP="00602AC0">
      <w:pPr>
        <w:pStyle w:val="TF"/>
      </w:pPr>
      <w:r w:rsidRPr="003B2883">
        <w:t>Figure 5.2.2.3.6.1-1 N2 Information Notify</w:t>
      </w:r>
    </w:p>
    <w:p w14:paraId="21BD5D5D" w14:textId="24308CEF" w:rsidR="00602AC0" w:rsidRPr="003B2883" w:rsidRDefault="00602AC0" w:rsidP="00602AC0">
      <w:pPr>
        <w:pStyle w:val="B1"/>
      </w:pPr>
      <w:r w:rsidRPr="003B2883">
        <w:lastRenderedPageBreak/>
        <w:t>1.</w:t>
      </w:r>
      <w:r w:rsidRPr="003B2883">
        <w:tab/>
        <w:t xml:space="preserve">The AMF shall send a HTTP POST request to the </w:t>
      </w:r>
      <w:r w:rsidR="004019F9">
        <w:t>n</w:t>
      </w:r>
      <w:r w:rsidR="004019F9" w:rsidRPr="003B2883">
        <w:rPr>
          <w:lang w:eastAsia="zh-CN"/>
        </w:rPr>
        <w:t>2NotifyCallbackUri</w:t>
      </w:r>
      <w:r w:rsidRPr="003B2883">
        <w:t>, and the payload body of the POST request shall contain a N2InformationNotification data structure, containing the N2 information that was subscribed by the NF Service Consumer.</w:t>
      </w:r>
    </w:p>
    <w:p w14:paraId="78B38309"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19B6F0B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A3CC365" w14:textId="7749F816" w:rsidR="00602AC0" w:rsidRPr="004E3DBC" w:rsidRDefault="00602AC0" w:rsidP="00EF4827">
      <w:pPr>
        <w:pStyle w:val="H6"/>
        <w:rPr>
          <w:rFonts w:eastAsiaTheme="minorEastAsia"/>
          <w:lang w:eastAsia="en-US"/>
        </w:rPr>
      </w:pPr>
      <w:bookmarkStart w:id="346" w:name="_Toc25156196"/>
      <w:bookmarkStart w:id="347" w:name="_Toc34124496"/>
      <w:bookmarkStart w:id="348" w:name="_Toc43207610"/>
      <w:bookmarkStart w:id="349" w:name="_Toc49857090"/>
      <w:bookmarkStart w:id="350" w:name="_Toc56676923"/>
      <w:bookmarkStart w:id="351" w:name="_Toc56696171"/>
      <w:bookmarkStart w:id="352" w:name="_Toc81227502"/>
      <w:r w:rsidRPr="004E3DBC">
        <w:rPr>
          <w:rFonts w:eastAsiaTheme="minorEastAsia"/>
          <w:lang w:eastAsia="en-US"/>
        </w:rPr>
        <w:t>5.2.2.3.6.2</w:t>
      </w:r>
      <w:r w:rsidRPr="004E3DBC">
        <w:rPr>
          <w:rFonts w:eastAsiaTheme="minorEastAsia"/>
          <w:lang w:eastAsia="en-US"/>
        </w:rPr>
        <w:tab/>
        <w:t>Using N2InfoNotify during Inter NG-RAN node N2 based handover procedure</w:t>
      </w:r>
      <w:bookmarkEnd w:id="346"/>
      <w:bookmarkEnd w:id="347"/>
      <w:bookmarkEnd w:id="348"/>
      <w:bookmarkEnd w:id="349"/>
      <w:bookmarkEnd w:id="350"/>
      <w:bookmarkEnd w:id="351"/>
      <w:bookmarkEnd w:id="352"/>
    </w:p>
    <w:p w14:paraId="2820AE4B"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778A76FE" w14:textId="77777777" w:rsidR="001A4ACA" w:rsidRPr="003B2883" w:rsidRDefault="001A4ACA" w:rsidP="00602AC0">
      <w:pPr>
        <w:pStyle w:val="TH"/>
        <w:rPr>
          <w:lang w:val="fr-FR"/>
        </w:rPr>
      </w:pPr>
      <w:r w:rsidRPr="003B2883">
        <w:rPr>
          <w:lang w:val="fr-FR"/>
        </w:rPr>
        <w:object w:dxaOrig="9400" w:dyaOrig="3070" w14:anchorId="0B69A328">
          <v:shape id="_x0000_i1040" type="#_x0000_t75" style="width:468pt;height:154.5pt" o:ole="">
            <v:imagedata r:id="rId38" o:title=""/>
          </v:shape>
          <o:OLEObject Type="Embed" ProgID="Visio.Drawing.11" ShapeID="_x0000_i1040" DrawAspect="Content" ObjectID="_1709111432" r:id="rId39"/>
        </w:object>
      </w:r>
    </w:p>
    <w:p w14:paraId="1603E87C" w14:textId="77777777" w:rsidR="00602AC0" w:rsidRPr="003B2883" w:rsidRDefault="00602AC0" w:rsidP="00602AC0">
      <w:pPr>
        <w:pStyle w:val="TF"/>
      </w:pPr>
      <w:r w:rsidRPr="003B2883">
        <w:t>Figure 5.2.2.3.6.2-1 N2 Information Notify during N2 Handover execution</w:t>
      </w:r>
    </w:p>
    <w:p w14:paraId="2EFA9A6A" w14:textId="77777777" w:rsidR="00602AC0" w:rsidRPr="003B2883" w:rsidRDefault="00602AC0" w:rsidP="00602AC0">
      <w:r w:rsidRPr="003B2883">
        <w:t xml:space="preserve">The requirements specified in </w:t>
      </w:r>
      <w:r>
        <w:t>clause</w:t>
      </w:r>
      <w:r w:rsidRPr="003B2883">
        <w:t xml:space="preserve"> 5.2.2.3.6.1 shall apply with the following modifications:</w:t>
      </w:r>
    </w:p>
    <w:p w14:paraId="5F02A547" w14:textId="77777777"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t>clause</w:t>
      </w:r>
      <w:r w:rsidRPr="003B2883">
        <w:t xml:space="preserve"> 5.2.2.2.3), shall include a N2Info Notification URI to the target AMF in the HTTP request message.</w:t>
      </w:r>
    </w:p>
    <w:p w14:paraId="038B8DA8" w14:textId="77777777" w:rsidR="00602AC0" w:rsidRPr="003B2883" w:rsidRDefault="00602AC0" w:rsidP="00602AC0">
      <w:pPr>
        <w:pStyle w:val="B1"/>
      </w:pPr>
      <w:r w:rsidRPr="003B2883">
        <w:t>1.</w:t>
      </w:r>
      <w:r w:rsidRPr="003B2883">
        <w:tab/>
        <w:t>Same as step 1 of Figure 5.2.2.3.6.1-1, the request payload shall contain the following information:</w:t>
      </w:r>
    </w:p>
    <w:p w14:paraId="1BC618FC" w14:textId="77777777" w:rsidR="00602AC0" w:rsidRPr="003B2883" w:rsidRDefault="00602AC0" w:rsidP="00602AC0">
      <w:pPr>
        <w:pStyle w:val="B2"/>
      </w:pPr>
      <w:r w:rsidRPr="003B2883">
        <w:t>-</w:t>
      </w:r>
      <w:r w:rsidRPr="003B2883">
        <w:tab/>
        <w:t xml:space="preserve">notification payload (see </w:t>
      </w:r>
      <w:r>
        <w:t>clause</w:t>
      </w:r>
      <w:r w:rsidRPr="003B2883">
        <w:t xml:space="preserve"> 6.1.5.5) without the "n2InfoContainer" attribute;</w:t>
      </w:r>
    </w:p>
    <w:p w14:paraId="19B942CE" w14:textId="77777777" w:rsidR="00602AC0" w:rsidRPr="003B2883" w:rsidRDefault="00602AC0" w:rsidP="00602AC0">
      <w:pPr>
        <w:pStyle w:val="B2"/>
      </w:pPr>
      <w:r w:rsidRPr="003B2883">
        <w:t>-</w:t>
      </w:r>
      <w:r w:rsidRPr="003B2883">
        <w:tab/>
        <w:t>the "notifyReason" attribute set to "HANDOVER_COMPLETED"</w:t>
      </w:r>
      <w:r w:rsidR="006437A1">
        <w:t>;</w:t>
      </w:r>
    </w:p>
    <w:p w14:paraId="7344A8B5"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2C0919B9" w14:textId="77777777"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during an Inter NG-RAN node N2 based DAPS handover procedure, if the target AMF receives this indication in the Handover Notify from the target NG-RAN node (see clause</w:t>
      </w:r>
      <w:r w:rsidRPr="00EF31D5">
        <w:rPr>
          <w:rFonts w:hint="eastAsia"/>
        </w:rPr>
        <w:t xml:space="preserve"> </w:t>
      </w:r>
      <w:r w:rsidRPr="00EF31D5">
        <w:t>4.9.1.3.3a of 3GPP TS 23.502 [3])</w:t>
      </w:r>
      <w:r>
        <w:t>.</w:t>
      </w:r>
    </w:p>
    <w:p w14:paraId="742C8C52" w14:textId="77777777" w:rsidR="00602AC0" w:rsidRPr="003B2883" w:rsidRDefault="00602AC0" w:rsidP="00602AC0">
      <w:pPr>
        <w:pStyle w:val="B1"/>
      </w:pPr>
      <w:r w:rsidRPr="003B2883">
        <w:tab/>
        <w:t>If any network slice(s) become no longer available and there are PDU Session(s) associated with them, the target AMF shall include these PDU session(s) in the toReleaseSessionList attribute in the payload. The n2NotifySubscriptionId included in the notification payload shall be the UE context Id.</w:t>
      </w:r>
    </w:p>
    <w:p w14:paraId="6C1015E1"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40244EC0" w14:textId="77777777" w:rsidR="00602AC0" w:rsidRDefault="00602AC0" w:rsidP="00602AC0">
      <w:pPr>
        <w:pStyle w:val="B2"/>
      </w:pPr>
      <w:r w:rsidRPr="003B2883">
        <w:t>-</w:t>
      </w:r>
      <w:r w:rsidRPr="003B2883">
        <w:tab/>
        <w:t>the source AMF shall release the PDU Session(s) listed in the toReleaseSessionList attribute in the payload</w:t>
      </w:r>
      <w:r>
        <w:t>;</w:t>
      </w:r>
    </w:p>
    <w:p w14:paraId="4BEDF8E3"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0371EDD7" w14:textId="77777777" w:rsidR="00602AC0" w:rsidRPr="003B2883" w:rsidRDefault="00602AC0" w:rsidP="00602AC0">
      <w:pPr>
        <w:pStyle w:val="B2"/>
      </w:pPr>
      <w:r>
        <w:lastRenderedPageBreak/>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44BE0E9F" w14:textId="02831DB3" w:rsidR="00602AC0" w:rsidRDefault="00602AC0" w:rsidP="00602AC0">
      <w:pPr>
        <w:pStyle w:val="B2"/>
      </w:pPr>
      <w:r w:rsidRPr="003B2883">
        <w:rPr>
          <w:lang w:eastAsia="zh-CN"/>
        </w:rPr>
        <w:t>-</w:t>
      </w:r>
      <w:r w:rsidRPr="003B2883">
        <w:rPr>
          <w:lang w:eastAsia="zh-CN"/>
        </w:rPr>
        <w:tab/>
      </w:r>
      <w:r w:rsidRPr="003B2883">
        <w:t xml:space="preserve">if Secondary RAT usage data have been received from the source NG-RAN and buffered at the source AMF </w:t>
      </w:r>
      <w:r w:rsidR="003774E0">
        <w:t xml:space="preserve">for one or more PDU sessions </w:t>
      </w:r>
      <w:r w:rsidRPr="003B2883">
        <w:t xml:space="preserve">as specified in step 2a0 of </w:t>
      </w:r>
      <w:r>
        <w:t>clause</w:t>
      </w:r>
      <w:r w:rsidRPr="003B2883">
        <w:t xml:space="preserve"> 4.9.1.3.3 of</w:t>
      </w:r>
      <w:r>
        <w:t xml:space="preserve"> 3GPP TS </w:t>
      </w:r>
      <w:r w:rsidRPr="003B2883">
        <w:t>23.502</w:t>
      </w:r>
      <w:r>
        <w:t> </w:t>
      </w:r>
      <w:r w:rsidRPr="003B2883">
        <w:t>[3], the source AMF shall send a 200 OK response with the Secondary RAT usage data included in the response payload</w:t>
      </w:r>
      <w:r w:rsidR="003774E0" w:rsidRPr="003774E0">
        <w:t xml:space="preserve"> </w:t>
      </w:r>
      <w:r w:rsidR="003774E0">
        <w:t>for one or more PDU sessions</w:t>
      </w:r>
      <w:r w:rsidRPr="003B2883">
        <w:t>.</w:t>
      </w:r>
    </w:p>
    <w:p w14:paraId="4A43C879" w14:textId="77777777"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clause</w:t>
      </w:r>
      <w:r w:rsidRPr="00EF31D5">
        <w:rPr>
          <w:rFonts w:hint="eastAsia"/>
        </w:rPr>
        <w:t xml:space="preserve"> </w:t>
      </w:r>
      <w:r w:rsidRPr="00EF31D5">
        <w:t>4.9.1.3.3a of 3GPP TS 23.502 [3])</w:t>
      </w:r>
      <w:r>
        <w:t>.</w:t>
      </w:r>
    </w:p>
    <w:p w14:paraId="256E9437"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1E38B5AF" w14:textId="77777777" w:rsidR="00602AC0" w:rsidRPr="004E3DBC" w:rsidRDefault="00602AC0" w:rsidP="00EF4827">
      <w:pPr>
        <w:pStyle w:val="H6"/>
        <w:rPr>
          <w:rFonts w:eastAsiaTheme="minorEastAsia"/>
          <w:lang w:eastAsia="en-US"/>
        </w:rPr>
      </w:pPr>
      <w:bookmarkStart w:id="353" w:name="_Toc25156197"/>
      <w:bookmarkStart w:id="354" w:name="_Toc34124497"/>
      <w:bookmarkStart w:id="355" w:name="_Toc43207611"/>
      <w:bookmarkStart w:id="356" w:name="_Toc49857091"/>
      <w:bookmarkStart w:id="357" w:name="_Toc56676924"/>
      <w:bookmarkStart w:id="358" w:name="_Toc56696172"/>
      <w:bookmarkStart w:id="359" w:name="_Toc81227503"/>
      <w:r w:rsidRPr="004E3DBC">
        <w:rPr>
          <w:rFonts w:eastAsiaTheme="minorEastAsia"/>
          <w:lang w:eastAsia="en-US"/>
        </w:rPr>
        <w:t>5.2.2.3.6.3</w:t>
      </w:r>
      <w:r w:rsidRPr="004E3DBC">
        <w:rPr>
          <w:rFonts w:eastAsiaTheme="minorEastAsia"/>
          <w:lang w:eastAsia="en-US"/>
        </w:rPr>
        <w:tab/>
        <w:t>Using N2InfoNotify during Location Services procedures</w:t>
      </w:r>
      <w:bookmarkEnd w:id="353"/>
      <w:bookmarkEnd w:id="354"/>
      <w:bookmarkEnd w:id="355"/>
      <w:bookmarkEnd w:id="356"/>
      <w:bookmarkEnd w:id="357"/>
      <w:bookmarkEnd w:id="358"/>
      <w:bookmarkEnd w:id="359"/>
    </w:p>
    <w:p w14:paraId="009EBACB" w14:textId="77777777" w:rsidR="00602AC0" w:rsidRPr="003B2883"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6470A468" w14:textId="77777777" w:rsidR="00602AC0" w:rsidRPr="003B2883" w:rsidRDefault="00602AC0" w:rsidP="00602AC0">
      <w:r w:rsidRPr="003B2883">
        <w:t xml:space="preserve"> The requirements specified in </w:t>
      </w:r>
      <w:r>
        <w:t>clause</w:t>
      </w:r>
      <w:r w:rsidRPr="003B2883">
        <w:t xml:space="preserve"> 5.2.2.3.6.1 shall apply with the following modifications:</w:t>
      </w:r>
    </w:p>
    <w:p w14:paraId="50601F7E" w14:textId="77777777"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12A517CB" w14:textId="77777777" w:rsidR="00602AC0" w:rsidRPr="003B2883" w:rsidRDefault="00602AC0" w:rsidP="00602AC0">
      <w:pPr>
        <w:pStyle w:val="B1"/>
      </w:pPr>
      <w:r w:rsidRPr="003B2883">
        <w:t>2.</w:t>
      </w:r>
      <w:r w:rsidRPr="003B2883">
        <w:tab/>
        <w:t>Same as step 1 of Figure 5.2.2.3.6.1-1, the request payload shall contain N2 information of type NRPPa and LCS correlation identifier.</w:t>
      </w:r>
    </w:p>
    <w:p w14:paraId="628E7340" w14:textId="77777777" w:rsidR="00602AC0" w:rsidRPr="003B2883" w:rsidRDefault="00602AC0" w:rsidP="00127FE5">
      <w:pPr>
        <w:pStyle w:val="StyleHeading6Left0cmFirstline0cm"/>
      </w:pPr>
      <w:bookmarkStart w:id="360" w:name="_Toc25156198"/>
      <w:bookmarkStart w:id="361" w:name="_Toc34124498"/>
      <w:bookmarkStart w:id="362" w:name="_Toc43207612"/>
      <w:bookmarkStart w:id="363" w:name="_Toc49857092"/>
      <w:bookmarkStart w:id="364" w:name="_Toc56676925"/>
      <w:bookmarkStart w:id="365" w:name="_Toc56696173"/>
      <w:bookmarkStart w:id="366" w:name="_Toc81227504"/>
      <w:bookmarkStart w:id="367" w:name="_Toc98497954"/>
      <w:r w:rsidRPr="003B2883">
        <w:t>5.2.2.3.6.</w:t>
      </w:r>
      <w:r>
        <w:t>4</w:t>
      </w:r>
      <w:r w:rsidRPr="003B2883">
        <w:tab/>
        <w:t xml:space="preserve">Using N2InfoNotify during </w:t>
      </w:r>
      <w:r>
        <w:t>AMF planned removal procedure with UDSF deployed procedure</w:t>
      </w:r>
      <w:bookmarkEnd w:id="360"/>
      <w:bookmarkEnd w:id="361"/>
      <w:bookmarkEnd w:id="362"/>
      <w:bookmarkEnd w:id="363"/>
      <w:bookmarkEnd w:id="364"/>
      <w:bookmarkEnd w:id="365"/>
      <w:bookmarkEnd w:id="366"/>
      <w:bookmarkEnd w:id="367"/>
    </w:p>
    <w:p w14:paraId="0DE85A69" w14:textId="77777777" w:rsidR="00602AC0" w:rsidRDefault="00602AC0" w:rsidP="00602AC0">
      <w:r>
        <w:t>In the AMF planned removal procedure with UDSF deployed (see clause 5.21.2.2.1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25E120CC" w14:textId="77777777" w:rsidR="00602AC0" w:rsidRPr="003B2883" w:rsidRDefault="00602AC0" w:rsidP="00602AC0">
      <w:r w:rsidRPr="003B2883">
        <w:t xml:space="preserve">The requirements specified in </w:t>
      </w:r>
      <w:r>
        <w:t>clause</w:t>
      </w:r>
      <w:r w:rsidRPr="003B2883">
        <w:t xml:space="preserve"> 5.2.2.3.6.1 shall apply with the following modifications:</w:t>
      </w:r>
    </w:p>
    <w:p w14:paraId="48B403DB"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3D04C8EB"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7B9CA979" w14:textId="77777777" w:rsidR="00602AC0" w:rsidRDefault="00602AC0" w:rsidP="00602AC0">
      <w:pPr>
        <w:pStyle w:val="B1"/>
      </w:pPr>
      <w:r w:rsidRPr="003B2883">
        <w:t>2.</w:t>
      </w:r>
      <w:r w:rsidRPr="003B2883">
        <w:tab/>
        <w:t>Same as step 1 of Figure 5.2.2.3.6.1-1, the request payload shall contain the following information in the HTTP POST Request message body</w:t>
      </w:r>
      <w:r>
        <w:t>:</w:t>
      </w:r>
    </w:p>
    <w:p w14:paraId="441E7973" w14:textId="77777777" w:rsidR="00602AC0" w:rsidRDefault="00602AC0" w:rsidP="00602AC0">
      <w:pPr>
        <w:pStyle w:val="B2"/>
      </w:pPr>
      <w:r>
        <w:t>-</w:t>
      </w:r>
      <w:r>
        <w:tab/>
      </w:r>
      <w:r w:rsidRPr="003B2883">
        <w:t xml:space="preserve">N2 information of type </w:t>
      </w:r>
      <w:r>
        <w:t>"RAN";</w:t>
      </w:r>
    </w:p>
    <w:p w14:paraId="6025F93B" w14:textId="77777777" w:rsidR="00602AC0" w:rsidRDefault="00602AC0" w:rsidP="00602AC0">
      <w:pPr>
        <w:pStyle w:val="B2"/>
      </w:pPr>
      <w:r>
        <w:t>-</w:t>
      </w:r>
      <w:r>
        <w:tab/>
        <w:t>N2 message;</w:t>
      </w:r>
    </w:p>
    <w:p w14:paraId="2BD73F13" w14:textId="77777777" w:rsidR="00602AC0" w:rsidRPr="003B2883" w:rsidRDefault="00602AC0" w:rsidP="00602AC0">
      <w:pPr>
        <w:pStyle w:val="B2"/>
      </w:pPr>
      <w:r w:rsidRPr="003B2883">
        <w:t>-</w:t>
      </w:r>
      <w:r w:rsidRPr="003B2883">
        <w:tab/>
        <w:t>initial AMF name;</w:t>
      </w:r>
    </w:p>
    <w:p w14:paraId="7B9B924B"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1A4831A6" w14:textId="77777777" w:rsidR="00602AC0" w:rsidRPr="003B2883" w:rsidRDefault="00602AC0" w:rsidP="009A30FA">
      <w:pPr>
        <w:pStyle w:val="Heading4"/>
      </w:pPr>
      <w:bookmarkStart w:id="368" w:name="_Toc25156199"/>
      <w:bookmarkStart w:id="369" w:name="_Toc34124499"/>
      <w:bookmarkStart w:id="370" w:name="_Toc43207613"/>
      <w:bookmarkStart w:id="371" w:name="_Toc49857093"/>
      <w:bookmarkStart w:id="372" w:name="_Toc56676926"/>
      <w:bookmarkStart w:id="373" w:name="_Toc56696174"/>
      <w:bookmarkStart w:id="374" w:name="_Toc81227505"/>
      <w:bookmarkStart w:id="375" w:name="_Toc98497955"/>
      <w:r w:rsidRPr="003B2883">
        <w:lastRenderedPageBreak/>
        <w:t>5.2.2.4</w:t>
      </w:r>
      <w:r w:rsidRPr="003B2883">
        <w:tab/>
        <w:t>Non-UE N2 Message Operations</w:t>
      </w:r>
      <w:bookmarkEnd w:id="368"/>
      <w:bookmarkEnd w:id="369"/>
      <w:bookmarkEnd w:id="370"/>
      <w:bookmarkEnd w:id="371"/>
      <w:bookmarkEnd w:id="372"/>
      <w:bookmarkEnd w:id="373"/>
      <w:bookmarkEnd w:id="374"/>
      <w:bookmarkEnd w:id="375"/>
    </w:p>
    <w:p w14:paraId="5EA55E15" w14:textId="77777777" w:rsidR="00602AC0" w:rsidRPr="003B2883" w:rsidRDefault="00602AC0" w:rsidP="009A30FA">
      <w:pPr>
        <w:pStyle w:val="Heading5"/>
      </w:pPr>
      <w:bookmarkStart w:id="376" w:name="_Toc25156200"/>
      <w:bookmarkStart w:id="377" w:name="_Toc34124500"/>
      <w:bookmarkStart w:id="378" w:name="_Toc43207614"/>
      <w:bookmarkStart w:id="379" w:name="_Toc49857094"/>
      <w:bookmarkStart w:id="380" w:name="_Toc56676927"/>
      <w:bookmarkStart w:id="381" w:name="_Toc56696175"/>
      <w:bookmarkStart w:id="382" w:name="_Toc81227506"/>
      <w:bookmarkStart w:id="383" w:name="_Toc98497956"/>
      <w:r w:rsidRPr="003B2883">
        <w:t>5.2.2.4.1</w:t>
      </w:r>
      <w:r w:rsidRPr="003B2883">
        <w:tab/>
        <w:t>NonUeN2MessageTransfer</w:t>
      </w:r>
      <w:bookmarkEnd w:id="376"/>
      <w:bookmarkEnd w:id="377"/>
      <w:bookmarkEnd w:id="378"/>
      <w:bookmarkEnd w:id="379"/>
      <w:bookmarkEnd w:id="380"/>
      <w:bookmarkEnd w:id="381"/>
      <w:bookmarkEnd w:id="382"/>
      <w:bookmarkEnd w:id="383"/>
    </w:p>
    <w:p w14:paraId="09172EFD" w14:textId="77777777" w:rsidR="00602AC0" w:rsidRPr="004E3DBC" w:rsidRDefault="00602AC0" w:rsidP="00EF4827">
      <w:pPr>
        <w:pStyle w:val="H6"/>
        <w:rPr>
          <w:rFonts w:eastAsiaTheme="minorEastAsia"/>
          <w:lang w:eastAsia="en-US"/>
        </w:rPr>
      </w:pPr>
      <w:bookmarkStart w:id="384" w:name="_Toc25156201"/>
      <w:bookmarkStart w:id="385" w:name="_Toc34124501"/>
      <w:bookmarkStart w:id="386" w:name="_Toc43207615"/>
      <w:bookmarkStart w:id="387" w:name="_Toc49857095"/>
      <w:bookmarkStart w:id="388" w:name="_Toc56676928"/>
      <w:bookmarkStart w:id="389" w:name="_Toc56696176"/>
      <w:bookmarkStart w:id="390" w:name="_Toc81227507"/>
      <w:r w:rsidRPr="004E3DBC">
        <w:rPr>
          <w:rFonts w:eastAsiaTheme="minorEastAsia"/>
          <w:lang w:eastAsia="en-US"/>
        </w:rPr>
        <w:t>5.2.2.4.1.1</w:t>
      </w:r>
      <w:r w:rsidRPr="004E3DBC">
        <w:rPr>
          <w:rFonts w:eastAsiaTheme="minorEastAsia"/>
          <w:lang w:eastAsia="en-US"/>
        </w:rPr>
        <w:tab/>
        <w:t>General</w:t>
      </w:r>
      <w:bookmarkEnd w:id="384"/>
      <w:bookmarkEnd w:id="385"/>
      <w:bookmarkEnd w:id="386"/>
      <w:bookmarkEnd w:id="387"/>
      <w:bookmarkEnd w:id="388"/>
      <w:bookmarkEnd w:id="389"/>
      <w:bookmarkEnd w:id="390"/>
    </w:p>
    <w:p w14:paraId="59724DD7" w14:textId="77777777" w:rsidR="00602AC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11211836"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3DAA80B2" w14:textId="77777777" w:rsidR="00602AC0" w:rsidRPr="003B2883" w:rsidRDefault="00602AC0" w:rsidP="00602AC0">
      <w:pPr>
        <w:pStyle w:val="B1"/>
      </w:pPr>
      <w:r w:rsidRPr="003B2883">
        <w:t>-</w:t>
      </w:r>
      <w:r w:rsidRPr="003B2883">
        <w:tab/>
        <w:t xml:space="preserve">Warning Request Transfer procedures (See </w:t>
      </w:r>
      <w:r>
        <w:t>clause</w:t>
      </w:r>
      <w:r w:rsidRPr="003B2883">
        <w:t xml:space="preserve"> 9A in</w:t>
      </w:r>
      <w:r>
        <w:t xml:space="preserve"> 3GPP TS </w:t>
      </w:r>
      <w:r w:rsidRPr="003B2883">
        <w:t>23.041</w:t>
      </w:r>
      <w:r>
        <w:t> </w:t>
      </w:r>
      <w:r w:rsidRPr="003B2883">
        <w:t>[20]);</w:t>
      </w:r>
    </w:p>
    <w:p w14:paraId="51180587" w14:textId="77777777" w:rsidR="00602AC0" w:rsidRDefault="00602AC0" w:rsidP="00602AC0">
      <w:pPr>
        <w:pStyle w:val="B1"/>
      </w:pPr>
      <w:r w:rsidRPr="003B2883">
        <w:t>-</w:t>
      </w:r>
      <w:r w:rsidRPr="003B2883">
        <w:tab/>
        <w:t xml:space="preserve">Configuration Transfer procedure (see </w:t>
      </w:r>
      <w:r>
        <w:t>clause</w:t>
      </w:r>
      <w:r w:rsidRPr="003B2883">
        <w:t xml:space="preserve"> 5.26 of</w:t>
      </w:r>
      <w:r>
        <w:t xml:space="preserve"> 3GPP TS </w:t>
      </w:r>
      <w:r w:rsidRPr="003B2883">
        <w:t>23.501</w:t>
      </w:r>
      <w:r>
        <w:t> </w:t>
      </w:r>
      <w:r w:rsidRPr="003B2883">
        <w:t>[2])</w:t>
      </w:r>
    </w:p>
    <w:p w14:paraId="2198F638" w14:textId="77777777" w:rsidR="00602AC0" w:rsidRDefault="00602AC0" w:rsidP="00602AC0">
      <w:pPr>
        <w:pStyle w:val="B1"/>
      </w:pPr>
      <w:r>
        <w:t>-</w:t>
      </w:r>
      <w:r>
        <w:tab/>
        <w:t xml:space="preserve">RIM Information Transfer procedures (see clause 8.x of </w:t>
      </w:r>
      <w:r w:rsidRPr="003B2883">
        <w:t>3GPP TS 38.413 [12]</w:t>
      </w:r>
      <w:r>
        <w:t>)</w:t>
      </w:r>
      <w:r w:rsidRPr="003B2883">
        <w:t>.</w:t>
      </w:r>
    </w:p>
    <w:p w14:paraId="042A8496" w14:textId="77777777" w:rsidR="00F9183C" w:rsidRPr="003B2883" w:rsidRDefault="00F9183C" w:rsidP="00602AC0">
      <w:pPr>
        <w:pStyle w:val="B1"/>
      </w:pPr>
      <w:r>
        <w:t>-</w:t>
      </w:r>
      <w:r>
        <w:tab/>
        <w:t>Broadcast of Assistance Data by an LMF (see clause 6.14.1 of 3GPP TS 23.273 [42</w:t>
      </w:r>
      <w:r w:rsidRPr="003B2883">
        <w:t>]</w:t>
      </w:r>
      <w:r>
        <w:t>)</w:t>
      </w:r>
      <w:r w:rsidRPr="003B2883">
        <w:t>.</w:t>
      </w:r>
    </w:p>
    <w:p w14:paraId="6E2D117B" w14:textId="77777777" w:rsidR="00602AC0" w:rsidRPr="003B2883" w:rsidRDefault="00602AC0" w:rsidP="00602AC0">
      <w:pPr>
        <w:rPr>
          <w:lang w:val="en-US"/>
        </w:rPr>
      </w:pPr>
      <w:r w:rsidRPr="003B2883">
        <w:rPr>
          <w:lang w:val="en-US"/>
        </w:rPr>
        <w:t xml:space="preserve">The NF Service Consumer shall invoke the service operation by sending POST to the URI of the "transfer" customer operation on the "Non UE N2Messages Collection" resource (See </w:t>
      </w:r>
      <w:r>
        <w:rPr>
          <w:lang w:val="en-US"/>
        </w:rPr>
        <w:t>clause</w:t>
      </w:r>
      <w:r w:rsidRPr="003B2883">
        <w:rPr>
          <w:lang w:val="en-US"/>
        </w:rPr>
        <w:t xml:space="preserve"> </w:t>
      </w:r>
      <w:r w:rsidRPr="003B2883">
        <w:t>6.1.3.8.4.2</w:t>
      </w:r>
      <w:r w:rsidRPr="003B2883">
        <w:rPr>
          <w:lang w:val="en-US"/>
        </w:rPr>
        <w:t xml:space="preserve">) on the AMF. See also figure </w:t>
      </w:r>
      <w:r w:rsidRPr="003B2883">
        <w:t>5.2.2.4.1.1-1.</w:t>
      </w:r>
    </w:p>
    <w:p w14:paraId="52049537" w14:textId="77777777" w:rsidR="00602AC0" w:rsidRPr="003B2883" w:rsidRDefault="00602AC0" w:rsidP="00602AC0">
      <w:pPr>
        <w:pStyle w:val="TH"/>
      </w:pPr>
      <w:r w:rsidRPr="003B2883">
        <w:rPr>
          <w:lang w:val="fr-FR"/>
        </w:rPr>
        <w:object w:dxaOrig="8685" w:dyaOrig="2115" w14:anchorId="6EA4E5C8">
          <v:shape id="_x0000_i1041" type="#_x0000_t75" style="width:434.75pt;height:106.35pt" o:ole="">
            <v:imagedata r:id="rId40" o:title=""/>
          </v:shape>
          <o:OLEObject Type="Embed" ProgID="Visio.Drawing.11" ShapeID="_x0000_i1041" DrawAspect="Content" ObjectID="_1709111433" r:id="rId41"/>
        </w:object>
      </w:r>
    </w:p>
    <w:p w14:paraId="14DD50CD" w14:textId="77777777" w:rsidR="00602AC0" w:rsidRPr="003B2883" w:rsidRDefault="00602AC0" w:rsidP="00602AC0">
      <w:pPr>
        <w:pStyle w:val="TF"/>
      </w:pPr>
      <w:r w:rsidRPr="003B2883">
        <w:t>Figure 5.2.2.4.1.1-1 Non-UE N2 Message Transfer</w:t>
      </w:r>
    </w:p>
    <w:p w14:paraId="09717895"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612B90C4"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5F5DA89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27196639" w14:textId="77777777" w:rsidR="00602AC0" w:rsidRPr="004E3DBC" w:rsidRDefault="00602AC0" w:rsidP="00EF4827">
      <w:pPr>
        <w:pStyle w:val="H6"/>
        <w:rPr>
          <w:rFonts w:eastAsiaTheme="minorEastAsia"/>
          <w:lang w:eastAsia="en-US"/>
        </w:rPr>
      </w:pPr>
      <w:bookmarkStart w:id="391" w:name="_Toc25156202"/>
      <w:bookmarkStart w:id="392" w:name="_Toc34124502"/>
      <w:bookmarkStart w:id="393" w:name="_Toc43207616"/>
      <w:bookmarkStart w:id="394" w:name="_Toc49857096"/>
      <w:bookmarkStart w:id="395" w:name="_Toc56676929"/>
      <w:bookmarkStart w:id="396" w:name="_Toc56696177"/>
      <w:bookmarkStart w:id="397" w:name="_Toc81227508"/>
      <w:r w:rsidRPr="004E3DBC">
        <w:rPr>
          <w:rFonts w:eastAsiaTheme="minorEastAsia"/>
          <w:lang w:eastAsia="en-US"/>
        </w:rPr>
        <w:t>5.2.2.4.1.2</w:t>
      </w:r>
      <w:r w:rsidRPr="004E3DBC">
        <w:rPr>
          <w:rFonts w:eastAsiaTheme="minorEastAsia"/>
          <w:lang w:eastAsia="en-US"/>
        </w:rPr>
        <w:tab/>
        <w:t>Obtaining Non UE Associated Network Assistance Data Procedure</w:t>
      </w:r>
      <w:bookmarkEnd w:id="391"/>
      <w:bookmarkEnd w:id="392"/>
      <w:bookmarkEnd w:id="393"/>
      <w:bookmarkEnd w:id="394"/>
      <w:bookmarkEnd w:id="395"/>
      <w:bookmarkEnd w:id="396"/>
      <w:bookmarkEnd w:id="397"/>
    </w:p>
    <w:p w14:paraId="1473697C"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2AA2662E" w14:textId="77777777" w:rsidR="00602AC0" w:rsidRPr="003B2883" w:rsidRDefault="00602AC0" w:rsidP="00602AC0">
      <w:r w:rsidRPr="003B2883">
        <w:t xml:space="preserve">The requirements specified in </w:t>
      </w:r>
      <w:r>
        <w:t>clause</w:t>
      </w:r>
      <w:r w:rsidRPr="003B2883">
        <w:t xml:space="preserve"> 5.2.2.4.1.1 shall apply with the following modifications:</w:t>
      </w:r>
    </w:p>
    <w:p w14:paraId="3336CC07"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583DEFCC" w14:textId="77777777" w:rsidR="00602AC0" w:rsidRPr="004E3DBC" w:rsidRDefault="00602AC0" w:rsidP="00EF4827">
      <w:pPr>
        <w:pStyle w:val="H6"/>
        <w:rPr>
          <w:rFonts w:eastAsiaTheme="minorEastAsia"/>
          <w:lang w:eastAsia="en-US"/>
        </w:rPr>
      </w:pPr>
      <w:bookmarkStart w:id="398" w:name="_Toc25156203"/>
      <w:bookmarkStart w:id="399" w:name="_Toc34124503"/>
      <w:bookmarkStart w:id="400" w:name="_Toc43207617"/>
      <w:bookmarkStart w:id="401" w:name="_Toc49857097"/>
      <w:bookmarkStart w:id="402" w:name="_Toc56676930"/>
      <w:bookmarkStart w:id="403" w:name="_Toc56696178"/>
      <w:bookmarkStart w:id="404" w:name="_Toc81227509"/>
      <w:r w:rsidRPr="004E3DBC">
        <w:rPr>
          <w:rFonts w:eastAsiaTheme="minorEastAsia"/>
          <w:lang w:eastAsia="en-US"/>
        </w:rPr>
        <w:t>5.2.2.4.1.3</w:t>
      </w:r>
      <w:r w:rsidRPr="004E3DBC">
        <w:rPr>
          <w:rFonts w:eastAsiaTheme="minorEastAsia"/>
          <w:lang w:eastAsia="en-US"/>
        </w:rPr>
        <w:tab/>
        <w:t>Warning Request Transfer Procedure</w:t>
      </w:r>
      <w:bookmarkEnd w:id="398"/>
      <w:bookmarkEnd w:id="399"/>
      <w:bookmarkEnd w:id="400"/>
      <w:bookmarkEnd w:id="401"/>
      <w:bookmarkEnd w:id="402"/>
      <w:bookmarkEnd w:id="403"/>
      <w:bookmarkEnd w:id="404"/>
    </w:p>
    <w:p w14:paraId="5B255B58" w14:textId="77777777" w:rsidR="00602AC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432E30EF" w14:textId="77777777" w:rsidR="00602AC0" w:rsidRPr="003B2883" w:rsidRDefault="00602AC0" w:rsidP="00602AC0">
      <w:pPr>
        <w:rPr>
          <w:lang w:eastAsia="zh-CN"/>
        </w:rPr>
      </w:pPr>
      <w:r w:rsidRPr="003B2883">
        <w:t xml:space="preserve">The requirements specified in </w:t>
      </w:r>
      <w:r>
        <w:t>clause</w:t>
      </w:r>
      <w:r w:rsidRPr="003B2883">
        <w:t xml:space="preserve"> 5.2.2.4.1.1 shall apply with the following modifications:</w:t>
      </w:r>
    </w:p>
    <w:p w14:paraId="5E18253A"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5F590B31" w14:textId="77777777" w:rsidR="00565986" w:rsidRDefault="00565986" w:rsidP="000B1450">
      <w:pPr>
        <w:pStyle w:val="B2"/>
        <w:rPr>
          <w:lang w:eastAsia="zh-CN"/>
        </w:rPr>
      </w:pPr>
      <w:r>
        <w:rPr>
          <w:lang w:eastAsia="zh-CN"/>
        </w:rPr>
        <w:lastRenderedPageBreak/>
        <w:t>- the globalRanNodeList IE, or;</w:t>
      </w:r>
    </w:p>
    <w:p w14:paraId="760F50EE" w14:textId="77777777" w:rsidR="00565986" w:rsidRDefault="00565986" w:rsidP="000B1450">
      <w:pPr>
        <w:pStyle w:val="B2"/>
        <w:rPr>
          <w:lang w:eastAsia="zh-CN"/>
        </w:rPr>
      </w:pPr>
      <w:r>
        <w:rPr>
          <w:lang w:eastAsia="zh-CN"/>
        </w:rPr>
        <w:t>- the taiList IE and the ratSelector IE, or;</w:t>
      </w:r>
    </w:p>
    <w:p w14:paraId="44A0BD83" w14:textId="77777777" w:rsidR="00565986" w:rsidRDefault="00565986" w:rsidP="000B1450">
      <w:pPr>
        <w:pStyle w:val="B2"/>
        <w:rPr>
          <w:lang w:eastAsia="zh-CN"/>
        </w:rPr>
      </w:pPr>
      <w:r>
        <w:rPr>
          <w:lang w:eastAsia="zh-CN"/>
        </w:rPr>
        <w:t>- the ratSelector IE.</w:t>
      </w:r>
    </w:p>
    <w:p w14:paraId="65931897"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57233611"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7CDE0283"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6C1361B6" w14:textId="77777777" w:rsidR="00602AC0" w:rsidRPr="003B2883" w:rsidRDefault="00602AC0" w:rsidP="00602AC0">
      <w:pPr>
        <w:pStyle w:val="B1"/>
      </w:pPr>
      <w:r w:rsidRPr="003B2883">
        <w:t>2a.</w:t>
      </w:r>
      <w:r w:rsidRPr="003B2883">
        <w:tab/>
        <w:t xml:space="preserve">Same as step 2a of Figure 5.2.2.4.1.1-1, and the POST response body shall contain the mandatory elements from the Write-Replace-Warning Confirm response (see </w:t>
      </w:r>
      <w:r>
        <w:t>clause</w:t>
      </w:r>
      <w:r w:rsidRPr="003B2883">
        <w:t xml:space="preserve"> 9.2.17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t>clause</w:t>
      </w:r>
      <w:r w:rsidRPr="003B2883">
        <w:t xml:space="preserve"> 9.2.19 in TS</w:t>
      </w:r>
      <w:r>
        <w:t> </w:t>
      </w:r>
      <w:r w:rsidRPr="003B2883">
        <w:t>23.041</w:t>
      </w:r>
      <w:r>
        <w:t> </w:t>
      </w:r>
      <w:r w:rsidRPr="003B2883">
        <w:t>[20]).</w:t>
      </w:r>
    </w:p>
    <w:p w14:paraId="3E98625A"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7701EB70"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1FB2123D" w14:textId="77777777" w:rsidR="00602AC0" w:rsidRPr="004E3DBC" w:rsidRDefault="00602AC0" w:rsidP="00EF4827">
      <w:pPr>
        <w:pStyle w:val="H6"/>
        <w:rPr>
          <w:rFonts w:eastAsiaTheme="minorEastAsia"/>
          <w:lang w:eastAsia="en-US"/>
        </w:rPr>
      </w:pPr>
      <w:bookmarkStart w:id="405" w:name="_Toc25156204"/>
      <w:bookmarkStart w:id="406" w:name="_Toc34124504"/>
      <w:bookmarkStart w:id="407" w:name="_Toc43207618"/>
      <w:bookmarkStart w:id="408" w:name="_Toc49857098"/>
      <w:bookmarkStart w:id="409" w:name="_Toc56676931"/>
      <w:bookmarkStart w:id="410" w:name="_Toc56696179"/>
      <w:bookmarkStart w:id="411" w:name="_Toc81227510"/>
      <w:r w:rsidRPr="004E3DBC">
        <w:rPr>
          <w:rFonts w:eastAsiaTheme="minorEastAsia"/>
          <w:lang w:eastAsia="en-US"/>
        </w:rPr>
        <w:t>5.2.2.4.1.4</w:t>
      </w:r>
      <w:r w:rsidRPr="004E3DBC">
        <w:rPr>
          <w:rFonts w:eastAsiaTheme="minorEastAsia"/>
          <w:lang w:eastAsia="en-US"/>
        </w:rPr>
        <w:tab/>
        <w:t>Configuration Transfer Procedure</w:t>
      </w:r>
      <w:bookmarkEnd w:id="405"/>
      <w:bookmarkEnd w:id="406"/>
      <w:bookmarkEnd w:id="407"/>
      <w:bookmarkEnd w:id="408"/>
      <w:bookmarkEnd w:id="409"/>
      <w:bookmarkEnd w:id="410"/>
      <w:bookmarkEnd w:id="411"/>
    </w:p>
    <w:p w14:paraId="0D726D07" w14:textId="77777777" w:rsidR="00602AC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79CD683A" w14:textId="77777777" w:rsidR="00602AC0" w:rsidRPr="003B2883" w:rsidRDefault="00602AC0" w:rsidP="00602AC0">
      <w:r w:rsidRPr="003B2883">
        <w:t xml:space="preserve">The requirements specified in </w:t>
      </w:r>
      <w:r>
        <w:t>clause</w:t>
      </w:r>
      <w:r w:rsidRPr="003B2883">
        <w:t xml:space="preserve"> 5.2.2.4.1.1 shall apply with the following modifications:</w:t>
      </w:r>
    </w:p>
    <w:p w14:paraId="58246C3C"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08591AAF" w14:textId="77777777" w:rsidR="00602AC0" w:rsidRPr="003B2883" w:rsidRDefault="00602AC0" w:rsidP="00602AC0">
      <w:pPr>
        <w:pStyle w:val="B1"/>
        <w:ind w:firstLine="0"/>
      </w:pPr>
      <w:bookmarkStart w:id="412" w:name="_PERM_MCCTEMPBM_CRPT48240023___3"/>
      <w:r w:rsidRPr="003B2883">
        <w:rPr>
          <w:lang w:eastAsia="zh-CN"/>
        </w:rPr>
        <w:t>The target AMF shall forward the SON Configuration Transfer IE in a NGAP Downlink RAN Configuration Transfer message to the target NG-RAN.</w:t>
      </w:r>
    </w:p>
    <w:p w14:paraId="5D6159BB" w14:textId="77777777" w:rsidR="00602AC0" w:rsidRPr="00EE59FE" w:rsidRDefault="00602AC0" w:rsidP="00EF4827">
      <w:pPr>
        <w:pStyle w:val="H6"/>
        <w:rPr>
          <w:rFonts w:eastAsiaTheme="minorEastAsia"/>
          <w:lang w:eastAsia="en-US"/>
        </w:rPr>
      </w:pPr>
      <w:bookmarkStart w:id="413" w:name="_Toc25156205"/>
      <w:bookmarkStart w:id="414" w:name="_Toc34124505"/>
      <w:bookmarkStart w:id="415" w:name="_Toc43207619"/>
      <w:bookmarkStart w:id="416" w:name="_Toc49857099"/>
      <w:bookmarkStart w:id="417" w:name="_Toc56676932"/>
      <w:bookmarkStart w:id="418" w:name="_Toc56696180"/>
      <w:bookmarkStart w:id="419" w:name="_Toc81227511"/>
      <w:bookmarkEnd w:id="412"/>
      <w:r w:rsidRPr="00EE59FE">
        <w:rPr>
          <w:rFonts w:eastAsiaTheme="minorEastAsia"/>
          <w:lang w:eastAsia="en-US"/>
        </w:rPr>
        <w:t>5.2.2.4.1.5</w:t>
      </w:r>
      <w:r w:rsidRPr="00EE59FE">
        <w:rPr>
          <w:rFonts w:eastAsiaTheme="minorEastAsia"/>
          <w:lang w:eastAsia="en-US"/>
        </w:rPr>
        <w:tab/>
        <w:t>RIM Information Transfer Procedures</w:t>
      </w:r>
      <w:bookmarkEnd w:id="413"/>
      <w:bookmarkEnd w:id="414"/>
      <w:bookmarkEnd w:id="415"/>
      <w:bookmarkEnd w:id="416"/>
      <w:bookmarkEnd w:id="417"/>
      <w:bookmarkEnd w:id="418"/>
      <w:bookmarkEnd w:id="419"/>
    </w:p>
    <w:p w14:paraId="7ABC3093" w14:textId="77777777" w:rsidR="00602AC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20A068D9" w14:textId="77777777" w:rsidR="00602AC0" w:rsidRPr="003B2883" w:rsidRDefault="00602AC0" w:rsidP="00602AC0">
      <w:r w:rsidRPr="003B2883">
        <w:t xml:space="preserve">The requirements specified in </w:t>
      </w:r>
      <w:r>
        <w:t>clause</w:t>
      </w:r>
      <w:r w:rsidRPr="003B2883">
        <w:t xml:space="preserve"> 5.2.2.4.1.1 shall apply with the following modifications:</w:t>
      </w:r>
    </w:p>
    <w:p w14:paraId="44E3009C"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539B27DA" w14:textId="77777777" w:rsidR="00602AC0" w:rsidRDefault="00602AC0" w:rsidP="00602AC0">
      <w:pPr>
        <w:pStyle w:val="B1"/>
        <w:ind w:firstLine="0"/>
        <w:rPr>
          <w:lang w:eastAsia="zh-CN"/>
        </w:rPr>
      </w:pPr>
      <w:bookmarkStart w:id="420" w:name="_PERM_MCCTEMPBM_CRPT48240024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0254C578" w14:textId="77777777" w:rsidR="00F9183C" w:rsidRPr="00EE59FE" w:rsidRDefault="00F9183C" w:rsidP="00EF4827">
      <w:pPr>
        <w:pStyle w:val="H6"/>
        <w:rPr>
          <w:rFonts w:eastAsiaTheme="minorEastAsia"/>
          <w:lang w:eastAsia="en-US"/>
        </w:rPr>
      </w:pPr>
      <w:bookmarkStart w:id="421" w:name="_Toc45030363"/>
      <w:bookmarkStart w:id="422" w:name="_Toc56676933"/>
      <w:bookmarkStart w:id="423" w:name="_Toc56696181"/>
      <w:bookmarkStart w:id="424" w:name="_Toc81227512"/>
      <w:bookmarkEnd w:id="420"/>
      <w:r w:rsidRPr="00EE59FE">
        <w:rPr>
          <w:rFonts w:eastAsiaTheme="minorEastAsia"/>
          <w:lang w:eastAsia="en-US"/>
        </w:rPr>
        <w:t>5.2.2.4.1.6</w:t>
      </w:r>
      <w:r w:rsidRPr="00EE59FE">
        <w:rPr>
          <w:rFonts w:eastAsiaTheme="minorEastAsia"/>
          <w:lang w:eastAsia="en-US"/>
        </w:rPr>
        <w:tab/>
      </w:r>
      <w:bookmarkEnd w:id="421"/>
      <w:r w:rsidRPr="00EE59FE">
        <w:rPr>
          <w:rFonts w:eastAsiaTheme="minorEastAsia"/>
          <w:lang w:eastAsia="en-US"/>
        </w:rPr>
        <w:t>Broadcast of Assistance Data by an LMF</w:t>
      </w:r>
      <w:bookmarkEnd w:id="422"/>
      <w:bookmarkEnd w:id="423"/>
      <w:bookmarkEnd w:id="424"/>
    </w:p>
    <w:p w14:paraId="092835F5" w14:textId="77777777" w:rsidR="00F9183C"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66AAB5AC" w14:textId="77777777" w:rsidR="00F9183C" w:rsidRPr="003B2883" w:rsidRDefault="00F9183C" w:rsidP="00F9183C">
      <w:r w:rsidRPr="003B2883">
        <w:t xml:space="preserve">The requirements specified in </w:t>
      </w:r>
      <w:r>
        <w:t>clause</w:t>
      </w:r>
      <w:r w:rsidRPr="003B2883">
        <w:t xml:space="preserve"> 5.2.2.4.1.1 shall apply with the following modifications:</w:t>
      </w:r>
    </w:p>
    <w:p w14:paraId="3E0864C3" w14:textId="77777777" w:rsidR="00F9183C" w:rsidRDefault="00F9183C" w:rsidP="00AA6880">
      <w:pPr>
        <w:pStyle w:val="B1"/>
      </w:pPr>
      <w:r w:rsidRPr="003B2883">
        <w:lastRenderedPageBreak/>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630E5CDD" w14:textId="77777777" w:rsidR="00602AC0" w:rsidRPr="003B2883" w:rsidRDefault="00602AC0" w:rsidP="009A30FA">
      <w:pPr>
        <w:pStyle w:val="Heading5"/>
      </w:pPr>
      <w:bookmarkStart w:id="425" w:name="_Toc25156206"/>
      <w:bookmarkStart w:id="426" w:name="_Toc34124506"/>
      <w:bookmarkStart w:id="427" w:name="_Toc43207620"/>
      <w:bookmarkStart w:id="428" w:name="_Toc49857100"/>
      <w:bookmarkStart w:id="429" w:name="_Toc56676934"/>
      <w:bookmarkStart w:id="430" w:name="_Toc56696182"/>
      <w:bookmarkStart w:id="431" w:name="_Toc81227513"/>
      <w:bookmarkStart w:id="432" w:name="_Toc98497957"/>
      <w:r w:rsidRPr="003B2883">
        <w:t>5.2.2.4.2</w:t>
      </w:r>
      <w:r w:rsidRPr="003B2883">
        <w:tab/>
        <w:t>NonUeN2InfoSubscribe</w:t>
      </w:r>
      <w:bookmarkEnd w:id="425"/>
      <w:bookmarkEnd w:id="426"/>
      <w:bookmarkEnd w:id="427"/>
      <w:bookmarkEnd w:id="428"/>
      <w:bookmarkEnd w:id="429"/>
      <w:bookmarkEnd w:id="430"/>
      <w:bookmarkEnd w:id="431"/>
      <w:bookmarkEnd w:id="432"/>
    </w:p>
    <w:p w14:paraId="390D63D3" w14:textId="77777777" w:rsidR="00602AC0" w:rsidRPr="004E3DBC" w:rsidRDefault="00602AC0" w:rsidP="00EF4827">
      <w:pPr>
        <w:pStyle w:val="H6"/>
        <w:rPr>
          <w:rFonts w:eastAsiaTheme="minorEastAsia"/>
          <w:lang w:eastAsia="en-US"/>
        </w:rPr>
      </w:pPr>
      <w:bookmarkStart w:id="433" w:name="_Toc25156207"/>
      <w:bookmarkStart w:id="434" w:name="_Toc34124507"/>
      <w:bookmarkStart w:id="435" w:name="_Toc43207621"/>
      <w:bookmarkStart w:id="436" w:name="_Toc49857101"/>
      <w:bookmarkStart w:id="437" w:name="_Toc56676935"/>
      <w:bookmarkStart w:id="438" w:name="_Toc56696183"/>
      <w:bookmarkStart w:id="439" w:name="_Toc81227514"/>
      <w:r w:rsidRPr="004E3DBC">
        <w:rPr>
          <w:rFonts w:eastAsiaTheme="minorEastAsia"/>
          <w:lang w:eastAsia="en-US"/>
        </w:rPr>
        <w:t>5.2.2.4.2.1</w:t>
      </w:r>
      <w:r w:rsidRPr="004E3DBC">
        <w:rPr>
          <w:rFonts w:eastAsiaTheme="minorEastAsia"/>
          <w:lang w:eastAsia="en-US"/>
        </w:rPr>
        <w:tab/>
        <w:t>General</w:t>
      </w:r>
      <w:bookmarkEnd w:id="433"/>
      <w:bookmarkEnd w:id="434"/>
      <w:bookmarkEnd w:id="435"/>
      <w:bookmarkEnd w:id="436"/>
      <w:bookmarkEnd w:id="437"/>
      <w:bookmarkEnd w:id="438"/>
      <w:bookmarkEnd w:id="439"/>
    </w:p>
    <w:p w14:paraId="51BB71D0" w14:textId="77777777" w:rsidR="00602AC0" w:rsidRPr="003B2883" w:rsidRDefault="00602AC0" w:rsidP="00602AC0">
      <w:r w:rsidRPr="003B2883">
        <w:rPr>
          <w:lang w:val="en-US"/>
        </w:rPr>
        <w:t xml:space="preserve">The </w:t>
      </w:r>
      <w:r w:rsidRPr="003B2883">
        <w:t>NonUe</w:t>
      </w:r>
      <w:r w:rsidRPr="003B2883">
        <w:rPr>
          <w:lang w:val="en-US"/>
        </w:rPr>
        <w:t>N2InfoSubscribe service operation is used by a NF Service Consumer (e.g. CBCF or PWS-IWF) to subscribe to the AMF for notifying non UE specific N2 information of a specific type (e.g. PWS Indications).</w:t>
      </w:r>
    </w:p>
    <w:p w14:paraId="1F0A2270" w14:textId="77777777" w:rsidR="00602AC0" w:rsidRPr="003B2883" w:rsidRDefault="00602AC0" w:rsidP="00602AC0">
      <w:r w:rsidRPr="003B2883">
        <w:t xml:space="preserve">An NF Service Consumer (e.g. CBCF or PWS-IWF) may subscribe to notifications of specific N2 information type (e,g </w:t>
      </w:r>
      <w:r w:rsidRPr="003B2883">
        <w:rPr>
          <w:lang w:val="en-US"/>
        </w:rPr>
        <w:t>PWS Indications</w:t>
      </w:r>
      <w:r w:rsidRPr="003B2883">
        <w:t xml:space="preserve">) that are not associated with any UE. In this case, the NF Service Consumer shall subscribe by using the HTTP POST method with the URI of the "Non UE N2Messages Subscriptions Collection" resource (See </w:t>
      </w:r>
      <w:r>
        <w:t>clause</w:t>
      </w:r>
      <w:r w:rsidRPr="003B2883">
        <w:t xml:space="preserve"> 6.1.3.9.3.1). See also Figure 5.2.2.4.2.1-1.</w:t>
      </w:r>
    </w:p>
    <w:p w14:paraId="62D7EF6A" w14:textId="77777777" w:rsidR="00602AC0" w:rsidRDefault="00602AC0" w:rsidP="00602AC0">
      <w:pPr>
        <w:pStyle w:val="TH"/>
        <w:rPr>
          <w:lang w:val="fr-FR"/>
        </w:rPr>
      </w:pPr>
    </w:p>
    <w:p w14:paraId="11088F5A" w14:textId="77777777" w:rsidR="001A4ACA" w:rsidRPr="003B2883" w:rsidRDefault="001A4ACA" w:rsidP="00602AC0">
      <w:pPr>
        <w:pStyle w:val="TH"/>
      </w:pPr>
      <w:r w:rsidRPr="003B2883">
        <w:rPr>
          <w:lang w:val="fr-FR"/>
        </w:rPr>
        <w:object w:dxaOrig="8700" w:dyaOrig="2540" w14:anchorId="471028F6">
          <v:shape id="_x0000_i1042" type="#_x0000_t75" style="width:6in;height:117.4pt" o:ole="">
            <v:imagedata r:id="rId42" o:title=""/>
          </v:shape>
          <o:OLEObject Type="Embed" ProgID="Visio.Drawing.11" ShapeID="_x0000_i1042" DrawAspect="Content" ObjectID="_1709111434" r:id="rId43"/>
        </w:object>
      </w:r>
    </w:p>
    <w:p w14:paraId="10701B02" w14:textId="77777777" w:rsidR="00602AC0" w:rsidRPr="003B2883" w:rsidRDefault="00602AC0" w:rsidP="00602AC0">
      <w:pPr>
        <w:pStyle w:val="TF"/>
      </w:pPr>
      <w:r w:rsidRPr="003B2883">
        <w:t>Figure 5.2.2.4.2.1-1 N2 Information Subscription for Non UE Information</w:t>
      </w:r>
    </w:p>
    <w:p w14:paraId="37C8CEC1" w14:textId="77777777" w:rsidR="00602AC0" w:rsidRPr="003B2883" w:rsidRDefault="00602AC0" w:rsidP="00602AC0">
      <w:pPr>
        <w:pStyle w:val="B1"/>
      </w:pPr>
      <w:r w:rsidRPr="003B2883">
        <w:t>1.</w:t>
      </w:r>
      <w:r w:rsidRPr="003B2883">
        <w:tab/>
        <w:t>The NF Service Consumer shall send a POST request to create a subscription resource in the AMF for a non UE specific N2 information notification. The payload body of the POST request shall contain:</w:t>
      </w:r>
    </w:p>
    <w:p w14:paraId="2DB09057" w14:textId="77777777" w:rsidR="00602AC0" w:rsidRPr="003B2883" w:rsidRDefault="00602AC0" w:rsidP="002715FF">
      <w:pPr>
        <w:pStyle w:val="B2"/>
      </w:pPr>
      <w:r w:rsidRPr="002715FF">
        <w:t>-</w:t>
      </w:r>
      <w:r w:rsidRPr="002715FF">
        <w:tab/>
        <w:t>N2 Information Type, identifying the type of N2 information to be notified</w:t>
      </w:r>
    </w:p>
    <w:p w14:paraId="699E255B" w14:textId="77777777" w:rsidR="00602AC0" w:rsidRPr="003B2883" w:rsidRDefault="00602AC0" w:rsidP="002715FF">
      <w:pPr>
        <w:pStyle w:val="B2"/>
        <w:rPr>
          <w:lang w:eastAsia="zh-CN"/>
        </w:rPr>
      </w:pPr>
      <w:r w:rsidRPr="002715FF">
        <w:t>-</w:t>
      </w:r>
      <w:r w:rsidRPr="002715FF">
        <w:tab/>
        <w:t>A callback URI for the notification</w:t>
      </w:r>
    </w:p>
    <w:p w14:paraId="730C066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F5E57F0"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516066C8" w14:textId="77777777" w:rsidR="00602AC0" w:rsidRPr="003B2883" w:rsidRDefault="00602AC0" w:rsidP="009A30FA">
      <w:pPr>
        <w:pStyle w:val="Heading5"/>
      </w:pPr>
      <w:bookmarkStart w:id="440" w:name="_Toc25156208"/>
      <w:bookmarkStart w:id="441" w:name="_Toc34124508"/>
      <w:bookmarkStart w:id="442" w:name="_Toc43207622"/>
      <w:bookmarkStart w:id="443" w:name="_Toc49857102"/>
      <w:bookmarkStart w:id="444" w:name="_Toc56676936"/>
      <w:bookmarkStart w:id="445" w:name="_Toc56696184"/>
      <w:bookmarkStart w:id="446" w:name="_Toc81227515"/>
      <w:bookmarkStart w:id="447" w:name="_Toc98497958"/>
      <w:r w:rsidRPr="003B2883">
        <w:t>5.2.2.4.3</w:t>
      </w:r>
      <w:r w:rsidRPr="003B2883">
        <w:tab/>
        <w:t>NonUeN2InfoUnSubscribe</w:t>
      </w:r>
      <w:bookmarkEnd w:id="440"/>
      <w:bookmarkEnd w:id="441"/>
      <w:bookmarkEnd w:id="442"/>
      <w:bookmarkEnd w:id="443"/>
      <w:bookmarkEnd w:id="444"/>
      <w:bookmarkEnd w:id="445"/>
      <w:bookmarkEnd w:id="446"/>
      <w:bookmarkEnd w:id="447"/>
    </w:p>
    <w:p w14:paraId="7A53E344" w14:textId="77777777" w:rsidR="00602AC0" w:rsidRPr="004E3DBC" w:rsidRDefault="00602AC0" w:rsidP="00EF4827">
      <w:pPr>
        <w:pStyle w:val="H6"/>
        <w:rPr>
          <w:rFonts w:eastAsiaTheme="minorEastAsia"/>
          <w:lang w:eastAsia="en-US"/>
        </w:rPr>
      </w:pPr>
      <w:bookmarkStart w:id="448" w:name="_Toc25156209"/>
      <w:bookmarkStart w:id="449" w:name="_Toc34124509"/>
      <w:bookmarkStart w:id="450" w:name="_Toc43207623"/>
      <w:bookmarkStart w:id="451" w:name="_Toc49857103"/>
      <w:bookmarkStart w:id="452" w:name="_Toc56676937"/>
      <w:bookmarkStart w:id="453" w:name="_Toc56696185"/>
      <w:bookmarkStart w:id="454" w:name="_Toc81227516"/>
      <w:r w:rsidRPr="004E3DBC">
        <w:rPr>
          <w:rFonts w:eastAsiaTheme="minorEastAsia"/>
          <w:lang w:eastAsia="en-US"/>
        </w:rPr>
        <w:t>5.2.2.4.3.1</w:t>
      </w:r>
      <w:r w:rsidRPr="004E3DBC">
        <w:rPr>
          <w:rFonts w:eastAsiaTheme="minorEastAsia"/>
          <w:lang w:eastAsia="en-US"/>
        </w:rPr>
        <w:tab/>
        <w:t>General</w:t>
      </w:r>
      <w:bookmarkEnd w:id="448"/>
      <w:bookmarkEnd w:id="449"/>
      <w:bookmarkEnd w:id="450"/>
      <w:bookmarkEnd w:id="451"/>
      <w:bookmarkEnd w:id="452"/>
      <w:bookmarkEnd w:id="453"/>
      <w:bookmarkEnd w:id="454"/>
    </w:p>
    <w:p w14:paraId="7F429505" w14:textId="77777777" w:rsidR="00602AC0"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 or PWS-IWF) to unsubscribe to the AMF to stop notifying N2 information of a specific type (e.g. PWS Indications).</w:t>
      </w:r>
    </w:p>
    <w:p w14:paraId="385BE19E" w14:textId="77777777" w:rsidR="00602AC0" w:rsidRPr="003B2883" w:rsidRDefault="00602AC0" w:rsidP="00602AC0">
      <w:r w:rsidRPr="003B2883">
        <w:t xml:space="preserve">The NF Service Consumer shall use the HTTP method DELETE with the URI of the "Non UE N2 Message Notification Individual Subscription" resource (See </w:t>
      </w:r>
      <w:r>
        <w:t>clause</w:t>
      </w:r>
      <w:r w:rsidRPr="003B2883">
        <w:t xml:space="preserve"> 6.1.3.10.3.1), to request the deletion of the subscription for non UE specific N2 information notification, towards the AMF. See also Figure 5.2.2.4.3.1-1.</w:t>
      </w:r>
    </w:p>
    <w:p w14:paraId="37EB4D88" w14:textId="77777777" w:rsidR="00602AC0" w:rsidRDefault="00602AC0" w:rsidP="00602AC0">
      <w:pPr>
        <w:pStyle w:val="TH"/>
        <w:rPr>
          <w:lang w:val="fr-FR"/>
        </w:rPr>
      </w:pPr>
    </w:p>
    <w:p w14:paraId="590A19CB" w14:textId="77777777" w:rsidR="001A4ACA" w:rsidRPr="003B2883" w:rsidRDefault="001A4ACA" w:rsidP="00602AC0">
      <w:pPr>
        <w:pStyle w:val="TH"/>
      </w:pPr>
      <w:r w:rsidRPr="003B2883">
        <w:rPr>
          <w:lang w:val="fr-FR"/>
        </w:rPr>
        <w:object w:dxaOrig="8700" w:dyaOrig="2130" w14:anchorId="52003038">
          <v:shape id="_x0000_i1043" type="#_x0000_t75" style="width:6in;height:106.35pt" o:ole="">
            <v:imagedata r:id="rId44" o:title=""/>
          </v:shape>
          <o:OLEObject Type="Embed" ProgID="Visio.Drawing.11" ShapeID="_x0000_i1043" DrawAspect="Content" ObjectID="_1709111435" r:id="rId45"/>
        </w:object>
      </w:r>
    </w:p>
    <w:p w14:paraId="738C7435" w14:textId="77777777" w:rsidR="00602AC0" w:rsidRPr="003B2883" w:rsidRDefault="00602AC0" w:rsidP="00602AC0">
      <w:pPr>
        <w:pStyle w:val="TF"/>
      </w:pPr>
      <w:r w:rsidRPr="003B2883">
        <w:t>Figure 5.2.2.4.3.1-1 NonUeN2InfoUnSubscribe for Non UE Specific Information</w:t>
      </w:r>
    </w:p>
    <w:p w14:paraId="6E5311EF"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03E3E142"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584555F3"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76FF3539" w14:textId="77777777" w:rsidR="00602AC0" w:rsidRPr="003B2883" w:rsidRDefault="00602AC0" w:rsidP="009A30FA">
      <w:pPr>
        <w:pStyle w:val="Heading5"/>
      </w:pPr>
      <w:bookmarkStart w:id="455" w:name="_Toc25156210"/>
      <w:bookmarkStart w:id="456" w:name="_Toc34124510"/>
      <w:bookmarkStart w:id="457" w:name="_Toc43207624"/>
      <w:bookmarkStart w:id="458" w:name="_Toc49857104"/>
      <w:bookmarkStart w:id="459" w:name="_Toc56676938"/>
      <w:bookmarkStart w:id="460" w:name="_Toc56696186"/>
      <w:bookmarkStart w:id="461" w:name="_Toc81227517"/>
      <w:bookmarkStart w:id="462" w:name="_Toc98497959"/>
      <w:r w:rsidRPr="003B2883">
        <w:t>5.2.2.4.4</w:t>
      </w:r>
      <w:r w:rsidRPr="003B2883">
        <w:tab/>
        <w:t>NonUeN2InfoNotify</w:t>
      </w:r>
      <w:bookmarkEnd w:id="455"/>
      <w:bookmarkEnd w:id="456"/>
      <w:bookmarkEnd w:id="457"/>
      <w:bookmarkEnd w:id="458"/>
      <w:bookmarkEnd w:id="459"/>
      <w:bookmarkEnd w:id="460"/>
      <w:bookmarkEnd w:id="461"/>
      <w:bookmarkEnd w:id="462"/>
    </w:p>
    <w:p w14:paraId="13657D1F" w14:textId="1B12A6AA" w:rsidR="00040138" w:rsidRPr="004E3DBC" w:rsidRDefault="00602AC0" w:rsidP="00EF4827">
      <w:pPr>
        <w:pStyle w:val="H6"/>
        <w:rPr>
          <w:rFonts w:eastAsiaTheme="minorEastAsia"/>
          <w:lang w:eastAsia="en-US"/>
        </w:rPr>
      </w:pPr>
      <w:bookmarkStart w:id="463" w:name="_Toc25156211"/>
      <w:bookmarkStart w:id="464" w:name="_Toc34124511"/>
      <w:bookmarkStart w:id="465" w:name="_Toc43207625"/>
      <w:bookmarkStart w:id="466" w:name="_Toc49857105"/>
      <w:bookmarkStart w:id="467" w:name="_Toc56676939"/>
      <w:bookmarkStart w:id="468" w:name="_Toc56696187"/>
      <w:bookmarkStart w:id="469" w:name="_Toc81227518"/>
      <w:r w:rsidRPr="004E3DBC">
        <w:rPr>
          <w:rFonts w:eastAsiaTheme="minorEastAsia"/>
          <w:lang w:eastAsia="en-US"/>
        </w:rPr>
        <w:t>5.2.2.4.4.1</w:t>
      </w:r>
      <w:r w:rsidR="00EF4827">
        <w:rPr>
          <w:rFonts w:eastAsiaTheme="minorEastAsia"/>
          <w:lang w:eastAsia="en-US"/>
        </w:rPr>
        <w:tab/>
      </w:r>
      <w:r w:rsidR="00040138" w:rsidRPr="004E3DBC">
        <w:rPr>
          <w:rFonts w:eastAsiaTheme="minorEastAsia"/>
          <w:lang w:eastAsia="en-US"/>
        </w:rPr>
        <w:tab/>
      </w:r>
      <w:r w:rsidRPr="004E3DBC">
        <w:rPr>
          <w:rFonts w:eastAsiaTheme="minorEastAsia"/>
          <w:lang w:eastAsia="en-US"/>
        </w:rPr>
        <w:t>General</w:t>
      </w:r>
      <w:bookmarkEnd w:id="463"/>
      <w:bookmarkEnd w:id="464"/>
      <w:bookmarkEnd w:id="465"/>
      <w:bookmarkEnd w:id="466"/>
      <w:bookmarkEnd w:id="467"/>
      <w:bookmarkEnd w:id="468"/>
      <w:bookmarkEnd w:id="469"/>
    </w:p>
    <w:p w14:paraId="0714C600" w14:textId="5E0F7E19" w:rsidR="00602AC0" w:rsidRPr="003B2883" w:rsidRDefault="00602AC0" w:rsidP="00602AC0">
      <w:r w:rsidRPr="003B2883">
        <w:t>The NonUeN2InfoNotify service operation is used during the following procedures:</w:t>
      </w:r>
    </w:p>
    <w:p w14:paraId="42FCA0A7"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70ABF869" w14:textId="77777777" w:rsidR="00602AC0" w:rsidRDefault="00602AC0" w:rsidP="00602AC0">
      <w:pPr>
        <w:pStyle w:val="B1"/>
      </w:pPr>
      <w:r w:rsidRPr="003B2883">
        <w:t>-</w:t>
      </w:r>
      <w:r w:rsidRPr="003B2883">
        <w:tab/>
        <w:t>Receiving PWS related events from the NG-RAN</w:t>
      </w:r>
    </w:p>
    <w:p w14:paraId="1065DADE" w14:textId="77777777" w:rsidR="00F9183C" w:rsidRPr="003B2883" w:rsidRDefault="00F9183C" w:rsidP="00602AC0">
      <w:pPr>
        <w:pStyle w:val="B1"/>
      </w:pPr>
      <w:r>
        <w:t>-</w:t>
      </w:r>
      <w:r>
        <w:tab/>
      </w:r>
      <w:r w:rsidRPr="00C72CDD">
        <w:t>Broadcast of Assistance Data by an LMF</w:t>
      </w:r>
      <w:r>
        <w:t xml:space="preserve"> (see clause 6.14.1 of 3GPP TS 23.273 [42</w:t>
      </w:r>
      <w:r w:rsidRPr="003B2883">
        <w:t>]</w:t>
      </w:r>
      <w:r>
        <w:t>)</w:t>
      </w:r>
      <w:r w:rsidRPr="003B2883">
        <w:t>.</w:t>
      </w:r>
    </w:p>
    <w:p w14:paraId="2E8A40E7" w14:textId="77777777" w:rsidR="00602AC0" w:rsidRPr="003B2883" w:rsidRDefault="00602AC0" w:rsidP="00602AC0">
      <w:r w:rsidRPr="003B2883">
        <w:t>The NonUeN2InfoNotify service operation is invoked by the AMF to notify a NF Service Consumer that subscribed Non-UE N2 information has been received from the 5G-AN.</w:t>
      </w:r>
    </w:p>
    <w:p w14:paraId="08E8B7FC" w14:textId="77777777" w:rsidR="00602AC0" w:rsidRPr="003B2883" w:rsidRDefault="00602AC0" w:rsidP="00602AC0">
      <w:r w:rsidRPr="003B2883">
        <w:t xml:space="preserve">The AMF shall use HTTP POST method to the N2Info Notification URI provided by the NF Service Consumer via NonUeN2InfoSubscribe service operation (See </w:t>
      </w:r>
      <w:r>
        <w:t>clause</w:t>
      </w:r>
      <w:r w:rsidRPr="003B2883">
        <w:t xml:space="preserve"> 5.2.2.4.2). See also Figure 5.2.2.4.4.1-1.</w:t>
      </w:r>
    </w:p>
    <w:p w14:paraId="62E6FEC2" w14:textId="77777777" w:rsidR="00602AC0" w:rsidRDefault="00602AC0" w:rsidP="00602AC0">
      <w:pPr>
        <w:pStyle w:val="TH"/>
        <w:rPr>
          <w:lang w:val="fr-FR"/>
        </w:rPr>
      </w:pPr>
    </w:p>
    <w:p w14:paraId="52C84BDE" w14:textId="77777777" w:rsidR="001A4ACA" w:rsidRPr="003B2883" w:rsidRDefault="001A4ACA" w:rsidP="00602AC0">
      <w:pPr>
        <w:pStyle w:val="TH"/>
      </w:pPr>
      <w:r w:rsidRPr="003B2883">
        <w:rPr>
          <w:lang w:val="fr-FR"/>
        </w:rPr>
        <w:object w:dxaOrig="8700" w:dyaOrig="2130" w14:anchorId="6C46BFCA">
          <v:shape id="_x0000_i1044" type="#_x0000_t75" style="width:436.45pt;height:106.35pt" o:ole="">
            <v:imagedata r:id="rId46" o:title=""/>
          </v:shape>
          <o:OLEObject Type="Embed" ProgID="Visio.Drawing.11" ShapeID="_x0000_i1044" DrawAspect="Content" ObjectID="_1709111436" r:id="rId47"/>
        </w:object>
      </w:r>
    </w:p>
    <w:p w14:paraId="691352FF" w14:textId="77777777" w:rsidR="00602AC0" w:rsidRPr="003B2883" w:rsidRDefault="00602AC0" w:rsidP="00602AC0">
      <w:pPr>
        <w:pStyle w:val="TF"/>
      </w:pPr>
      <w:r w:rsidRPr="003B2883">
        <w:t>Figure 5.2.2.4.4.1-1 Non-UE N2 Information Notify</w:t>
      </w:r>
    </w:p>
    <w:p w14:paraId="2563E831" w14:textId="77777777" w:rsidR="00602AC0" w:rsidRPr="003B2883" w:rsidRDefault="00602AC0" w:rsidP="00602AC0">
      <w:pPr>
        <w:pStyle w:val="B1"/>
      </w:pPr>
      <w:r w:rsidRPr="003B2883">
        <w:t>1.</w:t>
      </w:r>
      <w:r w:rsidRPr="003B2883">
        <w:tab/>
        <w:t>The AMF shall send a HTTP POST request to the N2Info Notification URI, and the payload body of the POST request shall contain a N2INformationNotification data structure, with the N2 information that was subscribed by the NF Service Consumer.</w:t>
      </w:r>
    </w:p>
    <w:p w14:paraId="04CF5454"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20E2DAA8"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39EB2517" w14:textId="77777777" w:rsidR="00602AC0" w:rsidRPr="004E3DBC" w:rsidRDefault="00602AC0" w:rsidP="00EF4827">
      <w:pPr>
        <w:pStyle w:val="H6"/>
        <w:rPr>
          <w:rFonts w:eastAsiaTheme="minorEastAsia"/>
          <w:lang w:eastAsia="en-US"/>
        </w:rPr>
      </w:pPr>
      <w:bookmarkStart w:id="470" w:name="_Toc25156212"/>
      <w:bookmarkStart w:id="471" w:name="_Toc34124512"/>
      <w:bookmarkStart w:id="472" w:name="_Toc43207626"/>
      <w:bookmarkStart w:id="473" w:name="_Toc49857106"/>
      <w:bookmarkStart w:id="474" w:name="_Toc56676940"/>
      <w:bookmarkStart w:id="475" w:name="_Toc56696188"/>
      <w:bookmarkStart w:id="476" w:name="_Toc81227519"/>
      <w:r w:rsidRPr="004E3DBC">
        <w:rPr>
          <w:rFonts w:eastAsiaTheme="minorEastAsia"/>
          <w:lang w:eastAsia="en-US"/>
        </w:rPr>
        <w:lastRenderedPageBreak/>
        <w:t>5.2.2.4.4.2</w:t>
      </w:r>
      <w:r w:rsidRPr="004E3DBC">
        <w:rPr>
          <w:rFonts w:eastAsiaTheme="minorEastAsia"/>
          <w:lang w:eastAsia="en-US"/>
        </w:rPr>
        <w:tab/>
        <w:t>Using NonUeN2InfoNotify during Location Services procedures</w:t>
      </w:r>
      <w:bookmarkEnd w:id="470"/>
      <w:bookmarkEnd w:id="471"/>
      <w:bookmarkEnd w:id="472"/>
      <w:bookmarkEnd w:id="473"/>
      <w:bookmarkEnd w:id="474"/>
      <w:bookmarkEnd w:id="475"/>
      <w:bookmarkEnd w:id="476"/>
    </w:p>
    <w:p w14:paraId="0CFAB6D4" w14:textId="77777777" w:rsidR="00602AC0"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0944A3D5" w14:textId="77777777" w:rsidR="00602AC0" w:rsidRPr="003B2883" w:rsidRDefault="00602AC0" w:rsidP="00602AC0">
      <w:r w:rsidRPr="003B2883">
        <w:t xml:space="preserve">The requirements specified in </w:t>
      </w:r>
      <w:r>
        <w:t>clause</w:t>
      </w:r>
      <w:r w:rsidRPr="003B2883">
        <w:t xml:space="preserve"> 5.2.2.4.4.1 shall apply with the following modifications:</w:t>
      </w:r>
    </w:p>
    <w:p w14:paraId="294DDA6D" w14:textId="77777777"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t>clause</w:t>
      </w:r>
      <w:r w:rsidRPr="003B2883">
        <w:t xml:space="preserve"> 5.2.2.4.1.2),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AC15C58" w14:textId="77777777" w:rsidR="00602AC0" w:rsidRPr="003B2883" w:rsidRDefault="00602AC0" w:rsidP="00602AC0">
      <w:pPr>
        <w:pStyle w:val="B1"/>
      </w:pPr>
      <w:r w:rsidRPr="003B2883">
        <w:rPr>
          <w:rStyle w:val="B1Char"/>
        </w:rPr>
        <w:t>2.</w:t>
      </w:r>
      <w:r w:rsidRPr="003B2883">
        <w:rPr>
          <w:rStyle w:val="B1Char"/>
        </w:rPr>
        <w:tab/>
        <w:t>Same as step 1 of Figure 5.2.2.4.4.1-1, the payload shall contain network assistance data.</w:t>
      </w:r>
    </w:p>
    <w:p w14:paraId="57006027" w14:textId="77777777" w:rsidR="00602AC0" w:rsidRPr="004E3DBC" w:rsidRDefault="00602AC0" w:rsidP="00EF4827">
      <w:pPr>
        <w:pStyle w:val="H6"/>
        <w:rPr>
          <w:rFonts w:eastAsiaTheme="minorEastAsia"/>
          <w:lang w:eastAsia="en-US"/>
        </w:rPr>
      </w:pPr>
      <w:bookmarkStart w:id="477" w:name="_Toc25156213"/>
      <w:bookmarkStart w:id="478" w:name="_Toc34124513"/>
      <w:bookmarkStart w:id="479" w:name="_Toc43207627"/>
      <w:bookmarkStart w:id="480" w:name="_Toc49857107"/>
      <w:bookmarkStart w:id="481" w:name="_Toc56676941"/>
      <w:bookmarkStart w:id="482" w:name="_Toc56696189"/>
      <w:bookmarkStart w:id="483" w:name="_Toc81227520"/>
      <w:r w:rsidRPr="004E3DBC">
        <w:rPr>
          <w:rFonts w:eastAsiaTheme="minorEastAsia"/>
          <w:lang w:eastAsia="en-US"/>
        </w:rPr>
        <w:t>5.2.2.4.4.3</w:t>
      </w:r>
      <w:r w:rsidRPr="004E3DBC">
        <w:rPr>
          <w:rFonts w:eastAsiaTheme="minorEastAsia"/>
          <w:lang w:eastAsia="en-US"/>
        </w:rPr>
        <w:tab/>
        <w:t>Use of NonUeN2InfoNotify for PWS related events</w:t>
      </w:r>
      <w:bookmarkEnd w:id="477"/>
      <w:bookmarkEnd w:id="478"/>
      <w:bookmarkEnd w:id="479"/>
      <w:bookmarkEnd w:id="480"/>
      <w:bookmarkEnd w:id="481"/>
      <w:bookmarkEnd w:id="482"/>
      <w:bookmarkEnd w:id="483"/>
    </w:p>
    <w:p w14:paraId="44759D3F" w14:textId="77777777" w:rsidR="00602AC0" w:rsidRPr="003B2883" w:rsidRDefault="00602AC0" w:rsidP="00602AC0">
      <w:r w:rsidRPr="003B2883">
        <w:t>The NonUeN2InfoNotify service operation shall be used during the following PWS related events:</w:t>
      </w:r>
    </w:p>
    <w:p w14:paraId="6F1E54FF" w14:textId="77777777" w:rsidR="00602AC0" w:rsidRPr="003B2883" w:rsidRDefault="00602AC0" w:rsidP="00602AC0">
      <w:pPr>
        <w:pStyle w:val="B1"/>
        <w:ind w:left="284"/>
        <w:rPr>
          <w:lang w:eastAsia="zh-CN"/>
        </w:rPr>
      </w:pPr>
      <w:bookmarkStart w:id="484" w:name="_PERM_MCCTEMPBM_CRPT48240026___2"/>
      <w:r w:rsidRPr="003B2883">
        <w:t>1)</w:t>
      </w:r>
      <w:r w:rsidRPr="003B2883">
        <w:tab/>
        <w:t>The AMF has received a Write-Replace-Warning-Confirm response or a PWS-Cancel-Confirm response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9AFB60A"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p>
    <w:p w14:paraId="64E7A421"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259061A1"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484"/>
    <w:p w14:paraId="2EFE1696" w14:textId="77777777" w:rsidR="00602AC0" w:rsidRPr="003B2883" w:rsidRDefault="00602AC0" w:rsidP="00602AC0">
      <w:pPr>
        <w:pStyle w:val="B1"/>
      </w:pPr>
      <w:r w:rsidRPr="003B2883">
        <w:t xml:space="preserve">The requirements specified in </w:t>
      </w:r>
      <w:r>
        <w:t>clause</w:t>
      </w:r>
      <w:r w:rsidRPr="003B2883">
        <w:t xml:space="preserve"> 5.2.2.4.4.1 shall apply with the following modifications:</w:t>
      </w:r>
    </w:p>
    <w:p w14:paraId="64B53BB3" w14:textId="77777777" w:rsidR="00602AC0" w:rsidRPr="003B2883" w:rsidRDefault="00602AC0" w:rsidP="002715FF">
      <w:pPr>
        <w:pStyle w:val="B2"/>
      </w:pPr>
      <w:r w:rsidRPr="002715FF">
        <w:t>1.</w:t>
      </w:r>
      <w:r w:rsidRPr="002715FF">
        <w:tab/>
        <w:t>Same as step 1 of Figure 5.2.2.4.4.1-1, the request body shall include the PWS related N2 information.</w:t>
      </w:r>
    </w:p>
    <w:p w14:paraId="17C03F9C" w14:textId="77777777" w:rsidR="00602AC0" w:rsidRPr="003B2883" w:rsidRDefault="00602AC0" w:rsidP="009A30FA">
      <w:pPr>
        <w:pStyle w:val="Heading4"/>
      </w:pPr>
      <w:bookmarkStart w:id="485" w:name="_Toc25156214"/>
      <w:bookmarkStart w:id="486" w:name="_Toc34124514"/>
      <w:bookmarkStart w:id="487" w:name="_Toc43207628"/>
      <w:bookmarkStart w:id="488" w:name="_Toc49857108"/>
      <w:bookmarkStart w:id="489" w:name="_Toc56676942"/>
      <w:bookmarkStart w:id="490" w:name="_Toc56696190"/>
      <w:bookmarkStart w:id="491" w:name="_Toc81227521"/>
      <w:bookmarkStart w:id="492" w:name="_Toc98497960"/>
      <w:r w:rsidRPr="003B2883">
        <w:t>5.2.2.5</w:t>
      </w:r>
      <w:r w:rsidRPr="003B2883">
        <w:tab/>
      </w:r>
      <w:r w:rsidRPr="003B2883">
        <w:rPr>
          <w:rFonts w:hint="eastAsia"/>
          <w:lang w:eastAsia="zh-CN"/>
        </w:rPr>
        <w:t>AMF</w:t>
      </w:r>
      <w:r w:rsidRPr="003B2883">
        <w:rPr>
          <w:lang w:eastAsia="zh-CN"/>
        </w:rPr>
        <w:t xml:space="preserve"> Status Change Operations</w:t>
      </w:r>
      <w:bookmarkEnd w:id="485"/>
      <w:bookmarkEnd w:id="486"/>
      <w:bookmarkEnd w:id="487"/>
      <w:bookmarkEnd w:id="488"/>
      <w:bookmarkEnd w:id="489"/>
      <w:bookmarkEnd w:id="490"/>
      <w:bookmarkEnd w:id="491"/>
      <w:bookmarkEnd w:id="492"/>
    </w:p>
    <w:p w14:paraId="5CFAC079" w14:textId="77777777" w:rsidR="001E38E8" w:rsidRDefault="00602AC0" w:rsidP="001E38E8">
      <w:pPr>
        <w:pStyle w:val="Heading5"/>
        <w:rPr>
          <w:lang w:eastAsia="zh-CN"/>
        </w:rPr>
      </w:pPr>
      <w:bookmarkStart w:id="493" w:name="_Toc25156215"/>
      <w:bookmarkStart w:id="494" w:name="_Toc34124515"/>
      <w:bookmarkStart w:id="495" w:name="_Toc43207629"/>
      <w:bookmarkStart w:id="496" w:name="_Toc49857109"/>
      <w:bookmarkStart w:id="497" w:name="_Toc56676943"/>
      <w:bookmarkStart w:id="498" w:name="_Toc56696191"/>
      <w:bookmarkStart w:id="499" w:name="_Toc81227522"/>
      <w:bookmarkStart w:id="500" w:name="_Toc98497961"/>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493"/>
      <w:bookmarkEnd w:id="494"/>
      <w:bookmarkEnd w:id="495"/>
      <w:bookmarkEnd w:id="496"/>
      <w:bookmarkEnd w:id="497"/>
      <w:bookmarkEnd w:id="498"/>
      <w:bookmarkEnd w:id="499"/>
      <w:bookmarkEnd w:id="500"/>
    </w:p>
    <w:p w14:paraId="6A12A206" w14:textId="47C49E53" w:rsidR="00602AC0" w:rsidRPr="004E3DBC" w:rsidRDefault="00602AC0" w:rsidP="00EF4827">
      <w:pPr>
        <w:pStyle w:val="H6"/>
        <w:rPr>
          <w:rFonts w:eastAsiaTheme="minorEastAsia"/>
          <w:lang w:eastAsia="en-US"/>
        </w:rPr>
      </w:pPr>
      <w:bookmarkStart w:id="501" w:name="_Toc25156216"/>
      <w:bookmarkStart w:id="502" w:name="_Toc34124516"/>
      <w:bookmarkStart w:id="503" w:name="_Toc43207630"/>
      <w:bookmarkStart w:id="504" w:name="_Toc49857110"/>
      <w:bookmarkStart w:id="505" w:name="_Toc56676944"/>
      <w:bookmarkStart w:id="506" w:name="_Toc56696192"/>
      <w:bookmarkStart w:id="507" w:name="_Toc81227523"/>
      <w:r w:rsidRPr="004E3DBC">
        <w:rPr>
          <w:rFonts w:eastAsiaTheme="minorEastAsia"/>
          <w:lang w:eastAsia="en-US"/>
        </w:rPr>
        <w:t>5.2.2.5.1.1</w:t>
      </w:r>
      <w:r w:rsidRPr="004E3DBC">
        <w:rPr>
          <w:rFonts w:eastAsiaTheme="minorEastAsia"/>
          <w:lang w:eastAsia="en-US"/>
        </w:rPr>
        <w:tab/>
        <w:t>General</w:t>
      </w:r>
      <w:bookmarkEnd w:id="501"/>
      <w:bookmarkEnd w:id="502"/>
      <w:bookmarkEnd w:id="503"/>
      <w:bookmarkEnd w:id="504"/>
      <w:bookmarkEnd w:id="505"/>
      <w:bookmarkEnd w:id="506"/>
      <w:bookmarkEnd w:id="507"/>
    </w:p>
    <w:p w14:paraId="67DEA7A7" w14:textId="77777777" w:rsidR="00602AC0" w:rsidRPr="003B2883" w:rsidRDefault="00602AC0" w:rsidP="002715FF">
      <w:pPr>
        <w:rPr>
          <w:color w:val="000000"/>
          <w:lang w:eastAsia="zh-CN"/>
        </w:rPr>
      </w:pPr>
      <w:r w:rsidRPr="002715FF">
        <w:t>This service operation is used by a NF Service Consumer to subscribe the status change of the AMF</w:t>
      </w:r>
      <w:r w:rsidRPr="002715FF">
        <w:rPr>
          <w:rFonts w:hint="eastAsia"/>
        </w:rPr>
        <w:t>.</w:t>
      </w:r>
    </w:p>
    <w:p w14:paraId="63D2ABF3"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241B73E7"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4C3A2A9A" w14:textId="77777777" w:rsidR="00602AC0" w:rsidRPr="004E3DBC" w:rsidRDefault="00602AC0" w:rsidP="00EF4827">
      <w:pPr>
        <w:pStyle w:val="H6"/>
        <w:rPr>
          <w:rFonts w:eastAsiaTheme="minorEastAsia"/>
          <w:lang w:eastAsia="en-US"/>
        </w:rPr>
      </w:pPr>
      <w:bookmarkStart w:id="508" w:name="_Toc25156217"/>
      <w:bookmarkStart w:id="509" w:name="_Toc34124517"/>
      <w:bookmarkStart w:id="510" w:name="_Toc43207631"/>
      <w:bookmarkStart w:id="511" w:name="_Toc49857111"/>
      <w:bookmarkStart w:id="512" w:name="_Toc56676945"/>
      <w:bookmarkStart w:id="513" w:name="_Toc56696193"/>
      <w:bookmarkStart w:id="514" w:name="_Toc81227524"/>
      <w:r w:rsidRPr="004E3DBC">
        <w:rPr>
          <w:rFonts w:eastAsiaTheme="minorEastAsia"/>
          <w:lang w:eastAsia="en-US"/>
        </w:rPr>
        <w:t>5.2.2.5.1.2</w:t>
      </w:r>
      <w:r w:rsidRPr="004E3DBC">
        <w:rPr>
          <w:rFonts w:eastAsiaTheme="minorEastAsia"/>
          <w:lang w:eastAsia="en-US"/>
        </w:rPr>
        <w:tab/>
        <w:t>Creation of a subscription</w:t>
      </w:r>
      <w:bookmarkEnd w:id="508"/>
      <w:bookmarkEnd w:id="509"/>
      <w:bookmarkEnd w:id="510"/>
      <w:bookmarkEnd w:id="511"/>
      <w:bookmarkEnd w:id="512"/>
      <w:bookmarkEnd w:id="513"/>
      <w:bookmarkEnd w:id="514"/>
    </w:p>
    <w:p w14:paraId="6E812CEF" w14:textId="77777777" w:rsidR="00602AC0" w:rsidRPr="003B2883" w:rsidRDefault="00602AC0" w:rsidP="00602AC0">
      <w:r w:rsidRPr="003B2883">
        <w:t>This service operation creates a subscription so a NF Service Consumer can request to be notified when the status of the AMF is changed.</w:t>
      </w:r>
    </w:p>
    <w:p w14:paraId="6CA5C89A" w14:textId="77777777" w:rsidR="00602AC0"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t>clause</w:t>
      </w:r>
      <w:r w:rsidRPr="003B2883">
        <w:t xml:space="preserve"> 6.1.3.6.3.1).</w:t>
      </w:r>
    </w:p>
    <w:p w14:paraId="2F0DBED9" w14:textId="77777777" w:rsidR="00602AC0" w:rsidRPr="003B2883" w:rsidRDefault="00602AC0" w:rsidP="00602AC0">
      <w:pPr>
        <w:pStyle w:val="TH"/>
      </w:pPr>
      <w:r w:rsidRPr="003B2883">
        <w:object w:dxaOrig="8220" w:dyaOrig="2100" w14:anchorId="7138945A">
          <v:shape id="_x0000_i1045" type="#_x0000_t75" style="width:412.05pt;height:105.25pt" o:ole="">
            <v:imagedata r:id="rId48" o:title=""/>
          </v:shape>
          <o:OLEObject Type="Embed" ProgID="Visio.Drawing.15" ShapeID="_x0000_i1045" DrawAspect="Content" ObjectID="_1709111437" r:id="rId49"/>
        </w:object>
      </w:r>
    </w:p>
    <w:p w14:paraId="3D5F4AE5"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0BC918A6"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Pr>
          <w:rStyle w:val="B1Char"/>
        </w:rPr>
        <w:t>clause</w:t>
      </w:r>
      <w:r w:rsidRPr="003B2883">
        <w:rPr>
          <w:rStyle w:val="B1Char"/>
        </w:rPr>
        <w:t xml:space="preserve"> 5.2.2.5.3)</w:t>
      </w:r>
      <w:r w:rsidRPr="003B2883">
        <w:t>.</w:t>
      </w:r>
    </w:p>
    <w:p w14:paraId="3CC34988" w14:textId="77777777"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2AE8CD36"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40154C2F" w14:textId="77777777" w:rsidR="00602AC0" w:rsidRPr="004E3DBC" w:rsidRDefault="00602AC0" w:rsidP="00EF4827">
      <w:pPr>
        <w:pStyle w:val="H6"/>
        <w:rPr>
          <w:rFonts w:eastAsiaTheme="minorEastAsia"/>
          <w:lang w:eastAsia="en-US"/>
        </w:rPr>
      </w:pPr>
      <w:bookmarkStart w:id="515" w:name="_Toc25156218"/>
      <w:bookmarkStart w:id="516" w:name="_Toc34124518"/>
      <w:bookmarkStart w:id="517" w:name="_Toc43207632"/>
      <w:bookmarkStart w:id="518" w:name="_Toc49857112"/>
      <w:bookmarkStart w:id="519" w:name="_Toc56676946"/>
      <w:bookmarkStart w:id="520" w:name="_Toc56696194"/>
      <w:bookmarkStart w:id="521" w:name="_Toc81227525"/>
      <w:r w:rsidRPr="004E3DBC">
        <w:rPr>
          <w:rFonts w:eastAsiaTheme="minorEastAsia"/>
          <w:lang w:eastAsia="en-US"/>
        </w:rPr>
        <w:t>5.2.2.5.1.3</w:t>
      </w:r>
      <w:r w:rsidRPr="004E3DBC">
        <w:rPr>
          <w:rFonts w:eastAsiaTheme="minorEastAsia"/>
          <w:lang w:eastAsia="en-US"/>
        </w:rPr>
        <w:tab/>
        <w:t>Modification of a subscription</w:t>
      </w:r>
      <w:bookmarkEnd w:id="515"/>
      <w:bookmarkEnd w:id="516"/>
      <w:bookmarkEnd w:id="517"/>
      <w:bookmarkEnd w:id="518"/>
      <w:bookmarkEnd w:id="519"/>
      <w:bookmarkEnd w:id="520"/>
      <w:bookmarkEnd w:id="521"/>
    </w:p>
    <w:p w14:paraId="0C18906D" w14:textId="77777777" w:rsidR="00602AC0" w:rsidRPr="003B2883" w:rsidRDefault="00602AC0" w:rsidP="002715FF">
      <w:r w:rsidRPr="002715FF">
        <w:t>This service operation updates the subscription data of an NF Service Consumer previously subscribed in the AMF by providing the updated subscription data to the AMF</w:t>
      </w:r>
      <w:r w:rsidRPr="002715FF">
        <w:rPr>
          <w:rFonts w:hint="eastAsia"/>
        </w:rPr>
        <w:t>.</w:t>
      </w:r>
      <w:r w:rsidRPr="002715FF">
        <w:t xml:space="preserve"> The update operation shall apply to the whole subscription data (complete replacement of the existing subscription data by a new subscription data</w:t>
      </w:r>
      <w:r w:rsidRPr="002715FF">
        <w:rPr>
          <w:rFonts w:hint="eastAsia"/>
        </w:rPr>
        <w:t>)</w:t>
      </w:r>
      <w:r w:rsidRPr="002715FF">
        <w:t>.</w:t>
      </w:r>
    </w:p>
    <w:p w14:paraId="256967E9" w14:textId="77777777" w:rsidR="00602AC0" w:rsidRPr="003B2883" w:rsidRDefault="00602AC0" w:rsidP="002715FF">
      <w:pPr>
        <w:rPr>
          <w:color w:val="000000"/>
          <w:lang w:eastAsia="zh-CN"/>
        </w:rPr>
      </w:pPr>
      <w:r w:rsidRPr="002715FF">
        <w:t>The NF Service Consumer shall issue an HTTP PUT request, towards the URI of the "</w:t>
      </w:r>
      <w:r w:rsidRPr="002715FF">
        <w:rPr>
          <w:rFonts w:hint="eastAsia"/>
        </w:rPr>
        <w:t>individual subscription</w:t>
      </w:r>
      <w:r w:rsidRPr="002715FF">
        <w:t>" resource (See clause 6.1.3.7.3.2), as shown in Figure 5.2.2.5.1.3-1:</w:t>
      </w:r>
    </w:p>
    <w:p w14:paraId="57C425F7" w14:textId="77777777" w:rsidR="00602AC0" w:rsidRPr="003B2883" w:rsidRDefault="00602AC0" w:rsidP="00602AC0">
      <w:pPr>
        <w:pStyle w:val="TH"/>
      </w:pPr>
      <w:r w:rsidRPr="003B2883">
        <w:object w:dxaOrig="7950" w:dyaOrig="2100" w14:anchorId="22A03729">
          <v:shape id="_x0000_i1046" type="#_x0000_t75" style="width:399.3pt;height:105.25pt" o:ole="">
            <v:imagedata r:id="rId50" o:title=""/>
          </v:shape>
          <o:OLEObject Type="Embed" ProgID="Visio.Drawing.15" ShapeID="_x0000_i1046" DrawAspect="Content" ObjectID="_1709111438" r:id="rId51"/>
        </w:object>
      </w:r>
    </w:p>
    <w:p w14:paraId="1AF16A25" w14:textId="77777777" w:rsidR="00602AC0" w:rsidRPr="003B2883" w:rsidRDefault="00602AC0" w:rsidP="00602AC0">
      <w:pPr>
        <w:pStyle w:val="TF"/>
        <w:rPr>
          <w:lang w:eastAsia="zh-CN"/>
        </w:rPr>
      </w:pPr>
      <w:r w:rsidRPr="003B2883">
        <w:t>Figure 5.2.2.5.1.3-1 Subscription Data Complete Replacement</w:t>
      </w:r>
    </w:p>
    <w:p w14:paraId="3A81D91F"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22733F46" w14:textId="77777777" w:rsidR="00602AC0" w:rsidRPr="003B2883" w:rsidRDefault="00602AC0" w:rsidP="00602AC0">
      <w:pPr>
        <w:pStyle w:val="B1"/>
      </w:pPr>
      <w:r w:rsidRPr="003B2883">
        <w:t>2a.</w:t>
      </w:r>
      <w:r w:rsidRPr="003B2883">
        <w:tab/>
        <w:t>On success, "200 OK" shall be returned, the payload body of the PUT response shall contain the representation of the replaced resource.</w:t>
      </w:r>
    </w:p>
    <w:p w14:paraId="3A4F1F12"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0867C9B0" w14:textId="77777777" w:rsidR="00602AC0" w:rsidRPr="003B2883" w:rsidRDefault="00602AC0" w:rsidP="009A30FA">
      <w:pPr>
        <w:pStyle w:val="Heading5"/>
        <w:rPr>
          <w:lang w:eastAsia="zh-CN"/>
        </w:rPr>
      </w:pPr>
      <w:bookmarkStart w:id="522" w:name="_Toc25156219"/>
      <w:bookmarkStart w:id="523" w:name="_Toc34124519"/>
      <w:bookmarkStart w:id="524" w:name="_Toc43207633"/>
      <w:bookmarkStart w:id="525" w:name="_Toc49857113"/>
      <w:bookmarkStart w:id="526" w:name="_Toc56676947"/>
      <w:bookmarkStart w:id="527" w:name="_Toc56696195"/>
      <w:bookmarkStart w:id="528" w:name="_Toc81227526"/>
      <w:bookmarkStart w:id="529" w:name="_Toc98497962"/>
      <w:r w:rsidRPr="003B2883">
        <w:lastRenderedPageBreak/>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522"/>
      <w:bookmarkEnd w:id="523"/>
      <w:bookmarkEnd w:id="524"/>
      <w:bookmarkEnd w:id="525"/>
      <w:bookmarkEnd w:id="526"/>
      <w:bookmarkEnd w:id="527"/>
      <w:bookmarkEnd w:id="528"/>
      <w:bookmarkEnd w:id="529"/>
    </w:p>
    <w:p w14:paraId="10B117BE" w14:textId="77777777" w:rsidR="00602AC0" w:rsidRPr="004E3DBC" w:rsidRDefault="00602AC0" w:rsidP="00EF4827">
      <w:pPr>
        <w:pStyle w:val="H6"/>
        <w:rPr>
          <w:rFonts w:eastAsiaTheme="minorEastAsia"/>
          <w:lang w:eastAsia="en-US"/>
        </w:rPr>
      </w:pPr>
      <w:bookmarkStart w:id="530" w:name="_Toc25156220"/>
      <w:bookmarkStart w:id="531" w:name="_Toc34124520"/>
      <w:bookmarkStart w:id="532" w:name="_Toc43207634"/>
      <w:bookmarkStart w:id="533" w:name="_Toc49857114"/>
      <w:bookmarkStart w:id="534" w:name="_Toc56676948"/>
      <w:bookmarkStart w:id="535" w:name="_Toc56696196"/>
      <w:bookmarkStart w:id="536" w:name="_Toc81227527"/>
      <w:r w:rsidRPr="004E3DBC">
        <w:rPr>
          <w:rFonts w:eastAsiaTheme="minorEastAsia"/>
          <w:lang w:eastAsia="en-US"/>
        </w:rPr>
        <w:t>5.2.2.5.2.1</w:t>
      </w:r>
      <w:r w:rsidRPr="004E3DBC">
        <w:rPr>
          <w:rFonts w:eastAsiaTheme="minorEastAsia"/>
          <w:lang w:eastAsia="en-US"/>
        </w:rPr>
        <w:tab/>
        <w:t>General</w:t>
      </w:r>
      <w:bookmarkEnd w:id="530"/>
      <w:bookmarkEnd w:id="531"/>
      <w:bookmarkEnd w:id="532"/>
      <w:bookmarkEnd w:id="533"/>
      <w:bookmarkEnd w:id="534"/>
      <w:bookmarkEnd w:id="535"/>
      <w:bookmarkEnd w:id="536"/>
    </w:p>
    <w:p w14:paraId="74E88D57" w14:textId="77777777" w:rsidR="00602AC0" w:rsidRPr="003B2883" w:rsidRDefault="00602AC0" w:rsidP="00602AC0">
      <w:pPr>
        <w:rPr>
          <w:lang w:eastAsia="zh-CN"/>
        </w:rPr>
      </w:pPr>
      <w:r w:rsidRPr="003B2883">
        <w:t>This service operation removes an existing subscription to notifications.</w:t>
      </w:r>
    </w:p>
    <w:p w14:paraId="18834116"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7E64B3D8"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85450EA" w14:textId="77777777"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t>clause</w:t>
      </w:r>
      <w:r w:rsidRPr="003B2883">
        <w:t xml:space="preserve"> 6.1.3.7.3.1).</w:t>
      </w:r>
    </w:p>
    <w:p w14:paraId="55B10D21" w14:textId="77777777" w:rsidR="00602AC0" w:rsidRPr="003B2883" w:rsidRDefault="00602AC0" w:rsidP="00602AC0">
      <w:pPr>
        <w:pStyle w:val="TH"/>
      </w:pPr>
      <w:r w:rsidRPr="003B2883">
        <w:object w:dxaOrig="8685" w:dyaOrig="2115" w14:anchorId="7770DA1C">
          <v:shape id="_x0000_i1047" type="#_x0000_t75" style="width:434.75pt;height:106.35pt" o:ole="">
            <v:imagedata r:id="rId52" o:title=""/>
          </v:shape>
          <o:OLEObject Type="Embed" ProgID="Visio.Drawing.11" ShapeID="_x0000_i1047" DrawAspect="Content" ObjectID="_1709111439" r:id="rId53"/>
        </w:object>
      </w:r>
    </w:p>
    <w:p w14:paraId="04518907" w14:textId="77777777" w:rsidR="00602AC0" w:rsidRPr="003B2883" w:rsidRDefault="00602AC0" w:rsidP="00602AC0">
      <w:pPr>
        <w:pStyle w:val="TF"/>
      </w:pPr>
      <w:r w:rsidRPr="003B2883">
        <w:t>Figure 5.2.2.5.2.1-1: NF Service Consumer Unsubscription to Notifications</w:t>
      </w:r>
    </w:p>
    <w:p w14:paraId="47028372"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46798534" w14:textId="77777777" w:rsidR="00602AC0" w:rsidRPr="003B2883" w:rsidRDefault="00602AC0" w:rsidP="00602AC0">
      <w:pPr>
        <w:pStyle w:val="B1"/>
      </w:pPr>
      <w:r w:rsidRPr="003B2883">
        <w:t>2a.</w:t>
      </w:r>
      <w:r w:rsidRPr="003B2883">
        <w:tab/>
        <w:t>On success, "204 No Content" shall be returned. The response body shall be empty.</w:t>
      </w:r>
    </w:p>
    <w:p w14:paraId="3EF7FF19"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4B022870" w14:textId="77777777" w:rsidR="00602AC0" w:rsidRPr="003B2883" w:rsidRDefault="00602AC0" w:rsidP="009A30FA">
      <w:pPr>
        <w:pStyle w:val="Heading5"/>
        <w:rPr>
          <w:lang w:eastAsia="zh-CN"/>
        </w:rPr>
      </w:pPr>
      <w:bookmarkStart w:id="537" w:name="_Toc25156221"/>
      <w:bookmarkStart w:id="538" w:name="_Toc34124521"/>
      <w:bookmarkStart w:id="539" w:name="_Toc43207635"/>
      <w:bookmarkStart w:id="540" w:name="_Toc49857115"/>
      <w:bookmarkStart w:id="541" w:name="_Toc56676949"/>
      <w:bookmarkStart w:id="542" w:name="_Toc56696197"/>
      <w:bookmarkStart w:id="543" w:name="_Toc81227528"/>
      <w:bookmarkStart w:id="544" w:name="_Toc98497963"/>
      <w:r w:rsidRPr="003B2883">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537"/>
      <w:bookmarkEnd w:id="538"/>
      <w:bookmarkEnd w:id="539"/>
      <w:bookmarkEnd w:id="540"/>
      <w:bookmarkEnd w:id="541"/>
      <w:bookmarkEnd w:id="542"/>
      <w:bookmarkEnd w:id="543"/>
      <w:bookmarkEnd w:id="544"/>
    </w:p>
    <w:p w14:paraId="2CD64008" w14:textId="77777777" w:rsidR="00602AC0" w:rsidRPr="004E3DBC" w:rsidRDefault="00602AC0" w:rsidP="00EF4827">
      <w:pPr>
        <w:pStyle w:val="H6"/>
        <w:rPr>
          <w:rFonts w:eastAsiaTheme="minorEastAsia"/>
          <w:lang w:eastAsia="en-US"/>
        </w:rPr>
      </w:pPr>
      <w:bookmarkStart w:id="545" w:name="_Toc25156222"/>
      <w:bookmarkStart w:id="546" w:name="_Toc34124522"/>
      <w:bookmarkStart w:id="547" w:name="_Toc43207636"/>
      <w:bookmarkStart w:id="548" w:name="_Toc49857116"/>
      <w:bookmarkStart w:id="549" w:name="_Toc56676950"/>
      <w:bookmarkStart w:id="550" w:name="_Toc56696198"/>
      <w:bookmarkStart w:id="551" w:name="_Toc81227529"/>
      <w:r w:rsidRPr="004E3DBC">
        <w:rPr>
          <w:rFonts w:eastAsiaTheme="minorEastAsia"/>
          <w:lang w:eastAsia="en-US"/>
        </w:rPr>
        <w:t>5.2.2.5.3.1</w:t>
      </w:r>
      <w:r w:rsidRPr="004E3DBC">
        <w:rPr>
          <w:rFonts w:eastAsiaTheme="minorEastAsia"/>
          <w:lang w:eastAsia="en-US"/>
        </w:rPr>
        <w:tab/>
        <w:t>General</w:t>
      </w:r>
      <w:bookmarkEnd w:id="545"/>
      <w:bookmarkEnd w:id="546"/>
      <w:bookmarkEnd w:id="547"/>
      <w:bookmarkEnd w:id="548"/>
      <w:bookmarkEnd w:id="549"/>
      <w:bookmarkEnd w:id="550"/>
      <w:bookmarkEnd w:id="551"/>
    </w:p>
    <w:p w14:paraId="32634999" w14:textId="77777777" w:rsidR="00602AC0" w:rsidRPr="003B2883" w:rsidRDefault="00602AC0" w:rsidP="002715FF">
      <w:pPr>
        <w:rPr>
          <w:lang w:eastAsia="zh-CN"/>
        </w:rPr>
      </w:pPr>
      <w:r w:rsidRPr="002715FF">
        <w:t xml:space="preserve">This service operation notifies each NF Service Consumer that was previously subscribed to receiving notifications of </w:t>
      </w:r>
      <w:r w:rsidRPr="002715FF">
        <w:rPr>
          <w:rFonts w:hint="eastAsia"/>
        </w:rPr>
        <w:t xml:space="preserve">the status change of the AMF </w:t>
      </w:r>
      <w:r w:rsidRPr="002715FF">
        <w:t xml:space="preserve">(e.g. AMF unavailable). The notification is sent to a callback URI that each NF Service Consumer provided during the subscription (see </w:t>
      </w:r>
      <w:r w:rsidRPr="002715FF">
        <w:rPr>
          <w:rFonts w:hint="eastAsia"/>
        </w:rPr>
        <w:t>AMF</w:t>
      </w:r>
      <w:r w:rsidRPr="002715FF">
        <w:t>StatusChange</w:t>
      </w:r>
      <w:r w:rsidRPr="002715FF">
        <w:rPr>
          <w:rFonts w:hint="eastAsia"/>
        </w:rPr>
        <w:t>Subscribe</w:t>
      </w:r>
      <w:r w:rsidRPr="002715FF">
        <w:t xml:space="preserve"> operation in 5.2.2.5.1).</w:t>
      </w:r>
    </w:p>
    <w:p w14:paraId="260B527E"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1B68726F" w14:textId="77777777"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0FACAD1" w14:textId="77777777" w:rsidR="00602AC0" w:rsidRPr="003B2883" w:rsidRDefault="00602AC0" w:rsidP="00602AC0">
      <w:r w:rsidRPr="003B2883">
        <w:t>The operation is invoked by issuing a POST request to each callback URI of the different NF Service Consumer.</w:t>
      </w:r>
    </w:p>
    <w:p w14:paraId="3630EBDB" w14:textId="595B2B8A" w:rsidR="004019F9" w:rsidRPr="003B2883" w:rsidRDefault="004019F9" w:rsidP="00602AC0">
      <w:pPr>
        <w:pStyle w:val="TH"/>
      </w:pPr>
      <w:r w:rsidRPr="003B2883">
        <w:object w:dxaOrig="8700" w:dyaOrig="2124" w14:anchorId="7F617890">
          <v:shape id="_x0000_i1048" type="#_x0000_t75" style="width:434.75pt;height:108.55pt" o:ole="">
            <v:imagedata r:id="rId54" o:title=""/>
          </v:shape>
          <o:OLEObject Type="Embed" ProgID="Visio.Drawing.11" ShapeID="_x0000_i1048" DrawAspect="Content" ObjectID="_1709111440" r:id="rId55"/>
        </w:object>
      </w:r>
    </w:p>
    <w:p w14:paraId="27B4306A" w14:textId="4373BEB2" w:rsidR="00602AC0" w:rsidRPr="003B2883" w:rsidRDefault="00602AC0" w:rsidP="00602AC0">
      <w:pPr>
        <w:pStyle w:val="TF"/>
      </w:pPr>
      <w:r w:rsidRPr="003B2883">
        <w:t xml:space="preserve">Figure 5.2.2.5.3.1-1: </w:t>
      </w:r>
      <w:r w:rsidRPr="003B2883">
        <w:rPr>
          <w:rFonts w:hint="eastAsia"/>
          <w:lang w:eastAsia="zh-CN"/>
        </w:rPr>
        <w:t>AMF</w:t>
      </w:r>
      <w:r w:rsidRPr="003B2883">
        <w:t xml:space="preserve"> </w:t>
      </w:r>
      <w:r w:rsidR="004019F9">
        <w:t xml:space="preserve">Status Change </w:t>
      </w:r>
      <w:r w:rsidRPr="003B2883">
        <w:t>Notifications</w:t>
      </w:r>
    </w:p>
    <w:p w14:paraId="46B219B1" w14:textId="77777777" w:rsidR="00602AC0" w:rsidRPr="003B2883" w:rsidRDefault="00602AC0" w:rsidP="002715FF">
      <w:pPr>
        <w:pStyle w:val="B1"/>
        <w:rPr>
          <w:lang w:eastAsia="zh-CN"/>
        </w:rPr>
      </w:pPr>
      <w:r w:rsidRPr="002715FF">
        <w:t>1.</w:t>
      </w:r>
      <w:r w:rsidRPr="002715FF">
        <w:tab/>
        <w:t xml:space="preserve">The </w:t>
      </w:r>
      <w:r w:rsidRPr="002715FF">
        <w:rPr>
          <w:rFonts w:hint="eastAsia"/>
        </w:rPr>
        <w:t>AMF</w:t>
      </w:r>
      <w:r w:rsidRPr="002715FF">
        <w:t xml:space="preserve"> shall send a POST request to the callback URI. The request body shall include the </w:t>
      </w:r>
      <w:r w:rsidRPr="002715FF">
        <w:rPr>
          <w:rFonts w:hint="eastAsia"/>
        </w:rPr>
        <w:t>GUAMI(s) and the related status change</w:t>
      </w:r>
      <w:r w:rsidRPr="002715FF">
        <w:t xml:space="preserve">, </w:t>
      </w:r>
      <w:r w:rsidRPr="002715FF">
        <w:rPr>
          <w:rFonts w:hint="eastAsia"/>
        </w:rPr>
        <w:t xml:space="preserve">GUAMI(s) is </w:t>
      </w:r>
      <w:r w:rsidRPr="002715FF">
        <w:t xml:space="preserve">indicated by the NF Service Consumer during the subscription operation. For </w:t>
      </w:r>
      <w:r w:rsidRPr="002715FF">
        <w:lastRenderedPageBreak/>
        <w:t>network deployment without UDSF case, the target AMF Name which is to serve the user of the indicated GUAMI</w:t>
      </w:r>
      <w:r w:rsidRPr="002715FF">
        <w:rPr>
          <w:rFonts w:hint="eastAsia"/>
        </w:rPr>
        <w:t>(s)</w:t>
      </w:r>
      <w:r w:rsidRPr="002715FF">
        <w:t xml:space="preserve"> is also included.</w:t>
      </w:r>
    </w:p>
    <w:p w14:paraId="39906435" w14:textId="77777777" w:rsidR="00602AC0" w:rsidRPr="003B2883" w:rsidRDefault="00602AC0" w:rsidP="00602AC0">
      <w:pPr>
        <w:pStyle w:val="B1"/>
      </w:pPr>
      <w:r w:rsidRPr="003B2883">
        <w:t>2a.</w:t>
      </w:r>
      <w:r w:rsidRPr="003B2883">
        <w:tab/>
        <w:t>On success, "204 No content" shall be returned by the NF Service Consumer.</w:t>
      </w:r>
    </w:p>
    <w:p w14:paraId="736114FA"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6E6E9ED9" w14:textId="77777777" w:rsidR="00602AC0" w:rsidRPr="003B2883" w:rsidRDefault="00602AC0" w:rsidP="009A30FA">
      <w:pPr>
        <w:pStyle w:val="Heading4"/>
      </w:pPr>
      <w:bookmarkStart w:id="552" w:name="_Toc25156223"/>
      <w:bookmarkStart w:id="553" w:name="_Toc34124523"/>
      <w:bookmarkStart w:id="554" w:name="_Toc43207637"/>
      <w:bookmarkStart w:id="555" w:name="_Toc49857117"/>
      <w:bookmarkStart w:id="556" w:name="_Toc56676951"/>
      <w:bookmarkStart w:id="557" w:name="_Toc56696199"/>
      <w:bookmarkStart w:id="558" w:name="_Toc81227530"/>
      <w:bookmarkStart w:id="559" w:name="_Toc98497964"/>
      <w:r w:rsidRPr="003B2883">
        <w:t>5.2.2.6</w:t>
      </w:r>
      <w:r w:rsidRPr="003B2883">
        <w:tab/>
        <w:t>EBIAssignment</w:t>
      </w:r>
      <w:bookmarkEnd w:id="552"/>
      <w:bookmarkEnd w:id="553"/>
      <w:bookmarkEnd w:id="554"/>
      <w:bookmarkEnd w:id="555"/>
      <w:bookmarkEnd w:id="556"/>
      <w:bookmarkEnd w:id="557"/>
      <w:bookmarkEnd w:id="558"/>
      <w:bookmarkEnd w:id="559"/>
    </w:p>
    <w:p w14:paraId="24D0D78E" w14:textId="77777777" w:rsidR="00602AC0" w:rsidRPr="003B2883" w:rsidRDefault="00602AC0" w:rsidP="009A30FA">
      <w:pPr>
        <w:pStyle w:val="Heading5"/>
      </w:pPr>
      <w:bookmarkStart w:id="560" w:name="_Toc25156224"/>
      <w:bookmarkStart w:id="561" w:name="_Toc34124524"/>
      <w:bookmarkStart w:id="562" w:name="_Toc43207638"/>
      <w:bookmarkStart w:id="563" w:name="_Toc49857118"/>
      <w:bookmarkStart w:id="564" w:name="_Toc56676952"/>
      <w:bookmarkStart w:id="565" w:name="_Toc56696200"/>
      <w:bookmarkStart w:id="566" w:name="_Toc81227531"/>
      <w:bookmarkStart w:id="567" w:name="_Toc98497965"/>
      <w:r w:rsidRPr="003B2883">
        <w:t>5.2.2.6.1</w:t>
      </w:r>
      <w:r w:rsidRPr="003B2883">
        <w:tab/>
        <w:t>General</w:t>
      </w:r>
      <w:bookmarkEnd w:id="560"/>
      <w:bookmarkEnd w:id="561"/>
      <w:bookmarkEnd w:id="562"/>
      <w:bookmarkEnd w:id="563"/>
      <w:bookmarkEnd w:id="564"/>
      <w:bookmarkEnd w:id="565"/>
      <w:bookmarkEnd w:id="566"/>
      <w:bookmarkEnd w:id="567"/>
    </w:p>
    <w:p w14:paraId="7AEA2BA3" w14:textId="77777777" w:rsidR="00602AC0"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499103E" w14:textId="69C3A25A"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8043DC">
        <w:rPr>
          <w:lang w:val="en-US"/>
        </w:rPr>
        <w:t>,</w:t>
      </w:r>
      <w:r w:rsidRPr="003B2883">
        <w:rPr>
          <w:lang w:val="en-US"/>
        </w:rPr>
        <w:t xml:space="preserve"> "Existing PDU Session"</w:t>
      </w:r>
      <w:r w:rsidR="008043DC">
        <w:rPr>
          <w:lang w:val="en-US"/>
        </w:rPr>
        <w:t>, "</w:t>
      </w:r>
      <w:r w:rsidR="008043DC"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7F10D018"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430C240D"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3CFDFF6"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18CFC706"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7612DECF"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4CFA9CCA" w14:textId="77777777" w:rsidR="00AB3498" w:rsidRDefault="00602AC0" w:rsidP="00602AC0">
      <w:r w:rsidRPr="003B2883">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455DD94F" w14:textId="77777777" w:rsidR="00AB3498"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3C668311" w14:textId="777777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supporting EPS interworking with N26</w:t>
      </w:r>
      <w:r>
        <w:t>;</w:t>
      </w:r>
    </w:p>
    <w:p w14:paraId="43BEF513" w14:textId="77777777" w:rsidR="00AB3498" w:rsidRDefault="00AB3498" w:rsidP="000B1450">
      <w:pPr>
        <w:pStyle w:val="B1"/>
      </w:pPr>
      <w:r>
        <w:t>-</w:t>
      </w:r>
      <w:r>
        <w:tab/>
        <w:t>Qos flows of Multi-Access PDU Session(s) supporting EPS interworking with N26, that are not only allowed over non-3GPP access</w:t>
      </w:r>
      <w:r w:rsidR="00602AC0" w:rsidRPr="003B2883">
        <w:rPr>
          <w:lang w:val="en-US"/>
        </w:rPr>
        <w:t>.</w:t>
      </w:r>
    </w:p>
    <w:p w14:paraId="0FCCA1D6" w14:textId="77777777" w:rsidR="00AB3498" w:rsidRDefault="00602AC0" w:rsidP="00602AC0">
      <w:r w:rsidRPr="003B2883">
        <w:t xml:space="preserve">EBI allocation </w:t>
      </w:r>
      <w:r w:rsidRPr="003B2883">
        <w:rPr>
          <w:lang w:val="en-US"/>
        </w:rPr>
        <w:t>shall</w:t>
      </w:r>
      <w:r w:rsidRPr="003B2883">
        <w:t xml:space="preserve"> not apply to</w:t>
      </w:r>
      <w:r w:rsidR="00AB3498">
        <w:t>:</w:t>
      </w:r>
    </w:p>
    <w:p w14:paraId="3869509B"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r w:rsidR="00602AC0" w:rsidRPr="003B2883">
        <w:t xml:space="preserve"> or</w:t>
      </w:r>
      <w:r>
        <w:t>;</w:t>
      </w:r>
    </w:p>
    <w:p w14:paraId="3B461730"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0AF44DDA" w14:textId="77777777" w:rsidR="00602AC0" w:rsidRPr="003B2883"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602AC0" w:rsidRPr="003B2883">
        <w:t>.</w:t>
      </w:r>
    </w:p>
    <w:p w14:paraId="595B6DA0" w14:textId="77777777"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t>clause</w:t>
      </w:r>
      <w:r w:rsidRPr="003B2883">
        <w:t xml:space="preserve"> 6.1.3.2.4.3). See also Figure 5.2.2.6.1-1.</w:t>
      </w:r>
    </w:p>
    <w:p w14:paraId="6A3190E2" w14:textId="77777777" w:rsidR="00602AC0" w:rsidRPr="003B2883" w:rsidRDefault="00602AC0" w:rsidP="00602AC0">
      <w:pPr>
        <w:pStyle w:val="TH"/>
      </w:pPr>
      <w:r w:rsidRPr="003B2883">
        <w:object w:dxaOrig="8714" w:dyaOrig="2144" w14:anchorId="3D19DFA0">
          <v:shape id="_x0000_i1049" type="#_x0000_t75" style="width:435.9pt;height:105.8pt" o:ole="">
            <v:imagedata r:id="rId56" o:title=""/>
          </v:shape>
          <o:OLEObject Type="Embed" ProgID="Visio.Drawing.11" ShapeID="_x0000_i1049" DrawAspect="Content" ObjectID="_1709111441" r:id="rId57"/>
        </w:object>
      </w:r>
    </w:p>
    <w:p w14:paraId="0A901D60" w14:textId="77777777" w:rsidR="00602AC0" w:rsidRPr="003B2883" w:rsidRDefault="00602AC0" w:rsidP="00602AC0">
      <w:pPr>
        <w:pStyle w:val="TF"/>
      </w:pPr>
      <w:r w:rsidRPr="003B2883">
        <w:t>Figure 5.2.2.6.1-1 EBI Assignment</w:t>
      </w:r>
    </w:p>
    <w:p w14:paraId="55C3953C"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 ARP list and S-NSSAI as input for the service operation.</w:t>
      </w:r>
    </w:p>
    <w:p w14:paraId="4B4102D3"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1816454D"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296D5CFC" w14:textId="77777777" w:rsidR="00602AC0" w:rsidRPr="003B2883"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63950A5C"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67BB4AF4"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17376330"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42E4D52B" w14:textId="77777777" w:rsidR="00602AC0" w:rsidRPr="003B2883" w:rsidRDefault="00602AC0" w:rsidP="009A30FA">
      <w:pPr>
        <w:pStyle w:val="Heading2"/>
      </w:pPr>
      <w:bookmarkStart w:id="568" w:name="_Toc25156225"/>
      <w:bookmarkStart w:id="569" w:name="_Toc34124525"/>
      <w:bookmarkStart w:id="570" w:name="_Toc43207639"/>
      <w:bookmarkStart w:id="571" w:name="_Toc49857119"/>
      <w:bookmarkStart w:id="572" w:name="_Toc56676953"/>
      <w:bookmarkStart w:id="573" w:name="_Toc56696201"/>
      <w:bookmarkStart w:id="574" w:name="_Toc81227532"/>
      <w:bookmarkStart w:id="575" w:name="_Toc98497966"/>
      <w:r w:rsidRPr="003B2883">
        <w:t>5.3</w:t>
      </w:r>
      <w:r w:rsidRPr="003B2883">
        <w:tab/>
        <w:t>Namf_EventExposure Service</w:t>
      </w:r>
      <w:bookmarkEnd w:id="568"/>
      <w:bookmarkEnd w:id="569"/>
      <w:bookmarkEnd w:id="570"/>
      <w:bookmarkEnd w:id="571"/>
      <w:bookmarkEnd w:id="572"/>
      <w:bookmarkEnd w:id="573"/>
      <w:bookmarkEnd w:id="574"/>
      <w:bookmarkEnd w:id="575"/>
    </w:p>
    <w:p w14:paraId="5FD2BD51" w14:textId="77777777" w:rsidR="00602AC0" w:rsidRPr="003B2883" w:rsidRDefault="00602AC0" w:rsidP="009A30FA">
      <w:pPr>
        <w:pStyle w:val="Heading3"/>
      </w:pPr>
      <w:bookmarkStart w:id="576" w:name="_Toc25156226"/>
      <w:bookmarkStart w:id="577" w:name="_Toc34124526"/>
      <w:bookmarkStart w:id="578" w:name="_Toc43207640"/>
      <w:bookmarkStart w:id="579" w:name="_Toc49857120"/>
      <w:bookmarkStart w:id="580" w:name="_Toc56676954"/>
      <w:bookmarkStart w:id="581" w:name="_Toc56696202"/>
      <w:bookmarkStart w:id="582" w:name="_Toc81227533"/>
      <w:bookmarkStart w:id="583" w:name="_Toc98497967"/>
      <w:r w:rsidRPr="003B2883">
        <w:t>5.3.1</w:t>
      </w:r>
      <w:r w:rsidRPr="003B2883">
        <w:tab/>
        <w:t>Service Description</w:t>
      </w:r>
      <w:bookmarkEnd w:id="576"/>
      <w:bookmarkEnd w:id="577"/>
      <w:bookmarkEnd w:id="578"/>
      <w:bookmarkEnd w:id="579"/>
      <w:bookmarkEnd w:id="580"/>
      <w:bookmarkEnd w:id="581"/>
      <w:bookmarkEnd w:id="582"/>
      <w:bookmarkEnd w:id="583"/>
    </w:p>
    <w:p w14:paraId="32B5BF71" w14:textId="34A9F743" w:rsidR="00602AC0" w:rsidRPr="003B2883"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D248C9">
        <w:rPr>
          <w:lang w:eastAsia="zh-CN"/>
        </w:rPr>
        <w:t>,</w:t>
      </w:r>
      <w:r>
        <w:rPr>
          <w:lang w:eastAsia="zh-CN"/>
        </w:rPr>
        <w:t xml:space="preserve"> NWDAF</w:t>
      </w:r>
      <w:r w:rsidR="00D248C9">
        <w:rPr>
          <w:lang w:eastAsia="zh-CN"/>
        </w:rPr>
        <w:t xml:space="preserve"> and LMF</w:t>
      </w:r>
      <w:r w:rsidRPr="003B2883">
        <w:rPr>
          <w:lang w:eastAsia="zh-CN"/>
        </w:rPr>
        <w:t xml:space="preserve">. See also </w:t>
      </w:r>
      <w:r>
        <w:rPr>
          <w:lang w:eastAsia="zh-CN"/>
        </w:rPr>
        <w:t xml:space="preserve">clause 5.34.7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Pr="00F72CC8">
        <w:t>clause</w:t>
      </w:r>
      <w:r>
        <w:t xml:space="preserve"> 6.2.2</w:t>
      </w:r>
      <w:r w:rsidRPr="00F72CC8">
        <w:t xml:space="preserve"> in</w:t>
      </w:r>
      <w:r>
        <w:t xml:space="preserve"> 3GPP TS </w:t>
      </w:r>
      <w:r w:rsidRPr="00F72CC8">
        <w:t>23.288</w:t>
      </w:r>
      <w:r>
        <w:t> [38]</w:t>
      </w:r>
      <w:r w:rsidRPr="003B2883">
        <w:rPr>
          <w:lang w:eastAsia="zh-CN"/>
        </w:rPr>
        <w:t>.</w:t>
      </w:r>
    </w:p>
    <w:p w14:paraId="017E24ED" w14:textId="77777777" w:rsidR="00602AC0" w:rsidRPr="003B2883" w:rsidRDefault="00602AC0" w:rsidP="00602AC0">
      <w:r w:rsidRPr="003B2883">
        <w:t>The following events are provided by Namf_EventExposure Service:</w:t>
      </w:r>
    </w:p>
    <w:p w14:paraId="5F5B4787" w14:textId="77777777" w:rsidR="00602AC0" w:rsidRPr="003B2883" w:rsidRDefault="00602AC0" w:rsidP="00602AC0">
      <w:pPr>
        <w:pStyle w:val="B1"/>
      </w:pPr>
      <w:r w:rsidRPr="003B2883">
        <w:t>Event: Location-Report</w:t>
      </w:r>
    </w:p>
    <w:p w14:paraId="4BD3DF0F" w14:textId="77777777" w:rsidR="00602AC0" w:rsidRPr="003B2883" w:rsidRDefault="00602AC0" w:rsidP="00602AC0">
      <w:pPr>
        <w:pStyle w:val="B2"/>
      </w:pPr>
      <w:r w:rsidRPr="003B2883">
        <w:tab/>
        <w:t xml:space="preserve">A NF subscribes to this event to receive the Last Known Location </w:t>
      </w:r>
      <w:r w:rsidR="00B8374D">
        <w:t>or the Current Location</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1A211FAA"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03C86EB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3B4D020E"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1454B22C" w14:textId="77777777" w:rsidR="00602AC0" w:rsidRPr="003B2883" w:rsidRDefault="00602AC0" w:rsidP="00602AC0">
      <w:pPr>
        <w:pStyle w:val="B2"/>
      </w:pPr>
      <w:r w:rsidRPr="003B2883">
        <w:lastRenderedPageBreak/>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ilters: TAI, Cell-ID, N3IWF, UE-IP, UDP-PORT</w:t>
      </w:r>
      <w:r>
        <w:t xml:space="preserve">, TNAP ID, </w:t>
      </w:r>
      <w:r w:rsidR="00A05BB3">
        <w:t xml:space="preserve">TWAP ID, </w:t>
      </w:r>
      <w:r>
        <w:t>Global Line Id</w:t>
      </w:r>
    </w:p>
    <w:p w14:paraId="104408B8" w14:textId="77777777" w:rsidR="00602AC0" w:rsidRPr="003B2883" w:rsidRDefault="00602AC0" w:rsidP="00602AC0">
      <w:pPr>
        <w:pStyle w:val="B2"/>
      </w:pPr>
      <w:r w:rsidRPr="003B2883">
        <w:tab/>
      </w:r>
      <w:r w:rsidRPr="003B2883">
        <w:rPr>
          <w:u w:val="single"/>
        </w:rPr>
        <w:t>Notification;</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1D0F404E"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6D22B26C"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6723BB04" w14:textId="77777777" w:rsidR="00602AC0" w:rsidRPr="003B2883" w:rsidRDefault="00602AC0" w:rsidP="00602AC0">
      <w:pPr>
        <w:pStyle w:val="B1"/>
      </w:pPr>
      <w:r w:rsidRPr="003B2883">
        <w:t>Event: Presence-In-AOI-Report</w:t>
      </w:r>
    </w:p>
    <w:p w14:paraId="60CA63F0" w14:textId="77777777" w:rsidR="00602AC0" w:rsidRPr="003B2883" w:rsidRDefault="00602AC0" w:rsidP="00602AC0">
      <w:pPr>
        <w:pStyle w:val="B2"/>
      </w:pPr>
      <w:r w:rsidRPr="003B2883">
        <w:tab/>
        <w:t xml:space="preserve">A NF subscribe to this event to receive the current present state of a UE </w:t>
      </w:r>
      <w:r w:rsidR="00286234" w:rsidRPr="003B2883">
        <w:t>or a group of UEs</w:t>
      </w:r>
      <w:r w:rsidR="00286234">
        <w:t xml:space="preserve"> or any UE</w:t>
      </w:r>
      <w:r w:rsidR="00286234" w:rsidRPr="003B2883">
        <w:t xml:space="preserve"> </w:t>
      </w:r>
      <w:r w:rsidRPr="003B2883">
        <w:t>in a specific Area of Interest (AOI), and notification when a specified UE enters or leaves the specified area. The area could be identified by a TA list, an area ID or specific interested area name like "LADN".</w:t>
      </w:r>
    </w:p>
    <w:p w14:paraId="4F68E612" w14:textId="77777777" w:rsidR="00602AC0" w:rsidRPr="003B2883" w:rsidRDefault="00602AC0" w:rsidP="00602AC0">
      <w:pPr>
        <w:pStyle w:val="B2"/>
      </w:pPr>
      <w:r w:rsidRPr="003B2883">
        <w:tab/>
      </w:r>
      <w:r w:rsidRPr="003B2883">
        <w:rPr>
          <w:u w:val="single"/>
        </w:rPr>
        <w:t>UE Type:</w:t>
      </w:r>
      <w:r w:rsidRPr="003B2883">
        <w:t xml:space="preserve"> One UE, Group of UEs</w:t>
      </w:r>
      <w:r w:rsidR="00286234">
        <w:t>, any UE</w:t>
      </w:r>
    </w:p>
    <w:p w14:paraId="064F325C" w14:textId="77777777" w:rsidR="00602AC0" w:rsidRPr="003B2883" w:rsidRDefault="00602AC0" w:rsidP="00602AC0">
      <w:pPr>
        <w:pStyle w:val="B2"/>
      </w:pPr>
      <w:r w:rsidRPr="003B2883">
        <w:tab/>
      </w:r>
      <w:r w:rsidRPr="003B2883">
        <w:rPr>
          <w:u w:val="single"/>
        </w:rPr>
        <w:t>Report Type:</w:t>
      </w:r>
      <w:r w:rsidRPr="003B2883">
        <w:t xml:space="preserve"> One-Time Report, Continuously Report</w:t>
      </w:r>
    </w:p>
    <w:p w14:paraId="274BA387" w14:textId="77777777"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Area identifier (a TA list, an area Id or "LADN")</w:t>
      </w:r>
      <w:r w:rsidR="009125DE">
        <w:t>, S-NSSAI, NSI ID</w:t>
      </w:r>
      <w:r w:rsidRPr="003B2883">
        <w:t>.</w:t>
      </w:r>
    </w:p>
    <w:p w14:paraId="1BCD3D0C" w14:textId="77777777" w:rsidR="00602AC0" w:rsidRPr="003B2883"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2BABC862" w14:textId="77777777" w:rsidR="00602AC0" w:rsidRPr="003B2883" w:rsidRDefault="00602AC0" w:rsidP="00602AC0">
      <w:pPr>
        <w:pStyle w:val="B1"/>
      </w:pPr>
      <w:r w:rsidRPr="003B2883">
        <w:t>Event: Time-Zone-Report</w:t>
      </w:r>
    </w:p>
    <w:p w14:paraId="783314F7"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5AB83EDD" w14:textId="77777777" w:rsidR="00602AC0" w:rsidRPr="003B2883" w:rsidRDefault="00602AC0" w:rsidP="00602AC0">
      <w:pPr>
        <w:pStyle w:val="B2"/>
      </w:pPr>
      <w:r w:rsidRPr="003B2883">
        <w:tab/>
      </w:r>
      <w:r w:rsidRPr="003B2883">
        <w:rPr>
          <w:u w:val="single"/>
        </w:rPr>
        <w:t>UE Type</w:t>
      </w:r>
      <w:r w:rsidRPr="003B2883">
        <w:t>: One UE, Group of UEs</w:t>
      </w:r>
    </w:p>
    <w:p w14:paraId="69509D4B"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54AF2D7F" w14:textId="77777777" w:rsidR="00602AC0" w:rsidRPr="003B2883" w:rsidRDefault="00602AC0" w:rsidP="00602AC0">
      <w:pPr>
        <w:pStyle w:val="B2"/>
      </w:pPr>
      <w:r w:rsidRPr="003B2883">
        <w:tab/>
      </w:r>
      <w:r w:rsidRPr="003B2883">
        <w:rPr>
          <w:u w:val="single"/>
        </w:rPr>
        <w:t>Input:</w:t>
      </w:r>
      <w:r w:rsidRPr="003B2883">
        <w:t xml:space="preserve"> UE ID(s)</w:t>
      </w:r>
    </w:p>
    <w:p w14:paraId="5F714683" w14:textId="77777777" w:rsidR="00602AC0" w:rsidRPr="003B2883" w:rsidRDefault="00602AC0" w:rsidP="00602AC0">
      <w:pPr>
        <w:pStyle w:val="B2"/>
      </w:pPr>
      <w:r w:rsidRPr="003B2883">
        <w:tab/>
      </w:r>
      <w:r w:rsidRPr="003B2883">
        <w:rPr>
          <w:u w:val="single"/>
        </w:rPr>
        <w:t>Notification;</w:t>
      </w:r>
      <w:r w:rsidRPr="003B2883">
        <w:t xml:space="preserve"> UE-ID, most recent time-zone</w:t>
      </w:r>
    </w:p>
    <w:p w14:paraId="17AB0694" w14:textId="77777777" w:rsidR="00602AC0" w:rsidRPr="003B2883" w:rsidRDefault="00602AC0" w:rsidP="00602AC0">
      <w:pPr>
        <w:pStyle w:val="B1"/>
      </w:pPr>
      <w:r w:rsidRPr="003B2883">
        <w:t>Event: Access-Type-Report</w:t>
      </w:r>
    </w:p>
    <w:p w14:paraId="17282054"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796CF1B5"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6381999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7DEF661D"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642D6251" w14:textId="77777777" w:rsidR="00602AC0" w:rsidRPr="003B2883" w:rsidRDefault="00602AC0" w:rsidP="00602AC0">
      <w:pPr>
        <w:pStyle w:val="B2"/>
      </w:pPr>
      <w:r w:rsidRPr="003B2883">
        <w:tab/>
      </w:r>
      <w:r w:rsidRPr="003B2883">
        <w:rPr>
          <w:u w:val="single"/>
        </w:rPr>
        <w:t>Notification;</w:t>
      </w:r>
      <w:r w:rsidRPr="003B2883">
        <w:t xml:space="preserve"> UE ID, most recent access-types (3GPP, Non-3GPP)</w:t>
      </w:r>
    </w:p>
    <w:p w14:paraId="3C2199F6" w14:textId="77777777" w:rsidR="00602AC0" w:rsidRPr="003B2883" w:rsidRDefault="00602AC0" w:rsidP="00602AC0">
      <w:pPr>
        <w:pStyle w:val="B1"/>
      </w:pPr>
      <w:r w:rsidRPr="003B2883">
        <w:t>Event: Registration-State-Report</w:t>
      </w:r>
    </w:p>
    <w:p w14:paraId="701C58B7"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0A846955"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4C9974E"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4BE525F"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646AC17A" w14:textId="77777777" w:rsidR="00602AC0" w:rsidRPr="003B2883" w:rsidRDefault="00602AC0" w:rsidP="00602AC0">
      <w:pPr>
        <w:pStyle w:val="B2"/>
      </w:pPr>
      <w:r w:rsidRPr="003B2883">
        <w:tab/>
      </w:r>
      <w:r w:rsidRPr="003B2883">
        <w:rPr>
          <w:u w:val="single"/>
        </w:rPr>
        <w:t>Notification;</w:t>
      </w:r>
      <w:r w:rsidRPr="003B2883">
        <w:t xml:space="preserve"> UE ID, most recent registration state (REGISTERED/DEREGISTERED) with access type</w:t>
      </w:r>
    </w:p>
    <w:p w14:paraId="6E8D63A6" w14:textId="77777777" w:rsidR="00602AC0" w:rsidRPr="003B2883" w:rsidRDefault="00602AC0" w:rsidP="00602AC0">
      <w:pPr>
        <w:pStyle w:val="B1"/>
      </w:pPr>
      <w:r w:rsidRPr="003B2883">
        <w:lastRenderedPageBreak/>
        <w:t>Event: Connectivity-State-Report</w:t>
      </w:r>
    </w:p>
    <w:p w14:paraId="4134BA96"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1EE6D9E5" w14:textId="77777777" w:rsidR="00602AC0" w:rsidRPr="003B2883" w:rsidRDefault="00602AC0" w:rsidP="00602AC0">
      <w:pPr>
        <w:pStyle w:val="B2"/>
      </w:pPr>
      <w:r w:rsidRPr="003B2883">
        <w:tab/>
      </w:r>
      <w:r w:rsidRPr="003B2883">
        <w:rPr>
          <w:u w:val="single"/>
        </w:rPr>
        <w:t>UE Type</w:t>
      </w:r>
      <w:r w:rsidRPr="003B2883">
        <w:t>: One UE, Group of UEs</w:t>
      </w:r>
    </w:p>
    <w:p w14:paraId="1941F206"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1EE7CC4" w14:textId="77777777" w:rsidR="00602AC0" w:rsidRPr="003B2883" w:rsidRDefault="00602AC0" w:rsidP="00602AC0">
      <w:pPr>
        <w:pStyle w:val="B2"/>
      </w:pPr>
      <w:r w:rsidRPr="003B2883">
        <w:tab/>
      </w:r>
      <w:r w:rsidRPr="003B2883">
        <w:rPr>
          <w:u w:val="single"/>
        </w:rPr>
        <w:t>Input:</w:t>
      </w:r>
      <w:r w:rsidRPr="003B2883">
        <w:t xml:space="preserve"> UE ID(s)</w:t>
      </w:r>
    </w:p>
    <w:p w14:paraId="0535219B" w14:textId="77777777" w:rsidR="00602AC0" w:rsidRPr="003B2883" w:rsidRDefault="00602AC0" w:rsidP="00602AC0">
      <w:pPr>
        <w:pStyle w:val="B2"/>
      </w:pPr>
      <w:r w:rsidRPr="003B2883">
        <w:tab/>
      </w:r>
      <w:r w:rsidRPr="003B2883">
        <w:rPr>
          <w:u w:val="single"/>
        </w:rPr>
        <w:t>Notification;</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6256E5D6" w14:textId="77777777" w:rsidR="00602AC0" w:rsidRPr="003B2883" w:rsidRDefault="00602AC0" w:rsidP="00602AC0">
      <w:pPr>
        <w:pStyle w:val="B1"/>
      </w:pPr>
      <w:r w:rsidRPr="003B2883">
        <w:t>Event: Reachability-Report</w:t>
      </w:r>
    </w:p>
    <w:p w14:paraId="3ABC3B3A" w14:textId="77777777"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The following conditions apply:</w:t>
      </w:r>
    </w:p>
    <w:p w14:paraId="6238FCE8"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3F4B2C25" w14:textId="77777777" w:rsidR="00307039" w:rsidRDefault="00307039" w:rsidP="00307039">
      <w:pPr>
        <w:pStyle w:val="B3"/>
      </w:pPr>
      <w:r>
        <w:t>-</w:t>
      </w:r>
      <w:r>
        <w:tab/>
        <w:t>the AMF shall send a Reachability Report ("REGULATORY_ONLY") if the UE becomes reachable only for regulatory prioritized service (see clause 4.2.3.3</w:t>
      </w:r>
      <w:r w:rsidRPr="001B70CE">
        <w:t xml:space="preserve"> of </w:t>
      </w:r>
      <w:r w:rsidRPr="003B2883">
        <w:t>3GPP TS 23.501 [2]</w:t>
      </w:r>
      <w:r>
        <w:t>);</w:t>
      </w:r>
    </w:p>
    <w:p w14:paraId="41E95571"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2F7FAD43" w14:textId="77777777" w:rsidR="00F43F63" w:rsidRDefault="00307039" w:rsidP="00307039">
      <w:pPr>
        <w:pStyle w:val="B2"/>
      </w:pPr>
      <w:r>
        <w:t>NOTE 3:</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5026BBAE" w14:textId="77777777" w:rsidR="00F43F63" w:rsidRPr="003B288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r w:rsidR="00465668">
        <w:t xml:space="preserve"> When reporting the "UE Reachable for DL Traffic", the AMF shall also indicate the access types through which the UE is reachable.</w:t>
      </w:r>
    </w:p>
    <w:p w14:paraId="78FAE1F7" w14:textId="77777777" w:rsidR="00602AC0" w:rsidRPr="003B2883" w:rsidRDefault="00602AC0" w:rsidP="00602AC0">
      <w:pPr>
        <w:pStyle w:val="B2"/>
      </w:pPr>
      <w:r w:rsidRPr="003B2883">
        <w:tab/>
      </w:r>
      <w:r w:rsidRPr="003B2883">
        <w:rPr>
          <w:u w:val="single"/>
        </w:rPr>
        <w:t>UE Type</w:t>
      </w:r>
      <w:r w:rsidRPr="003B2883">
        <w:t>: One UE, Group of UEs</w:t>
      </w:r>
    </w:p>
    <w:p w14:paraId="4BBBC62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7DAE9984"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2E444FBF" w14:textId="77777777" w:rsidR="00602AC0" w:rsidRPr="003B2883" w:rsidRDefault="00602AC0" w:rsidP="00602AC0">
      <w:pPr>
        <w:pStyle w:val="B2"/>
      </w:pPr>
      <w:r w:rsidRPr="003B2883">
        <w:tab/>
      </w:r>
      <w:r w:rsidRPr="003B2883">
        <w:rPr>
          <w:u w:val="single"/>
        </w:rPr>
        <w:t>Notification;</w:t>
      </w:r>
      <w:r w:rsidRPr="003B2883">
        <w:t xml:space="preserve"> UE ID, AMF Id, most recent reachability state (REACHABLE/UNRACHABLE/REGULATORY</w:t>
      </w:r>
      <w:r w:rsidR="00F43F63">
        <w:t>_</w:t>
      </w:r>
      <w:r w:rsidRPr="003B2883">
        <w:t>ONLY)</w:t>
      </w:r>
      <w:r w:rsidR="00465668">
        <w:t>, access type(s) through which the UE is reachable</w:t>
      </w:r>
      <w:r w:rsidRPr="003B2883">
        <w:t>.</w:t>
      </w:r>
    </w:p>
    <w:p w14:paraId="0DB4105B" w14:textId="77777777" w:rsidR="00602AC0" w:rsidRPr="003B2883" w:rsidRDefault="00602AC0" w:rsidP="00602AC0">
      <w:pPr>
        <w:pStyle w:val="B1"/>
      </w:pPr>
      <w:r w:rsidRPr="003B2883">
        <w:t>Event: Communication-Failure-Report</w:t>
      </w:r>
    </w:p>
    <w:p w14:paraId="4FE42EDA"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7FE63915" w14:textId="77777777"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p>
    <w:p w14:paraId="3E28DD4E" w14:textId="77777777" w:rsidR="00602AC0" w:rsidRPr="003B2883" w:rsidRDefault="00602AC0" w:rsidP="00602AC0">
      <w:pPr>
        <w:pStyle w:val="B2"/>
      </w:pPr>
      <w:r w:rsidRPr="003B2883">
        <w:tab/>
      </w:r>
      <w:r w:rsidRPr="003B2883">
        <w:rPr>
          <w:u w:val="single"/>
        </w:rPr>
        <w:t>UE Type</w:t>
      </w:r>
      <w:r w:rsidRPr="003B2883">
        <w:t>: One UE, Group of UEs, any UE</w:t>
      </w:r>
    </w:p>
    <w:p w14:paraId="40BECAC9"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72764580"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3E554074" w14:textId="77777777" w:rsidR="00602AC0" w:rsidRPr="003B2883" w:rsidRDefault="00602AC0" w:rsidP="00602AC0">
      <w:pPr>
        <w:pStyle w:val="B2"/>
      </w:pPr>
      <w:r w:rsidRPr="003B2883">
        <w:tab/>
      </w:r>
      <w:r w:rsidRPr="003B2883">
        <w:rPr>
          <w:u w:val="single"/>
        </w:rPr>
        <w:t>Notification;</w:t>
      </w:r>
      <w:r w:rsidRPr="003B2883">
        <w:t xml:space="preserve"> UE ID, RAN/NAS release code.</w:t>
      </w:r>
    </w:p>
    <w:p w14:paraId="67966CD8" w14:textId="77777777" w:rsidR="00602AC0" w:rsidRPr="003B2883" w:rsidRDefault="00602AC0" w:rsidP="00602AC0">
      <w:pPr>
        <w:pStyle w:val="B1"/>
      </w:pPr>
      <w:r w:rsidRPr="003B2883">
        <w:lastRenderedPageBreak/>
        <w:t>Event: UEs-In-Area-Report</w:t>
      </w:r>
    </w:p>
    <w:p w14:paraId="10DA77FC" w14:textId="77777777" w:rsidR="00602AC0" w:rsidRPr="003B2883" w:rsidRDefault="00602AC0" w:rsidP="00602AC0">
      <w:pPr>
        <w:pStyle w:val="B2"/>
      </w:pPr>
      <w:r w:rsidRPr="003B2883">
        <w:tab/>
        <w:t>A NF subscribes to this event to receive the number of UEs in a specific area. A NF may ask AMF for the UEs within the area based on Last Known Location or it may request AMF to actively look for the UEs within the area based on Current Location.</w:t>
      </w:r>
    </w:p>
    <w:p w14:paraId="2839A609"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46A3768B" w14:textId="77777777" w:rsidR="00602AC0" w:rsidRPr="003B2883" w:rsidRDefault="00602AC0" w:rsidP="00602AC0">
      <w:pPr>
        <w:pStyle w:val="B2"/>
      </w:pPr>
      <w:r w:rsidRPr="003B2883">
        <w:tab/>
      </w:r>
      <w:r w:rsidRPr="003B2883">
        <w:rPr>
          <w:u w:val="single"/>
        </w:rPr>
        <w:t>UE Type</w:t>
      </w:r>
      <w:r w:rsidRPr="003B2883">
        <w:t>: any UE</w:t>
      </w:r>
    </w:p>
    <w:p w14:paraId="08079315" w14:textId="77777777" w:rsidR="00602AC0" w:rsidRPr="003B2883" w:rsidRDefault="00602AC0" w:rsidP="00602AC0">
      <w:pPr>
        <w:pStyle w:val="B2"/>
      </w:pPr>
      <w:r w:rsidRPr="003B2883">
        <w:tab/>
      </w:r>
      <w:r w:rsidRPr="003B2883">
        <w:rPr>
          <w:u w:val="single"/>
        </w:rPr>
        <w:t>Report Type:</w:t>
      </w:r>
      <w:r w:rsidRPr="003B2883">
        <w:t xml:space="preserve"> One-Time Report (See NOTE 3), Continuous Report (See NOTE 4)</w:t>
      </w:r>
      <w:r w:rsidR="00554D58">
        <w:t>, P</w:t>
      </w:r>
      <w:r w:rsidR="00554D58" w:rsidRPr="00140E21">
        <w:t>eriodic</w:t>
      </w:r>
      <w:r w:rsidR="00554D58">
        <w:t xml:space="preserve"> Report</w:t>
      </w:r>
      <w:r w:rsidR="00554D58" w:rsidRPr="003B2883">
        <w:t xml:space="preserve"> (See NOTE </w:t>
      </w:r>
      <w:r w:rsidR="00554D58">
        <w:t>4</w:t>
      </w:r>
      <w:r w:rsidR="00554D58" w:rsidRPr="003B2883">
        <w:t>)</w:t>
      </w:r>
      <w:r w:rsidRPr="003B2883">
        <w:tab/>
      </w:r>
      <w:r w:rsidRPr="003B2883">
        <w:rPr>
          <w:u w:val="single"/>
        </w:rPr>
        <w:t>Input:</w:t>
      </w:r>
      <w:r w:rsidRPr="003B2883">
        <w:t xml:space="preserve"> Area identified in a TA List</w:t>
      </w:r>
    </w:p>
    <w:p w14:paraId="25A24547" w14:textId="77777777" w:rsidR="00602AC0" w:rsidRPr="003B2883" w:rsidRDefault="00602AC0" w:rsidP="00602AC0">
      <w:pPr>
        <w:pStyle w:val="B2"/>
      </w:pPr>
      <w:r w:rsidRPr="003B2883">
        <w:tab/>
      </w:r>
      <w:r w:rsidRPr="003B2883">
        <w:rPr>
          <w:u w:val="single"/>
        </w:rPr>
        <w:t>Notification</w:t>
      </w:r>
      <w:r w:rsidRPr="003B2883">
        <w:t>: Number of UEs in the area</w:t>
      </w:r>
    </w:p>
    <w:p w14:paraId="5D48748E" w14:textId="77777777" w:rsidR="00602AC0" w:rsidRPr="003B2883" w:rsidRDefault="00602AC0" w:rsidP="00602AC0">
      <w:pPr>
        <w:pStyle w:val="NO"/>
      </w:pPr>
      <w:r w:rsidRPr="003B2883">
        <w:t xml:space="preserve">NOTE </w:t>
      </w:r>
      <w:r w:rsidR="00307039">
        <w:t>4</w:t>
      </w:r>
      <w:r w:rsidRPr="003B2883">
        <w:t>:</w:t>
      </w:r>
      <w:r w:rsidRPr="003B2883">
        <w:tab/>
        <w:t>For an Immediate Report, UE Last Known Location is used to count the UEs within the area.</w:t>
      </w:r>
    </w:p>
    <w:p w14:paraId="3FAC5B87" w14:textId="77777777" w:rsidR="00602AC0" w:rsidRPr="003B2883" w:rsidRDefault="00602AC0" w:rsidP="00602AC0">
      <w:pPr>
        <w:pStyle w:val="NO"/>
      </w:pPr>
      <w:r w:rsidRPr="003B2883">
        <w:t xml:space="preserve">NOTE </w:t>
      </w:r>
      <w:r w:rsidR="00307039">
        <w:t>5</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5240321E" w14:textId="77777777" w:rsidR="00602AC0" w:rsidRPr="003B2883" w:rsidRDefault="00602AC0" w:rsidP="00602AC0">
      <w:pPr>
        <w:pStyle w:val="B1"/>
      </w:pPr>
      <w:r w:rsidRPr="003B2883">
        <w:t>Event: Loss-of-Connectivity</w:t>
      </w:r>
    </w:p>
    <w:p w14:paraId="03CF8E35" w14:textId="77777777"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 and when AMF deregisters from UDM for an active UE. If the UE is already not reachable for either signalling or user plane communication when the event is subscribed, the AMF reports the event directly.</w:t>
      </w:r>
    </w:p>
    <w:p w14:paraId="4C8F2A8B"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2B60058B" w14:textId="77777777" w:rsidR="00602AC0" w:rsidRPr="003B2883" w:rsidRDefault="00602AC0" w:rsidP="00602AC0">
      <w:pPr>
        <w:pStyle w:val="B2"/>
      </w:pPr>
      <w:r w:rsidRPr="003B2883">
        <w:tab/>
      </w:r>
      <w:r w:rsidRPr="003B2883">
        <w:rPr>
          <w:u w:val="single"/>
        </w:rPr>
        <w:t>UE Type</w:t>
      </w:r>
      <w:r w:rsidRPr="003B2883">
        <w:t>: One UE, Group of UEs.</w:t>
      </w:r>
    </w:p>
    <w:p w14:paraId="1DC16051"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E98CD75" w14:textId="77777777" w:rsidR="00602AC0" w:rsidRPr="003B2883" w:rsidRDefault="00602AC0" w:rsidP="00602AC0">
      <w:pPr>
        <w:pStyle w:val="B2"/>
      </w:pPr>
      <w:r w:rsidRPr="003B2883">
        <w:tab/>
      </w:r>
      <w:r w:rsidRPr="003B2883">
        <w:rPr>
          <w:u w:val="single"/>
        </w:rPr>
        <w:t>Input:</w:t>
      </w:r>
      <w:r w:rsidRPr="003B2883">
        <w:t xml:space="preserve"> UE ID(s)</w:t>
      </w:r>
    </w:p>
    <w:p w14:paraId="670EC6A9" w14:textId="77777777" w:rsidR="00602AC0" w:rsidRPr="003B2883" w:rsidRDefault="00602AC0" w:rsidP="00602AC0">
      <w:pPr>
        <w:pStyle w:val="B2"/>
      </w:pPr>
      <w:r w:rsidRPr="003B2883">
        <w:tab/>
        <w:t>Notification; UE ID.</w:t>
      </w:r>
    </w:p>
    <w:p w14:paraId="3CE83456" w14:textId="77777777" w:rsidR="00602AC0" w:rsidRPr="003B2883" w:rsidRDefault="00602AC0" w:rsidP="00602AC0">
      <w:pPr>
        <w:pStyle w:val="B1"/>
      </w:pPr>
      <w:r w:rsidRPr="003B2883">
        <w:t xml:space="preserve">Event: </w:t>
      </w:r>
      <w:r>
        <w:t>5GS-User-State</w:t>
      </w:r>
      <w:r w:rsidRPr="003B2883">
        <w:t>-Report</w:t>
      </w:r>
    </w:p>
    <w:p w14:paraId="332C9325"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5015CC5B" w14:textId="77777777" w:rsidR="00602AC0" w:rsidRPr="003B2883" w:rsidRDefault="00602AC0" w:rsidP="00602AC0">
      <w:pPr>
        <w:pStyle w:val="B2"/>
      </w:pPr>
      <w:r w:rsidRPr="003B2883">
        <w:tab/>
      </w:r>
      <w:r w:rsidRPr="003B2883">
        <w:rPr>
          <w:u w:val="single"/>
        </w:rPr>
        <w:t>UE Type</w:t>
      </w:r>
      <w:r w:rsidRPr="003B2883">
        <w:t>: One UE</w:t>
      </w:r>
    </w:p>
    <w:p w14:paraId="6F4D97B2" w14:textId="77777777" w:rsidR="00602AC0" w:rsidRPr="003B2883" w:rsidRDefault="00602AC0" w:rsidP="00602AC0">
      <w:pPr>
        <w:pStyle w:val="B2"/>
      </w:pPr>
      <w:r w:rsidRPr="003B2883">
        <w:tab/>
      </w:r>
      <w:r w:rsidRPr="003B2883">
        <w:rPr>
          <w:u w:val="single"/>
        </w:rPr>
        <w:t>Report Type:</w:t>
      </w:r>
      <w:r w:rsidRPr="003B2883">
        <w:t xml:space="preserve"> One-Time Report</w:t>
      </w:r>
    </w:p>
    <w:p w14:paraId="0EC1834D"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30D6C95C" w14:textId="77777777" w:rsidR="00602AC0" w:rsidRDefault="00602AC0" w:rsidP="00602AC0">
      <w:pPr>
        <w:pStyle w:val="B2"/>
      </w:pPr>
      <w:r w:rsidRPr="003B2883">
        <w:tab/>
      </w:r>
      <w:r w:rsidRPr="003B2883">
        <w:rPr>
          <w:u w:val="single"/>
        </w:rPr>
        <w:t>Notification;</w:t>
      </w:r>
      <w:r w:rsidRPr="003B2883">
        <w:t xml:space="preserve"> UE ID, </w:t>
      </w:r>
      <w:r>
        <w:t>5GS User State</w:t>
      </w:r>
    </w:p>
    <w:p w14:paraId="3AF7A497" w14:textId="77777777" w:rsidR="00602AC0" w:rsidRPr="003B2883" w:rsidRDefault="00602AC0" w:rsidP="00602AC0">
      <w:pPr>
        <w:pStyle w:val="B1"/>
      </w:pPr>
      <w:r w:rsidRPr="003B2883">
        <w:t xml:space="preserve">Event: </w:t>
      </w:r>
      <w:r>
        <w:rPr>
          <w:rFonts w:eastAsia="DengXian"/>
        </w:rPr>
        <w:t>Availability-after-DDN-failure</w:t>
      </w:r>
    </w:p>
    <w:p w14:paraId="49720A59"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3703DBD6"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2A1582FA"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164E6952"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592B209D"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668F1F38" w14:textId="77777777" w:rsidR="00602AC0" w:rsidRDefault="00602AC0" w:rsidP="00602AC0">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1BAD8EAC"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6C472277"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0002221A" w14:textId="77777777" w:rsidR="00602AC0" w:rsidRPr="003B2883" w:rsidRDefault="00602AC0" w:rsidP="00602AC0">
      <w:pPr>
        <w:pStyle w:val="B2"/>
      </w:pPr>
      <w:r w:rsidRPr="003B2883">
        <w:lastRenderedPageBreak/>
        <w:tab/>
      </w:r>
      <w:r w:rsidRPr="003B2883">
        <w:rPr>
          <w:u w:val="single"/>
        </w:rPr>
        <w:t>Report Type:</w:t>
      </w:r>
      <w:r w:rsidRPr="003B2883">
        <w:t xml:space="preserve"> One-Time Report</w:t>
      </w:r>
      <w:r w:rsidR="005B796D" w:rsidRPr="003B2883">
        <w:t>, Continuous Report</w:t>
      </w:r>
    </w:p>
    <w:p w14:paraId="6CE2DE17"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566EFD5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7AFA9480" w14:textId="77777777" w:rsidR="00602AC0" w:rsidRDefault="00602AC0" w:rsidP="00602AC0">
      <w:pPr>
        <w:rPr>
          <w:lang w:eastAsia="zh-CN"/>
        </w:rPr>
      </w:pPr>
      <w:r w:rsidRPr="003B2883">
        <w:t xml:space="preserve">Event: </w:t>
      </w:r>
      <w:r>
        <w:rPr>
          <w:lang w:eastAsia="zh-CN"/>
        </w:rPr>
        <w:t>Frequent-Mobility-R</w:t>
      </w:r>
      <w:r w:rsidRPr="00AC3C0F">
        <w:rPr>
          <w:lang w:eastAsia="zh-CN"/>
        </w:rPr>
        <w:t>egistration</w:t>
      </w:r>
      <w:r>
        <w:rPr>
          <w:lang w:eastAsia="zh-CN"/>
        </w:rPr>
        <w:t>-Report</w:t>
      </w:r>
    </w:p>
    <w:p w14:paraId="7A1FE9C8"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3558A474"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24A9C74A"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204F30DC"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19122CA2"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69470BFB" w14:textId="77777777" w:rsidR="00602AC0" w:rsidRPr="003B2883" w:rsidRDefault="00602AC0" w:rsidP="009A30FA">
      <w:pPr>
        <w:pStyle w:val="Heading3"/>
      </w:pPr>
      <w:bookmarkStart w:id="584" w:name="_Toc25156227"/>
      <w:bookmarkStart w:id="585" w:name="_Toc34124527"/>
      <w:bookmarkStart w:id="586" w:name="_Toc43207641"/>
      <w:bookmarkStart w:id="587" w:name="_Toc49857121"/>
      <w:bookmarkStart w:id="588" w:name="_Toc56676955"/>
      <w:bookmarkStart w:id="589" w:name="_Toc56696203"/>
      <w:bookmarkStart w:id="590" w:name="_Toc81227534"/>
      <w:bookmarkStart w:id="591" w:name="_Toc98497968"/>
      <w:r w:rsidRPr="003B2883">
        <w:t>5.3.2</w:t>
      </w:r>
      <w:r w:rsidRPr="003B2883">
        <w:tab/>
        <w:t>Service Operations</w:t>
      </w:r>
      <w:bookmarkEnd w:id="584"/>
      <w:bookmarkEnd w:id="585"/>
      <w:bookmarkEnd w:id="586"/>
      <w:bookmarkEnd w:id="587"/>
      <w:bookmarkEnd w:id="588"/>
      <w:bookmarkEnd w:id="589"/>
      <w:bookmarkEnd w:id="590"/>
      <w:bookmarkEnd w:id="591"/>
    </w:p>
    <w:p w14:paraId="65A380CF" w14:textId="77777777" w:rsidR="00602AC0" w:rsidRPr="003B2883" w:rsidRDefault="00602AC0" w:rsidP="009A30FA">
      <w:pPr>
        <w:pStyle w:val="Heading4"/>
      </w:pPr>
      <w:bookmarkStart w:id="592" w:name="_Toc25156228"/>
      <w:bookmarkStart w:id="593" w:name="_Toc34124528"/>
      <w:bookmarkStart w:id="594" w:name="_Toc43207642"/>
      <w:bookmarkStart w:id="595" w:name="_Toc49857122"/>
      <w:bookmarkStart w:id="596" w:name="_Toc56676956"/>
      <w:bookmarkStart w:id="597" w:name="_Toc56696204"/>
      <w:bookmarkStart w:id="598" w:name="_Toc81227535"/>
      <w:bookmarkStart w:id="599" w:name="_Toc98497969"/>
      <w:r w:rsidRPr="003B2883">
        <w:t>5.3.2.1</w:t>
      </w:r>
      <w:r w:rsidRPr="003B2883">
        <w:tab/>
        <w:t>Introduction</w:t>
      </w:r>
      <w:bookmarkEnd w:id="592"/>
      <w:bookmarkEnd w:id="593"/>
      <w:bookmarkEnd w:id="594"/>
      <w:bookmarkEnd w:id="595"/>
      <w:bookmarkEnd w:id="596"/>
      <w:bookmarkEnd w:id="597"/>
      <w:bookmarkEnd w:id="598"/>
      <w:bookmarkEnd w:id="599"/>
    </w:p>
    <w:p w14:paraId="4C91833A" w14:textId="77777777" w:rsidR="00602AC0" w:rsidRPr="003B2883" w:rsidRDefault="00602AC0" w:rsidP="00602AC0">
      <w:pPr>
        <w:rPr>
          <w:lang w:eastAsia="zh-CN"/>
        </w:rPr>
      </w:pPr>
      <w:r w:rsidRPr="003B2883">
        <w:rPr>
          <w:lang w:eastAsia="zh-CN"/>
        </w:rPr>
        <w:t>For the Namf_EventExposure service the following service operations are defined:</w:t>
      </w:r>
    </w:p>
    <w:p w14:paraId="056435D8" w14:textId="77777777" w:rsidR="00602AC0" w:rsidRPr="003B2883" w:rsidRDefault="00602AC0" w:rsidP="002715FF">
      <w:pPr>
        <w:pStyle w:val="B1"/>
        <w:rPr>
          <w:lang w:eastAsia="zh-CN"/>
        </w:rPr>
      </w:pPr>
      <w:r w:rsidRPr="002715FF">
        <w:t>-</w:t>
      </w:r>
      <w:r w:rsidRPr="002715FF">
        <w:tab/>
        <w:t>Subscribe;</w:t>
      </w:r>
    </w:p>
    <w:p w14:paraId="707256EA" w14:textId="77777777" w:rsidR="00602AC0" w:rsidRPr="003B2883" w:rsidRDefault="00602AC0" w:rsidP="002715FF">
      <w:pPr>
        <w:pStyle w:val="B1"/>
        <w:rPr>
          <w:lang w:eastAsia="zh-CN"/>
        </w:rPr>
      </w:pPr>
      <w:r w:rsidRPr="002715FF">
        <w:t>-</w:t>
      </w:r>
      <w:r w:rsidRPr="002715FF">
        <w:tab/>
        <w:t>Unsubscribe;</w:t>
      </w:r>
    </w:p>
    <w:p w14:paraId="6D7D38BB" w14:textId="77777777" w:rsidR="00602AC0" w:rsidRPr="003B2883" w:rsidRDefault="00602AC0" w:rsidP="002715FF">
      <w:pPr>
        <w:pStyle w:val="B1"/>
      </w:pPr>
      <w:r w:rsidRPr="002715FF">
        <w:t>-</w:t>
      </w:r>
      <w:r w:rsidRPr="002715FF">
        <w:tab/>
        <w:t>Notify.</w:t>
      </w:r>
    </w:p>
    <w:p w14:paraId="77F64329" w14:textId="77777777" w:rsidR="00602AC0" w:rsidRPr="003B2883" w:rsidRDefault="00602AC0" w:rsidP="009A30FA">
      <w:pPr>
        <w:pStyle w:val="Heading4"/>
      </w:pPr>
      <w:bookmarkStart w:id="600" w:name="_Toc25156229"/>
      <w:bookmarkStart w:id="601" w:name="_Toc34124529"/>
      <w:bookmarkStart w:id="602" w:name="_Toc43207643"/>
      <w:bookmarkStart w:id="603" w:name="_Toc49857123"/>
      <w:bookmarkStart w:id="604" w:name="_Toc56676957"/>
      <w:bookmarkStart w:id="605" w:name="_Toc56696205"/>
      <w:bookmarkStart w:id="606" w:name="_Toc81227536"/>
      <w:bookmarkStart w:id="607" w:name="_Toc98497970"/>
      <w:r w:rsidRPr="003B2883">
        <w:t>5.3.2.2</w:t>
      </w:r>
      <w:r w:rsidRPr="003B2883">
        <w:tab/>
        <w:t>Subscribe</w:t>
      </w:r>
      <w:bookmarkEnd w:id="600"/>
      <w:bookmarkEnd w:id="601"/>
      <w:bookmarkEnd w:id="602"/>
      <w:bookmarkEnd w:id="603"/>
      <w:bookmarkEnd w:id="604"/>
      <w:bookmarkEnd w:id="605"/>
      <w:bookmarkEnd w:id="606"/>
      <w:bookmarkEnd w:id="607"/>
    </w:p>
    <w:p w14:paraId="3D7B6505" w14:textId="77777777" w:rsidR="00602AC0" w:rsidRPr="003B2883" w:rsidRDefault="00602AC0" w:rsidP="009A30FA">
      <w:pPr>
        <w:pStyle w:val="Heading5"/>
      </w:pPr>
      <w:bookmarkStart w:id="608" w:name="_Toc25156230"/>
      <w:bookmarkStart w:id="609" w:name="_Toc34124530"/>
      <w:bookmarkStart w:id="610" w:name="_Toc43207644"/>
      <w:bookmarkStart w:id="611" w:name="_Toc49857124"/>
      <w:bookmarkStart w:id="612" w:name="_Toc56676958"/>
      <w:bookmarkStart w:id="613" w:name="_Toc56696206"/>
      <w:bookmarkStart w:id="614" w:name="_Toc81227537"/>
      <w:bookmarkStart w:id="615" w:name="_Toc98497971"/>
      <w:r w:rsidRPr="003B2883">
        <w:t>5.3.2.2.1</w:t>
      </w:r>
      <w:r w:rsidRPr="003B2883">
        <w:tab/>
        <w:t>General</w:t>
      </w:r>
      <w:bookmarkEnd w:id="608"/>
      <w:bookmarkEnd w:id="609"/>
      <w:bookmarkEnd w:id="610"/>
      <w:bookmarkEnd w:id="611"/>
      <w:bookmarkEnd w:id="612"/>
      <w:bookmarkEnd w:id="613"/>
      <w:bookmarkEnd w:id="614"/>
      <w:bookmarkEnd w:id="615"/>
    </w:p>
    <w:p w14:paraId="41DF44A9"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2D59EB0D" w14:textId="77777777" w:rsidR="00602AC0" w:rsidRPr="003B2883" w:rsidRDefault="00602AC0" w:rsidP="009A30FA">
      <w:pPr>
        <w:pStyle w:val="Heading5"/>
      </w:pPr>
      <w:bookmarkStart w:id="616" w:name="_Toc25156231"/>
      <w:bookmarkStart w:id="617" w:name="_Toc34124531"/>
      <w:bookmarkStart w:id="618" w:name="_Toc43207645"/>
      <w:bookmarkStart w:id="619" w:name="_Toc49857125"/>
      <w:bookmarkStart w:id="620" w:name="_Toc56676959"/>
      <w:bookmarkStart w:id="621" w:name="_Toc56696207"/>
      <w:bookmarkStart w:id="622" w:name="_Toc81227538"/>
      <w:bookmarkStart w:id="623" w:name="_Toc98497972"/>
      <w:r w:rsidRPr="003B2883">
        <w:t>5.3.2.2.2</w:t>
      </w:r>
      <w:r w:rsidRPr="003B2883">
        <w:tab/>
        <w:t>Creation of a subscription</w:t>
      </w:r>
      <w:bookmarkEnd w:id="616"/>
      <w:bookmarkEnd w:id="617"/>
      <w:bookmarkEnd w:id="618"/>
      <w:bookmarkEnd w:id="619"/>
      <w:bookmarkEnd w:id="620"/>
      <w:bookmarkEnd w:id="621"/>
      <w:bookmarkEnd w:id="622"/>
      <w:bookmarkEnd w:id="623"/>
    </w:p>
    <w:p w14:paraId="6D9B1B86" w14:textId="77777777" w:rsidR="00602AC0"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727BE0A8" w14:textId="77777777" w:rsidR="00602AC0" w:rsidRPr="003B2883" w:rsidRDefault="00602AC0" w:rsidP="00602AC0">
      <w:r w:rsidRPr="003B2883">
        <w:t xml:space="preserve">The NF Service Consumer shall request to create a new subscription by using HTTP method POST with URI of the subscriptions collection, see </w:t>
      </w:r>
      <w:r>
        <w:t>clause</w:t>
      </w:r>
      <w:r w:rsidRPr="003B2883">
        <w:t xml:space="preserve"> 6.2.3.2.</w:t>
      </w:r>
    </w:p>
    <w:p w14:paraId="15668C56" w14:textId="77777777" w:rsidR="00602AC0"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1A228A19"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3A18A62B"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5EAB853A"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7522F874"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59A27A0B"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4930D43C"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14ACC46"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5D8B8866" w14:textId="77777777" w:rsidR="00602AC0" w:rsidRPr="003B2883" w:rsidRDefault="00602AC0" w:rsidP="00602AC0">
      <w:pPr>
        <w:pStyle w:val="B1"/>
      </w:pPr>
      <w:r w:rsidRPr="003B2883">
        <w:lastRenderedPageBreak/>
        <w:t>-</w:t>
      </w:r>
      <w:r w:rsidRPr="003B2883">
        <w:tab/>
      </w:r>
      <w:r w:rsidRPr="003B2883">
        <w:rPr>
          <w:lang w:val="en-US"/>
        </w:rPr>
        <w:t>List of events to be subscribed;</w:t>
      </w:r>
    </w:p>
    <w:p w14:paraId="4CFC8B58" w14:textId="77777777"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Pr>
          <w:lang w:val="en-US"/>
        </w:rPr>
        <w:t>clause</w:t>
      </w:r>
      <w:r w:rsidRPr="003B2883">
        <w:rPr>
          <w:lang w:val="en-US"/>
        </w:rPr>
        <w:t xml:space="preserve"> 5.3.1.</w:t>
      </w:r>
    </w:p>
    <w:p w14:paraId="0F7A8417" w14:textId="77777777" w:rsidR="00602AC0" w:rsidRPr="003B2883" w:rsidRDefault="00602AC0" w:rsidP="00602AC0">
      <w:pPr>
        <w:rPr>
          <w:lang w:val="en-US"/>
        </w:rPr>
      </w:pPr>
      <w:r w:rsidRPr="003B2883">
        <w:rPr>
          <w:lang w:val="en-US"/>
        </w:rPr>
        <w:t>The NF Service Consumer may include the following information in the HTTP message body:</w:t>
      </w:r>
    </w:p>
    <w:p w14:paraId="6A2A2704"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6E27BB49"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0548E2DF"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5834488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68CF0967" w14:textId="77777777" w:rsidR="00991FFF" w:rsidRPr="000B1450" w:rsidRDefault="00991FFF" w:rsidP="00602AC0">
      <w:pPr>
        <w:pStyle w:val="B1"/>
        <w:rPr>
          <w:lang w:val="en-US"/>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69A8B49E"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08260970" w14:textId="77777777" w:rsidR="0004276E" w:rsidRPr="003B2883" w:rsidRDefault="0004276E" w:rsidP="00602AC0">
      <w:pPr>
        <w:pStyle w:val="B1"/>
        <w:rPr>
          <w:lang w:val="en-US"/>
        </w:rPr>
      </w:pPr>
      <w:r>
        <w:rPr>
          <w:noProof/>
        </w:rPr>
        <w:t>-</w:t>
      </w:r>
      <w:r>
        <w:rPr>
          <w:noProof/>
        </w:rPr>
        <w:tab/>
        <w:t>Repetition Period, defines the period for periodic reporting;</w:t>
      </w:r>
    </w:p>
    <w:p w14:paraId="3644C0B7" w14:textId="77777777" w:rsidR="00602AC0" w:rsidRDefault="00602AC0" w:rsidP="00602AC0">
      <w:pPr>
        <w:pStyle w:val="B1"/>
        <w:rPr>
          <w:lang w:val="en-US"/>
        </w:rPr>
      </w:pPr>
      <w:r w:rsidRPr="003B2883">
        <w:rPr>
          <w:lang w:val="en-US"/>
        </w:rPr>
        <w:t>-</w:t>
      </w:r>
      <w:r w:rsidRPr="003B2883">
        <w:rPr>
          <w:lang w:val="en-US"/>
        </w:rPr>
        <w:tab/>
        <w:t>Event Filter per applicable event, defines further options on how the event shall be reported.</w:t>
      </w:r>
    </w:p>
    <w:p w14:paraId="06A1FAB6" w14:textId="77777777" w:rsidR="00D61F8C" w:rsidRPr="003B2883"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p>
    <w:p w14:paraId="0F1BBD82" w14:textId="77777777" w:rsidR="00602AC0" w:rsidRPr="003B2883" w:rsidRDefault="00602AC0" w:rsidP="00602AC0">
      <w:pPr>
        <w:pStyle w:val="TH"/>
        <w:rPr>
          <w:lang w:eastAsia="ko-KR"/>
        </w:rPr>
      </w:pPr>
      <w:r w:rsidRPr="003B2883">
        <w:object w:dxaOrig="8685" w:dyaOrig="2115" w14:anchorId="24A4C6B5">
          <v:shape id="_x0000_i1050" type="#_x0000_t75" style="width:434.75pt;height:106.35pt" o:ole="">
            <v:imagedata r:id="rId58" o:title=""/>
          </v:shape>
          <o:OLEObject Type="Embed" ProgID="Visio.Drawing.11" ShapeID="_x0000_i1050" DrawAspect="Content" ObjectID="_1709111442" r:id="rId59"/>
        </w:object>
      </w:r>
    </w:p>
    <w:p w14:paraId="3641F034" w14:textId="77777777" w:rsidR="00602AC0" w:rsidRPr="003B2883" w:rsidRDefault="00602AC0" w:rsidP="00602AC0">
      <w:pPr>
        <w:pStyle w:val="TF"/>
      </w:pPr>
      <w:r w:rsidRPr="003B2883">
        <w:rPr>
          <w:lang w:eastAsia="ko-KR"/>
        </w:rPr>
        <w:t>Figure 5.3.2.2.2-1 Subscribe for Creation</w:t>
      </w:r>
    </w:p>
    <w:p w14:paraId="1AA8DBC7" w14:textId="77777777" w:rsidR="00602AC0" w:rsidRPr="003B2883" w:rsidRDefault="00602AC0" w:rsidP="00602AC0">
      <w:pPr>
        <w:pStyle w:val="B1"/>
      </w:pPr>
      <w:r w:rsidRPr="003B2883">
        <w:t>1.</w:t>
      </w:r>
      <w:r w:rsidRPr="003B2883">
        <w:tab/>
        <w:t xml:space="preserve">The NF Service Consumer shall send a POST request to create a subscription resource in the AMF. The payload body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5B040F73" w14:textId="51780E8B" w:rsidR="00602AC0" w:rsidRPr="003B2883"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B321DE" w:rsidRPr="0034795F">
        <w:t>If the event</w:t>
      </w:r>
      <w:r w:rsidR="00B321DE">
        <w:t xml:space="preserve">s with </w:t>
      </w:r>
      <w:r w:rsidR="00B321DE" w:rsidRPr="003B2883">
        <w:t xml:space="preserve">immediateFlag </w:t>
      </w:r>
      <w:r w:rsidR="00B321DE">
        <w:t>set to</w:t>
      </w:r>
      <w:r w:rsidR="00B321DE" w:rsidRPr="003B2883">
        <w:t xml:space="preserve"> "true"</w:t>
      </w:r>
      <w:r w:rsidR="00B321DE" w:rsidRPr="0034795F">
        <w:t xml:space="preserve"> </w:t>
      </w:r>
      <w:r w:rsidR="00B321DE">
        <w:t>are</w:t>
      </w:r>
      <w:r w:rsidR="00B321DE" w:rsidRPr="0034795F">
        <w:t xml:space="preserve"> subscribed </w:t>
      </w:r>
      <w:r w:rsidR="00B321DE" w:rsidRPr="003B2883">
        <w:rPr>
          <w:noProof/>
        </w:rPr>
        <w:t xml:space="preserve">by an NF service consumer on behalf of </w:t>
      </w:r>
      <w:r w:rsidR="00B321DE">
        <w:rPr>
          <w:noProof/>
        </w:rPr>
        <w:t xml:space="preserve">a third </w:t>
      </w:r>
      <w:r w:rsidR="00B321DE" w:rsidRPr="003B2883">
        <w:rPr>
          <w:noProof/>
        </w:rPr>
        <w:t>NF</w:t>
      </w:r>
      <w:r w:rsidR="00B321DE" w:rsidRPr="0034795F">
        <w:t xml:space="preserve"> and </w:t>
      </w:r>
      <w:r w:rsidR="00550901">
        <w:t xml:space="preserve">the NF service consumer has not indicated supporting of </w:t>
      </w:r>
      <w:r w:rsidR="00550901" w:rsidRPr="00ED0FAC">
        <w:t>IERSR</w:t>
      </w:r>
      <w:r w:rsidR="00550901" w:rsidDel="00E54493">
        <w:t xml:space="preserve"> </w:t>
      </w:r>
      <w:r w:rsidR="00550901">
        <w:t xml:space="preserve">feature (see 6.2.8), </w:t>
      </w:r>
      <w:r w:rsidR="00B321DE" w:rsidRPr="0034795F">
        <w:t xml:space="preserve">the notification will be sent to </w:t>
      </w:r>
      <w:r w:rsidR="00B321DE">
        <w:t xml:space="preserve">the third NF </w:t>
      </w:r>
      <w:r w:rsidR="00B321DE" w:rsidRPr="0034795F">
        <w:t xml:space="preserve">directly, </w:t>
      </w:r>
      <w:r w:rsidR="00B321DE">
        <w:t xml:space="preserve">i.e. </w:t>
      </w:r>
      <w:r w:rsidR="00B321DE" w:rsidRPr="003B2883">
        <w:rPr>
          <w:rFonts w:hint="eastAsia"/>
          <w:noProof/>
        </w:rPr>
        <w:t>subsC</w:t>
      </w:r>
      <w:r w:rsidR="00B321DE" w:rsidRPr="003B2883">
        <w:rPr>
          <w:noProof/>
        </w:rPr>
        <w:t>hangeNotifyUri</w:t>
      </w:r>
      <w:r w:rsidR="00B321DE">
        <w:rPr>
          <w:noProof/>
        </w:rPr>
        <w:t xml:space="preserve"> is included in the </w:t>
      </w:r>
      <w:r w:rsidR="00B321DE" w:rsidRPr="003B2883">
        <w:t>event subscription</w:t>
      </w:r>
      <w:r w:rsidR="00B321DE" w:rsidRPr="0034795F">
        <w:t xml:space="preserve">, </w:t>
      </w:r>
      <w:r w:rsidR="00B321DE" w:rsidRPr="003B2883">
        <w:t>the current status of the events subscribed</w:t>
      </w:r>
      <w:r w:rsidR="00B321DE" w:rsidRPr="0034795F">
        <w:t xml:space="preserve"> </w:t>
      </w:r>
      <w:r w:rsidR="00B321DE">
        <w:t xml:space="preserve">shall not be included in response. The AMF shall subsequently send a notification to the third NF including </w:t>
      </w:r>
      <w:r w:rsidR="00B321DE" w:rsidRPr="003B2883">
        <w:t>the current status of the events subscribed</w:t>
      </w:r>
      <w:r w:rsidR="00B321DE" w:rsidRPr="0034795F">
        <w:t>.</w:t>
      </w:r>
      <w:r w:rsidR="00B321DE">
        <w:br/>
      </w:r>
      <w:r w:rsidR="00B321DE">
        <w:br/>
      </w:r>
      <w:r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p>
    <w:p w14:paraId="45D1846C" w14:textId="77777777" w:rsidR="00602AC0" w:rsidRDefault="00602AC0" w:rsidP="00602AC0">
      <w:pPr>
        <w:pStyle w:val="B1"/>
        <w:ind w:firstLine="0"/>
      </w:pPr>
      <w:bookmarkStart w:id="624" w:name="_PERM_MCCTEMPBM_CRPT48240033___3"/>
      <w:r w:rsidRPr="003B2883">
        <w:lastRenderedPageBreak/>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11D1EE51" w14:textId="354A4665" w:rsidR="00991FFF" w:rsidRDefault="00991FFF" w:rsidP="00602AC0">
      <w:pPr>
        <w:pStyle w:val="B1"/>
        <w:ind w:firstLine="0"/>
        <w:rPr>
          <w:noProof/>
        </w:rPr>
      </w:pPr>
      <w:r>
        <w:rPr>
          <w:noProof/>
        </w:rPr>
        <w:t>If the sampling ratio ("sampRatio") attribute is included in the subscription, the AMF shall select a random subset of UEs among target UEs according to the sampling ratio and only report the event(s) related to the selected subset of UEs.</w:t>
      </w:r>
    </w:p>
    <w:p w14:paraId="7D7B68E1" w14:textId="6711312B" w:rsidR="00233AC5" w:rsidRPr="003B2883" w:rsidRDefault="00233AC5" w:rsidP="00602AC0">
      <w:pPr>
        <w:pStyle w:val="B1"/>
        <w:ind w:firstLine="0"/>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bookmarkEnd w:id="624"/>
    <w:p w14:paraId="3DB04D0D" w14:textId="77777777" w:rsidR="00602AC0" w:rsidRPr="003B2883"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2F88CB55" w14:textId="77777777" w:rsidR="00602AC0" w:rsidRPr="003B2883" w:rsidRDefault="00602AC0" w:rsidP="009A30FA">
      <w:pPr>
        <w:pStyle w:val="Heading5"/>
      </w:pPr>
      <w:bookmarkStart w:id="625" w:name="_Toc25156232"/>
      <w:bookmarkStart w:id="626" w:name="_Toc34124532"/>
      <w:bookmarkStart w:id="627" w:name="_Toc43207646"/>
      <w:bookmarkStart w:id="628" w:name="_Toc49857126"/>
      <w:bookmarkStart w:id="629" w:name="_Toc56676960"/>
      <w:bookmarkStart w:id="630" w:name="_Toc56696208"/>
      <w:bookmarkStart w:id="631" w:name="_Toc81227539"/>
      <w:bookmarkStart w:id="632" w:name="_Toc98497973"/>
      <w:r w:rsidRPr="003B2883">
        <w:t>5.3.2.2.3</w:t>
      </w:r>
      <w:r w:rsidRPr="003B2883">
        <w:tab/>
        <w:t>Modification of a subscription</w:t>
      </w:r>
      <w:bookmarkEnd w:id="625"/>
      <w:bookmarkEnd w:id="626"/>
      <w:bookmarkEnd w:id="627"/>
      <w:bookmarkEnd w:id="628"/>
      <w:bookmarkEnd w:id="629"/>
      <w:bookmarkEnd w:id="630"/>
      <w:bookmarkEnd w:id="631"/>
      <w:bookmarkEnd w:id="632"/>
    </w:p>
    <w:p w14:paraId="2DED4D07" w14:textId="77777777" w:rsidR="00602AC0" w:rsidRPr="003B2883"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03B0D485" w14:textId="77777777" w:rsidR="00602AC0" w:rsidRPr="003B2883" w:rsidRDefault="00602AC0" w:rsidP="00602AC0">
      <w:r w:rsidRPr="003B2883">
        <w:t xml:space="preserve">The NF Service Consumer shall modify the subscription by using HTTP method PATCH with the URI of the individual subscription resource (see </w:t>
      </w:r>
      <w:r>
        <w:t>clause</w:t>
      </w:r>
      <w:r w:rsidRPr="003B2883">
        <w:t xml:space="preserve"> 6.2.3.3) to be modified.</w:t>
      </w:r>
    </w:p>
    <w:p w14:paraId="31D5B707" w14:textId="77777777" w:rsidR="00602AC0" w:rsidRPr="003B2883" w:rsidRDefault="00602AC0" w:rsidP="00602AC0">
      <w:r w:rsidRPr="003B2883">
        <w:t>See also Figure 5.3.2.2.3-1 below.</w:t>
      </w:r>
    </w:p>
    <w:p w14:paraId="6EDB50AC" w14:textId="77777777" w:rsidR="00602AC0" w:rsidRPr="003B2883" w:rsidRDefault="00602AC0" w:rsidP="00602AC0">
      <w:pPr>
        <w:pStyle w:val="TH"/>
      </w:pPr>
      <w:r w:rsidRPr="003B2883">
        <w:object w:dxaOrig="8676" w:dyaOrig="2124" w14:anchorId="6067CF77">
          <v:shape id="_x0000_i1051" type="#_x0000_t75" style="width:435.3pt;height:104.7pt" o:ole="">
            <v:imagedata r:id="rId60" o:title=""/>
          </v:shape>
          <o:OLEObject Type="Embed" ProgID="Visio.Drawing.15" ShapeID="_x0000_i1051" DrawAspect="Content" ObjectID="_1709111443" r:id="rId61"/>
        </w:object>
      </w:r>
    </w:p>
    <w:p w14:paraId="6EB2BB1C" w14:textId="77777777" w:rsidR="00602AC0" w:rsidRPr="003B2883" w:rsidRDefault="00602AC0" w:rsidP="00602AC0">
      <w:pPr>
        <w:pStyle w:val="TF"/>
      </w:pPr>
      <w:r w:rsidRPr="003B2883">
        <w:t>Figure 5.3.2.2.3-1 Modification of a Subscription</w:t>
      </w:r>
    </w:p>
    <w:p w14:paraId="59C11F46"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0D9B53E" w14:textId="77777777" w:rsidR="00602AC0" w:rsidRPr="003B2883"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1B0AEC2F" w14:textId="77777777" w:rsidR="00602AC0" w:rsidRPr="003B2883" w:rsidRDefault="00602AC0" w:rsidP="00602AC0">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D1386B1" w14:textId="77777777" w:rsidR="00602AC0" w:rsidRPr="003B2883" w:rsidRDefault="00602AC0" w:rsidP="009A30FA">
      <w:pPr>
        <w:pStyle w:val="Heading4"/>
      </w:pPr>
      <w:bookmarkStart w:id="633" w:name="_Toc25156233"/>
      <w:bookmarkStart w:id="634" w:name="_Toc34124533"/>
      <w:bookmarkStart w:id="635" w:name="_Toc43207647"/>
      <w:bookmarkStart w:id="636" w:name="_Toc49857127"/>
      <w:bookmarkStart w:id="637" w:name="_Toc56676961"/>
      <w:bookmarkStart w:id="638" w:name="_Toc56696209"/>
      <w:bookmarkStart w:id="639" w:name="_Toc81227540"/>
      <w:bookmarkStart w:id="640" w:name="_Toc98497974"/>
      <w:r w:rsidRPr="003B2883">
        <w:lastRenderedPageBreak/>
        <w:t>5.3.2.3</w:t>
      </w:r>
      <w:r w:rsidRPr="003B2883">
        <w:tab/>
        <w:t>Unsubscribe</w:t>
      </w:r>
      <w:bookmarkEnd w:id="633"/>
      <w:bookmarkEnd w:id="634"/>
      <w:bookmarkEnd w:id="635"/>
      <w:bookmarkEnd w:id="636"/>
      <w:bookmarkEnd w:id="637"/>
      <w:bookmarkEnd w:id="638"/>
      <w:bookmarkEnd w:id="639"/>
      <w:bookmarkEnd w:id="640"/>
    </w:p>
    <w:p w14:paraId="4122EFF2" w14:textId="77777777" w:rsidR="00602AC0" w:rsidRPr="003B2883" w:rsidRDefault="00602AC0" w:rsidP="009A30FA">
      <w:pPr>
        <w:pStyle w:val="Heading5"/>
      </w:pPr>
      <w:bookmarkStart w:id="641" w:name="_Toc25156234"/>
      <w:bookmarkStart w:id="642" w:name="_Toc34124534"/>
      <w:bookmarkStart w:id="643" w:name="_Toc43207648"/>
      <w:bookmarkStart w:id="644" w:name="_Toc49857128"/>
      <w:bookmarkStart w:id="645" w:name="_Toc56676962"/>
      <w:bookmarkStart w:id="646" w:name="_Toc56696210"/>
      <w:bookmarkStart w:id="647" w:name="_Toc81227541"/>
      <w:bookmarkStart w:id="648" w:name="_Toc98497975"/>
      <w:r w:rsidRPr="003B2883">
        <w:t>5.3.2.3.1</w:t>
      </w:r>
      <w:r w:rsidRPr="003B2883">
        <w:tab/>
        <w:t>General</w:t>
      </w:r>
      <w:bookmarkEnd w:id="641"/>
      <w:bookmarkEnd w:id="642"/>
      <w:bookmarkEnd w:id="643"/>
      <w:bookmarkEnd w:id="644"/>
      <w:bookmarkEnd w:id="645"/>
      <w:bookmarkEnd w:id="646"/>
      <w:bookmarkEnd w:id="647"/>
      <w:bookmarkEnd w:id="648"/>
    </w:p>
    <w:p w14:paraId="745BE0DE" w14:textId="77777777" w:rsidR="00602AC0" w:rsidRPr="003B2883"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03CE8935" w14:textId="77777777" w:rsidR="00602AC0" w:rsidRPr="003B2883" w:rsidRDefault="00602AC0" w:rsidP="00602AC0">
      <w:r w:rsidRPr="003B2883">
        <w:t xml:space="preserve">The NF Service Consumer shall unsubscribe to the subscription by using HTTP method DELETE with the URI of the individual subscription resource (see </w:t>
      </w:r>
      <w:r>
        <w:t>clause</w:t>
      </w:r>
      <w:r w:rsidRPr="003B2883">
        <w:t xml:space="preserve"> 6.2.3.3) to be deleted.</w:t>
      </w:r>
    </w:p>
    <w:p w14:paraId="257260BD" w14:textId="77777777" w:rsidR="00602AC0" w:rsidRPr="003B2883" w:rsidRDefault="00602AC0" w:rsidP="00602AC0">
      <w:pPr>
        <w:pStyle w:val="TH"/>
      </w:pPr>
    </w:p>
    <w:p w14:paraId="2FF60C20" w14:textId="77777777" w:rsidR="00602AC0" w:rsidRPr="003B2883" w:rsidRDefault="00602AC0" w:rsidP="00602AC0">
      <w:pPr>
        <w:pStyle w:val="TH"/>
      </w:pPr>
      <w:r w:rsidRPr="003B2883">
        <w:object w:dxaOrig="8685" w:dyaOrig="2115" w14:anchorId="098EED8A">
          <v:shape id="_x0000_i1052" type="#_x0000_t75" style="width:434.75pt;height:106.35pt" o:ole="">
            <v:imagedata r:id="rId62" o:title=""/>
          </v:shape>
          <o:OLEObject Type="Embed" ProgID="Visio.Drawing.11" ShapeID="_x0000_i1052" DrawAspect="Content" ObjectID="_1709111444" r:id="rId63"/>
        </w:object>
      </w:r>
    </w:p>
    <w:p w14:paraId="0D3BFCD2" w14:textId="77777777" w:rsidR="00602AC0" w:rsidRPr="003B2883" w:rsidRDefault="00602AC0" w:rsidP="00602AC0">
      <w:pPr>
        <w:pStyle w:val="TF"/>
      </w:pPr>
      <w:r w:rsidRPr="003B2883">
        <w:t>Figure 5.3.2.3.1-1 Unsubscribe a subscription</w:t>
      </w:r>
    </w:p>
    <w:p w14:paraId="515ECBEB"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3CC1E916" w14:textId="77777777" w:rsidR="00602AC0" w:rsidRPr="003B2883"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7617CE5A"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0A5438FA" w14:textId="77777777" w:rsidR="00602AC0" w:rsidRPr="003B2883" w:rsidRDefault="00602AC0" w:rsidP="009A30FA">
      <w:pPr>
        <w:pStyle w:val="Heading4"/>
      </w:pPr>
      <w:bookmarkStart w:id="649" w:name="_Toc25156235"/>
      <w:bookmarkStart w:id="650" w:name="_Toc34124535"/>
      <w:bookmarkStart w:id="651" w:name="_Toc43207649"/>
      <w:bookmarkStart w:id="652" w:name="_Toc49857129"/>
      <w:bookmarkStart w:id="653" w:name="_Toc56676963"/>
      <w:bookmarkStart w:id="654" w:name="_Toc56696211"/>
      <w:bookmarkStart w:id="655" w:name="_Toc81227542"/>
      <w:bookmarkStart w:id="656" w:name="_Toc98497976"/>
      <w:r w:rsidRPr="003B2883">
        <w:t>5.3.2.4</w:t>
      </w:r>
      <w:r w:rsidRPr="003B2883">
        <w:tab/>
        <w:t>Notify</w:t>
      </w:r>
      <w:bookmarkEnd w:id="649"/>
      <w:bookmarkEnd w:id="650"/>
      <w:bookmarkEnd w:id="651"/>
      <w:bookmarkEnd w:id="652"/>
      <w:bookmarkEnd w:id="653"/>
      <w:bookmarkEnd w:id="654"/>
      <w:bookmarkEnd w:id="655"/>
      <w:bookmarkEnd w:id="656"/>
    </w:p>
    <w:p w14:paraId="5C1A800C" w14:textId="77777777" w:rsidR="00602AC0" w:rsidRPr="003B2883" w:rsidRDefault="00602AC0" w:rsidP="009A30FA">
      <w:pPr>
        <w:pStyle w:val="Heading5"/>
      </w:pPr>
      <w:bookmarkStart w:id="657" w:name="_Toc25156236"/>
      <w:bookmarkStart w:id="658" w:name="_Toc34124536"/>
      <w:bookmarkStart w:id="659" w:name="_Toc43207650"/>
      <w:bookmarkStart w:id="660" w:name="_Toc49857130"/>
      <w:bookmarkStart w:id="661" w:name="_Toc56676964"/>
      <w:bookmarkStart w:id="662" w:name="_Toc56696212"/>
      <w:bookmarkStart w:id="663" w:name="_Toc81227543"/>
      <w:bookmarkStart w:id="664" w:name="_Toc98497977"/>
      <w:r w:rsidRPr="003B2883">
        <w:t>5.3.2.4.1</w:t>
      </w:r>
      <w:r w:rsidRPr="003B2883">
        <w:tab/>
        <w:t>General</w:t>
      </w:r>
      <w:bookmarkEnd w:id="657"/>
      <w:bookmarkEnd w:id="658"/>
      <w:bookmarkEnd w:id="659"/>
      <w:bookmarkEnd w:id="660"/>
      <w:bookmarkEnd w:id="661"/>
      <w:bookmarkEnd w:id="662"/>
      <w:bookmarkEnd w:id="663"/>
      <w:bookmarkEnd w:id="664"/>
    </w:p>
    <w:p w14:paraId="7FAF3328" w14:textId="77777777" w:rsidR="00602AC0" w:rsidRPr="003B2883" w:rsidRDefault="00602AC0" w:rsidP="00602AC0">
      <w:r w:rsidRPr="003B2883">
        <w:t>The Notify service operation is invoked by the AMF, to send a notification, towards the notification URI, when certain event included in the subscription has taken place.</w:t>
      </w:r>
    </w:p>
    <w:p w14:paraId="7F4A8DD3" w14:textId="77777777" w:rsidR="00602AC0" w:rsidRPr="003B2883" w:rsidRDefault="00602AC0" w:rsidP="00602AC0">
      <w:r w:rsidRPr="003B2883">
        <w:t xml:space="preserve">The AMF shall use the HTTP method POST, using the notification URI received in the subscription creation as specified in </w:t>
      </w:r>
      <w:r>
        <w:t>clause</w:t>
      </w:r>
      <w:r w:rsidRPr="003B2883">
        <w:t xml:space="preserve"> 5.3.2.2.2, including e.g. the subscription ID, Event ID(s) for which event has happened, notification correlation ID provided by the NF service consumer at the time of event subscription, to send a notification. See Figure 5.3.2.4.1-1.</w:t>
      </w:r>
    </w:p>
    <w:p w14:paraId="6A2FC113" w14:textId="77777777" w:rsidR="00602AC0" w:rsidRPr="003B2883" w:rsidRDefault="00602AC0" w:rsidP="00602AC0">
      <w:r w:rsidRPr="003B2883">
        <w:rPr>
          <w:lang w:eastAsia="ko-KR"/>
        </w:rPr>
        <w:t xml:space="preserve">Additionally, the Notify service operation shall also be invoked by the AMF, when </w:t>
      </w:r>
      <w:r w:rsidRPr="003B2883">
        <w:t>there is a change of AMF during UE mobility procedures and if the subscription Id changes (i.e. Registration procedures and Handover procedures).</w:t>
      </w:r>
    </w:p>
    <w:p w14:paraId="678BD7EE" w14:textId="77777777" w:rsidR="001A4ACA" w:rsidRPr="003B2883" w:rsidRDefault="001A4ACA" w:rsidP="00602AC0">
      <w:pPr>
        <w:pStyle w:val="TH"/>
      </w:pPr>
      <w:r w:rsidRPr="003B2883">
        <w:rPr>
          <w:lang w:val="fr-FR"/>
        </w:rPr>
        <w:object w:dxaOrig="8700" w:dyaOrig="2130" w14:anchorId="4B3B6A6C">
          <v:shape id="_x0000_i1053" type="#_x0000_t75" style="width:436.45pt;height:106.35pt" o:ole="">
            <v:imagedata r:id="rId64" o:title=""/>
          </v:shape>
          <o:OLEObject Type="Embed" ProgID="Visio.Drawing.11" ShapeID="_x0000_i1053" DrawAspect="Content" ObjectID="_1709111445" r:id="rId65"/>
        </w:object>
      </w:r>
    </w:p>
    <w:p w14:paraId="7AE7B720" w14:textId="77777777" w:rsidR="00602AC0" w:rsidRPr="003B2883" w:rsidRDefault="00602AC0" w:rsidP="00602AC0">
      <w:pPr>
        <w:pStyle w:val="TF"/>
      </w:pPr>
      <w:r w:rsidRPr="003B2883">
        <w:t>Figure 5.3.2.4.1-1 Notify</w:t>
      </w:r>
    </w:p>
    <w:p w14:paraId="26693585" w14:textId="77777777" w:rsidR="00602AC0" w:rsidRPr="003B2883" w:rsidRDefault="00602AC0" w:rsidP="00602AC0">
      <w:pPr>
        <w:pStyle w:val="B1"/>
      </w:pPr>
      <w:r w:rsidRPr="003B2883">
        <w:t>1.</w:t>
      </w:r>
      <w:r w:rsidRPr="003B2883">
        <w:tab/>
        <w:t>The AMF shall send a POST request to send a notification.</w:t>
      </w:r>
    </w:p>
    <w:p w14:paraId="2D370290" w14:textId="77777777" w:rsidR="00602AC0" w:rsidRPr="003B2883" w:rsidRDefault="00602AC0" w:rsidP="00602AC0">
      <w:pPr>
        <w:pStyle w:val="B1"/>
      </w:pPr>
      <w:r w:rsidRPr="003B2883">
        <w:lastRenderedPageBreak/>
        <w:t>2a.</w:t>
      </w:r>
      <w:r w:rsidRPr="003B2883">
        <w:tab/>
        <w:t>On success, "204 No content" shall be returned by the NF Service Consumer.</w:t>
      </w:r>
    </w:p>
    <w:p w14:paraId="326A2096" w14:textId="77777777" w:rsidR="00602AC0" w:rsidRPr="003B2883"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C70DEE7" w14:textId="77777777" w:rsidR="00D61F8C" w:rsidRPr="003B2883" w:rsidRDefault="00D61F8C" w:rsidP="009A30FA">
      <w:pPr>
        <w:pStyle w:val="Heading5"/>
      </w:pPr>
      <w:bookmarkStart w:id="665" w:name="_Toc56676965"/>
      <w:bookmarkStart w:id="666" w:name="_Toc56696213"/>
      <w:bookmarkStart w:id="667" w:name="_Toc81227544"/>
      <w:bookmarkStart w:id="668" w:name="_Toc98497978"/>
      <w:r w:rsidRPr="003B2883">
        <w:t>5.3.2.4.</w:t>
      </w:r>
      <w:r>
        <w:t>2</w:t>
      </w:r>
      <w:r w:rsidRPr="003B2883">
        <w:tab/>
      </w:r>
      <w:r>
        <w:t>Event Subscription Synchronization for specific UE</w:t>
      </w:r>
      <w:bookmarkEnd w:id="665"/>
      <w:bookmarkEnd w:id="666"/>
      <w:bookmarkEnd w:id="667"/>
      <w:bookmarkEnd w:id="668"/>
    </w:p>
    <w:p w14:paraId="0124178B" w14:textId="77777777" w:rsidR="00D61F8C"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60A7D7E1" w14:textId="77777777" w:rsidR="00D61F8C"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p>
    <w:p w14:paraId="07F59168" w14:textId="77777777" w:rsidR="006F3D36" w:rsidRDefault="00D61F8C" w:rsidP="00D61F8C">
      <w:r>
        <w:t>The AMF shall only include active event subscriptions</w:t>
      </w:r>
      <w:r w:rsidR="00233AC5" w:rsidRPr="00233AC5">
        <w:t xml:space="preserve"> </w:t>
      </w:r>
      <w:r w:rsidR="00233AC5">
        <w:t xml:space="preserve">that are subject to Event Subscription Synchronization with UDM </w:t>
      </w:r>
      <w:r w:rsidR="00233AC5" w:rsidRPr="009F4F71">
        <w:t>(determined as defined in clause 5.3.2.2.2)</w:t>
      </w:r>
      <w:r>
        <w:t xml:space="preserve"> in the event subscription information.</w:t>
      </w:r>
    </w:p>
    <w:p w14:paraId="2211CF46" w14:textId="72D7F162" w:rsidR="00D61F8C" w:rsidRDefault="00D61F8C" w:rsidP="00D61F8C">
      <w:r>
        <w:t>For each active subscription, the following information shall include:</w:t>
      </w:r>
    </w:p>
    <w:p w14:paraId="20496B07" w14:textId="77777777" w:rsidR="00D61F8C" w:rsidRDefault="00D61F8C" w:rsidP="00D61F8C">
      <w:pPr>
        <w:pStyle w:val="B1"/>
        <w:rPr>
          <w:lang w:eastAsia="ko-KR"/>
        </w:rPr>
      </w:pPr>
      <w:r>
        <w:rPr>
          <w:lang w:eastAsia="ko-KR"/>
        </w:rPr>
        <w:t>-</w:t>
      </w:r>
      <w:r>
        <w:rPr>
          <w:lang w:eastAsia="ko-KR"/>
        </w:rPr>
        <w:tab/>
        <w:t>URI of the subscription resource in the AMF; and</w:t>
      </w:r>
    </w:p>
    <w:p w14:paraId="3B9BA0AB" w14:textId="77777777" w:rsidR="00D61F8C" w:rsidRDefault="00D61F8C" w:rsidP="00D61F8C">
      <w:pPr>
        <w:pStyle w:val="B1"/>
        <w:rPr>
          <w:lang w:eastAsia="ko-KR"/>
        </w:rPr>
      </w:pPr>
      <w:r>
        <w:rPr>
          <w:lang w:eastAsia="ko-KR"/>
        </w:rPr>
        <w:t>-</w:t>
      </w:r>
      <w:r>
        <w:rPr>
          <w:lang w:eastAsia="ko-KR"/>
        </w:rPr>
        <w:tab/>
        <w:t>Notification Correlation Id of the subscription; and</w:t>
      </w:r>
    </w:p>
    <w:p w14:paraId="5C6F91A4"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3F333265"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2A212329" w14:textId="77777777"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544EA6E6"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68659893"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069FA021" w14:textId="77777777" w:rsidR="00602AC0" w:rsidRPr="003B2883" w:rsidRDefault="00602AC0" w:rsidP="009A30FA">
      <w:pPr>
        <w:pStyle w:val="Heading2"/>
      </w:pPr>
      <w:bookmarkStart w:id="669" w:name="_Toc25156237"/>
      <w:bookmarkStart w:id="670" w:name="_Toc34124537"/>
      <w:bookmarkStart w:id="671" w:name="_Toc43207651"/>
      <w:bookmarkStart w:id="672" w:name="_Toc49857131"/>
      <w:bookmarkStart w:id="673" w:name="_Toc56676966"/>
      <w:bookmarkStart w:id="674" w:name="_Toc56696214"/>
      <w:bookmarkStart w:id="675" w:name="_Toc81227545"/>
      <w:bookmarkStart w:id="676" w:name="_Toc98497979"/>
      <w:r w:rsidRPr="003B2883">
        <w:t>5.4</w:t>
      </w:r>
      <w:r w:rsidRPr="003B2883">
        <w:tab/>
        <w:t>Namf_MT Service</w:t>
      </w:r>
      <w:bookmarkEnd w:id="669"/>
      <w:bookmarkEnd w:id="670"/>
      <w:bookmarkEnd w:id="671"/>
      <w:bookmarkEnd w:id="672"/>
      <w:bookmarkEnd w:id="673"/>
      <w:bookmarkEnd w:id="674"/>
      <w:bookmarkEnd w:id="675"/>
      <w:bookmarkEnd w:id="676"/>
    </w:p>
    <w:p w14:paraId="34CEBE1F" w14:textId="77777777" w:rsidR="00602AC0" w:rsidRPr="003B2883" w:rsidRDefault="00602AC0" w:rsidP="009A30FA">
      <w:pPr>
        <w:pStyle w:val="Heading3"/>
      </w:pPr>
      <w:bookmarkStart w:id="677" w:name="_Toc25156238"/>
      <w:bookmarkStart w:id="678" w:name="_Toc34124538"/>
      <w:bookmarkStart w:id="679" w:name="_Toc43207652"/>
      <w:bookmarkStart w:id="680" w:name="_Toc49857132"/>
      <w:bookmarkStart w:id="681" w:name="_Toc56676967"/>
      <w:bookmarkStart w:id="682" w:name="_Toc56696215"/>
      <w:bookmarkStart w:id="683" w:name="_Toc81227546"/>
      <w:bookmarkStart w:id="684" w:name="_Toc98497980"/>
      <w:r w:rsidRPr="003B2883">
        <w:t>5.4.1</w:t>
      </w:r>
      <w:r w:rsidRPr="003B2883">
        <w:tab/>
        <w:t>Service Description</w:t>
      </w:r>
      <w:bookmarkEnd w:id="677"/>
      <w:bookmarkEnd w:id="678"/>
      <w:bookmarkEnd w:id="679"/>
      <w:bookmarkEnd w:id="680"/>
      <w:bookmarkEnd w:id="681"/>
      <w:bookmarkEnd w:id="682"/>
      <w:bookmarkEnd w:id="683"/>
      <w:bookmarkEnd w:id="684"/>
    </w:p>
    <w:p w14:paraId="7A608493" w14:textId="77777777" w:rsidR="00602AC0" w:rsidRPr="003B2883" w:rsidRDefault="00602AC0" w:rsidP="00602AC0">
      <w:pPr>
        <w:rPr>
          <w:lang w:eastAsia="zh-CN"/>
        </w:rPr>
      </w:pPr>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p>
    <w:p w14:paraId="63CAE905" w14:textId="77777777" w:rsidR="00602AC0" w:rsidRPr="003B2883" w:rsidRDefault="00602AC0" w:rsidP="00602AC0">
      <w:pPr>
        <w:pStyle w:val="B1"/>
      </w:pPr>
      <w:r w:rsidRPr="003B2883">
        <w:t>-</w:t>
      </w:r>
      <w:r w:rsidRPr="003B2883">
        <w:tab/>
        <w:t>paging UE if UE is in IDLE state and respond other NF after the UE enters CM-CONNECTED state.</w:t>
      </w:r>
    </w:p>
    <w:p w14:paraId="7A5A5B20" w14:textId="77777777" w:rsidR="00602AC0" w:rsidRPr="003B2883" w:rsidRDefault="00602AC0" w:rsidP="00602AC0">
      <w:pPr>
        <w:pStyle w:val="B1"/>
      </w:pPr>
      <w:r w:rsidRPr="003B2883">
        <w:t>-</w:t>
      </w:r>
      <w:r w:rsidRPr="003B2883">
        <w:tab/>
        <w:t>response to the requester NF if UE is in CONNECTED state.</w:t>
      </w:r>
    </w:p>
    <w:p w14:paraId="7766D38E" w14:textId="77777777" w:rsidR="00602AC0" w:rsidRPr="003B2883" w:rsidRDefault="00602AC0" w:rsidP="00602AC0">
      <w:pPr>
        <w:pStyle w:val="B1"/>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3ECEF562" w14:textId="77777777" w:rsidR="00602AC0" w:rsidRPr="003B2883" w:rsidRDefault="00602AC0" w:rsidP="009A30FA">
      <w:pPr>
        <w:pStyle w:val="Heading3"/>
      </w:pPr>
      <w:bookmarkStart w:id="685" w:name="_Toc25156239"/>
      <w:bookmarkStart w:id="686" w:name="_Toc34124539"/>
      <w:bookmarkStart w:id="687" w:name="_Toc43207653"/>
      <w:bookmarkStart w:id="688" w:name="_Toc49857133"/>
      <w:bookmarkStart w:id="689" w:name="_Toc56676968"/>
      <w:bookmarkStart w:id="690" w:name="_Toc56696216"/>
      <w:bookmarkStart w:id="691" w:name="_Toc81227547"/>
      <w:bookmarkStart w:id="692" w:name="_Toc98497981"/>
      <w:r w:rsidRPr="003B2883">
        <w:t>5.4.2</w:t>
      </w:r>
      <w:r w:rsidRPr="003B2883">
        <w:tab/>
        <w:t>Service Operations</w:t>
      </w:r>
      <w:bookmarkEnd w:id="685"/>
      <w:bookmarkEnd w:id="686"/>
      <w:bookmarkEnd w:id="687"/>
      <w:bookmarkEnd w:id="688"/>
      <w:bookmarkEnd w:id="689"/>
      <w:bookmarkEnd w:id="690"/>
      <w:bookmarkEnd w:id="691"/>
      <w:bookmarkEnd w:id="692"/>
    </w:p>
    <w:p w14:paraId="24A881C0" w14:textId="77777777" w:rsidR="00602AC0" w:rsidRPr="003B2883" w:rsidRDefault="00602AC0" w:rsidP="009A30FA">
      <w:pPr>
        <w:pStyle w:val="Heading4"/>
      </w:pPr>
      <w:bookmarkStart w:id="693" w:name="_Toc25156240"/>
      <w:bookmarkStart w:id="694" w:name="_Toc34124540"/>
      <w:bookmarkStart w:id="695" w:name="_Toc43207654"/>
      <w:bookmarkStart w:id="696" w:name="_Toc49857134"/>
      <w:bookmarkStart w:id="697" w:name="_Toc56676969"/>
      <w:bookmarkStart w:id="698" w:name="_Toc56696217"/>
      <w:bookmarkStart w:id="699" w:name="_Toc81227548"/>
      <w:bookmarkStart w:id="700" w:name="_Toc98497982"/>
      <w:r w:rsidRPr="003B2883">
        <w:t>5.4.2.1</w:t>
      </w:r>
      <w:r w:rsidRPr="003B2883">
        <w:tab/>
        <w:t>Introduction</w:t>
      </w:r>
      <w:bookmarkEnd w:id="693"/>
      <w:bookmarkEnd w:id="694"/>
      <w:bookmarkEnd w:id="695"/>
      <w:bookmarkEnd w:id="696"/>
      <w:bookmarkEnd w:id="697"/>
      <w:bookmarkEnd w:id="698"/>
      <w:bookmarkEnd w:id="699"/>
      <w:bookmarkEnd w:id="700"/>
    </w:p>
    <w:p w14:paraId="6F8671B9" w14:textId="77777777" w:rsidR="00602AC0" w:rsidRPr="003B2883" w:rsidRDefault="00602AC0" w:rsidP="00602AC0">
      <w:r w:rsidRPr="003B2883">
        <w:t xml:space="preserve">For the </w:t>
      </w:r>
      <w:r w:rsidRPr="003B2883">
        <w:rPr>
          <w:rFonts w:hint="eastAsia"/>
        </w:rPr>
        <w:t>Namf_MT Service</w:t>
      </w:r>
      <w:r w:rsidRPr="003B2883">
        <w:t xml:space="preserve"> the following service operations are defined:</w:t>
      </w:r>
    </w:p>
    <w:p w14:paraId="13C5B148" w14:textId="77777777" w:rsidR="00602AC0" w:rsidRPr="003B2883" w:rsidRDefault="00602AC0" w:rsidP="00602AC0">
      <w:pPr>
        <w:pStyle w:val="B1"/>
      </w:pPr>
      <w:r w:rsidRPr="003B2883">
        <w:t>-</w:t>
      </w:r>
      <w:r w:rsidRPr="003B2883">
        <w:tab/>
        <w:t>EnableUEReachability</w:t>
      </w:r>
    </w:p>
    <w:p w14:paraId="222EE05D" w14:textId="77777777" w:rsidR="00602AC0" w:rsidRPr="003B2883" w:rsidRDefault="00602AC0" w:rsidP="00602AC0">
      <w:pPr>
        <w:pStyle w:val="B1"/>
        <w:rPr>
          <w:lang w:eastAsia="zh-CN"/>
        </w:rPr>
      </w:pPr>
      <w:r w:rsidRPr="003B2883">
        <w:rPr>
          <w:lang w:eastAsia="zh-CN"/>
        </w:rPr>
        <w:lastRenderedPageBreak/>
        <w:t>-</w:t>
      </w:r>
      <w:r w:rsidRPr="003B2883">
        <w:rPr>
          <w:lang w:eastAsia="zh-CN"/>
        </w:rPr>
        <w:tab/>
        <w:t>ProvideDomainSelectionInfo</w:t>
      </w:r>
    </w:p>
    <w:p w14:paraId="7B621504" w14:textId="77777777" w:rsidR="00602AC0" w:rsidRPr="003B2883" w:rsidRDefault="00602AC0" w:rsidP="009A30FA">
      <w:pPr>
        <w:pStyle w:val="Heading4"/>
      </w:pPr>
      <w:bookmarkStart w:id="701" w:name="_Toc25156241"/>
      <w:bookmarkStart w:id="702" w:name="_Toc34124541"/>
      <w:bookmarkStart w:id="703" w:name="_Toc43207655"/>
      <w:bookmarkStart w:id="704" w:name="_Toc49857135"/>
      <w:bookmarkStart w:id="705" w:name="_Toc56676970"/>
      <w:bookmarkStart w:id="706" w:name="_Toc56696218"/>
      <w:bookmarkStart w:id="707" w:name="_Toc81227549"/>
      <w:bookmarkStart w:id="708" w:name="_Toc98497983"/>
      <w:r w:rsidRPr="003B2883">
        <w:t>5.4.2.2</w:t>
      </w:r>
      <w:r w:rsidRPr="003B2883">
        <w:tab/>
        <w:t>EnableUEReachability</w:t>
      </w:r>
      <w:bookmarkEnd w:id="701"/>
      <w:bookmarkEnd w:id="702"/>
      <w:bookmarkEnd w:id="703"/>
      <w:bookmarkEnd w:id="704"/>
      <w:bookmarkEnd w:id="705"/>
      <w:bookmarkEnd w:id="706"/>
      <w:bookmarkEnd w:id="707"/>
      <w:bookmarkEnd w:id="708"/>
    </w:p>
    <w:p w14:paraId="7CCD345C" w14:textId="77777777" w:rsidR="00602AC0" w:rsidRPr="003B2883" w:rsidRDefault="00602AC0" w:rsidP="009A30FA">
      <w:pPr>
        <w:pStyle w:val="Heading5"/>
      </w:pPr>
      <w:bookmarkStart w:id="709" w:name="_Toc25156242"/>
      <w:bookmarkStart w:id="710" w:name="_Toc34124542"/>
      <w:bookmarkStart w:id="711" w:name="_Toc43207656"/>
      <w:bookmarkStart w:id="712" w:name="_Toc49857136"/>
      <w:bookmarkStart w:id="713" w:name="_Toc56676971"/>
      <w:bookmarkStart w:id="714" w:name="_Toc56696219"/>
      <w:bookmarkStart w:id="715" w:name="_Toc81227550"/>
      <w:bookmarkStart w:id="716" w:name="_Toc98497984"/>
      <w:r w:rsidRPr="003B2883">
        <w:t>5.4.2.2.1</w:t>
      </w:r>
      <w:r w:rsidRPr="003B2883">
        <w:tab/>
        <w:t>General</w:t>
      </w:r>
      <w:bookmarkEnd w:id="709"/>
      <w:bookmarkEnd w:id="710"/>
      <w:bookmarkEnd w:id="711"/>
      <w:bookmarkEnd w:id="712"/>
      <w:bookmarkEnd w:id="713"/>
      <w:bookmarkEnd w:id="714"/>
      <w:bookmarkEnd w:id="715"/>
      <w:bookmarkEnd w:id="716"/>
    </w:p>
    <w:p w14:paraId="675E9BA4" w14:textId="77777777" w:rsidR="00602AC0" w:rsidRPr="003B2883" w:rsidRDefault="00602AC0" w:rsidP="00602AC0">
      <w:r w:rsidRPr="003B2883">
        <w:t>The EnableUEReachability service operation is used in the following procedure:</w:t>
      </w:r>
    </w:p>
    <w:p w14:paraId="3385C3E9" w14:textId="77777777"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t>clause</w:t>
      </w:r>
      <w:r w:rsidRPr="003B2883">
        <w:t xml:space="preserve"> 4.</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Pr>
          <w:rFonts w:hint="eastAsia"/>
          <w:lang w:eastAsia="zh-CN"/>
        </w:rPr>
        <w:t>clause</w:t>
      </w:r>
      <w:r w:rsidRPr="003B2883">
        <w:rPr>
          <w:rFonts w:hint="eastAsia"/>
          <w:lang w:eastAsia="zh-CN"/>
        </w:rPr>
        <w:t xml:space="preserve"> 4.13.3.7)</w:t>
      </w:r>
      <w:r w:rsidRPr="003B2883">
        <w:rPr>
          <w:lang w:eastAsia="zh-CN"/>
        </w:rPr>
        <w:t>.</w:t>
      </w:r>
    </w:p>
    <w:p w14:paraId="2DB9999D" w14:textId="77777777" w:rsidR="00602AC0" w:rsidRPr="00602AC0" w:rsidRDefault="00602AC0" w:rsidP="002715FF">
      <w:pPr>
        <w:pStyle w:val="B1"/>
      </w:pPr>
      <w:r w:rsidRPr="002715FF">
        <w:t>-</w:t>
      </w:r>
      <w:r w:rsidRPr="002715FF">
        <w:tab/>
        <w:t>UPF anchored Mobile Terminated Data Transport in Control Plane CIoT 5GS Optimisation (see clause 4.24.2 of 3GPP TS 23.502 [3]).</w:t>
      </w:r>
    </w:p>
    <w:p w14:paraId="4446D8F4" w14:textId="77777777" w:rsidR="00602AC0" w:rsidRPr="003B2883" w:rsidRDefault="00602AC0" w:rsidP="00602AC0">
      <w:pPr>
        <w:rPr>
          <w:color w:val="000000"/>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p>
    <w:p w14:paraId="6CFDD5F7"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Pr>
          <w:lang w:eastAsia="zh-CN"/>
        </w:rPr>
        <w:t>clause</w:t>
      </w:r>
      <w:r w:rsidRPr="003B2883">
        <w:rPr>
          <w:lang w:eastAsia="zh-CN"/>
        </w:rPr>
        <w:t xml:space="preserve"> 6.3.3.2. See also figure </w:t>
      </w:r>
      <w:r w:rsidRPr="003B2883">
        <w:t>5.4.2.2.1-1.</w:t>
      </w:r>
    </w:p>
    <w:p w14:paraId="61064FF3" w14:textId="77777777" w:rsidR="00602AC0" w:rsidRDefault="00602AC0" w:rsidP="00602AC0">
      <w:pPr>
        <w:pStyle w:val="TH"/>
      </w:pPr>
      <w:r w:rsidRPr="003B2883">
        <w:object w:dxaOrig="8230" w:dyaOrig="2110" w14:anchorId="416EA047">
          <v:shape id="_x0000_i1054" type="#_x0000_t75" style="width:412.05pt;height:105.8pt" o:ole="">
            <v:imagedata r:id="rId66" o:title=""/>
          </v:shape>
          <o:OLEObject Type="Embed" ProgID="Visio.Drawing.15" ShapeID="_x0000_i1054" DrawAspect="Content" ObjectID="_1709111446" r:id="rId67"/>
        </w:object>
      </w:r>
    </w:p>
    <w:p w14:paraId="4A361AC8" w14:textId="77777777" w:rsidR="00602AC0" w:rsidRPr="003B2883" w:rsidRDefault="00602AC0" w:rsidP="00602AC0">
      <w:pPr>
        <w:pStyle w:val="TF"/>
        <w:spacing w:before="120"/>
      </w:pPr>
      <w:r w:rsidRPr="003B2883">
        <w:t>Figure 5.</w:t>
      </w:r>
      <w:r w:rsidRPr="003B2883">
        <w:rPr>
          <w:rFonts w:hint="eastAsia"/>
        </w:rPr>
        <w:t>4</w:t>
      </w:r>
      <w:r w:rsidRPr="003B2883">
        <w:t>.2.2.2-1: NF Service Consumer</w:t>
      </w:r>
      <w:r w:rsidRPr="003B2883">
        <w:rPr>
          <w:rFonts w:hint="eastAsia"/>
        </w:rPr>
        <w:t xml:space="preserve"> enables the </w:t>
      </w:r>
      <w:r w:rsidRPr="003B2883">
        <w:t>reachability</w:t>
      </w:r>
      <w:r w:rsidRPr="003B2883">
        <w:rPr>
          <w:rFonts w:hint="eastAsia"/>
        </w:rPr>
        <w:t xml:space="preserve"> of the UE</w:t>
      </w:r>
    </w:p>
    <w:p w14:paraId="18AE4E04" w14:textId="77777777" w:rsidR="00602AC0" w:rsidRPr="003B2883"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payload body of the PUT request shall contain an "EnableUeReachabilityReqData" object.</w:t>
      </w:r>
    </w:p>
    <w:p w14:paraId="71F39D62" w14:textId="77777777" w:rsidR="00602AC0" w:rsidRPr="003B2883" w:rsidRDefault="00602AC0" w:rsidP="00602AC0">
      <w:pPr>
        <w:pStyle w:val="B1"/>
      </w:pPr>
      <w:r w:rsidRPr="003B2883">
        <w:t>2a.</w:t>
      </w:r>
      <w:r w:rsidRPr="003B2883">
        <w:tab/>
        <w:t>On success:</w:t>
      </w:r>
    </w:p>
    <w:p w14:paraId="29E99FB4" w14:textId="7777777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UE is in CM-CONNECTED state, the AMF shall immediately respond using "200 OK" status code, with payload containing an "EnableUeReachabilityRspData" object.</w:t>
      </w:r>
    </w:p>
    <w:p w14:paraId="02A093D6" w14:textId="77777777" w:rsidR="00602AC0" w:rsidRPr="003B2883"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 the AMF shall page the UE. When UE becomes CM-CONNECTED, "200 OK" shall be returned with payload containing an "EnableUeReachabilityRspData" object.</w:t>
      </w:r>
    </w:p>
    <w:p w14:paraId="65542B3E"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690BD3B2" w14:textId="77777777" w:rsidR="00602AC0" w:rsidRPr="00483D7D"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05C55345" w14:textId="77777777" w:rsidR="00602AC0" w:rsidRPr="003B2883" w:rsidRDefault="00602AC0" w:rsidP="009A30FA">
      <w:pPr>
        <w:pStyle w:val="Heading4"/>
      </w:pPr>
      <w:bookmarkStart w:id="717" w:name="_Toc25156243"/>
      <w:bookmarkStart w:id="718" w:name="_Toc34124543"/>
      <w:bookmarkStart w:id="719" w:name="_Toc43207657"/>
      <w:bookmarkStart w:id="720" w:name="_Toc49857137"/>
      <w:bookmarkStart w:id="721" w:name="_Toc56676972"/>
      <w:bookmarkStart w:id="722" w:name="_Toc56696220"/>
      <w:bookmarkStart w:id="723" w:name="_Toc81227551"/>
      <w:bookmarkStart w:id="724" w:name="_Toc98497985"/>
      <w:r w:rsidRPr="003B2883">
        <w:t>5.4.2.3</w:t>
      </w:r>
      <w:r w:rsidRPr="003B2883">
        <w:tab/>
        <w:t>ProvideDomainSelectionInfo</w:t>
      </w:r>
      <w:bookmarkEnd w:id="717"/>
      <w:bookmarkEnd w:id="718"/>
      <w:bookmarkEnd w:id="719"/>
      <w:bookmarkEnd w:id="720"/>
      <w:bookmarkEnd w:id="721"/>
      <w:bookmarkEnd w:id="722"/>
      <w:bookmarkEnd w:id="723"/>
      <w:bookmarkEnd w:id="724"/>
    </w:p>
    <w:p w14:paraId="7E183E5A" w14:textId="77777777" w:rsidR="00602AC0" w:rsidRPr="003B2883" w:rsidRDefault="00602AC0" w:rsidP="009A30FA">
      <w:pPr>
        <w:pStyle w:val="Heading5"/>
      </w:pPr>
      <w:bookmarkStart w:id="725" w:name="_Toc25156244"/>
      <w:bookmarkStart w:id="726" w:name="_Toc34124544"/>
      <w:bookmarkStart w:id="727" w:name="_Toc43207658"/>
      <w:bookmarkStart w:id="728" w:name="_Toc49857138"/>
      <w:bookmarkStart w:id="729" w:name="_Toc56676973"/>
      <w:bookmarkStart w:id="730" w:name="_Toc56696221"/>
      <w:bookmarkStart w:id="731" w:name="_Toc81227552"/>
      <w:bookmarkStart w:id="732" w:name="_Toc98497986"/>
      <w:r w:rsidRPr="003B2883">
        <w:t>5.4.2.3.1</w:t>
      </w:r>
      <w:r w:rsidRPr="003B2883">
        <w:tab/>
        <w:t>General</w:t>
      </w:r>
      <w:bookmarkEnd w:id="725"/>
      <w:bookmarkEnd w:id="726"/>
      <w:bookmarkEnd w:id="727"/>
      <w:bookmarkEnd w:id="728"/>
      <w:bookmarkEnd w:id="729"/>
      <w:bookmarkEnd w:id="730"/>
      <w:bookmarkEnd w:id="731"/>
      <w:bookmarkEnd w:id="732"/>
    </w:p>
    <w:p w14:paraId="031CFD0F" w14:textId="77777777" w:rsidR="00602AC0"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0A24CD64"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40E83DDC"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289A0B2A" w14:textId="77777777" w:rsidR="00602AC0" w:rsidRPr="003B2883" w:rsidRDefault="00602AC0" w:rsidP="00602AC0">
      <w:pPr>
        <w:pStyle w:val="B1"/>
        <w:rPr>
          <w:lang w:eastAsia="zh-CN"/>
        </w:rPr>
      </w:pPr>
      <w:r w:rsidRPr="003B2883">
        <w:rPr>
          <w:lang w:eastAsia="zh-CN"/>
        </w:rPr>
        <w:lastRenderedPageBreak/>
        <w:t>-</w:t>
      </w:r>
      <w:r w:rsidRPr="003B2883">
        <w:rPr>
          <w:lang w:eastAsia="zh-CN"/>
        </w:rPr>
        <w:tab/>
        <w:t>C</w:t>
      </w:r>
      <w:r w:rsidRPr="003B2883">
        <w:t>urrent Access type and RAT type</w:t>
      </w:r>
    </w:p>
    <w:p w14:paraId="38AB042E"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Pr>
          <w:lang w:eastAsia="zh-CN"/>
        </w:rPr>
        <w:t>clause</w:t>
      </w:r>
      <w:r w:rsidRPr="003B2883">
        <w:rPr>
          <w:lang w:eastAsia="zh-CN"/>
        </w:rPr>
        <w:t xml:space="preserve"> 6.3.3.3.3.1). See also figure 5.4.2.3.1-1.</w:t>
      </w:r>
    </w:p>
    <w:p w14:paraId="13CC1BDA" w14:textId="77777777" w:rsidR="00602AC0" w:rsidRPr="003B2883" w:rsidRDefault="00602AC0" w:rsidP="00602AC0">
      <w:pPr>
        <w:pStyle w:val="TH"/>
      </w:pPr>
      <w:r w:rsidRPr="003B2883">
        <w:object w:dxaOrig="8220" w:dyaOrig="2100" w14:anchorId="4C07A4F9">
          <v:shape id="_x0000_i1055" type="#_x0000_t75" style="width:412.05pt;height:105.25pt" o:ole="">
            <v:imagedata r:id="rId68" o:title=""/>
          </v:shape>
          <o:OLEObject Type="Embed" ProgID="Visio.Drawing.15" ShapeID="_x0000_i1055" DrawAspect="Content" ObjectID="_1709111447" r:id="rId69"/>
        </w:object>
      </w:r>
    </w:p>
    <w:p w14:paraId="18552415"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155601B6"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1F8C72EB" w14:textId="77777777" w:rsidR="00602AC0" w:rsidRPr="003B2883" w:rsidRDefault="00602AC0" w:rsidP="00602AC0">
      <w:pPr>
        <w:pStyle w:val="B1"/>
      </w:pPr>
      <w:r w:rsidRPr="003B2883">
        <w:t>2a.</w:t>
      </w:r>
      <w:r w:rsidRPr="003B2883">
        <w:tab/>
        <w:t>On success, the AMF shall return "200 OK" status code with payload containing an "UeContextInfo" data structure including UE information for terminating domain selection for IMS voice.</w:t>
      </w:r>
    </w:p>
    <w:p w14:paraId="6A216601"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E531CE4" w14:textId="77777777" w:rsidR="00602AC0" w:rsidRPr="003B2883" w:rsidRDefault="00602AC0" w:rsidP="009A30FA">
      <w:pPr>
        <w:pStyle w:val="Heading2"/>
      </w:pPr>
      <w:bookmarkStart w:id="733" w:name="_Toc25156245"/>
      <w:bookmarkStart w:id="734" w:name="_Toc34124545"/>
      <w:bookmarkStart w:id="735" w:name="_Toc43207659"/>
      <w:bookmarkStart w:id="736" w:name="_Toc49857139"/>
      <w:bookmarkStart w:id="737" w:name="_Toc56676974"/>
      <w:bookmarkStart w:id="738" w:name="_Toc56696222"/>
      <w:bookmarkStart w:id="739" w:name="_Toc81227553"/>
      <w:bookmarkStart w:id="740" w:name="_Toc98497987"/>
      <w:r w:rsidRPr="003B2883">
        <w:t>5.5</w:t>
      </w:r>
      <w:r w:rsidRPr="003B2883">
        <w:tab/>
        <w:t>Namf_Location Service</w:t>
      </w:r>
      <w:bookmarkEnd w:id="733"/>
      <w:bookmarkEnd w:id="734"/>
      <w:bookmarkEnd w:id="735"/>
      <w:bookmarkEnd w:id="736"/>
      <w:bookmarkEnd w:id="737"/>
      <w:bookmarkEnd w:id="738"/>
      <w:bookmarkEnd w:id="739"/>
      <w:bookmarkEnd w:id="740"/>
    </w:p>
    <w:p w14:paraId="75881936" w14:textId="77777777" w:rsidR="00602AC0" w:rsidRPr="003B2883" w:rsidRDefault="00602AC0" w:rsidP="009A30FA">
      <w:pPr>
        <w:pStyle w:val="Heading3"/>
      </w:pPr>
      <w:bookmarkStart w:id="741" w:name="_Toc25156246"/>
      <w:bookmarkStart w:id="742" w:name="_Toc34124546"/>
      <w:bookmarkStart w:id="743" w:name="_Toc43207660"/>
      <w:bookmarkStart w:id="744" w:name="_Toc49857140"/>
      <w:bookmarkStart w:id="745" w:name="_Toc56676975"/>
      <w:bookmarkStart w:id="746" w:name="_Toc56696223"/>
      <w:bookmarkStart w:id="747" w:name="_Toc81227554"/>
      <w:bookmarkStart w:id="748" w:name="_Toc98497988"/>
      <w:r w:rsidRPr="003B2883">
        <w:t>5.5.1</w:t>
      </w:r>
      <w:r w:rsidRPr="003B2883">
        <w:tab/>
        <w:t>Service Description</w:t>
      </w:r>
      <w:bookmarkEnd w:id="741"/>
      <w:bookmarkEnd w:id="742"/>
      <w:bookmarkEnd w:id="743"/>
      <w:bookmarkEnd w:id="744"/>
      <w:bookmarkEnd w:id="745"/>
      <w:bookmarkEnd w:id="746"/>
      <w:bookmarkEnd w:id="747"/>
      <w:bookmarkEnd w:id="748"/>
    </w:p>
    <w:p w14:paraId="013C2A47" w14:textId="77777777" w:rsidR="00602AC0" w:rsidRPr="003B2883"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7C2E8A6E" w14:textId="77777777"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Pr="003B2883">
        <w:t>civic location of a target UE.</w:t>
      </w:r>
    </w:p>
    <w:p w14:paraId="20819759"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2697FA3D" w14:textId="77777777" w:rsidR="00602AC0" w:rsidRPr="003B2883" w:rsidRDefault="00602AC0" w:rsidP="00602AC0">
      <w:pPr>
        <w:pStyle w:val="B1"/>
      </w:pPr>
      <w:r w:rsidRPr="003B2883">
        <w:t>-</w:t>
      </w:r>
      <w:r w:rsidRPr="003B2883">
        <w:tab/>
        <w:t>Allow NFs to request Network Provided Location Information (NPLI) and/or local time zone corresponding to the location of a target UE.</w:t>
      </w:r>
    </w:p>
    <w:p w14:paraId="2F67C5E3" w14:textId="77777777" w:rsidR="00602AC0" w:rsidRPr="003B2883" w:rsidRDefault="00602AC0" w:rsidP="009A30FA">
      <w:pPr>
        <w:pStyle w:val="Heading3"/>
      </w:pPr>
      <w:bookmarkStart w:id="749" w:name="_Toc25156247"/>
      <w:bookmarkStart w:id="750" w:name="_Toc34124547"/>
      <w:bookmarkStart w:id="751" w:name="_Toc43207661"/>
      <w:bookmarkStart w:id="752" w:name="_Toc49857141"/>
      <w:bookmarkStart w:id="753" w:name="_Toc56676976"/>
      <w:bookmarkStart w:id="754" w:name="_Toc56696224"/>
      <w:bookmarkStart w:id="755" w:name="_Toc81227555"/>
      <w:bookmarkStart w:id="756" w:name="_Toc98497989"/>
      <w:r w:rsidRPr="003B2883">
        <w:t>5.5.2</w:t>
      </w:r>
      <w:r w:rsidRPr="003B2883">
        <w:tab/>
        <w:t>Service Operations</w:t>
      </w:r>
      <w:bookmarkEnd w:id="749"/>
      <w:bookmarkEnd w:id="750"/>
      <w:bookmarkEnd w:id="751"/>
      <w:bookmarkEnd w:id="752"/>
      <w:bookmarkEnd w:id="753"/>
      <w:bookmarkEnd w:id="754"/>
      <w:bookmarkEnd w:id="755"/>
      <w:bookmarkEnd w:id="756"/>
    </w:p>
    <w:p w14:paraId="3B1F5322" w14:textId="77777777" w:rsidR="00602AC0" w:rsidRPr="003B2883" w:rsidRDefault="00602AC0" w:rsidP="009A30FA">
      <w:pPr>
        <w:pStyle w:val="Heading4"/>
      </w:pPr>
      <w:bookmarkStart w:id="757" w:name="_Toc25156248"/>
      <w:bookmarkStart w:id="758" w:name="_Toc34124548"/>
      <w:bookmarkStart w:id="759" w:name="_Toc43207662"/>
      <w:bookmarkStart w:id="760" w:name="_Toc49857142"/>
      <w:bookmarkStart w:id="761" w:name="_Toc56676977"/>
      <w:bookmarkStart w:id="762" w:name="_Toc56696225"/>
      <w:bookmarkStart w:id="763" w:name="_Toc81227556"/>
      <w:bookmarkStart w:id="764" w:name="_Toc98497990"/>
      <w:r w:rsidRPr="003B2883">
        <w:t>5.5.2.1</w:t>
      </w:r>
      <w:r w:rsidRPr="003B2883">
        <w:tab/>
        <w:t>Introduction</w:t>
      </w:r>
      <w:bookmarkEnd w:id="757"/>
      <w:bookmarkEnd w:id="758"/>
      <w:bookmarkEnd w:id="759"/>
      <w:bookmarkEnd w:id="760"/>
      <w:bookmarkEnd w:id="761"/>
      <w:bookmarkEnd w:id="762"/>
      <w:bookmarkEnd w:id="763"/>
      <w:bookmarkEnd w:id="764"/>
    </w:p>
    <w:p w14:paraId="3BC505A3" w14:textId="77777777" w:rsidR="00602AC0"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1076003B" w14:textId="77777777" w:rsidR="00602AC0" w:rsidRPr="003B2883" w:rsidRDefault="00602AC0" w:rsidP="00602AC0">
      <w:pPr>
        <w:pStyle w:val="B1"/>
      </w:pPr>
      <w:r w:rsidRPr="003B2883">
        <w:t>-</w:t>
      </w:r>
      <w:r w:rsidRPr="003B2883">
        <w:tab/>
        <w:t>ProvidePositioningInfo;</w:t>
      </w:r>
    </w:p>
    <w:p w14:paraId="19F38BE3" w14:textId="77777777" w:rsidR="00602AC0" w:rsidRPr="003B2883" w:rsidRDefault="00602AC0" w:rsidP="00602AC0">
      <w:pPr>
        <w:pStyle w:val="B1"/>
      </w:pPr>
      <w:r w:rsidRPr="003B2883">
        <w:t>-</w:t>
      </w:r>
      <w:r w:rsidRPr="003B2883">
        <w:tab/>
        <w:t>EventNotify; and</w:t>
      </w:r>
    </w:p>
    <w:p w14:paraId="2F4A3CA3" w14:textId="77777777" w:rsidR="00602AC0" w:rsidRDefault="00602AC0" w:rsidP="00602AC0">
      <w:pPr>
        <w:pStyle w:val="B1"/>
      </w:pPr>
      <w:r w:rsidRPr="003B2883">
        <w:t>-</w:t>
      </w:r>
      <w:r w:rsidRPr="003B2883">
        <w:tab/>
        <w:t>ProvideLocationInfo.</w:t>
      </w:r>
    </w:p>
    <w:p w14:paraId="4E050365" w14:textId="77777777" w:rsidR="00602AC0" w:rsidRDefault="00602AC0" w:rsidP="00602AC0">
      <w:pPr>
        <w:pStyle w:val="B1"/>
      </w:pPr>
      <w:r>
        <w:t>-</w:t>
      </w:r>
      <w:r>
        <w:tab/>
        <w:t>CancelLocation</w:t>
      </w:r>
    </w:p>
    <w:p w14:paraId="31600CCA" w14:textId="77777777" w:rsidR="00602AC0" w:rsidRPr="003B2883" w:rsidRDefault="00602AC0" w:rsidP="00602AC0">
      <w:pPr>
        <w:pStyle w:val="B1"/>
      </w:pPr>
    </w:p>
    <w:p w14:paraId="4CD765B8" w14:textId="77777777" w:rsidR="00602AC0" w:rsidRPr="003B2883" w:rsidRDefault="00602AC0" w:rsidP="009A30FA">
      <w:pPr>
        <w:pStyle w:val="Heading4"/>
      </w:pPr>
      <w:bookmarkStart w:id="765" w:name="_Toc25156249"/>
      <w:bookmarkStart w:id="766" w:name="_Toc34124549"/>
      <w:bookmarkStart w:id="767" w:name="_Toc43207663"/>
      <w:bookmarkStart w:id="768" w:name="_Toc49857143"/>
      <w:bookmarkStart w:id="769" w:name="_Toc56676978"/>
      <w:bookmarkStart w:id="770" w:name="_Toc56696226"/>
      <w:bookmarkStart w:id="771" w:name="_Toc81227557"/>
      <w:bookmarkStart w:id="772" w:name="_Toc98497991"/>
      <w:r w:rsidRPr="003B2883">
        <w:lastRenderedPageBreak/>
        <w:t>5.5.2.2</w:t>
      </w:r>
      <w:r w:rsidRPr="003B2883">
        <w:tab/>
        <w:t>ProvidePositioningInfo</w:t>
      </w:r>
      <w:bookmarkEnd w:id="765"/>
      <w:bookmarkEnd w:id="766"/>
      <w:bookmarkEnd w:id="767"/>
      <w:bookmarkEnd w:id="768"/>
      <w:bookmarkEnd w:id="769"/>
      <w:bookmarkEnd w:id="770"/>
      <w:bookmarkEnd w:id="771"/>
      <w:bookmarkEnd w:id="772"/>
    </w:p>
    <w:p w14:paraId="7E66107E" w14:textId="77777777" w:rsidR="00602AC0" w:rsidRPr="003B2883" w:rsidRDefault="00602AC0" w:rsidP="009A30FA">
      <w:pPr>
        <w:pStyle w:val="Heading5"/>
      </w:pPr>
      <w:bookmarkStart w:id="773" w:name="_Toc25156250"/>
      <w:bookmarkStart w:id="774" w:name="_Toc34124550"/>
      <w:bookmarkStart w:id="775" w:name="_Toc43207664"/>
      <w:bookmarkStart w:id="776" w:name="_Toc49857144"/>
      <w:bookmarkStart w:id="777" w:name="_Toc56676979"/>
      <w:bookmarkStart w:id="778" w:name="_Toc56696227"/>
      <w:bookmarkStart w:id="779" w:name="_Toc81227558"/>
      <w:bookmarkStart w:id="780" w:name="_Toc98497992"/>
      <w:r w:rsidRPr="003B2883">
        <w:t>5.5.2.2.1</w:t>
      </w:r>
      <w:r w:rsidRPr="003B2883">
        <w:tab/>
        <w:t>General</w:t>
      </w:r>
      <w:bookmarkEnd w:id="773"/>
      <w:bookmarkEnd w:id="774"/>
      <w:bookmarkEnd w:id="775"/>
      <w:bookmarkEnd w:id="776"/>
      <w:bookmarkEnd w:id="777"/>
      <w:bookmarkEnd w:id="778"/>
      <w:bookmarkEnd w:id="779"/>
      <w:bookmarkEnd w:id="780"/>
    </w:p>
    <w:p w14:paraId="2C93AB02" w14:textId="77777777" w:rsidR="00602AC0" w:rsidRPr="003B2883" w:rsidRDefault="00602AC0" w:rsidP="00602AC0">
      <w:r w:rsidRPr="003B2883">
        <w:t>The ProvidePositioningInfo service operation is used in the following procedure:</w:t>
      </w:r>
    </w:p>
    <w:p w14:paraId="381441AC" w14:textId="77777777"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see 3GPP TS 23.273 [42], clause 6.10.2</w:t>
      </w:r>
      <w:r w:rsidRPr="003B2883">
        <w:t>)</w:t>
      </w:r>
    </w:p>
    <w:p w14:paraId="7C282412" w14:textId="77777777" w:rsidR="00602AC0" w:rsidRDefault="00602AC0" w:rsidP="00602AC0">
      <w:pPr>
        <w:pStyle w:val="B1"/>
      </w:pPr>
      <w:r w:rsidRPr="003B2883">
        <w:t>-</w:t>
      </w:r>
      <w:r w:rsidRPr="003B2883">
        <w:tab/>
      </w:r>
      <w:r w:rsidRPr="003B2883">
        <w:rPr>
          <w:lang w:eastAsia="zh-CN"/>
        </w:rPr>
        <w:t xml:space="preserve">5GC-MT-LR Procedure </w:t>
      </w:r>
      <w:r w:rsidRPr="003B2883">
        <w:t>(</w:t>
      </w:r>
      <w:r w:rsidR="003B23B6">
        <w:t>see 3GPP TS 23.273 [42], clause 6.1</w:t>
      </w:r>
      <w:r w:rsidRPr="003B2883">
        <w:t>)</w:t>
      </w:r>
    </w:p>
    <w:p w14:paraId="2AFCB669" w14:textId="77777777"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t>clause 6.3.1</w:t>
      </w:r>
      <w:r w:rsidRPr="003B2883">
        <w:t>)</w:t>
      </w:r>
    </w:p>
    <w:p w14:paraId="3BEE94F7" w14:textId="77777777" w:rsidR="00602AC0" w:rsidRPr="003B2883"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4AD591C2" w14:textId="77777777" w:rsidR="00602AC0" w:rsidRPr="003B2883" w:rsidRDefault="00602AC0" w:rsidP="002715FF">
      <w:pPr>
        <w:rPr>
          <w:color w:val="000000"/>
          <w:lang w:eastAsia="zh-CN"/>
        </w:rPr>
      </w:pPr>
      <w:r w:rsidRPr="002715FF">
        <w:rPr>
          <w:rFonts w:hint="eastAsia"/>
        </w:rPr>
        <w:t xml:space="preserve">The </w:t>
      </w:r>
      <w:r w:rsidRPr="002715FF">
        <w:t>ProvidePositioningInfo</w:t>
      </w:r>
      <w:r w:rsidRPr="002715FF">
        <w:rPr>
          <w:rFonts w:hint="eastAsia"/>
        </w:rPr>
        <w:t xml:space="preserve"> service operation shall be invoked by the </w:t>
      </w:r>
      <w:r w:rsidRPr="002715FF">
        <w:t>NF Service Consumer (e.g.</w:t>
      </w:r>
      <w:r w:rsidRPr="002715FF">
        <w:rPr>
          <w:rFonts w:hint="eastAsia"/>
        </w:rPr>
        <w:t xml:space="preserve"> </w:t>
      </w:r>
      <w:r w:rsidRPr="002715FF">
        <w:t>GMLC</w:t>
      </w:r>
      <w:r w:rsidRPr="002715FF">
        <w:rPr>
          <w:rFonts w:hint="eastAsia"/>
        </w:rPr>
        <w:t xml:space="preserve">) to </w:t>
      </w:r>
      <w:r w:rsidRPr="002715FF">
        <w:t>request the current or deferred geodetic and optionally civic location of the UE</w:t>
      </w:r>
      <w:r w:rsidRPr="002715FF">
        <w:rPr>
          <w:rFonts w:hint="eastAsia"/>
        </w:rPr>
        <w:t xml:space="preserve">. The </w:t>
      </w:r>
      <w:r w:rsidRPr="002715FF">
        <w:t xml:space="preserve">service </w:t>
      </w:r>
      <w:r w:rsidRPr="002715FF">
        <w:rPr>
          <w:rFonts w:hint="eastAsia"/>
        </w:rPr>
        <w:t>operation trigger</w:t>
      </w:r>
      <w:r w:rsidRPr="002715FF">
        <w:t>s</w:t>
      </w:r>
      <w:r w:rsidRPr="002715FF">
        <w:rPr>
          <w:rFonts w:hint="eastAsia"/>
        </w:rPr>
        <w:t xml:space="preserve"> the </w:t>
      </w:r>
      <w:r w:rsidRPr="002715FF">
        <w:t>AMF to invoke the service towards the LMF.</w:t>
      </w:r>
    </w:p>
    <w:p w14:paraId="7E45AAFF"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Pr>
          <w:lang w:eastAsia="zh-CN"/>
        </w:rPr>
        <w:t>clause</w:t>
      </w:r>
      <w:r w:rsidRPr="003B2883">
        <w:rPr>
          <w:lang w:eastAsia="zh-CN"/>
        </w:rPr>
        <w:t xml:space="preserve"> </w:t>
      </w:r>
      <w:r w:rsidRPr="003B2883">
        <w:t>6.4.3.2.4.2). See also figure 5.5.2.2.1-1.</w:t>
      </w:r>
    </w:p>
    <w:p w14:paraId="51BDEB93" w14:textId="77777777" w:rsidR="00602AC0" w:rsidRDefault="00602AC0" w:rsidP="00602AC0">
      <w:pPr>
        <w:pStyle w:val="TH"/>
      </w:pPr>
    </w:p>
    <w:p w14:paraId="7E0358D0" w14:textId="77777777" w:rsidR="00172431" w:rsidRPr="003B2883" w:rsidRDefault="00172431" w:rsidP="00602AC0">
      <w:pPr>
        <w:pStyle w:val="TH"/>
      </w:pPr>
      <w:r>
        <w:object w:dxaOrig="7956" w:dyaOrig="2868" w14:anchorId="5C50D4D9">
          <v:shape id="_x0000_i1056" type="#_x0000_t75" style="width:396pt;height:143.45pt" o:ole="">
            <v:imagedata r:id="rId70" o:title=""/>
          </v:shape>
          <o:OLEObject Type="Embed" ProgID="Visio.Drawing.15" ShapeID="_x0000_i1056" DrawAspect="Content" ObjectID="_1709111448" r:id="rId71"/>
        </w:object>
      </w:r>
    </w:p>
    <w:p w14:paraId="617331C6"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1B496FD8" w14:textId="77777777" w:rsidR="00602AC0" w:rsidRPr="003B2883"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payload body of the POST request may contain an indication of a positioning request from an emergency services </w:t>
      </w:r>
      <w:r>
        <w:t>or commercial services</w:t>
      </w:r>
      <w:r w:rsidRPr="003B2883">
        <w:t xml:space="preserve"> client</w:t>
      </w:r>
      <w:r w:rsidRPr="003B2883">
        <w:rPr>
          <w:lang w:val="en-US"/>
        </w:rPr>
        <w:t xml:space="preserve">, </w:t>
      </w:r>
      <w:r w:rsidRPr="003B2883">
        <w:t>the required QoS</w:t>
      </w:r>
      <w:r w:rsidRPr="003B2883">
        <w:rPr>
          <w:lang w:val="en-US"/>
        </w:rPr>
        <w:t xml:space="preserve"> and </w:t>
      </w:r>
      <w:r w:rsidRPr="003B2883">
        <w:t xml:space="preserve">Supported GAD shapes. If the NF service consumer wants the location change information </w:t>
      </w:r>
      <w:r>
        <w:t>or deferred location information</w:t>
      </w:r>
      <w:r w:rsidRPr="003B2883">
        <w:t xml:space="preserve"> to be notified (e.g. during a handover procedure</w:t>
      </w:r>
      <w:r>
        <w:t xml:space="preserve"> or for activation or completion of deferred location</w:t>
      </w:r>
      <w:r w:rsidRPr="003B2883">
        <w:t>), it also provides a callback URI on which the EventNotify service operation is executed (see clause 5.5.2.3).</w:t>
      </w:r>
    </w:p>
    <w:p w14:paraId="6B546F0F" w14:textId="77777777" w:rsidR="00602AC0" w:rsidRDefault="00602AC0" w:rsidP="00602AC0">
      <w:pPr>
        <w:pStyle w:val="B1"/>
      </w:pPr>
      <w:r w:rsidRPr="003B2883">
        <w:t>2a.</w:t>
      </w:r>
      <w:r w:rsidRPr="003B2883">
        <w:tab/>
        <w:t xml:space="preserve">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clause </w:t>
      </w:r>
      <w:r w:rsidR="003B23B6">
        <w:t>6.10.3</w:t>
      </w:r>
      <w:r w:rsidRPr="003B2883">
        <w:t xml:space="preserve"> of</w:t>
      </w:r>
      <w:r>
        <w:t xml:space="preserve"> </w:t>
      </w:r>
      <w:r w:rsidR="003B23B6">
        <w:t>3GPP TS 23.273 [42]</w:t>
      </w:r>
      <w:r w:rsidRPr="003B2883">
        <w:t>.</w:t>
      </w:r>
    </w:p>
    <w:p w14:paraId="21357821" w14:textId="77777777" w:rsidR="00172431" w:rsidRPr="003B2883" w:rsidRDefault="00172431" w:rsidP="00602AC0">
      <w:pPr>
        <w:pStyle w:val="B1"/>
      </w:pPr>
      <w:r>
        <w:t>2b.</w:t>
      </w:r>
      <w:r>
        <w:tab/>
        <w:t>On accept, "204 No Content" shall be returned to acknowledge that AMF supports a deferred location request and a deferred location is accepted as specified in step 6 of clause 6.3.1 of 3GPP TS 23.273 [42]</w:t>
      </w:r>
      <w:r>
        <w:rPr>
          <w:rFonts w:eastAsia="Batang"/>
        </w:rPr>
        <w:t>;</w:t>
      </w:r>
    </w:p>
    <w:p w14:paraId="1B4E5033" w14:textId="77777777" w:rsidR="00602AC0" w:rsidRPr="003B2883" w:rsidRDefault="00602AC0" w:rsidP="00602AC0">
      <w:pPr>
        <w:pStyle w:val="B1"/>
        <w:rPr>
          <w:lang w:eastAsia="zh-CN"/>
        </w:rPr>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26676F93" w14:textId="77777777" w:rsidR="00602AC0" w:rsidRPr="003B2883" w:rsidRDefault="00602AC0" w:rsidP="009A30FA">
      <w:pPr>
        <w:pStyle w:val="Heading4"/>
      </w:pPr>
      <w:bookmarkStart w:id="781" w:name="_Toc25156251"/>
      <w:bookmarkStart w:id="782" w:name="_Toc34124551"/>
      <w:bookmarkStart w:id="783" w:name="_Toc43207665"/>
      <w:bookmarkStart w:id="784" w:name="_Toc49857145"/>
      <w:bookmarkStart w:id="785" w:name="_Toc56676980"/>
      <w:bookmarkStart w:id="786" w:name="_Toc56696228"/>
      <w:bookmarkStart w:id="787" w:name="_Toc81227559"/>
      <w:bookmarkStart w:id="788" w:name="_Toc98497993"/>
      <w:r w:rsidRPr="003B2883">
        <w:lastRenderedPageBreak/>
        <w:t>5.5.2.3</w:t>
      </w:r>
      <w:r w:rsidRPr="003B2883">
        <w:tab/>
        <w:t>EventNotify</w:t>
      </w:r>
      <w:bookmarkEnd w:id="781"/>
      <w:bookmarkEnd w:id="782"/>
      <w:bookmarkEnd w:id="783"/>
      <w:bookmarkEnd w:id="784"/>
      <w:bookmarkEnd w:id="785"/>
      <w:bookmarkEnd w:id="786"/>
      <w:bookmarkEnd w:id="787"/>
      <w:bookmarkEnd w:id="788"/>
    </w:p>
    <w:p w14:paraId="693012F9" w14:textId="77777777" w:rsidR="00602AC0" w:rsidRPr="003B2883" w:rsidRDefault="00602AC0" w:rsidP="009A30FA">
      <w:pPr>
        <w:pStyle w:val="Heading5"/>
      </w:pPr>
      <w:bookmarkStart w:id="789" w:name="_Toc25156252"/>
      <w:bookmarkStart w:id="790" w:name="_Toc34124552"/>
      <w:bookmarkStart w:id="791" w:name="_Toc43207666"/>
      <w:bookmarkStart w:id="792" w:name="_Toc49857146"/>
      <w:bookmarkStart w:id="793" w:name="_Toc56676981"/>
      <w:bookmarkStart w:id="794" w:name="_Toc56696229"/>
      <w:bookmarkStart w:id="795" w:name="_Toc81227560"/>
      <w:bookmarkStart w:id="796" w:name="_Toc98497994"/>
      <w:r w:rsidRPr="003B2883">
        <w:t>5.5.2.3.1</w:t>
      </w:r>
      <w:r w:rsidRPr="003B2883">
        <w:tab/>
        <w:t>General</w:t>
      </w:r>
      <w:bookmarkEnd w:id="789"/>
      <w:bookmarkEnd w:id="790"/>
      <w:bookmarkEnd w:id="791"/>
      <w:bookmarkEnd w:id="792"/>
      <w:bookmarkEnd w:id="793"/>
      <w:bookmarkEnd w:id="794"/>
      <w:bookmarkEnd w:id="795"/>
      <w:bookmarkEnd w:id="796"/>
    </w:p>
    <w:p w14:paraId="7454B99D" w14:textId="77777777" w:rsidR="00602AC0" w:rsidRPr="003B2883" w:rsidRDefault="00602AC0" w:rsidP="00602AC0">
      <w:r w:rsidRPr="003B2883">
        <w:t>The EventNotify service operation is used in the following procedure:</w:t>
      </w:r>
    </w:p>
    <w:p w14:paraId="7161B019" w14:textId="77777777" w:rsidR="00602AC0" w:rsidRPr="003B2883" w:rsidRDefault="00602AC0" w:rsidP="00602AC0">
      <w:pPr>
        <w:pStyle w:val="B1"/>
      </w:pPr>
      <w:r w:rsidRPr="003B2883">
        <w:t>-</w:t>
      </w:r>
      <w:r w:rsidRPr="003B2883">
        <w:tab/>
        <w:t>5GC-NI-LR Procedure (</w:t>
      </w:r>
      <w:r w:rsidR="003B23B6">
        <w:t>see 3GPP TS 23.273 [42], clause 6.10.1</w:t>
      </w:r>
      <w:r w:rsidRPr="003B2883">
        <w:t>)</w:t>
      </w:r>
    </w:p>
    <w:p w14:paraId="4BAD96DB" w14:textId="77777777"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5D813F6D"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426B19B4" w14:textId="77777777" w:rsidR="00602AC0"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a UE location related event information related to emergency sessions</w:t>
      </w:r>
      <w:r>
        <w:rPr>
          <w:lang w:eastAsia="zh-CN"/>
        </w:rPr>
        <w:t xml:space="preserve"> or deferred location</w:t>
      </w:r>
      <w:r w:rsidRPr="003B2883">
        <w:rPr>
          <w:lang w:eastAsia="zh-CN"/>
        </w:rPr>
        <w:t>, i.e. the initiation, handover or termination of an emergency session</w:t>
      </w:r>
      <w:r>
        <w:rPr>
          <w:lang w:eastAsia="zh-CN"/>
        </w:rPr>
        <w:t xml:space="preserve"> or the completion or activation of deferred location</w:t>
      </w:r>
      <w:r w:rsidRPr="003B2883">
        <w:rPr>
          <w:lang w:eastAsia="zh-CN"/>
        </w:rPr>
        <w:t>. The notification is delivered to:</w:t>
      </w:r>
    </w:p>
    <w:p w14:paraId="21C5F7D1" w14:textId="77777777" w:rsidR="00602AC0" w:rsidRPr="003B2883" w:rsidRDefault="00602AC0" w:rsidP="00602AC0">
      <w:pPr>
        <w:pStyle w:val="B1"/>
      </w:pPr>
      <w:r w:rsidRPr="003B2883">
        <w:rPr>
          <w:lang w:eastAsia="zh-CN"/>
        </w:rPr>
        <w:t>-</w:t>
      </w:r>
      <w:r w:rsidRPr="003B2883">
        <w:rPr>
          <w:lang w:eastAsia="zh-CN"/>
        </w:rPr>
        <w:tab/>
        <w:t>the</w:t>
      </w:r>
      <w:r w:rsidRPr="003B2883">
        <w:t xml:space="preserve"> callback URI received from the GMLC during an earlier ProvidePositioningInfo service operation, if any;</w:t>
      </w:r>
    </w:p>
    <w:p w14:paraId="42C0D635" w14:textId="77777777" w:rsidR="00602AC0" w:rsidRPr="003B2883" w:rsidRDefault="00602AC0" w:rsidP="00602AC0">
      <w:pPr>
        <w:pStyle w:val="B1"/>
      </w:pPr>
      <w:r w:rsidRPr="003B2883">
        <w:t>Otherwise (if not available),</w:t>
      </w:r>
    </w:p>
    <w:p w14:paraId="7AE67B74" w14:textId="77777777"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p>
    <w:p w14:paraId="771B06ED" w14:textId="77777777" w:rsidR="00602AC0" w:rsidRPr="003B2883" w:rsidRDefault="00602AC0" w:rsidP="00602AC0">
      <w:pPr>
        <w:pStyle w:val="B1"/>
      </w:pPr>
      <w:r w:rsidRPr="003B2883">
        <w:t>Otherwise (if not available),</w:t>
      </w:r>
    </w:p>
    <w:p w14:paraId="62E5A09D" w14:textId="77777777" w:rsidR="00602AC0" w:rsidRPr="003B2883" w:rsidRDefault="00602AC0" w:rsidP="00602AC0">
      <w:pPr>
        <w:pStyle w:val="B1"/>
      </w:pPr>
      <w:r w:rsidRPr="003B2883">
        <w:t>-</w:t>
      </w:r>
      <w:r w:rsidRPr="003B2883">
        <w:tab/>
        <w:t>GMLC URI locally provisioned in the AMF.</w:t>
      </w:r>
    </w:p>
    <w:p w14:paraId="1E4FA43E"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705CA601" w14:textId="77777777" w:rsidR="00602AC0" w:rsidRPr="003B2883" w:rsidRDefault="00602AC0" w:rsidP="00602AC0">
      <w:r w:rsidRPr="003B2883">
        <w:t xml:space="preserve">The operation is invoked by issuing a POST request to the callback URI of the NF Service Consumer (See </w:t>
      </w:r>
      <w:r>
        <w:t>clause</w:t>
      </w:r>
      <w:r w:rsidRPr="003B2883">
        <w:t xml:space="preserve"> 6.4.5.</w:t>
      </w:r>
      <w:r w:rsidRPr="003B2883">
        <w:rPr>
          <w:lang w:eastAsia="zh-CN"/>
        </w:rPr>
        <w:t>2</w:t>
      </w:r>
      <w:r w:rsidRPr="003B2883">
        <w:t>.2). See also figure 5.5.2.3.1-1.</w:t>
      </w:r>
    </w:p>
    <w:p w14:paraId="2D595925" w14:textId="77777777" w:rsidR="00602AC0" w:rsidRPr="003B2883" w:rsidRDefault="00602AC0" w:rsidP="00602AC0">
      <w:pPr>
        <w:pStyle w:val="TH"/>
      </w:pPr>
    </w:p>
    <w:p w14:paraId="57BD9FC1" w14:textId="77777777" w:rsidR="00602AC0" w:rsidRDefault="00602AC0" w:rsidP="00602AC0">
      <w:pPr>
        <w:pStyle w:val="TH"/>
      </w:pPr>
    </w:p>
    <w:p w14:paraId="20A69B9D" w14:textId="77777777" w:rsidR="00755239" w:rsidRPr="003B2883" w:rsidRDefault="00755239" w:rsidP="00602AC0">
      <w:pPr>
        <w:pStyle w:val="TH"/>
      </w:pPr>
      <w:r w:rsidRPr="003B2883">
        <w:object w:dxaOrig="8230" w:dyaOrig="2110" w14:anchorId="2402745B">
          <v:shape id="_x0000_i1057" type="#_x0000_t75" style="width:411.5pt;height:108.55pt" o:ole="">
            <v:imagedata r:id="rId72" o:title=""/>
          </v:shape>
          <o:OLEObject Type="Embed" ProgID="Visio.Drawing.15" ShapeID="_x0000_i1057" DrawAspect="Content" ObjectID="_1709111449" r:id="rId73"/>
        </w:object>
      </w:r>
    </w:p>
    <w:p w14:paraId="32AC8A1D" w14:textId="77777777" w:rsidR="00602AC0" w:rsidRPr="003B2883" w:rsidRDefault="00602AC0" w:rsidP="00602AC0">
      <w:pPr>
        <w:pStyle w:val="TF"/>
        <w:spacing w:before="120"/>
      </w:pPr>
      <w:r w:rsidRPr="003B2883">
        <w:t>Figure 5.5.2.3.1-1: UE Location Notification</w:t>
      </w:r>
    </w:p>
    <w:p w14:paraId="203B373B" w14:textId="77777777"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Geodetic Location, Civic Location</w:t>
      </w:r>
      <w:r>
        <w:rPr>
          <w:lang w:eastAsia="zh-CN"/>
        </w:rPr>
        <w:t>,</w:t>
      </w:r>
      <w:r w:rsidRPr="003B2883">
        <w:rPr>
          <w:lang w:eastAsia="zh-CN"/>
        </w:rPr>
        <w:t xml:space="preserve"> the Position methods used</w:t>
      </w:r>
      <w:r>
        <w:rPr>
          <w:lang w:eastAsia="zh-CN"/>
        </w:rPr>
        <w:t xml:space="preserve"> or a serving LMF identification for activation of periodic or triggered location</w:t>
      </w:r>
      <w:r w:rsidRPr="003B2883">
        <w:t>.</w:t>
      </w:r>
    </w:p>
    <w:p w14:paraId="1AC28ADB" w14:textId="77777777" w:rsidR="00602AC0" w:rsidRPr="003B2883" w:rsidRDefault="00602AC0" w:rsidP="00602AC0">
      <w:pPr>
        <w:pStyle w:val="B1"/>
      </w:pPr>
      <w:r w:rsidRPr="003B2883">
        <w:t>2a.</w:t>
      </w:r>
      <w:r w:rsidRPr="003B2883">
        <w:tab/>
        <w:t>On success, "204 No content" shall be returned by the NF Service Consumer.</w:t>
      </w:r>
    </w:p>
    <w:p w14:paraId="3455C4C8"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596B0299" w14:textId="77777777" w:rsidR="00602AC0" w:rsidRPr="003B2883" w:rsidRDefault="00602AC0" w:rsidP="009A30FA">
      <w:pPr>
        <w:pStyle w:val="Heading4"/>
      </w:pPr>
      <w:bookmarkStart w:id="797" w:name="_Toc25156253"/>
      <w:bookmarkStart w:id="798" w:name="_Toc34124553"/>
      <w:bookmarkStart w:id="799" w:name="_Toc43207667"/>
      <w:bookmarkStart w:id="800" w:name="_Toc49857147"/>
      <w:bookmarkStart w:id="801" w:name="_Toc56676982"/>
      <w:bookmarkStart w:id="802" w:name="_Toc56696230"/>
      <w:bookmarkStart w:id="803" w:name="_Toc81227561"/>
      <w:bookmarkStart w:id="804" w:name="_Toc98497995"/>
      <w:r w:rsidRPr="003B2883">
        <w:lastRenderedPageBreak/>
        <w:t>5.5.2.4</w:t>
      </w:r>
      <w:r w:rsidRPr="003B2883">
        <w:tab/>
        <w:t>ProvideLocationInfo</w:t>
      </w:r>
      <w:bookmarkEnd w:id="797"/>
      <w:bookmarkEnd w:id="798"/>
      <w:bookmarkEnd w:id="799"/>
      <w:bookmarkEnd w:id="800"/>
      <w:bookmarkEnd w:id="801"/>
      <w:bookmarkEnd w:id="802"/>
      <w:bookmarkEnd w:id="803"/>
      <w:bookmarkEnd w:id="804"/>
    </w:p>
    <w:p w14:paraId="794F8E88" w14:textId="77777777" w:rsidR="00602AC0" w:rsidRPr="003B2883" w:rsidRDefault="00602AC0" w:rsidP="009A30FA">
      <w:pPr>
        <w:pStyle w:val="Heading5"/>
      </w:pPr>
      <w:bookmarkStart w:id="805" w:name="_Toc25156254"/>
      <w:bookmarkStart w:id="806" w:name="_Toc34124554"/>
      <w:bookmarkStart w:id="807" w:name="_Toc43207668"/>
      <w:bookmarkStart w:id="808" w:name="_Toc49857148"/>
      <w:bookmarkStart w:id="809" w:name="_Toc56676983"/>
      <w:bookmarkStart w:id="810" w:name="_Toc56696231"/>
      <w:bookmarkStart w:id="811" w:name="_Toc81227562"/>
      <w:bookmarkStart w:id="812" w:name="_Toc98497996"/>
      <w:r w:rsidRPr="003B2883">
        <w:t>5.5.2.4.1</w:t>
      </w:r>
      <w:r w:rsidRPr="003B2883">
        <w:tab/>
        <w:t>General</w:t>
      </w:r>
      <w:bookmarkEnd w:id="805"/>
      <w:bookmarkEnd w:id="806"/>
      <w:bookmarkEnd w:id="807"/>
      <w:bookmarkEnd w:id="808"/>
      <w:bookmarkEnd w:id="809"/>
      <w:bookmarkEnd w:id="810"/>
      <w:bookmarkEnd w:id="811"/>
      <w:bookmarkEnd w:id="812"/>
    </w:p>
    <w:p w14:paraId="7C1BE745" w14:textId="77777777" w:rsidR="00602AC0" w:rsidRPr="003B2883" w:rsidRDefault="00602AC0" w:rsidP="00602AC0">
      <w:pPr>
        <w:rPr>
          <w:color w:val="000000"/>
          <w:lang w:eastAsia="zh-CN"/>
        </w:rPr>
      </w:pPr>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p>
    <w:p w14:paraId="5584499C"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4F08D623" w14:textId="77777777" w:rsidR="00602AC0" w:rsidRPr="003B2883" w:rsidRDefault="00602AC0" w:rsidP="00602AC0">
      <w:pPr>
        <w:pStyle w:val="TH"/>
      </w:pPr>
      <w:r w:rsidRPr="003B2883">
        <w:object w:dxaOrig="7950" w:dyaOrig="2130" w14:anchorId="0D3693A4">
          <v:shape id="_x0000_i1058" type="#_x0000_t75" style="width:399.3pt;height:106.35pt" o:ole="">
            <v:imagedata r:id="rId74" o:title=""/>
          </v:shape>
          <o:OLEObject Type="Embed" ProgID="Visio.Drawing.15" ShapeID="_x0000_i1058" DrawAspect="Content" ObjectID="_1709111450" r:id="rId75"/>
        </w:object>
      </w:r>
    </w:p>
    <w:p w14:paraId="210BEF35"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61E48CB5" w14:textId="77777777"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resource on the AMF. The payload body of the POST request shall contain a "requestLocInfo" data structure indicating the desired type of location information.</w:t>
      </w:r>
    </w:p>
    <w:p w14:paraId="17F6EE66"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7246F15" w14:textId="77777777" w:rsidR="00602AC0" w:rsidRPr="003B2883" w:rsidRDefault="00602AC0" w:rsidP="00602AC0">
      <w:pPr>
        <w:pStyle w:val="B1"/>
      </w:pPr>
      <w:r w:rsidRPr="003B2883">
        <w:t>2a.</w:t>
      </w:r>
      <w:r w:rsidRPr="003B2883">
        <w:tab/>
        <w:t>On success, "200 OK" response shall be returned. The payload body of the response shall contain a "ProvideLocInfo" data structure including the Network Provide Location Information (NPLI) of the target UE.</w:t>
      </w:r>
    </w:p>
    <w:p w14:paraId="4BC66307" w14:textId="408DAA3A" w:rsidR="00602AC0" w:rsidRPr="003B2883" w:rsidRDefault="00602AC0" w:rsidP="002715FF">
      <w:pPr>
        <w:pStyle w:val="B1"/>
      </w:pPr>
      <w:r w:rsidRPr="002715FF">
        <w:tab/>
        <w:t xml:space="preserve">If "reqCurrentLoc" attribute is set to "true" and the UE is in </w:t>
      </w:r>
      <w:r w:rsidR="00467846" w:rsidRPr="002715FF">
        <w:t xml:space="preserve">RM-REGISTERED and </w:t>
      </w:r>
      <w:r w:rsidRPr="002715FF">
        <w:t>CM-IDLE state</w:t>
      </w:r>
      <w:r w:rsidR="00467846" w:rsidRPr="002715FF">
        <w:t xml:space="preserve"> over 3GPP access</w:t>
      </w:r>
      <w:r w:rsidRPr="002715FF">
        <w:t>, the AMF shall initiate a paging procedure to the UE. If the paging procedure is successful, the AMF shall return the current location information and set "currentLoc" attribute to "true" in the response; if the UE does not respond to the paging, the AMF shall provide the last known location and set "currentLoc" attribute to "false" in the response.</w:t>
      </w:r>
    </w:p>
    <w:p w14:paraId="14D1DAB0" w14:textId="5B943154" w:rsidR="00602AC0" w:rsidRDefault="00602AC0" w:rsidP="00602AC0">
      <w:pPr>
        <w:pStyle w:val="B1"/>
        <w:ind w:firstLine="0"/>
      </w:pPr>
      <w:bookmarkStart w:id="813" w:name="_PERM_MCCTEMPBM_CRPT48240037___3"/>
      <w:r w:rsidRPr="003B2883">
        <w:rPr>
          <w:color w:val="632523"/>
        </w:rPr>
        <w:t xml:space="preserve">If </w:t>
      </w:r>
      <w:r w:rsidRPr="003B2883">
        <w:t xml:space="preserve">"reqCurrentLoc" attribute is set to "true" and the UE is in </w:t>
      </w:r>
      <w:r w:rsidR="00467846">
        <w:t xml:space="preserve">RM-REGISTERED and </w:t>
      </w:r>
      <w:r w:rsidRPr="003B2883">
        <w:t>CM-CONNECTED state</w:t>
      </w:r>
      <w:r w:rsidR="00467846">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5F3539FB" w14:textId="5D2B58D8" w:rsidR="00467846" w:rsidRPr="003B2883" w:rsidRDefault="00467846" w:rsidP="00602AC0">
      <w:pPr>
        <w:pStyle w:val="B1"/>
        <w:ind w:firstLine="0"/>
      </w:pPr>
      <w:r>
        <w:rPr>
          <w:color w:val="632523"/>
        </w:rPr>
        <w:t>If the UE is in RM-REGISTERED over non-3GPP access, the AMF shall include the latest non-3GPP access location information.</w:t>
      </w:r>
    </w:p>
    <w:bookmarkEnd w:id="813"/>
    <w:p w14:paraId="51BF4EE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3343D4C2" w14:textId="77777777" w:rsidR="00602AC0" w:rsidRPr="00F85918" w:rsidRDefault="00602AC0" w:rsidP="009A30FA">
      <w:pPr>
        <w:pStyle w:val="Heading4"/>
        <w:rPr>
          <w:lang w:eastAsia="zh-CN"/>
        </w:rPr>
      </w:pPr>
      <w:bookmarkStart w:id="814" w:name="_Toc25156255"/>
      <w:bookmarkStart w:id="815" w:name="_Toc34124555"/>
      <w:bookmarkStart w:id="816" w:name="_Toc43207669"/>
      <w:bookmarkStart w:id="817" w:name="_Toc49857149"/>
      <w:bookmarkStart w:id="818" w:name="_Toc56676984"/>
      <w:bookmarkStart w:id="819" w:name="_Toc56696232"/>
      <w:bookmarkStart w:id="820" w:name="_Toc81227563"/>
      <w:bookmarkStart w:id="821" w:name="_Toc98497997"/>
      <w:r>
        <w:t>5.5.2.5</w:t>
      </w:r>
      <w:r w:rsidRPr="00F85918">
        <w:tab/>
      </w:r>
      <w:r>
        <w:rPr>
          <w:rFonts w:hint="eastAsia"/>
          <w:lang w:eastAsia="zh-CN"/>
        </w:rPr>
        <w:t>CancelLocation</w:t>
      </w:r>
      <w:bookmarkEnd w:id="814"/>
      <w:bookmarkEnd w:id="815"/>
      <w:bookmarkEnd w:id="816"/>
      <w:bookmarkEnd w:id="817"/>
      <w:bookmarkEnd w:id="818"/>
      <w:bookmarkEnd w:id="819"/>
      <w:bookmarkEnd w:id="820"/>
      <w:bookmarkEnd w:id="821"/>
    </w:p>
    <w:p w14:paraId="4C45D737" w14:textId="77777777" w:rsidR="00602AC0" w:rsidRDefault="00602AC0" w:rsidP="009A30FA">
      <w:pPr>
        <w:pStyle w:val="Heading5"/>
        <w:rPr>
          <w:lang w:eastAsia="zh-CN"/>
        </w:rPr>
      </w:pPr>
      <w:bookmarkStart w:id="822" w:name="_Toc18853041"/>
      <w:bookmarkStart w:id="823" w:name="_Toc25156256"/>
      <w:bookmarkStart w:id="824" w:name="_Toc34124556"/>
      <w:bookmarkStart w:id="825" w:name="_Toc43207670"/>
      <w:bookmarkStart w:id="826" w:name="_Toc49857150"/>
      <w:bookmarkStart w:id="827" w:name="_Toc56676985"/>
      <w:bookmarkStart w:id="828" w:name="_Toc56696233"/>
      <w:bookmarkStart w:id="829" w:name="_Toc81227564"/>
      <w:bookmarkStart w:id="830" w:name="_Toc98497998"/>
      <w:r>
        <w:t>5.5.2.5</w:t>
      </w:r>
      <w:r w:rsidRPr="00F85918">
        <w:t>.1</w:t>
      </w:r>
      <w:r w:rsidRPr="00F85918">
        <w:tab/>
        <w:t>General</w:t>
      </w:r>
      <w:bookmarkEnd w:id="822"/>
      <w:bookmarkEnd w:id="823"/>
      <w:bookmarkEnd w:id="824"/>
      <w:bookmarkEnd w:id="825"/>
      <w:bookmarkEnd w:id="826"/>
      <w:bookmarkEnd w:id="827"/>
      <w:bookmarkEnd w:id="828"/>
      <w:bookmarkEnd w:id="829"/>
      <w:bookmarkEnd w:id="830"/>
    </w:p>
    <w:p w14:paraId="2E5E306C" w14:textId="77777777" w:rsidR="00602AC0"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6E747819"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05304142" w14:textId="77777777" w:rsidR="00602AC0" w:rsidRDefault="00602AC0" w:rsidP="00602AC0">
      <w:pPr>
        <w:rPr>
          <w:lang w:eastAsia="zh-CN"/>
        </w:rPr>
      </w:pPr>
      <w:r w:rsidRPr="003B2883">
        <w:rPr>
          <w:rFonts w:hint="eastAsia"/>
          <w:lang w:eastAsia="zh-CN"/>
        </w:rPr>
        <w:lastRenderedPageBreak/>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2744434A" w14:textId="77777777"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Pr>
          <w:lang w:eastAsia="zh-CN"/>
        </w:rPr>
        <w:t>clause</w:t>
      </w:r>
      <w:r w:rsidRPr="003B2883">
        <w:rPr>
          <w:lang w:eastAsia="zh-CN"/>
        </w:rPr>
        <w:t xml:space="preserve"> </w:t>
      </w:r>
      <w:r w:rsidRPr="003B2883">
        <w:t>6.4.3</w:t>
      </w:r>
      <w:r>
        <w:t>.2.4.4). See also figure 5.5.2.5</w:t>
      </w:r>
      <w:r w:rsidRPr="003B2883">
        <w:t>.1-1.</w:t>
      </w:r>
    </w:p>
    <w:p w14:paraId="00D63E36" w14:textId="77777777" w:rsidR="00602AC0" w:rsidRPr="001216A7" w:rsidRDefault="00602AC0" w:rsidP="00602AC0">
      <w:pPr>
        <w:pStyle w:val="TH"/>
      </w:pPr>
      <w:r w:rsidRPr="003B2883">
        <w:object w:dxaOrig="7950" w:dyaOrig="2130" w14:anchorId="01CAA01F">
          <v:shape id="_x0000_i1059" type="#_x0000_t75" style="width:399.3pt;height:106.35pt" o:ole="">
            <v:imagedata r:id="rId76" o:title=""/>
          </v:shape>
          <o:OLEObject Type="Embed" ProgID="Visio.Drawing.15" ShapeID="_x0000_i1059" DrawAspect="Content" ObjectID="_1709111451" r:id="rId77"/>
        </w:object>
      </w:r>
    </w:p>
    <w:p w14:paraId="361D464E"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1C1EEA04" w14:textId="77777777"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payload body of the POST request shall contain a "</w:t>
      </w:r>
      <w:r>
        <w:t>CancelLocInfo</w:t>
      </w:r>
      <w:r w:rsidRPr="003B2883">
        <w:t xml:space="preserve">" data structure indicating the desired </w:t>
      </w:r>
      <w:r>
        <w:t>cancellation of reporting periodic or events triggered location of the UE</w:t>
      </w:r>
      <w:r w:rsidRPr="003B2883">
        <w:t>.</w:t>
      </w:r>
    </w:p>
    <w:p w14:paraId="69046BED"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69AD4015" w14:textId="77777777" w:rsidR="00602AC0" w:rsidRPr="003B2883" w:rsidRDefault="00602AC0" w:rsidP="00602AC0">
      <w:pPr>
        <w:pStyle w:val="B1"/>
        <w:rPr>
          <w:lang w:eastAsia="zh-CN"/>
        </w:rPr>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6804F6E" w14:textId="77777777" w:rsidR="00602AC0" w:rsidRPr="003B2883" w:rsidRDefault="00602AC0" w:rsidP="009A30FA">
      <w:pPr>
        <w:pStyle w:val="Heading1"/>
      </w:pPr>
      <w:bookmarkStart w:id="831" w:name="_Toc25156257"/>
      <w:bookmarkStart w:id="832" w:name="_Toc34124557"/>
      <w:bookmarkStart w:id="833" w:name="_Toc43207671"/>
      <w:bookmarkStart w:id="834" w:name="_Toc49857151"/>
      <w:bookmarkStart w:id="835" w:name="_Toc56676986"/>
      <w:bookmarkStart w:id="836" w:name="_Toc56696234"/>
      <w:bookmarkStart w:id="837" w:name="_Toc81227565"/>
      <w:bookmarkStart w:id="838" w:name="_Toc98497999"/>
      <w:r w:rsidRPr="003B2883">
        <w:t>6</w:t>
      </w:r>
      <w:r w:rsidRPr="003B2883">
        <w:tab/>
        <w:t>API Definitions</w:t>
      </w:r>
      <w:bookmarkEnd w:id="831"/>
      <w:bookmarkEnd w:id="832"/>
      <w:bookmarkEnd w:id="833"/>
      <w:bookmarkEnd w:id="834"/>
      <w:bookmarkEnd w:id="835"/>
      <w:bookmarkEnd w:id="836"/>
      <w:bookmarkEnd w:id="837"/>
      <w:bookmarkEnd w:id="838"/>
    </w:p>
    <w:p w14:paraId="7373F4B7" w14:textId="77777777" w:rsidR="00602AC0" w:rsidRPr="003B2883" w:rsidRDefault="00602AC0" w:rsidP="009A30FA">
      <w:pPr>
        <w:pStyle w:val="Heading2"/>
      </w:pPr>
      <w:bookmarkStart w:id="839" w:name="_Toc25156258"/>
      <w:bookmarkStart w:id="840" w:name="_Toc34124558"/>
      <w:bookmarkStart w:id="841" w:name="_Toc43207672"/>
      <w:bookmarkStart w:id="842" w:name="_Toc49857152"/>
      <w:bookmarkStart w:id="843" w:name="_Toc56676987"/>
      <w:bookmarkStart w:id="844" w:name="_Toc56696235"/>
      <w:bookmarkStart w:id="845" w:name="_Toc81227566"/>
      <w:bookmarkStart w:id="846" w:name="_Toc98498000"/>
      <w:r w:rsidRPr="003B2883">
        <w:t>6.1</w:t>
      </w:r>
      <w:r w:rsidRPr="003B2883">
        <w:tab/>
        <w:t>Namf_Communication Service API</w:t>
      </w:r>
      <w:bookmarkEnd w:id="839"/>
      <w:bookmarkEnd w:id="840"/>
      <w:bookmarkEnd w:id="841"/>
      <w:bookmarkEnd w:id="842"/>
      <w:bookmarkEnd w:id="843"/>
      <w:bookmarkEnd w:id="844"/>
      <w:bookmarkEnd w:id="845"/>
      <w:bookmarkEnd w:id="846"/>
    </w:p>
    <w:p w14:paraId="428014CE" w14:textId="77777777" w:rsidR="00602AC0" w:rsidRPr="003B2883" w:rsidRDefault="00602AC0" w:rsidP="009A30FA">
      <w:pPr>
        <w:pStyle w:val="Heading3"/>
      </w:pPr>
      <w:bookmarkStart w:id="847" w:name="_Toc25156259"/>
      <w:bookmarkStart w:id="848" w:name="_Toc34124559"/>
      <w:bookmarkStart w:id="849" w:name="_Toc43207673"/>
      <w:bookmarkStart w:id="850" w:name="_Toc49857153"/>
      <w:bookmarkStart w:id="851" w:name="_Toc56676988"/>
      <w:bookmarkStart w:id="852" w:name="_Toc56696236"/>
      <w:bookmarkStart w:id="853" w:name="_Toc81227567"/>
      <w:bookmarkStart w:id="854" w:name="_Toc98498001"/>
      <w:r w:rsidRPr="003B2883">
        <w:t>6.1.1</w:t>
      </w:r>
      <w:r w:rsidRPr="003B2883">
        <w:tab/>
        <w:t>API URI</w:t>
      </w:r>
      <w:bookmarkEnd w:id="847"/>
      <w:bookmarkEnd w:id="848"/>
      <w:bookmarkEnd w:id="849"/>
      <w:bookmarkEnd w:id="850"/>
      <w:bookmarkEnd w:id="851"/>
      <w:bookmarkEnd w:id="852"/>
      <w:bookmarkEnd w:id="853"/>
      <w:bookmarkEnd w:id="854"/>
    </w:p>
    <w:p w14:paraId="46AAF448" w14:textId="77777777" w:rsidR="00602AC0" w:rsidRDefault="00602AC0" w:rsidP="00602AC0">
      <w:pPr>
        <w:rPr>
          <w:noProof/>
          <w:lang w:eastAsia="zh-CN"/>
        </w:rPr>
      </w:pPr>
      <w:r w:rsidRPr="003B2883">
        <w:rPr>
          <w:noProof/>
        </w:rPr>
        <w:t xml:space="preserve">The Namf_Communication shall use the Namf_Communication </w:t>
      </w:r>
      <w:r w:rsidRPr="003B2883">
        <w:rPr>
          <w:noProof/>
          <w:lang w:eastAsia="zh-CN"/>
        </w:rPr>
        <w:t>API.</w:t>
      </w:r>
    </w:p>
    <w:p w14:paraId="276A5901" w14:textId="77777777" w:rsidR="00D568C0" w:rsidRDefault="00D568C0" w:rsidP="00D568C0">
      <w:r>
        <w:t xml:space="preserve">The API URI of the </w:t>
      </w:r>
      <w:r w:rsidRPr="003B2883">
        <w:rPr>
          <w:noProof/>
        </w:rPr>
        <w:t>Namf_Communication</w:t>
      </w:r>
      <w:r w:rsidRPr="00E23840">
        <w:rPr>
          <w:noProof/>
        </w:rPr>
        <w:t xml:space="preserve"> </w:t>
      </w:r>
      <w:r w:rsidRPr="00E23840">
        <w:rPr>
          <w:noProof/>
          <w:lang w:eastAsia="zh-CN"/>
        </w:rPr>
        <w:t>API</w:t>
      </w:r>
      <w:r>
        <w:rPr>
          <w:noProof/>
          <w:lang w:eastAsia="zh-CN"/>
        </w:rPr>
        <w:t xml:space="preserve"> shall be:</w:t>
      </w:r>
    </w:p>
    <w:p w14:paraId="35E555F4"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A1F3C45"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Resource URI</w:t>
      </w:r>
      <w:r w:rsidR="00D568C0" w:rsidRPr="003B2883">
        <w:rPr>
          <w:noProof/>
          <w:lang w:eastAsia="zh-CN"/>
        </w:rPr>
        <w:t xml:space="preserve">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B57F99B" w14:textId="77777777" w:rsidR="00602AC0" w:rsidRPr="003B2883" w:rsidRDefault="00602AC0" w:rsidP="00602AC0">
      <w:pPr>
        <w:pStyle w:val="B1"/>
        <w:rPr>
          <w:b/>
          <w:noProof/>
        </w:rPr>
      </w:pPr>
      <w:r w:rsidRPr="003B2883">
        <w:rPr>
          <w:b/>
          <w:noProof/>
        </w:rPr>
        <w:t>{apiRoot}/&lt;apiName&gt;/&lt;apiVersion&gt;/&lt;apiSpecificResourceUriPart&gt;</w:t>
      </w:r>
    </w:p>
    <w:p w14:paraId="590FA7A4" w14:textId="77777777" w:rsidR="00602AC0" w:rsidRPr="003B2883" w:rsidRDefault="00602AC0" w:rsidP="00602AC0">
      <w:pPr>
        <w:rPr>
          <w:noProof/>
          <w:lang w:eastAsia="zh-CN"/>
        </w:rPr>
      </w:pPr>
      <w:r w:rsidRPr="003B2883">
        <w:rPr>
          <w:noProof/>
          <w:lang w:eastAsia="zh-CN"/>
        </w:rPr>
        <w:t>with the following components:</w:t>
      </w:r>
    </w:p>
    <w:p w14:paraId="489F33D7"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1E94A336"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"namf-comm".</w:t>
      </w:r>
    </w:p>
    <w:p w14:paraId="47461BDE" w14:textId="77777777" w:rsidR="00602AC0" w:rsidRPr="003B2883" w:rsidRDefault="00602AC0" w:rsidP="00602AC0">
      <w:pPr>
        <w:pStyle w:val="B1"/>
        <w:rPr>
          <w:noProof/>
        </w:rPr>
      </w:pPr>
      <w:r w:rsidRPr="003B2883">
        <w:rPr>
          <w:noProof/>
        </w:rPr>
        <w:t>-</w:t>
      </w:r>
      <w:r w:rsidRPr="003B2883">
        <w:rPr>
          <w:noProof/>
        </w:rPr>
        <w:tab/>
        <w:t>The &lt;apiVersion&gt; shall be "v1".</w:t>
      </w:r>
    </w:p>
    <w:p w14:paraId="67A7F7E7"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6.1</w:t>
      </w:r>
      <w:r w:rsidRPr="003B2883">
        <w:rPr>
          <w:noProof/>
        </w:rPr>
        <w:t>.3.</w:t>
      </w:r>
    </w:p>
    <w:p w14:paraId="31DE341B" w14:textId="77777777" w:rsidR="00602AC0" w:rsidRPr="003B2883" w:rsidRDefault="00602AC0" w:rsidP="009A30FA">
      <w:pPr>
        <w:pStyle w:val="Heading3"/>
      </w:pPr>
      <w:bookmarkStart w:id="855" w:name="_Toc25156260"/>
      <w:bookmarkStart w:id="856" w:name="_Toc34124560"/>
      <w:bookmarkStart w:id="857" w:name="_Toc43207674"/>
      <w:bookmarkStart w:id="858" w:name="_Toc49857154"/>
      <w:bookmarkStart w:id="859" w:name="_Toc56676989"/>
      <w:bookmarkStart w:id="860" w:name="_Toc56696237"/>
      <w:bookmarkStart w:id="861" w:name="_Toc81227568"/>
      <w:bookmarkStart w:id="862" w:name="_Toc98498002"/>
      <w:r w:rsidRPr="003B2883">
        <w:lastRenderedPageBreak/>
        <w:t>6.1.2</w:t>
      </w:r>
      <w:r w:rsidRPr="003B2883">
        <w:tab/>
        <w:t>Usage of HTTP</w:t>
      </w:r>
      <w:bookmarkEnd w:id="855"/>
      <w:bookmarkEnd w:id="856"/>
      <w:bookmarkEnd w:id="857"/>
      <w:bookmarkEnd w:id="858"/>
      <w:bookmarkEnd w:id="859"/>
      <w:bookmarkEnd w:id="860"/>
      <w:bookmarkEnd w:id="861"/>
      <w:bookmarkEnd w:id="862"/>
    </w:p>
    <w:p w14:paraId="3481CBD2" w14:textId="77777777" w:rsidR="00602AC0" w:rsidRPr="003B2883" w:rsidRDefault="00602AC0" w:rsidP="009A30FA">
      <w:pPr>
        <w:pStyle w:val="Heading4"/>
      </w:pPr>
      <w:bookmarkStart w:id="863" w:name="_Toc25156261"/>
      <w:bookmarkStart w:id="864" w:name="_Toc34124561"/>
      <w:bookmarkStart w:id="865" w:name="_Toc43207675"/>
      <w:bookmarkStart w:id="866" w:name="_Toc49857155"/>
      <w:bookmarkStart w:id="867" w:name="_Toc56676990"/>
      <w:bookmarkStart w:id="868" w:name="_Toc56696238"/>
      <w:bookmarkStart w:id="869" w:name="_Toc81227569"/>
      <w:bookmarkStart w:id="870" w:name="_Toc98498003"/>
      <w:r w:rsidRPr="003B2883">
        <w:t>6.1.2.1</w:t>
      </w:r>
      <w:r w:rsidRPr="003B2883">
        <w:tab/>
        <w:t>General</w:t>
      </w:r>
      <w:bookmarkEnd w:id="863"/>
      <w:bookmarkEnd w:id="864"/>
      <w:bookmarkEnd w:id="865"/>
      <w:bookmarkEnd w:id="866"/>
      <w:bookmarkEnd w:id="867"/>
      <w:bookmarkEnd w:id="868"/>
      <w:bookmarkEnd w:id="869"/>
      <w:bookmarkEnd w:id="870"/>
    </w:p>
    <w:p w14:paraId="72751339"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106F6D0B"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1DB6F1E0" w14:textId="77777777" w:rsidR="00602AC0" w:rsidRPr="003B2883" w:rsidRDefault="00602AC0" w:rsidP="00602AC0">
      <w:r w:rsidRPr="003B2883">
        <w:t>HTTP messages and bodies for the Namf_Communication service shall comply with the OpenAPI [23] specification contained in Annex A.</w:t>
      </w:r>
    </w:p>
    <w:p w14:paraId="0E69DEAB" w14:textId="77777777" w:rsidR="00602AC0" w:rsidRPr="003B2883" w:rsidRDefault="00602AC0" w:rsidP="009A30FA">
      <w:pPr>
        <w:pStyle w:val="Heading4"/>
      </w:pPr>
      <w:bookmarkStart w:id="871" w:name="_Toc25156262"/>
      <w:bookmarkStart w:id="872" w:name="_Toc34124562"/>
      <w:bookmarkStart w:id="873" w:name="_Toc43207676"/>
      <w:bookmarkStart w:id="874" w:name="_Toc49857156"/>
      <w:bookmarkStart w:id="875" w:name="_Toc56676991"/>
      <w:bookmarkStart w:id="876" w:name="_Toc56696239"/>
      <w:bookmarkStart w:id="877" w:name="_Toc81227570"/>
      <w:bookmarkStart w:id="878" w:name="_Toc98498004"/>
      <w:r w:rsidRPr="003B2883">
        <w:t>6.1.2.2</w:t>
      </w:r>
      <w:r w:rsidRPr="003B2883">
        <w:tab/>
        <w:t>HTTP standard headers</w:t>
      </w:r>
      <w:bookmarkEnd w:id="871"/>
      <w:bookmarkEnd w:id="872"/>
      <w:bookmarkEnd w:id="873"/>
      <w:bookmarkEnd w:id="874"/>
      <w:bookmarkEnd w:id="875"/>
      <w:bookmarkEnd w:id="876"/>
      <w:bookmarkEnd w:id="877"/>
      <w:bookmarkEnd w:id="878"/>
    </w:p>
    <w:p w14:paraId="0E8FF3C1" w14:textId="77777777" w:rsidR="00602AC0" w:rsidRPr="003B2883" w:rsidRDefault="00602AC0" w:rsidP="009A30FA">
      <w:pPr>
        <w:pStyle w:val="Heading5"/>
        <w:rPr>
          <w:lang w:eastAsia="zh-CN"/>
        </w:rPr>
      </w:pPr>
      <w:bookmarkStart w:id="879" w:name="_Toc25156263"/>
      <w:bookmarkStart w:id="880" w:name="_Toc34124563"/>
      <w:bookmarkStart w:id="881" w:name="_Toc43207677"/>
      <w:bookmarkStart w:id="882" w:name="_Toc49857157"/>
      <w:bookmarkStart w:id="883" w:name="_Toc56676992"/>
      <w:bookmarkStart w:id="884" w:name="_Toc56696240"/>
      <w:bookmarkStart w:id="885" w:name="_Toc81227571"/>
      <w:bookmarkStart w:id="886" w:name="_Toc98498005"/>
      <w:r w:rsidRPr="003B2883">
        <w:t>6.1.2.2.1</w:t>
      </w:r>
      <w:r w:rsidRPr="003B2883">
        <w:rPr>
          <w:lang w:eastAsia="zh-CN"/>
        </w:rPr>
        <w:tab/>
        <w:t>General</w:t>
      </w:r>
      <w:bookmarkEnd w:id="879"/>
      <w:bookmarkEnd w:id="880"/>
      <w:bookmarkEnd w:id="881"/>
      <w:bookmarkEnd w:id="882"/>
      <w:bookmarkEnd w:id="883"/>
      <w:bookmarkEnd w:id="884"/>
      <w:bookmarkEnd w:id="885"/>
      <w:bookmarkEnd w:id="886"/>
    </w:p>
    <w:p w14:paraId="4386FE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2CD83788" w14:textId="77777777" w:rsidR="00602AC0" w:rsidRPr="003B2883" w:rsidRDefault="00602AC0" w:rsidP="009A30FA">
      <w:pPr>
        <w:pStyle w:val="Heading5"/>
      </w:pPr>
      <w:bookmarkStart w:id="887" w:name="_Toc25156264"/>
      <w:bookmarkStart w:id="888" w:name="_Toc34124564"/>
      <w:bookmarkStart w:id="889" w:name="_Toc43207678"/>
      <w:bookmarkStart w:id="890" w:name="_Toc49857158"/>
      <w:bookmarkStart w:id="891" w:name="_Toc56676993"/>
      <w:bookmarkStart w:id="892" w:name="_Toc56696241"/>
      <w:bookmarkStart w:id="893" w:name="_Toc81227572"/>
      <w:bookmarkStart w:id="894" w:name="_Toc98498006"/>
      <w:r w:rsidRPr="003B2883">
        <w:t>6.1.2.2.2</w:t>
      </w:r>
      <w:r w:rsidRPr="003B2883">
        <w:tab/>
        <w:t>Content type</w:t>
      </w:r>
      <w:bookmarkEnd w:id="887"/>
      <w:bookmarkEnd w:id="888"/>
      <w:bookmarkEnd w:id="889"/>
      <w:bookmarkEnd w:id="890"/>
      <w:bookmarkEnd w:id="891"/>
      <w:bookmarkEnd w:id="892"/>
      <w:bookmarkEnd w:id="893"/>
      <w:bookmarkEnd w:id="894"/>
    </w:p>
    <w:p w14:paraId="7DD733C5" w14:textId="77777777" w:rsidR="00602AC0" w:rsidRPr="003B2883" w:rsidRDefault="00602AC0" w:rsidP="00602AC0">
      <w:r w:rsidRPr="003B2883">
        <w:t>The following content types shall be supported:</w:t>
      </w:r>
    </w:p>
    <w:p w14:paraId="43EA04D4"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03C80107"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ADC0C03" w14:textId="77777777" w:rsidR="00602AC0" w:rsidRPr="003B2883" w:rsidRDefault="00602AC0" w:rsidP="00602AC0">
      <w:r w:rsidRPr="003B2883">
        <w:t xml:space="preserve">Multipart messages shall also be supported (see </w:t>
      </w:r>
      <w:r>
        <w:t>clause</w:t>
      </w:r>
      <w:r w:rsidRPr="003B2883">
        <w:t xml:space="preserve"> 6.1.2.4) using the content type "multipart/related", comprising:</w:t>
      </w:r>
    </w:p>
    <w:p w14:paraId="56C597D8" w14:textId="77777777" w:rsidR="00602AC0" w:rsidRPr="003B2883" w:rsidRDefault="00602AC0" w:rsidP="00602AC0">
      <w:pPr>
        <w:pStyle w:val="B1"/>
      </w:pPr>
      <w:r w:rsidRPr="003B2883">
        <w:t>-</w:t>
      </w:r>
      <w:r w:rsidRPr="003B2883">
        <w:tab/>
        <w:t>one JSON body part with the "application/json" content type; and</w:t>
      </w:r>
    </w:p>
    <w:p w14:paraId="755F219E" w14:textId="77777777" w:rsidR="00602AC0" w:rsidRPr="003B2883" w:rsidRDefault="00602AC0" w:rsidP="00602AC0">
      <w:pPr>
        <w:pStyle w:val="B1"/>
      </w:pPr>
      <w:r w:rsidRPr="003B2883">
        <w:t>-</w:t>
      </w:r>
      <w:r w:rsidRPr="003B2883">
        <w:tab/>
        <w:t>one or more binary body parts with 3gpp vendor specific content subtypes.</w:t>
      </w:r>
    </w:p>
    <w:p w14:paraId="5D9996AB" w14:textId="77777777" w:rsidR="00602AC0" w:rsidRPr="003B2883" w:rsidRDefault="00602AC0" w:rsidP="00602AC0">
      <w:r w:rsidRPr="003B2883">
        <w:t>The 3gpp vendor specific content subtypes defined in Table 6.1.2.2.2-1 shall be supported.</w:t>
      </w:r>
    </w:p>
    <w:p w14:paraId="68360A17" w14:textId="77777777"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ED9148D"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7C2E0ABD"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D5EF491" w14:textId="77777777" w:rsidR="00602AC0" w:rsidRPr="003B2883" w:rsidRDefault="00602AC0" w:rsidP="001D4998">
            <w:pPr>
              <w:pStyle w:val="TAH"/>
            </w:pPr>
            <w:r w:rsidRPr="003B2883">
              <w:t>Description</w:t>
            </w:r>
          </w:p>
        </w:tc>
      </w:tr>
      <w:tr w:rsidR="00602AC0" w:rsidRPr="003B2883" w14:paraId="6A4814D9"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F62FB4"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5790D4FF" w14:textId="77777777" w:rsidR="00602AC0" w:rsidRPr="003B2883" w:rsidRDefault="00602AC0" w:rsidP="001D4998">
            <w:pPr>
              <w:pStyle w:val="TAL"/>
            </w:pPr>
            <w:r w:rsidRPr="003B2883">
              <w:t xml:space="preserve">Binary encoded payload, encoding NG Application Protocol (NGAP) IEs, as specified in </w:t>
            </w:r>
            <w:r>
              <w:t>clause</w:t>
            </w:r>
            <w:r w:rsidRPr="003B2883">
              <w:t xml:space="preserve"> 9.4 of 3GPP TS 38.413 [12] (ASN.1 encoded).</w:t>
            </w:r>
          </w:p>
        </w:tc>
      </w:tr>
      <w:tr w:rsidR="00602AC0" w:rsidRPr="003B2883" w14:paraId="62A082FF"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54BD58"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4FF0C41E" w14:textId="77777777" w:rsidR="00602AC0" w:rsidRPr="003B2883" w:rsidRDefault="00602AC0" w:rsidP="001D4998">
            <w:pPr>
              <w:pStyle w:val="TAL"/>
            </w:pPr>
            <w:r w:rsidRPr="003B2883">
              <w:t xml:space="preserve">Binary encoded payload, encoding a 5GS NAS message, as specified in 3GPP TS 24.501 [11].  </w:t>
            </w:r>
          </w:p>
        </w:tc>
      </w:tr>
      <w:tr w:rsidR="00602AC0" w:rsidRPr="003B2883" w14:paraId="000BD07D"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42CE5125" w14:textId="77777777"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payload (e.g. NGAP or 5GS NAS information) without having to rely on metadata in the JSON payload. </w:t>
            </w:r>
          </w:p>
        </w:tc>
      </w:tr>
    </w:tbl>
    <w:p w14:paraId="6049E8EE" w14:textId="77777777" w:rsidR="00602AC0" w:rsidRPr="003B2883" w:rsidRDefault="00602AC0" w:rsidP="00602AC0">
      <w:pPr>
        <w:rPr>
          <w:lang w:val="en-US"/>
        </w:rPr>
      </w:pPr>
    </w:p>
    <w:p w14:paraId="0E79E209" w14:textId="77777777" w:rsidR="00602AC0" w:rsidRPr="003B2883" w:rsidRDefault="00602AC0" w:rsidP="00602AC0">
      <w:r w:rsidRPr="003B2883">
        <w:t xml:space="preserve">See </w:t>
      </w:r>
      <w:r>
        <w:t>clause</w:t>
      </w:r>
      <w:r w:rsidRPr="003B2883">
        <w:t xml:space="preserve"> 6.1.2.4 for the binary payloads supported in the binary body part of multipart messages.</w:t>
      </w:r>
    </w:p>
    <w:p w14:paraId="74E11FC6" w14:textId="77777777" w:rsidR="00602AC0" w:rsidRPr="003B2883" w:rsidRDefault="00602AC0" w:rsidP="009A30FA">
      <w:pPr>
        <w:pStyle w:val="Heading4"/>
      </w:pPr>
      <w:bookmarkStart w:id="895" w:name="_Toc25156265"/>
      <w:bookmarkStart w:id="896" w:name="_Toc34124565"/>
      <w:bookmarkStart w:id="897" w:name="_Toc43207679"/>
      <w:bookmarkStart w:id="898" w:name="_Toc49857159"/>
      <w:bookmarkStart w:id="899" w:name="_Toc56676994"/>
      <w:bookmarkStart w:id="900" w:name="_Toc56696242"/>
      <w:bookmarkStart w:id="901" w:name="_Toc81227573"/>
      <w:bookmarkStart w:id="902" w:name="_Toc98498007"/>
      <w:r w:rsidRPr="003B2883">
        <w:t>6.1.2.3</w:t>
      </w:r>
      <w:r w:rsidRPr="003B2883">
        <w:tab/>
        <w:t>HTTP custom headers</w:t>
      </w:r>
      <w:bookmarkEnd w:id="895"/>
      <w:bookmarkEnd w:id="896"/>
      <w:bookmarkEnd w:id="897"/>
      <w:bookmarkEnd w:id="898"/>
      <w:bookmarkEnd w:id="899"/>
      <w:bookmarkEnd w:id="900"/>
      <w:bookmarkEnd w:id="901"/>
      <w:bookmarkEnd w:id="902"/>
    </w:p>
    <w:p w14:paraId="7B8CEB15" w14:textId="77777777" w:rsidR="00602AC0" w:rsidRPr="003B2883" w:rsidRDefault="00602AC0" w:rsidP="009A30FA">
      <w:pPr>
        <w:pStyle w:val="Heading5"/>
        <w:rPr>
          <w:lang w:eastAsia="zh-CN"/>
        </w:rPr>
      </w:pPr>
      <w:bookmarkStart w:id="903" w:name="_Toc25156266"/>
      <w:bookmarkStart w:id="904" w:name="_Toc34124566"/>
      <w:bookmarkStart w:id="905" w:name="_Toc43207680"/>
      <w:bookmarkStart w:id="906" w:name="_Toc49857160"/>
      <w:bookmarkStart w:id="907" w:name="_Toc56676995"/>
      <w:bookmarkStart w:id="908" w:name="_Toc56696243"/>
      <w:bookmarkStart w:id="909" w:name="_Toc81227574"/>
      <w:bookmarkStart w:id="910" w:name="_Toc98498008"/>
      <w:r w:rsidRPr="003B2883">
        <w:t>6.1.2.3.1</w:t>
      </w:r>
      <w:r w:rsidRPr="003B2883">
        <w:rPr>
          <w:lang w:eastAsia="zh-CN"/>
        </w:rPr>
        <w:tab/>
        <w:t>General</w:t>
      </w:r>
      <w:bookmarkEnd w:id="903"/>
      <w:bookmarkEnd w:id="904"/>
      <w:bookmarkEnd w:id="905"/>
      <w:bookmarkEnd w:id="906"/>
      <w:bookmarkEnd w:id="907"/>
      <w:bookmarkEnd w:id="908"/>
      <w:bookmarkEnd w:id="909"/>
      <w:bookmarkEnd w:id="910"/>
    </w:p>
    <w:p w14:paraId="68238414" w14:textId="77777777" w:rsidR="00602AC0" w:rsidRPr="003B2883" w:rsidRDefault="00602AC0" w:rsidP="00602AC0">
      <w:r w:rsidRPr="003B2883">
        <w:t>In this release of this specification, no custom headers specific to the Namf_Communication service are defined. For 3GPP specific HTTP custom headers used across all service based interfaces, see clause 5.2.3 of</w:t>
      </w:r>
      <w:r>
        <w:t xml:space="preserve"> 3GPP TS </w:t>
      </w:r>
      <w:r w:rsidRPr="003B2883">
        <w:t>29.500</w:t>
      </w:r>
      <w:r>
        <w:t> </w:t>
      </w:r>
      <w:r w:rsidRPr="003B2883">
        <w:t>[4].</w:t>
      </w:r>
    </w:p>
    <w:p w14:paraId="358EF26B" w14:textId="77777777" w:rsidR="00602AC0" w:rsidRPr="003B2883" w:rsidRDefault="00602AC0" w:rsidP="009A30FA">
      <w:pPr>
        <w:pStyle w:val="Heading4"/>
      </w:pPr>
      <w:bookmarkStart w:id="911" w:name="_Toc25156267"/>
      <w:bookmarkStart w:id="912" w:name="_Toc34124567"/>
      <w:bookmarkStart w:id="913" w:name="_Toc43207681"/>
      <w:bookmarkStart w:id="914" w:name="_Toc49857161"/>
      <w:bookmarkStart w:id="915" w:name="_Toc56676996"/>
      <w:bookmarkStart w:id="916" w:name="_Toc56696244"/>
      <w:bookmarkStart w:id="917" w:name="_Toc81227575"/>
      <w:bookmarkStart w:id="918" w:name="_Toc98498009"/>
      <w:r w:rsidRPr="003B2883">
        <w:t>6.1.2.4</w:t>
      </w:r>
      <w:r w:rsidRPr="003B2883">
        <w:tab/>
        <w:t>HTTP multipart messages</w:t>
      </w:r>
      <w:bookmarkEnd w:id="911"/>
      <w:bookmarkEnd w:id="912"/>
      <w:bookmarkEnd w:id="913"/>
      <w:bookmarkEnd w:id="914"/>
      <w:bookmarkEnd w:id="915"/>
      <w:bookmarkEnd w:id="916"/>
      <w:bookmarkEnd w:id="917"/>
      <w:bookmarkEnd w:id="918"/>
    </w:p>
    <w:p w14:paraId="47F6D613"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637F839F" w14:textId="77777777" w:rsidR="00602AC0" w:rsidRPr="003B2883" w:rsidRDefault="00602AC0" w:rsidP="00602AC0">
      <w:pPr>
        <w:pStyle w:val="B1"/>
      </w:pPr>
      <w:r w:rsidRPr="003B2883">
        <w:t>-</w:t>
      </w:r>
      <w:r w:rsidRPr="003B2883">
        <w:tab/>
        <w:t>N1N2MessageTransfer Request and Response (POST);</w:t>
      </w:r>
    </w:p>
    <w:p w14:paraId="2DE95A1B" w14:textId="77777777" w:rsidR="00602AC0" w:rsidRPr="003B2883" w:rsidRDefault="00602AC0" w:rsidP="00602AC0">
      <w:pPr>
        <w:pStyle w:val="B1"/>
      </w:pPr>
      <w:r w:rsidRPr="003B2883">
        <w:lastRenderedPageBreak/>
        <w:t>-</w:t>
      </w:r>
      <w:r w:rsidRPr="003B2883">
        <w:tab/>
        <w:t>NonUeN2MessageTransfer Request and Response (POST);</w:t>
      </w:r>
    </w:p>
    <w:p w14:paraId="6C329480" w14:textId="77777777" w:rsidR="00602AC0" w:rsidRPr="003B2883" w:rsidRDefault="00602AC0" w:rsidP="00602AC0">
      <w:pPr>
        <w:pStyle w:val="B1"/>
      </w:pPr>
      <w:r w:rsidRPr="003B2883">
        <w:t>-</w:t>
      </w:r>
      <w:r w:rsidRPr="003B2883">
        <w:tab/>
        <w:t>N1MessageNotify (POST);</w:t>
      </w:r>
    </w:p>
    <w:p w14:paraId="6B77D268" w14:textId="77777777" w:rsidR="00602AC0" w:rsidRPr="003B2883" w:rsidRDefault="00602AC0" w:rsidP="00602AC0">
      <w:pPr>
        <w:pStyle w:val="B1"/>
      </w:pPr>
      <w:r w:rsidRPr="003B2883">
        <w:t>-</w:t>
      </w:r>
      <w:r w:rsidRPr="003B2883">
        <w:tab/>
        <w:t>N2InfoNotify (POST);</w:t>
      </w:r>
    </w:p>
    <w:p w14:paraId="6ECFCCCD" w14:textId="77777777" w:rsidR="00602AC0" w:rsidRPr="003B2883" w:rsidRDefault="00602AC0" w:rsidP="00602AC0">
      <w:pPr>
        <w:pStyle w:val="B1"/>
      </w:pPr>
      <w:r w:rsidRPr="003B2883">
        <w:t>-</w:t>
      </w:r>
      <w:r w:rsidRPr="003B2883">
        <w:tab/>
        <w:t>NonUeN2InfoNotify (POST);</w:t>
      </w:r>
    </w:p>
    <w:p w14:paraId="34F0B967" w14:textId="77777777" w:rsidR="00602AC0" w:rsidRPr="003B2883" w:rsidRDefault="00602AC0" w:rsidP="00602AC0">
      <w:pPr>
        <w:pStyle w:val="B1"/>
      </w:pPr>
      <w:r w:rsidRPr="003B2883">
        <w:t>-</w:t>
      </w:r>
      <w:r w:rsidRPr="003B2883">
        <w:tab/>
        <w:t>UEContextTransfer (POST);</w:t>
      </w:r>
    </w:p>
    <w:p w14:paraId="120571AC" w14:textId="77777777" w:rsidR="00602AC0" w:rsidRPr="003B2883" w:rsidRDefault="00602AC0" w:rsidP="00602AC0">
      <w:pPr>
        <w:pStyle w:val="B1"/>
      </w:pPr>
      <w:r w:rsidRPr="003B2883">
        <w:t>-</w:t>
      </w:r>
      <w:r w:rsidRPr="003B2883">
        <w:tab/>
        <w:t>CreateUEContext (PUT)</w:t>
      </w:r>
    </w:p>
    <w:p w14:paraId="75E6915F" w14:textId="77777777" w:rsidR="00602AC0" w:rsidRPr="003B2883" w:rsidRDefault="00602AC0" w:rsidP="00602AC0">
      <w:r w:rsidRPr="003B2883">
        <w:t>HTTP multipart messages shall include one JSON body part and one or more binary body parts comprising:</w:t>
      </w:r>
    </w:p>
    <w:p w14:paraId="2963EB10" w14:textId="77777777" w:rsidR="00602AC0" w:rsidRPr="003B2883" w:rsidRDefault="00602AC0" w:rsidP="00602AC0">
      <w:pPr>
        <w:pStyle w:val="B1"/>
      </w:pPr>
      <w:r w:rsidRPr="003B2883">
        <w:t xml:space="preserve">- N1payload, and/or N2 payload (see </w:t>
      </w:r>
      <w:r>
        <w:t>clause</w:t>
      </w:r>
      <w:r w:rsidRPr="003B2883">
        <w:t xml:space="preserve"> 6.1.6.4).</w:t>
      </w:r>
    </w:p>
    <w:p w14:paraId="793DA0E5" w14:textId="77777777" w:rsidR="00602AC0" w:rsidRPr="003B2883" w:rsidRDefault="00602AC0" w:rsidP="00602AC0">
      <w:r w:rsidRPr="003B2883">
        <w:t>The JSON body part shall be the "root" body part of the multipart message. It shall be encoded as the first body part of the multipart message. The "Start" parameter does not need to be included.</w:t>
      </w:r>
    </w:p>
    <w:p w14:paraId="4C527A76" w14:textId="77777777" w:rsidR="00602AC0" w:rsidRPr="003B2883"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1330D1B8"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52EA32F2"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7DB1431B" w14:textId="77777777" w:rsidR="00602AC0" w:rsidRPr="003B2883" w:rsidRDefault="00602AC0" w:rsidP="009A30FA">
      <w:pPr>
        <w:pStyle w:val="Heading3"/>
      </w:pPr>
      <w:bookmarkStart w:id="919" w:name="_Toc25156268"/>
      <w:bookmarkStart w:id="920" w:name="_Toc34124568"/>
      <w:bookmarkStart w:id="921" w:name="_Toc43207682"/>
      <w:bookmarkStart w:id="922" w:name="_Toc49857162"/>
      <w:bookmarkStart w:id="923" w:name="_Toc56676997"/>
      <w:bookmarkStart w:id="924" w:name="_Toc56696245"/>
      <w:bookmarkStart w:id="925" w:name="_Toc81227576"/>
      <w:bookmarkStart w:id="926" w:name="_Toc98498010"/>
      <w:r w:rsidRPr="003B2883">
        <w:lastRenderedPageBreak/>
        <w:t>6.1.3</w:t>
      </w:r>
      <w:r w:rsidRPr="003B2883">
        <w:tab/>
        <w:t>Resources</w:t>
      </w:r>
      <w:bookmarkEnd w:id="919"/>
      <w:bookmarkEnd w:id="920"/>
      <w:bookmarkEnd w:id="921"/>
      <w:bookmarkEnd w:id="922"/>
      <w:bookmarkEnd w:id="923"/>
      <w:bookmarkEnd w:id="924"/>
      <w:bookmarkEnd w:id="925"/>
      <w:bookmarkEnd w:id="926"/>
    </w:p>
    <w:p w14:paraId="146850CE" w14:textId="77777777" w:rsidR="00602AC0" w:rsidRPr="003B2883" w:rsidRDefault="00602AC0" w:rsidP="009A30FA">
      <w:pPr>
        <w:pStyle w:val="Heading4"/>
      </w:pPr>
      <w:bookmarkStart w:id="927" w:name="_Toc25156269"/>
      <w:bookmarkStart w:id="928" w:name="_Toc34124569"/>
      <w:bookmarkStart w:id="929" w:name="_Toc43207683"/>
      <w:bookmarkStart w:id="930" w:name="_Toc49857163"/>
      <w:bookmarkStart w:id="931" w:name="_Toc56676998"/>
      <w:bookmarkStart w:id="932" w:name="_Toc56696246"/>
      <w:bookmarkStart w:id="933" w:name="_Toc81227577"/>
      <w:bookmarkStart w:id="934" w:name="_Toc98498011"/>
      <w:r w:rsidRPr="003B2883">
        <w:t>6.1.3.1</w:t>
      </w:r>
      <w:r w:rsidRPr="003B2883">
        <w:tab/>
        <w:t>Overview</w:t>
      </w:r>
      <w:bookmarkEnd w:id="927"/>
      <w:bookmarkEnd w:id="928"/>
      <w:bookmarkEnd w:id="929"/>
      <w:bookmarkEnd w:id="930"/>
      <w:bookmarkEnd w:id="931"/>
      <w:bookmarkEnd w:id="932"/>
      <w:bookmarkEnd w:id="933"/>
      <w:bookmarkEnd w:id="934"/>
    </w:p>
    <w:p w14:paraId="419D4209" w14:textId="67071B1B" w:rsidR="000B1DCA" w:rsidRPr="003B2883" w:rsidRDefault="000B1DCA" w:rsidP="00602AC0">
      <w:pPr>
        <w:pStyle w:val="TH"/>
      </w:pPr>
      <w:r w:rsidRPr="003B2883">
        <w:object w:dxaOrig="11895" w:dyaOrig="10306" w14:anchorId="601D81BD">
          <v:shape id="_x0000_i1060" type="#_x0000_t75" style="width:477.4pt;height:423.7pt" o:ole="">
            <v:imagedata r:id="rId78" o:title="" cropbottom="1331f" cropright="2562f"/>
          </v:shape>
          <o:OLEObject Type="Embed" ProgID="Visio.Drawing.15" ShapeID="_x0000_i1060" DrawAspect="Content" ObjectID="_1709111452" r:id="rId79"/>
        </w:object>
      </w:r>
    </w:p>
    <w:p w14:paraId="679A6163" w14:textId="77777777" w:rsidR="00602AC0" w:rsidRPr="003B2883" w:rsidRDefault="00602AC0" w:rsidP="00602AC0">
      <w:pPr>
        <w:pStyle w:val="TF"/>
      </w:pPr>
      <w:r w:rsidRPr="003B2883">
        <w:t>Figure 6.1.3.1-1: Resource URI structure of the Namf_Communication API</w:t>
      </w:r>
    </w:p>
    <w:p w14:paraId="2896F5FC" w14:textId="77777777" w:rsidR="00602AC0" w:rsidRPr="003B2883" w:rsidRDefault="00602AC0" w:rsidP="00602AC0">
      <w:r w:rsidRPr="003B2883">
        <w:t>Table 6.1.3.1-1 provides an overview of the resources and applicable HTTP methods.</w:t>
      </w:r>
    </w:p>
    <w:p w14:paraId="42678CA1" w14:textId="77777777" w:rsidR="00602AC0" w:rsidRPr="003B2883" w:rsidRDefault="00602AC0" w:rsidP="00602AC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02217534"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98ACC4A" w14:textId="77777777" w:rsidR="00602AC0" w:rsidRPr="003B2883" w:rsidRDefault="00602AC0" w:rsidP="001D4998">
            <w:pPr>
              <w:pStyle w:val="TAH"/>
            </w:pPr>
            <w:bookmarkStart w:id="935" w:name="MCCQCTEMPBM_00000019"/>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CBF784"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E36B7B"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9F1026" w14:textId="77777777" w:rsidR="00602AC0" w:rsidRPr="003B2883" w:rsidRDefault="00602AC0" w:rsidP="001D4998">
            <w:pPr>
              <w:pStyle w:val="TAH"/>
            </w:pPr>
            <w:r w:rsidRPr="003B2883">
              <w:t>Description</w:t>
            </w:r>
          </w:p>
          <w:p w14:paraId="333B39B4" w14:textId="77777777" w:rsidR="00602AC0" w:rsidRPr="003B2883" w:rsidRDefault="00602AC0" w:rsidP="001D4998">
            <w:pPr>
              <w:pStyle w:val="TAH"/>
            </w:pPr>
            <w:r w:rsidRPr="003B2883">
              <w:t>(Mapped Service Operations)</w:t>
            </w:r>
          </w:p>
        </w:tc>
      </w:tr>
      <w:tr w:rsidR="000B1DCA" w:rsidRPr="003B2883" w14:paraId="69922301"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5899F1F4" w14:textId="77777777" w:rsidR="000B1DCA" w:rsidRPr="003B2883" w:rsidRDefault="000B1DCA" w:rsidP="001D4998">
            <w:pPr>
              <w:pStyle w:val="TAL"/>
            </w:pPr>
            <w:r w:rsidRPr="003B2883">
              <w:t>Individual ueContext</w:t>
            </w:r>
          </w:p>
          <w:p w14:paraId="24E401F9" w14:textId="77777777" w:rsidR="000B1DCA" w:rsidRPr="003B2883" w:rsidRDefault="000B1DCA" w:rsidP="001D4998">
            <w:pPr>
              <w:pStyle w:val="TAL"/>
              <w:rPr>
                <w:iCs/>
              </w:rPr>
            </w:pPr>
          </w:p>
        </w:tc>
        <w:tc>
          <w:tcPr>
            <w:tcW w:w="2507" w:type="pct"/>
            <w:vMerge w:val="restart"/>
            <w:tcBorders>
              <w:top w:val="single" w:sz="4" w:space="0" w:color="auto"/>
              <w:left w:val="single" w:sz="4" w:space="0" w:color="auto"/>
              <w:right w:val="single" w:sz="4" w:space="0" w:color="auto"/>
            </w:tcBorders>
          </w:tcPr>
          <w:p w14:paraId="5A2C8040" w14:textId="77777777" w:rsidR="000B1DCA" w:rsidRPr="003B2883" w:rsidRDefault="000B1DCA" w:rsidP="001D4998">
            <w:pPr>
              <w:pStyle w:val="TAL"/>
            </w:pPr>
            <w:r w:rsidRPr="003B2883">
              <w:t>/ue-contexts/{ueContextId}</w:t>
            </w:r>
          </w:p>
          <w:p w14:paraId="78410C6F" w14:textId="77777777" w:rsidR="000B1DCA" w:rsidRPr="003B2883" w:rsidRDefault="000B1DCA" w:rsidP="001D4998">
            <w:pPr>
              <w:pStyle w:val="TAL"/>
              <w:rPr>
                <w:iCs/>
              </w:rPr>
            </w:pPr>
          </w:p>
        </w:tc>
        <w:tc>
          <w:tcPr>
            <w:tcW w:w="483" w:type="pct"/>
            <w:tcBorders>
              <w:top w:val="single" w:sz="4" w:space="0" w:color="auto"/>
              <w:left w:val="single" w:sz="4" w:space="0" w:color="auto"/>
              <w:right w:val="single" w:sz="4" w:space="0" w:color="auto"/>
            </w:tcBorders>
          </w:tcPr>
          <w:p w14:paraId="728701D2" w14:textId="77777777" w:rsidR="000B1DCA" w:rsidRPr="003B2883" w:rsidRDefault="000B1DCA" w:rsidP="001D4998">
            <w:pPr>
              <w:pStyle w:val="TAL"/>
              <w:rPr>
                <w:iCs/>
              </w:rPr>
            </w:pPr>
          </w:p>
        </w:tc>
        <w:tc>
          <w:tcPr>
            <w:tcW w:w="1356" w:type="pct"/>
            <w:tcBorders>
              <w:top w:val="single" w:sz="4" w:space="0" w:color="auto"/>
              <w:left w:val="single" w:sz="4" w:space="0" w:color="auto"/>
              <w:right w:val="single" w:sz="4" w:space="0" w:color="auto"/>
            </w:tcBorders>
          </w:tcPr>
          <w:p w14:paraId="405DCD1A" w14:textId="77777777" w:rsidR="000B1DCA" w:rsidRPr="003B2883" w:rsidRDefault="000B1DCA" w:rsidP="001D4998">
            <w:pPr>
              <w:pStyle w:val="TAL"/>
              <w:rPr>
                <w:iCs/>
              </w:rPr>
            </w:pPr>
          </w:p>
        </w:tc>
      </w:tr>
      <w:tr w:rsidR="000B1DCA" w:rsidRPr="003B2883" w14:paraId="743B7328" w14:textId="77777777" w:rsidTr="00CD5ADC">
        <w:trPr>
          <w:trHeight w:val="64"/>
          <w:jc w:val="center"/>
        </w:trPr>
        <w:tc>
          <w:tcPr>
            <w:tcW w:w="654" w:type="pct"/>
            <w:vMerge/>
            <w:tcBorders>
              <w:left w:val="single" w:sz="4" w:space="0" w:color="auto"/>
              <w:right w:val="single" w:sz="4" w:space="0" w:color="auto"/>
            </w:tcBorders>
          </w:tcPr>
          <w:p w14:paraId="2655BEEC" w14:textId="77777777" w:rsidR="000B1DCA" w:rsidRPr="003B2883" w:rsidRDefault="000B1DCA" w:rsidP="001D4998">
            <w:pPr>
              <w:pStyle w:val="TAL"/>
            </w:pPr>
          </w:p>
        </w:tc>
        <w:tc>
          <w:tcPr>
            <w:tcW w:w="2507" w:type="pct"/>
            <w:vMerge/>
            <w:tcBorders>
              <w:left w:val="single" w:sz="4" w:space="0" w:color="auto"/>
              <w:right w:val="single" w:sz="4" w:space="0" w:color="auto"/>
            </w:tcBorders>
          </w:tcPr>
          <w:p w14:paraId="428A2A3E" w14:textId="77777777" w:rsidR="000B1DCA" w:rsidRPr="003B2883" w:rsidRDefault="000B1DCA" w:rsidP="001D4998">
            <w:pPr>
              <w:pStyle w:val="TAL"/>
            </w:pPr>
          </w:p>
        </w:tc>
        <w:tc>
          <w:tcPr>
            <w:tcW w:w="483" w:type="pct"/>
            <w:tcBorders>
              <w:top w:val="single" w:sz="4" w:space="0" w:color="auto"/>
              <w:left w:val="single" w:sz="4" w:space="0" w:color="auto"/>
              <w:right w:val="single" w:sz="4" w:space="0" w:color="auto"/>
            </w:tcBorders>
          </w:tcPr>
          <w:p w14:paraId="49836371" w14:textId="77777777" w:rsidR="000B1DCA" w:rsidRPr="003B2883" w:rsidRDefault="000B1DCA"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508AB480" w14:textId="77777777" w:rsidR="000B1DCA" w:rsidRPr="003B2883" w:rsidDel="00776350" w:rsidRDefault="000B1DCA" w:rsidP="001D4998">
            <w:pPr>
              <w:pStyle w:val="TAL"/>
            </w:pPr>
            <w:r w:rsidRPr="003B2883">
              <w:t>CreateUEContext</w:t>
            </w:r>
          </w:p>
        </w:tc>
      </w:tr>
      <w:tr w:rsidR="000B1DCA" w:rsidRPr="003B2883" w14:paraId="4AB7A473" w14:textId="77777777" w:rsidTr="00CD5ADC">
        <w:trPr>
          <w:trHeight w:val="64"/>
          <w:jc w:val="center"/>
        </w:trPr>
        <w:tc>
          <w:tcPr>
            <w:tcW w:w="654" w:type="pct"/>
            <w:vMerge/>
            <w:tcBorders>
              <w:left w:val="single" w:sz="4" w:space="0" w:color="auto"/>
              <w:right w:val="single" w:sz="4" w:space="0" w:color="auto"/>
            </w:tcBorders>
          </w:tcPr>
          <w:p w14:paraId="27BDAB83" w14:textId="77777777" w:rsidR="000B1DCA" w:rsidRPr="003B2883" w:rsidRDefault="000B1DCA" w:rsidP="001D4998">
            <w:pPr>
              <w:pStyle w:val="TAL"/>
            </w:pPr>
          </w:p>
        </w:tc>
        <w:tc>
          <w:tcPr>
            <w:tcW w:w="2507" w:type="pct"/>
            <w:tcBorders>
              <w:left w:val="single" w:sz="4" w:space="0" w:color="auto"/>
              <w:right w:val="single" w:sz="4" w:space="0" w:color="auto"/>
            </w:tcBorders>
          </w:tcPr>
          <w:p w14:paraId="32697C4F" w14:textId="77777777" w:rsidR="000B1DCA" w:rsidRPr="003B2883" w:rsidRDefault="000B1DCA"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13D2B3A0" w14:textId="77777777" w:rsidR="000B1DCA" w:rsidRPr="003B2883" w:rsidRDefault="000B1DCA" w:rsidP="001D4998">
            <w:pPr>
              <w:pStyle w:val="TAL"/>
            </w:pPr>
          </w:p>
        </w:tc>
        <w:tc>
          <w:tcPr>
            <w:tcW w:w="483" w:type="pct"/>
            <w:tcBorders>
              <w:top w:val="single" w:sz="4" w:space="0" w:color="auto"/>
              <w:left w:val="single" w:sz="4" w:space="0" w:color="auto"/>
              <w:right w:val="single" w:sz="4" w:space="0" w:color="auto"/>
            </w:tcBorders>
          </w:tcPr>
          <w:p w14:paraId="1541BB33" w14:textId="77777777" w:rsidR="000B1DCA" w:rsidRPr="003B2883" w:rsidRDefault="000B1DCA" w:rsidP="001D4998">
            <w:pPr>
              <w:pStyle w:val="TAL"/>
              <w:rPr>
                <w:lang w:eastAsia="zh-CN"/>
              </w:rPr>
            </w:pPr>
          </w:p>
          <w:p w14:paraId="15B73E3D" w14:textId="77777777" w:rsidR="000B1DCA" w:rsidRPr="003B2883" w:rsidRDefault="000B1DCA"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31DB722B" w14:textId="77777777" w:rsidR="000B1DCA" w:rsidRPr="003B2883" w:rsidRDefault="000B1DCA" w:rsidP="001D4998">
            <w:pPr>
              <w:pStyle w:val="TAL"/>
            </w:pPr>
            <w:r w:rsidRPr="003B2883">
              <w:rPr>
                <w:rFonts w:hint="eastAsia"/>
                <w:lang w:eastAsia="zh-CN"/>
              </w:rPr>
              <w:t>ReleaseUEContext</w:t>
            </w:r>
          </w:p>
        </w:tc>
      </w:tr>
      <w:tr w:rsidR="000B1DCA" w:rsidRPr="003B2883" w14:paraId="2721CAF3" w14:textId="77777777" w:rsidTr="00CD5ADC">
        <w:trPr>
          <w:trHeight w:val="456"/>
          <w:jc w:val="center"/>
        </w:trPr>
        <w:tc>
          <w:tcPr>
            <w:tcW w:w="654" w:type="pct"/>
            <w:vMerge/>
            <w:tcBorders>
              <w:left w:val="single" w:sz="4" w:space="0" w:color="auto"/>
              <w:right w:val="single" w:sz="4" w:space="0" w:color="auto"/>
            </w:tcBorders>
          </w:tcPr>
          <w:p w14:paraId="022CBEE6" w14:textId="77777777" w:rsidR="000B1DCA" w:rsidRPr="003B2883" w:rsidRDefault="000B1DCA" w:rsidP="001D4998">
            <w:pPr>
              <w:pStyle w:val="TAL"/>
            </w:pPr>
          </w:p>
        </w:tc>
        <w:tc>
          <w:tcPr>
            <w:tcW w:w="2507" w:type="pct"/>
            <w:tcBorders>
              <w:left w:val="single" w:sz="4" w:space="0" w:color="auto"/>
              <w:right w:val="single" w:sz="4" w:space="0" w:color="auto"/>
            </w:tcBorders>
          </w:tcPr>
          <w:p w14:paraId="09A43F58" w14:textId="77777777" w:rsidR="000B1DCA" w:rsidRPr="003B2883" w:rsidRDefault="000B1DCA"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7D1ED8E0" w14:textId="77777777" w:rsidR="000B1DCA" w:rsidRPr="003B2883" w:rsidRDefault="000B1DCA" w:rsidP="001D4998">
            <w:pPr>
              <w:pStyle w:val="TAL"/>
            </w:pPr>
          </w:p>
        </w:tc>
        <w:tc>
          <w:tcPr>
            <w:tcW w:w="483" w:type="pct"/>
            <w:tcBorders>
              <w:top w:val="single" w:sz="4" w:space="0" w:color="auto"/>
              <w:left w:val="single" w:sz="4" w:space="0" w:color="auto"/>
              <w:right w:val="single" w:sz="4" w:space="0" w:color="auto"/>
            </w:tcBorders>
          </w:tcPr>
          <w:p w14:paraId="23730C44" w14:textId="77777777" w:rsidR="000B1DCA" w:rsidRPr="003B2883" w:rsidRDefault="000B1DCA" w:rsidP="001D4998">
            <w:pPr>
              <w:pStyle w:val="TAL"/>
              <w:rPr>
                <w:lang w:eastAsia="zh-CN"/>
              </w:rPr>
            </w:pPr>
            <w:r w:rsidRPr="003B2883">
              <w:rPr>
                <w:lang w:eastAsia="zh-CN"/>
              </w:rPr>
              <w:t>assign-ebi</w:t>
            </w:r>
            <w:r>
              <w:rPr>
                <w:lang w:eastAsia="zh-CN"/>
              </w:rPr>
              <w:br/>
            </w:r>
            <w:r w:rsidRPr="003B2883">
              <w:rPr>
                <w:lang w:eastAsia="zh-CN"/>
              </w:rPr>
              <w:t>(POST)</w:t>
            </w:r>
          </w:p>
          <w:p w14:paraId="0FAA63D9" w14:textId="77777777" w:rsidR="000B1DCA" w:rsidRPr="003B2883" w:rsidRDefault="000B1DCA" w:rsidP="001D4998">
            <w:pPr>
              <w:pStyle w:val="TAL"/>
              <w:rPr>
                <w:lang w:eastAsia="zh-CN"/>
              </w:rPr>
            </w:pPr>
          </w:p>
        </w:tc>
        <w:tc>
          <w:tcPr>
            <w:tcW w:w="1356" w:type="pct"/>
            <w:tcBorders>
              <w:left w:val="single" w:sz="4" w:space="0" w:color="auto"/>
              <w:right w:val="single" w:sz="4" w:space="0" w:color="auto"/>
            </w:tcBorders>
          </w:tcPr>
          <w:p w14:paraId="16C538D4" w14:textId="77777777" w:rsidR="000B1DCA" w:rsidRPr="003B2883" w:rsidRDefault="000B1DCA" w:rsidP="001D4998">
            <w:pPr>
              <w:pStyle w:val="TAL"/>
              <w:rPr>
                <w:lang w:eastAsia="zh-CN"/>
              </w:rPr>
            </w:pPr>
            <w:r w:rsidRPr="003B2883">
              <w:rPr>
                <w:lang w:eastAsia="zh-CN"/>
              </w:rPr>
              <w:t>EBIAssignment</w:t>
            </w:r>
          </w:p>
        </w:tc>
      </w:tr>
      <w:tr w:rsidR="000B1DCA" w:rsidRPr="003B2883" w14:paraId="1CFD391F" w14:textId="77777777" w:rsidTr="00CD5ADC">
        <w:trPr>
          <w:trHeight w:val="64"/>
          <w:jc w:val="center"/>
        </w:trPr>
        <w:tc>
          <w:tcPr>
            <w:tcW w:w="654" w:type="pct"/>
            <w:vMerge/>
            <w:tcBorders>
              <w:left w:val="single" w:sz="4" w:space="0" w:color="auto"/>
              <w:right w:val="single" w:sz="4" w:space="0" w:color="auto"/>
            </w:tcBorders>
          </w:tcPr>
          <w:p w14:paraId="56738D04" w14:textId="77777777" w:rsidR="000B1DCA" w:rsidRPr="003B2883" w:rsidRDefault="000B1DCA" w:rsidP="001D4998">
            <w:pPr>
              <w:pStyle w:val="TAL"/>
            </w:pPr>
          </w:p>
        </w:tc>
        <w:tc>
          <w:tcPr>
            <w:tcW w:w="2507" w:type="pct"/>
            <w:tcBorders>
              <w:left w:val="single" w:sz="4" w:space="0" w:color="auto"/>
              <w:right w:val="single" w:sz="4" w:space="0" w:color="auto"/>
            </w:tcBorders>
          </w:tcPr>
          <w:p w14:paraId="29F5A9E5" w14:textId="77777777" w:rsidR="000B1DCA" w:rsidRPr="003B2883" w:rsidRDefault="000B1DCA"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0838F0E" w14:textId="77777777" w:rsidR="000B1DCA" w:rsidRPr="003B2883" w:rsidRDefault="000B1DCA" w:rsidP="001D4998">
            <w:pPr>
              <w:pStyle w:val="TAL"/>
              <w:rPr>
                <w:lang w:eastAsia="zh-CN"/>
              </w:rPr>
            </w:pPr>
            <w:r w:rsidRPr="003B2883">
              <w:rPr>
                <w:lang w:eastAsia="zh-CN"/>
              </w:rPr>
              <w:t>transfer</w:t>
            </w:r>
            <w:r>
              <w:rPr>
                <w:lang w:eastAsia="zh-CN"/>
              </w:rPr>
              <w:br/>
            </w:r>
            <w:r w:rsidRPr="003B2883">
              <w:rPr>
                <w:lang w:eastAsia="zh-CN"/>
              </w:rPr>
              <w:t>(POST)</w:t>
            </w:r>
          </w:p>
          <w:p w14:paraId="6213F642" w14:textId="77777777" w:rsidR="000B1DCA" w:rsidRPr="003B2883" w:rsidRDefault="000B1DCA" w:rsidP="001D4998">
            <w:pPr>
              <w:pStyle w:val="TAL"/>
              <w:rPr>
                <w:lang w:eastAsia="zh-CN"/>
              </w:rPr>
            </w:pPr>
          </w:p>
        </w:tc>
        <w:tc>
          <w:tcPr>
            <w:tcW w:w="1356" w:type="pct"/>
            <w:tcBorders>
              <w:left w:val="single" w:sz="4" w:space="0" w:color="auto"/>
              <w:right w:val="single" w:sz="4" w:space="0" w:color="auto"/>
            </w:tcBorders>
          </w:tcPr>
          <w:p w14:paraId="32DB2A94" w14:textId="77777777" w:rsidR="000B1DCA" w:rsidRPr="003B2883" w:rsidRDefault="000B1DCA" w:rsidP="001D4998">
            <w:pPr>
              <w:pStyle w:val="TAL"/>
              <w:rPr>
                <w:lang w:eastAsia="zh-CN"/>
              </w:rPr>
            </w:pPr>
            <w:r w:rsidRPr="003B2883">
              <w:rPr>
                <w:lang w:eastAsia="zh-CN"/>
              </w:rPr>
              <w:t>UEContextTransfer</w:t>
            </w:r>
          </w:p>
        </w:tc>
      </w:tr>
      <w:tr w:rsidR="000B1DCA" w:rsidRPr="003B2883" w14:paraId="480F0667" w14:textId="77777777" w:rsidTr="00CD5ADC">
        <w:trPr>
          <w:trHeight w:val="64"/>
          <w:jc w:val="center"/>
        </w:trPr>
        <w:tc>
          <w:tcPr>
            <w:tcW w:w="654" w:type="pct"/>
            <w:vMerge/>
            <w:tcBorders>
              <w:left w:val="single" w:sz="4" w:space="0" w:color="auto"/>
              <w:right w:val="single" w:sz="4" w:space="0" w:color="auto"/>
            </w:tcBorders>
          </w:tcPr>
          <w:p w14:paraId="39852D6F" w14:textId="77777777" w:rsidR="000B1DCA" w:rsidRPr="003B2883" w:rsidRDefault="000B1DCA" w:rsidP="001D4998">
            <w:pPr>
              <w:pStyle w:val="TAL"/>
            </w:pPr>
          </w:p>
        </w:tc>
        <w:tc>
          <w:tcPr>
            <w:tcW w:w="2507" w:type="pct"/>
            <w:tcBorders>
              <w:left w:val="single" w:sz="4" w:space="0" w:color="auto"/>
              <w:right w:val="single" w:sz="4" w:space="0" w:color="auto"/>
            </w:tcBorders>
          </w:tcPr>
          <w:p w14:paraId="452CC6A1" w14:textId="77777777" w:rsidR="000B1DCA" w:rsidRPr="003B2883" w:rsidRDefault="000B1DCA"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1CCD704" w14:textId="77777777" w:rsidR="000B1DCA" w:rsidRPr="003B2883" w:rsidRDefault="000B1DCA" w:rsidP="001D4998">
            <w:pPr>
              <w:pStyle w:val="TAL"/>
              <w:rPr>
                <w:lang w:eastAsia="zh-CN"/>
              </w:rPr>
            </w:pPr>
            <w:r w:rsidRPr="003B2883">
              <w:rPr>
                <w:lang w:eastAsia="zh-CN"/>
              </w:rPr>
              <w:t>transfer-update</w:t>
            </w:r>
            <w:r>
              <w:rPr>
                <w:lang w:eastAsia="zh-CN"/>
              </w:rPr>
              <w:br/>
            </w:r>
            <w:r w:rsidRPr="003B2883">
              <w:rPr>
                <w:lang w:eastAsia="zh-CN"/>
              </w:rPr>
              <w:t>(POST)</w:t>
            </w:r>
          </w:p>
          <w:p w14:paraId="0A61AE11" w14:textId="77777777" w:rsidR="000B1DCA" w:rsidRPr="003B2883" w:rsidRDefault="000B1DCA" w:rsidP="001D4998">
            <w:pPr>
              <w:pStyle w:val="TAL"/>
              <w:rPr>
                <w:lang w:eastAsia="zh-CN"/>
              </w:rPr>
            </w:pPr>
          </w:p>
        </w:tc>
        <w:tc>
          <w:tcPr>
            <w:tcW w:w="1356" w:type="pct"/>
            <w:tcBorders>
              <w:left w:val="single" w:sz="4" w:space="0" w:color="auto"/>
              <w:right w:val="single" w:sz="4" w:space="0" w:color="auto"/>
            </w:tcBorders>
          </w:tcPr>
          <w:p w14:paraId="605F6E15" w14:textId="77777777" w:rsidR="000B1DCA" w:rsidRPr="003B2883" w:rsidRDefault="000B1DCA" w:rsidP="001D4998">
            <w:pPr>
              <w:pStyle w:val="TAL"/>
              <w:rPr>
                <w:lang w:eastAsia="zh-CN"/>
              </w:rPr>
            </w:pPr>
            <w:r w:rsidRPr="003B2883">
              <w:rPr>
                <w:rFonts w:hint="eastAsia"/>
                <w:lang w:eastAsia="zh-CN"/>
              </w:rPr>
              <w:t>RegistrationStatusUpdate</w:t>
            </w:r>
          </w:p>
        </w:tc>
      </w:tr>
      <w:tr w:rsidR="000B1DCA" w:rsidRPr="003B2883" w14:paraId="495065F4" w14:textId="77777777" w:rsidTr="00CD5ADC">
        <w:trPr>
          <w:trHeight w:val="64"/>
          <w:jc w:val="center"/>
        </w:trPr>
        <w:tc>
          <w:tcPr>
            <w:tcW w:w="654" w:type="pct"/>
            <w:vMerge/>
            <w:tcBorders>
              <w:left w:val="single" w:sz="4" w:space="0" w:color="auto"/>
              <w:right w:val="single" w:sz="4" w:space="0" w:color="auto"/>
            </w:tcBorders>
          </w:tcPr>
          <w:p w14:paraId="0375710B" w14:textId="77777777" w:rsidR="000B1DCA" w:rsidRPr="003B2883" w:rsidRDefault="000B1DCA" w:rsidP="00E334F7">
            <w:pPr>
              <w:pStyle w:val="TAL"/>
            </w:pPr>
          </w:p>
        </w:tc>
        <w:tc>
          <w:tcPr>
            <w:tcW w:w="2507" w:type="pct"/>
            <w:tcBorders>
              <w:left w:val="single" w:sz="4" w:space="0" w:color="auto"/>
              <w:right w:val="single" w:sz="4" w:space="0" w:color="auto"/>
            </w:tcBorders>
          </w:tcPr>
          <w:p w14:paraId="4B7E5B62" w14:textId="77777777" w:rsidR="000B1DCA" w:rsidRPr="003B2883" w:rsidRDefault="000B1DCA"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498494C5" w14:textId="77777777" w:rsidR="000B1DCA" w:rsidRPr="003B2883" w:rsidRDefault="000B1DCA"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7E4C1F0E" w14:textId="77777777" w:rsidR="000B1DCA" w:rsidRPr="003B2883" w:rsidRDefault="000B1DCA"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0B1DCA" w:rsidRPr="003B2883" w14:paraId="1A6355AE" w14:textId="77777777" w:rsidTr="00CD5ADC">
        <w:trPr>
          <w:trHeight w:val="64"/>
          <w:jc w:val="center"/>
        </w:trPr>
        <w:tc>
          <w:tcPr>
            <w:tcW w:w="654" w:type="pct"/>
            <w:vMerge/>
            <w:tcBorders>
              <w:left w:val="single" w:sz="4" w:space="0" w:color="auto"/>
              <w:right w:val="single" w:sz="4" w:space="0" w:color="auto"/>
            </w:tcBorders>
          </w:tcPr>
          <w:p w14:paraId="0215EF43" w14:textId="77777777" w:rsidR="000B1DCA" w:rsidRPr="003B2883" w:rsidRDefault="000B1DCA" w:rsidP="000B1DCA">
            <w:pPr>
              <w:pStyle w:val="TAL"/>
            </w:pPr>
          </w:p>
        </w:tc>
        <w:tc>
          <w:tcPr>
            <w:tcW w:w="2507" w:type="pct"/>
            <w:tcBorders>
              <w:left w:val="single" w:sz="4" w:space="0" w:color="auto"/>
              <w:right w:val="single" w:sz="4" w:space="0" w:color="auto"/>
            </w:tcBorders>
          </w:tcPr>
          <w:p w14:paraId="1E888128" w14:textId="633DA069" w:rsidR="000B1DCA" w:rsidRDefault="000B1DCA" w:rsidP="000B1DCA">
            <w:pPr>
              <w:pStyle w:val="TAL"/>
            </w:pPr>
            <w:r>
              <w:t>/ue-contexts/{ueContextId}/cancel-relocate</w:t>
            </w:r>
          </w:p>
        </w:tc>
        <w:tc>
          <w:tcPr>
            <w:tcW w:w="483" w:type="pct"/>
            <w:tcBorders>
              <w:top w:val="single" w:sz="4" w:space="0" w:color="auto"/>
              <w:left w:val="single" w:sz="4" w:space="0" w:color="auto"/>
              <w:right w:val="single" w:sz="4" w:space="0" w:color="auto"/>
            </w:tcBorders>
          </w:tcPr>
          <w:p w14:paraId="75CFAEA0" w14:textId="4E3FC199" w:rsidR="000B1DCA" w:rsidRPr="003B2883" w:rsidRDefault="000B1DCA" w:rsidP="000B1DCA">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3B6B31D4" w14:textId="7EF2E22B" w:rsidR="000B1DCA" w:rsidRPr="003B2883" w:rsidRDefault="000B1DCA" w:rsidP="000B1DCA">
            <w:pPr>
              <w:pStyle w:val="TAL"/>
              <w:rPr>
                <w:lang w:eastAsia="zh-CN"/>
              </w:rPr>
            </w:pPr>
            <w:r>
              <w:rPr>
                <w:lang w:eastAsia="zh-CN"/>
              </w:rPr>
              <w:t>CancelRelocateUEContext</w:t>
            </w:r>
          </w:p>
        </w:tc>
      </w:tr>
      <w:tr w:rsidR="000B1DCA" w:rsidRPr="003B2883" w14:paraId="405B7472" w14:textId="77777777" w:rsidTr="001837A9">
        <w:trPr>
          <w:trHeight w:val="64"/>
          <w:jc w:val="center"/>
        </w:trPr>
        <w:tc>
          <w:tcPr>
            <w:tcW w:w="0" w:type="auto"/>
            <w:tcBorders>
              <w:left w:val="single" w:sz="4" w:space="0" w:color="auto"/>
              <w:right w:val="single" w:sz="4" w:space="0" w:color="auto"/>
            </w:tcBorders>
            <w:vAlign w:val="center"/>
          </w:tcPr>
          <w:p w14:paraId="2C6423E0" w14:textId="77777777" w:rsidR="000B1DCA" w:rsidRPr="003B2883" w:rsidRDefault="000B1DCA" w:rsidP="000B1DCA">
            <w:pPr>
              <w:pStyle w:val="TAL"/>
              <w:rPr>
                <w:iCs/>
              </w:rPr>
            </w:pPr>
            <w:r w:rsidRPr="003B2883">
              <w:t>n1N2Message collection</w:t>
            </w:r>
          </w:p>
        </w:tc>
        <w:tc>
          <w:tcPr>
            <w:tcW w:w="0" w:type="auto"/>
            <w:tcBorders>
              <w:left w:val="single" w:sz="4" w:space="0" w:color="auto"/>
              <w:right w:val="single" w:sz="4" w:space="0" w:color="auto"/>
            </w:tcBorders>
            <w:vAlign w:val="center"/>
          </w:tcPr>
          <w:p w14:paraId="18C100E0" w14:textId="77777777" w:rsidR="000B1DCA" w:rsidRPr="003B2883" w:rsidRDefault="000B1DCA" w:rsidP="000B1DCA">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3F4B4334" w14:textId="77777777" w:rsidR="000B1DCA" w:rsidRPr="003B2883" w:rsidRDefault="000B1DCA" w:rsidP="000B1DCA">
            <w:pPr>
              <w:pStyle w:val="TAL"/>
              <w:rPr>
                <w:iCs/>
              </w:rPr>
            </w:pPr>
            <w:r w:rsidRPr="003B2883">
              <w:t>POST</w:t>
            </w:r>
          </w:p>
        </w:tc>
        <w:tc>
          <w:tcPr>
            <w:tcW w:w="1356" w:type="pct"/>
            <w:tcBorders>
              <w:top w:val="single" w:sz="4" w:space="0" w:color="auto"/>
              <w:left w:val="single" w:sz="4" w:space="0" w:color="auto"/>
              <w:right w:val="single" w:sz="4" w:space="0" w:color="auto"/>
            </w:tcBorders>
          </w:tcPr>
          <w:p w14:paraId="455DF3B6" w14:textId="77777777" w:rsidR="000B1DCA" w:rsidRPr="003B2883" w:rsidRDefault="000B1DCA" w:rsidP="000B1DCA">
            <w:pPr>
              <w:pStyle w:val="TAL"/>
              <w:rPr>
                <w:iCs/>
              </w:rPr>
            </w:pPr>
            <w:r w:rsidRPr="003B2883">
              <w:t>N1N2MessageTransfer</w:t>
            </w:r>
          </w:p>
        </w:tc>
      </w:tr>
      <w:tr w:rsidR="000B1DCA" w:rsidRPr="003B2883" w14:paraId="29033CFB" w14:textId="77777777" w:rsidTr="001837A9">
        <w:trPr>
          <w:trHeight w:val="830"/>
          <w:jc w:val="center"/>
        </w:trPr>
        <w:tc>
          <w:tcPr>
            <w:tcW w:w="0" w:type="auto"/>
            <w:tcBorders>
              <w:left w:val="single" w:sz="4" w:space="0" w:color="auto"/>
              <w:right w:val="single" w:sz="4" w:space="0" w:color="auto"/>
            </w:tcBorders>
            <w:vAlign w:val="center"/>
          </w:tcPr>
          <w:p w14:paraId="0F8EFF66" w14:textId="77777777" w:rsidR="000B1DCA" w:rsidRPr="003B2883" w:rsidRDefault="000B1DCA" w:rsidP="000B1DCA">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7BE8B88E" w14:textId="77777777" w:rsidR="000B1DCA" w:rsidRPr="003B2883" w:rsidRDefault="000B1DCA" w:rsidP="000B1DCA">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29FD0AE3" w14:textId="77777777" w:rsidR="000B1DCA" w:rsidRPr="003B2883" w:rsidRDefault="000B1DCA" w:rsidP="000B1DCA">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6B975E22" w14:textId="77777777" w:rsidR="000B1DCA" w:rsidRPr="003B2883" w:rsidRDefault="000B1DCA" w:rsidP="000B1DCA">
            <w:pPr>
              <w:pStyle w:val="TAL"/>
            </w:pPr>
            <w:r w:rsidRPr="003B2883">
              <w:rPr>
                <w:lang w:eastAsia="zh-CN"/>
              </w:rPr>
              <w:t>N1</w:t>
            </w:r>
            <w:r>
              <w:rPr>
                <w:lang w:eastAsia="zh-CN"/>
              </w:rPr>
              <w:t>N2</w:t>
            </w:r>
            <w:r w:rsidRPr="003B2883">
              <w:rPr>
                <w:lang w:eastAsia="zh-CN"/>
              </w:rPr>
              <w:t>MessageSubscribe</w:t>
            </w:r>
          </w:p>
        </w:tc>
      </w:tr>
      <w:tr w:rsidR="000B1DCA" w:rsidRPr="003B2883" w14:paraId="433C2C1A" w14:textId="77777777" w:rsidTr="001837A9">
        <w:trPr>
          <w:trHeight w:val="631"/>
          <w:jc w:val="center"/>
        </w:trPr>
        <w:tc>
          <w:tcPr>
            <w:tcW w:w="0" w:type="auto"/>
            <w:tcBorders>
              <w:left w:val="single" w:sz="4" w:space="0" w:color="auto"/>
              <w:right w:val="single" w:sz="4" w:space="0" w:color="auto"/>
            </w:tcBorders>
            <w:vAlign w:val="center"/>
          </w:tcPr>
          <w:p w14:paraId="7C47421F" w14:textId="77777777" w:rsidR="000B1DCA" w:rsidRPr="003B2883" w:rsidRDefault="000B1DCA" w:rsidP="000B1DCA">
            <w:pPr>
              <w:pStyle w:val="TAL"/>
            </w:pPr>
            <w:r w:rsidRPr="003B2883">
              <w:t>N1N2 Individual Subscription</w:t>
            </w:r>
          </w:p>
        </w:tc>
        <w:tc>
          <w:tcPr>
            <w:tcW w:w="0" w:type="auto"/>
            <w:tcBorders>
              <w:left w:val="single" w:sz="4" w:space="0" w:color="auto"/>
              <w:right w:val="single" w:sz="4" w:space="0" w:color="auto"/>
            </w:tcBorders>
            <w:vAlign w:val="center"/>
          </w:tcPr>
          <w:p w14:paraId="54C09067" w14:textId="77777777" w:rsidR="000B1DCA" w:rsidRPr="003B2883" w:rsidRDefault="000B1DCA" w:rsidP="000B1DCA">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7A70A40B" w14:textId="77777777" w:rsidR="000B1DCA" w:rsidRPr="003B2883" w:rsidRDefault="000B1DCA" w:rsidP="000B1DCA">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4E523806" w14:textId="77777777" w:rsidR="000B1DCA" w:rsidRPr="003B2883" w:rsidRDefault="000B1DCA" w:rsidP="000B1DCA">
            <w:pPr>
              <w:pStyle w:val="TAL"/>
              <w:rPr>
                <w:lang w:eastAsia="zh-CN"/>
              </w:rPr>
            </w:pPr>
            <w:r w:rsidRPr="003B2883">
              <w:rPr>
                <w:lang w:eastAsia="zh-CN"/>
              </w:rPr>
              <w:t>N1</w:t>
            </w:r>
            <w:r>
              <w:rPr>
                <w:lang w:eastAsia="zh-CN"/>
              </w:rPr>
              <w:t>N2</w:t>
            </w:r>
            <w:r w:rsidRPr="003B2883">
              <w:rPr>
                <w:lang w:eastAsia="zh-CN"/>
              </w:rPr>
              <w:t>MessageUnSubscribe</w:t>
            </w:r>
          </w:p>
        </w:tc>
      </w:tr>
      <w:tr w:rsidR="000B1DCA" w:rsidRPr="003B2883" w14:paraId="521A5439" w14:textId="77777777" w:rsidTr="001837A9">
        <w:trPr>
          <w:trHeight w:val="64"/>
          <w:jc w:val="center"/>
        </w:trPr>
        <w:tc>
          <w:tcPr>
            <w:tcW w:w="0" w:type="auto"/>
            <w:tcBorders>
              <w:left w:val="single" w:sz="4" w:space="0" w:color="auto"/>
              <w:right w:val="single" w:sz="4" w:space="0" w:color="auto"/>
            </w:tcBorders>
            <w:vAlign w:val="center"/>
          </w:tcPr>
          <w:p w14:paraId="7674A6D3" w14:textId="77777777" w:rsidR="000B1DCA" w:rsidRPr="003B2883" w:rsidRDefault="000B1DCA" w:rsidP="000B1DCA">
            <w:pPr>
              <w:pStyle w:val="TAL"/>
              <w:rPr>
                <w:lang w:eastAsia="zh-CN"/>
              </w:rPr>
            </w:pPr>
            <w:r w:rsidRPr="003B2883">
              <w:rPr>
                <w:rFonts w:hint="eastAsia"/>
                <w:lang w:eastAsia="zh-CN"/>
              </w:rPr>
              <w:t>s</w:t>
            </w:r>
            <w:r w:rsidRPr="003B2883">
              <w:t>ubscriptions</w:t>
            </w:r>
          </w:p>
          <w:p w14:paraId="7430F47F" w14:textId="77777777" w:rsidR="000B1DCA" w:rsidRPr="003B2883" w:rsidRDefault="000B1DCA" w:rsidP="000B1DCA">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1520921E" w14:textId="77777777" w:rsidR="000B1DCA" w:rsidRPr="003B2883" w:rsidRDefault="000B1DCA" w:rsidP="000B1DCA">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1D92449E" w14:textId="77777777" w:rsidR="000B1DCA" w:rsidRPr="003B2883" w:rsidRDefault="000B1DCA" w:rsidP="000B1DCA">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0F5F3253" w14:textId="77777777" w:rsidR="000B1DCA" w:rsidRPr="003B2883" w:rsidRDefault="000B1DCA" w:rsidP="000B1DCA">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0B1DCA" w:rsidRPr="003B2883" w14:paraId="7F3E7A8F" w14:textId="77777777" w:rsidTr="001837A9">
        <w:trPr>
          <w:trHeight w:val="64"/>
          <w:jc w:val="center"/>
        </w:trPr>
        <w:tc>
          <w:tcPr>
            <w:tcW w:w="0" w:type="auto"/>
            <w:vMerge w:val="restart"/>
            <w:tcBorders>
              <w:left w:val="single" w:sz="4" w:space="0" w:color="auto"/>
              <w:right w:val="single" w:sz="4" w:space="0" w:color="auto"/>
            </w:tcBorders>
            <w:vAlign w:val="center"/>
          </w:tcPr>
          <w:p w14:paraId="571DDFC7" w14:textId="77777777" w:rsidR="000B1DCA" w:rsidRPr="003B2883" w:rsidRDefault="000B1DCA" w:rsidP="000B1DCA">
            <w:pPr>
              <w:pStyle w:val="TAL"/>
              <w:rPr>
                <w:lang w:eastAsia="zh-CN"/>
              </w:rPr>
            </w:pPr>
            <w:r w:rsidRPr="003B2883">
              <w:rPr>
                <w:rFonts w:hint="eastAsia"/>
                <w:lang w:eastAsia="zh-CN"/>
              </w:rPr>
              <w:t>individual</w:t>
            </w:r>
          </w:p>
          <w:p w14:paraId="301EC3AA" w14:textId="77777777" w:rsidR="000B1DCA" w:rsidRPr="003B2883" w:rsidRDefault="000B1DCA" w:rsidP="000B1DCA">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27451997" w14:textId="5C47B30A" w:rsidR="000B1DCA" w:rsidRPr="003B2883" w:rsidDel="003547FC" w:rsidRDefault="000B1DCA" w:rsidP="000B1DCA">
            <w:pPr>
              <w:pStyle w:val="TAL"/>
            </w:pPr>
            <w:r w:rsidRPr="003B2883">
              <w:t>/</w:t>
            </w:r>
            <w:r w:rsidR="004019F9">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20F37E9D" w14:textId="77777777" w:rsidR="000B1DCA" w:rsidRPr="003B2883" w:rsidRDefault="000B1DCA" w:rsidP="000B1DCA">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384D0ED3" w14:textId="77777777" w:rsidR="000B1DCA" w:rsidRPr="003B2883" w:rsidRDefault="000B1DCA" w:rsidP="000B1DCA">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0B1DCA" w:rsidRPr="003B2883" w14:paraId="384CE28A" w14:textId="77777777" w:rsidTr="001837A9">
        <w:trPr>
          <w:trHeight w:val="64"/>
          <w:jc w:val="center"/>
        </w:trPr>
        <w:tc>
          <w:tcPr>
            <w:tcW w:w="0" w:type="auto"/>
            <w:vMerge/>
            <w:tcBorders>
              <w:left w:val="single" w:sz="4" w:space="0" w:color="auto"/>
              <w:right w:val="single" w:sz="4" w:space="0" w:color="auto"/>
            </w:tcBorders>
            <w:vAlign w:val="center"/>
          </w:tcPr>
          <w:p w14:paraId="1AF0ABD9" w14:textId="77777777" w:rsidR="000B1DCA" w:rsidRPr="003B2883" w:rsidRDefault="000B1DCA" w:rsidP="000B1DCA">
            <w:pPr>
              <w:pStyle w:val="TAL"/>
              <w:rPr>
                <w:lang w:val="en-US"/>
              </w:rPr>
            </w:pPr>
          </w:p>
        </w:tc>
        <w:tc>
          <w:tcPr>
            <w:tcW w:w="0" w:type="auto"/>
            <w:vMerge/>
            <w:tcBorders>
              <w:left w:val="single" w:sz="4" w:space="0" w:color="auto"/>
              <w:right w:val="single" w:sz="4" w:space="0" w:color="auto"/>
            </w:tcBorders>
            <w:vAlign w:val="center"/>
          </w:tcPr>
          <w:p w14:paraId="1DFD6CE4" w14:textId="77777777" w:rsidR="000B1DCA" w:rsidRPr="003B2883" w:rsidRDefault="000B1DCA" w:rsidP="000B1DCA">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1E471E21" w14:textId="77777777" w:rsidR="000B1DCA" w:rsidRPr="003B2883" w:rsidRDefault="000B1DCA" w:rsidP="000B1DCA">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295B8D6A" w14:textId="77777777" w:rsidR="000B1DCA" w:rsidRPr="003B2883" w:rsidRDefault="000B1DCA" w:rsidP="000B1DCA">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0B1DCA" w:rsidRPr="003B2883" w14:paraId="1A59E7C0" w14:textId="77777777" w:rsidTr="001837A9">
        <w:trPr>
          <w:trHeight w:val="64"/>
          <w:jc w:val="center"/>
        </w:trPr>
        <w:tc>
          <w:tcPr>
            <w:tcW w:w="0" w:type="auto"/>
            <w:tcBorders>
              <w:left w:val="single" w:sz="4" w:space="0" w:color="auto"/>
              <w:right w:val="single" w:sz="4" w:space="0" w:color="auto"/>
            </w:tcBorders>
          </w:tcPr>
          <w:p w14:paraId="789BA976" w14:textId="77777777" w:rsidR="000B1DCA" w:rsidRPr="003B2883" w:rsidRDefault="000B1DCA" w:rsidP="000B1DCA">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06C11233" w14:textId="77777777" w:rsidR="000B1DCA" w:rsidRPr="003B2883" w:rsidRDefault="000B1DCA" w:rsidP="000B1DCA">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37E3EB98" w14:textId="77777777" w:rsidR="000B1DCA" w:rsidRPr="003B2883" w:rsidRDefault="000B1DCA" w:rsidP="000B1DCA">
            <w:pPr>
              <w:pStyle w:val="TAL"/>
              <w:rPr>
                <w:lang w:eastAsia="zh-CN"/>
              </w:rPr>
            </w:pPr>
            <w:r w:rsidRPr="003B2883">
              <w:rPr>
                <w:lang w:eastAsia="zh-CN"/>
              </w:rPr>
              <w:t>transfer</w:t>
            </w:r>
            <w:r>
              <w:rPr>
                <w:lang w:eastAsia="zh-CN"/>
              </w:rPr>
              <w:br/>
            </w:r>
            <w:r w:rsidRPr="003B2883">
              <w:rPr>
                <w:lang w:eastAsia="zh-CN"/>
              </w:rPr>
              <w:t>(POST)</w:t>
            </w:r>
          </w:p>
          <w:p w14:paraId="3DD2017B" w14:textId="77777777" w:rsidR="000B1DCA" w:rsidRPr="003B2883" w:rsidRDefault="000B1DCA" w:rsidP="000B1DCA">
            <w:pPr>
              <w:pStyle w:val="TAL"/>
              <w:rPr>
                <w:lang w:eastAsia="zh-CN"/>
              </w:rPr>
            </w:pPr>
          </w:p>
          <w:p w14:paraId="3C8FAEAA" w14:textId="77777777" w:rsidR="000B1DCA" w:rsidRPr="003B2883" w:rsidRDefault="000B1DCA" w:rsidP="000B1DCA">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F2C8792" w14:textId="77777777" w:rsidR="000B1DCA" w:rsidRPr="003B2883" w:rsidRDefault="000B1DCA" w:rsidP="000B1DCA">
            <w:pPr>
              <w:pStyle w:val="TAL"/>
              <w:rPr>
                <w:lang w:eastAsia="zh-CN"/>
              </w:rPr>
            </w:pPr>
            <w:r w:rsidRPr="003B2883">
              <w:rPr>
                <w:lang w:eastAsia="zh-CN"/>
              </w:rPr>
              <w:t>NonUEN2MessageTransfer</w:t>
            </w:r>
          </w:p>
        </w:tc>
      </w:tr>
      <w:tr w:rsidR="000B1DCA" w:rsidRPr="003B2883" w14:paraId="2AE65B63" w14:textId="77777777" w:rsidTr="001837A9">
        <w:trPr>
          <w:trHeight w:val="64"/>
          <w:jc w:val="center"/>
        </w:trPr>
        <w:tc>
          <w:tcPr>
            <w:tcW w:w="0" w:type="auto"/>
            <w:tcBorders>
              <w:left w:val="single" w:sz="4" w:space="0" w:color="auto"/>
              <w:right w:val="single" w:sz="4" w:space="0" w:color="auto"/>
            </w:tcBorders>
            <w:vAlign w:val="center"/>
          </w:tcPr>
          <w:p w14:paraId="061C6009" w14:textId="77777777" w:rsidR="000B1DCA" w:rsidRPr="003B2883" w:rsidRDefault="000B1DCA" w:rsidP="000B1DCA">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99CDDFD" w14:textId="77777777" w:rsidR="000B1DCA" w:rsidRPr="003B2883" w:rsidRDefault="000B1DCA" w:rsidP="000B1DCA">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61FCE689" w14:textId="77777777" w:rsidR="000B1DCA" w:rsidRPr="003B2883" w:rsidRDefault="000B1DCA" w:rsidP="000B1DCA">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3E24F561" w14:textId="77777777" w:rsidR="000B1DCA" w:rsidRPr="003B2883" w:rsidRDefault="000B1DCA" w:rsidP="000B1DCA">
            <w:pPr>
              <w:pStyle w:val="TAL"/>
              <w:rPr>
                <w:lang w:eastAsia="zh-CN"/>
              </w:rPr>
            </w:pPr>
            <w:r w:rsidRPr="003B2883">
              <w:rPr>
                <w:lang w:eastAsia="zh-CN"/>
              </w:rPr>
              <w:t>NonUEN2InfoSubscribe</w:t>
            </w:r>
          </w:p>
        </w:tc>
      </w:tr>
      <w:tr w:rsidR="000B1DCA" w:rsidRPr="003B2883" w14:paraId="1166FA60" w14:textId="77777777" w:rsidTr="001837A9">
        <w:trPr>
          <w:trHeight w:val="113"/>
          <w:jc w:val="center"/>
        </w:trPr>
        <w:tc>
          <w:tcPr>
            <w:tcW w:w="0" w:type="auto"/>
            <w:tcBorders>
              <w:left w:val="single" w:sz="4" w:space="0" w:color="auto"/>
              <w:right w:val="single" w:sz="4" w:space="0" w:color="auto"/>
            </w:tcBorders>
            <w:vAlign w:val="center"/>
          </w:tcPr>
          <w:p w14:paraId="624CB3F0" w14:textId="77777777" w:rsidR="000B1DCA" w:rsidRPr="003B2883" w:rsidRDefault="000B1DCA" w:rsidP="000B1DCA">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339FE943" w14:textId="77777777" w:rsidR="000B1DCA" w:rsidRPr="003B2883" w:rsidRDefault="000B1DCA" w:rsidP="000B1DCA">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C47879" w14:textId="77777777" w:rsidR="000B1DCA" w:rsidRPr="003B2883" w:rsidRDefault="000B1DCA" w:rsidP="000B1DCA">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444E7839" w14:textId="77777777" w:rsidR="000B1DCA" w:rsidRPr="003B2883" w:rsidRDefault="000B1DCA" w:rsidP="000B1DCA">
            <w:pPr>
              <w:pStyle w:val="TAL"/>
              <w:rPr>
                <w:lang w:eastAsia="zh-CN"/>
              </w:rPr>
            </w:pPr>
            <w:r w:rsidRPr="003B2883">
              <w:rPr>
                <w:lang w:eastAsia="zh-CN"/>
              </w:rPr>
              <w:t>NonUEN2InfoUnsubscribe</w:t>
            </w:r>
          </w:p>
        </w:tc>
      </w:tr>
      <w:bookmarkEnd w:id="935"/>
    </w:tbl>
    <w:p w14:paraId="369FFC48" w14:textId="77777777" w:rsidR="00602AC0" w:rsidRPr="003B2883" w:rsidRDefault="00602AC0" w:rsidP="00602AC0"/>
    <w:p w14:paraId="329E33F8" w14:textId="77777777" w:rsidR="00602AC0" w:rsidRPr="003B2883" w:rsidRDefault="00602AC0" w:rsidP="009A30FA">
      <w:pPr>
        <w:pStyle w:val="Heading4"/>
        <w:rPr>
          <w:lang w:eastAsia="zh-CN"/>
        </w:rPr>
      </w:pPr>
      <w:bookmarkStart w:id="936" w:name="_Toc25156270"/>
      <w:bookmarkStart w:id="937" w:name="_Toc34124570"/>
      <w:bookmarkStart w:id="938" w:name="_Toc43207684"/>
      <w:bookmarkStart w:id="939" w:name="_Toc49857164"/>
      <w:bookmarkStart w:id="940" w:name="_Toc56676999"/>
      <w:bookmarkStart w:id="941" w:name="_Toc56696247"/>
      <w:bookmarkStart w:id="942" w:name="_Toc81227578"/>
      <w:bookmarkStart w:id="943" w:name="_Toc98498012"/>
      <w:r w:rsidRPr="003B2883">
        <w:t>6.1.3.2</w:t>
      </w:r>
      <w:r w:rsidRPr="003B2883">
        <w:tab/>
        <w:t xml:space="preserve">Resource: Individual </w:t>
      </w:r>
      <w:r w:rsidRPr="003B2883">
        <w:rPr>
          <w:rFonts w:hint="eastAsia"/>
          <w:lang w:eastAsia="zh-CN"/>
        </w:rPr>
        <w:t>ueContext</w:t>
      </w:r>
      <w:bookmarkEnd w:id="936"/>
      <w:bookmarkEnd w:id="937"/>
      <w:bookmarkEnd w:id="938"/>
      <w:bookmarkEnd w:id="939"/>
      <w:bookmarkEnd w:id="940"/>
      <w:bookmarkEnd w:id="941"/>
      <w:bookmarkEnd w:id="942"/>
      <w:bookmarkEnd w:id="943"/>
    </w:p>
    <w:p w14:paraId="7A3C7473" w14:textId="77777777" w:rsidR="00602AC0" w:rsidRPr="003B2883" w:rsidRDefault="00602AC0" w:rsidP="009A30FA">
      <w:pPr>
        <w:pStyle w:val="Heading5"/>
      </w:pPr>
      <w:bookmarkStart w:id="944" w:name="_Toc25156271"/>
      <w:bookmarkStart w:id="945" w:name="_Toc34124571"/>
      <w:bookmarkStart w:id="946" w:name="_Toc43207685"/>
      <w:bookmarkStart w:id="947" w:name="_Toc49857165"/>
      <w:bookmarkStart w:id="948" w:name="_Toc56677000"/>
      <w:bookmarkStart w:id="949" w:name="_Toc56696248"/>
      <w:bookmarkStart w:id="950" w:name="_Toc81227579"/>
      <w:bookmarkStart w:id="951" w:name="_Toc98498013"/>
      <w:r w:rsidRPr="003B2883">
        <w:t>6.1.3.2.1</w:t>
      </w:r>
      <w:r w:rsidRPr="003B2883">
        <w:tab/>
        <w:t>Description</w:t>
      </w:r>
      <w:bookmarkEnd w:id="944"/>
      <w:bookmarkEnd w:id="945"/>
      <w:bookmarkEnd w:id="946"/>
      <w:bookmarkEnd w:id="947"/>
      <w:bookmarkEnd w:id="948"/>
      <w:bookmarkEnd w:id="949"/>
      <w:bookmarkEnd w:id="950"/>
      <w:bookmarkEnd w:id="951"/>
    </w:p>
    <w:p w14:paraId="7C4C6B4A" w14:textId="77777777" w:rsidR="00602AC0" w:rsidRPr="003B2883"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1ABCFE7B"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5F7B6D41" w14:textId="77777777" w:rsidR="00602AC0" w:rsidRPr="003B2883" w:rsidRDefault="00602AC0" w:rsidP="009A30FA">
      <w:pPr>
        <w:pStyle w:val="Heading5"/>
      </w:pPr>
      <w:bookmarkStart w:id="952" w:name="_Toc25156272"/>
      <w:bookmarkStart w:id="953" w:name="_Toc34124572"/>
      <w:bookmarkStart w:id="954" w:name="_Toc43207686"/>
      <w:bookmarkStart w:id="955" w:name="_Toc49857166"/>
      <w:bookmarkStart w:id="956" w:name="_Toc56677001"/>
      <w:bookmarkStart w:id="957" w:name="_Toc56696249"/>
      <w:bookmarkStart w:id="958" w:name="_Toc81227580"/>
      <w:bookmarkStart w:id="959" w:name="_Toc98498014"/>
      <w:r w:rsidRPr="003B2883">
        <w:lastRenderedPageBreak/>
        <w:t>6.1.3.2.2</w:t>
      </w:r>
      <w:r w:rsidRPr="003B2883">
        <w:tab/>
        <w:t>Resource Definition</w:t>
      </w:r>
      <w:bookmarkEnd w:id="952"/>
      <w:bookmarkEnd w:id="953"/>
      <w:bookmarkEnd w:id="954"/>
      <w:bookmarkEnd w:id="955"/>
      <w:bookmarkEnd w:id="956"/>
      <w:bookmarkEnd w:id="957"/>
      <w:bookmarkEnd w:id="958"/>
      <w:bookmarkEnd w:id="959"/>
    </w:p>
    <w:p w14:paraId="1D1B35C6"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37EABAA2" w14:textId="77777777" w:rsidR="00602AC0" w:rsidRPr="003B2883" w:rsidRDefault="00602AC0" w:rsidP="00C9263C">
      <w:pPr>
        <w:rPr>
          <w:rFonts w:ascii="Arial" w:hAnsi="Arial" w:cs="Arial"/>
        </w:rPr>
      </w:pPr>
      <w:r w:rsidRPr="00C9263C">
        <w:t>This resource shall support the resource URI variables defined in table 6.1.3.2.2-1.</w:t>
      </w:r>
    </w:p>
    <w:p w14:paraId="43069A30"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59E40E4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F560C42"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53214499"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E518EE7" w14:textId="77777777" w:rsidR="00BE6325" w:rsidRPr="003B2883" w:rsidRDefault="00BE6325" w:rsidP="001D4998">
            <w:pPr>
              <w:pStyle w:val="TAH"/>
            </w:pPr>
            <w:r w:rsidRPr="003B2883">
              <w:t>Definition</w:t>
            </w:r>
          </w:p>
        </w:tc>
      </w:tr>
      <w:tr w:rsidR="00BE6325" w:rsidRPr="003B2883" w14:paraId="3CB27BA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D04BC3F"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59B6796D"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485D41CF"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530F640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63EFDF4"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59A14145"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1A51E6C9"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0A56CCC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07CD3BC"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1FD38474"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108D0F9D" w14:textId="77777777"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Temporary Identifier (See 3GPP TS 23.501 [2] clause 5.9.4)</w:t>
            </w:r>
          </w:p>
          <w:p w14:paraId="0E9CB9BA" w14:textId="77777777" w:rsidR="00BE6325" w:rsidRPr="003B2883" w:rsidRDefault="00BE6325" w:rsidP="001D4998">
            <w:pPr>
              <w:pStyle w:val="TAL"/>
              <w:rPr>
                <w:rFonts w:eastAsia="DengXian"/>
              </w:rPr>
            </w:pPr>
            <w:r w:rsidRPr="003B2883">
              <w:tab/>
              <w:t>Pattern: "5g-guti-[0-9]{5,6}[0-9a-fA-F]{14}"</w:t>
            </w:r>
          </w:p>
          <w:p w14:paraId="2D8DD72F" w14:textId="77777777" w:rsidR="00BE6325" w:rsidRPr="003B2883" w:rsidRDefault="00BE6325" w:rsidP="001D4998">
            <w:pPr>
              <w:pStyle w:val="TAL"/>
            </w:pPr>
            <w:r w:rsidRPr="003B2883">
              <w:t>Or represents the Subscription Permanent Identifier (see 3GPP TS 23.501 [2] clause 5.9.2)</w:t>
            </w:r>
            <w:r w:rsidRPr="003B2883">
              <w:br/>
            </w:r>
            <w:r w:rsidRPr="003B2883">
              <w:tab/>
              <w:t xml:space="preserve">pattern: </w:t>
            </w:r>
            <w:r>
              <w:t>see pattern of type Supi in 3GPP TS 29.571 [6]</w:t>
            </w:r>
          </w:p>
          <w:p w14:paraId="3584EBE9" w14:textId="77777777" w:rsidR="00BE6325" w:rsidRPr="003B2883" w:rsidRDefault="00BE6325" w:rsidP="001D4998">
            <w:pPr>
              <w:pStyle w:val="TAL"/>
            </w:pPr>
            <w:r w:rsidRPr="003B2883">
              <w:t>Or represents the Permanent Equipment Identifier (see 3GPP TS 23.501 [2] clause 5.9.3)</w:t>
            </w:r>
          </w:p>
          <w:p w14:paraId="475B0836"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3EFB6508" w14:textId="77777777" w:rsidR="00602AC0" w:rsidRPr="003B2883" w:rsidRDefault="00602AC0" w:rsidP="00602AC0"/>
    <w:p w14:paraId="4D5FC337" w14:textId="77777777" w:rsidR="00602AC0" w:rsidRPr="003B2883" w:rsidRDefault="00602AC0" w:rsidP="002715FF">
      <w:r w:rsidRPr="002715FF">
        <w:t>When the ueContextId is composed by UE's SUPI or PEI, UE's PEI shall be used for the case:</w:t>
      </w:r>
    </w:p>
    <w:p w14:paraId="6DD0F09E" w14:textId="77777777" w:rsidR="00602AC0" w:rsidRPr="003B2883" w:rsidRDefault="00602AC0" w:rsidP="00C9263C">
      <w:pPr>
        <w:pStyle w:val="B1"/>
        <w:rPr>
          <w:rFonts w:ascii="Arial" w:hAnsi="Arial"/>
          <w:sz w:val="18"/>
        </w:rPr>
      </w:pPr>
      <w:r w:rsidRPr="00C9263C">
        <w:t>-</w:t>
      </w:r>
      <w:r w:rsidRPr="00C9263C">
        <w:tab/>
        <w:t>If the UE is emergency registration and the UE is UICCless;</w:t>
      </w:r>
    </w:p>
    <w:p w14:paraId="03ABBCDC" w14:textId="77777777" w:rsidR="00602AC0" w:rsidRPr="003B2883" w:rsidRDefault="00602AC0" w:rsidP="00602AC0">
      <w:pPr>
        <w:pStyle w:val="B1"/>
      </w:pPr>
      <w:r w:rsidRPr="003B2883">
        <w:t>-</w:t>
      </w:r>
      <w:r w:rsidRPr="003B2883">
        <w:tab/>
      </w:r>
      <w:r w:rsidRPr="003B2883">
        <w:rPr>
          <w:lang w:eastAsia="zh-CN"/>
        </w:rPr>
        <w:t>If the UE is emergency registration but SUPI is not authenticated.</w:t>
      </w:r>
    </w:p>
    <w:p w14:paraId="6E790748"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34193A4F" w14:textId="77777777" w:rsidR="00602AC0" w:rsidRPr="003B2883" w:rsidRDefault="00602AC0" w:rsidP="009A30FA">
      <w:pPr>
        <w:pStyle w:val="Heading5"/>
      </w:pPr>
      <w:bookmarkStart w:id="960" w:name="_Toc25156273"/>
      <w:bookmarkStart w:id="961" w:name="_Toc34124573"/>
      <w:bookmarkStart w:id="962" w:name="_Toc43207687"/>
      <w:bookmarkStart w:id="963" w:name="_Toc49857167"/>
      <w:bookmarkStart w:id="964" w:name="_Toc56677002"/>
      <w:bookmarkStart w:id="965" w:name="_Toc56696250"/>
      <w:bookmarkStart w:id="966" w:name="_Toc81227581"/>
      <w:bookmarkStart w:id="967" w:name="_Toc98498015"/>
      <w:r w:rsidRPr="003B2883">
        <w:t>6.1.3.2.3</w:t>
      </w:r>
      <w:r w:rsidRPr="003B2883">
        <w:tab/>
        <w:t>Resource Standard Methods</w:t>
      </w:r>
      <w:bookmarkEnd w:id="960"/>
      <w:bookmarkEnd w:id="961"/>
      <w:bookmarkEnd w:id="962"/>
      <w:bookmarkEnd w:id="963"/>
      <w:bookmarkEnd w:id="964"/>
      <w:bookmarkEnd w:id="965"/>
      <w:bookmarkEnd w:id="966"/>
      <w:bookmarkEnd w:id="967"/>
    </w:p>
    <w:p w14:paraId="46DECAEE" w14:textId="77777777" w:rsidR="00602AC0" w:rsidRPr="00B20BD8" w:rsidRDefault="00602AC0" w:rsidP="00EF4827">
      <w:pPr>
        <w:pStyle w:val="H6"/>
        <w:rPr>
          <w:rFonts w:eastAsiaTheme="minorEastAsia"/>
          <w:lang w:eastAsia="en-US"/>
        </w:rPr>
      </w:pPr>
      <w:bookmarkStart w:id="968" w:name="_Toc25156274"/>
      <w:bookmarkStart w:id="969" w:name="_Toc34124574"/>
      <w:bookmarkStart w:id="970" w:name="_Toc43207688"/>
      <w:bookmarkStart w:id="971" w:name="_Toc49857168"/>
      <w:bookmarkStart w:id="972" w:name="_Toc56677003"/>
      <w:bookmarkStart w:id="973" w:name="_Toc56696251"/>
      <w:bookmarkStart w:id="974" w:name="_Toc81227582"/>
      <w:r w:rsidRPr="00B20BD8">
        <w:rPr>
          <w:rFonts w:eastAsiaTheme="minorEastAsia"/>
          <w:lang w:eastAsia="en-US"/>
        </w:rPr>
        <w:t>6.1.3.</w:t>
      </w:r>
      <w:r w:rsidRPr="00B20BD8">
        <w:rPr>
          <w:rFonts w:eastAsiaTheme="minorEastAsia" w:hint="eastAsia"/>
          <w:lang w:eastAsia="en-US"/>
        </w:rPr>
        <w:t>2</w:t>
      </w:r>
      <w:r w:rsidRPr="00B20BD8">
        <w:rPr>
          <w:rFonts w:eastAsiaTheme="minorEastAsia"/>
          <w:lang w:eastAsia="en-US"/>
        </w:rPr>
        <w:t>.3.1</w:t>
      </w:r>
      <w:r w:rsidRPr="00B20BD8">
        <w:rPr>
          <w:rFonts w:eastAsiaTheme="minorEastAsia"/>
          <w:lang w:eastAsia="en-US"/>
        </w:rPr>
        <w:tab/>
      </w:r>
      <w:r w:rsidRPr="00B20BD8">
        <w:rPr>
          <w:rFonts w:eastAsiaTheme="minorEastAsia" w:hint="eastAsia"/>
          <w:lang w:eastAsia="en-US"/>
        </w:rPr>
        <w:t>PUT</w:t>
      </w:r>
      <w:bookmarkEnd w:id="968"/>
      <w:bookmarkEnd w:id="969"/>
      <w:bookmarkEnd w:id="970"/>
      <w:bookmarkEnd w:id="971"/>
      <w:bookmarkEnd w:id="972"/>
      <w:bookmarkEnd w:id="973"/>
      <w:bookmarkEnd w:id="974"/>
    </w:p>
    <w:p w14:paraId="6C1BEB51"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061F80FC" w14:textId="77777777" w:rsidR="00602AC0" w:rsidRPr="003B2883" w:rsidRDefault="00602AC0" w:rsidP="00602AC0">
      <w:r w:rsidRPr="003B2883">
        <w:t>This method shall support the URI query parameters specified in table 6.1.3.2.3.1-1.</w:t>
      </w:r>
    </w:p>
    <w:p w14:paraId="01A3EF16"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679A367"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917C090"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6F43162C"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BB694B9"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267473A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647B4" w14:textId="77777777" w:rsidR="00602AC0" w:rsidRPr="003B2883" w:rsidRDefault="00602AC0" w:rsidP="001D4998">
            <w:pPr>
              <w:pStyle w:val="TAH"/>
            </w:pPr>
            <w:r w:rsidRPr="003B2883">
              <w:t>Description</w:t>
            </w:r>
          </w:p>
        </w:tc>
      </w:tr>
      <w:tr w:rsidR="00602AC0" w:rsidRPr="003B2883" w14:paraId="238236AB"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237E662F"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4322E2A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2C5E08B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2E824654"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6D0CE2B" w14:textId="77777777" w:rsidR="00602AC0" w:rsidRPr="003B2883" w:rsidRDefault="00602AC0" w:rsidP="001D4998">
            <w:pPr>
              <w:pStyle w:val="TAL"/>
            </w:pPr>
          </w:p>
        </w:tc>
      </w:tr>
    </w:tbl>
    <w:p w14:paraId="5577F8F0" w14:textId="77777777" w:rsidR="00602AC0" w:rsidRPr="003B2883" w:rsidRDefault="00602AC0" w:rsidP="00602AC0"/>
    <w:p w14:paraId="7695FF94"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737ABC49"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3C28FFD"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962F8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A6DB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73FE23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8D7396A" w14:textId="77777777" w:rsidR="00602AC0" w:rsidRPr="003B2883" w:rsidRDefault="00602AC0" w:rsidP="001D4998">
            <w:pPr>
              <w:pStyle w:val="TAH"/>
            </w:pPr>
            <w:r w:rsidRPr="003B2883">
              <w:t>Description</w:t>
            </w:r>
          </w:p>
        </w:tc>
      </w:tr>
      <w:tr w:rsidR="00602AC0" w:rsidRPr="003B2883" w14:paraId="6FED407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1AE01D"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44146E1C"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5ED0FD2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28C272C"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5C77557"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7BCF7929" w14:textId="77777777" w:rsidR="00602AC0" w:rsidRPr="003B2883" w:rsidRDefault="00602AC0" w:rsidP="00602AC0"/>
    <w:p w14:paraId="61680903" w14:textId="77777777" w:rsidR="00602AC0" w:rsidRPr="003B2883" w:rsidRDefault="00602AC0" w:rsidP="00602AC0">
      <w:pPr>
        <w:pStyle w:val="TH"/>
      </w:pPr>
      <w:r w:rsidRPr="003B2883">
        <w:lastRenderedPageBreak/>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08"/>
        <w:gridCol w:w="320"/>
        <w:gridCol w:w="1121"/>
        <w:gridCol w:w="1017"/>
        <w:gridCol w:w="5069"/>
      </w:tblGrid>
      <w:tr w:rsidR="00602AC0" w:rsidRPr="003B2883" w14:paraId="36B4C529" w14:textId="77777777" w:rsidTr="00E039EC">
        <w:trPr>
          <w:jc w:val="center"/>
        </w:trPr>
        <w:tc>
          <w:tcPr>
            <w:tcW w:w="1053" w:type="pct"/>
            <w:tcBorders>
              <w:top w:val="single" w:sz="4" w:space="0" w:color="auto"/>
              <w:left w:val="single" w:sz="4" w:space="0" w:color="auto"/>
              <w:bottom w:val="single" w:sz="4" w:space="0" w:color="auto"/>
              <w:right w:val="single" w:sz="4" w:space="0" w:color="auto"/>
            </w:tcBorders>
            <w:shd w:val="clear" w:color="auto" w:fill="C0C0C0"/>
            <w:hideMark/>
          </w:tcPr>
          <w:p w14:paraId="6F2EA050" w14:textId="77777777" w:rsidR="00602AC0" w:rsidRPr="003B2883" w:rsidRDefault="00602AC0" w:rsidP="001D4998">
            <w:pPr>
              <w:pStyle w:val="TAH"/>
            </w:pPr>
            <w:r w:rsidRPr="003B2883">
              <w:t>Data type</w:t>
            </w:r>
          </w:p>
        </w:tc>
        <w:tc>
          <w:tcPr>
            <w:tcW w:w="168" w:type="pct"/>
            <w:tcBorders>
              <w:top w:val="single" w:sz="4" w:space="0" w:color="auto"/>
              <w:left w:val="single" w:sz="4" w:space="0" w:color="auto"/>
              <w:bottom w:val="single" w:sz="4" w:space="0" w:color="auto"/>
              <w:right w:val="single" w:sz="4" w:space="0" w:color="auto"/>
            </w:tcBorders>
            <w:shd w:val="clear" w:color="auto" w:fill="C0C0C0"/>
            <w:hideMark/>
          </w:tcPr>
          <w:p w14:paraId="6AC9104D" w14:textId="77777777" w:rsidR="00602AC0" w:rsidRPr="003B2883" w:rsidRDefault="00602AC0" w:rsidP="001D4998">
            <w:pPr>
              <w:pStyle w:val="TAH"/>
            </w:pPr>
            <w:r w:rsidRPr="003B2883">
              <w:t>P</w:t>
            </w:r>
          </w:p>
        </w:tc>
        <w:tc>
          <w:tcPr>
            <w:tcW w:w="588" w:type="pct"/>
            <w:tcBorders>
              <w:top w:val="single" w:sz="4" w:space="0" w:color="auto"/>
              <w:left w:val="single" w:sz="4" w:space="0" w:color="auto"/>
              <w:bottom w:val="single" w:sz="4" w:space="0" w:color="auto"/>
              <w:right w:val="single" w:sz="4" w:space="0" w:color="auto"/>
            </w:tcBorders>
            <w:shd w:val="clear" w:color="auto" w:fill="C0C0C0"/>
            <w:hideMark/>
          </w:tcPr>
          <w:p w14:paraId="3E8341E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C83EBFF" w14:textId="77777777" w:rsidR="00602AC0" w:rsidRPr="003B2883" w:rsidRDefault="00602AC0" w:rsidP="001D4998">
            <w:pPr>
              <w:pStyle w:val="TAH"/>
            </w:pPr>
            <w:r w:rsidRPr="003B2883">
              <w:t>Response</w:t>
            </w:r>
          </w:p>
          <w:p w14:paraId="7C016E80" w14:textId="77777777" w:rsidR="00602AC0" w:rsidRPr="003B2883" w:rsidRDefault="00602AC0" w:rsidP="001D4998">
            <w:pPr>
              <w:pStyle w:val="TAH"/>
            </w:pPr>
            <w:r w:rsidRPr="003B2883">
              <w:t>codes</w:t>
            </w:r>
          </w:p>
        </w:tc>
        <w:tc>
          <w:tcPr>
            <w:tcW w:w="2658" w:type="pct"/>
            <w:tcBorders>
              <w:top w:val="single" w:sz="4" w:space="0" w:color="auto"/>
              <w:left w:val="single" w:sz="4" w:space="0" w:color="auto"/>
              <w:bottom w:val="single" w:sz="4" w:space="0" w:color="auto"/>
              <w:right w:val="single" w:sz="4" w:space="0" w:color="auto"/>
            </w:tcBorders>
            <w:shd w:val="clear" w:color="auto" w:fill="C0C0C0"/>
            <w:hideMark/>
          </w:tcPr>
          <w:p w14:paraId="5DF90EAC" w14:textId="77777777" w:rsidR="00602AC0" w:rsidRPr="003B2883" w:rsidRDefault="00602AC0" w:rsidP="001D4998">
            <w:pPr>
              <w:pStyle w:val="TAH"/>
            </w:pPr>
            <w:r w:rsidRPr="003B2883">
              <w:t>Description</w:t>
            </w:r>
          </w:p>
        </w:tc>
      </w:tr>
      <w:tr w:rsidR="00602AC0" w:rsidRPr="003B2883" w14:paraId="173C3299" w14:textId="77777777" w:rsidTr="00E039EC">
        <w:trPr>
          <w:jc w:val="center"/>
        </w:trPr>
        <w:tc>
          <w:tcPr>
            <w:tcW w:w="1053" w:type="pct"/>
            <w:tcBorders>
              <w:top w:val="single" w:sz="4" w:space="0" w:color="auto"/>
              <w:left w:val="single" w:sz="6" w:space="0" w:color="000000"/>
              <w:bottom w:val="single" w:sz="4" w:space="0" w:color="auto"/>
              <w:right w:val="single" w:sz="6" w:space="0" w:color="000000"/>
            </w:tcBorders>
            <w:hideMark/>
          </w:tcPr>
          <w:p w14:paraId="4FFC8638"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25B5E165" w14:textId="77777777" w:rsidR="00602AC0" w:rsidRPr="003B2883" w:rsidRDefault="00602AC0" w:rsidP="001D4998">
            <w:pPr>
              <w:pStyle w:val="TAL"/>
            </w:pPr>
          </w:p>
        </w:tc>
        <w:tc>
          <w:tcPr>
            <w:tcW w:w="168" w:type="pct"/>
            <w:tcBorders>
              <w:top w:val="single" w:sz="4" w:space="0" w:color="auto"/>
              <w:left w:val="single" w:sz="6" w:space="0" w:color="000000"/>
              <w:bottom w:val="single" w:sz="4" w:space="0" w:color="auto"/>
              <w:right w:val="single" w:sz="6" w:space="0" w:color="000000"/>
            </w:tcBorders>
            <w:hideMark/>
          </w:tcPr>
          <w:p w14:paraId="4D94AB5E" w14:textId="77777777" w:rsidR="00602AC0" w:rsidRPr="003B2883" w:rsidRDefault="00602AC0" w:rsidP="001D4998">
            <w:pPr>
              <w:pStyle w:val="TAC"/>
            </w:pPr>
            <w:r w:rsidRPr="003B2883">
              <w:t>M</w:t>
            </w:r>
          </w:p>
        </w:tc>
        <w:tc>
          <w:tcPr>
            <w:tcW w:w="588" w:type="pct"/>
            <w:tcBorders>
              <w:top w:val="single" w:sz="4" w:space="0" w:color="auto"/>
              <w:left w:val="single" w:sz="6" w:space="0" w:color="000000"/>
              <w:bottom w:val="single" w:sz="4" w:space="0" w:color="auto"/>
              <w:right w:val="single" w:sz="6" w:space="0" w:color="000000"/>
            </w:tcBorders>
            <w:hideMark/>
          </w:tcPr>
          <w:p w14:paraId="5B7F2085"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370F7352" w14:textId="77777777" w:rsidR="00602AC0" w:rsidRPr="003B2883" w:rsidRDefault="00602AC0" w:rsidP="001D4998">
            <w:pPr>
              <w:pStyle w:val="TAL"/>
            </w:pPr>
            <w:r w:rsidRPr="003B2883">
              <w:t>201 Created</w:t>
            </w:r>
          </w:p>
        </w:tc>
        <w:tc>
          <w:tcPr>
            <w:tcW w:w="2658" w:type="pct"/>
            <w:tcBorders>
              <w:top w:val="single" w:sz="4" w:space="0" w:color="auto"/>
              <w:left w:val="single" w:sz="6" w:space="0" w:color="000000"/>
              <w:bottom w:val="single" w:sz="4" w:space="0" w:color="auto"/>
              <w:right w:val="single" w:sz="6" w:space="0" w:color="000000"/>
            </w:tcBorders>
            <w:hideMark/>
          </w:tcPr>
          <w:p w14:paraId="66C7E4EE"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DA67DFE"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F66507" w:rsidRPr="003B2883" w14:paraId="186E4340" w14:textId="77777777" w:rsidTr="00E039EC">
        <w:trPr>
          <w:jc w:val="center"/>
        </w:trPr>
        <w:tc>
          <w:tcPr>
            <w:tcW w:w="1053" w:type="pct"/>
            <w:tcBorders>
              <w:top w:val="single" w:sz="4" w:space="0" w:color="auto"/>
              <w:left w:val="single" w:sz="6" w:space="0" w:color="000000"/>
              <w:bottom w:val="single" w:sz="4" w:space="0" w:color="auto"/>
              <w:right w:val="single" w:sz="6" w:space="0" w:color="000000"/>
            </w:tcBorders>
          </w:tcPr>
          <w:p w14:paraId="7B6DC955" w14:textId="777FA0D3" w:rsidR="00F66507" w:rsidRPr="003B2883" w:rsidRDefault="00F66507" w:rsidP="00F66507">
            <w:pPr>
              <w:pStyle w:val="TAL"/>
              <w:rPr>
                <w:lang w:eastAsia="zh-CN"/>
              </w:rPr>
            </w:pPr>
            <w:r>
              <w:t>RedirectResponse</w:t>
            </w:r>
          </w:p>
        </w:tc>
        <w:tc>
          <w:tcPr>
            <w:tcW w:w="168" w:type="pct"/>
            <w:tcBorders>
              <w:top w:val="single" w:sz="4" w:space="0" w:color="auto"/>
              <w:left w:val="single" w:sz="6" w:space="0" w:color="000000"/>
              <w:bottom w:val="single" w:sz="4" w:space="0" w:color="auto"/>
              <w:right w:val="single" w:sz="6" w:space="0" w:color="000000"/>
            </w:tcBorders>
          </w:tcPr>
          <w:p w14:paraId="3DD1B319" w14:textId="77777777" w:rsidR="00F66507" w:rsidRPr="003B2883" w:rsidRDefault="00F66507" w:rsidP="00F66507">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0D08B3E" w14:textId="77777777" w:rsidR="00F66507" w:rsidRPr="003B2883" w:rsidRDefault="00F66507" w:rsidP="00F6650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B7A961A" w14:textId="77777777" w:rsidR="00F66507" w:rsidRPr="003B2883" w:rsidRDefault="00F66507" w:rsidP="00F66507">
            <w:pPr>
              <w:pStyle w:val="TAL"/>
            </w:pPr>
            <w:r>
              <w:t>307 Temporary Redirect</w:t>
            </w:r>
          </w:p>
        </w:tc>
        <w:tc>
          <w:tcPr>
            <w:tcW w:w="2658" w:type="pct"/>
            <w:tcBorders>
              <w:top w:val="single" w:sz="4" w:space="0" w:color="auto"/>
              <w:left w:val="single" w:sz="6" w:space="0" w:color="000000"/>
              <w:bottom w:val="single" w:sz="4" w:space="0" w:color="auto"/>
              <w:right w:val="single" w:sz="6" w:space="0" w:color="000000"/>
            </w:tcBorders>
          </w:tcPr>
          <w:p w14:paraId="38DD2F59" w14:textId="1D79DC21"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161C17B3" w14:textId="77777777" w:rsidTr="00E039EC">
        <w:trPr>
          <w:jc w:val="center"/>
        </w:trPr>
        <w:tc>
          <w:tcPr>
            <w:tcW w:w="1053" w:type="pct"/>
            <w:tcBorders>
              <w:top w:val="single" w:sz="4" w:space="0" w:color="auto"/>
              <w:left w:val="single" w:sz="6" w:space="0" w:color="000000"/>
              <w:bottom w:val="single" w:sz="4" w:space="0" w:color="auto"/>
              <w:right w:val="single" w:sz="6" w:space="0" w:color="000000"/>
            </w:tcBorders>
          </w:tcPr>
          <w:p w14:paraId="5916A087" w14:textId="7649B689" w:rsidR="00F66507" w:rsidRPr="003B2883" w:rsidRDefault="00F66507" w:rsidP="00F66507">
            <w:pPr>
              <w:pStyle w:val="TAL"/>
              <w:rPr>
                <w:lang w:eastAsia="zh-CN"/>
              </w:rPr>
            </w:pPr>
            <w:r>
              <w:t>RedirectResponse</w:t>
            </w:r>
          </w:p>
        </w:tc>
        <w:tc>
          <w:tcPr>
            <w:tcW w:w="168" w:type="pct"/>
            <w:tcBorders>
              <w:top w:val="single" w:sz="4" w:space="0" w:color="auto"/>
              <w:left w:val="single" w:sz="6" w:space="0" w:color="000000"/>
              <w:bottom w:val="single" w:sz="4" w:space="0" w:color="auto"/>
              <w:right w:val="single" w:sz="6" w:space="0" w:color="000000"/>
            </w:tcBorders>
          </w:tcPr>
          <w:p w14:paraId="5419304F" w14:textId="77777777" w:rsidR="00F66507" w:rsidRPr="003B2883" w:rsidRDefault="00F66507" w:rsidP="00F66507">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655F3BA9" w14:textId="77777777" w:rsidR="00F66507" w:rsidRPr="003B2883" w:rsidRDefault="00F66507" w:rsidP="00F6650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180B0FE" w14:textId="77777777" w:rsidR="00F66507" w:rsidRPr="003B2883" w:rsidRDefault="00F66507" w:rsidP="00F66507">
            <w:pPr>
              <w:pStyle w:val="TAL"/>
            </w:pPr>
            <w:r>
              <w:t>308 Permanent Redirect</w:t>
            </w:r>
          </w:p>
        </w:tc>
        <w:tc>
          <w:tcPr>
            <w:tcW w:w="2658" w:type="pct"/>
            <w:tcBorders>
              <w:top w:val="single" w:sz="4" w:space="0" w:color="auto"/>
              <w:left w:val="single" w:sz="6" w:space="0" w:color="000000"/>
              <w:bottom w:val="single" w:sz="4" w:space="0" w:color="auto"/>
              <w:right w:val="single" w:sz="6" w:space="0" w:color="000000"/>
            </w:tcBorders>
          </w:tcPr>
          <w:p w14:paraId="1112B7A6" w14:textId="528EEC54"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E5C58E9" w14:textId="77777777" w:rsidTr="00802500">
        <w:trPr>
          <w:jc w:val="center"/>
        </w:trPr>
        <w:tc>
          <w:tcPr>
            <w:tcW w:w="1053" w:type="pct"/>
            <w:tcBorders>
              <w:top w:val="single" w:sz="4" w:space="0" w:color="auto"/>
              <w:left w:val="single" w:sz="6" w:space="0" w:color="000000"/>
              <w:bottom w:val="single" w:sz="4" w:space="0" w:color="auto"/>
              <w:right w:val="single" w:sz="6" w:space="0" w:color="000000"/>
            </w:tcBorders>
          </w:tcPr>
          <w:p w14:paraId="4EC5F0F0" w14:textId="77777777" w:rsidR="00602AC0" w:rsidRPr="003B2883" w:rsidRDefault="00602AC0" w:rsidP="001D4998">
            <w:pPr>
              <w:pStyle w:val="TAL"/>
              <w:rPr>
                <w:lang w:eastAsia="zh-CN"/>
              </w:rPr>
            </w:pPr>
            <w:r w:rsidRPr="003B2883">
              <w:rPr>
                <w:lang w:eastAsia="zh-CN"/>
              </w:rPr>
              <w:t>UeContextCreateError</w:t>
            </w:r>
          </w:p>
        </w:tc>
        <w:tc>
          <w:tcPr>
            <w:tcW w:w="168" w:type="pct"/>
            <w:tcBorders>
              <w:top w:val="single" w:sz="4" w:space="0" w:color="auto"/>
              <w:left w:val="single" w:sz="6" w:space="0" w:color="000000"/>
              <w:bottom w:val="single" w:sz="4" w:space="0" w:color="auto"/>
              <w:right w:val="single" w:sz="6" w:space="0" w:color="000000"/>
            </w:tcBorders>
          </w:tcPr>
          <w:p w14:paraId="1AB908E6" w14:textId="77777777" w:rsidR="00602AC0" w:rsidRPr="003B2883" w:rsidRDefault="00602AC0" w:rsidP="001D4998">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7970DA3"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08F2F4E5" w14:textId="77777777" w:rsidR="00602AC0" w:rsidRPr="003B2883" w:rsidRDefault="00602AC0" w:rsidP="001D4998">
            <w:pPr>
              <w:pStyle w:val="TAL"/>
            </w:pPr>
            <w:r w:rsidRPr="003B2883">
              <w:t>403 Forbidden</w:t>
            </w:r>
          </w:p>
        </w:tc>
        <w:tc>
          <w:tcPr>
            <w:tcW w:w="2658" w:type="pct"/>
            <w:tcBorders>
              <w:top w:val="single" w:sz="4" w:space="0" w:color="auto"/>
              <w:left w:val="single" w:sz="6" w:space="0" w:color="000000"/>
              <w:bottom w:val="single" w:sz="4" w:space="0" w:color="auto"/>
              <w:right w:val="single" w:sz="6" w:space="0" w:color="000000"/>
            </w:tcBorders>
          </w:tcPr>
          <w:p w14:paraId="6BA99E06" w14:textId="77777777" w:rsidR="00602AC0" w:rsidRPr="003B2883" w:rsidRDefault="00602AC0" w:rsidP="001D4998">
            <w:pPr>
              <w:pStyle w:val="TAL"/>
            </w:pPr>
            <w:r w:rsidRPr="003B2883">
              <w:t>This case represents the creation of a new UE Context is not successful.</w:t>
            </w:r>
          </w:p>
          <w:p w14:paraId="65204C28" w14:textId="77777777" w:rsidR="00602AC0" w:rsidRPr="003B2883" w:rsidRDefault="00602AC0" w:rsidP="001D4998">
            <w:pPr>
              <w:pStyle w:val="TAL"/>
            </w:pPr>
          </w:p>
          <w:p w14:paraId="23167DAA" w14:textId="77777777" w:rsidR="00602AC0" w:rsidRPr="003B2883" w:rsidRDefault="00602AC0" w:rsidP="001D4998">
            <w:pPr>
              <w:pStyle w:val="TAL"/>
            </w:pPr>
            <w:r w:rsidRPr="004D26C3">
              <w:t>The "cause" attribute may be used to indicate one of the following application errors:</w:t>
            </w:r>
          </w:p>
          <w:p w14:paraId="30DFA226" w14:textId="77777777" w:rsidR="00602AC0" w:rsidRPr="003B2883" w:rsidRDefault="00602AC0" w:rsidP="001D4998">
            <w:pPr>
              <w:pStyle w:val="TAL"/>
              <w:ind w:left="284"/>
            </w:pPr>
            <w:bookmarkStart w:id="975" w:name="_PERM_MCCTEMPBM_CRPT48240041___2"/>
            <w:r w:rsidRPr="003B2883">
              <w:t>-</w:t>
            </w:r>
            <w:r w:rsidRPr="003B2883">
              <w:tab/>
              <w:t>HANDOVER_FAILURE</w:t>
            </w:r>
            <w:bookmarkEnd w:id="975"/>
          </w:p>
        </w:tc>
      </w:tr>
      <w:tr w:rsidR="00E039EC" w:rsidRPr="003B2883" w14:paraId="4DC3E221" w14:textId="77777777" w:rsidTr="00E039EC">
        <w:trPr>
          <w:jc w:val="center"/>
        </w:trPr>
        <w:tc>
          <w:tcPr>
            <w:tcW w:w="1053" w:type="pct"/>
            <w:tcBorders>
              <w:top w:val="single" w:sz="4" w:space="0" w:color="auto"/>
              <w:left w:val="single" w:sz="6" w:space="0" w:color="000000"/>
              <w:bottom w:val="single" w:sz="6" w:space="0" w:color="000000"/>
              <w:right w:val="single" w:sz="6" w:space="0" w:color="000000"/>
            </w:tcBorders>
          </w:tcPr>
          <w:p w14:paraId="09831A6E" w14:textId="382E5946" w:rsidR="00E039EC" w:rsidRPr="003B2883" w:rsidRDefault="00E039EC" w:rsidP="00E039EC">
            <w:pPr>
              <w:pStyle w:val="TAL"/>
              <w:rPr>
                <w:lang w:eastAsia="zh-CN"/>
              </w:rPr>
            </w:pPr>
            <w:r>
              <w:t>ProblemDetails</w:t>
            </w:r>
          </w:p>
        </w:tc>
        <w:tc>
          <w:tcPr>
            <w:tcW w:w="168" w:type="pct"/>
            <w:tcBorders>
              <w:top w:val="single" w:sz="4" w:space="0" w:color="auto"/>
              <w:left w:val="single" w:sz="6" w:space="0" w:color="000000"/>
              <w:bottom w:val="single" w:sz="6" w:space="0" w:color="000000"/>
              <w:right w:val="single" w:sz="6" w:space="0" w:color="000000"/>
            </w:tcBorders>
          </w:tcPr>
          <w:p w14:paraId="05999CCC" w14:textId="6523B4A9" w:rsidR="00E039EC" w:rsidRDefault="00E039EC" w:rsidP="00E039EC">
            <w:pPr>
              <w:pStyle w:val="TAC"/>
            </w:pPr>
            <w:r>
              <w:t>O</w:t>
            </w:r>
          </w:p>
        </w:tc>
        <w:tc>
          <w:tcPr>
            <w:tcW w:w="588" w:type="pct"/>
            <w:tcBorders>
              <w:top w:val="single" w:sz="4" w:space="0" w:color="auto"/>
              <w:left w:val="single" w:sz="6" w:space="0" w:color="000000"/>
              <w:bottom w:val="single" w:sz="6" w:space="0" w:color="000000"/>
              <w:right w:val="single" w:sz="6" w:space="0" w:color="000000"/>
            </w:tcBorders>
          </w:tcPr>
          <w:p w14:paraId="7120DF60" w14:textId="25D69641" w:rsidR="00E039EC" w:rsidRDefault="00E039EC" w:rsidP="00E039EC">
            <w:pPr>
              <w:pStyle w:val="TAL"/>
            </w:pPr>
            <w:r>
              <w:t>0..1</w:t>
            </w:r>
          </w:p>
        </w:tc>
        <w:tc>
          <w:tcPr>
            <w:tcW w:w="533" w:type="pct"/>
            <w:tcBorders>
              <w:top w:val="single" w:sz="4" w:space="0" w:color="auto"/>
              <w:left w:val="single" w:sz="6" w:space="0" w:color="000000"/>
              <w:bottom w:val="single" w:sz="6" w:space="0" w:color="000000"/>
              <w:right w:val="single" w:sz="6" w:space="0" w:color="000000"/>
            </w:tcBorders>
          </w:tcPr>
          <w:p w14:paraId="15265898" w14:textId="344F13CE" w:rsidR="00E039EC" w:rsidRPr="003B2883" w:rsidRDefault="00E039EC" w:rsidP="00E039EC">
            <w:pPr>
              <w:pStyle w:val="TAL"/>
            </w:pPr>
            <w:r w:rsidRPr="003B2883">
              <w:t>403 Forbidden</w:t>
            </w:r>
          </w:p>
        </w:tc>
        <w:tc>
          <w:tcPr>
            <w:tcW w:w="2658" w:type="pct"/>
            <w:tcBorders>
              <w:top w:val="single" w:sz="4" w:space="0" w:color="auto"/>
              <w:left w:val="single" w:sz="6" w:space="0" w:color="000000"/>
              <w:bottom w:val="single" w:sz="6" w:space="0" w:color="000000"/>
              <w:right w:val="single" w:sz="6" w:space="0" w:color="000000"/>
            </w:tcBorders>
          </w:tcPr>
          <w:p w14:paraId="7B21764A" w14:textId="58B797A8" w:rsidR="00E039EC" w:rsidRPr="003B2883" w:rsidRDefault="00E039EC" w:rsidP="00E039EC">
            <w:pPr>
              <w:pStyle w:val="TAL"/>
            </w:pPr>
            <w:r>
              <w:t>This error shall only be returned by an SCP or a SEPP for errors they originate.</w:t>
            </w:r>
          </w:p>
        </w:tc>
      </w:tr>
    </w:tbl>
    <w:p w14:paraId="07CB929A" w14:textId="77777777" w:rsidR="00602AC0" w:rsidRDefault="00602AC0" w:rsidP="00602AC0"/>
    <w:p w14:paraId="27C3DB04"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F992F70"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B5DD5B"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F9A8AE"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C8CCA9"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06B1A"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F99A16" w14:textId="77777777" w:rsidR="009904E3" w:rsidRPr="00D67AB2" w:rsidRDefault="009904E3" w:rsidP="00730976">
            <w:pPr>
              <w:pStyle w:val="TAH"/>
            </w:pPr>
            <w:r w:rsidRPr="00D67AB2">
              <w:t>Description</w:t>
            </w:r>
          </w:p>
        </w:tc>
      </w:tr>
      <w:tr w:rsidR="009904E3" w:rsidRPr="00D67AB2" w14:paraId="74925EF2"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BD8F78"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D358F6A"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B9E6A"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0892F3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E5EBC3" w14:textId="77777777" w:rsidR="009904E3" w:rsidRPr="00D67AB2" w:rsidRDefault="009904E3" w:rsidP="00730976">
            <w:pPr>
              <w:pStyle w:val="TAL"/>
            </w:pPr>
            <w:r w:rsidRPr="00697FDD">
              <w:t>Contains the URI of the newly created resource, according to the structure: {apiRoot}/namf-comm/&lt;apiVersion&gt;/ue-contexts/{ueContextId}</w:t>
            </w:r>
          </w:p>
        </w:tc>
      </w:tr>
    </w:tbl>
    <w:p w14:paraId="2E515DB8" w14:textId="77777777" w:rsidR="009904E3" w:rsidRDefault="009904E3" w:rsidP="00602AC0"/>
    <w:p w14:paraId="02851804"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EC9677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F6FF76"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B31994"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E906BA"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B3DDB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4EA980" w14:textId="77777777" w:rsidR="00755239" w:rsidRPr="00D67AB2" w:rsidRDefault="00755239" w:rsidP="008A39D8">
            <w:pPr>
              <w:pStyle w:val="TAH"/>
            </w:pPr>
            <w:r w:rsidRPr="00D67AB2">
              <w:t>Description</w:t>
            </w:r>
          </w:p>
        </w:tc>
      </w:tr>
      <w:tr w:rsidR="00755239" w:rsidRPr="00D67AB2" w14:paraId="6835D9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943E5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295DB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FCE67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2F4F2"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1BAFD8" w14:textId="36508FD8" w:rsidR="00755239" w:rsidRPr="00D67AB2"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 xml:space="preserve">. Or the same URI, </w:t>
            </w:r>
            <w:r w:rsidR="004D5830" w:rsidRPr="00A563BE">
              <w:t>if a request is redirected to the same target resource via a different SCP.</w:t>
            </w:r>
          </w:p>
        </w:tc>
      </w:tr>
      <w:tr w:rsidR="00755239" w:rsidRPr="00D67AB2" w14:paraId="752B80D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ED4E8A"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EEAEBE8"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569132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1079E9"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21C911" w14:textId="77777777" w:rsidR="00755239" w:rsidRPr="00D70312" w:rsidRDefault="00755239" w:rsidP="008A39D8">
            <w:pPr>
              <w:pStyle w:val="TAL"/>
            </w:pPr>
            <w:r w:rsidRPr="00525507">
              <w:t>Identifier of the target NF (service) instance ID towards which the request is redirected</w:t>
            </w:r>
          </w:p>
        </w:tc>
      </w:tr>
    </w:tbl>
    <w:p w14:paraId="20F9C47E" w14:textId="77777777" w:rsidR="00755239" w:rsidRDefault="00755239" w:rsidP="00755239"/>
    <w:p w14:paraId="28F3E546"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A433D0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AF7D8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0833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55AF"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4F001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C3C402" w14:textId="77777777" w:rsidR="00755239" w:rsidRPr="00D67AB2" w:rsidRDefault="00755239" w:rsidP="008A39D8">
            <w:pPr>
              <w:pStyle w:val="TAH"/>
            </w:pPr>
            <w:r w:rsidRPr="00D67AB2">
              <w:t>Description</w:t>
            </w:r>
          </w:p>
        </w:tc>
      </w:tr>
      <w:tr w:rsidR="00755239" w:rsidRPr="00D67AB2" w14:paraId="69773CD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89B14E"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3BCC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64ED88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D62A2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3DF8BE"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781C1C51" w14:textId="427C7ECB"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6679383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6525A0"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611CB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7EED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B2EE86"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754F8A" w14:textId="77777777" w:rsidR="00755239" w:rsidRPr="00D70312" w:rsidRDefault="00755239" w:rsidP="008A39D8">
            <w:pPr>
              <w:pStyle w:val="TAL"/>
            </w:pPr>
            <w:r w:rsidRPr="00525507">
              <w:t>Identifier of the target NF (service) instance ID towards which the request is redirected</w:t>
            </w:r>
          </w:p>
        </w:tc>
      </w:tr>
    </w:tbl>
    <w:p w14:paraId="536DD8EA" w14:textId="77777777" w:rsidR="00755239" w:rsidRDefault="00755239" w:rsidP="00602AC0"/>
    <w:p w14:paraId="3827616D" w14:textId="77777777" w:rsidR="009904E3" w:rsidRPr="003B2883" w:rsidRDefault="009904E3" w:rsidP="00602AC0"/>
    <w:p w14:paraId="59D152F6" w14:textId="77777777" w:rsidR="00602AC0" w:rsidRPr="003B2883" w:rsidRDefault="00602AC0" w:rsidP="009A30FA">
      <w:pPr>
        <w:pStyle w:val="Heading5"/>
      </w:pPr>
      <w:bookmarkStart w:id="976" w:name="_Toc25156275"/>
      <w:bookmarkStart w:id="977" w:name="_Toc34124575"/>
      <w:bookmarkStart w:id="978" w:name="_Toc43207689"/>
      <w:bookmarkStart w:id="979" w:name="_Toc49857169"/>
      <w:bookmarkStart w:id="980" w:name="_Toc56677004"/>
      <w:bookmarkStart w:id="981" w:name="_Toc56696252"/>
      <w:bookmarkStart w:id="982" w:name="_Toc81227583"/>
      <w:bookmarkStart w:id="983" w:name="_Toc98498016"/>
      <w:r w:rsidRPr="003B2883">
        <w:lastRenderedPageBreak/>
        <w:t>6.1.3.2.4</w:t>
      </w:r>
      <w:r w:rsidRPr="003B2883">
        <w:tab/>
        <w:t>Resource Custom Operations</w:t>
      </w:r>
      <w:bookmarkEnd w:id="976"/>
      <w:bookmarkEnd w:id="977"/>
      <w:bookmarkEnd w:id="978"/>
      <w:bookmarkEnd w:id="979"/>
      <w:bookmarkEnd w:id="980"/>
      <w:bookmarkEnd w:id="981"/>
      <w:bookmarkEnd w:id="982"/>
      <w:bookmarkEnd w:id="983"/>
    </w:p>
    <w:p w14:paraId="4E688254" w14:textId="77777777" w:rsidR="00602AC0" w:rsidRPr="00B20BD8" w:rsidRDefault="00602AC0" w:rsidP="00EF4827">
      <w:pPr>
        <w:pStyle w:val="H6"/>
        <w:rPr>
          <w:rFonts w:eastAsiaTheme="minorEastAsia"/>
          <w:lang w:eastAsia="en-US"/>
        </w:rPr>
      </w:pPr>
      <w:bookmarkStart w:id="984" w:name="_Toc25156276"/>
      <w:bookmarkStart w:id="985" w:name="_Toc34124576"/>
      <w:bookmarkStart w:id="986" w:name="_Toc43207690"/>
      <w:bookmarkStart w:id="987" w:name="_Toc49857170"/>
      <w:bookmarkStart w:id="988" w:name="_Toc56677005"/>
      <w:bookmarkStart w:id="989" w:name="_Toc56696253"/>
      <w:bookmarkStart w:id="990" w:name="_Toc81227584"/>
      <w:r w:rsidRPr="00B20BD8">
        <w:rPr>
          <w:rFonts w:eastAsiaTheme="minorEastAsia"/>
          <w:lang w:eastAsia="en-US"/>
        </w:rPr>
        <w:t>6.1.3.2.4.1</w:t>
      </w:r>
      <w:r w:rsidRPr="00B20BD8">
        <w:rPr>
          <w:rFonts w:eastAsiaTheme="minorEastAsia"/>
          <w:lang w:eastAsia="en-US"/>
        </w:rPr>
        <w:tab/>
        <w:t>Overview</w:t>
      </w:r>
      <w:bookmarkEnd w:id="984"/>
      <w:bookmarkEnd w:id="985"/>
      <w:bookmarkEnd w:id="986"/>
      <w:bookmarkEnd w:id="987"/>
      <w:bookmarkEnd w:id="988"/>
      <w:bookmarkEnd w:id="989"/>
      <w:bookmarkEnd w:id="990"/>
    </w:p>
    <w:p w14:paraId="1A5CBDFD"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3E0962A1"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shd w:val="clear" w:color="auto" w:fill="C0C0C0"/>
          </w:tcPr>
          <w:p w14:paraId="72F154D8" w14:textId="77777777" w:rsidR="0058311F" w:rsidRPr="003B2883" w:rsidRDefault="0058311F" w:rsidP="0058311F">
            <w:pPr>
              <w:pStyle w:val="TAH"/>
            </w:pPr>
            <w:r w:rsidRPr="00BC3020">
              <w:t>Operation Name</w:t>
            </w:r>
          </w:p>
        </w:tc>
        <w:tc>
          <w:tcPr>
            <w:tcW w:w="13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0DCAE" w14:textId="77777777" w:rsidR="0058311F" w:rsidRPr="003B2883" w:rsidRDefault="0058311F" w:rsidP="0058311F">
            <w:pPr>
              <w:pStyle w:val="TAH"/>
            </w:pPr>
            <w:r w:rsidRPr="003B2883">
              <w:t>Custom operation URI</w:t>
            </w:r>
          </w:p>
        </w:tc>
        <w:tc>
          <w:tcPr>
            <w:tcW w:w="6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2EBC94" w14:textId="77777777" w:rsidR="0058311F" w:rsidRPr="003B2883" w:rsidRDefault="0058311F" w:rsidP="0058311F">
            <w:pPr>
              <w:pStyle w:val="TAH"/>
            </w:pPr>
            <w:r w:rsidRPr="003B2883">
              <w:t>Mapped HTTP method</w:t>
            </w:r>
          </w:p>
        </w:tc>
        <w:tc>
          <w:tcPr>
            <w:tcW w:w="158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054A8A" w14:textId="77777777" w:rsidR="0058311F" w:rsidRPr="003B2883" w:rsidRDefault="0058311F" w:rsidP="0058311F">
            <w:pPr>
              <w:pStyle w:val="TAH"/>
            </w:pPr>
            <w:r w:rsidRPr="003B2883">
              <w:t>Description</w:t>
            </w:r>
          </w:p>
        </w:tc>
      </w:tr>
      <w:tr w:rsidR="0058311F" w:rsidRPr="003B2883" w14:paraId="3D44226D"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091993CE" w14:textId="77777777" w:rsidR="0058311F" w:rsidRPr="003B2883" w:rsidRDefault="0058311F" w:rsidP="0058311F">
            <w:pPr>
              <w:pStyle w:val="TAL"/>
            </w:pPr>
            <w:r w:rsidRPr="00BC3020">
              <w:t>release</w:t>
            </w:r>
          </w:p>
        </w:tc>
        <w:tc>
          <w:tcPr>
            <w:tcW w:w="1370" w:type="pct"/>
            <w:tcBorders>
              <w:top w:val="single" w:sz="4" w:space="0" w:color="auto"/>
              <w:left w:val="single" w:sz="4" w:space="0" w:color="auto"/>
              <w:bottom w:val="single" w:sz="4" w:space="0" w:color="auto"/>
              <w:right w:val="single" w:sz="4" w:space="0" w:color="auto"/>
            </w:tcBorders>
            <w:hideMark/>
          </w:tcPr>
          <w:p w14:paraId="35480D18"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7" w:type="pct"/>
            <w:tcBorders>
              <w:top w:val="single" w:sz="4" w:space="0" w:color="auto"/>
              <w:left w:val="single" w:sz="4" w:space="0" w:color="auto"/>
              <w:bottom w:val="single" w:sz="4" w:space="0" w:color="auto"/>
              <w:right w:val="single" w:sz="4" w:space="0" w:color="auto"/>
            </w:tcBorders>
            <w:hideMark/>
          </w:tcPr>
          <w:p w14:paraId="282B2198"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hideMark/>
          </w:tcPr>
          <w:p w14:paraId="19B48FD3"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3EFE4FB2"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308F9679"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79E9835D" w14:textId="77777777" w:rsidR="0058311F" w:rsidRPr="003B2883" w:rsidRDefault="0058311F" w:rsidP="0058311F">
            <w:pPr>
              <w:pStyle w:val="TAL"/>
            </w:pPr>
            <w:r w:rsidRPr="00BC3020">
              <w:t>assign-ebi</w:t>
            </w:r>
          </w:p>
        </w:tc>
        <w:tc>
          <w:tcPr>
            <w:tcW w:w="1370" w:type="pct"/>
            <w:tcBorders>
              <w:top w:val="single" w:sz="4" w:space="0" w:color="auto"/>
              <w:left w:val="single" w:sz="4" w:space="0" w:color="auto"/>
              <w:bottom w:val="single" w:sz="4" w:space="0" w:color="auto"/>
              <w:right w:val="single" w:sz="4" w:space="0" w:color="auto"/>
            </w:tcBorders>
          </w:tcPr>
          <w:p w14:paraId="0E6189D7"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7" w:type="pct"/>
            <w:tcBorders>
              <w:top w:val="single" w:sz="4" w:space="0" w:color="auto"/>
              <w:left w:val="single" w:sz="4" w:space="0" w:color="auto"/>
              <w:bottom w:val="single" w:sz="4" w:space="0" w:color="auto"/>
              <w:right w:val="single" w:sz="4" w:space="0" w:color="auto"/>
            </w:tcBorders>
          </w:tcPr>
          <w:p w14:paraId="4EF1A4BE"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2749EA3C" w14:textId="77777777" w:rsidR="0058311F" w:rsidRPr="003B2883" w:rsidRDefault="0058311F" w:rsidP="0058311F">
            <w:pPr>
              <w:pStyle w:val="TAL"/>
            </w:pPr>
            <w:r w:rsidRPr="003B2883">
              <w:t>Assign EPS bearer ID(s) towards EPS bearer(s) mapped from QoS Flow(s), for a PDU session for the UE.</w:t>
            </w:r>
          </w:p>
          <w:p w14:paraId="59ABD823" w14:textId="77777777" w:rsidR="0058311F" w:rsidRPr="003B2883" w:rsidRDefault="0058311F" w:rsidP="0058311F">
            <w:pPr>
              <w:pStyle w:val="TAL"/>
            </w:pPr>
            <w:r w:rsidRPr="003B2883">
              <w:t>It is used for EBIAssignment service operation.</w:t>
            </w:r>
          </w:p>
        </w:tc>
      </w:tr>
      <w:tr w:rsidR="0058311F" w:rsidRPr="003B2883" w14:paraId="4C78D250"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0F8C7F0B" w14:textId="77777777" w:rsidR="0058311F" w:rsidRPr="003B2883" w:rsidRDefault="0058311F" w:rsidP="0058311F">
            <w:pPr>
              <w:pStyle w:val="TAL"/>
            </w:pPr>
            <w:r w:rsidRPr="00BC3020">
              <w:t>transfer</w:t>
            </w:r>
          </w:p>
        </w:tc>
        <w:tc>
          <w:tcPr>
            <w:tcW w:w="1370" w:type="pct"/>
            <w:tcBorders>
              <w:top w:val="single" w:sz="4" w:space="0" w:color="auto"/>
              <w:left w:val="single" w:sz="4" w:space="0" w:color="auto"/>
              <w:bottom w:val="single" w:sz="4" w:space="0" w:color="auto"/>
              <w:right w:val="single" w:sz="4" w:space="0" w:color="auto"/>
            </w:tcBorders>
          </w:tcPr>
          <w:p w14:paraId="1BF28FBB"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7" w:type="pct"/>
            <w:tcBorders>
              <w:top w:val="single" w:sz="4" w:space="0" w:color="auto"/>
              <w:left w:val="single" w:sz="4" w:space="0" w:color="auto"/>
              <w:bottom w:val="single" w:sz="4" w:space="0" w:color="auto"/>
              <w:right w:val="single" w:sz="4" w:space="0" w:color="auto"/>
            </w:tcBorders>
          </w:tcPr>
          <w:p w14:paraId="4380BE64"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3D14EAC7" w14:textId="77777777" w:rsidR="0058311F" w:rsidRPr="003B2883" w:rsidRDefault="0058311F" w:rsidP="0058311F">
            <w:pPr>
              <w:pStyle w:val="TAL"/>
            </w:pPr>
            <w:r w:rsidRPr="003B2883">
              <w:t>Transfer an existing individual ueContext resource from old AMF to new AMF.</w:t>
            </w:r>
          </w:p>
          <w:p w14:paraId="667FB613" w14:textId="77777777" w:rsidR="0058311F" w:rsidRPr="003B2883" w:rsidRDefault="0058311F" w:rsidP="0058311F">
            <w:pPr>
              <w:pStyle w:val="TAL"/>
            </w:pPr>
            <w:r w:rsidRPr="003B2883">
              <w:t>It is used for the UEContextTransfer service operation.</w:t>
            </w:r>
          </w:p>
        </w:tc>
      </w:tr>
      <w:tr w:rsidR="004019F9" w:rsidRPr="003B2883" w14:paraId="3B1DCE9C"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3F5B1F89" w14:textId="209CED17" w:rsidR="004019F9" w:rsidRPr="00BC3020" w:rsidRDefault="004019F9" w:rsidP="004019F9">
            <w:pPr>
              <w:pStyle w:val="TAL"/>
            </w:pPr>
            <w:r w:rsidRPr="003B2883">
              <w:rPr>
                <w:lang w:eastAsia="zh-CN"/>
              </w:rPr>
              <w:t>transfer-update</w:t>
            </w:r>
          </w:p>
        </w:tc>
        <w:tc>
          <w:tcPr>
            <w:tcW w:w="1370" w:type="pct"/>
            <w:tcBorders>
              <w:top w:val="single" w:sz="4" w:space="0" w:color="auto"/>
              <w:left w:val="single" w:sz="4" w:space="0" w:color="auto"/>
              <w:bottom w:val="single" w:sz="4" w:space="0" w:color="auto"/>
              <w:right w:val="single" w:sz="4" w:space="0" w:color="auto"/>
            </w:tcBorders>
          </w:tcPr>
          <w:p w14:paraId="25D5A908" w14:textId="3F40426E" w:rsidR="004019F9" w:rsidRPr="003B2883" w:rsidRDefault="004019F9" w:rsidP="004019F9">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7" w:type="pct"/>
            <w:tcBorders>
              <w:top w:val="single" w:sz="4" w:space="0" w:color="auto"/>
              <w:left w:val="single" w:sz="4" w:space="0" w:color="auto"/>
              <w:bottom w:val="single" w:sz="4" w:space="0" w:color="auto"/>
              <w:right w:val="single" w:sz="4" w:space="0" w:color="auto"/>
            </w:tcBorders>
          </w:tcPr>
          <w:p w14:paraId="10C25EB7" w14:textId="1F413CD8" w:rsidR="004019F9" w:rsidRPr="003B2883" w:rsidRDefault="004019F9" w:rsidP="004019F9">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24C7FDDE" w14:textId="77777777" w:rsidR="004019F9" w:rsidRPr="003B2883" w:rsidRDefault="004019F9" w:rsidP="004019F9">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3895395B" w14:textId="77777777" w:rsidR="004019F9" w:rsidRDefault="004019F9" w:rsidP="004019F9">
            <w:pPr>
              <w:pStyle w:val="TAL"/>
            </w:pPr>
            <w:r w:rsidRPr="003B2883">
              <w:t xml:space="preserve">It is used for the </w:t>
            </w:r>
            <w:r w:rsidRPr="003B2883">
              <w:rPr>
                <w:rFonts w:hint="eastAsia"/>
                <w:lang w:eastAsia="zh-CN"/>
              </w:rPr>
              <w:t>RegistrationStatusUpdate</w:t>
            </w:r>
            <w:r w:rsidRPr="003B2883">
              <w:t xml:space="preserve"> service operation.</w:t>
            </w:r>
          </w:p>
          <w:p w14:paraId="0BB85EE9" w14:textId="42C5C7F7" w:rsidR="004019F9" w:rsidRPr="003B2883" w:rsidRDefault="004019F9" w:rsidP="004019F9">
            <w:pPr>
              <w:pStyle w:val="TAL"/>
            </w:pPr>
          </w:p>
        </w:tc>
      </w:tr>
      <w:tr w:rsidR="004019F9" w:rsidRPr="003B2883" w14:paraId="40A38E1E"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522937FB" w14:textId="77777777" w:rsidR="004019F9" w:rsidRPr="00BC3020" w:rsidRDefault="004019F9" w:rsidP="004019F9">
            <w:pPr>
              <w:pStyle w:val="TAL"/>
            </w:pPr>
            <w:r>
              <w:t>relocate</w:t>
            </w:r>
          </w:p>
        </w:tc>
        <w:tc>
          <w:tcPr>
            <w:tcW w:w="1370" w:type="pct"/>
            <w:tcBorders>
              <w:top w:val="single" w:sz="4" w:space="0" w:color="auto"/>
              <w:left w:val="single" w:sz="4" w:space="0" w:color="auto"/>
              <w:bottom w:val="single" w:sz="4" w:space="0" w:color="auto"/>
              <w:right w:val="single" w:sz="4" w:space="0" w:color="auto"/>
            </w:tcBorders>
          </w:tcPr>
          <w:p w14:paraId="125567C3" w14:textId="77777777" w:rsidR="004019F9" w:rsidRPr="003B2883" w:rsidDel="00E334F7" w:rsidRDefault="004019F9" w:rsidP="004019F9">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7" w:type="pct"/>
            <w:tcBorders>
              <w:top w:val="single" w:sz="4" w:space="0" w:color="auto"/>
              <w:left w:val="single" w:sz="4" w:space="0" w:color="auto"/>
              <w:bottom w:val="single" w:sz="4" w:space="0" w:color="auto"/>
              <w:right w:val="single" w:sz="4" w:space="0" w:color="auto"/>
            </w:tcBorders>
          </w:tcPr>
          <w:p w14:paraId="717A5391" w14:textId="77777777" w:rsidR="004019F9" w:rsidRPr="003B2883" w:rsidRDefault="004019F9" w:rsidP="004019F9">
            <w:pPr>
              <w:pStyle w:val="TAL"/>
            </w:pPr>
            <w:r>
              <w:t>POST</w:t>
            </w:r>
          </w:p>
        </w:tc>
        <w:tc>
          <w:tcPr>
            <w:tcW w:w="1588" w:type="pct"/>
            <w:tcBorders>
              <w:top w:val="single" w:sz="4" w:space="0" w:color="auto"/>
              <w:left w:val="single" w:sz="4" w:space="0" w:color="auto"/>
              <w:bottom w:val="single" w:sz="4" w:space="0" w:color="auto"/>
              <w:right w:val="single" w:sz="4" w:space="0" w:color="auto"/>
            </w:tcBorders>
          </w:tcPr>
          <w:p w14:paraId="7CE4D68F" w14:textId="77777777" w:rsidR="004019F9" w:rsidRDefault="004019F9" w:rsidP="004019F9">
            <w:pPr>
              <w:pStyle w:val="TAL"/>
            </w:pPr>
            <w:r>
              <w:t>Relocate an existing individual ueContext resource.</w:t>
            </w:r>
          </w:p>
          <w:p w14:paraId="720839F0" w14:textId="77777777" w:rsidR="004019F9" w:rsidRPr="003B2883" w:rsidRDefault="004019F9" w:rsidP="004019F9">
            <w:pPr>
              <w:pStyle w:val="TAL"/>
            </w:pPr>
            <w:r>
              <w:t>It is used for the RelocateUEContext service operation.</w:t>
            </w:r>
          </w:p>
        </w:tc>
      </w:tr>
    </w:tbl>
    <w:p w14:paraId="5D8FFE52" w14:textId="77777777" w:rsidR="00602AC0" w:rsidRPr="003B2883" w:rsidRDefault="00602AC0" w:rsidP="00602AC0"/>
    <w:p w14:paraId="781C7F6E" w14:textId="77777777" w:rsidR="00602AC0" w:rsidRPr="003B2883" w:rsidRDefault="00602AC0" w:rsidP="00040138">
      <w:pPr>
        <w:pStyle w:val="StyleHeading6Left0cmFirstline0cm1"/>
        <w:rPr>
          <w:lang w:eastAsia="zh-CN"/>
        </w:rPr>
      </w:pPr>
      <w:bookmarkStart w:id="991" w:name="_Toc25156277"/>
      <w:bookmarkStart w:id="992" w:name="_Toc34124577"/>
      <w:bookmarkStart w:id="993" w:name="_Toc43207691"/>
      <w:bookmarkStart w:id="994" w:name="_Toc49857171"/>
      <w:bookmarkStart w:id="995" w:name="_Toc56677006"/>
      <w:bookmarkStart w:id="996" w:name="_Toc56696254"/>
      <w:bookmarkStart w:id="997" w:name="_Toc81227585"/>
      <w:bookmarkStart w:id="998" w:name="_Toc98498017"/>
      <w:r w:rsidRPr="003B2883">
        <w:t>6.1.3.2.4.2</w:t>
      </w:r>
      <w:r w:rsidRPr="003B2883">
        <w:tab/>
        <w:t xml:space="preserve">Operation: </w:t>
      </w:r>
      <w:r w:rsidRPr="003B2883">
        <w:rPr>
          <w:rFonts w:hint="eastAsia"/>
          <w:lang w:eastAsia="zh-CN"/>
        </w:rPr>
        <w:t>release</w:t>
      </w:r>
      <w:bookmarkEnd w:id="991"/>
      <w:r>
        <w:rPr>
          <w:lang w:eastAsia="zh-CN"/>
        </w:rPr>
        <w:t xml:space="preserve"> </w:t>
      </w:r>
      <w:r w:rsidRPr="003B2883">
        <w:rPr>
          <w:rFonts w:hint="eastAsia"/>
          <w:lang w:eastAsia="zh-CN"/>
        </w:rPr>
        <w:t>(POST)</w:t>
      </w:r>
      <w:bookmarkEnd w:id="992"/>
      <w:bookmarkEnd w:id="993"/>
      <w:bookmarkEnd w:id="994"/>
      <w:bookmarkEnd w:id="995"/>
      <w:bookmarkEnd w:id="996"/>
      <w:bookmarkEnd w:id="997"/>
      <w:bookmarkEnd w:id="998"/>
    </w:p>
    <w:p w14:paraId="78519186" w14:textId="77777777" w:rsidR="00602AC0" w:rsidRPr="003B2883" w:rsidRDefault="00602AC0" w:rsidP="00EF4827">
      <w:pPr>
        <w:pStyle w:val="H6"/>
      </w:pPr>
      <w:bookmarkStart w:id="999" w:name="_Toc43207692"/>
      <w:bookmarkStart w:id="1000" w:name="_Toc81227586"/>
      <w:r w:rsidRPr="003B2883">
        <w:t>6.1.3.2.4.2.1</w:t>
      </w:r>
      <w:r w:rsidRPr="003B2883">
        <w:tab/>
        <w:t>Description</w:t>
      </w:r>
      <w:bookmarkEnd w:id="999"/>
      <w:bookmarkEnd w:id="1000"/>
    </w:p>
    <w:p w14:paraId="6C48B78A"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CB61EB2" w14:textId="77777777" w:rsidR="00602AC0" w:rsidRPr="003B2883" w:rsidRDefault="00602AC0" w:rsidP="00EF4827">
      <w:pPr>
        <w:pStyle w:val="H6"/>
      </w:pPr>
      <w:bookmarkStart w:id="1001" w:name="_Toc43207693"/>
      <w:bookmarkStart w:id="1002" w:name="_Toc81227587"/>
      <w:r w:rsidRPr="003B2883">
        <w:t>6.1.3.2.4.2.2</w:t>
      </w:r>
      <w:r w:rsidRPr="003B2883">
        <w:tab/>
        <w:t>Operation Definition</w:t>
      </w:r>
      <w:bookmarkEnd w:id="1001"/>
      <w:bookmarkEnd w:id="1002"/>
    </w:p>
    <w:p w14:paraId="31C46C5B" w14:textId="77777777" w:rsidR="00602AC0" w:rsidRPr="003B2883" w:rsidRDefault="00602AC0" w:rsidP="00602AC0">
      <w:r w:rsidRPr="003B2883">
        <w:t>This operation shall support the request data structures specified in table 6.1.3.2.4.2.2-1 and the response data structure and response codes specified in table 6.1.3.2.4.2.2-2.</w:t>
      </w:r>
    </w:p>
    <w:p w14:paraId="577DA2CB"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505F089"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09DB276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78281B7"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24B71C47"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C49E9F" w14:textId="77777777" w:rsidR="00602AC0" w:rsidRPr="003B2883" w:rsidRDefault="00602AC0" w:rsidP="001D4998">
            <w:pPr>
              <w:pStyle w:val="TAH"/>
            </w:pPr>
            <w:r w:rsidRPr="003B2883">
              <w:t>Description</w:t>
            </w:r>
          </w:p>
        </w:tc>
      </w:tr>
      <w:tr w:rsidR="00602AC0" w:rsidRPr="003B2883" w14:paraId="1C1AE25D"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5FE98924"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1D3F0DF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17074EB7"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0E638CBD"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4E6ACA00" w14:textId="77777777" w:rsidR="00602AC0" w:rsidRPr="003B2883" w:rsidRDefault="00602AC0" w:rsidP="00602AC0"/>
    <w:p w14:paraId="71D42F06" w14:textId="77777777" w:rsidR="00602AC0" w:rsidRPr="003B2883" w:rsidRDefault="00602AC0" w:rsidP="00602AC0">
      <w:pPr>
        <w:pStyle w:val="TH"/>
      </w:pPr>
      <w:r w:rsidRPr="003B2883">
        <w:lastRenderedPageBreak/>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602AC0" w:rsidRPr="003B2883" w14:paraId="34DF1E8C" w14:textId="77777777" w:rsidTr="001D4998">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41CEEE4"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5058875"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050AC13"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1E617E4" w14:textId="77777777" w:rsidR="00602AC0" w:rsidRPr="003B2883" w:rsidRDefault="00602AC0" w:rsidP="001D4998">
            <w:pPr>
              <w:pStyle w:val="TAH"/>
            </w:pPr>
            <w:r w:rsidRPr="003B2883">
              <w:t>Response</w:t>
            </w:r>
          </w:p>
          <w:p w14:paraId="732F4823"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77EF5D67" w14:textId="77777777" w:rsidR="00602AC0" w:rsidRPr="003B2883" w:rsidRDefault="00602AC0" w:rsidP="001D4998">
            <w:pPr>
              <w:pStyle w:val="TAH"/>
            </w:pPr>
            <w:r w:rsidRPr="003B2883">
              <w:t>Description</w:t>
            </w:r>
          </w:p>
        </w:tc>
      </w:tr>
      <w:tr w:rsidR="00602AC0" w:rsidRPr="003B2883" w14:paraId="51056D55"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hideMark/>
          </w:tcPr>
          <w:p w14:paraId="6EA3AA83"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17D152A3"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45BF22F"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6666CD0A" w14:textId="77777777" w:rsidR="00602AC0" w:rsidRPr="003B288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10D4DBEA"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F66507" w:rsidRPr="003B2883" w14:paraId="778FE4A4"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5840411A" w14:textId="04EC9797"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40E5983"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258CD2FA"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686993D"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4B17987" w14:textId="2517E8F9"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2EAD69EC"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6643550C" w14:textId="03802C0A"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02295BC"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9D7281D"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E2A99B5"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3577EEE" w14:textId="49F9FD8B"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F00D6EC"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4DC54712" w14:textId="77777777" w:rsidR="00602AC0" w:rsidRPr="003B2883" w:rsidRDefault="00602AC0" w:rsidP="001D4998">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4444A31"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ADF0CAB"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09F5F848" w14:textId="77777777" w:rsidR="00602AC0" w:rsidRPr="003B2883" w:rsidRDefault="00602AC0" w:rsidP="001D4998">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3C4294E2" w14:textId="77777777" w:rsidR="00602AC0" w:rsidRPr="003B2883" w:rsidRDefault="00602AC0" w:rsidP="001D4998">
            <w:pPr>
              <w:pStyle w:val="TAL"/>
            </w:pPr>
            <w:r w:rsidRPr="004D26C3">
              <w:t>The "cause" attribute may be used to indicate one of the following application errors:</w:t>
            </w:r>
          </w:p>
          <w:p w14:paraId="61567AD1" w14:textId="77777777" w:rsidR="00602AC0" w:rsidRPr="003B2883" w:rsidRDefault="00602AC0" w:rsidP="001D4998">
            <w:pPr>
              <w:pStyle w:val="TAL"/>
              <w:ind w:left="284"/>
            </w:pPr>
            <w:bookmarkStart w:id="1003" w:name="_PERM_MCCTEMPBM_CRPT48240042___2"/>
            <w:r w:rsidRPr="003B2883">
              <w:t>- UNSPECIFIED</w:t>
            </w:r>
          </w:p>
          <w:p w14:paraId="4DB28029" w14:textId="77777777" w:rsidR="00602AC0" w:rsidRPr="003B2883" w:rsidRDefault="00602AC0" w:rsidP="001D4998">
            <w:pPr>
              <w:pStyle w:val="TAL"/>
              <w:ind w:left="284"/>
            </w:pPr>
            <w:r w:rsidRPr="003B2883">
              <w:t>- SUPI_OR_PEI_UNKNOWN</w:t>
            </w:r>
          </w:p>
          <w:p w14:paraId="53EB95BC" w14:textId="77777777" w:rsidR="00602AC0" w:rsidRPr="003B2883" w:rsidRDefault="00602AC0" w:rsidP="001D4998">
            <w:pPr>
              <w:pStyle w:val="TAL"/>
              <w:ind w:left="284"/>
            </w:pPr>
          </w:p>
          <w:bookmarkEnd w:id="1003"/>
          <w:p w14:paraId="0FDC3C45" w14:textId="77777777" w:rsidR="00602AC0" w:rsidRPr="003B2883" w:rsidRDefault="00602AC0" w:rsidP="001D4998">
            <w:pPr>
              <w:pStyle w:val="TAL"/>
            </w:pPr>
            <w:r w:rsidRPr="003B2883">
              <w:t>See table 6.1.7.3-1 for the description of this error.</w:t>
            </w:r>
          </w:p>
        </w:tc>
      </w:tr>
      <w:tr w:rsidR="00602AC0" w:rsidRPr="003B2883" w14:paraId="4ABFACDE"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2E41C386" w14:textId="77777777" w:rsidR="00602AC0" w:rsidRPr="003B2883" w:rsidRDefault="00602AC0" w:rsidP="001D4998">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BF6B077"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1DC9554"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76599805" w14:textId="77777777" w:rsidR="00602AC0" w:rsidRPr="003B2883" w:rsidRDefault="00602AC0" w:rsidP="001D4998">
            <w:pPr>
              <w:pStyle w:val="TAL"/>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6629F638" w14:textId="77777777" w:rsidR="00602AC0" w:rsidRPr="003B2883" w:rsidRDefault="00602AC0" w:rsidP="001D4998">
            <w:pPr>
              <w:pStyle w:val="TAL"/>
            </w:pPr>
            <w:r w:rsidRPr="004D26C3">
              <w:t>The "cause" attribute may be used to indicate one of the following application errors:</w:t>
            </w:r>
          </w:p>
          <w:p w14:paraId="72D7ACAA" w14:textId="77777777" w:rsidR="00602AC0" w:rsidRPr="003B2883" w:rsidRDefault="00602AC0" w:rsidP="001D4998">
            <w:pPr>
              <w:pStyle w:val="TAL"/>
              <w:ind w:left="284"/>
            </w:pPr>
            <w:bookmarkStart w:id="1004" w:name="_PERM_MCCTEMPBM_CRPT48240043___2"/>
            <w:r w:rsidRPr="003B2883">
              <w:t>- CONTEXT_NOT_FOUND</w:t>
            </w:r>
          </w:p>
          <w:p w14:paraId="5707EC4B" w14:textId="77777777" w:rsidR="00602AC0" w:rsidRPr="003B2883" w:rsidRDefault="00602AC0" w:rsidP="001D4998">
            <w:pPr>
              <w:pStyle w:val="TAL"/>
              <w:ind w:left="284"/>
            </w:pPr>
          </w:p>
          <w:bookmarkEnd w:id="1004"/>
          <w:p w14:paraId="6600E0DF" w14:textId="77777777" w:rsidR="00602AC0" w:rsidRPr="003B2883" w:rsidRDefault="00602AC0" w:rsidP="001D4998">
            <w:pPr>
              <w:pStyle w:val="TAL"/>
            </w:pPr>
            <w:r w:rsidRPr="003B2883">
              <w:t>See table 6.1.7.3-1 for the description of this error.</w:t>
            </w:r>
          </w:p>
        </w:tc>
      </w:tr>
    </w:tbl>
    <w:p w14:paraId="3657A308" w14:textId="77777777" w:rsidR="00602AC0" w:rsidRDefault="00602AC0" w:rsidP="00602AC0"/>
    <w:p w14:paraId="5B163056"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D29582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49498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979F2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C1A1F6"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6F51E0"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4F3CA" w14:textId="77777777" w:rsidR="00755239" w:rsidRPr="00D67AB2" w:rsidRDefault="00755239" w:rsidP="008A39D8">
            <w:pPr>
              <w:pStyle w:val="TAH"/>
            </w:pPr>
            <w:r w:rsidRPr="00D67AB2">
              <w:t>Description</w:t>
            </w:r>
          </w:p>
        </w:tc>
      </w:tr>
      <w:tr w:rsidR="00755239" w:rsidRPr="00D67AB2" w14:paraId="398DE58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2702B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9F215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CE9C56"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505CA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36DD5E"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72FEF1C4" w14:textId="47D7055D"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59BCD31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AAAF6E"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18C47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35B0D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CF11D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ECFD42" w14:textId="77777777" w:rsidR="00755239" w:rsidRPr="00D70312" w:rsidRDefault="00755239" w:rsidP="008A39D8">
            <w:pPr>
              <w:pStyle w:val="TAL"/>
            </w:pPr>
            <w:r w:rsidRPr="00525507">
              <w:t>Identifier of the target NF (service) instance ID towards which the request is redirected</w:t>
            </w:r>
          </w:p>
        </w:tc>
      </w:tr>
    </w:tbl>
    <w:p w14:paraId="3BFB4551" w14:textId="77777777" w:rsidR="00755239" w:rsidRDefault="00755239" w:rsidP="00755239"/>
    <w:p w14:paraId="319F0919"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AF54C1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2CC14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0069C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E804F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1243D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C0F14A" w14:textId="77777777" w:rsidR="00755239" w:rsidRPr="00D67AB2" w:rsidRDefault="00755239" w:rsidP="008A39D8">
            <w:pPr>
              <w:pStyle w:val="TAH"/>
            </w:pPr>
            <w:r w:rsidRPr="00D67AB2">
              <w:t>Description</w:t>
            </w:r>
          </w:p>
        </w:tc>
      </w:tr>
      <w:tr w:rsidR="00755239" w:rsidRPr="00D67AB2" w14:paraId="15F66CB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6097E"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E570481"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54D1F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008739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0D4A3D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4F47F107" w14:textId="389E6B43"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4E571F12"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B573C9"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27AE8D"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602A7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4A0FDE"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4F7C0F" w14:textId="77777777" w:rsidR="00755239" w:rsidRPr="00D70312" w:rsidRDefault="00755239" w:rsidP="008A39D8">
            <w:pPr>
              <w:pStyle w:val="TAL"/>
            </w:pPr>
            <w:r w:rsidRPr="00525507">
              <w:t>Identifier of the target NF (service) instance ID towards which the request is redirected</w:t>
            </w:r>
          </w:p>
        </w:tc>
      </w:tr>
    </w:tbl>
    <w:p w14:paraId="7F4FC449" w14:textId="77777777" w:rsidR="00755239" w:rsidRPr="003B2883" w:rsidRDefault="00755239" w:rsidP="00602AC0"/>
    <w:p w14:paraId="322A210D" w14:textId="77777777" w:rsidR="00602AC0" w:rsidRPr="003B2883" w:rsidRDefault="00602AC0" w:rsidP="00040138">
      <w:pPr>
        <w:pStyle w:val="StyleHeading6Left0cmFirstline0cm1"/>
        <w:rPr>
          <w:lang w:eastAsia="zh-CN"/>
        </w:rPr>
      </w:pPr>
      <w:bookmarkStart w:id="1005" w:name="_Toc25156278"/>
      <w:bookmarkStart w:id="1006" w:name="_Toc34124578"/>
      <w:bookmarkStart w:id="1007" w:name="_Toc43207694"/>
      <w:bookmarkStart w:id="1008" w:name="_Toc49857172"/>
      <w:bookmarkStart w:id="1009" w:name="_Toc56677007"/>
      <w:bookmarkStart w:id="1010" w:name="_Toc56696255"/>
      <w:bookmarkStart w:id="1011" w:name="_Toc81227588"/>
      <w:bookmarkStart w:id="1012" w:name="_Toc98498018"/>
      <w:r w:rsidRPr="003B2883">
        <w:t>6.1.3.2.4.3</w:t>
      </w:r>
      <w:r w:rsidRPr="003B2883">
        <w:tab/>
        <w:t xml:space="preserve">Operation: </w:t>
      </w:r>
      <w:r w:rsidRPr="003B2883">
        <w:rPr>
          <w:lang w:eastAsia="zh-CN"/>
        </w:rPr>
        <w:t>assign-ebi</w:t>
      </w:r>
      <w:bookmarkEnd w:id="1005"/>
      <w:r>
        <w:rPr>
          <w:lang w:eastAsia="zh-CN"/>
        </w:rPr>
        <w:t xml:space="preserve"> </w:t>
      </w:r>
      <w:r w:rsidRPr="003B2883">
        <w:rPr>
          <w:rFonts w:hint="eastAsia"/>
          <w:lang w:eastAsia="zh-CN"/>
        </w:rPr>
        <w:t>(POST)</w:t>
      </w:r>
      <w:bookmarkEnd w:id="1006"/>
      <w:bookmarkEnd w:id="1007"/>
      <w:bookmarkEnd w:id="1008"/>
      <w:bookmarkEnd w:id="1009"/>
      <w:bookmarkEnd w:id="1010"/>
      <w:bookmarkEnd w:id="1011"/>
      <w:bookmarkEnd w:id="1012"/>
    </w:p>
    <w:p w14:paraId="1542C55E" w14:textId="77777777" w:rsidR="00602AC0" w:rsidRPr="003B2883" w:rsidRDefault="00602AC0" w:rsidP="00EF4827">
      <w:pPr>
        <w:pStyle w:val="H6"/>
      </w:pPr>
      <w:bookmarkStart w:id="1013" w:name="_Toc43207695"/>
      <w:bookmarkStart w:id="1014" w:name="_Toc81227589"/>
      <w:r w:rsidRPr="003B2883">
        <w:t>6.1.3.2.4.3.1</w:t>
      </w:r>
      <w:r w:rsidRPr="003B2883">
        <w:tab/>
        <w:t>Description</w:t>
      </w:r>
      <w:bookmarkEnd w:id="1013"/>
      <w:bookmarkEnd w:id="1014"/>
    </w:p>
    <w:p w14:paraId="3D9A723A"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691CF50F" w14:textId="77777777" w:rsidR="00602AC0" w:rsidRPr="003B2883" w:rsidRDefault="00602AC0" w:rsidP="00EF4827">
      <w:pPr>
        <w:pStyle w:val="H6"/>
      </w:pPr>
      <w:bookmarkStart w:id="1015" w:name="_Toc43207696"/>
      <w:bookmarkStart w:id="1016" w:name="_Toc81227590"/>
      <w:r w:rsidRPr="003B2883">
        <w:t>6.1.3.2.4.3.2</w:t>
      </w:r>
      <w:r w:rsidRPr="003B2883">
        <w:tab/>
        <w:t>Operation Definition</w:t>
      </w:r>
      <w:bookmarkEnd w:id="1015"/>
      <w:bookmarkEnd w:id="1016"/>
    </w:p>
    <w:p w14:paraId="16F22010"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61C4B098" w14:textId="77777777" w:rsidR="00602AC0" w:rsidRPr="003B2883" w:rsidRDefault="00602AC0" w:rsidP="00602AC0">
      <w:pPr>
        <w:pStyle w:val="TH"/>
      </w:pPr>
      <w:r w:rsidRPr="003B2883">
        <w:lastRenderedPageBreak/>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483855E"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51B7AC8E"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E63AEA9"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305287"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DAC34F" w14:textId="77777777" w:rsidR="00602AC0" w:rsidRPr="003B2883" w:rsidRDefault="00602AC0" w:rsidP="001D4998">
            <w:pPr>
              <w:pStyle w:val="TAH"/>
            </w:pPr>
            <w:r w:rsidRPr="003B2883">
              <w:t>Description</w:t>
            </w:r>
          </w:p>
        </w:tc>
      </w:tr>
      <w:tr w:rsidR="00602AC0" w:rsidRPr="003B2883" w14:paraId="58E03379"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04A02E8F"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1026DB66"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3DBB9B6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614616A9" w14:textId="77777777" w:rsidR="00602AC0" w:rsidRPr="003B2883" w:rsidRDefault="00602AC0" w:rsidP="001D4998">
            <w:pPr>
              <w:pStyle w:val="TAL"/>
              <w:rPr>
                <w:lang w:eastAsia="zh-CN"/>
              </w:rPr>
            </w:pPr>
            <w:r w:rsidRPr="003B2883">
              <w:rPr>
                <w:lang w:eastAsia="zh-CN"/>
              </w:rPr>
              <w:t>The information required for AMF to allocate EPS bearer ID(s).</w:t>
            </w:r>
          </w:p>
        </w:tc>
      </w:tr>
    </w:tbl>
    <w:p w14:paraId="2C23A03F" w14:textId="77777777" w:rsidR="00602AC0" w:rsidRPr="003B2883" w:rsidRDefault="00602AC0" w:rsidP="00602AC0"/>
    <w:p w14:paraId="6DC74AF4" w14:textId="77777777" w:rsidR="00602AC0" w:rsidRPr="003B2883" w:rsidRDefault="00602AC0" w:rsidP="00602AC0">
      <w:pPr>
        <w:pStyle w:val="TH"/>
      </w:pPr>
      <w:r w:rsidRPr="003B2883">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359"/>
        <w:gridCol w:w="1172"/>
        <w:gridCol w:w="1048"/>
        <w:gridCol w:w="5339"/>
      </w:tblGrid>
      <w:tr w:rsidR="00602AC0" w:rsidRPr="003B2883" w14:paraId="3957F3FA" w14:textId="77777777" w:rsidTr="00F66507">
        <w:trPr>
          <w:jc w:val="center"/>
        </w:trPr>
        <w:tc>
          <w:tcPr>
            <w:tcW w:w="803" w:type="pct"/>
            <w:tcBorders>
              <w:top w:val="single" w:sz="4" w:space="0" w:color="auto"/>
              <w:left w:val="single" w:sz="4" w:space="0" w:color="auto"/>
              <w:bottom w:val="single" w:sz="4" w:space="0" w:color="auto"/>
              <w:right w:val="single" w:sz="4" w:space="0" w:color="auto"/>
            </w:tcBorders>
            <w:shd w:val="clear" w:color="auto" w:fill="C0C0C0"/>
            <w:hideMark/>
          </w:tcPr>
          <w:p w14:paraId="11936A14" w14:textId="77777777" w:rsidR="00602AC0" w:rsidRPr="003B2883" w:rsidRDefault="00602AC0" w:rsidP="001D4998">
            <w:pPr>
              <w:pStyle w:val="TAH"/>
            </w:pPr>
            <w:r w:rsidRPr="003B288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5F59496C" w14:textId="77777777" w:rsidR="00602AC0" w:rsidRPr="003B2883" w:rsidRDefault="00602AC0" w:rsidP="001D4998">
            <w:pPr>
              <w:pStyle w:val="TAH"/>
            </w:pPr>
            <w:r w:rsidRPr="003B2883">
              <w:t>P</w:t>
            </w:r>
          </w:p>
        </w:tc>
        <w:tc>
          <w:tcPr>
            <w:tcW w:w="629" w:type="pct"/>
            <w:tcBorders>
              <w:top w:val="single" w:sz="4" w:space="0" w:color="auto"/>
              <w:left w:val="single" w:sz="4" w:space="0" w:color="auto"/>
              <w:bottom w:val="single" w:sz="4" w:space="0" w:color="auto"/>
              <w:right w:val="single" w:sz="4" w:space="0" w:color="auto"/>
            </w:tcBorders>
            <w:shd w:val="clear" w:color="auto" w:fill="C0C0C0"/>
            <w:hideMark/>
          </w:tcPr>
          <w:p w14:paraId="7F628AFF" w14:textId="77777777" w:rsidR="00602AC0" w:rsidRPr="003B2883" w:rsidRDefault="00602AC0" w:rsidP="001D4998">
            <w:pPr>
              <w:pStyle w:val="TAH"/>
            </w:pPr>
            <w:r w:rsidRPr="003B2883">
              <w:t>Cardinality</w:t>
            </w:r>
          </w:p>
        </w:tc>
        <w:tc>
          <w:tcPr>
            <w:tcW w:w="563" w:type="pct"/>
            <w:tcBorders>
              <w:top w:val="single" w:sz="4" w:space="0" w:color="auto"/>
              <w:left w:val="single" w:sz="4" w:space="0" w:color="auto"/>
              <w:bottom w:val="single" w:sz="4" w:space="0" w:color="auto"/>
              <w:right w:val="single" w:sz="4" w:space="0" w:color="auto"/>
            </w:tcBorders>
            <w:shd w:val="clear" w:color="auto" w:fill="C0C0C0"/>
            <w:hideMark/>
          </w:tcPr>
          <w:p w14:paraId="027B65E1" w14:textId="77777777" w:rsidR="00602AC0" w:rsidRPr="003B2883" w:rsidRDefault="00602AC0" w:rsidP="001D4998">
            <w:pPr>
              <w:pStyle w:val="TAH"/>
            </w:pPr>
            <w:r w:rsidRPr="003B2883">
              <w:t>Response</w:t>
            </w:r>
          </w:p>
          <w:p w14:paraId="53002B59" w14:textId="77777777" w:rsidR="00602AC0" w:rsidRPr="003B2883" w:rsidRDefault="00602AC0" w:rsidP="001D4998">
            <w:pPr>
              <w:pStyle w:val="TAH"/>
            </w:pPr>
            <w:r w:rsidRPr="003B2883">
              <w:t>codes</w:t>
            </w:r>
          </w:p>
        </w:tc>
        <w:tc>
          <w:tcPr>
            <w:tcW w:w="2801" w:type="pct"/>
            <w:tcBorders>
              <w:top w:val="single" w:sz="4" w:space="0" w:color="auto"/>
              <w:left w:val="single" w:sz="4" w:space="0" w:color="auto"/>
              <w:bottom w:val="single" w:sz="4" w:space="0" w:color="auto"/>
              <w:right w:val="single" w:sz="4" w:space="0" w:color="auto"/>
            </w:tcBorders>
            <w:shd w:val="clear" w:color="auto" w:fill="C0C0C0"/>
            <w:hideMark/>
          </w:tcPr>
          <w:p w14:paraId="488BE188" w14:textId="77777777" w:rsidR="00602AC0" w:rsidRPr="003B2883" w:rsidRDefault="00602AC0" w:rsidP="001D4998">
            <w:pPr>
              <w:pStyle w:val="TAH"/>
            </w:pPr>
            <w:r w:rsidRPr="003B2883">
              <w:t>Description</w:t>
            </w:r>
          </w:p>
        </w:tc>
      </w:tr>
      <w:tr w:rsidR="00602AC0" w:rsidRPr="003B2883" w14:paraId="3737F341" w14:textId="77777777" w:rsidTr="00F66507">
        <w:trPr>
          <w:jc w:val="center"/>
        </w:trPr>
        <w:tc>
          <w:tcPr>
            <w:tcW w:w="803" w:type="pct"/>
            <w:tcBorders>
              <w:top w:val="single" w:sz="4" w:space="0" w:color="auto"/>
              <w:left w:val="single" w:sz="6" w:space="0" w:color="000000"/>
              <w:bottom w:val="single" w:sz="4" w:space="0" w:color="auto"/>
              <w:right w:val="single" w:sz="6" w:space="0" w:color="000000"/>
            </w:tcBorders>
          </w:tcPr>
          <w:p w14:paraId="7E3781ED" w14:textId="77777777" w:rsidR="00602AC0" w:rsidRPr="003B2883" w:rsidRDefault="00602AC0" w:rsidP="001D4998">
            <w:pPr>
              <w:pStyle w:val="TAL"/>
            </w:pPr>
            <w:r w:rsidRPr="003B2883">
              <w:t>AssignedEbiData</w:t>
            </w:r>
          </w:p>
        </w:tc>
        <w:tc>
          <w:tcPr>
            <w:tcW w:w="203" w:type="pct"/>
            <w:tcBorders>
              <w:top w:val="single" w:sz="4" w:space="0" w:color="auto"/>
              <w:left w:val="single" w:sz="6" w:space="0" w:color="000000"/>
              <w:bottom w:val="single" w:sz="4" w:space="0" w:color="auto"/>
              <w:right w:val="single" w:sz="6" w:space="0" w:color="000000"/>
            </w:tcBorders>
          </w:tcPr>
          <w:p w14:paraId="32806592" w14:textId="77777777" w:rsidR="00602AC0" w:rsidRPr="003B2883" w:rsidRDefault="00602AC0" w:rsidP="001D4998">
            <w:pPr>
              <w:pStyle w:val="TAC"/>
            </w:pPr>
            <w:r w:rsidRPr="003B2883">
              <w:t>M</w:t>
            </w:r>
          </w:p>
        </w:tc>
        <w:tc>
          <w:tcPr>
            <w:tcW w:w="629" w:type="pct"/>
            <w:tcBorders>
              <w:top w:val="single" w:sz="4" w:space="0" w:color="auto"/>
              <w:left w:val="single" w:sz="6" w:space="0" w:color="000000"/>
              <w:bottom w:val="single" w:sz="4" w:space="0" w:color="auto"/>
              <w:right w:val="single" w:sz="6" w:space="0" w:color="000000"/>
            </w:tcBorders>
          </w:tcPr>
          <w:p w14:paraId="02C57147" w14:textId="77777777" w:rsidR="00602AC0" w:rsidRPr="003B2883" w:rsidRDefault="00602AC0" w:rsidP="001D4998">
            <w:pPr>
              <w:pStyle w:val="TAL"/>
            </w:pPr>
            <w:r w:rsidRPr="003B2883">
              <w:t>1</w:t>
            </w:r>
          </w:p>
        </w:tc>
        <w:tc>
          <w:tcPr>
            <w:tcW w:w="563" w:type="pct"/>
            <w:tcBorders>
              <w:top w:val="single" w:sz="4" w:space="0" w:color="auto"/>
              <w:left w:val="single" w:sz="6" w:space="0" w:color="000000"/>
              <w:bottom w:val="single" w:sz="4" w:space="0" w:color="auto"/>
              <w:right w:val="single" w:sz="6" w:space="0" w:color="000000"/>
            </w:tcBorders>
          </w:tcPr>
          <w:p w14:paraId="6B975F19" w14:textId="77777777" w:rsidR="00602AC0" w:rsidRPr="003B2883" w:rsidRDefault="00602AC0" w:rsidP="001D4998">
            <w:pPr>
              <w:pStyle w:val="TAL"/>
            </w:pPr>
            <w:r w:rsidRPr="003B2883">
              <w:t>200 OK</w:t>
            </w:r>
          </w:p>
        </w:tc>
        <w:tc>
          <w:tcPr>
            <w:tcW w:w="2801" w:type="pct"/>
            <w:tcBorders>
              <w:top w:val="single" w:sz="4" w:space="0" w:color="auto"/>
              <w:left w:val="single" w:sz="6" w:space="0" w:color="000000"/>
              <w:bottom w:val="single" w:sz="4" w:space="0" w:color="auto"/>
              <w:right w:val="single" w:sz="6" w:space="0" w:color="000000"/>
            </w:tcBorders>
          </w:tcPr>
          <w:p w14:paraId="292825AA" w14:textId="77777777" w:rsidR="00602AC0" w:rsidRPr="003B2883" w:rsidRDefault="00602AC0" w:rsidP="001D4998">
            <w:pPr>
              <w:pStyle w:val="TAL"/>
            </w:pPr>
            <w:r w:rsidRPr="003B2883">
              <w:t>Represent successful assignment of EPS bearer ID service operation, with the assigned EBIs included.</w:t>
            </w:r>
          </w:p>
          <w:p w14:paraId="0439C49A" w14:textId="77777777" w:rsidR="00602AC0" w:rsidRPr="003B2883"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tc>
      </w:tr>
      <w:tr w:rsidR="00F66507" w:rsidRPr="003B2883" w14:paraId="53D884F5" w14:textId="77777777" w:rsidTr="00F66507">
        <w:trPr>
          <w:jc w:val="center"/>
        </w:trPr>
        <w:tc>
          <w:tcPr>
            <w:tcW w:w="803" w:type="pct"/>
            <w:tcBorders>
              <w:top w:val="single" w:sz="4" w:space="0" w:color="auto"/>
              <w:left w:val="single" w:sz="6" w:space="0" w:color="000000"/>
              <w:bottom w:val="single" w:sz="4" w:space="0" w:color="auto"/>
              <w:right w:val="single" w:sz="6" w:space="0" w:color="000000"/>
            </w:tcBorders>
          </w:tcPr>
          <w:p w14:paraId="787BDE00" w14:textId="6726273D" w:rsidR="00F66507" w:rsidRPr="003B2883" w:rsidRDefault="00F66507" w:rsidP="00F66507">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43009A97" w14:textId="77777777" w:rsidR="00F66507" w:rsidRPr="003B2883" w:rsidRDefault="00F66507" w:rsidP="00F66507">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09375E9D" w14:textId="77777777" w:rsidR="00F66507" w:rsidRPr="003B2883" w:rsidRDefault="00F66507" w:rsidP="00F66507">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2C3552A7" w14:textId="77777777" w:rsidR="00F66507" w:rsidRPr="003B2883" w:rsidRDefault="00F66507" w:rsidP="00F66507">
            <w:pPr>
              <w:pStyle w:val="TAL"/>
            </w:pPr>
            <w:r>
              <w:t>307 Temporary Redirect</w:t>
            </w:r>
          </w:p>
        </w:tc>
        <w:tc>
          <w:tcPr>
            <w:tcW w:w="2801" w:type="pct"/>
            <w:tcBorders>
              <w:top w:val="single" w:sz="4" w:space="0" w:color="auto"/>
              <w:left w:val="single" w:sz="6" w:space="0" w:color="000000"/>
              <w:bottom w:val="single" w:sz="4" w:space="0" w:color="auto"/>
              <w:right w:val="single" w:sz="6" w:space="0" w:color="000000"/>
            </w:tcBorders>
          </w:tcPr>
          <w:p w14:paraId="14B08B31" w14:textId="5EF287A3"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162D2A7A" w14:textId="77777777" w:rsidTr="00F66507">
        <w:trPr>
          <w:jc w:val="center"/>
        </w:trPr>
        <w:tc>
          <w:tcPr>
            <w:tcW w:w="803" w:type="pct"/>
            <w:tcBorders>
              <w:top w:val="single" w:sz="4" w:space="0" w:color="auto"/>
              <w:left w:val="single" w:sz="6" w:space="0" w:color="000000"/>
              <w:bottom w:val="single" w:sz="4" w:space="0" w:color="auto"/>
              <w:right w:val="single" w:sz="6" w:space="0" w:color="000000"/>
            </w:tcBorders>
          </w:tcPr>
          <w:p w14:paraId="347180A6" w14:textId="3DBC446C" w:rsidR="00F66507" w:rsidRPr="003B2883" w:rsidRDefault="00F66507" w:rsidP="00F66507">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1612B63" w14:textId="77777777" w:rsidR="00F66507" w:rsidRPr="003B2883" w:rsidRDefault="00F66507" w:rsidP="00F66507">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07CA2898" w14:textId="77777777" w:rsidR="00F66507" w:rsidRPr="003B2883" w:rsidRDefault="00F66507" w:rsidP="00F66507">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71840876" w14:textId="77777777" w:rsidR="00F66507" w:rsidRPr="003B2883" w:rsidRDefault="00F66507" w:rsidP="00F66507">
            <w:pPr>
              <w:pStyle w:val="TAL"/>
            </w:pPr>
            <w:r>
              <w:t>308 Permanent Redirect</w:t>
            </w:r>
          </w:p>
        </w:tc>
        <w:tc>
          <w:tcPr>
            <w:tcW w:w="2801" w:type="pct"/>
            <w:tcBorders>
              <w:top w:val="single" w:sz="4" w:space="0" w:color="auto"/>
              <w:left w:val="single" w:sz="6" w:space="0" w:color="000000"/>
              <w:bottom w:val="single" w:sz="4" w:space="0" w:color="auto"/>
              <w:right w:val="single" w:sz="6" w:space="0" w:color="000000"/>
            </w:tcBorders>
          </w:tcPr>
          <w:p w14:paraId="714599E0" w14:textId="53E16D42"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D707976" w14:textId="77777777" w:rsidTr="00F66507">
        <w:trPr>
          <w:jc w:val="center"/>
        </w:trPr>
        <w:tc>
          <w:tcPr>
            <w:tcW w:w="803" w:type="pct"/>
            <w:tcBorders>
              <w:top w:val="single" w:sz="4" w:space="0" w:color="auto"/>
              <w:left w:val="single" w:sz="6" w:space="0" w:color="000000"/>
              <w:bottom w:val="single" w:sz="4" w:space="0" w:color="auto"/>
              <w:right w:val="single" w:sz="6" w:space="0" w:color="000000"/>
            </w:tcBorders>
          </w:tcPr>
          <w:p w14:paraId="5DC346C9" w14:textId="77777777" w:rsidR="00602AC0" w:rsidRPr="003B2883" w:rsidRDefault="00602AC0" w:rsidP="001D4998">
            <w:pPr>
              <w:pStyle w:val="TAL"/>
            </w:pPr>
            <w:r w:rsidRPr="003B2883">
              <w:t>AssignEbiError</w:t>
            </w:r>
          </w:p>
        </w:tc>
        <w:tc>
          <w:tcPr>
            <w:tcW w:w="203" w:type="pct"/>
            <w:tcBorders>
              <w:top w:val="single" w:sz="4" w:space="0" w:color="auto"/>
              <w:left w:val="single" w:sz="6" w:space="0" w:color="000000"/>
              <w:bottom w:val="single" w:sz="4" w:space="0" w:color="auto"/>
              <w:right w:val="single" w:sz="6" w:space="0" w:color="000000"/>
            </w:tcBorders>
          </w:tcPr>
          <w:p w14:paraId="277F7D44" w14:textId="77777777" w:rsidR="00602AC0" w:rsidRPr="003B2883" w:rsidRDefault="00602AC0" w:rsidP="001D4998">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60F550EC" w14:textId="77777777" w:rsidR="00602AC0" w:rsidRPr="003B2883" w:rsidRDefault="00FD57E2" w:rsidP="001D4998">
            <w:pPr>
              <w:pStyle w:val="TAL"/>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3E2E68EB" w14:textId="77777777" w:rsidR="00602AC0" w:rsidRPr="003B2883" w:rsidRDefault="00602AC0" w:rsidP="001D4998">
            <w:pPr>
              <w:pStyle w:val="TAL"/>
            </w:pPr>
            <w:r w:rsidRPr="003B2883">
              <w:t>403 Forbidden</w:t>
            </w:r>
          </w:p>
        </w:tc>
        <w:tc>
          <w:tcPr>
            <w:tcW w:w="2801" w:type="pct"/>
            <w:tcBorders>
              <w:top w:val="single" w:sz="4" w:space="0" w:color="auto"/>
              <w:left w:val="single" w:sz="6" w:space="0" w:color="000000"/>
              <w:bottom w:val="single" w:sz="4" w:space="0" w:color="auto"/>
              <w:right w:val="single" w:sz="6" w:space="0" w:color="000000"/>
            </w:tcBorders>
          </w:tcPr>
          <w:p w14:paraId="157BCA87"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491557A3" w14:textId="77777777" w:rsidR="00602AC0" w:rsidRPr="003B2883" w:rsidRDefault="00602AC0" w:rsidP="001D4998">
            <w:pPr>
              <w:pStyle w:val="B1"/>
              <w:rPr>
                <w:rFonts w:ascii="Arial" w:hAnsi="Arial"/>
                <w:sz w:val="18"/>
              </w:rPr>
            </w:pPr>
            <w:bookmarkStart w:id="1017" w:name="_PERM_MCCTEMPBM_CRPT48240044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2CFE3B4" w14:textId="77777777" w:rsidR="00602AC0" w:rsidRPr="003B2883" w:rsidRDefault="00602AC0" w:rsidP="001D4998">
            <w:pPr>
              <w:pStyle w:val="B1"/>
              <w:rPr>
                <w:rFonts w:ascii="Arial" w:hAnsi="Arial"/>
                <w:sz w:val="18"/>
              </w:rPr>
            </w:pPr>
            <w:bookmarkStart w:id="1018" w:name="_PERM_MCCTEMPBM_CRPT48240045___7"/>
            <w:bookmarkEnd w:id="1017"/>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Pr>
                <w:rFonts w:ascii="Arial" w:hAnsi="Arial"/>
                <w:sz w:val="18"/>
              </w:rPr>
              <w:t>clause</w:t>
            </w:r>
            <w:r w:rsidRPr="003B2883">
              <w:rPr>
                <w:rFonts w:ascii="Arial" w:hAnsi="Arial"/>
                <w:sz w:val="18"/>
              </w:rPr>
              <w:t xml:space="preserve"> 4.11.1.4.1 of 3GPP TS 23.502 [3].</w:t>
            </w:r>
          </w:p>
          <w:p w14:paraId="0C5F41EB" w14:textId="77777777" w:rsidR="00602AC0" w:rsidRPr="003B2883" w:rsidRDefault="00602AC0" w:rsidP="001D4998">
            <w:pPr>
              <w:pStyle w:val="B1"/>
              <w:rPr>
                <w:lang w:val="en-US"/>
              </w:rPr>
            </w:pPr>
            <w:bookmarkStart w:id="1019" w:name="_PERM_MCCTEMPBM_CRPT48240046___7"/>
            <w:bookmarkEnd w:id="1018"/>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Pr>
                <w:rFonts w:ascii="Arial" w:hAnsi="Arial"/>
                <w:sz w:val="18"/>
              </w:rPr>
              <w:t>clause</w:t>
            </w:r>
            <w:r w:rsidRPr="003B2883">
              <w:rPr>
                <w:rFonts w:ascii="Arial" w:hAnsi="Arial"/>
                <w:sz w:val="18"/>
              </w:rPr>
              <w:t xml:space="preserve"> 5.17.2.3.1 of 3GPP TS 23.501 [2].</w:t>
            </w:r>
            <w:bookmarkEnd w:id="1019"/>
          </w:p>
        </w:tc>
      </w:tr>
      <w:tr w:rsidR="00E039EC" w:rsidRPr="003B2883" w14:paraId="2D1B973F" w14:textId="77777777" w:rsidTr="00F66507">
        <w:trPr>
          <w:jc w:val="center"/>
        </w:trPr>
        <w:tc>
          <w:tcPr>
            <w:tcW w:w="803" w:type="pct"/>
            <w:tcBorders>
              <w:top w:val="single" w:sz="4" w:space="0" w:color="auto"/>
              <w:left w:val="single" w:sz="6" w:space="0" w:color="000000"/>
              <w:bottom w:val="single" w:sz="4" w:space="0" w:color="auto"/>
              <w:right w:val="single" w:sz="6" w:space="0" w:color="000000"/>
            </w:tcBorders>
          </w:tcPr>
          <w:p w14:paraId="4920A3FB" w14:textId="784A2741" w:rsidR="00E039EC" w:rsidRPr="003B2883" w:rsidRDefault="00E039EC" w:rsidP="00E039EC">
            <w:pPr>
              <w:pStyle w:val="TAL"/>
            </w:pPr>
            <w:r>
              <w:t>ProblemDetails</w:t>
            </w:r>
          </w:p>
        </w:tc>
        <w:tc>
          <w:tcPr>
            <w:tcW w:w="203" w:type="pct"/>
            <w:tcBorders>
              <w:top w:val="single" w:sz="4" w:space="0" w:color="auto"/>
              <w:left w:val="single" w:sz="6" w:space="0" w:color="000000"/>
              <w:bottom w:val="single" w:sz="4" w:space="0" w:color="auto"/>
              <w:right w:val="single" w:sz="6" w:space="0" w:color="000000"/>
            </w:tcBorders>
          </w:tcPr>
          <w:p w14:paraId="043FB718" w14:textId="4FD0D02A" w:rsidR="00E039EC" w:rsidRDefault="00E039EC" w:rsidP="00E039EC">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1B5FBE35" w14:textId="18CEB64C" w:rsidR="00E039EC" w:rsidRDefault="00E039EC" w:rsidP="00E039EC">
            <w:pPr>
              <w:pStyle w:val="TAL"/>
            </w:pPr>
            <w:r>
              <w:t>0..1</w:t>
            </w:r>
          </w:p>
        </w:tc>
        <w:tc>
          <w:tcPr>
            <w:tcW w:w="563" w:type="pct"/>
            <w:tcBorders>
              <w:top w:val="single" w:sz="4" w:space="0" w:color="auto"/>
              <w:left w:val="single" w:sz="6" w:space="0" w:color="000000"/>
              <w:bottom w:val="single" w:sz="4" w:space="0" w:color="auto"/>
              <w:right w:val="single" w:sz="6" w:space="0" w:color="000000"/>
            </w:tcBorders>
          </w:tcPr>
          <w:p w14:paraId="4310AA5B" w14:textId="4D344FAF" w:rsidR="00E039EC" w:rsidRPr="003B2883" w:rsidRDefault="00E039EC" w:rsidP="00E039EC">
            <w:pPr>
              <w:pStyle w:val="TAL"/>
            </w:pPr>
            <w:r w:rsidRPr="003B2883">
              <w:t>403 Forbidden</w:t>
            </w:r>
          </w:p>
        </w:tc>
        <w:tc>
          <w:tcPr>
            <w:tcW w:w="2801" w:type="pct"/>
            <w:tcBorders>
              <w:top w:val="single" w:sz="4" w:space="0" w:color="auto"/>
              <w:left w:val="single" w:sz="6" w:space="0" w:color="000000"/>
              <w:bottom w:val="single" w:sz="4" w:space="0" w:color="auto"/>
              <w:right w:val="single" w:sz="6" w:space="0" w:color="000000"/>
            </w:tcBorders>
          </w:tcPr>
          <w:p w14:paraId="71643A40" w14:textId="6AE1D0C0" w:rsidR="00E039EC" w:rsidRPr="003B2883" w:rsidRDefault="00E039EC" w:rsidP="00E039EC">
            <w:pPr>
              <w:pStyle w:val="TAL"/>
            </w:pPr>
            <w:r>
              <w:t>This error shall only be returned by an SCP for errors it originates.</w:t>
            </w:r>
          </w:p>
        </w:tc>
      </w:tr>
      <w:tr w:rsidR="00E039EC" w:rsidRPr="003B2883" w14:paraId="4033F2B7" w14:textId="77777777" w:rsidTr="00F66507">
        <w:trPr>
          <w:jc w:val="center"/>
        </w:trPr>
        <w:tc>
          <w:tcPr>
            <w:tcW w:w="803" w:type="pct"/>
            <w:tcBorders>
              <w:top w:val="single" w:sz="4" w:space="0" w:color="auto"/>
              <w:left w:val="single" w:sz="6" w:space="0" w:color="000000"/>
              <w:bottom w:val="single" w:sz="6" w:space="0" w:color="000000"/>
              <w:right w:val="single" w:sz="6" w:space="0" w:color="000000"/>
            </w:tcBorders>
          </w:tcPr>
          <w:p w14:paraId="1EF07A56" w14:textId="77777777" w:rsidR="00E039EC" w:rsidRPr="003B2883" w:rsidRDefault="00E039EC" w:rsidP="00E039EC">
            <w:pPr>
              <w:pStyle w:val="TAL"/>
            </w:pPr>
            <w:bookmarkStart w:id="1020" w:name="_PERM_MCCTEMPBM_CRPT48240047___7" w:colFirst="4" w:colLast="4"/>
            <w:r w:rsidRPr="003B2883">
              <w:t>AssignEbiError</w:t>
            </w:r>
          </w:p>
        </w:tc>
        <w:tc>
          <w:tcPr>
            <w:tcW w:w="203" w:type="pct"/>
            <w:tcBorders>
              <w:top w:val="single" w:sz="4" w:space="0" w:color="auto"/>
              <w:left w:val="single" w:sz="6" w:space="0" w:color="000000"/>
              <w:bottom w:val="single" w:sz="6" w:space="0" w:color="000000"/>
              <w:right w:val="single" w:sz="6" w:space="0" w:color="000000"/>
            </w:tcBorders>
          </w:tcPr>
          <w:p w14:paraId="0A920040" w14:textId="35FAEECD" w:rsidR="00E039EC" w:rsidRPr="003B2883" w:rsidDel="00E801B3" w:rsidRDefault="00E039EC" w:rsidP="00E039EC">
            <w:pPr>
              <w:pStyle w:val="TAC"/>
            </w:pPr>
            <w:r>
              <w:t>O</w:t>
            </w:r>
          </w:p>
        </w:tc>
        <w:tc>
          <w:tcPr>
            <w:tcW w:w="629" w:type="pct"/>
            <w:tcBorders>
              <w:top w:val="single" w:sz="4" w:space="0" w:color="auto"/>
              <w:left w:val="single" w:sz="6" w:space="0" w:color="000000"/>
              <w:bottom w:val="single" w:sz="6" w:space="0" w:color="000000"/>
              <w:right w:val="single" w:sz="6" w:space="0" w:color="000000"/>
            </w:tcBorders>
          </w:tcPr>
          <w:p w14:paraId="1E2043E9" w14:textId="77777777" w:rsidR="00E039EC" w:rsidRPr="003B2883" w:rsidRDefault="00E039EC" w:rsidP="00E039EC">
            <w:pPr>
              <w:pStyle w:val="TAL"/>
            </w:pPr>
            <w:r>
              <w:t>0..</w:t>
            </w:r>
            <w:r w:rsidRPr="003B2883">
              <w:t>1</w:t>
            </w:r>
          </w:p>
        </w:tc>
        <w:tc>
          <w:tcPr>
            <w:tcW w:w="563" w:type="pct"/>
            <w:tcBorders>
              <w:top w:val="single" w:sz="4" w:space="0" w:color="auto"/>
              <w:left w:val="single" w:sz="6" w:space="0" w:color="000000"/>
              <w:bottom w:val="single" w:sz="6" w:space="0" w:color="000000"/>
              <w:right w:val="single" w:sz="6" w:space="0" w:color="000000"/>
            </w:tcBorders>
          </w:tcPr>
          <w:p w14:paraId="56D9FF02" w14:textId="77777777" w:rsidR="00E039EC" w:rsidRPr="003B2883" w:rsidRDefault="00E039EC" w:rsidP="00E039EC">
            <w:pPr>
              <w:pStyle w:val="TAL"/>
            </w:pPr>
            <w:r w:rsidRPr="003B2883">
              <w:rPr>
                <w:rFonts w:hint="eastAsia"/>
              </w:rPr>
              <w:t>409 Conflict</w:t>
            </w:r>
          </w:p>
        </w:tc>
        <w:tc>
          <w:tcPr>
            <w:tcW w:w="2801" w:type="pct"/>
            <w:tcBorders>
              <w:top w:val="single" w:sz="4" w:space="0" w:color="auto"/>
              <w:left w:val="single" w:sz="6" w:space="0" w:color="000000"/>
              <w:bottom w:val="single" w:sz="6" w:space="0" w:color="000000"/>
              <w:right w:val="single" w:sz="6" w:space="0" w:color="000000"/>
            </w:tcBorders>
          </w:tcPr>
          <w:p w14:paraId="0418E6DE" w14:textId="77777777" w:rsidR="00E039EC" w:rsidRPr="003B2883" w:rsidRDefault="00E039EC" w:rsidP="00E039EC">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4A5D7EC8" w14:textId="77777777" w:rsidR="00E039EC" w:rsidRPr="000F43AB" w:rsidRDefault="00E039EC" w:rsidP="00E039EC">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7FD597F8" w14:textId="77777777" w:rsidR="00E039EC" w:rsidRPr="00C70AF3" w:rsidRDefault="00E039EC" w:rsidP="00E039EC">
            <w:pPr>
              <w:pStyle w:val="B1"/>
              <w:rPr>
                <w:rFonts w:cs="Arial"/>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p>
        </w:tc>
      </w:tr>
      <w:bookmarkEnd w:id="1020"/>
    </w:tbl>
    <w:p w14:paraId="23F3266E" w14:textId="77777777" w:rsidR="00602AC0" w:rsidRDefault="00602AC0" w:rsidP="00602AC0"/>
    <w:p w14:paraId="42161C88" w14:textId="77777777" w:rsidR="00755239" w:rsidRDefault="00755239" w:rsidP="00755239">
      <w:pPr>
        <w:pStyle w:val="TH"/>
      </w:pPr>
      <w:r w:rsidRPr="00D67AB2">
        <w:lastRenderedPageBreak/>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DFDB22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516DB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9E26F"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0B2EF"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FD695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BF2BBC" w14:textId="77777777" w:rsidR="00755239" w:rsidRPr="00D67AB2" w:rsidRDefault="00755239" w:rsidP="008A39D8">
            <w:pPr>
              <w:pStyle w:val="TAH"/>
            </w:pPr>
            <w:r w:rsidRPr="00D67AB2">
              <w:t>Description</w:t>
            </w:r>
          </w:p>
        </w:tc>
      </w:tr>
      <w:tr w:rsidR="00755239" w:rsidRPr="00D67AB2" w14:paraId="470E338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A92AE2"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DF055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DC509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0B977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193EAFE"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7CBF0420" w14:textId="52AB0609"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3852AD86"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C0EFA"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373821"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712361"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670E76"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A2B6FB" w14:textId="77777777" w:rsidR="00755239" w:rsidRPr="00D70312" w:rsidRDefault="00755239" w:rsidP="008A39D8">
            <w:pPr>
              <w:pStyle w:val="TAL"/>
            </w:pPr>
            <w:r w:rsidRPr="00525507">
              <w:t>Identifier of the target NF (service) instance ID towards which the request is redirected</w:t>
            </w:r>
          </w:p>
        </w:tc>
      </w:tr>
    </w:tbl>
    <w:p w14:paraId="56D7CEB6" w14:textId="77777777" w:rsidR="00755239" w:rsidRDefault="00755239" w:rsidP="00755239"/>
    <w:p w14:paraId="3021FE93"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59C2EA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301AC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811CA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3578B3"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646E2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E2A336" w14:textId="77777777" w:rsidR="00755239" w:rsidRPr="00D67AB2" w:rsidRDefault="00755239" w:rsidP="008A39D8">
            <w:pPr>
              <w:pStyle w:val="TAH"/>
            </w:pPr>
            <w:r w:rsidRPr="00D67AB2">
              <w:t>Description</w:t>
            </w:r>
          </w:p>
        </w:tc>
      </w:tr>
      <w:tr w:rsidR="00755239" w:rsidRPr="00D67AB2" w14:paraId="032E94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B77772"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6E06AB"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026EB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05E3CD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24C7BE"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2A51120F" w14:textId="780F9026"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6C8755A7"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928D7"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70865A"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DF1369"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F863BB"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16ECCD" w14:textId="77777777" w:rsidR="00755239" w:rsidRPr="00D70312" w:rsidRDefault="00755239" w:rsidP="008A39D8">
            <w:pPr>
              <w:pStyle w:val="TAL"/>
            </w:pPr>
            <w:r w:rsidRPr="00525507">
              <w:t>Identifier of the target NF (service) instance ID towards which the request is redirected</w:t>
            </w:r>
          </w:p>
        </w:tc>
      </w:tr>
    </w:tbl>
    <w:p w14:paraId="1EEDD810" w14:textId="77777777" w:rsidR="00755239" w:rsidRPr="003B2883" w:rsidRDefault="00755239" w:rsidP="00602AC0"/>
    <w:p w14:paraId="2586A2F9" w14:textId="77777777" w:rsidR="00602AC0" w:rsidRPr="003B2883" w:rsidRDefault="00602AC0" w:rsidP="00040138">
      <w:pPr>
        <w:pStyle w:val="StyleHeading6Left0cmFirstline0cm1"/>
        <w:rPr>
          <w:lang w:eastAsia="zh-CN"/>
        </w:rPr>
      </w:pPr>
      <w:bookmarkStart w:id="1021" w:name="_Toc25156279"/>
      <w:bookmarkStart w:id="1022" w:name="_Toc34124579"/>
      <w:bookmarkStart w:id="1023" w:name="_Toc43207697"/>
      <w:bookmarkStart w:id="1024" w:name="_Toc49857173"/>
      <w:bookmarkStart w:id="1025" w:name="_Toc56677008"/>
      <w:bookmarkStart w:id="1026" w:name="_Toc56696256"/>
      <w:bookmarkStart w:id="1027" w:name="_Toc81227591"/>
      <w:bookmarkStart w:id="1028" w:name="_Toc98498019"/>
      <w:r w:rsidRPr="003B2883">
        <w:t>6.1.3.2.4.4</w:t>
      </w:r>
      <w:r w:rsidRPr="003B2883">
        <w:tab/>
        <w:t xml:space="preserve">Operation: </w:t>
      </w:r>
      <w:r w:rsidRPr="003B2883">
        <w:rPr>
          <w:lang w:eastAsia="zh-CN"/>
        </w:rPr>
        <w:t>transfer</w:t>
      </w:r>
      <w:bookmarkEnd w:id="1021"/>
      <w:r>
        <w:rPr>
          <w:lang w:eastAsia="zh-CN"/>
        </w:rPr>
        <w:t xml:space="preserve"> </w:t>
      </w:r>
      <w:r w:rsidRPr="003B2883">
        <w:rPr>
          <w:rFonts w:hint="eastAsia"/>
          <w:lang w:eastAsia="zh-CN"/>
        </w:rPr>
        <w:t>(POST)</w:t>
      </w:r>
      <w:bookmarkEnd w:id="1022"/>
      <w:bookmarkEnd w:id="1023"/>
      <w:bookmarkEnd w:id="1024"/>
      <w:bookmarkEnd w:id="1025"/>
      <w:bookmarkEnd w:id="1026"/>
      <w:bookmarkEnd w:id="1027"/>
      <w:bookmarkEnd w:id="1028"/>
    </w:p>
    <w:p w14:paraId="3926F709" w14:textId="77777777" w:rsidR="00602AC0" w:rsidRPr="003B2883" w:rsidRDefault="00602AC0" w:rsidP="00EF4827">
      <w:pPr>
        <w:pStyle w:val="H6"/>
      </w:pPr>
      <w:bookmarkStart w:id="1029" w:name="_Toc43207698"/>
      <w:bookmarkStart w:id="1030" w:name="_Toc81227592"/>
      <w:r w:rsidRPr="003B2883">
        <w:t>6.1.3.2.4.4.1</w:t>
      </w:r>
      <w:r w:rsidRPr="003B2883">
        <w:tab/>
        <w:t>Description</w:t>
      </w:r>
      <w:bookmarkEnd w:id="1029"/>
      <w:bookmarkEnd w:id="1030"/>
    </w:p>
    <w:p w14:paraId="26DFE02C"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75A7D1E5" w14:textId="77777777" w:rsidR="00602AC0" w:rsidRPr="003B2883" w:rsidRDefault="00602AC0" w:rsidP="00EF4827">
      <w:pPr>
        <w:pStyle w:val="H6"/>
      </w:pPr>
      <w:bookmarkStart w:id="1031" w:name="_Toc43207699"/>
      <w:bookmarkStart w:id="1032" w:name="_Toc81227593"/>
      <w:r w:rsidRPr="003B2883">
        <w:t>6.1.3.2.4.4.2</w:t>
      </w:r>
      <w:r w:rsidRPr="003B2883">
        <w:tab/>
        <w:t>Operation Definition</w:t>
      </w:r>
      <w:bookmarkEnd w:id="1031"/>
      <w:bookmarkEnd w:id="1032"/>
    </w:p>
    <w:p w14:paraId="422C3D3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36347C82"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126A708C"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16995CCC"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489C239"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3ECBC75"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068D60" w14:textId="77777777" w:rsidR="00602AC0" w:rsidRPr="003B2883" w:rsidRDefault="00602AC0" w:rsidP="001D4998">
            <w:pPr>
              <w:pStyle w:val="TAH"/>
            </w:pPr>
            <w:r w:rsidRPr="003B2883">
              <w:t>Description</w:t>
            </w:r>
          </w:p>
        </w:tc>
      </w:tr>
      <w:tr w:rsidR="00602AC0" w:rsidRPr="003B2883" w14:paraId="0E2F4AE2"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186C6814"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11E18A1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47BE230"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FA0FDA3"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47586C89" w14:textId="77777777" w:rsidR="00602AC0" w:rsidRPr="003B2883" w:rsidRDefault="00602AC0" w:rsidP="00602AC0"/>
    <w:p w14:paraId="26489299" w14:textId="77777777" w:rsidR="00602AC0" w:rsidRPr="003B2883" w:rsidRDefault="00602AC0" w:rsidP="00602AC0">
      <w:pPr>
        <w:pStyle w:val="TH"/>
      </w:pPr>
      <w:r w:rsidRPr="003B2883">
        <w:lastRenderedPageBreak/>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168AD361"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92CAE5B"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5229AA6E"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237C21D8"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6C2B13D0" w14:textId="77777777" w:rsidR="00602AC0" w:rsidRPr="003B2883" w:rsidRDefault="00602AC0" w:rsidP="001D4998">
            <w:pPr>
              <w:pStyle w:val="TAH"/>
            </w:pPr>
            <w:r w:rsidRPr="003B2883">
              <w:t>Response</w:t>
            </w:r>
          </w:p>
          <w:p w14:paraId="4BA4032E"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6E1AD5D9" w14:textId="77777777" w:rsidR="00602AC0" w:rsidRPr="003B2883" w:rsidRDefault="00602AC0" w:rsidP="001D4998">
            <w:pPr>
              <w:pStyle w:val="TAH"/>
            </w:pPr>
            <w:r w:rsidRPr="003B2883">
              <w:t>Description</w:t>
            </w:r>
          </w:p>
        </w:tc>
      </w:tr>
      <w:tr w:rsidR="00602AC0" w:rsidRPr="003B2883" w14:paraId="42956E7A"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6DBF94B"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1FF78FE9"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77589311"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1C0EE09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01CA2260" w14:textId="77777777" w:rsidR="00602AC0" w:rsidRPr="003B2883" w:rsidRDefault="00602AC0" w:rsidP="001D4998">
            <w:pPr>
              <w:pStyle w:val="TAL"/>
            </w:pPr>
            <w:r w:rsidRPr="003B2883">
              <w:t>Indicates the transferring of the individual ueContext resource is started successfully.</w:t>
            </w:r>
          </w:p>
        </w:tc>
      </w:tr>
      <w:tr w:rsidR="00DC268A" w:rsidRPr="003B2883" w14:paraId="1F9DF3A9"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9BC2199" w14:textId="7A99C756" w:rsidR="00DC268A" w:rsidRPr="003B2883" w:rsidRDefault="00DC268A" w:rsidP="00DC268A">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161F546" w14:textId="77777777"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60B60A9" w14:textId="77777777"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D881241" w14:textId="77777777" w:rsidR="00DC268A" w:rsidRPr="003B2883" w:rsidRDefault="00DC268A" w:rsidP="00DC268A">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48311FCE" w14:textId="6D8FF1A2" w:rsidR="00DC268A" w:rsidRPr="003B2883" w:rsidRDefault="00DC268A" w:rsidP="00DC268A">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C268A" w:rsidRPr="003B2883" w14:paraId="49F1DB9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9995B5C" w14:textId="788121DA" w:rsidR="00DC268A" w:rsidRPr="003B2883" w:rsidRDefault="00DC268A" w:rsidP="00DC268A">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B529E67" w14:textId="77777777"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B93C849" w14:textId="77777777"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F775D74" w14:textId="77777777" w:rsidR="00DC268A" w:rsidRPr="003B2883" w:rsidRDefault="00DC268A" w:rsidP="00DC268A">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6149092D" w14:textId="161B5C9E" w:rsidR="00DC268A" w:rsidRPr="003B2883" w:rsidRDefault="00DC268A" w:rsidP="00DC268A">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7D0DD27"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5E82EED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6010F7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017949"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01968824"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06F17D69"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7964DEB0" w14:textId="77777777" w:rsidR="00602AC0" w:rsidRPr="003B2883" w:rsidRDefault="00602AC0" w:rsidP="001D4998">
            <w:pPr>
              <w:pStyle w:val="B1"/>
              <w:rPr>
                <w:rFonts w:ascii="Arial" w:hAnsi="Arial" w:cs="Arial"/>
                <w:sz w:val="18"/>
              </w:rPr>
            </w:pPr>
            <w:bookmarkStart w:id="1033" w:name="_PERM_MCCTEMPBM_CRPT48240048___7"/>
            <w:r w:rsidRPr="003B2883">
              <w:rPr>
                <w:rFonts w:ascii="Arial" w:hAnsi="Arial" w:cs="Arial"/>
                <w:sz w:val="18"/>
              </w:rPr>
              <w:t>-</w:t>
            </w:r>
            <w:r w:rsidRPr="003B2883">
              <w:rPr>
                <w:rFonts w:ascii="Arial" w:hAnsi="Arial" w:cs="Arial"/>
                <w:sz w:val="18"/>
              </w:rPr>
              <w:tab/>
              <w:t>INTEGRITY_CHECK_FAIL.</w:t>
            </w:r>
          </w:p>
          <w:bookmarkEnd w:id="1033"/>
          <w:p w14:paraId="2DBFFE76" w14:textId="77777777" w:rsidR="00602AC0" w:rsidRPr="003B2883" w:rsidRDefault="00602AC0" w:rsidP="001D4998">
            <w:pPr>
              <w:pStyle w:val="TAL"/>
            </w:pPr>
          </w:p>
          <w:p w14:paraId="3991C21E" w14:textId="77777777" w:rsidR="00602AC0" w:rsidRPr="003B2883" w:rsidRDefault="00602AC0" w:rsidP="001D4998">
            <w:pPr>
              <w:pStyle w:val="TAL"/>
            </w:pPr>
            <w:r w:rsidRPr="003B2883">
              <w:t>See table 6.1.7.3-1 for the description of these errors.</w:t>
            </w:r>
          </w:p>
        </w:tc>
      </w:tr>
      <w:tr w:rsidR="00602AC0" w:rsidRPr="003B2883" w14:paraId="0B548B30" w14:textId="77777777" w:rsidTr="00755239">
        <w:trPr>
          <w:jc w:val="center"/>
        </w:trPr>
        <w:tc>
          <w:tcPr>
            <w:tcW w:w="2403" w:type="dxa"/>
            <w:tcBorders>
              <w:top w:val="single" w:sz="4" w:space="0" w:color="auto"/>
              <w:left w:val="single" w:sz="6" w:space="0" w:color="000000"/>
              <w:bottom w:val="single" w:sz="6" w:space="0" w:color="000000"/>
              <w:right w:val="single" w:sz="6" w:space="0" w:color="000000"/>
            </w:tcBorders>
          </w:tcPr>
          <w:p w14:paraId="12C0FC5C"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6" w:space="0" w:color="000000"/>
              <w:right w:val="single" w:sz="6" w:space="0" w:color="000000"/>
            </w:tcBorders>
          </w:tcPr>
          <w:p w14:paraId="109E0B13"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6" w:space="0" w:color="000000"/>
              <w:right w:val="single" w:sz="6" w:space="0" w:color="000000"/>
            </w:tcBorders>
          </w:tcPr>
          <w:p w14:paraId="1A1B8D7B"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6" w:space="0" w:color="000000"/>
              <w:right w:val="single" w:sz="6" w:space="0" w:color="000000"/>
            </w:tcBorders>
          </w:tcPr>
          <w:p w14:paraId="2E0F564A"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6" w:space="0" w:color="000000"/>
              <w:right w:val="single" w:sz="6" w:space="0" w:color="000000"/>
            </w:tcBorders>
          </w:tcPr>
          <w:p w14:paraId="1D6E2DFA"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26E6822D" w14:textId="77777777" w:rsidR="00602AC0" w:rsidRPr="003B2883" w:rsidRDefault="00602AC0" w:rsidP="001D4998">
            <w:pPr>
              <w:pStyle w:val="B1"/>
              <w:rPr>
                <w:rFonts w:ascii="Arial" w:hAnsi="Arial" w:cs="Arial"/>
                <w:sz w:val="18"/>
              </w:rPr>
            </w:pPr>
            <w:bookmarkStart w:id="1034" w:name="_PERM_MCCTEMPBM_CRPT48240049___7"/>
            <w:r w:rsidRPr="003B2883">
              <w:rPr>
                <w:rFonts w:ascii="Arial" w:hAnsi="Arial" w:cs="Arial"/>
                <w:sz w:val="18"/>
              </w:rPr>
              <w:t>-</w:t>
            </w:r>
            <w:r w:rsidRPr="003B2883">
              <w:rPr>
                <w:rFonts w:ascii="Arial" w:hAnsi="Arial" w:cs="Arial"/>
                <w:sz w:val="18"/>
              </w:rPr>
              <w:tab/>
              <w:t>CONTEXT_NOT_FOUND</w:t>
            </w:r>
          </w:p>
          <w:bookmarkEnd w:id="1034"/>
          <w:p w14:paraId="741CAE38" w14:textId="77777777" w:rsidR="00602AC0" w:rsidRPr="003B2883" w:rsidRDefault="00602AC0" w:rsidP="001D4998">
            <w:pPr>
              <w:pStyle w:val="TAL"/>
            </w:pPr>
            <w:r w:rsidRPr="003B2883">
              <w:t>See table 6.1.7.3-1 for the description of these errors.</w:t>
            </w:r>
          </w:p>
        </w:tc>
      </w:tr>
    </w:tbl>
    <w:p w14:paraId="456C7931" w14:textId="77777777" w:rsidR="00602AC0" w:rsidRDefault="00602AC0" w:rsidP="00602AC0"/>
    <w:p w14:paraId="6D7234F3"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9AE432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663A8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E0F8D4"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B6D36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ED8EFF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7A662A" w14:textId="77777777" w:rsidR="00755239" w:rsidRPr="00D67AB2" w:rsidRDefault="00755239" w:rsidP="008A39D8">
            <w:pPr>
              <w:pStyle w:val="TAH"/>
            </w:pPr>
            <w:r w:rsidRPr="00D67AB2">
              <w:t>Description</w:t>
            </w:r>
          </w:p>
        </w:tc>
      </w:tr>
      <w:tr w:rsidR="00755239" w:rsidRPr="00D67AB2" w14:paraId="7B1639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523C2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DA84FB"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82C386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7B6E4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0C5B54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5142647F" w14:textId="6A880C99"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1557EC8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AE6328"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31EC4E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73D349"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7D98C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5AA425" w14:textId="77777777" w:rsidR="00755239" w:rsidRPr="00D70312" w:rsidRDefault="00755239" w:rsidP="008A39D8">
            <w:pPr>
              <w:pStyle w:val="TAL"/>
            </w:pPr>
            <w:r w:rsidRPr="00525507">
              <w:t>Identifier of the target NF (service) instance ID towards which the request is redirected</w:t>
            </w:r>
          </w:p>
        </w:tc>
      </w:tr>
    </w:tbl>
    <w:p w14:paraId="691A66D0" w14:textId="77777777" w:rsidR="00755239" w:rsidRDefault="00755239" w:rsidP="00755239"/>
    <w:p w14:paraId="34E71CFE"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90AB11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50178A"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A3C5C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E62E9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95460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AC0363" w14:textId="77777777" w:rsidR="00755239" w:rsidRPr="00D67AB2" w:rsidRDefault="00755239" w:rsidP="008A39D8">
            <w:pPr>
              <w:pStyle w:val="TAH"/>
            </w:pPr>
            <w:r w:rsidRPr="00D67AB2">
              <w:t>Description</w:t>
            </w:r>
          </w:p>
        </w:tc>
      </w:tr>
      <w:tr w:rsidR="00755239" w:rsidRPr="00D67AB2" w14:paraId="12EF057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38040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FEC65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B32D1"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A985DF"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38BC6C2"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50817EEC" w14:textId="0454E33C"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04F2161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B0947E"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F3D9ACF"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68ECEA"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558E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3FCEED" w14:textId="77777777" w:rsidR="00755239" w:rsidRPr="00D70312" w:rsidRDefault="00755239" w:rsidP="008A39D8">
            <w:pPr>
              <w:pStyle w:val="TAL"/>
            </w:pPr>
            <w:r w:rsidRPr="00525507">
              <w:t>Identifier of the target NF (service) instance ID towards which the request is redirected</w:t>
            </w:r>
          </w:p>
        </w:tc>
      </w:tr>
    </w:tbl>
    <w:p w14:paraId="56474354" w14:textId="77777777" w:rsidR="00755239" w:rsidRPr="003B2883" w:rsidRDefault="00755239" w:rsidP="00602AC0"/>
    <w:p w14:paraId="06EEE3D5" w14:textId="77777777" w:rsidR="00602AC0" w:rsidRPr="003B2883" w:rsidRDefault="00602AC0" w:rsidP="00040138">
      <w:pPr>
        <w:pStyle w:val="StyleHeading6Left0cmFirstline0cm1"/>
        <w:rPr>
          <w:lang w:eastAsia="zh-CN"/>
        </w:rPr>
      </w:pPr>
      <w:bookmarkStart w:id="1035" w:name="_Toc25156280"/>
      <w:bookmarkStart w:id="1036" w:name="_Toc34124580"/>
      <w:bookmarkStart w:id="1037" w:name="_Toc43207700"/>
      <w:bookmarkStart w:id="1038" w:name="_Toc49857174"/>
      <w:bookmarkStart w:id="1039" w:name="_Toc56677009"/>
      <w:bookmarkStart w:id="1040" w:name="_Toc56696257"/>
      <w:bookmarkStart w:id="1041" w:name="_Toc81227594"/>
      <w:bookmarkStart w:id="1042" w:name="_Toc98498020"/>
      <w:r w:rsidRPr="003B2883">
        <w:lastRenderedPageBreak/>
        <w:t>6.1.3.2.4.5</w:t>
      </w:r>
      <w:r w:rsidRPr="003B2883">
        <w:tab/>
        <w:t xml:space="preserve">Operation: </w:t>
      </w:r>
      <w:r w:rsidRPr="003B2883">
        <w:rPr>
          <w:lang w:eastAsia="zh-CN"/>
        </w:rPr>
        <w:t>transfer-update</w:t>
      </w:r>
      <w:bookmarkEnd w:id="1035"/>
      <w:r>
        <w:rPr>
          <w:lang w:eastAsia="zh-CN"/>
        </w:rPr>
        <w:t xml:space="preserve"> </w:t>
      </w:r>
      <w:r w:rsidRPr="003B2883">
        <w:rPr>
          <w:rFonts w:hint="eastAsia"/>
          <w:lang w:eastAsia="zh-CN"/>
        </w:rPr>
        <w:t>(POST)</w:t>
      </w:r>
      <w:bookmarkEnd w:id="1036"/>
      <w:bookmarkEnd w:id="1037"/>
      <w:bookmarkEnd w:id="1038"/>
      <w:bookmarkEnd w:id="1039"/>
      <w:bookmarkEnd w:id="1040"/>
      <w:bookmarkEnd w:id="1041"/>
      <w:bookmarkEnd w:id="1042"/>
    </w:p>
    <w:p w14:paraId="15A70E97" w14:textId="77777777" w:rsidR="00602AC0" w:rsidRPr="003B2883" w:rsidRDefault="00602AC0" w:rsidP="00EF4827">
      <w:pPr>
        <w:pStyle w:val="H6"/>
      </w:pPr>
      <w:bookmarkStart w:id="1043" w:name="_Toc43207701"/>
      <w:bookmarkStart w:id="1044" w:name="_Toc81227595"/>
      <w:r w:rsidRPr="003B2883">
        <w:t>6.1.3.2.4.5.1</w:t>
      </w:r>
      <w:r w:rsidRPr="003B2883">
        <w:tab/>
        <w:t>Description</w:t>
      </w:r>
      <w:bookmarkEnd w:id="1043"/>
      <w:bookmarkEnd w:id="1044"/>
    </w:p>
    <w:p w14:paraId="44E770C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7DDE456D" w14:textId="77777777" w:rsidR="00602AC0" w:rsidRPr="003B2883" w:rsidRDefault="00602AC0" w:rsidP="00EF4827">
      <w:pPr>
        <w:pStyle w:val="H6"/>
      </w:pPr>
      <w:bookmarkStart w:id="1045" w:name="_Toc43207702"/>
      <w:bookmarkStart w:id="1046" w:name="_Toc81227596"/>
      <w:r w:rsidRPr="003B2883">
        <w:t>6.1.3.2.4.5.2</w:t>
      </w:r>
      <w:r w:rsidRPr="003B2883">
        <w:tab/>
        <w:t>Operation Definition</w:t>
      </w:r>
      <w:bookmarkEnd w:id="1045"/>
      <w:bookmarkEnd w:id="1046"/>
    </w:p>
    <w:p w14:paraId="531A5D35" w14:textId="77777777" w:rsidR="00602AC0" w:rsidRPr="003B2883" w:rsidRDefault="00602AC0" w:rsidP="00602AC0">
      <w:r w:rsidRPr="003B2883">
        <w:t>This operation shall support the request data structures specified in table 6.1.3.2.4.5.2-1 and the response data structure and response codes specified in table 6.1.3.2.4.5.2-2.</w:t>
      </w:r>
    </w:p>
    <w:p w14:paraId="3576A8C6"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F74D1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24358AB3"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516B58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3F5808"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211022" w14:textId="77777777" w:rsidR="00602AC0" w:rsidRPr="003B2883" w:rsidRDefault="00602AC0" w:rsidP="001D4998">
            <w:pPr>
              <w:pStyle w:val="TAH"/>
            </w:pPr>
            <w:r w:rsidRPr="003B2883">
              <w:t>Description</w:t>
            </w:r>
          </w:p>
        </w:tc>
      </w:tr>
      <w:tr w:rsidR="00602AC0" w:rsidRPr="003B2883" w14:paraId="1C4348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7F92295E"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2549E9E5"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9EBBA7"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2791B7C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5C50549A" w14:textId="77777777" w:rsidR="00602AC0" w:rsidRPr="003B2883" w:rsidRDefault="00602AC0" w:rsidP="00602AC0"/>
    <w:p w14:paraId="10CA88DE"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64B001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4F155DC"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977AF03"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7F81FAF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863072" w14:textId="77777777" w:rsidR="00602AC0" w:rsidRPr="003B2883" w:rsidRDefault="00602AC0" w:rsidP="001D4998">
            <w:pPr>
              <w:pStyle w:val="TAH"/>
            </w:pPr>
            <w:r w:rsidRPr="003B2883">
              <w:t>Response</w:t>
            </w:r>
          </w:p>
          <w:p w14:paraId="0EFD6759"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A728452" w14:textId="77777777" w:rsidR="00602AC0" w:rsidRPr="003B2883" w:rsidRDefault="00602AC0" w:rsidP="001D4998">
            <w:pPr>
              <w:pStyle w:val="TAH"/>
            </w:pPr>
            <w:r w:rsidRPr="003B2883">
              <w:t>Description</w:t>
            </w:r>
          </w:p>
        </w:tc>
      </w:tr>
      <w:tr w:rsidR="00602AC0" w:rsidRPr="003B2883" w14:paraId="678C7677"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64FB5C6"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3AFD159E"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1A331A14"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7C3647"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93B006E" w14:textId="77777777" w:rsidR="00602AC0" w:rsidRPr="003B2883" w:rsidRDefault="00602AC0" w:rsidP="001D4998">
            <w:pPr>
              <w:pStyle w:val="TAL"/>
            </w:pPr>
            <w:r w:rsidRPr="003B2883">
              <w:t>Indicates the update of UE context transfer status is successful at the source AMF.</w:t>
            </w:r>
          </w:p>
        </w:tc>
      </w:tr>
      <w:tr w:rsidR="00F66507" w:rsidRPr="003B2883" w14:paraId="257C7F84"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2A9B2D6" w14:textId="0CFCB2E4" w:rsidR="00F66507" w:rsidRPr="003B2883" w:rsidRDefault="00F66507" w:rsidP="00F66507">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133E7C09" w14:textId="77777777" w:rsidR="00F66507" w:rsidRPr="003B2883" w:rsidRDefault="00F66507" w:rsidP="00F66507">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F2912E6" w14:textId="77777777" w:rsidR="00F66507" w:rsidRPr="003B2883" w:rsidRDefault="00F66507" w:rsidP="00F66507">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45C6F325" w14:textId="77777777" w:rsidR="00F66507" w:rsidRPr="003B2883" w:rsidRDefault="00F66507" w:rsidP="00F66507">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7C6ABA5D" w14:textId="112ED1FD"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562A0ABE"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434BD00" w14:textId="556790B2" w:rsidR="00F66507" w:rsidRPr="003B2883" w:rsidRDefault="00F66507" w:rsidP="00F66507">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66437EDE" w14:textId="77777777" w:rsidR="00F66507" w:rsidRPr="003B2883" w:rsidRDefault="00F66507" w:rsidP="00F66507">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666EAA2" w14:textId="77777777" w:rsidR="00F66507" w:rsidRPr="003B2883" w:rsidRDefault="00F66507" w:rsidP="00F66507">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75441679" w14:textId="77777777" w:rsidR="00F66507" w:rsidRPr="003B2883" w:rsidRDefault="00F66507" w:rsidP="00F66507">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01F270D" w14:textId="7DA7E073"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1A15CDA"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EAFFE1"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436720F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667C552"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3609B9B9"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E26CD5E"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6F286F9D" w14:textId="77777777" w:rsidTr="00755239">
        <w:trPr>
          <w:jc w:val="center"/>
        </w:trPr>
        <w:tc>
          <w:tcPr>
            <w:tcW w:w="2403" w:type="dxa"/>
            <w:tcBorders>
              <w:top w:val="single" w:sz="4" w:space="0" w:color="auto"/>
              <w:left w:val="single" w:sz="6" w:space="0" w:color="000000"/>
              <w:bottom w:val="single" w:sz="6" w:space="0" w:color="000000"/>
              <w:right w:val="single" w:sz="6" w:space="0" w:color="000000"/>
            </w:tcBorders>
          </w:tcPr>
          <w:p w14:paraId="4673D888"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6" w:space="0" w:color="000000"/>
              <w:right w:val="single" w:sz="6" w:space="0" w:color="000000"/>
            </w:tcBorders>
          </w:tcPr>
          <w:p w14:paraId="6546C23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6" w:space="0" w:color="000000"/>
              <w:right w:val="single" w:sz="6" w:space="0" w:color="000000"/>
            </w:tcBorders>
          </w:tcPr>
          <w:p w14:paraId="66962FB1"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6" w:space="0" w:color="000000"/>
              <w:right w:val="single" w:sz="6" w:space="0" w:color="000000"/>
            </w:tcBorders>
          </w:tcPr>
          <w:p w14:paraId="2AB08679"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6" w:space="0" w:color="000000"/>
              <w:right w:val="single" w:sz="6" w:space="0" w:color="000000"/>
            </w:tcBorders>
          </w:tcPr>
          <w:p w14:paraId="51239C62"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E333FEE" w14:textId="77777777" w:rsidR="00602AC0" w:rsidRPr="003B2883" w:rsidRDefault="00602AC0" w:rsidP="001D4998">
            <w:pPr>
              <w:pStyle w:val="B1"/>
            </w:pPr>
            <w:bookmarkStart w:id="1047" w:name="_PERM_MCCTEMPBM_CRPT48240050___7"/>
            <w:r w:rsidRPr="003B2883">
              <w:t>-</w:t>
            </w:r>
            <w:r w:rsidRPr="003B2883">
              <w:tab/>
            </w:r>
            <w:r w:rsidRPr="003B2883">
              <w:rPr>
                <w:rFonts w:ascii="Arial" w:hAnsi="Arial"/>
                <w:sz w:val="18"/>
              </w:rPr>
              <w:t>CONTEXT_NOT_FOUND</w:t>
            </w:r>
            <w:bookmarkEnd w:id="1047"/>
          </w:p>
        </w:tc>
      </w:tr>
    </w:tbl>
    <w:p w14:paraId="7D4ED849" w14:textId="77777777" w:rsidR="00602AC0" w:rsidRDefault="00602AC0" w:rsidP="00602AC0"/>
    <w:p w14:paraId="54CC6B45"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245A77"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C0E8F"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074B4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DFE00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A127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747E76" w14:textId="77777777" w:rsidR="00755239" w:rsidRPr="00D67AB2" w:rsidRDefault="00755239" w:rsidP="008A39D8">
            <w:pPr>
              <w:pStyle w:val="TAH"/>
            </w:pPr>
            <w:r w:rsidRPr="00D67AB2">
              <w:t>Description</w:t>
            </w:r>
          </w:p>
        </w:tc>
      </w:tr>
      <w:tr w:rsidR="00755239" w:rsidRPr="00D67AB2" w14:paraId="1FB5778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AF931F"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ABEAE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5F3CD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ADE24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D0D9B8"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2CCF1716" w14:textId="779CCCB4"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49D599E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B7CD17"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43AAAC"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F74E9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8FDDD6"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3E3DCD" w14:textId="77777777" w:rsidR="00755239" w:rsidRPr="00D70312" w:rsidRDefault="00755239" w:rsidP="008A39D8">
            <w:pPr>
              <w:pStyle w:val="TAL"/>
            </w:pPr>
            <w:r w:rsidRPr="00525507">
              <w:t>Identifier of the target NF (service) instance ID towards which the request is redirected</w:t>
            </w:r>
          </w:p>
        </w:tc>
      </w:tr>
    </w:tbl>
    <w:p w14:paraId="227DB76A" w14:textId="77777777" w:rsidR="00755239" w:rsidRDefault="00755239" w:rsidP="00755239"/>
    <w:p w14:paraId="4BF23373" w14:textId="77777777" w:rsidR="00755239" w:rsidRDefault="00755239" w:rsidP="00755239">
      <w:pPr>
        <w:pStyle w:val="TH"/>
      </w:pPr>
      <w:r w:rsidRPr="00D67AB2">
        <w:lastRenderedPageBreak/>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078B7E9"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CA9B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F8347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008DCC"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4C8E2C"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F6F744" w14:textId="77777777" w:rsidR="00755239" w:rsidRPr="00D67AB2" w:rsidRDefault="00755239" w:rsidP="008A39D8">
            <w:pPr>
              <w:pStyle w:val="TAH"/>
            </w:pPr>
            <w:r w:rsidRPr="00D67AB2">
              <w:t>Description</w:t>
            </w:r>
          </w:p>
        </w:tc>
      </w:tr>
      <w:tr w:rsidR="00755239" w:rsidRPr="00D67AB2" w14:paraId="0B06B19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340EB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224FDE9"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2DAA6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EF7C0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6297D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6875D203" w14:textId="6167D737"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549A5C7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D84C18"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6EC04D0"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81A66F"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DAC85E"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458209" w14:textId="77777777" w:rsidR="00755239" w:rsidRPr="00D70312" w:rsidRDefault="00755239" w:rsidP="008A39D8">
            <w:pPr>
              <w:pStyle w:val="TAL"/>
            </w:pPr>
            <w:r w:rsidRPr="00525507">
              <w:t>Identifier of the target NF (service) instance ID towards which the request is redirected</w:t>
            </w:r>
          </w:p>
        </w:tc>
      </w:tr>
    </w:tbl>
    <w:p w14:paraId="40DA798E" w14:textId="77777777" w:rsidR="00755239" w:rsidRDefault="00755239" w:rsidP="00602AC0"/>
    <w:p w14:paraId="18761022" w14:textId="77777777" w:rsidR="00E334F7" w:rsidRPr="003B2883" w:rsidRDefault="00E334F7" w:rsidP="00040138">
      <w:pPr>
        <w:pStyle w:val="StyleHeading6Left0cmFirstline0cm1"/>
        <w:rPr>
          <w:lang w:eastAsia="zh-CN"/>
        </w:rPr>
      </w:pPr>
      <w:bookmarkStart w:id="1048" w:name="_Toc56677010"/>
      <w:bookmarkStart w:id="1049" w:name="_Toc56696258"/>
      <w:bookmarkStart w:id="1050" w:name="_Toc81227597"/>
      <w:bookmarkStart w:id="1051" w:name="_Toc98498021"/>
      <w:r w:rsidRPr="003B2883">
        <w:t>6.1.3.2.4.</w:t>
      </w:r>
      <w:r>
        <w:t>6</w:t>
      </w:r>
      <w:r w:rsidRPr="003B2883">
        <w:tab/>
        <w:t xml:space="preserve">Operation: </w:t>
      </w:r>
      <w:r>
        <w:t>relocate</w:t>
      </w:r>
      <w:r>
        <w:rPr>
          <w:lang w:eastAsia="zh-CN"/>
        </w:rPr>
        <w:t xml:space="preserve"> </w:t>
      </w:r>
      <w:r w:rsidRPr="003B2883">
        <w:rPr>
          <w:rFonts w:hint="eastAsia"/>
          <w:lang w:eastAsia="zh-CN"/>
        </w:rPr>
        <w:t>(POST)</w:t>
      </w:r>
      <w:bookmarkEnd w:id="1048"/>
      <w:bookmarkEnd w:id="1049"/>
      <w:bookmarkEnd w:id="1050"/>
      <w:bookmarkEnd w:id="1051"/>
    </w:p>
    <w:p w14:paraId="0455B023" w14:textId="77777777" w:rsidR="00E334F7" w:rsidRPr="003B2883" w:rsidRDefault="00E334F7" w:rsidP="00EF4827">
      <w:pPr>
        <w:pStyle w:val="H6"/>
      </w:pPr>
      <w:bookmarkStart w:id="1052" w:name="_Toc45030448"/>
      <w:bookmarkStart w:id="1053" w:name="_Toc81227598"/>
      <w:r w:rsidRPr="003B2883">
        <w:t>6.1.3.2.4.</w:t>
      </w:r>
      <w:r>
        <w:t>6</w:t>
      </w:r>
      <w:r w:rsidRPr="003B2883">
        <w:t>.1</w:t>
      </w:r>
      <w:r w:rsidRPr="003B2883">
        <w:tab/>
        <w:t>Description</w:t>
      </w:r>
      <w:bookmarkEnd w:id="1052"/>
      <w:bookmarkEnd w:id="1053"/>
    </w:p>
    <w:p w14:paraId="6652E2A3"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14CD82B3" w14:textId="77777777" w:rsidR="00E334F7" w:rsidRPr="003B2883" w:rsidRDefault="00E334F7" w:rsidP="00EF4827">
      <w:pPr>
        <w:pStyle w:val="H6"/>
      </w:pPr>
      <w:bookmarkStart w:id="1054" w:name="_Toc45030449"/>
      <w:bookmarkStart w:id="1055" w:name="_Toc81227599"/>
      <w:r w:rsidRPr="003B2883">
        <w:t>6.1.3.2.4.</w:t>
      </w:r>
      <w:r>
        <w:t>6</w:t>
      </w:r>
      <w:r w:rsidRPr="003B2883">
        <w:t>.2</w:t>
      </w:r>
      <w:r w:rsidRPr="003B2883">
        <w:tab/>
        <w:t>Operation Definition</w:t>
      </w:r>
      <w:bookmarkEnd w:id="1054"/>
      <w:bookmarkEnd w:id="1055"/>
    </w:p>
    <w:p w14:paraId="2B1BCDB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64AECFC6"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5B3AC02D"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2165BBEB"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56E6E9CE"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73A46FF4"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7E7F8" w14:textId="77777777" w:rsidR="00E334F7" w:rsidRPr="003B2883" w:rsidRDefault="00E334F7" w:rsidP="00CD5ADC">
            <w:pPr>
              <w:pStyle w:val="TAH"/>
            </w:pPr>
            <w:r w:rsidRPr="003B2883">
              <w:t>Description</w:t>
            </w:r>
          </w:p>
        </w:tc>
      </w:tr>
      <w:tr w:rsidR="00E334F7" w:rsidRPr="003B2883" w14:paraId="24D8008A"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77EB6931"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D2F7DC1"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41F81FD1"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6E9726F"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D997D69" w14:textId="77777777" w:rsidR="00E334F7" w:rsidRPr="003B2883" w:rsidRDefault="00E334F7" w:rsidP="00E334F7"/>
    <w:p w14:paraId="546CDF5D" w14:textId="77777777" w:rsidR="00E334F7" w:rsidRPr="003B2883" w:rsidRDefault="00E334F7" w:rsidP="00E334F7">
      <w:pPr>
        <w:pStyle w:val="TH"/>
      </w:pPr>
      <w:r w:rsidRPr="003B2883">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11ACB5EB" w14:textId="77777777" w:rsidTr="00E039EC">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6FC1D1CB"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99A3EDF"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2D6AE10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47B8A9" w14:textId="77777777" w:rsidR="00E334F7" w:rsidRPr="003B2883" w:rsidRDefault="00E334F7" w:rsidP="00CD5ADC">
            <w:pPr>
              <w:pStyle w:val="TAH"/>
            </w:pPr>
            <w:r w:rsidRPr="003B2883">
              <w:t>Response</w:t>
            </w:r>
          </w:p>
          <w:p w14:paraId="7284138B"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FEEA7EB" w14:textId="77777777" w:rsidR="00E334F7" w:rsidRPr="003B2883" w:rsidRDefault="00E334F7" w:rsidP="00CD5ADC">
            <w:pPr>
              <w:pStyle w:val="TAH"/>
            </w:pPr>
            <w:r w:rsidRPr="003B2883">
              <w:t>Description</w:t>
            </w:r>
          </w:p>
        </w:tc>
      </w:tr>
      <w:tr w:rsidR="00E334F7" w:rsidRPr="003B2883" w14:paraId="44C82B3D"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29CBC027"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08977276"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350EC7A0"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130D05CB"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75A3E6DA"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2BDC3C8C"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3B0B8A5F"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DC268A" w:rsidRPr="003B2883" w14:paraId="36D29C3B"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1866FDBF" w14:textId="3EB5304D" w:rsidR="00DC268A" w:rsidRPr="003B2883" w:rsidRDefault="00DC268A" w:rsidP="00DC268A">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2215065" w14:textId="480ACA5F"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315FB86" w14:textId="61027487"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4D5F0C6F" w14:textId="363D4CF7" w:rsidR="00DC268A" w:rsidRPr="003B2883" w:rsidRDefault="00DC268A" w:rsidP="00DC268A">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26CE679" w14:textId="2D3285EE" w:rsidR="00DC268A" w:rsidRPr="003B2883" w:rsidRDefault="00DC268A" w:rsidP="00DC268A">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C268A" w:rsidRPr="003B2883" w14:paraId="0DC7765B"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71032391" w14:textId="6B39EB04" w:rsidR="00DC268A" w:rsidRPr="003B2883" w:rsidRDefault="00DC268A" w:rsidP="00DC268A">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078528F" w14:textId="27F9DE5B"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3040C8B" w14:textId="37D42419"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0D620D1C" w14:textId="6079A128" w:rsidR="00DC268A" w:rsidRPr="003B2883" w:rsidRDefault="00DC268A" w:rsidP="00DC268A">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059DB222" w14:textId="33D55504" w:rsidR="00DC268A" w:rsidRPr="003B2883" w:rsidRDefault="00DC268A" w:rsidP="00DC268A">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E334F7" w:rsidRPr="003B2883" w14:paraId="4FF8AFAC"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4E2F9D00" w14:textId="4DC85BB5" w:rsidR="00E334F7" w:rsidRPr="003B2883" w:rsidRDefault="00BD33B8" w:rsidP="00CD5ADC">
            <w:pPr>
              <w:pStyle w:val="TAL"/>
            </w:pPr>
            <w:r>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13A6DAAD" w14:textId="77777777" w:rsidR="00E334F7" w:rsidRPr="003B2883" w:rsidRDefault="00E334F7" w:rsidP="00CD5ADC">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1FD1E1" w14:textId="77777777" w:rsidR="00E334F7" w:rsidRPr="003B2883" w:rsidRDefault="00E334F7" w:rsidP="00CD5ADC">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76C34C99" w14:textId="77777777" w:rsidR="00E334F7" w:rsidRPr="003B2883" w:rsidRDefault="00E334F7" w:rsidP="00CD5ADC">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D5E7BB3" w14:textId="77777777" w:rsidR="00E334F7" w:rsidRPr="003B2883" w:rsidRDefault="00E334F7" w:rsidP="00CD5ADC">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6CBC6501" w14:textId="77777777" w:rsidR="00E334F7" w:rsidRPr="003B2883" w:rsidRDefault="00E334F7" w:rsidP="00CD5ADC">
            <w:pPr>
              <w:pStyle w:val="TAL"/>
            </w:pPr>
          </w:p>
          <w:p w14:paraId="127BD58C" w14:textId="77777777" w:rsidR="00E334F7" w:rsidRPr="00997D49" w:rsidRDefault="00E334F7" w:rsidP="00CD5ADC">
            <w:pPr>
              <w:pStyle w:val="TAL"/>
            </w:pPr>
            <w:r w:rsidRPr="00997D49">
              <w:t>The "cause" attribute may be used to indicate one of the following application errors:</w:t>
            </w:r>
          </w:p>
          <w:p w14:paraId="33BC0AD7" w14:textId="77777777" w:rsidR="00E334F7" w:rsidRPr="003B2883" w:rsidRDefault="00E334F7" w:rsidP="00CD5ADC">
            <w:pPr>
              <w:pStyle w:val="TAL"/>
            </w:pPr>
            <w:r w:rsidRPr="00997D49">
              <w:t>-</w:t>
            </w:r>
            <w:r w:rsidRPr="00997D49">
              <w:tab/>
              <w:t>HANDOVER_FAILURE</w:t>
            </w:r>
          </w:p>
        </w:tc>
      </w:tr>
    </w:tbl>
    <w:p w14:paraId="127843F6" w14:textId="4FA33D84" w:rsidR="00E334F7" w:rsidRDefault="00E334F7" w:rsidP="00602AC0"/>
    <w:p w14:paraId="6D665776" w14:textId="77777777" w:rsidR="00DC268A" w:rsidRDefault="00DC268A" w:rsidP="00DC268A">
      <w:pPr>
        <w:pStyle w:val="TH"/>
      </w:pPr>
      <w:r w:rsidRPr="00D67AB2">
        <w:lastRenderedPageBreak/>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C268A" w:rsidRPr="00D67AB2" w14:paraId="55A90E1E" w14:textId="77777777" w:rsidTr="0064107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364DF8" w14:textId="77777777" w:rsidR="00DC268A" w:rsidRPr="00D67AB2" w:rsidRDefault="00DC268A" w:rsidP="0064107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59DF8F" w14:textId="77777777" w:rsidR="00DC268A" w:rsidRPr="00D67AB2" w:rsidRDefault="00DC268A" w:rsidP="0064107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E26130" w14:textId="77777777" w:rsidR="00DC268A" w:rsidRPr="00D67AB2" w:rsidRDefault="00DC268A" w:rsidP="0064107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B77262" w14:textId="77777777" w:rsidR="00DC268A" w:rsidRPr="00D67AB2" w:rsidRDefault="00DC268A" w:rsidP="0064107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AC14DC" w14:textId="77777777" w:rsidR="00DC268A" w:rsidRPr="00D67AB2" w:rsidRDefault="00DC268A" w:rsidP="00641071">
            <w:pPr>
              <w:pStyle w:val="TAH"/>
            </w:pPr>
            <w:r w:rsidRPr="00D67AB2">
              <w:t>Description</w:t>
            </w:r>
          </w:p>
        </w:tc>
      </w:tr>
      <w:tr w:rsidR="00DC268A" w:rsidRPr="00D67AB2" w14:paraId="130F0889" w14:textId="77777777" w:rsidTr="0064107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8F78B4" w14:textId="77777777" w:rsidR="00DC268A" w:rsidRPr="00D67AB2" w:rsidRDefault="00DC268A" w:rsidP="0064107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166923" w14:textId="77777777" w:rsidR="00DC268A" w:rsidRPr="00D67AB2" w:rsidRDefault="00DC268A" w:rsidP="0064107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CC0BBA" w14:textId="77777777" w:rsidR="00DC268A" w:rsidRPr="00D67AB2" w:rsidRDefault="00DC268A" w:rsidP="0064107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EAB842" w14:textId="77777777" w:rsidR="00DC268A" w:rsidRPr="00D67AB2" w:rsidRDefault="00DC268A" w:rsidP="0064107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F9A2BB7" w14:textId="77777777" w:rsidR="00DC268A" w:rsidRDefault="00DC268A" w:rsidP="00641071">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4BABA613" w14:textId="67B0B0FF" w:rsidR="004D5830" w:rsidRPr="00D67AB2" w:rsidRDefault="004D5830" w:rsidP="00641071">
            <w:pPr>
              <w:pStyle w:val="TAL"/>
            </w:pPr>
            <w:r>
              <w:t xml:space="preserve">Or the same URI, </w:t>
            </w:r>
            <w:r w:rsidRPr="00A563BE">
              <w:t>if a request is redirected to the same target resource via a different SCP.</w:t>
            </w:r>
          </w:p>
        </w:tc>
      </w:tr>
      <w:tr w:rsidR="00DC268A" w:rsidRPr="00D67AB2" w14:paraId="04088ADE" w14:textId="77777777" w:rsidTr="0064107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C73D3F" w14:textId="77777777" w:rsidR="00DC268A" w:rsidRDefault="00DC268A" w:rsidP="00641071">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0856CAE" w14:textId="77777777" w:rsidR="00DC268A" w:rsidRDefault="00DC268A" w:rsidP="0064107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A74466" w14:textId="77777777" w:rsidR="00DC268A" w:rsidRDefault="00DC268A" w:rsidP="0064107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F7DA31" w14:textId="77777777" w:rsidR="00DC268A" w:rsidRPr="00D67AB2" w:rsidRDefault="00DC268A" w:rsidP="0064107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7A5B2D" w14:textId="77777777" w:rsidR="00DC268A" w:rsidRPr="00D70312" w:rsidRDefault="00DC268A" w:rsidP="00641071">
            <w:pPr>
              <w:pStyle w:val="TAL"/>
            </w:pPr>
            <w:r w:rsidRPr="00525507">
              <w:t>Identifier of the target NF (service) instance ID towards which the request is redirected</w:t>
            </w:r>
          </w:p>
        </w:tc>
      </w:tr>
    </w:tbl>
    <w:p w14:paraId="56C41EFE" w14:textId="77777777" w:rsidR="00DC268A" w:rsidRDefault="00DC268A" w:rsidP="00DC268A"/>
    <w:p w14:paraId="3CE5E6E4" w14:textId="77777777" w:rsidR="00DC268A" w:rsidRDefault="00DC268A" w:rsidP="00DC268A">
      <w:pPr>
        <w:pStyle w:val="TH"/>
      </w:pPr>
      <w:r w:rsidRPr="00D67AB2">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C268A" w:rsidRPr="00D67AB2" w14:paraId="3B111A2F" w14:textId="77777777" w:rsidTr="0064107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D792E4" w14:textId="77777777" w:rsidR="00DC268A" w:rsidRPr="00D67AB2" w:rsidRDefault="00DC268A" w:rsidP="0064107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2B1B68" w14:textId="77777777" w:rsidR="00DC268A" w:rsidRPr="00D67AB2" w:rsidRDefault="00DC268A" w:rsidP="0064107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C731CE" w14:textId="77777777" w:rsidR="00DC268A" w:rsidRPr="00D67AB2" w:rsidRDefault="00DC268A" w:rsidP="0064107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CEA18C" w14:textId="77777777" w:rsidR="00DC268A" w:rsidRPr="00D67AB2" w:rsidRDefault="00DC268A" w:rsidP="0064107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185F69" w14:textId="77777777" w:rsidR="00DC268A" w:rsidRPr="00D67AB2" w:rsidRDefault="00DC268A" w:rsidP="00641071">
            <w:pPr>
              <w:pStyle w:val="TAH"/>
            </w:pPr>
            <w:r w:rsidRPr="00D67AB2">
              <w:t>Description</w:t>
            </w:r>
          </w:p>
        </w:tc>
      </w:tr>
      <w:tr w:rsidR="00DC268A" w:rsidRPr="00D67AB2" w14:paraId="51061B32" w14:textId="77777777" w:rsidTr="0064107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264B27" w14:textId="77777777" w:rsidR="00DC268A" w:rsidRPr="00D67AB2" w:rsidRDefault="00DC268A" w:rsidP="0064107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1DD4FC" w14:textId="77777777" w:rsidR="00DC268A" w:rsidRPr="00D67AB2" w:rsidRDefault="00DC268A" w:rsidP="0064107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809BC3" w14:textId="77777777" w:rsidR="00DC268A" w:rsidRPr="00D67AB2" w:rsidRDefault="00DC268A" w:rsidP="0064107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E48E56" w14:textId="77777777" w:rsidR="00DC268A" w:rsidRPr="00D67AB2" w:rsidRDefault="00DC268A" w:rsidP="0064107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10B2096" w14:textId="77777777" w:rsidR="00DC268A" w:rsidRDefault="00DC268A" w:rsidP="00641071">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183554E2" w14:textId="42EDD191" w:rsidR="004D5830" w:rsidRPr="00D67AB2" w:rsidRDefault="004D5830" w:rsidP="00641071">
            <w:pPr>
              <w:pStyle w:val="TAL"/>
            </w:pPr>
            <w:r>
              <w:t xml:space="preserve">Or the same URI, </w:t>
            </w:r>
            <w:r w:rsidRPr="00A563BE">
              <w:t>if a request is redirected to the same target resource via a different SCP.</w:t>
            </w:r>
          </w:p>
        </w:tc>
      </w:tr>
      <w:tr w:rsidR="00DC268A" w:rsidRPr="00D67AB2" w14:paraId="3BEBAF49" w14:textId="77777777" w:rsidTr="0064107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4E36BC" w14:textId="77777777" w:rsidR="00DC268A" w:rsidRDefault="00DC268A" w:rsidP="00641071">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96C7E1" w14:textId="77777777" w:rsidR="00DC268A" w:rsidRDefault="00DC268A" w:rsidP="0064107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7EC6B2" w14:textId="77777777" w:rsidR="00DC268A" w:rsidRDefault="00DC268A" w:rsidP="0064107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999134" w14:textId="77777777" w:rsidR="00DC268A" w:rsidRPr="00D67AB2" w:rsidRDefault="00DC268A" w:rsidP="0064107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643901" w14:textId="77777777" w:rsidR="00DC268A" w:rsidRPr="00D70312" w:rsidRDefault="00DC268A" w:rsidP="00641071">
            <w:pPr>
              <w:pStyle w:val="TAL"/>
            </w:pPr>
            <w:r w:rsidRPr="00525507">
              <w:t>Identifier of the target NF (service) instance ID towards which the request is redirected</w:t>
            </w:r>
          </w:p>
        </w:tc>
      </w:tr>
    </w:tbl>
    <w:p w14:paraId="447BD20F" w14:textId="77777777" w:rsidR="00DC268A" w:rsidRDefault="00DC268A" w:rsidP="00602AC0"/>
    <w:p w14:paraId="07BF10D8" w14:textId="3DA63207" w:rsidR="000B1DCA" w:rsidRPr="003B2883" w:rsidRDefault="000B1DCA" w:rsidP="00040138">
      <w:pPr>
        <w:pStyle w:val="StyleHeading6Left0cmFirstline0cm1"/>
        <w:rPr>
          <w:lang w:eastAsia="zh-CN"/>
        </w:rPr>
      </w:pPr>
      <w:bookmarkStart w:id="1056" w:name="_Toc81227600"/>
      <w:bookmarkStart w:id="1057" w:name="_Toc98498022"/>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056"/>
      <w:bookmarkEnd w:id="1057"/>
    </w:p>
    <w:p w14:paraId="47F5EF0F" w14:textId="39EE9932" w:rsidR="000B1DCA" w:rsidRPr="003B2883" w:rsidRDefault="000B1DCA" w:rsidP="00EF4827">
      <w:pPr>
        <w:pStyle w:val="H6"/>
      </w:pPr>
      <w:bookmarkStart w:id="1058" w:name="_Toc81227601"/>
      <w:r w:rsidRPr="003B2883">
        <w:t>6.1.3.2.4.</w:t>
      </w:r>
      <w:r>
        <w:t>7</w:t>
      </w:r>
      <w:r w:rsidRPr="003B2883">
        <w:t>.1</w:t>
      </w:r>
      <w:r w:rsidRPr="003B2883">
        <w:tab/>
        <w:t>Description</w:t>
      </w:r>
      <w:bookmarkEnd w:id="1058"/>
    </w:p>
    <w:p w14:paraId="40E0DBF4" w14:textId="77777777" w:rsidR="000B1DCA" w:rsidRPr="003B2883" w:rsidRDefault="000B1DCA" w:rsidP="000B1DCA">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0D6300C0" w14:textId="58E5D252" w:rsidR="000B1DCA" w:rsidRPr="003B2883" w:rsidRDefault="000B1DCA" w:rsidP="00EF4827">
      <w:pPr>
        <w:pStyle w:val="H6"/>
      </w:pPr>
      <w:bookmarkStart w:id="1059" w:name="_Toc81227602"/>
      <w:r w:rsidRPr="003B2883">
        <w:t>6.1.3.2.4.</w:t>
      </w:r>
      <w:r>
        <w:t>7</w:t>
      </w:r>
      <w:r w:rsidRPr="003B2883">
        <w:t>.2</w:t>
      </w:r>
      <w:r w:rsidRPr="003B2883">
        <w:tab/>
        <w:t>Operation Definition</w:t>
      </w:r>
      <w:bookmarkEnd w:id="1059"/>
    </w:p>
    <w:p w14:paraId="2A2088D0" w14:textId="3E982997" w:rsidR="000B1DCA" w:rsidRPr="003B2883" w:rsidRDefault="000B1DCA" w:rsidP="000B1DCA">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3D2D5CD8" w14:textId="0EB2E129" w:rsidR="000B1DCA" w:rsidRPr="003B2883" w:rsidRDefault="000B1DCA" w:rsidP="000B1DCA">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0B1DCA" w:rsidRPr="003B2883" w14:paraId="5F7C1F09" w14:textId="77777777" w:rsidTr="00931E31">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04F96AD" w14:textId="77777777" w:rsidR="000B1DCA" w:rsidRPr="003B2883" w:rsidRDefault="000B1DCA" w:rsidP="00931E31">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5413E8" w14:textId="77777777" w:rsidR="000B1DCA" w:rsidRPr="003B2883" w:rsidRDefault="000B1DCA" w:rsidP="00931E31">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2C8C99CD" w14:textId="77777777" w:rsidR="000B1DCA" w:rsidRPr="003B2883" w:rsidRDefault="000B1DCA" w:rsidP="00931E31">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F5243E" w14:textId="77777777" w:rsidR="000B1DCA" w:rsidRPr="003B2883" w:rsidRDefault="000B1DCA" w:rsidP="00931E31">
            <w:pPr>
              <w:pStyle w:val="TAH"/>
            </w:pPr>
            <w:r w:rsidRPr="003B2883">
              <w:t>Description</w:t>
            </w:r>
          </w:p>
        </w:tc>
      </w:tr>
      <w:tr w:rsidR="000B1DCA" w:rsidRPr="003B2883" w14:paraId="51F218B9" w14:textId="77777777" w:rsidTr="00931E31">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37BF852C" w14:textId="77777777" w:rsidR="000B1DCA" w:rsidRPr="003B2883" w:rsidRDefault="000B1DCA" w:rsidP="00931E31">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4964A7D9" w14:textId="77777777" w:rsidR="000B1DCA" w:rsidRPr="003B2883" w:rsidRDefault="000B1DCA" w:rsidP="00931E31">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58818E2" w14:textId="77777777" w:rsidR="000B1DCA" w:rsidRPr="003B2883" w:rsidRDefault="000B1DCA" w:rsidP="00931E31">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412F62E7" w14:textId="77777777" w:rsidR="000B1DCA" w:rsidRPr="003B2883" w:rsidRDefault="000B1DCA" w:rsidP="00931E31">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4FAB651F" w14:textId="77777777" w:rsidR="000B1DCA" w:rsidRPr="003B2883" w:rsidRDefault="000B1DCA" w:rsidP="000B1DCA"/>
    <w:p w14:paraId="7D533006" w14:textId="6FF1047B" w:rsidR="000B1DCA" w:rsidRPr="003B2883" w:rsidRDefault="000B1DCA" w:rsidP="000B1DCA">
      <w:pPr>
        <w:pStyle w:val="TH"/>
      </w:pPr>
      <w:r w:rsidRPr="003B2883">
        <w:lastRenderedPageBreak/>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0B1DCA" w:rsidRPr="003B2883" w14:paraId="0892930B" w14:textId="77777777" w:rsidTr="00931E31">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B66473E" w14:textId="77777777" w:rsidR="000B1DCA" w:rsidRPr="003B2883" w:rsidRDefault="000B1DCA" w:rsidP="00931E31">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DC81979" w14:textId="77777777" w:rsidR="000B1DCA" w:rsidRPr="003B2883" w:rsidRDefault="000B1DCA" w:rsidP="00931E31">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0860BDA" w14:textId="77777777" w:rsidR="000B1DCA" w:rsidRPr="003B2883" w:rsidRDefault="000B1DCA" w:rsidP="00931E31">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1817C51" w14:textId="77777777" w:rsidR="000B1DCA" w:rsidRPr="003B2883" w:rsidRDefault="000B1DCA" w:rsidP="00931E31">
            <w:pPr>
              <w:pStyle w:val="TAH"/>
            </w:pPr>
            <w:r w:rsidRPr="003B2883">
              <w:t>Response</w:t>
            </w:r>
          </w:p>
          <w:p w14:paraId="6F8B0C42" w14:textId="77777777" w:rsidR="000B1DCA" w:rsidRPr="003B2883" w:rsidRDefault="000B1DCA" w:rsidP="00931E31">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44624234" w14:textId="77777777" w:rsidR="000B1DCA" w:rsidRPr="003B2883" w:rsidRDefault="000B1DCA" w:rsidP="00931E31">
            <w:pPr>
              <w:pStyle w:val="TAH"/>
            </w:pPr>
            <w:r w:rsidRPr="003B2883">
              <w:t>Description</w:t>
            </w:r>
          </w:p>
        </w:tc>
      </w:tr>
      <w:tr w:rsidR="000B1DCA" w:rsidRPr="003B2883" w14:paraId="20EAB09E"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hideMark/>
          </w:tcPr>
          <w:p w14:paraId="7A1FD1C7" w14:textId="77777777" w:rsidR="000B1DCA" w:rsidRPr="003B2883" w:rsidRDefault="000B1DCA" w:rsidP="00931E31">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31BFB5C1" w14:textId="77777777" w:rsidR="000B1DCA" w:rsidRPr="003B2883" w:rsidRDefault="000B1DCA" w:rsidP="00931E31">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22AC8DB3" w14:textId="77777777" w:rsidR="000B1DCA" w:rsidRPr="003B2883" w:rsidRDefault="000B1DCA" w:rsidP="00931E31">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50C4C4AC" w14:textId="77777777" w:rsidR="000B1DCA" w:rsidRPr="003B2883" w:rsidRDefault="000B1DCA" w:rsidP="00931E31">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7B9E09D" w14:textId="77777777" w:rsidR="000B1DCA" w:rsidRPr="003B2883" w:rsidRDefault="000B1DCA" w:rsidP="00931E31">
            <w:pPr>
              <w:pStyle w:val="TAL"/>
            </w:pPr>
            <w:r w:rsidRPr="003B2883">
              <w:t xml:space="preserve">This case represents the handover is </w:t>
            </w:r>
            <w:r w:rsidRPr="003B2883">
              <w:rPr>
                <w:lang w:eastAsia="zh-CN"/>
              </w:rPr>
              <w:t xml:space="preserve">cancelled successfully. </w:t>
            </w:r>
          </w:p>
        </w:tc>
      </w:tr>
      <w:tr w:rsidR="00F66507" w:rsidRPr="003B2883" w14:paraId="7F3EFC9A"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66865F1C" w14:textId="0126DB87"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FB9A79"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E6203FA"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613F5680"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5E64DAE" w14:textId="094B0A12"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F66507" w:rsidRPr="003B2883" w14:paraId="52A9D560"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2E6D8B78" w14:textId="4AC07BDF"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B8C473F"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F960EC3"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AC0FE46"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8E77615" w14:textId="625564C5"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0B1DCA" w:rsidRPr="003B2883" w14:paraId="0784BF4E"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586BA43B" w14:textId="77777777" w:rsidR="000B1DCA" w:rsidRPr="003B2883" w:rsidRDefault="000B1DCA" w:rsidP="00931E31">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34885BE7" w14:textId="77777777" w:rsidR="000B1DCA" w:rsidRPr="003B2883" w:rsidRDefault="000B1DCA" w:rsidP="00931E31">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E3A790B" w14:textId="77777777" w:rsidR="000B1DCA" w:rsidRPr="003B2883" w:rsidRDefault="000B1DCA" w:rsidP="00931E31">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544289D0" w14:textId="77777777" w:rsidR="000B1DCA" w:rsidRPr="003B2883" w:rsidRDefault="000B1DCA" w:rsidP="00931E31">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17ADE348" w14:textId="77777777" w:rsidR="000B1DCA" w:rsidRPr="003B2883" w:rsidRDefault="000B1DCA" w:rsidP="00931E31">
            <w:pPr>
              <w:pStyle w:val="TAL"/>
            </w:pPr>
            <w:r w:rsidRPr="004D26C3">
              <w:t>The "cause" attribute may be used to indicate one of the following application errors:</w:t>
            </w:r>
          </w:p>
          <w:p w14:paraId="04F4F828" w14:textId="77777777" w:rsidR="000B1DCA" w:rsidRPr="003B2883" w:rsidRDefault="000B1DCA" w:rsidP="00931E31">
            <w:pPr>
              <w:pStyle w:val="TAL"/>
              <w:ind w:left="284"/>
            </w:pPr>
            <w:bookmarkStart w:id="1060" w:name="_PERM_MCCTEMPBM_CRPT48240051___2"/>
            <w:r w:rsidRPr="003B2883">
              <w:t>- UNSPECIFIED</w:t>
            </w:r>
          </w:p>
          <w:p w14:paraId="44E0D672" w14:textId="77777777" w:rsidR="000B1DCA" w:rsidRPr="003B2883" w:rsidRDefault="000B1DCA" w:rsidP="00931E31">
            <w:pPr>
              <w:pStyle w:val="TAL"/>
              <w:ind w:left="284"/>
            </w:pPr>
            <w:r w:rsidRPr="003B2883">
              <w:t>- SUPI_OR_PEI_UNKNOWN</w:t>
            </w:r>
          </w:p>
          <w:p w14:paraId="008FAAEF" w14:textId="77777777" w:rsidR="000B1DCA" w:rsidRPr="003B2883" w:rsidRDefault="000B1DCA" w:rsidP="00931E31">
            <w:pPr>
              <w:pStyle w:val="TAL"/>
              <w:ind w:left="284"/>
            </w:pPr>
          </w:p>
          <w:bookmarkEnd w:id="1060"/>
          <w:p w14:paraId="229D4C4C" w14:textId="77777777" w:rsidR="000B1DCA" w:rsidRPr="003B2883" w:rsidRDefault="000B1DCA" w:rsidP="00931E31">
            <w:pPr>
              <w:pStyle w:val="TAL"/>
            </w:pPr>
            <w:r w:rsidRPr="003B2883">
              <w:t>See table 6.1.7.3-1 for the description of this error.</w:t>
            </w:r>
          </w:p>
        </w:tc>
      </w:tr>
      <w:tr w:rsidR="000B1DCA" w:rsidRPr="003B2883" w14:paraId="69F1363C"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0AABBB17" w14:textId="77777777" w:rsidR="000B1DCA" w:rsidRPr="003B2883" w:rsidRDefault="000B1DCA" w:rsidP="00931E31">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79350F78" w14:textId="77777777" w:rsidR="000B1DCA" w:rsidRPr="003B2883" w:rsidRDefault="000B1DCA" w:rsidP="00931E31">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39F7A4D" w14:textId="77777777" w:rsidR="000B1DCA" w:rsidRPr="003B2883" w:rsidRDefault="000B1DCA" w:rsidP="00931E31">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823960B" w14:textId="77777777" w:rsidR="000B1DCA" w:rsidRPr="003B2883" w:rsidRDefault="000B1DCA" w:rsidP="00931E31">
            <w:pPr>
              <w:pStyle w:val="TAL"/>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283FF512" w14:textId="77777777" w:rsidR="000B1DCA" w:rsidRPr="003B2883" w:rsidRDefault="000B1DCA" w:rsidP="00931E31">
            <w:pPr>
              <w:pStyle w:val="TAL"/>
            </w:pPr>
            <w:r w:rsidRPr="004D26C3">
              <w:t>The "cause" attribute may be used to indicate one of the following application errors:</w:t>
            </w:r>
          </w:p>
          <w:p w14:paraId="38A97B8C" w14:textId="77777777" w:rsidR="000B1DCA" w:rsidRPr="003B2883" w:rsidRDefault="000B1DCA" w:rsidP="00931E31">
            <w:pPr>
              <w:pStyle w:val="TAL"/>
              <w:ind w:left="284"/>
            </w:pPr>
            <w:bookmarkStart w:id="1061" w:name="_PERM_MCCTEMPBM_CRPT48240052___2"/>
            <w:r w:rsidRPr="003B2883">
              <w:t>- CONTEXT_NOT_FOUND</w:t>
            </w:r>
          </w:p>
          <w:p w14:paraId="58F572B0" w14:textId="77777777" w:rsidR="000B1DCA" w:rsidRPr="003B2883" w:rsidRDefault="000B1DCA" w:rsidP="00931E31">
            <w:pPr>
              <w:pStyle w:val="TAL"/>
              <w:ind w:left="284"/>
            </w:pPr>
          </w:p>
          <w:bookmarkEnd w:id="1061"/>
          <w:p w14:paraId="5B3DB90E" w14:textId="77777777" w:rsidR="000B1DCA" w:rsidRPr="003B2883" w:rsidRDefault="000B1DCA" w:rsidP="00931E31">
            <w:pPr>
              <w:pStyle w:val="TAL"/>
            </w:pPr>
            <w:r w:rsidRPr="003B2883">
              <w:t>See table 6.1.7.3-1 for the description of this error.</w:t>
            </w:r>
          </w:p>
        </w:tc>
      </w:tr>
    </w:tbl>
    <w:p w14:paraId="65BA8811" w14:textId="77777777" w:rsidR="000B1DCA" w:rsidRDefault="000B1DCA" w:rsidP="000B1DCA"/>
    <w:p w14:paraId="4002E013" w14:textId="253BEF57" w:rsidR="000B1DCA" w:rsidRDefault="000B1DCA" w:rsidP="000B1DCA">
      <w:pPr>
        <w:pStyle w:val="TH"/>
      </w:pPr>
      <w:r w:rsidRPr="00D67AB2">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1DCA" w:rsidRPr="00D67AB2" w14:paraId="4A194BDC" w14:textId="77777777" w:rsidTr="00931E3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B01F5" w14:textId="77777777" w:rsidR="000B1DCA" w:rsidRPr="00D67AB2" w:rsidRDefault="000B1DCA" w:rsidP="00931E3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66F1AA" w14:textId="77777777" w:rsidR="000B1DCA" w:rsidRPr="00D67AB2" w:rsidRDefault="000B1DCA" w:rsidP="00931E3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51E28B" w14:textId="77777777" w:rsidR="000B1DCA" w:rsidRPr="00D67AB2" w:rsidRDefault="000B1DCA" w:rsidP="00931E3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6CDBE4" w14:textId="77777777" w:rsidR="000B1DCA" w:rsidRPr="00D67AB2" w:rsidRDefault="000B1DCA" w:rsidP="00931E3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3C9B29" w14:textId="77777777" w:rsidR="000B1DCA" w:rsidRPr="00D67AB2" w:rsidRDefault="000B1DCA" w:rsidP="00931E31">
            <w:pPr>
              <w:pStyle w:val="TAH"/>
            </w:pPr>
            <w:r w:rsidRPr="00D67AB2">
              <w:t>Description</w:t>
            </w:r>
          </w:p>
        </w:tc>
      </w:tr>
      <w:tr w:rsidR="000B1DCA" w:rsidRPr="00D67AB2" w14:paraId="25199BBF" w14:textId="77777777" w:rsidTr="00931E3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801A34" w14:textId="77777777" w:rsidR="000B1DCA" w:rsidRPr="00D67AB2" w:rsidRDefault="000B1DCA" w:rsidP="00931E3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7A0A38" w14:textId="77777777" w:rsidR="000B1DCA" w:rsidRPr="00D67AB2" w:rsidRDefault="000B1DCA" w:rsidP="00931E3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CE6CB35" w14:textId="77777777" w:rsidR="000B1DCA" w:rsidRPr="00D67AB2" w:rsidRDefault="000B1DCA" w:rsidP="00931E3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D0E60F5" w14:textId="77777777" w:rsidR="000B1DCA" w:rsidRPr="00D67AB2" w:rsidRDefault="000B1DCA" w:rsidP="00931E3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02D9BF" w14:textId="77777777" w:rsidR="000B1DCA" w:rsidRDefault="000B1DCA" w:rsidP="00931E31">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0BAA7365" w14:textId="79683C64" w:rsidR="004D5830" w:rsidRPr="00D67AB2" w:rsidRDefault="004D5830" w:rsidP="00931E31">
            <w:pPr>
              <w:pStyle w:val="TAL"/>
            </w:pPr>
            <w:r>
              <w:t xml:space="preserve">Or the same URI, </w:t>
            </w:r>
            <w:r w:rsidRPr="00A563BE">
              <w:t>if a request is redirected to the same target resource via a different SCP.</w:t>
            </w:r>
          </w:p>
        </w:tc>
      </w:tr>
      <w:tr w:rsidR="000B1DCA" w:rsidRPr="00D67AB2" w14:paraId="63D30E95" w14:textId="77777777" w:rsidTr="00931E3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8AEC0" w14:textId="77777777" w:rsidR="000B1DCA" w:rsidRDefault="000B1DCA" w:rsidP="00931E31">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D4D6B6" w14:textId="77777777" w:rsidR="000B1DCA" w:rsidRDefault="000B1DCA" w:rsidP="00931E3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3DF196" w14:textId="77777777" w:rsidR="000B1DCA" w:rsidRDefault="000B1DCA" w:rsidP="00931E3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69EFCA" w14:textId="77777777" w:rsidR="000B1DCA" w:rsidRPr="00D67AB2" w:rsidRDefault="000B1DCA" w:rsidP="00931E3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4211297" w14:textId="77777777" w:rsidR="000B1DCA" w:rsidRPr="00D70312" w:rsidRDefault="000B1DCA" w:rsidP="00931E31">
            <w:pPr>
              <w:pStyle w:val="TAL"/>
            </w:pPr>
            <w:r w:rsidRPr="00525507">
              <w:t>Identifier of the target NF (service) instance ID towards which the request is redirected</w:t>
            </w:r>
          </w:p>
        </w:tc>
      </w:tr>
    </w:tbl>
    <w:p w14:paraId="32E36144" w14:textId="77777777" w:rsidR="000B1DCA" w:rsidRDefault="000B1DCA" w:rsidP="000B1DCA"/>
    <w:p w14:paraId="58174033" w14:textId="4B8B2E00" w:rsidR="000B1DCA" w:rsidRDefault="000B1DCA" w:rsidP="000B1DCA">
      <w:pPr>
        <w:pStyle w:val="TH"/>
      </w:pPr>
      <w:r w:rsidRPr="00D67AB2">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1DCA" w:rsidRPr="00D67AB2" w14:paraId="0182458F" w14:textId="77777777" w:rsidTr="00931E3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06BDD8" w14:textId="77777777" w:rsidR="000B1DCA" w:rsidRPr="00D67AB2" w:rsidRDefault="000B1DCA" w:rsidP="00931E3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ADCEBB" w14:textId="77777777" w:rsidR="000B1DCA" w:rsidRPr="00D67AB2" w:rsidRDefault="000B1DCA" w:rsidP="00931E3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08571" w14:textId="77777777" w:rsidR="000B1DCA" w:rsidRPr="00D67AB2" w:rsidRDefault="000B1DCA" w:rsidP="00931E3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6C3205" w14:textId="77777777" w:rsidR="000B1DCA" w:rsidRPr="00D67AB2" w:rsidRDefault="000B1DCA" w:rsidP="00931E3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C7A7EF" w14:textId="77777777" w:rsidR="000B1DCA" w:rsidRPr="00D67AB2" w:rsidRDefault="000B1DCA" w:rsidP="00931E31">
            <w:pPr>
              <w:pStyle w:val="TAH"/>
            </w:pPr>
            <w:r w:rsidRPr="00D67AB2">
              <w:t>Description</w:t>
            </w:r>
          </w:p>
        </w:tc>
      </w:tr>
      <w:tr w:rsidR="000B1DCA" w:rsidRPr="00D67AB2" w14:paraId="4DFA239B" w14:textId="77777777" w:rsidTr="00931E3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B3283B" w14:textId="77777777" w:rsidR="000B1DCA" w:rsidRPr="00D67AB2" w:rsidRDefault="000B1DCA" w:rsidP="00931E3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1B62DC" w14:textId="77777777" w:rsidR="000B1DCA" w:rsidRPr="00D67AB2" w:rsidRDefault="000B1DCA" w:rsidP="00931E3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AC67DC" w14:textId="77777777" w:rsidR="000B1DCA" w:rsidRPr="00D67AB2" w:rsidRDefault="000B1DCA" w:rsidP="00931E3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19703D" w14:textId="77777777" w:rsidR="000B1DCA" w:rsidRPr="00D67AB2" w:rsidRDefault="000B1DCA" w:rsidP="00931E3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D1E7F0" w14:textId="77777777" w:rsidR="000B1DCA" w:rsidRDefault="000B1DCA" w:rsidP="00931E31">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65F39DD0" w14:textId="34BBDDF8" w:rsidR="004D5830" w:rsidRPr="00D67AB2" w:rsidRDefault="004D5830" w:rsidP="00931E31">
            <w:pPr>
              <w:pStyle w:val="TAL"/>
            </w:pPr>
            <w:r>
              <w:t xml:space="preserve">Or the same URI, </w:t>
            </w:r>
            <w:r w:rsidRPr="00A563BE">
              <w:t>if a request is redirected to the same target resource via a different SCP.</w:t>
            </w:r>
          </w:p>
        </w:tc>
      </w:tr>
      <w:tr w:rsidR="000B1DCA" w:rsidRPr="00D67AB2" w14:paraId="14658C05" w14:textId="77777777" w:rsidTr="00931E3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34D27E" w14:textId="77777777" w:rsidR="000B1DCA" w:rsidRDefault="000B1DCA" w:rsidP="00931E31">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BF5CD" w14:textId="77777777" w:rsidR="000B1DCA" w:rsidRDefault="000B1DCA" w:rsidP="00931E3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1A4FF" w14:textId="77777777" w:rsidR="000B1DCA" w:rsidRDefault="000B1DCA" w:rsidP="00931E3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1739736" w14:textId="77777777" w:rsidR="000B1DCA" w:rsidRPr="00D67AB2" w:rsidRDefault="000B1DCA" w:rsidP="00931E3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7CE4E2" w14:textId="77777777" w:rsidR="000B1DCA" w:rsidRPr="00D70312" w:rsidRDefault="000B1DCA" w:rsidP="00931E31">
            <w:pPr>
              <w:pStyle w:val="TAL"/>
            </w:pPr>
            <w:r w:rsidRPr="00525507">
              <w:t>Identifier of the target NF (service) instance ID towards which the request is redirected</w:t>
            </w:r>
          </w:p>
        </w:tc>
      </w:tr>
    </w:tbl>
    <w:p w14:paraId="29F37C5F" w14:textId="77777777" w:rsidR="000B1DCA" w:rsidRPr="003B2883" w:rsidRDefault="000B1DCA" w:rsidP="00602AC0"/>
    <w:p w14:paraId="2AD3EC1E" w14:textId="77777777" w:rsidR="00602AC0" w:rsidRPr="003B2883" w:rsidRDefault="00602AC0" w:rsidP="009A30FA">
      <w:pPr>
        <w:pStyle w:val="Heading4"/>
      </w:pPr>
      <w:bookmarkStart w:id="1062" w:name="_Toc25156281"/>
      <w:bookmarkStart w:id="1063" w:name="_Toc34124581"/>
      <w:bookmarkStart w:id="1064" w:name="_Toc43207703"/>
      <w:bookmarkStart w:id="1065" w:name="_Toc49857175"/>
      <w:bookmarkStart w:id="1066" w:name="_Toc56677011"/>
      <w:bookmarkStart w:id="1067" w:name="_Toc56696259"/>
      <w:bookmarkStart w:id="1068" w:name="_Toc81227603"/>
      <w:bookmarkStart w:id="1069" w:name="_Toc98498023"/>
      <w:r w:rsidRPr="003B2883">
        <w:t>6.1.3.3</w:t>
      </w:r>
      <w:r w:rsidRPr="003B2883">
        <w:tab/>
        <w:t>Resource: N1N2 Subscriptions Collection for Individual UE Contexts</w:t>
      </w:r>
      <w:bookmarkEnd w:id="1062"/>
      <w:bookmarkEnd w:id="1063"/>
      <w:bookmarkEnd w:id="1064"/>
      <w:bookmarkEnd w:id="1065"/>
      <w:bookmarkEnd w:id="1066"/>
      <w:bookmarkEnd w:id="1067"/>
      <w:bookmarkEnd w:id="1068"/>
      <w:bookmarkEnd w:id="1069"/>
    </w:p>
    <w:p w14:paraId="1F15F3C5" w14:textId="77777777" w:rsidR="00602AC0" w:rsidRPr="003B2883" w:rsidRDefault="00602AC0" w:rsidP="009A30FA">
      <w:pPr>
        <w:pStyle w:val="Heading5"/>
      </w:pPr>
      <w:bookmarkStart w:id="1070" w:name="_Toc25156282"/>
      <w:bookmarkStart w:id="1071" w:name="_Toc34124582"/>
      <w:bookmarkStart w:id="1072" w:name="_Toc43207704"/>
      <w:bookmarkStart w:id="1073" w:name="_Toc49857176"/>
      <w:bookmarkStart w:id="1074" w:name="_Toc56677012"/>
      <w:bookmarkStart w:id="1075" w:name="_Toc56696260"/>
      <w:bookmarkStart w:id="1076" w:name="_Toc81227604"/>
      <w:bookmarkStart w:id="1077" w:name="_Toc98498024"/>
      <w:r w:rsidRPr="003B2883">
        <w:t>6.1.3.3.1</w:t>
      </w:r>
      <w:r w:rsidRPr="003B2883">
        <w:tab/>
        <w:t>Description</w:t>
      </w:r>
      <w:bookmarkEnd w:id="1070"/>
      <w:bookmarkEnd w:id="1071"/>
      <w:bookmarkEnd w:id="1072"/>
      <w:bookmarkEnd w:id="1073"/>
      <w:bookmarkEnd w:id="1074"/>
      <w:bookmarkEnd w:id="1075"/>
      <w:bookmarkEnd w:id="1076"/>
      <w:bookmarkEnd w:id="1077"/>
    </w:p>
    <w:p w14:paraId="2835A13D"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2C775E61" w14:textId="77777777" w:rsidR="00602AC0" w:rsidRPr="003B2883" w:rsidRDefault="00602AC0" w:rsidP="009A30FA">
      <w:pPr>
        <w:pStyle w:val="Heading5"/>
      </w:pPr>
      <w:bookmarkStart w:id="1078" w:name="_Toc25156283"/>
      <w:bookmarkStart w:id="1079" w:name="_Toc34124583"/>
      <w:bookmarkStart w:id="1080" w:name="_Toc43207705"/>
      <w:bookmarkStart w:id="1081" w:name="_Toc49857177"/>
      <w:bookmarkStart w:id="1082" w:name="_Toc56677013"/>
      <w:bookmarkStart w:id="1083" w:name="_Toc56696261"/>
      <w:bookmarkStart w:id="1084" w:name="_Toc81227605"/>
      <w:bookmarkStart w:id="1085" w:name="_Toc98498025"/>
      <w:r w:rsidRPr="003B2883">
        <w:t>6.1.3.3.2</w:t>
      </w:r>
      <w:r w:rsidRPr="003B2883">
        <w:tab/>
        <w:t>Resource Definition</w:t>
      </w:r>
      <w:bookmarkEnd w:id="1078"/>
      <w:bookmarkEnd w:id="1079"/>
      <w:bookmarkEnd w:id="1080"/>
      <w:bookmarkEnd w:id="1081"/>
      <w:bookmarkEnd w:id="1082"/>
      <w:bookmarkEnd w:id="1083"/>
      <w:bookmarkEnd w:id="1084"/>
      <w:bookmarkEnd w:id="1085"/>
    </w:p>
    <w:p w14:paraId="7A6C7212"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2D611DA4" w14:textId="77777777" w:rsidR="00602AC0" w:rsidRPr="003B2883" w:rsidRDefault="00602AC0" w:rsidP="00C9263C">
      <w:pPr>
        <w:rPr>
          <w:rFonts w:ascii="Arial" w:hAnsi="Arial" w:cs="Arial"/>
        </w:rPr>
      </w:pPr>
      <w:r w:rsidRPr="00C9263C">
        <w:lastRenderedPageBreak/>
        <w:t>This resource shall support the resource URI variables defined in table 6.1.3.3.2-1.</w:t>
      </w:r>
    </w:p>
    <w:p w14:paraId="01BAF539"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67618B72"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C5E3A9C"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45FB67A3"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8C3B773" w14:textId="77777777" w:rsidR="006E159F" w:rsidRPr="003B2883" w:rsidRDefault="006E159F" w:rsidP="006E159F">
            <w:pPr>
              <w:pStyle w:val="TAH"/>
            </w:pPr>
            <w:r w:rsidRPr="003B2883">
              <w:t>Definition</w:t>
            </w:r>
          </w:p>
        </w:tc>
      </w:tr>
      <w:tr w:rsidR="006E159F" w:rsidRPr="003B2883" w14:paraId="3190E53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42F77FF"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C1B3479"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4AB8E0B2"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1C5017BE"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EB6D6BC"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6758BD04"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5830AC"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350D5FA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7ABA505"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1EE69838"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F6A694C"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005650FF" w14:textId="77777777" w:rsidR="006E159F" w:rsidRPr="003B2883" w:rsidRDefault="006E159F" w:rsidP="006E159F">
            <w:pPr>
              <w:pStyle w:val="TAL"/>
            </w:pPr>
            <w:r w:rsidRPr="003B2883">
              <w:t>Or represents the Permanent Equipment Identifier (see 3GPP TS 23.501 [2] clause 5.9.3)</w:t>
            </w:r>
          </w:p>
          <w:p w14:paraId="0A6DE596" w14:textId="77777777" w:rsidR="006E159F" w:rsidRPr="003B2883" w:rsidRDefault="006E159F" w:rsidP="006E159F">
            <w:pPr>
              <w:pStyle w:val="TAL"/>
              <w:rPr>
                <w:lang w:eastAsia="zh-CN"/>
              </w:rPr>
            </w:pPr>
            <w:r w:rsidRPr="003B2883">
              <w:tab/>
              <w:t>pattern: "(imei-[0-9]{15})"</w:t>
            </w:r>
          </w:p>
        </w:tc>
      </w:tr>
    </w:tbl>
    <w:p w14:paraId="5D1B0EFA" w14:textId="77777777" w:rsidR="00602AC0" w:rsidRDefault="00602AC0" w:rsidP="00602AC0"/>
    <w:p w14:paraId="721A79CD" w14:textId="77777777" w:rsidR="00602AC0" w:rsidRPr="00C70AF3" w:rsidRDefault="00602AC0" w:rsidP="009A30FA">
      <w:pPr>
        <w:pStyle w:val="Heading5"/>
        <w:rPr>
          <w:rFonts w:cs="Arial"/>
        </w:rPr>
      </w:pPr>
      <w:bookmarkStart w:id="1086" w:name="_Toc34124584"/>
      <w:bookmarkStart w:id="1087" w:name="_Toc43207706"/>
      <w:bookmarkStart w:id="1088" w:name="_Toc49857178"/>
      <w:bookmarkStart w:id="1089" w:name="_Toc56677014"/>
      <w:bookmarkStart w:id="1090" w:name="_Toc56696262"/>
      <w:bookmarkStart w:id="1091" w:name="_Toc81227606"/>
      <w:bookmarkStart w:id="1092" w:name="_Toc98498026"/>
      <w:r w:rsidRPr="00333BC8">
        <w:rPr>
          <w:rFonts w:cs="Arial"/>
        </w:rPr>
        <w:t>6.1.3.3.3</w:t>
      </w:r>
      <w:r w:rsidRPr="00333BC8">
        <w:rPr>
          <w:rFonts w:cs="Arial"/>
        </w:rPr>
        <w:tab/>
        <w:t>Resource Standard Methods</w:t>
      </w:r>
      <w:bookmarkEnd w:id="1086"/>
      <w:bookmarkEnd w:id="1087"/>
      <w:bookmarkEnd w:id="1088"/>
      <w:bookmarkEnd w:id="1089"/>
      <w:bookmarkEnd w:id="1090"/>
      <w:bookmarkEnd w:id="1091"/>
      <w:bookmarkEnd w:id="1092"/>
    </w:p>
    <w:p w14:paraId="7CBFA20F" w14:textId="77777777" w:rsidR="00602AC0" w:rsidRPr="003B2883" w:rsidRDefault="00602AC0" w:rsidP="00EF4827">
      <w:pPr>
        <w:pStyle w:val="H6"/>
      </w:pPr>
      <w:bookmarkStart w:id="1093" w:name="_Toc25156284"/>
      <w:bookmarkStart w:id="1094" w:name="_Toc34124585"/>
      <w:bookmarkStart w:id="1095" w:name="_Toc43207707"/>
      <w:bookmarkStart w:id="1096" w:name="_Toc49857179"/>
      <w:bookmarkStart w:id="1097" w:name="_Toc56677015"/>
      <w:bookmarkStart w:id="1098" w:name="_Toc56696263"/>
      <w:bookmarkStart w:id="1099" w:name="_Toc81227607"/>
      <w:r w:rsidRPr="003B2883">
        <w:t>6.1.3.3.3.1</w:t>
      </w:r>
      <w:r w:rsidRPr="003B2883">
        <w:tab/>
        <w:t>POST</w:t>
      </w:r>
      <w:bookmarkEnd w:id="1093"/>
      <w:bookmarkEnd w:id="1094"/>
      <w:bookmarkEnd w:id="1095"/>
      <w:bookmarkEnd w:id="1096"/>
      <w:bookmarkEnd w:id="1097"/>
      <w:bookmarkEnd w:id="1098"/>
      <w:bookmarkEnd w:id="1099"/>
    </w:p>
    <w:p w14:paraId="5EB90B90"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7BFD85BA" w14:textId="77777777" w:rsidR="00602AC0" w:rsidRPr="003B2883" w:rsidRDefault="00602AC0" w:rsidP="00602AC0">
      <w:r w:rsidRPr="003B2883">
        <w:t>This method shall support the request data structures specified in table 6.1.3.3.3.1-2 and the response data structures and response codes specified in table 6.1.3.3.3.1-3.</w:t>
      </w:r>
    </w:p>
    <w:p w14:paraId="4800186C"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395D427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46B5B7C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458579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C25E15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2442FFD5" w14:textId="77777777" w:rsidR="00602AC0" w:rsidRPr="003B2883" w:rsidRDefault="00602AC0" w:rsidP="001D4998">
            <w:pPr>
              <w:pStyle w:val="TAH"/>
            </w:pPr>
            <w:r w:rsidRPr="003B2883">
              <w:t>Description</w:t>
            </w:r>
          </w:p>
        </w:tc>
      </w:tr>
      <w:tr w:rsidR="00602AC0" w:rsidRPr="003B2883" w14:paraId="161AD814"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49CB3F32"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5443FF4"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76561E7F"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60DCEA7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1EE047BE" w14:textId="77777777" w:rsidR="00602AC0" w:rsidRPr="003B2883" w:rsidRDefault="00602AC0" w:rsidP="00602AC0"/>
    <w:p w14:paraId="1D2CFAA6" w14:textId="77777777"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F9359C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9875BD"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0E9BFC8"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26F39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00233B2" w14:textId="77777777" w:rsidR="00602AC0" w:rsidRPr="003B2883" w:rsidRDefault="00602AC0" w:rsidP="001D4998">
            <w:pPr>
              <w:pStyle w:val="TAH"/>
            </w:pPr>
            <w:r w:rsidRPr="003B2883">
              <w:t>Response</w:t>
            </w:r>
          </w:p>
          <w:p w14:paraId="7F86109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36BA3B" w14:textId="77777777" w:rsidR="00602AC0" w:rsidRPr="003B2883" w:rsidRDefault="00602AC0" w:rsidP="001D4998">
            <w:pPr>
              <w:pStyle w:val="TAH"/>
            </w:pPr>
            <w:r w:rsidRPr="003B2883">
              <w:t>Description</w:t>
            </w:r>
          </w:p>
        </w:tc>
      </w:tr>
      <w:tr w:rsidR="00602AC0" w:rsidRPr="003B2883" w14:paraId="14A1B96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E6FF4E"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32DD2409"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68BC38CC"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7DBC78C"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5830CBD" w14:textId="77777777" w:rsidR="00602AC0" w:rsidRPr="003B2883" w:rsidRDefault="00602AC0" w:rsidP="001D4998">
            <w:pPr>
              <w:pStyle w:val="TAL"/>
            </w:pPr>
            <w:r w:rsidRPr="003B2883">
              <w:t>This case represents the successful creation of the subscription for N1 and/or N2 information notification.</w:t>
            </w:r>
          </w:p>
          <w:p w14:paraId="6F8CA86B" w14:textId="77777777" w:rsidR="00602AC0" w:rsidRPr="003B2883" w:rsidRDefault="00602AC0" w:rsidP="001D4998">
            <w:pPr>
              <w:pStyle w:val="TAL"/>
            </w:pPr>
          </w:p>
          <w:p w14:paraId="0225F115" w14:textId="77777777" w:rsidR="00602AC0" w:rsidRPr="003B2883" w:rsidRDefault="00602AC0" w:rsidP="001D4998">
            <w:pPr>
              <w:pStyle w:val="TAL"/>
            </w:pPr>
            <w:r w:rsidRPr="003B2883">
              <w:t>Upon success, a response body is returned containing the representation describing the status of the request.</w:t>
            </w:r>
          </w:p>
          <w:p w14:paraId="049E6ECD" w14:textId="77777777" w:rsidR="00602AC0" w:rsidRPr="003B2883" w:rsidRDefault="00602AC0" w:rsidP="001D4998">
            <w:pPr>
              <w:pStyle w:val="TAL"/>
            </w:pPr>
          </w:p>
          <w:p w14:paraId="4D0D5C7B" w14:textId="77777777" w:rsidR="00602AC0" w:rsidRPr="003B2883" w:rsidDel="00793F63" w:rsidRDefault="00602AC0" w:rsidP="001D4998">
            <w:pPr>
              <w:pStyle w:val="TAL"/>
            </w:pPr>
            <w:r w:rsidRPr="003B2883">
              <w:t>The Location header shall contain the location (URI) of the created subscription resource.</w:t>
            </w:r>
          </w:p>
        </w:tc>
      </w:tr>
      <w:tr w:rsidR="00F66507" w:rsidRPr="003B2883" w14:paraId="19A46DB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51C5F0" w14:textId="68D03D2B"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2339CB" w14:textId="77777777" w:rsidR="00F66507" w:rsidRPr="003B288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16CDDAB" w14:textId="77777777" w:rsidR="00F66507" w:rsidRPr="003B288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809015"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2460DB" w14:textId="1FD94A30"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2E0F27E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124CF0" w14:textId="17C77EF4"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D1E8141" w14:textId="77777777" w:rsidR="00F66507" w:rsidRPr="003B288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651944B" w14:textId="77777777" w:rsidR="00F66507" w:rsidRPr="003B288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2B300DA"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346B90" w14:textId="0B0B5ED4"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bl>
    <w:p w14:paraId="167B031E" w14:textId="77777777" w:rsidR="00602AC0" w:rsidRDefault="00602AC0" w:rsidP="00602AC0"/>
    <w:p w14:paraId="083357D7" w14:textId="77777777" w:rsidR="009904E3" w:rsidRDefault="009904E3" w:rsidP="009904E3">
      <w:pPr>
        <w:pStyle w:val="TH"/>
      </w:pPr>
      <w:r w:rsidRPr="00D67AB2">
        <w:lastRenderedPageBreak/>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DF8106F"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BD809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FADE25"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29219D"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FB344A"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11D3D2" w14:textId="77777777" w:rsidR="009904E3" w:rsidRPr="00D67AB2" w:rsidRDefault="009904E3" w:rsidP="00730976">
            <w:pPr>
              <w:pStyle w:val="TAH"/>
            </w:pPr>
            <w:r w:rsidRPr="00D67AB2">
              <w:t>Description</w:t>
            </w:r>
          </w:p>
        </w:tc>
      </w:tr>
      <w:tr w:rsidR="009904E3" w:rsidRPr="00D67AB2" w14:paraId="3CB16B9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9B3098"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A3E88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1C2417"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DA14945"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849769" w14:textId="77777777" w:rsidR="009904E3" w:rsidRPr="00D67AB2" w:rsidRDefault="009904E3" w:rsidP="00730976">
            <w:pPr>
              <w:pStyle w:val="TAL"/>
            </w:pPr>
            <w:r w:rsidRPr="007168BE">
              <w:t>Contains the URI of the newly created resource, according to the structure: {apiRoot}/namf-comm/&lt;apiVersion&gt;/{ueContextId}/ue-contexts/n1-n2-messages/subscriptions/{subscriptionId}</w:t>
            </w:r>
          </w:p>
        </w:tc>
      </w:tr>
    </w:tbl>
    <w:p w14:paraId="7D794E87" w14:textId="77777777" w:rsidR="009904E3" w:rsidRDefault="009904E3" w:rsidP="00602AC0"/>
    <w:p w14:paraId="31C6869B"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91F7E4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26C20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ED3DBC"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6636E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56160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974ADA" w14:textId="77777777" w:rsidR="00755239" w:rsidRPr="00D67AB2" w:rsidRDefault="00755239" w:rsidP="008A39D8">
            <w:pPr>
              <w:pStyle w:val="TAH"/>
            </w:pPr>
            <w:r w:rsidRPr="00D67AB2">
              <w:t>Description</w:t>
            </w:r>
          </w:p>
        </w:tc>
      </w:tr>
      <w:tr w:rsidR="00755239" w:rsidRPr="00D67AB2" w14:paraId="4269180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3BADDA"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89520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1D65A3"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D0D86F"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B27AC5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D606BB">
              <w:t>.</w:t>
            </w:r>
          </w:p>
          <w:p w14:paraId="0C0BF956" w14:textId="793C03B4" w:rsidR="00D606BB" w:rsidRPr="00D67AB2" w:rsidRDefault="00D606BB" w:rsidP="008A39D8">
            <w:pPr>
              <w:pStyle w:val="TAL"/>
            </w:pPr>
            <w:r>
              <w:t xml:space="preserve">Or the same URI, </w:t>
            </w:r>
            <w:r w:rsidRPr="00A563BE">
              <w:t>if a request is redirected to the same target resource via a different SCP.</w:t>
            </w:r>
          </w:p>
        </w:tc>
      </w:tr>
      <w:tr w:rsidR="00755239" w:rsidRPr="00D67AB2" w14:paraId="117DC6B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CACE4E"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3596E6A"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ED9773"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D7E06E"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C9CB02" w14:textId="77777777" w:rsidR="00755239" w:rsidRPr="00D70312" w:rsidRDefault="00755239" w:rsidP="008A39D8">
            <w:pPr>
              <w:pStyle w:val="TAL"/>
            </w:pPr>
            <w:r w:rsidRPr="00525507">
              <w:t>Identifier of the target NF (service) instance ID towards which the request is redirected</w:t>
            </w:r>
          </w:p>
        </w:tc>
      </w:tr>
    </w:tbl>
    <w:p w14:paraId="213C72A2" w14:textId="77777777" w:rsidR="00755239" w:rsidRDefault="00755239" w:rsidP="00755239"/>
    <w:p w14:paraId="27066DC5" w14:textId="77777777"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2D5E7BB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ADEBE5"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3F750C"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7A4ACA"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9403E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6734B9" w14:textId="77777777" w:rsidR="00755239" w:rsidRPr="00D67AB2" w:rsidRDefault="00755239" w:rsidP="008A39D8">
            <w:pPr>
              <w:pStyle w:val="TAH"/>
            </w:pPr>
            <w:r w:rsidRPr="00D67AB2">
              <w:t>Description</w:t>
            </w:r>
          </w:p>
        </w:tc>
      </w:tr>
      <w:tr w:rsidR="00755239" w:rsidRPr="00D67AB2" w14:paraId="6F95D13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BC11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E5868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665B6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CD7C8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0C86E2"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D606BB">
              <w:t>.</w:t>
            </w:r>
          </w:p>
          <w:p w14:paraId="3C2EEF0E" w14:textId="4DDA4883" w:rsidR="00D606BB" w:rsidRPr="00D67AB2" w:rsidRDefault="00D606BB" w:rsidP="008A39D8">
            <w:pPr>
              <w:pStyle w:val="TAL"/>
            </w:pPr>
            <w:r>
              <w:t xml:space="preserve">Or the same URI, </w:t>
            </w:r>
            <w:r w:rsidRPr="00A563BE">
              <w:t>if a request is redirected to the same target resource via a different SCP.</w:t>
            </w:r>
          </w:p>
        </w:tc>
      </w:tr>
      <w:tr w:rsidR="00755239" w:rsidRPr="00D67AB2" w14:paraId="12431B16"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88F33D"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DE86285"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186FB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82B2C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12047E" w14:textId="77777777" w:rsidR="00755239" w:rsidRPr="00D70312" w:rsidRDefault="00755239" w:rsidP="008A39D8">
            <w:pPr>
              <w:pStyle w:val="TAL"/>
            </w:pPr>
            <w:r w:rsidRPr="00525507">
              <w:t>Identifier of the target NF (service) instance ID towards which the request is redirected</w:t>
            </w:r>
          </w:p>
        </w:tc>
      </w:tr>
    </w:tbl>
    <w:p w14:paraId="3372CF25" w14:textId="77777777" w:rsidR="00755239" w:rsidRPr="003B2883" w:rsidRDefault="00755239" w:rsidP="00602AC0"/>
    <w:p w14:paraId="5681821A" w14:textId="77777777" w:rsidR="00602AC0" w:rsidRPr="003B2883" w:rsidRDefault="00602AC0" w:rsidP="009A30FA">
      <w:pPr>
        <w:pStyle w:val="Heading5"/>
      </w:pPr>
      <w:bookmarkStart w:id="1100" w:name="_Toc25156285"/>
      <w:bookmarkStart w:id="1101" w:name="_Toc34124586"/>
      <w:bookmarkStart w:id="1102" w:name="_Toc43207708"/>
      <w:bookmarkStart w:id="1103" w:name="_Toc49857180"/>
      <w:bookmarkStart w:id="1104" w:name="_Toc56677016"/>
      <w:bookmarkStart w:id="1105" w:name="_Toc56696264"/>
      <w:bookmarkStart w:id="1106" w:name="_Toc81227608"/>
      <w:bookmarkStart w:id="1107" w:name="_Toc98498027"/>
      <w:r w:rsidRPr="003B2883">
        <w:t>6.1.3.3.4</w:t>
      </w:r>
      <w:r w:rsidRPr="003B2883">
        <w:tab/>
        <w:t>Resource Custom Operations</w:t>
      </w:r>
      <w:bookmarkEnd w:id="1100"/>
      <w:bookmarkEnd w:id="1101"/>
      <w:bookmarkEnd w:id="1102"/>
      <w:bookmarkEnd w:id="1103"/>
      <w:bookmarkEnd w:id="1104"/>
      <w:bookmarkEnd w:id="1105"/>
      <w:bookmarkEnd w:id="1106"/>
      <w:bookmarkEnd w:id="1107"/>
    </w:p>
    <w:p w14:paraId="4168FA1C" w14:textId="77777777" w:rsidR="00602AC0" w:rsidRPr="003B2883" w:rsidRDefault="00602AC0" w:rsidP="00602AC0">
      <w:r w:rsidRPr="003B2883">
        <w:t>There are no custom operations supported on this resource.</w:t>
      </w:r>
    </w:p>
    <w:p w14:paraId="734FD5C4" w14:textId="77777777" w:rsidR="00602AC0" w:rsidRPr="003B2883" w:rsidRDefault="00602AC0" w:rsidP="009A30FA">
      <w:pPr>
        <w:pStyle w:val="Heading4"/>
      </w:pPr>
      <w:bookmarkStart w:id="1108" w:name="_Toc25156286"/>
      <w:bookmarkStart w:id="1109" w:name="_Toc34124587"/>
      <w:bookmarkStart w:id="1110" w:name="_Toc43207709"/>
      <w:bookmarkStart w:id="1111" w:name="_Toc49857181"/>
      <w:bookmarkStart w:id="1112" w:name="_Toc56677017"/>
      <w:bookmarkStart w:id="1113" w:name="_Toc56696265"/>
      <w:bookmarkStart w:id="1114" w:name="_Toc81227609"/>
      <w:bookmarkStart w:id="1115" w:name="_Toc98498028"/>
      <w:r w:rsidRPr="003B2883">
        <w:t>6.1.3.4</w:t>
      </w:r>
      <w:r w:rsidRPr="003B2883">
        <w:tab/>
        <w:t>Resource: N1N2 Individual Subscription</w:t>
      </w:r>
      <w:bookmarkEnd w:id="1108"/>
      <w:bookmarkEnd w:id="1109"/>
      <w:bookmarkEnd w:id="1110"/>
      <w:bookmarkEnd w:id="1111"/>
      <w:bookmarkEnd w:id="1112"/>
      <w:bookmarkEnd w:id="1113"/>
      <w:bookmarkEnd w:id="1114"/>
      <w:bookmarkEnd w:id="1115"/>
    </w:p>
    <w:p w14:paraId="58C8B8FD" w14:textId="77777777" w:rsidR="00602AC0" w:rsidRPr="003B2883" w:rsidRDefault="00602AC0" w:rsidP="009A30FA">
      <w:pPr>
        <w:pStyle w:val="Heading5"/>
      </w:pPr>
      <w:bookmarkStart w:id="1116" w:name="_Toc25156287"/>
      <w:bookmarkStart w:id="1117" w:name="_Toc34124588"/>
      <w:bookmarkStart w:id="1118" w:name="_Toc43207710"/>
      <w:bookmarkStart w:id="1119" w:name="_Toc49857182"/>
      <w:bookmarkStart w:id="1120" w:name="_Toc56677018"/>
      <w:bookmarkStart w:id="1121" w:name="_Toc56696266"/>
      <w:bookmarkStart w:id="1122" w:name="_Toc81227610"/>
      <w:bookmarkStart w:id="1123" w:name="_Toc98498029"/>
      <w:r w:rsidRPr="003B2883">
        <w:t>6.1.3.4.1</w:t>
      </w:r>
      <w:r w:rsidRPr="003B2883">
        <w:tab/>
        <w:t>Description</w:t>
      </w:r>
      <w:bookmarkEnd w:id="1116"/>
      <w:bookmarkEnd w:id="1117"/>
      <w:bookmarkEnd w:id="1118"/>
      <w:bookmarkEnd w:id="1119"/>
      <w:bookmarkEnd w:id="1120"/>
      <w:bookmarkEnd w:id="1121"/>
      <w:bookmarkEnd w:id="1122"/>
      <w:bookmarkEnd w:id="1123"/>
    </w:p>
    <w:p w14:paraId="276D9442" w14:textId="77777777" w:rsidR="00602AC0" w:rsidRPr="003B2883" w:rsidRDefault="00602AC0" w:rsidP="00602AC0">
      <w:pPr>
        <w:rPr>
          <w:lang w:eastAsia="zh-CN"/>
        </w:rPr>
      </w:pPr>
      <w:r w:rsidRPr="003B2883">
        <w:t xml:space="preserve">This resource represents the individual subscription for the subscription for notifications of UE specific N1 and N2 message types. This resource is modelled as the Document resource archetype (see </w:t>
      </w:r>
      <w:r>
        <w:t>clause</w:t>
      </w:r>
      <w:r w:rsidRPr="003B2883">
        <w:t xml:space="preserve"> C.2 of</w:t>
      </w:r>
      <w:r>
        <w:t xml:space="preserve"> 3GPP TS </w:t>
      </w:r>
      <w:r w:rsidRPr="003B2883">
        <w:t>29.501</w:t>
      </w:r>
      <w:r>
        <w:t> </w:t>
      </w:r>
      <w:r w:rsidRPr="003B2883">
        <w:t>[5]).</w:t>
      </w:r>
    </w:p>
    <w:p w14:paraId="31DD735B" w14:textId="77777777" w:rsidR="00602AC0" w:rsidRPr="003B2883" w:rsidRDefault="00602AC0" w:rsidP="009A30FA">
      <w:pPr>
        <w:pStyle w:val="Heading5"/>
      </w:pPr>
      <w:bookmarkStart w:id="1124" w:name="_Toc25156288"/>
      <w:bookmarkStart w:id="1125" w:name="_Toc34124589"/>
      <w:bookmarkStart w:id="1126" w:name="_Toc43207711"/>
      <w:bookmarkStart w:id="1127" w:name="_Toc49857183"/>
      <w:bookmarkStart w:id="1128" w:name="_Toc56677019"/>
      <w:bookmarkStart w:id="1129" w:name="_Toc56696267"/>
      <w:bookmarkStart w:id="1130" w:name="_Toc81227611"/>
      <w:bookmarkStart w:id="1131" w:name="_Toc98498030"/>
      <w:r w:rsidRPr="003B2883">
        <w:t>6.1.3.4.2</w:t>
      </w:r>
      <w:r w:rsidRPr="003B2883">
        <w:tab/>
        <w:t>Resource Definition</w:t>
      </w:r>
      <w:bookmarkEnd w:id="1124"/>
      <w:bookmarkEnd w:id="1125"/>
      <w:bookmarkEnd w:id="1126"/>
      <w:bookmarkEnd w:id="1127"/>
      <w:bookmarkEnd w:id="1128"/>
      <w:bookmarkEnd w:id="1129"/>
      <w:bookmarkEnd w:id="1130"/>
      <w:bookmarkEnd w:id="1131"/>
    </w:p>
    <w:p w14:paraId="179F398F"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526FF213" w14:textId="77777777" w:rsidR="00602AC0" w:rsidRPr="003B2883" w:rsidRDefault="00602AC0" w:rsidP="00C9263C">
      <w:pPr>
        <w:rPr>
          <w:rFonts w:ascii="Arial" w:hAnsi="Arial" w:cs="Arial"/>
        </w:rPr>
      </w:pPr>
      <w:r w:rsidRPr="00C9263C">
        <w:t>This resource shall support the resource URI variables defined in table 6.1.3.4.2-1.</w:t>
      </w:r>
    </w:p>
    <w:p w14:paraId="2BA6958D"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16D9F46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30C4031D"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6AB82E8C"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DEA7D9" w14:textId="77777777" w:rsidR="006E159F" w:rsidRPr="003B2883" w:rsidRDefault="006E159F" w:rsidP="006E159F">
            <w:pPr>
              <w:pStyle w:val="TAH"/>
            </w:pPr>
            <w:r w:rsidRPr="003B2883">
              <w:t>Definition</w:t>
            </w:r>
          </w:p>
        </w:tc>
      </w:tr>
      <w:tr w:rsidR="006E159F" w:rsidRPr="003B2883" w14:paraId="534B7B53"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428181E3"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7D60A7F8"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018D261"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552053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1C6FFD0"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1A509BD1"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1765ED2"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10B3C72B"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4215B8C"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1EC1E5CC"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F999815"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126C105C" w14:textId="77777777" w:rsidR="006E159F" w:rsidRPr="003B2883" w:rsidRDefault="006E159F" w:rsidP="006E159F">
            <w:pPr>
              <w:pStyle w:val="TAL"/>
            </w:pPr>
            <w:r w:rsidRPr="003B2883">
              <w:t>Or represents the Permanent Equipment Identifier (see 3GPP TS 23.501 [2] clause 5.9.3)</w:t>
            </w:r>
          </w:p>
          <w:p w14:paraId="56BC4BC6" w14:textId="77777777" w:rsidR="006E159F" w:rsidRPr="003B2883" w:rsidRDefault="006E159F" w:rsidP="006E159F">
            <w:pPr>
              <w:pStyle w:val="TAL"/>
              <w:rPr>
                <w:lang w:eastAsia="zh-CN"/>
              </w:rPr>
            </w:pPr>
            <w:r w:rsidRPr="003B2883">
              <w:tab/>
              <w:t>pattern: "(imei-[0-9]{15})"</w:t>
            </w:r>
          </w:p>
        </w:tc>
      </w:tr>
      <w:tr w:rsidR="006E159F" w:rsidRPr="003B2883" w14:paraId="5E7E22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BEC8719"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C07B90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F5301EF" w14:textId="77777777" w:rsidR="006E159F" w:rsidRPr="003B2883" w:rsidRDefault="006E159F" w:rsidP="006E159F">
            <w:pPr>
              <w:pStyle w:val="TAL"/>
            </w:pPr>
            <w:r w:rsidRPr="003B2883">
              <w:t>Represents the individual subscription to the UE specific N1/N2 message notification.</w:t>
            </w:r>
          </w:p>
        </w:tc>
      </w:tr>
    </w:tbl>
    <w:p w14:paraId="27F82877" w14:textId="77777777" w:rsidR="00602AC0" w:rsidRDefault="00602AC0" w:rsidP="00602AC0"/>
    <w:p w14:paraId="7635344B" w14:textId="77777777" w:rsidR="00602AC0" w:rsidRPr="00C70AF3" w:rsidRDefault="00602AC0" w:rsidP="009A30FA">
      <w:pPr>
        <w:pStyle w:val="Heading5"/>
        <w:rPr>
          <w:rFonts w:cs="Arial"/>
        </w:rPr>
      </w:pPr>
      <w:bookmarkStart w:id="1132" w:name="_Toc34124590"/>
      <w:bookmarkStart w:id="1133" w:name="_Toc43207712"/>
      <w:bookmarkStart w:id="1134" w:name="_Toc49857184"/>
      <w:bookmarkStart w:id="1135" w:name="_Toc56677020"/>
      <w:bookmarkStart w:id="1136" w:name="_Toc56696268"/>
      <w:bookmarkStart w:id="1137" w:name="_Toc81227612"/>
      <w:bookmarkStart w:id="1138" w:name="_Toc98498031"/>
      <w:r w:rsidRPr="00333BC8">
        <w:rPr>
          <w:rFonts w:cs="Arial"/>
        </w:rPr>
        <w:lastRenderedPageBreak/>
        <w:t>6.1.3.4.3</w:t>
      </w:r>
      <w:r w:rsidRPr="00333BC8">
        <w:rPr>
          <w:rFonts w:cs="Arial"/>
        </w:rPr>
        <w:tab/>
        <w:t>Resource Standard Methods</w:t>
      </w:r>
      <w:bookmarkEnd w:id="1132"/>
      <w:bookmarkEnd w:id="1133"/>
      <w:bookmarkEnd w:id="1134"/>
      <w:bookmarkEnd w:id="1135"/>
      <w:bookmarkEnd w:id="1136"/>
      <w:bookmarkEnd w:id="1137"/>
      <w:bookmarkEnd w:id="1138"/>
    </w:p>
    <w:p w14:paraId="722423FE" w14:textId="77777777" w:rsidR="00602AC0" w:rsidRPr="003B2883" w:rsidRDefault="00602AC0" w:rsidP="00EF4827">
      <w:pPr>
        <w:pStyle w:val="H6"/>
      </w:pPr>
      <w:bookmarkStart w:id="1139" w:name="_Toc25156289"/>
      <w:bookmarkStart w:id="1140" w:name="_Toc34124591"/>
      <w:bookmarkStart w:id="1141" w:name="_Toc43207713"/>
      <w:bookmarkStart w:id="1142" w:name="_Toc49857185"/>
      <w:bookmarkStart w:id="1143" w:name="_Toc56677021"/>
      <w:bookmarkStart w:id="1144" w:name="_Toc56696269"/>
      <w:bookmarkStart w:id="1145" w:name="_Toc81227613"/>
      <w:r w:rsidRPr="003B2883">
        <w:t>6.1.3.4.3.1</w:t>
      </w:r>
      <w:r w:rsidRPr="003B2883">
        <w:tab/>
        <w:t>DELETE</w:t>
      </w:r>
      <w:bookmarkEnd w:id="1139"/>
      <w:bookmarkEnd w:id="1140"/>
      <w:bookmarkEnd w:id="1141"/>
      <w:bookmarkEnd w:id="1142"/>
      <w:bookmarkEnd w:id="1143"/>
      <w:bookmarkEnd w:id="1144"/>
      <w:bookmarkEnd w:id="1145"/>
    </w:p>
    <w:p w14:paraId="6F85C620" w14:textId="77777777" w:rsidR="00602AC0" w:rsidRPr="003B2883"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7A0EA764" w14:textId="77777777" w:rsidR="00602AC0" w:rsidRPr="003B2883" w:rsidRDefault="00602AC0" w:rsidP="00602AC0">
      <w:r w:rsidRPr="003B2883">
        <w:t>This method shall support the request data structures specified in table 6.1.3.4.3.1-2 and the response data structures and response codes specified in table 6.1.3.4.3.1-3.</w:t>
      </w:r>
    </w:p>
    <w:p w14:paraId="1F38AB94"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279E23B"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C1B172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54B4A0"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AA2161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47368ADC" w14:textId="77777777" w:rsidR="00602AC0" w:rsidRPr="003B2883" w:rsidRDefault="00602AC0" w:rsidP="001D4998">
            <w:pPr>
              <w:pStyle w:val="TAH"/>
            </w:pPr>
            <w:r w:rsidRPr="003B2883">
              <w:t>Description</w:t>
            </w:r>
          </w:p>
        </w:tc>
      </w:tr>
      <w:tr w:rsidR="00602AC0" w:rsidRPr="003B2883" w14:paraId="0B56AC6E"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68E8AFC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1AC1D9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02F706F7"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9D2E98D" w14:textId="77777777" w:rsidR="00602AC0" w:rsidRPr="003B2883" w:rsidRDefault="00602AC0" w:rsidP="001D4998">
            <w:pPr>
              <w:pStyle w:val="TAL"/>
            </w:pPr>
          </w:p>
        </w:tc>
      </w:tr>
    </w:tbl>
    <w:p w14:paraId="1721B927" w14:textId="77777777" w:rsidR="00602AC0" w:rsidRPr="003B2883" w:rsidRDefault="00602AC0" w:rsidP="00602AC0"/>
    <w:p w14:paraId="03C8C1B2" w14:textId="77777777" w:rsidR="00602AC0" w:rsidRPr="003B2883" w:rsidRDefault="00602AC0" w:rsidP="00602AC0">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BD877EB"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BB89CD"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0A269E6"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C549A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8A7BF93" w14:textId="77777777" w:rsidR="00602AC0" w:rsidRPr="003B2883" w:rsidRDefault="00602AC0" w:rsidP="001D4998">
            <w:pPr>
              <w:pStyle w:val="TAH"/>
            </w:pPr>
            <w:r w:rsidRPr="003B2883">
              <w:t>Response</w:t>
            </w:r>
          </w:p>
          <w:p w14:paraId="166D2E11"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58CF679" w14:textId="77777777" w:rsidR="00602AC0" w:rsidRPr="003B2883" w:rsidRDefault="00602AC0" w:rsidP="001D4998">
            <w:pPr>
              <w:pStyle w:val="TAH"/>
            </w:pPr>
            <w:r w:rsidRPr="003B2883">
              <w:t>Description</w:t>
            </w:r>
          </w:p>
        </w:tc>
      </w:tr>
      <w:tr w:rsidR="00602AC0" w:rsidRPr="003B2883" w14:paraId="12E18E2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7D44DD"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32C7D1F7"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6CEB7FD"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337534C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76CEA0" w14:textId="77777777" w:rsidR="00602AC0" w:rsidRPr="003B2883" w:rsidDel="00793F63" w:rsidRDefault="00602AC0" w:rsidP="001D4998">
            <w:pPr>
              <w:pStyle w:val="TAL"/>
            </w:pPr>
          </w:p>
        </w:tc>
      </w:tr>
      <w:tr w:rsidR="00F66507" w:rsidRPr="003B2883" w14:paraId="26CE7878"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17CA61" w14:textId="5B5E126F"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5BBE560" w14:textId="77777777" w:rsidR="00F66507" w:rsidRPr="003B2883" w:rsidDel="00793F6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45B4A59" w14:textId="77777777" w:rsidR="00F66507" w:rsidRPr="003B2883" w:rsidDel="00793F6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D401432"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E53902A" w14:textId="4658DA39" w:rsidR="00F66507" w:rsidRPr="003B2883" w:rsidDel="00793F63" w:rsidRDefault="00F66507" w:rsidP="00F66507">
            <w:pPr>
              <w:pStyle w:val="TAL"/>
            </w:pPr>
            <w:r>
              <w:t>Temporary redirection. The response shall include a Location header field containing a different URI</w:t>
            </w:r>
            <w:r w:rsidR="00D606BB">
              <w:t xml:space="preserve">, </w:t>
            </w:r>
            <w:r w:rsidR="00D606BB" w:rsidRPr="00A563BE">
              <w:t>or the same URI if a request is redirected to the same target resource via a different SCP. In the former case</w:t>
            </w:r>
            <w:r w:rsidR="00D606BB">
              <w:t>,</w:t>
            </w:r>
            <w:r>
              <w:t xml:space="preserve"> </w:t>
            </w:r>
            <w:r w:rsidR="00D606BB">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0809F888"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F06BEF" w14:textId="42F60437"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698F94" w14:textId="77777777" w:rsidR="00F66507" w:rsidRPr="003B2883" w:rsidDel="00793F6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7B62637" w14:textId="77777777" w:rsidR="00F66507" w:rsidRPr="003B2883" w:rsidDel="00793F6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1E4D2CA"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2775BD0" w14:textId="1757E2D9" w:rsidR="00F66507" w:rsidRPr="003B2883" w:rsidDel="00793F63" w:rsidRDefault="00F66507" w:rsidP="00F66507">
            <w:pPr>
              <w:pStyle w:val="TAL"/>
            </w:pPr>
            <w:r>
              <w:t>Permanent redirection. The response shall include a Location header field containing a different URI</w:t>
            </w:r>
            <w:r w:rsidR="00D606BB">
              <w:t xml:space="preserve">, </w:t>
            </w:r>
            <w:r w:rsidR="00D606BB" w:rsidRPr="00A563BE">
              <w:t>or the same URI if a request is redirected to the same target resource via a different SCP. In the former case</w:t>
            </w:r>
            <w:r w:rsidR="00D606BB">
              <w:t>,</w:t>
            </w:r>
            <w:r>
              <w:t xml:space="preserve"> </w:t>
            </w:r>
            <w:r w:rsidR="00D606BB">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bl>
    <w:p w14:paraId="01903534" w14:textId="77777777" w:rsidR="00602AC0" w:rsidRDefault="00602AC0" w:rsidP="00602AC0"/>
    <w:p w14:paraId="1455BD6C"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280DFA6"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508E2F"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6B7E07"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CE7F5B"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86B00"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DA788" w14:textId="77777777" w:rsidR="008A39D8" w:rsidRPr="00D67AB2" w:rsidRDefault="008A39D8" w:rsidP="008A39D8">
            <w:pPr>
              <w:pStyle w:val="TAH"/>
            </w:pPr>
            <w:r w:rsidRPr="00D67AB2">
              <w:t>Description</w:t>
            </w:r>
          </w:p>
        </w:tc>
      </w:tr>
      <w:tr w:rsidR="008A39D8" w:rsidRPr="00D67AB2" w14:paraId="0915A6F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10DBF1"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D270F5"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460FE"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4998A8"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5C88D0"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D606BB">
              <w:t>.</w:t>
            </w:r>
          </w:p>
          <w:p w14:paraId="52726190" w14:textId="3208EAEE" w:rsidR="00D606BB" w:rsidRPr="00D67AB2" w:rsidRDefault="00D606BB" w:rsidP="008A39D8">
            <w:pPr>
              <w:pStyle w:val="TAL"/>
            </w:pPr>
            <w:r>
              <w:t xml:space="preserve">Or the same URI, </w:t>
            </w:r>
            <w:r w:rsidRPr="00A563BE">
              <w:t>if a request is redirected to the same target resource via a different SCP.</w:t>
            </w:r>
          </w:p>
        </w:tc>
      </w:tr>
      <w:tr w:rsidR="008A39D8" w:rsidRPr="00D67AB2" w14:paraId="3CB9668E"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B2D016" w14:textId="77777777" w:rsidR="008A39D8" w:rsidRDefault="008A39D8"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CE58F9E"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C38002"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129DD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53F695A" w14:textId="77777777" w:rsidR="008A39D8" w:rsidRPr="00D70312" w:rsidRDefault="008A39D8" w:rsidP="008A39D8">
            <w:pPr>
              <w:pStyle w:val="TAL"/>
            </w:pPr>
            <w:r w:rsidRPr="00525507">
              <w:t>Identifier of the target NF (service) instance ID towards which the request is redirected</w:t>
            </w:r>
          </w:p>
        </w:tc>
      </w:tr>
    </w:tbl>
    <w:p w14:paraId="2FA02CA7" w14:textId="77777777" w:rsidR="008A39D8" w:rsidRDefault="008A39D8" w:rsidP="008A39D8"/>
    <w:p w14:paraId="2EDDDF0E"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02F2B63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C2F481"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2AB93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10C108"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CA3D61"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1742D" w14:textId="77777777" w:rsidR="008A39D8" w:rsidRPr="00D67AB2" w:rsidRDefault="008A39D8" w:rsidP="008A39D8">
            <w:pPr>
              <w:pStyle w:val="TAH"/>
            </w:pPr>
            <w:r w:rsidRPr="00D67AB2">
              <w:t>Description</w:t>
            </w:r>
          </w:p>
        </w:tc>
      </w:tr>
      <w:tr w:rsidR="008A39D8" w:rsidRPr="00D67AB2" w14:paraId="31668AD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445975"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28A750"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76F51"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1666CAA"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F0CBEB"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D606BB">
              <w:t>.</w:t>
            </w:r>
          </w:p>
          <w:p w14:paraId="1163815D" w14:textId="3E6FBD29" w:rsidR="00D606BB" w:rsidRPr="00D67AB2" w:rsidRDefault="00D606BB" w:rsidP="008A39D8">
            <w:pPr>
              <w:pStyle w:val="TAL"/>
            </w:pPr>
            <w:r>
              <w:t xml:space="preserve">Or the same URI, </w:t>
            </w:r>
            <w:r w:rsidRPr="00A563BE">
              <w:t>if a request is redirected to the same target resource via a different SCP.</w:t>
            </w:r>
          </w:p>
        </w:tc>
      </w:tr>
      <w:tr w:rsidR="008A39D8" w:rsidRPr="00D67AB2" w14:paraId="1848D492"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E8A9C7" w14:textId="77777777" w:rsidR="008A39D8" w:rsidRDefault="008A39D8"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C60B11"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A34181"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14996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4EC0D6" w14:textId="77777777" w:rsidR="008A39D8" w:rsidRPr="00D70312" w:rsidRDefault="008A39D8" w:rsidP="008A39D8">
            <w:pPr>
              <w:pStyle w:val="TAL"/>
            </w:pPr>
            <w:r w:rsidRPr="00525507">
              <w:t>Identifier of the target NF (service) instance ID towards which the request is redirected</w:t>
            </w:r>
          </w:p>
        </w:tc>
      </w:tr>
    </w:tbl>
    <w:p w14:paraId="3D0F9E36" w14:textId="77777777" w:rsidR="008A39D8" w:rsidRPr="003B2883" w:rsidRDefault="008A39D8" w:rsidP="00602AC0"/>
    <w:p w14:paraId="1B3547CC" w14:textId="77777777" w:rsidR="00602AC0" w:rsidRPr="003B2883" w:rsidRDefault="00602AC0" w:rsidP="009A30FA">
      <w:pPr>
        <w:pStyle w:val="Heading5"/>
      </w:pPr>
      <w:bookmarkStart w:id="1146" w:name="_Toc25156290"/>
      <w:bookmarkStart w:id="1147" w:name="_Toc34124592"/>
      <w:bookmarkStart w:id="1148" w:name="_Toc43207714"/>
      <w:bookmarkStart w:id="1149" w:name="_Toc49857186"/>
      <w:bookmarkStart w:id="1150" w:name="_Toc56677022"/>
      <w:bookmarkStart w:id="1151" w:name="_Toc56696270"/>
      <w:bookmarkStart w:id="1152" w:name="_Toc81227614"/>
      <w:bookmarkStart w:id="1153" w:name="_Toc98498032"/>
      <w:r w:rsidRPr="003B2883">
        <w:t>6.1.3.4.4</w:t>
      </w:r>
      <w:r w:rsidRPr="003B2883">
        <w:tab/>
        <w:t>Resource Custom Operations</w:t>
      </w:r>
      <w:bookmarkEnd w:id="1146"/>
      <w:bookmarkEnd w:id="1147"/>
      <w:bookmarkEnd w:id="1148"/>
      <w:bookmarkEnd w:id="1149"/>
      <w:bookmarkEnd w:id="1150"/>
      <w:bookmarkEnd w:id="1151"/>
      <w:bookmarkEnd w:id="1152"/>
      <w:bookmarkEnd w:id="1153"/>
    </w:p>
    <w:p w14:paraId="66103034" w14:textId="77777777" w:rsidR="00602AC0" w:rsidRPr="003B2883" w:rsidRDefault="00602AC0" w:rsidP="00602AC0">
      <w:r w:rsidRPr="003B2883">
        <w:t>There are no custom operations supported on this resource.</w:t>
      </w:r>
    </w:p>
    <w:p w14:paraId="16162597" w14:textId="77777777" w:rsidR="00602AC0" w:rsidRPr="003B2883" w:rsidRDefault="00602AC0" w:rsidP="009A30FA">
      <w:pPr>
        <w:pStyle w:val="Heading4"/>
      </w:pPr>
      <w:bookmarkStart w:id="1154" w:name="_Toc25156291"/>
      <w:bookmarkStart w:id="1155" w:name="_Toc34124593"/>
      <w:bookmarkStart w:id="1156" w:name="_Toc43207715"/>
      <w:bookmarkStart w:id="1157" w:name="_Toc49857187"/>
      <w:bookmarkStart w:id="1158" w:name="_Toc56677023"/>
      <w:bookmarkStart w:id="1159" w:name="_Toc56696271"/>
      <w:bookmarkStart w:id="1160" w:name="_Toc81227615"/>
      <w:bookmarkStart w:id="1161" w:name="_Toc98498033"/>
      <w:r w:rsidRPr="003B2883">
        <w:lastRenderedPageBreak/>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1154"/>
      <w:bookmarkEnd w:id="1155"/>
      <w:bookmarkEnd w:id="1156"/>
      <w:bookmarkEnd w:id="1157"/>
      <w:bookmarkEnd w:id="1158"/>
      <w:bookmarkEnd w:id="1159"/>
      <w:bookmarkEnd w:id="1160"/>
      <w:bookmarkEnd w:id="1161"/>
    </w:p>
    <w:p w14:paraId="6AACDE81" w14:textId="77777777" w:rsidR="00602AC0" w:rsidRPr="003B2883" w:rsidRDefault="00602AC0" w:rsidP="009A30FA">
      <w:pPr>
        <w:pStyle w:val="Heading5"/>
      </w:pPr>
      <w:bookmarkStart w:id="1162" w:name="_Toc25156292"/>
      <w:bookmarkStart w:id="1163" w:name="_Toc34124594"/>
      <w:bookmarkStart w:id="1164" w:name="_Toc43207716"/>
      <w:bookmarkStart w:id="1165" w:name="_Toc49857188"/>
      <w:bookmarkStart w:id="1166" w:name="_Toc56677024"/>
      <w:bookmarkStart w:id="1167" w:name="_Toc56696272"/>
      <w:bookmarkStart w:id="1168" w:name="_Toc81227616"/>
      <w:bookmarkStart w:id="1169" w:name="_Toc98498034"/>
      <w:r w:rsidRPr="003B2883">
        <w:t>6.1.3.5.1</w:t>
      </w:r>
      <w:r w:rsidRPr="003B2883">
        <w:tab/>
        <w:t>Description</w:t>
      </w:r>
      <w:bookmarkEnd w:id="1162"/>
      <w:bookmarkEnd w:id="1163"/>
      <w:bookmarkEnd w:id="1164"/>
      <w:bookmarkEnd w:id="1165"/>
      <w:bookmarkEnd w:id="1166"/>
      <w:bookmarkEnd w:id="1167"/>
      <w:bookmarkEnd w:id="1168"/>
      <w:bookmarkEnd w:id="1169"/>
    </w:p>
    <w:p w14:paraId="04E0F41A"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50138E0" w14:textId="77777777" w:rsidR="00602AC0" w:rsidRPr="003B2883" w:rsidRDefault="00602AC0" w:rsidP="009A30FA">
      <w:pPr>
        <w:pStyle w:val="Heading5"/>
      </w:pPr>
      <w:bookmarkStart w:id="1170" w:name="_Toc25156293"/>
      <w:bookmarkStart w:id="1171" w:name="_Toc34124595"/>
      <w:bookmarkStart w:id="1172" w:name="_Toc43207717"/>
      <w:bookmarkStart w:id="1173" w:name="_Toc49857189"/>
      <w:bookmarkStart w:id="1174" w:name="_Toc56677025"/>
      <w:bookmarkStart w:id="1175" w:name="_Toc56696273"/>
      <w:bookmarkStart w:id="1176" w:name="_Toc81227617"/>
      <w:bookmarkStart w:id="1177" w:name="_Toc98498035"/>
      <w:r w:rsidRPr="003B2883">
        <w:t>6.1.3.5.2</w:t>
      </w:r>
      <w:r w:rsidRPr="003B2883">
        <w:tab/>
        <w:t>Resource Definition</w:t>
      </w:r>
      <w:bookmarkEnd w:id="1170"/>
      <w:bookmarkEnd w:id="1171"/>
      <w:bookmarkEnd w:id="1172"/>
      <w:bookmarkEnd w:id="1173"/>
      <w:bookmarkEnd w:id="1174"/>
      <w:bookmarkEnd w:id="1175"/>
      <w:bookmarkEnd w:id="1176"/>
      <w:bookmarkEnd w:id="1177"/>
    </w:p>
    <w:p w14:paraId="5AEFC263"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3B014813" w14:textId="77777777" w:rsidR="00602AC0" w:rsidRPr="003B2883" w:rsidRDefault="00602AC0" w:rsidP="00C9263C">
      <w:pPr>
        <w:rPr>
          <w:rFonts w:ascii="Arial" w:hAnsi="Arial" w:cs="Arial"/>
        </w:rPr>
      </w:pPr>
      <w:r w:rsidRPr="00C9263C">
        <w:t>This resource shall support the resource URI variables defined in table 6.1.3.5.2-1.</w:t>
      </w:r>
    </w:p>
    <w:p w14:paraId="3B36E143"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518886EB"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436C9172"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7148E8B"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AAD32F4" w14:textId="77777777" w:rsidR="00730976" w:rsidRPr="003B2883" w:rsidRDefault="00730976" w:rsidP="00730976">
            <w:pPr>
              <w:pStyle w:val="TAH"/>
            </w:pPr>
            <w:r w:rsidRPr="003B2883">
              <w:t>Definition</w:t>
            </w:r>
          </w:p>
        </w:tc>
      </w:tr>
      <w:tr w:rsidR="00730976" w:rsidRPr="003B2883" w14:paraId="49BABE54"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DACBBC3"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66AC123C"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244854D"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42E514C7"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1C2470F6"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3D0E5C0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6AEDE131"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6D1820A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95AF96C"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621F89FC"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6EFD7C02" w14:textId="77777777" w:rsidR="00730976" w:rsidRPr="003B2883" w:rsidRDefault="00730976" w:rsidP="00730976">
            <w:pPr>
              <w:pStyle w:val="TAL"/>
            </w:pPr>
            <w:r w:rsidRPr="003B2883">
              <w:t xml:space="preserve">Represents the Subscription Permanent Identifier (see 3GPP TS 23.501 [2] </w:t>
            </w:r>
            <w:r>
              <w:t>clause</w:t>
            </w:r>
            <w:r w:rsidRPr="003B2883">
              <w:t xml:space="preserve"> 5.9.2)</w:t>
            </w:r>
            <w:r w:rsidRPr="003B2883">
              <w:br/>
            </w:r>
            <w:r w:rsidRPr="003B2883">
              <w:tab/>
              <w:t xml:space="preserve">pattern: </w:t>
            </w:r>
            <w:r>
              <w:t>see pattern of type Supi in 3GPP TS 29.571 [6]</w:t>
            </w:r>
          </w:p>
          <w:p w14:paraId="0D8B5569" w14:textId="77777777" w:rsidR="00730976" w:rsidRPr="003B2883" w:rsidRDefault="00730976" w:rsidP="00730976">
            <w:pPr>
              <w:pStyle w:val="TAL"/>
            </w:pPr>
            <w:r w:rsidRPr="003B2883">
              <w:t xml:space="preserve">Or represents the Permanent Equipment Identifier (see 3GPP TS 23.501 [2] </w:t>
            </w:r>
            <w:r>
              <w:t>clause</w:t>
            </w:r>
            <w:r w:rsidRPr="003B2883">
              <w:t xml:space="preserve"> 5.9.3)</w:t>
            </w:r>
          </w:p>
          <w:p w14:paraId="35585A36" w14:textId="77777777" w:rsidR="00730976" w:rsidRPr="003B2883" w:rsidRDefault="00730976" w:rsidP="00730976">
            <w:pPr>
              <w:pStyle w:val="TAL"/>
            </w:pPr>
            <w:r w:rsidRPr="003B2883">
              <w:tab/>
              <w:t>pattern: "(imei-[0-9]{15}|imeisv-[0-9]{16})"</w:t>
            </w:r>
          </w:p>
          <w:p w14:paraId="1989A4E2" w14:textId="77777777" w:rsidR="00730976" w:rsidRPr="003B2883" w:rsidRDefault="00730976" w:rsidP="00730976">
            <w:pPr>
              <w:pStyle w:val="TAL"/>
            </w:pPr>
            <w:r w:rsidRPr="003B2883">
              <w:t xml:space="preserve">Or represents the LCS Correlation ID (see 3GPP TS 29.572 [25] </w:t>
            </w:r>
            <w:r>
              <w:t>clause</w:t>
            </w:r>
            <w:r w:rsidRPr="003B2883">
              <w:t xml:space="preserve"> 6.1.6.3.2) (NOTE)</w:t>
            </w:r>
          </w:p>
          <w:p w14:paraId="50872EB8" w14:textId="77777777" w:rsidR="00730976" w:rsidRPr="003B2883" w:rsidRDefault="00730976" w:rsidP="00730976">
            <w:pPr>
              <w:pStyle w:val="TAL"/>
            </w:pPr>
            <w:r w:rsidRPr="003B2883">
              <w:tab/>
              <w:t>pattern: "(cid-.{1,255})"</w:t>
            </w:r>
          </w:p>
        </w:tc>
      </w:tr>
      <w:tr w:rsidR="00730976" w:rsidRPr="003B2883" w14:paraId="7986D04D"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51A9C8B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43F20B6A" w14:textId="77777777" w:rsidR="00602AC0" w:rsidRPr="003B2883" w:rsidRDefault="00602AC0" w:rsidP="00602AC0"/>
    <w:p w14:paraId="37ACBBA6" w14:textId="77777777" w:rsidR="00602AC0" w:rsidRPr="003B2883" w:rsidRDefault="00602AC0" w:rsidP="009A30FA">
      <w:pPr>
        <w:pStyle w:val="Heading5"/>
      </w:pPr>
      <w:bookmarkStart w:id="1178" w:name="_Toc25156294"/>
      <w:bookmarkStart w:id="1179" w:name="_Toc34124596"/>
      <w:bookmarkStart w:id="1180" w:name="_Toc43207718"/>
      <w:bookmarkStart w:id="1181" w:name="_Toc49857190"/>
      <w:bookmarkStart w:id="1182" w:name="_Toc56677026"/>
      <w:bookmarkStart w:id="1183" w:name="_Toc56696274"/>
      <w:bookmarkStart w:id="1184" w:name="_Toc81227618"/>
      <w:bookmarkStart w:id="1185" w:name="_Toc98498036"/>
      <w:r w:rsidRPr="003B2883">
        <w:t>6.1.3.5.3</w:t>
      </w:r>
      <w:r w:rsidRPr="003B2883">
        <w:tab/>
        <w:t>Resource Standard Methods</w:t>
      </w:r>
      <w:bookmarkEnd w:id="1178"/>
      <w:bookmarkEnd w:id="1179"/>
      <w:bookmarkEnd w:id="1180"/>
      <w:bookmarkEnd w:id="1181"/>
      <w:bookmarkEnd w:id="1182"/>
      <w:bookmarkEnd w:id="1183"/>
      <w:bookmarkEnd w:id="1184"/>
      <w:bookmarkEnd w:id="1185"/>
    </w:p>
    <w:p w14:paraId="78A7967C" w14:textId="77777777" w:rsidR="00602AC0" w:rsidRPr="003B2883" w:rsidRDefault="00602AC0" w:rsidP="00EF4827">
      <w:pPr>
        <w:pStyle w:val="H6"/>
      </w:pPr>
      <w:bookmarkStart w:id="1186" w:name="_Toc25156295"/>
      <w:bookmarkStart w:id="1187" w:name="_Toc34124597"/>
      <w:bookmarkStart w:id="1188" w:name="_Toc43207719"/>
      <w:bookmarkStart w:id="1189" w:name="_Toc49857191"/>
      <w:bookmarkStart w:id="1190" w:name="_Toc56677027"/>
      <w:bookmarkStart w:id="1191" w:name="_Toc56696275"/>
      <w:bookmarkStart w:id="1192" w:name="_Toc81227619"/>
      <w:r w:rsidRPr="003B2883">
        <w:t>6.1.3.5.3.1</w:t>
      </w:r>
      <w:r w:rsidRPr="003B2883">
        <w:tab/>
      </w:r>
      <w:r w:rsidRPr="003B2883">
        <w:rPr>
          <w:rFonts w:hint="eastAsia"/>
        </w:rPr>
        <w:t>POST</w:t>
      </w:r>
      <w:bookmarkEnd w:id="1186"/>
      <w:bookmarkEnd w:id="1187"/>
      <w:bookmarkEnd w:id="1188"/>
      <w:bookmarkEnd w:id="1189"/>
      <w:bookmarkEnd w:id="1190"/>
      <w:bookmarkEnd w:id="1191"/>
      <w:bookmarkEnd w:id="1192"/>
    </w:p>
    <w:p w14:paraId="50450251" w14:textId="77777777" w:rsidR="00602AC0" w:rsidRPr="003B2883" w:rsidRDefault="00602AC0" w:rsidP="00602AC0">
      <w:r w:rsidRPr="003B2883">
        <w:t>This method initiates a N1 message and/or N2 message transfer at the AMF and may create a resource to store the N1 message if the UE is not reachable or if the UE is paged.</w:t>
      </w:r>
    </w:p>
    <w:p w14:paraId="0276AD3A" w14:textId="77777777"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1DE04EB5"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C4DC770"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413837EB"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C60B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CBE0610"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0FB85EF" w14:textId="77777777" w:rsidR="00602AC0" w:rsidRPr="003B2883" w:rsidRDefault="00602AC0" w:rsidP="001D4998">
            <w:pPr>
              <w:pStyle w:val="TAH"/>
            </w:pPr>
            <w:r w:rsidRPr="003B2883">
              <w:t>Description</w:t>
            </w:r>
          </w:p>
        </w:tc>
      </w:tr>
      <w:tr w:rsidR="00602AC0" w:rsidRPr="003B2883" w14:paraId="0600A8E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5EE8F492" w14:textId="77777777" w:rsidR="00602AC0" w:rsidRPr="003B2883" w:rsidRDefault="00602AC0" w:rsidP="001D4998">
            <w:pPr>
              <w:pStyle w:val="TAL"/>
              <w:rPr>
                <w:lang w:eastAsia="zh-CN"/>
              </w:rPr>
            </w:pPr>
            <w:bookmarkStart w:id="1193" w:name="_PERM_MCCTEMPBM_CRPT48240056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9FB650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2C5F64CF"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62AB1391"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581A8E9F"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DDE47A6"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236F75A3"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1193"/>
    </w:tbl>
    <w:p w14:paraId="625BC88E" w14:textId="77777777" w:rsidR="00602AC0" w:rsidRPr="003B2883" w:rsidRDefault="00602AC0" w:rsidP="00602AC0"/>
    <w:p w14:paraId="7629E359" w14:textId="77777777" w:rsidR="00602AC0" w:rsidRPr="003B2883" w:rsidRDefault="00602AC0" w:rsidP="00602AC0">
      <w:pPr>
        <w:pStyle w:val="TH"/>
      </w:pPr>
      <w:r w:rsidRPr="003B2883">
        <w:lastRenderedPageBreak/>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27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98"/>
        <w:gridCol w:w="286"/>
        <w:gridCol w:w="1067"/>
        <w:gridCol w:w="1017"/>
        <w:gridCol w:w="5089"/>
      </w:tblGrid>
      <w:tr w:rsidR="00602AC0" w:rsidRPr="003B2883" w14:paraId="15D46DE4" w14:textId="77777777" w:rsidTr="00E039EC">
        <w:trPr>
          <w:jc w:val="center"/>
        </w:trPr>
        <w:tc>
          <w:tcPr>
            <w:tcW w:w="1328" w:type="pct"/>
            <w:tcBorders>
              <w:top w:val="single" w:sz="4" w:space="0" w:color="auto"/>
              <w:left w:val="single" w:sz="4" w:space="0" w:color="auto"/>
              <w:bottom w:val="single" w:sz="4" w:space="0" w:color="auto"/>
              <w:right w:val="single" w:sz="4" w:space="0" w:color="auto"/>
            </w:tcBorders>
            <w:shd w:val="clear" w:color="auto" w:fill="C0C0C0"/>
            <w:hideMark/>
          </w:tcPr>
          <w:p w14:paraId="4003BF86" w14:textId="77777777" w:rsidR="00602AC0" w:rsidRPr="003B2883" w:rsidRDefault="00602AC0" w:rsidP="001D4998">
            <w:pPr>
              <w:pStyle w:val="TAH"/>
            </w:pPr>
            <w:r w:rsidRPr="003B2883">
              <w:lastRenderedPageBreak/>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6AD74A9F" w14:textId="77777777" w:rsidR="00602AC0" w:rsidRPr="003B2883" w:rsidRDefault="00602AC0" w:rsidP="001D4998">
            <w:pPr>
              <w:pStyle w:val="TAH"/>
            </w:pPr>
            <w:r w:rsidRPr="003B2883">
              <w:t>P</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6056B8E2" w14:textId="77777777" w:rsidR="00602AC0" w:rsidRPr="003B2883" w:rsidRDefault="00602AC0" w:rsidP="001D4998">
            <w:pPr>
              <w:pStyle w:val="TAH"/>
            </w:pPr>
            <w:r w:rsidRPr="003B2883">
              <w:t>Cardinality</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79FFB181" w14:textId="77777777" w:rsidR="00602AC0" w:rsidRPr="003B2883" w:rsidRDefault="00602AC0" w:rsidP="001D4998">
            <w:pPr>
              <w:pStyle w:val="TAH"/>
            </w:pPr>
            <w:r w:rsidRPr="003B2883">
              <w:t>Response</w:t>
            </w:r>
          </w:p>
          <w:p w14:paraId="6149A848" w14:textId="77777777" w:rsidR="00602AC0" w:rsidRPr="003B2883" w:rsidRDefault="00602AC0" w:rsidP="001D4998">
            <w:pPr>
              <w:pStyle w:val="TAH"/>
            </w:pPr>
            <w:r w:rsidRPr="003B2883">
              <w:t>codes</w:t>
            </w:r>
          </w:p>
        </w:tc>
        <w:tc>
          <w:tcPr>
            <w:tcW w:w="2505" w:type="pct"/>
            <w:tcBorders>
              <w:top w:val="single" w:sz="4" w:space="0" w:color="auto"/>
              <w:left w:val="single" w:sz="4" w:space="0" w:color="auto"/>
              <w:bottom w:val="single" w:sz="4" w:space="0" w:color="auto"/>
              <w:right w:val="single" w:sz="4" w:space="0" w:color="auto"/>
            </w:tcBorders>
            <w:shd w:val="clear" w:color="auto" w:fill="C0C0C0"/>
            <w:hideMark/>
          </w:tcPr>
          <w:p w14:paraId="61C9CD43" w14:textId="77777777" w:rsidR="00602AC0" w:rsidRPr="003B2883" w:rsidRDefault="00602AC0" w:rsidP="001D4998">
            <w:pPr>
              <w:pStyle w:val="TAH"/>
            </w:pPr>
            <w:r w:rsidRPr="003B2883">
              <w:t>Description</w:t>
            </w:r>
          </w:p>
        </w:tc>
      </w:tr>
      <w:tr w:rsidR="00602AC0" w:rsidRPr="003B2883" w14:paraId="3D6309E4"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hideMark/>
          </w:tcPr>
          <w:p w14:paraId="1188828C" w14:textId="77777777" w:rsidR="00602AC0" w:rsidRPr="003B2883" w:rsidRDefault="00602AC0" w:rsidP="001D4998">
            <w:pPr>
              <w:pStyle w:val="TAL"/>
              <w:rPr>
                <w:lang w:eastAsia="zh-CN"/>
              </w:rPr>
            </w:pPr>
            <w:r w:rsidRPr="003B2883">
              <w:rPr>
                <w:lang w:eastAsia="zh-CN"/>
              </w:rPr>
              <w:t>N1N2MessageTransferRspData</w:t>
            </w:r>
          </w:p>
          <w:p w14:paraId="3D04E99C" w14:textId="77777777" w:rsidR="00602AC0" w:rsidRPr="003B2883" w:rsidRDefault="00602AC0" w:rsidP="001D4998">
            <w:pPr>
              <w:pStyle w:val="TAL"/>
            </w:pPr>
          </w:p>
        </w:tc>
        <w:tc>
          <w:tcPr>
            <w:tcW w:w="141" w:type="pct"/>
            <w:tcBorders>
              <w:top w:val="single" w:sz="4" w:space="0" w:color="auto"/>
              <w:left w:val="single" w:sz="6" w:space="0" w:color="000000"/>
              <w:bottom w:val="single" w:sz="4" w:space="0" w:color="auto"/>
              <w:right w:val="single" w:sz="6" w:space="0" w:color="000000"/>
            </w:tcBorders>
            <w:hideMark/>
          </w:tcPr>
          <w:p w14:paraId="0082DAB8" w14:textId="77777777" w:rsidR="00602AC0" w:rsidRPr="003B2883" w:rsidRDefault="00602AC0" w:rsidP="001D4998">
            <w:pPr>
              <w:pStyle w:val="TAC"/>
            </w:pPr>
            <w:r w:rsidRPr="003B2883">
              <w:t>M</w:t>
            </w:r>
          </w:p>
        </w:tc>
        <w:tc>
          <w:tcPr>
            <w:tcW w:w="525" w:type="pct"/>
            <w:tcBorders>
              <w:top w:val="single" w:sz="4" w:space="0" w:color="auto"/>
              <w:left w:val="single" w:sz="6" w:space="0" w:color="000000"/>
              <w:bottom w:val="single" w:sz="4" w:space="0" w:color="auto"/>
              <w:right w:val="single" w:sz="6" w:space="0" w:color="000000"/>
            </w:tcBorders>
            <w:hideMark/>
          </w:tcPr>
          <w:p w14:paraId="370D7E8A" w14:textId="77777777" w:rsidR="00602AC0" w:rsidRPr="003B2883" w:rsidRDefault="00602AC0" w:rsidP="001D4998">
            <w:pPr>
              <w:pStyle w:val="TAL"/>
            </w:pPr>
            <w:r w:rsidRPr="003B2883">
              <w:t>1</w:t>
            </w:r>
          </w:p>
        </w:tc>
        <w:tc>
          <w:tcPr>
            <w:tcW w:w="501" w:type="pct"/>
            <w:tcBorders>
              <w:top w:val="single" w:sz="4" w:space="0" w:color="auto"/>
              <w:left w:val="single" w:sz="6" w:space="0" w:color="000000"/>
              <w:bottom w:val="single" w:sz="4" w:space="0" w:color="auto"/>
              <w:right w:val="single" w:sz="6" w:space="0" w:color="000000"/>
            </w:tcBorders>
            <w:hideMark/>
          </w:tcPr>
          <w:p w14:paraId="1BBC48BB" w14:textId="77777777" w:rsidR="00602AC0" w:rsidRPr="003B2883" w:rsidRDefault="00602AC0" w:rsidP="001D4998">
            <w:pPr>
              <w:pStyle w:val="TAL"/>
            </w:pPr>
            <w:r w:rsidRPr="003B2883">
              <w:t>202 Accepted</w:t>
            </w:r>
          </w:p>
        </w:tc>
        <w:tc>
          <w:tcPr>
            <w:tcW w:w="2505" w:type="pct"/>
            <w:tcBorders>
              <w:top w:val="single" w:sz="4" w:space="0" w:color="auto"/>
              <w:left w:val="single" w:sz="6" w:space="0" w:color="000000"/>
              <w:bottom w:val="single" w:sz="4" w:space="0" w:color="auto"/>
              <w:right w:val="single" w:sz="6" w:space="0" w:color="000000"/>
            </w:tcBorders>
            <w:hideMark/>
          </w:tcPr>
          <w:p w14:paraId="213EEFA6"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067C7240" w14:textId="77777777" w:rsidR="00602AC0" w:rsidRPr="003B2883" w:rsidRDefault="00602AC0" w:rsidP="001D4998">
            <w:pPr>
              <w:pStyle w:val="TAL"/>
            </w:pPr>
          </w:p>
          <w:p w14:paraId="6F37A48A" w14:textId="77777777" w:rsidR="00602AC0" w:rsidRPr="003B2883" w:rsidRDefault="00602AC0" w:rsidP="001D4998">
            <w:pPr>
              <w:pStyle w:val="TAL"/>
            </w:pPr>
            <w:r w:rsidRPr="003B2883">
              <w:t>The cause included in the response body shall be set to one of the following values:</w:t>
            </w:r>
          </w:p>
          <w:p w14:paraId="44B0312D" w14:textId="77777777" w:rsidR="00602AC0" w:rsidRPr="003B2883" w:rsidRDefault="00602AC0" w:rsidP="001D4998">
            <w:pPr>
              <w:pStyle w:val="TAL"/>
            </w:pPr>
            <w:r w:rsidRPr="003B2883">
              <w:t>-</w:t>
            </w:r>
            <w:r w:rsidRPr="003B2883">
              <w:tab/>
              <w:t>WAITING_FOR_ASYNCHRONOUS_TRANSFER</w:t>
            </w:r>
          </w:p>
          <w:p w14:paraId="365B6CAE" w14:textId="77777777" w:rsidR="00602AC0" w:rsidRPr="003B2883" w:rsidRDefault="00602AC0" w:rsidP="001D4998">
            <w:pPr>
              <w:pStyle w:val="TAL"/>
            </w:pPr>
            <w:r w:rsidRPr="003B2883">
              <w:t>-</w:t>
            </w:r>
            <w:r w:rsidRPr="003B2883">
              <w:tab/>
              <w:t>ATTEMPTING_TO_REACH_UE</w:t>
            </w:r>
          </w:p>
          <w:p w14:paraId="6C65272D" w14:textId="77777777" w:rsidR="00602AC0" w:rsidRPr="003B2883" w:rsidRDefault="00602AC0" w:rsidP="001D4998">
            <w:pPr>
              <w:pStyle w:val="TAL"/>
            </w:pPr>
          </w:p>
          <w:p w14:paraId="7F9CCCA0" w14:textId="77777777" w:rsidR="00602AC0" w:rsidRPr="003B2883" w:rsidRDefault="00602AC0" w:rsidP="001D4998">
            <w:pPr>
              <w:pStyle w:val="TAL"/>
            </w:pPr>
            <w:r w:rsidRPr="003B2883">
              <w:t>The HTTP response shall include a "Location" HTTP header that contains the resource URI of the created resource.</w:t>
            </w:r>
          </w:p>
        </w:tc>
      </w:tr>
      <w:tr w:rsidR="00602AC0" w:rsidRPr="003B2883" w14:paraId="059AAD7B"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1B7F3BBC" w14:textId="77777777" w:rsidR="00602AC0" w:rsidRPr="003B2883" w:rsidRDefault="00602AC0" w:rsidP="001D4998">
            <w:pPr>
              <w:pStyle w:val="TAL"/>
              <w:rPr>
                <w:lang w:eastAsia="zh-CN"/>
              </w:rPr>
            </w:pPr>
            <w:r w:rsidRPr="003B2883">
              <w:rPr>
                <w:lang w:eastAsia="zh-CN"/>
              </w:rPr>
              <w:t>N1N2MessageTransferRspData</w:t>
            </w:r>
          </w:p>
        </w:tc>
        <w:tc>
          <w:tcPr>
            <w:tcW w:w="141" w:type="pct"/>
            <w:tcBorders>
              <w:top w:val="single" w:sz="4" w:space="0" w:color="auto"/>
              <w:left w:val="single" w:sz="6" w:space="0" w:color="000000"/>
              <w:bottom w:val="single" w:sz="4" w:space="0" w:color="auto"/>
              <w:right w:val="single" w:sz="6" w:space="0" w:color="000000"/>
            </w:tcBorders>
          </w:tcPr>
          <w:p w14:paraId="7B234ED8" w14:textId="77777777" w:rsidR="00602AC0" w:rsidRPr="003B2883" w:rsidRDefault="00602AC0" w:rsidP="001D4998">
            <w:pPr>
              <w:pStyle w:val="TAC"/>
            </w:pPr>
            <w:r w:rsidRPr="003B2883">
              <w:t>M</w:t>
            </w:r>
          </w:p>
        </w:tc>
        <w:tc>
          <w:tcPr>
            <w:tcW w:w="525" w:type="pct"/>
            <w:tcBorders>
              <w:top w:val="single" w:sz="4" w:space="0" w:color="auto"/>
              <w:left w:val="single" w:sz="6" w:space="0" w:color="000000"/>
              <w:bottom w:val="single" w:sz="4" w:space="0" w:color="auto"/>
              <w:right w:val="single" w:sz="6" w:space="0" w:color="000000"/>
            </w:tcBorders>
          </w:tcPr>
          <w:p w14:paraId="1494B37A" w14:textId="77777777" w:rsidR="00602AC0" w:rsidRPr="003B2883" w:rsidRDefault="00602AC0" w:rsidP="001D4998">
            <w:pPr>
              <w:pStyle w:val="TAL"/>
            </w:pPr>
            <w:r w:rsidRPr="003B2883">
              <w:t>1</w:t>
            </w:r>
          </w:p>
        </w:tc>
        <w:tc>
          <w:tcPr>
            <w:tcW w:w="501" w:type="pct"/>
            <w:tcBorders>
              <w:top w:val="single" w:sz="4" w:space="0" w:color="auto"/>
              <w:left w:val="single" w:sz="6" w:space="0" w:color="000000"/>
              <w:bottom w:val="single" w:sz="4" w:space="0" w:color="auto"/>
              <w:right w:val="single" w:sz="6" w:space="0" w:color="000000"/>
            </w:tcBorders>
          </w:tcPr>
          <w:p w14:paraId="27B5FE4D" w14:textId="77777777" w:rsidR="00602AC0" w:rsidRPr="003B2883" w:rsidRDefault="00602AC0" w:rsidP="001D4998">
            <w:pPr>
              <w:pStyle w:val="TAL"/>
            </w:pPr>
            <w:r w:rsidRPr="003B2883">
              <w:t>200 OK</w:t>
            </w:r>
          </w:p>
        </w:tc>
        <w:tc>
          <w:tcPr>
            <w:tcW w:w="2505" w:type="pct"/>
            <w:tcBorders>
              <w:top w:val="single" w:sz="4" w:space="0" w:color="auto"/>
              <w:left w:val="single" w:sz="6" w:space="0" w:color="000000"/>
              <w:bottom w:val="single" w:sz="4" w:space="0" w:color="auto"/>
              <w:right w:val="single" w:sz="6" w:space="0" w:color="000000"/>
            </w:tcBorders>
          </w:tcPr>
          <w:p w14:paraId="0BE9A58B" w14:textId="77777777" w:rsidR="00602AC0" w:rsidRPr="003B2883" w:rsidRDefault="00602AC0" w:rsidP="001D4998">
            <w:pPr>
              <w:pStyle w:val="TAL"/>
            </w:pPr>
            <w:r w:rsidRPr="003B2883">
              <w:t>This represents the case where the AMF is able to successfully transfer the N1/N2 message to the UE and/or the AN. The cause included in the response body shall be to one of the following values:</w:t>
            </w:r>
          </w:p>
          <w:p w14:paraId="1D80899C" w14:textId="77777777" w:rsidR="00602AC0" w:rsidRPr="003B2883" w:rsidRDefault="00602AC0" w:rsidP="001D4998">
            <w:pPr>
              <w:pStyle w:val="TAL"/>
            </w:pPr>
            <w:r w:rsidRPr="003B2883">
              <w:t>-</w:t>
            </w:r>
            <w:r w:rsidRPr="003B2883">
              <w:tab/>
              <w:t>N1_N2_TRANSFER_INITIATED</w:t>
            </w:r>
          </w:p>
          <w:p w14:paraId="672BDD6B" w14:textId="77777777" w:rsidR="00602AC0" w:rsidRPr="003B2883" w:rsidRDefault="00602AC0" w:rsidP="001D4998">
            <w:pPr>
              <w:pStyle w:val="TAL"/>
            </w:pPr>
            <w:r w:rsidRPr="003B2883">
              <w:t>-</w:t>
            </w:r>
            <w:r w:rsidRPr="003B2883">
              <w:tab/>
              <w:t>N1_MSG_NOT_TRANSFERRED</w:t>
            </w:r>
          </w:p>
          <w:p w14:paraId="18DA311C" w14:textId="77777777" w:rsidR="00602AC0" w:rsidRPr="003B2883" w:rsidRDefault="00602AC0" w:rsidP="001D4998">
            <w:pPr>
              <w:pStyle w:val="TAL"/>
            </w:pPr>
          </w:p>
        </w:tc>
      </w:tr>
      <w:tr w:rsidR="003400CD" w:rsidRPr="003B2883" w14:paraId="3D2FAB50"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19FE04E7" w14:textId="730C8E4A" w:rsidR="003400CD" w:rsidRPr="003B2883" w:rsidRDefault="003400CD" w:rsidP="003400CD">
            <w:pPr>
              <w:pStyle w:val="TAL"/>
              <w:rPr>
                <w:lang w:eastAsia="zh-CN"/>
              </w:rPr>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10ED4C1" w14:textId="77777777" w:rsidR="003400CD" w:rsidRPr="003B2883" w:rsidRDefault="003400CD" w:rsidP="003400CD">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7104CAD9" w14:textId="77777777" w:rsidR="003400CD" w:rsidRPr="003B2883" w:rsidRDefault="003400CD" w:rsidP="003400CD">
            <w:pPr>
              <w:pStyle w:val="TAL"/>
            </w:pPr>
            <w:r>
              <w:t>0..</w:t>
            </w:r>
            <w:r w:rsidRPr="003B2883">
              <w:t>1</w:t>
            </w:r>
          </w:p>
        </w:tc>
        <w:tc>
          <w:tcPr>
            <w:tcW w:w="501" w:type="pct"/>
            <w:tcBorders>
              <w:top w:val="single" w:sz="4" w:space="0" w:color="auto"/>
              <w:left w:val="single" w:sz="6" w:space="0" w:color="000000"/>
              <w:bottom w:val="single" w:sz="4" w:space="0" w:color="auto"/>
              <w:right w:val="single" w:sz="6" w:space="0" w:color="000000"/>
            </w:tcBorders>
          </w:tcPr>
          <w:p w14:paraId="5FE6E5C2" w14:textId="77777777" w:rsidR="003400CD" w:rsidRPr="003B2883" w:rsidRDefault="003400CD" w:rsidP="003400CD">
            <w:pPr>
              <w:pStyle w:val="TAL"/>
            </w:pPr>
            <w:r w:rsidRPr="003B2883">
              <w:rPr>
                <w:rFonts w:hint="eastAsia"/>
              </w:rPr>
              <w:t>307 Temporary Redirect</w:t>
            </w:r>
          </w:p>
        </w:tc>
        <w:tc>
          <w:tcPr>
            <w:tcW w:w="2505" w:type="pct"/>
            <w:tcBorders>
              <w:top w:val="single" w:sz="4" w:space="0" w:color="auto"/>
              <w:left w:val="single" w:sz="6" w:space="0" w:color="000000"/>
              <w:bottom w:val="single" w:sz="4" w:space="0" w:color="auto"/>
              <w:right w:val="single" w:sz="6" w:space="0" w:color="000000"/>
            </w:tcBorders>
          </w:tcPr>
          <w:p w14:paraId="3809384A" w14:textId="77777777" w:rsidR="003400CD" w:rsidRPr="003B2883" w:rsidRDefault="003400CD" w:rsidP="003400CD">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54C14F8A" w14:textId="77777777" w:rsidR="003400CD" w:rsidRPr="003B2883" w:rsidRDefault="003400CD" w:rsidP="003400CD">
            <w:pPr>
              <w:pStyle w:val="TAL"/>
            </w:pPr>
            <w:r w:rsidRPr="003B2883">
              <w:t>-</w:t>
            </w:r>
            <w:r w:rsidRPr="003B2883">
              <w:tab/>
              <w:t>NF_CONSUMER_REDIRECT_ONE_TXN</w:t>
            </w:r>
          </w:p>
          <w:p w14:paraId="1715471D" w14:textId="77777777" w:rsidR="003400CD" w:rsidRPr="003B2883" w:rsidRDefault="003400CD" w:rsidP="003400CD">
            <w:pPr>
              <w:pStyle w:val="TAL"/>
            </w:pPr>
          </w:p>
          <w:p w14:paraId="2655DF2E" w14:textId="77777777" w:rsidR="003400CD" w:rsidRPr="003B2883" w:rsidRDefault="003400CD" w:rsidP="003400CD">
            <w:pPr>
              <w:pStyle w:val="B1"/>
              <w:ind w:left="0" w:firstLine="0"/>
              <w:rPr>
                <w:rFonts w:ascii="Arial" w:hAnsi="Arial"/>
                <w:sz w:val="18"/>
              </w:rPr>
            </w:pPr>
            <w:bookmarkStart w:id="1194" w:name="_PERM_MCCTEMPBM_CRPT48240057___2"/>
            <w:r w:rsidRPr="003B2883">
              <w:rPr>
                <w:rFonts w:ascii="Arial" w:hAnsi="Arial"/>
                <w:sz w:val="18"/>
              </w:rPr>
              <w:t>See table 6.1.7.3-1 for the description of these errors</w:t>
            </w:r>
          </w:p>
          <w:bookmarkEnd w:id="1194"/>
          <w:p w14:paraId="1533CFEA" w14:textId="77777777" w:rsidR="003400CD" w:rsidRDefault="003400CD" w:rsidP="003400CD">
            <w:pPr>
              <w:pStyle w:val="TAL"/>
            </w:pPr>
            <w:r w:rsidRPr="003B2883">
              <w:t xml:space="preserve">The Location header of the response shall be set to </w:t>
            </w:r>
            <w:r w:rsidRPr="003B2883">
              <w:rPr>
                <w:rFonts w:hint="eastAsia"/>
                <w:lang w:eastAsia="zh-CN"/>
              </w:rPr>
              <w:t xml:space="preserve">URI of the resource located on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6C3CBD3F" w14:textId="77777777" w:rsidR="00953EB7" w:rsidRDefault="00953EB7" w:rsidP="003400CD">
            <w:pPr>
              <w:pStyle w:val="TAL"/>
            </w:pPr>
          </w:p>
          <w:p w14:paraId="71350E66" w14:textId="77777777" w:rsidR="00953EB7" w:rsidRDefault="00953EB7" w:rsidP="00953EB7">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p w14:paraId="475FB1AA" w14:textId="7FBC0C9C" w:rsidR="00953EB7" w:rsidRPr="003B2883" w:rsidRDefault="00953EB7" w:rsidP="003400CD">
            <w:pPr>
              <w:pStyle w:val="TAL"/>
            </w:pPr>
          </w:p>
        </w:tc>
      </w:tr>
      <w:tr w:rsidR="003400CD" w:rsidRPr="003B2883" w14:paraId="6250C72A"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68CBECC2" w14:textId="43BBA4B1" w:rsidR="003400CD" w:rsidRPr="003B2883" w:rsidRDefault="003400CD" w:rsidP="003400CD">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7246C05D" w14:textId="77777777" w:rsidR="003400CD" w:rsidRDefault="003400CD" w:rsidP="003400CD">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1F4EB396" w14:textId="77777777" w:rsidR="003400CD" w:rsidRDefault="003400CD" w:rsidP="003400CD">
            <w:pPr>
              <w:pStyle w:val="TAL"/>
            </w:pPr>
            <w:r>
              <w:t>0..</w:t>
            </w:r>
            <w:r w:rsidRPr="003B2883">
              <w:t>1</w:t>
            </w:r>
          </w:p>
        </w:tc>
        <w:tc>
          <w:tcPr>
            <w:tcW w:w="501" w:type="pct"/>
            <w:tcBorders>
              <w:top w:val="single" w:sz="4" w:space="0" w:color="auto"/>
              <w:left w:val="single" w:sz="6" w:space="0" w:color="000000"/>
              <w:bottom w:val="single" w:sz="4" w:space="0" w:color="auto"/>
              <w:right w:val="single" w:sz="6" w:space="0" w:color="000000"/>
            </w:tcBorders>
          </w:tcPr>
          <w:p w14:paraId="294C4873" w14:textId="77777777" w:rsidR="003400CD" w:rsidRPr="003B2883" w:rsidRDefault="003400CD" w:rsidP="003400CD">
            <w:pPr>
              <w:pStyle w:val="TAL"/>
            </w:pPr>
            <w:r>
              <w:t>308 Permanent Redirect</w:t>
            </w:r>
          </w:p>
        </w:tc>
        <w:tc>
          <w:tcPr>
            <w:tcW w:w="2505" w:type="pct"/>
            <w:tcBorders>
              <w:top w:val="single" w:sz="4" w:space="0" w:color="auto"/>
              <w:left w:val="single" w:sz="6" w:space="0" w:color="000000"/>
              <w:bottom w:val="single" w:sz="4" w:space="0" w:color="auto"/>
              <w:right w:val="single" w:sz="6" w:space="0" w:color="000000"/>
            </w:tcBorders>
          </w:tcPr>
          <w:p w14:paraId="6E843E23" w14:textId="05BEA638" w:rsidR="003400CD"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5B9D564"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4FF5793D" w14:textId="77777777" w:rsidR="00602AC0" w:rsidRPr="003B2883" w:rsidRDefault="00602AC0" w:rsidP="001D4998">
            <w:pPr>
              <w:pStyle w:val="TAL"/>
            </w:pPr>
            <w:r w:rsidRPr="003B2883">
              <w:t>ProblemDetails</w:t>
            </w:r>
          </w:p>
        </w:tc>
        <w:tc>
          <w:tcPr>
            <w:tcW w:w="141" w:type="pct"/>
            <w:tcBorders>
              <w:top w:val="single" w:sz="4" w:space="0" w:color="auto"/>
              <w:left w:val="single" w:sz="6" w:space="0" w:color="000000"/>
              <w:bottom w:val="single" w:sz="4" w:space="0" w:color="auto"/>
              <w:right w:val="single" w:sz="6" w:space="0" w:color="000000"/>
            </w:tcBorders>
          </w:tcPr>
          <w:p w14:paraId="1738F0FB" w14:textId="77777777" w:rsidR="00602AC0" w:rsidRPr="003B2883" w:rsidRDefault="00602AC0"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7E817C29" w14:textId="77777777" w:rsidR="00602AC0" w:rsidRPr="003B2883" w:rsidRDefault="00FD57E2" w:rsidP="001D4998">
            <w:pPr>
              <w:pStyle w:val="TAL"/>
            </w:pPr>
            <w:r>
              <w:t>0..</w:t>
            </w:r>
            <w:r w:rsidR="00602AC0" w:rsidRPr="003B2883">
              <w:t>1</w:t>
            </w:r>
          </w:p>
        </w:tc>
        <w:tc>
          <w:tcPr>
            <w:tcW w:w="501" w:type="pct"/>
            <w:tcBorders>
              <w:top w:val="single" w:sz="4" w:space="0" w:color="auto"/>
              <w:left w:val="single" w:sz="6" w:space="0" w:color="000000"/>
              <w:bottom w:val="single" w:sz="4" w:space="0" w:color="auto"/>
              <w:right w:val="single" w:sz="6" w:space="0" w:color="000000"/>
            </w:tcBorders>
          </w:tcPr>
          <w:p w14:paraId="48852CD3" w14:textId="77777777" w:rsidR="00602AC0" w:rsidRPr="003B2883" w:rsidRDefault="00602AC0" w:rsidP="001D4998">
            <w:pPr>
              <w:pStyle w:val="TAL"/>
            </w:pPr>
            <w:r w:rsidRPr="003B2883">
              <w:t>403 Forbidden</w:t>
            </w:r>
          </w:p>
        </w:tc>
        <w:tc>
          <w:tcPr>
            <w:tcW w:w="2505" w:type="pct"/>
            <w:tcBorders>
              <w:top w:val="single" w:sz="4" w:space="0" w:color="auto"/>
              <w:left w:val="single" w:sz="6" w:space="0" w:color="000000"/>
              <w:bottom w:val="single" w:sz="4" w:space="0" w:color="auto"/>
              <w:right w:val="single" w:sz="6" w:space="0" w:color="000000"/>
            </w:tcBorders>
          </w:tcPr>
          <w:p w14:paraId="38158547" w14:textId="77777777" w:rsidR="00602AC0" w:rsidRPr="003B2883" w:rsidRDefault="00602AC0" w:rsidP="001D4998">
            <w:pPr>
              <w:pStyle w:val="TAL"/>
            </w:pPr>
            <w:r w:rsidRPr="00481773">
              <w:t>The "cause" attribute may be used to indicate one of the following application errors:</w:t>
            </w:r>
          </w:p>
          <w:p w14:paraId="2CA6BA7A" w14:textId="77777777" w:rsidR="00602AC0" w:rsidRPr="003B2883" w:rsidRDefault="00602AC0" w:rsidP="001D4998">
            <w:pPr>
              <w:pStyle w:val="TAL"/>
            </w:pPr>
            <w:r w:rsidRPr="003B2883">
              <w:t>-</w:t>
            </w:r>
            <w:r w:rsidRPr="003B2883">
              <w:tab/>
              <w:t>UE_IN_NON_ALLOWED_AREA</w:t>
            </w:r>
          </w:p>
          <w:p w14:paraId="134CB151" w14:textId="77777777" w:rsidR="00602AC0" w:rsidRPr="003B2883" w:rsidRDefault="00602AC0" w:rsidP="001D4998">
            <w:pPr>
              <w:pStyle w:val="TAL"/>
            </w:pPr>
            <w:r w:rsidRPr="003B2883">
              <w:t>-</w:t>
            </w:r>
            <w:r w:rsidRPr="003B2883">
              <w:tab/>
              <w:t>UE_WITHOUT_N1_LPP_SUPPORT</w:t>
            </w:r>
          </w:p>
          <w:p w14:paraId="003B1F7C" w14:textId="77777777" w:rsidR="00602AC0" w:rsidRDefault="00602AC0" w:rsidP="001D4998">
            <w:pPr>
              <w:pStyle w:val="TAL"/>
            </w:pPr>
            <w:r w:rsidRPr="003B2883">
              <w:t>-</w:t>
            </w:r>
            <w:r w:rsidRPr="003B2883">
              <w:tab/>
              <w:t>UNSPECIFIED</w:t>
            </w:r>
          </w:p>
          <w:p w14:paraId="77338E38" w14:textId="77777777" w:rsidR="00602AC0" w:rsidRPr="003B2883" w:rsidRDefault="00602AC0" w:rsidP="001D4998">
            <w:pPr>
              <w:pStyle w:val="TAL"/>
            </w:pPr>
            <w:r>
              <w:t>-</w:t>
            </w:r>
            <w:r>
              <w:tab/>
              <w:t>SM_CONTEXT_RELOCATION_REQUIRED</w:t>
            </w:r>
          </w:p>
          <w:p w14:paraId="0FE3E0B3" w14:textId="77777777" w:rsidR="00602AC0" w:rsidRPr="003B2883" w:rsidRDefault="00602AC0" w:rsidP="001D4998">
            <w:pPr>
              <w:pStyle w:val="TAL"/>
            </w:pPr>
          </w:p>
          <w:p w14:paraId="342FF989" w14:textId="77777777" w:rsidR="00602AC0" w:rsidRPr="003B2883" w:rsidRDefault="00602AC0" w:rsidP="001D4998">
            <w:pPr>
              <w:pStyle w:val="TAL"/>
            </w:pPr>
          </w:p>
          <w:p w14:paraId="2F84D3B0" w14:textId="77777777" w:rsidR="00602AC0" w:rsidRPr="003B2883" w:rsidRDefault="00602AC0" w:rsidP="001D4998">
            <w:pPr>
              <w:pStyle w:val="TAL"/>
            </w:pPr>
            <w:r w:rsidRPr="003B2883">
              <w:t>See table 6.1.7.3-1 for the description of these errors.</w:t>
            </w:r>
          </w:p>
        </w:tc>
      </w:tr>
      <w:tr w:rsidR="00602AC0" w:rsidRPr="003B2883" w14:paraId="69A2D594"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153C17A0" w14:textId="77777777" w:rsidR="00602AC0" w:rsidRPr="003B2883" w:rsidRDefault="00602AC0" w:rsidP="001D4998">
            <w:pPr>
              <w:pStyle w:val="TAL"/>
              <w:rPr>
                <w:lang w:eastAsia="zh-CN"/>
              </w:rPr>
            </w:pPr>
            <w:r w:rsidRPr="003B2883">
              <w:t>ProblemDetails</w:t>
            </w:r>
          </w:p>
        </w:tc>
        <w:tc>
          <w:tcPr>
            <w:tcW w:w="141" w:type="pct"/>
            <w:tcBorders>
              <w:top w:val="single" w:sz="4" w:space="0" w:color="auto"/>
              <w:left w:val="single" w:sz="6" w:space="0" w:color="000000"/>
              <w:bottom w:val="single" w:sz="4" w:space="0" w:color="auto"/>
              <w:right w:val="single" w:sz="6" w:space="0" w:color="000000"/>
            </w:tcBorders>
          </w:tcPr>
          <w:p w14:paraId="3D6314BD" w14:textId="77777777" w:rsidR="00602AC0" w:rsidRPr="003B2883" w:rsidRDefault="00602AC0"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1D1F78AB" w14:textId="77777777" w:rsidR="00602AC0" w:rsidRPr="003B2883" w:rsidRDefault="00FD57E2" w:rsidP="001D4998">
            <w:pPr>
              <w:pStyle w:val="TAL"/>
            </w:pPr>
            <w:r>
              <w:t>0..</w:t>
            </w:r>
            <w:r w:rsidR="00602AC0" w:rsidRPr="003B2883">
              <w:t>1</w:t>
            </w:r>
          </w:p>
        </w:tc>
        <w:tc>
          <w:tcPr>
            <w:tcW w:w="501" w:type="pct"/>
            <w:tcBorders>
              <w:top w:val="single" w:sz="4" w:space="0" w:color="auto"/>
              <w:left w:val="single" w:sz="6" w:space="0" w:color="000000"/>
              <w:bottom w:val="single" w:sz="4" w:space="0" w:color="auto"/>
              <w:right w:val="single" w:sz="6" w:space="0" w:color="000000"/>
            </w:tcBorders>
          </w:tcPr>
          <w:p w14:paraId="5B650213" w14:textId="77777777" w:rsidR="00602AC0" w:rsidRPr="003B2883" w:rsidRDefault="00602AC0" w:rsidP="001D4998">
            <w:pPr>
              <w:pStyle w:val="TAL"/>
            </w:pPr>
            <w:r w:rsidRPr="003B2883">
              <w:t>404 Not Found</w:t>
            </w:r>
          </w:p>
        </w:tc>
        <w:tc>
          <w:tcPr>
            <w:tcW w:w="2505" w:type="pct"/>
            <w:tcBorders>
              <w:top w:val="single" w:sz="4" w:space="0" w:color="auto"/>
              <w:left w:val="single" w:sz="6" w:space="0" w:color="000000"/>
              <w:bottom w:val="single" w:sz="4" w:space="0" w:color="auto"/>
              <w:right w:val="single" w:sz="6" w:space="0" w:color="000000"/>
            </w:tcBorders>
          </w:tcPr>
          <w:p w14:paraId="4D0D7775"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18AC9434" w14:textId="77777777" w:rsidR="00602AC0" w:rsidRPr="003B2883" w:rsidRDefault="00602AC0" w:rsidP="001D4998">
            <w:pPr>
              <w:pStyle w:val="TAL"/>
            </w:pPr>
            <w:r w:rsidRPr="003B2883">
              <w:t>-</w:t>
            </w:r>
            <w:r w:rsidRPr="003B2883">
              <w:tab/>
            </w:r>
            <w:r w:rsidRPr="003B2883">
              <w:rPr>
                <w:rFonts w:hint="eastAsia"/>
              </w:rPr>
              <w:t>CONTEXT_NOT_FOUND</w:t>
            </w:r>
          </w:p>
          <w:p w14:paraId="2FBE5A6B" w14:textId="77777777" w:rsidR="00602AC0" w:rsidRPr="003B2883" w:rsidRDefault="00602AC0" w:rsidP="001D4998">
            <w:pPr>
              <w:pStyle w:val="TAL"/>
            </w:pPr>
          </w:p>
          <w:p w14:paraId="349F984F" w14:textId="77777777" w:rsidR="00602AC0" w:rsidRPr="003B2883" w:rsidRDefault="00602AC0" w:rsidP="001D4998">
            <w:pPr>
              <w:pStyle w:val="TAL"/>
            </w:pPr>
            <w:r w:rsidRPr="003B2883">
              <w:t>See table 6.1.7.3-1 for the description of these errors.</w:t>
            </w:r>
          </w:p>
        </w:tc>
      </w:tr>
      <w:tr w:rsidR="00602AC0" w:rsidRPr="003B2883" w14:paraId="2BCF3DD2"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26E88887" w14:textId="77777777" w:rsidR="00602AC0" w:rsidRPr="003B2883" w:rsidRDefault="00602AC0" w:rsidP="001D4998">
            <w:pPr>
              <w:pStyle w:val="TAL"/>
              <w:rPr>
                <w:lang w:eastAsia="zh-CN"/>
              </w:rPr>
            </w:pPr>
            <w:bookmarkStart w:id="1195" w:name="_PERM_MCCTEMPBM_CRPT48240058___2" w:colFirst="4" w:colLast="4"/>
            <w:r w:rsidRPr="003B2883">
              <w:rPr>
                <w:lang w:eastAsia="zh-CN"/>
              </w:rPr>
              <w:lastRenderedPageBreak/>
              <w:t>N1N2MessageTransferError</w:t>
            </w:r>
          </w:p>
          <w:p w14:paraId="41CA5CE3" w14:textId="77777777" w:rsidR="00602AC0" w:rsidRPr="003B2883" w:rsidRDefault="00602AC0" w:rsidP="001D4998">
            <w:pPr>
              <w:pStyle w:val="TAL"/>
              <w:rPr>
                <w:lang w:eastAsia="zh-CN"/>
              </w:rPr>
            </w:pPr>
          </w:p>
        </w:tc>
        <w:tc>
          <w:tcPr>
            <w:tcW w:w="141" w:type="pct"/>
            <w:tcBorders>
              <w:top w:val="single" w:sz="4" w:space="0" w:color="auto"/>
              <w:left w:val="single" w:sz="6" w:space="0" w:color="000000"/>
              <w:bottom w:val="single" w:sz="4" w:space="0" w:color="auto"/>
              <w:right w:val="single" w:sz="6" w:space="0" w:color="000000"/>
            </w:tcBorders>
          </w:tcPr>
          <w:p w14:paraId="0B5A5300" w14:textId="77777777" w:rsidR="00602AC0" w:rsidRPr="003B2883" w:rsidRDefault="00FD57E2"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232ED502" w14:textId="77777777" w:rsidR="00602AC0" w:rsidRPr="003B2883" w:rsidRDefault="00FD57E2" w:rsidP="001D4998">
            <w:pPr>
              <w:pStyle w:val="TAL"/>
            </w:pPr>
            <w:r>
              <w:t>0..</w:t>
            </w:r>
            <w:r w:rsidR="00602AC0" w:rsidRPr="003B2883">
              <w:rPr>
                <w:rFonts w:hint="eastAsia"/>
              </w:rPr>
              <w:t>1</w:t>
            </w:r>
          </w:p>
        </w:tc>
        <w:tc>
          <w:tcPr>
            <w:tcW w:w="501" w:type="pct"/>
            <w:tcBorders>
              <w:top w:val="single" w:sz="4" w:space="0" w:color="auto"/>
              <w:left w:val="single" w:sz="6" w:space="0" w:color="000000"/>
              <w:bottom w:val="single" w:sz="4" w:space="0" w:color="auto"/>
              <w:right w:val="single" w:sz="6" w:space="0" w:color="000000"/>
            </w:tcBorders>
          </w:tcPr>
          <w:p w14:paraId="56AE756F" w14:textId="77777777" w:rsidR="00602AC0" w:rsidRPr="003B2883" w:rsidRDefault="00602AC0" w:rsidP="001D4998">
            <w:pPr>
              <w:pStyle w:val="TAL"/>
            </w:pPr>
            <w:r w:rsidRPr="003B2883">
              <w:rPr>
                <w:rFonts w:hint="eastAsia"/>
              </w:rPr>
              <w:t xml:space="preserve">409 </w:t>
            </w:r>
            <w:r w:rsidRPr="003B2883">
              <w:t>Conflict</w:t>
            </w:r>
          </w:p>
        </w:tc>
        <w:tc>
          <w:tcPr>
            <w:tcW w:w="2505" w:type="pct"/>
            <w:tcBorders>
              <w:top w:val="single" w:sz="4" w:space="0" w:color="auto"/>
              <w:left w:val="single" w:sz="6" w:space="0" w:color="000000"/>
              <w:bottom w:val="single" w:sz="4" w:space="0" w:color="auto"/>
              <w:right w:val="single" w:sz="6" w:space="0" w:color="000000"/>
            </w:tcBorders>
          </w:tcPr>
          <w:p w14:paraId="7DDBF6A4"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7A91F12E"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4BDE5870" w14:textId="77777777"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t>clause</w:t>
            </w:r>
            <w:r w:rsidRPr="003B2883">
              <w:t xml:space="preserve"> 4.2.3.3 of 3GPP TS 23.502 [3]);</w:t>
            </w:r>
          </w:p>
          <w:p w14:paraId="2BF39BBA" w14:textId="77777777" w:rsidR="00602AC0" w:rsidRPr="003B2883" w:rsidRDefault="00602AC0" w:rsidP="001D4998">
            <w:pPr>
              <w:pStyle w:val="TAL"/>
              <w:ind w:left="301" w:hanging="301"/>
            </w:pPr>
            <w:r w:rsidRPr="003B2883">
              <w:t>-</w:t>
            </w:r>
            <w:r w:rsidRPr="003B2883">
              <w:tab/>
              <w:t xml:space="preserve">TEMPORARY_REJECT_HANDOVER_ONGOING, if there is an ongoing Xn or N2 handover procedure (see </w:t>
            </w:r>
            <w:r>
              <w:t>clause</w:t>
            </w:r>
            <w:r w:rsidRPr="003B2883">
              <w:t xml:space="preserve"> 4.9.1.2.1 and 4.9.1.3.1 of 3GPP TS 23.502 [3]).</w:t>
            </w:r>
          </w:p>
          <w:p w14:paraId="3BA9FCA5"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034E2A20" w14:textId="77777777" w:rsidR="00602AC0" w:rsidRPr="003B2883"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68B2BB7B" w14:textId="77777777" w:rsidR="00602AC0" w:rsidRPr="003B2883" w:rsidRDefault="00602AC0" w:rsidP="001D4998">
            <w:pPr>
              <w:pStyle w:val="TAL"/>
              <w:ind w:left="301" w:hanging="301"/>
            </w:pPr>
            <w:r w:rsidRPr="003B2883">
              <w:t>See table 6.1.7.3-1 for the description of these errors.</w:t>
            </w:r>
          </w:p>
        </w:tc>
      </w:tr>
      <w:tr w:rsidR="00602AC0" w:rsidRPr="003B2883" w14:paraId="4313C740"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48836D7E" w14:textId="77777777" w:rsidR="00602AC0" w:rsidRPr="003B2883" w:rsidRDefault="00602AC0" w:rsidP="001D4998">
            <w:pPr>
              <w:pStyle w:val="TAL"/>
              <w:rPr>
                <w:lang w:eastAsia="zh-CN"/>
              </w:rPr>
            </w:pPr>
            <w:bookmarkStart w:id="1196" w:name="_PERM_MCCTEMPBM_CRPT48240059___2" w:colFirst="4" w:colLast="4"/>
            <w:bookmarkEnd w:id="1195"/>
            <w:r w:rsidRPr="003B2883">
              <w:rPr>
                <w:lang w:eastAsia="zh-CN"/>
              </w:rPr>
              <w:t>N1N2MessageTransferError</w:t>
            </w:r>
            <w:r w:rsidRPr="003B2883" w:rsidDel="00B5454C">
              <w:rPr>
                <w:lang w:eastAsia="zh-CN"/>
              </w:rPr>
              <w:t xml:space="preserve"> </w:t>
            </w:r>
          </w:p>
        </w:tc>
        <w:tc>
          <w:tcPr>
            <w:tcW w:w="141" w:type="pct"/>
            <w:tcBorders>
              <w:top w:val="single" w:sz="4" w:space="0" w:color="auto"/>
              <w:left w:val="single" w:sz="6" w:space="0" w:color="000000"/>
              <w:bottom w:val="single" w:sz="4" w:space="0" w:color="auto"/>
              <w:right w:val="single" w:sz="6" w:space="0" w:color="000000"/>
            </w:tcBorders>
          </w:tcPr>
          <w:p w14:paraId="750C4A32" w14:textId="77777777" w:rsidR="00602AC0" w:rsidRPr="003B2883" w:rsidRDefault="00FD57E2"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73874EAE" w14:textId="77777777" w:rsidR="00602AC0" w:rsidRPr="003B2883" w:rsidRDefault="00FD57E2" w:rsidP="001D4998">
            <w:pPr>
              <w:pStyle w:val="TAL"/>
            </w:pPr>
            <w:r>
              <w:t>0..</w:t>
            </w:r>
            <w:r w:rsidR="00602AC0" w:rsidRPr="003B2883">
              <w:t>1</w:t>
            </w:r>
          </w:p>
        </w:tc>
        <w:tc>
          <w:tcPr>
            <w:tcW w:w="501" w:type="pct"/>
            <w:tcBorders>
              <w:top w:val="single" w:sz="4" w:space="0" w:color="auto"/>
              <w:left w:val="single" w:sz="6" w:space="0" w:color="000000"/>
              <w:bottom w:val="single" w:sz="4" w:space="0" w:color="auto"/>
              <w:right w:val="single" w:sz="6" w:space="0" w:color="000000"/>
            </w:tcBorders>
          </w:tcPr>
          <w:p w14:paraId="28E2666B" w14:textId="77777777" w:rsidR="00602AC0" w:rsidRPr="003B2883" w:rsidRDefault="00602AC0" w:rsidP="001D4998">
            <w:pPr>
              <w:pStyle w:val="TAL"/>
            </w:pPr>
            <w:r w:rsidRPr="003B2883">
              <w:t>504 Gateway Timeout</w:t>
            </w:r>
          </w:p>
        </w:tc>
        <w:tc>
          <w:tcPr>
            <w:tcW w:w="2505" w:type="pct"/>
            <w:tcBorders>
              <w:top w:val="single" w:sz="4" w:space="0" w:color="auto"/>
              <w:left w:val="single" w:sz="6" w:space="0" w:color="000000"/>
              <w:bottom w:val="single" w:sz="4" w:space="0" w:color="auto"/>
              <w:right w:val="single" w:sz="6" w:space="0" w:color="000000"/>
            </w:tcBorders>
          </w:tcPr>
          <w:p w14:paraId="107FDE6E"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1484E759" w14:textId="77777777" w:rsidR="00602AC0" w:rsidRPr="003B2883" w:rsidRDefault="00602AC0" w:rsidP="001D4998">
            <w:pPr>
              <w:pStyle w:val="TAL"/>
              <w:ind w:left="301" w:hanging="301"/>
            </w:pPr>
            <w:r w:rsidRPr="003B2883">
              <w:t>-</w:t>
            </w:r>
            <w:r w:rsidRPr="003B2883">
              <w:tab/>
              <w:t>UE_NOT_REACHABLE, if the UE is not reachable for paging;</w:t>
            </w:r>
          </w:p>
          <w:p w14:paraId="49ABFC73" w14:textId="77777777" w:rsidR="00602AC0" w:rsidRPr="003B2883" w:rsidRDefault="00602AC0" w:rsidP="001D4998">
            <w:pPr>
              <w:pStyle w:val="TAL"/>
              <w:ind w:left="301" w:hanging="301"/>
            </w:pPr>
          </w:p>
          <w:p w14:paraId="6600ADAE" w14:textId="77777777" w:rsidR="00602AC0" w:rsidRPr="003B2883" w:rsidRDefault="00602AC0" w:rsidP="001D4998">
            <w:pPr>
              <w:pStyle w:val="TAL"/>
              <w:ind w:left="301" w:hanging="301"/>
            </w:pPr>
            <w:r w:rsidRPr="003B2883">
              <w:t>See table 6.1.7.3-1 for the description of these errors.</w:t>
            </w:r>
          </w:p>
        </w:tc>
      </w:tr>
      <w:bookmarkEnd w:id="1196"/>
      <w:tr w:rsidR="00E039EC" w:rsidRPr="003B2883" w14:paraId="110D1A12"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69737277" w14:textId="1874E38B" w:rsidR="00E039EC" w:rsidRPr="003B2883" w:rsidRDefault="00E039EC" w:rsidP="00E039EC">
            <w:pPr>
              <w:pStyle w:val="TAL"/>
              <w:rPr>
                <w:lang w:eastAsia="zh-CN"/>
              </w:rPr>
            </w:pPr>
            <w:r>
              <w:t>ProblemDetails</w:t>
            </w:r>
          </w:p>
        </w:tc>
        <w:tc>
          <w:tcPr>
            <w:tcW w:w="141" w:type="pct"/>
            <w:tcBorders>
              <w:top w:val="single" w:sz="4" w:space="0" w:color="auto"/>
              <w:left w:val="single" w:sz="6" w:space="0" w:color="000000"/>
              <w:bottom w:val="single" w:sz="4" w:space="0" w:color="auto"/>
              <w:right w:val="single" w:sz="6" w:space="0" w:color="000000"/>
            </w:tcBorders>
          </w:tcPr>
          <w:p w14:paraId="0CFB3300" w14:textId="574A1A2B" w:rsidR="00E039EC" w:rsidRDefault="00E039EC" w:rsidP="00E039EC">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1BE02C77" w14:textId="50DAD92F" w:rsidR="00E039EC" w:rsidRDefault="00E039EC" w:rsidP="00E039EC">
            <w:pPr>
              <w:pStyle w:val="TAL"/>
            </w:pPr>
            <w:r>
              <w:t>0..1</w:t>
            </w:r>
          </w:p>
        </w:tc>
        <w:tc>
          <w:tcPr>
            <w:tcW w:w="501" w:type="pct"/>
            <w:tcBorders>
              <w:top w:val="single" w:sz="4" w:space="0" w:color="auto"/>
              <w:left w:val="single" w:sz="6" w:space="0" w:color="000000"/>
              <w:bottom w:val="single" w:sz="4" w:space="0" w:color="auto"/>
              <w:right w:val="single" w:sz="6" w:space="0" w:color="000000"/>
            </w:tcBorders>
          </w:tcPr>
          <w:p w14:paraId="0216A42E" w14:textId="76CAB9AF" w:rsidR="00E039EC" w:rsidRPr="003B2883" w:rsidRDefault="00E039EC" w:rsidP="00E039EC">
            <w:pPr>
              <w:pStyle w:val="TAL"/>
            </w:pPr>
            <w:r w:rsidRPr="003B2883">
              <w:t>504 Gateway Timeout</w:t>
            </w:r>
          </w:p>
        </w:tc>
        <w:tc>
          <w:tcPr>
            <w:tcW w:w="2505" w:type="pct"/>
            <w:tcBorders>
              <w:top w:val="single" w:sz="4" w:space="0" w:color="auto"/>
              <w:left w:val="single" w:sz="6" w:space="0" w:color="000000"/>
              <w:bottom w:val="single" w:sz="4" w:space="0" w:color="auto"/>
              <w:right w:val="single" w:sz="6" w:space="0" w:color="000000"/>
            </w:tcBorders>
          </w:tcPr>
          <w:p w14:paraId="39A52F1C" w14:textId="5A427811" w:rsidR="00E039EC" w:rsidRPr="003B2883" w:rsidRDefault="00E039EC" w:rsidP="00E039EC">
            <w:pPr>
              <w:pStyle w:val="TAL"/>
            </w:pPr>
            <w:r>
              <w:t>This error shall only be returned by an SCP or a SEPP for errors they originate.</w:t>
            </w:r>
          </w:p>
        </w:tc>
      </w:tr>
    </w:tbl>
    <w:p w14:paraId="68CFB053" w14:textId="77777777" w:rsidR="00602AC0" w:rsidRDefault="00602AC0" w:rsidP="00602AC0"/>
    <w:p w14:paraId="02AC4456"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46CD5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C6451A"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55B03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56208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2B6A4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993AAC" w14:textId="77777777" w:rsidR="009904E3" w:rsidRPr="00D67AB2" w:rsidRDefault="009904E3" w:rsidP="00730976">
            <w:pPr>
              <w:pStyle w:val="TAH"/>
            </w:pPr>
            <w:r w:rsidRPr="00D67AB2">
              <w:t>Description</w:t>
            </w:r>
          </w:p>
        </w:tc>
      </w:tr>
      <w:tr w:rsidR="009904E3" w:rsidRPr="00D67AB2" w14:paraId="686CF0E9"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4BCF10"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D536949"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FAF28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D3628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C2C784" w14:textId="77777777" w:rsidR="009904E3" w:rsidRPr="00D67AB2" w:rsidRDefault="009904E3" w:rsidP="00730976">
            <w:pPr>
              <w:pStyle w:val="TAL"/>
            </w:pPr>
            <w:r w:rsidRPr="00697FDD">
              <w:t>The URI of the resource located on the AMF to which the status of the N1N2 message transfer is held</w:t>
            </w:r>
          </w:p>
        </w:tc>
      </w:tr>
    </w:tbl>
    <w:p w14:paraId="3663124E" w14:textId="77777777" w:rsidR="009904E3" w:rsidRDefault="009904E3" w:rsidP="009904E3"/>
    <w:p w14:paraId="11C21740"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5DF56F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02AEB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92BA"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0AA0C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C76091"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0D065D5" w14:textId="77777777" w:rsidR="009904E3" w:rsidRPr="00D67AB2" w:rsidRDefault="009904E3" w:rsidP="00730976">
            <w:pPr>
              <w:pStyle w:val="TAH"/>
            </w:pPr>
            <w:r w:rsidRPr="00D67AB2">
              <w:t>Description</w:t>
            </w:r>
          </w:p>
        </w:tc>
      </w:tr>
      <w:tr w:rsidR="009904E3" w:rsidRPr="00D67AB2" w14:paraId="7CFE134D" w14:textId="77777777" w:rsidTr="00AA688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41869F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A53A70"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BFA62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B55898C"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515B88"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953EB7">
              <w:t>.</w:t>
            </w:r>
          </w:p>
          <w:p w14:paraId="2B8A8ADD" w14:textId="50B50F8C" w:rsidR="00953EB7" w:rsidRPr="00D67AB2" w:rsidRDefault="00953EB7" w:rsidP="00730976">
            <w:pPr>
              <w:pStyle w:val="TAL"/>
            </w:pPr>
            <w:r>
              <w:t xml:space="preserve">Or the same URI, </w:t>
            </w:r>
            <w:r w:rsidRPr="00A563BE">
              <w:t>if a request is redirected to the same target resource via a different SCP.</w:t>
            </w:r>
          </w:p>
        </w:tc>
      </w:tr>
      <w:tr w:rsidR="00346ED2" w:rsidRPr="00D67AB2" w14:paraId="0B4AF278"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377B11" w14:textId="77777777" w:rsidR="00346ED2" w:rsidRDefault="00346ED2" w:rsidP="00346ED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D790C05"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CF1BA5"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645E49"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81EC16" w14:textId="77777777" w:rsidR="00346ED2" w:rsidRPr="00697FDD" w:rsidRDefault="00346ED2" w:rsidP="00346ED2">
            <w:pPr>
              <w:pStyle w:val="TAL"/>
            </w:pPr>
            <w:r w:rsidRPr="00525507">
              <w:t>Identifier of the target NF (service) instance ID towards which the request is redirected</w:t>
            </w:r>
          </w:p>
        </w:tc>
      </w:tr>
    </w:tbl>
    <w:p w14:paraId="55449D57" w14:textId="77777777" w:rsidR="009904E3" w:rsidRDefault="009904E3" w:rsidP="00602AC0"/>
    <w:p w14:paraId="4454F1D7" w14:textId="77777777" w:rsidR="00346ED2" w:rsidRDefault="00346ED2" w:rsidP="00346ED2">
      <w:pPr>
        <w:pStyle w:val="TH"/>
      </w:pPr>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254ACA8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CE99C7"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EE2482"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FB786D"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47C855"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1DD63D0" w14:textId="77777777" w:rsidR="00346ED2" w:rsidRPr="00D67AB2" w:rsidRDefault="00346ED2" w:rsidP="00E94EE4">
            <w:pPr>
              <w:pStyle w:val="TAH"/>
            </w:pPr>
            <w:r w:rsidRPr="00D67AB2">
              <w:t>Description</w:t>
            </w:r>
          </w:p>
        </w:tc>
      </w:tr>
      <w:tr w:rsidR="00346ED2" w:rsidRPr="00D67AB2" w14:paraId="31A2BDB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476339"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B66090"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1A372D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A8079"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B4866DD"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449F62EB" w14:textId="76909F7C" w:rsidR="00953EB7" w:rsidRPr="00D67AB2" w:rsidRDefault="00953EB7" w:rsidP="00E94EE4">
            <w:pPr>
              <w:pStyle w:val="TAL"/>
            </w:pPr>
            <w:r>
              <w:t xml:space="preserve">Or the same URI, </w:t>
            </w:r>
            <w:r w:rsidRPr="00A563BE">
              <w:t>if a request is redirected to the same target resource via a different SCP.</w:t>
            </w:r>
          </w:p>
        </w:tc>
      </w:tr>
      <w:tr w:rsidR="00346ED2" w:rsidRPr="00D67AB2" w14:paraId="6BE506A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550858" w14:textId="77777777" w:rsidR="00346ED2" w:rsidRDefault="00346ED2"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82E0345"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4025BD"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F49BEE"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0EABE3" w14:textId="77777777" w:rsidR="00346ED2" w:rsidRPr="00D70312" w:rsidRDefault="00346ED2" w:rsidP="00E94EE4">
            <w:pPr>
              <w:pStyle w:val="TAL"/>
            </w:pPr>
            <w:r w:rsidRPr="00525507">
              <w:t>Identifier of the target NF (service) instance ID towards which the request is redirected</w:t>
            </w:r>
          </w:p>
        </w:tc>
      </w:tr>
    </w:tbl>
    <w:p w14:paraId="4C3DBAD7" w14:textId="77777777" w:rsidR="00346ED2" w:rsidRPr="003B2883" w:rsidRDefault="00346ED2" w:rsidP="00602AC0"/>
    <w:p w14:paraId="7735B985" w14:textId="77777777" w:rsidR="00602AC0" w:rsidRPr="003B2883" w:rsidRDefault="00602AC0" w:rsidP="009A30FA">
      <w:pPr>
        <w:pStyle w:val="Heading4"/>
      </w:pPr>
      <w:bookmarkStart w:id="1197" w:name="_Toc25156296"/>
      <w:bookmarkStart w:id="1198" w:name="_Toc34124598"/>
      <w:bookmarkStart w:id="1199" w:name="_Toc43207720"/>
      <w:bookmarkStart w:id="1200" w:name="_Toc49857192"/>
      <w:bookmarkStart w:id="1201" w:name="_Toc56677028"/>
      <w:bookmarkStart w:id="1202" w:name="_Toc56696276"/>
      <w:bookmarkStart w:id="1203" w:name="_Toc81227620"/>
      <w:bookmarkStart w:id="1204" w:name="_Toc98498037"/>
      <w:r w:rsidRPr="003B2883">
        <w:lastRenderedPageBreak/>
        <w:t>6.1.3.6</w:t>
      </w:r>
      <w:r w:rsidRPr="003B2883">
        <w:tab/>
        <w:t>Resource: subscriptions</w:t>
      </w:r>
      <w:r w:rsidRPr="003B2883">
        <w:rPr>
          <w:rFonts w:hint="eastAsia"/>
          <w:lang w:eastAsia="zh-CN"/>
        </w:rPr>
        <w:t xml:space="preserve"> collection</w:t>
      </w:r>
      <w:bookmarkEnd w:id="1197"/>
      <w:bookmarkEnd w:id="1198"/>
      <w:bookmarkEnd w:id="1199"/>
      <w:bookmarkEnd w:id="1200"/>
      <w:bookmarkEnd w:id="1201"/>
      <w:bookmarkEnd w:id="1202"/>
      <w:bookmarkEnd w:id="1203"/>
      <w:bookmarkEnd w:id="1204"/>
    </w:p>
    <w:p w14:paraId="631B2757" w14:textId="77777777" w:rsidR="00602AC0" w:rsidRPr="003B2883" w:rsidRDefault="00602AC0" w:rsidP="009A30FA">
      <w:pPr>
        <w:pStyle w:val="Heading5"/>
      </w:pPr>
      <w:bookmarkStart w:id="1205" w:name="_Toc25156297"/>
      <w:bookmarkStart w:id="1206" w:name="_Toc34124599"/>
      <w:bookmarkStart w:id="1207" w:name="_Toc43207721"/>
      <w:bookmarkStart w:id="1208" w:name="_Toc49857193"/>
      <w:bookmarkStart w:id="1209" w:name="_Toc56677029"/>
      <w:bookmarkStart w:id="1210" w:name="_Toc56696277"/>
      <w:bookmarkStart w:id="1211" w:name="_Toc81227621"/>
      <w:bookmarkStart w:id="1212" w:name="_Toc98498038"/>
      <w:r w:rsidRPr="003B2883">
        <w:t>6.1.3.6.1</w:t>
      </w:r>
      <w:r w:rsidRPr="003B2883">
        <w:tab/>
        <w:t>Description</w:t>
      </w:r>
      <w:bookmarkEnd w:id="1205"/>
      <w:bookmarkEnd w:id="1206"/>
      <w:bookmarkEnd w:id="1207"/>
      <w:bookmarkEnd w:id="1208"/>
      <w:bookmarkEnd w:id="1209"/>
      <w:bookmarkEnd w:id="1210"/>
      <w:bookmarkEnd w:id="1211"/>
      <w:bookmarkEnd w:id="1212"/>
    </w:p>
    <w:p w14:paraId="23C1108B"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40A47977" w14:textId="77777777"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0D4A353" w14:textId="77777777" w:rsidR="00602AC0" w:rsidRPr="003B2883" w:rsidRDefault="00602AC0" w:rsidP="009A30FA">
      <w:pPr>
        <w:pStyle w:val="Heading5"/>
      </w:pPr>
      <w:bookmarkStart w:id="1213" w:name="_Toc25156298"/>
      <w:bookmarkStart w:id="1214" w:name="_Toc34124600"/>
      <w:bookmarkStart w:id="1215" w:name="_Toc43207722"/>
      <w:bookmarkStart w:id="1216" w:name="_Toc49857194"/>
      <w:bookmarkStart w:id="1217" w:name="_Toc56677030"/>
      <w:bookmarkStart w:id="1218" w:name="_Toc56696278"/>
      <w:bookmarkStart w:id="1219" w:name="_Toc81227622"/>
      <w:bookmarkStart w:id="1220" w:name="_Toc98498039"/>
      <w:r w:rsidRPr="003B2883">
        <w:t>6.1.3.6.2</w:t>
      </w:r>
      <w:r w:rsidRPr="003B2883">
        <w:tab/>
        <w:t>Resource Definition</w:t>
      </w:r>
      <w:bookmarkEnd w:id="1213"/>
      <w:bookmarkEnd w:id="1214"/>
      <w:bookmarkEnd w:id="1215"/>
      <w:bookmarkEnd w:id="1216"/>
      <w:bookmarkEnd w:id="1217"/>
      <w:bookmarkEnd w:id="1218"/>
      <w:bookmarkEnd w:id="1219"/>
      <w:bookmarkEnd w:id="1220"/>
    </w:p>
    <w:p w14:paraId="788A5980"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6E988619" w14:textId="77777777" w:rsidR="00602AC0" w:rsidRPr="003B2883" w:rsidRDefault="00602AC0" w:rsidP="00C9263C">
      <w:pPr>
        <w:rPr>
          <w:rFonts w:ascii="Arial" w:hAnsi="Arial" w:cs="Arial"/>
        </w:rPr>
      </w:pPr>
      <w:r w:rsidRPr="00C9263C">
        <w:t>This resource shall support the resource URI variables defined in table 6.1.3.6.2-1.</w:t>
      </w:r>
    </w:p>
    <w:p w14:paraId="6C5D6989"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7B5B8FF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6A6A1B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5197719A"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EE05A6" w14:textId="77777777" w:rsidR="00730976" w:rsidRPr="003B2883" w:rsidRDefault="00730976" w:rsidP="00730976">
            <w:pPr>
              <w:pStyle w:val="TAH"/>
            </w:pPr>
            <w:r w:rsidRPr="003B2883">
              <w:t>Definition</w:t>
            </w:r>
          </w:p>
        </w:tc>
      </w:tr>
      <w:tr w:rsidR="00730976" w:rsidRPr="003B2883" w14:paraId="1EEF8D4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2ADD3D7"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61A49713"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244A80C"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5997B4C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670CC4F9"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6FED7AE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49169E2" w14:textId="77777777" w:rsidR="00730976" w:rsidRPr="003B2883" w:rsidRDefault="00730976" w:rsidP="00730976">
            <w:pPr>
              <w:pStyle w:val="TAL"/>
            </w:pPr>
            <w:r w:rsidRPr="003B2883">
              <w:t xml:space="preserve">See </w:t>
            </w:r>
            <w:r>
              <w:t>clause</w:t>
            </w:r>
            <w:r w:rsidRPr="003B2883">
              <w:t xml:space="preserve"> 6.1.1.</w:t>
            </w:r>
          </w:p>
        </w:tc>
      </w:tr>
    </w:tbl>
    <w:p w14:paraId="2BFF208B" w14:textId="77777777" w:rsidR="00602AC0" w:rsidRPr="003B2883" w:rsidRDefault="00602AC0" w:rsidP="00602AC0"/>
    <w:p w14:paraId="75903DB3" w14:textId="77777777" w:rsidR="00602AC0" w:rsidRPr="003B2883" w:rsidRDefault="00602AC0" w:rsidP="009A30FA">
      <w:pPr>
        <w:pStyle w:val="Heading5"/>
      </w:pPr>
      <w:bookmarkStart w:id="1221" w:name="_Toc25156299"/>
      <w:bookmarkStart w:id="1222" w:name="_Toc34124601"/>
      <w:bookmarkStart w:id="1223" w:name="_Toc43207723"/>
      <w:bookmarkStart w:id="1224" w:name="_Toc49857195"/>
      <w:bookmarkStart w:id="1225" w:name="_Toc56677031"/>
      <w:bookmarkStart w:id="1226" w:name="_Toc56696279"/>
      <w:bookmarkStart w:id="1227" w:name="_Toc81227623"/>
      <w:bookmarkStart w:id="1228" w:name="_Toc98498040"/>
      <w:r w:rsidRPr="003B2883">
        <w:t>6.1.3.6.3</w:t>
      </w:r>
      <w:r w:rsidRPr="003B2883">
        <w:tab/>
        <w:t>Resource Standard Methods</w:t>
      </w:r>
      <w:bookmarkEnd w:id="1221"/>
      <w:bookmarkEnd w:id="1222"/>
      <w:bookmarkEnd w:id="1223"/>
      <w:bookmarkEnd w:id="1224"/>
      <w:bookmarkEnd w:id="1225"/>
      <w:bookmarkEnd w:id="1226"/>
      <w:bookmarkEnd w:id="1227"/>
      <w:bookmarkEnd w:id="1228"/>
    </w:p>
    <w:p w14:paraId="399BE7A0" w14:textId="77777777" w:rsidR="00602AC0" w:rsidRPr="003B2883" w:rsidRDefault="00602AC0" w:rsidP="00EF4827">
      <w:pPr>
        <w:pStyle w:val="H6"/>
      </w:pPr>
      <w:bookmarkStart w:id="1229" w:name="_Toc25156300"/>
      <w:bookmarkStart w:id="1230" w:name="_Toc34124602"/>
      <w:bookmarkStart w:id="1231" w:name="_Toc43207724"/>
      <w:bookmarkStart w:id="1232" w:name="_Toc49857196"/>
      <w:bookmarkStart w:id="1233" w:name="_Toc56677032"/>
      <w:bookmarkStart w:id="1234" w:name="_Toc56696280"/>
      <w:bookmarkStart w:id="1235" w:name="_Toc81227624"/>
      <w:r w:rsidRPr="003B2883">
        <w:t>6.1.3.6.3.1</w:t>
      </w:r>
      <w:r w:rsidRPr="003B2883">
        <w:tab/>
      </w:r>
      <w:r w:rsidRPr="003B2883">
        <w:rPr>
          <w:rFonts w:hint="eastAsia"/>
        </w:rPr>
        <w:t>POST</w:t>
      </w:r>
      <w:bookmarkEnd w:id="1229"/>
      <w:bookmarkEnd w:id="1230"/>
      <w:bookmarkEnd w:id="1231"/>
      <w:bookmarkEnd w:id="1232"/>
      <w:bookmarkEnd w:id="1233"/>
      <w:bookmarkEnd w:id="1234"/>
      <w:bookmarkEnd w:id="1235"/>
    </w:p>
    <w:p w14:paraId="2D11B8AC"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1BE66645"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DF4BD04"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70EE18F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79419D64"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53FEC5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05B2F9B"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3E3144" w14:textId="77777777" w:rsidR="00602AC0" w:rsidRPr="003B2883" w:rsidRDefault="00602AC0" w:rsidP="001D4998">
            <w:pPr>
              <w:pStyle w:val="TAH"/>
            </w:pPr>
            <w:r w:rsidRPr="003B2883">
              <w:t>Description</w:t>
            </w:r>
          </w:p>
        </w:tc>
      </w:tr>
      <w:tr w:rsidR="00602AC0" w:rsidRPr="003B2883" w14:paraId="54624E24"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11042EF4"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889FAB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1064218A"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C67638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5630FCF" w14:textId="77777777" w:rsidR="00602AC0" w:rsidRPr="003B2883" w:rsidRDefault="00602AC0" w:rsidP="001D4998">
            <w:pPr>
              <w:pStyle w:val="TAL"/>
            </w:pPr>
          </w:p>
        </w:tc>
      </w:tr>
    </w:tbl>
    <w:p w14:paraId="5A5CA207" w14:textId="77777777" w:rsidR="00602AC0" w:rsidRPr="003B2883" w:rsidRDefault="00602AC0" w:rsidP="00602AC0"/>
    <w:p w14:paraId="2EC0D66A" w14:textId="77777777" w:rsidR="00602AC0" w:rsidRPr="003B2883" w:rsidRDefault="00602AC0" w:rsidP="00602AC0">
      <w:r w:rsidRPr="003B2883">
        <w:t>This method shall support the request data structures specified in table 6.1.3.6.3.1-2 and the response data structures and response codes specified in table 6.1.3.3.3.1-3.</w:t>
      </w:r>
    </w:p>
    <w:p w14:paraId="36EE5B41"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40F303"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12F8FA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A7A92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3102357"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D289DF6" w14:textId="77777777" w:rsidR="00602AC0" w:rsidRPr="003B2883" w:rsidRDefault="00602AC0" w:rsidP="001D4998">
            <w:pPr>
              <w:pStyle w:val="TAH"/>
            </w:pPr>
            <w:r w:rsidRPr="003B2883">
              <w:t>Description</w:t>
            </w:r>
          </w:p>
        </w:tc>
      </w:tr>
      <w:tr w:rsidR="00602AC0" w:rsidRPr="003B2883" w14:paraId="5E1B7F11"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8B76B5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F9CE93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1AC3801"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6ED4159"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16F0DC03"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3135200E" w14:textId="77777777" w:rsidR="00602AC0" w:rsidRPr="003B2883" w:rsidRDefault="00602AC0" w:rsidP="001D4998">
            <w:pPr>
              <w:pStyle w:val="TAL"/>
              <w:rPr>
                <w:lang w:eastAsia="zh-CN"/>
              </w:rPr>
            </w:pPr>
            <w:r w:rsidRPr="003B2883">
              <w:rPr>
                <w:rFonts w:hint="eastAsia"/>
                <w:lang w:eastAsia="zh-CN"/>
              </w:rPr>
              <w:t>- amfStatusUri</w:t>
            </w:r>
          </w:p>
        </w:tc>
      </w:tr>
    </w:tbl>
    <w:p w14:paraId="5FE6A20A" w14:textId="77777777" w:rsidR="00602AC0" w:rsidRPr="003B2883" w:rsidRDefault="00602AC0" w:rsidP="00602AC0"/>
    <w:p w14:paraId="2DE344EE" w14:textId="77777777" w:rsidR="00602AC0" w:rsidRPr="003B2883" w:rsidRDefault="00602AC0" w:rsidP="00602AC0">
      <w:pPr>
        <w:pStyle w:val="TH"/>
      </w:pPr>
      <w:r w:rsidRPr="003B2883">
        <w:lastRenderedPageBreak/>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3"/>
        <w:gridCol w:w="286"/>
        <w:gridCol w:w="1068"/>
        <w:gridCol w:w="1056"/>
        <w:gridCol w:w="5012"/>
      </w:tblGrid>
      <w:tr w:rsidR="00602AC0" w:rsidRPr="003B2883" w14:paraId="1DBE4EAB" w14:textId="77777777" w:rsidTr="00F65DC9">
        <w:trPr>
          <w:jc w:val="center"/>
        </w:trPr>
        <w:tc>
          <w:tcPr>
            <w:tcW w:w="1108" w:type="pct"/>
            <w:tcBorders>
              <w:top w:val="single" w:sz="4" w:space="0" w:color="auto"/>
              <w:left w:val="single" w:sz="4" w:space="0" w:color="auto"/>
              <w:bottom w:val="single" w:sz="4" w:space="0" w:color="auto"/>
              <w:right w:val="single" w:sz="4" w:space="0" w:color="auto"/>
            </w:tcBorders>
            <w:shd w:val="clear" w:color="auto" w:fill="C0C0C0"/>
            <w:hideMark/>
          </w:tcPr>
          <w:p w14:paraId="02D83C80"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C95AC6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503C436" w14:textId="77777777" w:rsidR="00602AC0" w:rsidRPr="003B2883" w:rsidRDefault="00602AC0" w:rsidP="001D4998">
            <w:pPr>
              <w:pStyle w:val="TAH"/>
            </w:pPr>
            <w:r w:rsidRPr="003B2883">
              <w:t>Cardinality</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C8B1F77" w14:textId="77777777" w:rsidR="00602AC0" w:rsidRPr="003B2883" w:rsidRDefault="00602AC0" w:rsidP="001D4998">
            <w:pPr>
              <w:pStyle w:val="TAH"/>
            </w:pPr>
            <w:r w:rsidRPr="003B2883">
              <w:t>Response</w:t>
            </w:r>
          </w:p>
          <w:p w14:paraId="5042D585" w14:textId="77777777" w:rsidR="00602AC0" w:rsidRPr="003B2883" w:rsidRDefault="00602AC0" w:rsidP="001D4998">
            <w:pPr>
              <w:pStyle w:val="TAH"/>
            </w:pPr>
            <w:r w:rsidRPr="003B2883">
              <w:t>codes</w:t>
            </w:r>
          </w:p>
        </w:tc>
        <w:tc>
          <w:tcPr>
            <w:tcW w:w="2628" w:type="pct"/>
            <w:tcBorders>
              <w:top w:val="single" w:sz="4" w:space="0" w:color="auto"/>
              <w:left w:val="single" w:sz="4" w:space="0" w:color="auto"/>
              <w:bottom w:val="single" w:sz="4" w:space="0" w:color="auto"/>
              <w:right w:val="single" w:sz="4" w:space="0" w:color="auto"/>
            </w:tcBorders>
            <w:shd w:val="clear" w:color="auto" w:fill="C0C0C0"/>
            <w:hideMark/>
          </w:tcPr>
          <w:p w14:paraId="2F063F7C" w14:textId="77777777" w:rsidR="00602AC0" w:rsidRPr="003B2883" w:rsidRDefault="00602AC0" w:rsidP="001D4998">
            <w:pPr>
              <w:pStyle w:val="TAH"/>
            </w:pPr>
            <w:r w:rsidRPr="003B2883">
              <w:t>Description</w:t>
            </w:r>
          </w:p>
        </w:tc>
      </w:tr>
      <w:tr w:rsidR="00602AC0" w:rsidRPr="003B2883" w14:paraId="28C39FF2"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hideMark/>
          </w:tcPr>
          <w:p w14:paraId="28DCA8B3" w14:textId="77777777" w:rsidR="00602AC0" w:rsidRPr="003B2883" w:rsidRDefault="00602AC0" w:rsidP="001D4998">
            <w:pPr>
              <w:pStyle w:val="TAL"/>
            </w:pPr>
            <w:r w:rsidRPr="003B2883">
              <w:t>SubscriptionData</w:t>
            </w:r>
          </w:p>
          <w:p w14:paraId="3440A5C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F25B45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4835127" w14:textId="77777777" w:rsidR="00602AC0" w:rsidRPr="003B2883" w:rsidRDefault="00602AC0" w:rsidP="001D4998">
            <w:pPr>
              <w:pStyle w:val="TAL"/>
            </w:pPr>
            <w:r w:rsidRPr="003B2883">
              <w:t>1</w:t>
            </w:r>
          </w:p>
        </w:tc>
        <w:tc>
          <w:tcPr>
            <w:tcW w:w="554" w:type="pct"/>
            <w:tcBorders>
              <w:top w:val="single" w:sz="4" w:space="0" w:color="auto"/>
              <w:left w:val="single" w:sz="6" w:space="0" w:color="000000"/>
              <w:bottom w:val="single" w:sz="4" w:space="0" w:color="auto"/>
              <w:right w:val="single" w:sz="6" w:space="0" w:color="000000"/>
            </w:tcBorders>
            <w:hideMark/>
          </w:tcPr>
          <w:p w14:paraId="4CCD3B2E" w14:textId="77777777" w:rsidR="00602AC0" w:rsidRPr="003B2883" w:rsidRDefault="00602AC0" w:rsidP="001D4998">
            <w:pPr>
              <w:pStyle w:val="TAL"/>
            </w:pPr>
            <w:r w:rsidRPr="003B2883">
              <w:t>201 Created</w:t>
            </w:r>
          </w:p>
        </w:tc>
        <w:tc>
          <w:tcPr>
            <w:tcW w:w="2628" w:type="pct"/>
            <w:tcBorders>
              <w:top w:val="single" w:sz="4" w:space="0" w:color="auto"/>
              <w:left w:val="single" w:sz="6" w:space="0" w:color="000000"/>
              <w:bottom w:val="single" w:sz="4" w:space="0" w:color="auto"/>
              <w:right w:val="single" w:sz="6" w:space="0" w:color="000000"/>
            </w:tcBorders>
            <w:hideMark/>
          </w:tcPr>
          <w:p w14:paraId="786430C5" w14:textId="77777777" w:rsidR="00602AC0" w:rsidRPr="003B2883" w:rsidRDefault="00602AC0" w:rsidP="001D4998">
            <w:pPr>
              <w:pStyle w:val="TAL"/>
            </w:pPr>
            <w:r w:rsidRPr="003B2883">
              <w:t>This case represents the successful creation of a subscription.</w:t>
            </w:r>
          </w:p>
          <w:p w14:paraId="36AFE656" w14:textId="77777777" w:rsidR="00602AC0" w:rsidRPr="003B2883" w:rsidRDefault="00602AC0" w:rsidP="001D4998">
            <w:pPr>
              <w:pStyle w:val="TAL"/>
            </w:pPr>
          </w:p>
          <w:p w14:paraId="152432F5"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3400CD" w:rsidRPr="003B2883" w14:paraId="4D76F04B"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tcPr>
          <w:p w14:paraId="73DBD091" w14:textId="10AA053A" w:rsidR="003400CD" w:rsidRPr="003B2883" w:rsidRDefault="003400CD" w:rsidP="003400CD">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2DD39B8"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FC292E" w14:textId="77777777" w:rsidR="003400CD" w:rsidRPr="003B2883" w:rsidRDefault="003400CD" w:rsidP="003400CD">
            <w:pPr>
              <w:pStyle w:val="TAL"/>
            </w:pPr>
            <w:r>
              <w:t>0..</w:t>
            </w:r>
            <w:r w:rsidRPr="003B2883">
              <w:t>1</w:t>
            </w:r>
          </w:p>
        </w:tc>
        <w:tc>
          <w:tcPr>
            <w:tcW w:w="554" w:type="pct"/>
            <w:tcBorders>
              <w:top w:val="single" w:sz="4" w:space="0" w:color="auto"/>
              <w:left w:val="single" w:sz="6" w:space="0" w:color="000000"/>
              <w:bottom w:val="single" w:sz="4" w:space="0" w:color="auto"/>
              <w:right w:val="single" w:sz="6" w:space="0" w:color="000000"/>
            </w:tcBorders>
          </w:tcPr>
          <w:p w14:paraId="63C47B50" w14:textId="77777777" w:rsidR="003400CD" w:rsidRPr="003B2883" w:rsidRDefault="003400CD" w:rsidP="003400CD">
            <w:pPr>
              <w:pStyle w:val="TAL"/>
            </w:pPr>
            <w:r>
              <w:t>307 Temporary Redirect</w:t>
            </w:r>
          </w:p>
        </w:tc>
        <w:tc>
          <w:tcPr>
            <w:tcW w:w="2628" w:type="pct"/>
            <w:tcBorders>
              <w:top w:val="single" w:sz="4" w:space="0" w:color="auto"/>
              <w:left w:val="single" w:sz="6" w:space="0" w:color="000000"/>
              <w:bottom w:val="single" w:sz="4" w:space="0" w:color="auto"/>
              <w:right w:val="single" w:sz="6" w:space="0" w:color="000000"/>
            </w:tcBorders>
          </w:tcPr>
          <w:p w14:paraId="03BB8F59" w14:textId="2FDD0234" w:rsidR="003400CD" w:rsidRPr="003B2883" w:rsidRDefault="003400CD" w:rsidP="003400CD">
            <w:pPr>
              <w:pStyle w:val="TAL"/>
            </w:pPr>
            <w:r>
              <w:t>Temporary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6ADB8EAA"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tcPr>
          <w:p w14:paraId="66ED5877" w14:textId="76162035" w:rsidR="003400CD" w:rsidRPr="003B2883" w:rsidRDefault="003400CD" w:rsidP="003400CD">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A67CAA9"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D691C8" w14:textId="77777777" w:rsidR="003400CD" w:rsidRPr="003B2883" w:rsidRDefault="003400CD" w:rsidP="003400CD">
            <w:pPr>
              <w:pStyle w:val="TAL"/>
            </w:pPr>
            <w:r>
              <w:t>0..</w:t>
            </w:r>
            <w:r w:rsidRPr="003B2883">
              <w:t>1</w:t>
            </w:r>
          </w:p>
        </w:tc>
        <w:tc>
          <w:tcPr>
            <w:tcW w:w="554" w:type="pct"/>
            <w:tcBorders>
              <w:top w:val="single" w:sz="4" w:space="0" w:color="auto"/>
              <w:left w:val="single" w:sz="6" w:space="0" w:color="000000"/>
              <w:bottom w:val="single" w:sz="4" w:space="0" w:color="auto"/>
              <w:right w:val="single" w:sz="6" w:space="0" w:color="000000"/>
            </w:tcBorders>
          </w:tcPr>
          <w:p w14:paraId="54A37E12" w14:textId="77777777" w:rsidR="003400CD" w:rsidRPr="003B2883" w:rsidRDefault="003400CD" w:rsidP="003400CD">
            <w:pPr>
              <w:pStyle w:val="TAL"/>
            </w:pPr>
            <w:r>
              <w:t>308 Permanent Redirect</w:t>
            </w:r>
          </w:p>
        </w:tc>
        <w:tc>
          <w:tcPr>
            <w:tcW w:w="2628" w:type="pct"/>
            <w:tcBorders>
              <w:top w:val="single" w:sz="4" w:space="0" w:color="auto"/>
              <w:left w:val="single" w:sz="6" w:space="0" w:color="000000"/>
              <w:bottom w:val="single" w:sz="4" w:space="0" w:color="auto"/>
              <w:right w:val="single" w:sz="6" w:space="0" w:color="000000"/>
            </w:tcBorders>
          </w:tcPr>
          <w:p w14:paraId="1F285F45" w14:textId="3F0C7D17" w:rsidR="003400CD" w:rsidRPr="003B2883"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C86A19A"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tcPr>
          <w:p w14:paraId="03FCFD3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B8B827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2182A3A" w14:textId="77777777" w:rsidR="00602AC0" w:rsidRPr="003B2883" w:rsidRDefault="009C5201" w:rsidP="001D4998">
            <w:pPr>
              <w:pStyle w:val="TAL"/>
            </w:pPr>
            <w:r>
              <w:t>0..</w:t>
            </w:r>
            <w:r w:rsidR="00602AC0" w:rsidRPr="003B2883">
              <w:t>1</w:t>
            </w:r>
          </w:p>
        </w:tc>
        <w:tc>
          <w:tcPr>
            <w:tcW w:w="554" w:type="pct"/>
            <w:tcBorders>
              <w:top w:val="single" w:sz="4" w:space="0" w:color="auto"/>
              <w:left w:val="single" w:sz="6" w:space="0" w:color="000000"/>
              <w:bottom w:val="single" w:sz="4" w:space="0" w:color="auto"/>
              <w:right w:val="single" w:sz="6" w:space="0" w:color="000000"/>
            </w:tcBorders>
          </w:tcPr>
          <w:p w14:paraId="0418D29C" w14:textId="77777777" w:rsidR="00602AC0" w:rsidRPr="003B2883" w:rsidRDefault="00602AC0" w:rsidP="001D4998">
            <w:pPr>
              <w:pStyle w:val="TAL"/>
            </w:pPr>
            <w:r w:rsidRPr="003B2883">
              <w:t>403 Forbidden</w:t>
            </w:r>
          </w:p>
        </w:tc>
        <w:tc>
          <w:tcPr>
            <w:tcW w:w="2628" w:type="pct"/>
            <w:tcBorders>
              <w:top w:val="single" w:sz="4" w:space="0" w:color="auto"/>
              <w:left w:val="single" w:sz="6" w:space="0" w:color="000000"/>
              <w:bottom w:val="single" w:sz="4" w:space="0" w:color="auto"/>
              <w:right w:val="single" w:sz="6" w:space="0" w:color="000000"/>
            </w:tcBorders>
          </w:tcPr>
          <w:p w14:paraId="47544E7D" w14:textId="77777777" w:rsidR="00602AC0" w:rsidRPr="003B2883" w:rsidRDefault="00602AC0" w:rsidP="001D4998">
            <w:pPr>
              <w:pStyle w:val="TAL"/>
            </w:pPr>
            <w:r w:rsidRPr="007570C2">
              <w:t>The "cause" attribute may be used to indicate one of the following application errors:</w:t>
            </w:r>
          </w:p>
          <w:p w14:paraId="0853E482" w14:textId="77777777" w:rsidR="00602AC0" w:rsidRPr="003B2883" w:rsidRDefault="00602AC0" w:rsidP="001D4998">
            <w:pPr>
              <w:pStyle w:val="TAL"/>
              <w:ind w:left="284"/>
            </w:pPr>
            <w:bookmarkStart w:id="1236" w:name="_PERM_MCCTEMPBM_CRPT48240061___2"/>
            <w:r w:rsidRPr="003B2883">
              <w:t>- UNSPECIFIED</w:t>
            </w:r>
          </w:p>
          <w:bookmarkEnd w:id="1236"/>
          <w:p w14:paraId="15721390" w14:textId="77777777" w:rsidR="00602AC0" w:rsidRPr="003B2883" w:rsidRDefault="00602AC0" w:rsidP="001D4998">
            <w:pPr>
              <w:pStyle w:val="TAL"/>
            </w:pPr>
          </w:p>
          <w:p w14:paraId="546547F7" w14:textId="77777777" w:rsidR="00602AC0" w:rsidRPr="003B2883" w:rsidRDefault="00602AC0" w:rsidP="001D4998">
            <w:pPr>
              <w:pStyle w:val="TAL"/>
            </w:pPr>
            <w:r w:rsidRPr="003B2883">
              <w:t>See table 6.1.7.3-1 for the description of this error.</w:t>
            </w:r>
          </w:p>
        </w:tc>
      </w:tr>
    </w:tbl>
    <w:p w14:paraId="63F266BD" w14:textId="77777777" w:rsidR="00602AC0" w:rsidRDefault="00602AC0" w:rsidP="00602AC0"/>
    <w:p w14:paraId="655C39AC"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A41C6D0"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D7399"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E86E9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E6EDDE"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40503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521D7B" w14:textId="77777777" w:rsidR="009904E3" w:rsidRPr="00D67AB2" w:rsidRDefault="009904E3" w:rsidP="00730976">
            <w:pPr>
              <w:pStyle w:val="TAH"/>
            </w:pPr>
            <w:r w:rsidRPr="00D67AB2">
              <w:t>Description</w:t>
            </w:r>
          </w:p>
        </w:tc>
      </w:tr>
      <w:tr w:rsidR="009904E3" w:rsidRPr="00D67AB2" w14:paraId="0884083F"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4C5D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D6D6B8"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F8363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B44F95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1DF671"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4C3D1F65" w14:textId="77777777" w:rsidR="009904E3" w:rsidRDefault="009904E3" w:rsidP="00602AC0"/>
    <w:p w14:paraId="5FEA3C9B"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ED0768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23FB1F"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65B4EB"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DA8158"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A11557"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BC748F" w14:textId="77777777" w:rsidR="00F65DC9" w:rsidRPr="00D67AB2" w:rsidRDefault="00F65DC9" w:rsidP="00E94EE4">
            <w:pPr>
              <w:pStyle w:val="TAH"/>
            </w:pPr>
            <w:r w:rsidRPr="00D67AB2">
              <w:t>Description</w:t>
            </w:r>
          </w:p>
        </w:tc>
      </w:tr>
      <w:tr w:rsidR="00F65DC9" w:rsidRPr="00D67AB2" w14:paraId="24EBDC9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5F0390"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1876E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6D369"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94C44"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FBAF23"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53EB7">
              <w:t>.</w:t>
            </w:r>
          </w:p>
          <w:p w14:paraId="552FC6D6" w14:textId="05B0BB21"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694B5DF9"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79F5A2"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D0EF7C"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806B9F"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D8B1B"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BE4434" w14:textId="77777777" w:rsidR="00F65DC9" w:rsidRPr="00D70312" w:rsidRDefault="00F65DC9" w:rsidP="00E94EE4">
            <w:pPr>
              <w:pStyle w:val="TAL"/>
            </w:pPr>
            <w:r w:rsidRPr="00525507">
              <w:t>Identifier of the target NF (service) instance ID towards which the request is redirected</w:t>
            </w:r>
          </w:p>
        </w:tc>
      </w:tr>
    </w:tbl>
    <w:p w14:paraId="0B61068E" w14:textId="77777777" w:rsidR="00F65DC9" w:rsidRDefault="00F65DC9" w:rsidP="00F65DC9"/>
    <w:p w14:paraId="24453B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0B53007"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F6FD73"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65E032"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56B994"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A2D51"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49725E" w14:textId="77777777" w:rsidR="00F65DC9" w:rsidRPr="00D67AB2" w:rsidRDefault="00F65DC9" w:rsidP="00E94EE4">
            <w:pPr>
              <w:pStyle w:val="TAH"/>
            </w:pPr>
            <w:r w:rsidRPr="00D67AB2">
              <w:t>Description</w:t>
            </w:r>
          </w:p>
        </w:tc>
      </w:tr>
      <w:tr w:rsidR="00F65DC9" w:rsidRPr="00D67AB2" w14:paraId="192583C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00590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635AC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9D33FE"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E0729E"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1A608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1A99CBA0" w14:textId="52880B38"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0F67EF71"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3C70A8"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BACC4C"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3C75B3"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7C11B1"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F9FF2" w14:textId="77777777" w:rsidR="00F65DC9" w:rsidRPr="00D70312" w:rsidRDefault="00F65DC9" w:rsidP="00E94EE4">
            <w:pPr>
              <w:pStyle w:val="TAL"/>
            </w:pPr>
            <w:r w:rsidRPr="00525507">
              <w:t>Identifier of the target NF (service) instance ID towards which the request is redirected</w:t>
            </w:r>
          </w:p>
        </w:tc>
      </w:tr>
    </w:tbl>
    <w:p w14:paraId="21598470" w14:textId="77777777" w:rsidR="00F65DC9" w:rsidRPr="003B2883" w:rsidRDefault="00F65DC9" w:rsidP="00F65DC9"/>
    <w:p w14:paraId="023A93FC" w14:textId="77777777" w:rsidR="00F65DC9" w:rsidRPr="003B2883" w:rsidRDefault="00F65DC9" w:rsidP="00602AC0"/>
    <w:p w14:paraId="1C4BCF1D" w14:textId="77777777" w:rsidR="00602AC0" w:rsidRPr="003B2883" w:rsidRDefault="00602AC0" w:rsidP="009A30FA">
      <w:pPr>
        <w:pStyle w:val="Heading4"/>
        <w:rPr>
          <w:lang w:eastAsia="zh-CN"/>
        </w:rPr>
      </w:pPr>
      <w:bookmarkStart w:id="1237" w:name="_Toc25156301"/>
      <w:bookmarkStart w:id="1238" w:name="_Toc34124603"/>
      <w:bookmarkStart w:id="1239" w:name="_Toc43207725"/>
      <w:bookmarkStart w:id="1240" w:name="_Toc49857197"/>
      <w:bookmarkStart w:id="1241" w:name="_Toc56677033"/>
      <w:bookmarkStart w:id="1242" w:name="_Toc56696281"/>
      <w:bookmarkStart w:id="1243" w:name="_Toc81227625"/>
      <w:bookmarkStart w:id="1244" w:name="_Toc98498041"/>
      <w:r w:rsidRPr="003B2883">
        <w:lastRenderedPageBreak/>
        <w:t>6.1.3.7</w:t>
      </w:r>
      <w:r w:rsidRPr="003B2883">
        <w:tab/>
        <w:t xml:space="preserve">Resource: </w:t>
      </w:r>
      <w:r w:rsidRPr="003B2883">
        <w:rPr>
          <w:rFonts w:hint="eastAsia"/>
          <w:lang w:eastAsia="zh-CN"/>
        </w:rPr>
        <w:t>individual subscription</w:t>
      </w:r>
      <w:bookmarkEnd w:id="1237"/>
      <w:bookmarkEnd w:id="1238"/>
      <w:bookmarkEnd w:id="1239"/>
      <w:bookmarkEnd w:id="1240"/>
      <w:bookmarkEnd w:id="1241"/>
      <w:bookmarkEnd w:id="1242"/>
      <w:bookmarkEnd w:id="1243"/>
      <w:bookmarkEnd w:id="1244"/>
    </w:p>
    <w:p w14:paraId="23555797" w14:textId="77777777" w:rsidR="00602AC0" w:rsidRPr="003B2883" w:rsidRDefault="00602AC0" w:rsidP="009A30FA">
      <w:pPr>
        <w:pStyle w:val="Heading5"/>
      </w:pPr>
      <w:bookmarkStart w:id="1245" w:name="_Toc25156302"/>
      <w:bookmarkStart w:id="1246" w:name="_Toc34124604"/>
      <w:bookmarkStart w:id="1247" w:name="_Toc43207726"/>
      <w:bookmarkStart w:id="1248" w:name="_Toc49857198"/>
      <w:bookmarkStart w:id="1249" w:name="_Toc56677034"/>
      <w:bookmarkStart w:id="1250" w:name="_Toc56696282"/>
      <w:bookmarkStart w:id="1251" w:name="_Toc81227626"/>
      <w:bookmarkStart w:id="1252" w:name="_Toc98498042"/>
      <w:r w:rsidRPr="003B2883">
        <w:t>6.1.3.7.1</w:t>
      </w:r>
      <w:r w:rsidRPr="003B2883">
        <w:tab/>
        <w:t>Description</w:t>
      </w:r>
      <w:bookmarkEnd w:id="1245"/>
      <w:bookmarkEnd w:id="1246"/>
      <w:bookmarkEnd w:id="1247"/>
      <w:bookmarkEnd w:id="1248"/>
      <w:bookmarkEnd w:id="1249"/>
      <w:bookmarkEnd w:id="1250"/>
      <w:bookmarkEnd w:id="1251"/>
      <w:bookmarkEnd w:id="1252"/>
    </w:p>
    <w:p w14:paraId="1C0E1459" w14:textId="77777777" w:rsidR="00602AC0" w:rsidRPr="003B2883" w:rsidRDefault="00602AC0" w:rsidP="00602AC0">
      <w:pPr>
        <w:rPr>
          <w:lang w:eastAsia="zh-CN"/>
        </w:rPr>
      </w:pPr>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632F61A9"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C28D9A" w14:textId="77777777" w:rsidR="00602AC0" w:rsidRPr="003B2883" w:rsidRDefault="00602AC0" w:rsidP="009A30FA">
      <w:pPr>
        <w:pStyle w:val="Heading5"/>
      </w:pPr>
      <w:bookmarkStart w:id="1253" w:name="_Toc25156303"/>
      <w:bookmarkStart w:id="1254" w:name="_Toc34124605"/>
      <w:bookmarkStart w:id="1255" w:name="_Toc43207727"/>
      <w:bookmarkStart w:id="1256" w:name="_Toc49857199"/>
      <w:bookmarkStart w:id="1257" w:name="_Toc56677035"/>
      <w:bookmarkStart w:id="1258" w:name="_Toc56696283"/>
      <w:bookmarkStart w:id="1259" w:name="_Toc81227627"/>
      <w:bookmarkStart w:id="1260" w:name="_Toc98498043"/>
      <w:r w:rsidRPr="003B2883">
        <w:t>6.1.3.7.2</w:t>
      </w:r>
      <w:r w:rsidRPr="003B2883">
        <w:tab/>
        <w:t>Resource Definition</w:t>
      </w:r>
      <w:bookmarkEnd w:id="1253"/>
      <w:bookmarkEnd w:id="1254"/>
      <w:bookmarkEnd w:id="1255"/>
      <w:bookmarkEnd w:id="1256"/>
      <w:bookmarkEnd w:id="1257"/>
      <w:bookmarkEnd w:id="1258"/>
      <w:bookmarkEnd w:id="1259"/>
      <w:bookmarkEnd w:id="1260"/>
    </w:p>
    <w:p w14:paraId="61BF146D"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7A7F7E5F" w14:textId="77777777" w:rsidR="00602AC0" w:rsidRPr="003B2883" w:rsidRDefault="00602AC0" w:rsidP="00C9263C">
      <w:pPr>
        <w:rPr>
          <w:rFonts w:ascii="Arial" w:hAnsi="Arial" w:cs="Arial"/>
        </w:rPr>
      </w:pPr>
      <w:r w:rsidRPr="00C9263C">
        <w:t>This resource shall support the resource URI variables defined in table 6.1.3.7.2-1.</w:t>
      </w:r>
    </w:p>
    <w:p w14:paraId="08200E7B"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0E923C0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0D843D9"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13AFBA65"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78E7102" w14:textId="77777777" w:rsidR="00730976" w:rsidRPr="003B2883" w:rsidRDefault="00730976" w:rsidP="00730976">
            <w:pPr>
              <w:pStyle w:val="TAH"/>
            </w:pPr>
            <w:r w:rsidRPr="003B2883">
              <w:t>Definition</w:t>
            </w:r>
          </w:p>
        </w:tc>
      </w:tr>
      <w:tr w:rsidR="00730976" w:rsidRPr="003B2883" w14:paraId="180ECFC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B15E4BD"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31F4D45E"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883EC59"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30E9F9C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B45B6AD"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0C7DB2DD"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D437B9C"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047636B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B1FDC33"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304F5E01"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FD61F28" w14:textId="77777777" w:rsidR="00730976" w:rsidRPr="003B2883" w:rsidRDefault="00730976" w:rsidP="00730976">
            <w:pPr>
              <w:pStyle w:val="TAL"/>
            </w:pPr>
            <w:r w:rsidRPr="003B2883">
              <w:t>Represents a specific subscription</w:t>
            </w:r>
          </w:p>
        </w:tc>
      </w:tr>
    </w:tbl>
    <w:p w14:paraId="461E0DFB" w14:textId="77777777" w:rsidR="00602AC0" w:rsidRPr="003B2883" w:rsidRDefault="00602AC0" w:rsidP="00602AC0"/>
    <w:p w14:paraId="0A0B278F" w14:textId="77777777" w:rsidR="00602AC0" w:rsidRPr="003B2883" w:rsidRDefault="00602AC0" w:rsidP="009A30FA">
      <w:pPr>
        <w:pStyle w:val="Heading5"/>
      </w:pPr>
      <w:bookmarkStart w:id="1261" w:name="_Toc25156304"/>
      <w:bookmarkStart w:id="1262" w:name="_Toc34124606"/>
      <w:bookmarkStart w:id="1263" w:name="_Toc43207728"/>
      <w:bookmarkStart w:id="1264" w:name="_Toc49857200"/>
      <w:bookmarkStart w:id="1265" w:name="_Toc56677036"/>
      <w:bookmarkStart w:id="1266" w:name="_Toc56696284"/>
      <w:bookmarkStart w:id="1267" w:name="_Toc81227628"/>
      <w:bookmarkStart w:id="1268" w:name="_Toc98498044"/>
      <w:r w:rsidRPr="003B2883">
        <w:t>6.1.3.7.3</w:t>
      </w:r>
      <w:r w:rsidRPr="003B2883">
        <w:tab/>
        <w:t>Resource Standard Methods</w:t>
      </w:r>
      <w:bookmarkEnd w:id="1261"/>
      <w:bookmarkEnd w:id="1262"/>
      <w:bookmarkEnd w:id="1263"/>
      <w:bookmarkEnd w:id="1264"/>
      <w:bookmarkEnd w:id="1265"/>
      <w:bookmarkEnd w:id="1266"/>
      <w:bookmarkEnd w:id="1267"/>
      <w:bookmarkEnd w:id="1268"/>
    </w:p>
    <w:p w14:paraId="68F95677" w14:textId="77777777" w:rsidR="00602AC0" w:rsidRPr="003B2883" w:rsidRDefault="00602AC0" w:rsidP="00EF4827">
      <w:pPr>
        <w:pStyle w:val="H6"/>
      </w:pPr>
      <w:bookmarkStart w:id="1269" w:name="_Toc25156305"/>
      <w:bookmarkStart w:id="1270" w:name="_Toc34124607"/>
      <w:bookmarkStart w:id="1271" w:name="_Toc43207729"/>
      <w:bookmarkStart w:id="1272" w:name="_Toc49857201"/>
      <w:bookmarkStart w:id="1273" w:name="_Toc56677037"/>
      <w:bookmarkStart w:id="1274" w:name="_Toc56696285"/>
      <w:bookmarkStart w:id="1275" w:name="_Toc81227629"/>
      <w:r w:rsidRPr="003B2883">
        <w:t>6.1.3.7.3.1</w:t>
      </w:r>
      <w:r w:rsidRPr="003B2883">
        <w:tab/>
      </w:r>
      <w:r w:rsidRPr="003B2883">
        <w:rPr>
          <w:rFonts w:hint="eastAsia"/>
        </w:rPr>
        <w:t>DELETE</w:t>
      </w:r>
      <w:bookmarkEnd w:id="1269"/>
      <w:bookmarkEnd w:id="1270"/>
      <w:bookmarkEnd w:id="1271"/>
      <w:bookmarkEnd w:id="1272"/>
      <w:bookmarkEnd w:id="1273"/>
      <w:bookmarkEnd w:id="1274"/>
      <w:bookmarkEnd w:id="1275"/>
    </w:p>
    <w:p w14:paraId="4076F1F1"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2E2C74CE"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4216629"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7A89DCE6"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5EC4A22"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4E4C774"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C48374"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F402EF" w14:textId="77777777" w:rsidR="00602AC0" w:rsidRPr="003B2883" w:rsidRDefault="00602AC0" w:rsidP="001D4998">
            <w:pPr>
              <w:pStyle w:val="TAH"/>
            </w:pPr>
            <w:r w:rsidRPr="003B2883">
              <w:t>Description</w:t>
            </w:r>
          </w:p>
        </w:tc>
      </w:tr>
      <w:tr w:rsidR="00602AC0" w:rsidRPr="003B2883" w14:paraId="66D0FFE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20591CD8"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15B45E2B"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38D46FA"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1DE8B6DF"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3BC3885" w14:textId="77777777" w:rsidR="00602AC0" w:rsidRPr="003B2883" w:rsidRDefault="00602AC0" w:rsidP="001D4998">
            <w:pPr>
              <w:pStyle w:val="TAL"/>
            </w:pPr>
          </w:p>
        </w:tc>
      </w:tr>
    </w:tbl>
    <w:p w14:paraId="7AF767CF" w14:textId="77777777" w:rsidR="00602AC0" w:rsidRPr="003B2883" w:rsidRDefault="00602AC0" w:rsidP="00602AC0"/>
    <w:p w14:paraId="0056774D"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102B6545"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60F390B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BD8C68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46308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DC0692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98F13B3" w14:textId="77777777" w:rsidR="00602AC0" w:rsidRPr="003B2883" w:rsidRDefault="00602AC0" w:rsidP="001D4998">
            <w:pPr>
              <w:pStyle w:val="TAH"/>
            </w:pPr>
            <w:r w:rsidRPr="003B2883">
              <w:t>Description</w:t>
            </w:r>
          </w:p>
        </w:tc>
      </w:tr>
      <w:tr w:rsidR="00602AC0" w:rsidRPr="003B2883" w14:paraId="6BD6515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03C2C0"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5A532CC5"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43E9667F"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6C0DE34F" w14:textId="77777777" w:rsidR="00602AC0" w:rsidRPr="003B2883" w:rsidRDefault="00602AC0" w:rsidP="001D4998">
            <w:pPr>
              <w:pStyle w:val="TAL"/>
              <w:rPr>
                <w:lang w:eastAsia="zh-CN"/>
              </w:rPr>
            </w:pPr>
          </w:p>
        </w:tc>
      </w:tr>
    </w:tbl>
    <w:p w14:paraId="17FBA2B8" w14:textId="77777777" w:rsidR="00602AC0" w:rsidRPr="003B2883" w:rsidRDefault="00602AC0" w:rsidP="00602AC0"/>
    <w:p w14:paraId="2B9E292A" w14:textId="77777777" w:rsidR="00602AC0" w:rsidRPr="003B2883" w:rsidRDefault="00602AC0" w:rsidP="00602AC0">
      <w:pPr>
        <w:pStyle w:val="TH"/>
      </w:pPr>
      <w:r w:rsidRPr="003B2883">
        <w:lastRenderedPageBreak/>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24BCAE6E"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D9DEC33"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E7B465A"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A46E534"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4CD3D50E" w14:textId="77777777" w:rsidR="00602AC0" w:rsidRPr="003B2883" w:rsidRDefault="00602AC0" w:rsidP="001D4998">
            <w:pPr>
              <w:pStyle w:val="TAH"/>
            </w:pPr>
            <w:r w:rsidRPr="003B2883">
              <w:t>Response</w:t>
            </w:r>
          </w:p>
          <w:p w14:paraId="75A159C4"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49FDB2AF" w14:textId="77777777" w:rsidR="00602AC0" w:rsidRPr="003B2883" w:rsidRDefault="00602AC0" w:rsidP="001D4998">
            <w:pPr>
              <w:pStyle w:val="TAH"/>
            </w:pPr>
            <w:r w:rsidRPr="003B2883">
              <w:t>Description</w:t>
            </w:r>
          </w:p>
        </w:tc>
      </w:tr>
      <w:tr w:rsidR="00602AC0" w:rsidRPr="003B2883" w14:paraId="574FD8E8"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57C770B" w14:textId="77777777" w:rsidR="00602AC0" w:rsidRPr="003B2883" w:rsidRDefault="00602AC0" w:rsidP="001D4998">
            <w:pPr>
              <w:pStyle w:val="TAL"/>
            </w:pPr>
          </w:p>
        </w:tc>
        <w:tc>
          <w:tcPr>
            <w:tcW w:w="228" w:type="pct"/>
            <w:tcBorders>
              <w:top w:val="single" w:sz="4" w:space="0" w:color="auto"/>
              <w:left w:val="single" w:sz="6" w:space="0" w:color="000000"/>
              <w:bottom w:val="single" w:sz="4" w:space="0" w:color="auto"/>
              <w:right w:val="single" w:sz="6" w:space="0" w:color="000000"/>
            </w:tcBorders>
            <w:hideMark/>
          </w:tcPr>
          <w:p w14:paraId="42EFCCF8"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4971632"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33B364F"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19F4CBE"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3400CD" w:rsidRPr="003B2883" w14:paraId="70E995E5"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D412BDA" w14:textId="49DE8E89"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83C1AE5"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4E08EB7"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65D00647"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788DBF1C" w14:textId="54D56E10" w:rsidR="003400CD" w:rsidRPr="003B2883" w:rsidRDefault="003400CD" w:rsidP="003400CD">
            <w:pPr>
              <w:pStyle w:val="TAL"/>
            </w:pPr>
            <w:r>
              <w:t>Temporary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0BDF3CE3"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4C2874CA" w14:textId="7A0EEC37"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7155A4D"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19360B8D"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4965CFF4"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61E7922A" w14:textId="745A07C0" w:rsidR="003400CD" w:rsidRPr="003B2883"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38C0B4F"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0E2F8BF6" w14:textId="77777777"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51191862"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AC95466"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28B79D01" w14:textId="77777777" w:rsidR="00602AC0" w:rsidRPr="003B2883" w:rsidRDefault="00602AC0" w:rsidP="001D4998">
            <w:pPr>
              <w:pStyle w:val="TAL"/>
            </w:pPr>
            <w:r w:rsidRPr="003B2883">
              <w:rPr>
                <w:rFonts w:cs="Arial"/>
              </w:rPr>
              <w:t>404 Not Found</w:t>
            </w:r>
          </w:p>
        </w:tc>
        <w:tc>
          <w:tcPr>
            <w:tcW w:w="2716" w:type="pct"/>
            <w:tcBorders>
              <w:top w:val="single" w:sz="4" w:space="0" w:color="auto"/>
              <w:left w:val="single" w:sz="6" w:space="0" w:color="000000"/>
              <w:bottom w:val="single" w:sz="4" w:space="0" w:color="auto"/>
              <w:right w:val="single" w:sz="6" w:space="0" w:color="000000"/>
            </w:tcBorders>
          </w:tcPr>
          <w:p w14:paraId="270F01F0" w14:textId="77777777" w:rsidR="00602AC0" w:rsidRPr="003B2883" w:rsidRDefault="00602AC0" w:rsidP="001D4998">
            <w:pPr>
              <w:pStyle w:val="TAL"/>
            </w:pPr>
            <w:r w:rsidRPr="003B2883">
              <w:t>If the AMF does not have the requested subscription, the AMF shall return this status code. The "cause" attribute is set to:</w:t>
            </w:r>
          </w:p>
          <w:p w14:paraId="05CA0E1C" w14:textId="77777777" w:rsidR="00602AC0" w:rsidRPr="003B2883" w:rsidRDefault="00602AC0" w:rsidP="001D4998">
            <w:pPr>
              <w:pStyle w:val="B1"/>
            </w:pPr>
            <w:bookmarkStart w:id="1276" w:name="_PERM_MCCTEMPBM_CRPT48240063___7"/>
            <w:r w:rsidRPr="003B2883">
              <w:t>-</w:t>
            </w:r>
            <w:r w:rsidRPr="003B2883">
              <w:tab/>
            </w:r>
            <w:r w:rsidRPr="003B2883">
              <w:rPr>
                <w:rFonts w:ascii="Arial" w:hAnsi="Arial"/>
                <w:sz w:val="18"/>
              </w:rPr>
              <w:t>SUBSCRIPTION_NOT_FOUND</w:t>
            </w:r>
            <w:bookmarkEnd w:id="1276"/>
          </w:p>
        </w:tc>
      </w:tr>
    </w:tbl>
    <w:p w14:paraId="1E9AA5F3" w14:textId="77777777" w:rsidR="00602AC0" w:rsidRDefault="00602AC0" w:rsidP="00602AC0">
      <w:pPr>
        <w:rPr>
          <w:lang w:eastAsia="zh-CN"/>
        </w:rPr>
      </w:pPr>
    </w:p>
    <w:p w14:paraId="2DDD235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FF5B3A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A25039"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EC5F57"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127522"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245BBC"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E038F3" w14:textId="77777777" w:rsidR="00F65DC9" w:rsidRPr="00D67AB2" w:rsidRDefault="00F65DC9" w:rsidP="00E94EE4">
            <w:pPr>
              <w:pStyle w:val="TAH"/>
            </w:pPr>
            <w:r w:rsidRPr="00D67AB2">
              <w:t>Description</w:t>
            </w:r>
          </w:p>
        </w:tc>
      </w:tr>
      <w:tr w:rsidR="00F65DC9" w:rsidRPr="00D67AB2" w14:paraId="73BB51D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FF9940A"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B1080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8E619D"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3B926"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90F90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53EB7">
              <w:t>.</w:t>
            </w:r>
          </w:p>
          <w:p w14:paraId="7422BD0B" w14:textId="159319DF"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6186270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3EC4D2"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119CE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9BD4A6B"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DCD86B"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6749C7" w14:textId="77777777" w:rsidR="00F65DC9" w:rsidRPr="00D70312" w:rsidRDefault="00F65DC9" w:rsidP="00E94EE4">
            <w:pPr>
              <w:pStyle w:val="TAL"/>
            </w:pPr>
            <w:r w:rsidRPr="00525507">
              <w:t>Identifier of the target NF (service) instance ID towards which the request is redirected</w:t>
            </w:r>
          </w:p>
        </w:tc>
      </w:tr>
    </w:tbl>
    <w:p w14:paraId="7293A87B" w14:textId="77777777" w:rsidR="00F65DC9" w:rsidRDefault="00F65DC9" w:rsidP="00F65DC9"/>
    <w:p w14:paraId="25B36355"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E1E526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F6760A"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B4662"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67F50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307FDC"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A60519" w14:textId="77777777" w:rsidR="00F65DC9" w:rsidRPr="00D67AB2" w:rsidRDefault="00F65DC9" w:rsidP="00E94EE4">
            <w:pPr>
              <w:pStyle w:val="TAH"/>
            </w:pPr>
            <w:r w:rsidRPr="00D67AB2">
              <w:t>Description</w:t>
            </w:r>
          </w:p>
        </w:tc>
      </w:tr>
      <w:tr w:rsidR="00F65DC9" w:rsidRPr="00D67AB2" w14:paraId="43036FC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4BBD04"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9F1181"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6F4D8B"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E9281"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4E8D5A"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424743DE" w14:textId="627F72F5"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25B355E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E497E8"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DA4A554"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675FB6"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CF7493"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B812BA" w14:textId="77777777" w:rsidR="00F65DC9" w:rsidRPr="00D70312" w:rsidRDefault="00F65DC9" w:rsidP="00E94EE4">
            <w:pPr>
              <w:pStyle w:val="TAL"/>
            </w:pPr>
            <w:r w:rsidRPr="00525507">
              <w:t>Identifier of the target NF (service) instance ID towards which the request is redirected</w:t>
            </w:r>
          </w:p>
        </w:tc>
      </w:tr>
    </w:tbl>
    <w:p w14:paraId="6BF3E505" w14:textId="77777777" w:rsidR="00F65DC9" w:rsidRPr="003B2883" w:rsidRDefault="00F65DC9" w:rsidP="00602AC0">
      <w:pPr>
        <w:rPr>
          <w:lang w:eastAsia="zh-CN"/>
        </w:rPr>
      </w:pPr>
    </w:p>
    <w:p w14:paraId="06A5EA0E" w14:textId="77777777" w:rsidR="00602AC0" w:rsidRPr="003B2883" w:rsidRDefault="00602AC0" w:rsidP="00EF4827">
      <w:pPr>
        <w:pStyle w:val="H6"/>
      </w:pPr>
      <w:bookmarkStart w:id="1277" w:name="_Toc25156306"/>
      <w:bookmarkStart w:id="1278" w:name="_Toc34124608"/>
      <w:bookmarkStart w:id="1279" w:name="_Toc43207730"/>
      <w:bookmarkStart w:id="1280" w:name="_Toc49857202"/>
      <w:bookmarkStart w:id="1281" w:name="_Toc56677038"/>
      <w:bookmarkStart w:id="1282" w:name="_Toc56696286"/>
      <w:bookmarkStart w:id="1283" w:name="_Toc81227630"/>
      <w:r w:rsidRPr="003B2883">
        <w:t>6.1.3.7.3.2</w:t>
      </w:r>
      <w:r w:rsidRPr="003B2883">
        <w:tab/>
        <w:t>PUT</w:t>
      </w:r>
      <w:bookmarkEnd w:id="1277"/>
      <w:bookmarkEnd w:id="1278"/>
      <w:bookmarkEnd w:id="1279"/>
      <w:bookmarkEnd w:id="1280"/>
      <w:bookmarkEnd w:id="1281"/>
      <w:bookmarkEnd w:id="1282"/>
      <w:bookmarkEnd w:id="1283"/>
    </w:p>
    <w:p w14:paraId="2610CAAB"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6D3BC2B5"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4881469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8A989A0"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0B1179F3"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88002F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21FDC313"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317C7B" w14:textId="77777777" w:rsidR="00602AC0" w:rsidRPr="003B2883" w:rsidRDefault="00602AC0" w:rsidP="001D4998">
            <w:pPr>
              <w:pStyle w:val="TAH"/>
            </w:pPr>
            <w:r w:rsidRPr="003B2883">
              <w:t>Description</w:t>
            </w:r>
          </w:p>
        </w:tc>
      </w:tr>
      <w:tr w:rsidR="00602AC0" w:rsidRPr="003B2883" w14:paraId="19AB8C9B"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227DC269"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4D97E86C"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57BC4C80"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DCFBF76"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5F10076" w14:textId="77777777" w:rsidR="00602AC0" w:rsidRPr="003B2883" w:rsidRDefault="00602AC0" w:rsidP="001D4998">
            <w:pPr>
              <w:pStyle w:val="TAL"/>
            </w:pPr>
          </w:p>
        </w:tc>
      </w:tr>
    </w:tbl>
    <w:p w14:paraId="653DD2B3" w14:textId="77777777" w:rsidR="00602AC0" w:rsidRPr="003B2883" w:rsidRDefault="00602AC0" w:rsidP="00602AC0"/>
    <w:p w14:paraId="0FC9064E"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2E0399AE" w14:textId="77777777" w:rsidR="00602AC0" w:rsidRPr="003B2883" w:rsidRDefault="00602AC0" w:rsidP="00602AC0">
      <w:pPr>
        <w:pStyle w:val="TH"/>
      </w:pPr>
      <w:r w:rsidRPr="003B2883">
        <w:lastRenderedPageBreak/>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31023BF"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B2B7C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5A07B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EE679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AE15F40" w14:textId="77777777" w:rsidR="00602AC0" w:rsidRPr="003B2883" w:rsidRDefault="00602AC0" w:rsidP="001D4998">
            <w:pPr>
              <w:pStyle w:val="TAH"/>
            </w:pPr>
            <w:r w:rsidRPr="003B2883">
              <w:t>Description</w:t>
            </w:r>
          </w:p>
        </w:tc>
      </w:tr>
      <w:tr w:rsidR="00602AC0" w:rsidRPr="003B2883" w14:paraId="271B877D"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D3815DB"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BAB204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F01A2E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CD3355B"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7DB2E229"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529B33B5" w14:textId="77777777" w:rsidR="00602AC0" w:rsidRPr="003B2883" w:rsidRDefault="00602AC0" w:rsidP="001D4998">
            <w:pPr>
              <w:pStyle w:val="TAL"/>
              <w:rPr>
                <w:lang w:eastAsia="zh-CN"/>
              </w:rPr>
            </w:pPr>
            <w:r w:rsidRPr="003B2883">
              <w:rPr>
                <w:rFonts w:hint="eastAsia"/>
                <w:lang w:eastAsia="zh-CN"/>
              </w:rPr>
              <w:t>- amfStatusUri</w:t>
            </w:r>
          </w:p>
        </w:tc>
      </w:tr>
    </w:tbl>
    <w:p w14:paraId="66298CFE" w14:textId="77777777" w:rsidR="00602AC0" w:rsidRPr="003B2883" w:rsidRDefault="00602AC0" w:rsidP="00602AC0"/>
    <w:p w14:paraId="6312CA28"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4E6BE622"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2E2513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F52D8BE"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851AD1E"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06B254E" w14:textId="77777777" w:rsidR="00602AC0" w:rsidRPr="003B2883" w:rsidRDefault="00602AC0" w:rsidP="001D4998">
            <w:pPr>
              <w:pStyle w:val="TAH"/>
            </w:pPr>
            <w:r w:rsidRPr="003B2883">
              <w:t>Response</w:t>
            </w:r>
          </w:p>
          <w:p w14:paraId="2982C6CD"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1911796C" w14:textId="77777777" w:rsidR="00602AC0" w:rsidRPr="003B2883" w:rsidRDefault="00602AC0" w:rsidP="001D4998">
            <w:pPr>
              <w:pStyle w:val="TAH"/>
            </w:pPr>
            <w:r w:rsidRPr="003B2883">
              <w:t>Description</w:t>
            </w:r>
          </w:p>
        </w:tc>
      </w:tr>
      <w:tr w:rsidR="00602AC0" w:rsidRPr="003B2883" w14:paraId="0BDE4C55"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1C6889E5" w14:textId="77777777" w:rsidR="00602AC0" w:rsidRPr="003B2883" w:rsidRDefault="00602AC0" w:rsidP="001D4998">
            <w:pPr>
              <w:pStyle w:val="TAL"/>
            </w:pPr>
            <w:r w:rsidRPr="003B2883">
              <w:t>SubscriptionData</w:t>
            </w:r>
          </w:p>
        </w:tc>
        <w:tc>
          <w:tcPr>
            <w:tcW w:w="228" w:type="pct"/>
            <w:tcBorders>
              <w:top w:val="single" w:sz="4" w:space="0" w:color="auto"/>
              <w:left w:val="single" w:sz="6" w:space="0" w:color="000000"/>
              <w:bottom w:val="single" w:sz="4" w:space="0" w:color="auto"/>
              <w:right w:val="single" w:sz="6" w:space="0" w:color="000000"/>
            </w:tcBorders>
            <w:hideMark/>
          </w:tcPr>
          <w:p w14:paraId="717EE8C2" w14:textId="77777777" w:rsidR="00602AC0" w:rsidRPr="003B2883" w:rsidRDefault="00602AC0" w:rsidP="001D4998">
            <w:pPr>
              <w:pStyle w:val="TAC"/>
            </w:pPr>
            <w:r w:rsidRPr="003B2883">
              <w:t>M</w:t>
            </w:r>
          </w:p>
        </w:tc>
        <w:tc>
          <w:tcPr>
            <w:tcW w:w="648" w:type="pct"/>
            <w:tcBorders>
              <w:top w:val="single" w:sz="4" w:space="0" w:color="auto"/>
              <w:left w:val="single" w:sz="6" w:space="0" w:color="000000"/>
              <w:bottom w:val="single" w:sz="4" w:space="0" w:color="auto"/>
              <w:right w:val="single" w:sz="6" w:space="0" w:color="000000"/>
            </w:tcBorders>
            <w:hideMark/>
          </w:tcPr>
          <w:p w14:paraId="2CB46120" w14:textId="77777777" w:rsidR="00602AC0" w:rsidRPr="003B2883" w:rsidRDefault="00602AC0" w:rsidP="001D4998">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1EFECBD7" w14:textId="77777777" w:rsidR="00602AC0" w:rsidRPr="003B2883" w:rsidRDefault="00602AC0" w:rsidP="001D4998">
            <w:pPr>
              <w:pStyle w:val="TAL"/>
            </w:pPr>
            <w:r w:rsidRPr="003B2883">
              <w:t>200 OK</w:t>
            </w:r>
          </w:p>
        </w:tc>
        <w:tc>
          <w:tcPr>
            <w:tcW w:w="2716" w:type="pct"/>
            <w:tcBorders>
              <w:top w:val="single" w:sz="4" w:space="0" w:color="auto"/>
              <w:left w:val="single" w:sz="6" w:space="0" w:color="000000"/>
              <w:bottom w:val="single" w:sz="4" w:space="0" w:color="auto"/>
              <w:right w:val="single" w:sz="6" w:space="0" w:color="000000"/>
            </w:tcBorders>
            <w:hideMark/>
          </w:tcPr>
          <w:p w14:paraId="2FDEA7F6"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3400CD" w:rsidRPr="003B2883" w14:paraId="62366230"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6A2302B0" w14:textId="29890101"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5C2B0169"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8E2136D"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4102739"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4ABD7B77" w14:textId="33E45B84" w:rsidR="003400CD" w:rsidRPr="003B2883" w:rsidRDefault="003400CD" w:rsidP="003400CD">
            <w:pPr>
              <w:pStyle w:val="TAL"/>
            </w:pPr>
            <w:r>
              <w:t>Temporary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18602080"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5B61C319" w14:textId="07F84322"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508672FE"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0F65D1A"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65E9EB1"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46FAA386" w14:textId="048C39C8" w:rsidR="003400CD" w:rsidRPr="003B2883"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6F5D77E2"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3ACB99A7" w14:textId="77777777"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2FD27CA0"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3903E19D"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64F3158E"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716" w:type="pct"/>
            <w:tcBorders>
              <w:top w:val="single" w:sz="4" w:space="0" w:color="auto"/>
              <w:left w:val="single" w:sz="6" w:space="0" w:color="000000"/>
              <w:bottom w:val="single" w:sz="4" w:space="0" w:color="auto"/>
              <w:right w:val="single" w:sz="6" w:space="0" w:color="000000"/>
            </w:tcBorders>
            <w:hideMark/>
          </w:tcPr>
          <w:p w14:paraId="5C8EDA67"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bl>
    <w:p w14:paraId="6FCD0A77" w14:textId="77777777" w:rsidR="00602AC0" w:rsidRDefault="00602AC0" w:rsidP="00602AC0"/>
    <w:p w14:paraId="281770B1"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2AED9718"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64AFAB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80EBBD"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E08069"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AB1251"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A5C8F" w14:textId="77777777" w:rsidR="00F65DC9" w:rsidRPr="00D67AB2" w:rsidRDefault="00F65DC9" w:rsidP="00E94EE4">
            <w:pPr>
              <w:pStyle w:val="TAH"/>
            </w:pPr>
            <w:r w:rsidRPr="00D67AB2">
              <w:t>Description</w:t>
            </w:r>
          </w:p>
        </w:tc>
      </w:tr>
      <w:tr w:rsidR="00F65DC9" w:rsidRPr="00D67AB2" w14:paraId="419CDC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CA2F95"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2906C5B"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99910A"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5DE607"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A566FAE"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53EB7">
              <w:t>.</w:t>
            </w:r>
          </w:p>
          <w:p w14:paraId="344E79A1" w14:textId="1D3ED5B3"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4393401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93C2B"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245FFB6"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6FA48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07F72F"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A290A1" w14:textId="77777777" w:rsidR="00F65DC9" w:rsidRPr="00D70312" w:rsidRDefault="00F65DC9" w:rsidP="00E94EE4">
            <w:pPr>
              <w:pStyle w:val="TAL"/>
            </w:pPr>
            <w:r w:rsidRPr="00525507">
              <w:t>Identifier of the target NF (service) instance ID towards which the request is redirected</w:t>
            </w:r>
          </w:p>
        </w:tc>
      </w:tr>
    </w:tbl>
    <w:p w14:paraId="030D7BE9" w14:textId="77777777" w:rsidR="00F65DC9" w:rsidRDefault="00F65DC9" w:rsidP="00F65DC9"/>
    <w:p w14:paraId="375741CF"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20C2AF3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846377"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E89EB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1E1EE3"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93B1B8"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15D615" w14:textId="77777777" w:rsidR="00F65DC9" w:rsidRPr="00D67AB2" w:rsidRDefault="00F65DC9" w:rsidP="00E94EE4">
            <w:pPr>
              <w:pStyle w:val="TAH"/>
            </w:pPr>
            <w:r w:rsidRPr="00D67AB2">
              <w:t>Description</w:t>
            </w:r>
          </w:p>
        </w:tc>
      </w:tr>
      <w:tr w:rsidR="00F65DC9" w:rsidRPr="00D67AB2" w14:paraId="4EBD4B9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7C94ED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250DE"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45286A"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2C6D8E"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9B6DC80"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3873D4F3" w14:textId="62C3BF90"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2437FA4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08B29F"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B9596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A77D84"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86F42A"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51C679" w14:textId="77777777" w:rsidR="00F65DC9" w:rsidRPr="00D70312" w:rsidRDefault="00F65DC9" w:rsidP="00E94EE4">
            <w:pPr>
              <w:pStyle w:val="TAL"/>
            </w:pPr>
            <w:r w:rsidRPr="00525507">
              <w:t>Identifier of the target NF (service) instance ID towards which the request is redirected</w:t>
            </w:r>
          </w:p>
        </w:tc>
      </w:tr>
    </w:tbl>
    <w:p w14:paraId="12896C55" w14:textId="77777777" w:rsidR="00F65DC9" w:rsidRPr="003B2883" w:rsidRDefault="00F65DC9" w:rsidP="00602AC0"/>
    <w:p w14:paraId="3D0DB9FE" w14:textId="77777777" w:rsidR="00602AC0" w:rsidRPr="003B2883" w:rsidRDefault="00602AC0" w:rsidP="009A30FA">
      <w:pPr>
        <w:pStyle w:val="Heading4"/>
      </w:pPr>
      <w:bookmarkStart w:id="1284" w:name="_Toc25156307"/>
      <w:bookmarkStart w:id="1285" w:name="_Toc34124609"/>
      <w:bookmarkStart w:id="1286" w:name="_Toc43207731"/>
      <w:bookmarkStart w:id="1287" w:name="_Toc49857203"/>
      <w:bookmarkStart w:id="1288" w:name="_Toc56677039"/>
      <w:bookmarkStart w:id="1289" w:name="_Toc56696287"/>
      <w:bookmarkStart w:id="1290" w:name="_Toc81227631"/>
      <w:bookmarkStart w:id="1291" w:name="_Toc98498045"/>
      <w:r w:rsidRPr="003B2883">
        <w:t>6.1.3.8</w:t>
      </w:r>
      <w:r w:rsidRPr="003B2883">
        <w:tab/>
        <w:t>Resource: Non UE N2</w:t>
      </w:r>
      <w:r>
        <w:t xml:space="preserve"> </w:t>
      </w:r>
      <w:r w:rsidRPr="003B2883">
        <w:t>Messages Collection</w:t>
      </w:r>
      <w:bookmarkEnd w:id="1284"/>
      <w:bookmarkEnd w:id="1285"/>
      <w:bookmarkEnd w:id="1286"/>
      <w:bookmarkEnd w:id="1287"/>
      <w:bookmarkEnd w:id="1288"/>
      <w:bookmarkEnd w:id="1289"/>
      <w:bookmarkEnd w:id="1290"/>
      <w:bookmarkEnd w:id="1291"/>
    </w:p>
    <w:p w14:paraId="52A51931" w14:textId="77777777" w:rsidR="00602AC0" w:rsidRPr="003B2883" w:rsidRDefault="00602AC0" w:rsidP="009A30FA">
      <w:pPr>
        <w:pStyle w:val="Heading5"/>
      </w:pPr>
      <w:bookmarkStart w:id="1292" w:name="_Toc25156308"/>
      <w:bookmarkStart w:id="1293" w:name="_Toc34124610"/>
      <w:bookmarkStart w:id="1294" w:name="_Toc43207732"/>
      <w:bookmarkStart w:id="1295" w:name="_Toc49857204"/>
      <w:bookmarkStart w:id="1296" w:name="_Toc56677040"/>
      <w:bookmarkStart w:id="1297" w:name="_Toc56696288"/>
      <w:bookmarkStart w:id="1298" w:name="_Toc81227632"/>
      <w:bookmarkStart w:id="1299" w:name="_Toc98498046"/>
      <w:r w:rsidRPr="003B2883">
        <w:t>6.1.3.8.1</w:t>
      </w:r>
      <w:r w:rsidRPr="003B2883">
        <w:tab/>
        <w:t>Description</w:t>
      </w:r>
      <w:bookmarkEnd w:id="1292"/>
      <w:bookmarkEnd w:id="1293"/>
      <w:bookmarkEnd w:id="1294"/>
      <w:bookmarkEnd w:id="1295"/>
      <w:bookmarkEnd w:id="1296"/>
      <w:bookmarkEnd w:id="1297"/>
      <w:bookmarkEnd w:id="1298"/>
      <w:bookmarkEnd w:id="1299"/>
    </w:p>
    <w:p w14:paraId="22C4576D"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615AB647" w14:textId="77777777" w:rsidR="00602AC0" w:rsidRPr="003B2883" w:rsidRDefault="00602AC0" w:rsidP="009A30FA">
      <w:pPr>
        <w:pStyle w:val="Heading5"/>
      </w:pPr>
      <w:bookmarkStart w:id="1300" w:name="_Toc25156309"/>
      <w:bookmarkStart w:id="1301" w:name="_Toc34124611"/>
      <w:bookmarkStart w:id="1302" w:name="_Toc43207733"/>
      <w:bookmarkStart w:id="1303" w:name="_Toc49857205"/>
      <w:bookmarkStart w:id="1304" w:name="_Toc56677041"/>
      <w:bookmarkStart w:id="1305" w:name="_Toc56696289"/>
      <w:bookmarkStart w:id="1306" w:name="_Toc81227633"/>
      <w:bookmarkStart w:id="1307" w:name="_Toc98498047"/>
      <w:r w:rsidRPr="003B2883">
        <w:t>6.1.3.8.2</w:t>
      </w:r>
      <w:r w:rsidRPr="003B2883">
        <w:tab/>
        <w:t>Resource Definition</w:t>
      </w:r>
      <w:bookmarkEnd w:id="1300"/>
      <w:bookmarkEnd w:id="1301"/>
      <w:bookmarkEnd w:id="1302"/>
      <w:bookmarkEnd w:id="1303"/>
      <w:bookmarkEnd w:id="1304"/>
      <w:bookmarkEnd w:id="1305"/>
      <w:bookmarkEnd w:id="1306"/>
      <w:bookmarkEnd w:id="1307"/>
    </w:p>
    <w:p w14:paraId="700FBF25"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2724EA3A" w14:textId="77777777" w:rsidR="00602AC0" w:rsidRPr="003B2883" w:rsidRDefault="00602AC0" w:rsidP="00C9263C">
      <w:pPr>
        <w:rPr>
          <w:rFonts w:ascii="Arial" w:hAnsi="Arial" w:cs="Arial"/>
        </w:rPr>
      </w:pPr>
      <w:r w:rsidRPr="00C9263C">
        <w:t>This resource shall support the resource URI variables defined in table 6.1.3.8.2-1.</w:t>
      </w:r>
    </w:p>
    <w:p w14:paraId="4E3A693E" w14:textId="77777777" w:rsidR="00602AC0" w:rsidRPr="003B2883" w:rsidRDefault="00602AC0" w:rsidP="00602AC0">
      <w:pPr>
        <w:pStyle w:val="TH"/>
        <w:rPr>
          <w:rFonts w:cs="Arial"/>
        </w:rPr>
      </w:pPr>
      <w:r w:rsidRPr="003B2883">
        <w:lastRenderedPageBreak/>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2362A448"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1E455E0"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1FBF50DD"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98DE3A3" w14:textId="77777777" w:rsidR="00FB0E7F" w:rsidRPr="003B2883" w:rsidRDefault="00FB0E7F" w:rsidP="001D4998">
            <w:pPr>
              <w:pStyle w:val="TAH"/>
            </w:pPr>
            <w:r w:rsidRPr="003B2883">
              <w:t>Definition</w:t>
            </w:r>
          </w:p>
        </w:tc>
      </w:tr>
      <w:tr w:rsidR="00FB0E7F" w:rsidRPr="003B2883" w14:paraId="6F07B331"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A451D40"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687FD17A"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A941C20" w14:textId="77777777" w:rsidR="00FB0E7F" w:rsidRPr="003B2883" w:rsidRDefault="00FB0E7F" w:rsidP="001D4998">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FB0E7F" w:rsidRPr="003B2883" w14:paraId="6416248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5724827"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5C46C2A1"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1A578C0" w14:textId="77777777" w:rsidR="00FB0E7F" w:rsidRPr="003B2883" w:rsidRDefault="00FB0E7F" w:rsidP="001D4998">
            <w:pPr>
              <w:pStyle w:val="TAL"/>
              <w:rPr>
                <w:lang w:eastAsia="zh-CN"/>
              </w:rPr>
            </w:pPr>
            <w:r w:rsidRPr="003B2883">
              <w:t xml:space="preserve">See </w:t>
            </w:r>
            <w:r>
              <w:t>clause</w:t>
            </w:r>
            <w:r w:rsidRPr="003B2883">
              <w:t xml:space="preserve"> 6.1.1.</w:t>
            </w:r>
          </w:p>
        </w:tc>
      </w:tr>
    </w:tbl>
    <w:p w14:paraId="40854E60" w14:textId="77777777" w:rsidR="00602AC0" w:rsidRPr="003B2883" w:rsidRDefault="00602AC0" w:rsidP="00602AC0"/>
    <w:p w14:paraId="551C9D34" w14:textId="77777777" w:rsidR="00602AC0" w:rsidRPr="003B2883" w:rsidRDefault="00602AC0" w:rsidP="009A30FA">
      <w:pPr>
        <w:pStyle w:val="Heading5"/>
      </w:pPr>
      <w:bookmarkStart w:id="1308" w:name="_Toc25156310"/>
      <w:bookmarkStart w:id="1309" w:name="_Toc34124612"/>
      <w:bookmarkStart w:id="1310" w:name="_Toc43207734"/>
      <w:bookmarkStart w:id="1311" w:name="_Toc49857206"/>
      <w:bookmarkStart w:id="1312" w:name="_Toc56677042"/>
      <w:bookmarkStart w:id="1313" w:name="_Toc56696290"/>
      <w:bookmarkStart w:id="1314" w:name="_Toc81227634"/>
      <w:bookmarkStart w:id="1315" w:name="_Toc98498048"/>
      <w:r w:rsidRPr="003B2883">
        <w:t>6.1.3.8.3</w:t>
      </w:r>
      <w:r w:rsidRPr="003B2883">
        <w:tab/>
        <w:t>Resource Standard Methods</w:t>
      </w:r>
      <w:bookmarkEnd w:id="1308"/>
      <w:bookmarkEnd w:id="1309"/>
      <w:bookmarkEnd w:id="1310"/>
      <w:bookmarkEnd w:id="1311"/>
      <w:bookmarkEnd w:id="1312"/>
      <w:bookmarkEnd w:id="1313"/>
      <w:bookmarkEnd w:id="1314"/>
      <w:bookmarkEnd w:id="1315"/>
    </w:p>
    <w:p w14:paraId="45C7B60C"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199FC241" w14:textId="77777777" w:rsidR="00602AC0" w:rsidRPr="003B2883" w:rsidRDefault="00602AC0" w:rsidP="009A30FA">
      <w:pPr>
        <w:pStyle w:val="Heading5"/>
      </w:pPr>
      <w:bookmarkStart w:id="1316" w:name="_Toc25156311"/>
      <w:bookmarkStart w:id="1317" w:name="_Toc34124613"/>
      <w:bookmarkStart w:id="1318" w:name="_Toc43207735"/>
      <w:bookmarkStart w:id="1319" w:name="_Toc49857207"/>
      <w:bookmarkStart w:id="1320" w:name="_Toc56677043"/>
      <w:bookmarkStart w:id="1321" w:name="_Toc56696291"/>
      <w:bookmarkStart w:id="1322" w:name="_Toc81227635"/>
      <w:bookmarkStart w:id="1323" w:name="_Toc98498049"/>
      <w:r w:rsidRPr="003B2883">
        <w:t>6.1.3.8.4</w:t>
      </w:r>
      <w:r w:rsidRPr="003B2883">
        <w:tab/>
        <w:t>Resource Custom Operations</w:t>
      </w:r>
      <w:bookmarkEnd w:id="1316"/>
      <w:bookmarkEnd w:id="1317"/>
      <w:bookmarkEnd w:id="1318"/>
      <w:bookmarkEnd w:id="1319"/>
      <w:bookmarkEnd w:id="1320"/>
      <w:bookmarkEnd w:id="1321"/>
      <w:bookmarkEnd w:id="1322"/>
      <w:bookmarkEnd w:id="1323"/>
    </w:p>
    <w:p w14:paraId="20EBED90" w14:textId="77777777" w:rsidR="00602AC0" w:rsidRPr="003B2883" w:rsidRDefault="00602AC0" w:rsidP="00040138">
      <w:pPr>
        <w:pStyle w:val="StyleHeading6Left0cmFirstline0cm1"/>
      </w:pPr>
      <w:bookmarkStart w:id="1324" w:name="_Toc25156312"/>
      <w:bookmarkStart w:id="1325" w:name="_Toc34124614"/>
      <w:bookmarkStart w:id="1326" w:name="_Toc43207736"/>
      <w:bookmarkStart w:id="1327" w:name="_Toc49857208"/>
      <w:bookmarkStart w:id="1328" w:name="_Toc56677044"/>
      <w:bookmarkStart w:id="1329" w:name="_Toc56696292"/>
      <w:bookmarkStart w:id="1330" w:name="_Toc81227636"/>
      <w:bookmarkStart w:id="1331" w:name="_Toc98498050"/>
      <w:r w:rsidRPr="003B2883">
        <w:t>6.1.3.8.4.1</w:t>
      </w:r>
      <w:r w:rsidRPr="003B2883">
        <w:tab/>
        <w:t>Overview</w:t>
      </w:r>
      <w:bookmarkEnd w:id="1324"/>
      <w:bookmarkEnd w:id="1325"/>
      <w:bookmarkEnd w:id="1326"/>
      <w:bookmarkEnd w:id="1327"/>
      <w:bookmarkEnd w:id="1328"/>
      <w:bookmarkEnd w:id="1329"/>
      <w:bookmarkEnd w:id="1330"/>
      <w:bookmarkEnd w:id="1331"/>
    </w:p>
    <w:p w14:paraId="16057EC3"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54C5DC7A"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BDCC352"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3E21BE"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A140BA"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3CFD16" w14:textId="77777777" w:rsidR="0058311F" w:rsidRPr="003B2883" w:rsidRDefault="0058311F" w:rsidP="0058311F">
            <w:pPr>
              <w:pStyle w:val="TAH"/>
            </w:pPr>
            <w:r w:rsidRPr="003B2883">
              <w:t>Description</w:t>
            </w:r>
          </w:p>
        </w:tc>
      </w:tr>
      <w:tr w:rsidR="0058311F" w:rsidRPr="003B2883" w14:paraId="68F27B11"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45A829F5"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5F5E7C96"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46DE6580"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5CE8C5A0" w14:textId="77777777" w:rsidR="0058311F" w:rsidRPr="003B2883" w:rsidRDefault="0058311F" w:rsidP="0058311F">
            <w:pPr>
              <w:pStyle w:val="TAL"/>
            </w:pPr>
            <w:r w:rsidRPr="003B2883">
              <w:t>Transfer the N2 message to 5G-AN.</w:t>
            </w:r>
          </w:p>
        </w:tc>
      </w:tr>
    </w:tbl>
    <w:p w14:paraId="39682340" w14:textId="77777777" w:rsidR="00602AC0" w:rsidRPr="003B2883" w:rsidRDefault="00602AC0" w:rsidP="00602AC0"/>
    <w:p w14:paraId="6B1D338D" w14:textId="77777777" w:rsidR="00602AC0" w:rsidRPr="003B2883" w:rsidRDefault="00602AC0" w:rsidP="00040138">
      <w:pPr>
        <w:pStyle w:val="StyleHeading6Left0cmFirstline0cm1"/>
        <w:rPr>
          <w:lang w:eastAsia="zh-CN"/>
        </w:rPr>
      </w:pPr>
      <w:bookmarkStart w:id="1332" w:name="_Toc25156313"/>
      <w:bookmarkStart w:id="1333" w:name="_Toc34124615"/>
      <w:bookmarkStart w:id="1334" w:name="_Toc43207737"/>
      <w:bookmarkStart w:id="1335" w:name="_Toc49857209"/>
      <w:bookmarkStart w:id="1336" w:name="_Toc56677045"/>
      <w:bookmarkStart w:id="1337" w:name="_Toc56696293"/>
      <w:bookmarkStart w:id="1338" w:name="_Toc81227637"/>
      <w:bookmarkStart w:id="1339" w:name="_Toc98498051"/>
      <w:r w:rsidRPr="003B2883">
        <w:t>6.1.3.8.4.2</w:t>
      </w:r>
      <w:r w:rsidRPr="003B2883">
        <w:tab/>
        <w:t xml:space="preserve">Operation: </w:t>
      </w:r>
      <w:r w:rsidRPr="003B2883">
        <w:rPr>
          <w:lang w:eastAsia="zh-CN"/>
        </w:rPr>
        <w:t>transfer</w:t>
      </w:r>
      <w:bookmarkEnd w:id="1332"/>
      <w:bookmarkEnd w:id="1333"/>
      <w:bookmarkEnd w:id="1334"/>
      <w:bookmarkEnd w:id="1335"/>
      <w:bookmarkEnd w:id="1336"/>
      <w:bookmarkEnd w:id="1337"/>
      <w:bookmarkEnd w:id="1338"/>
      <w:bookmarkEnd w:id="1339"/>
    </w:p>
    <w:p w14:paraId="5A4F983D" w14:textId="77777777" w:rsidR="00602AC0" w:rsidRPr="003B2883" w:rsidRDefault="00602AC0" w:rsidP="00EF4827">
      <w:pPr>
        <w:pStyle w:val="H6"/>
      </w:pPr>
      <w:bookmarkStart w:id="1340" w:name="_Toc43207738"/>
      <w:bookmarkStart w:id="1341" w:name="_Toc81227638"/>
      <w:r w:rsidRPr="003B2883">
        <w:t>6.1.3.8.4.2.1</w:t>
      </w:r>
      <w:r w:rsidRPr="003B2883">
        <w:tab/>
        <w:t>Description</w:t>
      </w:r>
      <w:bookmarkEnd w:id="1340"/>
      <w:bookmarkEnd w:id="1341"/>
    </w:p>
    <w:p w14:paraId="3A904B4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4CA4CAF1" w14:textId="77777777" w:rsidR="00602AC0" w:rsidRPr="003B2883" w:rsidRDefault="00602AC0" w:rsidP="00EF4827">
      <w:pPr>
        <w:pStyle w:val="H6"/>
      </w:pPr>
      <w:bookmarkStart w:id="1342" w:name="_Toc43207739"/>
      <w:bookmarkStart w:id="1343" w:name="_Toc81227639"/>
      <w:r w:rsidRPr="003B2883">
        <w:t>6.1.3.8.4.2.2</w:t>
      </w:r>
      <w:r w:rsidRPr="003B2883">
        <w:tab/>
        <w:t>Operation Definition</w:t>
      </w:r>
      <w:bookmarkEnd w:id="1342"/>
      <w:bookmarkEnd w:id="1343"/>
    </w:p>
    <w:p w14:paraId="690A6BD2"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4FD7432F"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3D5BC003"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39517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F82C70"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CD7A1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DD27191" w14:textId="77777777" w:rsidR="00602AC0" w:rsidRPr="003B2883" w:rsidRDefault="00602AC0" w:rsidP="001D4998">
            <w:pPr>
              <w:pStyle w:val="TAH"/>
            </w:pPr>
            <w:r w:rsidRPr="003B2883">
              <w:t>Description</w:t>
            </w:r>
          </w:p>
        </w:tc>
      </w:tr>
      <w:tr w:rsidR="00602AC0" w:rsidRPr="003B2883" w14:paraId="695B79DD"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E20225"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078EAC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09D2D97D"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8EE4F0C" w14:textId="77777777" w:rsidR="00602AC0" w:rsidRPr="003B2883" w:rsidRDefault="00602AC0" w:rsidP="001D4998">
            <w:pPr>
              <w:pStyle w:val="TAL"/>
            </w:pPr>
            <w:r w:rsidRPr="003B2883">
              <w:t xml:space="preserve">Representation of the data to be sent to the 5G-AN node(s) by the AMF. </w:t>
            </w:r>
          </w:p>
        </w:tc>
      </w:tr>
    </w:tbl>
    <w:p w14:paraId="755F12E3" w14:textId="77777777" w:rsidR="00602AC0" w:rsidRPr="003B2883" w:rsidRDefault="00602AC0" w:rsidP="00602AC0"/>
    <w:p w14:paraId="5B64751E" w14:textId="77777777" w:rsidR="00602AC0" w:rsidRPr="003B2883" w:rsidRDefault="00602AC0" w:rsidP="00602AC0">
      <w:pPr>
        <w:pStyle w:val="TH"/>
      </w:pPr>
      <w:r w:rsidRPr="003B2883">
        <w:lastRenderedPageBreak/>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3FECFF8"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DD40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9EC8329"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1709B9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0D54E2" w14:textId="77777777" w:rsidR="00602AC0" w:rsidRPr="003B2883" w:rsidRDefault="00602AC0" w:rsidP="001D4998">
            <w:pPr>
              <w:pStyle w:val="TAH"/>
            </w:pPr>
            <w:r w:rsidRPr="003B2883">
              <w:t>Response</w:t>
            </w:r>
          </w:p>
          <w:p w14:paraId="527E2CF4"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D8F7816" w14:textId="77777777" w:rsidR="00602AC0" w:rsidRPr="003B2883" w:rsidRDefault="00602AC0" w:rsidP="001D4998">
            <w:pPr>
              <w:pStyle w:val="TAH"/>
            </w:pPr>
            <w:r w:rsidRPr="003B2883">
              <w:t>Description</w:t>
            </w:r>
          </w:p>
        </w:tc>
      </w:tr>
      <w:tr w:rsidR="00602AC0" w:rsidRPr="003B2883" w14:paraId="4F37476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7D06C1"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478F3A8"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4F2829D4"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2D993E3"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0B5E8F" w14:textId="77777777" w:rsidR="00602AC0" w:rsidRPr="003B2883" w:rsidRDefault="00602AC0" w:rsidP="001D4998">
            <w:pPr>
              <w:pStyle w:val="TAL"/>
            </w:pPr>
            <w:r w:rsidRPr="003B2883">
              <w:t>Indicates AMF has successfully initiated the transferring of N2 Information to the AN..</w:t>
            </w:r>
          </w:p>
        </w:tc>
      </w:tr>
      <w:tr w:rsidR="003400CD" w:rsidRPr="003B2883" w14:paraId="003BAF0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BBF246" w14:textId="1AB92CC1"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34A2818" w14:textId="77777777" w:rsidR="003400CD" w:rsidRPr="003B2883" w:rsidRDefault="003400CD" w:rsidP="003400CD">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0EF0F132" w14:textId="77777777" w:rsidR="003400CD" w:rsidRPr="003B2883" w:rsidRDefault="003400CD" w:rsidP="003400CD">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C61C1C9" w14:textId="77777777" w:rsidR="003400CD" w:rsidRPr="003B2883" w:rsidRDefault="003400CD" w:rsidP="003400CD">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5425D1" w14:textId="6D53D203" w:rsidR="003400CD" w:rsidRPr="003B2883" w:rsidRDefault="003400CD" w:rsidP="003400CD">
            <w:pPr>
              <w:pStyle w:val="TAL"/>
            </w:pPr>
            <w:r>
              <w:t>Temporary redirection. The response shall include a Location header field containing a different URI</w:t>
            </w:r>
            <w:r w:rsidR="009A51E1">
              <w:t xml:space="preserve">, </w:t>
            </w:r>
            <w:r w:rsidR="009A51E1" w:rsidRPr="00A563BE">
              <w:t>or the same URI if a request is redirected to the same target resource via a different SCP. In the former case</w:t>
            </w:r>
            <w:r w:rsidR="009A51E1">
              <w:t>,</w:t>
            </w:r>
            <w:r>
              <w:t xml:space="preserve"> </w:t>
            </w:r>
            <w:r w:rsidR="009A51E1">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6EA7A5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73D53" w14:textId="4CF6A70D"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CB84416" w14:textId="77777777" w:rsidR="003400CD" w:rsidRPr="003B2883" w:rsidRDefault="003400CD" w:rsidP="003400CD">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418EB47" w14:textId="77777777" w:rsidR="003400CD" w:rsidRPr="003B2883" w:rsidRDefault="003400CD" w:rsidP="003400CD">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B06F80D" w14:textId="77777777" w:rsidR="003400CD" w:rsidRPr="003B2883" w:rsidRDefault="003400CD" w:rsidP="003400CD">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5671544" w14:textId="55961007" w:rsidR="003400CD" w:rsidRPr="003B2883" w:rsidRDefault="003400CD" w:rsidP="003400CD">
            <w:pPr>
              <w:pStyle w:val="TAL"/>
            </w:pPr>
            <w:r>
              <w:t>Permanent redirection. The response shall include a Location header field containing a different URI</w:t>
            </w:r>
            <w:r w:rsidR="009A51E1">
              <w:t xml:space="preserve">, </w:t>
            </w:r>
            <w:r w:rsidR="009A51E1" w:rsidRPr="00A563BE">
              <w:t>or the same URI if a request is redirected to the same target resource via a different SCP. In the former case</w:t>
            </w:r>
            <w:r w:rsidR="009A51E1">
              <w:t>,</w:t>
            </w:r>
            <w:r>
              <w:t xml:space="preserve"> </w:t>
            </w:r>
            <w:r w:rsidR="009A51E1">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CE0D4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980EBD"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47A401A"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70F9FE4F"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19E06DF"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7A81AF"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E039EC" w:rsidRPr="003B2883" w14:paraId="697367E8"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BECB8F" w14:textId="6E6DE071"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B93F69B" w14:textId="08483B2D"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366860FD" w14:textId="5612E505"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D5DAB17" w14:textId="2DE8C915" w:rsidR="00E039EC" w:rsidRPr="003B2883" w:rsidRDefault="00E039EC" w:rsidP="00E039EC">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D7981BF" w14:textId="5677036B" w:rsidR="00E039EC" w:rsidRPr="003B2883" w:rsidRDefault="00E039EC" w:rsidP="00E039EC">
            <w:pPr>
              <w:pStyle w:val="TAL"/>
            </w:pPr>
            <w:r>
              <w:t>This error shall only be returned by an SCP or a SEPP for errors they originate.</w:t>
            </w:r>
          </w:p>
        </w:tc>
      </w:tr>
      <w:tr w:rsidR="00E039EC" w:rsidRPr="003B2883" w14:paraId="5C655C6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DF9263"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6EFFD201"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67285BE2"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259E01F" w14:textId="77777777" w:rsidR="00E039EC" w:rsidRPr="003B2883" w:rsidRDefault="00E039EC" w:rsidP="00E039EC">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CF7B1C6" w14:textId="77777777" w:rsidR="00E039EC" w:rsidRPr="003B2883" w:rsidRDefault="00E039EC" w:rsidP="00E039EC">
            <w:pPr>
              <w:pStyle w:val="TAL"/>
            </w:pPr>
            <w:r w:rsidRPr="003B2883">
              <w:t xml:space="preserve">The "cause" attribute </w:t>
            </w:r>
            <w:r>
              <w:t>may</w:t>
            </w:r>
            <w:r w:rsidRPr="003B2883">
              <w:t xml:space="preserve"> be set to one of the following application errors:</w:t>
            </w:r>
          </w:p>
          <w:p w14:paraId="656BA85B" w14:textId="77777777" w:rsidR="00E039EC" w:rsidRPr="003B2883" w:rsidRDefault="00E039EC" w:rsidP="00E039EC">
            <w:pPr>
              <w:pStyle w:val="TAL"/>
              <w:ind w:left="284"/>
            </w:pPr>
            <w:bookmarkStart w:id="1344" w:name="_PERM_MCCTEMPBM_CRPT48240065___2"/>
            <w:r w:rsidRPr="003B2883">
              <w:t>- UNSPECIFIED</w:t>
            </w:r>
          </w:p>
          <w:bookmarkEnd w:id="1344"/>
          <w:p w14:paraId="6E26AA6F" w14:textId="77777777" w:rsidR="00E039EC" w:rsidRPr="003B2883" w:rsidRDefault="00E039EC" w:rsidP="00E039EC">
            <w:pPr>
              <w:pStyle w:val="TAL"/>
            </w:pPr>
            <w:r w:rsidRPr="003B2883">
              <w:t>See table 6.1.7.3-1 for the description of these errors.</w:t>
            </w:r>
          </w:p>
        </w:tc>
      </w:tr>
      <w:tr w:rsidR="00E039EC" w:rsidRPr="003B2883" w14:paraId="0A8AE4A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20CA86" w14:textId="1519A97E"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E065B9B" w14:textId="14880E42"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54F53CD9" w14:textId="4297B864"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2C2E44" w14:textId="5189B9EE" w:rsidR="00E039EC" w:rsidRPr="003B2883" w:rsidRDefault="00E039EC" w:rsidP="00E039EC">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F7D3F3" w14:textId="2BAEC4FE" w:rsidR="00E039EC" w:rsidRPr="003B2883" w:rsidRDefault="00E039EC" w:rsidP="00E039EC">
            <w:pPr>
              <w:pStyle w:val="TAL"/>
            </w:pPr>
            <w:r>
              <w:t>This error shall only be returned by an SCP or a SEPP for errors they originate.</w:t>
            </w:r>
          </w:p>
        </w:tc>
      </w:tr>
      <w:tr w:rsidR="00E039EC" w:rsidRPr="003B2883" w14:paraId="66745FD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797EEC2"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AAF598C"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40B3E3B"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5F2644" w14:textId="77777777" w:rsidR="00E039EC" w:rsidRPr="003B2883" w:rsidRDefault="00E039EC" w:rsidP="00E039EC">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BC775" w14:textId="77777777" w:rsidR="00E039EC" w:rsidRPr="003B2883" w:rsidRDefault="00E039EC" w:rsidP="00E039EC">
            <w:pPr>
              <w:pStyle w:val="TAL"/>
            </w:pPr>
            <w:r w:rsidRPr="003B2883">
              <w:t xml:space="preserve">The "cause" attribute </w:t>
            </w:r>
            <w:r>
              <w:t>may</w:t>
            </w:r>
            <w:r w:rsidRPr="003B2883">
              <w:t xml:space="preserve"> be set to one of the following application errors:</w:t>
            </w:r>
          </w:p>
          <w:p w14:paraId="3D2FBBA8" w14:textId="77777777" w:rsidR="00E039EC" w:rsidRPr="003B2883" w:rsidRDefault="00E039EC" w:rsidP="00E039EC">
            <w:pPr>
              <w:pStyle w:val="TAL"/>
              <w:ind w:left="284"/>
            </w:pPr>
            <w:bookmarkStart w:id="1345" w:name="_PERM_MCCTEMPBM_CRPT48240066___2"/>
            <w:r w:rsidRPr="003B2883">
              <w:t>- CONTEXT_NOT_FOUND</w:t>
            </w:r>
          </w:p>
          <w:bookmarkEnd w:id="1345"/>
          <w:p w14:paraId="6B3EE216" w14:textId="77777777" w:rsidR="00E039EC" w:rsidRPr="003B2883" w:rsidRDefault="00E039EC" w:rsidP="00E039EC">
            <w:pPr>
              <w:pStyle w:val="TAL"/>
            </w:pPr>
            <w:r w:rsidRPr="003B2883">
              <w:t>See table 6.1.7.3-1 for the description of these errors.</w:t>
            </w:r>
          </w:p>
        </w:tc>
      </w:tr>
      <w:tr w:rsidR="00E039EC" w:rsidRPr="003B2883" w14:paraId="631C5BE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D08FB"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29E4B2A"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DB67D20"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7CEAF98E" w14:textId="77777777" w:rsidR="00E039EC" w:rsidRPr="003B2883" w:rsidRDefault="00E039EC" w:rsidP="00E039EC">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74C0FC" w14:textId="77777777" w:rsidR="00E039EC" w:rsidRPr="003B2883" w:rsidRDefault="00E039EC" w:rsidP="00E039EC">
            <w:pPr>
              <w:pStyle w:val="TAL"/>
            </w:pPr>
            <w:r w:rsidRPr="003B2883">
              <w:t xml:space="preserve">The "cause" attribute </w:t>
            </w:r>
            <w:r>
              <w:t>may</w:t>
            </w:r>
            <w:r w:rsidRPr="003B2883">
              <w:t xml:space="preserve"> be set to one of the errors defined in Table 5.2.7.2-1 of 3GPP TS 29.500 [4].</w:t>
            </w:r>
          </w:p>
        </w:tc>
      </w:tr>
      <w:tr w:rsidR="00E039EC" w:rsidRPr="003B2883" w14:paraId="653FD07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73095DB" w14:textId="0DBEB54E"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DF19E3D" w14:textId="683E3226"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9508664" w14:textId="3516BA37"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1408A76" w14:textId="43F2A4B9" w:rsidR="00E039EC" w:rsidRPr="003B2883" w:rsidRDefault="00E039EC" w:rsidP="00E039EC">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0CAC6E" w14:textId="4EA637C1" w:rsidR="00E039EC" w:rsidRPr="003B2883" w:rsidRDefault="00E039EC" w:rsidP="00E039EC">
            <w:pPr>
              <w:pStyle w:val="TAL"/>
            </w:pPr>
            <w:r>
              <w:t>This error shall only be returned by an SCP or a SEPP for errors they originate.</w:t>
            </w:r>
          </w:p>
        </w:tc>
      </w:tr>
      <w:tr w:rsidR="00E039EC" w:rsidRPr="003B2883" w14:paraId="304893D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FDF339"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1668B0CB"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4953227A"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55E8E25" w14:textId="77777777" w:rsidR="00E039EC" w:rsidRPr="003B2883" w:rsidRDefault="00E039EC" w:rsidP="00E039EC">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7FE387" w14:textId="77777777" w:rsidR="00E039EC" w:rsidRPr="003B2883" w:rsidRDefault="00E039EC" w:rsidP="00E039EC">
            <w:pPr>
              <w:pStyle w:val="TAL"/>
            </w:pPr>
            <w:r w:rsidRPr="003B2883">
              <w:t xml:space="preserve">The "cause" attribute </w:t>
            </w:r>
            <w:r>
              <w:t>may</w:t>
            </w:r>
            <w:r w:rsidRPr="003B2883">
              <w:t xml:space="preserve"> be set to one of the errors defined in Table 5.2.7.2-1 of 3GPP TS 29.500 [4].</w:t>
            </w:r>
          </w:p>
        </w:tc>
      </w:tr>
      <w:tr w:rsidR="00E039EC" w:rsidRPr="003B2883" w14:paraId="0AC8A8E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561554" w14:textId="541DEE26"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97D0897" w14:textId="1B461042"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1CBF50DD" w14:textId="69EA6F64"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8DF71D" w14:textId="61C0511A" w:rsidR="00E039EC" w:rsidRPr="003B2883" w:rsidRDefault="00E039EC" w:rsidP="00E039EC">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B4E02A7" w14:textId="29F4435D" w:rsidR="00E039EC" w:rsidRPr="003B2883" w:rsidRDefault="00E039EC" w:rsidP="00E039EC">
            <w:pPr>
              <w:pStyle w:val="TAL"/>
            </w:pPr>
            <w:r>
              <w:t>This error shall only be returned by an SCP or a SEPP for errors they originate.</w:t>
            </w:r>
          </w:p>
        </w:tc>
      </w:tr>
    </w:tbl>
    <w:p w14:paraId="6B5BE110" w14:textId="77777777" w:rsidR="00602AC0" w:rsidRDefault="00602AC0" w:rsidP="00602AC0"/>
    <w:p w14:paraId="3ED613B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020D708"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BFBC95"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B27D31"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798B35"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DE31E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CD629" w14:textId="77777777" w:rsidR="006444EC" w:rsidRPr="00D67AB2" w:rsidRDefault="006444EC" w:rsidP="00E94EE4">
            <w:pPr>
              <w:pStyle w:val="TAH"/>
            </w:pPr>
            <w:r w:rsidRPr="00D67AB2">
              <w:t>Description</w:t>
            </w:r>
          </w:p>
        </w:tc>
      </w:tr>
      <w:tr w:rsidR="006444EC" w:rsidRPr="00D67AB2" w14:paraId="584A32B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E63CB9"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9B477D9"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6963A"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9DF31A"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894053"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A51E1">
              <w:t>.</w:t>
            </w:r>
          </w:p>
          <w:p w14:paraId="3B8429F3" w14:textId="5937A604" w:rsidR="009A51E1" w:rsidRPr="00D67AB2" w:rsidRDefault="009A51E1" w:rsidP="00E94EE4">
            <w:pPr>
              <w:pStyle w:val="TAL"/>
            </w:pPr>
            <w:r>
              <w:t xml:space="preserve">Or the same URI, </w:t>
            </w:r>
            <w:r w:rsidRPr="00A563BE">
              <w:t>if a request is redirected to the same target resource via a different SCP.</w:t>
            </w:r>
          </w:p>
        </w:tc>
      </w:tr>
      <w:tr w:rsidR="006444EC" w:rsidRPr="00D67AB2" w14:paraId="5B725FD1"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882505"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00ED6F"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A193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96A16B"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BB81E0" w14:textId="77777777" w:rsidR="006444EC" w:rsidRPr="00D70312" w:rsidRDefault="006444EC" w:rsidP="00E94EE4">
            <w:pPr>
              <w:pStyle w:val="TAL"/>
            </w:pPr>
            <w:r w:rsidRPr="00525507">
              <w:t>Identifier of the target NF (service) instance ID towards which the request is redirected</w:t>
            </w:r>
          </w:p>
        </w:tc>
      </w:tr>
    </w:tbl>
    <w:p w14:paraId="4DD2AEEA" w14:textId="77777777" w:rsidR="006444EC" w:rsidRDefault="006444EC" w:rsidP="006444EC"/>
    <w:p w14:paraId="268D269E"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1C46595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F4C8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F865D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678774"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C4364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62D9B1" w14:textId="77777777" w:rsidR="006444EC" w:rsidRPr="00D67AB2" w:rsidRDefault="006444EC" w:rsidP="00E94EE4">
            <w:pPr>
              <w:pStyle w:val="TAH"/>
            </w:pPr>
            <w:r w:rsidRPr="00D67AB2">
              <w:t>Description</w:t>
            </w:r>
          </w:p>
        </w:tc>
      </w:tr>
      <w:tr w:rsidR="006444EC" w:rsidRPr="00D67AB2" w14:paraId="7DBBC31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DDD949"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E5A35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B7B73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FD845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9107BA"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A51E1">
              <w:t>.</w:t>
            </w:r>
          </w:p>
          <w:p w14:paraId="74C9D34A" w14:textId="217FC4F9" w:rsidR="009A51E1" w:rsidRPr="00D67AB2" w:rsidRDefault="009A51E1" w:rsidP="00E94EE4">
            <w:pPr>
              <w:pStyle w:val="TAL"/>
            </w:pPr>
            <w:r>
              <w:t xml:space="preserve">Or the same URI, </w:t>
            </w:r>
            <w:r w:rsidRPr="00A563BE">
              <w:t>if a request is redirected to the same target resource via a different SCP.</w:t>
            </w:r>
          </w:p>
        </w:tc>
      </w:tr>
      <w:tr w:rsidR="006444EC" w:rsidRPr="00D67AB2" w14:paraId="14E41F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38BB27"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7080A3"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03D344"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CCC0A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08990B" w14:textId="77777777" w:rsidR="006444EC" w:rsidRPr="00D70312" w:rsidRDefault="006444EC" w:rsidP="00E94EE4">
            <w:pPr>
              <w:pStyle w:val="TAL"/>
            </w:pPr>
            <w:r w:rsidRPr="00525507">
              <w:t>Identifier of the target NF (service) instance ID towards which the request is redirected</w:t>
            </w:r>
          </w:p>
        </w:tc>
      </w:tr>
    </w:tbl>
    <w:p w14:paraId="0EA9945A" w14:textId="77777777" w:rsidR="006444EC" w:rsidRPr="003B2883" w:rsidRDefault="006444EC" w:rsidP="006444EC"/>
    <w:p w14:paraId="1AACFE97" w14:textId="77777777" w:rsidR="006444EC" w:rsidRPr="003B2883" w:rsidRDefault="006444EC" w:rsidP="00602AC0"/>
    <w:p w14:paraId="79AF9BAD" w14:textId="77777777" w:rsidR="00602AC0" w:rsidRPr="003B2883" w:rsidRDefault="00602AC0" w:rsidP="009A30FA">
      <w:pPr>
        <w:pStyle w:val="Heading4"/>
      </w:pPr>
      <w:bookmarkStart w:id="1346" w:name="_Toc25156314"/>
      <w:bookmarkStart w:id="1347" w:name="_Toc34124616"/>
      <w:bookmarkStart w:id="1348" w:name="_Toc43207740"/>
      <w:bookmarkStart w:id="1349" w:name="_Toc49857210"/>
      <w:bookmarkStart w:id="1350" w:name="_Toc56677046"/>
      <w:bookmarkStart w:id="1351" w:name="_Toc56696294"/>
      <w:bookmarkStart w:id="1352" w:name="_Toc81227640"/>
      <w:bookmarkStart w:id="1353" w:name="_Toc98498052"/>
      <w:r w:rsidRPr="003B2883">
        <w:lastRenderedPageBreak/>
        <w:t>6.1.3.9</w:t>
      </w:r>
      <w:r w:rsidRPr="003B2883">
        <w:tab/>
        <w:t>Resource: Non UE N2</w:t>
      </w:r>
      <w:r>
        <w:t xml:space="preserve"> </w:t>
      </w:r>
      <w:r w:rsidRPr="003B2883">
        <w:t>Messages Subscriptions Collection</w:t>
      </w:r>
      <w:bookmarkEnd w:id="1346"/>
      <w:bookmarkEnd w:id="1347"/>
      <w:bookmarkEnd w:id="1348"/>
      <w:bookmarkEnd w:id="1349"/>
      <w:bookmarkEnd w:id="1350"/>
      <w:bookmarkEnd w:id="1351"/>
      <w:bookmarkEnd w:id="1352"/>
      <w:bookmarkEnd w:id="1353"/>
    </w:p>
    <w:p w14:paraId="60F43E39" w14:textId="77777777" w:rsidR="00602AC0" w:rsidRPr="003B2883" w:rsidRDefault="00602AC0" w:rsidP="009A30FA">
      <w:pPr>
        <w:pStyle w:val="Heading5"/>
      </w:pPr>
      <w:bookmarkStart w:id="1354" w:name="_Toc25156315"/>
      <w:bookmarkStart w:id="1355" w:name="_Toc34124617"/>
      <w:bookmarkStart w:id="1356" w:name="_Toc43207741"/>
      <w:bookmarkStart w:id="1357" w:name="_Toc49857211"/>
      <w:bookmarkStart w:id="1358" w:name="_Toc56677047"/>
      <w:bookmarkStart w:id="1359" w:name="_Toc56696295"/>
      <w:bookmarkStart w:id="1360" w:name="_Toc81227641"/>
      <w:bookmarkStart w:id="1361" w:name="_Toc98498053"/>
      <w:r w:rsidRPr="003B2883">
        <w:t>6.1.3.9.1</w:t>
      </w:r>
      <w:r w:rsidRPr="003B2883">
        <w:tab/>
        <w:t>Description</w:t>
      </w:r>
      <w:bookmarkEnd w:id="1354"/>
      <w:bookmarkEnd w:id="1355"/>
      <w:bookmarkEnd w:id="1356"/>
      <w:bookmarkEnd w:id="1357"/>
      <w:bookmarkEnd w:id="1358"/>
      <w:bookmarkEnd w:id="1359"/>
      <w:bookmarkEnd w:id="1360"/>
      <w:bookmarkEnd w:id="1361"/>
    </w:p>
    <w:p w14:paraId="1503ECA6"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29A4AE9" w14:textId="77777777" w:rsidR="00602AC0" w:rsidRPr="003B2883" w:rsidRDefault="00602AC0" w:rsidP="009A30FA">
      <w:pPr>
        <w:pStyle w:val="Heading5"/>
      </w:pPr>
      <w:bookmarkStart w:id="1362" w:name="_Toc25156316"/>
      <w:bookmarkStart w:id="1363" w:name="_Toc34124618"/>
      <w:bookmarkStart w:id="1364" w:name="_Toc43207742"/>
      <w:bookmarkStart w:id="1365" w:name="_Toc49857212"/>
      <w:bookmarkStart w:id="1366" w:name="_Toc56677048"/>
      <w:bookmarkStart w:id="1367" w:name="_Toc56696296"/>
      <w:bookmarkStart w:id="1368" w:name="_Toc81227642"/>
      <w:bookmarkStart w:id="1369" w:name="_Toc98498054"/>
      <w:r w:rsidRPr="003B2883">
        <w:t>6.1.3.9.2</w:t>
      </w:r>
      <w:r w:rsidRPr="003B2883">
        <w:tab/>
        <w:t>Resource Definition</w:t>
      </w:r>
      <w:bookmarkEnd w:id="1362"/>
      <w:bookmarkEnd w:id="1363"/>
      <w:bookmarkEnd w:id="1364"/>
      <w:bookmarkEnd w:id="1365"/>
      <w:bookmarkEnd w:id="1366"/>
      <w:bookmarkEnd w:id="1367"/>
      <w:bookmarkEnd w:id="1368"/>
      <w:bookmarkEnd w:id="1369"/>
    </w:p>
    <w:p w14:paraId="0438A5BD"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0C3AF604" w14:textId="77777777" w:rsidR="00602AC0" w:rsidRPr="003B2883" w:rsidRDefault="00602AC0" w:rsidP="00C9263C">
      <w:pPr>
        <w:rPr>
          <w:rFonts w:ascii="Arial" w:hAnsi="Arial" w:cs="Arial"/>
        </w:rPr>
      </w:pPr>
      <w:r w:rsidRPr="00C9263C">
        <w:t>This resource shall support the resource URI variables defined in table 6.1.3.9.2-1.</w:t>
      </w:r>
    </w:p>
    <w:p w14:paraId="4CFCAD53"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1C3C88D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49239FF"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48C7B43E"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5A88BD" w14:textId="77777777" w:rsidR="000165AD" w:rsidRPr="003B2883" w:rsidRDefault="000165AD" w:rsidP="000165AD">
            <w:pPr>
              <w:pStyle w:val="TAH"/>
            </w:pPr>
            <w:r w:rsidRPr="003B2883">
              <w:t>Definition</w:t>
            </w:r>
          </w:p>
        </w:tc>
      </w:tr>
      <w:tr w:rsidR="000165AD" w:rsidRPr="003B2883" w14:paraId="5385CDA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9595858"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539F1E6E"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1A5F4279"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1554207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2EAA19"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C4070A6"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F2E7BE6" w14:textId="77777777" w:rsidR="000165AD" w:rsidRPr="003B2883" w:rsidRDefault="000165AD" w:rsidP="000165AD">
            <w:pPr>
              <w:pStyle w:val="TAL"/>
              <w:rPr>
                <w:lang w:eastAsia="zh-CN"/>
              </w:rPr>
            </w:pPr>
            <w:r w:rsidRPr="003B2883">
              <w:t xml:space="preserve">See </w:t>
            </w:r>
            <w:r>
              <w:t>clause</w:t>
            </w:r>
            <w:r w:rsidRPr="003B2883">
              <w:t xml:space="preserve"> 6.1.1.</w:t>
            </w:r>
          </w:p>
        </w:tc>
      </w:tr>
    </w:tbl>
    <w:p w14:paraId="576E3D03" w14:textId="77777777" w:rsidR="00602AC0" w:rsidRPr="003B2883" w:rsidRDefault="00602AC0" w:rsidP="00602AC0"/>
    <w:p w14:paraId="3B277661" w14:textId="77777777" w:rsidR="00602AC0" w:rsidRPr="003B2883" w:rsidRDefault="00602AC0" w:rsidP="009A30FA">
      <w:pPr>
        <w:pStyle w:val="Heading5"/>
      </w:pPr>
      <w:bookmarkStart w:id="1370" w:name="_Toc25156317"/>
      <w:bookmarkStart w:id="1371" w:name="_Toc34124619"/>
      <w:bookmarkStart w:id="1372" w:name="_Toc43207743"/>
      <w:bookmarkStart w:id="1373" w:name="_Toc49857213"/>
      <w:bookmarkStart w:id="1374" w:name="_Toc56677049"/>
      <w:bookmarkStart w:id="1375" w:name="_Toc56696297"/>
      <w:bookmarkStart w:id="1376" w:name="_Toc81227643"/>
      <w:bookmarkStart w:id="1377" w:name="_Toc98498055"/>
      <w:r w:rsidRPr="003B2883">
        <w:t>6.1.3.9.3</w:t>
      </w:r>
      <w:r w:rsidRPr="003B2883">
        <w:tab/>
        <w:t>Resource Standard Methods</w:t>
      </w:r>
      <w:bookmarkEnd w:id="1370"/>
      <w:bookmarkEnd w:id="1371"/>
      <w:bookmarkEnd w:id="1372"/>
      <w:bookmarkEnd w:id="1373"/>
      <w:bookmarkEnd w:id="1374"/>
      <w:bookmarkEnd w:id="1375"/>
      <w:bookmarkEnd w:id="1376"/>
      <w:bookmarkEnd w:id="1377"/>
    </w:p>
    <w:p w14:paraId="73F53C5B" w14:textId="77777777" w:rsidR="00602AC0" w:rsidRPr="003B2883" w:rsidRDefault="00602AC0" w:rsidP="00EF4827">
      <w:pPr>
        <w:pStyle w:val="H6"/>
      </w:pPr>
      <w:bookmarkStart w:id="1378" w:name="_Toc25156318"/>
      <w:bookmarkStart w:id="1379" w:name="_Toc34124620"/>
      <w:bookmarkStart w:id="1380" w:name="_Toc43207744"/>
      <w:bookmarkStart w:id="1381" w:name="_Toc49857214"/>
      <w:bookmarkStart w:id="1382" w:name="_Toc56677050"/>
      <w:bookmarkStart w:id="1383" w:name="_Toc56696298"/>
      <w:bookmarkStart w:id="1384" w:name="_Toc81227644"/>
      <w:r w:rsidRPr="003B2883">
        <w:t>6.1.3.9.3.1</w:t>
      </w:r>
      <w:r w:rsidRPr="003B2883">
        <w:tab/>
        <w:t>POST</w:t>
      </w:r>
      <w:bookmarkEnd w:id="1378"/>
      <w:bookmarkEnd w:id="1379"/>
      <w:bookmarkEnd w:id="1380"/>
      <w:bookmarkEnd w:id="1381"/>
      <w:bookmarkEnd w:id="1382"/>
      <w:bookmarkEnd w:id="1383"/>
      <w:bookmarkEnd w:id="1384"/>
    </w:p>
    <w:p w14:paraId="22195616"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41085A8A" w14:textId="77777777" w:rsidR="00602AC0" w:rsidRPr="003B2883" w:rsidRDefault="00602AC0" w:rsidP="00602AC0">
      <w:r w:rsidRPr="003B2883">
        <w:t>This method shall support the request data structures specified in table 6.1.3.9.3.1-2 and the response data structures and response codes specified in table 6.1.3.9.3.1-3.</w:t>
      </w:r>
    </w:p>
    <w:p w14:paraId="78864416"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55AA151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EEE5A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4EDBD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F9310B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7F4CEB1" w14:textId="77777777" w:rsidR="00602AC0" w:rsidRPr="003B2883" w:rsidRDefault="00602AC0" w:rsidP="001D4998">
            <w:pPr>
              <w:pStyle w:val="TAH"/>
            </w:pPr>
            <w:r w:rsidRPr="003B2883">
              <w:t>Description</w:t>
            </w:r>
          </w:p>
        </w:tc>
      </w:tr>
      <w:tr w:rsidR="00602AC0" w:rsidRPr="003B2883" w14:paraId="6401429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F82DC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6401395B"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1E0240E3"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77FFC5C" w14:textId="77777777" w:rsidR="00602AC0" w:rsidRPr="003B2883" w:rsidRDefault="00602AC0" w:rsidP="001D4998">
            <w:pPr>
              <w:pStyle w:val="TAL"/>
            </w:pPr>
            <w:r w:rsidRPr="003B2883">
              <w:t>Representation of the subscription for N2 information notification.</w:t>
            </w:r>
          </w:p>
        </w:tc>
      </w:tr>
    </w:tbl>
    <w:p w14:paraId="1F648DA6" w14:textId="77777777" w:rsidR="00602AC0" w:rsidRPr="003B2883" w:rsidRDefault="00602AC0" w:rsidP="00602AC0"/>
    <w:p w14:paraId="6F9AD745" w14:textId="77777777" w:rsidR="00602AC0" w:rsidRPr="003B2883" w:rsidRDefault="00602AC0" w:rsidP="00602AC0">
      <w:pPr>
        <w:pStyle w:val="TH"/>
      </w:pPr>
      <w:r w:rsidRPr="003B2883">
        <w:lastRenderedPageBreak/>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E7A32C0"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1543A"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F48E6C0"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AC917A2"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9C916C" w14:textId="77777777" w:rsidR="00602AC0" w:rsidRPr="003B2883" w:rsidRDefault="00602AC0" w:rsidP="001D4998">
            <w:pPr>
              <w:pStyle w:val="TAH"/>
            </w:pPr>
            <w:r w:rsidRPr="003B2883">
              <w:t>Response</w:t>
            </w:r>
          </w:p>
          <w:p w14:paraId="7483A18A"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D92C02" w14:textId="77777777" w:rsidR="00602AC0" w:rsidRPr="003B2883" w:rsidRDefault="00602AC0" w:rsidP="001D4998">
            <w:pPr>
              <w:pStyle w:val="TAH"/>
            </w:pPr>
            <w:r w:rsidRPr="003B2883">
              <w:t>Description</w:t>
            </w:r>
          </w:p>
        </w:tc>
      </w:tr>
      <w:tr w:rsidR="00602AC0" w:rsidRPr="003B2883" w14:paraId="4A44911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F9CA7C"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39D9F5FA"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79BE4644"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139AA5BA"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D49056" w14:textId="77777777" w:rsidR="00602AC0" w:rsidRPr="003B2883" w:rsidRDefault="00602AC0" w:rsidP="001D4998">
            <w:pPr>
              <w:pStyle w:val="TAL"/>
            </w:pPr>
            <w:r w:rsidRPr="003B2883">
              <w:t>This case represents the successful creation of the subscription for N2 information notification.</w:t>
            </w:r>
          </w:p>
          <w:p w14:paraId="2BB1FCD3" w14:textId="77777777" w:rsidR="00602AC0" w:rsidRPr="003B2883" w:rsidRDefault="00602AC0" w:rsidP="001D4998">
            <w:pPr>
              <w:pStyle w:val="TAL"/>
            </w:pPr>
          </w:p>
          <w:p w14:paraId="663CEC5D"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3400CD" w:rsidRPr="003B2883" w14:paraId="02E6364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37EE903" w14:textId="2D738DBE"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6BDE0C4" w14:textId="77777777" w:rsidR="003400CD" w:rsidRPr="003B288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D64C6BF" w14:textId="77777777" w:rsidR="003400CD" w:rsidRPr="003B288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E297DDB" w14:textId="77777777" w:rsidR="003400CD" w:rsidRPr="003B2883" w:rsidRDefault="003400CD" w:rsidP="003400C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CE06C3" w14:textId="6E6FA26E" w:rsidR="003400CD" w:rsidRPr="003B2883" w:rsidRDefault="003400CD" w:rsidP="003400CD">
            <w:pPr>
              <w:pStyle w:val="TAL"/>
            </w:pPr>
            <w:r>
              <w:t>Temporary redirection. The response shall include a Location header field containing a different URI</w:t>
            </w:r>
            <w:r w:rsidR="00D42D44">
              <w:t xml:space="preserve">, </w:t>
            </w:r>
            <w:r w:rsidR="00D42D44" w:rsidRPr="00A563BE">
              <w:t>or the same URI if a request is redirected to the same target resource via a different SCP. In the former case</w:t>
            </w:r>
            <w:r w:rsidR="00D42D44">
              <w:t>,</w:t>
            </w:r>
            <w:r>
              <w:t xml:space="preserve"> </w:t>
            </w:r>
            <w:r w:rsidR="00D42D4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6B8571E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BC96DC" w14:textId="45117AB4"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1F44CB0" w14:textId="77777777" w:rsidR="003400CD" w:rsidRPr="003B288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2EF9D0" w14:textId="77777777" w:rsidR="003400CD" w:rsidRPr="003B288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932A6C2" w14:textId="77777777" w:rsidR="003400CD" w:rsidRPr="003B2883" w:rsidRDefault="003400CD" w:rsidP="003400C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734469B" w14:textId="53A518AD" w:rsidR="003400CD" w:rsidRPr="003B2883" w:rsidRDefault="003400CD" w:rsidP="003400CD">
            <w:pPr>
              <w:pStyle w:val="TAL"/>
            </w:pPr>
            <w:r>
              <w:t>Permanent redirection. The response shall include a Location header field containing a different URI</w:t>
            </w:r>
            <w:r w:rsidR="00D42D44">
              <w:t xml:space="preserve">, </w:t>
            </w:r>
            <w:r w:rsidR="00D42D44" w:rsidRPr="00A563BE">
              <w:t>or the same URI if a request is redirected to the same target resource via a different SCP. In the former case</w:t>
            </w:r>
            <w:r w:rsidR="00D42D44">
              <w:t>,</w:t>
            </w:r>
            <w:r>
              <w:t xml:space="preserve"> </w:t>
            </w:r>
            <w:r w:rsidR="00D42D4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0AFE403"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6EF989"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6" w:space="0" w:color="000000"/>
              <w:right w:val="single" w:sz="6" w:space="0" w:color="000000"/>
            </w:tcBorders>
          </w:tcPr>
          <w:p w14:paraId="3168088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F1B5A49"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6" w:space="0" w:color="000000"/>
              <w:right w:val="single" w:sz="6" w:space="0" w:color="000000"/>
            </w:tcBorders>
          </w:tcPr>
          <w:p w14:paraId="57639469"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415D95"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bl>
    <w:p w14:paraId="36CB1A7C" w14:textId="77777777" w:rsidR="00602AC0" w:rsidRDefault="00602AC0" w:rsidP="00602AC0"/>
    <w:p w14:paraId="28C3E742"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C17DBF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8B8B24"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A65DECF"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21996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077F21"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4E5FC" w14:textId="77777777" w:rsidR="009904E3" w:rsidRPr="00D67AB2" w:rsidRDefault="009904E3" w:rsidP="00730976">
            <w:pPr>
              <w:pStyle w:val="TAH"/>
            </w:pPr>
            <w:r w:rsidRPr="00D67AB2">
              <w:t>Description</w:t>
            </w:r>
          </w:p>
        </w:tc>
      </w:tr>
      <w:tr w:rsidR="009904E3" w:rsidRPr="00D67AB2" w14:paraId="3B92533D"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A5DC63A"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A8A8DE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2301B"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AC5233"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DA58EE"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77902E83" w14:textId="77777777" w:rsidR="009904E3" w:rsidRDefault="009904E3" w:rsidP="00602AC0"/>
    <w:p w14:paraId="7155523F"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18ED40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41220F"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C49E4B"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F9A566"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4B012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86A32" w14:textId="77777777" w:rsidR="006444EC" w:rsidRPr="00D67AB2" w:rsidRDefault="006444EC" w:rsidP="00E94EE4">
            <w:pPr>
              <w:pStyle w:val="TAH"/>
            </w:pPr>
            <w:r w:rsidRPr="00D67AB2">
              <w:t>Description</w:t>
            </w:r>
          </w:p>
        </w:tc>
      </w:tr>
      <w:tr w:rsidR="006444EC" w:rsidRPr="00D67AB2" w14:paraId="1F3C6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683461"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AE5D6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42357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0A42DD"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8434EA"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2548D0">
              <w:t>.</w:t>
            </w:r>
          </w:p>
          <w:p w14:paraId="12B4054F" w14:textId="72633FB6"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2A17D66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292C02"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8A2A23"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F394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C584A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7FD4EA" w14:textId="77777777" w:rsidR="006444EC" w:rsidRPr="00D70312" w:rsidRDefault="006444EC" w:rsidP="00E94EE4">
            <w:pPr>
              <w:pStyle w:val="TAL"/>
            </w:pPr>
            <w:r w:rsidRPr="00525507">
              <w:t>Identifier of the target NF (service) instance ID towards which the request is redirected</w:t>
            </w:r>
          </w:p>
        </w:tc>
      </w:tr>
    </w:tbl>
    <w:p w14:paraId="6F89B6A9" w14:textId="77777777" w:rsidR="006444EC" w:rsidRDefault="006444EC" w:rsidP="006444EC"/>
    <w:p w14:paraId="113171E6"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B29B3B6"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EB4B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DC83A6F"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76A64B"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D6494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C65EA5" w14:textId="77777777" w:rsidR="006444EC" w:rsidRPr="00D67AB2" w:rsidRDefault="006444EC" w:rsidP="00E94EE4">
            <w:pPr>
              <w:pStyle w:val="TAH"/>
            </w:pPr>
            <w:r w:rsidRPr="00D67AB2">
              <w:t>Description</w:t>
            </w:r>
          </w:p>
        </w:tc>
      </w:tr>
      <w:tr w:rsidR="006444EC" w:rsidRPr="00D67AB2" w14:paraId="3D2FE05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E029CD"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B091C3"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D4BC15"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404E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815169"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2548D0">
              <w:t>.</w:t>
            </w:r>
          </w:p>
          <w:p w14:paraId="1D00A7BE" w14:textId="11E911F1"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38F3F62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BE4BE9"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730F7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25691B"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23DE3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51B75A" w14:textId="77777777" w:rsidR="006444EC" w:rsidRPr="00D70312" w:rsidRDefault="006444EC" w:rsidP="00E94EE4">
            <w:pPr>
              <w:pStyle w:val="TAL"/>
            </w:pPr>
            <w:r w:rsidRPr="00525507">
              <w:t>Identifier of the target NF (service) instance ID towards which the request is redirected</w:t>
            </w:r>
          </w:p>
        </w:tc>
      </w:tr>
    </w:tbl>
    <w:p w14:paraId="0237E735" w14:textId="77777777" w:rsidR="006444EC" w:rsidRPr="003B2883" w:rsidRDefault="006444EC" w:rsidP="00602AC0"/>
    <w:p w14:paraId="35AD7AFA" w14:textId="77777777" w:rsidR="00602AC0" w:rsidRPr="003B2883" w:rsidRDefault="00602AC0" w:rsidP="009A30FA">
      <w:pPr>
        <w:pStyle w:val="Heading5"/>
      </w:pPr>
      <w:bookmarkStart w:id="1385" w:name="_Toc25156319"/>
      <w:bookmarkStart w:id="1386" w:name="_Toc34124621"/>
      <w:bookmarkStart w:id="1387" w:name="_Toc43207745"/>
      <w:bookmarkStart w:id="1388" w:name="_Toc49857215"/>
      <w:bookmarkStart w:id="1389" w:name="_Toc56677051"/>
      <w:bookmarkStart w:id="1390" w:name="_Toc56696299"/>
      <w:bookmarkStart w:id="1391" w:name="_Toc81227645"/>
      <w:bookmarkStart w:id="1392" w:name="_Toc98498056"/>
      <w:r w:rsidRPr="003B2883">
        <w:t>6.1.3.9.4</w:t>
      </w:r>
      <w:r w:rsidRPr="003B2883">
        <w:tab/>
        <w:t>Resource Custom Operations</w:t>
      </w:r>
      <w:bookmarkEnd w:id="1385"/>
      <w:bookmarkEnd w:id="1386"/>
      <w:bookmarkEnd w:id="1387"/>
      <w:bookmarkEnd w:id="1388"/>
      <w:bookmarkEnd w:id="1389"/>
      <w:bookmarkEnd w:id="1390"/>
      <w:bookmarkEnd w:id="1391"/>
      <w:bookmarkEnd w:id="1392"/>
    </w:p>
    <w:p w14:paraId="5B538E6E" w14:textId="77777777" w:rsidR="00602AC0" w:rsidRPr="003B2883" w:rsidRDefault="00602AC0" w:rsidP="00602AC0">
      <w:r w:rsidRPr="003B2883">
        <w:t>There are no custom operations supported on this resource.</w:t>
      </w:r>
    </w:p>
    <w:p w14:paraId="2F8BF8FD" w14:textId="77777777" w:rsidR="00602AC0" w:rsidRPr="003B2883" w:rsidRDefault="00602AC0" w:rsidP="009A30FA">
      <w:pPr>
        <w:pStyle w:val="Heading4"/>
      </w:pPr>
      <w:bookmarkStart w:id="1393" w:name="_Toc25156320"/>
      <w:bookmarkStart w:id="1394" w:name="_Toc34124622"/>
      <w:bookmarkStart w:id="1395" w:name="_Toc43207746"/>
      <w:bookmarkStart w:id="1396" w:name="_Toc49857216"/>
      <w:bookmarkStart w:id="1397" w:name="_Toc56677052"/>
      <w:bookmarkStart w:id="1398" w:name="_Toc56696300"/>
      <w:bookmarkStart w:id="1399" w:name="_Toc81227646"/>
      <w:bookmarkStart w:id="1400" w:name="_Toc98498057"/>
      <w:r w:rsidRPr="003B2883">
        <w:lastRenderedPageBreak/>
        <w:t>6.1.3.10</w:t>
      </w:r>
      <w:r w:rsidRPr="003B2883">
        <w:tab/>
        <w:t>Resource: Non UE N2 Message Notification Individual Subscription</w:t>
      </w:r>
      <w:bookmarkEnd w:id="1393"/>
      <w:bookmarkEnd w:id="1394"/>
      <w:bookmarkEnd w:id="1395"/>
      <w:bookmarkEnd w:id="1396"/>
      <w:bookmarkEnd w:id="1397"/>
      <w:bookmarkEnd w:id="1398"/>
      <w:bookmarkEnd w:id="1399"/>
      <w:bookmarkEnd w:id="1400"/>
    </w:p>
    <w:p w14:paraId="27DBD263" w14:textId="77777777" w:rsidR="00602AC0" w:rsidRPr="003B2883" w:rsidRDefault="00602AC0" w:rsidP="009A30FA">
      <w:pPr>
        <w:pStyle w:val="Heading5"/>
      </w:pPr>
      <w:bookmarkStart w:id="1401" w:name="_Toc25156321"/>
      <w:bookmarkStart w:id="1402" w:name="_Toc34124623"/>
      <w:bookmarkStart w:id="1403" w:name="_Toc43207747"/>
      <w:bookmarkStart w:id="1404" w:name="_Toc49857217"/>
      <w:bookmarkStart w:id="1405" w:name="_Toc56677053"/>
      <w:bookmarkStart w:id="1406" w:name="_Toc56696301"/>
      <w:bookmarkStart w:id="1407" w:name="_Toc81227647"/>
      <w:bookmarkStart w:id="1408" w:name="_Toc98498058"/>
      <w:r w:rsidRPr="003B2883">
        <w:t>6.1.3.10.1</w:t>
      </w:r>
      <w:r w:rsidRPr="003B2883">
        <w:tab/>
        <w:t>Description</w:t>
      </w:r>
      <w:bookmarkEnd w:id="1401"/>
      <w:bookmarkEnd w:id="1402"/>
      <w:bookmarkEnd w:id="1403"/>
      <w:bookmarkEnd w:id="1404"/>
      <w:bookmarkEnd w:id="1405"/>
      <w:bookmarkEnd w:id="1406"/>
      <w:bookmarkEnd w:id="1407"/>
      <w:bookmarkEnd w:id="1408"/>
    </w:p>
    <w:p w14:paraId="3722D697" w14:textId="77777777" w:rsidR="00602AC0" w:rsidRPr="003B2883" w:rsidRDefault="00602AC0" w:rsidP="00602AC0">
      <w:pPr>
        <w:rPr>
          <w:lang w:eastAsia="zh-CN"/>
        </w:rPr>
      </w:pPr>
      <w:r w:rsidRPr="003B2883">
        <w:t xml:space="preserve">This resource represents the individual subscription for the notifications of non UE specific N2 message types (e.g. NRPPa, PWS Notifications). This resource is modelled with the Store resource archetype (see </w:t>
      </w:r>
      <w:r>
        <w:t>clause</w:t>
      </w:r>
      <w:r w:rsidRPr="003B2883">
        <w:t xml:space="preserve"> C.3 of</w:t>
      </w:r>
      <w:r>
        <w:t xml:space="preserve"> 3GPP TS </w:t>
      </w:r>
      <w:r w:rsidRPr="003B2883">
        <w:t>29.501</w:t>
      </w:r>
      <w:r>
        <w:t> </w:t>
      </w:r>
      <w:r w:rsidRPr="003B2883">
        <w:t>[5]).</w:t>
      </w:r>
    </w:p>
    <w:p w14:paraId="4E8F224A" w14:textId="77777777" w:rsidR="00602AC0" w:rsidRPr="003B2883" w:rsidRDefault="00602AC0" w:rsidP="009A30FA">
      <w:pPr>
        <w:pStyle w:val="Heading5"/>
      </w:pPr>
      <w:bookmarkStart w:id="1409" w:name="_Toc25156322"/>
      <w:bookmarkStart w:id="1410" w:name="_Toc34124624"/>
      <w:bookmarkStart w:id="1411" w:name="_Toc43207748"/>
      <w:bookmarkStart w:id="1412" w:name="_Toc49857218"/>
      <w:bookmarkStart w:id="1413" w:name="_Toc56677054"/>
      <w:bookmarkStart w:id="1414" w:name="_Toc56696302"/>
      <w:bookmarkStart w:id="1415" w:name="_Toc81227648"/>
      <w:bookmarkStart w:id="1416" w:name="_Toc98498059"/>
      <w:r w:rsidRPr="003B2883">
        <w:t>6.1.3.10.2</w:t>
      </w:r>
      <w:r w:rsidRPr="003B2883">
        <w:tab/>
        <w:t>Resource Definition</w:t>
      </w:r>
      <w:bookmarkEnd w:id="1409"/>
      <w:bookmarkEnd w:id="1410"/>
      <w:bookmarkEnd w:id="1411"/>
      <w:bookmarkEnd w:id="1412"/>
      <w:bookmarkEnd w:id="1413"/>
      <w:bookmarkEnd w:id="1414"/>
      <w:bookmarkEnd w:id="1415"/>
      <w:bookmarkEnd w:id="1416"/>
    </w:p>
    <w:p w14:paraId="64235D01"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3BB3CD53" w14:textId="77777777" w:rsidR="00602AC0" w:rsidRPr="003B2883" w:rsidRDefault="00602AC0" w:rsidP="00C9263C">
      <w:pPr>
        <w:rPr>
          <w:rFonts w:ascii="Arial" w:hAnsi="Arial" w:cs="Arial"/>
        </w:rPr>
      </w:pPr>
      <w:r w:rsidRPr="00C9263C">
        <w:t>This resource shall support the resource URI variables defined in table 6.1.3.10.2-1.</w:t>
      </w:r>
    </w:p>
    <w:p w14:paraId="7BD8BA72"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2DDFCA27"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4475AAB0"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12204C4"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1DC372" w14:textId="77777777" w:rsidR="000165AD" w:rsidRPr="003B2883" w:rsidRDefault="000165AD" w:rsidP="000165AD">
            <w:pPr>
              <w:pStyle w:val="TAH"/>
            </w:pPr>
            <w:r w:rsidRPr="003B2883">
              <w:t>Definition</w:t>
            </w:r>
          </w:p>
        </w:tc>
      </w:tr>
      <w:tr w:rsidR="000165AD" w:rsidRPr="003B2883" w14:paraId="7617EFD2"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7D5AF68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25B1B53A"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D822D7D"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0C31A597"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0F583C36"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470A8CE7"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ACC56FA" w14:textId="77777777" w:rsidR="000165AD" w:rsidRPr="003B2883" w:rsidRDefault="000165AD" w:rsidP="000165AD">
            <w:pPr>
              <w:pStyle w:val="TAL"/>
              <w:rPr>
                <w:lang w:eastAsia="zh-CN"/>
              </w:rPr>
            </w:pPr>
            <w:r w:rsidRPr="003B2883">
              <w:t xml:space="preserve">See </w:t>
            </w:r>
            <w:r>
              <w:t>clause</w:t>
            </w:r>
            <w:r w:rsidRPr="003B2883">
              <w:t xml:space="preserve"> 6.1.1.</w:t>
            </w:r>
          </w:p>
        </w:tc>
      </w:tr>
      <w:tr w:rsidR="000165AD" w:rsidRPr="003B2883" w14:paraId="765D84C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67AA5391"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0C54C6FB"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B6254D7" w14:textId="77777777" w:rsidR="000165AD" w:rsidRPr="003B2883" w:rsidRDefault="000165AD" w:rsidP="000165AD">
            <w:pPr>
              <w:pStyle w:val="TAL"/>
            </w:pPr>
            <w:r w:rsidRPr="003B2883">
              <w:t>Represents the individual subscription to the non UE specific N2 message notification.</w:t>
            </w:r>
          </w:p>
        </w:tc>
      </w:tr>
    </w:tbl>
    <w:p w14:paraId="7CBBF433" w14:textId="77777777" w:rsidR="00602AC0" w:rsidRPr="003B2883" w:rsidRDefault="00602AC0" w:rsidP="00602AC0"/>
    <w:p w14:paraId="519438FE" w14:textId="77777777" w:rsidR="00602AC0" w:rsidRPr="003B2883" w:rsidRDefault="00602AC0" w:rsidP="009A30FA">
      <w:pPr>
        <w:pStyle w:val="Heading5"/>
      </w:pPr>
      <w:bookmarkStart w:id="1417" w:name="_Toc25156323"/>
      <w:bookmarkStart w:id="1418" w:name="_Toc34124625"/>
      <w:bookmarkStart w:id="1419" w:name="_Toc43207749"/>
      <w:bookmarkStart w:id="1420" w:name="_Toc49857219"/>
      <w:bookmarkStart w:id="1421" w:name="_Toc56677055"/>
      <w:bookmarkStart w:id="1422" w:name="_Toc56696303"/>
      <w:bookmarkStart w:id="1423" w:name="_Toc81227649"/>
      <w:bookmarkStart w:id="1424" w:name="_Toc98498060"/>
      <w:r w:rsidRPr="003B2883">
        <w:t>6.1.3.10.3</w:t>
      </w:r>
      <w:r w:rsidRPr="003B2883">
        <w:tab/>
        <w:t>Resource Standard Methods</w:t>
      </w:r>
      <w:bookmarkEnd w:id="1417"/>
      <w:bookmarkEnd w:id="1418"/>
      <w:bookmarkEnd w:id="1419"/>
      <w:bookmarkEnd w:id="1420"/>
      <w:bookmarkEnd w:id="1421"/>
      <w:bookmarkEnd w:id="1422"/>
      <w:bookmarkEnd w:id="1423"/>
      <w:bookmarkEnd w:id="1424"/>
    </w:p>
    <w:p w14:paraId="3E5B5AD7" w14:textId="77777777" w:rsidR="00602AC0" w:rsidRPr="003B2883" w:rsidRDefault="00602AC0" w:rsidP="00EF4827">
      <w:pPr>
        <w:pStyle w:val="H6"/>
      </w:pPr>
      <w:bookmarkStart w:id="1425" w:name="_Toc25156324"/>
      <w:bookmarkStart w:id="1426" w:name="_Toc34124626"/>
      <w:bookmarkStart w:id="1427" w:name="_Toc43207750"/>
      <w:bookmarkStart w:id="1428" w:name="_Toc49857220"/>
      <w:bookmarkStart w:id="1429" w:name="_Toc56677056"/>
      <w:bookmarkStart w:id="1430" w:name="_Toc56696304"/>
      <w:bookmarkStart w:id="1431" w:name="_Toc81227650"/>
      <w:r w:rsidRPr="003B2883">
        <w:t>6.1.3.10.3.1</w:t>
      </w:r>
      <w:r w:rsidRPr="003B2883">
        <w:tab/>
        <w:t>DELETE</w:t>
      </w:r>
      <w:bookmarkEnd w:id="1425"/>
      <w:bookmarkEnd w:id="1426"/>
      <w:bookmarkEnd w:id="1427"/>
      <w:bookmarkEnd w:id="1428"/>
      <w:bookmarkEnd w:id="1429"/>
      <w:bookmarkEnd w:id="1430"/>
      <w:bookmarkEnd w:id="1431"/>
    </w:p>
    <w:p w14:paraId="51B8B987" w14:textId="77777777" w:rsidR="00602AC0" w:rsidRPr="003B2883"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36B25E90" w14:textId="77777777" w:rsidR="00602AC0" w:rsidRPr="003B2883" w:rsidRDefault="00602AC0" w:rsidP="00602AC0">
      <w:r w:rsidRPr="003B2883">
        <w:t>This method shall support the request data structures specified in table 6.1.3.10.3.1-2 and the response data structures and response codes specified in table 6.1.3.10.3.1-3.</w:t>
      </w:r>
    </w:p>
    <w:p w14:paraId="73E29114"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0F595A27"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5E493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EDB50E"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6479FEC"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4CEDF4E" w14:textId="77777777" w:rsidR="00602AC0" w:rsidRPr="003B2883" w:rsidRDefault="00602AC0" w:rsidP="001D4998">
            <w:pPr>
              <w:pStyle w:val="TAH"/>
            </w:pPr>
            <w:r w:rsidRPr="003B2883">
              <w:t>Description</w:t>
            </w:r>
          </w:p>
        </w:tc>
      </w:tr>
      <w:tr w:rsidR="00602AC0" w:rsidRPr="003B2883" w14:paraId="207EB862"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1E4411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CA1EEAA"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B4DCB65"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0280C127" w14:textId="77777777" w:rsidR="00602AC0" w:rsidRPr="003B2883" w:rsidRDefault="00602AC0" w:rsidP="001D4998">
            <w:pPr>
              <w:pStyle w:val="TAL"/>
            </w:pPr>
          </w:p>
        </w:tc>
      </w:tr>
    </w:tbl>
    <w:p w14:paraId="38743875" w14:textId="77777777" w:rsidR="00602AC0" w:rsidRPr="003B2883" w:rsidRDefault="00602AC0" w:rsidP="00602AC0"/>
    <w:p w14:paraId="5DA6BB77" w14:textId="77777777" w:rsidR="00602AC0" w:rsidRPr="003B2883" w:rsidRDefault="00602AC0" w:rsidP="00602AC0">
      <w:pPr>
        <w:pStyle w:val="TH"/>
      </w:pPr>
      <w:r w:rsidRPr="003B2883">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609C07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72B1B3"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180854"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04525C"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4D87714" w14:textId="77777777" w:rsidR="00602AC0" w:rsidRPr="003B2883" w:rsidRDefault="00602AC0" w:rsidP="001D4998">
            <w:pPr>
              <w:pStyle w:val="TAH"/>
            </w:pPr>
            <w:r w:rsidRPr="003B2883">
              <w:t>Response</w:t>
            </w:r>
          </w:p>
          <w:p w14:paraId="3F5D041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E71FD27" w14:textId="77777777" w:rsidR="00602AC0" w:rsidRPr="003B2883" w:rsidRDefault="00602AC0" w:rsidP="001D4998">
            <w:pPr>
              <w:pStyle w:val="TAH"/>
            </w:pPr>
            <w:r w:rsidRPr="003B2883">
              <w:t>Description</w:t>
            </w:r>
          </w:p>
        </w:tc>
      </w:tr>
      <w:tr w:rsidR="00602AC0" w:rsidRPr="003B2883" w14:paraId="7DAC5B9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29ACCF"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5CD76CA5"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4F6FE1EA"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23A9E0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DCD7271" w14:textId="77777777" w:rsidR="00602AC0" w:rsidRPr="003B2883" w:rsidDel="00793F63" w:rsidRDefault="00602AC0" w:rsidP="001D4998">
            <w:pPr>
              <w:pStyle w:val="TAL"/>
            </w:pPr>
          </w:p>
        </w:tc>
      </w:tr>
      <w:tr w:rsidR="003400CD" w:rsidRPr="003B2883" w14:paraId="006F055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842006D" w14:textId="4A9D2C93"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173055" w14:textId="77777777" w:rsidR="003400CD" w:rsidRPr="003B2883" w:rsidDel="00793F6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FA62BCF" w14:textId="77777777" w:rsidR="003400CD" w:rsidRPr="003B2883" w:rsidDel="00793F6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EB72A6" w14:textId="77777777" w:rsidR="003400CD" w:rsidRPr="003B2883" w:rsidRDefault="003400CD" w:rsidP="003400C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79A2AF6" w14:textId="3254C7F6" w:rsidR="003400CD" w:rsidRPr="003B2883" w:rsidDel="00793F63" w:rsidRDefault="003400CD" w:rsidP="003400CD">
            <w:pPr>
              <w:pStyle w:val="TAL"/>
            </w:pPr>
            <w:r>
              <w:t>Temporary redirection. The response shall include a Location header field containing a different URI</w:t>
            </w:r>
            <w:r w:rsidR="002548D0">
              <w:t xml:space="preserve">, </w:t>
            </w:r>
            <w:r w:rsidR="002548D0" w:rsidRPr="00A563BE">
              <w:t>or the same URI if a request is redirected to the same target resource via a different SCP. In the former case</w:t>
            </w:r>
            <w:r w:rsidR="002548D0">
              <w:t>,</w:t>
            </w:r>
            <w:r>
              <w:t xml:space="preserve"> </w:t>
            </w:r>
            <w:r w:rsidR="002548D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716AF67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2CE2FA" w14:textId="0AC3CD6F"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B0C5AC6" w14:textId="77777777" w:rsidR="003400CD" w:rsidRPr="003B2883" w:rsidDel="00793F6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4034DF4" w14:textId="77777777" w:rsidR="003400CD" w:rsidRPr="003B2883" w:rsidDel="00793F6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DD22BF6" w14:textId="77777777" w:rsidR="003400CD" w:rsidRPr="003B2883" w:rsidRDefault="003400CD" w:rsidP="003400C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ED372F" w14:textId="71BDFD71" w:rsidR="003400CD" w:rsidRPr="003B2883" w:rsidDel="00793F63" w:rsidRDefault="003400CD" w:rsidP="003400CD">
            <w:pPr>
              <w:pStyle w:val="TAL"/>
            </w:pPr>
            <w:r>
              <w:t>Permanent redirection. The response shall include a Location header field containing a different URI</w:t>
            </w:r>
            <w:r w:rsidR="002548D0">
              <w:t xml:space="preserve">, </w:t>
            </w:r>
            <w:r w:rsidR="002548D0" w:rsidRPr="00A563BE">
              <w:t>or the same URI if a request is redirected to the same target resource via a different SCP. In the former case</w:t>
            </w:r>
            <w:r w:rsidR="002548D0">
              <w:t>,</w:t>
            </w:r>
            <w:r>
              <w:t xml:space="preserve"> </w:t>
            </w:r>
            <w:r w:rsidR="002548D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bl>
    <w:p w14:paraId="2F7E1EC1" w14:textId="77777777" w:rsidR="00602AC0" w:rsidRDefault="00602AC0" w:rsidP="00602AC0"/>
    <w:p w14:paraId="146E9EC5" w14:textId="77777777" w:rsidR="006444EC" w:rsidRDefault="006444EC" w:rsidP="006444EC">
      <w:pPr>
        <w:pStyle w:val="TH"/>
      </w:pPr>
      <w:r w:rsidRPr="00D67AB2">
        <w:lastRenderedPageBreak/>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1244818"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CD9812"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E6B2"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5213C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CCABD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E8C042" w14:textId="77777777" w:rsidR="006444EC" w:rsidRPr="00D67AB2" w:rsidRDefault="006444EC" w:rsidP="00E94EE4">
            <w:pPr>
              <w:pStyle w:val="TAH"/>
            </w:pPr>
            <w:r w:rsidRPr="00D67AB2">
              <w:t>Description</w:t>
            </w:r>
          </w:p>
        </w:tc>
      </w:tr>
      <w:tr w:rsidR="006444EC" w:rsidRPr="00D67AB2" w14:paraId="5F13F2E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EE8953"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170F5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B5574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E2E9C2"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1AAD69"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2548D0">
              <w:t>.</w:t>
            </w:r>
          </w:p>
          <w:p w14:paraId="472E8793" w14:textId="05B35496"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14DD843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B5AACB0"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9F9F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C32AD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4FFF29"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FC8093" w14:textId="77777777" w:rsidR="006444EC" w:rsidRPr="00D70312" w:rsidRDefault="006444EC" w:rsidP="00E94EE4">
            <w:pPr>
              <w:pStyle w:val="TAL"/>
            </w:pPr>
            <w:r w:rsidRPr="00525507">
              <w:t>Identifier of the target NF (service) instance ID towards which the request is redirected</w:t>
            </w:r>
          </w:p>
        </w:tc>
      </w:tr>
    </w:tbl>
    <w:p w14:paraId="11254CE8" w14:textId="77777777" w:rsidR="006444EC" w:rsidRDefault="006444EC" w:rsidP="006444EC"/>
    <w:p w14:paraId="5F04127B"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2AFD3A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45ED5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AF420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85DAF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2D30CE"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B64633" w14:textId="77777777" w:rsidR="006444EC" w:rsidRPr="00D67AB2" w:rsidRDefault="006444EC" w:rsidP="00E94EE4">
            <w:pPr>
              <w:pStyle w:val="TAH"/>
            </w:pPr>
            <w:r w:rsidRPr="00D67AB2">
              <w:t>Description</w:t>
            </w:r>
          </w:p>
        </w:tc>
      </w:tr>
      <w:tr w:rsidR="006444EC" w:rsidRPr="00D67AB2" w14:paraId="5B26AA5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570E7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CD408C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D60E685"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7879AD"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D7EE83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2548D0">
              <w:t>.</w:t>
            </w:r>
          </w:p>
          <w:p w14:paraId="6DE090FA" w14:textId="163AD5DB"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24FC7D1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611461"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57D27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31D135"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E33BE04"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0D582D" w14:textId="77777777" w:rsidR="006444EC" w:rsidRPr="00D70312" w:rsidRDefault="006444EC" w:rsidP="00E94EE4">
            <w:pPr>
              <w:pStyle w:val="TAL"/>
            </w:pPr>
            <w:r w:rsidRPr="00525507">
              <w:t>Identifier of the target NF (service) instance ID towards which the request is redirected</w:t>
            </w:r>
          </w:p>
        </w:tc>
      </w:tr>
    </w:tbl>
    <w:p w14:paraId="05575417" w14:textId="77777777" w:rsidR="006444EC" w:rsidRPr="003B2883" w:rsidRDefault="006444EC" w:rsidP="00602AC0"/>
    <w:p w14:paraId="0241B872" w14:textId="77777777" w:rsidR="00602AC0" w:rsidRPr="003B2883" w:rsidRDefault="00602AC0" w:rsidP="009A30FA">
      <w:pPr>
        <w:pStyle w:val="Heading5"/>
      </w:pPr>
      <w:bookmarkStart w:id="1432" w:name="_Toc25156325"/>
      <w:bookmarkStart w:id="1433" w:name="_Toc34124627"/>
      <w:bookmarkStart w:id="1434" w:name="_Toc43207751"/>
      <w:bookmarkStart w:id="1435" w:name="_Toc49857221"/>
      <w:bookmarkStart w:id="1436" w:name="_Toc56677057"/>
      <w:bookmarkStart w:id="1437" w:name="_Toc56696305"/>
      <w:bookmarkStart w:id="1438" w:name="_Toc81227651"/>
      <w:bookmarkStart w:id="1439" w:name="_Toc98498061"/>
      <w:r w:rsidRPr="003B2883">
        <w:t>6.1.3.10.4</w:t>
      </w:r>
      <w:r w:rsidRPr="003B2883">
        <w:tab/>
        <w:t>Resource Custom Operations</w:t>
      </w:r>
      <w:bookmarkEnd w:id="1432"/>
      <w:bookmarkEnd w:id="1433"/>
      <w:bookmarkEnd w:id="1434"/>
      <w:bookmarkEnd w:id="1435"/>
      <w:bookmarkEnd w:id="1436"/>
      <w:bookmarkEnd w:id="1437"/>
      <w:bookmarkEnd w:id="1438"/>
      <w:bookmarkEnd w:id="1439"/>
    </w:p>
    <w:p w14:paraId="2E4DA8D5" w14:textId="77777777" w:rsidR="00602AC0" w:rsidRPr="003B2883" w:rsidRDefault="00602AC0" w:rsidP="00602AC0">
      <w:r w:rsidRPr="003B2883">
        <w:t>There are no custom operations supported on this resource.</w:t>
      </w:r>
    </w:p>
    <w:p w14:paraId="7452CECA" w14:textId="77777777" w:rsidR="00602AC0" w:rsidRPr="003B2883" w:rsidRDefault="00602AC0" w:rsidP="009A30FA">
      <w:pPr>
        <w:pStyle w:val="Heading3"/>
      </w:pPr>
      <w:bookmarkStart w:id="1440" w:name="_Toc25156326"/>
      <w:bookmarkStart w:id="1441" w:name="_Toc34124628"/>
      <w:bookmarkStart w:id="1442" w:name="_Toc43207752"/>
      <w:bookmarkStart w:id="1443" w:name="_Toc49857222"/>
      <w:bookmarkStart w:id="1444" w:name="_Toc56677058"/>
      <w:bookmarkStart w:id="1445" w:name="_Toc56696306"/>
      <w:bookmarkStart w:id="1446" w:name="_Toc81227652"/>
      <w:bookmarkStart w:id="1447" w:name="_Toc98498062"/>
      <w:r w:rsidRPr="003B2883">
        <w:t>6.1.4</w:t>
      </w:r>
      <w:r w:rsidRPr="003B2883">
        <w:tab/>
        <w:t>Custom Operations without associated resources</w:t>
      </w:r>
      <w:bookmarkEnd w:id="1440"/>
      <w:bookmarkEnd w:id="1441"/>
      <w:bookmarkEnd w:id="1442"/>
      <w:bookmarkEnd w:id="1443"/>
      <w:bookmarkEnd w:id="1444"/>
      <w:bookmarkEnd w:id="1445"/>
      <w:bookmarkEnd w:id="1446"/>
      <w:bookmarkEnd w:id="1447"/>
    </w:p>
    <w:p w14:paraId="27D4234E" w14:textId="77777777" w:rsidR="00602AC0" w:rsidRPr="003B2883" w:rsidRDefault="00602AC0" w:rsidP="00602AC0">
      <w:r w:rsidRPr="003B2883">
        <w:t>There are no custom operations without associated resources supported on Namf_Communication Service.</w:t>
      </w:r>
    </w:p>
    <w:p w14:paraId="105B2DFF" w14:textId="77777777" w:rsidR="00602AC0" w:rsidRPr="003B2883" w:rsidRDefault="00602AC0" w:rsidP="009A30FA">
      <w:pPr>
        <w:pStyle w:val="Heading3"/>
      </w:pPr>
      <w:bookmarkStart w:id="1448" w:name="_Toc25156327"/>
      <w:bookmarkStart w:id="1449" w:name="_Toc34124629"/>
      <w:bookmarkStart w:id="1450" w:name="_Toc43207753"/>
      <w:bookmarkStart w:id="1451" w:name="_Toc49857223"/>
      <w:bookmarkStart w:id="1452" w:name="_Toc56677059"/>
      <w:bookmarkStart w:id="1453" w:name="_Toc56696307"/>
      <w:bookmarkStart w:id="1454" w:name="_Toc81227653"/>
      <w:bookmarkStart w:id="1455" w:name="_Toc98498063"/>
      <w:r w:rsidRPr="003B2883">
        <w:t>6.1.5</w:t>
      </w:r>
      <w:r w:rsidRPr="003B2883">
        <w:tab/>
        <w:t>Notifications</w:t>
      </w:r>
      <w:bookmarkEnd w:id="1448"/>
      <w:bookmarkEnd w:id="1449"/>
      <w:bookmarkEnd w:id="1450"/>
      <w:bookmarkEnd w:id="1451"/>
      <w:bookmarkEnd w:id="1452"/>
      <w:bookmarkEnd w:id="1453"/>
      <w:bookmarkEnd w:id="1454"/>
      <w:bookmarkEnd w:id="1455"/>
    </w:p>
    <w:p w14:paraId="15004E21" w14:textId="77777777" w:rsidR="00602AC0" w:rsidRPr="003B2883" w:rsidRDefault="00602AC0" w:rsidP="009A30FA">
      <w:pPr>
        <w:pStyle w:val="Heading4"/>
      </w:pPr>
      <w:bookmarkStart w:id="1456" w:name="_Toc25156328"/>
      <w:bookmarkStart w:id="1457" w:name="_Toc34124630"/>
      <w:bookmarkStart w:id="1458" w:name="_Toc43207754"/>
      <w:bookmarkStart w:id="1459" w:name="_Toc49857224"/>
      <w:bookmarkStart w:id="1460" w:name="_Toc56677060"/>
      <w:bookmarkStart w:id="1461" w:name="_Toc56696308"/>
      <w:bookmarkStart w:id="1462" w:name="_Toc81227654"/>
      <w:bookmarkStart w:id="1463" w:name="_Toc98498064"/>
      <w:r w:rsidRPr="003B2883">
        <w:t>6.1.5.1</w:t>
      </w:r>
      <w:r w:rsidRPr="003B2883">
        <w:tab/>
        <w:t>General</w:t>
      </w:r>
      <w:bookmarkEnd w:id="1456"/>
      <w:bookmarkEnd w:id="1457"/>
      <w:bookmarkEnd w:id="1458"/>
      <w:bookmarkEnd w:id="1459"/>
      <w:bookmarkEnd w:id="1460"/>
      <w:bookmarkEnd w:id="1461"/>
      <w:bookmarkEnd w:id="1462"/>
      <w:bookmarkEnd w:id="1463"/>
    </w:p>
    <w:p w14:paraId="47C20E32" w14:textId="77777777" w:rsidR="00602AC0" w:rsidRDefault="00602AC0" w:rsidP="00602AC0">
      <w:r w:rsidRPr="003B2883">
        <w:t>The notifications provided by the Namf_Communication service are specified in this clause.</w:t>
      </w:r>
    </w:p>
    <w:p w14:paraId="7AA77591" w14:textId="77777777" w:rsidR="00474188" w:rsidRPr="00384E92" w:rsidRDefault="00474188" w:rsidP="00474188">
      <w:pPr>
        <w:pStyle w:val="TH"/>
      </w:pPr>
      <w:r w:rsidRPr="00384E92">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37E33D50"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5640FA"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076FB1"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54ADF9"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A2E6AD" w14:textId="77777777" w:rsidR="00474188" w:rsidRDefault="00474188" w:rsidP="00730976">
            <w:pPr>
              <w:pStyle w:val="TAH"/>
            </w:pPr>
            <w:r>
              <w:t>Description</w:t>
            </w:r>
          </w:p>
          <w:p w14:paraId="78783DAE" w14:textId="77777777" w:rsidR="00474188" w:rsidRPr="008C18E3" w:rsidRDefault="00474188" w:rsidP="00730976">
            <w:pPr>
              <w:pStyle w:val="TAH"/>
            </w:pPr>
            <w:r>
              <w:t>(service operation)</w:t>
            </w:r>
          </w:p>
        </w:tc>
      </w:tr>
      <w:tr w:rsidR="00474188" w:rsidRPr="00CD494F" w14:paraId="6090B562" w14:textId="77777777" w:rsidTr="000B1450">
        <w:trPr>
          <w:jc w:val="center"/>
        </w:trPr>
        <w:tc>
          <w:tcPr>
            <w:tcW w:w="1641" w:type="pct"/>
            <w:tcBorders>
              <w:left w:val="single" w:sz="4" w:space="0" w:color="auto"/>
              <w:right w:val="single" w:sz="4" w:space="0" w:color="auto"/>
            </w:tcBorders>
            <w:vAlign w:val="center"/>
          </w:tcPr>
          <w:p w14:paraId="23B3FEB4"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B3F14A9" w14:textId="5422E8BA"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4E0865FE"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33DAFDE" w14:textId="77777777" w:rsidR="00474188" w:rsidRPr="00CD494F" w:rsidRDefault="00474188" w:rsidP="00730976">
            <w:pPr>
              <w:pStyle w:val="TAL"/>
              <w:rPr>
                <w:lang w:val="en-US"/>
              </w:rPr>
            </w:pPr>
          </w:p>
        </w:tc>
      </w:tr>
      <w:tr w:rsidR="00474188" w:rsidRPr="00CD494F" w14:paraId="1A63A8DD" w14:textId="77777777" w:rsidTr="000B1450">
        <w:trPr>
          <w:jc w:val="center"/>
        </w:trPr>
        <w:tc>
          <w:tcPr>
            <w:tcW w:w="1641" w:type="pct"/>
            <w:tcBorders>
              <w:left w:val="single" w:sz="4" w:space="0" w:color="auto"/>
              <w:right w:val="single" w:sz="4" w:space="0" w:color="auto"/>
            </w:tcBorders>
            <w:vAlign w:val="center"/>
          </w:tcPr>
          <w:p w14:paraId="2A8B535C"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3E09B355"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531A597"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CAA3FF0" w14:textId="77777777" w:rsidR="00474188" w:rsidRPr="00CD494F" w:rsidRDefault="00474188" w:rsidP="00730976">
            <w:pPr>
              <w:pStyle w:val="TAL"/>
              <w:rPr>
                <w:lang w:val="en-US"/>
              </w:rPr>
            </w:pPr>
          </w:p>
        </w:tc>
      </w:tr>
      <w:tr w:rsidR="00474188" w:rsidRPr="00CD494F" w14:paraId="041EB24D" w14:textId="77777777" w:rsidTr="000B1450">
        <w:trPr>
          <w:jc w:val="center"/>
        </w:trPr>
        <w:tc>
          <w:tcPr>
            <w:tcW w:w="1641" w:type="pct"/>
            <w:tcBorders>
              <w:left w:val="single" w:sz="4" w:space="0" w:color="auto"/>
              <w:right w:val="single" w:sz="4" w:space="0" w:color="auto"/>
            </w:tcBorders>
            <w:vAlign w:val="center"/>
          </w:tcPr>
          <w:p w14:paraId="7C51F57B"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6F436FA9"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091F8987"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19EBBF83" w14:textId="77777777" w:rsidR="00474188" w:rsidRPr="00CD494F" w:rsidRDefault="00474188" w:rsidP="00730976">
            <w:pPr>
              <w:pStyle w:val="TAL"/>
              <w:rPr>
                <w:lang w:val="en-US"/>
              </w:rPr>
            </w:pPr>
          </w:p>
        </w:tc>
      </w:tr>
      <w:tr w:rsidR="00474188" w:rsidRPr="00CD494F" w14:paraId="62C4B918" w14:textId="77777777" w:rsidTr="000B1450">
        <w:trPr>
          <w:jc w:val="center"/>
        </w:trPr>
        <w:tc>
          <w:tcPr>
            <w:tcW w:w="1641" w:type="pct"/>
            <w:tcBorders>
              <w:left w:val="single" w:sz="4" w:space="0" w:color="auto"/>
              <w:right w:val="single" w:sz="4" w:space="0" w:color="auto"/>
            </w:tcBorders>
            <w:vAlign w:val="center"/>
          </w:tcPr>
          <w:p w14:paraId="28AADFCF"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3E58C5A4" w14:textId="5A4703CE" w:rsidR="00474188" w:rsidRPr="00DD4E0C" w:rsidRDefault="00474188" w:rsidP="00730976">
            <w:pPr>
              <w:pStyle w:val="TAL"/>
              <w:rPr>
                <w:lang w:val="en-US"/>
              </w:rPr>
            </w:pPr>
            <w:r>
              <w:rPr>
                <w:lang w:val="en-US"/>
              </w:rPr>
              <w:t>{</w:t>
            </w:r>
            <w:r w:rsidR="00F440DD">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6EA2FC51"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DB6A429" w14:textId="77777777" w:rsidR="00474188" w:rsidRPr="00CD494F" w:rsidRDefault="00474188" w:rsidP="00730976">
            <w:pPr>
              <w:pStyle w:val="TAL"/>
              <w:rPr>
                <w:lang w:val="en-US"/>
              </w:rPr>
            </w:pPr>
          </w:p>
        </w:tc>
      </w:tr>
      <w:tr w:rsidR="00474188" w:rsidRPr="00CD494F" w14:paraId="74088484" w14:textId="77777777" w:rsidTr="000B1450">
        <w:trPr>
          <w:jc w:val="center"/>
        </w:trPr>
        <w:tc>
          <w:tcPr>
            <w:tcW w:w="1641" w:type="pct"/>
            <w:tcBorders>
              <w:left w:val="single" w:sz="4" w:space="0" w:color="auto"/>
              <w:right w:val="single" w:sz="4" w:space="0" w:color="auto"/>
            </w:tcBorders>
            <w:vAlign w:val="center"/>
          </w:tcPr>
          <w:p w14:paraId="2FFDC5D5"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359B3660" w14:textId="7169E6AD" w:rsidR="00474188" w:rsidRPr="00DD4E0C" w:rsidRDefault="00474188" w:rsidP="00730976">
            <w:pPr>
              <w:pStyle w:val="TAL"/>
              <w:rPr>
                <w:lang w:val="en-US"/>
              </w:rPr>
            </w:pPr>
            <w:r>
              <w:rPr>
                <w:lang w:val="en-US"/>
              </w:rPr>
              <w:t>{</w:t>
            </w:r>
            <w:r w:rsidR="00F440DD" w:rsidRPr="003B2883">
              <w:t xml:space="preserve"> n1n2FailureTxfNotifURI</w:t>
            </w:r>
            <w:r w:rsidR="00F440DD" w:rsidRPr="003B2883" w:rsidDel="00F440DD">
              <w:rPr>
                <w:lang w:eastAsia="zh-CN"/>
              </w:rPr>
              <w:t xml:space="preserve"> </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1E81CAF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454CB4F" w14:textId="77777777" w:rsidR="00474188" w:rsidRPr="00CD494F" w:rsidRDefault="00474188" w:rsidP="00730976">
            <w:pPr>
              <w:pStyle w:val="TAL"/>
              <w:rPr>
                <w:lang w:val="en-US"/>
              </w:rPr>
            </w:pPr>
          </w:p>
        </w:tc>
      </w:tr>
    </w:tbl>
    <w:p w14:paraId="05D0AEAC" w14:textId="77777777" w:rsidR="00474188" w:rsidRPr="003B2883" w:rsidRDefault="00474188" w:rsidP="00602AC0"/>
    <w:p w14:paraId="31C9B38F" w14:textId="77777777" w:rsidR="00602AC0" w:rsidRPr="003B2883" w:rsidRDefault="00602AC0" w:rsidP="009A30FA">
      <w:pPr>
        <w:pStyle w:val="Heading4"/>
      </w:pPr>
      <w:bookmarkStart w:id="1464" w:name="_Toc25156329"/>
      <w:bookmarkStart w:id="1465" w:name="_Toc34124631"/>
      <w:bookmarkStart w:id="1466" w:name="_Toc43207755"/>
      <w:bookmarkStart w:id="1467" w:name="_Toc49857225"/>
      <w:bookmarkStart w:id="1468" w:name="_Toc56677061"/>
      <w:bookmarkStart w:id="1469" w:name="_Toc56696309"/>
      <w:bookmarkStart w:id="1470" w:name="_Toc81227655"/>
      <w:bookmarkStart w:id="1471" w:name="_Toc98498065"/>
      <w:r w:rsidRPr="003B2883">
        <w:t>6.1.5.2</w:t>
      </w:r>
      <w:r w:rsidRPr="003B2883">
        <w:tab/>
        <w:t>AMF Status Change Notification</w:t>
      </w:r>
      <w:bookmarkEnd w:id="1464"/>
      <w:bookmarkEnd w:id="1465"/>
      <w:bookmarkEnd w:id="1466"/>
      <w:bookmarkEnd w:id="1467"/>
      <w:bookmarkEnd w:id="1468"/>
      <w:bookmarkEnd w:id="1469"/>
      <w:bookmarkEnd w:id="1470"/>
      <w:bookmarkEnd w:id="1471"/>
    </w:p>
    <w:p w14:paraId="21FA3BD5" w14:textId="77777777" w:rsidR="00602AC0" w:rsidRPr="003B2883" w:rsidRDefault="00602AC0" w:rsidP="009A30FA">
      <w:pPr>
        <w:pStyle w:val="Heading5"/>
      </w:pPr>
      <w:bookmarkStart w:id="1472" w:name="_Toc25156330"/>
      <w:bookmarkStart w:id="1473" w:name="_Toc34124632"/>
      <w:bookmarkStart w:id="1474" w:name="_Toc43207756"/>
      <w:bookmarkStart w:id="1475" w:name="_Toc49857226"/>
      <w:bookmarkStart w:id="1476" w:name="_Toc56677062"/>
      <w:bookmarkStart w:id="1477" w:name="_Toc56696310"/>
      <w:bookmarkStart w:id="1478" w:name="_Toc81227656"/>
      <w:bookmarkStart w:id="1479" w:name="_Toc98498066"/>
      <w:r w:rsidRPr="003B2883">
        <w:t>6.1.5.</w:t>
      </w:r>
      <w:r w:rsidRPr="003B2883">
        <w:rPr>
          <w:lang w:eastAsia="zh-CN"/>
        </w:rPr>
        <w:t>2</w:t>
      </w:r>
      <w:r w:rsidRPr="003B2883">
        <w:t>.1</w:t>
      </w:r>
      <w:r w:rsidRPr="003B2883">
        <w:tab/>
        <w:t>Description</w:t>
      </w:r>
      <w:bookmarkEnd w:id="1472"/>
      <w:bookmarkEnd w:id="1473"/>
      <w:bookmarkEnd w:id="1474"/>
      <w:bookmarkEnd w:id="1475"/>
      <w:bookmarkEnd w:id="1476"/>
      <w:bookmarkEnd w:id="1477"/>
      <w:bookmarkEnd w:id="1478"/>
      <w:bookmarkEnd w:id="1479"/>
    </w:p>
    <w:p w14:paraId="17D62DC7"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0EA6E524" w14:textId="77777777" w:rsidR="00602AC0" w:rsidRPr="003B2883" w:rsidRDefault="00602AC0" w:rsidP="009A30FA">
      <w:pPr>
        <w:pStyle w:val="Heading5"/>
      </w:pPr>
      <w:bookmarkStart w:id="1480" w:name="_Toc25156331"/>
      <w:bookmarkStart w:id="1481" w:name="_Toc34124633"/>
      <w:bookmarkStart w:id="1482" w:name="_Toc43207757"/>
      <w:bookmarkStart w:id="1483" w:name="_Toc49857227"/>
      <w:bookmarkStart w:id="1484" w:name="_Toc56677063"/>
      <w:bookmarkStart w:id="1485" w:name="_Toc56696311"/>
      <w:bookmarkStart w:id="1486" w:name="_Toc81227657"/>
      <w:bookmarkStart w:id="1487" w:name="_Toc98498067"/>
      <w:r w:rsidRPr="003B2883">
        <w:lastRenderedPageBreak/>
        <w:t>6.1.5.</w:t>
      </w:r>
      <w:r w:rsidRPr="003B2883">
        <w:rPr>
          <w:lang w:eastAsia="zh-CN"/>
        </w:rPr>
        <w:t>2</w:t>
      </w:r>
      <w:r w:rsidRPr="003B2883">
        <w:t>.2</w:t>
      </w:r>
      <w:r w:rsidRPr="003B2883">
        <w:tab/>
        <w:t>Notification Definition</w:t>
      </w:r>
      <w:bookmarkEnd w:id="1480"/>
      <w:bookmarkEnd w:id="1481"/>
      <w:bookmarkEnd w:id="1482"/>
      <w:bookmarkEnd w:id="1483"/>
      <w:bookmarkEnd w:id="1484"/>
      <w:bookmarkEnd w:id="1485"/>
      <w:bookmarkEnd w:id="1486"/>
      <w:bookmarkEnd w:id="1487"/>
    </w:p>
    <w:p w14:paraId="33B1523F" w14:textId="06C369D2"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34AD0F42" w14:textId="77777777" w:rsidR="00602AC0" w:rsidRPr="003B2883" w:rsidRDefault="00602AC0" w:rsidP="00C9263C">
      <w:r w:rsidRPr="00C9263C">
        <w:t>Call-back URI is provided by NF Service Consumer during creation of the subscription.</w:t>
      </w:r>
    </w:p>
    <w:p w14:paraId="6E2F1EAE" w14:textId="77777777" w:rsidR="00602AC0" w:rsidRPr="003B2883" w:rsidRDefault="00602AC0" w:rsidP="009A30FA">
      <w:pPr>
        <w:pStyle w:val="Heading5"/>
      </w:pPr>
      <w:bookmarkStart w:id="1488" w:name="_Toc25156332"/>
      <w:bookmarkStart w:id="1489" w:name="_Toc34124634"/>
      <w:bookmarkStart w:id="1490" w:name="_Toc43207758"/>
      <w:bookmarkStart w:id="1491" w:name="_Toc49857228"/>
      <w:bookmarkStart w:id="1492" w:name="_Toc56677064"/>
      <w:bookmarkStart w:id="1493" w:name="_Toc56696312"/>
      <w:bookmarkStart w:id="1494" w:name="_Toc81227658"/>
      <w:bookmarkStart w:id="1495" w:name="_Toc98498068"/>
      <w:r w:rsidRPr="003B2883">
        <w:t>6.1.5.</w:t>
      </w:r>
      <w:r w:rsidRPr="003B2883">
        <w:rPr>
          <w:lang w:eastAsia="zh-CN"/>
        </w:rPr>
        <w:t>2</w:t>
      </w:r>
      <w:r w:rsidRPr="003B2883">
        <w:t>.3</w:t>
      </w:r>
      <w:r w:rsidRPr="003B2883">
        <w:tab/>
        <w:t>Notification Standard Methods</w:t>
      </w:r>
      <w:bookmarkEnd w:id="1488"/>
      <w:bookmarkEnd w:id="1489"/>
      <w:bookmarkEnd w:id="1490"/>
      <w:bookmarkEnd w:id="1491"/>
      <w:bookmarkEnd w:id="1492"/>
      <w:bookmarkEnd w:id="1493"/>
      <w:bookmarkEnd w:id="1494"/>
      <w:bookmarkEnd w:id="1495"/>
    </w:p>
    <w:p w14:paraId="20B8F2E6" w14:textId="77777777" w:rsidR="00602AC0" w:rsidRPr="003B2883" w:rsidRDefault="00602AC0" w:rsidP="00EF4827">
      <w:pPr>
        <w:pStyle w:val="H6"/>
      </w:pPr>
      <w:bookmarkStart w:id="1496" w:name="_Toc25156333"/>
      <w:bookmarkStart w:id="1497" w:name="_Toc34124635"/>
      <w:bookmarkStart w:id="1498" w:name="_Toc43207759"/>
      <w:bookmarkStart w:id="1499" w:name="_Toc49857229"/>
      <w:bookmarkStart w:id="1500" w:name="_Toc56677065"/>
      <w:bookmarkStart w:id="1501" w:name="_Toc56696313"/>
      <w:bookmarkStart w:id="1502" w:name="_Toc81227659"/>
      <w:r w:rsidRPr="003B2883">
        <w:t>6.1.5.2.3.1</w:t>
      </w:r>
      <w:r w:rsidRPr="003B2883">
        <w:tab/>
      </w:r>
      <w:r w:rsidRPr="003B2883">
        <w:rPr>
          <w:rFonts w:hint="eastAsia"/>
        </w:rPr>
        <w:t>POST</w:t>
      </w:r>
      <w:bookmarkEnd w:id="1496"/>
      <w:bookmarkEnd w:id="1497"/>
      <w:bookmarkEnd w:id="1498"/>
      <w:bookmarkEnd w:id="1499"/>
      <w:bookmarkEnd w:id="1500"/>
      <w:bookmarkEnd w:id="1501"/>
      <w:bookmarkEnd w:id="1502"/>
    </w:p>
    <w:p w14:paraId="724B146E"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455BA69D"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802438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813A92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4E22E0"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9CCB0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726D690" w14:textId="77777777" w:rsidR="00602AC0" w:rsidRPr="003B2883" w:rsidRDefault="00602AC0" w:rsidP="001D4998">
            <w:pPr>
              <w:pStyle w:val="TAH"/>
            </w:pPr>
            <w:r w:rsidRPr="003B2883">
              <w:t>Description</w:t>
            </w:r>
          </w:p>
        </w:tc>
      </w:tr>
      <w:tr w:rsidR="00602AC0" w:rsidRPr="003B2883" w14:paraId="15EF03FF"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9E57D7D"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40C106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DDD4F9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E4486AA"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D79181E" w14:textId="77777777" w:rsidR="00602AC0" w:rsidRPr="003B2883" w:rsidRDefault="00602AC0" w:rsidP="00602AC0"/>
    <w:p w14:paraId="799EFF80" w14:textId="77777777" w:rsidR="00602AC0" w:rsidRPr="003B2883" w:rsidRDefault="00602AC0" w:rsidP="00602AC0">
      <w:pPr>
        <w:pStyle w:val="TH"/>
      </w:pPr>
      <w:r w:rsidRPr="003B2883">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1D918399"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3BCD213"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DD4176A"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C9328A8"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248B8522" w14:textId="77777777" w:rsidR="00602AC0" w:rsidRPr="003B2883" w:rsidRDefault="00602AC0" w:rsidP="001D4998">
            <w:pPr>
              <w:pStyle w:val="TAH"/>
            </w:pPr>
            <w:r w:rsidRPr="003B2883">
              <w:t>Response</w:t>
            </w:r>
          </w:p>
          <w:p w14:paraId="177F2380"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0381972E" w14:textId="77777777" w:rsidR="00602AC0" w:rsidRPr="003B2883" w:rsidRDefault="00602AC0" w:rsidP="001D4998">
            <w:pPr>
              <w:pStyle w:val="TAH"/>
            </w:pPr>
            <w:r w:rsidRPr="003B2883">
              <w:t>Description</w:t>
            </w:r>
          </w:p>
        </w:tc>
      </w:tr>
      <w:tr w:rsidR="00602AC0" w:rsidRPr="003B2883" w14:paraId="1F4EA9D6"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2724DC9"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61F039E"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EDA97F2"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303E6B1"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77B614F3"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3400CD" w:rsidRPr="003B2883" w14:paraId="4B8CBB96"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7D63E73" w14:textId="14ACE07C"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61269519"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2032B953"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54FC6571"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25FD6C98"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71CC740B" w14:textId="79EC0CC0"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556BE367"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7105516A" w14:textId="472CC1A0"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74114D3C"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6CCEF35"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F019A33"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55AE9E58"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4B85571D" w14:textId="45BCA950"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1D2FD65D"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26FFC787" w14:textId="77777777"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3D96491B"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497F5A17"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35AFF08F" w14:textId="77777777" w:rsidR="00602AC0" w:rsidRPr="003B2883" w:rsidRDefault="00602AC0" w:rsidP="001D4998">
            <w:pPr>
              <w:pStyle w:val="TAL"/>
            </w:pPr>
            <w:r w:rsidRPr="003B2883">
              <w:t>404 Not Found</w:t>
            </w:r>
          </w:p>
        </w:tc>
        <w:tc>
          <w:tcPr>
            <w:tcW w:w="2716" w:type="pct"/>
            <w:tcBorders>
              <w:top w:val="single" w:sz="4" w:space="0" w:color="auto"/>
              <w:left w:val="single" w:sz="6" w:space="0" w:color="000000"/>
              <w:bottom w:val="single" w:sz="4" w:space="0" w:color="auto"/>
              <w:right w:val="single" w:sz="6" w:space="0" w:color="000000"/>
            </w:tcBorders>
            <w:hideMark/>
          </w:tcPr>
          <w:p w14:paraId="39AC6D60"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26ECC408" w14:textId="77777777" w:rsidR="00602AC0" w:rsidRPr="003B2883" w:rsidRDefault="00602AC0" w:rsidP="001D4998">
            <w:pPr>
              <w:pStyle w:val="B1"/>
              <w:ind w:left="284" w:firstLine="0"/>
            </w:pPr>
            <w:bookmarkStart w:id="1503" w:name="_PERM_MCCTEMPBM_CRPT48240070___2"/>
            <w:r w:rsidRPr="003B2883">
              <w:rPr>
                <w:rFonts w:ascii="Arial" w:hAnsi="Arial"/>
                <w:sz w:val="18"/>
              </w:rPr>
              <w:t>-</w:t>
            </w:r>
            <w:r w:rsidRPr="003B2883">
              <w:tab/>
            </w:r>
            <w:r w:rsidRPr="003B2883">
              <w:rPr>
                <w:rFonts w:ascii="Arial" w:hAnsi="Arial"/>
                <w:sz w:val="18"/>
              </w:rPr>
              <w:t>CONTEXT_NOT_FOUND</w:t>
            </w:r>
          </w:p>
          <w:bookmarkEnd w:id="1503"/>
          <w:p w14:paraId="64293DAC" w14:textId="77777777" w:rsidR="00602AC0" w:rsidRPr="003B2883" w:rsidRDefault="00602AC0" w:rsidP="001D4998">
            <w:pPr>
              <w:pStyle w:val="TAL"/>
            </w:pPr>
          </w:p>
        </w:tc>
      </w:tr>
    </w:tbl>
    <w:p w14:paraId="4F3F7052" w14:textId="77777777" w:rsidR="00602AC0" w:rsidRDefault="00602AC0" w:rsidP="00602AC0">
      <w:pPr>
        <w:rPr>
          <w:lang w:eastAsia="zh-CN"/>
        </w:rPr>
      </w:pPr>
    </w:p>
    <w:p w14:paraId="4FC4DF04" w14:textId="77777777" w:rsidR="006444EC" w:rsidRDefault="006444EC" w:rsidP="006444EC">
      <w:pPr>
        <w:pStyle w:val="TH"/>
      </w:pPr>
      <w:r w:rsidRPr="00D67AB2">
        <w:lastRenderedPageBreak/>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4F59A7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EAC8581"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8A72A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5DC49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4ABC3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23D6D5" w14:textId="77777777" w:rsidR="006444EC" w:rsidRPr="00D67AB2" w:rsidRDefault="006444EC" w:rsidP="00E94EE4">
            <w:pPr>
              <w:pStyle w:val="TAH"/>
            </w:pPr>
            <w:r w:rsidRPr="00D67AB2">
              <w:t>Description</w:t>
            </w:r>
          </w:p>
        </w:tc>
      </w:tr>
      <w:tr w:rsidR="006444EC" w:rsidRPr="00D67AB2" w14:paraId="72094B9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32E500"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8805D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541471"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A1140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896C37" w14:textId="20B0C214" w:rsidR="006444EC" w:rsidRPr="00D67AB2" w:rsidRDefault="006444EC" w:rsidP="00E94EE4">
            <w:pPr>
              <w:pStyle w:val="TAL"/>
            </w:pPr>
            <w:r w:rsidRPr="00D70312">
              <w:t xml:space="preserve">A URI pointing to the endpoint of </w:t>
            </w:r>
            <w:r w:rsidR="002548D0">
              <w:t xml:space="preserve">the </w:t>
            </w:r>
            <w:r w:rsidRPr="00D70312">
              <w:t>NF service consumer to which the notification should be sent</w:t>
            </w:r>
          </w:p>
        </w:tc>
      </w:tr>
      <w:tr w:rsidR="006444EC" w:rsidRPr="00D67AB2" w14:paraId="640646C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A53F2F"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375E6C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237865"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CEB08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5806B5" w14:textId="77777777" w:rsidR="006444EC" w:rsidRPr="00D70312" w:rsidRDefault="006444EC" w:rsidP="00E94EE4">
            <w:pPr>
              <w:pStyle w:val="TAL"/>
            </w:pPr>
            <w:r w:rsidRPr="00525507">
              <w:t>Identifier of the target NF (service) instance ID towards which the request is redirected</w:t>
            </w:r>
          </w:p>
        </w:tc>
      </w:tr>
    </w:tbl>
    <w:p w14:paraId="5FD58E2A" w14:textId="77777777" w:rsidR="006444EC" w:rsidRDefault="006444EC" w:rsidP="006444EC">
      <w:pPr>
        <w:pStyle w:val="TH"/>
      </w:pPr>
    </w:p>
    <w:p w14:paraId="1EBBCD9B"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152F03EA"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25CB7FD0"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AF31380"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A3FCD2C"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6CAEE93F"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0D37150B" w14:textId="77777777" w:rsidR="006444EC" w:rsidRPr="00D67AB2" w:rsidRDefault="006444EC" w:rsidP="00E94EE4">
            <w:pPr>
              <w:pStyle w:val="TAH"/>
            </w:pPr>
            <w:r w:rsidRPr="00D67AB2">
              <w:t>Description</w:t>
            </w:r>
          </w:p>
        </w:tc>
      </w:tr>
      <w:tr w:rsidR="006444EC" w:rsidRPr="00D67AB2" w14:paraId="09FF6187"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shd w:val="clear" w:color="auto" w:fill="auto"/>
          </w:tcPr>
          <w:p w14:paraId="47B5F555"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2A91A91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3111218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93F7AF9"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135DA13D" w14:textId="38122DA4" w:rsidR="006444EC" w:rsidRPr="00D67AB2" w:rsidRDefault="006444EC" w:rsidP="00E94EE4">
            <w:pPr>
              <w:pStyle w:val="TAL"/>
            </w:pPr>
            <w:r w:rsidRPr="00D70312">
              <w:t xml:space="preserve">A URI pointing to the endpoint of </w:t>
            </w:r>
            <w:r w:rsidR="002548D0">
              <w:t xml:space="preserve">the </w:t>
            </w:r>
            <w:r w:rsidRPr="00D70312">
              <w:t>NF service consumer to which the notification should be sent</w:t>
            </w:r>
          </w:p>
        </w:tc>
      </w:tr>
      <w:tr w:rsidR="006444EC" w:rsidRPr="00D67AB2" w14:paraId="2926D6BB"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shd w:val="clear" w:color="auto" w:fill="auto"/>
          </w:tcPr>
          <w:p w14:paraId="254D2CA5" w14:textId="77777777" w:rsidR="006444EC" w:rsidRDefault="006444EC"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CB67D0D"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FE81DA9"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26C6B03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2F63F7D1" w14:textId="77777777" w:rsidR="006444EC" w:rsidRPr="00D70312" w:rsidRDefault="006444EC" w:rsidP="00E94EE4">
            <w:pPr>
              <w:pStyle w:val="TAL"/>
            </w:pPr>
            <w:r w:rsidRPr="00525507">
              <w:t>Identifier of the target NF (service) instance ID towards which the request is redirected</w:t>
            </w:r>
          </w:p>
        </w:tc>
      </w:tr>
    </w:tbl>
    <w:p w14:paraId="52089A8D" w14:textId="77777777" w:rsidR="006444EC" w:rsidRPr="003B2883" w:rsidRDefault="006444EC" w:rsidP="00602AC0">
      <w:pPr>
        <w:rPr>
          <w:lang w:eastAsia="zh-CN"/>
        </w:rPr>
      </w:pPr>
    </w:p>
    <w:p w14:paraId="2F1DEC2A" w14:textId="77777777" w:rsidR="00602AC0" w:rsidRPr="003B2883" w:rsidRDefault="00602AC0" w:rsidP="009A30FA">
      <w:pPr>
        <w:pStyle w:val="Heading4"/>
      </w:pPr>
      <w:bookmarkStart w:id="1504" w:name="_Toc25156334"/>
      <w:bookmarkStart w:id="1505" w:name="_Toc34124636"/>
      <w:bookmarkStart w:id="1506" w:name="_Toc43207760"/>
      <w:bookmarkStart w:id="1507" w:name="_Toc49857230"/>
      <w:bookmarkStart w:id="1508" w:name="_Toc56677066"/>
      <w:bookmarkStart w:id="1509" w:name="_Toc56696314"/>
      <w:bookmarkStart w:id="1510" w:name="_Toc81227660"/>
      <w:bookmarkStart w:id="1511" w:name="_Toc98498069"/>
      <w:r w:rsidRPr="003B2883">
        <w:t>6.1.5.3</w:t>
      </w:r>
      <w:r w:rsidRPr="003B2883">
        <w:tab/>
        <w:t>Non UE N2 Information Notification</w:t>
      </w:r>
      <w:bookmarkEnd w:id="1504"/>
      <w:bookmarkEnd w:id="1505"/>
      <w:bookmarkEnd w:id="1506"/>
      <w:bookmarkEnd w:id="1507"/>
      <w:bookmarkEnd w:id="1508"/>
      <w:bookmarkEnd w:id="1509"/>
      <w:bookmarkEnd w:id="1510"/>
      <w:bookmarkEnd w:id="1511"/>
    </w:p>
    <w:p w14:paraId="29F9D20A" w14:textId="77777777" w:rsidR="00602AC0" w:rsidRPr="003B2883" w:rsidRDefault="00602AC0" w:rsidP="009A30FA">
      <w:pPr>
        <w:pStyle w:val="Heading5"/>
      </w:pPr>
      <w:bookmarkStart w:id="1512" w:name="_Toc25156335"/>
      <w:bookmarkStart w:id="1513" w:name="_Toc34124637"/>
      <w:bookmarkStart w:id="1514" w:name="_Toc43207761"/>
      <w:bookmarkStart w:id="1515" w:name="_Toc49857231"/>
      <w:bookmarkStart w:id="1516" w:name="_Toc56677067"/>
      <w:bookmarkStart w:id="1517" w:name="_Toc56696315"/>
      <w:bookmarkStart w:id="1518" w:name="_Toc81227661"/>
      <w:bookmarkStart w:id="1519" w:name="_Toc98498070"/>
      <w:r w:rsidRPr="003B2883">
        <w:t>6.1.5.</w:t>
      </w:r>
      <w:r w:rsidRPr="003B2883">
        <w:rPr>
          <w:lang w:eastAsia="zh-CN"/>
        </w:rPr>
        <w:t>3</w:t>
      </w:r>
      <w:r w:rsidRPr="003B2883">
        <w:t>.1</w:t>
      </w:r>
      <w:r w:rsidRPr="003B2883">
        <w:tab/>
        <w:t>Description</w:t>
      </w:r>
      <w:bookmarkEnd w:id="1512"/>
      <w:bookmarkEnd w:id="1513"/>
      <w:bookmarkEnd w:id="1514"/>
      <w:bookmarkEnd w:id="1515"/>
      <w:bookmarkEnd w:id="1516"/>
      <w:bookmarkEnd w:id="1517"/>
      <w:bookmarkEnd w:id="1518"/>
      <w:bookmarkEnd w:id="1519"/>
    </w:p>
    <w:p w14:paraId="6FFB87BF"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1F939A7B" w14:textId="77777777" w:rsidR="00602AC0" w:rsidRPr="003B2883" w:rsidRDefault="00602AC0" w:rsidP="009A30FA">
      <w:pPr>
        <w:pStyle w:val="Heading5"/>
      </w:pPr>
      <w:bookmarkStart w:id="1520" w:name="_Toc25156336"/>
      <w:bookmarkStart w:id="1521" w:name="_Toc34124638"/>
      <w:bookmarkStart w:id="1522" w:name="_Toc43207762"/>
      <w:bookmarkStart w:id="1523" w:name="_Toc49857232"/>
      <w:bookmarkStart w:id="1524" w:name="_Toc56677068"/>
      <w:bookmarkStart w:id="1525" w:name="_Toc56696316"/>
      <w:bookmarkStart w:id="1526" w:name="_Toc81227662"/>
      <w:bookmarkStart w:id="1527" w:name="_Toc98498071"/>
      <w:r w:rsidRPr="003B2883">
        <w:t>6.1.5.</w:t>
      </w:r>
      <w:r w:rsidRPr="003B2883">
        <w:rPr>
          <w:lang w:eastAsia="zh-CN"/>
        </w:rPr>
        <w:t>3</w:t>
      </w:r>
      <w:r w:rsidRPr="003B2883">
        <w:t>.2</w:t>
      </w:r>
      <w:r w:rsidRPr="003B2883">
        <w:tab/>
        <w:t>Notification Definition</w:t>
      </w:r>
      <w:bookmarkEnd w:id="1520"/>
      <w:bookmarkEnd w:id="1521"/>
      <w:bookmarkEnd w:id="1522"/>
      <w:bookmarkEnd w:id="1523"/>
      <w:bookmarkEnd w:id="1524"/>
      <w:bookmarkEnd w:id="1525"/>
      <w:bookmarkEnd w:id="1526"/>
      <w:bookmarkEnd w:id="1527"/>
    </w:p>
    <w:p w14:paraId="7C9A3054" w14:textId="77777777" w:rsidR="00602AC0" w:rsidRPr="003B2883" w:rsidRDefault="00602AC0" w:rsidP="00602AC0">
      <w:pPr>
        <w:rPr>
          <w:lang w:eastAsia="zh-CN"/>
        </w:rPr>
      </w:pPr>
      <w:r w:rsidRPr="003B2883">
        <w:t>Callback URI: {</w:t>
      </w:r>
      <w:r w:rsidRPr="003B2883">
        <w:rPr>
          <w:lang w:eastAsia="zh-CN"/>
        </w:rPr>
        <w:t>n2NotifyCallbackUri</w:t>
      </w:r>
      <w:r w:rsidRPr="003B2883">
        <w:t>}</w:t>
      </w:r>
    </w:p>
    <w:p w14:paraId="423D09F1" w14:textId="77777777" w:rsidR="00602AC0" w:rsidRPr="003B2883" w:rsidRDefault="00602AC0" w:rsidP="00C9263C">
      <w:pPr>
        <w:rPr>
          <w:rFonts w:ascii="Arial" w:hAnsi="Arial" w:cs="Arial"/>
        </w:rPr>
      </w:pPr>
      <w:r w:rsidRPr="00C9263C">
        <w:t xml:space="preserve">This notification shall support the </w:t>
      </w:r>
      <w:r w:rsidR="00E209EA" w:rsidRPr="00C9263C">
        <w:t xml:space="preserve">callback </w:t>
      </w:r>
      <w:r w:rsidRPr="00C9263C">
        <w:t>URI variables defined in table 6.1.5.2.2-1.</w:t>
      </w:r>
    </w:p>
    <w:p w14:paraId="3AB32D1B" w14:textId="77777777" w:rsidR="00602AC0" w:rsidRPr="003B2883" w:rsidRDefault="00602AC0" w:rsidP="00602AC0">
      <w:pPr>
        <w:pStyle w:val="TH"/>
        <w:rPr>
          <w:rFonts w:cs="Arial"/>
        </w:rPr>
      </w:pPr>
      <w:r w:rsidRPr="003B2883">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5877A030"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6D63463"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A469B1" w14:textId="77777777" w:rsidR="00602AC0" w:rsidRPr="003B2883" w:rsidRDefault="00602AC0" w:rsidP="001D4998">
            <w:pPr>
              <w:pStyle w:val="TAH"/>
            </w:pPr>
            <w:r w:rsidRPr="003B2883">
              <w:t>Definition</w:t>
            </w:r>
          </w:p>
        </w:tc>
      </w:tr>
      <w:tr w:rsidR="00602AC0" w:rsidRPr="003B2883" w14:paraId="03D00E82"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00493911"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141EFCAC" w14:textId="77777777" w:rsidR="00602AC0" w:rsidRPr="003B2883" w:rsidRDefault="00602AC0" w:rsidP="001D4998">
            <w:pPr>
              <w:pStyle w:val="TAL"/>
            </w:pPr>
            <w:r w:rsidRPr="003B2883">
              <w:t>Callback reference provided by the NF Service Consumer during the subscription to this notification.</w:t>
            </w:r>
          </w:p>
        </w:tc>
      </w:tr>
    </w:tbl>
    <w:p w14:paraId="5FC93FA9" w14:textId="77777777" w:rsidR="00602AC0" w:rsidRPr="003B2883" w:rsidRDefault="00602AC0" w:rsidP="00602AC0"/>
    <w:p w14:paraId="469C2FC2" w14:textId="77777777" w:rsidR="00602AC0" w:rsidRPr="003B2883" w:rsidRDefault="00602AC0" w:rsidP="009A30FA">
      <w:pPr>
        <w:pStyle w:val="Heading5"/>
      </w:pPr>
      <w:bookmarkStart w:id="1528" w:name="_Toc25156337"/>
      <w:bookmarkStart w:id="1529" w:name="_Toc34124639"/>
      <w:bookmarkStart w:id="1530" w:name="_Toc43207763"/>
      <w:bookmarkStart w:id="1531" w:name="_Toc49857233"/>
      <w:bookmarkStart w:id="1532" w:name="_Toc56677069"/>
      <w:bookmarkStart w:id="1533" w:name="_Toc56696317"/>
      <w:bookmarkStart w:id="1534" w:name="_Toc81227663"/>
      <w:bookmarkStart w:id="1535" w:name="_Toc98498072"/>
      <w:r w:rsidRPr="003B2883">
        <w:t>6.1.5.</w:t>
      </w:r>
      <w:r w:rsidRPr="003B2883">
        <w:rPr>
          <w:lang w:eastAsia="zh-CN"/>
        </w:rPr>
        <w:t>3</w:t>
      </w:r>
      <w:r w:rsidRPr="003B2883">
        <w:t>.3</w:t>
      </w:r>
      <w:r w:rsidRPr="003B2883">
        <w:tab/>
        <w:t>Notification Standard Methods</w:t>
      </w:r>
      <w:bookmarkEnd w:id="1528"/>
      <w:bookmarkEnd w:id="1529"/>
      <w:bookmarkEnd w:id="1530"/>
      <w:bookmarkEnd w:id="1531"/>
      <w:bookmarkEnd w:id="1532"/>
      <w:bookmarkEnd w:id="1533"/>
      <w:bookmarkEnd w:id="1534"/>
      <w:bookmarkEnd w:id="1535"/>
    </w:p>
    <w:p w14:paraId="70E11112" w14:textId="77777777" w:rsidR="00602AC0" w:rsidRPr="003B2883" w:rsidRDefault="00602AC0" w:rsidP="00EF4827">
      <w:pPr>
        <w:pStyle w:val="H6"/>
      </w:pPr>
      <w:bookmarkStart w:id="1536" w:name="_Toc25156338"/>
      <w:bookmarkStart w:id="1537" w:name="_Toc34124640"/>
      <w:bookmarkStart w:id="1538" w:name="_Toc43207764"/>
      <w:bookmarkStart w:id="1539" w:name="_Toc49857234"/>
      <w:bookmarkStart w:id="1540" w:name="_Toc56677070"/>
      <w:bookmarkStart w:id="1541" w:name="_Toc56696318"/>
      <w:bookmarkStart w:id="1542" w:name="_Toc81227664"/>
      <w:r w:rsidRPr="003B2883">
        <w:t>6.1.5.3.3.1</w:t>
      </w:r>
      <w:r w:rsidRPr="003B2883">
        <w:tab/>
      </w:r>
      <w:r w:rsidRPr="003B2883">
        <w:rPr>
          <w:rFonts w:hint="eastAsia"/>
        </w:rPr>
        <w:t>POST</w:t>
      </w:r>
      <w:bookmarkEnd w:id="1536"/>
      <w:bookmarkEnd w:id="1537"/>
      <w:bookmarkEnd w:id="1538"/>
      <w:bookmarkEnd w:id="1539"/>
      <w:bookmarkEnd w:id="1540"/>
      <w:bookmarkEnd w:id="1541"/>
      <w:bookmarkEnd w:id="1542"/>
    </w:p>
    <w:p w14:paraId="0558D97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3C9AD8A2"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1B75A01C"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E362C9B"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A8C232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2E100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298322"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29877BB" w14:textId="77777777" w:rsidR="00602AC0" w:rsidRPr="003B2883" w:rsidRDefault="00602AC0" w:rsidP="001D4998">
            <w:pPr>
              <w:pStyle w:val="TAH"/>
            </w:pPr>
            <w:r w:rsidRPr="003B2883">
              <w:t>Description</w:t>
            </w:r>
          </w:p>
        </w:tc>
      </w:tr>
      <w:tr w:rsidR="00602AC0" w:rsidRPr="003B2883" w14:paraId="1F63316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F5A10E5"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1D471230"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A916B9E"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7DA5E5F"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3B6B6D40" w14:textId="77777777" w:rsidR="00602AC0" w:rsidRPr="003B2883" w:rsidRDefault="00602AC0" w:rsidP="00602AC0"/>
    <w:p w14:paraId="234AFD81" w14:textId="77777777" w:rsidR="00602AC0" w:rsidRPr="003B2883" w:rsidRDefault="00602AC0" w:rsidP="00602AC0">
      <w:pPr>
        <w:pStyle w:val="TH"/>
      </w:pPr>
      <w:r w:rsidRPr="003B2883">
        <w:lastRenderedPageBreak/>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5F6B9F36"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0EEBFBC2"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E25F64E"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6166C3FC"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E79767C" w14:textId="77777777" w:rsidR="00602AC0" w:rsidRPr="003B2883" w:rsidRDefault="00602AC0" w:rsidP="001D4998">
            <w:pPr>
              <w:pStyle w:val="TAH"/>
            </w:pPr>
            <w:r w:rsidRPr="003B2883">
              <w:t>Response</w:t>
            </w:r>
          </w:p>
          <w:p w14:paraId="54C34804"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62AE9A8B" w14:textId="77777777" w:rsidR="00602AC0" w:rsidRPr="003B2883" w:rsidRDefault="00602AC0" w:rsidP="001D4998">
            <w:pPr>
              <w:pStyle w:val="TAH"/>
            </w:pPr>
            <w:r w:rsidRPr="003B2883">
              <w:t>Description</w:t>
            </w:r>
          </w:p>
        </w:tc>
      </w:tr>
      <w:tr w:rsidR="00602AC0" w:rsidRPr="003B2883" w14:paraId="0E124E55"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3EC7B6DB"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0EBEBA0A"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45F3DA3D"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7083060"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5034A106"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3400CD" w:rsidRPr="003B2883" w14:paraId="0AC7DB4F"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6F53BC9D" w14:textId="1B0CE308" w:rsidR="003400CD" w:rsidRPr="003B2883" w:rsidRDefault="003400CD" w:rsidP="003400CD">
            <w:pPr>
              <w:pStyle w:val="TAL"/>
            </w:pPr>
            <w:r w:rsidRPr="00881556">
              <w:t>RedirectResponse</w:t>
            </w:r>
          </w:p>
        </w:tc>
        <w:tc>
          <w:tcPr>
            <w:tcW w:w="228" w:type="pct"/>
            <w:tcBorders>
              <w:top w:val="single" w:sz="4" w:space="0" w:color="auto"/>
              <w:left w:val="single" w:sz="6" w:space="0" w:color="000000"/>
              <w:bottom w:val="single" w:sz="4" w:space="0" w:color="auto"/>
              <w:right w:val="single" w:sz="6" w:space="0" w:color="000000"/>
            </w:tcBorders>
          </w:tcPr>
          <w:p w14:paraId="7A77B38A"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D2FB389"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A077919"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6513BF61"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5BBD5DE4" w14:textId="2F2620F2"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0B957DD7"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30351342" w14:textId="586E5D75" w:rsidR="003400CD" w:rsidRPr="003B2883" w:rsidRDefault="003400CD" w:rsidP="003400CD">
            <w:pPr>
              <w:pStyle w:val="TAL"/>
            </w:pPr>
            <w:r w:rsidRPr="00881556">
              <w:t>RedirectResponse</w:t>
            </w:r>
          </w:p>
        </w:tc>
        <w:tc>
          <w:tcPr>
            <w:tcW w:w="228" w:type="pct"/>
            <w:tcBorders>
              <w:top w:val="single" w:sz="4" w:space="0" w:color="auto"/>
              <w:left w:val="single" w:sz="6" w:space="0" w:color="000000"/>
              <w:bottom w:val="single" w:sz="4" w:space="0" w:color="auto"/>
              <w:right w:val="single" w:sz="6" w:space="0" w:color="000000"/>
            </w:tcBorders>
          </w:tcPr>
          <w:p w14:paraId="7F308F3C"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4F3DCD9"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A6C219D"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5E33BF92"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41524107" w14:textId="0EFA0766"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010961D9" w14:textId="77777777" w:rsidR="00602AC0" w:rsidRDefault="00602AC0" w:rsidP="00602AC0">
      <w:pPr>
        <w:rPr>
          <w:lang w:eastAsia="zh-CN"/>
        </w:rPr>
      </w:pPr>
    </w:p>
    <w:p w14:paraId="5FFB72E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455F8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D83"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02C9D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0703D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2C3AA8"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D32529" w14:textId="77777777" w:rsidR="006444EC" w:rsidRPr="00D67AB2" w:rsidRDefault="006444EC" w:rsidP="00E94EE4">
            <w:pPr>
              <w:pStyle w:val="TAH"/>
            </w:pPr>
            <w:r w:rsidRPr="00D67AB2">
              <w:t>Description</w:t>
            </w:r>
          </w:p>
        </w:tc>
      </w:tr>
      <w:tr w:rsidR="006444EC" w:rsidRPr="00D67AB2" w14:paraId="548D903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46F6CE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B1BB1A"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A639E7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C3737B"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320242" w14:textId="2C6DC525"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2F6580E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E37483"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F9A53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4366AD"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C6C9D4"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39685D" w14:textId="77777777" w:rsidR="006444EC" w:rsidRPr="00D70312" w:rsidRDefault="006444EC" w:rsidP="00E94EE4">
            <w:pPr>
              <w:pStyle w:val="TAL"/>
            </w:pPr>
            <w:r w:rsidRPr="00525507">
              <w:t>Identifier of the target NF (service) instance ID towards which the request is redirected</w:t>
            </w:r>
          </w:p>
        </w:tc>
      </w:tr>
    </w:tbl>
    <w:p w14:paraId="640F8CA3" w14:textId="77777777" w:rsidR="006444EC" w:rsidRDefault="006444EC" w:rsidP="006444EC">
      <w:pPr>
        <w:pStyle w:val="TH"/>
      </w:pPr>
    </w:p>
    <w:p w14:paraId="43933E2E"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9BB88F5"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02C532F2"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2402549"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1E34447"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6BF31B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3FE2C565" w14:textId="77777777" w:rsidR="006444EC" w:rsidRPr="00D67AB2" w:rsidRDefault="006444EC" w:rsidP="00E94EE4">
            <w:pPr>
              <w:pStyle w:val="TAH"/>
            </w:pPr>
            <w:r w:rsidRPr="00D67AB2">
              <w:t>Description</w:t>
            </w:r>
          </w:p>
        </w:tc>
      </w:tr>
      <w:tr w:rsidR="006444EC" w:rsidRPr="00D67AB2" w14:paraId="0C7C4859"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shd w:val="clear" w:color="auto" w:fill="auto"/>
          </w:tcPr>
          <w:p w14:paraId="2A8213F8"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5B44D966"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B5502C1"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0757AB1D"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494C3AE5" w14:textId="0A30EABF"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03F0D55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shd w:val="clear" w:color="auto" w:fill="auto"/>
          </w:tcPr>
          <w:p w14:paraId="16F03A0D" w14:textId="77777777" w:rsidR="006444EC" w:rsidRDefault="006444EC"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8EFD5A6"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3E3FB60"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C2F62F3"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60F3CC48" w14:textId="77777777" w:rsidR="006444EC" w:rsidRPr="00D70312" w:rsidRDefault="006444EC" w:rsidP="00E94EE4">
            <w:pPr>
              <w:pStyle w:val="TAL"/>
            </w:pPr>
            <w:r w:rsidRPr="00525507">
              <w:t>Identifier of the target NF (service) instance ID towards which the request is redirected</w:t>
            </w:r>
          </w:p>
        </w:tc>
      </w:tr>
    </w:tbl>
    <w:p w14:paraId="4935A673" w14:textId="77777777" w:rsidR="006444EC" w:rsidRPr="003B2883" w:rsidRDefault="006444EC" w:rsidP="00602AC0">
      <w:pPr>
        <w:rPr>
          <w:lang w:eastAsia="zh-CN"/>
        </w:rPr>
      </w:pPr>
    </w:p>
    <w:p w14:paraId="2A3F71EE" w14:textId="77777777" w:rsidR="00602AC0" w:rsidRPr="003B2883" w:rsidRDefault="00602AC0" w:rsidP="009A30FA">
      <w:pPr>
        <w:pStyle w:val="Heading4"/>
      </w:pPr>
      <w:bookmarkStart w:id="1543" w:name="_Toc25156339"/>
      <w:bookmarkStart w:id="1544" w:name="_Toc34124641"/>
      <w:bookmarkStart w:id="1545" w:name="_Toc43207765"/>
      <w:bookmarkStart w:id="1546" w:name="_Toc49857235"/>
      <w:bookmarkStart w:id="1547" w:name="_Toc56677071"/>
      <w:bookmarkStart w:id="1548" w:name="_Toc56696319"/>
      <w:bookmarkStart w:id="1549" w:name="_Toc81227665"/>
      <w:bookmarkStart w:id="1550" w:name="_Toc98498073"/>
      <w:r w:rsidRPr="003B2883">
        <w:t>6.1.5.4</w:t>
      </w:r>
      <w:r w:rsidRPr="003B2883">
        <w:tab/>
        <w:t>N1 Message Notification</w:t>
      </w:r>
      <w:bookmarkEnd w:id="1543"/>
      <w:bookmarkEnd w:id="1544"/>
      <w:bookmarkEnd w:id="1545"/>
      <w:bookmarkEnd w:id="1546"/>
      <w:bookmarkEnd w:id="1547"/>
      <w:bookmarkEnd w:id="1548"/>
      <w:bookmarkEnd w:id="1549"/>
      <w:bookmarkEnd w:id="1550"/>
    </w:p>
    <w:p w14:paraId="5F027D5E" w14:textId="77777777" w:rsidR="00602AC0" w:rsidRPr="003B2883" w:rsidRDefault="00602AC0" w:rsidP="009A30FA">
      <w:pPr>
        <w:pStyle w:val="Heading5"/>
      </w:pPr>
      <w:bookmarkStart w:id="1551" w:name="_Toc25156340"/>
      <w:bookmarkStart w:id="1552" w:name="_Toc34124642"/>
      <w:bookmarkStart w:id="1553" w:name="_Toc43207766"/>
      <w:bookmarkStart w:id="1554" w:name="_Toc49857236"/>
      <w:bookmarkStart w:id="1555" w:name="_Toc56677072"/>
      <w:bookmarkStart w:id="1556" w:name="_Toc56696320"/>
      <w:bookmarkStart w:id="1557" w:name="_Toc81227666"/>
      <w:bookmarkStart w:id="1558" w:name="_Toc98498074"/>
      <w:r w:rsidRPr="003B2883">
        <w:t>6.1.5.4.1</w:t>
      </w:r>
      <w:r w:rsidRPr="003B2883">
        <w:tab/>
        <w:t>Description</w:t>
      </w:r>
      <w:bookmarkEnd w:id="1551"/>
      <w:bookmarkEnd w:id="1552"/>
      <w:bookmarkEnd w:id="1553"/>
      <w:bookmarkEnd w:id="1554"/>
      <w:bookmarkEnd w:id="1555"/>
      <w:bookmarkEnd w:id="1556"/>
      <w:bookmarkEnd w:id="1557"/>
      <w:bookmarkEnd w:id="1558"/>
    </w:p>
    <w:p w14:paraId="7D906B0B"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2867746B" w14:textId="77777777" w:rsidR="00602AC0" w:rsidRPr="003B2883" w:rsidRDefault="00602AC0" w:rsidP="009A30FA">
      <w:pPr>
        <w:pStyle w:val="Heading5"/>
      </w:pPr>
      <w:bookmarkStart w:id="1559" w:name="_Toc25156341"/>
      <w:bookmarkStart w:id="1560" w:name="_Toc34124643"/>
      <w:bookmarkStart w:id="1561" w:name="_Toc43207767"/>
      <w:bookmarkStart w:id="1562" w:name="_Toc49857237"/>
      <w:bookmarkStart w:id="1563" w:name="_Toc56677073"/>
      <w:bookmarkStart w:id="1564" w:name="_Toc56696321"/>
      <w:bookmarkStart w:id="1565" w:name="_Toc81227667"/>
      <w:bookmarkStart w:id="1566" w:name="_Toc98498075"/>
      <w:r w:rsidRPr="003B2883">
        <w:t>6.1.5.4.2</w:t>
      </w:r>
      <w:r w:rsidRPr="003B2883">
        <w:tab/>
        <w:t>Notification Definition</w:t>
      </w:r>
      <w:bookmarkEnd w:id="1559"/>
      <w:bookmarkEnd w:id="1560"/>
      <w:bookmarkEnd w:id="1561"/>
      <w:bookmarkEnd w:id="1562"/>
      <w:bookmarkEnd w:id="1563"/>
      <w:bookmarkEnd w:id="1564"/>
      <w:bookmarkEnd w:id="1565"/>
      <w:bookmarkEnd w:id="1566"/>
    </w:p>
    <w:p w14:paraId="23E9E43F"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EE60147" w14:textId="77777777"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38CBEA11" w14:textId="77777777" w:rsidR="00602AC0" w:rsidRPr="003B2883" w:rsidRDefault="00602AC0" w:rsidP="009A30FA">
      <w:pPr>
        <w:pStyle w:val="Heading5"/>
      </w:pPr>
      <w:bookmarkStart w:id="1567" w:name="_Toc25156342"/>
      <w:bookmarkStart w:id="1568" w:name="_Toc34124644"/>
      <w:bookmarkStart w:id="1569" w:name="_Toc43207768"/>
      <w:bookmarkStart w:id="1570" w:name="_Toc49857238"/>
      <w:bookmarkStart w:id="1571" w:name="_Toc56677074"/>
      <w:bookmarkStart w:id="1572" w:name="_Toc56696322"/>
      <w:bookmarkStart w:id="1573" w:name="_Toc81227668"/>
      <w:bookmarkStart w:id="1574" w:name="_Toc98498076"/>
      <w:r w:rsidRPr="003B2883">
        <w:t>6.1.5.4.3</w:t>
      </w:r>
      <w:r w:rsidRPr="003B2883">
        <w:tab/>
        <w:t>Notification Standard Methods</w:t>
      </w:r>
      <w:bookmarkEnd w:id="1567"/>
      <w:bookmarkEnd w:id="1568"/>
      <w:bookmarkEnd w:id="1569"/>
      <w:bookmarkEnd w:id="1570"/>
      <w:bookmarkEnd w:id="1571"/>
      <w:bookmarkEnd w:id="1572"/>
      <w:bookmarkEnd w:id="1573"/>
      <w:bookmarkEnd w:id="1574"/>
    </w:p>
    <w:p w14:paraId="01DF6FE3" w14:textId="77777777" w:rsidR="00602AC0" w:rsidRPr="003B2883" w:rsidRDefault="00602AC0" w:rsidP="00EF4827">
      <w:pPr>
        <w:pStyle w:val="H6"/>
      </w:pPr>
      <w:bookmarkStart w:id="1575" w:name="_Toc25156343"/>
      <w:bookmarkStart w:id="1576" w:name="_Toc34124645"/>
      <w:bookmarkStart w:id="1577" w:name="_Toc43207769"/>
      <w:bookmarkStart w:id="1578" w:name="_Toc49857239"/>
      <w:bookmarkStart w:id="1579" w:name="_Toc56677075"/>
      <w:bookmarkStart w:id="1580" w:name="_Toc56696323"/>
      <w:bookmarkStart w:id="1581" w:name="_Toc81227669"/>
      <w:r w:rsidRPr="003B2883">
        <w:t>6.1.5.4.3.1</w:t>
      </w:r>
      <w:r w:rsidRPr="003B2883">
        <w:tab/>
      </w:r>
      <w:r w:rsidRPr="003B2883">
        <w:rPr>
          <w:rFonts w:hint="eastAsia"/>
        </w:rPr>
        <w:t>POST</w:t>
      </w:r>
      <w:bookmarkEnd w:id="1575"/>
      <w:bookmarkEnd w:id="1576"/>
      <w:bookmarkEnd w:id="1577"/>
      <w:bookmarkEnd w:id="1578"/>
      <w:bookmarkEnd w:id="1579"/>
      <w:bookmarkEnd w:id="1580"/>
      <w:bookmarkEnd w:id="1581"/>
    </w:p>
    <w:p w14:paraId="73D4058B"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27E59A8A" w14:textId="77777777" w:rsidR="00602AC0" w:rsidRPr="003B2883" w:rsidRDefault="00602AC0" w:rsidP="00602AC0">
      <w:r w:rsidRPr="003B2883">
        <w:lastRenderedPageBreak/>
        <w:t>This method shall support the request data structures specified in table 6.1.5.4.3.1-2 and the response data structures and response codes specified in table 6.1.5.4.3.1-3.</w:t>
      </w:r>
    </w:p>
    <w:p w14:paraId="2E66600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9D54EE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87F83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F3083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8EBF4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4DFC4F" w14:textId="77777777" w:rsidR="00602AC0" w:rsidRPr="003B2883" w:rsidRDefault="00602AC0" w:rsidP="001D4998">
            <w:pPr>
              <w:pStyle w:val="TAH"/>
            </w:pPr>
            <w:r w:rsidRPr="003B2883">
              <w:t>Description</w:t>
            </w:r>
          </w:p>
        </w:tc>
      </w:tr>
      <w:tr w:rsidR="00602AC0" w:rsidRPr="003B2883" w14:paraId="19E460D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7408C1E"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324C4E70"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469FBF9"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0F45EC4"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6963F790" w14:textId="77777777" w:rsidR="00602AC0" w:rsidRPr="003B2883" w:rsidRDefault="00602AC0" w:rsidP="00602AC0"/>
    <w:p w14:paraId="3B1D38E3" w14:textId="77777777" w:rsidR="00602AC0" w:rsidRPr="003B2883" w:rsidRDefault="00602AC0" w:rsidP="00602AC0">
      <w:pPr>
        <w:pStyle w:val="TH"/>
      </w:pPr>
      <w:r w:rsidRPr="003B2883">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1F0727B3"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B1C33AE"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3F78489"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9A44C05"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6F0523E5" w14:textId="77777777" w:rsidR="00602AC0" w:rsidRPr="003B2883" w:rsidRDefault="00602AC0" w:rsidP="001D4998">
            <w:pPr>
              <w:pStyle w:val="TAH"/>
            </w:pPr>
            <w:r w:rsidRPr="003B2883">
              <w:t>Response</w:t>
            </w:r>
          </w:p>
          <w:p w14:paraId="333EFE5B"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12B0ADC5" w14:textId="77777777" w:rsidR="00602AC0" w:rsidRPr="003B2883" w:rsidRDefault="00602AC0" w:rsidP="001D4998">
            <w:pPr>
              <w:pStyle w:val="TAH"/>
            </w:pPr>
            <w:r w:rsidRPr="003B2883">
              <w:t>Description</w:t>
            </w:r>
          </w:p>
        </w:tc>
      </w:tr>
      <w:tr w:rsidR="00602AC0" w:rsidRPr="003B2883" w14:paraId="0EE9485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08ABC4A"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156660EA"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3A0B891"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17D55810"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6EA018EE"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3400CD" w:rsidRPr="003B2883" w14:paraId="39A654A2"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689F2D3" w14:textId="1D042A26"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53556BB"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A4D01C0"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3748F6F8"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48F4BAE4"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0537683B" w14:textId="6FB299E3"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3E5E744B"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3D09A358" w14:textId="43D1A2B6"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5CC2E4D"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51916D0"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5E8D1768"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146C8623"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65C7D5B5" w14:textId="1B09B71D"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067095D0"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48A03E88" w14:textId="77777777" w:rsidR="00602AC0" w:rsidRPr="003B2883" w:rsidRDefault="00602AC0" w:rsidP="001D4998">
            <w:pPr>
              <w:pStyle w:val="TAL"/>
            </w:pPr>
            <w:r w:rsidRPr="003B2883">
              <w:rPr>
                <w:rFonts w:hint="eastAsia"/>
              </w:rPr>
              <w:t>ProblemDetails</w:t>
            </w:r>
          </w:p>
        </w:tc>
        <w:tc>
          <w:tcPr>
            <w:tcW w:w="228" w:type="pct"/>
            <w:tcBorders>
              <w:top w:val="single" w:sz="4" w:space="0" w:color="auto"/>
              <w:left w:val="single" w:sz="6" w:space="0" w:color="000000"/>
              <w:bottom w:val="single" w:sz="4" w:space="0" w:color="auto"/>
              <w:right w:val="single" w:sz="6" w:space="0" w:color="000000"/>
            </w:tcBorders>
          </w:tcPr>
          <w:p w14:paraId="468BC6B7"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B53361D"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424FFC5B" w14:textId="77777777" w:rsidR="00602AC0" w:rsidRPr="003B2883" w:rsidRDefault="00602AC0" w:rsidP="001D4998">
            <w:pPr>
              <w:pStyle w:val="TAL"/>
            </w:pPr>
            <w:r w:rsidRPr="003B2883">
              <w:rPr>
                <w:rFonts w:hint="eastAsia"/>
              </w:rPr>
              <w:t>403 Forbidden</w:t>
            </w:r>
          </w:p>
        </w:tc>
        <w:tc>
          <w:tcPr>
            <w:tcW w:w="2716" w:type="pct"/>
            <w:tcBorders>
              <w:top w:val="single" w:sz="4" w:space="0" w:color="auto"/>
              <w:left w:val="single" w:sz="6" w:space="0" w:color="000000"/>
              <w:bottom w:val="single" w:sz="4" w:space="0" w:color="auto"/>
              <w:right w:val="single" w:sz="6" w:space="0" w:color="000000"/>
            </w:tcBorders>
          </w:tcPr>
          <w:p w14:paraId="119118C9"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bl>
    <w:p w14:paraId="28300848" w14:textId="77777777" w:rsidR="00602AC0" w:rsidRDefault="00602AC0" w:rsidP="00602AC0"/>
    <w:p w14:paraId="55BA8314" w14:textId="77777777" w:rsidR="006444EC" w:rsidRDefault="006444EC" w:rsidP="006444EC">
      <w:pPr>
        <w:pStyle w:val="TH"/>
      </w:pPr>
      <w:r w:rsidRPr="00D67AB2">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C38323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4376B2"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2D821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4E79B"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95D5B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348DFE" w14:textId="77777777" w:rsidR="006444EC" w:rsidRPr="00D67AB2" w:rsidRDefault="006444EC" w:rsidP="00E94EE4">
            <w:pPr>
              <w:pStyle w:val="TAH"/>
            </w:pPr>
            <w:r w:rsidRPr="00D67AB2">
              <w:t>Description</w:t>
            </w:r>
          </w:p>
        </w:tc>
      </w:tr>
      <w:tr w:rsidR="006444EC" w:rsidRPr="00D67AB2" w14:paraId="33D95F5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EC871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07158E"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D2DC33"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5674DB"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0CDD7B7" w14:textId="11AA4DBF"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429EA53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2C9BD3"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62BF1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4A0CE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1DEE10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6C7A5B" w14:textId="77777777" w:rsidR="006444EC" w:rsidRPr="00D70312" w:rsidRDefault="006444EC" w:rsidP="00E94EE4">
            <w:pPr>
              <w:pStyle w:val="TAL"/>
            </w:pPr>
            <w:r w:rsidRPr="00525507">
              <w:t>Identifier of the target NF (service) instance ID towards which the request is redirected</w:t>
            </w:r>
          </w:p>
        </w:tc>
      </w:tr>
    </w:tbl>
    <w:p w14:paraId="5B35E721" w14:textId="77777777" w:rsidR="006444EC" w:rsidRDefault="006444EC" w:rsidP="006444EC">
      <w:pPr>
        <w:pStyle w:val="TH"/>
      </w:pPr>
    </w:p>
    <w:p w14:paraId="3DF0D240"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30B2BB5A"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ABEC55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3A6014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28D17F3"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DCC6D4"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15C48F1B" w14:textId="77777777" w:rsidR="006444EC" w:rsidRPr="00D67AB2" w:rsidRDefault="006444EC" w:rsidP="00E94EE4">
            <w:pPr>
              <w:pStyle w:val="TAH"/>
            </w:pPr>
            <w:r w:rsidRPr="00D67AB2">
              <w:t>Description</w:t>
            </w:r>
          </w:p>
        </w:tc>
      </w:tr>
      <w:tr w:rsidR="006444EC" w:rsidRPr="00D67AB2" w14:paraId="16DD9411"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53CA3C8B"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08179F7"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230A78F"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F9906F2"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CAC3E45" w14:textId="4D75603E"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61ED5D14"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4D861017" w14:textId="77777777" w:rsidR="006444EC" w:rsidRDefault="006444EC"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B2419E0"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3015FD9"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6C6C78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2E1224B" w14:textId="77777777" w:rsidR="006444EC" w:rsidRPr="00D70312" w:rsidRDefault="006444EC" w:rsidP="00E94EE4">
            <w:pPr>
              <w:pStyle w:val="TAL"/>
            </w:pPr>
            <w:r w:rsidRPr="00525507">
              <w:t>Identifier of the target NF (service) instance ID towards which the request is redirected</w:t>
            </w:r>
          </w:p>
        </w:tc>
      </w:tr>
    </w:tbl>
    <w:p w14:paraId="6A18AD31" w14:textId="77777777" w:rsidR="006444EC" w:rsidRPr="003B2883" w:rsidRDefault="006444EC" w:rsidP="00602AC0"/>
    <w:p w14:paraId="4FB92457" w14:textId="77777777" w:rsidR="00602AC0" w:rsidRPr="003B2883" w:rsidRDefault="00602AC0" w:rsidP="009A30FA">
      <w:pPr>
        <w:pStyle w:val="Heading4"/>
      </w:pPr>
      <w:bookmarkStart w:id="1582" w:name="_Toc25156344"/>
      <w:bookmarkStart w:id="1583" w:name="_Toc34124646"/>
      <w:bookmarkStart w:id="1584" w:name="_Toc43207770"/>
      <w:bookmarkStart w:id="1585" w:name="_Toc49857240"/>
      <w:bookmarkStart w:id="1586" w:name="_Toc56677076"/>
      <w:bookmarkStart w:id="1587" w:name="_Toc56696324"/>
      <w:bookmarkStart w:id="1588" w:name="_Toc81227670"/>
      <w:bookmarkStart w:id="1589" w:name="_Toc98498077"/>
      <w:r w:rsidRPr="003B2883">
        <w:t>6.1.5.5</w:t>
      </w:r>
      <w:r w:rsidRPr="003B2883">
        <w:tab/>
        <w:t>UE Specific N2 Information Notification</w:t>
      </w:r>
      <w:bookmarkEnd w:id="1582"/>
      <w:bookmarkEnd w:id="1583"/>
      <w:bookmarkEnd w:id="1584"/>
      <w:bookmarkEnd w:id="1585"/>
      <w:bookmarkEnd w:id="1586"/>
      <w:bookmarkEnd w:id="1587"/>
      <w:bookmarkEnd w:id="1588"/>
      <w:bookmarkEnd w:id="1589"/>
    </w:p>
    <w:p w14:paraId="0CB3FAE5" w14:textId="77777777" w:rsidR="00602AC0" w:rsidRPr="003B2883" w:rsidRDefault="00602AC0" w:rsidP="009A30FA">
      <w:pPr>
        <w:pStyle w:val="Heading5"/>
      </w:pPr>
      <w:bookmarkStart w:id="1590" w:name="_Toc25156345"/>
      <w:bookmarkStart w:id="1591" w:name="_Toc34124647"/>
      <w:bookmarkStart w:id="1592" w:name="_Toc43207771"/>
      <w:bookmarkStart w:id="1593" w:name="_Toc49857241"/>
      <w:bookmarkStart w:id="1594" w:name="_Toc56677077"/>
      <w:bookmarkStart w:id="1595" w:name="_Toc56696325"/>
      <w:bookmarkStart w:id="1596" w:name="_Toc81227671"/>
      <w:bookmarkStart w:id="1597" w:name="_Toc98498078"/>
      <w:r w:rsidRPr="003B2883">
        <w:t>6.1.5.5.1</w:t>
      </w:r>
      <w:r w:rsidRPr="003B2883">
        <w:tab/>
        <w:t>Description</w:t>
      </w:r>
      <w:bookmarkEnd w:id="1590"/>
      <w:bookmarkEnd w:id="1591"/>
      <w:bookmarkEnd w:id="1592"/>
      <w:bookmarkEnd w:id="1593"/>
      <w:bookmarkEnd w:id="1594"/>
      <w:bookmarkEnd w:id="1595"/>
      <w:bookmarkEnd w:id="1596"/>
      <w:bookmarkEnd w:id="1597"/>
    </w:p>
    <w:p w14:paraId="6FACDC22"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5586065A" w14:textId="77777777" w:rsidR="00602AC0" w:rsidRPr="003B2883" w:rsidRDefault="00602AC0" w:rsidP="009A30FA">
      <w:pPr>
        <w:pStyle w:val="Heading5"/>
      </w:pPr>
      <w:bookmarkStart w:id="1598" w:name="_Toc25156346"/>
      <w:bookmarkStart w:id="1599" w:name="_Toc34124648"/>
      <w:bookmarkStart w:id="1600" w:name="_Toc43207772"/>
      <w:bookmarkStart w:id="1601" w:name="_Toc49857242"/>
      <w:bookmarkStart w:id="1602" w:name="_Toc56677078"/>
      <w:bookmarkStart w:id="1603" w:name="_Toc56696326"/>
      <w:bookmarkStart w:id="1604" w:name="_Toc81227672"/>
      <w:bookmarkStart w:id="1605" w:name="_Toc98498079"/>
      <w:r w:rsidRPr="003B2883">
        <w:lastRenderedPageBreak/>
        <w:t>6.1.5.5.2</w:t>
      </w:r>
      <w:r w:rsidRPr="003B2883">
        <w:tab/>
        <w:t>Notification Definition</w:t>
      </w:r>
      <w:bookmarkEnd w:id="1598"/>
      <w:bookmarkEnd w:id="1599"/>
      <w:bookmarkEnd w:id="1600"/>
      <w:bookmarkEnd w:id="1601"/>
      <w:bookmarkEnd w:id="1602"/>
      <w:bookmarkEnd w:id="1603"/>
      <w:bookmarkEnd w:id="1604"/>
      <w:bookmarkEnd w:id="1605"/>
    </w:p>
    <w:p w14:paraId="11AE8A3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6FF9C39C" w14:textId="77777777" w:rsidR="00602AC0" w:rsidRPr="003B2883" w:rsidRDefault="00602AC0" w:rsidP="00602AC0">
      <w:pPr>
        <w:rPr>
          <w:lang w:eastAsia="zh-CN"/>
        </w:rPr>
      </w:pPr>
      <w:r w:rsidRPr="003B2883">
        <w:t>Callback URI is provided by the NF Service Consumer during the subscription to this notification.</w:t>
      </w:r>
    </w:p>
    <w:p w14:paraId="5BD23121" w14:textId="77777777" w:rsidR="00602AC0" w:rsidRPr="003B2883" w:rsidRDefault="00602AC0" w:rsidP="009A30FA">
      <w:pPr>
        <w:pStyle w:val="Heading5"/>
      </w:pPr>
      <w:bookmarkStart w:id="1606" w:name="_Toc25156347"/>
      <w:bookmarkStart w:id="1607" w:name="_Toc34124649"/>
      <w:bookmarkStart w:id="1608" w:name="_Toc43207773"/>
      <w:bookmarkStart w:id="1609" w:name="_Toc49857243"/>
      <w:bookmarkStart w:id="1610" w:name="_Toc56677079"/>
      <w:bookmarkStart w:id="1611" w:name="_Toc56696327"/>
      <w:bookmarkStart w:id="1612" w:name="_Toc81227673"/>
      <w:bookmarkStart w:id="1613" w:name="_Toc98498080"/>
      <w:r w:rsidRPr="003B2883">
        <w:t>6.1.5.5.3</w:t>
      </w:r>
      <w:r w:rsidRPr="003B2883">
        <w:tab/>
        <w:t>Notification Standard Methods</w:t>
      </w:r>
      <w:bookmarkEnd w:id="1606"/>
      <w:bookmarkEnd w:id="1607"/>
      <w:bookmarkEnd w:id="1608"/>
      <w:bookmarkEnd w:id="1609"/>
      <w:bookmarkEnd w:id="1610"/>
      <w:bookmarkEnd w:id="1611"/>
      <w:bookmarkEnd w:id="1612"/>
      <w:bookmarkEnd w:id="1613"/>
    </w:p>
    <w:p w14:paraId="29B3A9C3" w14:textId="77777777" w:rsidR="00602AC0" w:rsidRPr="003B2883" w:rsidRDefault="00602AC0" w:rsidP="00EF4827">
      <w:pPr>
        <w:pStyle w:val="H6"/>
      </w:pPr>
      <w:bookmarkStart w:id="1614" w:name="_Toc25156348"/>
      <w:bookmarkStart w:id="1615" w:name="_Toc34124650"/>
      <w:bookmarkStart w:id="1616" w:name="_Toc43207774"/>
      <w:bookmarkStart w:id="1617" w:name="_Toc49857244"/>
      <w:bookmarkStart w:id="1618" w:name="_Toc56677080"/>
      <w:bookmarkStart w:id="1619" w:name="_Toc56696328"/>
      <w:bookmarkStart w:id="1620" w:name="_Toc81227674"/>
      <w:r w:rsidRPr="003B2883">
        <w:t>6.1.5.5.3.1</w:t>
      </w:r>
      <w:r w:rsidRPr="003B2883">
        <w:tab/>
      </w:r>
      <w:r w:rsidRPr="003B2883">
        <w:rPr>
          <w:rFonts w:hint="eastAsia"/>
        </w:rPr>
        <w:t>POST</w:t>
      </w:r>
      <w:bookmarkEnd w:id="1614"/>
      <w:bookmarkEnd w:id="1615"/>
      <w:bookmarkEnd w:id="1616"/>
      <w:bookmarkEnd w:id="1617"/>
      <w:bookmarkEnd w:id="1618"/>
      <w:bookmarkEnd w:id="1619"/>
      <w:bookmarkEnd w:id="1620"/>
    </w:p>
    <w:p w14:paraId="6C847175"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30018A9E" w14:textId="77777777" w:rsidR="00602AC0" w:rsidRPr="003B2883" w:rsidRDefault="00602AC0" w:rsidP="00602AC0">
      <w:r w:rsidRPr="003B2883">
        <w:t>This method shall support the request data structures specified in table 6.1.5.5.3.1-2 and the response data structures and response codes specified in table 6.1.5.5.3.1-3.</w:t>
      </w:r>
    </w:p>
    <w:p w14:paraId="462FA5A4"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90DE2F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CF261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819C0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4B280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4CA2C9" w14:textId="77777777" w:rsidR="00602AC0" w:rsidRPr="003B2883" w:rsidRDefault="00602AC0" w:rsidP="001D4998">
            <w:pPr>
              <w:pStyle w:val="TAH"/>
            </w:pPr>
            <w:r w:rsidRPr="003B2883">
              <w:t>Description</w:t>
            </w:r>
          </w:p>
        </w:tc>
      </w:tr>
      <w:tr w:rsidR="00602AC0" w:rsidRPr="003B2883" w14:paraId="216BEBB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4C917CA"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21A2761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099957D"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F08D8A4"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443E80AE" w14:textId="77777777" w:rsidR="00602AC0" w:rsidRPr="003B2883" w:rsidRDefault="00602AC0" w:rsidP="00602AC0"/>
    <w:p w14:paraId="2CDB6BB4" w14:textId="77777777"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58"/>
        <w:gridCol w:w="286"/>
        <w:gridCol w:w="1067"/>
        <w:gridCol w:w="1017"/>
        <w:gridCol w:w="4907"/>
      </w:tblGrid>
      <w:tr w:rsidR="00602AC0" w:rsidRPr="003B2883" w14:paraId="19A0B119" w14:textId="77777777" w:rsidTr="003400CD">
        <w:trPr>
          <w:jc w:val="center"/>
        </w:trPr>
        <w:tc>
          <w:tcPr>
            <w:tcW w:w="1184" w:type="pct"/>
            <w:tcBorders>
              <w:top w:val="single" w:sz="4" w:space="0" w:color="auto"/>
              <w:left w:val="single" w:sz="4" w:space="0" w:color="auto"/>
              <w:bottom w:val="single" w:sz="4" w:space="0" w:color="auto"/>
              <w:right w:val="single" w:sz="4" w:space="0" w:color="auto"/>
            </w:tcBorders>
            <w:shd w:val="clear" w:color="auto" w:fill="C0C0C0"/>
            <w:hideMark/>
          </w:tcPr>
          <w:p w14:paraId="78BF9FB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A5F530C"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01E14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12C4C8A" w14:textId="77777777" w:rsidR="00602AC0" w:rsidRPr="003B2883" w:rsidRDefault="00602AC0" w:rsidP="001D4998">
            <w:pPr>
              <w:pStyle w:val="TAH"/>
            </w:pPr>
            <w:r w:rsidRPr="003B2883">
              <w:t>Response</w:t>
            </w:r>
          </w:p>
          <w:p w14:paraId="4B812B9D" w14:textId="77777777" w:rsidR="00602AC0" w:rsidRPr="003B2883" w:rsidRDefault="00602AC0" w:rsidP="001D4998">
            <w:pPr>
              <w:pStyle w:val="TAH"/>
            </w:pPr>
            <w:r w:rsidRPr="003B2883">
              <w:t>codes</w:t>
            </w:r>
          </w:p>
        </w:tc>
        <w:tc>
          <w:tcPr>
            <w:tcW w:w="2573" w:type="pct"/>
            <w:tcBorders>
              <w:top w:val="single" w:sz="4" w:space="0" w:color="auto"/>
              <w:left w:val="single" w:sz="4" w:space="0" w:color="auto"/>
              <w:bottom w:val="single" w:sz="4" w:space="0" w:color="auto"/>
              <w:right w:val="single" w:sz="4" w:space="0" w:color="auto"/>
            </w:tcBorders>
            <w:shd w:val="clear" w:color="auto" w:fill="C0C0C0"/>
            <w:hideMark/>
          </w:tcPr>
          <w:p w14:paraId="35730C03" w14:textId="77777777" w:rsidR="00602AC0" w:rsidRPr="003B2883" w:rsidRDefault="00602AC0" w:rsidP="001D4998">
            <w:pPr>
              <w:pStyle w:val="TAH"/>
            </w:pPr>
            <w:r w:rsidRPr="003B2883">
              <w:t>Description</w:t>
            </w:r>
          </w:p>
        </w:tc>
      </w:tr>
      <w:tr w:rsidR="00602AC0" w:rsidRPr="003B2883" w14:paraId="0940B854"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hideMark/>
          </w:tcPr>
          <w:p w14:paraId="44B6D60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353DFBD3"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5F29E5A"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7B1AE39" w14:textId="77777777" w:rsidR="00602AC0" w:rsidRPr="003B2883" w:rsidRDefault="00602AC0" w:rsidP="001D4998">
            <w:pPr>
              <w:pStyle w:val="TAL"/>
            </w:pPr>
            <w:r w:rsidRPr="003B2883">
              <w:t>204 No Content</w:t>
            </w:r>
          </w:p>
        </w:tc>
        <w:tc>
          <w:tcPr>
            <w:tcW w:w="2573" w:type="pct"/>
            <w:tcBorders>
              <w:top w:val="single" w:sz="4" w:space="0" w:color="auto"/>
              <w:left w:val="single" w:sz="6" w:space="0" w:color="000000"/>
              <w:bottom w:val="single" w:sz="4" w:space="0" w:color="auto"/>
              <w:right w:val="single" w:sz="6" w:space="0" w:color="000000"/>
            </w:tcBorders>
            <w:hideMark/>
          </w:tcPr>
          <w:p w14:paraId="26759E25"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1377B34"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tcPr>
          <w:p w14:paraId="12EC1B8D"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06E9AA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D2E30B5"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0F6421" w14:textId="77777777" w:rsidR="00602AC0" w:rsidRPr="003B2883" w:rsidRDefault="00602AC0" w:rsidP="001D4998">
            <w:pPr>
              <w:pStyle w:val="TAL"/>
            </w:pPr>
            <w:r w:rsidRPr="003B2883">
              <w:t>200 OK</w:t>
            </w:r>
          </w:p>
        </w:tc>
        <w:tc>
          <w:tcPr>
            <w:tcW w:w="2573" w:type="pct"/>
            <w:tcBorders>
              <w:top w:val="single" w:sz="4" w:space="0" w:color="auto"/>
              <w:left w:val="single" w:sz="6" w:space="0" w:color="000000"/>
              <w:bottom w:val="single" w:sz="4" w:space="0" w:color="auto"/>
              <w:right w:val="single" w:sz="6" w:space="0" w:color="000000"/>
            </w:tcBorders>
          </w:tcPr>
          <w:p w14:paraId="6980E754"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3400CD" w:rsidRPr="003B2883" w14:paraId="1CE276D3"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tcPr>
          <w:p w14:paraId="187E3A68" w14:textId="5C5BEEB7" w:rsidR="003400CD" w:rsidRPr="003B2883" w:rsidRDefault="003400CD" w:rsidP="003400CD">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D936A51"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628AA7" w14:textId="77777777" w:rsidR="003400CD" w:rsidRPr="003B2883" w:rsidRDefault="003400CD" w:rsidP="003400CD">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E6E11B7" w14:textId="77777777" w:rsidR="003400CD" w:rsidRPr="003B2883" w:rsidRDefault="003400CD" w:rsidP="003400CD">
            <w:pPr>
              <w:pStyle w:val="TAL"/>
            </w:pPr>
            <w:r>
              <w:t>307 Temporary Redirect</w:t>
            </w:r>
          </w:p>
        </w:tc>
        <w:tc>
          <w:tcPr>
            <w:tcW w:w="2573" w:type="pct"/>
            <w:tcBorders>
              <w:top w:val="single" w:sz="4" w:space="0" w:color="auto"/>
              <w:left w:val="single" w:sz="6" w:space="0" w:color="000000"/>
              <w:bottom w:val="single" w:sz="4" w:space="0" w:color="auto"/>
              <w:right w:val="single" w:sz="6" w:space="0" w:color="000000"/>
            </w:tcBorders>
          </w:tcPr>
          <w:p w14:paraId="35785945"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0FAA8CA6" w14:textId="65057A71"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79D5D513"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tcPr>
          <w:p w14:paraId="36F5512C" w14:textId="4DE1D113" w:rsidR="003400CD" w:rsidRPr="003B2883" w:rsidRDefault="003400CD" w:rsidP="003400CD">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C37DAA0"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5CB1D92" w14:textId="77777777" w:rsidR="003400CD" w:rsidRPr="003B2883" w:rsidRDefault="003400CD" w:rsidP="003400CD">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C3A1DD0" w14:textId="77777777" w:rsidR="003400CD" w:rsidRPr="003B2883" w:rsidRDefault="003400CD" w:rsidP="003400CD">
            <w:pPr>
              <w:pStyle w:val="TAL"/>
            </w:pPr>
            <w:r>
              <w:t>308 Permanent Redirect</w:t>
            </w:r>
          </w:p>
        </w:tc>
        <w:tc>
          <w:tcPr>
            <w:tcW w:w="2573" w:type="pct"/>
            <w:tcBorders>
              <w:top w:val="single" w:sz="4" w:space="0" w:color="auto"/>
              <w:left w:val="single" w:sz="6" w:space="0" w:color="000000"/>
              <w:bottom w:val="single" w:sz="4" w:space="0" w:color="auto"/>
              <w:right w:val="single" w:sz="6" w:space="0" w:color="000000"/>
            </w:tcBorders>
          </w:tcPr>
          <w:p w14:paraId="55DF9A58"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3C96A21C" w14:textId="25AAAA8D"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1B5C2FFE" w14:textId="77777777" w:rsidR="00602AC0" w:rsidRDefault="00602AC0" w:rsidP="00602AC0">
      <w:pPr>
        <w:rPr>
          <w:lang w:eastAsia="zh-CN"/>
        </w:rPr>
      </w:pPr>
    </w:p>
    <w:p w14:paraId="3AA9E0F1" w14:textId="77777777" w:rsidR="006444EC" w:rsidRDefault="006444EC" w:rsidP="006444EC">
      <w:pPr>
        <w:pStyle w:val="TH"/>
      </w:pPr>
      <w:r w:rsidRPr="00D67AB2">
        <w:lastRenderedPageBreak/>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9ADF5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2743D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622AC1"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0F08E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D64BA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20501C" w14:textId="77777777" w:rsidR="006444EC" w:rsidRPr="00D67AB2" w:rsidRDefault="006444EC" w:rsidP="00E94EE4">
            <w:pPr>
              <w:pStyle w:val="TAH"/>
            </w:pPr>
            <w:r w:rsidRPr="00D67AB2">
              <w:t>Description</w:t>
            </w:r>
          </w:p>
        </w:tc>
      </w:tr>
      <w:tr w:rsidR="006444EC" w:rsidRPr="00D67AB2" w14:paraId="5C54225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1BE529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7337E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33A87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0D2425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4788B4" w14:textId="2AFA0BC8" w:rsidR="006444EC" w:rsidRPr="00D67AB2" w:rsidRDefault="006444EC"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6444EC" w:rsidRPr="00D67AB2" w14:paraId="30EB402F"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B6CE8C"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1E859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F886B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54FA8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1C54BA" w14:textId="77777777" w:rsidR="006444EC" w:rsidRPr="00D70312" w:rsidRDefault="006444EC" w:rsidP="00E94EE4">
            <w:pPr>
              <w:pStyle w:val="TAL"/>
            </w:pPr>
            <w:r w:rsidRPr="00525507">
              <w:t>Identifier of the target NF (service) instance ID towards which the request is redirected</w:t>
            </w:r>
          </w:p>
        </w:tc>
      </w:tr>
    </w:tbl>
    <w:p w14:paraId="4C0A1208" w14:textId="77777777" w:rsidR="006444EC" w:rsidRDefault="006444EC" w:rsidP="006444EC">
      <w:pPr>
        <w:pStyle w:val="TH"/>
      </w:pPr>
    </w:p>
    <w:p w14:paraId="3962974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3BB320E"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6520E28"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4F5D112"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56296C0"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23E1D36"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53F39C2C" w14:textId="77777777" w:rsidR="006444EC" w:rsidRPr="00D67AB2" w:rsidRDefault="006444EC" w:rsidP="00E94EE4">
            <w:pPr>
              <w:pStyle w:val="TAH"/>
            </w:pPr>
            <w:r w:rsidRPr="00D67AB2">
              <w:t>Description</w:t>
            </w:r>
          </w:p>
        </w:tc>
      </w:tr>
      <w:tr w:rsidR="006444EC" w:rsidRPr="00D67AB2" w14:paraId="47225BC2"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7F7C1667"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56746D05"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B873F8B"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E9D9276"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E087FFA" w14:textId="55A2C8A7" w:rsidR="006444EC" w:rsidRPr="00D67AB2" w:rsidRDefault="006444EC"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6444EC" w:rsidRPr="00D67AB2" w14:paraId="001B328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0C26F553" w14:textId="77777777" w:rsidR="006444EC" w:rsidRDefault="006444EC"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D9E2E71"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868953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F315BF5"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3A1C54E" w14:textId="77777777" w:rsidR="006444EC" w:rsidRPr="00D70312" w:rsidRDefault="006444EC" w:rsidP="00E94EE4">
            <w:pPr>
              <w:pStyle w:val="TAL"/>
            </w:pPr>
            <w:r w:rsidRPr="00525507">
              <w:t>Identifier of the target NF (service) instance ID towards which the request is redirected</w:t>
            </w:r>
          </w:p>
        </w:tc>
      </w:tr>
    </w:tbl>
    <w:p w14:paraId="2E6F36AC" w14:textId="77777777" w:rsidR="006444EC" w:rsidRPr="003B2883" w:rsidRDefault="006444EC" w:rsidP="00602AC0">
      <w:pPr>
        <w:rPr>
          <w:lang w:eastAsia="zh-CN"/>
        </w:rPr>
      </w:pPr>
    </w:p>
    <w:p w14:paraId="7B912A17" w14:textId="77777777" w:rsidR="00602AC0" w:rsidRPr="003B2883" w:rsidRDefault="00602AC0" w:rsidP="009A30FA">
      <w:pPr>
        <w:pStyle w:val="Heading4"/>
      </w:pPr>
      <w:bookmarkStart w:id="1621" w:name="_Toc25156349"/>
      <w:bookmarkStart w:id="1622" w:name="_Toc34124651"/>
      <w:bookmarkStart w:id="1623" w:name="_Toc43207775"/>
      <w:bookmarkStart w:id="1624" w:name="_Toc49857245"/>
      <w:bookmarkStart w:id="1625" w:name="_Toc56677081"/>
      <w:bookmarkStart w:id="1626" w:name="_Toc56696329"/>
      <w:bookmarkStart w:id="1627" w:name="_Toc81227675"/>
      <w:bookmarkStart w:id="1628" w:name="_Toc98498081"/>
      <w:r w:rsidRPr="003B2883">
        <w:t>6.1.5.6</w:t>
      </w:r>
      <w:r w:rsidRPr="003B2883">
        <w:tab/>
        <w:t>N1N2 Transfer Failure Notification</w:t>
      </w:r>
      <w:bookmarkEnd w:id="1621"/>
      <w:bookmarkEnd w:id="1622"/>
      <w:bookmarkEnd w:id="1623"/>
      <w:bookmarkEnd w:id="1624"/>
      <w:bookmarkEnd w:id="1625"/>
      <w:bookmarkEnd w:id="1626"/>
      <w:bookmarkEnd w:id="1627"/>
      <w:bookmarkEnd w:id="1628"/>
    </w:p>
    <w:p w14:paraId="0B08B922" w14:textId="77777777" w:rsidR="00602AC0" w:rsidRPr="003B2883" w:rsidRDefault="00602AC0" w:rsidP="009A30FA">
      <w:pPr>
        <w:pStyle w:val="Heading5"/>
      </w:pPr>
      <w:bookmarkStart w:id="1629" w:name="_Toc25156350"/>
      <w:bookmarkStart w:id="1630" w:name="_Toc34124652"/>
      <w:bookmarkStart w:id="1631" w:name="_Toc43207776"/>
      <w:bookmarkStart w:id="1632" w:name="_Toc49857246"/>
      <w:bookmarkStart w:id="1633" w:name="_Toc56677082"/>
      <w:bookmarkStart w:id="1634" w:name="_Toc56696330"/>
      <w:bookmarkStart w:id="1635" w:name="_Toc81227676"/>
      <w:bookmarkStart w:id="1636" w:name="_Toc98498082"/>
      <w:r w:rsidRPr="003B2883">
        <w:t>6.1.5.6.1</w:t>
      </w:r>
      <w:r w:rsidRPr="003B2883">
        <w:tab/>
        <w:t>Description</w:t>
      </w:r>
      <w:bookmarkEnd w:id="1629"/>
      <w:bookmarkEnd w:id="1630"/>
      <w:bookmarkEnd w:id="1631"/>
      <w:bookmarkEnd w:id="1632"/>
      <w:bookmarkEnd w:id="1633"/>
      <w:bookmarkEnd w:id="1634"/>
      <w:bookmarkEnd w:id="1635"/>
      <w:bookmarkEnd w:id="1636"/>
    </w:p>
    <w:p w14:paraId="68B2FBBB"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35701F7C" w14:textId="77777777" w:rsidR="00602AC0" w:rsidRPr="003B2883" w:rsidRDefault="00602AC0" w:rsidP="009A30FA">
      <w:pPr>
        <w:pStyle w:val="Heading5"/>
      </w:pPr>
      <w:bookmarkStart w:id="1637" w:name="_Toc25156351"/>
      <w:bookmarkStart w:id="1638" w:name="_Toc34124653"/>
      <w:bookmarkStart w:id="1639" w:name="_Toc43207777"/>
      <w:bookmarkStart w:id="1640" w:name="_Toc49857247"/>
      <w:bookmarkStart w:id="1641" w:name="_Toc56677083"/>
      <w:bookmarkStart w:id="1642" w:name="_Toc56696331"/>
      <w:bookmarkStart w:id="1643" w:name="_Toc81227677"/>
      <w:bookmarkStart w:id="1644" w:name="_Toc98498083"/>
      <w:r w:rsidRPr="003B2883">
        <w:t>6.1.5.6.2</w:t>
      </w:r>
      <w:r w:rsidRPr="003B2883">
        <w:tab/>
        <w:t>Notification Definition</w:t>
      </w:r>
      <w:bookmarkEnd w:id="1637"/>
      <w:bookmarkEnd w:id="1638"/>
      <w:bookmarkEnd w:id="1639"/>
      <w:bookmarkEnd w:id="1640"/>
      <w:bookmarkEnd w:id="1641"/>
      <w:bookmarkEnd w:id="1642"/>
      <w:bookmarkEnd w:id="1643"/>
      <w:bookmarkEnd w:id="1644"/>
    </w:p>
    <w:p w14:paraId="297496C3" w14:textId="739B8019" w:rsidR="00602AC0" w:rsidRPr="003B2883" w:rsidRDefault="00E209EA" w:rsidP="00602AC0">
      <w:r>
        <w:t>Callback</w:t>
      </w:r>
      <w:r w:rsidRPr="003B2883">
        <w:t xml:space="preserve"> </w:t>
      </w:r>
      <w:r w:rsidR="00602AC0" w:rsidRPr="003B2883">
        <w:t>URI: {</w:t>
      </w:r>
      <w:r w:rsidR="00F440DD" w:rsidRPr="003B2883">
        <w:t>n1n2FailureTxfNotifURI</w:t>
      </w:r>
      <w:r w:rsidR="00602AC0" w:rsidRPr="003B2883">
        <w:t>}</w:t>
      </w:r>
    </w:p>
    <w:p w14:paraId="78C891F3" w14:textId="77777777" w:rsidR="00602AC0" w:rsidRPr="003B2883" w:rsidRDefault="00602AC0" w:rsidP="00602AC0">
      <w:pPr>
        <w:rPr>
          <w:lang w:eastAsia="zh-CN"/>
        </w:rPr>
      </w:pPr>
      <w:r w:rsidRPr="003B2883">
        <w:t xml:space="preserve">Callback URI is provided by the NF Service Consumer during the UE specific N1N2MessageTransfer operation (see </w:t>
      </w:r>
      <w:r>
        <w:t>clause</w:t>
      </w:r>
      <w:r w:rsidRPr="003B2883">
        <w:t xml:space="preserve"> 6.1.3.5.3.1.</w:t>
      </w:r>
    </w:p>
    <w:p w14:paraId="419412AF" w14:textId="77777777" w:rsidR="00602AC0" w:rsidRPr="003B2883" w:rsidRDefault="00602AC0" w:rsidP="009A30FA">
      <w:pPr>
        <w:pStyle w:val="Heading5"/>
      </w:pPr>
      <w:bookmarkStart w:id="1645" w:name="_Toc25156352"/>
      <w:bookmarkStart w:id="1646" w:name="_Toc34124654"/>
      <w:bookmarkStart w:id="1647" w:name="_Toc43207778"/>
      <w:bookmarkStart w:id="1648" w:name="_Toc49857248"/>
      <w:bookmarkStart w:id="1649" w:name="_Toc56677084"/>
      <w:bookmarkStart w:id="1650" w:name="_Toc56696332"/>
      <w:bookmarkStart w:id="1651" w:name="_Toc81227678"/>
      <w:bookmarkStart w:id="1652" w:name="_Toc98498084"/>
      <w:r w:rsidRPr="003B2883">
        <w:t>6.1.5.6.3</w:t>
      </w:r>
      <w:r w:rsidRPr="003B2883">
        <w:tab/>
        <w:t>Notification Standard Methods</w:t>
      </w:r>
      <w:bookmarkEnd w:id="1645"/>
      <w:bookmarkEnd w:id="1646"/>
      <w:bookmarkEnd w:id="1647"/>
      <w:bookmarkEnd w:id="1648"/>
      <w:bookmarkEnd w:id="1649"/>
      <w:bookmarkEnd w:id="1650"/>
      <w:bookmarkEnd w:id="1651"/>
      <w:bookmarkEnd w:id="1652"/>
    </w:p>
    <w:p w14:paraId="689DA3B4" w14:textId="77777777" w:rsidR="00602AC0" w:rsidRPr="003B2883" w:rsidRDefault="00602AC0" w:rsidP="00EF4827">
      <w:pPr>
        <w:pStyle w:val="H6"/>
      </w:pPr>
      <w:bookmarkStart w:id="1653" w:name="_Toc25156353"/>
      <w:bookmarkStart w:id="1654" w:name="_Toc34124655"/>
      <w:bookmarkStart w:id="1655" w:name="_Toc43207779"/>
      <w:bookmarkStart w:id="1656" w:name="_Toc49857249"/>
      <w:bookmarkStart w:id="1657" w:name="_Toc56677085"/>
      <w:bookmarkStart w:id="1658" w:name="_Toc56696333"/>
      <w:bookmarkStart w:id="1659" w:name="_Toc81227679"/>
      <w:r w:rsidRPr="003B2883">
        <w:t>6.1.5.6.3.1</w:t>
      </w:r>
      <w:r w:rsidRPr="003B2883">
        <w:tab/>
      </w:r>
      <w:r w:rsidRPr="003B2883">
        <w:rPr>
          <w:rFonts w:hint="eastAsia"/>
        </w:rPr>
        <w:t>POST</w:t>
      </w:r>
      <w:bookmarkEnd w:id="1653"/>
      <w:bookmarkEnd w:id="1654"/>
      <w:bookmarkEnd w:id="1655"/>
      <w:bookmarkEnd w:id="1656"/>
      <w:bookmarkEnd w:id="1657"/>
      <w:bookmarkEnd w:id="1658"/>
      <w:bookmarkEnd w:id="1659"/>
    </w:p>
    <w:p w14:paraId="029E3252"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09FD25EB"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4FA46FB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369924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25E3A3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EC989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6A5AFE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9A707" w14:textId="77777777" w:rsidR="00602AC0" w:rsidRPr="003B2883" w:rsidRDefault="00602AC0" w:rsidP="001D4998">
            <w:pPr>
              <w:pStyle w:val="TAH"/>
            </w:pPr>
            <w:r w:rsidRPr="003B2883">
              <w:t>Description</w:t>
            </w:r>
          </w:p>
        </w:tc>
      </w:tr>
      <w:tr w:rsidR="00602AC0" w:rsidRPr="003B2883" w14:paraId="46F7CC5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41DACB9" w14:textId="77777777" w:rsidR="00602AC0" w:rsidRPr="003B2883" w:rsidRDefault="00602AC0" w:rsidP="001D4998">
            <w:pPr>
              <w:pStyle w:val="TAL"/>
              <w:rPr>
                <w:lang w:eastAsia="zh-CN"/>
              </w:rPr>
            </w:pPr>
            <w:bookmarkStart w:id="1660" w:name="_PERM_MCCTEMPBM_CRPT48240072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5178038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42B64F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FCC8623"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3442A79C" w14:textId="77777777" w:rsidR="00602AC0" w:rsidRPr="003B2883" w:rsidRDefault="00602AC0" w:rsidP="001D4998">
            <w:pPr>
              <w:pStyle w:val="TAL"/>
              <w:rPr>
                <w:lang w:eastAsia="zh-CN"/>
              </w:rPr>
            </w:pPr>
          </w:p>
          <w:p w14:paraId="7C24DCAA" w14:textId="77777777"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clause </w:t>
            </w:r>
            <w:r w:rsidRPr="003B2883">
              <w:t>6.1.6.3.6</w:t>
            </w:r>
            <w:r>
              <w:t>)</w:t>
            </w:r>
            <w:r w:rsidRPr="003B2883">
              <w:rPr>
                <w:lang w:eastAsia="zh-CN"/>
              </w:rPr>
              <w:t>:</w:t>
            </w:r>
          </w:p>
          <w:p w14:paraId="2D327386"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386A8A3"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6000173B" w14:textId="77777777" w:rsidR="00602AC0" w:rsidRDefault="00602AC0" w:rsidP="001D4998">
            <w:pPr>
              <w:pStyle w:val="TAL"/>
              <w:ind w:left="284"/>
            </w:pPr>
            <w:r>
              <w:rPr>
                <w:lang w:eastAsia="zh-CN"/>
              </w:rPr>
              <w:t>-</w:t>
            </w:r>
            <w:r w:rsidRPr="003B2883">
              <w:tab/>
              <w:t>TEMPORARY_REJECT_REGISTRATION_ONGOING</w:t>
            </w:r>
          </w:p>
          <w:p w14:paraId="7E881E1A" w14:textId="77777777" w:rsidR="00602AC0" w:rsidRPr="003B2883" w:rsidRDefault="00602AC0" w:rsidP="001D4998">
            <w:pPr>
              <w:pStyle w:val="TAL"/>
              <w:ind w:left="284"/>
              <w:rPr>
                <w:lang w:eastAsia="zh-CN"/>
              </w:rPr>
            </w:pPr>
            <w:r>
              <w:t>-</w:t>
            </w:r>
            <w:r w:rsidRPr="003B2883">
              <w:tab/>
              <w:t>TEMPORARY_REJECT_HANDOVER_ONGOING</w:t>
            </w:r>
          </w:p>
        </w:tc>
      </w:tr>
      <w:bookmarkEnd w:id="1660"/>
    </w:tbl>
    <w:p w14:paraId="2B664FD0" w14:textId="77777777" w:rsidR="00602AC0" w:rsidRPr="003B2883" w:rsidRDefault="00602AC0" w:rsidP="00602AC0"/>
    <w:p w14:paraId="0F10B93B" w14:textId="77777777" w:rsidR="00602AC0" w:rsidRPr="003B2883" w:rsidRDefault="00602AC0" w:rsidP="00602AC0">
      <w:pPr>
        <w:pStyle w:val="TH"/>
      </w:pPr>
      <w:r w:rsidRPr="003B2883">
        <w:lastRenderedPageBreak/>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2B638503"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0F9EB7AC"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6F8ED8B"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6BDBFD8"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8758CD8" w14:textId="77777777" w:rsidR="00602AC0" w:rsidRPr="003B2883" w:rsidRDefault="00602AC0" w:rsidP="001D4998">
            <w:pPr>
              <w:pStyle w:val="TAH"/>
            </w:pPr>
            <w:r w:rsidRPr="003B2883">
              <w:t>Response</w:t>
            </w:r>
          </w:p>
          <w:p w14:paraId="30A93055"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65AFFC00" w14:textId="77777777" w:rsidR="00602AC0" w:rsidRPr="003B2883" w:rsidRDefault="00602AC0" w:rsidP="001D4998">
            <w:pPr>
              <w:pStyle w:val="TAH"/>
            </w:pPr>
            <w:r w:rsidRPr="003B2883">
              <w:t>Description</w:t>
            </w:r>
          </w:p>
        </w:tc>
      </w:tr>
      <w:tr w:rsidR="00602AC0" w:rsidRPr="003B2883" w14:paraId="69B1EA7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23F284FB"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9E45033"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36E58527"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1E31EDBB"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7C79DA20"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3400CD" w:rsidRPr="003B2883" w14:paraId="2911AD02"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697DE120" w14:textId="6B1EA3A3"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D328469"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60E6652"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617817C7"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28D645F2"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57350BC7" w14:textId="40CD3BD5"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0F49226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626E5CB" w14:textId="117886F9"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D4A5BD6"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8B1F855"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E90BBAF"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127570DD"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617CE424" w14:textId="053571BF"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03BA9847" w14:textId="77777777" w:rsidR="00602AC0" w:rsidRDefault="00602AC0" w:rsidP="00602AC0"/>
    <w:p w14:paraId="287085C1" w14:textId="77777777" w:rsidR="00E94EE4" w:rsidRDefault="00E94EE4" w:rsidP="00E94EE4">
      <w:pPr>
        <w:pStyle w:val="TH"/>
      </w:pPr>
      <w:r w:rsidRPr="00D67AB2">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755F62C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C80C29"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8772F0"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2659"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38F0E9"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7EE68C" w14:textId="77777777" w:rsidR="00E94EE4" w:rsidRPr="00D67AB2" w:rsidRDefault="00E94EE4" w:rsidP="00E94EE4">
            <w:pPr>
              <w:pStyle w:val="TAH"/>
            </w:pPr>
            <w:r w:rsidRPr="00D67AB2">
              <w:t>Description</w:t>
            </w:r>
          </w:p>
        </w:tc>
      </w:tr>
      <w:tr w:rsidR="00E94EE4" w:rsidRPr="00D67AB2" w14:paraId="6B96870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75D1E91"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6A9C61"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E312B"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B1293F"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7881B91" w14:textId="60F89611" w:rsidR="00E94EE4" w:rsidRPr="00D67AB2" w:rsidRDefault="00E94EE4"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E94EE4" w:rsidRPr="00D67AB2" w14:paraId="265DC95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C71354" w14:textId="77777777" w:rsidR="00E94EE4" w:rsidRDefault="00E94EE4"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3D33B0"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F4CD4A"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746E5E"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BAE7DD" w14:textId="77777777" w:rsidR="00E94EE4" w:rsidRPr="00D70312" w:rsidRDefault="00E94EE4" w:rsidP="00E94EE4">
            <w:pPr>
              <w:pStyle w:val="TAL"/>
            </w:pPr>
            <w:r w:rsidRPr="00525507">
              <w:t>Identifier of the target NF (service) instance ID towards which the request is redirected</w:t>
            </w:r>
          </w:p>
        </w:tc>
      </w:tr>
    </w:tbl>
    <w:p w14:paraId="770240C8" w14:textId="77777777" w:rsidR="00E94EE4" w:rsidRDefault="00E94EE4" w:rsidP="00E94EE4">
      <w:pPr>
        <w:pStyle w:val="TH"/>
      </w:pPr>
    </w:p>
    <w:p w14:paraId="2C7C369D"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2870D3BF"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447E58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53E14C2"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9AF3BB4"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2925170"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524B2900" w14:textId="77777777" w:rsidR="00E94EE4" w:rsidRPr="00D67AB2" w:rsidRDefault="00E94EE4" w:rsidP="00E94EE4">
            <w:pPr>
              <w:pStyle w:val="TAH"/>
            </w:pPr>
            <w:r w:rsidRPr="00D67AB2">
              <w:t>Description</w:t>
            </w:r>
          </w:p>
        </w:tc>
      </w:tr>
      <w:tr w:rsidR="00E94EE4" w:rsidRPr="00D67AB2" w14:paraId="5734C656"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0B780BB3"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65862E"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CD9565F"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8D3552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4E7770F2" w14:textId="3BA1FD7E" w:rsidR="00E94EE4" w:rsidRPr="00D67AB2" w:rsidRDefault="00E94EE4"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E94EE4" w:rsidRPr="00D67AB2" w14:paraId="1DAD0AB2"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EA9A397" w14:textId="77777777" w:rsidR="00E94EE4" w:rsidRDefault="00E94EE4"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6CF5A33B"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684044C"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1A5A6CF"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AFD2CD0" w14:textId="77777777" w:rsidR="00E94EE4" w:rsidRPr="00D70312" w:rsidRDefault="00E94EE4" w:rsidP="00E94EE4">
            <w:pPr>
              <w:pStyle w:val="TAL"/>
            </w:pPr>
            <w:r w:rsidRPr="00525507">
              <w:t>Identifier of the target NF (service) instance ID towards which the request is redirected</w:t>
            </w:r>
          </w:p>
        </w:tc>
      </w:tr>
    </w:tbl>
    <w:p w14:paraId="12800E0E" w14:textId="77777777" w:rsidR="00E94EE4" w:rsidRPr="003B2883" w:rsidRDefault="00E94EE4" w:rsidP="00602AC0"/>
    <w:p w14:paraId="55A7FC30" w14:textId="77777777" w:rsidR="00602AC0" w:rsidRPr="003B2883" w:rsidRDefault="00602AC0" w:rsidP="009A30FA">
      <w:pPr>
        <w:pStyle w:val="Heading4"/>
      </w:pPr>
      <w:bookmarkStart w:id="1661" w:name="_Toc25156354"/>
      <w:bookmarkStart w:id="1662" w:name="_Toc34124656"/>
      <w:bookmarkStart w:id="1663" w:name="_Toc43207780"/>
      <w:bookmarkStart w:id="1664" w:name="_Toc49857250"/>
      <w:bookmarkStart w:id="1665" w:name="_Toc56677086"/>
      <w:bookmarkStart w:id="1666" w:name="_Toc56696334"/>
      <w:bookmarkStart w:id="1667" w:name="_Toc81227680"/>
      <w:bookmarkStart w:id="1668" w:name="_Toc98498085"/>
      <w:r w:rsidRPr="003B2883">
        <w:t>6.1.5.7</w:t>
      </w:r>
      <w:r w:rsidRPr="003B2883">
        <w:tab/>
        <w:t>Void</w:t>
      </w:r>
      <w:bookmarkEnd w:id="1661"/>
      <w:bookmarkEnd w:id="1662"/>
      <w:bookmarkEnd w:id="1663"/>
      <w:bookmarkEnd w:id="1664"/>
      <w:bookmarkEnd w:id="1665"/>
      <w:bookmarkEnd w:id="1666"/>
      <w:bookmarkEnd w:id="1667"/>
      <w:bookmarkEnd w:id="1668"/>
    </w:p>
    <w:p w14:paraId="288293C2" w14:textId="77777777" w:rsidR="00602AC0" w:rsidRPr="003B2883" w:rsidRDefault="00602AC0" w:rsidP="00602AC0"/>
    <w:p w14:paraId="346B368B" w14:textId="77777777" w:rsidR="00602AC0" w:rsidRPr="003B2883" w:rsidRDefault="00602AC0" w:rsidP="009A30FA">
      <w:pPr>
        <w:pStyle w:val="Heading3"/>
      </w:pPr>
      <w:bookmarkStart w:id="1669" w:name="_Toc25156355"/>
      <w:bookmarkStart w:id="1670" w:name="_Toc34124657"/>
      <w:bookmarkStart w:id="1671" w:name="_Toc43207781"/>
      <w:bookmarkStart w:id="1672" w:name="_Toc49857251"/>
      <w:bookmarkStart w:id="1673" w:name="_Toc56677087"/>
      <w:bookmarkStart w:id="1674" w:name="_Toc56696335"/>
      <w:bookmarkStart w:id="1675" w:name="_Toc81227681"/>
      <w:bookmarkStart w:id="1676" w:name="_Toc98498086"/>
      <w:r w:rsidRPr="003B2883">
        <w:t>6.1.6</w:t>
      </w:r>
      <w:r w:rsidRPr="003B2883">
        <w:tab/>
        <w:t>Data Model</w:t>
      </w:r>
      <w:bookmarkEnd w:id="1669"/>
      <w:bookmarkEnd w:id="1670"/>
      <w:bookmarkEnd w:id="1671"/>
      <w:bookmarkEnd w:id="1672"/>
      <w:bookmarkEnd w:id="1673"/>
      <w:bookmarkEnd w:id="1674"/>
      <w:bookmarkEnd w:id="1675"/>
      <w:bookmarkEnd w:id="1676"/>
    </w:p>
    <w:p w14:paraId="10184DC3" w14:textId="77777777" w:rsidR="00602AC0" w:rsidRPr="003B2883" w:rsidRDefault="00602AC0" w:rsidP="009A30FA">
      <w:pPr>
        <w:pStyle w:val="Heading4"/>
      </w:pPr>
      <w:bookmarkStart w:id="1677" w:name="_Toc25156356"/>
      <w:bookmarkStart w:id="1678" w:name="_Toc34124658"/>
      <w:bookmarkStart w:id="1679" w:name="_Toc43207782"/>
      <w:bookmarkStart w:id="1680" w:name="_Toc49857252"/>
      <w:bookmarkStart w:id="1681" w:name="_Toc56677088"/>
      <w:bookmarkStart w:id="1682" w:name="_Toc56696336"/>
      <w:bookmarkStart w:id="1683" w:name="_Toc81227682"/>
      <w:bookmarkStart w:id="1684" w:name="_Toc98498087"/>
      <w:r w:rsidRPr="003B2883">
        <w:t>6.1.6.1</w:t>
      </w:r>
      <w:r w:rsidRPr="003B2883">
        <w:tab/>
        <w:t>General</w:t>
      </w:r>
      <w:bookmarkEnd w:id="1677"/>
      <w:bookmarkEnd w:id="1678"/>
      <w:bookmarkEnd w:id="1679"/>
      <w:bookmarkEnd w:id="1680"/>
      <w:bookmarkEnd w:id="1681"/>
      <w:bookmarkEnd w:id="1682"/>
      <w:bookmarkEnd w:id="1683"/>
      <w:bookmarkEnd w:id="1684"/>
    </w:p>
    <w:p w14:paraId="0F6BEE76" w14:textId="77777777" w:rsidR="00602AC0" w:rsidRPr="003B2883" w:rsidRDefault="00602AC0" w:rsidP="00602AC0">
      <w:r w:rsidRPr="003B2883">
        <w:t xml:space="preserve">This </w:t>
      </w:r>
      <w:r>
        <w:t>clause</w:t>
      </w:r>
      <w:r w:rsidRPr="003B2883">
        <w:t xml:space="preserve"> specifies the application data model supported by the API.</w:t>
      </w:r>
    </w:p>
    <w:p w14:paraId="3AA7D652" w14:textId="77777777" w:rsidR="00602AC0" w:rsidRPr="003B2883" w:rsidRDefault="00602AC0" w:rsidP="00602AC0">
      <w:r w:rsidRPr="003B2883">
        <w:t>Table 6.1.6.1-1 specifies the data types defined for the Namf_Communication service based interface protocol.</w:t>
      </w:r>
    </w:p>
    <w:p w14:paraId="53D5DD22" w14:textId="77777777" w:rsidR="00602AC0" w:rsidRPr="003B2883" w:rsidRDefault="00602AC0" w:rsidP="00602AC0">
      <w:pPr>
        <w:pStyle w:val="TH"/>
      </w:pPr>
      <w:r w:rsidRPr="003B2883">
        <w:lastRenderedPageBreak/>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2EA6D00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4E9136EB" w14:textId="77777777" w:rsidR="00602AC0" w:rsidRPr="003B2883" w:rsidRDefault="00602AC0" w:rsidP="001D4998">
            <w:pPr>
              <w:pStyle w:val="TAH"/>
            </w:pPr>
            <w:r w:rsidRPr="003B2883">
              <w:lastRenderedPageBreak/>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33F4BFD8"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4F709F94" w14:textId="77777777" w:rsidR="00602AC0" w:rsidRPr="003B2883" w:rsidRDefault="00602AC0" w:rsidP="001D4998">
            <w:pPr>
              <w:pStyle w:val="TAH"/>
            </w:pPr>
            <w:r w:rsidRPr="003B2883">
              <w:t>Description</w:t>
            </w:r>
          </w:p>
        </w:tc>
      </w:tr>
      <w:tr w:rsidR="00602AC0" w:rsidRPr="003B2883" w14:paraId="5820A6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08664AB"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4ED0D7B3"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3CEFD73A" w14:textId="77777777"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Subscribe</w:t>
            </w:r>
          </w:p>
        </w:tc>
      </w:tr>
      <w:tr w:rsidR="00602AC0" w:rsidRPr="003B2883" w14:paraId="0EE9793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AC2BC3"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317CC81"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630D43A8" w14:textId="77777777"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Notify</w:t>
            </w:r>
          </w:p>
        </w:tc>
      </w:tr>
      <w:tr w:rsidR="00602AC0" w:rsidRPr="003B2883" w14:paraId="3851BC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DDC367B"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7422DE0E"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78ADA2F6" w14:textId="77777777"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Notify</w:t>
            </w:r>
          </w:p>
        </w:tc>
      </w:tr>
      <w:tr w:rsidR="00602AC0" w:rsidRPr="003B2883" w14:paraId="1FEAC17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9E540"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209CA52A"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3478F8BA" w14:textId="77777777" w:rsidR="00602AC0" w:rsidRPr="003B2883" w:rsidRDefault="00602AC0" w:rsidP="001D4998">
            <w:pPr>
              <w:pStyle w:val="TAL"/>
              <w:rPr>
                <w:rFonts w:cs="Arial"/>
                <w:szCs w:val="18"/>
              </w:rPr>
            </w:pPr>
            <w:r w:rsidRPr="003B2883">
              <w:rPr>
                <w:rFonts w:cs="Arial"/>
                <w:szCs w:val="18"/>
              </w:rPr>
              <w:t>Represents information needed for AMF to assign EBIs.</w:t>
            </w:r>
          </w:p>
        </w:tc>
      </w:tr>
      <w:tr w:rsidR="00602AC0" w:rsidRPr="003B2883" w14:paraId="5F1752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C0C365E"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B8E629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30699F77" w14:textId="77777777" w:rsidR="00602AC0" w:rsidRPr="003B2883" w:rsidRDefault="00602AC0" w:rsidP="001D4998">
            <w:pPr>
              <w:pStyle w:val="TAL"/>
              <w:rPr>
                <w:rFonts w:cs="Arial"/>
                <w:szCs w:val="18"/>
              </w:rPr>
            </w:pPr>
            <w:r w:rsidRPr="003B2883">
              <w:rPr>
                <w:rFonts w:cs="Arial"/>
                <w:szCs w:val="18"/>
              </w:rPr>
              <w:t>Represents successful assignment of EBI(s).</w:t>
            </w:r>
          </w:p>
        </w:tc>
      </w:tr>
      <w:tr w:rsidR="00602AC0" w:rsidRPr="003B2883" w14:paraId="609EDC8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D14424"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32FEA9A"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0047E167"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5FC7CB0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7ECBAF"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2058D9FC"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BAF511F" w14:textId="77777777" w:rsidR="00602AC0" w:rsidRPr="003B2883" w:rsidRDefault="00602AC0" w:rsidP="001D4998">
            <w:pPr>
              <w:pStyle w:val="TAL"/>
              <w:rPr>
                <w:rFonts w:cs="Arial"/>
                <w:szCs w:val="18"/>
              </w:rPr>
            </w:pPr>
            <w:r w:rsidRPr="003B2883">
              <w:rPr>
                <w:rFonts w:cs="Arial"/>
                <w:szCs w:val="18"/>
              </w:rPr>
              <w:t>Information within ReleaseUeContext</w:t>
            </w:r>
          </w:p>
        </w:tc>
      </w:tr>
      <w:tr w:rsidR="00602AC0" w:rsidRPr="003B2883" w14:paraId="57B784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EC5CC27"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5535B581"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0880FEB1" w14:textId="77777777" w:rsidR="00602AC0" w:rsidRPr="003B2883" w:rsidRDefault="00602AC0" w:rsidP="001D4998">
            <w:pPr>
              <w:pStyle w:val="TAL"/>
              <w:rPr>
                <w:rFonts w:cs="Arial"/>
                <w:szCs w:val="18"/>
              </w:rPr>
            </w:pPr>
            <w:r w:rsidRPr="003B2883">
              <w:rPr>
                <w:rFonts w:cs="Arial"/>
                <w:szCs w:val="18"/>
              </w:rPr>
              <w:t>N2 information requested to be transferred to 5G AN.</w:t>
            </w:r>
          </w:p>
        </w:tc>
      </w:tr>
      <w:tr w:rsidR="00602AC0" w:rsidRPr="003B2883" w14:paraId="1CFE5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575F56"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50F132AB"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5031AE73" w14:textId="77777777" w:rsidR="00602AC0" w:rsidRPr="003B2883" w:rsidRDefault="00602AC0" w:rsidP="001D4998">
            <w:pPr>
              <w:pStyle w:val="TAL"/>
              <w:rPr>
                <w:rFonts w:cs="Arial"/>
                <w:szCs w:val="18"/>
              </w:rPr>
            </w:pPr>
            <w:r w:rsidRPr="003B2883">
              <w:rPr>
                <w:rFonts w:cs="Arial"/>
                <w:szCs w:val="18"/>
              </w:rPr>
              <w:t>Subscription information for non UE specific N2 information notification.</w:t>
            </w:r>
          </w:p>
        </w:tc>
      </w:tr>
      <w:tr w:rsidR="00602AC0" w:rsidRPr="003B2883" w14:paraId="0ED9FE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3E6CFB7"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8BB7BC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3B88EC32" w14:textId="77777777" w:rsidR="00602AC0" w:rsidRPr="003B2883" w:rsidRDefault="00602AC0" w:rsidP="001D4998">
            <w:pPr>
              <w:pStyle w:val="TAL"/>
              <w:rPr>
                <w:rFonts w:cs="Arial"/>
                <w:szCs w:val="18"/>
              </w:rPr>
            </w:pPr>
            <w:r w:rsidRPr="003B2883">
              <w:rPr>
                <w:rFonts w:cs="Arial"/>
                <w:szCs w:val="18"/>
              </w:rPr>
              <w:t>The created subscription for non UE specific N2 information notification.</w:t>
            </w:r>
          </w:p>
        </w:tc>
      </w:tr>
      <w:tr w:rsidR="00602AC0" w:rsidRPr="003B2883" w14:paraId="35FB46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C0B00E4"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2D2E1BD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5CEE1DD4" w14:textId="77777777" w:rsidR="00602AC0" w:rsidRPr="003B2883" w:rsidRDefault="00602AC0" w:rsidP="001D4998">
            <w:pPr>
              <w:pStyle w:val="TAL"/>
              <w:rPr>
                <w:rFonts w:cs="Arial"/>
                <w:szCs w:val="18"/>
              </w:rPr>
            </w:pPr>
            <w:r w:rsidRPr="003B2883">
              <w:rPr>
                <w:rFonts w:cs="Arial"/>
                <w:szCs w:val="18"/>
              </w:rPr>
              <w:t>Subscription information for UE specific N1 and/or N2 information notification.</w:t>
            </w:r>
          </w:p>
        </w:tc>
      </w:tr>
      <w:tr w:rsidR="00602AC0" w:rsidRPr="003B2883" w14:paraId="39FF5C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C6B999"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79CAE052"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770C9D66" w14:textId="77777777" w:rsidR="00602AC0" w:rsidRPr="003B2883" w:rsidRDefault="00602AC0" w:rsidP="001D4998">
            <w:pPr>
              <w:pStyle w:val="TAL"/>
              <w:rPr>
                <w:rFonts w:cs="Arial"/>
                <w:szCs w:val="18"/>
              </w:rPr>
            </w:pPr>
            <w:r w:rsidRPr="003B2883">
              <w:rPr>
                <w:rFonts w:cs="Arial"/>
                <w:szCs w:val="18"/>
              </w:rPr>
              <w:t>The created subscription for UE specific N1 and/or N2 information notification.</w:t>
            </w:r>
          </w:p>
        </w:tc>
      </w:tr>
      <w:tr w:rsidR="00602AC0" w:rsidRPr="003B2883" w14:paraId="70611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495ED9F"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56C9A542"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10D5AD2C" w14:textId="77777777" w:rsidR="00602AC0" w:rsidRPr="003B2883" w:rsidRDefault="00602AC0" w:rsidP="001D4998">
            <w:pPr>
              <w:pStyle w:val="TAL"/>
              <w:rPr>
                <w:rFonts w:cs="Arial"/>
                <w:szCs w:val="18"/>
              </w:rPr>
            </w:pPr>
            <w:r w:rsidRPr="003B2883">
              <w:rPr>
                <w:rFonts w:cs="Arial"/>
                <w:szCs w:val="18"/>
              </w:rPr>
              <w:t>N2 information for notification.</w:t>
            </w:r>
          </w:p>
        </w:tc>
      </w:tr>
      <w:tr w:rsidR="00602AC0" w:rsidRPr="003B2883" w14:paraId="781AF27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88D0260"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34A1094C"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20EE7C15"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552CF66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D3B776"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2131FE9D"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6019139" w14:textId="77777777" w:rsidR="00602AC0" w:rsidRPr="003B2883" w:rsidRDefault="00602AC0" w:rsidP="001D4998">
            <w:pPr>
              <w:pStyle w:val="TAL"/>
              <w:rPr>
                <w:rFonts w:cs="Arial"/>
                <w:szCs w:val="18"/>
              </w:rPr>
            </w:pPr>
            <w:r w:rsidRPr="003B2883">
              <w:rPr>
                <w:rFonts w:cs="Arial"/>
                <w:szCs w:val="18"/>
              </w:rPr>
              <w:t>N1 message notification data structure.</w:t>
            </w:r>
          </w:p>
        </w:tc>
      </w:tr>
      <w:tr w:rsidR="00602AC0" w:rsidRPr="003B2883" w14:paraId="043E6A6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F66859"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600DF360"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123E89F0" w14:textId="77777777" w:rsidR="00602AC0" w:rsidRPr="003B2883" w:rsidRDefault="00602AC0" w:rsidP="001D4998">
            <w:pPr>
              <w:pStyle w:val="TAL"/>
              <w:rPr>
                <w:rFonts w:cs="Arial"/>
                <w:szCs w:val="18"/>
              </w:rPr>
            </w:pPr>
            <w:r w:rsidRPr="003B2883">
              <w:rPr>
                <w:rFonts w:cs="Arial"/>
                <w:szCs w:val="18"/>
              </w:rPr>
              <w:t>N1 Message Container</w:t>
            </w:r>
          </w:p>
        </w:tc>
      </w:tr>
      <w:tr w:rsidR="00602AC0" w:rsidRPr="003B2883" w14:paraId="207FFAA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985677B"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DDFC701"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4CE24BBA" w14:textId="77777777" w:rsidR="00602AC0" w:rsidRPr="003B2883" w:rsidRDefault="00602AC0" w:rsidP="001D4998">
            <w:pPr>
              <w:pStyle w:val="TAL"/>
              <w:rPr>
                <w:rFonts w:cs="Arial"/>
                <w:szCs w:val="18"/>
              </w:rPr>
            </w:pPr>
            <w:r w:rsidRPr="003B2883">
              <w:rPr>
                <w:rFonts w:cs="Arial"/>
                <w:szCs w:val="18"/>
              </w:rPr>
              <w:t>N1/N2 message container</w:t>
            </w:r>
          </w:p>
        </w:tc>
      </w:tr>
      <w:tr w:rsidR="00602AC0" w:rsidRPr="003B2883" w14:paraId="0639987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BFE1EF"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244B850A"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003B83BD" w14:textId="77777777" w:rsidR="00602AC0" w:rsidRPr="003B2883" w:rsidRDefault="00602AC0" w:rsidP="001D4998">
            <w:pPr>
              <w:pStyle w:val="TAL"/>
              <w:rPr>
                <w:rFonts w:cs="Arial"/>
                <w:szCs w:val="18"/>
              </w:rPr>
            </w:pPr>
            <w:r w:rsidRPr="003B2883">
              <w:rPr>
                <w:rFonts w:cs="Arial"/>
                <w:szCs w:val="18"/>
              </w:rPr>
              <w:t>N1/N2 message transfer response</w:t>
            </w:r>
          </w:p>
        </w:tc>
      </w:tr>
      <w:tr w:rsidR="00602AC0" w:rsidRPr="003B2883" w14:paraId="66A5FD9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9BE16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79232D81"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559595F0"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B51466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8FD744D"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7E637287"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482DACF6"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726C311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0628D2" w14:textId="77777777" w:rsidR="00602AC0" w:rsidRPr="003B2883" w:rsidRDefault="00602AC0" w:rsidP="001D4998">
            <w:pPr>
              <w:pStyle w:val="TAL"/>
            </w:pPr>
            <w:r w:rsidRPr="003B2883">
              <w:t>UeContextTransferReqData</w:t>
            </w:r>
          </w:p>
          <w:p w14:paraId="3F58C67F"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4BC3D78B"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3330CE6E" w14:textId="77777777" w:rsidR="00602AC0" w:rsidRPr="003B2883" w:rsidRDefault="00602AC0" w:rsidP="001D4998">
            <w:pPr>
              <w:pStyle w:val="TAL"/>
              <w:rPr>
                <w:rFonts w:cs="Arial"/>
                <w:szCs w:val="18"/>
              </w:rPr>
            </w:pPr>
            <w:r w:rsidRPr="003B2883">
              <w:rPr>
                <w:lang w:eastAsia="zh-CN"/>
              </w:rPr>
              <w:t>Represents to start transferring of an individual ueContext resource from old AMF to new AMF.</w:t>
            </w:r>
          </w:p>
        </w:tc>
      </w:tr>
      <w:tr w:rsidR="00602AC0" w:rsidRPr="003B2883" w14:paraId="25A9EC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A53FF7" w14:textId="77777777" w:rsidR="00602AC0" w:rsidRPr="003B2883" w:rsidRDefault="00602AC0" w:rsidP="001D4998">
            <w:pPr>
              <w:pStyle w:val="TAL"/>
            </w:pPr>
            <w:r w:rsidRPr="003B2883">
              <w:t>UeContextTransferRspData</w:t>
            </w:r>
          </w:p>
          <w:p w14:paraId="4D93A824"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4A65CDF"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6D45B126" w14:textId="77777777" w:rsidR="00602AC0" w:rsidRPr="003B2883" w:rsidRDefault="00602AC0" w:rsidP="001D4998">
            <w:pPr>
              <w:pStyle w:val="TAL"/>
              <w:rPr>
                <w:rFonts w:cs="Arial"/>
                <w:szCs w:val="18"/>
              </w:rPr>
            </w:pPr>
            <w:r w:rsidRPr="003B2883">
              <w:t>Indicates the transferring of the individual ueContext resource is started successfully.</w:t>
            </w:r>
          </w:p>
        </w:tc>
      </w:tr>
      <w:tr w:rsidR="00602AC0" w:rsidRPr="003B2883" w14:paraId="6B1E89D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2DD01C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73990068"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4FB197EF"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2602C4E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D9B953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24B72B61"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2207F305"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659A095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349CE8E"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5185ED3C"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19EAF3DC"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F8BAD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1649D27"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6BEDBF80"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1AD885A4"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60B177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79FE8C"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5F271766"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79B99C63"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1B105D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7D041"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5F3CFB78"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41880ABA" w14:textId="77777777" w:rsidR="00602AC0" w:rsidRPr="003B2883" w:rsidRDefault="00602AC0" w:rsidP="001D4998">
            <w:pPr>
              <w:pStyle w:val="TAL"/>
              <w:rPr>
                <w:rFonts w:cs="Arial"/>
                <w:szCs w:val="18"/>
              </w:rPr>
            </w:pPr>
            <w:r w:rsidRPr="003B2883">
              <w:rPr>
                <w:rFonts w:cs="Arial"/>
                <w:szCs w:val="18"/>
              </w:rPr>
              <w:t>N1/N2 Message Transfer Failure Notification</w:t>
            </w:r>
          </w:p>
        </w:tc>
      </w:tr>
      <w:tr w:rsidR="00602AC0" w:rsidRPr="003B2883" w14:paraId="5F8987E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D1B9D7"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51D35ACD"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344F4151" w14:textId="77777777" w:rsidR="00602AC0" w:rsidRPr="003B2883" w:rsidRDefault="00602AC0" w:rsidP="001D4998">
            <w:pPr>
              <w:pStyle w:val="TAL"/>
              <w:rPr>
                <w:rFonts w:cs="Arial"/>
                <w:szCs w:val="18"/>
              </w:rPr>
            </w:pPr>
            <w:r w:rsidRPr="003B2883">
              <w:rPr>
                <w:rFonts w:cs="Arial"/>
                <w:szCs w:val="18"/>
              </w:rPr>
              <w:t>N1/N2 Message Transfer Error</w:t>
            </w:r>
          </w:p>
        </w:tc>
      </w:tr>
      <w:tr w:rsidR="00602AC0" w:rsidRPr="003B2883" w14:paraId="6F4E7E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2FB40F"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531B890D"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62659D40"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18C0A69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163ADE2"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5812731E"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56D732B1" w14:textId="77777777" w:rsidR="00602AC0" w:rsidRPr="003B2883" w:rsidRDefault="00602AC0" w:rsidP="001D4998">
            <w:pPr>
              <w:pStyle w:val="TAL"/>
              <w:rPr>
                <w:rFonts w:cs="Arial"/>
                <w:szCs w:val="18"/>
              </w:rPr>
            </w:pPr>
            <w:r w:rsidRPr="003B2883">
              <w:rPr>
                <w:rFonts w:cs="Arial"/>
                <w:szCs w:val="18"/>
              </w:rPr>
              <w:t>Indicates a successful delivery of N2 Information to the AN.</w:t>
            </w:r>
          </w:p>
        </w:tc>
      </w:tr>
      <w:tr w:rsidR="00602AC0" w:rsidRPr="003B2883" w14:paraId="5A5942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1C4A79B"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605EC597"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2ECF1B5B"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001920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D5198C8"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2E5F0075"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0DA14D24"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28CBD2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F6ACE9" w14:textId="77777777" w:rsidR="00602AC0" w:rsidRPr="003B2883" w:rsidRDefault="00602AC0" w:rsidP="001D4998">
            <w:pPr>
              <w:pStyle w:val="TAL"/>
            </w:pPr>
            <w:r w:rsidRPr="003B2883">
              <w:t>NasSecurityMode</w:t>
            </w:r>
          </w:p>
        </w:tc>
        <w:tc>
          <w:tcPr>
            <w:tcW w:w="1138" w:type="dxa"/>
            <w:tcBorders>
              <w:top w:val="single" w:sz="4" w:space="0" w:color="auto"/>
              <w:left w:val="single" w:sz="4" w:space="0" w:color="auto"/>
              <w:bottom w:val="single" w:sz="4" w:space="0" w:color="auto"/>
              <w:right w:val="single" w:sz="4" w:space="0" w:color="auto"/>
            </w:tcBorders>
          </w:tcPr>
          <w:p w14:paraId="38543DF0"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12D8F8C1"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10D0201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E53FF3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6773424A"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4BC2F224"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2778FE0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6B604E"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015A5D4B"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02B9A845" w14:textId="77777777" w:rsidR="00602AC0" w:rsidRPr="003B2883" w:rsidRDefault="00602AC0" w:rsidP="001D4998">
            <w:pPr>
              <w:pStyle w:val="TAL"/>
              <w:rPr>
                <w:rFonts w:cs="Arial"/>
                <w:szCs w:val="18"/>
              </w:rPr>
            </w:pPr>
            <w:r w:rsidRPr="003B2883">
              <w:rPr>
                <w:rFonts w:cs="Arial"/>
                <w:szCs w:val="18"/>
              </w:rPr>
              <w:t>Represents a map of a S-NSSAI in serving PLMN to a S-NSSAI in home PLMN.</w:t>
            </w:r>
          </w:p>
        </w:tc>
      </w:tr>
      <w:tr w:rsidR="00602AC0" w:rsidRPr="003B2883" w14:paraId="132B86D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7B59F1A"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3DA58A1D"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12B05EA4" w14:textId="77777777" w:rsidR="00602AC0" w:rsidRPr="003B2883" w:rsidRDefault="00602AC0" w:rsidP="001D4998">
            <w:pPr>
              <w:pStyle w:val="TAL"/>
              <w:rPr>
                <w:rFonts w:cs="Arial"/>
                <w:szCs w:val="18"/>
              </w:rPr>
            </w:pPr>
            <w:r w:rsidRPr="003B2883">
              <w:rPr>
                <w:rFonts w:cs="Arial" w:hint="eastAsia"/>
                <w:szCs w:val="18"/>
              </w:rPr>
              <w:t>Provides information on the UE registration completion at a target AMF.</w:t>
            </w:r>
          </w:p>
        </w:tc>
      </w:tr>
      <w:tr w:rsidR="00602AC0" w:rsidRPr="003B2883" w14:paraId="208A601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E05746"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4480CD41"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C4F12A1" w14:textId="77777777" w:rsidR="00602AC0" w:rsidRPr="003B2883" w:rsidRDefault="00602AC0" w:rsidP="001D4998">
            <w:pPr>
              <w:pStyle w:val="TAL"/>
              <w:rPr>
                <w:rFonts w:cs="Arial"/>
                <w:szCs w:val="18"/>
              </w:rPr>
            </w:pPr>
            <w:r w:rsidRPr="003B2883">
              <w:rPr>
                <w:rFonts w:cs="Arial" w:hint="eastAsia"/>
                <w:szCs w:val="18"/>
              </w:rPr>
              <w:t>Represents the details regarding EBI assignment failure.</w:t>
            </w:r>
          </w:p>
        </w:tc>
      </w:tr>
      <w:tr w:rsidR="00602AC0" w:rsidRPr="003B2883" w14:paraId="7913D48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41AC7"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07D443C0"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7537CF2C" w14:textId="77777777" w:rsidR="00602AC0" w:rsidRPr="003B2883" w:rsidRDefault="00602AC0" w:rsidP="001D4998">
            <w:pPr>
              <w:pStyle w:val="TAL"/>
              <w:rPr>
                <w:rFonts w:cs="Arial"/>
                <w:szCs w:val="18"/>
              </w:rPr>
            </w:pPr>
            <w:r w:rsidRPr="003B2883">
              <w:rPr>
                <w:rFonts w:cs="Arial"/>
                <w:szCs w:val="18"/>
              </w:rPr>
              <w:t>Indicates a request to create an individual ueContext resource</w:t>
            </w:r>
          </w:p>
        </w:tc>
      </w:tr>
      <w:tr w:rsidR="00602AC0" w:rsidRPr="003B2883" w14:paraId="190D13E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8CE11F3"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649339F8"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7F23BCC0" w14:textId="77777777" w:rsidR="00602AC0" w:rsidRPr="003B2883" w:rsidRDefault="00602AC0" w:rsidP="001D4998">
            <w:pPr>
              <w:pStyle w:val="TAL"/>
              <w:rPr>
                <w:rFonts w:cs="Arial"/>
                <w:szCs w:val="18"/>
              </w:rPr>
            </w:pPr>
            <w:r w:rsidRPr="003B2883">
              <w:rPr>
                <w:rFonts w:cs="Arial"/>
                <w:szCs w:val="18"/>
              </w:rPr>
              <w:t>Indicates a successful creation of an individual ueContext resource</w:t>
            </w:r>
          </w:p>
        </w:tc>
      </w:tr>
      <w:tr w:rsidR="00602AC0" w:rsidRPr="003B2883" w14:paraId="1E5B52B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C14C07" w14:textId="77777777" w:rsidR="00602AC0" w:rsidRPr="003B2883" w:rsidRDefault="00602AC0" w:rsidP="001D4998">
            <w:pPr>
              <w:pStyle w:val="TAL"/>
            </w:pPr>
            <w:r w:rsidRPr="003B2883">
              <w:lastRenderedPageBreak/>
              <w:t>UeContextCreateError</w:t>
            </w:r>
          </w:p>
        </w:tc>
        <w:tc>
          <w:tcPr>
            <w:tcW w:w="1138" w:type="dxa"/>
            <w:tcBorders>
              <w:top w:val="single" w:sz="4" w:space="0" w:color="auto"/>
              <w:left w:val="single" w:sz="4" w:space="0" w:color="auto"/>
              <w:bottom w:val="single" w:sz="4" w:space="0" w:color="auto"/>
              <w:right w:val="single" w:sz="4" w:space="0" w:color="auto"/>
            </w:tcBorders>
          </w:tcPr>
          <w:p w14:paraId="038E6A7C"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997C488" w14:textId="77777777" w:rsidR="00602AC0" w:rsidRPr="003B2883" w:rsidRDefault="00602AC0" w:rsidP="001D4998">
            <w:pPr>
              <w:pStyle w:val="TAL"/>
              <w:rPr>
                <w:rFonts w:cs="Arial"/>
                <w:szCs w:val="18"/>
              </w:rPr>
            </w:pPr>
            <w:r w:rsidRPr="003B2883">
              <w:rPr>
                <w:rFonts w:cs="Arial"/>
                <w:szCs w:val="18"/>
              </w:rPr>
              <w:t>Represents an error when creating a UE context</w:t>
            </w:r>
          </w:p>
        </w:tc>
      </w:tr>
      <w:tr w:rsidR="00602AC0" w:rsidRPr="003B2883" w14:paraId="44BBF28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8066D5"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48F5CFFF"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19394294"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370DE21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54A2F9"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3EFD1A8D"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0EF062E0" w14:textId="77777777" w:rsidR="00602AC0" w:rsidRPr="003B2883" w:rsidRDefault="00602AC0" w:rsidP="001D4998">
            <w:pPr>
              <w:pStyle w:val="TAL"/>
              <w:rPr>
                <w:rFonts w:cs="Arial"/>
                <w:szCs w:val="18"/>
              </w:rPr>
            </w:pPr>
            <w:r w:rsidRPr="003B2883">
              <w:rPr>
                <w:rFonts w:cs="Arial"/>
                <w:szCs w:val="18"/>
              </w:rPr>
              <w:t>Error within NonUeN2MessageTransfer response</w:t>
            </w:r>
          </w:p>
        </w:tc>
      </w:tr>
      <w:tr w:rsidR="00602AC0" w:rsidRPr="003B2883" w14:paraId="7C95218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A6BD4F"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59B94156"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330C5E94" w14:textId="77777777" w:rsidR="00602AC0" w:rsidRPr="003B2883" w:rsidRDefault="00602AC0" w:rsidP="001D4998">
            <w:pPr>
              <w:pStyle w:val="TAL"/>
              <w:rPr>
                <w:rFonts w:cs="Arial"/>
                <w:szCs w:val="18"/>
              </w:rPr>
            </w:pPr>
            <w:r w:rsidRPr="003B2883">
              <w:rPr>
                <w:rFonts w:cs="Arial"/>
                <w:szCs w:val="18"/>
              </w:rPr>
              <w:t>Represents the type of PWS</w:t>
            </w:r>
          </w:p>
        </w:tc>
      </w:tr>
      <w:tr w:rsidR="00602AC0" w:rsidRPr="003B2883" w14:paraId="2776ED1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03499CE"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7CFD323F"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187DA6DB" w14:textId="77777777" w:rsidR="00602AC0" w:rsidRPr="003B2883" w:rsidRDefault="00602AC0" w:rsidP="001D4998">
            <w:pPr>
              <w:pStyle w:val="TAL"/>
              <w:rPr>
                <w:rFonts w:cs="Arial"/>
                <w:szCs w:val="18"/>
              </w:rPr>
            </w:pPr>
            <w:r w:rsidRPr="003B2883">
              <w:rPr>
                <w:rFonts w:cs="Arial"/>
                <w:szCs w:val="18"/>
              </w:rPr>
              <w:t>Represents the type of PWS error</w:t>
            </w:r>
          </w:p>
        </w:tc>
      </w:tr>
      <w:tr w:rsidR="00602AC0" w:rsidRPr="003B2883" w14:paraId="6783FC7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7324F0"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145CD5E5"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48866957"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153E76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D78E3C7"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31C729E0"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409E5562"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2C6A47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5DAD8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5CD662AA"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2793F910"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1C74181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A05846"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276756C3"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42784ECE" w14:textId="77777777" w:rsidR="00602AC0" w:rsidRPr="003B2883" w:rsidRDefault="00602AC0" w:rsidP="001D4998">
            <w:pPr>
              <w:pStyle w:val="TAL"/>
              <w:rPr>
                <w:rFonts w:cs="Arial"/>
                <w:szCs w:val="18"/>
              </w:rPr>
            </w:pPr>
            <w:r w:rsidRPr="003B2883">
              <w:rPr>
                <w:rFonts w:cs="Arial" w:hint="eastAsia"/>
                <w:szCs w:val="18"/>
              </w:rPr>
              <w:t xml:space="preserve">Provides </w:t>
            </w:r>
            <w:r w:rsidRPr="003B2883">
              <w:rPr>
                <w:rFonts w:cs="Arial"/>
                <w:szCs w:val="18"/>
              </w:rPr>
              <w:t xml:space="preserve">the status of </w:t>
            </w:r>
            <w:r w:rsidRPr="003B2883">
              <w:rPr>
                <w:rFonts w:cs="Arial" w:hint="eastAsia"/>
                <w:szCs w:val="18"/>
              </w:rPr>
              <w:t xml:space="preserve">UE </w:t>
            </w:r>
            <w:r w:rsidRPr="003B2883">
              <w:rPr>
                <w:rFonts w:cs="Arial"/>
                <w:szCs w:val="18"/>
              </w:rPr>
              <w:t>context transfer status update</w:t>
            </w:r>
            <w:r w:rsidRPr="003B2883">
              <w:rPr>
                <w:rFonts w:cs="Arial" w:hint="eastAsia"/>
                <w:szCs w:val="18"/>
              </w:rPr>
              <w:t xml:space="preserve"> at a </w:t>
            </w:r>
            <w:r w:rsidRPr="003B2883">
              <w:rPr>
                <w:rFonts w:cs="Arial"/>
                <w:szCs w:val="18"/>
              </w:rPr>
              <w:t>source</w:t>
            </w:r>
            <w:r w:rsidRPr="003B2883">
              <w:rPr>
                <w:rFonts w:cs="Arial" w:hint="eastAsia"/>
                <w:szCs w:val="18"/>
              </w:rPr>
              <w:t xml:space="preserve"> AMF.</w:t>
            </w:r>
          </w:p>
        </w:tc>
      </w:tr>
      <w:tr w:rsidR="00602AC0" w:rsidRPr="003B2883" w14:paraId="3445E59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CE043A"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7684E9ED"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640F2687"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78CA05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885451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2BB96E62"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03CC8165" w14:textId="77777777" w:rsidR="00602AC0" w:rsidRPr="003B2883" w:rsidRDefault="00602AC0" w:rsidP="001D4998">
            <w:pPr>
              <w:pStyle w:val="TAL"/>
              <w:rPr>
                <w:rFonts w:cs="Arial"/>
                <w:szCs w:val="18"/>
              </w:rPr>
            </w:pPr>
            <w:r w:rsidRPr="003B2883">
              <w:rPr>
                <w:rFonts w:cs="Arial"/>
                <w:szCs w:val="18"/>
                <w:lang w:val="fr-FR"/>
              </w:rPr>
              <w:t>N2 information notification response data</w:t>
            </w:r>
          </w:p>
        </w:tc>
      </w:tr>
      <w:tr w:rsidR="00602AC0" w:rsidRPr="003B2883" w14:paraId="3975B83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F0CAC1"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589F2614"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6C84B08B"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50972AF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27CE4B"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362210AD"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53E69962" w14:textId="77777777" w:rsidR="00602AC0" w:rsidRPr="003B2883" w:rsidRDefault="00602AC0" w:rsidP="001D4998">
            <w:pPr>
              <w:pStyle w:val="TAL"/>
              <w:rPr>
                <w:rFonts w:cs="Arial"/>
                <w:szCs w:val="18"/>
              </w:rPr>
            </w:pPr>
          </w:p>
        </w:tc>
      </w:tr>
      <w:tr w:rsidR="00602AC0" w:rsidRPr="003B2883" w14:paraId="2A801E9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57B120"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0932F457"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02D46DAC"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0618265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21C500"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7A8F4213"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64E6D22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17F81F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7829B3C"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188A3447"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0904355A"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49DE166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A959B1"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62E28BEE"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281F0A62" w14:textId="77777777" w:rsidR="00BF16EC" w:rsidRDefault="00BF16EC" w:rsidP="00BF16EC">
            <w:pPr>
              <w:pStyle w:val="TAL"/>
              <w:rPr>
                <w:rFonts w:cs="Arial"/>
                <w:szCs w:val="18"/>
              </w:rPr>
            </w:pPr>
            <w:r>
              <w:rPr>
                <w:rFonts w:cs="Arial"/>
                <w:szCs w:val="18"/>
              </w:rPr>
              <w:t>Indicates the EPS NAS Security Mode</w:t>
            </w:r>
          </w:p>
        </w:tc>
      </w:tr>
      <w:tr w:rsidR="00EB387E" w:rsidRPr="003B2883" w14:paraId="4A43D65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DA410"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E5BDA51"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54D353D4" w14:textId="77777777" w:rsidR="00EB387E" w:rsidRDefault="00EB387E" w:rsidP="00EB387E">
            <w:pPr>
              <w:pStyle w:val="TAL"/>
              <w:rPr>
                <w:rFonts w:cs="Arial"/>
                <w:szCs w:val="18"/>
              </w:rPr>
            </w:pPr>
            <w:r>
              <w:rPr>
                <w:rFonts w:cs="Arial"/>
                <w:szCs w:val="18"/>
              </w:rPr>
              <w:t>UE Context requested to be relocated to a new AMF, during EPS to 5GS handover with AMF re-allocation</w:t>
            </w:r>
          </w:p>
        </w:tc>
      </w:tr>
      <w:tr w:rsidR="00EB387E" w:rsidRPr="003B2883" w14:paraId="695D08A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78297C8"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580594C5"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69291D7C" w14:textId="77777777" w:rsidR="00EB387E" w:rsidRDefault="00EB387E" w:rsidP="00EB387E">
            <w:pPr>
              <w:pStyle w:val="TAL"/>
              <w:rPr>
                <w:rFonts w:cs="Arial"/>
                <w:szCs w:val="18"/>
              </w:rPr>
            </w:pPr>
            <w:r>
              <w:rPr>
                <w:rFonts w:cs="Arial"/>
                <w:szCs w:val="18"/>
              </w:rPr>
              <w:t>UE context relocated data, during EPS to 5GS handover with AMF re-allocation</w:t>
            </w:r>
          </w:p>
        </w:tc>
      </w:tr>
      <w:tr w:rsidR="006779BA" w:rsidRPr="003B2883" w14:paraId="5006110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73CB134"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5E66D003"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2946DECE"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1EDE44E7" w14:textId="77777777" w:rsidR="006779BA" w:rsidRPr="003B2883" w:rsidRDefault="006779BA" w:rsidP="00EB387E">
            <w:pPr>
              <w:pStyle w:val="TAL"/>
              <w:rPr>
                <w:rFonts w:cs="Arial"/>
                <w:szCs w:val="18"/>
              </w:rPr>
            </w:pPr>
          </w:p>
        </w:tc>
      </w:tr>
      <w:tr w:rsidR="00BB0F6A" w:rsidRPr="003B2883" w14:paraId="2FD1DA9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C7F6609" w14:textId="51ED4908" w:rsidR="00BB0F6A" w:rsidRPr="00B3056F" w:rsidRDefault="00BB0F6A" w:rsidP="00BB0F6A">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6E7A6B11" w14:textId="1ABE1588" w:rsidR="00BB0F6A" w:rsidRDefault="00BB0F6A" w:rsidP="00BB0F6A">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696A587E" w14:textId="01EDF3A5" w:rsidR="00BB0F6A" w:rsidRPr="003F1E22" w:rsidRDefault="00BB0F6A" w:rsidP="00BB0F6A">
            <w:pPr>
              <w:pStyle w:val="TAL"/>
            </w:pPr>
            <w:r>
              <w:t>AMF event subscription extended with additional information received for the subscription</w:t>
            </w:r>
          </w:p>
        </w:tc>
      </w:tr>
      <w:tr w:rsidR="00BB0F6A" w:rsidRPr="003B2883" w14:paraId="1807B66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B8572F3" w14:textId="20A8AAFA" w:rsidR="00BB0F6A" w:rsidRPr="00B3056F" w:rsidRDefault="00BB0F6A" w:rsidP="00BB0F6A">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5997B0E3" w14:textId="1BD83340" w:rsidR="00BB0F6A" w:rsidRDefault="00BB0F6A" w:rsidP="00BB0F6A">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B69E1C9" w14:textId="73AA2CAA" w:rsidR="00BB0F6A" w:rsidRPr="003F1E22" w:rsidRDefault="00BB0F6A" w:rsidP="00BB0F6A">
            <w:pPr>
              <w:pStyle w:val="TAL"/>
            </w:pPr>
            <w:r>
              <w:t>Additional information received for an AMF event subscription, e.g. binding indications.</w:t>
            </w:r>
          </w:p>
        </w:tc>
      </w:tr>
      <w:tr w:rsidR="000B1DCA" w:rsidRPr="003B2883" w14:paraId="2623EC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60C7433" w14:textId="4905986E" w:rsidR="000B1DCA" w:rsidRPr="003B2883" w:rsidRDefault="000B1DCA" w:rsidP="000B1DCA">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6D2B40C" w14:textId="4EB16171" w:rsidR="000B1DCA" w:rsidRDefault="000B1DCA" w:rsidP="000B1DCA">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6C52235F" w14:textId="30BCD2A0" w:rsidR="000B1DCA" w:rsidRDefault="000B1DCA" w:rsidP="000B1DCA">
            <w:pPr>
              <w:pStyle w:val="TAL"/>
            </w:pPr>
            <w:r>
              <w:rPr>
                <w:rFonts w:cs="Arial"/>
                <w:szCs w:val="18"/>
              </w:rPr>
              <w:t>Data structure used for cancellation of UE Context Relocation.</w:t>
            </w:r>
          </w:p>
        </w:tc>
      </w:tr>
      <w:tr w:rsidR="00931E31" w:rsidRPr="003B2883" w14:paraId="2332F18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749BA4" w14:textId="1C0B30FE" w:rsidR="00931E31" w:rsidRDefault="00931E31" w:rsidP="00931E31">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63839647" w14:textId="57DEC184" w:rsidR="00931E31" w:rsidRDefault="00931E31" w:rsidP="00931E31">
            <w:pPr>
              <w:pStyle w:val="TAL"/>
            </w:pPr>
            <w:r>
              <w:t>6.1.6.</w:t>
            </w:r>
            <w:r w:rsidR="00E9475A">
              <w:t>2</w:t>
            </w:r>
            <w:r>
              <w:t>.68</w:t>
            </w:r>
          </w:p>
        </w:tc>
        <w:tc>
          <w:tcPr>
            <w:tcW w:w="4039" w:type="dxa"/>
            <w:tcBorders>
              <w:top w:val="single" w:sz="4" w:space="0" w:color="auto"/>
              <w:left w:val="single" w:sz="4" w:space="0" w:color="auto"/>
              <w:bottom w:val="single" w:sz="4" w:space="0" w:color="auto"/>
              <w:right w:val="single" w:sz="4" w:space="0" w:color="auto"/>
            </w:tcBorders>
          </w:tcPr>
          <w:p w14:paraId="4A29085F" w14:textId="1FD5DB1E" w:rsidR="00931E31" w:rsidRDefault="00931E31" w:rsidP="00931E31">
            <w:pPr>
              <w:pStyle w:val="TAL"/>
              <w:rPr>
                <w:rFonts w:cs="Arial"/>
                <w:szCs w:val="18"/>
              </w:rPr>
            </w:pPr>
            <w:r w:rsidRPr="003B2883">
              <w:rPr>
                <w:rFonts w:cs="Arial"/>
                <w:szCs w:val="18"/>
              </w:rPr>
              <w:t xml:space="preserve">Represents the </w:t>
            </w:r>
            <w:r>
              <w:t>UE Differentiation Information</w:t>
            </w:r>
            <w:r>
              <w:rPr>
                <w:rFonts w:cs="Arial"/>
                <w:szCs w:val="18"/>
              </w:rPr>
              <w:t xml:space="preserve"> </w:t>
            </w:r>
            <w:r w:rsidRPr="003B2883">
              <w:rPr>
                <w:rFonts w:cs="Arial"/>
                <w:szCs w:val="18"/>
              </w:rPr>
              <w:t xml:space="preserve">and its validity </w:t>
            </w:r>
            <w:r>
              <w:rPr>
                <w:rFonts w:cs="Arial"/>
                <w:szCs w:val="18"/>
              </w:rPr>
              <w:t>time</w:t>
            </w:r>
            <w:r w:rsidRPr="003B2883">
              <w:rPr>
                <w:rFonts w:cs="Arial"/>
                <w:szCs w:val="18"/>
              </w:rPr>
              <w:t>.</w:t>
            </w:r>
          </w:p>
        </w:tc>
      </w:tr>
      <w:tr w:rsidR="00AC644F" w:rsidRPr="003B2883" w14:paraId="6BCFC24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FC229F4" w14:textId="5DFE1BFB" w:rsidR="00AC644F" w:rsidRDefault="00AC644F" w:rsidP="00AC644F">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46D051A7" w14:textId="41D58EDB" w:rsidR="00AC644F" w:rsidRDefault="00AC644F" w:rsidP="00AC644F">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40D94F9B" w14:textId="0684BA16" w:rsidR="00AC644F" w:rsidRPr="003B2883" w:rsidRDefault="00AC644F" w:rsidP="00AC644F">
            <w:pPr>
              <w:pStyle w:val="TAL"/>
              <w:rPr>
                <w:rFonts w:cs="Arial"/>
                <w:szCs w:val="18"/>
              </w:rPr>
            </w:pPr>
            <w:r w:rsidRPr="00DD3010">
              <w:rPr>
                <w:rFonts w:cs="Arial" w:hint="eastAsia"/>
                <w:szCs w:val="18"/>
                <w:lang w:eastAsia="zh-CN"/>
              </w:rPr>
              <w:t>CE-mode-B Support Indicator</w:t>
            </w:r>
          </w:p>
        </w:tc>
      </w:tr>
      <w:tr w:rsidR="00AC644F" w:rsidRPr="003B2883" w14:paraId="431C97F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E505D8D" w14:textId="2CE399B6" w:rsidR="00AC644F" w:rsidRDefault="00AC644F" w:rsidP="00AC644F">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0C21AC63" w14:textId="75D3C3F8" w:rsidR="00AC644F" w:rsidRDefault="00AC644F" w:rsidP="00AC644F">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02DF145B" w14:textId="59B0DC10" w:rsidR="00AC644F" w:rsidRPr="003B2883" w:rsidRDefault="00AC644F" w:rsidP="00AC644F">
            <w:pPr>
              <w:pStyle w:val="TAL"/>
              <w:rPr>
                <w:rFonts w:cs="Arial"/>
                <w:szCs w:val="18"/>
              </w:rPr>
            </w:pPr>
            <w:r>
              <w:rPr>
                <w:rFonts w:cs="Arial"/>
                <w:szCs w:val="18"/>
                <w:lang w:eastAsia="zh-CN"/>
              </w:rPr>
              <w:t>L</w:t>
            </w:r>
            <w:r w:rsidRPr="002C6370">
              <w:rPr>
                <w:rFonts w:cs="Arial" w:hint="eastAsia"/>
                <w:szCs w:val="18"/>
                <w:lang w:eastAsia="zh-CN"/>
              </w:rPr>
              <w:t>TE-M Indication</w:t>
            </w:r>
          </w:p>
        </w:tc>
      </w:tr>
      <w:tr w:rsidR="00AC644F" w:rsidRPr="003B2883" w14:paraId="0CE01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9EB6CC" w14:textId="70F7493F" w:rsidR="00AC644F" w:rsidRDefault="00AC644F" w:rsidP="00AC644F">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03D77F3D" w14:textId="37891B12" w:rsidR="00AC644F" w:rsidRDefault="00AC644F" w:rsidP="00AC644F">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7D38F370" w14:textId="7E5E80E1" w:rsidR="00AC644F" w:rsidRPr="003B2883" w:rsidRDefault="00AC644F" w:rsidP="00AC644F">
            <w:pPr>
              <w:pStyle w:val="TAL"/>
              <w:rPr>
                <w:rFonts w:cs="Arial"/>
                <w:szCs w:val="18"/>
              </w:rPr>
            </w:pPr>
            <w:r w:rsidRPr="00E6741E">
              <w:rPr>
                <w:szCs w:val="22"/>
                <w:lang w:val="en-US" w:eastAsia="zh-CN"/>
              </w:rPr>
              <w:t>NPN Access Information</w:t>
            </w:r>
          </w:p>
        </w:tc>
      </w:tr>
      <w:tr w:rsidR="00A35EEC" w:rsidRPr="003B2883" w14:paraId="740C2B4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BC2AB1" w14:textId="1B894A91" w:rsidR="00A35EEC" w:rsidRDefault="00A35EEC" w:rsidP="00A35EEC">
            <w:pPr>
              <w:pStyle w:val="TAL"/>
              <w:rPr>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3BEC9A1" w14:textId="5DD97869" w:rsidR="00A35EEC" w:rsidRDefault="00A35EEC" w:rsidP="00A35EEC">
            <w:pPr>
              <w:pStyle w:val="TAL"/>
            </w:pPr>
            <w:r>
              <w:t>6.1.6.2.75</w:t>
            </w:r>
          </w:p>
        </w:tc>
        <w:tc>
          <w:tcPr>
            <w:tcW w:w="4039" w:type="dxa"/>
            <w:tcBorders>
              <w:top w:val="single" w:sz="4" w:space="0" w:color="auto"/>
              <w:left w:val="single" w:sz="4" w:space="0" w:color="auto"/>
              <w:bottom w:val="single" w:sz="4" w:space="0" w:color="auto"/>
              <w:right w:val="single" w:sz="4" w:space="0" w:color="auto"/>
            </w:tcBorders>
          </w:tcPr>
          <w:p w14:paraId="0949ECC0" w14:textId="4419310C" w:rsidR="00A35EEC" w:rsidRPr="00E6741E" w:rsidRDefault="00A35EEC" w:rsidP="00A35EEC">
            <w:pPr>
              <w:pStyle w:val="TAL"/>
              <w:rPr>
                <w:szCs w:val="22"/>
                <w:lang w:val="en-US" w:eastAsia="zh-CN"/>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A35EEC" w:rsidRPr="003B2883" w14:paraId="3BECBF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C75152" w14:textId="77777777" w:rsidR="00A35EEC" w:rsidRPr="003B2883" w:rsidRDefault="00A35EEC" w:rsidP="00A35EEC">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6087773A"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7F5CE00" w14:textId="77777777" w:rsidR="00A35EEC" w:rsidRPr="003B2883" w:rsidRDefault="00A35EEC" w:rsidP="00A35EEC">
            <w:pPr>
              <w:pStyle w:val="TAL"/>
              <w:rPr>
                <w:rFonts w:cs="Arial"/>
                <w:szCs w:val="18"/>
              </w:rPr>
            </w:pPr>
            <w:r w:rsidRPr="003B2883">
              <w:rPr>
                <w:rFonts w:cs="Arial"/>
                <w:szCs w:val="18"/>
              </w:rPr>
              <w:t>EPS Bearer Identifier</w:t>
            </w:r>
          </w:p>
        </w:tc>
      </w:tr>
      <w:tr w:rsidR="00A35EEC" w:rsidRPr="003B2883" w14:paraId="31BD83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475A203" w14:textId="77777777" w:rsidR="00A35EEC" w:rsidRPr="003B2883" w:rsidDel="00C64A7B" w:rsidRDefault="00A35EEC" w:rsidP="00A35EEC">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2FD4F70D" w14:textId="77777777" w:rsidR="00A35EEC" w:rsidRPr="003B2883" w:rsidDel="00C64A7B" w:rsidRDefault="00A35EEC" w:rsidP="00A35EEC">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18167CC6" w14:textId="77777777" w:rsidR="00A35EEC" w:rsidRPr="003B2883" w:rsidDel="00C64A7B" w:rsidRDefault="00A35EEC" w:rsidP="00A35EEC">
            <w:pPr>
              <w:pStyle w:val="TAL"/>
            </w:pPr>
            <w:r w:rsidRPr="003B2883">
              <w:rPr>
                <w:rFonts w:cs="Arial" w:hint="eastAsia"/>
                <w:szCs w:val="18"/>
              </w:rPr>
              <w:t>Paging Policy Indicator</w:t>
            </w:r>
          </w:p>
        </w:tc>
      </w:tr>
      <w:tr w:rsidR="00A35EEC" w:rsidRPr="003B2883" w14:paraId="301F92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6EBCAE" w14:textId="77777777" w:rsidR="00A35EEC" w:rsidRPr="003B2883" w:rsidRDefault="00A35EEC" w:rsidP="00A35EEC">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09494438"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5ACAC620" w14:textId="77777777" w:rsidR="00A35EEC" w:rsidRPr="003B2883" w:rsidRDefault="00A35EEC" w:rsidP="00A35EEC">
            <w:pPr>
              <w:pStyle w:val="TAL"/>
              <w:rPr>
                <w:rFonts w:cs="Arial"/>
                <w:szCs w:val="18"/>
              </w:rPr>
            </w:pPr>
            <w:r w:rsidRPr="003B2883">
              <w:t>Represents a NAS COUNT</w:t>
            </w:r>
          </w:p>
        </w:tc>
      </w:tr>
      <w:tr w:rsidR="00A35EEC" w:rsidRPr="003B2883" w14:paraId="3529018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4F2F11" w14:textId="77777777" w:rsidR="00A35EEC" w:rsidRPr="003B2883" w:rsidRDefault="00A35EEC" w:rsidP="00A35EEC">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66CD774A"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3664319" w14:textId="77777777" w:rsidR="00A35EEC" w:rsidRPr="003B2883" w:rsidRDefault="00A35EEC" w:rsidP="00A35EEC">
            <w:pPr>
              <w:pStyle w:val="TAL"/>
              <w:rPr>
                <w:rFonts w:cs="Arial"/>
                <w:szCs w:val="18"/>
              </w:rPr>
            </w:pPr>
            <w:r w:rsidRPr="003B2883">
              <w:t>Represents a 5GMM capability</w:t>
            </w:r>
          </w:p>
        </w:tc>
      </w:tr>
      <w:tr w:rsidR="00A35EEC" w:rsidRPr="003B2883" w14:paraId="2F0681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C842B" w14:textId="77777777" w:rsidR="00A35EEC" w:rsidRPr="003B2883" w:rsidRDefault="00A35EEC" w:rsidP="00A35EEC">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23D71D38"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E88BEA5" w14:textId="77777777" w:rsidR="00A35EEC" w:rsidRPr="003B2883" w:rsidRDefault="00A35EEC" w:rsidP="00A35EEC">
            <w:pPr>
              <w:pStyle w:val="TAL"/>
              <w:rPr>
                <w:rFonts w:cs="Arial"/>
                <w:szCs w:val="18"/>
              </w:rPr>
            </w:pPr>
            <w:r w:rsidRPr="003B2883">
              <w:t>Represents a UE Security Capability</w:t>
            </w:r>
          </w:p>
        </w:tc>
      </w:tr>
      <w:tr w:rsidR="00A35EEC" w:rsidRPr="003B2883" w14:paraId="511C375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7B5B864" w14:textId="77777777" w:rsidR="00A35EEC" w:rsidRPr="003B2883" w:rsidRDefault="00A35EEC" w:rsidP="00A35EEC">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016F9EA0"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32250421" w14:textId="77777777" w:rsidR="00A35EEC" w:rsidRPr="003B2883" w:rsidRDefault="00A35EEC" w:rsidP="00A35EEC">
            <w:pPr>
              <w:pStyle w:val="TAL"/>
              <w:rPr>
                <w:rFonts w:cs="Arial"/>
                <w:szCs w:val="18"/>
              </w:rPr>
            </w:pPr>
            <w:r w:rsidRPr="003B2883">
              <w:t>Represents a S1 UE Network Capability</w:t>
            </w:r>
          </w:p>
        </w:tc>
      </w:tr>
      <w:tr w:rsidR="00A35EEC" w:rsidRPr="003B2883" w14:paraId="4485518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8343DE" w14:textId="77777777" w:rsidR="00A35EEC" w:rsidRPr="003B2883" w:rsidRDefault="00A35EEC" w:rsidP="00A35EEC">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40CF77E3"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23709F1" w14:textId="77777777" w:rsidR="00A35EEC" w:rsidRPr="003B2883" w:rsidRDefault="00A35EEC" w:rsidP="00A35EEC">
            <w:pPr>
              <w:pStyle w:val="TAL"/>
              <w:rPr>
                <w:rFonts w:cs="Arial"/>
                <w:szCs w:val="18"/>
              </w:rPr>
            </w:pPr>
            <w:r w:rsidRPr="003B2883">
              <w:t>Indicates the UE DRX Parameters</w:t>
            </w:r>
          </w:p>
        </w:tc>
      </w:tr>
      <w:tr w:rsidR="00A35EEC" w:rsidRPr="003B2883" w14:paraId="1B6066A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95359B" w14:textId="77777777" w:rsidR="00A35EEC" w:rsidRPr="003B2883" w:rsidRDefault="00A35EEC" w:rsidP="00A35EEC">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7C36506C"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AB84CA0" w14:textId="77777777" w:rsidR="00A35EEC" w:rsidRPr="003B2883" w:rsidRDefault="00A35EEC" w:rsidP="00A35EEC">
            <w:pPr>
              <w:pStyle w:val="TAL"/>
              <w:rPr>
                <w:rFonts w:cs="Arial"/>
                <w:szCs w:val="18"/>
              </w:rPr>
            </w:pPr>
            <w:r w:rsidRPr="003B2883">
              <w:rPr>
                <w:rFonts w:cs="Arial"/>
                <w:szCs w:val="18"/>
              </w:rPr>
              <w:t>Represents the OMC Identifier</w:t>
            </w:r>
          </w:p>
        </w:tc>
      </w:tr>
      <w:tr w:rsidR="00A35EEC" w:rsidRPr="003B2883" w14:paraId="3393C69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C4FB870" w14:textId="77777777" w:rsidR="00A35EEC" w:rsidRPr="003B2883" w:rsidRDefault="00A35EEC" w:rsidP="00A35EEC">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7963865D" w14:textId="77777777" w:rsidR="00A35EEC" w:rsidRPr="003B2883" w:rsidRDefault="00A35EEC" w:rsidP="00A35EEC">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7A268A47" w14:textId="77777777" w:rsidR="00A35EEC" w:rsidRPr="003B2883" w:rsidRDefault="00A35EEC" w:rsidP="00A35EEC">
            <w:pPr>
              <w:pStyle w:val="TAL"/>
              <w:rPr>
                <w:rFonts w:cs="Arial"/>
                <w:szCs w:val="18"/>
              </w:rPr>
            </w:pPr>
            <w:r>
              <w:rPr>
                <w:rFonts w:cs="Arial"/>
                <w:szCs w:val="18"/>
                <w:lang w:val="en-US" w:eastAsia="zh-CN"/>
              </w:rPr>
              <w:t>Indicates the MS Classmark 2 of a 5G SRVCC UE</w:t>
            </w:r>
          </w:p>
        </w:tc>
      </w:tr>
      <w:tr w:rsidR="00A35EEC" w:rsidRPr="003B2883" w14:paraId="1055980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7369859" w14:textId="77777777" w:rsidR="00A35EEC" w:rsidRPr="003B2883" w:rsidRDefault="00A35EEC" w:rsidP="00A35EEC">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47F7416" w14:textId="77777777" w:rsidR="00A35EEC" w:rsidRPr="003B2883" w:rsidRDefault="00A35EEC" w:rsidP="00A35EEC">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78953D17" w14:textId="77777777" w:rsidR="00A35EEC" w:rsidRPr="003B2883" w:rsidRDefault="00A35EEC" w:rsidP="00A35EEC">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A35EEC" w:rsidRPr="003B2883" w14:paraId="51A74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B674B3" w14:textId="77777777" w:rsidR="00A35EEC" w:rsidRPr="003B2883" w:rsidRDefault="00A35EEC" w:rsidP="00A35EEC">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78A7D249" w14:textId="77777777" w:rsidR="00A35EEC" w:rsidRPr="003B2883" w:rsidRDefault="00A35EEC" w:rsidP="00A35EEC">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93B43DD" w14:textId="77777777" w:rsidR="00A35EEC" w:rsidRPr="003B2883" w:rsidRDefault="00A35EEC" w:rsidP="00A35EEC">
            <w:pPr>
              <w:pStyle w:val="TAL"/>
            </w:pPr>
          </w:p>
        </w:tc>
      </w:tr>
      <w:tr w:rsidR="00A35EEC" w:rsidRPr="003B2883" w14:paraId="626BE86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4893A9" w14:textId="77777777" w:rsidR="00A35EEC" w:rsidRPr="003B2883" w:rsidRDefault="00A35EEC" w:rsidP="00A35EEC">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6D558BD7" w14:textId="77777777" w:rsidR="00A35EEC" w:rsidRPr="003B2883" w:rsidRDefault="00A35EEC" w:rsidP="00A35EEC">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05E2A1F5" w14:textId="77777777" w:rsidR="00A35EEC" w:rsidRPr="003B2883" w:rsidRDefault="00A35EEC" w:rsidP="00A35EEC">
            <w:pPr>
              <w:pStyle w:val="TAL"/>
            </w:pPr>
          </w:p>
        </w:tc>
      </w:tr>
      <w:tr w:rsidR="00A35EEC" w:rsidRPr="003B2883" w14:paraId="68F8DF8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BEA9CD" w14:textId="77777777" w:rsidR="00A35EEC" w:rsidRPr="003B2883" w:rsidRDefault="00A35EEC" w:rsidP="00A35EEC">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0D851224" w14:textId="77777777" w:rsidR="00A35EEC" w:rsidRPr="003B2883" w:rsidRDefault="00A35EEC" w:rsidP="00A35EEC">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45159B70" w14:textId="77777777" w:rsidR="00A35EEC" w:rsidRPr="003B2883" w:rsidRDefault="00A35EEC" w:rsidP="00A35EEC">
            <w:pPr>
              <w:pStyle w:val="TAL"/>
            </w:pPr>
          </w:p>
        </w:tc>
      </w:tr>
      <w:tr w:rsidR="00A35EEC" w:rsidRPr="003B2883" w14:paraId="6254E6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EA4B8C1" w14:textId="77777777" w:rsidR="00A35EEC" w:rsidRPr="003B2883" w:rsidRDefault="00A35EEC" w:rsidP="00A35EEC">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0050951D" w14:textId="77777777" w:rsidR="00A35EEC" w:rsidRPr="003B2883" w:rsidRDefault="00A35EEC" w:rsidP="00A35EEC">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2E753A93" w14:textId="77777777" w:rsidR="00A35EEC" w:rsidRPr="003B2883" w:rsidRDefault="00A35EEC" w:rsidP="00A35EEC">
            <w:pPr>
              <w:pStyle w:val="TAL"/>
            </w:pPr>
          </w:p>
        </w:tc>
      </w:tr>
      <w:tr w:rsidR="00A35EEC" w:rsidRPr="003B2883" w14:paraId="717B29A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1607D3" w14:textId="77777777" w:rsidR="00A35EEC" w:rsidRPr="003B2883" w:rsidRDefault="00A35EEC" w:rsidP="00A35EEC">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5E371087" w14:textId="77777777" w:rsidR="00A35EEC" w:rsidRPr="003B2883" w:rsidRDefault="00A35EEC" w:rsidP="00A35EEC">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0181F406" w14:textId="77777777" w:rsidR="00A35EEC" w:rsidRPr="003B2883" w:rsidRDefault="00A35EEC" w:rsidP="00A35EEC">
            <w:pPr>
              <w:pStyle w:val="TAL"/>
            </w:pPr>
            <w:r w:rsidRPr="003B2883">
              <w:rPr>
                <w:rFonts w:cs="Arial"/>
                <w:szCs w:val="18"/>
              </w:rPr>
              <w:t>Describes the status of an individual ueContext resource in UE Context Transfer procedures</w:t>
            </w:r>
          </w:p>
        </w:tc>
      </w:tr>
      <w:tr w:rsidR="00A35EEC" w:rsidRPr="003B2883" w14:paraId="7FA1BA6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F9AA3D" w14:textId="77777777" w:rsidR="00A35EEC" w:rsidRPr="003B2883" w:rsidRDefault="00A35EEC" w:rsidP="00A35EEC">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1049897" w14:textId="77777777" w:rsidR="00A35EEC" w:rsidRPr="003B2883" w:rsidRDefault="00A35EEC" w:rsidP="00A35EEC">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85E95B3" w14:textId="77777777" w:rsidR="00A35EEC" w:rsidRPr="003B2883" w:rsidRDefault="00A35EEC" w:rsidP="00A35EEC">
            <w:pPr>
              <w:pStyle w:val="TAL"/>
              <w:rPr>
                <w:rFonts w:cs="Arial"/>
                <w:szCs w:val="18"/>
              </w:rPr>
            </w:pPr>
            <w:r w:rsidRPr="003B2883">
              <w:rPr>
                <w:rFonts w:cs="Arial"/>
                <w:szCs w:val="18"/>
              </w:rPr>
              <w:t>Describes the result of N2 information transfer by AMF to the AN.</w:t>
            </w:r>
          </w:p>
        </w:tc>
      </w:tr>
      <w:tr w:rsidR="00A35EEC" w:rsidRPr="003B2883" w14:paraId="0936AA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7830F1" w14:textId="77777777" w:rsidR="00A35EEC" w:rsidRPr="003B2883" w:rsidRDefault="00A35EEC" w:rsidP="00A35EEC">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6FFA8AC1" w14:textId="77777777" w:rsidR="00A35EEC" w:rsidRPr="003B2883" w:rsidRDefault="00A35EEC" w:rsidP="00A35EEC">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79A9FC08" w14:textId="77777777" w:rsidR="00A35EEC" w:rsidRPr="003B2883" w:rsidRDefault="00A35EEC" w:rsidP="00A35EEC">
            <w:pPr>
              <w:pStyle w:val="TAL"/>
              <w:rPr>
                <w:rFonts w:cs="Arial"/>
                <w:szCs w:val="18"/>
              </w:rPr>
            </w:pPr>
            <w:r w:rsidRPr="003B2883">
              <w:rPr>
                <w:rFonts w:cs="Arial"/>
                <w:szCs w:val="18"/>
              </w:rPr>
              <w:t>Indicates the supported Ciphering Algorithm</w:t>
            </w:r>
          </w:p>
        </w:tc>
      </w:tr>
      <w:tr w:rsidR="00A35EEC" w:rsidRPr="003B2883" w14:paraId="36D2147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1408A19" w14:textId="77777777" w:rsidR="00A35EEC" w:rsidRPr="003B2883" w:rsidRDefault="00A35EEC" w:rsidP="00A35EEC">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73FEA377" w14:textId="77777777" w:rsidR="00A35EEC" w:rsidRPr="003B2883" w:rsidRDefault="00A35EEC" w:rsidP="00A35EEC">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0AD209E4" w14:textId="77777777" w:rsidR="00A35EEC" w:rsidRPr="003B2883" w:rsidRDefault="00A35EEC" w:rsidP="00A35EEC">
            <w:pPr>
              <w:pStyle w:val="TAL"/>
              <w:rPr>
                <w:rFonts w:cs="Arial"/>
                <w:szCs w:val="18"/>
              </w:rPr>
            </w:pPr>
            <w:r w:rsidRPr="003B2883">
              <w:rPr>
                <w:rFonts w:cs="Arial"/>
                <w:szCs w:val="18"/>
              </w:rPr>
              <w:t>Indicates the supported Integrity Algorithm</w:t>
            </w:r>
          </w:p>
        </w:tc>
      </w:tr>
      <w:tr w:rsidR="00A35EEC" w:rsidRPr="003B2883" w14:paraId="2E70F05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68129E" w14:textId="77777777" w:rsidR="00A35EEC" w:rsidRPr="003B2883" w:rsidRDefault="00A35EEC" w:rsidP="00A35EEC">
            <w:pPr>
              <w:pStyle w:val="TAL"/>
              <w:rPr>
                <w:lang w:eastAsia="zh-CN"/>
              </w:rPr>
            </w:pPr>
            <w:r w:rsidRPr="003B2883">
              <w:lastRenderedPageBreak/>
              <w:t>SmsSupport</w:t>
            </w:r>
          </w:p>
        </w:tc>
        <w:tc>
          <w:tcPr>
            <w:tcW w:w="1138" w:type="dxa"/>
            <w:tcBorders>
              <w:top w:val="single" w:sz="4" w:space="0" w:color="auto"/>
              <w:left w:val="single" w:sz="4" w:space="0" w:color="auto"/>
              <w:bottom w:val="single" w:sz="4" w:space="0" w:color="auto"/>
              <w:right w:val="single" w:sz="4" w:space="0" w:color="auto"/>
            </w:tcBorders>
          </w:tcPr>
          <w:p w14:paraId="179EF4C4" w14:textId="77777777" w:rsidR="00A35EEC" w:rsidRPr="003B2883" w:rsidRDefault="00A35EEC" w:rsidP="00A35EEC">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4820D3FA" w14:textId="77777777" w:rsidR="00A35EEC" w:rsidRPr="003B2883" w:rsidRDefault="00A35EEC" w:rsidP="00A35EEC">
            <w:pPr>
              <w:pStyle w:val="TAL"/>
              <w:rPr>
                <w:rFonts w:cs="Arial"/>
                <w:szCs w:val="18"/>
              </w:rPr>
            </w:pPr>
            <w:r w:rsidRPr="003B2883">
              <w:rPr>
                <w:rFonts w:cs="Arial"/>
                <w:szCs w:val="18"/>
              </w:rPr>
              <w:t>Indicates the supported SMS delivery of a UE.</w:t>
            </w:r>
          </w:p>
        </w:tc>
      </w:tr>
      <w:tr w:rsidR="00A35EEC" w:rsidRPr="003B2883" w14:paraId="16410C8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DC02CBE" w14:textId="77777777" w:rsidR="00A35EEC" w:rsidRPr="003B2883" w:rsidRDefault="00A35EEC" w:rsidP="00A35EEC">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10813C49" w14:textId="77777777" w:rsidR="00A35EEC" w:rsidRPr="003B2883" w:rsidRDefault="00A35EEC" w:rsidP="00A35EEC">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48F26608" w14:textId="77777777" w:rsidR="00A35EEC" w:rsidRPr="003B2883" w:rsidRDefault="00A35EEC" w:rsidP="00A35EEC">
            <w:pPr>
              <w:pStyle w:val="TAL"/>
              <w:rPr>
                <w:rFonts w:cs="Arial"/>
                <w:szCs w:val="18"/>
              </w:rPr>
            </w:pPr>
            <w:r w:rsidRPr="003B2883">
              <w:rPr>
                <w:rFonts w:cs="Arial" w:hint="eastAsia"/>
                <w:szCs w:val="18"/>
              </w:rPr>
              <w:t>Indicates the security context type.</w:t>
            </w:r>
          </w:p>
        </w:tc>
      </w:tr>
      <w:tr w:rsidR="00A35EEC" w:rsidRPr="003B2883" w14:paraId="313E258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889BBA1" w14:textId="77777777" w:rsidR="00A35EEC" w:rsidRPr="003B2883" w:rsidRDefault="00A35EEC" w:rsidP="00A35EEC">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36EFF89D" w14:textId="77777777" w:rsidR="00A35EEC" w:rsidRPr="003B2883" w:rsidRDefault="00A35EEC" w:rsidP="00A35EEC">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2F2172CE" w14:textId="77777777" w:rsidR="00A35EEC" w:rsidRPr="003B2883" w:rsidRDefault="00A35EEC" w:rsidP="00A35EEC">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A35EEC" w:rsidRPr="003B2883" w14:paraId="3402311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32539B" w14:textId="77777777" w:rsidR="00A35EEC" w:rsidRPr="003B2883" w:rsidRDefault="00A35EEC" w:rsidP="00A35EEC">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7DBE378C" w14:textId="77777777" w:rsidR="00A35EEC" w:rsidRPr="003B2883" w:rsidRDefault="00A35EEC" w:rsidP="00A35EEC">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0565F8B0" w14:textId="77777777" w:rsidR="00A35EEC" w:rsidRPr="003B2883" w:rsidRDefault="00A35EEC" w:rsidP="00A35EEC">
            <w:pPr>
              <w:pStyle w:val="TAL"/>
              <w:rPr>
                <w:rFonts w:cs="Arial"/>
                <w:szCs w:val="18"/>
              </w:rPr>
            </w:pPr>
            <w:r w:rsidRPr="003B2883">
              <w:rPr>
                <w:rFonts w:cs="Arial"/>
                <w:szCs w:val="18"/>
              </w:rPr>
              <w:t>Indicates UE Context Transfer Reason</w:t>
            </w:r>
          </w:p>
        </w:tc>
      </w:tr>
      <w:tr w:rsidR="00A35EEC" w:rsidRPr="003B2883" w14:paraId="7F91564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322C95A" w14:textId="77777777" w:rsidR="00A35EEC" w:rsidRPr="003B2883" w:rsidRDefault="00A35EEC" w:rsidP="00A35EEC">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789354CA" w14:textId="77777777" w:rsidR="00A35EEC" w:rsidRPr="003B2883" w:rsidRDefault="00A35EEC" w:rsidP="00A35EEC">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4728B415" w14:textId="77777777" w:rsidR="00A35EEC" w:rsidRPr="003B2883" w:rsidRDefault="00A35EEC" w:rsidP="00A35EEC">
            <w:pPr>
              <w:pStyle w:val="TAL"/>
              <w:rPr>
                <w:rFonts w:cs="Arial"/>
                <w:szCs w:val="18"/>
              </w:rPr>
            </w:pPr>
            <w:r w:rsidRPr="003B2883">
              <w:rPr>
                <w:rFonts w:cs="Arial"/>
                <w:szCs w:val="18"/>
              </w:rPr>
              <w:t>Policy Request Triggers</w:t>
            </w:r>
          </w:p>
        </w:tc>
      </w:tr>
      <w:tr w:rsidR="00A35EEC" w:rsidRPr="003B2883" w14:paraId="7E048E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A7DB08" w14:textId="77777777" w:rsidR="00A35EEC" w:rsidRPr="003B2883" w:rsidRDefault="00A35EEC" w:rsidP="00A35EEC">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138A717D" w14:textId="77777777" w:rsidR="00A35EEC" w:rsidRPr="003B2883" w:rsidRDefault="00A35EEC" w:rsidP="00A35EEC">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41308900" w14:textId="77777777" w:rsidR="00A35EEC" w:rsidRPr="003B2883" w:rsidRDefault="00A35EEC" w:rsidP="00A35EEC">
            <w:pPr>
              <w:pStyle w:val="TAL"/>
              <w:rPr>
                <w:rFonts w:cs="Arial"/>
                <w:szCs w:val="18"/>
              </w:rPr>
            </w:pPr>
            <w:r w:rsidRPr="003B2883">
              <w:rPr>
                <w:rFonts w:cs="Arial"/>
                <w:szCs w:val="18"/>
              </w:rPr>
              <w:t>Indicates the RAT type for the transfer of N2 information</w:t>
            </w:r>
          </w:p>
        </w:tc>
      </w:tr>
      <w:tr w:rsidR="00A35EEC" w:rsidRPr="003B2883" w14:paraId="276B16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DBCBF9" w14:textId="77777777" w:rsidR="00A35EEC" w:rsidRPr="003B2883" w:rsidRDefault="00A35EEC" w:rsidP="00A35EEC">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E2CD284" w14:textId="77777777" w:rsidR="00A35EEC" w:rsidRPr="003B2883" w:rsidRDefault="00A35EEC" w:rsidP="00A35EEC">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18950199" w14:textId="77777777" w:rsidR="00A35EEC" w:rsidRPr="003B2883" w:rsidRDefault="00A35EEC" w:rsidP="00A35EEC">
            <w:pPr>
              <w:pStyle w:val="TAL"/>
              <w:rPr>
                <w:rFonts w:cs="Arial"/>
                <w:szCs w:val="18"/>
              </w:rPr>
            </w:pPr>
            <w:r w:rsidRPr="003B2883">
              <w:rPr>
                <w:rFonts w:cs="Arial"/>
                <w:szCs w:val="18"/>
              </w:rPr>
              <w:t>Indicates the supported NGAP IE types</w:t>
            </w:r>
          </w:p>
        </w:tc>
      </w:tr>
      <w:tr w:rsidR="00A35EEC" w:rsidRPr="003B2883" w14:paraId="24DD107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5BAC2F" w14:textId="77777777" w:rsidR="00A35EEC" w:rsidRPr="003B2883" w:rsidRDefault="00A35EEC" w:rsidP="00A35EEC">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21E96D5A" w14:textId="77777777" w:rsidR="00A35EEC" w:rsidRPr="003B2883" w:rsidRDefault="00A35EEC" w:rsidP="00A35EEC">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1314ED37" w14:textId="77777777" w:rsidR="00A35EEC" w:rsidRPr="003B2883" w:rsidRDefault="00A35EEC" w:rsidP="00A35EEC">
            <w:pPr>
              <w:pStyle w:val="TAL"/>
              <w:rPr>
                <w:rFonts w:cs="Arial"/>
                <w:szCs w:val="18"/>
              </w:rPr>
            </w:pPr>
            <w:r w:rsidRPr="003B2883">
              <w:rPr>
                <w:rFonts w:cs="Arial"/>
                <w:szCs w:val="18"/>
              </w:rPr>
              <w:t>N2 Information Notify Reason</w:t>
            </w:r>
          </w:p>
        </w:tc>
      </w:tr>
      <w:tr w:rsidR="00A35EEC" w:rsidRPr="003B2883" w14:paraId="3B6238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CCF1D4" w14:textId="77777777" w:rsidR="00A35EEC" w:rsidRPr="003B2883" w:rsidRDefault="00A35EEC" w:rsidP="00A35EEC">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04663AFE" w14:textId="77777777" w:rsidR="00A35EEC" w:rsidRPr="003B2883" w:rsidRDefault="00A35EEC" w:rsidP="00A35EEC">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60F1E81B" w14:textId="77777777" w:rsidR="00A35EEC" w:rsidRPr="003B2883" w:rsidRDefault="00A35EEC" w:rsidP="00A35EEC">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A35EEC" w:rsidRPr="003B2883" w14:paraId="0895DF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2777D6" w14:textId="77777777" w:rsidR="00A35EEC" w:rsidRPr="003B2883" w:rsidRDefault="00A35EEC" w:rsidP="00A35EEC">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7F2D2A06" w14:textId="77777777" w:rsidR="00A35EEC" w:rsidRPr="003B2883" w:rsidRDefault="00A35EEC" w:rsidP="00A35EEC">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02B22DDB" w14:textId="77777777" w:rsidR="00A35EEC" w:rsidRPr="003B2883" w:rsidRDefault="00A35EEC" w:rsidP="00A35EEC">
            <w:pPr>
              <w:pStyle w:val="TAL"/>
              <w:rPr>
                <w:rFonts w:cs="Arial"/>
                <w:szCs w:val="18"/>
                <w:lang w:eastAsia="zh-CN"/>
              </w:rPr>
            </w:pPr>
            <w:r>
              <w:rPr>
                <w:rFonts w:cs="Arial"/>
                <w:szCs w:val="18"/>
              </w:rPr>
              <w:t>SBI Binding Level</w:t>
            </w:r>
          </w:p>
        </w:tc>
      </w:tr>
      <w:tr w:rsidR="00A35EEC" w:rsidRPr="003B2883" w14:paraId="5C653EE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8B8CDD6" w14:textId="77777777" w:rsidR="00A35EEC" w:rsidRDefault="00A35EEC" w:rsidP="00A35EEC">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64BD8B4F" w14:textId="77777777" w:rsidR="00A35EEC" w:rsidRDefault="00A35EEC" w:rsidP="00A35EEC">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56963B13" w14:textId="77777777" w:rsidR="00A35EEC" w:rsidRDefault="00A35EEC" w:rsidP="00A35EEC">
            <w:pPr>
              <w:pStyle w:val="TAL"/>
              <w:rPr>
                <w:rFonts w:cs="Arial"/>
                <w:szCs w:val="18"/>
              </w:rPr>
            </w:pPr>
            <w:r>
              <w:rPr>
                <w:rFonts w:cs="Arial"/>
                <w:szCs w:val="18"/>
              </w:rPr>
              <w:t>Indicates the supported EPS NAS Ciphering Algorithm</w:t>
            </w:r>
          </w:p>
        </w:tc>
      </w:tr>
      <w:tr w:rsidR="00A35EEC" w:rsidRPr="003B2883" w14:paraId="389F8F6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32A7563" w14:textId="77777777" w:rsidR="00A35EEC" w:rsidRDefault="00A35EEC" w:rsidP="00A35EEC">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7EE63885" w14:textId="77777777" w:rsidR="00A35EEC" w:rsidRDefault="00A35EEC" w:rsidP="00A35EEC">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6113332F" w14:textId="77777777" w:rsidR="00A35EEC" w:rsidRDefault="00A35EEC" w:rsidP="00A35EEC">
            <w:pPr>
              <w:pStyle w:val="TAL"/>
              <w:rPr>
                <w:rFonts w:cs="Arial"/>
                <w:szCs w:val="18"/>
              </w:rPr>
            </w:pPr>
            <w:r>
              <w:rPr>
                <w:rFonts w:cs="Arial"/>
                <w:szCs w:val="18"/>
              </w:rPr>
              <w:t>Indicates the supported EPS NAS Integrity Algorithm</w:t>
            </w:r>
          </w:p>
        </w:tc>
      </w:tr>
      <w:tr w:rsidR="00A35EEC" w:rsidRPr="003B2883" w14:paraId="0A51D3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C24C3E" w14:textId="0A404A2B" w:rsidR="00A35EEC" w:rsidRDefault="00A35EEC" w:rsidP="00A35EEC">
            <w:pPr>
              <w:pStyle w:val="TAL"/>
            </w:pPr>
            <w:r w:rsidRPr="00A230A4">
              <w:rPr>
                <w:rFonts w:cs="Arial"/>
                <w:lang w:eastAsia="zh-CN"/>
              </w:rPr>
              <w:t>PeriodicCommunic</w:t>
            </w:r>
            <w:r>
              <w:rPr>
                <w:rFonts w:cs="Arial"/>
                <w:lang w:eastAsia="zh-CN"/>
              </w:rPr>
              <w:t>ation</w:t>
            </w:r>
            <w:r w:rsidRPr="00A230A4">
              <w:rPr>
                <w:rFonts w:cs="Arial"/>
                <w:lang w:eastAsia="zh-CN"/>
              </w:rPr>
              <w:t>Indicator</w:t>
            </w:r>
          </w:p>
        </w:tc>
        <w:tc>
          <w:tcPr>
            <w:tcW w:w="1138" w:type="dxa"/>
            <w:tcBorders>
              <w:top w:val="single" w:sz="4" w:space="0" w:color="auto"/>
              <w:left w:val="single" w:sz="4" w:space="0" w:color="auto"/>
              <w:bottom w:val="single" w:sz="4" w:space="0" w:color="auto"/>
              <w:right w:val="single" w:sz="4" w:space="0" w:color="auto"/>
            </w:tcBorders>
          </w:tcPr>
          <w:p w14:paraId="4AF3C276" w14:textId="14835682" w:rsidR="00A35EEC" w:rsidRDefault="00A35EEC" w:rsidP="00A35EEC">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0477FDD7" w14:textId="0229158D" w:rsidR="00A35EEC" w:rsidRDefault="00A35EEC" w:rsidP="00A35EEC">
            <w:pPr>
              <w:pStyle w:val="TAL"/>
              <w:rPr>
                <w:rFonts w:cs="Arial"/>
                <w:szCs w:val="18"/>
              </w:rPr>
            </w:pPr>
            <w:r>
              <w:rPr>
                <w:rFonts w:cs="Arial"/>
                <w:szCs w:val="18"/>
              </w:rPr>
              <w:t xml:space="preserve">Indicates  the </w:t>
            </w:r>
            <w:r w:rsidRPr="00A230A4">
              <w:rPr>
                <w:rFonts w:cs="Arial"/>
                <w:lang w:eastAsia="zh-CN"/>
              </w:rPr>
              <w:t>Periodic</w:t>
            </w:r>
            <w:r>
              <w:rPr>
                <w:rFonts w:cs="Arial"/>
                <w:lang w:eastAsia="zh-CN"/>
              </w:rPr>
              <w:t xml:space="preserve"> </w:t>
            </w:r>
            <w:r w:rsidRPr="00A230A4">
              <w:rPr>
                <w:rFonts w:cs="Arial"/>
                <w:lang w:eastAsia="zh-CN"/>
              </w:rPr>
              <w:t>Communic</w:t>
            </w:r>
            <w:r>
              <w:rPr>
                <w:rFonts w:cs="Arial"/>
                <w:lang w:eastAsia="zh-CN"/>
              </w:rPr>
              <w:t xml:space="preserve">ation </w:t>
            </w:r>
            <w:r w:rsidRPr="00A230A4">
              <w:rPr>
                <w:rFonts w:cs="Arial"/>
                <w:lang w:eastAsia="zh-CN"/>
              </w:rPr>
              <w:t>Indicator</w:t>
            </w:r>
          </w:p>
        </w:tc>
      </w:tr>
    </w:tbl>
    <w:p w14:paraId="5C4E4461" w14:textId="77777777" w:rsidR="00602AC0" w:rsidRPr="003B2883" w:rsidRDefault="00602AC0" w:rsidP="00602AC0"/>
    <w:p w14:paraId="41A219C6" w14:textId="77777777" w:rsidR="00602AC0" w:rsidRPr="003B2883" w:rsidRDefault="00602AC0" w:rsidP="00602AC0">
      <w:r w:rsidRPr="003B2883">
        <w:t>Table 6.1.6.1-2 specifies data types re-used by the Namf service based interface protocol from other specifications, including a reference to their respective specifications and when needed, a short description of their use within the Namf service based interface.</w:t>
      </w:r>
    </w:p>
    <w:p w14:paraId="02C3A749" w14:textId="77777777" w:rsidR="00602AC0" w:rsidRPr="003B2883" w:rsidRDefault="00602AC0" w:rsidP="00602AC0">
      <w:pPr>
        <w:pStyle w:val="TH"/>
      </w:pPr>
      <w:r w:rsidRPr="003B2883">
        <w:lastRenderedPageBreak/>
        <w:t>Table 6.1.6.1-2: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1967"/>
        <w:gridCol w:w="3755"/>
      </w:tblGrid>
      <w:tr w:rsidR="00602AC0" w:rsidRPr="003B2883" w14:paraId="1EC9E37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26F553A5" w14:textId="77777777" w:rsidR="00602AC0" w:rsidRPr="003B2883" w:rsidRDefault="00602AC0" w:rsidP="001D4998">
            <w:pPr>
              <w:pStyle w:val="TAH"/>
            </w:pPr>
            <w:r w:rsidRPr="003B2883">
              <w:lastRenderedPageBreak/>
              <w:t>Data type</w:t>
            </w:r>
          </w:p>
        </w:tc>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2C96964B" w14:textId="77777777" w:rsidR="00602AC0" w:rsidRPr="003B2883" w:rsidRDefault="00602AC0" w:rsidP="001D4998">
            <w:pPr>
              <w:pStyle w:val="TAH"/>
            </w:pPr>
            <w:r w:rsidRPr="003B2883">
              <w:t>Reference</w:t>
            </w:r>
          </w:p>
        </w:tc>
        <w:tc>
          <w:tcPr>
            <w:tcW w:w="3755" w:type="dxa"/>
            <w:tcBorders>
              <w:top w:val="single" w:sz="4" w:space="0" w:color="auto"/>
              <w:left w:val="single" w:sz="4" w:space="0" w:color="auto"/>
              <w:bottom w:val="single" w:sz="4" w:space="0" w:color="auto"/>
              <w:right w:val="single" w:sz="4" w:space="0" w:color="auto"/>
            </w:tcBorders>
            <w:shd w:val="clear" w:color="auto" w:fill="C0C0C0"/>
            <w:hideMark/>
          </w:tcPr>
          <w:p w14:paraId="28109251" w14:textId="77777777" w:rsidR="00602AC0" w:rsidRPr="003B2883" w:rsidRDefault="00602AC0" w:rsidP="001D4998">
            <w:pPr>
              <w:pStyle w:val="TAH"/>
            </w:pPr>
            <w:r w:rsidRPr="003B2883">
              <w:t>Comments</w:t>
            </w:r>
          </w:p>
        </w:tc>
      </w:tr>
      <w:tr w:rsidR="00602AC0" w:rsidRPr="003B2883" w14:paraId="165E76D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2278B31" w14:textId="77777777" w:rsidR="00602AC0" w:rsidRPr="003B2883" w:rsidRDefault="00602AC0" w:rsidP="001D4998">
            <w:pPr>
              <w:pStyle w:val="TAL"/>
            </w:pPr>
            <w:r w:rsidRPr="003B2883">
              <w:t>Snssai</w:t>
            </w:r>
          </w:p>
        </w:tc>
        <w:tc>
          <w:tcPr>
            <w:tcW w:w="1967" w:type="dxa"/>
            <w:tcBorders>
              <w:top w:val="single" w:sz="4" w:space="0" w:color="auto"/>
              <w:left w:val="single" w:sz="4" w:space="0" w:color="auto"/>
              <w:bottom w:val="single" w:sz="4" w:space="0" w:color="auto"/>
              <w:right w:val="single" w:sz="4" w:space="0" w:color="auto"/>
            </w:tcBorders>
          </w:tcPr>
          <w:p w14:paraId="0213BD88"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A5ABF01" w14:textId="77777777" w:rsidR="00602AC0" w:rsidRPr="003B2883" w:rsidRDefault="00602AC0" w:rsidP="001D4998">
            <w:pPr>
              <w:pStyle w:val="TAL"/>
              <w:rPr>
                <w:rFonts w:cs="Arial"/>
                <w:szCs w:val="18"/>
              </w:rPr>
            </w:pPr>
          </w:p>
        </w:tc>
      </w:tr>
      <w:tr w:rsidR="00602AC0" w:rsidRPr="003B2883" w14:paraId="7AEDD12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101C8AF" w14:textId="77777777" w:rsidR="00602AC0" w:rsidRPr="003B2883" w:rsidRDefault="00602AC0" w:rsidP="001D4998">
            <w:pPr>
              <w:pStyle w:val="TAL"/>
            </w:pPr>
            <w:r w:rsidRPr="003B2883">
              <w:t>Arp</w:t>
            </w:r>
          </w:p>
        </w:tc>
        <w:tc>
          <w:tcPr>
            <w:tcW w:w="1967" w:type="dxa"/>
            <w:tcBorders>
              <w:top w:val="single" w:sz="4" w:space="0" w:color="auto"/>
              <w:left w:val="single" w:sz="4" w:space="0" w:color="auto"/>
              <w:bottom w:val="single" w:sz="4" w:space="0" w:color="auto"/>
              <w:right w:val="single" w:sz="4" w:space="0" w:color="auto"/>
            </w:tcBorders>
          </w:tcPr>
          <w:p w14:paraId="7C7CAC59"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55ECDD2C" w14:textId="77777777" w:rsidR="00602AC0" w:rsidRPr="003B2883" w:rsidRDefault="00602AC0" w:rsidP="001D4998">
            <w:pPr>
              <w:pStyle w:val="TAL"/>
              <w:rPr>
                <w:rFonts w:cs="Arial"/>
                <w:szCs w:val="18"/>
              </w:rPr>
            </w:pPr>
          </w:p>
        </w:tc>
      </w:tr>
      <w:tr w:rsidR="00602AC0" w:rsidRPr="003B2883" w14:paraId="65AF6DE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07D9BCA" w14:textId="77777777" w:rsidR="00602AC0" w:rsidRPr="003B2883" w:rsidRDefault="00602AC0" w:rsidP="001D4998">
            <w:pPr>
              <w:pStyle w:val="TAL"/>
            </w:pPr>
            <w:r w:rsidRPr="003B2883">
              <w:t>PduSesisonId</w:t>
            </w:r>
          </w:p>
        </w:tc>
        <w:tc>
          <w:tcPr>
            <w:tcW w:w="1967" w:type="dxa"/>
            <w:tcBorders>
              <w:top w:val="single" w:sz="4" w:space="0" w:color="auto"/>
              <w:left w:val="single" w:sz="4" w:space="0" w:color="auto"/>
              <w:bottom w:val="single" w:sz="4" w:space="0" w:color="auto"/>
              <w:right w:val="single" w:sz="4" w:space="0" w:color="auto"/>
            </w:tcBorders>
          </w:tcPr>
          <w:p w14:paraId="3DCE46F6"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2D851626" w14:textId="77777777" w:rsidR="00602AC0" w:rsidRPr="003B2883" w:rsidRDefault="00602AC0" w:rsidP="001D4998">
            <w:pPr>
              <w:pStyle w:val="TAL"/>
              <w:rPr>
                <w:rFonts w:cs="Arial"/>
                <w:szCs w:val="18"/>
              </w:rPr>
            </w:pPr>
          </w:p>
        </w:tc>
      </w:tr>
      <w:tr w:rsidR="00602AC0" w:rsidRPr="003B2883" w14:paraId="2FADCAE1"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618C077" w14:textId="77777777" w:rsidR="00602AC0" w:rsidRPr="003B2883" w:rsidRDefault="00602AC0" w:rsidP="001D4998">
            <w:pPr>
              <w:pStyle w:val="TAL"/>
            </w:pPr>
            <w:r w:rsidRPr="003B2883">
              <w:rPr>
                <w:lang w:eastAsia="zh-CN"/>
              </w:rPr>
              <w:t>Guami</w:t>
            </w:r>
          </w:p>
        </w:tc>
        <w:tc>
          <w:tcPr>
            <w:tcW w:w="1967" w:type="dxa"/>
            <w:tcBorders>
              <w:top w:val="single" w:sz="4" w:space="0" w:color="auto"/>
              <w:left w:val="single" w:sz="4" w:space="0" w:color="auto"/>
              <w:bottom w:val="single" w:sz="4" w:space="0" w:color="auto"/>
              <w:right w:val="single" w:sz="4" w:space="0" w:color="auto"/>
            </w:tcBorders>
          </w:tcPr>
          <w:p w14:paraId="4E9C64E1"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60D6E8CC"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1CAC6C00"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94CDB60" w14:textId="77777777" w:rsidR="00602AC0" w:rsidRPr="003B2883" w:rsidRDefault="00602AC0" w:rsidP="001D4998">
            <w:pPr>
              <w:pStyle w:val="TAL"/>
              <w:rPr>
                <w:lang w:eastAsia="zh-CN"/>
              </w:rPr>
            </w:pPr>
            <w:r w:rsidRPr="003B2883">
              <w:rPr>
                <w:rFonts w:hint="eastAsia"/>
                <w:lang w:eastAsia="zh-CN"/>
              </w:rPr>
              <w:t>AmfName</w:t>
            </w:r>
          </w:p>
        </w:tc>
        <w:tc>
          <w:tcPr>
            <w:tcW w:w="1967" w:type="dxa"/>
            <w:tcBorders>
              <w:top w:val="single" w:sz="4" w:space="0" w:color="auto"/>
              <w:left w:val="single" w:sz="4" w:space="0" w:color="auto"/>
              <w:bottom w:val="single" w:sz="4" w:space="0" w:color="auto"/>
              <w:right w:val="single" w:sz="4" w:space="0" w:color="auto"/>
            </w:tcBorders>
          </w:tcPr>
          <w:p w14:paraId="5488D035"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1FA87565"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15A3A66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DB7FA58" w14:textId="77777777" w:rsidR="00602AC0" w:rsidRPr="003B2883" w:rsidRDefault="00602AC0" w:rsidP="001D4998">
            <w:pPr>
              <w:pStyle w:val="TAL"/>
              <w:rPr>
                <w:lang w:eastAsia="zh-CN"/>
              </w:rPr>
            </w:pPr>
            <w:r w:rsidRPr="003B2883">
              <w:rPr>
                <w:lang w:eastAsia="zh-CN"/>
              </w:rPr>
              <w:t>Supi</w:t>
            </w:r>
          </w:p>
        </w:tc>
        <w:tc>
          <w:tcPr>
            <w:tcW w:w="1967" w:type="dxa"/>
            <w:tcBorders>
              <w:top w:val="single" w:sz="4" w:space="0" w:color="auto"/>
              <w:left w:val="single" w:sz="4" w:space="0" w:color="auto"/>
              <w:bottom w:val="single" w:sz="4" w:space="0" w:color="auto"/>
              <w:right w:val="single" w:sz="4" w:space="0" w:color="auto"/>
            </w:tcBorders>
          </w:tcPr>
          <w:p w14:paraId="360BBA3E"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AF49FCE"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5B1ABA7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232E3E1" w14:textId="77777777" w:rsidR="00602AC0" w:rsidRPr="003B2883" w:rsidRDefault="00602AC0" w:rsidP="001D4998">
            <w:pPr>
              <w:pStyle w:val="TAL"/>
            </w:pPr>
            <w:r w:rsidRPr="003B2883">
              <w:t>Cause</w:t>
            </w:r>
          </w:p>
        </w:tc>
        <w:tc>
          <w:tcPr>
            <w:tcW w:w="1967" w:type="dxa"/>
            <w:tcBorders>
              <w:top w:val="single" w:sz="4" w:space="0" w:color="auto"/>
              <w:left w:val="single" w:sz="4" w:space="0" w:color="auto"/>
              <w:bottom w:val="single" w:sz="4" w:space="0" w:color="auto"/>
              <w:right w:val="single" w:sz="4" w:space="0" w:color="auto"/>
            </w:tcBorders>
          </w:tcPr>
          <w:p w14:paraId="355D0641"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CC5CB72"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7641D9E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B705035" w14:textId="77777777" w:rsidR="00602AC0" w:rsidRPr="003B2883" w:rsidRDefault="00602AC0" w:rsidP="001D4998">
            <w:pPr>
              <w:pStyle w:val="TAL"/>
            </w:pPr>
            <w:r w:rsidRPr="003B2883">
              <w:t>ProblemDetails</w:t>
            </w:r>
          </w:p>
        </w:tc>
        <w:tc>
          <w:tcPr>
            <w:tcW w:w="1967" w:type="dxa"/>
            <w:tcBorders>
              <w:top w:val="single" w:sz="4" w:space="0" w:color="auto"/>
              <w:left w:val="single" w:sz="4" w:space="0" w:color="auto"/>
              <w:bottom w:val="single" w:sz="4" w:space="0" w:color="auto"/>
              <w:right w:val="single" w:sz="4" w:space="0" w:color="auto"/>
            </w:tcBorders>
          </w:tcPr>
          <w:p w14:paraId="0EC1C717"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3AFF7BEC"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21DEEE3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7519CEE" w14:textId="77777777" w:rsidR="00602AC0" w:rsidRPr="003B2883" w:rsidRDefault="00602AC0" w:rsidP="001D4998">
            <w:pPr>
              <w:pStyle w:val="TAL"/>
            </w:pPr>
            <w:r w:rsidRPr="003B2883">
              <w:t>supportedFeatures</w:t>
            </w:r>
          </w:p>
        </w:tc>
        <w:tc>
          <w:tcPr>
            <w:tcW w:w="1967" w:type="dxa"/>
            <w:tcBorders>
              <w:top w:val="single" w:sz="4" w:space="0" w:color="auto"/>
              <w:left w:val="single" w:sz="4" w:space="0" w:color="auto"/>
              <w:bottom w:val="single" w:sz="4" w:space="0" w:color="auto"/>
              <w:right w:val="single" w:sz="4" w:space="0" w:color="auto"/>
            </w:tcBorders>
          </w:tcPr>
          <w:p w14:paraId="70FE35D8"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63648213"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43E4E99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066841D" w14:textId="77777777" w:rsidR="00602AC0" w:rsidRPr="003B2883" w:rsidRDefault="00602AC0" w:rsidP="001D4998">
            <w:pPr>
              <w:pStyle w:val="TAL"/>
            </w:pPr>
            <w:r w:rsidRPr="003B2883">
              <w:t>TimeZone</w:t>
            </w:r>
          </w:p>
        </w:tc>
        <w:tc>
          <w:tcPr>
            <w:tcW w:w="1967" w:type="dxa"/>
            <w:tcBorders>
              <w:top w:val="single" w:sz="4" w:space="0" w:color="auto"/>
              <w:left w:val="single" w:sz="4" w:space="0" w:color="auto"/>
              <w:bottom w:val="single" w:sz="4" w:space="0" w:color="auto"/>
              <w:right w:val="single" w:sz="4" w:space="0" w:color="auto"/>
            </w:tcBorders>
          </w:tcPr>
          <w:p w14:paraId="77E6F9DD"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30C8F5D" w14:textId="77777777" w:rsidR="00602AC0" w:rsidRPr="003B2883" w:rsidRDefault="00602AC0" w:rsidP="001D4998">
            <w:pPr>
              <w:pStyle w:val="TAL"/>
              <w:rPr>
                <w:rFonts w:cs="Arial"/>
                <w:szCs w:val="18"/>
              </w:rPr>
            </w:pPr>
          </w:p>
        </w:tc>
      </w:tr>
      <w:tr w:rsidR="00602AC0" w:rsidRPr="003B2883" w14:paraId="063BC2ED"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FE1CA47" w14:textId="77777777" w:rsidR="00602AC0" w:rsidRPr="003B2883" w:rsidRDefault="00602AC0" w:rsidP="001D4998">
            <w:pPr>
              <w:pStyle w:val="TAL"/>
            </w:pPr>
            <w:r w:rsidRPr="003B2883">
              <w:t>UserLocation</w:t>
            </w:r>
          </w:p>
        </w:tc>
        <w:tc>
          <w:tcPr>
            <w:tcW w:w="1967" w:type="dxa"/>
            <w:tcBorders>
              <w:top w:val="single" w:sz="4" w:space="0" w:color="auto"/>
              <w:left w:val="single" w:sz="4" w:space="0" w:color="auto"/>
              <w:bottom w:val="single" w:sz="4" w:space="0" w:color="auto"/>
              <w:right w:val="single" w:sz="4" w:space="0" w:color="auto"/>
            </w:tcBorders>
          </w:tcPr>
          <w:p w14:paraId="5419D4C4"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E044E46" w14:textId="77777777" w:rsidR="00602AC0" w:rsidRPr="003B2883" w:rsidRDefault="00602AC0" w:rsidP="001D4998">
            <w:pPr>
              <w:pStyle w:val="TAL"/>
              <w:rPr>
                <w:rFonts w:cs="Arial"/>
                <w:szCs w:val="18"/>
              </w:rPr>
            </w:pPr>
          </w:p>
        </w:tc>
      </w:tr>
      <w:tr w:rsidR="00602AC0" w:rsidRPr="003B2883" w14:paraId="7876A8A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DB1BC5D" w14:textId="77777777" w:rsidR="00602AC0" w:rsidRPr="003B2883" w:rsidRDefault="00602AC0" w:rsidP="001D4998">
            <w:pPr>
              <w:pStyle w:val="TAL"/>
            </w:pPr>
            <w:r w:rsidRPr="003B2883">
              <w:t>AccessType</w:t>
            </w:r>
          </w:p>
        </w:tc>
        <w:tc>
          <w:tcPr>
            <w:tcW w:w="1967" w:type="dxa"/>
            <w:tcBorders>
              <w:top w:val="single" w:sz="4" w:space="0" w:color="auto"/>
              <w:left w:val="single" w:sz="4" w:space="0" w:color="auto"/>
              <w:bottom w:val="single" w:sz="4" w:space="0" w:color="auto"/>
              <w:right w:val="single" w:sz="4" w:space="0" w:color="auto"/>
            </w:tcBorders>
          </w:tcPr>
          <w:p w14:paraId="66941373"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59BB108C" w14:textId="77777777" w:rsidR="00602AC0" w:rsidRPr="003B2883" w:rsidRDefault="00602AC0" w:rsidP="001D4998">
            <w:pPr>
              <w:pStyle w:val="TAL"/>
              <w:rPr>
                <w:rFonts w:cs="Arial"/>
                <w:szCs w:val="18"/>
              </w:rPr>
            </w:pPr>
          </w:p>
        </w:tc>
      </w:tr>
      <w:tr w:rsidR="00602AC0" w:rsidRPr="003B2883" w14:paraId="3AEAAA2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B3191D7" w14:textId="77777777" w:rsidR="00602AC0" w:rsidRPr="003B2883" w:rsidRDefault="00602AC0" w:rsidP="001D4998">
            <w:pPr>
              <w:pStyle w:val="TAL"/>
            </w:pPr>
            <w:r w:rsidRPr="003B2883">
              <w:t>AllowedNssai</w:t>
            </w:r>
          </w:p>
        </w:tc>
        <w:tc>
          <w:tcPr>
            <w:tcW w:w="1967" w:type="dxa"/>
            <w:tcBorders>
              <w:top w:val="single" w:sz="4" w:space="0" w:color="auto"/>
              <w:left w:val="single" w:sz="4" w:space="0" w:color="auto"/>
              <w:bottom w:val="single" w:sz="4" w:space="0" w:color="auto"/>
              <w:right w:val="single" w:sz="4" w:space="0" w:color="auto"/>
            </w:tcBorders>
          </w:tcPr>
          <w:p w14:paraId="37B4F0B3" w14:textId="77777777" w:rsidR="00602AC0" w:rsidRPr="003B2883" w:rsidRDefault="00602AC0" w:rsidP="001D4998">
            <w:pPr>
              <w:pStyle w:val="TAL"/>
            </w:pPr>
            <w:r w:rsidRPr="003B2883">
              <w:t>3GPP TS 29.531 [18]</w:t>
            </w:r>
          </w:p>
        </w:tc>
        <w:tc>
          <w:tcPr>
            <w:tcW w:w="3755" w:type="dxa"/>
            <w:tcBorders>
              <w:top w:val="single" w:sz="4" w:space="0" w:color="auto"/>
              <w:left w:val="single" w:sz="4" w:space="0" w:color="auto"/>
              <w:bottom w:val="single" w:sz="4" w:space="0" w:color="auto"/>
              <w:right w:val="single" w:sz="4" w:space="0" w:color="auto"/>
            </w:tcBorders>
          </w:tcPr>
          <w:p w14:paraId="3382C5CA" w14:textId="77777777" w:rsidR="00602AC0" w:rsidRPr="003B2883" w:rsidRDefault="00602AC0" w:rsidP="001D4998">
            <w:pPr>
              <w:pStyle w:val="TAL"/>
              <w:rPr>
                <w:rFonts w:cs="Arial"/>
                <w:szCs w:val="18"/>
              </w:rPr>
            </w:pPr>
          </w:p>
        </w:tc>
      </w:tr>
      <w:tr w:rsidR="00602AC0" w:rsidRPr="003B2883" w14:paraId="0990F75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78E76DA" w14:textId="77777777" w:rsidR="00602AC0" w:rsidRPr="003B2883" w:rsidRDefault="00602AC0" w:rsidP="001D4998">
            <w:pPr>
              <w:pStyle w:val="TAL"/>
            </w:pPr>
            <w:r w:rsidRPr="003B2883">
              <w:t>NfInstanceId</w:t>
            </w:r>
          </w:p>
        </w:tc>
        <w:tc>
          <w:tcPr>
            <w:tcW w:w="1967" w:type="dxa"/>
            <w:tcBorders>
              <w:top w:val="single" w:sz="4" w:space="0" w:color="auto"/>
              <w:left w:val="single" w:sz="4" w:space="0" w:color="auto"/>
              <w:bottom w:val="single" w:sz="4" w:space="0" w:color="auto"/>
              <w:right w:val="single" w:sz="4" w:space="0" w:color="auto"/>
            </w:tcBorders>
          </w:tcPr>
          <w:p w14:paraId="0F727D7D"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3644D44A" w14:textId="77777777" w:rsidR="00602AC0" w:rsidRPr="003B2883" w:rsidRDefault="00602AC0" w:rsidP="001D4998">
            <w:pPr>
              <w:pStyle w:val="TAL"/>
              <w:rPr>
                <w:rFonts w:cs="Arial"/>
                <w:szCs w:val="18"/>
              </w:rPr>
            </w:pPr>
          </w:p>
        </w:tc>
      </w:tr>
      <w:tr w:rsidR="00602AC0" w:rsidRPr="003B2883" w14:paraId="75BFFAA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96DCA5B" w14:textId="77777777" w:rsidR="00602AC0" w:rsidRPr="003B2883" w:rsidRDefault="00602AC0" w:rsidP="001D4998">
            <w:pPr>
              <w:pStyle w:val="TAL"/>
            </w:pPr>
            <w:r w:rsidRPr="003B2883">
              <w:t>Uri</w:t>
            </w:r>
          </w:p>
        </w:tc>
        <w:tc>
          <w:tcPr>
            <w:tcW w:w="1967" w:type="dxa"/>
            <w:tcBorders>
              <w:top w:val="single" w:sz="4" w:space="0" w:color="auto"/>
              <w:left w:val="single" w:sz="4" w:space="0" w:color="auto"/>
              <w:bottom w:val="single" w:sz="4" w:space="0" w:color="auto"/>
              <w:right w:val="single" w:sz="4" w:space="0" w:color="auto"/>
            </w:tcBorders>
          </w:tcPr>
          <w:p w14:paraId="23F8C14E"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91C8250" w14:textId="77777777" w:rsidR="00602AC0" w:rsidRPr="003B2883" w:rsidRDefault="00602AC0" w:rsidP="001D4998">
            <w:pPr>
              <w:pStyle w:val="TAL"/>
              <w:rPr>
                <w:rFonts w:cs="Arial"/>
                <w:szCs w:val="18"/>
              </w:rPr>
            </w:pPr>
          </w:p>
        </w:tc>
      </w:tr>
      <w:tr w:rsidR="00602AC0" w:rsidRPr="003B2883" w14:paraId="7EFB999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0FF85FF" w14:textId="77777777" w:rsidR="00602AC0" w:rsidRPr="003B2883" w:rsidRDefault="00602AC0" w:rsidP="001D4998">
            <w:pPr>
              <w:pStyle w:val="TAL"/>
            </w:pPr>
            <w:r w:rsidRPr="003B2883">
              <w:rPr>
                <w:rFonts w:hint="eastAsia"/>
              </w:rPr>
              <w:t>Ecgi</w:t>
            </w:r>
          </w:p>
        </w:tc>
        <w:tc>
          <w:tcPr>
            <w:tcW w:w="1967" w:type="dxa"/>
            <w:tcBorders>
              <w:top w:val="single" w:sz="4" w:space="0" w:color="auto"/>
              <w:left w:val="single" w:sz="4" w:space="0" w:color="auto"/>
              <w:bottom w:val="single" w:sz="4" w:space="0" w:color="auto"/>
              <w:right w:val="single" w:sz="4" w:space="0" w:color="auto"/>
            </w:tcBorders>
          </w:tcPr>
          <w:p w14:paraId="45C483CB"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F00DBC3"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774247A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53FEFDA" w14:textId="77777777" w:rsidR="00602AC0" w:rsidRPr="003B2883" w:rsidRDefault="00602AC0" w:rsidP="001D4998">
            <w:pPr>
              <w:pStyle w:val="TAL"/>
            </w:pPr>
            <w:r w:rsidRPr="003B2883">
              <w:rPr>
                <w:rFonts w:hint="eastAsia"/>
              </w:rPr>
              <w:t>Ncgi</w:t>
            </w:r>
          </w:p>
        </w:tc>
        <w:tc>
          <w:tcPr>
            <w:tcW w:w="1967" w:type="dxa"/>
            <w:tcBorders>
              <w:top w:val="single" w:sz="4" w:space="0" w:color="auto"/>
              <w:left w:val="single" w:sz="4" w:space="0" w:color="auto"/>
              <w:bottom w:val="single" w:sz="4" w:space="0" w:color="auto"/>
              <w:right w:val="single" w:sz="4" w:space="0" w:color="auto"/>
            </w:tcBorders>
          </w:tcPr>
          <w:p w14:paraId="50E14873"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6DA53DD7"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02BF8B1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4C4D1AD" w14:textId="77777777" w:rsidR="00602AC0" w:rsidRPr="003B2883" w:rsidRDefault="00602AC0" w:rsidP="001D4998">
            <w:pPr>
              <w:pStyle w:val="TAL"/>
            </w:pPr>
            <w:r w:rsidRPr="003B2883">
              <w:t>Uint16</w:t>
            </w:r>
          </w:p>
        </w:tc>
        <w:tc>
          <w:tcPr>
            <w:tcW w:w="1967" w:type="dxa"/>
            <w:tcBorders>
              <w:top w:val="single" w:sz="4" w:space="0" w:color="auto"/>
              <w:left w:val="single" w:sz="4" w:space="0" w:color="auto"/>
              <w:bottom w:val="single" w:sz="4" w:space="0" w:color="auto"/>
              <w:right w:val="single" w:sz="4" w:space="0" w:color="auto"/>
            </w:tcBorders>
          </w:tcPr>
          <w:p w14:paraId="4DACB03D"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4F1FE8E" w14:textId="77777777" w:rsidR="00602AC0" w:rsidRPr="003B2883" w:rsidRDefault="00602AC0" w:rsidP="001D4998">
            <w:pPr>
              <w:pStyle w:val="TAL"/>
              <w:rPr>
                <w:rFonts w:cs="Arial"/>
                <w:szCs w:val="18"/>
              </w:rPr>
            </w:pPr>
          </w:p>
        </w:tc>
      </w:tr>
      <w:tr w:rsidR="00602AC0" w:rsidRPr="003B2883" w14:paraId="172379D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947D4CA"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1967" w:type="dxa"/>
            <w:tcBorders>
              <w:top w:val="single" w:sz="4" w:space="0" w:color="auto"/>
              <w:left w:val="single" w:sz="4" w:space="0" w:color="auto"/>
              <w:bottom w:val="single" w:sz="4" w:space="0" w:color="auto"/>
              <w:right w:val="single" w:sz="4" w:space="0" w:color="auto"/>
            </w:tcBorders>
          </w:tcPr>
          <w:p w14:paraId="23BAFE4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57BA0A21"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3022236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7068AE5" w14:textId="77777777" w:rsidR="00602AC0" w:rsidRPr="003B2883" w:rsidRDefault="00602AC0" w:rsidP="001D4998">
            <w:pPr>
              <w:pStyle w:val="TAL"/>
            </w:pPr>
            <w:r w:rsidRPr="003B2883">
              <w:rPr>
                <w:rFonts w:hint="eastAsia"/>
              </w:rPr>
              <w:t>CorrelationID</w:t>
            </w:r>
          </w:p>
        </w:tc>
        <w:tc>
          <w:tcPr>
            <w:tcW w:w="1967" w:type="dxa"/>
            <w:tcBorders>
              <w:top w:val="single" w:sz="4" w:space="0" w:color="auto"/>
              <w:left w:val="single" w:sz="4" w:space="0" w:color="auto"/>
              <w:bottom w:val="single" w:sz="4" w:space="0" w:color="auto"/>
              <w:right w:val="single" w:sz="4" w:space="0" w:color="auto"/>
            </w:tcBorders>
          </w:tcPr>
          <w:p w14:paraId="610B3FD7" w14:textId="77777777" w:rsidR="00602AC0" w:rsidRPr="003B2883" w:rsidRDefault="00602AC0" w:rsidP="001D4998">
            <w:pPr>
              <w:pStyle w:val="TAL"/>
            </w:pPr>
            <w:r w:rsidRPr="003B2883">
              <w:t>3GPP TS 29.572 </w:t>
            </w:r>
            <w:r w:rsidRPr="003B2883">
              <w:rPr>
                <w:lang w:val="en-US" w:eastAsia="zh-CN"/>
              </w:rPr>
              <w:t>[25]</w:t>
            </w:r>
          </w:p>
        </w:tc>
        <w:tc>
          <w:tcPr>
            <w:tcW w:w="3755" w:type="dxa"/>
            <w:tcBorders>
              <w:top w:val="single" w:sz="4" w:space="0" w:color="auto"/>
              <w:left w:val="single" w:sz="4" w:space="0" w:color="auto"/>
              <w:bottom w:val="single" w:sz="4" w:space="0" w:color="auto"/>
              <w:right w:val="single" w:sz="4" w:space="0" w:color="auto"/>
            </w:tcBorders>
          </w:tcPr>
          <w:p w14:paraId="079D1458"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1B67F2D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8B4D912" w14:textId="77777777" w:rsidR="00602AC0" w:rsidRPr="003B2883" w:rsidRDefault="00602AC0" w:rsidP="001D4998">
            <w:pPr>
              <w:pStyle w:val="TAL"/>
            </w:pPr>
            <w:r w:rsidRPr="003B2883">
              <w:t>Pei</w:t>
            </w:r>
          </w:p>
        </w:tc>
        <w:tc>
          <w:tcPr>
            <w:tcW w:w="1967" w:type="dxa"/>
            <w:tcBorders>
              <w:top w:val="single" w:sz="4" w:space="0" w:color="auto"/>
              <w:left w:val="single" w:sz="4" w:space="0" w:color="auto"/>
              <w:bottom w:val="single" w:sz="4" w:space="0" w:color="auto"/>
              <w:right w:val="single" w:sz="4" w:space="0" w:color="auto"/>
            </w:tcBorders>
          </w:tcPr>
          <w:p w14:paraId="3CF8594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E8625E1" w14:textId="77777777" w:rsidR="00602AC0" w:rsidRPr="003B2883" w:rsidRDefault="00602AC0" w:rsidP="001D4998">
            <w:pPr>
              <w:pStyle w:val="TAL"/>
              <w:rPr>
                <w:rFonts w:cs="Arial"/>
                <w:szCs w:val="18"/>
              </w:rPr>
            </w:pPr>
          </w:p>
        </w:tc>
      </w:tr>
      <w:tr w:rsidR="00602AC0" w:rsidRPr="003B2883" w14:paraId="65DA29F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DDC1498" w14:textId="77777777" w:rsidR="00602AC0" w:rsidRPr="003B2883" w:rsidRDefault="00602AC0" w:rsidP="001D4998">
            <w:pPr>
              <w:pStyle w:val="TAL"/>
            </w:pPr>
            <w:r w:rsidRPr="003B2883">
              <w:rPr>
                <w:lang w:eastAsia="zh-CN"/>
              </w:rPr>
              <w:t>Dnn</w:t>
            </w:r>
          </w:p>
        </w:tc>
        <w:tc>
          <w:tcPr>
            <w:tcW w:w="1967" w:type="dxa"/>
            <w:tcBorders>
              <w:top w:val="single" w:sz="4" w:space="0" w:color="auto"/>
              <w:left w:val="single" w:sz="4" w:space="0" w:color="auto"/>
              <w:bottom w:val="single" w:sz="4" w:space="0" w:color="auto"/>
              <w:right w:val="single" w:sz="4" w:space="0" w:color="auto"/>
            </w:tcBorders>
          </w:tcPr>
          <w:p w14:paraId="7F0EFA0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C9B1DFB" w14:textId="77777777" w:rsidR="00602AC0" w:rsidRPr="003B2883" w:rsidRDefault="00602AC0" w:rsidP="001D4998">
            <w:pPr>
              <w:pStyle w:val="TAL"/>
              <w:rPr>
                <w:rFonts w:cs="Arial"/>
                <w:szCs w:val="18"/>
              </w:rPr>
            </w:pPr>
          </w:p>
        </w:tc>
      </w:tr>
      <w:tr w:rsidR="00602AC0" w:rsidRPr="003B2883" w14:paraId="1439EC2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D896F80" w14:textId="77777777" w:rsidR="00602AC0" w:rsidRPr="003B2883" w:rsidRDefault="00602AC0" w:rsidP="001D4998">
            <w:pPr>
              <w:pStyle w:val="TAL"/>
            </w:pPr>
            <w:r w:rsidRPr="003B2883">
              <w:t>Gpsi</w:t>
            </w:r>
          </w:p>
        </w:tc>
        <w:tc>
          <w:tcPr>
            <w:tcW w:w="1967" w:type="dxa"/>
            <w:tcBorders>
              <w:top w:val="single" w:sz="4" w:space="0" w:color="auto"/>
              <w:left w:val="single" w:sz="4" w:space="0" w:color="auto"/>
              <w:bottom w:val="single" w:sz="4" w:space="0" w:color="auto"/>
              <w:right w:val="single" w:sz="4" w:space="0" w:color="auto"/>
            </w:tcBorders>
          </w:tcPr>
          <w:p w14:paraId="1C87823B"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59BC74F" w14:textId="77777777" w:rsidR="00602AC0" w:rsidRPr="003B2883" w:rsidRDefault="00602AC0" w:rsidP="001D4998">
            <w:pPr>
              <w:pStyle w:val="TAL"/>
              <w:rPr>
                <w:rFonts w:cs="Arial"/>
                <w:szCs w:val="18"/>
              </w:rPr>
            </w:pPr>
          </w:p>
        </w:tc>
      </w:tr>
      <w:tr w:rsidR="00602AC0" w:rsidRPr="003B2883" w14:paraId="4F52B9B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D266952" w14:textId="77777777" w:rsidR="00602AC0" w:rsidRPr="003B2883" w:rsidRDefault="00602AC0" w:rsidP="001D4998">
            <w:pPr>
              <w:pStyle w:val="TAL"/>
            </w:pPr>
            <w:r w:rsidRPr="003B2883">
              <w:t>GroupId</w:t>
            </w:r>
          </w:p>
        </w:tc>
        <w:tc>
          <w:tcPr>
            <w:tcW w:w="1967" w:type="dxa"/>
            <w:tcBorders>
              <w:top w:val="single" w:sz="4" w:space="0" w:color="auto"/>
              <w:left w:val="single" w:sz="4" w:space="0" w:color="auto"/>
              <w:bottom w:val="single" w:sz="4" w:space="0" w:color="auto"/>
              <w:right w:val="single" w:sz="4" w:space="0" w:color="auto"/>
            </w:tcBorders>
          </w:tcPr>
          <w:p w14:paraId="15A322A4"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2E74BBBB" w14:textId="77777777" w:rsidR="00602AC0" w:rsidRPr="003B2883" w:rsidRDefault="00602AC0" w:rsidP="001D4998">
            <w:pPr>
              <w:pStyle w:val="TAL"/>
              <w:rPr>
                <w:rFonts w:cs="Arial"/>
                <w:szCs w:val="18"/>
              </w:rPr>
            </w:pPr>
          </w:p>
        </w:tc>
      </w:tr>
      <w:tr w:rsidR="00602AC0" w:rsidRPr="003B2883" w14:paraId="395461A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3AB97F1" w14:textId="77777777" w:rsidR="00602AC0" w:rsidRPr="003B2883" w:rsidRDefault="00602AC0" w:rsidP="001D4998">
            <w:pPr>
              <w:pStyle w:val="TAL"/>
            </w:pPr>
            <w:r w:rsidRPr="003B2883">
              <w:t>PlmnId</w:t>
            </w:r>
          </w:p>
        </w:tc>
        <w:tc>
          <w:tcPr>
            <w:tcW w:w="1967" w:type="dxa"/>
            <w:tcBorders>
              <w:top w:val="single" w:sz="4" w:space="0" w:color="auto"/>
              <w:left w:val="single" w:sz="4" w:space="0" w:color="auto"/>
              <w:bottom w:val="single" w:sz="4" w:space="0" w:color="auto"/>
              <w:right w:val="single" w:sz="4" w:space="0" w:color="auto"/>
            </w:tcBorders>
          </w:tcPr>
          <w:p w14:paraId="58F0D90F"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2AC3EC7E" w14:textId="77777777" w:rsidR="00602AC0" w:rsidRPr="003B2883" w:rsidRDefault="00602AC0" w:rsidP="001D4998">
            <w:pPr>
              <w:pStyle w:val="TAL"/>
              <w:rPr>
                <w:rFonts w:cs="Arial"/>
                <w:szCs w:val="18"/>
              </w:rPr>
            </w:pPr>
          </w:p>
        </w:tc>
      </w:tr>
      <w:tr w:rsidR="00602AC0" w:rsidRPr="003B2883" w14:paraId="4E73A1C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5335999" w14:textId="77777777" w:rsidR="00602AC0" w:rsidRPr="003B2883" w:rsidRDefault="00602AC0" w:rsidP="001D4998">
            <w:pPr>
              <w:pStyle w:val="TAL"/>
            </w:pPr>
            <w:r w:rsidRPr="003B2883">
              <w:t>RfspIndex</w:t>
            </w:r>
          </w:p>
        </w:tc>
        <w:tc>
          <w:tcPr>
            <w:tcW w:w="1967" w:type="dxa"/>
            <w:tcBorders>
              <w:top w:val="single" w:sz="4" w:space="0" w:color="auto"/>
              <w:left w:val="single" w:sz="4" w:space="0" w:color="auto"/>
              <w:bottom w:val="single" w:sz="4" w:space="0" w:color="auto"/>
              <w:right w:val="single" w:sz="4" w:space="0" w:color="auto"/>
            </w:tcBorders>
          </w:tcPr>
          <w:p w14:paraId="4E012E2E"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E556E42" w14:textId="77777777" w:rsidR="00602AC0" w:rsidRPr="003B2883" w:rsidRDefault="00602AC0" w:rsidP="001D4998">
            <w:pPr>
              <w:pStyle w:val="TAL"/>
              <w:rPr>
                <w:rFonts w:cs="Arial"/>
                <w:szCs w:val="18"/>
              </w:rPr>
            </w:pPr>
          </w:p>
        </w:tc>
      </w:tr>
      <w:tr w:rsidR="00602AC0" w:rsidRPr="003B2883" w14:paraId="7758736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51169C4" w14:textId="77777777" w:rsidR="00602AC0" w:rsidRPr="003B2883" w:rsidRDefault="00602AC0" w:rsidP="001D4998">
            <w:pPr>
              <w:pStyle w:val="TAL"/>
            </w:pPr>
            <w:r w:rsidRPr="003B2883">
              <w:rPr>
                <w:lang w:eastAsia="zh-CN"/>
              </w:rPr>
              <w:t>EbiArpMapping</w:t>
            </w:r>
          </w:p>
        </w:tc>
        <w:tc>
          <w:tcPr>
            <w:tcW w:w="1967" w:type="dxa"/>
            <w:tcBorders>
              <w:top w:val="single" w:sz="4" w:space="0" w:color="auto"/>
              <w:left w:val="single" w:sz="4" w:space="0" w:color="auto"/>
              <w:bottom w:val="single" w:sz="4" w:space="0" w:color="auto"/>
              <w:right w:val="single" w:sz="4" w:space="0" w:color="auto"/>
            </w:tcBorders>
          </w:tcPr>
          <w:p w14:paraId="48135952" w14:textId="77777777" w:rsidR="00602AC0" w:rsidRPr="003B2883" w:rsidRDefault="00602AC0" w:rsidP="001D4998">
            <w:pPr>
              <w:pStyle w:val="TAL"/>
            </w:pPr>
            <w:r w:rsidRPr="003B2883">
              <w:t>3GPP TS 29.502 [16]</w:t>
            </w:r>
          </w:p>
        </w:tc>
        <w:tc>
          <w:tcPr>
            <w:tcW w:w="3755" w:type="dxa"/>
            <w:tcBorders>
              <w:top w:val="single" w:sz="4" w:space="0" w:color="auto"/>
              <w:left w:val="single" w:sz="4" w:space="0" w:color="auto"/>
              <w:bottom w:val="single" w:sz="4" w:space="0" w:color="auto"/>
              <w:right w:val="single" w:sz="4" w:space="0" w:color="auto"/>
            </w:tcBorders>
          </w:tcPr>
          <w:p w14:paraId="295685D1"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3602477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74FED0B" w14:textId="77777777" w:rsidR="00602AC0" w:rsidRPr="003B2883" w:rsidRDefault="00602AC0" w:rsidP="001D4998">
            <w:pPr>
              <w:pStyle w:val="TAL"/>
              <w:rPr>
                <w:lang w:eastAsia="zh-CN"/>
              </w:rPr>
            </w:pPr>
            <w:r w:rsidRPr="003B2883">
              <w:rPr>
                <w:rFonts w:hint="eastAsia"/>
              </w:rPr>
              <w:t>NsiId</w:t>
            </w:r>
          </w:p>
        </w:tc>
        <w:tc>
          <w:tcPr>
            <w:tcW w:w="1967" w:type="dxa"/>
            <w:tcBorders>
              <w:top w:val="single" w:sz="4" w:space="0" w:color="auto"/>
              <w:left w:val="single" w:sz="4" w:space="0" w:color="auto"/>
              <w:bottom w:val="single" w:sz="4" w:space="0" w:color="auto"/>
              <w:right w:val="single" w:sz="4" w:space="0" w:color="auto"/>
            </w:tcBorders>
          </w:tcPr>
          <w:p w14:paraId="70458281"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755" w:type="dxa"/>
            <w:tcBorders>
              <w:top w:val="single" w:sz="4" w:space="0" w:color="auto"/>
              <w:left w:val="single" w:sz="4" w:space="0" w:color="auto"/>
              <w:bottom w:val="single" w:sz="4" w:space="0" w:color="auto"/>
              <w:right w:val="single" w:sz="4" w:space="0" w:color="auto"/>
            </w:tcBorders>
          </w:tcPr>
          <w:p w14:paraId="35AC81F4" w14:textId="77777777" w:rsidR="00602AC0" w:rsidRPr="003B2883" w:rsidRDefault="00602AC0" w:rsidP="001D4998">
            <w:pPr>
              <w:pStyle w:val="TAL"/>
              <w:rPr>
                <w:rFonts w:cs="Arial"/>
                <w:szCs w:val="18"/>
              </w:rPr>
            </w:pPr>
          </w:p>
        </w:tc>
      </w:tr>
      <w:tr w:rsidR="00602AC0" w:rsidRPr="003B2883" w14:paraId="57D3271D"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07D0B5C" w14:textId="77777777" w:rsidR="00602AC0" w:rsidRPr="003B2883" w:rsidRDefault="00602AC0" w:rsidP="001D4998">
            <w:pPr>
              <w:pStyle w:val="TAL"/>
            </w:pPr>
            <w:r w:rsidRPr="003B2883">
              <w:t>TraceData</w:t>
            </w:r>
          </w:p>
        </w:tc>
        <w:tc>
          <w:tcPr>
            <w:tcW w:w="1967" w:type="dxa"/>
            <w:tcBorders>
              <w:top w:val="single" w:sz="4" w:space="0" w:color="auto"/>
              <w:left w:val="single" w:sz="4" w:space="0" w:color="auto"/>
              <w:bottom w:val="single" w:sz="4" w:space="0" w:color="auto"/>
              <w:right w:val="single" w:sz="4" w:space="0" w:color="auto"/>
            </w:tcBorders>
          </w:tcPr>
          <w:p w14:paraId="28297B73"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5A71B900"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108C80C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A9075E0"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1967" w:type="dxa"/>
            <w:tcBorders>
              <w:top w:val="single" w:sz="4" w:space="0" w:color="auto"/>
              <w:left w:val="single" w:sz="4" w:space="0" w:color="auto"/>
              <w:bottom w:val="single" w:sz="4" w:space="0" w:color="auto"/>
              <w:right w:val="single" w:sz="4" w:space="0" w:color="auto"/>
            </w:tcBorders>
          </w:tcPr>
          <w:p w14:paraId="7306F341" w14:textId="77777777" w:rsidR="00602AC0" w:rsidRPr="003B2883" w:rsidRDefault="00602AC0" w:rsidP="001D4998">
            <w:pPr>
              <w:pStyle w:val="TAL"/>
            </w:pPr>
            <w:r w:rsidRPr="003B2883">
              <w:rPr>
                <w:rFonts w:hint="eastAsia"/>
              </w:rPr>
              <w:t>3GPP TS </w:t>
            </w:r>
            <w:r w:rsidRPr="003B2883">
              <w:t>29.531 [18]</w:t>
            </w:r>
          </w:p>
        </w:tc>
        <w:tc>
          <w:tcPr>
            <w:tcW w:w="3755" w:type="dxa"/>
            <w:tcBorders>
              <w:top w:val="single" w:sz="4" w:space="0" w:color="auto"/>
              <w:left w:val="single" w:sz="4" w:space="0" w:color="auto"/>
              <w:bottom w:val="single" w:sz="4" w:space="0" w:color="auto"/>
              <w:right w:val="single" w:sz="4" w:space="0" w:color="auto"/>
            </w:tcBorders>
          </w:tcPr>
          <w:p w14:paraId="6CAEFF7E" w14:textId="77777777" w:rsidR="00602AC0" w:rsidRPr="003B2883" w:rsidRDefault="00602AC0" w:rsidP="001D4998">
            <w:pPr>
              <w:pStyle w:val="TAL"/>
              <w:rPr>
                <w:rFonts w:cs="Arial"/>
                <w:szCs w:val="18"/>
              </w:rPr>
            </w:pPr>
          </w:p>
        </w:tc>
      </w:tr>
      <w:tr w:rsidR="00602AC0" w:rsidRPr="003B2883" w14:paraId="48F0681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93543CE" w14:textId="77777777" w:rsidR="00602AC0" w:rsidRPr="003B2883" w:rsidRDefault="00602AC0" w:rsidP="001D4998">
            <w:pPr>
              <w:pStyle w:val="TAL"/>
              <w:rPr>
                <w:lang w:eastAsia="zh-CN"/>
              </w:rPr>
            </w:pPr>
            <w:r w:rsidRPr="003B2883">
              <w:t>NgApCause</w:t>
            </w:r>
          </w:p>
        </w:tc>
        <w:tc>
          <w:tcPr>
            <w:tcW w:w="1967" w:type="dxa"/>
            <w:tcBorders>
              <w:top w:val="single" w:sz="4" w:space="0" w:color="auto"/>
              <w:left w:val="single" w:sz="4" w:space="0" w:color="auto"/>
              <w:bottom w:val="single" w:sz="4" w:space="0" w:color="auto"/>
              <w:right w:val="single" w:sz="4" w:space="0" w:color="auto"/>
            </w:tcBorders>
          </w:tcPr>
          <w:p w14:paraId="0B773D2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872032A" w14:textId="77777777" w:rsidR="00602AC0" w:rsidRPr="003B2883" w:rsidRDefault="00602AC0" w:rsidP="001D4998">
            <w:pPr>
              <w:pStyle w:val="TAL"/>
              <w:rPr>
                <w:rFonts w:cs="Arial"/>
                <w:szCs w:val="18"/>
              </w:rPr>
            </w:pPr>
            <w:r w:rsidRPr="003B2883">
              <w:t>Represents the NG AP cause IE</w:t>
            </w:r>
          </w:p>
        </w:tc>
      </w:tr>
      <w:tr w:rsidR="00602AC0" w:rsidRPr="003B2883" w14:paraId="75A9E41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9D5B0FD" w14:textId="77777777" w:rsidR="00602AC0" w:rsidRPr="003B2883" w:rsidRDefault="00602AC0" w:rsidP="001D4998">
            <w:pPr>
              <w:pStyle w:val="TAL"/>
            </w:pPr>
            <w:r w:rsidRPr="003B2883">
              <w:t>Area</w:t>
            </w:r>
          </w:p>
        </w:tc>
        <w:tc>
          <w:tcPr>
            <w:tcW w:w="1967" w:type="dxa"/>
            <w:tcBorders>
              <w:top w:val="single" w:sz="4" w:space="0" w:color="auto"/>
              <w:left w:val="single" w:sz="4" w:space="0" w:color="auto"/>
              <w:bottom w:val="single" w:sz="4" w:space="0" w:color="auto"/>
              <w:right w:val="single" w:sz="4" w:space="0" w:color="auto"/>
            </w:tcBorders>
          </w:tcPr>
          <w:p w14:paraId="25F3BF11"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12F5AAE6" w14:textId="77777777" w:rsidR="00602AC0" w:rsidRPr="003B2883" w:rsidRDefault="00602AC0" w:rsidP="001D4998">
            <w:pPr>
              <w:pStyle w:val="TAL"/>
            </w:pPr>
          </w:p>
        </w:tc>
      </w:tr>
      <w:tr w:rsidR="00602AC0" w:rsidRPr="003B2883" w14:paraId="4CEF573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1A10CF9" w14:textId="77777777" w:rsidR="00602AC0" w:rsidRPr="003B2883" w:rsidRDefault="00602AC0" w:rsidP="001D4998">
            <w:pPr>
              <w:pStyle w:val="TAL"/>
            </w:pPr>
            <w:r w:rsidRPr="003B2883">
              <w:t>ServiceAreaRestriction</w:t>
            </w:r>
          </w:p>
        </w:tc>
        <w:tc>
          <w:tcPr>
            <w:tcW w:w="1967" w:type="dxa"/>
            <w:tcBorders>
              <w:top w:val="single" w:sz="4" w:space="0" w:color="auto"/>
              <w:left w:val="single" w:sz="4" w:space="0" w:color="auto"/>
              <w:bottom w:val="single" w:sz="4" w:space="0" w:color="auto"/>
              <w:right w:val="single" w:sz="4" w:space="0" w:color="auto"/>
            </w:tcBorders>
          </w:tcPr>
          <w:p w14:paraId="6A7B573D"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18CEB480" w14:textId="77777777" w:rsidR="00602AC0" w:rsidRPr="003B2883" w:rsidRDefault="00602AC0" w:rsidP="001D4998">
            <w:pPr>
              <w:pStyle w:val="TAL"/>
            </w:pPr>
          </w:p>
        </w:tc>
      </w:tr>
      <w:tr w:rsidR="00602AC0" w:rsidRPr="003B2883" w14:paraId="559584A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4F17BC0" w14:textId="77777777" w:rsidR="00602AC0" w:rsidRPr="003B2883" w:rsidRDefault="00602AC0" w:rsidP="001D4998">
            <w:pPr>
              <w:pStyle w:val="TAL"/>
            </w:pPr>
            <w:r w:rsidRPr="003B2883">
              <w:t>CoreNetworkType</w:t>
            </w:r>
          </w:p>
        </w:tc>
        <w:tc>
          <w:tcPr>
            <w:tcW w:w="1967" w:type="dxa"/>
            <w:tcBorders>
              <w:top w:val="single" w:sz="4" w:space="0" w:color="auto"/>
              <w:left w:val="single" w:sz="4" w:space="0" w:color="auto"/>
              <w:bottom w:val="single" w:sz="4" w:space="0" w:color="auto"/>
              <w:right w:val="single" w:sz="4" w:space="0" w:color="auto"/>
            </w:tcBorders>
          </w:tcPr>
          <w:p w14:paraId="0F253305"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2122F81F" w14:textId="77777777" w:rsidR="00602AC0" w:rsidRPr="003B2883" w:rsidRDefault="00602AC0" w:rsidP="001D4998">
            <w:pPr>
              <w:pStyle w:val="TAL"/>
            </w:pPr>
          </w:p>
        </w:tc>
      </w:tr>
      <w:tr w:rsidR="00602AC0" w:rsidRPr="003B2883" w14:paraId="30F12C2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40F71EE" w14:textId="77777777" w:rsidR="00602AC0" w:rsidRPr="003B2883" w:rsidRDefault="00602AC0" w:rsidP="001D4998">
            <w:pPr>
              <w:pStyle w:val="TAL"/>
            </w:pPr>
            <w:r w:rsidRPr="003B2883">
              <w:t>Ambr</w:t>
            </w:r>
          </w:p>
        </w:tc>
        <w:tc>
          <w:tcPr>
            <w:tcW w:w="1967" w:type="dxa"/>
            <w:tcBorders>
              <w:top w:val="single" w:sz="4" w:space="0" w:color="auto"/>
              <w:left w:val="single" w:sz="4" w:space="0" w:color="auto"/>
              <w:bottom w:val="single" w:sz="4" w:space="0" w:color="auto"/>
              <w:right w:val="single" w:sz="4" w:space="0" w:color="auto"/>
            </w:tcBorders>
          </w:tcPr>
          <w:p w14:paraId="3F92A12F"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73E6D39" w14:textId="77777777" w:rsidR="00602AC0" w:rsidRPr="003B2883" w:rsidRDefault="00602AC0" w:rsidP="001D4998">
            <w:pPr>
              <w:pStyle w:val="TAL"/>
              <w:rPr>
                <w:rFonts w:cs="Arial"/>
                <w:szCs w:val="18"/>
              </w:rPr>
            </w:pPr>
          </w:p>
        </w:tc>
      </w:tr>
      <w:tr w:rsidR="00602AC0" w:rsidRPr="003B2883" w14:paraId="40AE39B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F37A52B" w14:textId="77777777" w:rsidR="00602AC0" w:rsidRPr="003B2883" w:rsidRDefault="00602AC0" w:rsidP="001D4998">
            <w:pPr>
              <w:pStyle w:val="TAL"/>
            </w:pPr>
            <w:r w:rsidRPr="003B2883">
              <w:t>GlobalRanNodeId</w:t>
            </w:r>
          </w:p>
        </w:tc>
        <w:tc>
          <w:tcPr>
            <w:tcW w:w="1967" w:type="dxa"/>
            <w:tcBorders>
              <w:top w:val="single" w:sz="4" w:space="0" w:color="auto"/>
              <w:left w:val="single" w:sz="4" w:space="0" w:color="auto"/>
              <w:bottom w:val="single" w:sz="4" w:space="0" w:color="auto"/>
              <w:right w:val="single" w:sz="4" w:space="0" w:color="auto"/>
            </w:tcBorders>
          </w:tcPr>
          <w:p w14:paraId="04C823AA"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0D0CD759" w14:textId="77777777" w:rsidR="00602AC0" w:rsidRPr="003B2883" w:rsidRDefault="00602AC0" w:rsidP="001D4998">
            <w:pPr>
              <w:pStyle w:val="TAL"/>
              <w:rPr>
                <w:rFonts w:cs="Arial"/>
                <w:szCs w:val="18"/>
              </w:rPr>
            </w:pPr>
          </w:p>
        </w:tc>
      </w:tr>
      <w:tr w:rsidR="00602AC0" w:rsidRPr="003B2883" w14:paraId="21FA5CA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6E8E6C9" w14:textId="77777777" w:rsidR="00602AC0" w:rsidRPr="003B2883" w:rsidRDefault="00602AC0" w:rsidP="001D4998">
            <w:pPr>
              <w:pStyle w:val="TAL"/>
            </w:pPr>
            <w:r w:rsidRPr="003B2883">
              <w:t>NfGroupId</w:t>
            </w:r>
          </w:p>
        </w:tc>
        <w:tc>
          <w:tcPr>
            <w:tcW w:w="1967" w:type="dxa"/>
            <w:tcBorders>
              <w:top w:val="single" w:sz="4" w:space="0" w:color="auto"/>
              <w:left w:val="single" w:sz="4" w:space="0" w:color="auto"/>
              <w:bottom w:val="single" w:sz="4" w:space="0" w:color="auto"/>
              <w:right w:val="single" w:sz="4" w:space="0" w:color="auto"/>
            </w:tcBorders>
          </w:tcPr>
          <w:p w14:paraId="5FEAADE5"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91E1437"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4D4043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CC0F78A" w14:textId="77777777" w:rsidR="00602AC0" w:rsidRPr="003B2883" w:rsidRDefault="00602AC0" w:rsidP="001D4998">
            <w:pPr>
              <w:pStyle w:val="TAL"/>
            </w:pPr>
            <w:r w:rsidRPr="003B2883">
              <w:t>DurationSec</w:t>
            </w:r>
          </w:p>
        </w:tc>
        <w:tc>
          <w:tcPr>
            <w:tcW w:w="1967" w:type="dxa"/>
            <w:tcBorders>
              <w:top w:val="single" w:sz="4" w:space="0" w:color="auto"/>
              <w:left w:val="single" w:sz="4" w:space="0" w:color="auto"/>
              <w:bottom w:val="single" w:sz="4" w:space="0" w:color="auto"/>
              <w:right w:val="single" w:sz="4" w:space="0" w:color="auto"/>
            </w:tcBorders>
          </w:tcPr>
          <w:p w14:paraId="31E53B8E"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22A88EF" w14:textId="77777777" w:rsidR="00602AC0" w:rsidRPr="003B2883" w:rsidRDefault="00602AC0" w:rsidP="001D4998">
            <w:pPr>
              <w:pStyle w:val="TAL"/>
              <w:rPr>
                <w:rFonts w:cs="Arial"/>
                <w:szCs w:val="18"/>
                <w:lang w:eastAsia="zh-CN"/>
              </w:rPr>
            </w:pPr>
          </w:p>
        </w:tc>
      </w:tr>
      <w:tr w:rsidR="00602AC0" w:rsidRPr="003B2883" w14:paraId="5E3DFD2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4B20E65" w14:textId="77777777" w:rsidR="00602AC0" w:rsidRPr="003B2883" w:rsidRDefault="00602AC0" w:rsidP="001D4998">
            <w:pPr>
              <w:pStyle w:val="TAL"/>
            </w:pPr>
            <w:r>
              <w:rPr>
                <w:lang w:val="en-US" w:eastAsia="zh-CN"/>
              </w:rPr>
              <w:t>StnSr</w:t>
            </w:r>
          </w:p>
        </w:tc>
        <w:tc>
          <w:tcPr>
            <w:tcW w:w="1967" w:type="dxa"/>
            <w:tcBorders>
              <w:top w:val="single" w:sz="4" w:space="0" w:color="auto"/>
              <w:left w:val="single" w:sz="4" w:space="0" w:color="auto"/>
              <w:bottom w:val="single" w:sz="4" w:space="0" w:color="auto"/>
              <w:right w:val="single" w:sz="4" w:space="0" w:color="auto"/>
            </w:tcBorders>
          </w:tcPr>
          <w:p w14:paraId="3DDEE187" w14:textId="77777777" w:rsidR="00602AC0" w:rsidRPr="003B2883"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2A7ED1A9"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074F728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B25F3A7" w14:textId="77777777" w:rsidR="00602AC0" w:rsidRDefault="00602AC0" w:rsidP="001D4998">
            <w:pPr>
              <w:pStyle w:val="TAL"/>
              <w:rPr>
                <w:lang w:val="en-US" w:eastAsia="zh-CN"/>
              </w:rPr>
            </w:pPr>
            <w:r>
              <w:rPr>
                <w:lang w:val="en-US" w:eastAsia="zh-CN"/>
              </w:rPr>
              <w:t>CMsisdn</w:t>
            </w:r>
          </w:p>
        </w:tc>
        <w:tc>
          <w:tcPr>
            <w:tcW w:w="1967" w:type="dxa"/>
            <w:tcBorders>
              <w:top w:val="single" w:sz="4" w:space="0" w:color="auto"/>
              <w:left w:val="single" w:sz="4" w:space="0" w:color="auto"/>
              <w:bottom w:val="single" w:sz="4" w:space="0" w:color="auto"/>
              <w:right w:val="single" w:sz="4" w:space="0" w:color="auto"/>
            </w:tcBorders>
          </w:tcPr>
          <w:p w14:paraId="4A00F468"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21AD101A"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F4B9A9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DE8E6DB" w14:textId="77777777" w:rsidR="00602AC0" w:rsidRDefault="00602AC0" w:rsidP="001D4998">
            <w:pPr>
              <w:pStyle w:val="TAL"/>
              <w:rPr>
                <w:lang w:val="en-US" w:eastAsia="zh-CN"/>
              </w:rPr>
            </w:pPr>
            <w:r w:rsidRPr="003B2883">
              <w:t>DateTime</w:t>
            </w:r>
          </w:p>
        </w:tc>
        <w:tc>
          <w:tcPr>
            <w:tcW w:w="1967" w:type="dxa"/>
            <w:tcBorders>
              <w:top w:val="single" w:sz="4" w:space="0" w:color="auto"/>
              <w:left w:val="single" w:sz="4" w:space="0" w:color="auto"/>
              <w:bottom w:val="single" w:sz="4" w:space="0" w:color="auto"/>
              <w:right w:val="single" w:sz="4" w:space="0" w:color="auto"/>
            </w:tcBorders>
          </w:tcPr>
          <w:p w14:paraId="3AED1C2D" w14:textId="77777777" w:rsidR="00602AC0"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355EC22A" w14:textId="77777777" w:rsidR="00602AC0" w:rsidRDefault="00602AC0" w:rsidP="001D4998">
            <w:pPr>
              <w:pStyle w:val="TAL"/>
              <w:rPr>
                <w:rFonts w:cs="Arial"/>
                <w:szCs w:val="18"/>
                <w:lang w:val="en-US" w:eastAsia="zh-CN"/>
              </w:rPr>
            </w:pPr>
          </w:p>
        </w:tc>
      </w:tr>
      <w:tr w:rsidR="00602AC0" w:rsidRPr="003B2883" w14:paraId="4401C6F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276DB83" w14:textId="77777777" w:rsidR="00602AC0" w:rsidRPr="003B2883" w:rsidRDefault="00602AC0" w:rsidP="001D4998">
            <w:pPr>
              <w:pStyle w:val="TAL"/>
            </w:pPr>
            <w:r w:rsidRPr="00354AAF">
              <w:t>SmallDataRateStatus</w:t>
            </w:r>
          </w:p>
        </w:tc>
        <w:tc>
          <w:tcPr>
            <w:tcW w:w="1967" w:type="dxa"/>
            <w:tcBorders>
              <w:top w:val="single" w:sz="4" w:space="0" w:color="auto"/>
              <w:left w:val="single" w:sz="4" w:space="0" w:color="auto"/>
              <w:bottom w:val="single" w:sz="4" w:space="0" w:color="auto"/>
              <w:right w:val="single" w:sz="4" w:space="0" w:color="auto"/>
            </w:tcBorders>
          </w:tcPr>
          <w:p w14:paraId="04D01B11" w14:textId="77777777" w:rsidR="00602AC0" w:rsidRPr="003B2883"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3EAB12EC" w14:textId="77777777" w:rsidR="00602AC0" w:rsidRDefault="00602AC0" w:rsidP="001D4998">
            <w:pPr>
              <w:pStyle w:val="TAL"/>
              <w:rPr>
                <w:rFonts w:cs="Arial"/>
                <w:szCs w:val="18"/>
                <w:lang w:val="en-US" w:eastAsia="zh-CN"/>
              </w:rPr>
            </w:pPr>
          </w:p>
        </w:tc>
      </w:tr>
      <w:tr w:rsidR="00602AC0" w:rsidRPr="003B2883" w14:paraId="7BC20F4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33AECC4" w14:textId="77777777" w:rsidR="00602AC0" w:rsidRPr="00354AAF" w:rsidRDefault="00602AC0" w:rsidP="001D4998">
            <w:pPr>
              <w:pStyle w:val="TAL"/>
            </w:pPr>
            <w:r>
              <w:t>NfSetId</w:t>
            </w:r>
          </w:p>
        </w:tc>
        <w:tc>
          <w:tcPr>
            <w:tcW w:w="1967" w:type="dxa"/>
            <w:tcBorders>
              <w:top w:val="single" w:sz="4" w:space="0" w:color="auto"/>
              <w:left w:val="single" w:sz="4" w:space="0" w:color="auto"/>
              <w:bottom w:val="single" w:sz="4" w:space="0" w:color="auto"/>
              <w:right w:val="single" w:sz="4" w:space="0" w:color="auto"/>
            </w:tcBorders>
          </w:tcPr>
          <w:p w14:paraId="5699D86B" w14:textId="77777777" w:rsidR="00602AC0" w:rsidRDefault="00602AC0" w:rsidP="001D4998">
            <w:pPr>
              <w:pStyle w:val="TAL"/>
            </w:pPr>
            <w:r w:rsidRPr="00CD477C">
              <w:t>3GPP TS 29.571 [13]</w:t>
            </w:r>
          </w:p>
        </w:tc>
        <w:tc>
          <w:tcPr>
            <w:tcW w:w="3755" w:type="dxa"/>
            <w:tcBorders>
              <w:top w:val="single" w:sz="4" w:space="0" w:color="auto"/>
              <w:left w:val="single" w:sz="4" w:space="0" w:color="auto"/>
              <w:bottom w:val="single" w:sz="4" w:space="0" w:color="auto"/>
              <w:right w:val="single" w:sz="4" w:space="0" w:color="auto"/>
            </w:tcBorders>
          </w:tcPr>
          <w:p w14:paraId="67106A11"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7E41FF1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ED0EF5B" w14:textId="77777777" w:rsidR="00602AC0" w:rsidRPr="00354AAF" w:rsidRDefault="00602AC0" w:rsidP="001D4998">
            <w:pPr>
              <w:pStyle w:val="TAL"/>
            </w:pPr>
            <w:r>
              <w:t>NfServiceSetId</w:t>
            </w:r>
          </w:p>
        </w:tc>
        <w:tc>
          <w:tcPr>
            <w:tcW w:w="1967" w:type="dxa"/>
            <w:tcBorders>
              <w:top w:val="single" w:sz="4" w:space="0" w:color="auto"/>
              <w:left w:val="single" w:sz="4" w:space="0" w:color="auto"/>
              <w:bottom w:val="single" w:sz="4" w:space="0" w:color="auto"/>
              <w:right w:val="single" w:sz="4" w:space="0" w:color="auto"/>
            </w:tcBorders>
          </w:tcPr>
          <w:p w14:paraId="107B6AE0" w14:textId="77777777" w:rsidR="00602AC0" w:rsidRDefault="00602AC0" w:rsidP="001D4998">
            <w:pPr>
              <w:pStyle w:val="TAL"/>
            </w:pPr>
            <w:r w:rsidRPr="00CD477C">
              <w:t>3GPP TS 29.571 [13]</w:t>
            </w:r>
          </w:p>
        </w:tc>
        <w:tc>
          <w:tcPr>
            <w:tcW w:w="3755" w:type="dxa"/>
            <w:tcBorders>
              <w:top w:val="single" w:sz="4" w:space="0" w:color="auto"/>
              <w:left w:val="single" w:sz="4" w:space="0" w:color="auto"/>
              <w:bottom w:val="single" w:sz="4" w:space="0" w:color="auto"/>
              <w:right w:val="single" w:sz="4" w:space="0" w:color="auto"/>
            </w:tcBorders>
          </w:tcPr>
          <w:p w14:paraId="69BFCDAB"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5874ED4F"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4E44417" w14:textId="77777777" w:rsidR="00602AC0" w:rsidRDefault="00602AC0" w:rsidP="001D4998">
            <w:pPr>
              <w:pStyle w:val="TAL"/>
            </w:pPr>
            <w:r>
              <w:t>LMFIdentification</w:t>
            </w:r>
          </w:p>
        </w:tc>
        <w:tc>
          <w:tcPr>
            <w:tcW w:w="1967" w:type="dxa"/>
            <w:tcBorders>
              <w:top w:val="single" w:sz="4" w:space="0" w:color="auto"/>
              <w:left w:val="single" w:sz="4" w:space="0" w:color="auto"/>
              <w:bottom w:val="single" w:sz="4" w:space="0" w:color="auto"/>
              <w:right w:val="single" w:sz="4" w:space="0" w:color="auto"/>
            </w:tcBorders>
          </w:tcPr>
          <w:p w14:paraId="0414F050" w14:textId="77777777" w:rsidR="00602AC0" w:rsidRPr="00CD477C" w:rsidRDefault="00602AC0" w:rsidP="001D4998">
            <w:pPr>
              <w:pStyle w:val="TAL"/>
            </w:pPr>
            <w:r w:rsidRPr="003B2883">
              <w:t>3GPP TS 29.572 </w:t>
            </w:r>
            <w:r w:rsidRPr="003B2883">
              <w:rPr>
                <w:lang w:val="en-US" w:eastAsia="zh-CN"/>
              </w:rPr>
              <w:t>[25]</w:t>
            </w:r>
          </w:p>
        </w:tc>
        <w:tc>
          <w:tcPr>
            <w:tcW w:w="3755" w:type="dxa"/>
            <w:tcBorders>
              <w:top w:val="single" w:sz="4" w:space="0" w:color="auto"/>
              <w:left w:val="single" w:sz="4" w:space="0" w:color="auto"/>
              <w:bottom w:val="single" w:sz="4" w:space="0" w:color="auto"/>
              <w:right w:val="single" w:sz="4" w:space="0" w:color="auto"/>
            </w:tcBorders>
          </w:tcPr>
          <w:p w14:paraId="3253EB41" w14:textId="77777777" w:rsidR="00602AC0" w:rsidRDefault="00602AC0" w:rsidP="001D4998">
            <w:pPr>
              <w:pStyle w:val="TAL"/>
              <w:rPr>
                <w:rFonts w:cs="Arial"/>
                <w:szCs w:val="18"/>
              </w:rPr>
            </w:pPr>
            <w:r>
              <w:t>LMF Identification</w:t>
            </w:r>
          </w:p>
        </w:tc>
      </w:tr>
      <w:tr w:rsidR="00602AC0" w:rsidRPr="003B2883" w14:paraId="26D38C6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8C0E198" w14:textId="77777777" w:rsidR="00602AC0" w:rsidRDefault="00602AC0" w:rsidP="001D4998">
            <w:pPr>
              <w:pStyle w:val="TAL"/>
            </w:pPr>
            <w:r>
              <w:rPr>
                <w:lang w:eastAsia="zh-CN"/>
              </w:rPr>
              <w:t>PlmnAssiUeRadioCapId</w:t>
            </w:r>
          </w:p>
        </w:tc>
        <w:tc>
          <w:tcPr>
            <w:tcW w:w="1967" w:type="dxa"/>
            <w:tcBorders>
              <w:top w:val="single" w:sz="4" w:space="0" w:color="auto"/>
              <w:left w:val="single" w:sz="4" w:space="0" w:color="auto"/>
              <w:bottom w:val="single" w:sz="4" w:space="0" w:color="auto"/>
              <w:right w:val="single" w:sz="4" w:space="0" w:color="auto"/>
            </w:tcBorders>
          </w:tcPr>
          <w:p w14:paraId="3A9B3B4B"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03E7320" w14:textId="77777777" w:rsidR="00602AC0" w:rsidRDefault="00602AC0" w:rsidP="001D4998">
            <w:pPr>
              <w:pStyle w:val="TAL"/>
            </w:pPr>
          </w:p>
        </w:tc>
      </w:tr>
      <w:tr w:rsidR="00602AC0" w:rsidRPr="003B2883" w14:paraId="60E6703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CBD6BE3" w14:textId="77777777" w:rsidR="00602AC0" w:rsidRDefault="00602AC0" w:rsidP="001D4998">
            <w:pPr>
              <w:pStyle w:val="TAL"/>
            </w:pPr>
            <w:r>
              <w:rPr>
                <w:lang w:eastAsia="zh-CN"/>
              </w:rPr>
              <w:t>ManAssiUeRadioCapId</w:t>
            </w:r>
          </w:p>
        </w:tc>
        <w:tc>
          <w:tcPr>
            <w:tcW w:w="1967" w:type="dxa"/>
            <w:tcBorders>
              <w:top w:val="single" w:sz="4" w:space="0" w:color="auto"/>
              <w:left w:val="single" w:sz="4" w:space="0" w:color="auto"/>
              <w:bottom w:val="single" w:sz="4" w:space="0" w:color="auto"/>
              <w:right w:val="single" w:sz="4" w:space="0" w:color="auto"/>
            </w:tcBorders>
          </w:tcPr>
          <w:p w14:paraId="29E0A69A" w14:textId="77777777" w:rsidR="00602AC0" w:rsidRPr="003B2883"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2A643232" w14:textId="77777777" w:rsidR="00602AC0" w:rsidRDefault="00602AC0" w:rsidP="001D4998">
            <w:pPr>
              <w:pStyle w:val="TAL"/>
            </w:pPr>
          </w:p>
        </w:tc>
      </w:tr>
      <w:tr w:rsidR="00602AC0" w:rsidRPr="003B2883" w14:paraId="308B7610"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36CF0B0" w14:textId="77777777" w:rsidR="00602AC0" w:rsidRDefault="00602AC0" w:rsidP="001D4998">
            <w:pPr>
              <w:pStyle w:val="TAL"/>
              <w:rPr>
                <w:lang w:eastAsia="zh-CN"/>
              </w:rPr>
            </w:pPr>
            <w:r>
              <w:t>NrV2x</w:t>
            </w:r>
            <w:r w:rsidRPr="009973B8">
              <w:t>Auth</w:t>
            </w:r>
          </w:p>
        </w:tc>
        <w:tc>
          <w:tcPr>
            <w:tcW w:w="1967" w:type="dxa"/>
            <w:tcBorders>
              <w:top w:val="single" w:sz="4" w:space="0" w:color="auto"/>
              <w:left w:val="single" w:sz="4" w:space="0" w:color="auto"/>
              <w:bottom w:val="single" w:sz="4" w:space="0" w:color="auto"/>
              <w:right w:val="single" w:sz="4" w:space="0" w:color="auto"/>
            </w:tcBorders>
          </w:tcPr>
          <w:p w14:paraId="055A5493"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756B4D90"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26AA011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13D1B40" w14:textId="77777777" w:rsidR="00602AC0" w:rsidRDefault="00602AC0" w:rsidP="001D4998">
            <w:pPr>
              <w:pStyle w:val="TAL"/>
              <w:rPr>
                <w:lang w:eastAsia="zh-CN"/>
              </w:rPr>
            </w:pPr>
            <w:r>
              <w:t>LteV2x</w:t>
            </w:r>
            <w:r w:rsidRPr="009973B8">
              <w:t>Auth</w:t>
            </w:r>
          </w:p>
        </w:tc>
        <w:tc>
          <w:tcPr>
            <w:tcW w:w="1967" w:type="dxa"/>
            <w:tcBorders>
              <w:top w:val="single" w:sz="4" w:space="0" w:color="auto"/>
              <w:left w:val="single" w:sz="4" w:space="0" w:color="auto"/>
              <w:bottom w:val="single" w:sz="4" w:space="0" w:color="auto"/>
              <w:right w:val="single" w:sz="4" w:space="0" w:color="auto"/>
            </w:tcBorders>
          </w:tcPr>
          <w:p w14:paraId="504B657A"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7780E3A4"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4809ADC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2F99D29" w14:textId="77777777" w:rsidR="00602AC0" w:rsidRDefault="00602AC0" w:rsidP="001D4998">
            <w:pPr>
              <w:pStyle w:val="TAL"/>
              <w:rPr>
                <w:lang w:eastAsia="zh-CN"/>
              </w:rPr>
            </w:pPr>
            <w:r>
              <w:t>BitRate</w:t>
            </w:r>
          </w:p>
        </w:tc>
        <w:tc>
          <w:tcPr>
            <w:tcW w:w="1967" w:type="dxa"/>
            <w:tcBorders>
              <w:top w:val="single" w:sz="4" w:space="0" w:color="auto"/>
              <w:left w:val="single" w:sz="4" w:space="0" w:color="auto"/>
              <w:bottom w:val="single" w:sz="4" w:space="0" w:color="auto"/>
              <w:right w:val="single" w:sz="4" w:space="0" w:color="auto"/>
            </w:tcBorders>
          </w:tcPr>
          <w:p w14:paraId="1D0F0FC1"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65DC1B21" w14:textId="77777777" w:rsidR="00602AC0" w:rsidRDefault="00602AC0" w:rsidP="001D4998">
            <w:pPr>
              <w:pStyle w:val="TAL"/>
            </w:pPr>
            <w:r>
              <w:rPr>
                <w:lang w:eastAsia="zh-CN"/>
              </w:rPr>
              <w:t>Bit Rate</w:t>
            </w:r>
          </w:p>
        </w:tc>
      </w:tr>
      <w:tr w:rsidR="00602AC0" w:rsidRPr="003B2883" w14:paraId="7EEBDA21"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65CC7F8"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1967" w:type="dxa"/>
            <w:tcBorders>
              <w:top w:val="single" w:sz="4" w:space="0" w:color="auto"/>
              <w:left w:val="single" w:sz="4" w:space="0" w:color="auto"/>
              <w:bottom w:val="single" w:sz="4" w:space="0" w:color="auto"/>
              <w:right w:val="single" w:sz="4" w:space="0" w:color="auto"/>
            </w:tcBorders>
          </w:tcPr>
          <w:p w14:paraId="207047AB"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0E7A250B" w14:textId="77777777" w:rsidR="00602AC0" w:rsidRDefault="00602AC0" w:rsidP="001D4998">
            <w:pPr>
              <w:pStyle w:val="TAL"/>
            </w:pPr>
            <w:r w:rsidRPr="00BD53FB">
              <w:rPr>
                <w:lang w:eastAsia="zh-CN"/>
              </w:rPr>
              <w:t>PC5 QoS parameters</w:t>
            </w:r>
          </w:p>
        </w:tc>
      </w:tr>
      <w:tr w:rsidR="00602AC0" w:rsidRPr="003B2883" w14:paraId="5881887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91C1A9A" w14:textId="77777777" w:rsidR="00602AC0" w:rsidRDefault="00602AC0" w:rsidP="002715FF">
            <w:pPr>
              <w:pStyle w:val="TAL"/>
              <w:rPr>
                <w:rFonts w:cs="Arial"/>
                <w:lang w:eastAsia="zh-CN"/>
              </w:rPr>
            </w:pPr>
            <w:r w:rsidRPr="002715FF">
              <w:t>CnAssistedRanPara</w:t>
            </w:r>
          </w:p>
        </w:tc>
        <w:tc>
          <w:tcPr>
            <w:tcW w:w="1967" w:type="dxa"/>
            <w:tcBorders>
              <w:top w:val="single" w:sz="4" w:space="0" w:color="auto"/>
              <w:left w:val="single" w:sz="4" w:space="0" w:color="auto"/>
              <w:bottom w:val="single" w:sz="4" w:space="0" w:color="auto"/>
              <w:right w:val="single" w:sz="4" w:space="0" w:color="auto"/>
            </w:tcBorders>
          </w:tcPr>
          <w:p w14:paraId="06354E1B" w14:textId="77777777" w:rsidR="00602AC0" w:rsidRDefault="00602AC0" w:rsidP="001D4998">
            <w:pPr>
              <w:pStyle w:val="TAL"/>
            </w:pPr>
            <w:r w:rsidRPr="003B2883">
              <w:t>3GPP TS 29.502 [16]</w:t>
            </w:r>
          </w:p>
        </w:tc>
        <w:tc>
          <w:tcPr>
            <w:tcW w:w="3755" w:type="dxa"/>
            <w:tcBorders>
              <w:top w:val="single" w:sz="4" w:space="0" w:color="auto"/>
              <w:left w:val="single" w:sz="4" w:space="0" w:color="auto"/>
              <w:bottom w:val="single" w:sz="4" w:space="0" w:color="auto"/>
              <w:right w:val="single" w:sz="4" w:space="0" w:color="auto"/>
            </w:tcBorders>
          </w:tcPr>
          <w:p w14:paraId="46021236"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1D2B6E4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C5E32AB" w14:textId="77777777" w:rsidR="00602AC0" w:rsidRDefault="00602AC0" w:rsidP="001D4998">
            <w:pPr>
              <w:pStyle w:val="TAL"/>
              <w:rPr>
                <w:rFonts w:cs="Arial"/>
                <w:lang w:eastAsia="zh-CN"/>
              </w:rPr>
            </w:pPr>
            <w:r>
              <w:rPr>
                <w:lang w:eastAsia="zh-CN"/>
              </w:rPr>
              <w:t>MoExpDataCounter</w:t>
            </w:r>
          </w:p>
        </w:tc>
        <w:tc>
          <w:tcPr>
            <w:tcW w:w="1967" w:type="dxa"/>
            <w:tcBorders>
              <w:top w:val="single" w:sz="4" w:space="0" w:color="auto"/>
              <w:left w:val="single" w:sz="4" w:space="0" w:color="auto"/>
              <w:bottom w:val="single" w:sz="4" w:space="0" w:color="auto"/>
              <w:right w:val="single" w:sz="4" w:space="0" w:color="auto"/>
            </w:tcBorders>
          </w:tcPr>
          <w:p w14:paraId="44CAD5B6"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755" w:type="dxa"/>
            <w:tcBorders>
              <w:top w:val="single" w:sz="4" w:space="0" w:color="auto"/>
              <w:left w:val="single" w:sz="4" w:space="0" w:color="auto"/>
              <w:bottom w:val="single" w:sz="4" w:space="0" w:color="auto"/>
              <w:right w:val="single" w:sz="4" w:space="0" w:color="auto"/>
            </w:tcBorders>
          </w:tcPr>
          <w:p w14:paraId="3475903E" w14:textId="77777777" w:rsidR="00602AC0" w:rsidRPr="00BD53FB" w:rsidRDefault="00602AC0" w:rsidP="001D4998">
            <w:pPr>
              <w:pStyle w:val="TAL"/>
              <w:rPr>
                <w:lang w:eastAsia="zh-CN"/>
              </w:rPr>
            </w:pPr>
            <w:r>
              <w:t>MO Exception Data Counter</w:t>
            </w:r>
          </w:p>
        </w:tc>
      </w:tr>
      <w:tr w:rsidR="00B85D93" w:rsidRPr="003B2883" w14:paraId="45DB94B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6330FEF" w14:textId="77777777" w:rsidR="00B85D93" w:rsidRDefault="00B85D93" w:rsidP="00B85D93">
            <w:pPr>
              <w:pStyle w:val="TAL"/>
              <w:rPr>
                <w:lang w:eastAsia="zh-CN"/>
              </w:rPr>
            </w:pPr>
            <w:r w:rsidRPr="006A7EE2">
              <w:t>CagData</w:t>
            </w:r>
          </w:p>
        </w:tc>
        <w:tc>
          <w:tcPr>
            <w:tcW w:w="1967" w:type="dxa"/>
            <w:tcBorders>
              <w:top w:val="single" w:sz="4" w:space="0" w:color="auto"/>
              <w:left w:val="single" w:sz="4" w:space="0" w:color="auto"/>
              <w:bottom w:val="single" w:sz="4" w:space="0" w:color="auto"/>
              <w:right w:val="single" w:sz="4" w:space="0" w:color="auto"/>
            </w:tcBorders>
          </w:tcPr>
          <w:p w14:paraId="0FF711C1"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755" w:type="dxa"/>
            <w:tcBorders>
              <w:top w:val="single" w:sz="4" w:space="0" w:color="auto"/>
              <w:left w:val="single" w:sz="4" w:space="0" w:color="auto"/>
              <w:bottom w:val="single" w:sz="4" w:space="0" w:color="auto"/>
              <w:right w:val="single" w:sz="4" w:space="0" w:color="auto"/>
            </w:tcBorders>
          </w:tcPr>
          <w:p w14:paraId="1470C8FF" w14:textId="77777777" w:rsidR="00B85D93" w:rsidRDefault="00B85D93" w:rsidP="00B85D93">
            <w:pPr>
              <w:pStyle w:val="TAL"/>
            </w:pPr>
            <w:r w:rsidRPr="006A7EE2">
              <w:rPr>
                <w:rFonts w:cs="Arial"/>
                <w:szCs w:val="18"/>
              </w:rPr>
              <w:t>Closed Access Group Data</w:t>
            </w:r>
          </w:p>
        </w:tc>
      </w:tr>
      <w:tr w:rsidR="00B01861" w:rsidRPr="003B2883" w14:paraId="727DB55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3E5CFAF" w14:textId="77777777" w:rsidR="00B01861" w:rsidRPr="006A7EE2" w:rsidRDefault="00B01861" w:rsidP="00B01861">
            <w:pPr>
              <w:pStyle w:val="TAL"/>
            </w:pPr>
            <w:r>
              <w:rPr>
                <w:lang w:eastAsia="zh-CN"/>
              </w:rPr>
              <w:t>NssaaStatus</w:t>
            </w:r>
          </w:p>
        </w:tc>
        <w:tc>
          <w:tcPr>
            <w:tcW w:w="1967" w:type="dxa"/>
            <w:tcBorders>
              <w:top w:val="single" w:sz="4" w:space="0" w:color="auto"/>
              <w:left w:val="single" w:sz="4" w:space="0" w:color="auto"/>
              <w:bottom w:val="single" w:sz="4" w:space="0" w:color="auto"/>
              <w:right w:val="single" w:sz="4" w:space="0" w:color="auto"/>
            </w:tcBorders>
          </w:tcPr>
          <w:p w14:paraId="725D28D0"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755" w:type="dxa"/>
            <w:tcBorders>
              <w:top w:val="single" w:sz="4" w:space="0" w:color="auto"/>
              <w:left w:val="single" w:sz="4" w:space="0" w:color="auto"/>
              <w:bottom w:val="single" w:sz="4" w:space="0" w:color="auto"/>
              <w:right w:val="single" w:sz="4" w:space="0" w:color="auto"/>
            </w:tcBorders>
          </w:tcPr>
          <w:p w14:paraId="7AF3B543" w14:textId="77777777" w:rsidR="00B01861" w:rsidRPr="006A7EE2" w:rsidRDefault="00B01861" w:rsidP="00B01861">
            <w:pPr>
              <w:pStyle w:val="TAL"/>
              <w:rPr>
                <w:rFonts w:cs="Arial"/>
                <w:szCs w:val="18"/>
              </w:rPr>
            </w:pPr>
            <w:r>
              <w:t>Subscribed S-NSSAI subject to NSSAA procedure and the status</w:t>
            </w:r>
          </w:p>
        </w:tc>
      </w:tr>
      <w:tr w:rsidR="0019286E" w:rsidRPr="003B2883" w14:paraId="1AB30CC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D33E388" w14:textId="62FFD5F1" w:rsidR="0019286E" w:rsidRPr="00802500" w:rsidRDefault="0019286E" w:rsidP="005E6360">
            <w:pPr>
              <w:pStyle w:val="TAL"/>
            </w:pPr>
            <w:r w:rsidRPr="00802500">
              <w:t>JobType</w:t>
            </w:r>
          </w:p>
        </w:tc>
        <w:tc>
          <w:tcPr>
            <w:tcW w:w="1967" w:type="dxa"/>
            <w:tcBorders>
              <w:top w:val="single" w:sz="4" w:space="0" w:color="auto"/>
              <w:left w:val="single" w:sz="4" w:space="0" w:color="auto"/>
              <w:bottom w:val="single" w:sz="4" w:space="0" w:color="auto"/>
              <w:right w:val="single" w:sz="4" w:space="0" w:color="auto"/>
            </w:tcBorders>
          </w:tcPr>
          <w:p w14:paraId="6AAC9060" w14:textId="0BBF6CB3"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792BA703" w14:textId="49B9C2F4" w:rsidR="0019286E" w:rsidRPr="005E6360" w:rsidRDefault="0019286E" w:rsidP="005E6360">
            <w:pPr>
              <w:pStyle w:val="TAL"/>
            </w:pPr>
            <w:r w:rsidRPr="005E6360">
              <w:t>Job Type in the trace</w:t>
            </w:r>
          </w:p>
        </w:tc>
      </w:tr>
      <w:tr w:rsidR="0019286E" w:rsidRPr="003B2883" w14:paraId="6E09C4E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251BDA6" w14:textId="7678DFC2" w:rsidR="0019286E" w:rsidRPr="00802500" w:rsidRDefault="0019286E" w:rsidP="005E6360">
            <w:pPr>
              <w:pStyle w:val="TAL"/>
            </w:pPr>
            <w:r w:rsidRPr="005E6360">
              <w:t>MeasurementLteForMdt</w:t>
            </w:r>
          </w:p>
        </w:tc>
        <w:tc>
          <w:tcPr>
            <w:tcW w:w="1967" w:type="dxa"/>
            <w:tcBorders>
              <w:top w:val="single" w:sz="4" w:space="0" w:color="auto"/>
              <w:left w:val="single" w:sz="4" w:space="0" w:color="auto"/>
              <w:bottom w:val="single" w:sz="4" w:space="0" w:color="auto"/>
              <w:right w:val="single" w:sz="4" w:space="0" w:color="auto"/>
            </w:tcBorders>
          </w:tcPr>
          <w:p w14:paraId="14E540E8" w14:textId="162CFC81"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9F7AF38" w14:textId="56DFB169" w:rsidR="0019286E" w:rsidRPr="005E6360" w:rsidRDefault="0019286E" w:rsidP="005E6360">
            <w:pPr>
              <w:pStyle w:val="TAL"/>
            </w:pPr>
            <w:r w:rsidRPr="005E6360">
              <w:t>Measurements used for MDT in LTE in the trace</w:t>
            </w:r>
          </w:p>
        </w:tc>
      </w:tr>
      <w:tr w:rsidR="0019286E" w:rsidRPr="003B2883" w14:paraId="611E10F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415DCF1" w14:textId="5EA5ED19" w:rsidR="0019286E" w:rsidRPr="00802500" w:rsidRDefault="0019286E" w:rsidP="005E6360">
            <w:pPr>
              <w:pStyle w:val="TAL"/>
            </w:pPr>
            <w:r w:rsidRPr="005E6360">
              <w:t>MeasurementNrForMdt</w:t>
            </w:r>
          </w:p>
        </w:tc>
        <w:tc>
          <w:tcPr>
            <w:tcW w:w="1967" w:type="dxa"/>
            <w:tcBorders>
              <w:top w:val="single" w:sz="4" w:space="0" w:color="auto"/>
              <w:left w:val="single" w:sz="4" w:space="0" w:color="auto"/>
              <w:bottom w:val="single" w:sz="4" w:space="0" w:color="auto"/>
              <w:right w:val="single" w:sz="4" w:space="0" w:color="auto"/>
            </w:tcBorders>
          </w:tcPr>
          <w:p w14:paraId="55C9AC2B" w14:textId="1E85BDC3"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4DEC450" w14:textId="0BCDA7FA" w:rsidR="0019286E" w:rsidRPr="005E6360" w:rsidRDefault="0019286E" w:rsidP="005E6360">
            <w:pPr>
              <w:pStyle w:val="TAL"/>
            </w:pPr>
            <w:r w:rsidRPr="005E6360">
              <w:t>Measurements used for MDT in NR in the trace</w:t>
            </w:r>
          </w:p>
        </w:tc>
      </w:tr>
      <w:tr w:rsidR="0019286E" w:rsidRPr="003B2883" w14:paraId="1A97716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0E79774" w14:textId="6BB1D5E5" w:rsidR="0019286E" w:rsidRPr="00802500" w:rsidRDefault="0019286E" w:rsidP="005E6360">
            <w:pPr>
              <w:pStyle w:val="TAL"/>
            </w:pPr>
            <w:r w:rsidRPr="005E6360">
              <w:t>ReportingTrigger</w:t>
            </w:r>
          </w:p>
        </w:tc>
        <w:tc>
          <w:tcPr>
            <w:tcW w:w="1967" w:type="dxa"/>
            <w:tcBorders>
              <w:top w:val="single" w:sz="4" w:space="0" w:color="auto"/>
              <w:left w:val="single" w:sz="4" w:space="0" w:color="auto"/>
              <w:bottom w:val="single" w:sz="4" w:space="0" w:color="auto"/>
              <w:right w:val="single" w:sz="4" w:space="0" w:color="auto"/>
            </w:tcBorders>
          </w:tcPr>
          <w:p w14:paraId="2FAA1C27" w14:textId="20679540"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2C06C3EF" w14:textId="40D570D2" w:rsidR="0019286E" w:rsidRPr="005E6360" w:rsidRDefault="0019286E" w:rsidP="005E6360">
            <w:pPr>
              <w:pStyle w:val="TAL"/>
            </w:pPr>
            <w:r w:rsidRPr="005E6360">
              <w:t>Reporting Triggers</w:t>
            </w:r>
            <w:r w:rsidRPr="00802500">
              <w:t xml:space="preserve"> for MDT</w:t>
            </w:r>
            <w:r w:rsidRPr="005E6360">
              <w:t xml:space="preserve"> in the trace</w:t>
            </w:r>
          </w:p>
        </w:tc>
      </w:tr>
      <w:tr w:rsidR="0019286E" w:rsidRPr="003B2883" w14:paraId="499389A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52CDA62" w14:textId="57560772" w:rsidR="0019286E" w:rsidRPr="00802500" w:rsidRDefault="0019286E" w:rsidP="005E6360">
            <w:pPr>
              <w:pStyle w:val="TAL"/>
            </w:pPr>
            <w:r w:rsidRPr="005E6360">
              <w:t>ReportIntervalMdt</w:t>
            </w:r>
          </w:p>
        </w:tc>
        <w:tc>
          <w:tcPr>
            <w:tcW w:w="1967" w:type="dxa"/>
            <w:tcBorders>
              <w:top w:val="single" w:sz="4" w:space="0" w:color="auto"/>
              <w:left w:val="single" w:sz="4" w:space="0" w:color="auto"/>
              <w:bottom w:val="single" w:sz="4" w:space="0" w:color="auto"/>
              <w:right w:val="single" w:sz="4" w:space="0" w:color="auto"/>
            </w:tcBorders>
          </w:tcPr>
          <w:p w14:paraId="04C2C662" w14:textId="1A68947B"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F415CD7" w14:textId="3914F406" w:rsidR="0019286E" w:rsidRPr="005E6360" w:rsidRDefault="0019286E" w:rsidP="005E6360">
            <w:pPr>
              <w:pStyle w:val="TAL"/>
            </w:pPr>
            <w:r w:rsidRPr="005E6360">
              <w:t xml:space="preserve">Report </w:t>
            </w:r>
            <w:r w:rsidRPr="00802500">
              <w:t>Interval for MDT</w:t>
            </w:r>
            <w:r w:rsidRPr="005E6360">
              <w:t xml:space="preserve"> in LTE in the trace</w:t>
            </w:r>
          </w:p>
        </w:tc>
      </w:tr>
      <w:tr w:rsidR="0019286E" w:rsidRPr="003B2883" w14:paraId="167B0D60"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8724708" w14:textId="73E24CA3" w:rsidR="0019286E" w:rsidRPr="00802500" w:rsidRDefault="0019286E" w:rsidP="005E6360">
            <w:pPr>
              <w:pStyle w:val="TAL"/>
            </w:pPr>
            <w:r w:rsidRPr="005E6360">
              <w:t>ReportAmountMdt</w:t>
            </w:r>
          </w:p>
        </w:tc>
        <w:tc>
          <w:tcPr>
            <w:tcW w:w="1967" w:type="dxa"/>
            <w:tcBorders>
              <w:top w:val="single" w:sz="4" w:space="0" w:color="auto"/>
              <w:left w:val="single" w:sz="4" w:space="0" w:color="auto"/>
              <w:bottom w:val="single" w:sz="4" w:space="0" w:color="auto"/>
              <w:right w:val="single" w:sz="4" w:space="0" w:color="auto"/>
            </w:tcBorders>
          </w:tcPr>
          <w:p w14:paraId="231BBA9A" w14:textId="4BA30DD6"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79D25E5D" w14:textId="4956B810" w:rsidR="0019286E" w:rsidRPr="005E6360" w:rsidRDefault="0019286E" w:rsidP="005E6360">
            <w:pPr>
              <w:pStyle w:val="TAL"/>
            </w:pPr>
            <w:r w:rsidRPr="005E6360">
              <w:t>Report Amount</w:t>
            </w:r>
            <w:r w:rsidRPr="00802500">
              <w:t xml:space="preserve"> for MDT</w:t>
            </w:r>
            <w:r w:rsidRPr="005E6360">
              <w:t xml:space="preserve"> in the trace</w:t>
            </w:r>
          </w:p>
        </w:tc>
      </w:tr>
      <w:tr w:rsidR="0019286E" w:rsidRPr="003B2883" w14:paraId="3F7D6C8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9DE8C99" w14:textId="0B6099C5" w:rsidR="0019286E" w:rsidRPr="005E6360" w:rsidRDefault="0019286E" w:rsidP="005E6360">
            <w:pPr>
              <w:pStyle w:val="TAL"/>
            </w:pPr>
            <w:r w:rsidRPr="005E6360">
              <w:lastRenderedPageBreak/>
              <w:t>CollectionPeriodRmmLteMdt</w:t>
            </w:r>
          </w:p>
        </w:tc>
        <w:tc>
          <w:tcPr>
            <w:tcW w:w="1967" w:type="dxa"/>
            <w:tcBorders>
              <w:top w:val="single" w:sz="4" w:space="0" w:color="auto"/>
              <w:left w:val="single" w:sz="4" w:space="0" w:color="auto"/>
              <w:bottom w:val="single" w:sz="4" w:space="0" w:color="auto"/>
              <w:right w:val="single" w:sz="4" w:space="0" w:color="auto"/>
            </w:tcBorders>
          </w:tcPr>
          <w:p w14:paraId="79C49315" w14:textId="13F7CDE5"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054B941A" w14:textId="24A28DEE" w:rsidR="0019286E" w:rsidRPr="005E6360" w:rsidRDefault="0019286E" w:rsidP="005E6360">
            <w:pPr>
              <w:pStyle w:val="TAL"/>
            </w:pPr>
            <w:r w:rsidRPr="005E6360">
              <w:t>Collection period for RRM measurements LTE</w:t>
            </w:r>
            <w:r w:rsidRPr="00802500">
              <w:t xml:space="preserve"> for MDT</w:t>
            </w:r>
            <w:r w:rsidRPr="005E6360">
              <w:t xml:space="preserve"> in the trace</w:t>
            </w:r>
          </w:p>
        </w:tc>
      </w:tr>
      <w:tr w:rsidR="0019286E" w:rsidRPr="003B2883" w14:paraId="603D522F"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AB37B39" w14:textId="0B2B9EBC" w:rsidR="0019286E" w:rsidRPr="005E6360" w:rsidRDefault="0019286E" w:rsidP="005E6360">
            <w:pPr>
              <w:pStyle w:val="TAL"/>
            </w:pPr>
            <w:r w:rsidRPr="005E6360">
              <w:t>MeasurementPeriodLteMdt</w:t>
            </w:r>
          </w:p>
        </w:tc>
        <w:tc>
          <w:tcPr>
            <w:tcW w:w="1967" w:type="dxa"/>
            <w:tcBorders>
              <w:top w:val="single" w:sz="4" w:space="0" w:color="auto"/>
              <w:left w:val="single" w:sz="4" w:space="0" w:color="auto"/>
              <w:bottom w:val="single" w:sz="4" w:space="0" w:color="auto"/>
              <w:right w:val="single" w:sz="4" w:space="0" w:color="auto"/>
            </w:tcBorders>
          </w:tcPr>
          <w:p w14:paraId="728AF51F" w14:textId="23753969"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57EAA809" w14:textId="632843F0" w:rsidR="0019286E" w:rsidRPr="005E6360" w:rsidRDefault="0019286E" w:rsidP="005E6360">
            <w:pPr>
              <w:pStyle w:val="TAL"/>
            </w:pPr>
            <w:r w:rsidRPr="005E6360">
              <w:t>Measurement period LTE</w:t>
            </w:r>
            <w:r w:rsidRPr="00802500">
              <w:t xml:space="preserve"> for MDT</w:t>
            </w:r>
            <w:r w:rsidRPr="005E6360">
              <w:t xml:space="preserve"> in the trace in</w:t>
            </w:r>
          </w:p>
        </w:tc>
      </w:tr>
      <w:tr w:rsidR="0019286E" w:rsidRPr="003B2883" w14:paraId="424D75CA"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9A94A49" w14:textId="1AC34361" w:rsidR="0019286E" w:rsidRPr="005E6360" w:rsidRDefault="0019286E" w:rsidP="005E6360">
            <w:pPr>
              <w:pStyle w:val="TAL"/>
            </w:pPr>
            <w:r w:rsidRPr="005E6360">
              <w:t>AreaScope</w:t>
            </w:r>
          </w:p>
        </w:tc>
        <w:tc>
          <w:tcPr>
            <w:tcW w:w="1967" w:type="dxa"/>
            <w:tcBorders>
              <w:top w:val="single" w:sz="4" w:space="0" w:color="auto"/>
              <w:left w:val="single" w:sz="4" w:space="0" w:color="auto"/>
              <w:bottom w:val="single" w:sz="4" w:space="0" w:color="auto"/>
              <w:right w:val="single" w:sz="4" w:space="0" w:color="auto"/>
            </w:tcBorders>
          </w:tcPr>
          <w:p w14:paraId="1E93BAF9" w14:textId="4FFC9703"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24789DE1" w14:textId="283A1F77" w:rsidR="0019286E" w:rsidRPr="005E6360" w:rsidRDefault="0019286E" w:rsidP="005E6360">
            <w:pPr>
              <w:pStyle w:val="TAL"/>
            </w:pPr>
            <w:r w:rsidRPr="005E6360">
              <w:t>Area Scope</w:t>
            </w:r>
          </w:p>
        </w:tc>
      </w:tr>
      <w:tr w:rsidR="0019286E" w:rsidRPr="003B2883" w14:paraId="5E65E05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776B124" w14:textId="58D5D5BF" w:rsidR="0019286E" w:rsidRPr="005E6360" w:rsidRDefault="0019286E" w:rsidP="005E6360">
            <w:pPr>
              <w:pStyle w:val="TAL"/>
            </w:pPr>
            <w:r w:rsidRPr="005E6360">
              <w:t>PositioningMethodMdt</w:t>
            </w:r>
          </w:p>
        </w:tc>
        <w:tc>
          <w:tcPr>
            <w:tcW w:w="1967" w:type="dxa"/>
            <w:tcBorders>
              <w:top w:val="single" w:sz="4" w:space="0" w:color="auto"/>
              <w:left w:val="single" w:sz="4" w:space="0" w:color="auto"/>
              <w:bottom w:val="single" w:sz="4" w:space="0" w:color="auto"/>
              <w:right w:val="single" w:sz="4" w:space="0" w:color="auto"/>
            </w:tcBorders>
          </w:tcPr>
          <w:p w14:paraId="7F7698F3" w14:textId="1E75DF19"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03D6B18B" w14:textId="2AFC8C56" w:rsidR="0019286E" w:rsidRPr="005E6360" w:rsidRDefault="0019286E" w:rsidP="005E6360">
            <w:pPr>
              <w:pStyle w:val="TAL"/>
            </w:pPr>
            <w:r w:rsidRPr="005E6360">
              <w:t>Positioning Method</w:t>
            </w:r>
            <w:r w:rsidRPr="00802500">
              <w:t xml:space="preserve"> for MDT</w:t>
            </w:r>
            <w:r w:rsidRPr="005E6360">
              <w:t xml:space="preserve"> in the trace in LTE</w:t>
            </w:r>
          </w:p>
        </w:tc>
      </w:tr>
      <w:tr w:rsidR="0019286E" w:rsidRPr="003B2883" w14:paraId="23E40AFD"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BC1F489" w14:textId="14ADA5F1" w:rsidR="0019286E" w:rsidRPr="005E6360" w:rsidRDefault="0019286E" w:rsidP="005E6360">
            <w:pPr>
              <w:pStyle w:val="TAL"/>
            </w:pPr>
            <w:r w:rsidRPr="005E6360">
              <w:t>ReportInterva</w:t>
            </w:r>
            <w:r w:rsidR="00C601B9">
              <w:t>l</w:t>
            </w:r>
            <w:r w:rsidRPr="005E6360">
              <w:t>NrMdt</w:t>
            </w:r>
          </w:p>
        </w:tc>
        <w:tc>
          <w:tcPr>
            <w:tcW w:w="1967" w:type="dxa"/>
            <w:tcBorders>
              <w:top w:val="single" w:sz="4" w:space="0" w:color="auto"/>
              <w:left w:val="single" w:sz="4" w:space="0" w:color="auto"/>
              <w:bottom w:val="single" w:sz="4" w:space="0" w:color="auto"/>
              <w:right w:val="single" w:sz="4" w:space="0" w:color="auto"/>
            </w:tcBorders>
          </w:tcPr>
          <w:p w14:paraId="5ACF3915" w14:textId="6D262BE9"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5ACDCAA5" w14:textId="6C6F7D08" w:rsidR="0019286E" w:rsidRPr="005E6360" w:rsidRDefault="0019286E" w:rsidP="005E6360">
            <w:pPr>
              <w:pStyle w:val="TAL"/>
            </w:pPr>
            <w:r w:rsidRPr="005E6360">
              <w:t xml:space="preserve">Report </w:t>
            </w:r>
            <w:r w:rsidRPr="00802500">
              <w:t xml:space="preserve">Interval for MDT </w:t>
            </w:r>
            <w:r w:rsidRPr="005E6360">
              <w:t xml:space="preserve">in NR in the trace </w:t>
            </w:r>
          </w:p>
        </w:tc>
      </w:tr>
      <w:tr w:rsidR="0019286E" w:rsidRPr="003B2883" w14:paraId="4B44B24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F14C6AF" w14:textId="0C1C919F" w:rsidR="0019286E" w:rsidRPr="005E6360" w:rsidRDefault="0019286E" w:rsidP="005E6360">
            <w:pPr>
              <w:pStyle w:val="TAL"/>
            </w:pPr>
            <w:r w:rsidRPr="005E6360">
              <w:t>CollectionPeriodRmmNrMdt</w:t>
            </w:r>
          </w:p>
        </w:tc>
        <w:tc>
          <w:tcPr>
            <w:tcW w:w="1967" w:type="dxa"/>
            <w:tcBorders>
              <w:top w:val="single" w:sz="4" w:space="0" w:color="auto"/>
              <w:left w:val="single" w:sz="4" w:space="0" w:color="auto"/>
              <w:bottom w:val="single" w:sz="4" w:space="0" w:color="auto"/>
              <w:right w:val="single" w:sz="4" w:space="0" w:color="auto"/>
            </w:tcBorders>
          </w:tcPr>
          <w:p w14:paraId="7B16D786" w14:textId="3F0B4206"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6573979" w14:textId="2DF0C20A" w:rsidR="0019286E" w:rsidRPr="005E6360" w:rsidRDefault="0019286E" w:rsidP="005E6360">
            <w:pPr>
              <w:pStyle w:val="TAL"/>
            </w:pPr>
            <w:r w:rsidRPr="005E6360">
              <w:t>Collection period for RRM measurements NR</w:t>
            </w:r>
            <w:r w:rsidRPr="00802500">
              <w:t xml:space="preserve"> for MDT</w:t>
            </w:r>
            <w:r w:rsidRPr="005E6360">
              <w:t xml:space="preserve"> in the trace</w:t>
            </w:r>
          </w:p>
        </w:tc>
      </w:tr>
      <w:tr w:rsidR="0019286E" w:rsidRPr="003B2883" w14:paraId="3F9EA22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6C5C21A" w14:textId="0850B5A7" w:rsidR="0019286E" w:rsidRPr="005E6360" w:rsidRDefault="0019286E" w:rsidP="005E6360">
            <w:pPr>
              <w:pStyle w:val="TAL"/>
            </w:pPr>
            <w:r w:rsidRPr="00802500">
              <w:t>SensorMeasurement</w:t>
            </w:r>
          </w:p>
        </w:tc>
        <w:tc>
          <w:tcPr>
            <w:tcW w:w="1967" w:type="dxa"/>
            <w:tcBorders>
              <w:top w:val="single" w:sz="4" w:space="0" w:color="auto"/>
              <w:left w:val="single" w:sz="4" w:space="0" w:color="auto"/>
              <w:bottom w:val="single" w:sz="4" w:space="0" w:color="auto"/>
              <w:right w:val="single" w:sz="4" w:space="0" w:color="auto"/>
            </w:tcBorders>
          </w:tcPr>
          <w:p w14:paraId="5BB441C1" w14:textId="1B558E1A"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2D4B5F95" w14:textId="3C394B65" w:rsidR="0019286E" w:rsidRPr="005E6360" w:rsidRDefault="0019286E" w:rsidP="005E6360">
            <w:pPr>
              <w:pStyle w:val="TAL"/>
            </w:pPr>
            <w:r w:rsidRPr="00802500">
              <w:rPr>
                <w:rStyle w:val="Emphasis"/>
                <w:rFonts w:cs="Times New Roman"/>
                <w:i w:val="0"/>
                <w:iCs w:val="0"/>
                <w:color w:val="auto"/>
                <w:kern w:val="0"/>
                <w:lang w:val="en-GB" w:eastAsia="en-US"/>
              </w:rPr>
              <w:t>Sensor information for MDT in the trace</w:t>
            </w:r>
          </w:p>
        </w:tc>
      </w:tr>
      <w:tr w:rsidR="00931E31" w:rsidRPr="003B2883" w14:paraId="67EF8B8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5DC9443" w14:textId="75594D04" w:rsidR="00931E31" w:rsidRPr="0019286E" w:rsidRDefault="00931E31" w:rsidP="00931E31">
            <w:pPr>
              <w:pStyle w:val="TAL"/>
            </w:pPr>
            <w:r>
              <w:rPr>
                <w:lang w:eastAsia="zh-CN"/>
              </w:rPr>
              <w:t>ScheduledCommunicationTime</w:t>
            </w:r>
          </w:p>
        </w:tc>
        <w:tc>
          <w:tcPr>
            <w:tcW w:w="1967" w:type="dxa"/>
            <w:tcBorders>
              <w:top w:val="single" w:sz="4" w:space="0" w:color="auto"/>
              <w:left w:val="single" w:sz="4" w:space="0" w:color="auto"/>
              <w:bottom w:val="single" w:sz="4" w:space="0" w:color="auto"/>
              <w:right w:val="single" w:sz="4" w:space="0" w:color="auto"/>
            </w:tcBorders>
          </w:tcPr>
          <w:p w14:paraId="1A309E37" w14:textId="7DEC7AFA"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56326F95" w14:textId="7436B1A4" w:rsidR="00931E31" w:rsidRPr="0019286E" w:rsidRDefault="00931E31" w:rsidP="00931E31">
            <w:pPr>
              <w:pStyle w:val="TAL"/>
              <w:rPr>
                <w:rStyle w:val="Emphasis"/>
                <w:rFonts w:cs="Times New Roman"/>
                <w:i w:val="0"/>
                <w:iCs w:val="0"/>
                <w:color w:val="auto"/>
                <w:kern w:val="0"/>
                <w:lang w:val="en-GB" w:eastAsia="en-US"/>
              </w:rPr>
            </w:pPr>
            <w:r>
              <w:rPr>
                <w:lang w:eastAsia="zh-CN"/>
              </w:rPr>
              <w:t>Scheduled Communication Time</w:t>
            </w:r>
          </w:p>
        </w:tc>
      </w:tr>
      <w:tr w:rsidR="00931E31" w:rsidRPr="003B2883" w14:paraId="2E956C41"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4BC7626" w14:textId="7149E546" w:rsidR="00931E31" w:rsidRPr="0019286E" w:rsidRDefault="00931E31" w:rsidP="00931E31">
            <w:pPr>
              <w:pStyle w:val="TAL"/>
            </w:pPr>
            <w:r>
              <w:rPr>
                <w:lang w:eastAsia="zh-CN"/>
              </w:rPr>
              <w:t>StationaryIndication</w:t>
            </w:r>
          </w:p>
        </w:tc>
        <w:tc>
          <w:tcPr>
            <w:tcW w:w="1967" w:type="dxa"/>
            <w:tcBorders>
              <w:top w:val="single" w:sz="4" w:space="0" w:color="auto"/>
              <w:left w:val="single" w:sz="4" w:space="0" w:color="auto"/>
              <w:bottom w:val="single" w:sz="4" w:space="0" w:color="auto"/>
              <w:right w:val="single" w:sz="4" w:space="0" w:color="auto"/>
            </w:tcBorders>
          </w:tcPr>
          <w:p w14:paraId="2D0D87EB" w14:textId="3AEDA2A5"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B23FC5D" w14:textId="4985634A" w:rsidR="00931E31" w:rsidRPr="0019286E" w:rsidRDefault="00931E31" w:rsidP="00931E31">
            <w:pPr>
              <w:pStyle w:val="TAL"/>
              <w:rPr>
                <w:rStyle w:val="Emphasis"/>
                <w:rFonts w:cs="Times New Roman"/>
                <w:i w:val="0"/>
                <w:iCs w:val="0"/>
                <w:color w:val="auto"/>
                <w:kern w:val="0"/>
                <w:lang w:val="en-GB" w:eastAsia="en-US"/>
              </w:rPr>
            </w:pPr>
            <w:r>
              <w:rPr>
                <w:lang w:eastAsia="zh-CN"/>
              </w:rPr>
              <w:t>Stationary Indication</w:t>
            </w:r>
          </w:p>
        </w:tc>
      </w:tr>
      <w:tr w:rsidR="00931E31" w:rsidRPr="003B2883" w14:paraId="3B2A70C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4CFC2CB" w14:textId="1D3EF570" w:rsidR="00931E31" w:rsidRPr="0019286E" w:rsidRDefault="00931E31" w:rsidP="00931E31">
            <w:pPr>
              <w:pStyle w:val="TAL"/>
            </w:pPr>
            <w:r>
              <w:rPr>
                <w:lang w:eastAsia="zh-CN"/>
              </w:rPr>
              <w:t>TrafficProfile</w:t>
            </w:r>
          </w:p>
        </w:tc>
        <w:tc>
          <w:tcPr>
            <w:tcW w:w="1967" w:type="dxa"/>
            <w:tcBorders>
              <w:top w:val="single" w:sz="4" w:space="0" w:color="auto"/>
              <w:left w:val="single" w:sz="4" w:space="0" w:color="auto"/>
              <w:bottom w:val="single" w:sz="4" w:space="0" w:color="auto"/>
              <w:right w:val="single" w:sz="4" w:space="0" w:color="auto"/>
            </w:tcBorders>
          </w:tcPr>
          <w:p w14:paraId="51709F4A" w14:textId="135A7E37"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689BC6E7" w14:textId="11A8C41F" w:rsidR="00931E31" w:rsidRPr="0019286E" w:rsidRDefault="00931E31" w:rsidP="00931E31">
            <w:pPr>
              <w:pStyle w:val="TAL"/>
              <w:rPr>
                <w:rStyle w:val="Emphasis"/>
                <w:rFonts w:cs="Times New Roman"/>
                <w:i w:val="0"/>
                <w:iCs w:val="0"/>
                <w:color w:val="auto"/>
                <w:kern w:val="0"/>
                <w:lang w:val="en-GB" w:eastAsia="en-US"/>
              </w:rPr>
            </w:pPr>
            <w:r>
              <w:rPr>
                <w:lang w:eastAsia="zh-CN"/>
              </w:rPr>
              <w:t>Traffic Profile</w:t>
            </w:r>
          </w:p>
        </w:tc>
      </w:tr>
      <w:tr w:rsidR="00931E31" w:rsidRPr="003B2883" w14:paraId="26D7FFF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B1FCA8C" w14:textId="12789F53" w:rsidR="00931E31" w:rsidRPr="0019286E" w:rsidRDefault="00931E31" w:rsidP="00931E31">
            <w:pPr>
              <w:pStyle w:val="TAL"/>
            </w:pPr>
            <w:r>
              <w:rPr>
                <w:lang w:eastAsia="zh-CN"/>
              </w:rPr>
              <w:t>BatteryIndication</w:t>
            </w:r>
          </w:p>
        </w:tc>
        <w:tc>
          <w:tcPr>
            <w:tcW w:w="1967" w:type="dxa"/>
            <w:tcBorders>
              <w:top w:val="single" w:sz="4" w:space="0" w:color="auto"/>
              <w:left w:val="single" w:sz="4" w:space="0" w:color="auto"/>
              <w:bottom w:val="single" w:sz="4" w:space="0" w:color="auto"/>
              <w:right w:val="single" w:sz="4" w:space="0" w:color="auto"/>
            </w:tcBorders>
          </w:tcPr>
          <w:p w14:paraId="1DAA44B6" w14:textId="3884E043"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281ACA84" w14:textId="5C9C2B27" w:rsidR="00931E31" w:rsidRPr="0019286E" w:rsidRDefault="00931E31" w:rsidP="00931E31">
            <w:pPr>
              <w:pStyle w:val="TAL"/>
              <w:rPr>
                <w:rStyle w:val="Emphasis"/>
                <w:rFonts w:cs="Times New Roman"/>
                <w:i w:val="0"/>
                <w:iCs w:val="0"/>
                <w:color w:val="auto"/>
                <w:kern w:val="0"/>
                <w:lang w:val="en-GB" w:eastAsia="en-US"/>
              </w:rPr>
            </w:pPr>
            <w:r>
              <w:rPr>
                <w:lang w:eastAsia="zh-CN"/>
              </w:rPr>
              <w:t>Battery Indication</w:t>
            </w:r>
          </w:p>
        </w:tc>
      </w:tr>
      <w:tr w:rsidR="00CB674E" w:rsidRPr="003B2883" w14:paraId="5D2B23B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B26B048" w14:textId="738A5C3F" w:rsidR="00CB674E" w:rsidRDefault="00CB674E" w:rsidP="00CB674E">
            <w:pPr>
              <w:pStyle w:val="TAL"/>
              <w:rPr>
                <w:lang w:eastAsia="zh-CN"/>
              </w:rPr>
            </w:pPr>
            <w:r>
              <w:t>NFType</w:t>
            </w:r>
          </w:p>
        </w:tc>
        <w:tc>
          <w:tcPr>
            <w:tcW w:w="1967" w:type="dxa"/>
            <w:tcBorders>
              <w:top w:val="single" w:sz="4" w:space="0" w:color="auto"/>
              <w:left w:val="single" w:sz="4" w:space="0" w:color="auto"/>
              <w:bottom w:val="single" w:sz="4" w:space="0" w:color="auto"/>
              <w:right w:val="single" w:sz="4" w:space="0" w:color="auto"/>
            </w:tcBorders>
          </w:tcPr>
          <w:p w14:paraId="5645889B" w14:textId="1E01C138" w:rsidR="00CB674E" w:rsidRPr="004F41A0" w:rsidRDefault="00CB674E" w:rsidP="00CB674E">
            <w:pPr>
              <w:pStyle w:val="TAL"/>
            </w:pPr>
            <w:r>
              <w:rPr>
                <w:lang w:val="en-US"/>
              </w:rPr>
              <w:t>3GPP TS </w:t>
            </w:r>
            <w:r w:rsidRPr="003B2883">
              <w:rPr>
                <w:lang w:val="en-US"/>
              </w:rPr>
              <w:t>29.510</w:t>
            </w:r>
            <w:r>
              <w:rPr>
                <w:lang w:val="en-US"/>
              </w:rPr>
              <w:t> </w:t>
            </w:r>
            <w:r w:rsidRPr="003B2883">
              <w:rPr>
                <w:lang w:val="en-US"/>
              </w:rPr>
              <w:t>[29]</w:t>
            </w:r>
          </w:p>
        </w:tc>
        <w:tc>
          <w:tcPr>
            <w:tcW w:w="3755" w:type="dxa"/>
            <w:tcBorders>
              <w:top w:val="single" w:sz="4" w:space="0" w:color="auto"/>
              <w:left w:val="single" w:sz="4" w:space="0" w:color="auto"/>
              <w:bottom w:val="single" w:sz="4" w:space="0" w:color="auto"/>
              <w:right w:val="single" w:sz="4" w:space="0" w:color="auto"/>
            </w:tcBorders>
          </w:tcPr>
          <w:p w14:paraId="449682F7" w14:textId="445E3D36" w:rsidR="00CB674E" w:rsidRDefault="00CB674E" w:rsidP="00CB674E">
            <w:pPr>
              <w:pStyle w:val="TAL"/>
              <w:rPr>
                <w:lang w:eastAsia="zh-CN"/>
              </w:rPr>
            </w:pPr>
            <w:r>
              <w:t>NF type</w:t>
            </w:r>
          </w:p>
        </w:tc>
      </w:tr>
      <w:tr w:rsidR="003400CD" w:rsidRPr="003B2883" w14:paraId="3AAD42AD"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7355AD4F" w14:textId="06804E51" w:rsidR="003400CD" w:rsidRDefault="003400CD" w:rsidP="003400CD">
            <w:pPr>
              <w:pStyle w:val="TAL"/>
            </w:pPr>
            <w:r>
              <w:t>RedirectResponse</w:t>
            </w:r>
          </w:p>
        </w:tc>
        <w:tc>
          <w:tcPr>
            <w:tcW w:w="1967" w:type="dxa"/>
            <w:tcBorders>
              <w:top w:val="single" w:sz="4" w:space="0" w:color="auto"/>
              <w:left w:val="single" w:sz="4" w:space="0" w:color="auto"/>
              <w:bottom w:val="single" w:sz="4" w:space="0" w:color="auto"/>
              <w:right w:val="single" w:sz="4" w:space="0" w:color="auto"/>
            </w:tcBorders>
          </w:tcPr>
          <w:p w14:paraId="38E6AB68" w14:textId="03491DEB" w:rsidR="003400CD" w:rsidRDefault="003400CD" w:rsidP="003400CD">
            <w:pPr>
              <w:pStyle w:val="TAL"/>
              <w:rPr>
                <w:lang w:val="en-US"/>
              </w:rPr>
            </w:pPr>
            <w:r>
              <w:t>3GPP TS 29.571 [6]</w:t>
            </w:r>
          </w:p>
        </w:tc>
        <w:tc>
          <w:tcPr>
            <w:tcW w:w="3755" w:type="dxa"/>
            <w:tcBorders>
              <w:top w:val="single" w:sz="4" w:space="0" w:color="auto"/>
              <w:left w:val="single" w:sz="4" w:space="0" w:color="auto"/>
              <w:bottom w:val="single" w:sz="4" w:space="0" w:color="auto"/>
              <w:right w:val="single" w:sz="4" w:space="0" w:color="auto"/>
            </w:tcBorders>
          </w:tcPr>
          <w:p w14:paraId="044A8A6E" w14:textId="270D8575" w:rsidR="003400CD" w:rsidRDefault="003400CD" w:rsidP="003400CD">
            <w:pPr>
              <w:pStyle w:val="TAL"/>
            </w:pPr>
            <w:r>
              <w:rPr>
                <w:rFonts w:cs="Arial"/>
                <w:szCs w:val="18"/>
                <w:lang w:eastAsia="zh-CN"/>
              </w:rPr>
              <w:t>Response body of the redirect response message.</w:t>
            </w:r>
          </w:p>
        </w:tc>
      </w:tr>
      <w:tr w:rsidR="00AC644F" w:rsidRPr="003B2883" w14:paraId="75F8F59A"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1E540784" w14:textId="4AC6E3D7" w:rsidR="00AC644F" w:rsidRDefault="00AC644F" w:rsidP="00AC644F">
            <w:pPr>
              <w:pStyle w:val="TAL"/>
            </w:pPr>
            <w:r>
              <w:rPr>
                <w:lang w:eastAsia="zh-CN"/>
              </w:rPr>
              <w:t>CagId</w:t>
            </w:r>
          </w:p>
        </w:tc>
        <w:tc>
          <w:tcPr>
            <w:tcW w:w="1967" w:type="dxa"/>
            <w:tcBorders>
              <w:top w:val="single" w:sz="4" w:space="0" w:color="auto"/>
              <w:left w:val="single" w:sz="4" w:space="0" w:color="auto"/>
              <w:bottom w:val="single" w:sz="4" w:space="0" w:color="auto"/>
              <w:right w:val="single" w:sz="4" w:space="0" w:color="auto"/>
            </w:tcBorders>
          </w:tcPr>
          <w:p w14:paraId="18B11125" w14:textId="4B1F7B28" w:rsidR="00AC644F" w:rsidRDefault="00AC644F" w:rsidP="00AC644F">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5BEB8923" w14:textId="11C49563" w:rsidR="00AC644F" w:rsidRDefault="00AC644F" w:rsidP="00AC644F">
            <w:pPr>
              <w:pStyle w:val="TAL"/>
              <w:rPr>
                <w:rFonts w:cs="Arial"/>
                <w:szCs w:val="18"/>
                <w:lang w:eastAsia="zh-CN"/>
              </w:rPr>
            </w:pPr>
            <w:r>
              <w:rPr>
                <w:lang w:eastAsia="zh-CN"/>
              </w:rPr>
              <w:t>CAG ID</w:t>
            </w:r>
          </w:p>
        </w:tc>
      </w:tr>
      <w:tr w:rsidR="00A35EEC" w:rsidRPr="003B2883" w14:paraId="3EF1B9B2"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4DDBF974" w14:textId="45F71D26" w:rsidR="00A35EEC" w:rsidRDefault="00A35EEC" w:rsidP="00A35EEC">
            <w:pPr>
              <w:pStyle w:val="TAL"/>
              <w:rPr>
                <w:lang w:eastAsia="zh-CN"/>
              </w:rPr>
            </w:pPr>
            <w:r>
              <w:rPr>
                <w:lang w:eastAsia="zh-CN"/>
              </w:rPr>
              <w:t>Pr</w:t>
            </w:r>
            <w:r>
              <w:t>esence</w:t>
            </w:r>
            <w:r>
              <w:rPr>
                <w:lang w:eastAsia="zh-CN"/>
              </w:rPr>
              <w:t>Info</w:t>
            </w:r>
          </w:p>
        </w:tc>
        <w:tc>
          <w:tcPr>
            <w:tcW w:w="1967" w:type="dxa"/>
            <w:tcBorders>
              <w:top w:val="single" w:sz="4" w:space="0" w:color="auto"/>
              <w:left w:val="single" w:sz="4" w:space="0" w:color="auto"/>
              <w:bottom w:val="single" w:sz="4" w:space="0" w:color="auto"/>
              <w:right w:val="single" w:sz="4" w:space="0" w:color="auto"/>
            </w:tcBorders>
          </w:tcPr>
          <w:p w14:paraId="0AFDAAFD" w14:textId="34260A74" w:rsidR="00A35EEC" w:rsidRPr="004F41A0" w:rsidRDefault="00A35EEC" w:rsidP="00A35EEC">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40956934" w14:textId="77777777" w:rsidR="00A35EEC" w:rsidRDefault="00A35EEC" w:rsidP="00A35EEC">
            <w:pPr>
              <w:pStyle w:val="TAL"/>
              <w:rPr>
                <w:lang w:eastAsia="zh-CN"/>
              </w:rPr>
            </w:pPr>
          </w:p>
        </w:tc>
      </w:tr>
    </w:tbl>
    <w:p w14:paraId="5BA38B86" w14:textId="77777777" w:rsidR="00602AC0" w:rsidRPr="003B2883" w:rsidRDefault="00602AC0" w:rsidP="00602AC0"/>
    <w:p w14:paraId="2C2C6C52" w14:textId="77777777" w:rsidR="00602AC0" w:rsidRPr="003B2883" w:rsidRDefault="00602AC0" w:rsidP="009A30FA">
      <w:pPr>
        <w:pStyle w:val="Heading4"/>
        <w:rPr>
          <w:lang w:val="en-US"/>
        </w:rPr>
      </w:pPr>
      <w:bookmarkStart w:id="1685" w:name="_Toc25156357"/>
      <w:bookmarkStart w:id="1686" w:name="_Toc34124659"/>
      <w:bookmarkStart w:id="1687" w:name="_Toc43207783"/>
      <w:bookmarkStart w:id="1688" w:name="_Toc49857253"/>
      <w:bookmarkStart w:id="1689" w:name="_Toc56677089"/>
      <w:bookmarkStart w:id="1690" w:name="_Toc56696337"/>
      <w:bookmarkStart w:id="1691" w:name="_Toc81227683"/>
      <w:bookmarkStart w:id="1692" w:name="_Toc98498088"/>
      <w:r w:rsidRPr="003B2883">
        <w:rPr>
          <w:lang w:val="en-US"/>
        </w:rPr>
        <w:t>6.1.6.2</w:t>
      </w:r>
      <w:r w:rsidRPr="003B2883">
        <w:rPr>
          <w:lang w:val="en-US"/>
        </w:rPr>
        <w:tab/>
        <w:t>Structured data types</w:t>
      </w:r>
      <w:bookmarkEnd w:id="1685"/>
      <w:bookmarkEnd w:id="1686"/>
      <w:bookmarkEnd w:id="1687"/>
      <w:bookmarkEnd w:id="1688"/>
      <w:bookmarkEnd w:id="1689"/>
      <w:bookmarkEnd w:id="1690"/>
      <w:bookmarkEnd w:id="1691"/>
      <w:bookmarkEnd w:id="1692"/>
    </w:p>
    <w:p w14:paraId="3F445B0F" w14:textId="77777777" w:rsidR="00602AC0" w:rsidRPr="003B2883" w:rsidRDefault="00602AC0" w:rsidP="009A30FA">
      <w:pPr>
        <w:pStyle w:val="Heading5"/>
      </w:pPr>
      <w:bookmarkStart w:id="1693" w:name="_Toc25156358"/>
      <w:bookmarkStart w:id="1694" w:name="_Toc34124660"/>
      <w:bookmarkStart w:id="1695" w:name="_Toc43207784"/>
      <w:bookmarkStart w:id="1696" w:name="_Toc49857254"/>
      <w:bookmarkStart w:id="1697" w:name="_Toc56677090"/>
      <w:bookmarkStart w:id="1698" w:name="_Toc56696338"/>
      <w:bookmarkStart w:id="1699" w:name="_Toc81227684"/>
      <w:bookmarkStart w:id="1700" w:name="_Toc98498089"/>
      <w:r w:rsidRPr="003B2883">
        <w:t>6.1.6.2.1</w:t>
      </w:r>
      <w:r w:rsidRPr="003B2883">
        <w:tab/>
        <w:t>Introduction</w:t>
      </w:r>
      <w:bookmarkEnd w:id="1693"/>
      <w:bookmarkEnd w:id="1694"/>
      <w:bookmarkEnd w:id="1695"/>
      <w:bookmarkEnd w:id="1696"/>
      <w:bookmarkEnd w:id="1697"/>
      <w:bookmarkEnd w:id="1698"/>
      <w:bookmarkEnd w:id="1699"/>
      <w:bookmarkEnd w:id="1700"/>
    </w:p>
    <w:p w14:paraId="3C661D0D" w14:textId="77777777" w:rsidR="00602AC0" w:rsidRPr="003B2883" w:rsidRDefault="00602AC0" w:rsidP="00602AC0">
      <w:r w:rsidRPr="003B2883">
        <w:t>Structured data types used in Namf_Communication service are specified in this clause.</w:t>
      </w:r>
    </w:p>
    <w:p w14:paraId="347543F4" w14:textId="77777777" w:rsidR="00602AC0" w:rsidRPr="003B2883" w:rsidRDefault="00602AC0" w:rsidP="009A30FA">
      <w:pPr>
        <w:pStyle w:val="Heading5"/>
      </w:pPr>
      <w:bookmarkStart w:id="1701" w:name="_Toc25156359"/>
      <w:bookmarkStart w:id="1702" w:name="_Toc34124661"/>
      <w:bookmarkStart w:id="1703" w:name="_Toc43207785"/>
      <w:bookmarkStart w:id="1704" w:name="_Toc49857255"/>
      <w:bookmarkStart w:id="1705" w:name="_Toc56677091"/>
      <w:bookmarkStart w:id="1706" w:name="_Toc56696339"/>
      <w:bookmarkStart w:id="1707" w:name="_Toc81227685"/>
      <w:bookmarkStart w:id="1708" w:name="_Toc98498090"/>
      <w:r w:rsidRPr="003B2883">
        <w:t>6.1.6.2.2</w:t>
      </w:r>
      <w:r w:rsidRPr="003B2883">
        <w:tab/>
        <w:t xml:space="preserve">Type: </w:t>
      </w:r>
      <w:r w:rsidRPr="003B2883">
        <w:rPr>
          <w:rFonts w:hint="eastAsia"/>
          <w:lang w:eastAsia="zh-CN"/>
        </w:rPr>
        <w:t>SubscriptionData</w:t>
      </w:r>
      <w:bookmarkEnd w:id="1701"/>
      <w:bookmarkEnd w:id="1702"/>
      <w:bookmarkEnd w:id="1703"/>
      <w:bookmarkEnd w:id="1704"/>
      <w:bookmarkEnd w:id="1705"/>
      <w:bookmarkEnd w:id="1706"/>
      <w:bookmarkEnd w:id="1707"/>
      <w:bookmarkEnd w:id="1708"/>
    </w:p>
    <w:p w14:paraId="11BCC56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D93E54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CD6A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F2C7C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E6658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D2804D"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0FF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7E72B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D0217F"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4A1E844"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2585E76"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2C7BC2"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947F5F"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3B9A65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67B8D"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E6EACFD"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F1471"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F0052C"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F0345D1"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2D275752" w14:textId="77777777" w:rsidR="00602AC0" w:rsidRPr="003B2883" w:rsidRDefault="00602AC0" w:rsidP="00602AC0">
      <w:pPr>
        <w:rPr>
          <w:lang w:val="en-US"/>
        </w:rPr>
      </w:pPr>
    </w:p>
    <w:p w14:paraId="594DA992" w14:textId="77777777" w:rsidR="00602AC0" w:rsidRPr="003B2883" w:rsidRDefault="00602AC0" w:rsidP="009A30FA">
      <w:pPr>
        <w:pStyle w:val="Heading5"/>
      </w:pPr>
      <w:bookmarkStart w:id="1709" w:name="_Toc25156360"/>
      <w:bookmarkStart w:id="1710" w:name="_Toc34124662"/>
      <w:bookmarkStart w:id="1711" w:name="_Toc43207786"/>
      <w:bookmarkStart w:id="1712" w:name="_Toc49857256"/>
      <w:bookmarkStart w:id="1713" w:name="_Toc56677092"/>
      <w:bookmarkStart w:id="1714" w:name="_Toc56696340"/>
      <w:bookmarkStart w:id="1715" w:name="_Toc81227686"/>
      <w:bookmarkStart w:id="1716" w:name="_Toc98498091"/>
      <w:r w:rsidRPr="003B2883">
        <w:t>6.1.6.2.3</w:t>
      </w:r>
      <w:r w:rsidRPr="003B2883">
        <w:tab/>
        <w:t xml:space="preserve">Type: </w:t>
      </w:r>
      <w:r w:rsidRPr="003B2883">
        <w:rPr>
          <w:rFonts w:hint="eastAsia"/>
          <w:lang w:eastAsia="zh-CN"/>
        </w:rPr>
        <w:t>AmfStatusChangeNotification</w:t>
      </w:r>
      <w:bookmarkEnd w:id="1709"/>
      <w:bookmarkEnd w:id="1710"/>
      <w:bookmarkEnd w:id="1711"/>
      <w:bookmarkEnd w:id="1712"/>
      <w:bookmarkEnd w:id="1713"/>
      <w:bookmarkEnd w:id="1714"/>
      <w:bookmarkEnd w:id="1715"/>
      <w:bookmarkEnd w:id="1716"/>
    </w:p>
    <w:p w14:paraId="136F3C81"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6FB0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70DB0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D8EB3C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93507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823B59"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2B8A9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CC0E2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C8427D"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8AB8FB4"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8B49B26"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B0C17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AE91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014824C6" w14:textId="77777777" w:rsidR="00602AC0" w:rsidRPr="003B2883" w:rsidRDefault="00602AC0" w:rsidP="00602AC0">
      <w:pPr>
        <w:rPr>
          <w:lang w:eastAsia="zh-CN"/>
        </w:rPr>
      </w:pPr>
    </w:p>
    <w:p w14:paraId="47B7665E" w14:textId="77777777" w:rsidR="00602AC0" w:rsidRPr="003B2883" w:rsidRDefault="00602AC0" w:rsidP="009A30FA">
      <w:pPr>
        <w:pStyle w:val="Heading5"/>
        <w:rPr>
          <w:lang w:eastAsia="zh-CN"/>
        </w:rPr>
      </w:pPr>
      <w:bookmarkStart w:id="1717" w:name="_Toc25156361"/>
      <w:bookmarkStart w:id="1718" w:name="_Toc34124663"/>
      <w:bookmarkStart w:id="1719" w:name="_Toc43207787"/>
      <w:bookmarkStart w:id="1720" w:name="_Toc49857257"/>
      <w:bookmarkStart w:id="1721" w:name="_Toc56677093"/>
      <w:bookmarkStart w:id="1722" w:name="_Toc56696341"/>
      <w:bookmarkStart w:id="1723" w:name="_Toc81227687"/>
      <w:bookmarkStart w:id="1724" w:name="_Toc98498092"/>
      <w:r w:rsidRPr="003B2883">
        <w:lastRenderedPageBreak/>
        <w:t>6.1.6.2.</w:t>
      </w:r>
      <w:r w:rsidRPr="003B2883">
        <w:rPr>
          <w:rFonts w:hint="eastAsia"/>
          <w:lang w:eastAsia="zh-CN"/>
        </w:rPr>
        <w:t>4</w:t>
      </w:r>
      <w:r w:rsidRPr="003B2883">
        <w:tab/>
        <w:t xml:space="preserve">Type: </w:t>
      </w:r>
      <w:r w:rsidRPr="003B2883">
        <w:rPr>
          <w:rFonts w:hint="eastAsia"/>
          <w:lang w:eastAsia="zh-CN"/>
        </w:rPr>
        <w:t>AmfStatusInfo</w:t>
      </w:r>
      <w:bookmarkEnd w:id="1717"/>
      <w:bookmarkEnd w:id="1718"/>
      <w:bookmarkEnd w:id="1719"/>
      <w:bookmarkEnd w:id="1720"/>
      <w:bookmarkEnd w:id="1721"/>
      <w:bookmarkEnd w:id="1722"/>
      <w:bookmarkEnd w:id="1723"/>
      <w:bookmarkEnd w:id="1724"/>
    </w:p>
    <w:p w14:paraId="61DF04F5"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75103100"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43CE040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7D059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4B45A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BCA19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FE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43C7ED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934BFA5"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7A8CD1F"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1D1F0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9FCB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A601CC4"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7E6B0B73"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FD9FC2F"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38AC4BE6"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4E89291"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4BA09D"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55D7C0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67F8B1D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BA339DA"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6FEF62CB"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DADF6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CA769"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0F1D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47867924"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4ACCA003"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2723716D"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15C3306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239B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051869"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0CE243CE" w14:textId="77777777" w:rsidR="00602AC0" w:rsidRPr="003B2883" w:rsidRDefault="00602AC0" w:rsidP="00602AC0">
      <w:pPr>
        <w:rPr>
          <w:lang w:val="en-US"/>
        </w:rPr>
      </w:pPr>
    </w:p>
    <w:p w14:paraId="5F4FF4A0" w14:textId="77777777" w:rsidR="00602AC0" w:rsidRPr="003B2883" w:rsidRDefault="00602AC0" w:rsidP="009A30FA">
      <w:pPr>
        <w:pStyle w:val="Heading5"/>
        <w:rPr>
          <w:lang w:eastAsia="zh-CN"/>
        </w:rPr>
      </w:pPr>
      <w:bookmarkStart w:id="1725" w:name="_Toc25156362"/>
      <w:bookmarkStart w:id="1726" w:name="_Toc34124664"/>
      <w:bookmarkStart w:id="1727" w:name="_Toc43207788"/>
      <w:bookmarkStart w:id="1728" w:name="_Toc49857258"/>
      <w:bookmarkStart w:id="1729" w:name="_Toc56677094"/>
      <w:bookmarkStart w:id="1730" w:name="_Toc56696342"/>
      <w:bookmarkStart w:id="1731" w:name="_Toc81227688"/>
      <w:bookmarkStart w:id="1732" w:name="_Toc98498093"/>
      <w:r w:rsidRPr="003B2883">
        <w:t>6.1.6.2.5</w:t>
      </w:r>
      <w:r w:rsidRPr="003B2883">
        <w:tab/>
        <w:t xml:space="preserve">Type: </w:t>
      </w:r>
      <w:r w:rsidRPr="003B2883">
        <w:rPr>
          <w:lang w:eastAsia="zh-CN"/>
        </w:rPr>
        <w:t>AssignEbiData</w:t>
      </w:r>
      <w:bookmarkEnd w:id="1725"/>
      <w:bookmarkEnd w:id="1726"/>
      <w:bookmarkEnd w:id="1727"/>
      <w:bookmarkEnd w:id="1728"/>
      <w:bookmarkEnd w:id="1729"/>
      <w:bookmarkEnd w:id="1730"/>
      <w:bookmarkEnd w:id="1731"/>
      <w:bookmarkEnd w:id="1732"/>
    </w:p>
    <w:p w14:paraId="19688035"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66"/>
        <w:gridCol w:w="425"/>
        <w:gridCol w:w="1134"/>
        <w:gridCol w:w="4359"/>
      </w:tblGrid>
      <w:tr w:rsidR="00602AC0" w:rsidRPr="003B2883" w14:paraId="12BD005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90B422D" w14:textId="77777777" w:rsidR="00602AC0" w:rsidRPr="003B2883" w:rsidRDefault="00602AC0" w:rsidP="001D4998">
            <w:pPr>
              <w:pStyle w:val="TAH"/>
            </w:pPr>
            <w:r w:rsidRPr="003B2883">
              <w:t>Attribute name</w:t>
            </w:r>
          </w:p>
        </w:tc>
        <w:tc>
          <w:tcPr>
            <w:tcW w:w="1666" w:type="dxa"/>
            <w:tcBorders>
              <w:top w:val="single" w:sz="4" w:space="0" w:color="auto"/>
              <w:left w:val="single" w:sz="4" w:space="0" w:color="auto"/>
              <w:bottom w:val="single" w:sz="4" w:space="0" w:color="auto"/>
              <w:right w:val="single" w:sz="4" w:space="0" w:color="auto"/>
            </w:tcBorders>
            <w:shd w:val="clear" w:color="auto" w:fill="C0C0C0"/>
            <w:hideMark/>
          </w:tcPr>
          <w:p w14:paraId="1FF698C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25001B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5F2AF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FF28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AAE4C6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7C38B48" w14:textId="77777777" w:rsidR="00602AC0" w:rsidRPr="003B2883" w:rsidRDefault="00602AC0" w:rsidP="001D4998">
            <w:pPr>
              <w:pStyle w:val="TAL"/>
              <w:rPr>
                <w:lang w:eastAsia="zh-CN"/>
              </w:rPr>
            </w:pPr>
            <w:r w:rsidRPr="003B2883">
              <w:rPr>
                <w:lang w:eastAsia="zh-CN"/>
              </w:rPr>
              <w:t>pduSessionId</w:t>
            </w:r>
          </w:p>
        </w:tc>
        <w:tc>
          <w:tcPr>
            <w:tcW w:w="1666" w:type="dxa"/>
            <w:tcBorders>
              <w:top w:val="single" w:sz="4" w:space="0" w:color="auto"/>
              <w:left w:val="single" w:sz="4" w:space="0" w:color="auto"/>
              <w:bottom w:val="single" w:sz="4" w:space="0" w:color="auto"/>
              <w:right w:val="single" w:sz="4" w:space="0" w:color="auto"/>
            </w:tcBorders>
          </w:tcPr>
          <w:p w14:paraId="23C33C66"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3F0D69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6642C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1C2B1B"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75E56EB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B4E71A" w14:textId="77777777" w:rsidR="00602AC0" w:rsidRPr="003B2883" w:rsidRDefault="00602AC0" w:rsidP="001D4998">
            <w:pPr>
              <w:pStyle w:val="TAL"/>
              <w:rPr>
                <w:lang w:eastAsia="zh-CN"/>
              </w:rPr>
            </w:pPr>
            <w:r w:rsidRPr="003B2883">
              <w:rPr>
                <w:lang w:eastAsia="zh-CN"/>
              </w:rPr>
              <w:t>arpList</w:t>
            </w:r>
          </w:p>
        </w:tc>
        <w:tc>
          <w:tcPr>
            <w:tcW w:w="1666" w:type="dxa"/>
            <w:tcBorders>
              <w:top w:val="single" w:sz="4" w:space="0" w:color="auto"/>
              <w:left w:val="single" w:sz="4" w:space="0" w:color="auto"/>
              <w:bottom w:val="single" w:sz="4" w:space="0" w:color="auto"/>
              <w:right w:val="single" w:sz="4" w:space="0" w:color="auto"/>
            </w:tcBorders>
          </w:tcPr>
          <w:p w14:paraId="2612B454" w14:textId="77777777" w:rsidR="00602AC0" w:rsidRPr="003B2883" w:rsidRDefault="00602AC0" w:rsidP="001D4998">
            <w:pPr>
              <w:pStyle w:val="TAL"/>
              <w:rPr>
                <w:lang w:eastAsia="zh-CN"/>
              </w:rPr>
            </w:pPr>
            <w:r w:rsidRPr="003B2883">
              <w:rPr>
                <w:lang w:eastAsia="zh-CN"/>
              </w:rPr>
              <w:t>array(Arp)</w:t>
            </w:r>
          </w:p>
        </w:tc>
        <w:tc>
          <w:tcPr>
            <w:tcW w:w="425" w:type="dxa"/>
            <w:tcBorders>
              <w:top w:val="single" w:sz="4" w:space="0" w:color="auto"/>
              <w:left w:val="single" w:sz="4" w:space="0" w:color="auto"/>
              <w:bottom w:val="single" w:sz="4" w:space="0" w:color="auto"/>
              <w:right w:val="single" w:sz="4" w:space="0" w:color="auto"/>
            </w:tcBorders>
          </w:tcPr>
          <w:p w14:paraId="369CB2D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86928A"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9B09233"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sidR="00085B8C">
              <w:rPr>
                <w:rFonts w:cs="Arial"/>
                <w:szCs w:val="18"/>
                <w:lang w:eastAsia="zh-CN"/>
              </w:rPr>
              <w:t xml:space="preserve">list of </w:t>
            </w:r>
            <w:r w:rsidRPr="003B2883">
              <w:rPr>
                <w:rFonts w:cs="Arial"/>
                <w:szCs w:val="18"/>
                <w:lang w:eastAsia="zh-CN"/>
              </w:rPr>
              <w:t>ARP</w:t>
            </w:r>
            <w:r w:rsidR="00085B8C">
              <w:rPr>
                <w:rFonts w:cs="Arial"/>
                <w:szCs w:val="18"/>
                <w:lang w:eastAsia="zh-CN"/>
              </w:rPr>
              <w:t>(s)of</w:t>
            </w:r>
            <w:r w:rsidRPr="003B2883">
              <w:rPr>
                <w:rFonts w:cs="Arial"/>
                <w:szCs w:val="18"/>
                <w:lang w:eastAsia="zh-CN"/>
              </w:rPr>
              <w:t xml:space="preserve"> the QoS flow(s) for which EBI(s) are requested.</w:t>
            </w:r>
          </w:p>
        </w:tc>
      </w:tr>
      <w:tr w:rsidR="00602AC0" w:rsidRPr="003B2883" w14:paraId="047354C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D63C0C" w14:textId="77777777" w:rsidR="00602AC0" w:rsidRPr="003B2883" w:rsidDel="00C03D96" w:rsidRDefault="00602AC0" w:rsidP="001D4998">
            <w:pPr>
              <w:pStyle w:val="TAL"/>
              <w:rPr>
                <w:lang w:eastAsia="zh-CN"/>
              </w:rPr>
            </w:pPr>
            <w:r w:rsidRPr="003B2883">
              <w:rPr>
                <w:rFonts w:hint="eastAsia"/>
                <w:lang w:eastAsia="zh-CN"/>
              </w:rPr>
              <w:t>releasedEbiList</w:t>
            </w:r>
          </w:p>
        </w:tc>
        <w:tc>
          <w:tcPr>
            <w:tcW w:w="1666" w:type="dxa"/>
            <w:tcBorders>
              <w:top w:val="single" w:sz="4" w:space="0" w:color="auto"/>
              <w:left w:val="single" w:sz="4" w:space="0" w:color="auto"/>
              <w:bottom w:val="single" w:sz="4" w:space="0" w:color="auto"/>
              <w:right w:val="single" w:sz="4" w:space="0" w:color="auto"/>
            </w:tcBorders>
          </w:tcPr>
          <w:p w14:paraId="1ECA8E13" w14:textId="77777777" w:rsidR="00602AC0" w:rsidRPr="003B2883" w:rsidDel="00C03D96" w:rsidRDefault="00602AC0" w:rsidP="001D4998">
            <w:pPr>
              <w:pStyle w:val="TAL"/>
              <w:rPr>
                <w:lang w:eastAsia="zh-CN"/>
              </w:rPr>
            </w:pPr>
            <w:r w:rsidRPr="003B2883">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5BB9302A" w14:textId="77777777" w:rsidR="00602AC0" w:rsidRPr="003B2883" w:rsidDel="00C03D96"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799D1D" w14:textId="77777777" w:rsidR="00602AC0" w:rsidRPr="003B2883" w:rsidDel="00C03D96"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8D43EA" w14:textId="77777777" w:rsidR="00602AC0" w:rsidRPr="003B2883" w:rsidDel="00C03D96" w:rsidRDefault="00602AC0"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r>
      <w:tr w:rsidR="00602AC0" w:rsidRPr="003B2883" w14:paraId="05D3AD8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8932C9" w14:textId="77777777" w:rsidR="00602AC0" w:rsidRPr="003B2883" w:rsidRDefault="00602AC0" w:rsidP="001D4998">
            <w:pPr>
              <w:pStyle w:val="TAL"/>
              <w:rPr>
                <w:lang w:eastAsia="zh-CN"/>
              </w:rPr>
            </w:pPr>
            <w:r>
              <w:rPr>
                <w:lang w:eastAsia="zh-CN"/>
              </w:rPr>
              <w:t>oldGuami</w:t>
            </w:r>
          </w:p>
        </w:tc>
        <w:tc>
          <w:tcPr>
            <w:tcW w:w="1666" w:type="dxa"/>
            <w:tcBorders>
              <w:top w:val="single" w:sz="4" w:space="0" w:color="auto"/>
              <w:left w:val="single" w:sz="4" w:space="0" w:color="auto"/>
              <w:bottom w:val="single" w:sz="4" w:space="0" w:color="auto"/>
              <w:right w:val="single" w:sz="4" w:space="0" w:color="auto"/>
            </w:tcBorders>
          </w:tcPr>
          <w:p w14:paraId="456E1B97" w14:textId="77777777" w:rsidR="00602AC0" w:rsidRPr="003B2883" w:rsidRDefault="00602AC0" w:rsidP="001D4998">
            <w:pPr>
              <w:pStyle w:val="TAL"/>
              <w:rPr>
                <w:lang w:eastAsia="zh-CN"/>
              </w:rPr>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255024"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803837"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F9663B" w14:textId="77777777" w:rsidR="00602AC0" w:rsidRPr="003B2883" w:rsidRDefault="00602AC0"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4B470C1" w14:textId="77777777" w:rsidR="00602AC0" w:rsidRPr="002715FF" w:rsidRDefault="00602AC0" w:rsidP="002715FF"/>
    <w:p w14:paraId="395660C0" w14:textId="77777777" w:rsidR="00602AC0" w:rsidRPr="003B2883" w:rsidRDefault="00602AC0" w:rsidP="009A30FA">
      <w:pPr>
        <w:pStyle w:val="Heading5"/>
        <w:rPr>
          <w:lang w:eastAsia="zh-CN"/>
        </w:rPr>
      </w:pPr>
      <w:bookmarkStart w:id="1733" w:name="_Toc25156363"/>
      <w:bookmarkStart w:id="1734" w:name="_Toc34124665"/>
      <w:bookmarkStart w:id="1735" w:name="_Toc43207789"/>
      <w:bookmarkStart w:id="1736" w:name="_Toc49857259"/>
      <w:bookmarkStart w:id="1737" w:name="_Toc56677095"/>
      <w:bookmarkStart w:id="1738" w:name="_Toc56696343"/>
      <w:bookmarkStart w:id="1739" w:name="_Toc81227689"/>
      <w:bookmarkStart w:id="1740" w:name="_Toc98498094"/>
      <w:r w:rsidRPr="003B2883">
        <w:t>6.1.6.2.6</w:t>
      </w:r>
      <w:r w:rsidRPr="003B2883">
        <w:tab/>
        <w:t xml:space="preserve">Type: </w:t>
      </w:r>
      <w:r w:rsidRPr="003B2883">
        <w:rPr>
          <w:lang w:eastAsia="zh-CN"/>
        </w:rPr>
        <w:t>AssignedEbiData</w:t>
      </w:r>
      <w:bookmarkEnd w:id="1733"/>
      <w:bookmarkEnd w:id="1734"/>
      <w:bookmarkEnd w:id="1735"/>
      <w:bookmarkEnd w:id="1736"/>
      <w:bookmarkEnd w:id="1737"/>
      <w:bookmarkEnd w:id="1738"/>
      <w:bookmarkEnd w:id="1739"/>
      <w:bookmarkEnd w:id="1740"/>
    </w:p>
    <w:p w14:paraId="41CA67E9"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1CDD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013E6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3C37FF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11B17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D2616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EE617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BB8C75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5933FB"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3F2C127A"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8CDBA8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7A59B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BD16913"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732017F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C3E205" w14:textId="77777777" w:rsidR="00602AC0" w:rsidRPr="003B2883" w:rsidRDefault="00602AC0" w:rsidP="001D4998">
            <w:pPr>
              <w:pStyle w:val="TAL"/>
              <w:rPr>
                <w:lang w:eastAsia="zh-CN"/>
              </w:rPr>
            </w:pPr>
            <w:r w:rsidRPr="003B2883">
              <w:rPr>
                <w:lang w:eastAsia="zh-CN"/>
              </w:rPr>
              <w:t>assignedEbiList</w:t>
            </w:r>
          </w:p>
        </w:tc>
        <w:tc>
          <w:tcPr>
            <w:tcW w:w="1559" w:type="dxa"/>
            <w:tcBorders>
              <w:top w:val="single" w:sz="4" w:space="0" w:color="auto"/>
              <w:left w:val="single" w:sz="4" w:space="0" w:color="auto"/>
              <w:bottom w:val="single" w:sz="4" w:space="0" w:color="auto"/>
              <w:right w:val="single" w:sz="4" w:space="0" w:color="auto"/>
            </w:tcBorders>
          </w:tcPr>
          <w:p w14:paraId="17C2A100" w14:textId="77777777" w:rsidR="00602AC0" w:rsidRPr="003B2883" w:rsidRDefault="00602AC0" w:rsidP="001D4998">
            <w:pPr>
              <w:pStyle w:val="TAL"/>
              <w:rPr>
                <w:lang w:eastAsia="zh-CN"/>
              </w:rPr>
            </w:pPr>
            <w:r w:rsidRPr="003B2883">
              <w:rPr>
                <w:lang w:eastAsia="zh-CN"/>
              </w:rPr>
              <w:t>array(EbiArpMapping)</w:t>
            </w:r>
          </w:p>
        </w:tc>
        <w:tc>
          <w:tcPr>
            <w:tcW w:w="425" w:type="dxa"/>
            <w:tcBorders>
              <w:top w:val="single" w:sz="4" w:space="0" w:color="auto"/>
              <w:left w:val="single" w:sz="4" w:space="0" w:color="auto"/>
              <w:bottom w:val="single" w:sz="4" w:space="0" w:color="auto"/>
              <w:right w:val="single" w:sz="4" w:space="0" w:color="auto"/>
            </w:tcBorders>
          </w:tcPr>
          <w:p w14:paraId="20A745E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31A501" w14:textId="77777777" w:rsidR="00602AC0" w:rsidRPr="003B2883" w:rsidRDefault="00602AC0" w:rsidP="001D4998">
            <w:pPr>
              <w:pStyle w:val="TAL"/>
              <w:rPr>
                <w:lang w:eastAsia="zh-CN"/>
              </w:rPr>
            </w:pPr>
            <w:r w:rsidRPr="003B2883">
              <w:rPr>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2793FB6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sidR="00085B8C">
              <w:rPr>
                <w:rFonts w:cs="Arial"/>
                <w:szCs w:val="18"/>
                <w:lang w:eastAsia="zh-CN"/>
              </w:rPr>
              <w:t xml:space="preserve"> (NOTE)</w:t>
            </w:r>
          </w:p>
        </w:tc>
      </w:tr>
      <w:tr w:rsidR="00602AC0" w:rsidRPr="003B2883" w14:paraId="1576B79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4493D5"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2EE82D45"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1C1D7035"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6675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3963B8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sidR="00085B8C">
              <w:rPr>
                <w:rFonts w:cs="Arial"/>
                <w:szCs w:val="18"/>
                <w:lang w:eastAsia="zh-CN"/>
              </w:rPr>
              <w:t xml:space="preserve"> (NOTE)</w:t>
            </w:r>
          </w:p>
        </w:tc>
      </w:tr>
      <w:tr w:rsidR="00602AC0" w:rsidRPr="003B2883" w14:paraId="69E573E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6DAD8B" w14:textId="77777777" w:rsidR="00602AC0" w:rsidRPr="003B2883" w:rsidRDefault="00602AC0" w:rsidP="001D4998">
            <w:pPr>
              <w:pStyle w:val="TAL"/>
              <w:rPr>
                <w:lang w:eastAsia="zh-CN"/>
              </w:rPr>
            </w:pPr>
            <w:r w:rsidRPr="003B2883">
              <w:rPr>
                <w:rFonts w:hint="eastAsia"/>
                <w:lang w:eastAsia="zh-CN"/>
              </w:rPr>
              <w:t>releasedEbiList</w:t>
            </w:r>
          </w:p>
        </w:tc>
        <w:tc>
          <w:tcPr>
            <w:tcW w:w="1559" w:type="dxa"/>
            <w:tcBorders>
              <w:top w:val="single" w:sz="4" w:space="0" w:color="auto"/>
              <w:left w:val="single" w:sz="4" w:space="0" w:color="auto"/>
              <w:bottom w:val="single" w:sz="4" w:space="0" w:color="auto"/>
              <w:right w:val="single" w:sz="4" w:space="0" w:color="auto"/>
            </w:tcBorders>
          </w:tcPr>
          <w:p w14:paraId="38A75BE1" w14:textId="77777777" w:rsidR="00602AC0" w:rsidRPr="003B2883" w:rsidRDefault="00602AC0" w:rsidP="001D4998">
            <w:pPr>
              <w:pStyle w:val="TAL"/>
              <w:rPr>
                <w:lang w:eastAsia="zh-CN"/>
              </w:rPr>
            </w:pPr>
            <w:r w:rsidRPr="003B2883">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077C8AE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EA64D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E2A5AAC"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r>
      <w:tr w:rsidR="00085B8C" w:rsidRPr="003B2883" w14:paraId="4ED2A5EE" w14:textId="77777777" w:rsidTr="0017243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9BD1F7" w14:textId="77777777" w:rsidR="00085B8C" w:rsidRPr="003B2883" w:rsidRDefault="00085B8C" w:rsidP="001837A9">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23473F5" w14:textId="77777777" w:rsidR="00602AC0" w:rsidRPr="003B2883" w:rsidRDefault="00602AC0" w:rsidP="00602AC0"/>
    <w:p w14:paraId="31511EF9" w14:textId="77777777" w:rsidR="00602AC0" w:rsidRPr="003B2883" w:rsidRDefault="00602AC0" w:rsidP="009A30FA">
      <w:pPr>
        <w:pStyle w:val="Heading5"/>
        <w:rPr>
          <w:lang w:eastAsia="zh-CN"/>
        </w:rPr>
      </w:pPr>
      <w:bookmarkStart w:id="1741" w:name="_Toc25156364"/>
      <w:bookmarkStart w:id="1742" w:name="_Toc34124666"/>
      <w:bookmarkStart w:id="1743" w:name="_Toc43207790"/>
      <w:bookmarkStart w:id="1744" w:name="_Toc49857260"/>
      <w:bookmarkStart w:id="1745" w:name="_Toc56677096"/>
      <w:bookmarkStart w:id="1746" w:name="_Toc56696344"/>
      <w:bookmarkStart w:id="1747" w:name="_Toc81227690"/>
      <w:bookmarkStart w:id="1748" w:name="_Toc98498095"/>
      <w:r w:rsidRPr="003B2883">
        <w:lastRenderedPageBreak/>
        <w:t>6.1.6.2.7</w:t>
      </w:r>
      <w:r w:rsidRPr="003B2883">
        <w:tab/>
        <w:t xml:space="preserve">Type: </w:t>
      </w:r>
      <w:r w:rsidRPr="003B2883">
        <w:rPr>
          <w:lang w:eastAsia="zh-CN"/>
        </w:rPr>
        <w:t>AssignEbiFailed</w:t>
      </w:r>
      <w:bookmarkEnd w:id="1741"/>
      <w:bookmarkEnd w:id="1742"/>
      <w:bookmarkEnd w:id="1743"/>
      <w:bookmarkEnd w:id="1744"/>
      <w:bookmarkEnd w:id="1745"/>
      <w:bookmarkEnd w:id="1746"/>
      <w:bookmarkEnd w:id="1747"/>
      <w:bookmarkEnd w:id="1748"/>
    </w:p>
    <w:p w14:paraId="101E0D4E"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AE095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F1217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9D613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A7616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50B83D"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B8AD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66617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4DE6223"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02679BB4"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5BCD0AB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206BB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D13188"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1D97A59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9BD070"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65981740"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16C0E5CB"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3C53AC"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262A66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5DB8C98A" w14:textId="77777777" w:rsidR="00602AC0" w:rsidRPr="003B2883" w:rsidRDefault="00602AC0" w:rsidP="00602AC0"/>
    <w:p w14:paraId="1518945B" w14:textId="77777777" w:rsidR="00602AC0" w:rsidRPr="003B2883" w:rsidRDefault="00602AC0" w:rsidP="009A30FA">
      <w:pPr>
        <w:pStyle w:val="Heading5"/>
        <w:rPr>
          <w:lang w:eastAsia="zh-CN"/>
        </w:rPr>
      </w:pPr>
      <w:bookmarkStart w:id="1749" w:name="_Toc25156365"/>
      <w:bookmarkStart w:id="1750" w:name="_Toc34124667"/>
      <w:bookmarkStart w:id="1751" w:name="_Toc43207791"/>
      <w:bookmarkStart w:id="1752" w:name="_Toc49857261"/>
      <w:bookmarkStart w:id="1753" w:name="_Toc56677097"/>
      <w:bookmarkStart w:id="1754" w:name="_Toc56696345"/>
      <w:bookmarkStart w:id="1755" w:name="_Toc81227691"/>
      <w:bookmarkStart w:id="1756" w:name="_Toc98498096"/>
      <w:r w:rsidRPr="003B2883">
        <w:t>6.1.6.2.8</w:t>
      </w:r>
      <w:r w:rsidRPr="003B2883">
        <w:tab/>
        <w:t xml:space="preserve">Type: </w:t>
      </w:r>
      <w:r w:rsidRPr="003B2883">
        <w:rPr>
          <w:lang w:eastAsia="zh-CN"/>
        </w:rPr>
        <w:t>UEContextRelease</w:t>
      </w:r>
      <w:bookmarkEnd w:id="1749"/>
      <w:bookmarkEnd w:id="1750"/>
      <w:bookmarkEnd w:id="1751"/>
      <w:bookmarkEnd w:id="1752"/>
      <w:bookmarkEnd w:id="1753"/>
      <w:bookmarkEnd w:id="1754"/>
      <w:bookmarkEnd w:id="1755"/>
      <w:bookmarkEnd w:id="1756"/>
    </w:p>
    <w:p w14:paraId="6B00215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3DF65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0C5FA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BF2B9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F72AA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CEFE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BA46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31F9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C3C3412"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CA67F11"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6A65718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C278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999D3C"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3C4B739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327478"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0DAAEFFF"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1C5B94A"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96239CD"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850594B"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1D7E7AB3" w14:textId="77777777" w:rsidR="00602AC0" w:rsidRPr="003B2883" w:rsidRDefault="00602AC0" w:rsidP="001D4998">
            <w:pPr>
              <w:pStyle w:val="TAL"/>
              <w:ind w:left="284"/>
            </w:pPr>
            <w:bookmarkStart w:id="1757" w:name="_PERM_MCCTEMPBM_CRPT48240082___2"/>
            <w:r w:rsidRPr="003B2883">
              <w:rPr>
                <w:lang w:eastAsia="zh-CN"/>
              </w:rPr>
              <w:t>-</w:t>
            </w:r>
            <w:r w:rsidRPr="003B2883">
              <w:tab/>
            </w:r>
            <w:r w:rsidRPr="003B2883">
              <w:rPr>
                <w:lang w:eastAsia="zh-CN"/>
              </w:rPr>
              <w:t>true: unauthenticated SUPI;</w:t>
            </w:r>
          </w:p>
          <w:p w14:paraId="1835E073"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65F050D3" w14:textId="77777777" w:rsidR="00602AC0" w:rsidRPr="003B2883" w:rsidRDefault="00602AC0" w:rsidP="001D4998">
            <w:pPr>
              <w:pStyle w:val="TAL"/>
              <w:ind w:left="284"/>
            </w:pPr>
          </w:p>
          <w:bookmarkEnd w:id="1757"/>
          <w:p w14:paraId="4F599F92"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9434E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9F2421"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3539D484"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069A8D3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22858D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0E4EC20"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66194544" w14:textId="77777777" w:rsidR="00602AC0" w:rsidRPr="003B2883" w:rsidRDefault="00602AC0" w:rsidP="00602AC0"/>
    <w:p w14:paraId="72833683" w14:textId="77777777" w:rsidR="00602AC0" w:rsidRPr="003B2883" w:rsidRDefault="00602AC0" w:rsidP="009A30FA">
      <w:pPr>
        <w:pStyle w:val="Heading5"/>
        <w:rPr>
          <w:lang w:eastAsia="zh-CN"/>
        </w:rPr>
      </w:pPr>
      <w:bookmarkStart w:id="1758" w:name="_Toc25156366"/>
      <w:bookmarkStart w:id="1759" w:name="_Toc34124668"/>
      <w:bookmarkStart w:id="1760" w:name="_Toc43207792"/>
      <w:bookmarkStart w:id="1761" w:name="_Toc49857262"/>
      <w:bookmarkStart w:id="1762" w:name="_Toc56677098"/>
      <w:bookmarkStart w:id="1763" w:name="_Toc56696346"/>
      <w:bookmarkStart w:id="1764" w:name="_Toc81227692"/>
      <w:bookmarkStart w:id="1765" w:name="_Toc98498097"/>
      <w:r w:rsidRPr="003B2883">
        <w:t>6.1.6.2.9</w:t>
      </w:r>
      <w:r w:rsidRPr="003B2883">
        <w:tab/>
        <w:t>Type: N2InformationTransferReqData</w:t>
      </w:r>
      <w:bookmarkEnd w:id="1758"/>
      <w:bookmarkEnd w:id="1759"/>
      <w:bookmarkEnd w:id="1760"/>
      <w:bookmarkEnd w:id="1761"/>
      <w:bookmarkEnd w:id="1762"/>
      <w:bookmarkEnd w:id="1763"/>
      <w:bookmarkEnd w:id="1764"/>
      <w:bookmarkEnd w:id="1765"/>
    </w:p>
    <w:p w14:paraId="2ECF469D"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5B8906F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D4B4CC"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5B28E60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0E68C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73F6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A88F2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9DA0B9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2DC1D60"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415FACD7"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0E767A1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3690DB"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600CDB"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74A8A9D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FB9E7C"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4BFBD3D6"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16FA9BF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7FA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56593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680431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89168C"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7732A032"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6C3885D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74581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D650882"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A2F60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3D8BBAC"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2CA473D4"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3BFC444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48E2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5EE5CF"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1BD943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C5AE2E"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63B7FEA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B1A570"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247FD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94875BA"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79042FE8" w14:textId="77777777" w:rsidR="00602AC0" w:rsidRPr="003B2883" w:rsidRDefault="00602AC0" w:rsidP="00602AC0">
      <w:pPr>
        <w:rPr>
          <w:lang w:val="en-US"/>
        </w:rPr>
      </w:pPr>
    </w:p>
    <w:p w14:paraId="30AECEDE" w14:textId="77777777" w:rsidR="00602AC0" w:rsidRPr="003B2883" w:rsidRDefault="00602AC0" w:rsidP="009A30FA">
      <w:pPr>
        <w:pStyle w:val="Heading5"/>
        <w:rPr>
          <w:lang w:eastAsia="zh-CN"/>
        </w:rPr>
      </w:pPr>
      <w:bookmarkStart w:id="1766" w:name="_Toc25156367"/>
      <w:bookmarkStart w:id="1767" w:name="_Toc34124669"/>
      <w:bookmarkStart w:id="1768" w:name="_Toc43207793"/>
      <w:bookmarkStart w:id="1769" w:name="_Toc49857263"/>
      <w:bookmarkStart w:id="1770" w:name="_Toc56677099"/>
      <w:bookmarkStart w:id="1771" w:name="_Toc56696347"/>
      <w:bookmarkStart w:id="1772" w:name="_Toc81227693"/>
      <w:bookmarkStart w:id="1773" w:name="_Toc98498098"/>
      <w:r w:rsidRPr="003B2883">
        <w:lastRenderedPageBreak/>
        <w:t>6.1.6.2.10</w:t>
      </w:r>
      <w:r w:rsidRPr="003B2883">
        <w:tab/>
        <w:t>Type: NonUeN2InfoSubscriptionCreateData</w:t>
      </w:r>
      <w:bookmarkEnd w:id="1766"/>
      <w:bookmarkEnd w:id="1767"/>
      <w:bookmarkEnd w:id="1768"/>
      <w:bookmarkEnd w:id="1769"/>
      <w:bookmarkEnd w:id="1770"/>
      <w:bookmarkEnd w:id="1771"/>
      <w:bookmarkEnd w:id="1772"/>
      <w:bookmarkEnd w:id="1773"/>
    </w:p>
    <w:p w14:paraId="3D42F09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EBC70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4B7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DC49B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045F8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D0749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14819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C182E8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E31AEBD"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2309316C"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32B9CEE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4274F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8EF34A"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tc>
      </w:tr>
      <w:tr w:rsidR="00602AC0" w:rsidRPr="003B2883" w14:paraId="41E1E0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BCF5C9"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A2E0193"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51FF5146"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DDC16C"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5221A7"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tc>
      </w:tr>
      <w:tr w:rsidR="00602AC0" w:rsidRPr="003B2883" w14:paraId="1A504F8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3113F"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0995603"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358566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B7BD1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DEE6FC"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54CEC24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06C861"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1D41F3C7"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0631D82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3E5F9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5A3EF"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4DBCB12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FF9E9F"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5B74ED2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FBB2EF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0570E1"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AC83596"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tc>
      </w:tr>
      <w:tr w:rsidR="00602AC0" w:rsidRPr="003B2883" w14:paraId="1B149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41F92"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C9C030B"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82DC97E"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F978A10"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9876DB"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7F01930D" w14:textId="77777777" w:rsidR="00602AC0" w:rsidRPr="003B2883" w:rsidRDefault="00602AC0" w:rsidP="00602AC0">
      <w:pPr>
        <w:rPr>
          <w:lang w:val="en-US"/>
        </w:rPr>
      </w:pPr>
    </w:p>
    <w:p w14:paraId="7A73453E" w14:textId="77777777" w:rsidR="00602AC0" w:rsidRPr="003B2883" w:rsidRDefault="00602AC0" w:rsidP="009A30FA">
      <w:pPr>
        <w:pStyle w:val="Heading5"/>
        <w:rPr>
          <w:lang w:eastAsia="zh-CN"/>
        </w:rPr>
      </w:pPr>
      <w:bookmarkStart w:id="1774" w:name="_Toc25156368"/>
      <w:bookmarkStart w:id="1775" w:name="_Toc34124670"/>
      <w:bookmarkStart w:id="1776" w:name="_Toc43207794"/>
      <w:bookmarkStart w:id="1777" w:name="_Toc49857264"/>
      <w:bookmarkStart w:id="1778" w:name="_Toc56677100"/>
      <w:bookmarkStart w:id="1779" w:name="_Toc56696348"/>
      <w:bookmarkStart w:id="1780" w:name="_Toc81227694"/>
      <w:bookmarkStart w:id="1781" w:name="_Toc98498099"/>
      <w:r w:rsidRPr="003B2883">
        <w:t>6.1.6.2.11</w:t>
      </w:r>
      <w:r w:rsidRPr="003B2883">
        <w:tab/>
        <w:t>Type: NonUeN2InfoSubscriptionCreatedData</w:t>
      </w:r>
      <w:bookmarkEnd w:id="1774"/>
      <w:bookmarkEnd w:id="1775"/>
      <w:bookmarkEnd w:id="1776"/>
      <w:bookmarkEnd w:id="1777"/>
      <w:bookmarkEnd w:id="1778"/>
      <w:bookmarkEnd w:id="1779"/>
      <w:bookmarkEnd w:id="1780"/>
      <w:bookmarkEnd w:id="1781"/>
    </w:p>
    <w:p w14:paraId="33344E8A"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51A4F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5D71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08F7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C9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F906A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8003A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0F418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D65F64B"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BA67216"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B73A3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612D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1C2CEC"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14174A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6C0E1D"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F665136"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3468D4A"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4A70F5A"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8049D66"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5EF520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C964CD7"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0EABDA"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06E37236"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A134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78EBA6"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7CFD64A9" w14:textId="77777777" w:rsidR="00602AC0" w:rsidRPr="003B2883" w:rsidRDefault="00602AC0" w:rsidP="00602AC0">
      <w:pPr>
        <w:rPr>
          <w:lang w:val="en-US"/>
        </w:rPr>
      </w:pPr>
    </w:p>
    <w:p w14:paraId="200BA08E" w14:textId="77777777" w:rsidR="00602AC0" w:rsidRPr="003B2883" w:rsidRDefault="00602AC0" w:rsidP="009A30FA">
      <w:pPr>
        <w:pStyle w:val="Heading5"/>
        <w:rPr>
          <w:lang w:eastAsia="zh-CN"/>
        </w:rPr>
      </w:pPr>
      <w:bookmarkStart w:id="1782" w:name="_Toc25156369"/>
      <w:bookmarkStart w:id="1783" w:name="_Toc34124671"/>
      <w:bookmarkStart w:id="1784" w:name="_Toc43207795"/>
      <w:bookmarkStart w:id="1785" w:name="_Toc49857265"/>
      <w:bookmarkStart w:id="1786" w:name="_Toc56677101"/>
      <w:bookmarkStart w:id="1787" w:name="_Toc56696349"/>
      <w:bookmarkStart w:id="1788" w:name="_Toc81227695"/>
      <w:bookmarkStart w:id="1789" w:name="_Toc98498100"/>
      <w:r w:rsidRPr="003B2883">
        <w:lastRenderedPageBreak/>
        <w:t>6.1.6.2.12</w:t>
      </w:r>
      <w:r w:rsidRPr="003B2883">
        <w:tab/>
        <w:t>Type: UeN1N2InfoSubscriptionCreateData</w:t>
      </w:r>
      <w:bookmarkEnd w:id="1782"/>
      <w:bookmarkEnd w:id="1783"/>
      <w:bookmarkEnd w:id="1784"/>
      <w:bookmarkEnd w:id="1785"/>
      <w:bookmarkEnd w:id="1786"/>
      <w:bookmarkEnd w:id="1787"/>
      <w:bookmarkEnd w:id="1788"/>
      <w:bookmarkEnd w:id="1789"/>
    </w:p>
    <w:p w14:paraId="791B367B"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4C7065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061727"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18B30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23ED2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4CBFD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676A9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EA1DA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EEC8F94"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244CD37E"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325A61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5AD4A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9CAEC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7E24F4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07F5D58"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012CA0C3"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281FF74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5D95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3AD5B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05D54E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C07B4A"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7546B380"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34612B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D7BD6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58A577D"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274B10E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176688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43C8D3"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3A7C3818"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A80CAB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ED615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BCFDE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33A9277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9AE52E"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78570533"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3D6F808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A246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667BD3"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173093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5CDE7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34CE94C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2F7122"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B141E6F"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E0768C"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6B4AEC0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A1241C"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69F32D9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1282D5B"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60C470"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5CE85C"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344CF9B8" w14:textId="77777777" w:rsidR="00602AC0" w:rsidRPr="003B2883" w:rsidRDefault="00602AC0" w:rsidP="00602AC0">
      <w:pPr>
        <w:rPr>
          <w:lang w:val="en-US"/>
        </w:rPr>
      </w:pPr>
    </w:p>
    <w:p w14:paraId="0814DE64" w14:textId="77777777" w:rsidR="00602AC0" w:rsidRPr="003B2883" w:rsidRDefault="00602AC0" w:rsidP="009A30FA">
      <w:pPr>
        <w:pStyle w:val="Heading5"/>
        <w:rPr>
          <w:lang w:eastAsia="zh-CN"/>
        </w:rPr>
      </w:pPr>
      <w:bookmarkStart w:id="1790" w:name="_Toc25156370"/>
      <w:bookmarkStart w:id="1791" w:name="_Toc34124672"/>
      <w:bookmarkStart w:id="1792" w:name="_Toc43207796"/>
      <w:bookmarkStart w:id="1793" w:name="_Toc49857266"/>
      <w:bookmarkStart w:id="1794" w:name="_Toc56677102"/>
      <w:bookmarkStart w:id="1795" w:name="_Toc56696350"/>
      <w:bookmarkStart w:id="1796" w:name="_Toc81227696"/>
      <w:bookmarkStart w:id="1797" w:name="_Toc98498101"/>
      <w:r w:rsidRPr="003B2883">
        <w:t>6.1.6.2.13</w:t>
      </w:r>
      <w:r w:rsidRPr="003B2883">
        <w:tab/>
        <w:t>Type: UeN1N2InfoSubscriptionCreatedData</w:t>
      </w:r>
      <w:bookmarkEnd w:id="1790"/>
      <w:bookmarkEnd w:id="1791"/>
      <w:bookmarkEnd w:id="1792"/>
      <w:bookmarkEnd w:id="1793"/>
      <w:bookmarkEnd w:id="1794"/>
      <w:bookmarkEnd w:id="1795"/>
      <w:bookmarkEnd w:id="1796"/>
      <w:bookmarkEnd w:id="1797"/>
    </w:p>
    <w:p w14:paraId="23A44DF0"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B6342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EBF1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05931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E8F3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0CBE83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981B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CF653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0A96A0"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53413185"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7159A6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2D1282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CFE25A1"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710F92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F1102F"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B06B67D"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B93A3F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A060A4F"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4C62893"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7D699A9A" w14:textId="77777777" w:rsidR="00602AC0" w:rsidRPr="003B2883" w:rsidRDefault="00602AC0" w:rsidP="00602AC0">
      <w:pPr>
        <w:rPr>
          <w:lang w:val="en-US"/>
        </w:rPr>
      </w:pPr>
    </w:p>
    <w:p w14:paraId="575CF690" w14:textId="77777777" w:rsidR="00602AC0" w:rsidRPr="003B2883" w:rsidRDefault="00602AC0" w:rsidP="009A30FA">
      <w:pPr>
        <w:pStyle w:val="Heading5"/>
        <w:rPr>
          <w:lang w:eastAsia="zh-CN"/>
        </w:rPr>
      </w:pPr>
      <w:bookmarkStart w:id="1798" w:name="_Toc25156371"/>
      <w:bookmarkStart w:id="1799" w:name="_Toc34124673"/>
      <w:bookmarkStart w:id="1800" w:name="_Toc43207797"/>
      <w:bookmarkStart w:id="1801" w:name="_Toc49857267"/>
      <w:bookmarkStart w:id="1802" w:name="_Toc56677103"/>
      <w:bookmarkStart w:id="1803" w:name="_Toc56696351"/>
      <w:bookmarkStart w:id="1804" w:name="_Toc81227697"/>
      <w:bookmarkStart w:id="1805" w:name="_Toc98498102"/>
      <w:r w:rsidRPr="003B2883">
        <w:lastRenderedPageBreak/>
        <w:t>6.1.6.2.14</w:t>
      </w:r>
      <w:r w:rsidRPr="003B2883">
        <w:tab/>
        <w:t xml:space="preserve">Type: </w:t>
      </w:r>
      <w:r w:rsidRPr="003B2883">
        <w:rPr>
          <w:lang w:eastAsia="zh-CN"/>
        </w:rPr>
        <w:t>N2InformationNotification</w:t>
      </w:r>
      <w:bookmarkEnd w:id="1798"/>
      <w:bookmarkEnd w:id="1799"/>
      <w:bookmarkEnd w:id="1800"/>
      <w:bookmarkEnd w:id="1801"/>
      <w:bookmarkEnd w:id="1802"/>
      <w:bookmarkEnd w:id="1803"/>
      <w:bookmarkEnd w:id="1804"/>
      <w:bookmarkEnd w:id="1805"/>
    </w:p>
    <w:p w14:paraId="246BCC74"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1986A94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568F4552" w14:textId="77777777" w:rsidR="00602AC0" w:rsidRPr="003B2883" w:rsidRDefault="00602AC0" w:rsidP="001D4998">
            <w:pPr>
              <w:pStyle w:val="TAH"/>
            </w:pPr>
            <w:r w:rsidRPr="003B2883">
              <w:lastRenderedPageBreak/>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51634A0F"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691CF12C"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165D0904" w14:textId="77777777" w:rsidR="00602AC0" w:rsidRPr="003B2883" w:rsidRDefault="00602AC0" w:rsidP="00C9263C">
            <w:pPr>
              <w:pStyle w:val="TAH"/>
            </w:pPr>
            <w:r w:rsidRPr="00C9263C">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0A2FA4BD"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60CFA8AC"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5699BDE3"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E19A824"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19545DA0"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4986FDB"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77080F41"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0B3E23A2"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69E9AA6F"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443C4116" w14:textId="77777777" w:rsidR="00602AC0" w:rsidRPr="003B2883" w:rsidRDefault="00602AC0" w:rsidP="001D4998">
            <w:pPr>
              <w:pStyle w:val="TAL"/>
              <w:rPr>
                <w:rFonts w:cs="Arial"/>
                <w:szCs w:val="18"/>
                <w:lang w:eastAsia="zh-CN"/>
              </w:rPr>
            </w:pPr>
          </w:p>
        </w:tc>
      </w:tr>
      <w:tr w:rsidR="00602AC0" w:rsidRPr="003B2883" w14:paraId="00E9BD1F"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167F96"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71297A53"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5F46C460"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8E88B6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4C38401D"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t>clause</w:t>
            </w:r>
            <w:r w:rsidRPr="003B2883">
              <w:t xml:space="preserve"> 5.2.2.3.6.2).</w:t>
            </w:r>
          </w:p>
          <w:p w14:paraId="250068A3" w14:textId="77777777" w:rsidR="00602AC0" w:rsidRPr="003B2883" w:rsidRDefault="00602AC0" w:rsidP="001D4998">
            <w:pPr>
              <w:pStyle w:val="TAL"/>
              <w:rPr>
                <w:rFonts w:cs="Arial"/>
                <w:szCs w:val="18"/>
                <w:lang w:eastAsia="zh-CN"/>
              </w:rPr>
            </w:pPr>
          </w:p>
          <w:p w14:paraId="1BBAEF5D"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D7D7476" w14:textId="77777777" w:rsidR="00602AC0" w:rsidRPr="003B2883" w:rsidRDefault="00602AC0" w:rsidP="001D4998">
            <w:pPr>
              <w:pStyle w:val="TAL"/>
              <w:rPr>
                <w:rFonts w:cs="Arial"/>
                <w:szCs w:val="18"/>
                <w:lang w:eastAsia="zh-CN"/>
              </w:rPr>
            </w:pPr>
          </w:p>
        </w:tc>
      </w:tr>
      <w:tr w:rsidR="00602AC0" w:rsidRPr="003B2883" w14:paraId="56457B33"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2208F141"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C1C1DC9"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6DAF7ED2"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0A13BE0"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44829D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1F329A1" w14:textId="77777777" w:rsidR="00602AC0" w:rsidRPr="003B2883" w:rsidRDefault="00602AC0" w:rsidP="001D4998">
            <w:pPr>
              <w:pStyle w:val="TAL"/>
              <w:rPr>
                <w:rFonts w:cs="Arial"/>
                <w:szCs w:val="18"/>
                <w:lang w:eastAsia="zh-CN"/>
              </w:rPr>
            </w:pPr>
          </w:p>
          <w:p w14:paraId="4890F86E"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7C975FDC" w14:textId="77777777" w:rsidR="00602AC0" w:rsidRPr="003B2883" w:rsidRDefault="00602AC0" w:rsidP="001D4998">
            <w:pPr>
              <w:pStyle w:val="TAL"/>
              <w:rPr>
                <w:rFonts w:cs="Arial"/>
                <w:szCs w:val="18"/>
                <w:lang w:eastAsia="zh-CN"/>
              </w:rPr>
            </w:pPr>
          </w:p>
        </w:tc>
      </w:tr>
      <w:tr w:rsidR="00602AC0" w:rsidRPr="003B2883" w14:paraId="78B44FB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17A600D2"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496F42E4"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C65F36D"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E388B30"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A40B4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F5ACE99" w14:textId="77777777" w:rsidR="00602AC0" w:rsidRPr="003B2883" w:rsidRDefault="00602AC0" w:rsidP="001D4998">
            <w:pPr>
              <w:pStyle w:val="TAL"/>
              <w:rPr>
                <w:rFonts w:cs="Arial"/>
                <w:szCs w:val="18"/>
                <w:lang w:eastAsia="zh-CN"/>
              </w:rPr>
            </w:pPr>
          </w:p>
          <w:p w14:paraId="59B4B3D3"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04638364" w14:textId="77777777" w:rsidR="00602AC0" w:rsidRPr="003B2883" w:rsidRDefault="00602AC0" w:rsidP="001D4998">
            <w:pPr>
              <w:pStyle w:val="TAL"/>
              <w:rPr>
                <w:rFonts w:cs="Arial"/>
                <w:szCs w:val="18"/>
                <w:lang w:eastAsia="zh-CN"/>
              </w:rPr>
            </w:pPr>
          </w:p>
        </w:tc>
      </w:tr>
      <w:tr w:rsidR="00602AC0" w:rsidRPr="003B2883" w14:paraId="21C4F0D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8632F1E"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501373AE"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549B5A0"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7C985A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191A33C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1D417C1D" w14:textId="77777777" w:rsidR="00602AC0" w:rsidRPr="003B2883" w:rsidRDefault="00602AC0" w:rsidP="001D4998">
            <w:pPr>
              <w:pStyle w:val="TAL"/>
              <w:rPr>
                <w:rFonts w:cs="Arial"/>
                <w:szCs w:val="18"/>
                <w:lang w:eastAsia="zh-CN"/>
              </w:rPr>
            </w:pPr>
          </w:p>
          <w:p w14:paraId="7443330F"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510AAE13" w14:textId="77777777" w:rsidR="00602AC0" w:rsidRPr="003B2883" w:rsidRDefault="00602AC0" w:rsidP="001D4998">
            <w:pPr>
              <w:pStyle w:val="TAL"/>
              <w:rPr>
                <w:rFonts w:cs="Arial"/>
                <w:szCs w:val="18"/>
                <w:lang w:eastAsia="zh-CN"/>
              </w:rPr>
            </w:pPr>
          </w:p>
        </w:tc>
      </w:tr>
      <w:tr w:rsidR="00602AC0" w:rsidRPr="003B2883" w14:paraId="1CC6345E"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1B5804BB"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1ABA3C3F"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75A60D3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E559FAA"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35DB2EE0"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4A2136E" w14:textId="77777777" w:rsidR="00602AC0" w:rsidRPr="003B2883" w:rsidRDefault="00602AC0" w:rsidP="001D4998">
            <w:pPr>
              <w:pStyle w:val="TAL"/>
              <w:rPr>
                <w:rFonts w:cs="Arial"/>
                <w:szCs w:val="18"/>
                <w:lang w:eastAsia="zh-CN"/>
              </w:rPr>
            </w:pPr>
          </w:p>
          <w:p w14:paraId="48D02473"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7413202C" w14:textId="77777777" w:rsidR="00602AC0" w:rsidRPr="003B2883" w:rsidRDefault="00602AC0" w:rsidP="001D4998">
            <w:pPr>
              <w:pStyle w:val="TAL"/>
              <w:rPr>
                <w:rFonts w:cs="Arial"/>
                <w:szCs w:val="18"/>
                <w:lang w:eastAsia="zh-CN"/>
              </w:rPr>
            </w:pPr>
            <w:r w:rsidRPr="00F2253B">
              <w:t>DTSSA</w:t>
            </w:r>
          </w:p>
        </w:tc>
      </w:tr>
      <w:tr w:rsidR="00602AC0" w:rsidRPr="003B2883" w14:paraId="551758CF"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AD3C1B4"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8BB0224"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294DDA59"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ABE55CF"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62EEB8FE" w14:textId="77777777" w:rsidR="00602AC0" w:rsidRDefault="00602AC0" w:rsidP="001D4998">
            <w:pPr>
              <w:pStyle w:val="TAL"/>
            </w:pPr>
            <w:r>
              <w:t>This IE shall be present during the AMF planned removal procedure with UDSF deployed procedure.</w:t>
            </w:r>
          </w:p>
          <w:p w14:paraId="7B3BDD75"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42ABD501" w14:textId="77777777" w:rsidR="00602AC0" w:rsidRPr="00CB5FF8" w:rsidRDefault="00602AC0" w:rsidP="001D4998">
            <w:pPr>
              <w:pStyle w:val="TAL"/>
            </w:pPr>
          </w:p>
        </w:tc>
      </w:tr>
      <w:tr w:rsidR="00602AC0" w:rsidRPr="003B2883" w14:paraId="62987FA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BB6E80B"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32F0EEF3"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600BAAFB"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AAB3CB2"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56444683"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1452053B"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99F62A8" w14:textId="77777777" w:rsidR="00602AC0" w:rsidRPr="00CB5FF8" w:rsidRDefault="00602AC0" w:rsidP="001D4998">
            <w:pPr>
              <w:pStyle w:val="TAL"/>
            </w:pPr>
          </w:p>
        </w:tc>
      </w:tr>
      <w:tr w:rsidR="00602AC0" w:rsidRPr="003B2883" w14:paraId="4FC65AF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0F66F5FA" w14:textId="77777777" w:rsidR="00602AC0" w:rsidRPr="003B2883" w:rsidRDefault="00602AC0" w:rsidP="001D4998">
            <w:pPr>
              <w:pStyle w:val="TAL"/>
              <w:rPr>
                <w:lang w:eastAsia="zh-CN"/>
              </w:rPr>
            </w:pPr>
            <w:r w:rsidRPr="003B2883">
              <w:rPr>
                <w:lang w:eastAsia="zh-CN"/>
              </w:rPr>
              <w:lastRenderedPageBreak/>
              <w:t>anN2IPv4Addr</w:t>
            </w:r>
          </w:p>
        </w:tc>
        <w:tc>
          <w:tcPr>
            <w:tcW w:w="1856" w:type="dxa"/>
            <w:tcBorders>
              <w:top w:val="single" w:sz="4" w:space="0" w:color="auto"/>
              <w:left w:val="single" w:sz="4" w:space="0" w:color="auto"/>
              <w:bottom w:val="single" w:sz="4" w:space="0" w:color="auto"/>
              <w:right w:val="single" w:sz="4" w:space="0" w:color="auto"/>
            </w:tcBorders>
          </w:tcPr>
          <w:p w14:paraId="7BF74166"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5794CE21"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2B4AD5F"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686BBFC5"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08A8D37F" w14:textId="77777777" w:rsidR="00602AC0" w:rsidRPr="00CB5FF8" w:rsidRDefault="00602AC0" w:rsidP="001D4998">
            <w:pPr>
              <w:pStyle w:val="TAL"/>
            </w:pPr>
          </w:p>
        </w:tc>
      </w:tr>
      <w:tr w:rsidR="00602AC0" w:rsidRPr="003B2883" w14:paraId="28E5D134"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079CBFE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237AB24C"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3516DBF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9022C3C"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367E3E4"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39EA9D2" w14:textId="77777777" w:rsidR="00602AC0" w:rsidRPr="00CB5FF8" w:rsidRDefault="00602AC0" w:rsidP="001D4998">
            <w:pPr>
              <w:pStyle w:val="TAL"/>
            </w:pPr>
          </w:p>
        </w:tc>
      </w:tr>
      <w:tr w:rsidR="00D723DA" w:rsidRPr="003B2883" w14:paraId="30C72F8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139791BC"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38BE849B"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7FF207B2"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31E2C42"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3794855E"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57CD3320" w14:textId="77777777" w:rsidR="00D723DA" w:rsidRPr="00F8607F" w:rsidRDefault="00D723DA" w:rsidP="00D723DA">
            <w:pPr>
              <w:pStyle w:val="TAL"/>
              <w:rPr>
                <w:rFonts w:cs="Arial"/>
                <w:szCs w:val="18"/>
              </w:rPr>
            </w:pPr>
          </w:p>
          <w:p w14:paraId="762F4A82"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0F4A4F0C" w14:textId="77777777" w:rsidR="00D723DA" w:rsidRPr="00CB5FF8" w:rsidRDefault="00D723DA" w:rsidP="00D723DA">
            <w:pPr>
              <w:pStyle w:val="TAL"/>
            </w:pPr>
          </w:p>
        </w:tc>
      </w:tr>
      <w:tr w:rsidR="006437A1" w:rsidRPr="003B2883" w14:paraId="0894B453"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477931A"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5A5341B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470CA0DC"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A83E52C"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0FBAD3D" w14:textId="77777777" w:rsidR="006437A1" w:rsidRDefault="006437A1" w:rsidP="006437A1">
            <w:pPr>
              <w:keepNext/>
              <w:keepLines/>
              <w:spacing w:after="0"/>
              <w:rPr>
                <w:rFonts w:ascii="Arial" w:hAnsi="Arial"/>
                <w:sz w:val="18"/>
              </w:rPr>
            </w:pPr>
            <w:bookmarkStart w:id="1806" w:name="_PERM_MCCTEMPBM_CRPT48240089___7"/>
            <w:r>
              <w:rPr>
                <w:rFonts w:ascii="Arial" w:hAnsi="Arial"/>
                <w:sz w:val="18"/>
                <w:lang w:eastAsia="zh-CN"/>
              </w:rPr>
              <w:t>This IE shall be present during an</w:t>
            </w:r>
            <w:r w:rsidRPr="00C71154">
              <w:rPr>
                <w:rFonts w:ascii="Arial" w:hAnsi="Arial"/>
                <w:sz w:val="18"/>
              </w:rPr>
              <w:t xml:space="preserve"> Inter NG-RAN node N2 based </w:t>
            </w:r>
            <w:r>
              <w:rPr>
                <w:rFonts w:ascii="Arial" w:hAnsi="Arial"/>
                <w:sz w:val="18"/>
              </w:rPr>
              <w:t xml:space="preserve">DAPS </w:t>
            </w:r>
            <w:r w:rsidRPr="00C71154">
              <w:rPr>
                <w:rFonts w:ascii="Arial" w:hAnsi="Arial"/>
                <w:sz w:val="18"/>
              </w:rPr>
              <w:t>handover procedure</w:t>
            </w:r>
            <w:r>
              <w:rPr>
                <w:rFonts w:ascii="Arial" w:hAnsi="Arial"/>
                <w:sz w:val="18"/>
                <w:lang w:eastAsia="zh-CN"/>
              </w:rPr>
              <w:t xml:space="preserve"> , if the target AMF receives this indication in the Handover Notify from the target NG-RAN node (</w:t>
            </w:r>
            <w:r w:rsidRPr="00AF33D1">
              <w:rPr>
                <w:rFonts w:ascii="Arial" w:hAnsi="Arial"/>
                <w:sz w:val="18"/>
                <w:lang w:eastAsia="zh-CN"/>
              </w:rPr>
              <w:t>see clause</w:t>
            </w:r>
            <w:r w:rsidRPr="00AF33D1">
              <w:rPr>
                <w:rFonts w:ascii="Arial" w:hAnsi="Arial" w:hint="eastAsia"/>
                <w:sz w:val="18"/>
                <w:lang w:eastAsia="zh-CN"/>
              </w:rPr>
              <w:t xml:space="preserve"> </w:t>
            </w:r>
            <w:r w:rsidRPr="00AF33D1">
              <w:rPr>
                <w:rFonts w:ascii="Arial" w:hAnsi="Arial"/>
                <w:sz w:val="18"/>
                <w:lang w:eastAsia="zh-CN"/>
              </w:rPr>
              <w:t>4.9.1.3.3a</w:t>
            </w:r>
            <w:r>
              <w:rPr>
                <w:rFonts w:ascii="Arial" w:hAnsi="Arial"/>
                <w:sz w:val="18"/>
                <w:lang w:eastAsia="zh-CN"/>
              </w:rPr>
              <w:t xml:space="preserve"> of</w:t>
            </w:r>
            <w:r w:rsidRPr="00AF33D1">
              <w:rPr>
                <w:rFonts w:ascii="Arial" w:hAnsi="Arial"/>
                <w:sz w:val="18"/>
                <w:lang w:eastAsia="zh-CN"/>
              </w:rPr>
              <w:t xml:space="preserve"> 3GPP TS 23.502 [3]</w:t>
            </w:r>
            <w:r>
              <w:rPr>
                <w:rFonts w:ascii="Arial" w:hAnsi="Arial"/>
                <w:sz w:val="18"/>
                <w:lang w:eastAsia="zh-CN"/>
              </w:rPr>
              <w:t>).</w:t>
            </w:r>
          </w:p>
          <w:p w14:paraId="1231D85A" w14:textId="77777777" w:rsidR="006437A1" w:rsidRDefault="006437A1" w:rsidP="006437A1">
            <w:pPr>
              <w:keepNext/>
              <w:keepLines/>
              <w:spacing w:after="0"/>
              <w:rPr>
                <w:rFonts w:ascii="Arial" w:hAnsi="Arial"/>
                <w:sz w:val="18"/>
              </w:rPr>
            </w:pPr>
            <w:r>
              <w:rPr>
                <w:rFonts w:ascii="Arial" w:hAnsi="Arial"/>
                <w:sz w:val="18"/>
              </w:rPr>
              <w:t>When present, it shall be set as follows:</w:t>
            </w:r>
          </w:p>
          <w:p w14:paraId="1D45AA59" w14:textId="77777777" w:rsidR="006437A1" w:rsidRDefault="006437A1" w:rsidP="006437A1">
            <w:pPr>
              <w:keepNext/>
              <w:keepLines/>
              <w:spacing w:after="0"/>
              <w:rPr>
                <w:rFonts w:ascii="Arial" w:hAnsi="Arial"/>
                <w:sz w:val="18"/>
              </w:rPr>
            </w:pPr>
          </w:p>
          <w:p w14:paraId="14A4CDE9" w14:textId="77777777" w:rsidR="006437A1" w:rsidRDefault="006437A1" w:rsidP="006437A1">
            <w:pPr>
              <w:pStyle w:val="B1"/>
              <w:rPr>
                <w:rFonts w:ascii="Arial" w:hAnsi="Arial"/>
                <w:sz w:val="18"/>
                <w:lang w:eastAsia="zh-CN"/>
              </w:rPr>
            </w:pPr>
            <w:bookmarkStart w:id="1807" w:name="_PERM_MCCTEMPBM_CRPT48240090___7"/>
            <w:bookmarkEnd w:id="1806"/>
            <w:r w:rsidRPr="00AF33D1">
              <w:rPr>
                <w:rFonts w:ascii="Arial" w:hAnsi="Arial"/>
                <w:sz w:val="18"/>
                <w:lang w:eastAsia="zh-CN"/>
              </w:rPr>
              <w:t>-</w:t>
            </w:r>
            <w:r w:rsidRPr="00AF33D1">
              <w:rPr>
                <w:rFonts w:ascii="Arial" w:hAnsi="Arial"/>
                <w:sz w:val="18"/>
                <w:lang w:eastAsia="zh-CN"/>
              </w:rPr>
              <w:tab/>
              <w:t>true: Notify the Source NG-RAN about Handover Success</w:t>
            </w:r>
          </w:p>
          <w:bookmarkEnd w:id="1807"/>
          <w:p w14:paraId="117C1241"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5FD4FA57" w14:textId="77777777" w:rsidR="006437A1" w:rsidRPr="00CB5FF8" w:rsidRDefault="006437A1" w:rsidP="006437A1">
            <w:pPr>
              <w:pStyle w:val="TAL"/>
            </w:pPr>
          </w:p>
        </w:tc>
      </w:tr>
    </w:tbl>
    <w:p w14:paraId="4BD68A07" w14:textId="77777777" w:rsidR="00602AC0" w:rsidRPr="003B2883" w:rsidRDefault="00602AC0" w:rsidP="00602AC0">
      <w:pPr>
        <w:rPr>
          <w:lang w:val="en-US"/>
        </w:rPr>
      </w:pPr>
    </w:p>
    <w:p w14:paraId="0079F907" w14:textId="77777777" w:rsidR="00602AC0" w:rsidRPr="003B2883" w:rsidRDefault="00602AC0" w:rsidP="009A30FA">
      <w:pPr>
        <w:pStyle w:val="Heading5"/>
        <w:rPr>
          <w:lang w:eastAsia="zh-CN"/>
        </w:rPr>
      </w:pPr>
      <w:bookmarkStart w:id="1808" w:name="_Toc25156372"/>
      <w:bookmarkStart w:id="1809" w:name="_Toc34124674"/>
      <w:bookmarkStart w:id="1810" w:name="_Toc43207798"/>
      <w:bookmarkStart w:id="1811" w:name="_Toc49857268"/>
      <w:bookmarkStart w:id="1812" w:name="_Toc56677104"/>
      <w:bookmarkStart w:id="1813" w:name="_Toc56696352"/>
      <w:bookmarkStart w:id="1814" w:name="_Toc81227698"/>
      <w:bookmarkStart w:id="1815" w:name="_Toc98498103"/>
      <w:r w:rsidRPr="003B2883">
        <w:t>6.1.6.2.15</w:t>
      </w:r>
      <w:r w:rsidRPr="003B2883">
        <w:tab/>
        <w:t xml:space="preserve">Type: </w:t>
      </w:r>
      <w:r w:rsidRPr="003B2883">
        <w:rPr>
          <w:lang w:val="en-US"/>
        </w:rPr>
        <w:t>N2InfoContainer</w:t>
      </w:r>
      <w:bookmarkEnd w:id="1808"/>
      <w:bookmarkEnd w:id="1809"/>
      <w:bookmarkEnd w:id="1810"/>
      <w:bookmarkEnd w:id="1811"/>
      <w:bookmarkEnd w:id="1812"/>
      <w:bookmarkEnd w:id="1813"/>
      <w:bookmarkEnd w:id="1814"/>
      <w:bookmarkEnd w:id="1815"/>
    </w:p>
    <w:p w14:paraId="625323C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tblGrid>
      <w:tr w:rsidR="00602AC0" w:rsidRPr="003B2883" w14:paraId="4A1C59BD"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2A90B03C"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0BC5C76A" w14:textId="77777777" w:rsidR="00602AC0" w:rsidRPr="003B2883" w:rsidRDefault="00602AC0"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3D7FEA46" w14:textId="77777777" w:rsidR="00602AC0" w:rsidRPr="003B2883" w:rsidRDefault="00602AC0"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F4B652E" w14:textId="77777777" w:rsidR="00602AC0" w:rsidRPr="003B2883" w:rsidRDefault="00602AC0" w:rsidP="00C9263C">
            <w:pPr>
              <w:pStyle w:val="TAH"/>
            </w:pPr>
            <w:r w:rsidRPr="00C9263C">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7589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0849AD5"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3CAB920F"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1D0F2098" w14:textId="77777777" w:rsidR="00602AC0" w:rsidRPr="003B2883" w:rsidRDefault="00602AC0"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68622435" w14:textId="77777777" w:rsidR="00602AC0" w:rsidRPr="003B2883" w:rsidRDefault="00602AC0"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1813FFEA" w14:textId="77777777" w:rsidR="00602AC0" w:rsidRPr="003B2883" w:rsidRDefault="00602AC0"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524D74BF"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to be transferred.</w:t>
            </w:r>
          </w:p>
        </w:tc>
      </w:tr>
      <w:tr w:rsidR="00602AC0" w:rsidRPr="003B2883" w14:paraId="7C440D64"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7A348FE1" w14:textId="77777777" w:rsidR="00602AC0" w:rsidRPr="003B2883" w:rsidDel="00AC20CB" w:rsidRDefault="00602AC0"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4D8094EA" w14:textId="77777777" w:rsidR="00602AC0" w:rsidRPr="003B2883" w:rsidDel="00AC20CB" w:rsidRDefault="00602AC0"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58DDA2DB" w14:textId="77777777"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9BDA132" w14:textId="77777777"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0ADDDBC0" w14:textId="77777777" w:rsidR="00602AC0" w:rsidRPr="003B2883" w:rsidDel="00AC20CB" w:rsidRDefault="00602AC0"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r>
      <w:tr w:rsidR="00602AC0" w:rsidRPr="003B2883" w14:paraId="468197F0"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59C2C1D1" w14:textId="77777777" w:rsidR="00602AC0" w:rsidRPr="003B2883" w:rsidRDefault="00602AC0"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1F925EF2" w14:textId="77777777" w:rsidR="00602AC0" w:rsidRPr="003B2883" w:rsidRDefault="00602AC0"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D513298" w14:textId="77777777" w:rsidR="00602AC0" w:rsidRPr="003B2883"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3F0ED267" w14:textId="77777777" w:rsidR="00602AC0" w:rsidRPr="003B2883"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6AA8373" w14:textId="77777777" w:rsidR="00602AC0" w:rsidRPr="003B2883" w:rsidRDefault="00602AC0"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r>
      <w:tr w:rsidR="00602AC0" w:rsidRPr="003B2883" w14:paraId="51C0693F"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74AE9EC3" w14:textId="77777777" w:rsidR="00602AC0" w:rsidRPr="003B2883" w:rsidDel="00AC20CB" w:rsidRDefault="00602AC0"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6A0D911A" w14:textId="77777777" w:rsidR="00602AC0" w:rsidRPr="003B2883" w:rsidDel="00AC20CB" w:rsidRDefault="00602AC0"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258492CD" w14:textId="77777777"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6A007BB7" w14:textId="77777777"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2F9712FE" w14:textId="77777777" w:rsidR="00602AC0" w:rsidRPr="003B2883" w:rsidDel="00AC20CB" w:rsidRDefault="00602AC0"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r>
      <w:tr w:rsidR="00602AC0" w:rsidRPr="003B2883" w14:paraId="3E4BD86C"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5D9280F5" w14:textId="77777777" w:rsidR="00602AC0" w:rsidRPr="003B2883" w:rsidDel="00AC20CB" w:rsidRDefault="00602AC0"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586A267F" w14:textId="77777777" w:rsidR="00602AC0" w:rsidRPr="003B2883" w:rsidDel="00AC20CB" w:rsidRDefault="00602AC0"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7B53BAC3" w14:textId="77777777"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630C8DE" w14:textId="77777777"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2896DA92" w14:textId="77777777" w:rsidR="00602AC0" w:rsidRPr="003B2883" w:rsidDel="00AC20CB" w:rsidRDefault="00602AC0" w:rsidP="001D4998">
            <w:pPr>
              <w:pStyle w:val="TAL"/>
              <w:rPr>
                <w:rFonts w:cs="Arial"/>
                <w:szCs w:val="18"/>
              </w:rPr>
            </w:pPr>
            <w:r w:rsidRPr="003B2883">
              <w:rPr>
                <w:rFonts w:cs="Arial"/>
                <w:szCs w:val="18"/>
              </w:rPr>
              <w:t xml:space="preserve">This IE shall be present if PWS related N2 information is to be transferred. </w:t>
            </w:r>
          </w:p>
        </w:tc>
      </w:tr>
      <w:tr w:rsidR="00703B06" w:rsidRPr="003B2883" w14:paraId="0D78100E"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7EBA88B6" w14:textId="77777777" w:rsidR="00703B06" w:rsidRPr="003B2883" w:rsidRDefault="00703B06"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551BBA62" w14:textId="77777777" w:rsidR="00703B06" w:rsidRPr="003B2883" w:rsidRDefault="00703B06"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23CA1CA4" w14:textId="77777777" w:rsidR="00703B06" w:rsidRPr="003B2883" w:rsidRDefault="00703B06"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1BB98DA8" w14:textId="77777777" w:rsidR="00703B06" w:rsidRPr="003B2883" w:rsidRDefault="00703B06"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387C23D9" w14:textId="77777777" w:rsidR="00703B06" w:rsidRPr="003B2883" w:rsidRDefault="00703B06"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r>
    </w:tbl>
    <w:p w14:paraId="520CA2DB" w14:textId="77777777" w:rsidR="00602AC0" w:rsidRPr="003B2883" w:rsidRDefault="00602AC0" w:rsidP="00602AC0">
      <w:pPr>
        <w:rPr>
          <w:lang w:val="en-US"/>
        </w:rPr>
      </w:pPr>
    </w:p>
    <w:p w14:paraId="49D0871F" w14:textId="77777777" w:rsidR="00602AC0" w:rsidRPr="003B2883" w:rsidRDefault="00602AC0" w:rsidP="009A30FA">
      <w:pPr>
        <w:pStyle w:val="Heading5"/>
        <w:rPr>
          <w:lang w:eastAsia="zh-CN"/>
        </w:rPr>
      </w:pPr>
      <w:bookmarkStart w:id="1816" w:name="_Toc25156373"/>
      <w:bookmarkStart w:id="1817" w:name="_Toc34124675"/>
      <w:bookmarkStart w:id="1818" w:name="_Toc43207799"/>
      <w:bookmarkStart w:id="1819" w:name="_Toc49857269"/>
      <w:bookmarkStart w:id="1820" w:name="_Toc56677105"/>
      <w:bookmarkStart w:id="1821" w:name="_Toc56696353"/>
      <w:bookmarkStart w:id="1822" w:name="_Toc81227699"/>
      <w:bookmarkStart w:id="1823" w:name="_Toc98498104"/>
      <w:r w:rsidRPr="003B2883">
        <w:lastRenderedPageBreak/>
        <w:t>6.1.6.2.16</w:t>
      </w:r>
      <w:r w:rsidRPr="003B2883">
        <w:tab/>
        <w:t>Type: N1MessageNotification</w:t>
      </w:r>
      <w:bookmarkEnd w:id="1816"/>
      <w:bookmarkEnd w:id="1817"/>
      <w:bookmarkEnd w:id="1818"/>
      <w:bookmarkEnd w:id="1819"/>
      <w:bookmarkEnd w:id="1820"/>
      <w:bookmarkEnd w:id="1821"/>
      <w:bookmarkEnd w:id="1822"/>
      <w:bookmarkEnd w:id="1823"/>
    </w:p>
    <w:p w14:paraId="5FDC88C0"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089E220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2A771B72"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664BB4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709A7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7E25F4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6E32C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1ED213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58B5F00"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3EC8464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3D3CB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4EAB9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19B6C4"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6285612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6413A10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11FDABF"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6E17D230"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2E75E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23C6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48316EE"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413C541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01520B2"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25942B60"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4050CC21"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B3E80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EDA214C" w14:textId="77777777"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 the NF Service Producer (e.g. AMF) may include an LCS correlation identifier.</w:t>
            </w:r>
          </w:p>
        </w:tc>
      </w:tr>
      <w:tr w:rsidR="00602AC0" w:rsidRPr="003B2883" w14:paraId="3210253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272334B"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3226AEA5"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1106C71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1053FC"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72BED8"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04ECDA3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07039B2"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C623A87"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3F6C3737"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8F219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081A7C"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7B90827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D7C61A6"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77BAE5D5"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581015FD"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285D41"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338E785B"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7BAC0AB4" w14:textId="77777777" w:rsidR="00D723DA" w:rsidRPr="00F8607F" w:rsidRDefault="00D723DA" w:rsidP="00D723DA">
            <w:pPr>
              <w:pStyle w:val="TAL"/>
              <w:rPr>
                <w:rFonts w:cs="Arial"/>
                <w:szCs w:val="18"/>
              </w:rPr>
            </w:pPr>
          </w:p>
          <w:p w14:paraId="12239ED1"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5CA0752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1EA7841"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4B145238"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5A30AE1"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E54017"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D890D8"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1A3963D2"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6B72F5B"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BA7CFB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2BB0A66"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C8AAB7F"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5EE1E2B4"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AC2FCBE"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566C756"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12F9FE92"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069BDB1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FD8DE4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0DD30243"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730A82FA"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54FAB53"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C6C8EC2" w14:textId="77777777" w:rsidR="007A54FE" w:rsidRDefault="007A54FE" w:rsidP="007A54FE">
            <w:pPr>
              <w:pStyle w:val="TAL"/>
              <w:rPr>
                <w:rFonts w:cs="Arial"/>
                <w:szCs w:val="18"/>
              </w:rPr>
            </w:pPr>
            <w:r>
              <w:rPr>
                <w:rFonts w:cs="Arial"/>
                <w:szCs w:val="18"/>
              </w:rPr>
              <w:t>When present, this IE shall indicate the identifier of the NR cell serving the UE.</w:t>
            </w:r>
          </w:p>
          <w:p w14:paraId="3BAD68D7"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bl>
    <w:p w14:paraId="243008A6" w14:textId="77777777" w:rsidR="00602AC0" w:rsidRPr="003B2883" w:rsidRDefault="00602AC0" w:rsidP="00602AC0">
      <w:pPr>
        <w:rPr>
          <w:lang w:val="en-US"/>
        </w:rPr>
      </w:pPr>
    </w:p>
    <w:p w14:paraId="61C88A3D" w14:textId="77777777" w:rsidR="00602AC0" w:rsidRPr="003B2883" w:rsidRDefault="00602AC0" w:rsidP="009A30FA">
      <w:pPr>
        <w:pStyle w:val="Heading5"/>
        <w:rPr>
          <w:lang w:eastAsia="zh-CN"/>
        </w:rPr>
      </w:pPr>
      <w:bookmarkStart w:id="1824" w:name="_Toc25156374"/>
      <w:bookmarkStart w:id="1825" w:name="_Toc34124676"/>
      <w:bookmarkStart w:id="1826" w:name="_Toc43207800"/>
      <w:bookmarkStart w:id="1827" w:name="_Toc49857270"/>
      <w:bookmarkStart w:id="1828" w:name="_Toc56677106"/>
      <w:bookmarkStart w:id="1829" w:name="_Toc56696354"/>
      <w:bookmarkStart w:id="1830" w:name="_Toc81227700"/>
      <w:bookmarkStart w:id="1831" w:name="_Toc98498105"/>
      <w:r w:rsidRPr="003B2883">
        <w:lastRenderedPageBreak/>
        <w:t>6.1.6.2.17</w:t>
      </w:r>
      <w:r w:rsidRPr="003B2883">
        <w:tab/>
        <w:t xml:space="preserve">Type: </w:t>
      </w:r>
      <w:r w:rsidRPr="003B2883">
        <w:rPr>
          <w:lang w:eastAsia="zh-CN"/>
        </w:rPr>
        <w:t>N1MessageContainer</w:t>
      </w:r>
      <w:bookmarkEnd w:id="1824"/>
      <w:bookmarkEnd w:id="1825"/>
      <w:bookmarkEnd w:id="1826"/>
      <w:bookmarkEnd w:id="1827"/>
      <w:bookmarkEnd w:id="1828"/>
      <w:bookmarkEnd w:id="1829"/>
      <w:bookmarkEnd w:id="1830"/>
      <w:bookmarkEnd w:id="1831"/>
    </w:p>
    <w:p w14:paraId="656C405E"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0666AF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EE39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C5DA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1333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E5DE1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867C9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1C3167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229C30"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2ECEAD16"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49D3020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F029D7D"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260AC69"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074593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4423A76"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1BC9892D"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1DA041B1"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04DB9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6859B0" w14:textId="77777777"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t>clause</w:t>
            </w:r>
            <w:r w:rsidRPr="003B2883">
              <w:t xml:space="preserve"> 6.1.6.4.2.</w:t>
            </w:r>
          </w:p>
        </w:tc>
      </w:tr>
      <w:tr w:rsidR="00602AC0" w:rsidRPr="003B2883" w14:paraId="2DC17A4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29F278"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B478FC7"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1363A94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60BB9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7086FCF" w14:textId="77777777" w:rsidR="00602AC0" w:rsidRPr="003B2883" w:rsidRDefault="00602AC0" w:rsidP="001D4998">
            <w:pPr>
              <w:pStyle w:val="TAL"/>
            </w:pPr>
            <w:r w:rsidRPr="003B2883">
              <w:t>This IE shall be present when the n1MessageClass IE is set to "LPP"</w:t>
            </w:r>
            <w:r>
              <w:t xml:space="preserve"> </w:t>
            </w:r>
            <w:r>
              <w:rPr>
                <w:rFonts w:hint="eastAsia"/>
                <w:lang w:eastAsia="zh-CN"/>
              </w:rPr>
              <w:t xml:space="preserve">or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09B632A4" w14:textId="77777777"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p>
        </w:tc>
      </w:tr>
      <w:tr w:rsidR="00602AC0" w:rsidRPr="003B2883" w14:paraId="56D0C5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7C87D9"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2E74876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477BE9D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7C5B78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1E0C74"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bl>
    <w:p w14:paraId="223CBB0B" w14:textId="77777777" w:rsidR="00602AC0" w:rsidRPr="003B2883" w:rsidRDefault="00602AC0" w:rsidP="00602AC0">
      <w:pPr>
        <w:rPr>
          <w:lang w:val="en-US"/>
        </w:rPr>
      </w:pPr>
    </w:p>
    <w:p w14:paraId="0EE06120" w14:textId="77777777" w:rsidR="00602AC0" w:rsidRPr="003B2883" w:rsidRDefault="00602AC0" w:rsidP="009A30FA">
      <w:pPr>
        <w:pStyle w:val="Heading5"/>
        <w:rPr>
          <w:lang w:eastAsia="zh-CN"/>
        </w:rPr>
      </w:pPr>
      <w:bookmarkStart w:id="1832" w:name="_Toc25156375"/>
      <w:bookmarkStart w:id="1833" w:name="_Toc34124677"/>
      <w:bookmarkStart w:id="1834" w:name="_Toc43207801"/>
      <w:bookmarkStart w:id="1835" w:name="_Toc49857271"/>
      <w:bookmarkStart w:id="1836" w:name="_Toc56677107"/>
      <w:bookmarkStart w:id="1837" w:name="_Toc56696355"/>
      <w:bookmarkStart w:id="1838" w:name="_Toc81227701"/>
      <w:bookmarkStart w:id="1839" w:name="_Toc98498106"/>
      <w:r w:rsidRPr="003B2883">
        <w:lastRenderedPageBreak/>
        <w:t>6.1.6.2.18</w:t>
      </w:r>
      <w:r w:rsidRPr="003B2883">
        <w:tab/>
        <w:t xml:space="preserve">Type: </w:t>
      </w:r>
      <w:r w:rsidRPr="003B2883">
        <w:rPr>
          <w:lang w:eastAsia="zh-CN"/>
        </w:rPr>
        <w:t>N1N2MessageTransferReqData</w:t>
      </w:r>
      <w:bookmarkEnd w:id="1832"/>
      <w:bookmarkEnd w:id="1833"/>
      <w:bookmarkEnd w:id="1834"/>
      <w:bookmarkEnd w:id="1835"/>
      <w:bookmarkEnd w:id="1836"/>
      <w:bookmarkEnd w:id="1837"/>
      <w:bookmarkEnd w:id="1838"/>
      <w:bookmarkEnd w:id="1839"/>
    </w:p>
    <w:p w14:paraId="50FAD114"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2EB2C402"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133DEE8" w14:textId="77777777" w:rsidR="00602AC0" w:rsidRPr="003B2883" w:rsidRDefault="00602AC0" w:rsidP="001D4998">
            <w:pPr>
              <w:pStyle w:val="TAH"/>
            </w:pPr>
            <w:r w:rsidRPr="003B2883">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DFB40AC"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2AECF0E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E1E53E" w14:textId="77777777" w:rsidR="00602AC0" w:rsidRPr="003B2883" w:rsidRDefault="00602AC0" w:rsidP="00C9263C">
            <w:pPr>
              <w:pStyle w:val="TAH"/>
            </w:pPr>
            <w:r w:rsidRPr="00C9263C">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B245EE2"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D58B208" w14:textId="77777777" w:rsidR="00602AC0" w:rsidRPr="003B2883" w:rsidRDefault="00602AC0" w:rsidP="00C9263C">
            <w:pPr>
              <w:pStyle w:val="TAH"/>
            </w:pPr>
            <w:r w:rsidRPr="00C9263C">
              <w:t>Applicability</w:t>
            </w:r>
          </w:p>
        </w:tc>
      </w:tr>
      <w:tr w:rsidR="00602AC0" w:rsidRPr="003B2883" w14:paraId="3154AB7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B16582C"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4341427C"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39A0793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5741F1"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A89AA4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2E55EC3D" w14:textId="77777777" w:rsidR="00602AC0" w:rsidRPr="003B2883" w:rsidRDefault="00602AC0" w:rsidP="001D4998">
            <w:pPr>
              <w:pStyle w:val="TAL"/>
              <w:rPr>
                <w:rFonts w:cs="Arial"/>
                <w:szCs w:val="18"/>
                <w:lang w:eastAsia="zh-CN"/>
              </w:rPr>
            </w:pPr>
          </w:p>
        </w:tc>
      </w:tr>
      <w:tr w:rsidR="00602AC0" w:rsidRPr="003B2883" w14:paraId="2968645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842BCC4"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53505816"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4C50164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72F31D"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FE5732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307F9448" w14:textId="77777777" w:rsidR="00602AC0" w:rsidRPr="003B2883" w:rsidRDefault="00602AC0" w:rsidP="001D4998">
            <w:pPr>
              <w:pStyle w:val="TAL"/>
              <w:rPr>
                <w:rFonts w:cs="Arial"/>
                <w:szCs w:val="18"/>
                <w:lang w:eastAsia="zh-CN"/>
              </w:rPr>
            </w:pPr>
          </w:p>
        </w:tc>
      </w:tr>
      <w:tr w:rsidR="00602AC0" w:rsidRPr="003B2883" w14:paraId="70184D1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4DD99A6"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645C3272"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400821A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FF95CE"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222B1A9" w14:textId="77777777"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clause </w:t>
            </w:r>
            <w:r w:rsidRPr="003B2883">
              <w:rPr>
                <w:lang w:val="en-US"/>
              </w:rPr>
              <w:t>6.1.6.4.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38069895"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1CD55220"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F5257B3" w14:textId="77777777" w:rsidR="00602AC0" w:rsidRPr="003B2883" w:rsidRDefault="00602AC0" w:rsidP="001D4998">
            <w:pPr>
              <w:pStyle w:val="TAL"/>
              <w:rPr>
                <w:lang w:eastAsia="zh-CN"/>
              </w:rPr>
            </w:pPr>
            <w:bookmarkStart w:id="1840" w:name="_PERM_MCCTEMPBM_CRPT4824009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44FB610B"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7AC6B5F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3EBB50"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5A4C11B" w14:textId="77777777"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Pr>
                <w:lang w:eastAsia="ko-KR"/>
              </w:rPr>
              <w:t>clause</w:t>
            </w:r>
            <w:r w:rsidRPr="003B2883">
              <w:rPr>
                <w:lang w:eastAsia="ko-KR"/>
              </w:rPr>
              <w:t xml:space="preserve"> 4.3.4.2 of 3GP</w:t>
            </w:r>
            <w:r w:rsidRPr="003B2883">
              <w:rPr>
                <w:lang w:val="en-US" w:eastAsia="zh-CN"/>
              </w:rPr>
              <w:t>P TS 23.502 [</w:t>
            </w:r>
            <w:r>
              <w:rPr>
                <w:lang w:val="en-US" w:eastAsia="zh-CN"/>
              </w:rPr>
              <w:t>3</w:t>
            </w:r>
            <w:r w:rsidRPr="003B2883">
              <w:rPr>
                <w:lang w:val="en-US" w:eastAsia="zh-CN"/>
              </w:rPr>
              <w:t>]).</w:t>
            </w:r>
          </w:p>
          <w:p w14:paraId="7C9108DD" w14:textId="77777777" w:rsidR="00602AC0" w:rsidRPr="003B2883" w:rsidRDefault="00602AC0" w:rsidP="001D4998">
            <w:pPr>
              <w:pStyle w:val="TAL"/>
              <w:rPr>
                <w:rFonts w:cs="Arial"/>
                <w:szCs w:val="18"/>
                <w:lang w:val="en-US" w:eastAsia="zh-CN"/>
              </w:rPr>
            </w:pPr>
          </w:p>
          <w:p w14:paraId="630E013E"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2B528436"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17A6D98C"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76F47FBC" w14:textId="77777777" w:rsidR="00602AC0" w:rsidRPr="003B2883" w:rsidRDefault="00602AC0" w:rsidP="001D4998">
            <w:pPr>
              <w:pStyle w:val="TAL"/>
              <w:rPr>
                <w:rFonts w:cs="Arial"/>
                <w:szCs w:val="18"/>
                <w:lang w:eastAsia="zh-CN"/>
              </w:rPr>
            </w:pPr>
          </w:p>
        </w:tc>
      </w:tr>
      <w:bookmarkEnd w:id="1840"/>
      <w:tr w:rsidR="00602AC0" w:rsidRPr="003B2883" w14:paraId="044657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BC4ECC"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5927B24A"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62EF93F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0CC885"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7562F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Pr>
                <w:rFonts w:cs="Arial"/>
                <w:szCs w:val="18"/>
                <w:lang w:eastAsia="zh-CN"/>
              </w:rPr>
              <w:t>clause</w:t>
            </w:r>
            <w:r w:rsidRPr="003B2883">
              <w:rPr>
                <w:rFonts w:cs="Arial"/>
                <w:szCs w:val="18"/>
                <w:lang w:eastAsia="zh-CN"/>
              </w:rPr>
              <w:t xml:space="preserve"> 4.13.3.3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7F6296F6" w14:textId="77777777" w:rsidR="00602AC0" w:rsidRPr="003B2883" w:rsidRDefault="00602AC0" w:rsidP="001D4998">
            <w:pPr>
              <w:pStyle w:val="TAL"/>
              <w:rPr>
                <w:rFonts w:cs="Arial"/>
                <w:szCs w:val="18"/>
                <w:lang w:eastAsia="zh-CN"/>
              </w:rPr>
            </w:pPr>
          </w:p>
        </w:tc>
      </w:tr>
      <w:tr w:rsidR="00602AC0" w:rsidRPr="003B2883" w14:paraId="174DB85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9888C6"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0BC3C649"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709A9464"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3BB12B"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E08ADBE"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7DFE13E2" w14:textId="77777777" w:rsidR="00602AC0" w:rsidRPr="003B2883" w:rsidRDefault="00602AC0" w:rsidP="001D4998">
            <w:pPr>
              <w:pStyle w:val="TAL"/>
              <w:rPr>
                <w:rFonts w:cs="Arial"/>
                <w:szCs w:val="18"/>
                <w:lang w:eastAsia="zh-CN"/>
              </w:rPr>
            </w:pPr>
          </w:p>
        </w:tc>
      </w:tr>
      <w:tr w:rsidR="00602AC0" w:rsidRPr="003B2883" w14:paraId="17EFBFC0"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BA5C989" w14:textId="77777777" w:rsidR="00602AC0" w:rsidRPr="003B2883" w:rsidRDefault="00602AC0" w:rsidP="001D4998">
            <w:pPr>
              <w:pStyle w:val="TAL"/>
              <w:rPr>
                <w:lang w:eastAsia="zh-CN"/>
              </w:rPr>
            </w:pPr>
            <w:bookmarkStart w:id="1841" w:name="_PERM_MCCTEMPBM_CRPT4824009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42313DC6"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761BA6D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DDBDAF3"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66B5E24" w14:textId="77777777" w:rsidR="009C3BE0" w:rsidRDefault="00602AC0" w:rsidP="001D4998">
            <w:pPr>
              <w:pStyle w:val="TAL"/>
            </w:pPr>
            <w:r w:rsidRPr="003B2883">
              <w:t>LCS Correlation ID, for which the N1</w:t>
            </w:r>
            <w:r w:rsidR="009C3BE0">
              <w:t>/N2</w:t>
            </w:r>
            <w:r w:rsidRPr="003B2883">
              <w:t xml:space="preserve"> message is sent, if</w:t>
            </w:r>
          </w:p>
          <w:p w14:paraId="300757F5" w14:textId="77777777" w:rsidR="009C3BE0" w:rsidRDefault="009C3BE0" w:rsidP="001D4998">
            <w:pPr>
              <w:pStyle w:val="TAL"/>
            </w:pPr>
          </w:p>
          <w:p w14:paraId="24C6136B" w14:textId="77777777" w:rsidR="00602AC0" w:rsidRDefault="009C3BE0" w:rsidP="000B1450">
            <w:pPr>
              <w:pStyle w:val="TAL"/>
              <w:ind w:left="239" w:hanging="239"/>
            </w:pPr>
            <w:r>
              <w:t>-</w:t>
            </w:r>
            <w:r>
              <w:tab/>
            </w:r>
            <w:r w:rsidR="00602AC0" w:rsidRPr="003B2883">
              <w:t>the N1 message class is LPP (</w:t>
            </w:r>
            <w:r w:rsidR="00693BD0">
              <w:t>see clause 6.11.1 of 3GPP TS 23.273 [42]</w:t>
            </w:r>
            <w:r w:rsidR="00602AC0" w:rsidRPr="003B2883">
              <w:t>)</w:t>
            </w:r>
            <w:r w:rsidR="00602AC0">
              <w:t xml:space="preserve"> </w:t>
            </w:r>
            <w:r w:rsidR="00602AC0">
              <w:rPr>
                <w:rFonts w:hint="eastAsia"/>
                <w:lang w:eastAsia="zh-CN"/>
              </w:rPr>
              <w:t>or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t>; and/or</w:t>
            </w:r>
          </w:p>
          <w:p w14:paraId="5DE3B94D" w14:textId="77777777" w:rsidR="009C3BE0" w:rsidRDefault="009C3BE0" w:rsidP="000B1450">
            <w:pPr>
              <w:pStyle w:val="TAL"/>
              <w:ind w:left="239" w:hanging="239"/>
            </w:pPr>
          </w:p>
          <w:p w14:paraId="0448991E"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26B4B7" w14:textId="77777777" w:rsidR="00602AC0" w:rsidRPr="003B2883" w:rsidRDefault="00602AC0" w:rsidP="001D4998">
            <w:pPr>
              <w:pStyle w:val="TAL"/>
            </w:pPr>
          </w:p>
        </w:tc>
      </w:tr>
      <w:bookmarkEnd w:id="1841"/>
      <w:tr w:rsidR="00602AC0" w:rsidRPr="003B2883" w14:paraId="6B0CB47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39BF88C"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719AFDDB"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09A31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C24575"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5EF516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4912A33A" w14:textId="77777777" w:rsidR="00602AC0" w:rsidRPr="003B2883" w:rsidRDefault="00602AC0" w:rsidP="001D4998">
            <w:pPr>
              <w:pStyle w:val="TAL"/>
              <w:rPr>
                <w:rFonts w:cs="Arial"/>
                <w:szCs w:val="18"/>
                <w:lang w:eastAsia="zh-CN"/>
              </w:rPr>
            </w:pPr>
          </w:p>
        </w:tc>
      </w:tr>
      <w:tr w:rsidR="00602AC0" w:rsidRPr="003B2883" w14:paraId="019CE4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1755077" w14:textId="77777777" w:rsidR="00602AC0" w:rsidRPr="003B2883" w:rsidRDefault="00602AC0" w:rsidP="001D4998">
            <w:pPr>
              <w:pStyle w:val="TAL"/>
              <w:rPr>
                <w:lang w:eastAsia="zh-CN"/>
              </w:rPr>
            </w:pPr>
            <w:r w:rsidRPr="003B2883">
              <w:rPr>
                <w:lang w:eastAsia="zh-CN"/>
              </w:rPr>
              <w:lastRenderedPageBreak/>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6C9CC77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59CD8B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332F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FC1DD67" w14:textId="77777777"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Pr>
                <w:lang w:eastAsia="ko-KR"/>
              </w:rPr>
              <w:t>clause</w:t>
            </w:r>
            <w:r w:rsidRPr="00E91CB5">
              <w:rPr>
                <w:lang w:eastAsia="ko-KR"/>
              </w:rPr>
              <w:t xml:space="preserve"> </w:t>
            </w:r>
            <w:r>
              <w:rPr>
                <w:lang w:eastAsia="ko-KR"/>
              </w:rPr>
              <w:t>5.4.3.3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3B5797A7"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2A61B657" w14:textId="77777777" w:rsidR="00602AC0" w:rsidRPr="003B2883" w:rsidRDefault="00602AC0" w:rsidP="001D4998">
            <w:pPr>
              <w:pStyle w:val="TAL"/>
              <w:rPr>
                <w:rFonts w:cs="Arial"/>
                <w:szCs w:val="18"/>
                <w:lang w:eastAsia="zh-CN"/>
              </w:rPr>
            </w:pPr>
          </w:p>
        </w:tc>
      </w:tr>
      <w:tr w:rsidR="00602AC0" w:rsidRPr="003B2883" w14:paraId="6C41D75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B03357C"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4527D726"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2475B0FC"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1387C4"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24C4A56"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53CCA0CE" w14:textId="77777777" w:rsidR="00602AC0" w:rsidRPr="003B2883" w:rsidRDefault="00602AC0" w:rsidP="001D4998">
            <w:pPr>
              <w:pStyle w:val="TAL"/>
              <w:rPr>
                <w:rFonts w:cs="Arial"/>
                <w:szCs w:val="18"/>
                <w:lang w:eastAsia="zh-CN"/>
              </w:rPr>
            </w:pPr>
          </w:p>
        </w:tc>
      </w:tr>
      <w:tr w:rsidR="00602AC0" w:rsidRPr="003B2883" w14:paraId="519A2DF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EE78D9"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3B9EF3AD"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5BF6FB54"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14AA4C"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CD5E4DA"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04B93E5D" w14:textId="77777777" w:rsidR="00602AC0" w:rsidRPr="003B2883" w:rsidRDefault="00602AC0" w:rsidP="001D4998">
            <w:pPr>
              <w:pStyle w:val="TAL"/>
              <w:rPr>
                <w:rFonts w:cs="Arial"/>
                <w:szCs w:val="18"/>
                <w:lang w:eastAsia="zh-CN"/>
              </w:rPr>
            </w:pPr>
          </w:p>
        </w:tc>
      </w:tr>
      <w:tr w:rsidR="00602AC0" w:rsidRPr="003B2883" w14:paraId="2E5FC090"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2E2D8DE"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3A67897"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546D1EA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3EF3B7"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F18B301"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Pr>
                <w:rFonts w:cs="Arial"/>
                <w:szCs w:val="18"/>
                <w:lang w:eastAsia="zh-CN"/>
              </w:rPr>
              <w:t>clause</w:t>
            </w:r>
            <w:r w:rsidRPr="003B2883">
              <w:rPr>
                <w:rFonts w:cs="Arial"/>
                <w:szCs w:val="18"/>
                <w:lang w:eastAsia="zh-CN"/>
              </w:rPr>
              <w:t xml:space="preserve"> 4.3.5.2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7198338F"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76FEDB13" w14:textId="77777777" w:rsidR="00602AC0" w:rsidRPr="003B2883" w:rsidRDefault="00602AC0" w:rsidP="001D4998">
            <w:pPr>
              <w:pStyle w:val="TAL"/>
              <w:ind w:left="239" w:hanging="239"/>
              <w:rPr>
                <w:rFonts w:cs="Arial"/>
                <w:szCs w:val="18"/>
                <w:lang w:eastAsia="zh-CN"/>
              </w:rPr>
            </w:pPr>
            <w:bookmarkStart w:id="1842" w:name="_PERM_MCCTEMPBM_CRPT4824009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1842"/>
          <w:p w14:paraId="2A2757EC"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4264C17D" w14:textId="77777777" w:rsidR="00602AC0" w:rsidRPr="003B2883" w:rsidRDefault="00602AC0" w:rsidP="001D4998">
            <w:pPr>
              <w:pStyle w:val="TAL"/>
              <w:rPr>
                <w:rFonts w:cs="Arial"/>
                <w:szCs w:val="18"/>
                <w:lang w:eastAsia="zh-CN"/>
              </w:rPr>
            </w:pPr>
          </w:p>
        </w:tc>
      </w:tr>
      <w:tr w:rsidR="00602AC0" w:rsidRPr="003B2883" w14:paraId="107D90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A6B1A39"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69D9C23D"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61FD8D94"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2D446D"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EA6E562" w14:textId="77777777"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Pr>
                <w:rFonts w:cs="Arial"/>
                <w:szCs w:val="18"/>
              </w:rPr>
              <w:t>clause</w:t>
            </w:r>
            <w:r w:rsidRPr="003B2883">
              <w:rPr>
                <w:rFonts w:cs="Arial"/>
                <w:szCs w:val="18"/>
              </w:rPr>
              <w:t xml:space="preserve"> 5.2.2.2.7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63BACDFF" w14:textId="77777777" w:rsidR="00602AC0" w:rsidRPr="003B2883" w:rsidRDefault="00602AC0" w:rsidP="001D4998">
            <w:pPr>
              <w:pStyle w:val="TAL"/>
              <w:rPr>
                <w:rFonts w:cs="Arial"/>
                <w:szCs w:val="18"/>
              </w:rPr>
            </w:pPr>
          </w:p>
        </w:tc>
      </w:tr>
      <w:tr w:rsidR="00602AC0" w:rsidRPr="003B2883" w14:paraId="0AC8A6BA"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C2F520F"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7E6BECBA"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0D658F43"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C35C234"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0567F59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4" w:type="dxa"/>
            <w:tcBorders>
              <w:top w:val="single" w:sz="4" w:space="0" w:color="auto"/>
              <w:left w:val="single" w:sz="4" w:space="0" w:color="auto"/>
              <w:bottom w:val="single" w:sz="4" w:space="0" w:color="auto"/>
              <w:right w:val="single" w:sz="4" w:space="0" w:color="auto"/>
            </w:tcBorders>
          </w:tcPr>
          <w:p w14:paraId="0045A49C" w14:textId="77777777" w:rsidR="00602AC0" w:rsidRPr="003B2883" w:rsidRDefault="00602AC0" w:rsidP="001D4998">
            <w:pPr>
              <w:pStyle w:val="TAL"/>
              <w:rPr>
                <w:rFonts w:cs="Arial"/>
                <w:szCs w:val="18"/>
              </w:rPr>
            </w:pPr>
          </w:p>
        </w:tc>
      </w:tr>
      <w:tr w:rsidR="00602AC0" w:rsidRPr="003B2883" w14:paraId="31DE8BD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EB0EDEF"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74A4D329"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45CBA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A26D9A"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453A61B"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581828B5" w14:textId="77777777" w:rsidR="00602AC0" w:rsidRDefault="00602AC0" w:rsidP="001D4998">
            <w:pPr>
              <w:pStyle w:val="TAL"/>
              <w:rPr>
                <w:rFonts w:cs="Arial"/>
                <w:szCs w:val="18"/>
                <w:lang w:eastAsia="zh-CN"/>
              </w:rPr>
            </w:pPr>
          </w:p>
        </w:tc>
      </w:tr>
      <w:tr w:rsidR="00602AC0" w:rsidRPr="003B2883" w14:paraId="67C131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1A8442C"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6F4C303C"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8E36F59"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33856C"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B923CC6"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14326F25" w14:textId="77777777" w:rsidR="00602AC0" w:rsidRDefault="00602AC0" w:rsidP="001D4998">
            <w:pPr>
              <w:pStyle w:val="TAL"/>
              <w:rPr>
                <w:rFonts w:cs="Arial"/>
                <w:szCs w:val="18"/>
                <w:lang w:eastAsia="zh-CN"/>
              </w:rPr>
            </w:pPr>
          </w:p>
          <w:p w14:paraId="6DDE918A" w14:textId="77777777" w:rsidR="00602AC0" w:rsidRDefault="00602AC0" w:rsidP="001D4998">
            <w:pPr>
              <w:pStyle w:val="TAL"/>
              <w:rPr>
                <w:rFonts w:cs="Arial"/>
                <w:szCs w:val="18"/>
                <w:lang w:eastAsia="zh-CN"/>
              </w:rPr>
            </w:pPr>
            <w:r w:rsidRPr="004F2714">
              <w:rPr>
                <w:rFonts w:cs="Arial"/>
                <w:szCs w:val="18"/>
              </w:rPr>
              <w:t>When present, it shall be set as follows:</w:t>
            </w:r>
          </w:p>
          <w:p w14:paraId="0E8256B1" w14:textId="77777777" w:rsidR="00602AC0" w:rsidRPr="00DA3911" w:rsidRDefault="00602AC0" w:rsidP="001D4998">
            <w:pPr>
              <w:pStyle w:val="TAL"/>
              <w:ind w:left="239" w:hanging="239"/>
              <w:rPr>
                <w:rFonts w:cs="Arial"/>
                <w:szCs w:val="18"/>
                <w:lang w:val="en-US" w:eastAsia="zh-CN"/>
              </w:rPr>
            </w:pPr>
            <w:bookmarkStart w:id="1843" w:name="_PERM_MCCTEMPBM_CRPT4824009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1843"/>
          <w:p w14:paraId="39448C02"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15BBFC0D"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6F69622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998A13B" w14:textId="77777777" w:rsidR="00602AC0" w:rsidRDefault="00602AC0" w:rsidP="001D4998">
            <w:pPr>
              <w:pStyle w:val="TAL"/>
              <w:rPr>
                <w:lang w:eastAsia="zh-CN"/>
              </w:rPr>
            </w:pPr>
            <w:r>
              <w:lastRenderedPageBreak/>
              <w:t>extBufSupport</w:t>
            </w:r>
          </w:p>
        </w:tc>
        <w:tc>
          <w:tcPr>
            <w:tcW w:w="1843" w:type="dxa"/>
            <w:tcBorders>
              <w:top w:val="single" w:sz="4" w:space="0" w:color="auto"/>
              <w:left w:val="single" w:sz="4" w:space="0" w:color="auto"/>
              <w:bottom w:val="single" w:sz="4" w:space="0" w:color="auto"/>
              <w:right w:val="single" w:sz="4" w:space="0" w:color="auto"/>
            </w:tcBorders>
          </w:tcPr>
          <w:p w14:paraId="6F6E4ECA"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5D18D0C"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31CF455"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08D614CF" w14:textId="77777777"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t>clause</w:t>
            </w:r>
            <w:r w:rsidRPr="003B2883">
              <w:t xml:space="preserve"> 4.2.3.3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17E8F7F6" w14:textId="77777777" w:rsidR="00602AC0" w:rsidRDefault="00602AC0" w:rsidP="001D4998">
            <w:pPr>
              <w:pStyle w:val="TAL"/>
            </w:pPr>
          </w:p>
          <w:p w14:paraId="5F7D49A9" w14:textId="77777777" w:rsidR="00602AC0" w:rsidRDefault="00602AC0" w:rsidP="001D4998">
            <w:pPr>
              <w:pStyle w:val="TAL"/>
            </w:pPr>
            <w:r>
              <w:t>When present, this IE shall indicate whether Extended Buffering applies or not:</w:t>
            </w:r>
          </w:p>
          <w:p w14:paraId="647FB6EA" w14:textId="77777777" w:rsidR="00602AC0" w:rsidRDefault="00602AC0" w:rsidP="001D4998">
            <w:pPr>
              <w:pStyle w:val="TAL"/>
            </w:pPr>
          </w:p>
          <w:p w14:paraId="1299215A" w14:textId="77777777" w:rsidR="00602AC0" w:rsidRDefault="00602AC0" w:rsidP="001D4998">
            <w:pPr>
              <w:pStyle w:val="TAL"/>
            </w:pPr>
            <w:r>
              <w:t>- true:</w:t>
            </w:r>
            <w:r>
              <w:tab/>
              <w:t>Extended Buffering applies</w:t>
            </w:r>
          </w:p>
          <w:p w14:paraId="17A13438"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1E5CF681" w14:textId="77777777" w:rsidR="00602AC0" w:rsidRDefault="00602AC0" w:rsidP="001D4998">
            <w:pPr>
              <w:pStyle w:val="TAL"/>
              <w:rPr>
                <w:rFonts w:cs="Arial"/>
                <w:szCs w:val="18"/>
              </w:rPr>
            </w:pPr>
          </w:p>
        </w:tc>
      </w:tr>
      <w:tr w:rsidR="00602AC0" w:rsidRPr="003B2883" w14:paraId="6D60946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8E6F085"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0EA5F875"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103967B0"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54B93D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3F739531"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502F5CD4" w14:textId="77777777" w:rsidR="003254E6" w:rsidRDefault="003254E6" w:rsidP="001D4998">
            <w:pPr>
              <w:pStyle w:val="TAL"/>
              <w:rPr>
                <w:rFonts w:cs="Arial"/>
                <w:szCs w:val="18"/>
              </w:rPr>
            </w:pPr>
          </w:p>
          <w:p w14:paraId="6A914B52"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CF626A6" w14:textId="77777777" w:rsidR="00052630" w:rsidRDefault="00052630" w:rsidP="001D4998">
            <w:pPr>
              <w:pStyle w:val="TAL"/>
              <w:rPr>
                <w:rFonts w:cs="Arial"/>
                <w:szCs w:val="18"/>
              </w:rPr>
            </w:pPr>
          </w:p>
          <w:p w14:paraId="44091DA9" w14:textId="4E307FE7" w:rsidR="00052630" w:rsidRDefault="00052630" w:rsidP="001D4998">
            <w:pPr>
              <w:pStyle w:val="TAL"/>
              <w:rPr>
                <w:rFonts w:cs="Arial"/>
                <w:szCs w:val="18"/>
              </w:rPr>
            </w:pPr>
            <w:r w:rsidRPr="00052630">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58D1DAE3" w14:textId="04BA6342" w:rsidR="00052630" w:rsidRDefault="00602AC0" w:rsidP="001D4998">
            <w:pPr>
              <w:pStyle w:val="TAL"/>
              <w:rPr>
                <w:rFonts w:cs="Arial"/>
                <w:szCs w:val="18"/>
              </w:rPr>
            </w:pPr>
            <w:r>
              <w:rPr>
                <w:rFonts w:cs="Arial"/>
                <w:szCs w:val="18"/>
              </w:rPr>
              <w:t>MAPDU</w:t>
            </w:r>
            <w:r w:rsidR="003254E6">
              <w:rPr>
                <w:rFonts w:cs="Arial"/>
                <w:szCs w:val="18"/>
              </w:rPr>
              <w:t xml:space="preserve"> </w:t>
            </w:r>
          </w:p>
          <w:p w14:paraId="03422CFC" w14:textId="77777777" w:rsidR="00052630" w:rsidRDefault="00052630" w:rsidP="001D4998">
            <w:pPr>
              <w:pStyle w:val="TAL"/>
              <w:rPr>
                <w:rFonts w:cs="Arial"/>
                <w:szCs w:val="18"/>
              </w:rPr>
            </w:pPr>
          </w:p>
          <w:p w14:paraId="2E84F28B" w14:textId="77777777" w:rsidR="00052630" w:rsidRDefault="00052630" w:rsidP="001D4998">
            <w:pPr>
              <w:pStyle w:val="TAL"/>
              <w:rPr>
                <w:rFonts w:cs="Arial"/>
                <w:szCs w:val="18"/>
              </w:rPr>
            </w:pPr>
          </w:p>
          <w:p w14:paraId="4CB80A34" w14:textId="77777777" w:rsidR="00052630" w:rsidRDefault="00052630" w:rsidP="001D4998">
            <w:pPr>
              <w:pStyle w:val="TAL"/>
              <w:rPr>
                <w:rFonts w:cs="Arial"/>
                <w:szCs w:val="18"/>
              </w:rPr>
            </w:pPr>
          </w:p>
          <w:p w14:paraId="54E1976A" w14:textId="77777777" w:rsidR="00052630" w:rsidRDefault="00052630" w:rsidP="001D4998">
            <w:pPr>
              <w:pStyle w:val="TAL"/>
              <w:rPr>
                <w:rFonts w:cs="Arial"/>
                <w:szCs w:val="18"/>
              </w:rPr>
            </w:pPr>
          </w:p>
          <w:p w14:paraId="0285F388" w14:textId="77777777" w:rsidR="00052630" w:rsidRDefault="00052630" w:rsidP="001D4998">
            <w:pPr>
              <w:pStyle w:val="TAL"/>
              <w:rPr>
                <w:rFonts w:cs="Arial"/>
                <w:szCs w:val="18"/>
              </w:rPr>
            </w:pPr>
          </w:p>
          <w:p w14:paraId="2DFD74E6" w14:textId="77777777" w:rsidR="00052630" w:rsidRDefault="00052630" w:rsidP="001D4998">
            <w:pPr>
              <w:pStyle w:val="TAL"/>
              <w:rPr>
                <w:rFonts w:cs="Arial"/>
                <w:szCs w:val="18"/>
              </w:rPr>
            </w:pPr>
          </w:p>
          <w:p w14:paraId="421C36C2" w14:textId="77777777" w:rsidR="00052630" w:rsidRDefault="00052630" w:rsidP="001D4998">
            <w:pPr>
              <w:pStyle w:val="TAL"/>
              <w:rPr>
                <w:rFonts w:cs="Arial"/>
                <w:szCs w:val="18"/>
              </w:rPr>
            </w:pPr>
          </w:p>
          <w:p w14:paraId="12EDC9C7" w14:textId="77777777" w:rsidR="003254E6" w:rsidRDefault="003254E6" w:rsidP="001D4998">
            <w:pPr>
              <w:pStyle w:val="TAL"/>
              <w:rPr>
                <w:rFonts w:cs="Arial"/>
                <w:szCs w:val="18"/>
              </w:rPr>
            </w:pPr>
            <w:r>
              <w:rPr>
                <w:rFonts w:cs="Arial"/>
                <w:szCs w:val="18"/>
              </w:rPr>
              <w:t>ELCS</w:t>
            </w:r>
          </w:p>
          <w:p w14:paraId="234F97B7" w14:textId="77777777" w:rsidR="00052630" w:rsidRDefault="00052630" w:rsidP="001D4998">
            <w:pPr>
              <w:pStyle w:val="TAL"/>
              <w:rPr>
                <w:rFonts w:cs="Arial"/>
                <w:szCs w:val="18"/>
              </w:rPr>
            </w:pPr>
          </w:p>
          <w:p w14:paraId="685B8227" w14:textId="77777777" w:rsidR="00052630" w:rsidRDefault="00052630" w:rsidP="001D4998">
            <w:pPr>
              <w:pStyle w:val="TAL"/>
              <w:rPr>
                <w:rFonts w:cs="Arial"/>
                <w:szCs w:val="18"/>
              </w:rPr>
            </w:pPr>
          </w:p>
          <w:p w14:paraId="6091E0A4" w14:textId="77777777" w:rsidR="00052630" w:rsidRDefault="00052630" w:rsidP="001D4998">
            <w:pPr>
              <w:pStyle w:val="TAL"/>
              <w:rPr>
                <w:rFonts w:cs="Arial"/>
                <w:szCs w:val="18"/>
              </w:rPr>
            </w:pPr>
          </w:p>
          <w:p w14:paraId="4AA84B3F" w14:textId="77777777" w:rsidR="00052630" w:rsidRDefault="00052630" w:rsidP="001D4998">
            <w:pPr>
              <w:pStyle w:val="TAL"/>
              <w:rPr>
                <w:rFonts w:cs="Arial"/>
                <w:szCs w:val="18"/>
              </w:rPr>
            </w:pPr>
          </w:p>
          <w:p w14:paraId="2CC3C4C5" w14:textId="0F63F2F2" w:rsidR="00052630" w:rsidRDefault="00052630" w:rsidP="001D4998">
            <w:pPr>
              <w:pStyle w:val="TAL"/>
              <w:rPr>
                <w:rFonts w:cs="Arial"/>
                <w:szCs w:val="18"/>
              </w:rPr>
            </w:pPr>
            <w:r w:rsidRPr="00052630">
              <w:rPr>
                <w:rFonts w:cs="Arial"/>
                <w:szCs w:val="18"/>
              </w:rPr>
              <w:t>3GA-N3GA-HO</w:t>
            </w:r>
          </w:p>
        </w:tc>
      </w:tr>
      <w:tr w:rsidR="00602AC0" w:rsidRPr="003B2883" w14:paraId="75D44F23" w14:textId="77777777" w:rsidTr="001D4998">
        <w:trPr>
          <w:jc w:val="center"/>
        </w:trPr>
        <w:tc>
          <w:tcPr>
            <w:tcW w:w="8217" w:type="dxa"/>
            <w:gridSpan w:val="5"/>
            <w:tcBorders>
              <w:top w:val="single" w:sz="4" w:space="0" w:color="auto"/>
              <w:left w:val="single" w:sz="4" w:space="0" w:color="auto"/>
              <w:bottom w:val="single" w:sz="4" w:space="0" w:color="auto"/>
              <w:right w:val="single" w:sz="4" w:space="0" w:color="auto"/>
            </w:tcBorders>
          </w:tcPr>
          <w:p w14:paraId="2D292CC6" w14:textId="77777777" w:rsidR="00602AC0" w:rsidRPr="003B2883" w:rsidRDefault="00602AC0" w:rsidP="001D4998">
            <w:pPr>
              <w:pStyle w:val="TAN"/>
              <w:rPr>
                <w:rFonts w:cs="Arial"/>
                <w:szCs w:val="18"/>
              </w:rPr>
            </w:pPr>
            <w:r w:rsidRPr="003B2883">
              <w:t>NOTE:</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 xml:space="preserve">. </w:t>
            </w:r>
          </w:p>
        </w:tc>
        <w:tc>
          <w:tcPr>
            <w:tcW w:w="1274" w:type="dxa"/>
            <w:tcBorders>
              <w:top w:val="single" w:sz="4" w:space="0" w:color="auto"/>
              <w:left w:val="single" w:sz="4" w:space="0" w:color="auto"/>
              <w:bottom w:val="single" w:sz="4" w:space="0" w:color="auto"/>
              <w:right w:val="single" w:sz="4" w:space="0" w:color="auto"/>
            </w:tcBorders>
          </w:tcPr>
          <w:p w14:paraId="1FA77230" w14:textId="77777777" w:rsidR="00602AC0" w:rsidRPr="003B2883" w:rsidRDefault="00602AC0" w:rsidP="001D4998">
            <w:pPr>
              <w:pStyle w:val="TAN"/>
            </w:pPr>
          </w:p>
        </w:tc>
      </w:tr>
    </w:tbl>
    <w:p w14:paraId="6CECD84A" w14:textId="77777777" w:rsidR="00602AC0" w:rsidRPr="003B2883" w:rsidRDefault="00602AC0" w:rsidP="00602AC0"/>
    <w:p w14:paraId="55328259" w14:textId="77777777" w:rsidR="00602AC0" w:rsidRPr="003B2883" w:rsidRDefault="00602AC0" w:rsidP="009A30FA">
      <w:pPr>
        <w:pStyle w:val="Heading5"/>
        <w:rPr>
          <w:lang w:eastAsia="zh-CN"/>
        </w:rPr>
      </w:pPr>
      <w:bookmarkStart w:id="1844" w:name="_Toc25156376"/>
      <w:bookmarkStart w:id="1845" w:name="_Toc34124678"/>
      <w:bookmarkStart w:id="1846" w:name="_Toc43207802"/>
      <w:bookmarkStart w:id="1847" w:name="_Toc49857272"/>
      <w:bookmarkStart w:id="1848" w:name="_Toc56677108"/>
      <w:bookmarkStart w:id="1849" w:name="_Toc56696356"/>
      <w:bookmarkStart w:id="1850" w:name="_Toc81227702"/>
      <w:bookmarkStart w:id="1851" w:name="_Toc98498107"/>
      <w:r w:rsidRPr="003B2883">
        <w:t>6.1.6.2.19</w:t>
      </w:r>
      <w:r w:rsidRPr="003B2883">
        <w:tab/>
        <w:t>Type: N1N2MessageTransferRspData</w:t>
      </w:r>
      <w:bookmarkEnd w:id="1844"/>
      <w:bookmarkEnd w:id="1845"/>
      <w:bookmarkEnd w:id="1846"/>
      <w:bookmarkEnd w:id="1847"/>
      <w:bookmarkEnd w:id="1848"/>
      <w:bookmarkEnd w:id="1849"/>
      <w:bookmarkEnd w:id="1850"/>
      <w:bookmarkEnd w:id="1851"/>
    </w:p>
    <w:p w14:paraId="0DBF66BA"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35A9B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4B1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AE5E7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6A452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EB14A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84025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42DC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1A92CE"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647EB124"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6B5E96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6CB554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93E19B"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97255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107CF2"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C96473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C365B80"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C610D99"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538716"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0242EE05" w14:textId="77777777" w:rsidR="00602AC0" w:rsidRPr="003B2883" w:rsidRDefault="00602AC0" w:rsidP="00602AC0">
      <w:pPr>
        <w:rPr>
          <w:lang w:val="en-US"/>
        </w:rPr>
      </w:pPr>
    </w:p>
    <w:p w14:paraId="5CB1DFA0" w14:textId="77777777" w:rsidR="00602AC0" w:rsidRPr="003B2883" w:rsidRDefault="00602AC0" w:rsidP="009A30FA">
      <w:pPr>
        <w:pStyle w:val="Heading5"/>
        <w:rPr>
          <w:lang w:val="en-US"/>
        </w:rPr>
      </w:pPr>
      <w:bookmarkStart w:id="1852" w:name="_Toc25156377"/>
      <w:bookmarkStart w:id="1853" w:name="_Toc34124679"/>
      <w:bookmarkStart w:id="1854" w:name="_Toc43207803"/>
      <w:bookmarkStart w:id="1855" w:name="_Toc49857273"/>
      <w:bookmarkStart w:id="1856" w:name="_Toc56677109"/>
      <w:bookmarkStart w:id="1857" w:name="_Toc56696357"/>
      <w:bookmarkStart w:id="1858" w:name="_Toc81227703"/>
      <w:bookmarkStart w:id="1859" w:name="_Toc98498108"/>
      <w:r w:rsidRPr="003B2883">
        <w:rPr>
          <w:lang w:val="en-US"/>
        </w:rPr>
        <w:lastRenderedPageBreak/>
        <w:t>6.1.6.2.20</w:t>
      </w:r>
      <w:r w:rsidRPr="003B2883">
        <w:rPr>
          <w:lang w:val="en-US"/>
        </w:rPr>
        <w:tab/>
        <w:t xml:space="preserve">Type: </w:t>
      </w:r>
      <w:r w:rsidRPr="003B2883">
        <w:t>RegistrationContextContainer</w:t>
      </w:r>
      <w:bookmarkEnd w:id="1852"/>
      <w:bookmarkEnd w:id="1853"/>
      <w:bookmarkEnd w:id="1854"/>
      <w:bookmarkEnd w:id="1855"/>
      <w:bookmarkEnd w:id="1856"/>
      <w:bookmarkEnd w:id="1857"/>
      <w:bookmarkEnd w:id="1858"/>
      <w:bookmarkEnd w:id="1859"/>
    </w:p>
    <w:p w14:paraId="2EDCE49B"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A5B2F2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3AD2DE"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B8703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B567E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603A7F"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B106B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00D35B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2D16D4"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D1A22D"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5047660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22C20F"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BA24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4615356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5D18E43"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234B5458"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1BEF775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C26E9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A1A82B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35BA95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AE1CCA"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5093349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3A55827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D79C6A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C69E7A"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59E2C0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21746C5"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202D5F2"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21D691B6"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FA0C311"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6835C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6CF39F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06499E"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6B432902"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0A892040"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A6E7BA"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314B86B"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8376B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32991F"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5291FCB"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15B566F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3B0E3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9DCFBD"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614B74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236E7B"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75236E1"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810398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7C613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AB2F89"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69D2AB2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BF969B"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1F017394"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15BBC23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179751"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714F39E"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08BC73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FD885B"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0664EEF1"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692F4BE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7F80CF"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47D5F43"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4D54BE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B7CB79"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6605B746"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0454DBD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83622F"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5A880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612258E6"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7DB96B42"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62DD6AB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2CB4E7" w14:textId="77777777" w:rsidR="00602AC0" w:rsidRPr="003B2883" w:rsidRDefault="00602AC0" w:rsidP="001D4998">
            <w:pPr>
              <w:pStyle w:val="TAL"/>
              <w:rPr>
                <w:lang w:eastAsia="zh-CN"/>
              </w:rPr>
            </w:pPr>
            <w:bookmarkStart w:id="1860" w:name="_PERM_MCCTEMPBM_CRPT4824010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1924EDF8"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8C9F3B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97D5A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9EB37A9"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4FC334BF" w14:textId="77777777" w:rsidR="00602AC0" w:rsidRPr="003B2883" w:rsidRDefault="00602AC0" w:rsidP="001D4998">
            <w:pPr>
              <w:pStyle w:val="TAL"/>
              <w:rPr>
                <w:rFonts w:cs="Arial"/>
                <w:lang w:eastAsia="ja-JP"/>
              </w:rPr>
            </w:pPr>
          </w:p>
          <w:p w14:paraId="0ECB6206" w14:textId="77777777" w:rsidR="00602AC0" w:rsidRPr="003B2883" w:rsidRDefault="00602AC0" w:rsidP="001D4998">
            <w:pPr>
              <w:pStyle w:val="TAL"/>
              <w:rPr>
                <w:rFonts w:cs="Arial"/>
                <w:szCs w:val="18"/>
              </w:rPr>
            </w:pPr>
            <w:r w:rsidRPr="003B2883">
              <w:rPr>
                <w:rFonts w:cs="Arial"/>
                <w:szCs w:val="18"/>
              </w:rPr>
              <w:t>When present, it shall be set as follows:</w:t>
            </w:r>
          </w:p>
          <w:p w14:paraId="2B7C437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59350A6A"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1860"/>
      <w:tr w:rsidR="00602AC0" w:rsidRPr="003B2883" w14:paraId="74B668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5398AA"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191495B7"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45C04CCB"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4EF43D"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FCC8F6"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CD52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D3B5E4"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18F5B915"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25CA188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1B8181"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B440DE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44E846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2BA008"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7CA72BFE"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44FAE5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E08EEE"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4D8314E"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353DF8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5C882"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2D79E923"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8F1A94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F6C54F"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FC1EFE"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450CC0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7034B5"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5CA2C5B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6B86EB25"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F7CE1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AA5F0A"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AC644F" w:rsidRPr="003B2883" w14:paraId="0C006A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E2E8A3" w14:textId="6729B4F5" w:rsidR="00AC644F" w:rsidRPr="003B2883" w:rsidRDefault="00AC644F" w:rsidP="00AC644F">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7B03B45D" w14:textId="4610167C" w:rsidR="00AC644F" w:rsidRPr="003B2883" w:rsidRDefault="00AC644F" w:rsidP="00AC644F">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582B5D6D" w14:textId="723B7A12"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AC125D" w14:textId="6EC6FB5F"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C86A39" w14:textId="77777777" w:rsidR="00AC644F" w:rsidRDefault="00AC644F" w:rsidP="00AC644F">
            <w:pPr>
              <w:pStyle w:val="TAL"/>
              <w:rPr>
                <w:rFonts w:cs="Arial"/>
                <w:lang w:eastAsia="ja-JP"/>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p w14:paraId="6E49459C" w14:textId="44F43CAC" w:rsidR="00AC644F" w:rsidRPr="003B2883" w:rsidRDefault="00AC644F" w:rsidP="00AC644F">
            <w:pPr>
              <w:pStyle w:val="TAL"/>
              <w:rPr>
                <w:rFonts w:cs="Arial"/>
                <w:szCs w:val="18"/>
                <w:lang w:eastAsia="zh-CN"/>
              </w:rPr>
            </w:pPr>
          </w:p>
        </w:tc>
      </w:tr>
      <w:tr w:rsidR="00AC644F" w:rsidRPr="003B2883" w14:paraId="07BD22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99DD32" w14:textId="25FD978A" w:rsidR="00AC644F" w:rsidRPr="003B2883" w:rsidRDefault="00AC644F" w:rsidP="00AC644F">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24C78AD4" w14:textId="0CAB4D9F" w:rsidR="00AC644F" w:rsidRPr="003B2883" w:rsidRDefault="00AC644F" w:rsidP="00AC644F">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6259B52" w14:textId="22CD80FD"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C44406" w14:textId="40DA348A"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1E68AE" w14:textId="77777777" w:rsidR="00AC644F" w:rsidRDefault="00AC644F" w:rsidP="00AC644F">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p>
          <w:p w14:paraId="3FA286D2" w14:textId="77777777" w:rsidR="00AC644F" w:rsidRPr="00CA26C5" w:rsidRDefault="00AC644F" w:rsidP="00AC644F">
            <w:pPr>
              <w:pStyle w:val="TAL"/>
              <w:rPr>
                <w:rFonts w:cs="Arial"/>
                <w:lang w:eastAsia="ja-JP"/>
              </w:rPr>
            </w:pPr>
          </w:p>
          <w:p w14:paraId="591AF530" w14:textId="77777777" w:rsidR="00AC644F" w:rsidRPr="003B2883" w:rsidRDefault="00AC644F" w:rsidP="00AC644F">
            <w:pPr>
              <w:pStyle w:val="TAL"/>
              <w:rPr>
                <w:rFonts w:cs="Arial"/>
                <w:szCs w:val="18"/>
              </w:rPr>
            </w:pPr>
            <w:r w:rsidRPr="003B2883">
              <w:rPr>
                <w:rFonts w:cs="Arial"/>
                <w:szCs w:val="18"/>
              </w:rPr>
              <w:t>When present, it shall be set as follows:</w:t>
            </w:r>
          </w:p>
          <w:p w14:paraId="7A3D168A" w14:textId="77777777" w:rsidR="00AC644F" w:rsidRPr="003B2883" w:rsidRDefault="00AC644F" w:rsidP="00AC644F">
            <w:pPr>
              <w:pStyle w:val="TAL"/>
              <w:ind w:left="571" w:hanging="287"/>
              <w:rPr>
                <w:lang w:eastAsia="zh-CN"/>
              </w:rPr>
            </w:pPr>
            <w:bookmarkStart w:id="1861" w:name="_PERM_MCCTEMPBM_CRPT48240103___2"/>
            <w:r w:rsidRPr="003B2883">
              <w:rPr>
                <w:lang w:eastAsia="zh-CN"/>
              </w:rPr>
              <w:t xml:space="preserve">- true: </w:t>
            </w:r>
            <w:r>
              <w:t>5G-AN is an IAB Node</w:t>
            </w:r>
            <w:r w:rsidRPr="003B2883">
              <w:rPr>
                <w:lang w:eastAsia="zh-CN"/>
              </w:rPr>
              <w:t>.</w:t>
            </w:r>
          </w:p>
          <w:bookmarkEnd w:id="1861"/>
          <w:p w14:paraId="558BDEE8" w14:textId="77777777" w:rsidR="00AC644F" w:rsidRDefault="00AC644F" w:rsidP="00AC644F">
            <w:pPr>
              <w:pStyle w:val="TAL"/>
              <w:rPr>
                <w:lang w:eastAsia="zh-CN"/>
              </w:rPr>
            </w:pPr>
            <w:r>
              <w:rPr>
                <w:lang w:eastAsia="zh-CN"/>
              </w:rPr>
              <w:tab/>
            </w:r>
            <w:r w:rsidRPr="003B2883">
              <w:rPr>
                <w:lang w:eastAsia="zh-CN"/>
              </w:rPr>
              <w:t xml:space="preserve">- false (default): </w:t>
            </w:r>
            <w:r>
              <w:t>5G-AN is not an IAB Node</w:t>
            </w:r>
            <w:r w:rsidRPr="003B2883">
              <w:rPr>
                <w:lang w:eastAsia="zh-CN"/>
              </w:rPr>
              <w:t>.</w:t>
            </w:r>
          </w:p>
          <w:p w14:paraId="73726C99" w14:textId="7F4D5A3D" w:rsidR="00AC644F" w:rsidRPr="003B2883" w:rsidRDefault="00AC644F" w:rsidP="00AC644F">
            <w:pPr>
              <w:pStyle w:val="TAL"/>
              <w:rPr>
                <w:rFonts w:cs="Arial"/>
                <w:szCs w:val="18"/>
                <w:lang w:eastAsia="zh-CN"/>
              </w:rPr>
            </w:pPr>
          </w:p>
        </w:tc>
      </w:tr>
      <w:tr w:rsidR="00AC644F" w:rsidRPr="003B2883" w14:paraId="74801F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2BCFDE0" w14:textId="717B46B7" w:rsidR="00AC644F" w:rsidRPr="003B2883" w:rsidRDefault="00AC644F" w:rsidP="00AC644F">
            <w:pPr>
              <w:pStyle w:val="TAL"/>
              <w:rPr>
                <w:lang w:eastAsia="zh-CN"/>
              </w:rPr>
            </w:pPr>
            <w:r>
              <w:rPr>
                <w:rFonts w:hint="eastAsia"/>
                <w:szCs w:val="22"/>
                <w:lang w:val="en-US" w:eastAsia="zh-CN"/>
              </w:rPr>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17644BC0" w14:textId="2154BCA4" w:rsidR="00AC644F" w:rsidRPr="003B2883" w:rsidRDefault="00AC644F" w:rsidP="00AC644F">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7DBAC243" w14:textId="4AD59141"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BB896B" w14:textId="7E3254DC"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384BF4" w14:textId="77777777" w:rsidR="00AC644F" w:rsidRDefault="00AC644F" w:rsidP="00AC644F">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359371C3" w14:textId="5024A770" w:rsidR="00AC644F" w:rsidRPr="003B2883" w:rsidRDefault="00AC644F" w:rsidP="00AC644F">
            <w:pPr>
              <w:pStyle w:val="TAL"/>
              <w:rPr>
                <w:rFonts w:cs="Arial"/>
                <w:szCs w:val="18"/>
                <w:lang w:eastAsia="zh-CN"/>
              </w:rPr>
            </w:pPr>
          </w:p>
        </w:tc>
      </w:tr>
      <w:tr w:rsidR="00AC644F" w:rsidRPr="003B2883" w14:paraId="54EB91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57C108" w14:textId="349E8615" w:rsidR="00AC644F" w:rsidRPr="003B2883" w:rsidRDefault="00AC644F" w:rsidP="00AC644F">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26951EBC" w14:textId="408AAE38" w:rsidR="00AC644F" w:rsidRPr="003B2883" w:rsidRDefault="00AC644F" w:rsidP="00AC644F">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41C8C912" w14:textId="234A64F9"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D688E9" w14:textId="78107AFF"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365552" w14:textId="77777777" w:rsidR="00AC644F" w:rsidRDefault="00AC644F" w:rsidP="00AC644F">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174F3687" w14:textId="5260FF7E" w:rsidR="00AC644F" w:rsidRPr="003B2883" w:rsidRDefault="00AC644F" w:rsidP="00AC644F">
            <w:pPr>
              <w:pStyle w:val="TAL"/>
              <w:rPr>
                <w:rFonts w:cs="Arial"/>
                <w:szCs w:val="18"/>
                <w:lang w:eastAsia="zh-CN"/>
              </w:rPr>
            </w:pPr>
          </w:p>
        </w:tc>
      </w:tr>
      <w:tr w:rsidR="00AC644F" w:rsidRPr="003B2883" w14:paraId="4B9CBC9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9E1128" w14:textId="0A9F9F83" w:rsidR="00AC644F" w:rsidRPr="003B2883" w:rsidRDefault="00AC644F" w:rsidP="00AC644F">
            <w:pPr>
              <w:pStyle w:val="TAL"/>
              <w:rPr>
                <w:lang w:eastAsia="zh-CN"/>
              </w:rPr>
            </w:pPr>
            <w:r>
              <w:lastRenderedPageBreak/>
              <w:t>authenticatedInd</w:t>
            </w:r>
          </w:p>
        </w:tc>
        <w:tc>
          <w:tcPr>
            <w:tcW w:w="1559" w:type="dxa"/>
            <w:tcBorders>
              <w:top w:val="single" w:sz="4" w:space="0" w:color="auto"/>
              <w:left w:val="single" w:sz="4" w:space="0" w:color="auto"/>
              <w:bottom w:val="single" w:sz="4" w:space="0" w:color="auto"/>
              <w:right w:val="single" w:sz="4" w:space="0" w:color="auto"/>
            </w:tcBorders>
          </w:tcPr>
          <w:p w14:paraId="7604EE84" w14:textId="28B709E8" w:rsidR="00AC644F" w:rsidRPr="003B2883" w:rsidRDefault="00AC644F" w:rsidP="00AC644F">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63F26A1" w14:textId="1103CE4B" w:rsidR="00AC644F" w:rsidRPr="003B2883" w:rsidRDefault="00AC644F" w:rsidP="00AC644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B9BEE3" w14:textId="5A0DD1E3" w:rsidR="00AC644F" w:rsidRPr="003B2883" w:rsidRDefault="00AC644F" w:rsidP="00AC644F">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F39C59C" w14:textId="77777777" w:rsidR="00AC644F" w:rsidRDefault="00AC644F" w:rsidP="00AC644F">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465ECAD6" w14:textId="77777777" w:rsidR="00AC644F" w:rsidRPr="005A177E" w:rsidRDefault="00AC644F" w:rsidP="00AC644F">
            <w:pPr>
              <w:pStyle w:val="TAL"/>
              <w:rPr>
                <w:rFonts w:cs="Arial"/>
                <w:szCs w:val="18"/>
              </w:rPr>
            </w:pPr>
          </w:p>
          <w:p w14:paraId="3D98536D" w14:textId="77777777" w:rsidR="00AC644F" w:rsidRPr="003B2883" w:rsidRDefault="00AC644F" w:rsidP="00AC644F">
            <w:pPr>
              <w:pStyle w:val="TAL"/>
              <w:rPr>
                <w:rFonts w:cs="Arial"/>
                <w:szCs w:val="18"/>
              </w:rPr>
            </w:pPr>
            <w:r>
              <w:rPr>
                <w:rFonts w:cs="Arial"/>
                <w:szCs w:val="18"/>
              </w:rPr>
              <w:t>T</w:t>
            </w:r>
            <w:r w:rsidRPr="003B2883">
              <w:rPr>
                <w:rFonts w:cs="Arial"/>
                <w:szCs w:val="18"/>
              </w:rPr>
              <w:t>his IE shall be set as follows:</w:t>
            </w:r>
          </w:p>
          <w:p w14:paraId="17C554B7" w14:textId="77777777" w:rsidR="00AC644F" w:rsidRPr="003B2883" w:rsidRDefault="00AC644F" w:rsidP="00AC644F">
            <w:pPr>
              <w:pStyle w:val="TAL"/>
              <w:ind w:left="284"/>
            </w:pPr>
            <w:bookmarkStart w:id="1862" w:name="_PERM_MCCTEMPBM_CRPT48240104___2"/>
            <w:r w:rsidRPr="003B2883">
              <w:rPr>
                <w:lang w:eastAsia="zh-CN"/>
              </w:rPr>
              <w:t>-</w:t>
            </w:r>
            <w:r>
              <w:rPr>
                <w:lang w:eastAsia="zh-CN"/>
              </w:rPr>
              <w:t xml:space="preserve"> </w:t>
            </w:r>
            <w:r w:rsidRPr="003B2883">
              <w:rPr>
                <w:lang w:eastAsia="zh-CN"/>
              </w:rPr>
              <w:t xml:space="preserve">true: authenticated </w:t>
            </w:r>
            <w:r>
              <w:rPr>
                <w:lang w:eastAsia="zh-CN"/>
              </w:rPr>
              <w:t>by the 5G-AN</w:t>
            </w:r>
            <w:r w:rsidRPr="003B2883">
              <w:rPr>
                <w:lang w:eastAsia="zh-CN"/>
              </w:rPr>
              <w:t>;</w:t>
            </w:r>
          </w:p>
          <w:bookmarkEnd w:id="1862"/>
          <w:p w14:paraId="225AA6AD" w14:textId="77777777" w:rsidR="00AC644F" w:rsidRDefault="00AC644F" w:rsidP="00AC644F">
            <w:pPr>
              <w:pStyle w:val="TAL"/>
              <w:rPr>
                <w:lang w:eastAsia="zh-CN"/>
              </w:rPr>
            </w:pPr>
            <w:r>
              <w:rPr>
                <w:lang w:eastAsia="zh-CN"/>
              </w:rPr>
              <w:tab/>
            </w:r>
            <w:r w:rsidRPr="003B2883">
              <w:rPr>
                <w:lang w:eastAsia="zh-CN"/>
              </w:rPr>
              <w:t>-</w:t>
            </w:r>
            <w:r>
              <w:t xml:space="preserve"> </w:t>
            </w:r>
            <w:r>
              <w:rPr>
                <w:lang w:eastAsia="zh-CN"/>
              </w:rPr>
              <w:t>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03DCE07D" w14:textId="08E05CF4" w:rsidR="00AC644F" w:rsidRPr="003B2883" w:rsidRDefault="00AC644F" w:rsidP="00AC644F">
            <w:pPr>
              <w:pStyle w:val="TAL"/>
              <w:rPr>
                <w:rFonts w:cs="Arial"/>
                <w:szCs w:val="18"/>
                <w:lang w:eastAsia="zh-CN"/>
              </w:rPr>
            </w:pPr>
          </w:p>
        </w:tc>
      </w:tr>
      <w:tr w:rsidR="00AC644F" w:rsidRPr="003B2883" w14:paraId="4AA5BD0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3A63CE9" w14:textId="75D29753" w:rsidR="00AC644F" w:rsidRPr="003B2883" w:rsidRDefault="00AC644F" w:rsidP="00AC644F">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1B7B7822" w14:textId="2B043720" w:rsidR="00AC644F" w:rsidRPr="003B2883" w:rsidRDefault="00AC644F" w:rsidP="00AC644F">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6ABC80BF" w14:textId="5BC396B9"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A41BC4" w14:textId="797A17B6"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8658E79" w14:textId="77777777" w:rsidR="00AC644F" w:rsidRDefault="00AC644F" w:rsidP="00AC644F">
            <w:pPr>
              <w:pStyle w:val="TAL"/>
              <w:rPr>
                <w:rFonts w:cs="Arial"/>
                <w:lang w:eastAsia="ja-JP"/>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p w14:paraId="1ECA1C20" w14:textId="227CCA31" w:rsidR="00AC644F" w:rsidRPr="003B2883" w:rsidRDefault="00AC644F" w:rsidP="00AC644F">
            <w:pPr>
              <w:pStyle w:val="TAL"/>
              <w:rPr>
                <w:rFonts w:cs="Arial"/>
                <w:szCs w:val="18"/>
                <w:lang w:eastAsia="zh-CN"/>
              </w:rPr>
            </w:pPr>
          </w:p>
        </w:tc>
      </w:tr>
    </w:tbl>
    <w:p w14:paraId="154E2F5A" w14:textId="77777777" w:rsidR="00602AC0" w:rsidRPr="003B2883" w:rsidRDefault="00602AC0" w:rsidP="00602AC0">
      <w:pPr>
        <w:rPr>
          <w:lang w:val="en-US"/>
        </w:rPr>
      </w:pPr>
    </w:p>
    <w:p w14:paraId="737B5B38" w14:textId="77777777" w:rsidR="00602AC0" w:rsidRPr="003B2883" w:rsidRDefault="00602AC0" w:rsidP="009A30FA">
      <w:pPr>
        <w:pStyle w:val="Heading5"/>
      </w:pPr>
      <w:bookmarkStart w:id="1863" w:name="_Toc25156378"/>
      <w:bookmarkStart w:id="1864" w:name="_Toc34124680"/>
      <w:bookmarkStart w:id="1865" w:name="_Toc43207804"/>
      <w:bookmarkStart w:id="1866" w:name="_Toc49857274"/>
      <w:bookmarkStart w:id="1867" w:name="_Toc56677110"/>
      <w:bookmarkStart w:id="1868" w:name="_Toc56696358"/>
      <w:bookmarkStart w:id="1869" w:name="_Toc81227704"/>
      <w:bookmarkStart w:id="1870" w:name="_Toc98498109"/>
      <w:r w:rsidRPr="003B2883">
        <w:t>6.1.6.2.21</w:t>
      </w:r>
      <w:r w:rsidRPr="003B2883">
        <w:tab/>
        <w:t xml:space="preserve">Type: </w:t>
      </w:r>
      <w:r w:rsidRPr="003B2883">
        <w:rPr>
          <w:lang w:eastAsia="zh-CN"/>
        </w:rPr>
        <w:t>AreaOfValidity</w:t>
      </w:r>
      <w:bookmarkEnd w:id="1863"/>
      <w:bookmarkEnd w:id="1864"/>
      <w:bookmarkEnd w:id="1865"/>
      <w:bookmarkEnd w:id="1866"/>
      <w:bookmarkEnd w:id="1867"/>
      <w:bookmarkEnd w:id="1868"/>
      <w:bookmarkEnd w:id="1869"/>
      <w:bookmarkEnd w:id="1870"/>
    </w:p>
    <w:p w14:paraId="5E677724"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41BC52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528D6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075C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7150F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3BA9F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5005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604F29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6658A2" w14:textId="77777777" w:rsidR="00602AC0" w:rsidRPr="003B2883" w:rsidRDefault="00602AC0" w:rsidP="001D4998">
            <w:pPr>
              <w:pStyle w:val="TAL"/>
            </w:pPr>
            <w:r w:rsidRPr="003B2883">
              <w:t>taiList</w:t>
            </w:r>
          </w:p>
        </w:tc>
        <w:tc>
          <w:tcPr>
            <w:tcW w:w="1559" w:type="dxa"/>
            <w:tcBorders>
              <w:top w:val="single" w:sz="4" w:space="0" w:color="auto"/>
              <w:left w:val="single" w:sz="4" w:space="0" w:color="auto"/>
              <w:bottom w:val="single" w:sz="4" w:space="0" w:color="auto"/>
              <w:right w:val="single" w:sz="4" w:space="0" w:color="auto"/>
            </w:tcBorders>
          </w:tcPr>
          <w:p w14:paraId="196309EF" w14:textId="77777777" w:rsidR="00602AC0" w:rsidRPr="003B2883" w:rsidRDefault="00602AC0" w:rsidP="001D4998">
            <w:pPr>
              <w:pStyle w:val="TAL"/>
              <w:rPr>
                <w:lang w:eastAsia="zh-CN"/>
              </w:rPr>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0780C97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BD2062" w14:textId="77777777" w:rsidR="00602AC0" w:rsidRPr="003B2883" w:rsidRDefault="00602AC0" w:rsidP="001D4998">
            <w:pPr>
              <w:pStyle w:val="TAL"/>
            </w:pPr>
            <w:r w:rsidRPr="003B2883">
              <w:t>0..N</w:t>
            </w:r>
          </w:p>
        </w:tc>
        <w:tc>
          <w:tcPr>
            <w:tcW w:w="4359" w:type="dxa"/>
            <w:tcBorders>
              <w:top w:val="single" w:sz="4" w:space="0" w:color="auto"/>
              <w:left w:val="single" w:sz="4" w:space="0" w:color="auto"/>
              <w:bottom w:val="single" w:sz="4" w:space="0" w:color="auto"/>
              <w:right w:val="single" w:sz="4" w:space="0" w:color="auto"/>
            </w:tcBorders>
          </w:tcPr>
          <w:p w14:paraId="5C90471C" w14:textId="77777777" w:rsidR="00602AC0" w:rsidRPr="003B2883" w:rsidRDefault="00602AC0" w:rsidP="001D4998">
            <w:pPr>
              <w:pStyle w:val="TAL"/>
              <w:rPr>
                <w:rFonts w:cs="Arial"/>
                <w:szCs w:val="18"/>
              </w:rPr>
            </w:pPr>
            <w:r w:rsidRPr="003B2883">
              <w:rPr>
                <w:rFonts w:cs="Arial"/>
                <w:szCs w:val="18"/>
              </w:rPr>
              <w:t>An array of TAI representing the area of validity of the associated N2 information provided.</w:t>
            </w:r>
          </w:p>
        </w:tc>
      </w:tr>
    </w:tbl>
    <w:p w14:paraId="26DB302C" w14:textId="77777777" w:rsidR="00602AC0" w:rsidRPr="003B2883" w:rsidRDefault="00602AC0" w:rsidP="00602AC0"/>
    <w:p w14:paraId="41D3CCFE" w14:textId="77777777" w:rsidR="00602AC0" w:rsidRPr="003B2883" w:rsidRDefault="00602AC0" w:rsidP="009A30FA">
      <w:pPr>
        <w:pStyle w:val="Heading5"/>
      </w:pPr>
      <w:bookmarkStart w:id="1871" w:name="_Toc25156379"/>
      <w:bookmarkStart w:id="1872" w:name="_Toc34124681"/>
      <w:bookmarkStart w:id="1873" w:name="_Toc43207805"/>
      <w:bookmarkStart w:id="1874" w:name="_Toc49857275"/>
      <w:bookmarkStart w:id="1875" w:name="_Toc56677111"/>
      <w:bookmarkStart w:id="1876" w:name="_Toc56696359"/>
      <w:bookmarkStart w:id="1877" w:name="_Toc81227705"/>
      <w:bookmarkStart w:id="1878" w:name="_Toc98498110"/>
      <w:r w:rsidRPr="003B2883">
        <w:t>6.1.6.2.22</w:t>
      </w:r>
      <w:r w:rsidRPr="003B2883">
        <w:tab/>
        <w:t>Void</w:t>
      </w:r>
      <w:bookmarkEnd w:id="1871"/>
      <w:bookmarkEnd w:id="1872"/>
      <w:bookmarkEnd w:id="1873"/>
      <w:bookmarkEnd w:id="1874"/>
      <w:bookmarkEnd w:id="1875"/>
      <w:bookmarkEnd w:id="1876"/>
      <w:bookmarkEnd w:id="1877"/>
      <w:bookmarkEnd w:id="1878"/>
    </w:p>
    <w:p w14:paraId="756C1146" w14:textId="77777777" w:rsidR="00602AC0" w:rsidRPr="003B2883" w:rsidRDefault="00602AC0" w:rsidP="00602AC0"/>
    <w:p w14:paraId="4DDFA4F0" w14:textId="77777777" w:rsidR="00602AC0" w:rsidRPr="003B2883" w:rsidRDefault="00602AC0" w:rsidP="009A30FA">
      <w:pPr>
        <w:pStyle w:val="Heading5"/>
        <w:rPr>
          <w:lang w:eastAsia="zh-CN"/>
        </w:rPr>
      </w:pPr>
      <w:bookmarkStart w:id="1879" w:name="_Toc25156380"/>
      <w:bookmarkStart w:id="1880" w:name="_Toc34124682"/>
      <w:bookmarkStart w:id="1881" w:name="_Toc43207806"/>
      <w:bookmarkStart w:id="1882" w:name="_Toc49857276"/>
      <w:bookmarkStart w:id="1883" w:name="_Toc56677112"/>
      <w:bookmarkStart w:id="1884" w:name="_Toc56696360"/>
      <w:bookmarkStart w:id="1885" w:name="_Toc81227706"/>
      <w:bookmarkStart w:id="1886" w:name="_Toc98498111"/>
      <w:r w:rsidRPr="003B2883">
        <w:t>6.1.6.2.23</w:t>
      </w:r>
      <w:r w:rsidRPr="003B2883">
        <w:tab/>
        <w:t xml:space="preserve">Type: </w:t>
      </w:r>
      <w:r w:rsidRPr="003B2883">
        <w:rPr>
          <w:lang w:eastAsia="zh-CN"/>
        </w:rPr>
        <w:t>UeContextTransferReqData</w:t>
      </w:r>
      <w:bookmarkEnd w:id="1879"/>
      <w:bookmarkEnd w:id="1880"/>
      <w:bookmarkEnd w:id="1881"/>
      <w:bookmarkEnd w:id="1882"/>
      <w:bookmarkEnd w:id="1883"/>
      <w:bookmarkEnd w:id="1884"/>
      <w:bookmarkEnd w:id="1885"/>
      <w:bookmarkEnd w:id="1886"/>
    </w:p>
    <w:p w14:paraId="17C7646E"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85E94B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64904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FEBB3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622B1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1CDF7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B589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2D276B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F7B38AC"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5539E750"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296BD72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2AE7D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0DCF31"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6279A1E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207A14"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BF8554B"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20ECD3D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86F4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556111"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4F9C91B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448410"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328B4AA8" w14:textId="77777777" w:rsidR="00602AC0" w:rsidRPr="003B2883" w:rsidRDefault="00602AC0" w:rsidP="001D4998">
            <w:pPr>
              <w:pStyle w:val="TAL"/>
              <w:rPr>
                <w:lang w:eastAsia="zh-CN"/>
              </w:rPr>
            </w:pPr>
            <w:r w:rsidRPr="003B2883">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4BBD7C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52222B"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AF5B7E4" w14:textId="77777777" w:rsidR="00602AC0" w:rsidRPr="003B2883" w:rsidRDefault="00602AC0" w:rsidP="001D4998">
            <w:pPr>
              <w:pStyle w:val="TAL"/>
              <w:rPr>
                <w:rFonts w:cs="Arial"/>
                <w:szCs w:val="18"/>
                <w:lang w:eastAsia="zh-CN"/>
              </w:rPr>
            </w:pPr>
            <w:r w:rsidRPr="003B2883">
              <w:rPr>
                <w:rFonts w:hint="eastAsia"/>
              </w:rPr>
              <w:t>If present, this IE shall contain the PLMN ID of the NF service consumer (e.g target AMF).</w:t>
            </w:r>
          </w:p>
        </w:tc>
      </w:tr>
      <w:tr w:rsidR="00602AC0" w:rsidRPr="003B2883" w14:paraId="103660A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48F55A0"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9D4B8C9"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00C1D2D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C1163C"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87EB6C4" w14:textId="77777777"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t>clause</w:t>
            </w:r>
            <w:r w:rsidRPr="003B2883">
              <w:t xml:space="preserve"> 6.1.6.4.2.</w:t>
            </w:r>
          </w:p>
        </w:tc>
      </w:tr>
      <w:tr w:rsidR="00602AC0" w:rsidRPr="003B2883" w14:paraId="0848CAB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277204"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314DBA87"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0DF993E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ACBE7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014C7FC"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6B95A2D9" w14:textId="77777777" w:rsidR="00602AC0" w:rsidRPr="003B2883" w:rsidRDefault="00602AC0" w:rsidP="00602AC0"/>
    <w:p w14:paraId="66954CE6" w14:textId="77777777" w:rsidR="00602AC0" w:rsidRPr="003B2883" w:rsidRDefault="00602AC0" w:rsidP="009A30FA">
      <w:pPr>
        <w:pStyle w:val="Heading5"/>
        <w:rPr>
          <w:lang w:eastAsia="zh-CN"/>
        </w:rPr>
      </w:pPr>
      <w:bookmarkStart w:id="1887" w:name="_Toc25156381"/>
      <w:bookmarkStart w:id="1888" w:name="_Toc34124683"/>
      <w:bookmarkStart w:id="1889" w:name="_Toc43207807"/>
      <w:bookmarkStart w:id="1890" w:name="_Toc49857277"/>
      <w:bookmarkStart w:id="1891" w:name="_Toc56677113"/>
      <w:bookmarkStart w:id="1892" w:name="_Toc56696361"/>
      <w:bookmarkStart w:id="1893" w:name="_Toc81227707"/>
      <w:bookmarkStart w:id="1894" w:name="_Toc98498112"/>
      <w:r w:rsidRPr="003B2883">
        <w:lastRenderedPageBreak/>
        <w:t>6.1.6.2.24</w:t>
      </w:r>
      <w:r w:rsidRPr="003B2883">
        <w:tab/>
        <w:t xml:space="preserve">Type: </w:t>
      </w:r>
      <w:r w:rsidRPr="003B2883">
        <w:rPr>
          <w:lang w:eastAsia="zh-CN"/>
        </w:rPr>
        <w:t>UeContextTransferRspData</w:t>
      </w:r>
      <w:bookmarkEnd w:id="1887"/>
      <w:bookmarkEnd w:id="1888"/>
      <w:bookmarkEnd w:id="1889"/>
      <w:bookmarkEnd w:id="1890"/>
      <w:bookmarkEnd w:id="1891"/>
      <w:bookmarkEnd w:id="1892"/>
      <w:bookmarkEnd w:id="1893"/>
      <w:bookmarkEnd w:id="1894"/>
    </w:p>
    <w:p w14:paraId="08B40D51"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276"/>
        <w:gridCol w:w="425"/>
        <w:gridCol w:w="1134"/>
        <w:gridCol w:w="3828"/>
        <w:gridCol w:w="1275"/>
      </w:tblGrid>
      <w:tr w:rsidR="00602AC0" w:rsidRPr="003B2883" w14:paraId="41BB1E07"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7E6F9644" w14:textId="77777777" w:rsidR="00602AC0" w:rsidRPr="003B2883" w:rsidRDefault="00602AC0"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9E4B79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643D0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860437" w14:textId="77777777" w:rsidR="00602AC0" w:rsidRPr="003B2883" w:rsidRDefault="00602AC0" w:rsidP="00C9263C">
            <w:pPr>
              <w:pStyle w:val="TAH"/>
            </w:pPr>
            <w:r w:rsidRPr="00C9263C">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765CA7B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B9A18ED"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0E643A0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7BDBE4" w14:textId="77777777" w:rsidR="00602AC0" w:rsidRPr="003B2883" w:rsidRDefault="00602AC0" w:rsidP="001D4998">
            <w:pPr>
              <w:pStyle w:val="TAL"/>
              <w:rPr>
                <w:lang w:eastAsia="zh-CN"/>
              </w:rPr>
            </w:pPr>
            <w:r w:rsidRPr="003B2883">
              <w:rPr>
                <w:lang w:eastAsia="zh-CN"/>
              </w:rPr>
              <w:t>ueContext</w:t>
            </w:r>
          </w:p>
        </w:tc>
        <w:tc>
          <w:tcPr>
            <w:tcW w:w="1276" w:type="dxa"/>
            <w:tcBorders>
              <w:top w:val="single" w:sz="4" w:space="0" w:color="auto"/>
              <w:left w:val="single" w:sz="4" w:space="0" w:color="auto"/>
              <w:bottom w:val="single" w:sz="4" w:space="0" w:color="auto"/>
              <w:right w:val="single" w:sz="4" w:space="0" w:color="auto"/>
            </w:tcBorders>
          </w:tcPr>
          <w:p w14:paraId="24AFA281"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0F9FF3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1BFA37D" w14:textId="77777777" w:rsidR="00602AC0" w:rsidRPr="003B2883" w:rsidRDefault="00602AC0" w:rsidP="001D4998">
            <w:pPr>
              <w:pStyle w:val="TAL"/>
              <w:rPr>
                <w:lang w:eastAsia="zh-CN"/>
              </w:rPr>
            </w:pPr>
            <w:r w:rsidRPr="003B2883">
              <w:rPr>
                <w:lang w:eastAsia="zh-CN"/>
              </w:rPr>
              <w:t>1</w:t>
            </w:r>
          </w:p>
        </w:tc>
        <w:tc>
          <w:tcPr>
            <w:tcW w:w="3828" w:type="dxa"/>
            <w:tcBorders>
              <w:top w:val="single" w:sz="4" w:space="0" w:color="auto"/>
              <w:left w:val="single" w:sz="4" w:space="0" w:color="auto"/>
              <w:bottom w:val="single" w:sz="4" w:space="0" w:color="auto"/>
              <w:right w:val="single" w:sz="4" w:space="0" w:color="auto"/>
            </w:tcBorders>
          </w:tcPr>
          <w:p w14:paraId="7FEFBE16"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2B5C48DE" w14:textId="77777777" w:rsidR="00602AC0" w:rsidRPr="003B2883" w:rsidRDefault="00602AC0" w:rsidP="001D4998">
            <w:pPr>
              <w:pStyle w:val="TAL"/>
              <w:rPr>
                <w:rFonts w:cs="Arial"/>
                <w:szCs w:val="18"/>
                <w:lang w:eastAsia="zh-CN"/>
              </w:rPr>
            </w:pPr>
          </w:p>
        </w:tc>
      </w:tr>
      <w:tr w:rsidR="00602AC0" w:rsidRPr="003B2883" w14:paraId="1140676E"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613D08D" w14:textId="77777777" w:rsidR="00602AC0" w:rsidRPr="003B2883" w:rsidRDefault="00602AC0" w:rsidP="001D4998">
            <w:pPr>
              <w:pStyle w:val="TAL"/>
              <w:rPr>
                <w:lang w:eastAsia="zh-CN"/>
              </w:rPr>
            </w:pPr>
            <w:r w:rsidRPr="003B2883">
              <w:rPr>
                <w:lang w:eastAsia="zh-CN"/>
              </w:rPr>
              <w:t>supportedFeatures</w:t>
            </w:r>
          </w:p>
        </w:tc>
        <w:tc>
          <w:tcPr>
            <w:tcW w:w="1276" w:type="dxa"/>
            <w:tcBorders>
              <w:top w:val="single" w:sz="4" w:space="0" w:color="auto"/>
              <w:left w:val="single" w:sz="4" w:space="0" w:color="auto"/>
              <w:bottom w:val="single" w:sz="4" w:space="0" w:color="auto"/>
              <w:right w:val="single" w:sz="4" w:space="0" w:color="auto"/>
            </w:tcBorders>
          </w:tcPr>
          <w:p w14:paraId="3134842B"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46BF426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27E7F" w14:textId="77777777" w:rsidR="00602AC0" w:rsidRPr="003B2883" w:rsidRDefault="00602AC0" w:rsidP="001D4998">
            <w:pPr>
              <w:pStyle w:val="TAL"/>
              <w:rPr>
                <w:lang w:eastAsia="zh-CN"/>
              </w:rPr>
            </w:pPr>
            <w:r w:rsidRPr="003B2883">
              <w:t>0..1</w:t>
            </w:r>
          </w:p>
        </w:tc>
        <w:tc>
          <w:tcPr>
            <w:tcW w:w="3828" w:type="dxa"/>
            <w:tcBorders>
              <w:top w:val="single" w:sz="4" w:space="0" w:color="auto"/>
              <w:left w:val="single" w:sz="4" w:space="0" w:color="auto"/>
              <w:bottom w:val="single" w:sz="4" w:space="0" w:color="auto"/>
              <w:right w:val="single" w:sz="4" w:space="0" w:color="auto"/>
            </w:tcBorders>
          </w:tcPr>
          <w:p w14:paraId="079BA043"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5" w:type="dxa"/>
            <w:tcBorders>
              <w:top w:val="single" w:sz="4" w:space="0" w:color="auto"/>
              <w:left w:val="single" w:sz="4" w:space="0" w:color="auto"/>
              <w:bottom w:val="single" w:sz="4" w:space="0" w:color="auto"/>
              <w:right w:val="single" w:sz="4" w:space="0" w:color="auto"/>
            </w:tcBorders>
          </w:tcPr>
          <w:p w14:paraId="785FE0CF" w14:textId="77777777" w:rsidR="00602AC0" w:rsidRPr="003B2883" w:rsidRDefault="00602AC0" w:rsidP="001D4998">
            <w:pPr>
              <w:pStyle w:val="TAL"/>
              <w:rPr>
                <w:rFonts w:cs="Arial"/>
                <w:szCs w:val="18"/>
              </w:rPr>
            </w:pPr>
          </w:p>
        </w:tc>
      </w:tr>
      <w:tr w:rsidR="00602AC0" w:rsidRPr="003B2883" w14:paraId="0FA08E68"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ECC8EBF" w14:textId="77777777" w:rsidR="00602AC0" w:rsidRPr="003B2883" w:rsidRDefault="00602AC0" w:rsidP="001D4998">
            <w:pPr>
              <w:pStyle w:val="TAL"/>
              <w:rPr>
                <w:lang w:eastAsia="zh-CN"/>
              </w:rPr>
            </w:pPr>
            <w:r w:rsidRPr="003B2883">
              <w:rPr>
                <w:lang w:eastAsia="zh-CN"/>
              </w:rPr>
              <w:t>ueRadioCapability</w:t>
            </w:r>
          </w:p>
        </w:tc>
        <w:tc>
          <w:tcPr>
            <w:tcW w:w="1276" w:type="dxa"/>
            <w:tcBorders>
              <w:top w:val="single" w:sz="4" w:space="0" w:color="auto"/>
              <w:left w:val="single" w:sz="4" w:space="0" w:color="auto"/>
              <w:bottom w:val="single" w:sz="4" w:space="0" w:color="auto"/>
              <w:right w:val="single" w:sz="4" w:space="0" w:color="auto"/>
            </w:tcBorders>
          </w:tcPr>
          <w:p w14:paraId="388D2089"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925F80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A89FE5" w14:textId="77777777" w:rsidR="00602AC0" w:rsidRPr="003B2883" w:rsidRDefault="00602AC0" w:rsidP="001D4998">
            <w:pPr>
              <w:pStyle w:val="TAL"/>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400B0A5B"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029909B2" w14:textId="77777777" w:rsidR="00602AC0" w:rsidRPr="003B2883" w:rsidRDefault="00602AC0" w:rsidP="001D4998">
            <w:pPr>
              <w:pStyle w:val="TAL"/>
              <w:rPr>
                <w:rFonts w:cs="Arial"/>
                <w:szCs w:val="18"/>
              </w:rPr>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4415B3D3" w14:textId="77777777" w:rsidR="00602AC0" w:rsidRPr="003B2883" w:rsidRDefault="00602AC0" w:rsidP="001D4998">
            <w:pPr>
              <w:pStyle w:val="TAL"/>
              <w:rPr>
                <w:lang w:eastAsia="zh-CN"/>
              </w:rPr>
            </w:pPr>
          </w:p>
        </w:tc>
      </w:tr>
      <w:tr w:rsidR="00602AC0" w:rsidRPr="003B2883" w14:paraId="09845FDC"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D83F3B7" w14:textId="77777777" w:rsidR="00602AC0" w:rsidRPr="003B2883" w:rsidRDefault="00602AC0" w:rsidP="001D4998">
            <w:pPr>
              <w:pStyle w:val="TAL"/>
              <w:rPr>
                <w:lang w:eastAsia="zh-CN"/>
              </w:rPr>
            </w:pPr>
            <w:r w:rsidRPr="003B2883">
              <w:rPr>
                <w:rFonts w:hint="eastAsia"/>
                <w:lang w:eastAsia="zh-CN"/>
              </w:rPr>
              <w:t>ueNbiotRadioCapability</w:t>
            </w:r>
          </w:p>
        </w:tc>
        <w:tc>
          <w:tcPr>
            <w:tcW w:w="1276" w:type="dxa"/>
            <w:tcBorders>
              <w:top w:val="single" w:sz="4" w:space="0" w:color="auto"/>
              <w:left w:val="single" w:sz="4" w:space="0" w:color="auto"/>
              <w:bottom w:val="single" w:sz="4" w:space="0" w:color="auto"/>
              <w:right w:val="single" w:sz="4" w:space="0" w:color="auto"/>
            </w:tcBorders>
          </w:tcPr>
          <w:p w14:paraId="6A297557" w14:textId="77777777" w:rsidR="00602AC0" w:rsidRPr="003B2883" w:rsidRDefault="00602AC0" w:rsidP="001D4998">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53877DD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F3AF3F" w14:textId="77777777" w:rsidR="00602AC0" w:rsidRPr="003B2883" w:rsidRDefault="00602AC0" w:rsidP="001D4998">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1296CD52" w14:textId="77777777" w:rsidR="00602AC0" w:rsidRPr="003B2883" w:rsidRDefault="00602AC0" w:rsidP="001D4998">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3E4F7691" w14:textId="77777777" w:rsidR="00602AC0" w:rsidRPr="003B2883" w:rsidRDefault="00602AC0" w:rsidP="001D4998">
            <w:pPr>
              <w:pStyle w:val="TAL"/>
              <w:rPr>
                <w:lang w:eastAsia="zh-CN"/>
              </w:rPr>
            </w:pPr>
            <w:r>
              <w:rPr>
                <w:rFonts w:cs="Arial"/>
                <w:szCs w:val="18"/>
              </w:rPr>
              <w:t>C</w:t>
            </w:r>
            <w:r w:rsidRPr="003B2883">
              <w:rPr>
                <w:rFonts w:cs="Arial"/>
                <w:szCs w:val="18"/>
              </w:rPr>
              <w:t>IOT</w:t>
            </w:r>
          </w:p>
        </w:tc>
      </w:tr>
    </w:tbl>
    <w:p w14:paraId="365E43D4" w14:textId="77777777" w:rsidR="00602AC0" w:rsidRPr="003B2883" w:rsidRDefault="00602AC0" w:rsidP="00602AC0"/>
    <w:p w14:paraId="595CEBBD" w14:textId="77777777" w:rsidR="00602AC0" w:rsidRPr="003B2883" w:rsidRDefault="00602AC0" w:rsidP="009A30FA">
      <w:pPr>
        <w:pStyle w:val="Heading5"/>
        <w:rPr>
          <w:lang w:eastAsia="zh-CN"/>
        </w:rPr>
      </w:pPr>
      <w:bookmarkStart w:id="1895" w:name="_Toc25156382"/>
      <w:bookmarkStart w:id="1896" w:name="_Toc34124684"/>
      <w:bookmarkStart w:id="1897" w:name="_Toc43207808"/>
      <w:bookmarkStart w:id="1898" w:name="_Toc49857278"/>
      <w:bookmarkStart w:id="1899" w:name="_Toc56677114"/>
      <w:bookmarkStart w:id="1900" w:name="_Toc56696362"/>
      <w:bookmarkStart w:id="1901" w:name="_Toc81227708"/>
      <w:bookmarkStart w:id="1902" w:name="_Toc98498113"/>
      <w:r w:rsidRPr="003B2883">
        <w:lastRenderedPageBreak/>
        <w:t>6.1.6.2.25</w:t>
      </w:r>
      <w:r w:rsidRPr="003B2883">
        <w:tab/>
        <w:t xml:space="preserve">Type: </w:t>
      </w:r>
      <w:r w:rsidRPr="003B2883">
        <w:rPr>
          <w:lang w:eastAsia="zh-CN"/>
        </w:rPr>
        <w:t>UeContext</w:t>
      </w:r>
      <w:bookmarkEnd w:id="1895"/>
      <w:bookmarkEnd w:id="1896"/>
      <w:bookmarkEnd w:id="1897"/>
      <w:bookmarkEnd w:id="1898"/>
      <w:bookmarkEnd w:id="1899"/>
      <w:bookmarkEnd w:id="1900"/>
      <w:bookmarkEnd w:id="1901"/>
      <w:bookmarkEnd w:id="1902"/>
    </w:p>
    <w:p w14:paraId="5CCC95B0"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418"/>
        <w:gridCol w:w="709"/>
        <w:gridCol w:w="1134"/>
        <w:gridCol w:w="2976"/>
        <w:gridCol w:w="1276"/>
      </w:tblGrid>
      <w:tr w:rsidR="00602AC0" w:rsidRPr="003B2883" w14:paraId="3617FC7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2F976D96" w14:textId="77777777" w:rsidR="00602AC0" w:rsidRPr="003B2883" w:rsidRDefault="00602AC0"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F53D581" w14:textId="77777777" w:rsidR="00602AC0" w:rsidRPr="003B2883" w:rsidRDefault="00602AC0" w:rsidP="001D4998">
            <w:pPr>
              <w:pStyle w:val="TAH"/>
            </w:pPr>
            <w:r w:rsidRPr="003B2883">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2E3290A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E51C61" w14:textId="77777777" w:rsidR="00602AC0" w:rsidRPr="003B2883" w:rsidRDefault="00602AC0" w:rsidP="00C9263C">
            <w:pPr>
              <w:pStyle w:val="TAH"/>
            </w:pPr>
            <w:r w:rsidRPr="00C9263C">
              <w:t>Cardinality</w:t>
            </w:r>
          </w:p>
        </w:tc>
        <w:tc>
          <w:tcPr>
            <w:tcW w:w="2976" w:type="dxa"/>
            <w:tcBorders>
              <w:top w:val="single" w:sz="4" w:space="0" w:color="auto"/>
              <w:left w:val="single" w:sz="4" w:space="0" w:color="auto"/>
              <w:bottom w:val="single" w:sz="4" w:space="0" w:color="auto"/>
              <w:right w:val="single" w:sz="4" w:space="0" w:color="auto"/>
            </w:tcBorders>
            <w:shd w:val="clear" w:color="auto" w:fill="C0C0C0"/>
            <w:hideMark/>
          </w:tcPr>
          <w:p w14:paraId="447EA5C8" w14:textId="77777777" w:rsidR="00602AC0" w:rsidRPr="003B2883" w:rsidRDefault="00602AC0"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9AABCC0" w14:textId="77777777" w:rsidR="00602AC0" w:rsidRPr="003B2883" w:rsidRDefault="00602AC0" w:rsidP="001D4998">
            <w:pPr>
              <w:pStyle w:val="TAH"/>
              <w:rPr>
                <w:rFonts w:cs="Arial"/>
                <w:szCs w:val="18"/>
              </w:rPr>
            </w:pPr>
            <w:r>
              <w:t>Applicability</w:t>
            </w:r>
          </w:p>
        </w:tc>
      </w:tr>
      <w:tr w:rsidR="00602AC0" w:rsidRPr="003B2883" w14:paraId="1EE1157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13C946E"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1C1712D6" w14:textId="77777777" w:rsidR="00602AC0" w:rsidRPr="003B2883" w:rsidRDefault="00602AC0" w:rsidP="001D4998">
            <w:pPr>
              <w:pStyle w:val="TAL"/>
              <w:rPr>
                <w:lang w:eastAsia="zh-CN"/>
              </w:rPr>
            </w:pPr>
            <w:r w:rsidRPr="003B2883">
              <w:rPr>
                <w:lang w:eastAsia="zh-CN"/>
              </w:rPr>
              <w:t>Supi</w:t>
            </w:r>
          </w:p>
        </w:tc>
        <w:tc>
          <w:tcPr>
            <w:tcW w:w="709" w:type="dxa"/>
            <w:tcBorders>
              <w:top w:val="single" w:sz="4" w:space="0" w:color="auto"/>
              <w:left w:val="single" w:sz="4" w:space="0" w:color="auto"/>
              <w:bottom w:val="single" w:sz="4" w:space="0" w:color="auto"/>
              <w:right w:val="single" w:sz="4" w:space="0" w:color="auto"/>
            </w:tcBorders>
          </w:tcPr>
          <w:p w14:paraId="3C3A4B2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62B000"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C06C1C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276" w:type="dxa"/>
            <w:tcBorders>
              <w:top w:val="single" w:sz="4" w:space="0" w:color="auto"/>
              <w:left w:val="single" w:sz="4" w:space="0" w:color="auto"/>
              <w:bottom w:val="single" w:sz="4" w:space="0" w:color="auto"/>
              <w:right w:val="single" w:sz="4" w:space="0" w:color="auto"/>
            </w:tcBorders>
          </w:tcPr>
          <w:p w14:paraId="4A439CBF" w14:textId="77777777" w:rsidR="00602AC0" w:rsidRPr="003B2883" w:rsidRDefault="00602AC0" w:rsidP="001D4998">
            <w:pPr>
              <w:pStyle w:val="TAL"/>
              <w:rPr>
                <w:rFonts w:cs="Arial"/>
                <w:szCs w:val="18"/>
                <w:lang w:eastAsia="zh-CN"/>
              </w:rPr>
            </w:pPr>
          </w:p>
        </w:tc>
      </w:tr>
      <w:tr w:rsidR="00602AC0" w:rsidRPr="003B2883" w14:paraId="3109476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C024EE7"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3F99BC60" w14:textId="77777777" w:rsidR="00602AC0" w:rsidRPr="003B2883" w:rsidRDefault="00602AC0" w:rsidP="001D4998">
            <w:pPr>
              <w:pStyle w:val="TAL"/>
              <w:rPr>
                <w:lang w:eastAsia="zh-CN"/>
              </w:rPr>
            </w:pPr>
            <w:r w:rsidRPr="003B2883">
              <w:rPr>
                <w:lang w:eastAsia="zh-CN"/>
              </w:rPr>
              <w:t>boolean</w:t>
            </w:r>
          </w:p>
        </w:tc>
        <w:tc>
          <w:tcPr>
            <w:tcW w:w="709" w:type="dxa"/>
            <w:tcBorders>
              <w:top w:val="single" w:sz="4" w:space="0" w:color="auto"/>
              <w:left w:val="single" w:sz="4" w:space="0" w:color="auto"/>
              <w:bottom w:val="single" w:sz="4" w:space="0" w:color="auto"/>
              <w:right w:val="single" w:sz="4" w:space="0" w:color="auto"/>
            </w:tcBorders>
          </w:tcPr>
          <w:p w14:paraId="07DC7B2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5D90"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EAB2158"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276" w:type="dxa"/>
            <w:tcBorders>
              <w:top w:val="single" w:sz="4" w:space="0" w:color="auto"/>
              <w:left w:val="single" w:sz="4" w:space="0" w:color="auto"/>
              <w:bottom w:val="single" w:sz="4" w:space="0" w:color="auto"/>
              <w:right w:val="single" w:sz="4" w:space="0" w:color="auto"/>
            </w:tcBorders>
          </w:tcPr>
          <w:p w14:paraId="362B2A79" w14:textId="77777777" w:rsidR="00602AC0" w:rsidRPr="003B2883" w:rsidRDefault="00602AC0" w:rsidP="001D4998">
            <w:pPr>
              <w:pStyle w:val="TAL"/>
            </w:pPr>
          </w:p>
        </w:tc>
      </w:tr>
      <w:tr w:rsidR="00602AC0" w:rsidRPr="003B2883" w14:paraId="53A0690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C047C3A"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31EA00C" w14:textId="77777777" w:rsidR="00602AC0" w:rsidRPr="003B2883" w:rsidRDefault="00602AC0" w:rsidP="001D4998">
            <w:pPr>
              <w:pStyle w:val="TAL"/>
              <w:rPr>
                <w:lang w:eastAsia="zh-CN"/>
              </w:rPr>
            </w:pPr>
            <w:r w:rsidRPr="003B2883">
              <w:rPr>
                <w:lang w:eastAsia="zh-CN"/>
              </w:rPr>
              <w:t>array(Gpsi)</w:t>
            </w:r>
          </w:p>
        </w:tc>
        <w:tc>
          <w:tcPr>
            <w:tcW w:w="709" w:type="dxa"/>
            <w:tcBorders>
              <w:top w:val="single" w:sz="4" w:space="0" w:color="auto"/>
              <w:left w:val="single" w:sz="4" w:space="0" w:color="auto"/>
              <w:bottom w:val="single" w:sz="4" w:space="0" w:color="auto"/>
              <w:right w:val="single" w:sz="4" w:space="0" w:color="auto"/>
            </w:tcBorders>
          </w:tcPr>
          <w:p w14:paraId="28EEEA8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A88579" w14:textId="77777777" w:rsidR="00602AC0" w:rsidRPr="003B2883" w:rsidRDefault="00602AC0" w:rsidP="001D4998">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0C156EE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276" w:type="dxa"/>
            <w:tcBorders>
              <w:top w:val="single" w:sz="4" w:space="0" w:color="auto"/>
              <w:left w:val="single" w:sz="4" w:space="0" w:color="auto"/>
              <w:bottom w:val="single" w:sz="4" w:space="0" w:color="auto"/>
              <w:right w:val="single" w:sz="4" w:space="0" w:color="auto"/>
            </w:tcBorders>
          </w:tcPr>
          <w:p w14:paraId="2D4BE517" w14:textId="77777777" w:rsidR="00602AC0" w:rsidRPr="003B2883" w:rsidRDefault="00602AC0" w:rsidP="001D4998">
            <w:pPr>
              <w:pStyle w:val="TAL"/>
              <w:rPr>
                <w:rFonts w:cs="Arial"/>
                <w:szCs w:val="18"/>
                <w:lang w:eastAsia="zh-CN"/>
              </w:rPr>
            </w:pPr>
          </w:p>
        </w:tc>
      </w:tr>
      <w:tr w:rsidR="00602AC0" w:rsidRPr="003B2883" w14:paraId="69D9C62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BEA7BA0"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7D957E8A" w14:textId="77777777" w:rsidR="00602AC0" w:rsidRPr="003B2883" w:rsidRDefault="00602AC0" w:rsidP="001D4998">
            <w:pPr>
              <w:pStyle w:val="TAL"/>
              <w:rPr>
                <w:lang w:eastAsia="zh-CN"/>
              </w:rPr>
            </w:pPr>
            <w:r w:rsidRPr="003B2883">
              <w:rPr>
                <w:lang w:eastAsia="zh-CN"/>
              </w:rPr>
              <w:t>Pei</w:t>
            </w:r>
          </w:p>
        </w:tc>
        <w:tc>
          <w:tcPr>
            <w:tcW w:w="709" w:type="dxa"/>
            <w:tcBorders>
              <w:top w:val="single" w:sz="4" w:space="0" w:color="auto"/>
              <w:left w:val="single" w:sz="4" w:space="0" w:color="auto"/>
              <w:bottom w:val="single" w:sz="4" w:space="0" w:color="auto"/>
              <w:right w:val="single" w:sz="4" w:space="0" w:color="auto"/>
            </w:tcBorders>
          </w:tcPr>
          <w:p w14:paraId="6B24770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F75455"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B6B266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276" w:type="dxa"/>
            <w:tcBorders>
              <w:top w:val="single" w:sz="4" w:space="0" w:color="auto"/>
              <w:left w:val="single" w:sz="4" w:space="0" w:color="auto"/>
              <w:bottom w:val="single" w:sz="4" w:space="0" w:color="auto"/>
              <w:right w:val="single" w:sz="4" w:space="0" w:color="auto"/>
            </w:tcBorders>
          </w:tcPr>
          <w:p w14:paraId="38AD426B" w14:textId="77777777" w:rsidR="00602AC0" w:rsidRPr="003B2883" w:rsidRDefault="00602AC0" w:rsidP="001D4998">
            <w:pPr>
              <w:pStyle w:val="TAL"/>
              <w:rPr>
                <w:rFonts w:cs="Arial"/>
                <w:szCs w:val="18"/>
                <w:lang w:eastAsia="zh-CN"/>
              </w:rPr>
            </w:pPr>
          </w:p>
        </w:tc>
      </w:tr>
      <w:tr w:rsidR="00602AC0" w:rsidRPr="003B2883" w14:paraId="037D207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293CAB7"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5AD4B4AE" w14:textId="77777777" w:rsidR="00602AC0" w:rsidRPr="003B2883" w:rsidRDefault="00602AC0" w:rsidP="001D4998">
            <w:pPr>
              <w:pStyle w:val="TAL"/>
              <w:rPr>
                <w:lang w:eastAsia="zh-CN"/>
              </w:rPr>
            </w:pPr>
            <w:r w:rsidRPr="003B2883">
              <w:t>NfGroupId</w:t>
            </w:r>
          </w:p>
        </w:tc>
        <w:tc>
          <w:tcPr>
            <w:tcW w:w="709" w:type="dxa"/>
            <w:tcBorders>
              <w:top w:val="single" w:sz="4" w:space="0" w:color="auto"/>
              <w:left w:val="single" w:sz="4" w:space="0" w:color="auto"/>
              <w:bottom w:val="single" w:sz="4" w:space="0" w:color="auto"/>
              <w:right w:val="single" w:sz="4" w:space="0" w:color="auto"/>
            </w:tcBorders>
          </w:tcPr>
          <w:p w14:paraId="2D246E2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A17F37"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739A46A8"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276" w:type="dxa"/>
            <w:tcBorders>
              <w:top w:val="single" w:sz="4" w:space="0" w:color="auto"/>
              <w:left w:val="single" w:sz="4" w:space="0" w:color="auto"/>
              <w:bottom w:val="single" w:sz="4" w:space="0" w:color="auto"/>
              <w:right w:val="single" w:sz="4" w:space="0" w:color="auto"/>
            </w:tcBorders>
          </w:tcPr>
          <w:p w14:paraId="00958788" w14:textId="77777777" w:rsidR="00602AC0" w:rsidRPr="003B2883" w:rsidRDefault="00602AC0" w:rsidP="001D4998">
            <w:pPr>
              <w:pStyle w:val="TAL"/>
              <w:rPr>
                <w:rFonts w:cs="Arial"/>
                <w:szCs w:val="18"/>
                <w:lang w:eastAsia="zh-CN"/>
              </w:rPr>
            </w:pPr>
          </w:p>
        </w:tc>
      </w:tr>
      <w:tr w:rsidR="00602AC0" w:rsidRPr="003B2883" w14:paraId="4905C4F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253F1BD"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196DC9F2" w14:textId="77777777" w:rsidR="00602AC0" w:rsidRPr="003B2883" w:rsidRDefault="00602AC0" w:rsidP="001D4998">
            <w:pPr>
              <w:pStyle w:val="TAL"/>
              <w:rPr>
                <w:lang w:eastAsia="zh-CN"/>
              </w:rPr>
            </w:pPr>
            <w:r w:rsidRPr="003B2883">
              <w:t>NfGroupId</w:t>
            </w:r>
          </w:p>
        </w:tc>
        <w:tc>
          <w:tcPr>
            <w:tcW w:w="709" w:type="dxa"/>
            <w:tcBorders>
              <w:top w:val="single" w:sz="4" w:space="0" w:color="auto"/>
              <w:left w:val="single" w:sz="4" w:space="0" w:color="auto"/>
              <w:bottom w:val="single" w:sz="4" w:space="0" w:color="auto"/>
              <w:right w:val="single" w:sz="4" w:space="0" w:color="auto"/>
            </w:tcBorders>
          </w:tcPr>
          <w:p w14:paraId="23E8FAE5"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EDDC96"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F34459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276" w:type="dxa"/>
            <w:tcBorders>
              <w:top w:val="single" w:sz="4" w:space="0" w:color="auto"/>
              <w:left w:val="single" w:sz="4" w:space="0" w:color="auto"/>
              <w:bottom w:val="single" w:sz="4" w:space="0" w:color="auto"/>
              <w:right w:val="single" w:sz="4" w:space="0" w:color="auto"/>
            </w:tcBorders>
          </w:tcPr>
          <w:p w14:paraId="035E0581" w14:textId="77777777" w:rsidR="00602AC0" w:rsidRPr="003B2883" w:rsidRDefault="00602AC0" w:rsidP="001D4998">
            <w:pPr>
              <w:pStyle w:val="TAL"/>
              <w:rPr>
                <w:rFonts w:cs="Arial"/>
                <w:szCs w:val="18"/>
                <w:lang w:eastAsia="zh-CN"/>
              </w:rPr>
            </w:pPr>
          </w:p>
        </w:tc>
      </w:tr>
      <w:tr w:rsidR="00A16E57" w:rsidRPr="003B2883" w14:paraId="05F5F6D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D61D373"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2CF9EAEC" w14:textId="77777777" w:rsidR="00A16E57" w:rsidRPr="003B2883" w:rsidRDefault="00A16E57" w:rsidP="00A16E57">
            <w:pPr>
              <w:pStyle w:val="TAL"/>
            </w:pPr>
            <w:r>
              <w:t>NfGroupId</w:t>
            </w:r>
          </w:p>
        </w:tc>
        <w:tc>
          <w:tcPr>
            <w:tcW w:w="709" w:type="dxa"/>
            <w:tcBorders>
              <w:top w:val="single" w:sz="4" w:space="0" w:color="auto"/>
              <w:left w:val="single" w:sz="4" w:space="0" w:color="auto"/>
              <w:bottom w:val="single" w:sz="4" w:space="0" w:color="auto"/>
              <w:right w:val="single" w:sz="4" w:space="0" w:color="auto"/>
            </w:tcBorders>
          </w:tcPr>
          <w:p w14:paraId="0AB63B3A"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0ACB3C" w14:textId="77777777" w:rsidR="00A16E57" w:rsidRPr="003B2883" w:rsidRDefault="00A16E57" w:rsidP="00A16E57">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52361E4"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276" w:type="dxa"/>
            <w:tcBorders>
              <w:top w:val="single" w:sz="4" w:space="0" w:color="auto"/>
              <w:left w:val="single" w:sz="4" w:space="0" w:color="auto"/>
              <w:bottom w:val="single" w:sz="4" w:space="0" w:color="auto"/>
              <w:right w:val="single" w:sz="4" w:space="0" w:color="auto"/>
            </w:tcBorders>
          </w:tcPr>
          <w:p w14:paraId="096F17F0" w14:textId="77777777" w:rsidR="00A16E57" w:rsidRPr="003B2883" w:rsidRDefault="00A16E57" w:rsidP="00A16E57">
            <w:pPr>
              <w:pStyle w:val="TAL"/>
              <w:rPr>
                <w:rFonts w:cs="Arial"/>
                <w:szCs w:val="18"/>
                <w:lang w:eastAsia="zh-CN"/>
              </w:rPr>
            </w:pPr>
          </w:p>
        </w:tc>
      </w:tr>
      <w:tr w:rsidR="00A16E57" w:rsidRPr="003B2883" w14:paraId="43BE5B9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80AF609"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678D9AFF" w14:textId="77777777" w:rsidR="00A16E57" w:rsidRPr="003B2883" w:rsidRDefault="00A16E57" w:rsidP="00A16E57">
            <w:pPr>
              <w:pStyle w:val="TAL"/>
              <w:rPr>
                <w:lang w:eastAsia="zh-CN"/>
              </w:rPr>
            </w:pPr>
            <w:r w:rsidRPr="003B2883">
              <w:t>string</w:t>
            </w:r>
          </w:p>
        </w:tc>
        <w:tc>
          <w:tcPr>
            <w:tcW w:w="709" w:type="dxa"/>
            <w:tcBorders>
              <w:top w:val="single" w:sz="4" w:space="0" w:color="auto"/>
              <w:left w:val="single" w:sz="4" w:space="0" w:color="auto"/>
              <w:bottom w:val="single" w:sz="4" w:space="0" w:color="auto"/>
              <w:right w:val="single" w:sz="4" w:space="0" w:color="auto"/>
            </w:tcBorders>
          </w:tcPr>
          <w:p w14:paraId="3E801FC6"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4FC16D"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2BC4BEA"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276" w:type="dxa"/>
            <w:tcBorders>
              <w:top w:val="single" w:sz="4" w:space="0" w:color="auto"/>
              <w:left w:val="single" w:sz="4" w:space="0" w:color="auto"/>
              <w:bottom w:val="single" w:sz="4" w:space="0" w:color="auto"/>
              <w:right w:val="single" w:sz="4" w:space="0" w:color="auto"/>
            </w:tcBorders>
          </w:tcPr>
          <w:p w14:paraId="5CB91743" w14:textId="77777777" w:rsidR="00A16E57" w:rsidRPr="003B2883" w:rsidRDefault="00A16E57" w:rsidP="00A16E57">
            <w:pPr>
              <w:pStyle w:val="TAL"/>
              <w:rPr>
                <w:rFonts w:cs="Arial"/>
                <w:szCs w:val="18"/>
                <w:lang w:eastAsia="zh-CN"/>
              </w:rPr>
            </w:pPr>
          </w:p>
        </w:tc>
      </w:tr>
      <w:tr w:rsidR="00A16E57" w:rsidRPr="003B2883" w14:paraId="333F900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8CC085D" w14:textId="77777777" w:rsidR="00A16E57" w:rsidRPr="003B2883" w:rsidRDefault="00A16E57" w:rsidP="00A16E57">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4669E28D" w14:textId="77777777" w:rsidR="00A16E57" w:rsidRPr="003B2883" w:rsidRDefault="00A16E57" w:rsidP="00A16E57">
            <w:pPr>
              <w:pStyle w:val="TAL"/>
              <w:rPr>
                <w:lang w:eastAsia="zh-CN"/>
              </w:rPr>
            </w:pPr>
            <w:r w:rsidRPr="003B2883">
              <w:rPr>
                <w:lang w:eastAsia="zh-CN"/>
              </w:rPr>
              <w:t>array(GroupId)</w:t>
            </w:r>
          </w:p>
        </w:tc>
        <w:tc>
          <w:tcPr>
            <w:tcW w:w="709" w:type="dxa"/>
            <w:tcBorders>
              <w:top w:val="single" w:sz="4" w:space="0" w:color="auto"/>
              <w:left w:val="single" w:sz="4" w:space="0" w:color="auto"/>
              <w:bottom w:val="single" w:sz="4" w:space="0" w:color="auto"/>
              <w:right w:val="single" w:sz="4" w:space="0" w:color="auto"/>
            </w:tcBorders>
          </w:tcPr>
          <w:p w14:paraId="67252458"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6F03E1B" w14:textId="77777777" w:rsidR="00A16E57" w:rsidRPr="003B2883" w:rsidRDefault="00A16E57" w:rsidP="00A16E57">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198B4822" w14:textId="77777777" w:rsidR="00A16E57" w:rsidRPr="003B2883" w:rsidRDefault="00A16E57" w:rsidP="00A16E57">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276" w:type="dxa"/>
            <w:tcBorders>
              <w:top w:val="single" w:sz="4" w:space="0" w:color="auto"/>
              <w:left w:val="single" w:sz="4" w:space="0" w:color="auto"/>
              <w:bottom w:val="single" w:sz="4" w:space="0" w:color="auto"/>
              <w:right w:val="single" w:sz="4" w:space="0" w:color="auto"/>
            </w:tcBorders>
          </w:tcPr>
          <w:p w14:paraId="0F5B0E48" w14:textId="77777777" w:rsidR="00A16E57" w:rsidRPr="003B2883" w:rsidRDefault="00A16E57" w:rsidP="00A16E57">
            <w:pPr>
              <w:pStyle w:val="TAL"/>
            </w:pPr>
          </w:p>
        </w:tc>
      </w:tr>
      <w:tr w:rsidR="00A16E57" w:rsidRPr="003B2883" w14:paraId="5CC5DB6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88585BC" w14:textId="77777777" w:rsidR="00A16E57" w:rsidRPr="003B2883" w:rsidRDefault="00A16E57" w:rsidP="00A16E57">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25683652" w14:textId="77777777" w:rsidR="00A16E57" w:rsidRPr="003B2883" w:rsidRDefault="00A16E57" w:rsidP="00A16E57">
            <w:pPr>
              <w:pStyle w:val="TAL"/>
              <w:rPr>
                <w:lang w:eastAsia="zh-CN"/>
              </w:rPr>
            </w:pPr>
            <w:r w:rsidRPr="003B2883">
              <w:rPr>
                <w:lang w:eastAsia="zh-CN"/>
              </w:rPr>
              <w:t>DrxParameter</w:t>
            </w:r>
          </w:p>
        </w:tc>
        <w:tc>
          <w:tcPr>
            <w:tcW w:w="709" w:type="dxa"/>
            <w:tcBorders>
              <w:top w:val="single" w:sz="4" w:space="0" w:color="auto"/>
              <w:left w:val="single" w:sz="4" w:space="0" w:color="auto"/>
              <w:bottom w:val="single" w:sz="4" w:space="0" w:color="auto"/>
              <w:right w:val="single" w:sz="4" w:space="0" w:color="auto"/>
            </w:tcBorders>
          </w:tcPr>
          <w:p w14:paraId="29F8A408"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9A23E"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6920E78"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276" w:type="dxa"/>
            <w:tcBorders>
              <w:top w:val="single" w:sz="4" w:space="0" w:color="auto"/>
              <w:left w:val="single" w:sz="4" w:space="0" w:color="auto"/>
              <w:bottom w:val="single" w:sz="4" w:space="0" w:color="auto"/>
              <w:right w:val="single" w:sz="4" w:space="0" w:color="auto"/>
            </w:tcBorders>
          </w:tcPr>
          <w:p w14:paraId="0C420BA8" w14:textId="77777777" w:rsidR="00A16E57" w:rsidRPr="003B2883" w:rsidRDefault="00A16E57" w:rsidP="00A16E57">
            <w:pPr>
              <w:pStyle w:val="TAL"/>
              <w:rPr>
                <w:rFonts w:cs="Arial"/>
                <w:szCs w:val="18"/>
                <w:lang w:eastAsia="zh-CN"/>
              </w:rPr>
            </w:pPr>
          </w:p>
        </w:tc>
      </w:tr>
      <w:tr w:rsidR="00A16E57" w:rsidRPr="003B2883" w14:paraId="78C95A3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D7E3703" w14:textId="77777777" w:rsidR="00A16E57" w:rsidRPr="003B2883" w:rsidRDefault="00A16E57" w:rsidP="00A16E57">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5E1143F5" w14:textId="77777777" w:rsidR="00A16E57" w:rsidRPr="003B2883" w:rsidRDefault="00A16E57" w:rsidP="00A16E57">
            <w:pPr>
              <w:pStyle w:val="TAL"/>
              <w:rPr>
                <w:lang w:eastAsia="zh-CN"/>
              </w:rPr>
            </w:pPr>
            <w:r w:rsidRPr="003B2883">
              <w:rPr>
                <w:lang w:eastAsia="zh-CN"/>
              </w:rPr>
              <w:t>RfspIndex</w:t>
            </w:r>
          </w:p>
        </w:tc>
        <w:tc>
          <w:tcPr>
            <w:tcW w:w="709" w:type="dxa"/>
            <w:tcBorders>
              <w:top w:val="single" w:sz="4" w:space="0" w:color="auto"/>
              <w:left w:val="single" w:sz="4" w:space="0" w:color="auto"/>
              <w:bottom w:val="single" w:sz="4" w:space="0" w:color="auto"/>
              <w:right w:val="single" w:sz="4" w:space="0" w:color="auto"/>
            </w:tcBorders>
          </w:tcPr>
          <w:p w14:paraId="5768EDFC"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7ED089"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F12F880"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276" w:type="dxa"/>
            <w:tcBorders>
              <w:top w:val="single" w:sz="4" w:space="0" w:color="auto"/>
              <w:left w:val="single" w:sz="4" w:space="0" w:color="auto"/>
              <w:bottom w:val="single" w:sz="4" w:space="0" w:color="auto"/>
              <w:right w:val="single" w:sz="4" w:space="0" w:color="auto"/>
            </w:tcBorders>
          </w:tcPr>
          <w:p w14:paraId="45D43385" w14:textId="77777777" w:rsidR="00A16E57" w:rsidRPr="003B2883" w:rsidRDefault="00A16E57" w:rsidP="00A16E57">
            <w:pPr>
              <w:pStyle w:val="TAL"/>
              <w:rPr>
                <w:rFonts w:cs="Arial"/>
                <w:szCs w:val="18"/>
                <w:lang w:eastAsia="zh-CN"/>
              </w:rPr>
            </w:pPr>
          </w:p>
        </w:tc>
      </w:tr>
      <w:tr w:rsidR="00A16E57" w:rsidRPr="003B2883" w14:paraId="4203EC0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F97F010" w14:textId="77777777" w:rsidR="00A16E57" w:rsidRPr="003B2883" w:rsidRDefault="00A16E57" w:rsidP="00A16E57">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62E1733F" w14:textId="77777777" w:rsidR="00A16E57" w:rsidRPr="003B2883" w:rsidRDefault="00A16E57" w:rsidP="00A16E57">
            <w:pPr>
              <w:pStyle w:val="TAL"/>
              <w:rPr>
                <w:lang w:eastAsia="zh-CN"/>
              </w:rPr>
            </w:pPr>
            <w:r w:rsidRPr="003B2883">
              <w:rPr>
                <w:lang w:eastAsia="zh-CN"/>
              </w:rPr>
              <w:t>RfspIndex</w:t>
            </w:r>
          </w:p>
        </w:tc>
        <w:tc>
          <w:tcPr>
            <w:tcW w:w="709" w:type="dxa"/>
            <w:tcBorders>
              <w:top w:val="single" w:sz="4" w:space="0" w:color="auto"/>
              <w:left w:val="single" w:sz="4" w:space="0" w:color="auto"/>
              <w:bottom w:val="single" w:sz="4" w:space="0" w:color="auto"/>
              <w:right w:val="single" w:sz="4" w:space="0" w:color="auto"/>
            </w:tcBorders>
          </w:tcPr>
          <w:p w14:paraId="7E0F2521"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105CC0"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CC2EBAB"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276" w:type="dxa"/>
            <w:tcBorders>
              <w:top w:val="single" w:sz="4" w:space="0" w:color="auto"/>
              <w:left w:val="single" w:sz="4" w:space="0" w:color="auto"/>
              <w:bottom w:val="single" w:sz="4" w:space="0" w:color="auto"/>
              <w:right w:val="single" w:sz="4" w:space="0" w:color="auto"/>
            </w:tcBorders>
          </w:tcPr>
          <w:p w14:paraId="3CD7E89F" w14:textId="77777777" w:rsidR="00A16E57" w:rsidRPr="003B2883" w:rsidRDefault="00A16E57" w:rsidP="00A16E57">
            <w:pPr>
              <w:pStyle w:val="TAL"/>
              <w:rPr>
                <w:rFonts w:cs="Arial"/>
                <w:szCs w:val="18"/>
                <w:lang w:eastAsia="zh-CN"/>
              </w:rPr>
            </w:pPr>
          </w:p>
        </w:tc>
      </w:tr>
      <w:tr w:rsidR="00A16E57" w:rsidRPr="003B2883" w14:paraId="6118741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B81F72C" w14:textId="77777777" w:rsidR="00A16E57" w:rsidRPr="003B2883" w:rsidRDefault="00A16E57" w:rsidP="00A16E57">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33F422C9" w14:textId="77777777" w:rsidR="00A16E57" w:rsidRPr="003B2883" w:rsidRDefault="00A16E57" w:rsidP="00A16E57">
            <w:pPr>
              <w:pStyle w:val="TAL"/>
              <w:rPr>
                <w:lang w:eastAsia="zh-CN"/>
              </w:rPr>
            </w:pPr>
            <w:r w:rsidRPr="003B2883">
              <w:t>Ambr</w:t>
            </w:r>
          </w:p>
        </w:tc>
        <w:tc>
          <w:tcPr>
            <w:tcW w:w="709" w:type="dxa"/>
            <w:tcBorders>
              <w:top w:val="single" w:sz="4" w:space="0" w:color="auto"/>
              <w:left w:val="single" w:sz="4" w:space="0" w:color="auto"/>
              <w:bottom w:val="single" w:sz="4" w:space="0" w:color="auto"/>
              <w:right w:val="single" w:sz="4" w:space="0" w:color="auto"/>
            </w:tcBorders>
          </w:tcPr>
          <w:p w14:paraId="37E73DA8"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351832" w14:textId="77777777" w:rsidR="00A16E57" w:rsidRPr="003B2883" w:rsidRDefault="00A16E57" w:rsidP="00A16E57">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38EDF88D"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1C651084" w14:textId="77777777" w:rsidR="00A16E57" w:rsidRPr="003B2883" w:rsidRDefault="00A16E57" w:rsidP="00A16E57">
            <w:pPr>
              <w:pStyle w:val="TAL"/>
              <w:rPr>
                <w:rFonts w:cs="Arial"/>
                <w:szCs w:val="18"/>
                <w:lang w:eastAsia="zh-CN"/>
              </w:rPr>
            </w:pPr>
          </w:p>
          <w:p w14:paraId="6C3762E1" w14:textId="77777777" w:rsidR="00A16E57" w:rsidRPr="003B2883" w:rsidRDefault="00A16E57" w:rsidP="00A16E57">
            <w:pPr>
              <w:pStyle w:val="TAL"/>
              <w:rPr>
                <w:rFonts w:cs="Arial"/>
                <w:szCs w:val="18"/>
                <w:lang w:eastAsia="zh-CN"/>
              </w:rPr>
            </w:pPr>
            <w:r w:rsidRPr="003B2883">
              <w:rPr>
                <w:rFonts w:cs="Arial"/>
                <w:szCs w:val="18"/>
                <w:lang w:eastAsia="zh-CN"/>
              </w:rPr>
              <w:t>When present, this IE shall indicate the value of subscribed UE AMBR of the UE.</w:t>
            </w:r>
          </w:p>
        </w:tc>
        <w:tc>
          <w:tcPr>
            <w:tcW w:w="1276" w:type="dxa"/>
            <w:tcBorders>
              <w:top w:val="single" w:sz="4" w:space="0" w:color="auto"/>
              <w:left w:val="single" w:sz="4" w:space="0" w:color="auto"/>
              <w:bottom w:val="single" w:sz="4" w:space="0" w:color="auto"/>
              <w:right w:val="single" w:sz="4" w:space="0" w:color="auto"/>
            </w:tcBorders>
          </w:tcPr>
          <w:p w14:paraId="23D94428" w14:textId="77777777" w:rsidR="00A16E57" w:rsidRPr="003B2883" w:rsidRDefault="00A16E57" w:rsidP="00A16E57">
            <w:pPr>
              <w:pStyle w:val="TAL"/>
              <w:rPr>
                <w:rFonts w:cs="Arial"/>
                <w:szCs w:val="18"/>
                <w:lang w:eastAsia="zh-CN"/>
              </w:rPr>
            </w:pPr>
          </w:p>
        </w:tc>
      </w:tr>
      <w:tr w:rsidR="00A16E57" w:rsidRPr="003B2883" w14:paraId="3F72555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22A9417" w14:textId="77777777" w:rsidR="00A16E57" w:rsidRPr="003B2883" w:rsidRDefault="00A16E57" w:rsidP="00A16E57">
            <w:pPr>
              <w:pStyle w:val="TAL"/>
              <w:rPr>
                <w:lang w:eastAsia="zh-CN"/>
              </w:rPr>
            </w:pPr>
            <w:r w:rsidRPr="003B2883">
              <w:rPr>
                <w:lang w:eastAsia="zh-CN"/>
              </w:rPr>
              <w:lastRenderedPageBreak/>
              <w:t>smsfId</w:t>
            </w:r>
          </w:p>
        </w:tc>
        <w:tc>
          <w:tcPr>
            <w:tcW w:w="1418" w:type="dxa"/>
            <w:tcBorders>
              <w:top w:val="single" w:sz="4" w:space="0" w:color="auto"/>
              <w:left w:val="single" w:sz="4" w:space="0" w:color="auto"/>
              <w:bottom w:val="single" w:sz="4" w:space="0" w:color="auto"/>
              <w:right w:val="single" w:sz="4" w:space="0" w:color="auto"/>
            </w:tcBorders>
          </w:tcPr>
          <w:p w14:paraId="367FE1E4" w14:textId="77777777" w:rsidR="00A16E57" w:rsidRPr="003B2883" w:rsidRDefault="00A16E57" w:rsidP="00A16E57">
            <w:pPr>
              <w:pStyle w:val="TAL"/>
              <w:rPr>
                <w:lang w:eastAsia="zh-CN"/>
              </w:rPr>
            </w:pPr>
            <w:r w:rsidRPr="003B2883">
              <w:rPr>
                <w:lang w:eastAsia="zh-CN"/>
              </w:rPr>
              <w:t>NfInstanceId</w:t>
            </w:r>
          </w:p>
        </w:tc>
        <w:tc>
          <w:tcPr>
            <w:tcW w:w="709" w:type="dxa"/>
            <w:tcBorders>
              <w:top w:val="single" w:sz="4" w:space="0" w:color="auto"/>
              <w:left w:val="single" w:sz="4" w:space="0" w:color="auto"/>
              <w:bottom w:val="single" w:sz="4" w:space="0" w:color="auto"/>
              <w:right w:val="single" w:sz="4" w:space="0" w:color="auto"/>
            </w:tcBorders>
          </w:tcPr>
          <w:p w14:paraId="6309AFC3"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A8A4B5"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1C37791" w14:textId="77777777" w:rsidR="00A16E57" w:rsidRPr="003B2883" w:rsidRDefault="00A16E57" w:rsidP="00A16E57">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276" w:type="dxa"/>
            <w:tcBorders>
              <w:top w:val="single" w:sz="4" w:space="0" w:color="auto"/>
              <w:left w:val="single" w:sz="4" w:space="0" w:color="auto"/>
              <w:bottom w:val="single" w:sz="4" w:space="0" w:color="auto"/>
              <w:right w:val="single" w:sz="4" w:space="0" w:color="auto"/>
            </w:tcBorders>
          </w:tcPr>
          <w:p w14:paraId="32CEB7EA" w14:textId="77777777" w:rsidR="00A16E57" w:rsidRPr="003B2883" w:rsidRDefault="00A16E57" w:rsidP="00A16E57">
            <w:pPr>
              <w:pStyle w:val="TAL"/>
            </w:pPr>
          </w:p>
        </w:tc>
      </w:tr>
      <w:tr w:rsidR="00A16E57" w:rsidRPr="003B2883" w14:paraId="07C7E42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041A3F5" w14:textId="77777777" w:rsidR="00A16E57" w:rsidRPr="003B2883" w:rsidRDefault="00A16E57" w:rsidP="00A16E57">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113BB94F" w14:textId="77777777" w:rsidR="00A16E57" w:rsidRPr="003B2883" w:rsidRDefault="00A16E57" w:rsidP="00A16E57">
            <w:pPr>
              <w:pStyle w:val="TAL"/>
              <w:rPr>
                <w:lang w:eastAsia="zh-CN"/>
              </w:rPr>
            </w:pPr>
            <w:r w:rsidRPr="003B2883">
              <w:rPr>
                <w:lang w:eastAsia="zh-CN"/>
              </w:rPr>
              <w:t>SeafData</w:t>
            </w:r>
          </w:p>
        </w:tc>
        <w:tc>
          <w:tcPr>
            <w:tcW w:w="709" w:type="dxa"/>
            <w:tcBorders>
              <w:top w:val="single" w:sz="4" w:space="0" w:color="auto"/>
              <w:left w:val="single" w:sz="4" w:space="0" w:color="auto"/>
              <w:bottom w:val="single" w:sz="4" w:space="0" w:color="auto"/>
              <w:right w:val="single" w:sz="4" w:space="0" w:color="auto"/>
            </w:tcBorders>
          </w:tcPr>
          <w:p w14:paraId="3B40D43B"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11AAEAE"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7AC1B7C"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276" w:type="dxa"/>
            <w:tcBorders>
              <w:top w:val="single" w:sz="4" w:space="0" w:color="auto"/>
              <w:left w:val="single" w:sz="4" w:space="0" w:color="auto"/>
              <w:bottom w:val="single" w:sz="4" w:space="0" w:color="auto"/>
              <w:right w:val="single" w:sz="4" w:space="0" w:color="auto"/>
            </w:tcBorders>
          </w:tcPr>
          <w:p w14:paraId="60A72874" w14:textId="77777777" w:rsidR="00A16E57" w:rsidRPr="003B2883" w:rsidRDefault="00A16E57" w:rsidP="00A16E57">
            <w:pPr>
              <w:pStyle w:val="TAL"/>
              <w:rPr>
                <w:rFonts w:cs="Arial"/>
                <w:szCs w:val="18"/>
                <w:lang w:eastAsia="zh-CN"/>
              </w:rPr>
            </w:pPr>
          </w:p>
        </w:tc>
      </w:tr>
      <w:tr w:rsidR="00A16E57" w:rsidRPr="003B2883" w14:paraId="1C955DE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A876E61" w14:textId="77777777" w:rsidR="00A16E57" w:rsidRPr="003B2883" w:rsidRDefault="00A16E57" w:rsidP="00A16E57">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58A22F0B" w14:textId="77777777" w:rsidR="00A16E57" w:rsidRPr="003B2883" w:rsidRDefault="00A16E57" w:rsidP="00A16E57">
            <w:pPr>
              <w:pStyle w:val="TAL"/>
              <w:rPr>
                <w:lang w:eastAsia="zh-CN"/>
              </w:rPr>
            </w:pPr>
            <w:r w:rsidRPr="003B2883">
              <w:t>5GMmCapability</w:t>
            </w:r>
          </w:p>
        </w:tc>
        <w:tc>
          <w:tcPr>
            <w:tcW w:w="709" w:type="dxa"/>
            <w:tcBorders>
              <w:top w:val="single" w:sz="4" w:space="0" w:color="auto"/>
              <w:left w:val="single" w:sz="4" w:space="0" w:color="auto"/>
              <w:bottom w:val="single" w:sz="4" w:space="0" w:color="auto"/>
              <w:right w:val="single" w:sz="4" w:space="0" w:color="auto"/>
            </w:tcBorders>
          </w:tcPr>
          <w:p w14:paraId="60F38E7D"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AE34E9"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830D73E"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276" w:type="dxa"/>
            <w:tcBorders>
              <w:top w:val="single" w:sz="4" w:space="0" w:color="auto"/>
              <w:left w:val="single" w:sz="4" w:space="0" w:color="auto"/>
              <w:bottom w:val="single" w:sz="4" w:space="0" w:color="auto"/>
              <w:right w:val="single" w:sz="4" w:space="0" w:color="auto"/>
            </w:tcBorders>
          </w:tcPr>
          <w:p w14:paraId="54BE1E18" w14:textId="77777777" w:rsidR="00A16E57" w:rsidRPr="003B2883" w:rsidRDefault="00A16E57" w:rsidP="00A16E57">
            <w:pPr>
              <w:pStyle w:val="TAL"/>
              <w:rPr>
                <w:rFonts w:cs="Arial"/>
                <w:szCs w:val="18"/>
                <w:lang w:eastAsia="zh-CN"/>
              </w:rPr>
            </w:pPr>
          </w:p>
        </w:tc>
      </w:tr>
      <w:tr w:rsidR="00A16E57" w:rsidRPr="003B2883" w14:paraId="4BA9D7E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93F4E71" w14:textId="77777777" w:rsidR="00A16E57" w:rsidRPr="003B2883" w:rsidRDefault="00A16E57" w:rsidP="00A16E57">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CB10663" w14:textId="77777777" w:rsidR="00A16E57" w:rsidRPr="003B2883" w:rsidRDefault="00A16E57" w:rsidP="00A16E57">
            <w:pPr>
              <w:pStyle w:val="TAL"/>
              <w:rPr>
                <w:lang w:eastAsia="zh-CN"/>
              </w:rPr>
            </w:pPr>
            <w:r w:rsidRPr="003B2883">
              <w:t>NfInstanceId</w:t>
            </w:r>
          </w:p>
        </w:tc>
        <w:tc>
          <w:tcPr>
            <w:tcW w:w="709" w:type="dxa"/>
            <w:tcBorders>
              <w:top w:val="single" w:sz="4" w:space="0" w:color="auto"/>
              <w:left w:val="single" w:sz="4" w:space="0" w:color="auto"/>
              <w:bottom w:val="single" w:sz="4" w:space="0" w:color="auto"/>
              <w:right w:val="single" w:sz="4" w:space="0" w:color="auto"/>
            </w:tcBorders>
          </w:tcPr>
          <w:p w14:paraId="2E4EECCA"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EDFB8"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539639F"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276" w:type="dxa"/>
            <w:tcBorders>
              <w:top w:val="single" w:sz="4" w:space="0" w:color="auto"/>
              <w:left w:val="single" w:sz="4" w:space="0" w:color="auto"/>
              <w:bottom w:val="single" w:sz="4" w:space="0" w:color="auto"/>
              <w:right w:val="single" w:sz="4" w:space="0" w:color="auto"/>
            </w:tcBorders>
          </w:tcPr>
          <w:p w14:paraId="55AF9311" w14:textId="77777777" w:rsidR="00A16E57" w:rsidRPr="003B2883" w:rsidRDefault="00A16E57" w:rsidP="00A16E57">
            <w:pPr>
              <w:pStyle w:val="TAL"/>
              <w:rPr>
                <w:rFonts w:cs="Arial"/>
                <w:szCs w:val="18"/>
                <w:lang w:eastAsia="zh-CN"/>
              </w:rPr>
            </w:pPr>
          </w:p>
        </w:tc>
      </w:tr>
      <w:tr w:rsidR="00A16E57" w:rsidRPr="003B2883" w14:paraId="20C0B89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DCBB15F" w14:textId="77777777" w:rsidR="00A16E57" w:rsidRPr="003B2883" w:rsidRDefault="00A16E57" w:rsidP="00A16E57">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1A60732A" w14:textId="77777777" w:rsidR="00A16E57" w:rsidRPr="003B2883" w:rsidRDefault="00A16E57" w:rsidP="00A16E57">
            <w:pPr>
              <w:pStyle w:val="TAL"/>
            </w:pPr>
            <w:r>
              <w:t>NfSetId</w:t>
            </w:r>
          </w:p>
        </w:tc>
        <w:tc>
          <w:tcPr>
            <w:tcW w:w="709" w:type="dxa"/>
            <w:tcBorders>
              <w:top w:val="single" w:sz="4" w:space="0" w:color="auto"/>
              <w:left w:val="single" w:sz="4" w:space="0" w:color="auto"/>
              <w:bottom w:val="single" w:sz="4" w:space="0" w:color="auto"/>
              <w:right w:val="single" w:sz="4" w:space="0" w:color="auto"/>
            </w:tcBorders>
          </w:tcPr>
          <w:p w14:paraId="012ECA15" w14:textId="77777777" w:rsidR="00A16E57" w:rsidRPr="003B2883" w:rsidRDefault="00A16E57" w:rsidP="00A16E5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B0B4777" w14:textId="77777777" w:rsidR="00A16E57" w:rsidRPr="003B2883" w:rsidRDefault="00A16E57" w:rsidP="00A16E57">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7AC19724" w14:textId="77777777" w:rsidR="00A16E57" w:rsidRPr="003B2883" w:rsidRDefault="00A16E57" w:rsidP="00A16E57">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276" w:type="dxa"/>
            <w:tcBorders>
              <w:top w:val="single" w:sz="4" w:space="0" w:color="auto"/>
              <w:left w:val="single" w:sz="4" w:space="0" w:color="auto"/>
              <w:bottom w:val="single" w:sz="4" w:space="0" w:color="auto"/>
              <w:right w:val="single" w:sz="4" w:space="0" w:color="auto"/>
            </w:tcBorders>
          </w:tcPr>
          <w:p w14:paraId="6FD02FA5" w14:textId="77777777" w:rsidR="00A16E57" w:rsidRDefault="00A16E57" w:rsidP="00A16E57">
            <w:pPr>
              <w:pStyle w:val="TAL"/>
              <w:rPr>
                <w:rFonts w:cs="Arial"/>
                <w:szCs w:val="18"/>
                <w:lang w:val="en-US" w:eastAsia="zh-CN"/>
              </w:rPr>
            </w:pPr>
          </w:p>
        </w:tc>
      </w:tr>
      <w:tr w:rsidR="00A16E57" w:rsidRPr="003B2883" w14:paraId="2CDD17AB"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C7739A0" w14:textId="77777777" w:rsidR="00A16E57" w:rsidRPr="003B2883" w:rsidRDefault="00A16E57" w:rsidP="00A16E57">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24EA79C1" w14:textId="77777777" w:rsidR="00A16E57" w:rsidRPr="003B2883" w:rsidRDefault="00A16E57" w:rsidP="00A16E57">
            <w:pPr>
              <w:pStyle w:val="TAL"/>
            </w:pPr>
            <w:r>
              <w:t>NfServiceSetId</w:t>
            </w:r>
          </w:p>
        </w:tc>
        <w:tc>
          <w:tcPr>
            <w:tcW w:w="709" w:type="dxa"/>
            <w:tcBorders>
              <w:top w:val="single" w:sz="4" w:space="0" w:color="auto"/>
              <w:left w:val="single" w:sz="4" w:space="0" w:color="auto"/>
              <w:bottom w:val="single" w:sz="4" w:space="0" w:color="auto"/>
              <w:right w:val="single" w:sz="4" w:space="0" w:color="auto"/>
            </w:tcBorders>
          </w:tcPr>
          <w:p w14:paraId="524DB7A8" w14:textId="77777777" w:rsidR="00A16E57" w:rsidRPr="003B2883" w:rsidRDefault="00A16E57" w:rsidP="00A16E5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A8B7A02" w14:textId="77777777" w:rsidR="00A16E57" w:rsidRPr="003B2883" w:rsidRDefault="00A16E57" w:rsidP="00A16E57">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23D44744" w14:textId="77777777" w:rsidR="00A16E57" w:rsidRPr="003B2883" w:rsidRDefault="00A16E57" w:rsidP="00A16E57">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276" w:type="dxa"/>
            <w:tcBorders>
              <w:top w:val="single" w:sz="4" w:space="0" w:color="auto"/>
              <w:left w:val="single" w:sz="4" w:space="0" w:color="auto"/>
              <w:bottom w:val="single" w:sz="4" w:space="0" w:color="auto"/>
              <w:right w:val="single" w:sz="4" w:space="0" w:color="auto"/>
            </w:tcBorders>
          </w:tcPr>
          <w:p w14:paraId="21BEB972" w14:textId="77777777" w:rsidR="00A16E57" w:rsidRDefault="00A16E57" w:rsidP="00A16E57">
            <w:pPr>
              <w:pStyle w:val="TAL"/>
              <w:rPr>
                <w:rFonts w:cs="Arial"/>
                <w:szCs w:val="18"/>
                <w:lang w:val="en-US" w:eastAsia="zh-CN"/>
              </w:rPr>
            </w:pPr>
          </w:p>
        </w:tc>
      </w:tr>
      <w:tr w:rsidR="00A16E57" w:rsidRPr="003B2883" w14:paraId="0D7ABAB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8E1B903" w14:textId="77777777" w:rsidR="00A16E57" w:rsidRPr="003B2883" w:rsidRDefault="00A16E57" w:rsidP="00A16E57">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46838347" w14:textId="77777777" w:rsidR="00A16E57" w:rsidRPr="003B2883" w:rsidRDefault="00A16E57" w:rsidP="00A16E57">
            <w:pPr>
              <w:pStyle w:val="TAL"/>
            </w:pPr>
            <w:r>
              <w:rPr>
                <w:noProof/>
              </w:rPr>
              <w:t>NfServiceSetId</w:t>
            </w:r>
          </w:p>
        </w:tc>
        <w:tc>
          <w:tcPr>
            <w:tcW w:w="709" w:type="dxa"/>
            <w:tcBorders>
              <w:top w:val="single" w:sz="4" w:space="0" w:color="auto"/>
              <w:left w:val="single" w:sz="4" w:space="0" w:color="auto"/>
              <w:bottom w:val="single" w:sz="4" w:space="0" w:color="auto"/>
              <w:right w:val="single" w:sz="4" w:space="0" w:color="auto"/>
            </w:tcBorders>
          </w:tcPr>
          <w:p w14:paraId="3E5016CE" w14:textId="77777777" w:rsidR="00A16E57" w:rsidRPr="003B2883" w:rsidRDefault="00A16E57" w:rsidP="00A16E5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187B8C6" w14:textId="77777777" w:rsidR="00A16E57" w:rsidRPr="003B2883" w:rsidRDefault="00A16E57" w:rsidP="00A16E57">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6EC858E5" w14:textId="77777777" w:rsidR="00A16E57" w:rsidRPr="003B2883" w:rsidRDefault="00A16E57" w:rsidP="00A16E57">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276" w:type="dxa"/>
            <w:tcBorders>
              <w:top w:val="single" w:sz="4" w:space="0" w:color="auto"/>
              <w:left w:val="single" w:sz="4" w:space="0" w:color="auto"/>
              <w:bottom w:val="single" w:sz="4" w:space="0" w:color="auto"/>
              <w:right w:val="single" w:sz="4" w:space="0" w:color="auto"/>
            </w:tcBorders>
          </w:tcPr>
          <w:p w14:paraId="170748A6" w14:textId="77777777" w:rsidR="00A16E57" w:rsidRDefault="00A16E57" w:rsidP="00A16E57">
            <w:pPr>
              <w:pStyle w:val="TAL"/>
              <w:rPr>
                <w:rFonts w:cs="Arial"/>
                <w:szCs w:val="18"/>
                <w:lang w:val="en-US" w:eastAsia="zh-CN"/>
              </w:rPr>
            </w:pPr>
          </w:p>
        </w:tc>
      </w:tr>
      <w:tr w:rsidR="00A16E57" w:rsidRPr="003B2883" w14:paraId="6489D47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85A7B24" w14:textId="77777777" w:rsidR="00A16E57" w:rsidRPr="003B2883" w:rsidRDefault="00A16E57" w:rsidP="00A16E57">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0232DA71" w14:textId="77777777" w:rsidR="00A16E57" w:rsidRPr="003B2883" w:rsidRDefault="00A16E57" w:rsidP="00A16E57">
            <w:pPr>
              <w:pStyle w:val="TAL"/>
            </w:pPr>
            <w:r>
              <w:rPr>
                <w:noProof/>
              </w:rPr>
              <w:t>SbiBindingLevel</w:t>
            </w:r>
          </w:p>
        </w:tc>
        <w:tc>
          <w:tcPr>
            <w:tcW w:w="709" w:type="dxa"/>
            <w:tcBorders>
              <w:top w:val="single" w:sz="4" w:space="0" w:color="auto"/>
              <w:left w:val="single" w:sz="4" w:space="0" w:color="auto"/>
              <w:bottom w:val="single" w:sz="4" w:space="0" w:color="auto"/>
              <w:right w:val="single" w:sz="4" w:space="0" w:color="auto"/>
            </w:tcBorders>
          </w:tcPr>
          <w:p w14:paraId="73F2C3AA" w14:textId="77777777" w:rsidR="00A16E57" w:rsidRPr="003B2883" w:rsidRDefault="00A16E57" w:rsidP="00A16E5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3494DD1" w14:textId="77777777" w:rsidR="00A16E57" w:rsidRPr="003B2883" w:rsidRDefault="00A16E57" w:rsidP="00A16E57">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6E3B1B79" w14:textId="77777777" w:rsidR="00A16E57" w:rsidRPr="003B2883" w:rsidRDefault="00A16E57" w:rsidP="00A16E57">
            <w:pPr>
              <w:pStyle w:val="TAL"/>
              <w:rPr>
                <w:rFonts w:cs="Arial"/>
                <w:szCs w:val="18"/>
                <w:lang w:eastAsia="zh-CN"/>
              </w:rPr>
            </w:pPr>
            <w:r>
              <w:t>This IE shall be present if available. When present, this IE shall contain the SBI binding level of the PCF's AM policy and UE Policy association resources.</w:t>
            </w:r>
          </w:p>
        </w:tc>
        <w:tc>
          <w:tcPr>
            <w:tcW w:w="1276" w:type="dxa"/>
            <w:tcBorders>
              <w:top w:val="single" w:sz="4" w:space="0" w:color="auto"/>
              <w:left w:val="single" w:sz="4" w:space="0" w:color="auto"/>
              <w:bottom w:val="single" w:sz="4" w:space="0" w:color="auto"/>
              <w:right w:val="single" w:sz="4" w:space="0" w:color="auto"/>
            </w:tcBorders>
          </w:tcPr>
          <w:p w14:paraId="6C99D4E9" w14:textId="77777777" w:rsidR="00A16E57" w:rsidRDefault="00A16E57" w:rsidP="00A16E57">
            <w:pPr>
              <w:pStyle w:val="TAL"/>
            </w:pPr>
          </w:p>
        </w:tc>
      </w:tr>
      <w:tr w:rsidR="00A16E57" w:rsidRPr="003B2883" w14:paraId="0E8F718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6A8FA1B" w14:textId="77777777" w:rsidR="00A16E57" w:rsidRPr="003B2883" w:rsidRDefault="00A16E57" w:rsidP="00A16E57">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6B8F909C" w14:textId="77777777" w:rsidR="00A16E57" w:rsidRPr="003B2883" w:rsidRDefault="00A16E57" w:rsidP="00A16E57">
            <w:pPr>
              <w:pStyle w:val="TAL"/>
            </w:pPr>
            <w:r w:rsidRPr="003B2883">
              <w:rPr>
                <w:rFonts w:hint="eastAsia"/>
              </w:rPr>
              <w:t>Uri</w:t>
            </w:r>
          </w:p>
        </w:tc>
        <w:tc>
          <w:tcPr>
            <w:tcW w:w="709" w:type="dxa"/>
            <w:tcBorders>
              <w:top w:val="single" w:sz="4" w:space="0" w:color="auto"/>
              <w:left w:val="single" w:sz="4" w:space="0" w:color="auto"/>
              <w:bottom w:val="single" w:sz="4" w:space="0" w:color="auto"/>
              <w:right w:val="single" w:sz="4" w:space="0" w:color="auto"/>
            </w:tcBorders>
          </w:tcPr>
          <w:p w14:paraId="7DAB905A" w14:textId="77777777" w:rsidR="00A16E57" w:rsidRPr="003B2883" w:rsidRDefault="00A16E57" w:rsidP="00A16E5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CDCB40" w14:textId="77777777" w:rsidR="00A16E57" w:rsidRPr="003B2883" w:rsidRDefault="00A16E57" w:rsidP="00A16E57">
            <w:pPr>
              <w:pStyle w:val="TAL"/>
              <w:rPr>
                <w:lang w:eastAsia="zh-CN"/>
              </w:rPr>
            </w:pPr>
            <w:r w:rsidRPr="003B2883">
              <w:rPr>
                <w:rFonts w:hint="eastAsia"/>
                <w:lang w:eastAsia="zh-CN"/>
              </w:rPr>
              <w:t>0..</w:t>
            </w:r>
            <w:r w:rsidRPr="003B2883">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26FB2826" w14:textId="77777777" w:rsidR="00A16E57" w:rsidRPr="003B2883" w:rsidRDefault="00A16E57" w:rsidP="00A16E57">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276" w:type="dxa"/>
            <w:tcBorders>
              <w:top w:val="single" w:sz="4" w:space="0" w:color="auto"/>
              <w:left w:val="single" w:sz="4" w:space="0" w:color="auto"/>
              <w:bottom w:val="single" w:sz="4" w:space="0" w:color="auto"/>
              <w:right w:val="single" w:sz="4" w:space="0" w:color="auto"/>
            </w:tcBorders>
          </w:tcPr>
          <w:p w14:paraId="0C4001BD" w14:textId="77777777" w:rsidR="00A16E57" w:rsidRPr="003B2883" w:rsidRDefault="00A16E57" w:rsidP="00A16E57">
            <w:pPr>
              <w:pStyle w:val="TAL"/>
              <w:rPr>
                <w:rFonts w:cs="Arial"/>
                <w:szCs w:val="18"/>
                <w:lang w:eastAsia="zh-CN"/>
              </w:rPr>
            </w:pPr>
          </w:p>
        </w:tc>
      </w:tr>
      <w:tr w:rsidR="00A16E57" w:rsidRPr="003B2883" w14:paraId="4386079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002EE8F" w14:textId="77777777" w:rsidR="00A16E57" w:rsidRPr="003B2883" w:rsidRDefault="00A16E57" w:rsidP="00A16E57">
            <w:pPr>
              <w:pStyle w:val="TAL"/>
              <w:rPr>
                <w:lang w:eastAsia="zh-CN"/>
              </w:rPr>
            </w:pPr>
            <w:r w:rsidRPr="003B2883">
              <w:rPr>
                <w:rFonts w:hint="eastAsia"/>
                <w:lang w:eastAsia="zh-CN"/>
              </w:rPr>
              <w:lastRenderedPageBreak/>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B86A55C" w14:textId="77777777" w:rsidR="00A16E57" w:rsidRPr="003B2883" w:rsidRDefault="00A16E57" w:rsidP="00A16E57">
            <w:pPr>
              <w:pStyle w:val="TAL"/>
            </w:pPr>
            <w:r w:rsidRPr="003B2883">
              <w:rPr>
                <w:noProof/>
              </w:rPr>
              <w:t>array(PolicyReqTrigger)</w:t>
            </w:r>
          </w:p>
        </w:tc>
        <w:tc>
          <w:tcPr>
            <w:tcW w:w="709" w:type="dxa"/>
            <w:tcBorders>
              <w:top w:val="single" w:sz="4" w:space="0" w:color="auto"/>
              <w:left w:val="single" w:sz="4" w:space="0" w:color="auto"/>
              <w:bottom w:val="single" w:sz="4" w:space="0" w:color="auto"/>
              <w:right w:val="single" w:sz="4" w:space="0" w:color="auto"/>
            </w:tcBorders>
          </w:tcPr>
          <w:p w14:paraId="7782AA36" w14:textId="77777777" w:rsidR="00A16E57" w:rsidRPr="003B2883" w:rsidRDefault="00A16E57" w:rsidP="00A16E5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C8DA1E" w14:textId="77777777" w:rsidR="00A16E57" w:rsidRPr="003B2883" w:rsidRDefault="00A16E57" w:rsidP="00A16E57">
            <w:pPr>
              <w:pStyle w:val="TAL"/>
              <w:rPr>
                <w:lang w:eastAsia="zh-CN"/>
              </w:rPr>
            </w:pPr>
            <w:r w:rsidRPr="003B2883">
              <w:rPr>
                <w:rFonts w:hint="eastAsia"/>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36649E85" w14:textId="7D7E9C89" w:rsidR="00A16E57" w:rsidRPr="003B2883" w:rsidRDefault="00A16E57" w:rsidP="00A16E57">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indicate the AM policy request triggers </w:t>
            </w:r>
            <w:r w:rsidR="00FC2827">
              <w:rPr>
                <w:rFonts w:cs="Arial"/>
                <w:szCs w:val="18"/>
                <w:lang w:eastAsia="zh-CN"/>
              </w:rPr>
              <w:t>subscribed by the</w:t>
            </w:r>
            <w:r w:rsidR="00FC2827" w:rsidRPr="003B2883">
              <w:rPr>
                <w:rFonts w:cs="Arial"/>
                <w:szCs w:val="18"/>
                <w:lang w:eastAsia="zh-CN"/>
              </w:rPr>
              <w:t xml:space="preserve"> </w:t>
            </w:r>
            <w:r w:rsidRPr="003B2883">
              <w:rPr>
                <w:rFonts w:cs="Arial"/>
                <w:szCs w:val="18"/>
                <w:lang w:eastAsia="zh-CN"/>
              </w:rPr>
              <w:t>PCF. The NF Service Consumer (e.g. target AMF) shall use these triggers to request AM policy from the PCF whenever these triggers are met.</w:t>
            </w:r>
          </w:p>
          <w:p w14:paraId="4D222444" w14:textId="77777777" w:rsidR="00A16E57" w:rsidRPr="003B2883" w:rsidRDefault="00A16E57" w:rsidP="00A16E57">
            <w:pPr>
              <w:pStyle w:val="TAL"/>
              <w:rPr>
                <w:rFonts w:cs="Arial"/>
                <w:szCs w:val="18"/>
                <w:lang w:eastAsia="zh-CN"/>
              </w:rPr>
            </w:pPr>
          </w:p>
          <w:p w14:paraId="31D61746" w14:textId="77777777" w:rsidR="00A16E57" w:rsidRPr="003B2883" w:rsidRDefault="00A16E57" w:rsidP="00A16E57">
            <w:pPr>
              <w:pStyle w:val="TAL"/>
              <w:rPr>
                <w:rFonts w:cs="Arial"/>
                <w:szCs w:val="18"/>
                <w:lang w:eastAsia="zh-CN"/>
              </w:rPr>
            </w:pPr>
            <w:r w:rsidRPr="003B2883">
              <w:rPr>
                <w:rFonts w:cs="Arial"/>
                <w:szCs w:val="18"/>
                <w:lang w:eastAsia="zh-CN"/>
              </w:rPr>
              <w:t xml:space="preserve">The possible AM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276" w:type="dxa"/>
            <w:tcBorders>
              <w:top w:val="single" w:sz="4" w:space="0" w:color="auto"/>
              <w:left w:val="single" w:sz="4" w:space="0" w:color="auto"/>
              <w:bottom w:val="single" w:sz="4" w:space="0" w:color="auto"/>
              <w:right w:val="single" w:sz="4" w:space="0" w:color="auto"/>
            </w:tcBorders>
          </w:tcPr>
          <w:p w14:paraId="7D47B8B6" w14:textId="77777777" w:rsidR="00A16E57" w:rsidRPr="003B2883" w:rsidRDefault="00A16E57" w:rsidP="00A16E57">
            <w:pPr>
              <w:pStyle w:val="TAL"/>
              <w:rPr>
                <w:rFonts w:cs="Arial"/>
                <w:szCs w:val="18"/>
                <w:lang w:eastAsia="zh-CN"/>
              </w:rPr>
            </w:pPr>
          </w:p>
        </w:tc>
      </w:tr>
      <w:tr w:rsidR="00A16E57" w:rsidRPr="003B2883" w14:paraId="3ABE637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DF08A7" w14:textId="77777777" w:rsidR="00A16E57" w:rsidRPr="003B2883" w:rsidRDefault="00A16E57" w:rsidP="00A16E57">
            <w:pPr>
              <w:pStyle w:val="TAL"/>
              <w:rPr>
                <w:lang w:eastAsia="zh-CN"/>
              </w:rPr>
            </w:pPr>
            <w:r w:rsidRPr="003B2883">
              <w:rPr>
                <w:rFonts w:hint="eastAsia"/>
                <w:lang w:eastAsia="zh-CN"/>
              </w:rPr>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125B9064" w14:textId="77777777" w:rsidR="00A16E57" w:rsidRPr="003B2883" w:rsidRDefault="00A16E57" w:rsidP="00A16E57">
            <w:pPr>
              <w:pStyle w:val="TAL"/>
              <w:rPr>
                <w:noProof/>
              </w:rPr>
            </w:pPr>
            <w:r w:rsidRPr="003B2883">
              <w:rPr>
                <w:rFonts w:hint="eastAsia"/>
              </w:rPr>
              <w:t>Uri</w:t>
            </w:r>
          </w:p>
        </w:tc>
        <w:tc>
          <w:tcPr>
            <w:tcW w:w="709" w:type="dxa"/>
            <w:tcBorders>
              <w:top w:val="single" w:sz="4" w:space="0" w:color="auto"/>
              <w:left w:val="single" w:sz="4" w:space="0" w:color="auto"/>
              <w:bottom w:val="single" w:sz="4" w:space="0" w:color="auto"/>
              <w:right w:val="single" w:sz="4" w:space="0" w:color="auto"/>
            </w:tcBorders>
          </w:tcPr>
          <w:p w14:paraId="5DBEF5C3" w14:textId="77777777" w:rsidR="00A16E57" w:rsidRPr="003B2883" w:rsidRDefault="00A16E57" w:rsidP="00A16E5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E724D7" w14:textId="77777777" w:rsidR="00A16E57" w:rsidRPr="003B2883" w:rsidRDefault="00A16E57" w:rsidP="00A16E57">
            <w:pPr>
              <w:pStyle w:val="TAL"/>
              <w:rPr>
                <w:lang w:eastAsia="zh-CN"/>
              </w:rPr>
            </w:pPr>
            <w:r w:rsidRPr="003B2883">
              <w:rPr>
                <w:rFonts w:hint="eastAsia"/>
                <w:lang w:eastAsia="zh-CN"/>
              </w:rPr>
              <w:t>0..</w:t>
            </w:r>
            <w:r w:rsidRPr="003B2883">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1B7D0E45" w14:textId="77777777" w:rsidR="00A16E57" w:rsidRPr="003B2883" w:rsidRDefault="00A16E57" w:rsidP="00A16E57">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276" w:type="dxa"/>
            <w:tcBorders>
              <w:top w:val="single" w:sz="4" w:space="0" w:color="auto"/>
              <w:left w:val="single" w:sz="4" w:space="0" w:color="auto"/>
              <w:bottom w:val="single" w:sz="4" w:space="0" w:color="auto"/>
              <w:right w:val="single" w:sz="4" w:space="0" w:color="auto"/>
            </w:tcBorders>
          </w:tcPr>
          <w:p w14:paraId="27992F75" w14:textId="77777777" w:rsidR="00A16E57" w:rsidRPr="003B2883" w:rsidRDefault="00A16E57" w:rsidP="00A16E57">
            <w:pPr>
              <w:pStyle w:val="TAL"/>
              <w:rPr>
                <w:rFonts w:cs="Arial"/>
                <w:szCs w:val="18"/>
                <w:lang w:eastAsia="zh-CN"/>
              </w:rPr>
            </w:pPr>
          </w:p>
        </w:tc>
      </w:tr>
      <w:tr w:rsidR="00A16E57" w:rsidRPr="003B2883" w14:paraId="1D5DFB0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4F9818D" w14:textId="77777777" w:rsidR="00A16E57" w:rsidRPr="003B2883" w:rsidRDefault="00A16E57" w:rsidP="00A16E57">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62EBCB19" w14:textId="77777777" w:rsidR="00A16E57" w:rsidRPr="003B2883" w:rsidRDefault="00A16E57" w:rsidP="00A16E57">
            <w:pPr>
              <w:pStyle w:val="TAL"/>
              <w:rPr>
                <w:noProof/>
              </w:rPr>
            </w:pPr>
            <w:r w:rsidRPr="003B2883">
              <w:rPr>
                <w:noProof/>
              </w:rPr>
              <w:t>array(PolicyReqTrigger)</w:t>
            </w:r>
          </w:p>
        </w:tc>
        <w:tc>
          <w:tcPr>
            <w:tcW w:w="709" w:type="dxa"/>
            <w:tcBorders>
              <w:top w:val="single" w:sz="4" w:space="0" w:color="auto"/>
              <w:left w:val="single" w:sz="4" w:space="0" w:color="auto"/>
              <w:bottom w:val="single" w:sz="4" w:space="0" w:color="auto"/>
              <w:right w:val="single" w:sz="4" w:space="0" w:color="auto"/>
            </w:tcBorders>
          </w:tcPr>
          <w:p w14:paraId="0ADB65DC" w14:textId="77777777" w:rsidR="00A16E57" w:rsidRPr="003B2883" w:rsidRDefault="00A16E57" w:rsidP="00A16E5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F725B" w14:textId="77777777" w:rsidR="00A16E57" w:rsidRPr="003B2883" w:rsidRDefault="00A16E57" w:rsidP="00A16E57">
            <w:pPr>
              <w:pStyle w:val="TAL"/>
              <w:rPr>
                <w:lang w:eastAsia="zh-CN"/>
              </w:rPr>
            </w:pPr>
            <w:r w:rsidRPr="003B2883">
              <w:rPr>
                <w:rFonts w:hint="eastAsia"/>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2032C0D6" w14:textId="7D48317F" w:rsidR="00A16E57" w:rsidRPr="003B2883" w:rsidRDefault="00A16E57" w:rsidP="00A16E57">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indicate the UE policy request triggers </w:t>
            </w:r>
            <w:r w:rsidR="00FC2827">
              <w:rPr>
                <w:rFonts w:cs="Arial"/>
                <w:szCs w:val="18"/>
                <w:lang w:eastAsia="zh-CN"/>
              </w:rPr>
              <w:t>subscribed by the</w:t>
            </w:r>
            <w:r w:rsidR="00FC2827" w:rsidRPr="003B2883">
              <w:rPr>
                <w:rFonts w:cs="Arial"/>
                <w:szCs w:val="18"/>
                <w:lang w:eastAsia="zh-CN"/>
              </w:rPr>
              <w:t xml:space="preserve"> </w:t>
            </w:r>
            <w:r w:rsidRPr="003B2883">
              <w:rPr>
                <w:rFonts w:cs="Arial"/>
                <w:szCs w:val="18"/>
                <w:lang w:eastAsia="zh-CN"/>
              </w:rPr>
              <w:t>PCF. The NF Service Consumer (e.g. target AMF) shall use these triggers to request UE policy from the PCF whenever these triggers are met.</w:t>
            </w:r>
          </w:p>
          <w:p w14:paraId="561C98EC" w14:textId="77777777" w:rsidR="00A16E57" w:rsidRPr="003B2883" w:rsidRDefault="00A16E57" w:rsidP="00A16E57">
            <w:pPr>
              <w:pStyle w:val="TAL"/>
              <w:rPr>
                <w:rFonts w:cs="Arial"/>
                <w:szCs w:val="18"/>
                <w:lang w:eastAsia="zh-CN"/>
              </w:rPr>
            </w:pPr>
          </w:p>
          <w:p w14:paraId="22238501" w14:textId="77777777" w:rsidR="00A16E57" w:rsidRPr="003B2883" w:rsidRDefault="00A16E57" w:rsidP="00A16E57">
            <w:pPr>
              <w:pStyle w:val="TAL"/>
              <w:rPr>
                <w:rFonts w:cs="Arial"/>
                <w:szCs w:val="18"/>
                <w:lang w:eastAsia="zh-CN"/>
              </w:rPr>
            </w:pPr>
            <w:r w:rsidRPr="003B2883">
              <w:rPr>
                <w:rFonts w:cs="Arial"/>
                <w:szCs w:val="18"/>
                <w:lang w:eastAsia="zh-CN"/>
              </w:rPr>
              <w:t xml:space="preserve">The possible UE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47B24716" w14:textId="77777777" w:rsidR="00A16E57" w:rsidRPr="003B2883" w:rsidRDefault="00A16E57" w:rsidP="00A16E57">
            <w:pPr>
              <w:pStyle w:val="TAL"/>
              <w:rPr>
                <w:rFonts w:cs="Arial"/>
                <w:szCs w:val="18"/>
                <w:lang w:eastAsia="zh-CN"/>
              </w:rPr>
            </w:pPr>
          </w:p>
        </w:tc>
      </w:tr>
      <w:tr w:rsidR="00A16E57" w:rsidRPr="003B2883" w14:paraId="27CA876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973DB77" w14:textId="77777777" w:rsidR="00A16E57" w:rsidRPr="003B2883" w:rsidRDefault="00A16E57" w:rsidP="00A16E57">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2CB7263E" w14:textId="77777777" w:rsidR="00A16E57" w:rsidRPr="003B2883" w:rsidRDefault="00A16E57" w:rsidP="00A16E57">
            <w:pPr>
              <w:pStyle w:val="TAL"/>
              <w:rPr>
                <w:lang w:eastAsia="zh-CN"/>
              </w:rPr>
            </w:pPr>
            <w:r w:rsidRPr="003B2883">
              <w:t>NfInstanceId</w:t>
            </w:r>
          </w:p>
        </w:tc>
        <w:tc>
          <w:tcPr>
            <w:tcW w:w="709" w:type="dxa"/>
            <w:tcBorders>
              <w:top w:val="single" w:sz="4" w:space="0" w:color="auto"/>
              <w:left w:val="single" w:sz="4" w:space="0" w:color="auto"/>
              <w:bottom w:val="single" w:sz="4" w:space="0" w:color="auto"/>
              <w:right w:val="single" w:sz="4" w:space="0" w:color="auto"/>
            </w:tcBorders>
          </w:tcPr>
          <w:p w14:paraId="0942F357"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7E09C6"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649E179" w14:textId="77777777" w:rsidR="00A16E57" w:rsidRPr="003B2883" w:rsidRDefault="00A16E57" w:rsidP="00A16E57">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276" w:type="dxa"/>
            <w:tcBorders>
              <w:top w:val="single" w:sz="4" w:space="0" w:color="auto"/>
              <w:left w:val="single" w:sz="4" w:space="0" w:color="auto"/>
              <w:bottom w:val="single" w:sz="4" w:space="0" w:color="auto"/>
              <w:right w:val="single" w:sz="4" w:space="0" w:color="auto"/>
            </w:tcBorders>
          </w:tcPr>
          <w:p w14:paraId="1B5BB20E" w14:textId="77777777" w:rsidR="00A16E57" w:rsidRPr="003B2883" w:rsidRDefault="00A16E57" w:rsidP="00A16E57">
            <w:pPr>
              <w:pStyle w:val="TAL"/>
              <w:rPr>
                <w:rFonts w:cs="Arial"/>
                <w:szCs w:val="18"/>
                <w:lang w:eastAsia="zh-CN"/>
              </w:rPr>
            </w:pPr>
          </w:p>
        </w:tc>
      </w:tr>
      <w:tr w:rsidR="00C70FAD" w:rsidRPr="003B2883" w14:paraId="68EC32C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FBA06E3" w14:textId="77777777" w:rsidR="00C70FAD" w:rsidRPr="003B2883" w:rsidRDefault="00C70FAD" w:rsidP="00C70FAD">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3EA70556" w14:textId="77777777" w:rsidR="00C70FAD" w:rsidRPr="003B2883" w:rsidRDefault="00C70FAD" w:rsidP="00C70FAD">
            <w:pPr>
              <w:pStyle w:val="TAL"/>
            </w:pPr>
            <w:r>
              <w:t>NfSetId</w:t>
            </w:r>
          </w:p>
        </w:tc>
        <w:tc>
          <w:tcPr>
            <w:tcW w:w="709" w:type="dxa"/>
            <w:tcBorders>
              <w:top w:val="single" w:sz="4" w:space="0" w:color="auto"/>
              <w:left w:val="single" w:sz="4" w:space="0" w:color="auto"/>
              <w:bottom w:val="single" w:sz="4" w:space="0" w:color="auto"/>
              <w:right w:val="single" w:sz="4" w:space="0" w:color="auto"/>
            </w:tcBorders>
          </w:tcPr>
          <w:p w14:paraId="28848A09" w14:textId="77777777" w:rsidR="00C70FAD" w:rsidRPr="003B2883" w:rsidRDefault="00C70FAD" w:rsidP="00C70FAD">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7FB05448" w14:textId="77777777" w:rsidR="00C70FAD" w:rsidRPr="003B2883" w:rsidRDefault="00C70FAD" w:rsidP="00C70FAD">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2A9E4645" w14:textId="77777777" w:rsidR="00C70FAD" w:rsidRPr="003B2883" w:rsidRDefault="00C70FAD" w:rsidP="00C70FAD">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276" w:type="dxa"/>
            <w:tcBorders>
              <w:top w:val="single" w:sz="4" w:space="0" w:color="auto"/>
              <w:left w:val="single" w:sz="4" w:space="0" w:color="auto"/>
              <w:bottom w:val="single" w:sz="4" w:space="0" w:color="auto"/>
              <w:right w:val="single" w:sz="4" w:space="0" w:color="auto"/>
            </w:tcBorders>
          </w:tcPr>
          <w:p w14:paraId="14FA7F24" w14:textId="77777777" w:rsidR="00C70FAD" w:rsidRPr="003B2883" w:rsidRDefault="00C70FAD" w:rsidP="00C70FAD">
            <w:pPr>
              <w:pStyle w:val="TAL"/>
              <w:rPr>
                <w:rFonts w:cs="Arial"/>
                <w:szCs w:val="18"/>
                <w:lang w:eastAsia="zh-CN"/>
              </w:rPr>
            </w:pPr>
          </w:p>
        </w:tc>
      </w:tr>
      <w:tr w:rsidR="00C70FAD" w:rsidRPr="003B2883" w14:paraId="15D42A5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8653764" w14:textId="77777777" w:rsidR="00C70FAD" w:rsidRPr="003B2883" w:rsidRDefault="00C70FAD" w:rsidP="00C70FAD">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6E0AC028" w14:textId="77777777" w:rsidR="00C70FAD" w:rsidRPr="003B2883" w:rsidRDefault="00C70FAD" w:rsidP="00C70FAD">
            <w:pPr>
              <w:pStyle w:val="TAL"/>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14:paraId="2D7AADA7" w14:textId="77777777" w:rsidR="00C70FAD" w:rsidRPr="003B2883" w:rsidRDefault="00C70FAD" w:rsidP="00C70FA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664A187" w14:textId="77777777" w:rsidR="00C70FAD" w:rsidRPr="003B2883" w:rsidRDefault="00C70FAD" w:rsidP="00C70FAD">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6D95AB48" w14:textId="77777777" w:rsidR="00C70FAD" w:rsidRPr="003B2883" w:rsidRDefault="00C70FAD" w:rsidP="00C70FAD">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276" w:type="dxa"/>
            <w:tcBorders>
              <w:top w:val="single" w:sz="4" w:space="0" w:color="auto"/>
              <w:left w:val="single" w:sz="4" w:space="0" w:color="auto"/>
              <w:bottom w:val="single" w:sz="4" w:space="0" w:color="auto"/>
              <w:right w:val="single" w:sz="4" w:space="0" w:color="auto"/>
            </w:tcBorders>
          </w:tcPr>
          <w:p w14:paraId="21D8D0EF" w14:textId="77777777" w:rsidR="00C70FAD" w:rsidRPr="003B2883" w:rsidRDefault="00C70FAD" w:rsidP="00C70FAD">
            <w:pPr>
              <w:pStyle w:val="TAL"/>
              <w:rPr>
                <w:rFonts w:cs="Arial"/>
                <w:szCs w:val="18"/>
              </w:rPr>
            </w:pPr>
          </w:p>
        </w:tc>
      </w:tr>
      <w:tr w:rsidR="00C70FAD" w:rsidRPr="003B2883" w14:paraId="461A321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68B9A0" w14:textId="77777777" w:rsidR="00C70FAD" w:rsidRPr="003B2883" w:rsidRDefault="00C70FAD" w:rsidP="00C70FAD">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57A5F22F" w14:textId="77777777" w:rsidR="00C70FAD" w:rsidRPr="003B2883" w:rsidRDefault="00C70FAD" w:rsidP="00C70FAD">
            <w:pPr>
              <w:pStyle w:val="TAL"/>
            </w:pPr>
            <w:r w:rsidRPr="003B2883">
              <w:t>array(Area)</w:t>
            </w:r>
          </w:p>
        </w:tc>
        <w:tc>
          <w:tcPr>
            <w:tcW w:w="709" w:type="dxa"/>
            <w:tcBorders>
              <w:top w:val="single" w:sz="4" w:space="0" w:color="auto"/>
              <w:left w:val="single" w:sz="4" w:space="0" w:color="auto"/>
              <w:bottom w:val="single" w:sz="4" w:space="0" w:color="auto"/>
              <w:right w:val="single" w:sz="4" w:space="0" w:color="auto"/>
            </w:tcBorders>
          </w:tcPr>
          <w:p w14:paraId="1448E4B8" w14:textId="77777777" w:rsidR="00C70FAD" w:rsidRPr="003B2883" w:rsidRDefault="00C70FAD" w:rsidP="00C70FA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B7B330C" w14:textId="77777777" w:rsidR="00C70FAD" w:rsidRPr="003B2883" w:rsidRDefault="00C70FAD" w:rsidP="00C70FAD">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506222C8" w14:textId="77777777" w:rsidR="00C70FAD" w:rsidRPr="003B2883" w:rsidRDefault="00C70FAD" w:rsidP="00C70FAD">
            <w:pPr>
              <w:pStyle w:val="TAL"/>
              <w:rPr>
                <w:rFonts w:cs="Arial"/>
                <w:szCs w:val="18"/>
                <w:lang w:eastAsia="zh-CN"/>
              </w:rPr>
            </w:pPr>
            <w:r w:rsidRPr="003B2883">
              <w:rPr>
                <w:rFonts w:cs="Arial"/>
                <w:szCs w:val="18"/>
              </w:rPr>
              <w:t>When present, this IE shall indicate the list of forbidden areas of the UE.</w:t>
            </w:r>
          </w:p>
        </w:tc>
        <w:tc>
          <w:tcPr>
            <w:tcW w:w="1276" w:type="dxa"/>
            <w:tcBorders>
              <w:top w:val="single" w:sz="4" w:space="0" w:color="auto"/>
              <w:left w:val="single" w:sz="4" w:space="0" w:color="auto"/>
              <w:bottom w:val="single" w:sz="4" w:space="0" w:color="auto"/>
              <w:right w:val="single" w:sz="4" w:space="0" w:color="auto"/>
            </w:tcBorders>
          </w:tcPr>
          <w:p w14:paraId="5FDD412D" w14:textId="77777777" w:rsidR="00C70FAD" w:rsidRPr="003B2883" w:rsidRDefault="00C70FAD" w:rsidP="00C70FAD">
            <w:pPr>
              <w:pStyle w:val="TAL"/>
              <w:rPr>
                <w:rFonts w:cs="Arial"/>
                <w:szCs w:val="18"/>
              </w:rPr>
            </w:pPr>
          </w:p>
        </w:tc>
      </w:tr>
      <w:tr w:rsidR="00C70FAD" w:rsidRPr="003B2883" w14:paraId="72FDA87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6016969" w14:textId="77777777" w:rsidR="00C70FAD" w:rsidRPr="003B2883" w:rsidRDefault="00C70FAD" w:rsidP="00C70FAD">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2F35CA0C" w14:textId="77777777" w:rsidR="00C70FAD" w:rsidRPr="003B2883" w:rsidRDefault="00C70FAD" w:rsidP="00C70FAD">
            <w:pPr>
              <w:pStyle w:val="TAL"/>
            </w:pPr>
            <w:r w:rsidRPr="003B2883">
              <w:t>ServiceAreaRestriction</w:t>
            </w:r>
          </w:p>
        </w:tc>
        <w:tc>
          <w:tcPr>
            <w:tcW w:w="709" w:type="dxa"/>
            <w:tcBorders>
              <w:top w:val="single" w:sz="4" w:space="0" w:color="auto"/>
              <w:left w:val="single" w:sz="4" w:space="0" w:color="auto"/>
              <w:bottom w:val="single" w:sz="4" w:space="0" w:color="auto"/>
              <w:right w:val="single" w:sz="4" w:space="0" w:color="auto"/>
            </w:tcBorders>
          </w:tcPr>
          <w:p w14:paraId="3D94ED3A" w14:textId="77777777" w:rsidR="00C70FAD" w:rsidRPr="003B2883" w:rsidRDefault="00C70FAD" w:rsidP="00C70FA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5D8CC2" w14:textId="77777777" w:rsidR="00C70FAD" w:rsidRPr="003B2883" w:rsidRDefault="00C70FAD" w:rsidP="00C70FAD">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40EDBB47" w14:textId="13C8D2EF" w:rsidR="00C70FAD" w:rsidRPr="003B2883" w:rsidRDefault="00C70FAD" w:rsidP="00C70FAD">
            <w:pPr>
              <w:pStyle w:val="TAL"/>
              <w:rPr>
                <w:rFonts w:cs="Arial"/>
                <w:szCs w:val="18"/>
                <w:lang w:eastAsia="zh-CN"/>
              </w:rPr>
            </w:pPr>
            <w:r w:rsidRPr="003B2883">
              <w:rPr>
                <w:rFonts w:cs="Arial"/>
                <w:szCs w:val="18"/>
              </w:rPr>
              <w:t xml:space="preserve">When present, this IE shall indicate </w:t>
            </w:r>
            <w:r w:rsidR="00A35EEC">
              <w:rPr>
                <w:rFonts w:cs="Arial"/>
                <w:szCs w:val="18"/>
              </w:rPr>
              <w:t xml:space="preserve">subscribed </w:t>
            </w:r>
            <w:r w:rsidRPr="003B2883">
              <w:rPr>
                <w:rFonts w:cs="Arial"/>
                <w:szCs w:val="18"/>
              </w:rPr>
              <w:t>Service Area Restriction for the UE.</w:t>
            </w:r>
          </w:p>
        </w:tc>
        <w:tc>
          <w:tcPr>
            <w:tcW w:w="1276" w:type="dxa"/>
            <w:tcBorders>
              <w:top w:val="single" w:sz="4" w:space="0" w:color="auto"/>
              <w:left w:val="single" w:sz="4" w:space="0" w:color="auto"/>
              <w:bottom w:val="single" w:sz="4" w:space="0" w:color="auto"/>
              <w:right w:val="single" w:sz="4" w:space="0" w:color="auto"/>
            </w:tcBorders>
          </w:tcPr>
          <w:p w14:paraId="7B367399" w14:textId="77777777" w:rsidR="00C70FAD" w:rsidRPr="003B2883" w:rsidRDefault="00C70FAD" w:rsidP="00C70FAD">
            <w:pPr>
              <w:pStyle w:val="TAL"/>
              <w:rPr>
                <w:rFonts w:cs="Arial"/>
                <w:szCs w:val="18"/>
              </w:rPr>
            </w:pPr>
          </w:p>
        </w:tc>
      </w:tr>
      <w:tr w:rsidR="00C70FAD" w:rsidRPr="003B2883" w14:paraId="2BA5451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835E9FB" w14:textId="77777777" w:rsidR="00C70FAD" w:rsidRPr="003B2883" w:rsidRDefault="00C70FAD" w:rsidP="00C70FAD">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175DED92" w14:textId="77777777" w:rsidR="00C70FAD" w:rsidRPr="003B2883" w:rsidRDefault="00C70FAD" w:rsidP="00C70FAD">
            <w:pPr>
              <w:pStyle w:val="TAL"/>
            </w:pPr>
            <w:r w:rsidRPr="003B2883">
              <w:t>array(CoreNetworkType)</w:t>
            </w:r>
          </w:p>
        </w:tc>
        <w:tc>
          <w:tcPr>
            <w:tcW w:w="709" w:type="dxa"/>
            <w:tcBorders>
              <w:top w:val="single" w:sz="4" w:space="0" w:color="auto"/>
              <w:left w:val="single" w:sz="4" w:space="0" w:color="auto"/>
              <w:bottom w:val="single" w:sz="4" w:space="0" w:color="auto"/>
              <w:right w:val="single" w:sz="4" w:space="0" w:color="auto"/>
            </w:tcBorders>
          </w:tcPr>
          <w:p w14:paraId="096FB40A" w14:textId="77777777" w:rsidR="00C70FAD" w:rsidRPr="003B2883" w:rsidRDefault="00C70FAD" w:rsidP="00C70FA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D5A8760" w14:textId="77777777" w:rsidR="00C70FAD" w:rsidRPr="003B2883" w:rsidRDefault="00C70FAD" w:rsidP="00C70FAD">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35083A01" w14:textId="77777777" w:rsidR="00C70FAD" w:rsidRPr="003B2883" w:rsidRDefault="00C70FAD" w:rsidP="00C70FAD">
            <w:pPr>
              <w:pStyle w:val="TAL"/>
              <w:rPr>
                <w:rFonts w:cs="Arial"/>
                <w:szCs w:val="18"/>
                <w:lang w:eastAsia="zh-CN"/>
              </w:rPr>
            </w:pPr>
            <w:r w:rsidRPr="003B2883">
              <w:rPr>
                <w:rFonts w:cs="Arial"/>
                <w:szCs w:val="18"/>
              </w:rPr>
              <w:t>When present, this IE shall indicate the list of Core Network Types that are restricted for the UE.</w:t>
            </w:r>
          </w:p>
        </w:tc>
        <w:tc>
          <w:tcPr>
            <w:tcW w:w="1276" w:type="dxa"/>
            <w:tcBorders>
              <w:top w:val="single" w:sz="4" w:space="0" w:color="auto"/>
              <w:left w:val="single" w:sz="4" w:space="0" w:color="auto"/>
              <w:bottom w:val="single" w:sz="4" w:space="0" w:color="auto"/>
              <w:right w:val="single" w:sz="4" w:space="0" w:color="auto"/>
            </w:tcBorders>
          </w:tcPr>
          <w:p w14:paraId="567A4491" w14:textId="77777777" w:rsidR="00C70FAD" w:rsidRPr="003B2883" w:rsidRDefault="00C70FAD" w:rsidP="00C70FAD">
            <w:pPr>
              <w:pStyle w:val="TAL"/>
              <w:rPr>
                <w:rFonts w:cs="Arial"/>
                <w:szCs w:val="18"/>
              </w:rPr>
            </w:pPr>
          </w:p>
        </w:tc>
      </w:tr>
      <w:tr w:rsidR="00C70FAD" w:rsidRPr="003B2883" w14:paraId="62FBF15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E578792" w14:textId="77777777" w:rsidR="00C70FAD" w:rsidRPr="003B2883" w:rsidRDefault="00C70FAD" w:rsidP="00C70FAD">
            <w:pPr>
              <w:pStyle w:val="TAL"/>
              <w:rPr>
                <w:lang w:eastAsia="zh-CN"/>
              </w:rPr>
            </w:pPr>
            <w:r w:rsidRPr="003B2883">
              <w:rPr>
                <w:lang w:eastAsia="zh-CN"/>
              </w:rPr>
              <w:lastRenderedPageBreak/>
              <w:t>eventSubscriptionList</w:t>
            </w:r>
          </w:p>
        </w:tc>
        <w:tc>
          <w:tcPr>
            <w:tcW w:w="1418" w:type="dxa"/>
            <w:tcBorders>
              <w:top w:val="single" w:sz="4" w:space="0" w:color="auto"/>
              <w:left w:val="single" w:sz="4" w:space="0" w:color="auto"/>
              <w:bottom w:val="single" w:sz="4" w:space="0" w:color="auto"/>
              <w:right w:val="single" w:sz="4" w:space="0" w:color="auto"/>
            </w:tcBorders>
          </w:tcPr>
          <w:p w14:paraId="7EF8E98A" w14:textId="77777777" w:rsidR="00C70FAD" w:rsidRPr="003B2883" w:rsidRDefault="00C70FAD" w:rsidP="00C70FAD">
            <w:pPr>
              <w:pStyle w:val="TAL"/>
              <w:rPr>
                <w:lang w:eastAsia="zh-CN"/>
              </w:rPr>
            </w:pPr>
            <w:r w:rsidRPr="003B2883">
              <w:rPr>
                <w:lang w:eastAsia="zh-CN"/>
              </w:rPr>
              <w:t>array(</w:t>
            </w:r>
            <w:r w:rsidR="00BB0F6A">
              <w:rPr>
                <w:lang w:eastAsia="zh-CN"/>
              </w:rPr>
              <w:t>Ext</w:t>
            </w:r>
            <w:r w:rsidRPr="003B2883">
              <w:rPr>
                <w:lang w:eastAsia="zh-CN"/>
              </w:rPr>
              <w:t>AmfEventSubscription)</w:t>
            </w:r>
          </w:p>
        </w:tc>
        <w:tc>
          <w:tcPr>
            <w:tcW w:w="709" w:type="dxa"/>
            <w:tcBorders>
              <w:top w:val="single" w:sz="4" w:space="0" w:color="auto"/>
              <w:left w:val="single" w:sz="4" w:space="0" w:color="auto"/>
              <w:bottom w:val="single" w:sz="4" w:space="0" w:color="auto"/>
              <w:right w:val="single" w:sz="4" w:space="0" w:color="auto"/>
            </w:tcBorders>
          </w:tcPr>
          <w:p w14:paraId="2E245CED" w14:textId="77777777" w:rsidR="00C70FAD" w:rsidRPr="003B2883" w:rsidRDefault="00C70FAD" w:rsidP="00C70FA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40DCB6F" w14:textId="77777777" w:rsidR="00C70FAD" w:rsidRPr="003B2883" w:rsidRDefault="00C70FAD" w:rsidP="00C70FAD">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44DF4E81" w14:textId="77777777" w:rsidR="00C70FAD" w:rsidRDefault="00C70FAD" w:rsidP="00C70FAD">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1AC468A5" w14:textId="77777777" w:rsidR="00BB0F6A" w:rsidRDefault="00BB0F6A" w:rsidP="00C70FAD">
            <w:pPr>
              <w:pStyle w:val="TAL"/>
            </w:pPr>
          </w:p>
          <w:p w14:paraId="71498042" w14:textId="09BF80D0" w:rsidR="00BB0F6A" w:rsidRDefault="00BB0F6A" w:rsidP="00C70FAD">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2BD7332" w14:textId="224FE36D" w:rsidR="00CB674E" w:rsidRDefault="00CB674E" w:rsidP="00C70FAD">
            <w:pPr>
              <w:pStyle w:val="TAL"/>
              <w:rPr>
                <w:rFonts w:cs="Arial"/>
                <w:szCs w:val="18"/>
              </w:rPr>
            </w:pPr>
          </w:p>
          <w:p w14:paraId="6DD48E4F" w14:textId="6C128ADB" w:rsidR="00CB674E" w:rsidRDefault="00CB674E" w:rsidP="00C70FAD">
            <w:pPr>
              <w:pStyle w:val="TAL"/>
              <w:rPr>
                <w:rFonts w:cs="Arial"/>
                <w:szCs w:val="18"/>
              </w:rPr>
            </w:pPr>
            <w:r>
              <w:rPr>
                <w:rFonts w:cs="Arial"/>
                <w:szCs w:val="18"/>
              </w:rPr>
              <w:t>If the source AMF knows the NF type of the NF that created the subscription, this information should also be indicated.</w:t>
            </w:r>
          </w:p>
          <w:p w14:paraId="60424B45" w14:textId="77777777" w:rsidR="00BB0F6A" w:rsidRPr="003B2883" w:rsidRDefault="00BB0F6A" w:rsidP="00C70FAD">
            <w:pPr>
              <w:pStyle w:val="TAL"/>
              <w:rPr>
                <w:rFonts w:cs="Arial"/>
                <w:szCs w:val="18"/>
                <w:lang w:eastAsia="zh-CN"/>
              </w:rPr>
            </w:pPr>
          </w:p>
        </w:tc>
        <w:tc>
          <w:tcPr>
            <w:tcW w:w="1276" w:type="dxa"/>
            <w:tcBorders>
              <w:top w:val="single" w:sz="4" w:space="0" w:color="auto"/>
              <w:left w:val="single" w:sz="4" w:space="0" w:color="auto"/>
              <w:bottom w:val="single" w:sz="4" w:space="0" w:color="auto"/>
              <w:right w:val="single" w:sz="4" w:space="0" w:color="auto"/>
            </w:tcBorders>
          </w:tcPr>
          <w:p w14:paraId="6A4E901F" w14:textId="77777777" w:rsidR="00C70FAD" w:rsidRPr="003B2883" w:rsidRDefault="00C70FAD" w:rsidP="00C70FAD">
            <w:pPr>
              <w:pStyle w:val="TAL"/>
            </w:pPr>
          </w:p>
        </w:tc>
      </w:tr>
      <w:tr w:rsidR="00C70FAD" w:rsidRPr="003B2883" w14:paraId="70C1710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6668F03" w14:textId="77777777" w:rsidR="00C70FAD" w:rsidRPr="003B2883" w:rsidRDefault="00C70FAD" w:rsidP="00C70FAD">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57896252" w14:textId="77777777" w:rsidR="00C70FAD" w:rsidRPr="003B2883" w:rsidRDefault="00C70FAD" w:rsidP="00C70FAD">
            <w:pPr>
              <w:pStyle w:val="TAL"/>
              <w:rPr>
                <w:lang w:eastAsia="zh-CN"/>
              </w:rPr>
            </w:pPr>
            <w:r w:rsidRPr="003B2883">
              <w:rPr>
                <w:lang w:eastAsia="zh-CN"/>
              </w:rPr>
              <w:t>array(MmContext)</w:t>
            </w:r>
          </w:p>
        </w:tc>
        <w:tc>
          <w:tcPr>
            <w:tcW w:w="709" w:type="dxa"/>
            <w:tcBorders>
              <w:top w:val="single" w:sz="4" w:space="0" w:color="auto"/>
              <w:left w:val="single" w:sz="4" w:space="0" w:color="auto"/>
              <w:bottom w:val="single" w:sz="4" w:space="0" w:color="auto"/>
              <w:right w:val="single" w:sz="4" w:space="0" w:color="auto"/>
            </w:tcBorders>
          </w:tcPr>
          <w:p w14:paraId="4C8DC3EC" w14:textId="77777777" w:rsidR="00C70FAD" w:rsidRPr="003B2883" w:rsidRDefault="00C70FAD" w:rsidP="00C70FA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A2104B" w14:textId="77777777" w:rsidR="00C70FAD" w:rsidRPr="003B2883" w:rsidRDefault="00C70FAD" w:rsidP="00C70FAD">
            <w:pPr>
              <w:pStyle w:val="TAL"/>
              <w:rPr>
                <w:lang w:eastAsia="zh-CN"/>
              </w:rPr>
            </w:pPr>
            <w:r w:rsidRPr="003B2883">
              <w:rPr>
                <w:lang w:eastAsia="zh-CN"/>
              </w:rPr>
              <w:t>1..2</w:t>
            </w:r>
          </w:p>
        </w:tc>
        <w:tc>
          <w:tcPr>
            <w:tcW w:w="2976" w:type="dxa"/>
            <w:tcBorders>
              <w:top w:val="single" w:sz="4" w:space="0" w:color="auto"/>
              <w:left w:val="single" w:sz="4" w:space="0" w:color="auto"/>
              <w:bottom w:val="single" w:sz="4" w:space="0" w:color="auto"/>
              <w:right w:val="single" w:sz="4" w:space="0" w:color="auto"/>
            </w:tcBorders>
          </w:tcPr>
          <w:p w14:paraId="65580C19" w14:textId="77777777" w:rsidR="00C70FAD" w:rsidRPr="003B2883" w:rsidRDefault="00C70FAD" w:rsidP="00C70FAD">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276" w:type="dxa"/>
            <w:tcBorders>
              <w:top w:val="single" w:sz="4" w:space="0" w:color="auto"/>
              <w:left w:val="single" w:sz="4" w:space="0" w:color="auto"/>
              <w:bottom w:val="single" w:sz="4" w:space="0" w:color="auto"/>
              <w:right w:val="single" w:sz="4" w:space="0" w:color="auto"/>
            </w:tcBorders>
          </w:tcPr>
          <w:p w14:paraId="7DD508D9" w14:textId="77777777" w:rsidR="00C70FAD" w:rsidRPr="003B2883" w:rsidRDefault="00C70FAD" w:rsidP="00C70FAD">
            <w:pPr>
              <w:pStyle w:val="TAL"/>
              <w:rPr>
                <w:rFonts w:cs="Arial"/>
                <w:szCs w:val="18"/>
                <w:lang w:eastAsia="zh-CN"/>
              </w:rPr>
            </w:pPr>
          </w:p>
        </w:tc>
      </w:tr>
      <w:tr w:rsidR="00C70FAD" w:rsidRPr="003B2883" w14:paraId="4401EC3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8191D16" w14:textId="77777777" w:rsidR="00C70FAD" w:rsidRPr="003B2883" w:rsidRDefault="00C70FAD" w:rsidP="00C70FAD">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067DBA39" w14:textId="77777777" w:rsidR="00C70FAD" w:rsidRPr="003B2883" w:rsidRDefault="00C70FAD" w:rsidP="00C70FAD">
            <w:pPr>
              <w:pStyle w:val="TAL"/>
              <w:rPr>
                <w:lang w:eastAsia="zh-CN"/>
              </w:rPr>
            </w:pPr>
            <w:r w:rsidRPr="003B2883">
              <w:rPr>
                <w:lang w:eastAsia="zh-CN"/>
              </w:rPr>
              <w:t>array(PduSessionContext)</w:t>
            </w:r>
          </w:p>
        </w:tc>
        <w:tc>
          <w:tcPr>
            <w:tcW w:w="709" w:type="dxa"/>
            <w:tcBorders>
              <w:top w:val="single" w:sz="4" w:space="0" w:color="auto"/>
              <w:left w:val="single" w:sz="4" w:space="0" w:color="auto"/>
              <w:bottom w:val="single" w:sz="4" w:space="0" w:color="auto"/>
              <w:right w:val="single" w:sz="4" w:space="0" w:color="auto"/>
            </w:tcBorders>
          </w:tcPr>
          <w:p w14:paraId="205DDF65" w14:textId="77777777" w:rsidR="00C70FAD" w:rsidRPr="003B2883" w:rsidRDefault="00C70FAD" w:rsidP="00C70FA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4FF27E" w14:textId="77777777" w:rsidR="00C70FAD" w:rsidRPr="003B2883" w:rsidRDefault="00C70FAD" w:rsidP="00C70FAD">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3216AC95" w14:textId="77777777" w:rsidR="00C70FAD" w:rsidRDefault="00C70FAD" w:rsidP="00C70FAD">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2AE79DAE" w14:textId="77777777" w:rsidR="00C70FAD" w:rsidRDefault="00C70FAD" w:rsidP="00C70FAD">
            <w:pPr>
              <w:pStyle w:val="TAL"/>
              <w:rPr>
                <w:rFonts w:cs="Arial"/>
                <w:szCs w:val="18"/>
                <w:lang w:val="en-US" w:eastAsia="zh-CN"/>
              </w:rPr>
            </w:pPr>
            <w:r>
              <w:rPr>
                <w:rFonts w:cs="Arial"/>
                <w:szCs w:val="18"/>
                <w:lang w:val="en-US" w:eastAsia="zh-CN"/>
              </w:rPr>
              <w:t>(NOTE 2)</w:t>
            </w:r>
          </w:p>
          <w:p w14:paraId="1298F5FA" w14:textId="77777777" w:rsidR="00C70FAD" w:rsidRPr="003B2883" w:rsidRDefault="00C70FAD" w:rsidP="00C70FAD">
            <w:pPr>
              <w:pStyle w:val="TAL"/>
              <w:rPr>
                <w:rFonts w:cs="Arial"/>
                <w:szCs w:val="18"/>
                <w:lang w:eastAsia="zh-CN"/>
              </w:rPr>
            </w:pPr>
          </w:p>
        </w:tc>
        <w:tc>
          <w:tcPr>
            <w:tcW w:w="1276" w:type="dxa"/>
            <w:tcBorders>
              <w:top w:val="single" w:sz="4" w:space="0" w:color="auto"/>
              <w:left w:val="single" w:sz="4" w:space="0" w:color="auto"/>
              <w:bottom w:val="single" w:sz="4" w:space="0" w:color="auto"/>
              <w:right w:val="single" w:sz="4" w:space="0" w:color="auto"/>
            </w:tcBorders>
          </w:tcPr>
          <w:p w14:paraId="11214287" w14:textId="77777777" w:rsidR="00C70FAD" w:rsidRPr="003B2883" w:rsidRDefault="00C70FAD" w:rsidP="00C70FAD">
            <w:pPr>
              <w:pStyle w:val="TAL"/>
              <w:rPr>
                <w:rFonts w:cs="Arial"/>
                <w:szCs w:val="18"/>
                <w:lang w:eastAsia="zh-CN"/>
              </w:rPr>
            </w:pPr>
          </w:p>
        </w:tc>
      </w:tr>
      <w:tr w:rsidR="00C70FAD" w:rsidRPr="003B2883" w14:paraId="725C446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8CEE1A7" w14:textId="77777777" w:rsidR="00C70FAD" w:rsidRPr="003B2883" w:rsidRDefault="00C70FAD" w:rsidP="00C70FAD">
            <w:pPr>
              <w:pStyle w:val="TAL"/>
              <w:rPr>
                <w:lang w:eastAsia="zh-CN"/>
              </w:rPr>
            </w:pPr>
            <w:r w:rsidRPr="003B2883">
              <w:rPr>
                <w:lang w:eastAsia="zh-CN"/>
              </w:rPr>
              <w:t>traceData</w:t>
            </w:r>
          </w:p>
        </w:tc>
        <w:tc>
          <w:tcPr>
            <w:tcW w:w="1418" w:type="dxa"/>
            <w:tcBorders>
              <w:top w:val="single" w:sz="4" w:space="0" w:color="auto"/>
              <w:left w:val="single" w:sz="4" w:space="0" w:color="auto"/>
              <w:bottom w:val="single" w:sz="4" w:space="0" w:color="auto"/>
              <w:right w:val="single" w:sz="4" w:space="0" w:color="auto"/>
            </w:tcBorders>
          </w:tcPr>
          <w:p w14:paraId="53B392F1" w14:textId="77777777" w:rsidR="00C70FAD" w:rsidRPr="003B2883" w:rsidRDefault="00C70FAD" w:rsidP="00C70FAD">
            <w:pPr>
              <w:pStyle w:val="TAL"/>
              <w:rPr>
                <w:lang w:eastAsia="zh-CN"/>
              </w:rPr>
            </w:pPr>
            <w:r w:rsidRPr="003B2883">
              <w:rPr>
                <w:lang w:eastAsia="zh-CN"/>
              </w:rPr>
              <w:t>TraceData</w:t>
            </w:r>
          </w:p>
        </w:tc>
        <w:tc>
          <w:tcPr>
            <w:tcW w:w="709" w:type="dxa"/>
            <w:tcBorders>
              <w:top w:val="single" w:sz="4" w:space="0" w:color="auto"/>
              <w:left w:val="single" w:sz="4" w:space="0" w:color="auto"/>
              <w:bottom w:val="single" w:sz="4" w:space="0" w:color="auto"/>
              <w:right w:val="single" w:sz="4" w:space="0" w:color="auto"/>
            </w:tcBorders>
          </w:tcPr>
          <w:p w14:paraId="2B190823" w14:textId="77777777" w:rsidR="00C70FAD" w:rsidRPr="003B2883" w:rsidRDefault="00C70FAD" w:rsidP="00C70FA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59DF5B" w14:textId="77777777" w:rsidR="00C70FAD" w:rsidRPr="003B2883" w:rsidRDefault="00C70FAD" w:rsidP="00C70FAD">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64DAB28C" w14:textId="77777777" w:rsidR="00C70FAD" w:rsidRPr="003B2883" w:rsidRDefault="00C70FAD" w:rsidP="00C70FAD">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276" w:type="dxa"/>
            <w:tcBorders>
              <w:top w:val="single" w:sz="4" w:space="0" w:color="auto"/>
              <w:left w:val="single" w:sz="4" w:space="0" w:color="auto"/>
              <w:bottom w:val="single" w:sz="4" w:space="0" w:color="auto"/>
              <w:right w:val="single" w:sz="4" w:space="0" w:color="auto"/>
            </w:tcBorders>
          </w:tcPr>
          <w:p w14:paraId="350094E1" w14:textId="77777777" w:rsidR="00C70FAD" w:rsidRPr="003B2883" w:rsidRDefault="00C70FAD" w:rsidP="00C70FAD">
            <w:pPr>
              <w:pStyle w:val="TAL"/>
              <w:rPr>
                <w:rFonts w:cs="Arial"/>
                <w:szCs w:val="18"/>
              </w:rPr>
            </w:pPr>
          </w:p>
        </w:tc>
      </w:tr>
      <w:tr w:rsidR="00C70FAD" w:rsidRPr="003B2883" w14:paraId="2079E31B"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B99E0D" w14:textId="77777777" w:rsidR="00C70FAD" w:rsidRPr="003B2883" w:rsidRDefault="00C70FAD" w:rsidP="00C70FAD">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63F14930" w14:textId="77777777" w:rsidR="00C70FAD" w:rsidRPr="003B2883" w:rsidRDefault="00C70FAD" w:rsidP="00C70FAD">
            <w:pPr>
              <w:pStyle w:val="TAL"/>
              <w:rPr>
                <w:lang w:eastAsia="zh-CN"/>
              </w:rPr>
            </w:pPr>
            <w:r>
              <w:rPr>
                <w:lang w:eastAsia="zh-CN"/>
              </w:rPr>
              <w:t>DateTime</w:t>
            </w:r>
          </w:p>
        </w:tc>
        <w:tc>
          <w:tcPr>
            <w:tcW w:w="709" w:type="dxa"/>
            <w:tcBorders>
              <w:top w:val="single" w:sz="4" w:space="0" w:color="auto"/>
              <w:left w:val="single" w:sz="4" w:space="0" w:color="auto"/>
              <w:bottom w:val="single" w:sz="4" w:space="0" w:color="auto"/>
              <w:right w:val="single" w:sz="4" w:space="0" w:color="auto"/>
            </w:tcBorders>
          </w:tcPr>
          <w:p w14:paraId="3A91A8EE" w14:textId="77777777" w:rsidR="00C70FAD" w:rsidRPr="003B2883" w:rsidRDefault="00C70FAD" w:rsidP="00C70FAD">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0A7AEC" w14:textId="77777777" w:rsidR="00C70FAD" w:rsidRPr="003B2883" w:rsidRDefault="00C70FAD" w:rsidP="00C70FAD">
            <w:pPr>
              <w:pStyle w:val="TAL"/>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0A1A55A7" w14:textId="77777777" w:rsidR="00C70FAD" w:rsidRPr="003B2883" w:rsidRDefault="00C70FAD" w:rsidP="00C70FAD">
            <w:pPr>
              <w:pStyle w:val="TAL"/>
            </w:pPr>
            <w:r w:rsidRPr="003B2883">
              <w:t xml:space="preserve">This IE shall be present if Service Gap Control is enabled and if the AMF has started a Service Gap Timer which has not expired yet (see </w:t>
            </w:r>
            <w:r w:rsidRPr="003B2883">
              <w:rPr>
                <w:rFonts w:cs="Arial"/>
                <w:szCs w:val="18"/>
                <w:lang w:eastAsia="zh-CN"/>
              </w:rPr>
              <w:t xml:space="preserve">clause </w:t>
            </w:r>
            <w:r w:rsidRPr="003B2883">
              <w:t xml:space="preserve">5.31.16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2F5497B3" w14:textId="77777777" w:rsidR="00C70FAD" w:rsidRPr="003B2883" w:rsidRDefault="00C70FAD" w:rsidP="00C70FAD">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expiry time of the active Service Gap Timer for the UE</w:t>
            </w:r>
            <w:r w:rsidRPr="003B2883">
              <w:t>.</w:t>
            </w:r>
          </w:p>
        </w:tc>
        <w:tc>
          <w:tcPr>
            <w:tcW w:w="1276" w:type="dxa"/>
            <w:tcBorders>
              <w:top w:val="single" w:sz="4" w:space="0" w:color="auto"/>
              <w:left w:val="single" w:sz="4" w:space="0" w:color="auto"/>
              <w:bottom w:val="single" w:sz="4" w:space="0" w:color="auto"/>
              <w:right w:val="single" w:sz="4" w:space="0" w:color="auto"/>
            </w:tcBorders>
          </w:tcPr>
          <w:p w14:paraId="5B4C7D90" w14:textId="77777777" w:rsidR="00C70FAD" w:rsidRPr="003B2883" w:rsidRDefault="00C70FAD" w:rsidP="00C70FAD">
            <w:pPr>
              <w:pStyle w:val="TAL"/>
            </w:pPr>
          </w:p>
        </w:tc>
      </w:tr>
      <w:tr w:rsidR="00C70FAD" w:rsidRPr="003B2883" w14:paraId="0992421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F0A403F" w14:textId="77777777" w:rsidR="00C70FAD" w:rsidRPr="003B2883" w:rsidRDefault="00C70FAD" w:rsidP="00C70FAD">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474FAEFE" w14:textId="77777777" w:rsidR="00C70FAD" w:rsidRPr="003B2883" w:rsidRDefault="00C70FAD" w:rsidP="00C70FAD">
            <w:pPr>
              <w:pStyle w:val="TAL"/>
              <w:rPr>
                <w:lang w:eastAsia="zh-CN"/>
              </w:rPr>
            </w:pPr>
            <w:r>
              <w:rPr>
                <w:lang w:eastAsia="zh-CN"/>
              </w:rPr>
              <w:t>StnS</w:t>
            </w:r>
            <w:r>
              <w:rPr>
                <w:lang w:val="en-US" w:eastAsia="zh-CN"/>
              </w:rPr>
              <w:t>r</w:t>
            </w:r>
          </w:p>
        </w:tc>
        <w:tc>
          <w:tcPr>
            <w:tcW w:w="709" w:type="dxa"/>
            <w:tcBorders>
              <w:top w:val="single" w:sz="4" w:space="0" w:color="auto"/>
              <w:left w:val="single" w:sz="4" w:space="0" w:color="auto"/>
              <w:bottom w:val="single" w:sz="4" w:space="0" w:color="auto"/>
              <w:right w:val="single" w:sz="4" w:space="0" w:color="auto"/>
            </w:tcBorders>
          </w:tcPr>
          <w:p w14:paraId="56F914B9" w14:textId="77777777" w:rsidR="00C70FAD" w:rsidRPr="003B2883" w:rsidRDefault="00C70FAD" w:rsidP="00C70FA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9CDDDE" w14:textId="77777777" w:rsidR="00C70FAD" w:rsidRPr="003B2883" w:rsidRDefault="00C70FAD" w:rsidP="00C70FAD">
            <w:pPr>
              <w:pStyle w:val="TAL"/>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8F84D44" w14:textId="77777777" w:rsidR="00C70FAD" w:rsidRDefault="00C70FAD" w:rsidP="00C70FAD">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08B8E55A" w14:textId="77777777" w:rsidR="00C70FAD" w:rsidRPr="00FA0BAE" w:rsidRDefault="00C70FAD" w:rsidP="00C70FAD">
            <w:pPr>
              <w:pStyle w:val="TAL"/>
              <w:rPr>
                <w:rFonts w:cs="Arial"/>
                <w:szCs w:val="18"/>
                <w:lang w:eastAsia="zh-CN"/>
              </w:rPr>
            </w:pPr>
            <w:r>
              <w:rPr>
                <w:rFonts w:cs="Arial"/>
                <w:szCs w:val="18"/>
                <w:lang w:eastAsia="zh-CN"/>
              </w:rPr>
              <w:t>When present, this IE contains STN-SR of the UE.</w:t>
            </w:r>
          </w:p>
        </w:tc>
        <w:tc>
          <w:tcPr>
            <w:tcW w:w="1276" w:type="dxa"/>
            <w:tcBorders>
              <w:top w:val="single" w:sz="4" w:space="0" w:color="auto"/>
              <w:left w:val="single" w:sz="4" w:space="0" w:color="auto"/>
              <w:bottom w:val="single" w:sz="4" w:space="0" w:color="auto"/>
              <w:right w:val="single" w:sz="4" w:space="0" w:color="auto"/>
            </w:tcBorders>
          </w:tcPr>
          <w:p w14:paraId="38435149" w14:textId="77777777" w:rsidR="00C70FAD" w:rsidRDefault="00C70FAD" w:rsidP="00C70FAD">
            <w:pPr>
              <w:pStyle w:val="TAL"/>
              <w:keepNext w:val="0"/>
              <w:keepLines w:val="0"/>
              <w:widowControl w:val="0"/>
              <w:rPr>
                <w:rFonts w:cs="Arial"/>
                <w:szCs w:val="18"/>
                <w:lang w:eastAsia="zh-CN"/>
              </w:rPr>
            </w:pPr>
          </w:p>
        </w:tc>
      </w:tr>
      <w:tr w:rsidR="00C70FAD" w:rsidRPr="003B2883" w14:paraId="573669B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AFDA39A" w14:textId="77777777" w:rsidR="00C70FAD" w:rsidRDefault="00C70FAD" w:rsidP="00C70FAD">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7F7A1678" w14:textId="77777777" w:rsidR="00C70FAD" w:rsidRDefault="00C70FAD" w:rsidP="00C70FAD">
            <w:pPr>
              <w:pStyle w:val="TAL"/>
              <w:rPr>
                <w:lang w:eastAsia="zh-CN"/>
              </w:rPr>
            </w:pPr>
            <w:r>
              <w:rPr>
                <w:lang w:eastAsia="zh-CN"/>
              </w:rPr>
              <w:t>CMsisdn</w:t>
            </w:r>
          </w:p>
        </w:tc>
        <w:tc>
          <w:tcPr>
            <w:tcW w:w="709" w:type="dxa"/>
            <w:tcBorders>
              <w:top w:val="single" w:sz="4" w:space="0" w:color="auto"/>
              <w:left w:val="single" w:sz="4" w:space="0" w:color="auto"/>
              <w:bottom w:val="single" w:sz="4" w:space="0" w:color="auto"/>
              <w:right w:val="single" w:sz="4" w:space="0" w:color="auto"/>
            </w:tcBorders>
          </w:tcPr>
          <w:p w14:paraId="09BCFD65" w14:textId="77777777" w:rsidR="00C70FAD" w:rsidRDefault="00C70FAD" w:rsidP="00C70FA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51D2A6" w14:textId="77777777" w:rsidR="00C70FAD" w:rsidRDefault="00C70FAD" w:rsidP="00C70FAD">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80B04AC" w14:textId="77777777" w:rsidR="00C70FAD" w:rsidRDefault="00C70FAD" w:rsidP="00C70FAD">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29BEF036" w14:textId="77777777" w:rsidR="00C70FAD" w:rsidRPr="00FA0BAE" w:rsidRDefault="00C70FAD" w:rsidP="00C70FAD">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276" w:type="dxa"/>
            <w:tcBorders>
              <w:top w:val="single" w:sz="4" w:space="0" w:color="auto"/>
              <w:left w:val="single" w:sz="4" w:space="0" w:color="auto"/>
              <w:bottom w:val="single" w:sz="4" w:space="0" w:color="auto"/>
              <w:right w:val="single" w:sz="4" w:space="0" w:color="auto"/>
            </w:tcBorders>
          </w:tcPr>
          <w:p w14:paraId="1D120429" w14:textId="77777777" w:rsidR="00C70FAD" w:rsidRDefault="00C70FAD" w:rsidP="00C70FAD">
            <w:pPr>
              <w:pStyle w:val="TAL"/>
              <w:keepNext w:val="0"/>
              <w:keepLines w:val="0"/>
              <w:widowControl w:val="0"/>
              <w:rPr>
                <w:rFonts w:cs="Arial"/>
                <w:szCs w:val="18"/>
                <w:lang w:eastAsia="zh-CN"/>
              </w:rPr>
            </w:pPr>
          </w:p>
        </w:tc>
      </w:tr>
      <w:tr w:rsidR="00C70FAD" w:rsidRPr="003B2883" w14:paraId="5074A8B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D83777D" w14:textId="77777777" w:rsidR="00C70FAD" w:rsidRDefault="00C70FAD" w:rsidP="00C70FAD">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178BCB9B" w14:textId="77777777" w:rsidR="00C70FAD" w:rsidRDefault="00C70FAD" w:rsidP="00C70FAD">
            <w:pPr>
              <w:pStyle w:val="TAL"/>
              <w:rPr>
                <w:lang w:eastAsia="zh-CN"/>
              </w:rPr>
            </w:pPr>
            <w:r>
              <w:rPr>
                <w:lang w:eastAsia="zh-CN"/>
              </w:rPr>
              <w:t>MSClassmark2</w:t>
            </w:r>
          </w:p>
        </w:tc>
        <w:tc>
          <w:tcPr>
            <w:tcW w:w="709" w:type="dxa"/>
            <w:tcBorders>
              <w:top w:val="single" w:sz="4" w:space="0" w:color="auto"/>
              <w:left w:val="single" w:sz="4" w:space="0" w:color="auto"/>
              <w:bottom w:val="single" w:sz="4" w:space="0" w:color="auto"/>
              <w:right w:val="single" w:sz="4" w:space="0" w:color="auto"/>
            </w:tcBorders>
          </w:tcPr>
          <w:p w14:paraId="690EC0F0" w14:textId="77777777" w:rsidR="00C70FAD" w:rsidRDefault="00C70FAD" w:rsidP="00C70FA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0CA9E6" w14:textId="77777777" w:rsidR="00C70FAD" w:rsidRDefault="00C70FAD" w:rsidP="00C70FAD">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EDEE047" w14:textId="77777777" w:rsidR="00C70FAD" w:rsidRDefault="00C70FAD" w:rsidP="00C70FAD">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274EEA39" w14:textId="77777777" w:rsidR="00C70FAD" w:rsidRPr="00FA0BAE" w:rsidRDefault="00C70FAD" w:rsidP="00C70FAD">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276" w:type="dxa"/>
            <w:tcBorders>
              <w:top w:val="single" w:sz="4" w:space="0" w:color="auto"/>
              <w:left w:val="single" w:sz="4" w:space="0" w:color="auto"/>
              <w:bottom w:val="single" w:sz="4" w:space="0" w:color="auto"/>
              <w:right w:val="single" w:sz="4" w:space="0" w:color="auto"/>
            </w:tcBorders>
          </w:tcPr>
          <w:p w14:paraId="197C4BCD" w14:textId="77777777" w:rsidR="00C70FAD" w:rsidRDefault="00C70FAD" w:rsidP="00C70FAD">
            <w:pPr>
              <w:pStyle w:val="TAL"/>
              <w:keepNext w:val="0"/>
              <w:keepLines w:val="0"/>
              <w:widowControl w:val="0"/>
              <w:rPr>
                <w:rFonts w:cs="Arial"/>
                <w:szCs w:val="18"/>
                <w:lang w:eastAsia="zh-CN"/>
              </w:rPr>
            </w:pPr>
          </w:p>
        </w:tc>
      </w:tr>
      <w:tr w:rsidR="00C70FAD" w:rsidRPr="003B2883" w14:paraId="6CC94F4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678C1D5" w14:textId="77777777" w:rsidR="00C70FAD" w:rsidRDefault="00C70FAD" w:rsidP="00C70FAD">
            <w:pPr>
              <w:pStyle w:val="TAL"/>
              <w:rPr>
                <w:lang w:eastAsia="zh-CN"/>
              </w:rPr>
            </w:pPr>
            <w:r>
              <w:rPr>
                <w:lang w:eastAsia="zh-CN"/>
              </w:rPr>
              <w:lastRenderedPageBreak/>
              <w:t>supportedCodecList</w:t>
            </w:r>
          </w:p>
        </w:tc>
        <w:tc>
          <w:tcPr>
            <w:tcW w:w="1418" w:type="dxa"/>
            <w:tcBorders>
              <w:top w:val="single" w:sz="4" w:space="0" w:color="auto"/>
              <w:left w:val="single" w:sz="4" w:space="0" w:color="auto"/>
              <w:bottom w:val="single" w:sz="4" w:space="0" w:color="auto"/>
              <w:right w:val="single" w:sz="4" w:space="0" w:color="auto"/>
            </w:tcBorders>
          </w:tcPr>
          <w:p w14:paraId="01B0C3F3" w14:textId="77777777" w:rsidR="00C70FAD" w:rsidRDefault="00C70FAD" w:rsidP="00C70FAD">
            <w:pPr>
              <w:pStyle w:val="TAL"/>
              <w:rPr>
                <w:lang w:eastAsia="zh-CN"/>
              </w:rPr>
            </w:pPr>
            <w:r>
              <w:rPr>
                <w:lang w:eastAsia="zh-CN"/>
              </w:rPr>
              <w:t>array(SupportedCodec)</w:t>
            </w:r>
          </w:p>
        </w:tc>
        <w:tc>
          <w:tcPr>
            <w:tcW w:w="709" w:type="dxa"/>
            <w:tcBorders>
              <w:top w:val="single" w:sz="4" w:space="0" w:color="auto"/>
              <w:left w:val="single" w:sz="4" w:space="0" w:color="auto"/>
              <w:bottom w:val="single" w:sz="4" w:space="0" w:color="auto"/>
              <w:right w:val="single" w:sz="4" w:space="0" w:color="auto"/>
            </w:tcBorders>
          </w:tcPr>
          <w:p w14:paraId="755A0443" w14:textId="77777777" w:rsidR="00C70FAD" w:rsidRDefault="00C70FAD" w:rsidP="00C70FA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9626705" w14:textId="77777777" w:rsidR="00C70FAD" w:rsidRDefault="00C70FAD" w:rsidP="00C70FAD">
            <w:pPr>
              <w:pStyle w:val="TAL"/>
              <w:rPr>
                <w:lang w:eastAsia="zh-CN"/>
              </w:rPr>
            </w:pPr>
            <w:r>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6F16EBC7" w14:textId="77777777" w:rsidR="00C70FAD" w:rsidRDefault="00C70FAD" w:rsidP="00C70FAD">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5D601DA3" w14:textId="77777777" w:rsidR="00C70FAD" w:rsidRPr="00FA0BAE" w:rsidRDefault="00C70FAD" w:rsidP="00C70FAD">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276" w:type="dxa"/>
            <w:tcBorders>
              <w:top w:val="single" w:sz="4" w:space="0" w:color="auto"/>
              <w:left w:val="single" w:sz="4" w:space="0" w:color="auto"/>
              <w:bottom w:val="single" w:sz="4" w:space="0" w:color="auto"/>
              <w:right w:val="single" w:sz="4" w:space="0" w:color="auto"/>
            </w:tcBorders>
          </w:tcPr>
          <w:p w14:paraId="4B5DE93B" w14:textId="77777777" w:rsidR="00C70FAD" w:rsidRDefault="00C70FAD" w:rsidP="00C70FAD">
            <w:pPr>
              <w:pStyle w:val="TAL"/>
              <w:keepNext w:val="0"/>
              <w:keepLines w:val="0"/>
              <w:widowControl w:val="0"/>
              <w:rPr>
                <w:rFonts w:cs="Arial"/>
                <w:szCs w:val="18"/>
                <w:lang w:eastAsia="zh-CN"/>
              </w:rPr>
            </w:pPr>
          </w:p>
        </w:tc>
      </w:tr>
      <w:tr w:rsidR="00C70FAD" w:rsidRPr="003B2883" w14:paraId="15DC2E1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1F43922" w14:textId="77777777" w:rsidR="00C70FAD" w:rsidRDefault="00C70FAD" w:rsidP="00C70FAD">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11408015" w14:textId="77777777" w:rsidR="00C70FAD" w:rsidRDefault="00C70FAD" w:rsidP="00C70FAD">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709" w:type="dxa"/>
            <w:tcBorders>
              <w:top w:val="single" w:sz="4" w:space="0" w:color="auto"/>
              <w:left w:val="single" w:sz="4" w:space="0" w:color="auto"/>
              <w:bottom w:val="single" w:sz="4" w:space="0" w:color="auto"/>
              <w:right w:val="single" w:sz="4" w:space="0" w:color="auto"/>
            </w:tcBorders>
          </w:tcPr>
          <w:p w14:paraId="727E57FB" w14:textId="77777777" w:rsidR="00C70FAD" w:rsidRDefault="00C70FAD" w:rsidP="00C70FA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022B6C" w14:textId="77777777" w:rsidR="00C70FAD" w:rsidRDefault="00C70FAD" w:rsidP="00C70FAD">
            <w:pPr>
              <w:pStyle w:val="TAL"/>
              <w:rPr>
                <w:lang w:eastAsia="zh-CN"/>
              </w:rPr>
            </w:pPr>
            <w:r>
              <w:rPr>
                <w:lang w:eastAsia="zh-CN"/>
              </w:rPr>
              <w:t>1</w:t>
            </w:r>
            <w:r>
              <w:rPr>
                <w:rFonts w:hint="eastAsia"/>
                <w:lang w:eastAsia="zh-CN"/>
              </w:rPr>
              <w:t>..N</w:t>
            </w:r>
          </w:p>
        </w:tc>
        <w:tc>
          <w:tcPr>
            <w:tcW w:w="2976" w:type="dxa"/>
            <w:tcBorders>
              <w:top w:val="single" w:sz="4" w:space="0" w:color="auto"/>
              <w:left w:val="single" w:sz="4" w:space="0" w:color="auto"/>
              <w:bottom w:val="single" w:sz="4" w:space="0" w:color="auto"/>
              <w:right w:val="single" w:sz="4" w:space="0" w:color="auto"/>
            </w:tcBorders>
          </w:tcPr>
          <w:p w14:paraId="1248B62A" w14:textId="77777777" w:rsidR="00C70FAD" w:rsidRDefault="00C70FAD" w:rsidP="00C70FAD">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276" w:type="dxa"/>
            <w:tcBorders>
              <w:top w:val="single" w:sz="4" w:space="0" w:color="auto"/>
              <w:left w:val="single" w:sz="4" w:space="0" w:color="auto"/>
              <w:bottom w:val="single" w:sz="4" w:space="0" w:color="auto"/>
              <w:right w:val="single" w:sz="4" w:space="0" w:color="auto"/>
            </w:tcBorders>
          </w:tcPr>
          <w:p w14:paraId="0A811A57" w14:textId="77777777" w:rsidR="00C70FAD" w:rsidRDefault="00C70FAD" w:rsidP="00C70FAD">
            <w:pPr>
              <w:pStyle w:val="TAL"/>
              <w:keepNext w:val="0"/>
              <w:keepLines w:val="0"/>
              <w:widowControl w:val="0"/>
            </w:pPr>
            <w:r>
              <w:t>CIOT</w:t>
            </w:r>
          </w:p>
        </w:tc>
      </w:tr>
      <w:tr w:rsidR="00C70FAD" w:rsidRPr="003B2883" w14:paraId="32880D6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AE1ABFC" w14:textId="77777777" w:rsidR="00C70FAD" w:rsidRDefault="00C70FAD" w:rsidP="00C70FAD">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7E8FA4C8" w14:textId="77777777" w:rsidR="00C70FAD" w:rsidRDefault="00C70FAD" w:rsidP="00C70FAD">
            <w:pPr>
              <w:pStyle w:val="TAL"/>
              <w:rPr>
                <w:lang w:eastAsia="zh-CN"/>
              </w:rPr>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14:paraId="67B17C5F" w14:textId="77777777" w:rsidR="00C70FAD" w:rsidRDefault="00C70FAD" w:rsidP="00C70FA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EFD421F" w14:textId="77777777" w:rsidR="00C70FAD" w:rsidRDefault="00C70FAD" w:rsidP="00C70FAD">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74DE7188" w14:textId="77777777" w:rsidR="00C70FAD" w:rsidRDefault="00C70FAD" w:rsidP="00C70FAD">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w:t>
            </w:r>
            <w:r w:rsidR="006779BA">
              <w:rPr>
                <w:rFonts w:cs="Arial"/>
                <w:szCs w:val="18"/>
              </w:rPr>
              <w:t xml:space="preserve"> 1</w:t>
            </w:r>
            <w:r>
              <w:rPr>
                <w:rFonts w:cs="Arial"/>
                <w:szCs w:val="18"/>
              </w:rPr>
              <w:t>)</w:t>
            </w:r>
          </w:p>
        </w:tc>
        <w:tc>
          <w:tcPr>
            <w:tcW w:w="1276" w:type="dxa"/>
            <w:tcBorders>
              <w:top w:val="single" w:sz="4" w:space="0" w:color="auto"/>
              <w:left w:val="single" w:sz="4" w:space="0" w:color="auto"/>
              <w:bottom w:val="single" w:sz="4" w:space="0" w:color="auto"/>
              <w:right w:val="single" w:sz="4" w:space="0" w:color="auto"/>
            </w:tcBorders>
          </w:tcPr>
          <w:p w14:paraId="14B6592F" w14:textId="77777777" w:rsidR="00C70FAD" w:rsidRPr="003B2883" w:rsidRDefault="00C70FAD" w:rsidP="00C70FAD">
            <w:pPr>
              <w:pStyle w:val="TAL"/>
              <w:keepNext w:val="0"/>
              <w:keepLines w:val="0"/>
              <w:widowControl w:val="0"/>
              <w:rPr>
                <w:rFonts w:cs="Arial"/>
                <w:szCs w:val="18"/>
              </w:rPr>
            </w:pPr>
          </w:p>
        </w:tc>
      </w:tr>
      <w:tr w:rsidR="00C70FAD" w:rsidRPr="003B2883" w14:paraId="543B478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8772480" w14:textId="77777777" w:rsidR="00C70FAD" w:rsidRDefault="00C70FAD" w:rsidP="00C70FAD">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7DC0148B" w14:textId="77777777" w:rsidR="00C70FAD" w:rsidRDefault="00C70FAD" w:rsidP="00C70FAD">
            <w:pPr>
              <w:pStyle w:val="TAL"/>
              <w:rPr>
                <w:lang w:eastAsia="zh-CN"/>
              </w:rPr>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14:paraId="4CE114BA" w14:textId="77777777" w:rsidR="00C70FAD" w:rsidRDefault="00C70FAD" w:rsidP="00C70FA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1E503B3" w14:textId="77777777" w:rsidR="00C70FAD" w:rsidRDefault="00C70FAD" w:rsidP="00C70FAD">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79CBEBF3" w14:textId="77777777" w:rsidR="00C70FAD" w:rsidRDefault="00C70FAD" w:rsidP="00C70FAD">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w:t>
            </w:r>
            <w:r w:rsidR="006779BA">
              <w:rPr>
                <w:rFonts w:cs="Arial"/>
                <w:szCs w:val="18"/>
              </w:rPr>
              <w:t xml:space="preserve"> 1</w:t>
            </w:r>
            <w:r>
              <w:rPr>
                <w:rFonts w:cs="Arial"/>
                <w:szCs w:val="18"/>
              </w:rPr>
              <w:t>)</w:t>
            </w:r>
          </w:p>
        </w:tc>
        <w:tc>
          <w:tcPr>
            <w:tcW w:w="1276" w:type="dxa"/>
            <w:tcBorders>
              <w:top w:val="single" w:sz="4" w:space="0" w:color="auto"/>
              <w:left w:val="single" w:sz="4" w:space="0" w:color="auto"/>
              <w:bottom w:val="single" w:sz="4" w:space="0" w:color="auto"/>
              <w:right w:val="single" w:sz="4" w:space="0" w:color="auto"/>
            </w:tcBorders>
          </w:tcPr>
          <w:p w14:paraId="1F27C848" w14:textId="77777777" w:rsidR="00C70FAD" w:rsidRPr="003B2883" w:rsidRDefault="00C70FAD" w:rsidP="00C70FAD">
            <w:pPr>
              <w:pStyle w:val="TAL"/>
              <w:keepNext w:val="0"/>
              <w:keepLines w:val="0"/>
              <w:widowControl w:val="0"/>
              <w:rPr>
                <w:rFonts w:cs="Arial"/>
                <w:szCs w:val="18"/>
              </w:rPr>
            </w:pPr>
          </w:p>
        </w:tc>
      </w:tr>
      <w:tr w:rsidR="00C70FAD" w:rsidRPr="003B2883" w14:paraId="7FC86F0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132CF13" w14:textId="77777777" w:rsidR="00C70FAD" w:rsidRDefault="00C70FAD" w:rsidP="00C70FAD">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153EA9A7" w14:textId="77777777" w:rsidR="00C70FAD" w:rsidRPr="003B2883" w:rsidRDefault="00C70FAD" w:rsidP="00C70FAD">
            <w:pPr>
              <w:pStyle w:val="TAL"/>
            </w:pPr>
            <w:r>
              <w:rPr>
                <w:rFonts w:hint="eastAsia"/>
                <w:lang w:eastAsia="zh-CN"/>
              </w:rPr>
              <w:t>V</w:t>
            </w:r>
            <w:r>
              <w:rPr>
                <w:lang w:eastAsia="zh-CN"/>
              </w:rPr>
              <w:t>2xContext</w:t>
            </w:r>
          </w:p>
        </w:tc>
        <w:tc>
          <w:tcPr>
            <w:tcW w:w="709" w:type="dxa"/>
            <w:tcBorders>
              <w:top w:val="single" w:sz="4" w:space="0" w:color="auto"/>
              <w:left w:val="single" w:sz="4" w:space="0" w:color="auto"/>
              <w:bottom w:val="single" w:sz="4" w:space="0" w:color="auto"/>
              <w:right w:val="single" w:sz="4" w:space="0" w:color="auto"/>
            </w:tcBorders>
          </w:tcPr>
          <w:p w14:paraId="1FFF236B" w14:textId="77777777" w:rsidR="00C70FAD" w:rsidRPr="003B2883" w:rsidRDefault="00C70FAD" w:rsidP="00C70FAD">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9FE843F" w14:textId="77777777" w:rsidR="00C70FAD" w:rsidRPr="003B2883" w:rsidRDefault="00C70FAD" w:rsidP="00C70FAD">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542421D7" w14:textId="77777777" w:rsidR="00C70FAD" w:rsidRDefault="00C70FAD" w:rsidP="00C70FAD">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0933191A" w14:textId="77777777" w:rsidR="00C70FAD" w:rsidRPr="003B2883" w:rsidRDefault="00C70FAD" w:rsidP="00C70FAD">
            <w:pPr>
              <w:pStyle w:val="TAL"/>
              <w:keepNext w:val="0"/>
              <w:keepLines w:val="0"/>
              <w:widowControl w:val="0"/>
              <w:rPr>
                <w:rFonts w:cs="Arial"/>
                <w:szCs w:val="18"/>
              </w:rPr>
            </w:pPr>
            <w:r>
              <w:rPr>
                <w:lang w:eastAsia="zh-CN"/>
              </w:rPr>
              <w:t>When present, this IE shall indicate the parameters related to the V2X services.</w:t>
            </w:r>
          </w:p>
        </w:tc>
        <w:tc>
          <w:tcPr>
            <w:tcW w:w="1276" w:type="dxa"/>
            <w:tcBorders>
              <w:top w:val="single" w:sz="4" w:space="0" w:color="auto"/>
              <w:left w:val="single" w:sz="4" w:space="0" w:color="auto"/>
              <w:bottom w:val="single" w:sz="4" w:space="0" w:color="auto"/>
              <w:right w:val="single" w:sz="4" w:space="0" w:color="auto"/>
            </w:tcBorders>
          </w:tcPr>
          <w:p w14:paraId="0856AA1A" w14:textId="77777777" w:rsidR="00C70FAD" w:rsidRPr="003B2883" w:rsidRDefault="00C70FAD" w:rsidP="00C70FAD">
            <w:pPr>
              <w:pStyle w:val="TAL"/>
              <w:keepNext w:val="0"/>
              <w:keepLines w:val="0"/>
              <w:widowControl w:val="0"/>
              <w:rPr>
                <w:rFonts w:cs="Arial"/>
                <w:szCs w:val="18"/>
              </w:rPr>
            </w:pPr>
          </w:p>
        </w:tc>
      </w:tr>
      <w:tr w:rsidR="00C70FAD" w:rsidRPr="003B2883" w14:paraId="3FA19FD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7573EBF" w14:textId="77777777" w:rsidR="00C70FAD" w:rsidRDefault="00C70FAD" w:rsidP="00C70FAD">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790F0704" w14:textId="77777777" w:rsidR="00C70FAD" w:rsidRDefault="00C70FAD" w:rsidP="00C70FAD">
            <w:pPr>
              <w:pStyle w:val="TAL"/>
              <w:rPr>
                <w:lang w:eastAsia="zh-CN"/>
              </w:rPr>
            </w:pPr>
            <w:r>
              <w:t>boolean</w:t>
            </w:r>
          </w:p>
        </w:tc>
        <w:tc>
          <w:tcPr>
            <w:tcW w:w="709" w:type="dxa"/>
            <w:tcBorders>
              <w:top w:val="single" w:sz="4" w:space="0" w:color="auto"/>
              <w:left w:val="single" w:sz="4" w:space="0" w:color="auto"/>
              <w:bottom w:val="single" w:sz="4" w:space="0" w:color="auto"/>
              <w:right w:val="single" w:sz="4" w:space="0" w:color="auto"/>
            </w:tcBorders>
          </w:tcPr>
          <w:p w14:paraId="508D184B" w14:textId="77777777" w:rsidR="00C70FAD" w:rsidRDefault="00C70FAD" w:rsidP="00C70FA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FE9C831" w14:textId="77777777" w:rsidR="00C70FAD" w:rsidRDefault="00C70FAD" w:rsidP="00C70FAD">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56B1DC90" w14:textId="77777777" w:rsidR="00C70FAD" w:rsidRDefault="00C70FAD" w:rsidP="00C70FAD">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00675536" w14:textId="77777777" w:rsidR="00C70FAD" w:rsidRDefault="00C70FAD" w:rsidP="00C70FAD">
            <w:pPr>
              <w:pStyle w:val="TAL"/>
              <w:keepNext w:val="0"/>
              <w:keepLines w:val="0"/>
              <w:widowControl w:val="0"/>
            </w:pPr>
          </w:p>
          <w:p w14:paraId="173CA461" w14:textId="77777777" w:rsidR="00C70FAD" w:rsidRDefault="00C70FAD" w:rsidP="00C70FAD">
            <w:pPr>
              <w:pStyle w:val="TAL"/>
              <w:keepNext w:val="0"/>
              <w:keepLines w:val="0"/>
              <w:widowControl w:val="0"/>
            </w:pPr>
            <w:r>
              <w:t>When present, this IE shall be set as following:</w:t>
            </w:r>
          </w:p>
          <w:p w14:paraId="0C7AD3B7" w14:textId="77777777" w:rsidR="00C70FAD" w:rsidRDefault="00C70FAD" w:rsidP="00C70FAD">
            <w:pPr>
              <w:pStyle w:val="TAL"/>
              <w:keepNext w:val="0"/>
              <w:keepLines w:val="0"/>
              <w:widowControl w:val="0"/>
            </w:pPr>
            <w:r>
              <w:t>- true: the UE is a Category M UE</w:t>
            </w:r>
          </w:p>
          <w:p w14:paraId="5F18D758" w14:textId="77777777" w:rsidR="00C70FAD" w:rsidRDefault="00C70FAD" w:rsidP="00C70FAD">
            <w:pPr>
              <w:pStyle w:val="TAL"/>
              <w:keepNext w:val="0"/>
              <w:keepLines w:val="0"/>
              <w:widowControl w:val="0"/>
              <w:rPr>
                <w:rFonts w:cs="Arial"/>
                <w:szCs w:val="18"/>
                <w:lang w:eastAsia="zh-CN"/>
              </w:rPr>
            </w:pPr>
            <w:r>
              <w:t>- false (default): this UE is not a Category M UE.</w:t>
            </w:r>
          </w:p>
        </w:tc>
        <w:tc>
          <w:tcPr>
            <w:tcW w:w="1276" w:type="dxa"/>
            <w:tcBorders>
              <w:top w:val="single" w:sz="4" w:space="0" w:color="auto"/>
              <w:left w:val="single" w:sz="4" w:space="0" w:color="auto"/>
              <w:bottom w:val="single" w:sz="4" w:space="0" w:color="auto"/>
              <w:right w:val="single" w:sz="4" w:space="0" w:color="auto"/>
            </w:tcBorders>
          </w:tcPr>
          <w:p w14:paraId="570A4262" w14:textId="77777777" w:rsidR="00C70FAD" w:rsidRPr="003B2883" w:rsidRDefault="00C70FAD" w:rsidP="00C70FAD">
            <w:pPr>
              <w:pStyle w:val="TAL"/>
              <w:keepNext w:val="0"/>
              <w:keepLines w:val="0"/>
              <w:widowControl w:val="0"/>
              <w:rPr>
                <w:rFonts w:cs="Arial"/>
                <w:szCs w:val="18"/>
              </w:rPr>
            </w:pPr>
          </w:p>
        </w:tc>
      </w:tr>
      <w:tr w:rsidR="00C70FAD" w:rsidRPr="003B2883" w14:paraId="2009530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67DC6B6" w14:textId="77777777" w:rsidR="00C70FAD" w:rsidRDefault="00C70FAD" w:rsidP="00C70FAD">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14:paraId="123CF229" w14:textId="77777777" w:rsidR="00C70FAD" w:rsidRDefault="00C70FAD" w:rsidP="00C70FAD">
            <w:pPr>
              <w:pStyle w:val="TAL"/>
              <w:rPr>
                <w:lang w:eastAsia="zh-CN"/>
              </w:rPr>
            </w:pPr>
            <w:r>
              <w:t>MoExpDataCounter</w:t>
            </w:r>
          </w:p>
        </w:tc>
        <w:tc>
          <w:tcPr>
            <w:tcW w:w="709" w:type="dxa"/>
            <w:tcBorders>
              <w:top w:val="single" w:sz="4" w:space="0" w:color="auto"/>
              <w:left w:val="single" w:sz="4" w:space="0" w:color="auto"/>
              <w:bottom w:val="single" w:sz="4" w:space="0" w:color="auto"/>
              <w:right w:val="single" w:sz="4" w:space="0" w:color="auto"/>
            </w:tcBorders>
          </w:tcPr>
          <w:p w14:paraId="4722D1A8" w14:textId="77777777" w:rsidR="00C70FAD" w:rsidRDefault="00C70FAD" w:rsidP="00C70FA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D1EDCE" w14:textId="77777777" w:rsidR="00C70FAD" w:rsidRDefault="00C70FAD" w:rsidP="00C70FAD">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199CAE29" w14:textId="77777777" w:rsidR="00C70FAD" w:rsidRDefault="00C70FAD" w:rsidP="00C70FAD">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2AD228D2" w14:textId="77777777" w:rsidR="00C70FAD" w:rsidRDefault="00C70FAD" w:rsidP="00C70FAD">
            <w:pPr>
              <w:pStyle w:val="TAL"/>
              <w:keepNext w:val="0"/>
              <w:keepLines w:val="0"/>
              <w:widowControl w:val="0"/>
              <w:rPr>
                <w:rFonts w:cs="Arial"/>
                <w:szCs w:val="18"/>
              </w:rPr>
            </w:pPr>
          </w:p>
          <w:p w14:paraId="5B74D688" w14:textId="77777777" w:rsidR="00C70FAD" w:rsidRDefault="00C70FAD" w:rsidP="00C70FAD">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as specified in clause 5.31.14.3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276" w:type="dxa"/>
            <w:tcBorders>
              <w:top w:val="single" w:sz="4" w:space="0" w:color="auto"/>
              <w:left w:val="single" w:sz="4" w:space="0" w:color="auto"/>
              <w:bottom w:val="single" w:sz="4" w:space="0" w:color="auto"/>
              <w:right w:val="single" w:sz="4" w:space="0" w:color="auto"/>
            </w:tcBorders>
          </w:tcPr>
          <w:p w14:paraId="2C56FBDF" w14:textId="77777777" w:rsidR="00C70FAD" w:rsidRPr="003B2883" w:rsidRDefault="00C70FAD" w:rsidP="00C70FAD">
            <w:pPr>
              <w:pStyle w:val="TAL"/>
              <w:keepNext w:val="0"/>
              <w:keepLines w:val="0"/>
              <w:widowControl w:val="0"/>
              <w:rPr>
                <w:rFonts w:cs="Arial"/>
                <w:szCs w:val="18"/>
              </w:rPr>
            </w:pPr>
          </w:p>
        </w:tc>
      </w:tr>
      <w:tr w:rsidR="00C70FAD" w:rsidRPr="003B2883" w14:paraId="18D713D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0C33C84" w14:textId="77777777" w:rsidR="00C70FAD" w:rsidRDefault="00C70FAD" w:rsidP="00C70FAD">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7CF548ED" w14:textId="77777777" w:rsidR="00C70FAD" w:rsidRDefault="00C70FAD" w:rsidP="00C70FAD">
            <w:pPr>
              <w:pStyle w:val="TAL"/>
            </w:pPr>
            <w:r w:rsidRPr="006A7EE2">
              <w:t>CagData</w:t>
            </w:r>
          </w:p>
        </w:tc>
        <w:tc>
          <w:tcPr>
            <w:tcW w:w="709" w:type="dxa"/>
            <w:tcBorders>
              <w:top w:val="single" w:sz="4" w:space="0" w:color="auto"/>
              <w:left w:val="single" w:sz="4" w:space="0" w:color="auto"/>
              <w:bottom w:val="single" w:sz="4" w:space="0" w:color="auto"/>
              <w:right w:val="single" w:sz="4" w:space="0" w:color="auto"/>
            </w:tcBorders>
          </w:tcPr>
          <w:p w14:paraId="68FB960B" w14:textId="77777777" w:rsidR="00C70FAD" w:rsidRDefault="00C70FAD" w:rsidP="00C70FAD">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16B81E35" w14:textId="77777777" w:rsidR="00C70FAD" w:rsidRDefault="00C70FAD" w:rsidP="00C70FAD">
            <w:pPr>
              <w:pStyle w:val="TAL"/>
            </w:pPr>
            <w:r w:rsidRPr="006A7EE2">
              <w:t>0..1</w:t>
            </w:r>
          </w:p>
        </w:tc>
        <w:tc>
          <w:tcPr>
            <w:tcW w:w="2976" w:type="dxa"/>
            <w:tcBorders>
              <w:top w:val="single" w:sz="4" w:space="0" w:color="auto"/>
              <w:left w:val="single" w:sz="4" w:space="0" w:color="auto"/>
              <w:bottom w:val="single" w:sz="4" w:space="0" w:color="auto"/>
              <w:right w:val="single" w:sz="4" w:space="0" w:color="auto"/>
            </w:tcBorders>
          </w:tcPr>
          <w:p w14:paraId="306B948C" w14:textId="77777777" w:rsidR="00C70FAD" w:rsidRDefault="00C70FAD" w:rsidP="00C70FAD">
            <w:pPr>
              <w:pStyle w:val="TAL"/>
              <w:rPr>
                <w:rFonts w:cs="Arial"/>
                <w:szCs w:val="18"/>
              </w:rPr>
            </w:pPr>
            <w:r w:rsidRPr="006A7EE2">
              <w:rPr>
                <w:rFonts w:cs="Arial"/>
                <w:szCs w:val="18"/>
              </w:rPr>
              <w:t>Closed Access Group Data</w:t>
            </w:r>
          </w:p>
          <w:p w14:paraId="2A2E88AA" w14:textId="77777777" w:rsidR="00C70FAD" w:rsidRDefault="00C70FAD" w:rsidP="00C70FAD">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276" w:type="dxa"/>
            <w:tcBorders>
              <w:top w:val="single" w:sz="4" w:space="0" w:color="auto"/>
              <w:left w:val="single" w:sz="4" w:space="0" w:color="auto"/>
              <w:bottom w:val="single" w:sz="4" w:space="0" w:color="auto"/>
              <w:right w:val="single" w:sz="4" w:space="0" w:color="auto"/>
            </w:tcBorders>
          </w:tcPr>
          <w:p w14:paraId="563DB860" w14:textId="77777777" w:rsidR="00C70FAD" w:rsidRPr="003B2883" w:rsidRDefault="00C70FAD" w:rsidP="00C70FAD">
            <w:pPr>
              <w:pStyle w:val="TAL"/>
              <w:keepNext w:val="0"/>
              <w:keepLines w:val="0"/>
              <w:widowControl w:val="0"/>
              <w:rPr>
                <w:rFonts w:cs="Arial"/>
                <w:szCs w:val="18"/>
              </w:rPr>
            </w:pPr>
            <w:r>
              <w:t>NPN</w:t>
            </w:r>
          </w:p>
        </w:tc>
      </w:tr>
      <w:tr w:rsidR="00C70FAD" w:rsidRPr="003B2883" w14:paraId="194AFE8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E2003B5" w14:textId="77777777" w:rsidR="00C70FAD" w:rsidRPr="006A7EE2" w:rsidRDefault="00C70FAD" w:rsidP="00C70FAD">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7D3AF4DE" w14:textId="77777777" w:rsidR="00C70FAD" w:rsidRPr="006A7EE2" w:rsidRDefault="00C70FAD" w:rsidP="00C70FAD">
            <w:pPr>
              <w:pStyle w:val="TAL"/>
            </w:pPr>
            <w:r>
              <w:t>boolean</w:t>
            </w:r>
          </w:p>
        </w:tc>
        <w:tc>
          <w:tcPr>
            <w:tcW w:w="709" w:type="dxa"/>
            <w:tcBorders>
              <w:top w:val="single" w:sz="4" w:space="0" w:color="auto"/>
              <w:left w:val="single" w:sz="4" w:space="0" w:color="auto"/>
              <w:bottom w:val="single" w:sz="4" w:space="0" w:color="auto"/>
              <w:right w:val="single" w:sz="4" w:space="0" w:color="auto"/>
            </w:tcBorders>
          </w:tcPr>
          <w:p w14:paraId="59D0D8BD" w14:textId="77777777" w:rsidR="00C70FAD" w:rsidRPr="006A7EE2" w:rsidRDefault="00C70FAD" w:rsidP="00C70FA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17C0AC" w14:textId="77777777" w:rsidR="00C70FAD" w:rsidRPr="006A7EE2" w:rsidRDefault="00C70FAD" w:rsidP="00C70FAD">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7647638B" w14:textId="77777777" w:rsidR="00C70FAD" w:rsidRDefault="00C70FAD" w:rsidP="00C70FAD">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2BC2BC44" w14:textId="77777777" w:rsidR="00C70FAD" w:rsidRDefault="00C70FAD" w:rsidP="00C70FAD">
            <w:pPr>
              <w:pStyle w:val="TAL"/>
              <w:keepNext w:val="0"/>
              <w:keepLines w:val="0"/>
              <w:widowControl w:val="0"/>
              <w:rPr>
                <w:rFonts w:cs="Arial"/>
                <w:szCs w:val="18"/>
              </w:rPr>
            </w:pPr>
          </w:p>
          <w:p w14:paraId="68BD3E6A" w14:textId="77777777" w:rsidR="00C70FAD" w:rsidRDefault="00C70FAD" w:rsidP="00C70FAD">
            <w:pPr>
              <w:pStyle w:val="TAL"/>
              <w:keepNext w:val="0"/>
              <w:keepLines w:val="0"/>
              <w:widowControl w:val="0"/>
            </w:pPr>
            <w:r>
              <w:t>When present, this IE shall be set as following:</w:t>
            </w:r>
          </w:p>
          <w:p w14:paraId="3F104DD0" w14:textId="77777777" w:rsidR="00C70FAD" w:rsidRDefault="00C70FAD" w:rsidP="00C70FAD">
            <w:pPr>
              <w:pStyle w:val="TAL"/>
              <w:keepNext w:val="0"/>
              <w:keepLines w:val="0"/>
              <w:widowControl w:val="0"/>
            </w:pPr>
            <w:r>
              <w:t>- true: management based MDT is allowed.</w:t>
            </w:r>
          </w:p>
          <w:p w14:paraId="6F85EE37" w14:textId="77777777" w:rsidR="00C70FAD" w:rsidRPr="006A7EE2" w:rsidRDefault="00C70FAD" w:rsidP="00C70FAD">
            <w:pPr>
              <w:pStyle w:val="TAL"/>
              <w:rPr>
                <w:rFonts w:cs="Arial"/>
                <w:szCs w:val="18"/>
              </w:rPr>
            </w:pPr>
            <w:r>
              <w:t>- false (default): management based MDT is not allowed.</w:t>
            </w:r>
          </w:p>
        </w:tc>
        <w:tc>
          <w:tcPr>
            <w:tcW w:w="1276" w:type="dxa"/>
            <w:tcBorders>
              <w:top w:val="single" w:sz="4" w:space="0" w:color="auto"/>
              <w:left w:val="single" w:sz="4" w:space="0" w:color="auto"/>
              <w:bottom w:val="single" w:sz="4" w:space="0" w:color="auto"/>
              <w:right w:val="single" w:sz="4" w:space="0" w:color="auto"/>
            </w:tcBorders>
          </w:tcPr>
          <w:p w14:paraId="0010A307" w14:textId="77777777" w:rsidR="00C70FAD" w:rsidRDefault="00C70FAD" w:rsidP="00C70FAD">
            <w:pPr>
              <w:pStyle w:val="TAL"/>
              <w:keepNext w:val="0"/>
              <w:keepLines w:val="0"/>
              <w:widowControl w:val="0"/>
            </w:pPr>
          </w:p>
        </w:tc>
      </w:tr>
      <w:tr w:rsidR="00C70FAD" w:rsidRPr="003B2883" w14:paraId="77FE3DF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D12BF8E" w14:textId="77777777" w:rsidR="00C70FAD" w:rsidRPr="006A7EE2" w:rsidRDefault="00C70FAD" w:rsidP="00C70FAD">
            <w:pPr>
              <w:pStyle w:val="TAL"/>
            </w:pPr>
            <w:r>
              <w:lastRenderedPageBreak/>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034B9B87" w14:textId="77777777" w:rsidR="00C70FAD" w:rsidRPr="006A7EE2" w:rsidRDefault="00C70FAD" w:rsidP="00C70FAD">
            <w:pPr>
              <w:pStyle w:val="TAL"/>
            </w:pPr>
            <w:r>
              <w:t>I</w:t>
            </w:r>
            <w:r w:rsidRPr="006C1437">
              <w:t>mmediate</w:t>
            </w:r>
            <w:r>
              <w:t>MdtConf</w:t>
            </w:r>
          </w:p>
        </w:tc>
        <w:tc>
          <w:tcPr>
            <w:tcW w:w="709" w:type="dxa"/>
            <w:tcBorders>
              <w:top w:val="single" w:sz="4" w:space="0" w:color="auto"/>
              <w:left w:val="single" w:sz="4" w:space="0" w:color="auto"/>
              <w:bottom w:val="single" w:sz="4" w:space="0" w:color="auto"/>
              <w:right w:val="single" w:sz="4" w:space="0" w:color="auto"/>
            </w:tcBorders>
          </w:tcPr>
          <w:p w14:paraId="069A2B8A" w14:textId="77777777" w:rsidR="00C70FAD" w:rsidRPr="006A7EE2" w:rsidRDefault="00C70FAD" w:rsidP="00C70FA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850807" w14:textId="77777777" w:rsidR="00C70FAD" w:rsidRPr="006A7EE2" w:rsidRDefault="00C70FAD" w:rsidP="00C70FAD">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0191DC8A" w14:textId="77777777" w:rsidR="00C70FAD" w:rsidRPr="006A7EE2" w:rsidRDefault="00C70FAD" w:rsidP="00C70FAD">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clause 4.10 of </w:t>
            </w:r>
            <w:r w:rsidRPr="006C1437">
              <w:t>3GPP</w:t>
            </w:r>
            <w:r>
              <w:t> </w:t>
            </w:r>
            <w:r w:rsidRPr="006C1437">
              <w:t>TS</w:t>
            </w:r>
            <w:r>
              <w:t> </w:t>
            </w:r>
            <w:r w:rsidRPr="006C1437">
              <w:t>32.422</w:t>
            </w:r>
            <w:r>
              <w:t> [30</w:t>
            </w:r>
            <w:r w:rsidRPr="006C1437">
              <w:t>].</w:t>
            </w:r>
          </w:p>
        </w:tc>
        <w:tc>
          <w:tcPr>
            <w:tcW w:w="1276" w:type="dxa"/>
            <w:tcBorders>
              <w:top w:val="single" w:sz="4" w:space="0" w:color="auto"/>
              <w:left w:val="single" w:sz="4" w:space="0" w:color="auto"/>
              <w:bottom w:val="single" w:sz="4" w:space="0" w:color="auto"/>
              <w:right w:val="single" w:sz="4" w:space="0" w:color="auto"/>
            </w:tcBorders>
          </w:tcPr>
          <w:p w14:paraId="53C642D1" w14:textId="77777777" w:rsidR="00C70FAD" w:rsidRDefault="00C70FAD" w:rsidP="00C70FAD">
            <w:pPr>
              <w:pStyle w:val="TAL"/>
              <w:keepNext w:val="0"/>
              <w:keepLines w:val="0"/>
              <w:widowControl w:val="0"/>
            </w:pPr>
          </w:p>
        </w:tc>
      </w:tr>
      <w:tr w:rsidR="006779BA" w:rsidRPr="003B2883" w14:paraId="211B940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F9C2390" w14:textId="77777777" w:rsidR="006779BA" w:rsidRDefault="006779BA" w:rsidP="006779BA">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540D4ED0" w14:textId="77777777" w:rsidR="006779BA" w:rsidRDefault="006779BA" w:rsidP="006779BA">
            <w:pPr>
              <w:pStyle w:val="TAL"/>
            </w:pPr>
            <w:r w:rsidRPr="00B3056F">
              <w:rPr>
                <w:lang w:eastAsia="zh-CN"/>
              </w:rPr>
              <w:t>EcRestrictionData</w:t>
            </w:r>
            <w:r>
              <w:rPr>
                <w:lang w:eastAsia="zh-CN"/>
              </w:rPr>
              <w:t>Wb</w:t>
            </w:r>
          </w:p>
        </w:tc>
        <w:tc>
          <w:tcPr>
            <w:tcW w:w="709" w:type="dxa"/>
            <w:tcBorders>
              <w:top w:val="single" w:sz="4" w:space="0" w:color="auto"/>
              <w:left w:val="single" w:sz="4" w:space="0" w:color="auto"/>
              <w:bottom w:val="single" w:sz="4" w:space="0" w:color="auto"/>
              <w:right w:val="single" w:sz="4" w:space="0" w:color="auto"/>
            </w:tcBorders>
          </w:tcPr>
          <w:p w14:paraId="1D955303" w14:textId="77777777" w:rsidR="006779BA" w:rsidRDefault="006779BA" w:rsidP="006779B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9E5E94" w14:textId="77777777" w:rsidR="006779BA" w:rsidRDefault="006779BA" w:rsidP="006779BA">
            <w:pPr>
              <w:pStyle w:val="TAL"/>
              <w:rPr>
                <w:lang w:eastAsia="zh-CN"/>
              </w:rPr>
            </w:pPr>
            <w:r w:rsidRPr="00B3056F">
              <w:t>0..1</w:t>
            </w:r>
          </w:p>
        </w:tc>
        <w:tc>
          <w:tcPr>
            <w:tcW w:w="2976" w:type="dxa"/>
            <w:tcBorders>
              <w:top w:val="single" w:sz="4" w:space="0" w:color="auto"/>
              <w:left w:val="single" w:sz="4" w:space="0" w:color="auto"/>
              <w:bottom w:val="single" w:sz="4" w:space="0" w:color="auto"/>
              <w:right w:val="single" w:sz="4" w:space="0" w:color="auto"/>
            </w:tcBorders>
          </w:tcPr>
          <w:p w14:paraId="4A9F07FE" w14:textId="77777777" w:rsidR="006779BA" w:rsidRPr="00ED1D10" w:rsidRDefault="006779BA" w:rsidP="006779BA">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520265E7" w14:textId="77777777" w:rsidR="006779BA" w:rsidRDefault="006779BA" w:rsidP="006779BA">
            <w:pPr>
              <w:pStyle w:val="TAL"/>
            </w:pPr>
            <w:r w:rsidRPr="00ED1D10">
              <w:t xml:space="preserve">If absent, </w:t>
            </w:r>
            <w:r w:rsidRPr="00ED1D10">
              <w:rPr>
                <w:rFonts w:hint="eastAsia"/>
              </w:rPr>
              <w:t>t</w:t>
            </w:r>
            <w:r w:rsidRPr="00ED1D10">
              <w:t>his IE indicates Enhanced Coverage is not restricted for WB-N1 mode.</w:t>
            </w:r>
          </w:p>
          <w:p w14:paraId="410C2576" w14:textId="77777777" w:rsidR="006779BA" w:rsidRPr="006C1437" w:rsidRDefault="006779BA" w:rsidP="006779BA">
            <w:pPr>
              <w:pStyle w:val="TAL"/>
            </w:pPr>
            <w:r w:rsidRPr="00ED1D10">
              <w:t>(NOTE</w:t>
            </w:r>
            <w:r w:rsidRPr="00ED1D10">
              <w:rPr>
                <w:rFonts w:hint="eastAsia"/>
              </w:rPr>
              <w:t xml:space="preserve"> </w:t>
            </w:r>
            <w:r>
              <w:t>3</w:t>
            </w:r>
            <w:r w:rsidRPr="00ED1D10">
              <w:t>)</w:t>
            </w:r>
          </w:p>
        </w:tc>
        <w:tc>
          <w:tcPr>
            <w:tcW w:w="1276" w:type="dxa"/>
            <w:tcBorders>
              <w:top w:val="single" w:sz="4" w:space="0" w:color="auto"/>
              <w:left w:val="single" w:sz="4" w:space="0" w:color="auto"/>
              <w:bottom w:val="single" w:sz="4" w:space="0" w:color="auto"/>
              <w:right w:val="single" w:sz="4" w:space="0" w:color="auto"/>
            </w:tcBorders>
          </w:tcPr>
          <w:p w14:paraId="0A05F1D8" w14:textId="77777777" w:rsidR="006779BA" w:rsidRDefault="006779BA" w:rsidP="006779BA">
            <w:pPr>
              <w:pStyle w:val="TAL"/>
              <w:keepNext w:val="0"/>
              <w:keepLines w:val="0"/>
              <w:widowControl w:val="0"/>
            </w:pPr>
          </w:p>
        </w:tc>
      </w:tr>
      <w:tr w:rsidR="006779BA" w:rsidRPr="003B2883" w14:paraId="5DC2CEA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A09CE78" w14:textId="77777777" w:rsidR="006779BA" w:rsidRDefault="006779BA" w:rsidP="006779BA">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25429ED9" w14:textId="77777777" w:rsidR="006779BA" w:rsidRDefault="006779BA" w:rsidP="006779BA">
            <w:pPr>
              <w:pStyle w:val="TAL"/>
            </w:pPr>
            <w:r>
              <w:rPr>
                <w:lang w:eastAsia="zh-CN"/>
              </w:rPr>
              <w:t>boolean</w:t>
            </w:r>
          </w:p>
        </w:tc>
        <w:tc>
          <w:tcPr>
            <w:tcW w:w="709" w:type="dxa"/>
            <w:tcBorders>
              <w:top w:val="single" w:sz="4" w:space="0" w:color="auto"/>
              <w:left w:val="single" w:sz="4" w:space="0" w:color="auto"/>
              <w:bottom w:val="single" w:sz="4" w:space="0" w:color="auto"/>
              <w:right w:val="single" w:sz="4" w:space="0" w:color="auto"/>
            </w:tcBorders>
          </w:tcPr>
          <w:p w14:paraId="07D4A8BA" w14:textId="77777777" w:rsidR="006779BA" w:rsidRDefault="006779BA" w:rsidP="006779B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599C66" w14:textId="77777777" w:rsidR="006779BA" w:rsidRDefault="006779BA" w:rsidP="006779BA">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7CD1AAB3" w14:textId="77777777" w:rsidR="006779BA" w:rsidRPr="0095496B" w:rsidRDefault="006779BA" w:rsidP="006779BA">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128E9755" w14:textId="77777777" w:rsidR="006779BA" w:rsidRPr="0095496B" w:rsidRDefault="006779BA" w:rsidP="006779BA">
            <w:pPr>
              <w:pStyle w:val="TAL"/>
            </w:pPr>
          </w:p>
          <w:p w14:paraId="03504690" w14:textId="77777777" w:rsidR="006779BA" w:rsidRPr="0095496B" w:rsidDel="003F1E22" w:rsidRDefault="006779BA" w:rsidP="006779BA">
            <w:pPr>
              <w:pStyle w:val="TAL"/>
            </w:pPr>
            <w:r w:rsidRPr="0095496B">
              <w:t>If present, this IE shall indicate whether Enhanced Coverage for NB-N1 mode is restricted or not.</w:t>
            </w:r>
          </w:p>
          <w:p w14:paraId="39AFBC02" w14:textId="77777777" w:rsidR="006779BA" w:rsidRPr="0095496B" w:rsidRDefault="006779BA" w:rsidP="006779BA">
            <w:pPr>
              <w:pStyle w:val="TAL"/>
            </w:pPr>
          </w:p>
          <w:p w14:paraId="25CC6D53" w14:textId="77777777" w:rsidR="006779BA" w:rsidRPr="0095496B" w:rsidRDefault="006779BA" w:rsidP="006779BA">
            <w:pPr>
              <w:pStyle w:val="TAL"/>
            </w:pPr>
            <w:r w:rsidRPr="0095496B">
              <w:t>true: Enhanced Coverage for NB-N1 mode is restricted.</w:t>
            </w:r>
          </w:p>
          <w:p w14:paraId="2E8AD668" w14:textId="77777777" w:rsidR="006779BA" w:rsidRPr="006C1437" w:rsidRDefault="006779BA" w:rsidP="006779BA">
            <w:pPr>
              <w:pStyle w:val="TAL"/>
            </w:pPr>
            <w:r w:rsidRPr="0095496B">
              <w:t xml:space="preserve">false or absent: Enhanced Coverage for NB-N1 mode is allowed. (NOTE </w:t>
            </w:r>
            <w:r>
              <w:t>3</w:t>
            </w:r>
            <w:r w:rsidRPr="0095496B">
              <w:t>)</w:t>
            </w:r>
          </w:p>
        </w:tc>
        <w:tc>
          <w:tcPr>
            <w:tcW w:w="1276" w:type="dxa"/>
            <w:tcBorders>
              <w:top w:val="single" w:sz="4" w:space="0" w:color="auto"/>
              <w:left w:val="single" w:sz="4" w:space="0" w:color="auto"/>
              <w:bottom w:val="single" w:sz="4" w:space="0" w:color="auto"/>
              <w:right w:val="single" w:sz="4" w:space="0" w:color="auto"/>
            </w:tcBorders>
          </w:tcPr>
          <w:p w14:paraId="1F5011AD" w14:textId="77777777" w:rsidR="006779BA" w:rsidRDefault="006779BA" w:rsidP="006779BA">
            <w:pPr>
              <w:pStyle w:val="TAL"/>
              <w:keepNext w:val="0"/>
              <w:keepLines w:val="0"/>
              <w:widowControl w:val="0"/>
            </w:pPr>
          </w:p>
        </w:tc>
      </w:tr>
      <w:tr w:rsidR="00600BAF" w:rsidRPr="003B2883" w14:paraId="0803ECE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89A8885" w14:textId="7BBAA884" w:rsidR="00600BAF" w:rsidRDefault="00600BAF" w:rsidP="00600BAF">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7B740ECF" w14:textId="42DFCC7C" w:rsidR="00600BAF" w:rsidRDefault="00600BAF" w:rsidP="00600BAF">
            <w:pPr>
              <w:pStyle w:val="TAL"/>
              <w:rPr>
                <w:lang w:eastAsia="zh-CN"/>
              </w:rPr>
            </w:pPr>
            <w:r w:rsidRPr="00B3056F">
              <w:t>boolean</w:t>
            </w:r>
          </w:p>
        </w:tc>
        <w:tc>
          <w:tcPr>
            <w:tcW w:w="709" w:type="dxa"/>
            <w:tcBorders>
              <w:top w:val="single" w:sz="4" w:space="0" w:color="auto"/>
              <w:left w:val="single" w:sz="4" w:space="0" w:color="auto"/>
              <w:bottom w:val="single" w:sz="4" w:space="0" w:color="auto"/>
              <w:right w:val="single" w:sz="4" w:space="0" w:color="auto"/>
            </w:tcBorders>
          </w:tcPr>
          <w:p w14:paraId="2E6919C1" w14:textId="1EB486B1" w:rsidR="00600BAF" w:rsidRDefault="00600BAF" w:rsidP="00600BAF">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0DD303" w14:textId="0E9FFF62" w:rsidR="00600BAF" w:rsidRDefault="00600BAF" w:rsidP="00600BAF">
            <w:pPr>
              <w:pStyle w:val="TAL"/>
            </w:pPr>
            <w:r w:rsidRPr="00B3056F">
              <w:t>0..1</w:t>
            </w:r>
          </w:p>
        </w:tc>
        <w:tc>
          <w:tcPr>
            <w:tcW w:w="2976" w:type="dxa"/>
            <w:tcBorders>
              <w:top w:val="single" w:sz="4" w:space="0" w:color="auto"/>
              <w:left w:val="single" w:sz="4" w:space="0" w:color="auto"/>
              <w:bottom w:val="single" w:sz="4" w:space="0" w:color="auto"/>
              <w:right w:val="single" w:sz="4" w:space="0" w:color="auto"/>
            </w:tcBorders>
          </w:tcPr>
          <w:p w14:paraId="7A11B547" w14:textId="77777777" w:rsidR="000A263D" w:rsidRDefault="00600BAF" w:rsidP="00600BAF">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609CBEAD" w14:textId="146458DC" w:rsidR="00600BAF" w:rsidRDefault="00600BAF" w:rsidP="00600BAF">
            <w:pPr>
              <w:pStyle w:val="TAL"/>
              <w:rPr>
                <w:rFonts w:cs="Arial"/>
                <w:szCs w:val="18"/>
              </w:rPr>
            </w:pPr>
          </w:p>
          <w:p w14:paraId="784BEA5B" w14:textId="77777777" w:rsidR="00600BAF" w:rsidRPr="00B3056F" w:rsidRDefault="00600BAF" w:rsidP="00600BAF">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136A9A66" w14:textId="77777777" w:rsidR="00600BAF" w:rsidRDefault="00600BAF" w:rsidP="00600BAF">
            <w:pPr>
              <w:pStyle w:val="B1"/>
              <w:rPr>
                <w:rFonts w:ascii="Arial" w:hAnsi="Arial" w:cs="Arial"/>
                <w:sz w:val="18"/>
                <w:szCs w:val="18"/>
              </w:rPr>
            </w:pPr>
            <w:bookmarkStart w:id="1903" w:name="_PERM_MCCTEMPBM_CRPT4824010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p w14:paraId="5A64E205" w14:textId="7BB1FFE9" w:rsidR="00600BAF" w:rsidRPr="00ED1D10" w:rsidRDefault="00600BAF" w:rsidP="00310E39">
            <w:pPr>
              <w:pStyle w:val="B1"/>
            </w:pPr>
            <w:bookmarkStart w:id="1904" w:name="_PERM_MCCTEMPBM_CRPT48240110___7"/>
            <w:bookmarkEnd w:id="1903"/>
            <w:r>
              <w:t>-</w:t>
            </w:r>
            <w:r>
              <w:tab/>
            </w:r>
            <w:r w:rsidRPr="00600BAF">
              <w:rPr>
                <w:rFonts w:ascii="Arial" w:hAnsi="Arial"/>
                <w:sz w:val="18"/>
              </w:rPr>
              <w:t>false: indicates that the UE is not allowed for IAB operation.</w:t>
            </w:r>
            <w:bookmarkEnd w:id="1904"/>
          </w:p>
        </w:tc>
        <w:tc>
          <w:tcPr>
            <w:tcW w:w="1276" w:type="dxa"/>
            <w:tcBorders>
              <w:top w:val="single" w:sz="4" w:space="0" w:color="auto"/>
              <w:left w:val="single" w:sz="4" w:space="0" w:color="auto"/>
              <w:bottom w:val="single" w:sz="4" w:space="0" w:color="auto"/>
              <w:right w:val="single" w:sz="4" w:space="0" w:color="auto"/>
            </w:tcBorders>
          </w:tcPr>
          <w:p w14:paraId="6B3FC20A" w14:textId="77777777" w:rsidR="00600BAF" w:rsidRDefault="00600BAF" w:rsidP="00600BAF">
            <w:pPr>
              <w:pStyle w:val="TAL"/>
              <w:keepNext w:val="0"/>
              <w:keepLines w:val="0"/>
              <w:widowControl w:val="0"/>
            </w:pPr>
          </w:p>
        </w:tc>
      </w:tr>
      <w:tr w:rsidR="00A35EEC" w:rsidRPr="003B2883" w14:paraId="0FF1FA2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A5F8448" w14:textId="31FFABBB" w:rsidR="00A35EEC" w:rsidRPr="00B3056F" w:rsidRDefault="00A35EEC" w:rsidP="00A35EEC">
            <w:pPr>
              <w:pStyle w:val="TAL"/>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7D628051" w14:textId="386C04FE" w:rsidR="00A35EEC" w:rsidRPr="00B3056F" w:rsidRDefault="00A35EEC" w:rsidP="00A35EEC">
            <w:pPr>
              <w:pStyle w:val="TAL"/>
            </w:pPr>
            <w:r>
              <w:t>ServiceAreaRestriction</w:t>
            </w:r>
          </w:p>
        </w:tc>
        <w:tc>
          <w:tcPr>
            <w:tcW w:w="709" w:type="dxa"/>
            <w:tcBorders>
              <w:top w:val="single" w:sz="4" w:space="0" w:color="auto"/>
              <w:left w:val="single" w:sz="4" w:space="0" w:color="auto"/>
              <w:bottom w:val="single" w:sz="4" w:space="0" w:color="auto"/>
              <w:right w:val="single" w:sz="4" w:space="0" w:color="auto"/>
            </w:tcBorders>
          </w:tcPr>
          <w:p w14:paraId="46E18C2D" w14:textId="230858DF" w:rsidR="00A35EEC" w:rsidRPr="00B3056F" w:rsidRDefault="00A35EEC" w:rsidP="00A35E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CB71CA" w14:textId="12461943" w:rsidR="00A35EEC" w:rsidRPr="00B3056F" w:rsidRDefault="00A35EEC" w:rsidP="00A35EEC">
            <w:pPr>
              <w:pStyle w:val="TAL"/>
            </w:pPr>
            <w:r>
              <w:t>0..1</w:t>
            </w:r>
          </w:p>
        </w:tc>
        <w:tc>
          <w:tcPr>
            <w:tcW w:w="2976" w:type="dxa"/>
            <w:tcBorders>
              <w:top w:val="single" w:sz="4" w:space="0" w:color="auto"/>
              <w:left w:val="single" w:sz="4" w:space="0" w:color="auto"/>
              <w:bottom w:val="single" w:sz="4" w:space="0" w:color="auto"/>
              <w:right w:val="single" w:sz="4" w:space="0" w:color="auto"/>
            </w:tcBorders>
          </w:tcPr>
          <w:p w14:paraId="78D92B3F" w14:textId="2643E64D" w:rsidR="00A35EEC" w:rsidRDefault="00A35EEC" w:rsidP="00A35EEC">
            <w:pPr>
              <w:pStyle w:val="TAL"/>
              <w:rPr>
                <w:rFonts w:cs="Arial"/>
                <w:szCs w:val="18"/>
              </w:rPr>
            </w:pPr>
            <w:r>
              <w:rPr>
                <w:rFonts w:cs="Arial"/>
                <w:szCs w:val="18"/>
              </w:rPr>
              <w:t>When present, this IE shall include the Service Area Restriction from PCF.</w:t>
            </w:r>
          </w:p>
        </w:tc>
        <w:tc>
          <w:tcPr>
            <w:tcW w:w="1276" w:type="dxa"/>
            <w:tcBorders>
              <w:top w:val="single" w:sz="4" w:space="0" w:color="auto"/>
              <w:left w:val="single" w:sz="4" w:space="0" w:color="auto"/>
              <w:bottom w:val="single" w:sz="4" w:space="0" w:color="auto"/>
              <w:right w:val="single" w:sz="4" w:space="0" w:color="auto"/>
            </w:tcBorders>
          </w:tcPr>
          <w:p w14:paraId="3E5CFA0F" w14:textId="77777777" w:rsidR="00A35EEC" w:rsidRDefault="00A35EEC" w:rsidP="00A35EEC">
            <w:pPr>
              <w:pStyle w:val="TAL"/>
              <w:keepNext w:val="0"/>
              <w:keepLines w:val="0"/>
              <w:widowControl w:val="0"/>
            </w:pPr>
          </w:p>
        </w:tc>
      </w:tr>
      <w:tr w:rsidR="00A35EEC" w:rsidRPr="003B2883" w14:paraId="099C391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EC835F" w14:textId="15E6CBFA" w:rsidR="00A35EEC" w:rsidRPr="00B3056F" w:rsidRDefault="00A35EEC" w:rsidP="00A35EEC">
            <w:pPr>
              <w:pStyle w:val="TAL"/>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17788A49" w14:textId="522BEB8B" w:rsidR="00A35EEC" w:rsidRPr="00B3056F" w:rsidRDefault="00A35EEC" w:rsidP="00A35EEC">
            <w:pPr>
              <w:pStyle w:val="TAL"/>
            </w:pPr>
            <w:r>
              <w:rPr>
                <w:lang w:eastAsia="zh-CN"/>
              </w:rPr>
              <w:t>map(Pr</w:t>
            </w:r>
            <w:r>
              <w:t>esence</w:t>
            </w:r>
            <w:r>
              <w:rPr>
                <w:lang w:eastAsia="zh-CN"/>
              </w:rPr>
              <w:t>Info)</w:t>
            </w:r>
          </w:p>
        </w:tc>
        <w:tc>
          <w:tcPr>
            <w:tcW w:w="709" w:type="dxa"/>
            <w:tcBorders>
              <w:top w:val="single" w:sz="4" w:space="0" w:color="auto"/>
              <w:left w:val="single" w:sz="4" w:space="0" w:color="auto"/>
              <w:bottom w:val="single" w:sz="4" w:space="0" w:color="auto"/>
              <w:right w:val="single" w:sz="4" w:space="0" w:color="auto"/>
            </w:tcBorders>
          </w:tcPr>
          <w:p w14:paraId="065DE3E5" w14:textId="79F81666" w:rsidR="00A35EEC" w:rsidRPr="00B3056F" w:rsidRDefault="00A35EEC" w:rsidP="00A35EE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FC85B5" w14:textId="3D803E44" w:rsidR="00A35EEC" w:rsidRPr="00B3056F" w:rsidRDefault="00A35EEC" w:rsidP="00A35EEC">
            <w:pPr>
              <w:pStyle w:val="TAL"/>
            </w:pPr>
            <w:r>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11C34163" w14:textId="77777777" w:rsidR="00FC2827" w:rsidRPr="00FC2827" w:rsidRDefault="00FC2827" w:rsidP="00FC2827">
            <w:pPr>
              <w:pStyle w:val="TAL"/>
              <w:rPr>
                <w:rFonts w:cs="Arial"/>
                <w:szCs w:val="18"/>
              </w:rPr>
            </w:pPr>
            <w:r w:rsidRPr="00FC2827">
              <w:rPr>
                <w:rFonts w:cs="Arial"/>
                <w:szCs w:val="18"/>
              </w:rPr>
              <w:t>When present, this IE shall include the map of PRA Information for the subscribed "PRA_CHANGE" PolicyReqTrigger in the AM Policy Association.</w:t>
            </w:r>
          </w:p>
          <w:p w14:paraId="0AB03F9F" w14:textId="77777777" w:rsidR="00FC2827" w:rsidRPr="00FC2827" w:rsidRDefault="00FC2827" w:rsidP="00FC2827">
            <w:pPr>
              <w:pStyle w:val="TAL"/>
              <w:rPr>
                <w:rFonts w:cs="Arial"/>
                <w:szCs w:val="18"/>
              </w:rPr>
            </w:pPr>
          </w:p>
          <w:p w14:paraId="05EDEFD2" w14:textId="77777777" w:rsidR="00FC2827" w:rsidRDefault="00FC2827" w:rsidP="00FC2827">
            <w:pPr>
              <w:pStyle w:val="TAL"/>
              <w:rPr>
                <w:rFonts w:cs="Arial"/>
                <w:szCs w:val="18"/>
              </w:rPr>
            </w:pPr>
            <w:r w:rsidRPr="00FC2827">
              <w:rPr>
                <w:rFonts w:cs="Arial"/>
                <w:szCs w:val="18"/>
              </w:rPr>
              <w:t>The key of the map shall be the "praId" attribute within the PresenceInfo data type. The "presenceState" attribute within the PresenceInfo data type shall not be supplied here.</w:t>
            </w:r>
          </w:p>
          <w:p w14:paraId="24A24F77" w14:textId="5D7CC988" w:rsidR="00A35EEC" w:rsidRDefault="00A35EEC" w:rsidP="00FC2827">
            <w:pPr>
              <w:pStyle w:val="TAL"/>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1CF527D" w14:textId="77777777" w:rsidR="00A35EEC" w:rsidRDefault="00A35EEC" w:rsidP="00A35EEC">
            <w:pPr>
              <w:pStyle w:val="TAL"/>
              <w:keepNext w:val="0"/>
              <w:keepLines w:val="0"/>
              <w:widowControl w:val="0"/>
            </w:pPr>
          </w:p>
        </w:tc>
      </w:tr>
      <w:tr w:rsidR="00FC2827" w:rsidRPr="003B2883" w14:paraId="491CB2A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966CEC8" w14:textId="325D7B3A" w:rsidR="00FC2827" w:rsidRDefault="00FC2827" w:rsidP="00FC2827">
            <w:pPr>
              <w:pStyle w:val="TAL"/>
              <w:rPr>
                <w:lang w:eastAsia="zh-CN"/>
              </w:rPr>
            </w:pPr>
            <w:r>
              <w:rPr>
                <w:lang w:eastAsia="zh-CN"/>
              </w:rPr>
              <w:lastRenderedPageBreak/>
              <w:t>praInUePolicy</w:t>
            </w:r>
          </w:p>
        </w:tc>
        <w:tc>
          <w:tcPr>
            <w:tcW w:w="1418" w:type="dxa"/>
            <w:tcBorders>
              <w:top w:val="single" w:sz="4" w:space="0" w:color="auto"/>
              <w:left w:val="single" w:sz="4" w:space="0" w:color="auto"/>
              <w:bottom w:val="single" w:sz="4" w:space="0" w:color="auto"/>
              <w:right w:val="single" w:sz="4" w:space="0" w:color="auto"/>
            </w:tcBorders>
          </w:tcPr>
          <w:p w14:paraId="68179875" w14:textId="474D39E9" w:rsidR="00FC2827" w:rsidRDefault="00FC2827" w:rsidP="00FC2827">
            <w:pPr>
              <w:pStyle w:val="TAL"/>
              <w:rPr>
                <w:lang w:eastAsia="zh-CN"/>
              </w:rPr>
            </w:pPr>
            <w:r>
              <w:rPr>
                <w:lang w:eastAsia="zh-CN"/>
              </w:rPr>
              <w:t>map(Pr</w:t>
            </w:r>
            <w:r>
              <w:t>esence</w:t>
            </w:r>
            <w:r>
              <w:rPr>
                <w:lang w:eastAsia="zh-CN"/>
              </w:rPr>
              <w:t>Info)</w:t>
            </w:r>
          </w:p>
        </w:tc>
        <w:tc>
          <w:tcPr>
            <w:tcW w:w="709" w:type="dxa"/>
            <w:tcBorders>
              <w:top w:val="single" w:sz="4" w:space="0" w:color="auto"/>
              <w:left w:val="single" w:sz="4" w:space="0" w:color="auto"/>
              <w:bottom w:val="single" w:sz="4" w:space="0" w:color="auto"/>
              <w:right w:val="single" w:sz="4" w:space="0" w:color="auto"/>
            </w:tcBorders>
          </w:tcPr>
          <w:p w14:paraId="6C40BD7B" w14:textId="78B37150" w:rsidR="00FC2827" w:rsidRDefault="00FC2827" w:rsidP="00FC282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B216FE" w14:textId="170F09D1" w:rsidR="00FC2827" w:rsidRDefault="00FC2827" w:rsidP="00FC2827">
            <w:pPr>
              <w:pStyle w:val="TAL"/>
              <w:rPr>
                <w:lang w:eastAsia="zh-CN"/>
              </w:rPr>
            </w:pPr>
            <w:r>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36F8653A" w14:textId="77777777" w:rsidR="00FC2827" w:rsidRDefault="00FC2827" w:rsidP="00FC2827">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725034CA" w14:textId="77777777" w:rsidR="00FC2827" w:rsidRDefault="00FC2827" w:rsidP="00FC2827">
            <w:pPr>
              <w:pStyle w:val="TAL"/>
            </w:pPr>
          </w:p>
          <w:p w14:paraId="6D28B2C3" w14:textId="0A06179B" w:rsidR="00FC2827" w:rsidRPr="00FC2827" w:rsidRDefault="00FC2827" w:rsidP="00FC2827">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276" w:type="dxa"/>
            <w:tcBorders>
              <w:top w:val="single" w:sz="4" w:space="0" w:color="auto"/>
              <w:left w:val="single" w:sz="4" w:space="0" w:color="auto"/>
              <w:bottom w:val="single" w:sz="4" w:space="0" w:color="auto"/>
              <w:right w:val="single" w:sz="4" w:space="0" w:color="auto"/>
            </w:tcBorders>
          </w:tcPr>
          <w:p w14:paraId="4D5ECE49" w14:textId="77777777" w:rsidR="00FC2827" w:rsidRDefault="00FC2827" w:rsidP="00FC2827">
            <w:pPr>
              <w:pStyle w:val="TAL"/>
              <w:keepNext w:val="0"/>
              <w:keepLines w:val="0"/>
              <w:widowControl w:val="0"/>
            </w:pPr>
          </w:p>
        </w:tc>
      </w:tr>
      <w:tr w:rsidR="00A35EEC" w:rsidRPr="003B2883" w14:paraId="1F32884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4416A05" w14:textId="176776B0" w:rsidR="00A35EEC" w:rsidRPr="00B3056F" w:rsidRDefault="00A35EEC" w:rsidP="00A35EEC">
            <w:pPr>
              <w:pStyle w:val="TAL"/>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5C8CF165" w14:textId="77410198" w:rsidR="00A35EEC" w:rsidRPr="00B3056F" w:rsidRDefault="00A35EEC" w:rsidP="00A35EEC">
            <w:pPr>
              <w:pStyle w:val="TAL"/>
            </w:pPr>
            <w:r>
              <w:t>UpdpSubscriptionData</w:t>
            </w:r>
          </w:p>
        </w:tc>
        <w:tc>
          <w:tcPr>
            <w:tcW w:w="709" w:type="dxa"/>
            <w:tcBorders>
              <w:top w:val="single" w:sz="4" w:space="0" w:color="auto"/>
              <w:left w:val="single" w:sz="4" w:space="0" w:color="auto"/>
              <w:bottom w:val="single" w:sz="4" w:space="0" w:color="auto"/>
              <w:right w:val="single" w:sz="4" w:space="0" w:color="auto"/>
            </w:tcBorders>
          </w:tcPr>
          <w:p w14:paraId="261596A5" w14:textId="13E72540" w:rsidR="00A35EEC" w:rsidRPr="00B3056F" w:rsidRDefault="00A35EEC" w:rsidP="00A35EE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410173" w14:textId="258CB3A3" w:rsidR="00A35EEC" w:rsidRPr="00B3056F" w:rsidRDefault="00A35EEC" w:rsidP="00A35EEC">
            <w:pPr>
              <w:pStyle w:val="TAL"/>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9E15385" w14:textId="21D42E36" w:rsidR="00A35EEC" w:rsidRDefault="00A35EEC" w:rsidP="00A35EEC">
            <w:pPr>
              <w:pStyle w:val="TAL"/>
              <w:rPr>
                <w:rFonts w:cs="Arial"/>
                <w:szCs w:val="18"/>
              </w:rPr>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276" w:type="dxa"/>
            <w:tcBorders>
              <w:top w:val="single" w:sz="4" w:space="0" w:color="auto"/>
              <w:left w:val="single" w:sz="4" w:space="0" w:color="auto"/>
              <w:bottom w:val="single" w:sz="4" w:space="0" w:color="auto"/>
              <w:right w:val="single" w:sz="4" w:space="0" w:color="auto"/>
            </w:tcBorders>
          </w:tcPr>
          <w:p w14:paraId="644DFEBD" w14:textId="77777777" w:rsidR="00A35EEC" w:rsidRDefault="00A35EEC" w:rsidP="00A35EEC">
            <w:pPr>
              <w:pStyle w:val="TAL"/>
              <w:keepNext w:val="0"/>
              <w:keepLines w:val="0"/>
              <w:widowControl w:val="0"/>
            </w:pPr>
          </w:p>
        </w:tc>
      </w:tr>
      <w:tr w:rsidR="00600BAF" w:rsidRPr="003B2883" w14:paraId="2029791B" w14:textId="77777777" w:rsidTr="00E67E59">
        <w:trPr>
          <w:jc w:val="center"/>
        </w:trPr>
        <w:tc>
          <w:tcPr>
            <w:tcW w:w="9776" w:type="dxa"/>
            <w:gridSpan w:val="6"/>
            <w:tcBorders>
              <w:top w:val="single" w:sz="4" w:space="0" w:color="auto"/>
              <w:left w:val="single" w:sz="4" w:space="0" w:color="auto"/>
              <w:bottom w:val="single" w:sz="4" w:space="0" w:color="auto"/>
              <w:right w:val="single" w:sz="4" w:space="0" w:color="auto"/>
            </w:tcBorders>
          </w:tcPr>
          <w:p w14:paraId="157F7880" w14:textId="77777777" w:rsidR="00600BAF" w:rsidRDefault="00600BAF" w:rsidP="00600BAF">
            <w:pPr>
              <w:pStyle w:val="TAN"/>
            </w:pPr>
            <w:r>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563E7C13" w14:textId="77777777" w:rsidR="00600BAF" w:rsidRDefault="00600BAF" w:rsidP="00600BAF">
            <w:pPr>
              <w:pStyle w:val="TAN"/>
            </w:pPr>
            <w:r>
              <w:t>NOTE 2:</w:t>
            </w:r>
            <w:r>
              <w:tab/>
              <w:t>A particular PDU session not supported by the target AMF shall not be transferred, e.g. MA-PDU session context shall not be transferred if target AMF does not support ATSSS.</w:t>
            </w:r>
          </w:p>
          <w:p w14:paraId="362AB9DF" w14:textId="42CDA2BA" w:rsidR="00600BAF" w:rsidRDefault="00600BAF" w:rsidP="00600BAF">
            <w:pPr>
              <w:pStyle w:val="TAN"/>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has changed after comparing, the target AMF shall proceed</w:t>
            </w:r>
            <w:r>
              <w:rPr>
                <w:rFonts w:hint="eastAsia"/>
                <w:lang w:eastAsia="zh-CN"/>
              </w:rPr>
              <w:t xml:space="preserve">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tc>
      </w:tr>
    </w:tbl>
    <w:p w14:paraId="7217B328" w14:textId="77777777" w:rsidR="00602AC0" w:rsidRPr="003B2883" w:rsidRDefault="00602AC0" w:rsidP="00602AC0"/>
    <w:p w14:paraId="12410822" w14:textId="77777777" w:rsidR="00602AC0" w:rsidRPr="003B2883" w:rsidRDefault="00602AC0" w:rsidP="009A30FA">
      <w:pPr>
        <w:pStyle w:val="Heading5"/>
        <w:rPr>
          <w:lang w:eastAsia="zh-CN"/>
        </w:rPr>
      </w:pPr>
      <w:bookmarkStart w:id="1905" w:name="_Toc25156383"/>
      <w:bookmarkStart w:id="1906" w:name="_Toc34124685"/>
      <w:bookmarkStart w:id="1907" w:name="_Toc43207809"/>
      <w:bookmarkStart w:id="1908" w:name="_Toc49857279"/>
      <w:bookmarkStart w:id="1909" w:name="_Toc56677115"/>
      <w:bookmarkStart w:id="1910" w:name="_Toc56696363"/>
      <w:bookmarkStart w:id="1911" w:name="_Toc81227709"/>
      <w:bookmarkStart w:id="1912" w:name="_Toc98498114"/>
      <w:r w:rsidRPr="003B2883">
        <w:lastRenderedPageBreak/>
        <w:t>6.1.6.2.26</w:t>
      </w:r>
      <w:r w:rsidRPr="003B2883">
        <w:tab/>
        <w:t>Type: N2Sm</w:t>
      </w:r>
      <w:r w:rsidRPr="003B2883">
        <w:rPr>
          <w:lang w:val="en-US"/>
        </w:rPr>
        <w:t>Information</w:t>
      </w:r>
      <w:bookmarkEnd w:id="1905"/>
      <w:bookmarkEnd w:id="1906"/>
      <w:bookmarkEnd w:id="1907"/>
      <w:bookmarkEnd w:id="1908"/>
      <w:bookmarkEnd w:id="1909"/>
      <w:bookmarkEnd w:id="1910"/>
      <w:bookmarkEnd w:id="1911"/>
      <w:bookmarkEnd w:id="1912"/>
    </w:p>
    <w:p w14:paraId="63E1CAE7"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5ECE661C"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831F5DA"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FB1A8A6"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3D9FDD3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F5886D" w14:textId="77777777" w:rsidR="00602AC0" w:rsidRPr="003B2883" w:rsidRDefault="00602AC0" w:rsidP="00C9263C">
            <w:pPr>
              <w:pStyle w:val="TAH"/>
            </w:pPr>
            <w:r w:rsidRPr="00C9263C">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E7F9F7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115078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7043D3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F30367C"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67A7059E"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0D8F5E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3022B6"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1B0705D"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8D38E3B" w14:textId="77777777" w:rsidR="00602AC0" w:rsidRPr="003B2883" w:rsidRDefault="00602AC0" w:rsidP="001D4998">
            <w:pPr>
              <w:pStyle w:val="TAL"/>
              <w:rPr>
                <w:rFonts w:cs="Arial"/>
                <w:szCs w:val="18"/>
                <w:lang w:eastAsia="zh-CN"/>
              </w:rPr>
            </w:pPr>
          </w:p>
        </w:tc>
      </w:tr>
      <w:tr w:rsidR="00602AC0" w:rsidRPr="003B2883" w14:paraId="04B4F3D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8ADEB6E"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432DC37C"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4DB154D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1CD46"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FCBD3C" w14:textId="77777777"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t>clause</w:t>
            </w:r>
            <w:r w:rsidRPr="003B2883">
              <w:t xml:space="preserve"> 9.3.4 of 3GPP TS 38.413 [12].</w:t>
            </w:r>
          </w:p>
        </w:tc>
        <w:tc>
          <w:tcPr>
            <w:tcW w:w="1418" w:type="dxa"/>
            <w:tcBorders>
              <w:top w:val="single" w:sz="4" w:space="0" w:color="auto"/>
              <w:left w:val="single" w:sz="4" w:space="0" w:color="auto"/>
              <w:bottom w:val="single" w:sz="4" w:space="0" w:color="auto"/>
              <w:right w:val="single" w:sz="4" w:space="0" w:color="auto"/>
            </w:tcBorders>
          </w:tcPr>
          <w:p w14:paraId="2AF49997" w14:textId="77777777" w:rsidR="00602AC0" w:rsidRPr="003B2883" w:rsidRDefault="00602AC0" w:rsidP="001D4998">
            <w:pPr>
              <w:pStyle w:val="TAL"/>
              <w:rPr>
                <w:rFonts w:cs="Arial"/>
                <w:szCs w:val="18"/>
              </w:rPr>
            </w:pPr>
          </w:p>
        </w:tc>
      </w:tr>
      <w:tr w:rsidR="00602AC0" w:rsidRPr="003B2883" w14:paraId="64DB1D9C"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CFAA172"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26106A4F"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ECB0EA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FDC7C1"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8E4FB99" w14:textId="77777777"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4A21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6394F72B" w14:textId="77777777" w:rsidR="00602AC0" w:rsidRPr="003B2883" w:rsidRDefault="00602AC0" w:rsidP="001D4998">
            <w:pPr>
              <w:pStyle w:val="TAL"/>
              <w:rPr>
                <w:rFonts w:cs="Arial"/>
                <w:szCs w:val="18"/>
              </w:rPr>
            </w:pPr>
          </w:p>
        </w:tc>
      </w:tr>
      <w:tr w:rsidR="00602AC0" w:rsidRPr="003B2883" w14:paraId="21059B8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450BE69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74998DBC"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41DF5A8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A20421"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2853A3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C16E363"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751E2886" w14:textId="77777777" w:rsidR="00602AC0" w:rsidRPr="003B2883" w:rsidRDefault="00602AC0" w:rsidP="001D4998">
            <w:pPr>
              <w:pStyle w:val="TAL"/>
              <w:rPr>
                <w:rFonts w:cs="Arial"/>
                <w:szCs w:val="18"/>
              </w:rPr>
            </w:pPr>
            <w:r w:rsidRPr="003B2883">
              <w:rPr>
                <w:rFonts w:hint="eastAsia"/>
                <w:lang w:eastAsia="zh-CN"/>
              </w:rPr>
              <w:t>ENS</w:t>
            </w:r>
          </w:p>
        </w:tc>
      </w:tr>
      <w:tr w:rsidR="0086729F" w:rsidRPr="003B2883" w14:paraId="47A3263D"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09A34AD" w14:textId="2C217C23" w:rsidR="0086729F" w:rsidRPr="003B2883" w:rsidRDefault="0086729F" w:rsidP="0086729F">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56E39807" w14:textId="1BA40F47" w:rsidR="0086729F" w:rsidRPr="003B2883" w:rsidRDefault="0086729F" w:rsidP="0086729F">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744C33CF" w14:textId="7FEAD1FC" w:rsidR="0086729F" w:rsidRPr="003B2883" w:rsidRDefault="0086729F" w:rsidP="0086729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C824A" w14:textId="6E869D6A" w:rsidR="0086729F" w:rsidRPr="003B2883" w:rsidRDefault="0086729F" w:rsidP="0086729F">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3D51E8DD" w14:textId="77777777" w:rsidR="0086729F" w:rsidRDefault="0086729F" w:rsidP="0086729F">
            <w:pPr>
              <w:pStyle w:val="TAL"/>
              <w:rPr>
                <w:rFonts w:cs="Arial"/>
                <w:szCs w:val="18"/>
                <w:lang w:eastAsia="zh-CN"/>
              </w:rPr>
            </w:pPr>
            <w:r>
              <w:rPr>
                <w:rFonts w:cs="Arial"/>
                <w:szCs w:val="18"/>
                <w:lang w:eastAsia="zh-CN"/>
              </w:rPr>
              <w:t>This IE shall be present during EPS to 5GS handover procedure with AMF relocation for Home Routed PDU session, if S-NSSAI for interworking is configured and used in the initial AMF, as specified in clause 4.11.1.2.2 of 3GPP TS 23.502 [3].</w:t>
            </w:r>
          </w:p>
          <w:p w14:paraId="0A5F3BC8" w14:textId="77777777" w:rsidR="0086729F" w:rsidRDefault="0086729F" w:rsidP="0086729F">
            <w:pPr>
              <w:pStyle w:val="TAL"/>
              <w:rPr>
                <w:rFonts w:cs="Arial"/>
                <w:szCs w:val="18"/>
                <w:lang w:eastAsia="zh-CN"/>
              </w:rPr>
            </w:pPr>
          </w:p>
          <w:p w14:paraId="1FCF0E8D" w14:textId="028524CD" w:rsidR="0086729F" w:rsidRPr="003B2883" w:rsidRDefault="0086729F" w:rsidP="0086729F">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656DFD81" w14:textId="48E18857" w:rsidR="0086729F" w:rsidRPr="003B2883" w:rsidRDefault="0086729F" w:rsidP="0086729F">
            <w:pPr>
              <w:pStyle w:val="TAL"/>
              <w:rPr>
                <w:lang w:eastAsia="zh-CN"/>
              </w:rPr>
            </w:pPr>
            <w:r>
              <w:rPr>
                <w:lang w:eastAsia="zh-CN"/>
              </w:rPr>
              <w:t>ENS</w:t>
            </w:r>
          </w:p>
        </w:tc>
      </w:tr>
      <w:tr w:rsidR="0086729F" w:rsidRPr="003B2883" w14:paraId="7E573544"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6F2C9E2C" w14:textId="77777777" w:rsidR="0086729F" w:rsidRPr="003B2883" w:rsidRDefault="0086729F" w:rsidP="0086729F">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1DBD0229" w14:textId="77777777" w:rsidR="0086729F" w:rsidRPr="003B2883" w:rsidRDefault="0086729F" w:rsidP="0086729F">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7708A241" w14:textId="77777777" w:rsidR="0086729F" w:rsidRPr="003B2883" w:rsidRDefault="0086729F" w:rsidP="0086729F">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7CC5" w14:textId="77777777" w:rsidR="0086729F" w:rsidRPr="003B2883" w:rsidRDefault="0086729F" w:rsidP="0086729F">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1D04D70" w14:textId="77777777" w:rsidR="0086729F" w:rsidRPr="003B2883" w:rsidRDefault="0086729F" w:rsidP="002715FF">
            <w:pPr>
              <w:pStyle w:val="TAL"/>
              <w:rPr>
                <w:rFonts w:cs="Arial"/>
                <w:szCs w:val="18"/>
              </w:rPr>
            </w:pPr>
            <w:r w:rsidRPr="002715FF">
              <w:t>This IE shall be present if n2InfoContent carries a " Handover Required Transfer</w:t>
            </w:r>
            <w:r w:rsidRPr="002715F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2F377A2F" w14:textId="77777777" w:rsidR="0086729F" w:rsidRPr="003B2883" w:rsidRDefault="0086729F" w:rsidP="0086729F">
            <w:pPr>
              <w:pStyle w:val="TAL"/>
              <w:rPr>
                <w:rFonts w:cs="Arial"/>
                <w:szCs w:val="18"/>
              </w:rPr>
            </w:pPr>
          </w:p>
        </w:tc>
      </w:tr>
      <w:tr w:rsidR="0086729F" w:rsidRPr="003B2883" w14:paraId="5D0610D5" w14:textId="77777777" w:rsidTr="00F80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487C20E0" w14:textId="7298927D" w:rsidR="0086729F" w:rsidRPr="003B2883" w:rsidRDefault="0086729F" w:rsidP="00802500">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2A35A86" w14:textId="77777777" w:rsidR="00602AC0" w:rsidRPr="003B2883" w:rsidRDefault="00602AC0" w:rsidP="00602AC0"/>
    <w:p w14:paraId="7FD4CB60" w14:textId="77777777" w:rsidR="00602AC0" w:rsidRPr="003B2883" w:rsidRDefault="00602AC0" w:rsidP="009A30FA">
      <w:pPr>
        <w:pStyle w:val="Heading5"/>
        <w:rPr>
          <w:lang w:eastAsia="zh-CN"/>
        </w:rPr>
      </w:pPr>
      <w:bookmarkStart w:id="1913" w:name="_Toc25156384"/>
      <w:bookmarkStart w:id="1914" w:name="_Toc34124686"/>
      <w:bookmarkStart w:id="1915" w:name="_Toc43207810"/>
      <w:bookmarkStart w:id="1916" w:name="_Toc49857280"/>
      <w:bookmarkStart w:id="1917" w:name="_Toc56677116"/>
      <w:bookmarkStart w:id="1918" w:name="_Toc56696364"/>
      <w:bookmarkStart w:id="1919" w:name="_Toc81227710"/>
      <w:bookmarkStart w:id="1920" w:name="_Toc98498115"/>
      <w:r w:rsidRPr="003B2883">
        <w:t>6.1.6.2.27</w:t>
      </w:r>
      <w:r w:rsidRPr="003B2883">
        <w:tab/>
        <w:t>Type: N2</w:t>
      </w:r>
      <w:r w:rsidRPr="003B2883">
        <w:rPr>
          <w:lang w:val="en-US"/>
        </w:rPr>
        <w:t>InfoContent</w:t>
      </w:r>
      <w:bookmarkEnd w:id="1913"/>
      <w:bookmarkEnd w:id="1914"/>
      <w:bookmarkEnd w:id="1915"/>
      <w:bookmarkEnd w:id="1916"/>
      <w:bookmarkEnd w:id="1917"/>
      <w:bookmarkEnd w:id="1918"/>
      <w:bookmarkEnd w:id="1919"/>
      <w:bookmarkEnd w:id="1920"/>
    </w:p>
    <w:p w14:paraId="218B1617"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48466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DB3FB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27C3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94CF9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8ECA1EF"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0D0BA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21232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6668803E" w14:textId="77777777" w:rsidR="00602AC0" w:rsidRPr="003B2883" w:rsidRDefault="00602AC0" w:rsidP="001D4998">
            <w:pPr>
              <w:pStyle w:val="TAN"/>
            </w:pPr>
            <w:bookmarkStart w:id="1921" w:name="_PERM_MCCTEMPBM_CRPT48240114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20CA616"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4C727B"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D0C660"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71574E14" w14:textId="7777777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if PWS 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3D5B4330" w14:textId="77777777"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Pr>
                <w:rFonts w:cs="Arial"/>
                <w:szCs w:val="18"/>
                <w:lang w:eastAsia="zh-CN"/>
              </w:rPr>
              <w:t>clause</w:t>
            </w:r>
            <w:r w:rsidRPr="003B2883">
              <w:rPr>
                <w:rFonts w:cs="Arial"/>
                <w:szCs w:val="18"/>
                <w:lang w:eastAsia="zh-CN"/>
              </w:rPr>
              <w:t xml:space="preserve"> 6.1.6.4.3.3.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Pr>
                <w:lang w:eastAsia="zh-CN"/>
              </w:rPr>
              <w:t xml:space="preserve">clause 9.4.7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712D4DE5" w14:textId="77777777" w:rsidR="00703B06" w:rsidRPr="003B2883" w:rsidRDefault="00703B06" w:rsidP="001D4998">
            <w:pPr>
              <w:pStyle w:val="TAN"/>
              <w:ind w:left="0" w:firstLine="0"/>
            </w:pPr>
          </w:p>
        </w:tc>
      </w:tr>
      <w:bookmarkEnd w:id="1921"/>
      <w:tr w:rsidR="00602AC0" w:rsidRPr="003B2883" w14:paraId="189952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2D9F83"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44D27A6"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2EF6FAF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6087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680261D"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w:t>
            </w:r>
            <w:r w:rsidRPr="003B2883">
              <w:t>SM</w:t>
            </w:r>
            <w:r w:rsidR="00703B06" w:rsidRPr="00703B06">
              <w:t>, RAN, V2X</w:t>
            </w:r>
            <w:r w:rsidRPr="003B2883">
              <w:t xml:space="preserve"> or NRPPa related N2 information is to be transferred.</w:t>
            </w:r>
          </w:p>
          <w:p w14:paraId="7D42C853" w14:textId="77777777"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Pr>
                <w:rFonts w:cs="Arial"/>
                <w:szCs w:val="18"/>
                <w:lang w:eastAsia="zh-CN"/>
              </w:rPr>
              <w:t>clause</w:t>
            </w:r>
            <w:r w:rsidRPr="003B2883">
              <w:rPr>
                <w:rFonts w:cs="Arial"/>
                <w:szCs w:val="18"/>
                <w:lang w:eastAsia="zh-CN"/>
              </w:rPr>
              <w:t xml:space="preserve"> 6.1.6.4.3.2.</w:t>
            </w:r>
          </w:p>
          <w:p w14:paraId="060C1549" w14:textId="77777777" w:rsidR="00703B06" w:rsidRPr="003B2883" w:rsidRDefault="00703B06" w:rsidP="001D4998">
            <w:pPr>
              <w:pStyle w:val="TAL"/>
              <w:rPr>
                <w:rFonts w:cs="Arial"/>
                <w:szCs w:val="18"/>
                <w:lang w:eastAsia="zh-CN"/>
              </w:rPr>
            </w:pPr>
          </w:p>
        </w:tc>
      </w:tr>
      <w:tr w:rsidR="00602AC0" w:rsidRPr="003B2883" w14:paraId="4599107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CF2A58C"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13C5C8D9"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25B6F04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62C4CD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8C189D" w14:textId="7777777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t>clause</w:t>
            </w:r>
            <w:r w:rsidRPr="003B2883">
              <w:t xml:space="preserve"> 6.1.6.4.3.</w:t>
            </w:r>
          </w:p>
        </w:tc>
      </w:tr>
    </w:tbl>
    <w:p w14:paraId="1C1A2989" w14:textId="77777777" w:rsidR="00602AC0" w:rsidRPr="003B2883" w:rsidRDefault="00602AC0" w:rsidP="00602AC0"/>
    <w:p w14:paraId="32B820FF" w14:textId="77777777" w:rsidR="00602AC0" w:rsidRPr="003B2883" w:rsidRDefault="00602AC0" w:rsidP="009A30FA">
      <w:pPr>
        <w:pStyle w:val="Heading5"/>
        <w:rPr>
          <w:lang w:eastAsia="zh-CN"/>
        </w:rPr>
      </w:pPr>
      <w:bookmarkStart w:id="1922" w:name="_Toc25156385"/>
      <w:bookmarkStart w:id="1923" w:name="_Toc34124687"/>
      <w:bookmarkStart w:id="1924" w:name="_Toc43207811"/>
      <w:bookmarkStart w:id="1925" w:name="_Toc49857281"/>
      <w:bookmarkStart w:id="1926" w:name="_Toc56677117"/>
      <w:bookmarkStart w:id="1927" w:name="_Toc56696365"/>
      <w:bookmarkStart w:id="1928" w:name="_Toc81227711"/>
      <w:bookmarkStart w:id="1929" w:name="_Toc98498116"/>
      <w:r w:rsidRPr="003B2883">
        <w:lastRenderedPageBreak/>
        <w:t>6.1.6.2.28</w:t>
      </w:r>
      <w:r w:rsidRPr="003B2883">
        <w:tab/>
        <w:t>Type: NrppaInformation</w:t>
      </w:r>
      <w:bookmarkEnd w:id="1922"/>
      <w:bookmarkEnd w:id="1923"/>
      <w:bookmarkEnd w:id="1924"/>
      <w:bookmarkEnd w:id="1925"/>
      <w:bookmarkEnd w:id="1926"/>
      <w:bookmarkEnd w:id="1927"/>
      <w:bookmarkEnd w:id="1928"/>
      <w:bookmarkEnd w:id="1929"/>
    </w:p>
    <w:p w14:paraId="5CD6A144"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A1B04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F584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DF36D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4864D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50B06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8BDFF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D8B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942E2C"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4BC3802"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03BD7F7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CFD0C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89F069"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5FAC6F9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1F1281"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3915C01F"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1278366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CC291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B524EF9"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2130F78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41B21E"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45B26ED"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7F14004"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31C54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69F6E1"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6E9484BA" w14:textId="77777777" w:rsidR="00602AC0" w:rsidRPr="003B2883" w:rsidRDefault="00602AC0" w:rsidP="00602AC0"/>
    <w:p w14:paraId="52B4C47D" w14:textId="77777777" w:rsidR="00602AC0" w:rsidRPr="003B2883" w:rsidRDefault="00602AC0" w:rsidP="009A30FA">
      <w:pPr>
        <w:pStyle w:val="Heading5"/>
        <w:rPr>
          <w:lang w:eastAsia="zh-CN"/>
        </w:rPr>
      </w:pPr>
      <w:bookmarkStart w:id="1930" w:name="_Toc25156386"/>
      <w:bookmarkStart w:id="1931" w:name="_Toc34124688"/>
      <w:bookmarkStart w:id="1932" w:name="_Toc43207812"/>
      <w:bookmarkStart w:id="1933" w:name="_Toc49857282"/>
      <w:bookmarkStart w:id="1934" w:name="_Toc56677118"/>
      <w:bookmarkStart w:id="1935" w:name="_Toc56696366"/>
      <w:bookmarkStart w:id="1936" w:name="_Toc81227712"/>
      <w:bookmarkStart w:id="1937" w:name="_Toc98498117"/>
      <w:r w:rsidRPr="003B2883">
        <w:t>6.1.6.2.29</w:t>
      </w:r>
      <w:r w:rsidRPr="003B2883">
        <w:tab/>
        <w:t>Type: PwsInformation</w:t>
      </w:r>
      <w:bookmarkEnd w:id="1930"/>
      <w:bookmarkEnd w:id="1931"/>
      <w:bookmarkEnd w:id="1932"/>
      <w:bookmarkEnd w:id="1933"/>
      <w:bookmarkEnd w:id="1934"/>
      <w:bookmarkEnd w:id="1935"/>
      <w:bookmarkEnd w:id="1936"/>
      <w:bookmarkEnd w:id="1937"/>
    </w:p>
    <w:p w14:paraId="7BE2BF0E"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0F849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4C87F8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D08F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104E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8DC58C"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E05A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8FBC2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101E17E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6D88C17A"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3273521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D2218D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0200F67"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2D06DAE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0D69369B"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1860892A"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4A7AD43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52C388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C81076D"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48212A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7B07D45C"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766AB977"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775A07B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3E79AB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727ACE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1AD772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5DED47"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1D64A073"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386C2595"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EA9BBF"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E65C753" w14:textId="77777777" w:rsidR="00357CF6" w:rsidRDefault="00357CF6" w:rsidP="00357CF6">
            <w:pPr>
              <w:pStyle w:val="TAL"/>
            </w:pPr>
            <w:r>
              <w:t xml:space="preserve">This IE shall be present if the NF consumer has previously requested the AMF to send the N2 reponse information for PWS-CANCEL-REQUEST and the AMF has received PWS-CANCEL-RESPONSE from RAN node(s) </w:t>
            </w:r>
            <w:r>
              <w:rPr>
                <w:lang w:eastAsia="zh-CN"/>
              </w:rPr>
              <w:t>not</w:t>
            </w:r>
            <w:r w:rsidRPr="003B2883">
              <w:rPr>
                <w:lang w:eastAsia="zh-CN"/>
              </w:rPr>
              <w:t xml:space="preserve"> including the </w:t>
            </w:r>
            <w:r w:rsidRPr="003B2883">
              <w:rPr>
                <w:i/>
                <w:lang w:eastAsia="zh-CN"/>
              </w:rPr>
              <w:t>Broadcast Cancelled Area List</w:t>
            </w:r>
            <w:r w:rsidRPr="003B2883">
              <w:rPr>
                <w:lang w:eastAsia="zh-CN"/>
              </w:rPr>
              <w:t xml:space="preserve"> IE</w:t>
            </w:r>
            <w:r>
              <w:rPr>
                <w:lang w:eastAsia="zh-CN"/>
              </w:rPr>
              <w:t>.</w:t>
            </w:r>
          </w:p>
          <w:p w14:paraId="519CAC4B" w14:textId="77777777" w:rsidR="00357CF6" w:rsidRDefault="00357CF6" w:rsidP="00357CF6">
            <w:pPr>
              <w:pStyle w:val="TAL"/>
            </w:pPr>
          </w:p>
          <w:p w14:paraId="028A9DE1" w14:textId="77777777" w:rsidR="00357CF6" w:rsidRPr="003B2883" w:rsidRDefault="00357CF6" w:rsidP="00357CF6">
            <w:pPr>
              <w:pStyle w:val="TAL"/>
              <w:rPr>
                <w:rFonts w:cs="Arial"/>
                <w:szCs w:val="18"/>
                <w:lang w:eastAsia="zh-CN"/>
              </w:rPr>
            </w:pPr>
            <w:r>
              <w:t xml:space="preserve">When present, this IE shall list the RAN node(s) that has sent a PWS-CANCEL-RESPONSE </w:t>
            </w:r>
            <w:r>
              <w:rPr>
                <w:lang w:eastAsia="zh-CN"/>
              </w:rPr>
              <w:t>not</w:t>
            </w:r>
            <w:r w:rsidRPr="003B2883">
              <w:rPr>
                <w:lang w:eastAsia="zh-CN"/>
              </w:rPr>
              <w:t xml:space="preserve"> including the </w:t>
            </w:r>
            <w:r w:rsidRPr="003B2883">
              <w:rPr>
                <w:i/>
                <w:lang w:eastAsia="zh-CN"/>
              </w:rPr>
              <w:t>Broadcast Cancelled Area List</w:t>
            </w:r>
            <w:r w:rsidRPr="003B2883">
              <w:rPr>
                <w:lang w:eastAsia="zh-CN"/>
              </w:rPr>
              <w:t xml:space="preserve"> IE</w:t>
            </w:r>
            <w:r>
              <w:rPr>
                <w:lang w:eastAsia="zh-CN"/>
              </w:rPr>
              <w:t>.</w:t>
            </w:r>
          </w:p>
        </w:tc>
      </w:tr>
      <w:tr w:rsidR="00357CF6" w:rsidRPr="003B2883" w14:paraId="2668767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63ED76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3DA7F3B"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304FDB18"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0294E756"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57B89E3"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0F65936D" w14:textId="77777777" w:rsidR="00357CF6" w:rsidRPr="003B2883" w:rsidRDefault="00357CF6" w:rsidP="00357CF6">
            <w:pPr>
              <w:pStyle w:val="TAL"/>
            </w:pPr>
          </w:p>
          <w:p w14:paraId="46D56B6E"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04872299" w14:textId="77777777" w:rsidR="00357CF6" w:rsidRPr="003B2883" w:rsidRDefault="00357CF6" w:rsidP="00357CF6">
            <w:pPr>
              <w:pStyle w:val="B1"/>
              <w:ind w:left="284" w:firstLine="0"/>
              <w:rPr>
                <w:rFonts w:cs="Arial"/>
                <w:szCs w:val="18"/>
              </w:rPr>
            </w:pPr>
            <w:bookmarkStart w:id="1938" w:name="_PERM_MCCTEMPBM_CRPT48240117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4F46ED92"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1938"/>
          <w:p w14:paraId="6F14D766" w14:textId="77777777" w:rsidR="00357CF6" w:rsidRPr="003B2883" w:rsidRDefault="00357CF6" w:rsidP="00357CF6">
            <w:pPr>
              <w:pStyle w:val="TAL"/>
            </w:pPr>
            <w:r w:rsidRPr="003B2883">
              <w:t>The N2 information received from the RAN corresponds to</w:t>
            </w:r>
          </w:p>
          <w:p w14:paraId="0D984A56" w14:textId="77777777"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t>clause</w:t>
            </w:r>
            <w:r w:rsidRPr="003B2883">
              <w:t xml:space="preserve"> 6.1.6.4.3.3.</w:t>
            </w:r>
          </w:p>
        </w:tc>
      </w:tr>
      <w:tr w:rsidR="00357CF6" w:rsidRPr="003B2883" w14:paraId="3948AD8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1095C066"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5C02C49F"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713DF11C"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7057A7D8"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6DCF003A"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bl>
    <w:p w14:paraId="3435E2A5" w14:textId="77777777" w:rsidR="00602AC0" w:rsidRPr="003B2883" w:rsidRDefault="00602AC0" w:rsidP="00602AC0"/>
    <w:p w14:paraId="12449C2D" w14:textId="77777777" w:rsidR="00602AC0" w:rsidRPr="003B2883" w:rsidRDefault="00602AC0" w:rsidP="009A30FA">
      <w:pPr>
        <w:pStyle w:val="Heading5"/>
        <w:rPr>
          <w:lang w:eastAsia="zh-CN"/>
        </w:rPr>
      </w:pPr>
      <w:bookmarkStart w:id="1939" w:name="_Toc25156387"/>
      <w:bookmarkStart w:id="1940" w:name="_Toc34124689"/>
      <w:bookmarkStart w:id="1941" w:name="_Toc43207813"/>
      <w:bookmarkStart w:id="1942" w:name="_Toc49857283"/>
      <w:bookmarkStart w:id="1943" w:name="_Toc56677119"/>
      <w:bookmarkStart w:id="1944" w:name="_Toc56696367"/>
      <w:bookmarkStart w:id="1945" w:name="_Toc81227713"/>
      <w:bookmarkStart w:id="1946" w:name="_Toc98498118"/>
      <w:r w:rsidRPr="003B2883">
        <w:lastRenderedPageBreak/>
        <w:t>6.1.6.2.30</w:t>
      </w:r>
      <w:r w:rsidRPr="003B2883">
        <w:tab/>
        <w:t xml:space="preserve">Type: </w:t>
      </w:r>
      <w:r w:rsidRPr="003B2883">
        <w:rPr>
          <w:lang w:eastAsia="zh-CN"/>
        </w:rPr>
        <w:t>N1N2MsgTxfrFailureNotification</w:t>
      </w:r>
      <w:bookmarkEnd w:id="1939"/>
      <w:bookmarkEnd w:id="1940"/>
      <w:bookmarkEnd w:id="1941"/>
      <w:bookmarkEnd w:id="1942"/>
      <w:bookmarkEnd w:id="1943"/>
      <w:bookmarkEnd w:id="1944"/>
      <w:bookmarkEnd w:id="1945"/>
      <w:bookmarkEnd w:id="1946"/>
    </w:p>
    <w:p w14:paraId="6D2821B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9A0CC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2729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3410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B1B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2D201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347CB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653F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C983E8"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5D6131A"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10A7B2A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C7D5AD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0134126"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3DB7347C" w14:textId="77777777" w:rsidR="00D775CB" w:rsidRPr="003B2883" w:rsidRDefault="00D775CB" w:rsidP="001D4998">
            <w:pPr>
              <w:pStyle w:val="TAL"/>
              <w:rPr>
                <w:rFonts w:cs="Arial"/>
                <w:szCs w:val="18"/>
                <w:lang w:eastAsia="zh-CN"/>
              </w:rPr>
            </w:pPr>
          </w:p>
        </w:tc>
      </w:tr>
      <w:tr w:rsidR="00602AC0" w:rsidRPr="003B2883" w14:paraId="655CAA7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F35A227"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679A6EDC"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A9BCCB5"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090CFA"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443A8C4" w14:textId="77777777"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t>clause</w:t>
            </w:r>
            <w:r w:rsidRPr="003B2883">
              <w:t xml:space="preserve"> </w:t>
            </w:r>
            <w:r>
              <w:t>6.1.3.5.3.1</w:t>
            </w:r>
            <w:r w:rsidRPr="003B2883">
              <w:t>)</w:t>
            </w:r>
            <w:r w:rsidR="00D775CB">
              <w:t>.</w:t>
            </w:r>
          </w:p>
          <w:p w14:paraId="02AE27CC" w14:textId="77777777" w:rsidR="00D775CB" w:rsidRDefault="00D775CB" w:rsidP="001D4998">
            <w:pPr>
              <w:pStyle w:val="TAL"/>
            </w:pPr>
          </w:p>
          <w:p w14:paraId="6E396040"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2A2E585C" w14:textId="77777777" w:rsidR="00D775CB" w:rsidRDefault="00D775CB" w:rsidP="001D4998">
            <w:pPr>
              <w:pStyle w:val="TAL"/>
            </w:pPr>
          </w:p>
          <w:p w14:paraId="4F009B8F"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bl>
    <w:p w14:paraId="2F05930B" w14:textId="77777777" w:rsidR="00602AC0" w:rsidRPr="003B2883" w:rsidRDefault="00602AC0" w:rsidP="00602AC0">
      <w:pPr>
        <w:rPr>
          <w:lang w:val="en-US"/>
        </w:rPr>
      </w:pPr>
    </w:p>
    <w:p w14:paraId="03E6DCB9" w14:textId="77777777" w:rsidR="00602AC0" w:rsidRPr="003B2883" w:rsidRDefault="00602AC0" w:rsidP="009A30FA">
      <w:pPr>
        <w:pStyle w:val="Heading5"/>
        <w:rPr>
          <w:lang w:eastAsia="zh-CN"/>
        </w:rPr>
      </w:pPr>
      <w:bookmarkStart w:id="1947" w:name="_Toc25156388"/>
      <w:bookmarkStart w:id="1948" w:name="_Toc34124690"/>
      <w:bookmarkStart w:id="1949" w:name="_Toc43207814"/>
      <w:bookmarkStart w:id="1950" w:name="_Toc49857284"/>
      <w:bookmarkStart w:id="1951" w:name="_Toc56677120"/>
      <w:bookmarkStart w:id="1952" w:name="_Toc56696368"/>
      <w:bookmarkStart w:id="1953" w:name="_Toc81227714"/>
      <w:bookmarkStart w:id="1954" w:name="_Toc98498119"/>
      <w:r w:rsidRPr="003B2883">
        <w:t>6.1.6.2.31</w:t>
      </w:r>
      <w:r w:rsidRPr="003B2883">
        <w:tab/>
        <w:t>Type: N1N2MessageTransferError</w:t>
      </w:r>
      <w:bookmarkEnd w:id="1947"/>
      <w:bookmarkEnd w:id="1948"/>
      <w:bookmarkEnd w:id="1949"/>
      <w:bookmarkEnd w:id="1950"/>
      <w:bookmarkEnd w:id="1951"/>
      <w:bookmarkEnd w:id="1952"/>
      <w:bookmarkEnd w:id="1953"/>
      <w:bookmarkEnd w:id="1954"/>
    </w:p>
    <w:p w14:paraId="4AAE62DF"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D8F6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13F1A9"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B2AA26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A54A9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92B88C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2A1E4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254F0C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6F524F"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77B546F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00712AC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83109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F20A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84FC6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A5CBB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5683E272"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C932282"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39F88B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4C3310"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3773871E" w14:textId="77777777" w:rsidR="00602AC0" w:rsidRPr="003B2883" w:rsidRDefault="00602AC0" w:rsidP="00602AC0"/>
    <w:p w14:paraId="661355A6" w14:textId="77777777" w:rsidR="00602AC0" w:rsidRPr="003B2883" w:rsidRDefault="00602AC0" w:rsidP="009A30FA">
      <w:pPr>
        <w:pStyle w:val="Heading5"/>
        <w:rPr>
          <w:lang w:eastAsia="zh-CN"/>
        </w:rPr>
      </w:pPr>
      <w:bookmarkStart w:id="1955" w:name="_Toc25156389"/>
      <w:bookmarkStart w:id="1956" w:name="_Toc34124691"/>
      <w:bookmarkStart w:id="1957" w:name="_Toc43207815"/>
      <w:bookmarkStart w:id="1958" w:name="_Toc49857285"/>
      <w:bookmarkStart w:id="1959" w:name="_Toc56677121"/>
      <w:bookmarkStart w:id="1960" w:name="_Toc56696369"/>
      <w:bookmarkStart w:id="1961" w:name="_Toc81227715"/>
      <w:bookmarkStart w:id="1962" w:name="_Toc98498120"/>
      <w:r w:rsidRPr="003B2883">
        <w:lastRenderedPageBreak/>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1955"/>
      <w:bookmarkEnd w:id="1956"/>
      <w:bookmarkEnd w:id="1957"/>
      <w:bookmarkEnd w:id="1958"/>
      <w:bookmarkEnd w:id="1959"/>
      <w:bookmarkEnd w:id="1960"/>
      <w:bookmarkEnd w:id="1961"/>
      <w:bookmarkEnd w:id="1962"/>
    </w:p>
    <w:p w14:paraId="0EC9B3A6"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95171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FDA1D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35F02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4B9DA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EAF49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B538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63D8F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D083B"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65E176BB"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1594BFB9"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8BE33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997C7E"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7E49C5BC" w14:textId="77777777" w:rsidR="00602AC0" w:rsidRPr="003B2883" w:rsidRDefault="00602AC0" w:rsidP="001D4998">
            <w:pPr>
              <w:pStyle w:val="TAL"/>
              <w:rPr>
                <w:rFonts w:cs="Arial"/>
                <w:szCs w:val="18"/>
                <w:lang w:eastAsia="zh-CN"/>
              </w:rPr>
            </w:pPr>
          </w:p>
          <w:p w14:paraId="6F33C6F0" w14:textId="77777777" w:rsidR="00602AC0" w:rsidRPr="003B2883" w:rsidRDefault="00602AC0" w:rsidP="001D4998">
            <w:pPr>
              <w:pStyle w:val="TAL"/>
              <w:rPr>
                <w:rFonts w:cs="Arial"/>
                <w:szCs w:val="18"/>
                <w:lang w:eastAsia="zh-CN"/>
              </w:rPr>
            </w:pPr>
            <w:r w:rsidRPr="003B2883">
              <w:t>When included, the value shall be set to an estimate of the AMF on how long it will take before the AMF considers paging procedure as completed.</w:t>
            </w:r>
          </w:p>
        </w:tc>
      </w:tr>
      <w:tr w:rsidR="00602AC0" w:rsidRPr="003B2883" w14:paraId="2DF55BB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86D48C"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2C94B269"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F8D3EC9"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AE85CA"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A4F7397"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05126690"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026C55B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CC0DD7"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073BB7D7"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19087891"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0614C2"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5575EA0" w14:textId="77777777" w:rsidR="00602AC0" w:rsidRDefault="00602AC0" w:rsidP="001D4998">
            <w:pPr>
              <w:pStyle w:val="TAL"/>
              <w:rPr>
                <w:rFonts w:cs="Arial"/>
                <w:szCs w:val="18"/>
                <w:lang w:eastAsia="zh-CN"/>
              </w:rPr>
            </w:pPr>
            <w:r>
              <w:rPr>
                <w:rFonts w:cs="Arial"/>
                <w:szCs w:val="18"/>
                <w:lang w:eastAsia="zh-CN"/>
              </w:rPr>
              <w:t>This IE shall be present when:</w:t>
            </w:r>
          </w:p>
          <w:p w14:paraId="03D5D541"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D62C9C6"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11E37C63" w14:textId="77777777" w:rsidR="00602AC0" w:rsidRDefault="00602AC0" w:rsidP="001D4998">
            <w:pPr>
              <w:pStyle w:val="TAL"/>
              <w:rPr>
                <w:lang w:eastAsia="ko-KR"/>
              </w:rPr>
            </w:pPr>
          </w:p>
          <w:p w14:paraId="5F279211"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0C1B878C" w14:textId="77777777" w:rsidR="00602AC0" w:rsidRDefault="00602AC0" w:rsidP="001D4998">
            <w:pPr>
              <w:pStyle w:val="TAL"/>
              <w:rPr>
                <w:lang w:eastAsia="ko-KR"/>
              </w:rPr>
            </w:pPr>
          </w:p>
          <w:p w14:paraId="172BB285" w14:textId="77777777" w:rsidR="00602AC0" w:rsidRPr="003B2883" w:rsidRDefault="00602AC0" w:rsidP="001D4998">
            <w:pPr>
              <w:pStyle w:val="TAL"/>
              <w:rPr>
                <w:rFonts w:cs="Arial"/>
                <w:szCs w:val="18"/>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tc>
      </w:tr>
    </w:tbl>
    <w:p w14:paraId="111FEB5A" w14:textId="77777777" w:rsidR="00602AC0" w:rsidRPr="003B2883" w:rsidRDefault="00602AC0" w:rsidP="00602AC0">
      <w:pPr>
        <w:rPr>
          <w:lang w:val="en-US"/>
        </w:rPr>
      </w:pPr>
    </w:p>
    <w:p w14:paraId="109487D5" w14:textId="77777777" w:rsidR="00602AC0" w:rsidRPr="003B2883" w:rsidRDefault="00602AC0" w:rsidP="009A30FA">
      <w:pPr>
        <w:pStyle w:val="Heading5"/>
        <w:rPr>
          <w:lang w:eastAsia="zh-CN"/>
        </w:rPr>
      </w:pPr>
      <w:bookmarkStart w:id="1963" w:name="_Toc25156390"/>
      <w:bookmarkStart w:id="1964" w:name="_Toc34124692"/>
      <w:bookmarkStart w:id="1965" w:name="_Toc43207816"/>
      <w:bookmarkStart w:id="1966" w:name="_Toc49857286"/>
      <w:bookmarkStart w:id="1967" w:name="_Toc56677122"/>
      <w:bookmarkStart w:id="1968" w:name="_Toc56696370"/>
      <w:bookmarkStart w:id="1969" w:name="_Toc81227716"/>
      <w:bookmarkStart w:id="1970" w:name="_Toc98498121"/>
      <w:r w:rsidRPr="003B2883">
        <w:t>6.1.6.2.33</w:t>
      </w:r>
      <w:r w:rsidRPr="003B2883">
        <w:tab/>
        <w:t>Type: N2InformationTransferRspData</w:t>
      </w:r>
      <w:bookmarkEnd w:id="1963"/>
      <w:bookmarkEnd w:id="1964"/>
      <w:bookmarkEnd w:id="1965"/>
      <w:bookmarkEnd w:id="1966"/>
      <w:bookmarkEnd w:id="1967"/>
      <w:bookmarkEnd w:id="1968"/>
      <w:bookmarkEnd w:id="1969"/>
      <w:bookmarkEnd w:id="1970"/>
    </w:p>
    <w:p w14:paraId="2D2BC056"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A7792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7E617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6CB0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A9A1B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AD913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A7E92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FFCB5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DF5855"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464C9131"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026AD64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AA19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AA1BE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4A4364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C4D8F"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EF839B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3CC233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6FABC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C1CDC7D"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2F0AED1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83B6CF"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608ED74"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2F8A553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39277"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46D29E" w14:textId="77777777"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bl>
    <w:p w14:paraId="513732B9" w14:textId="77777777" w:rsidR="00602AC0" w:rsidRPr="003B2883" w:rsidRDefault="00602AC0" w:rsidP="00602AC0">
      <w:pPr>
        <w:rPr>
          <w:lang w:val="en-US"/>
        </w:rPr>
      </w:pPr>
    </w:p>
    <w:p w14:paraId="4DA1BE18" w14:textId="77777777" w:rsidR="00602AC0" w:rsidRPr="003B2883" w:rsidRDefault="00602AC0" w:rsidP="009A30FA">
      <w:pPr>
        <w:pStyle w:val="Heading5"/>
        <w:rPr>
          <w:lang w:eastAsia="zh-CN"/>
        </w:rPr>
      </w:pPr>
      <w:bookmarkStart w:id="1971" w:name="_Toc25156391"/>
      <w:bookmarkStart w:id="1972" w:name="_Toc34124693"/>
      <w:bookmarkStart w:id="1973" w:name="_Toc43207817"/>
      <w:bookmarkStart w:id="1974" w:name="_Toc49857287"/>
      <w:bookmarkStart w:id="1975" w:name="_Toc56677123"/>
      <w:bookmarkStart w:id="1976" w:name="_Toc56696371"/>
      <w:bookmarkStart w:id="1977" w:name="_Toc81227717"/>
      <w:bookmarkStart w:id="1978" w:name="_Toc98498122"/>
      <w:r w:rsidRPr="003B2883">
        <w:lastRenderedPageBreak/>
        <w:t>6.1.6.2.34</w:t>
      </w:r>
      <w:r w:rsidRPr="003B2883">
        <w:tab/>
        <w:t xml:space="preserve">Type: </w:t>
      </w:r>
      <w:r w:rsidRPr="003B2883">
        <w:rPr>
          <w:lang w:eastAsia="zh-CN"/>
        </w:rPr>
        <w:t>MmContext</w:t>
      </w:r>
      <w:bookmarkEnd w:id="1971"/>
      <w:bookmarkEnd w:id="1972"/>
      <w:bookmarkEnd w:id="1973"/>
      <w:bookmarkEnd w:id="1974"/>
      <w:bookmarkEnd w:id="1975"/>
      <w:bookmarkEnd w:id="1976"/>
      <w:bookmarkEnd w:id="1977"/>
      <w:bookmarkEnd w:id="1978"/>
    </w:p>
    <w:p w14:paraId="51068538"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CD7D4B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1A1C5"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17AFA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B40A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AC88D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0938E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54F806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F099F65"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F34B0D9"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43712F6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835441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81D183"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MM context.</w:t>
            </w:r>
          </w:p>
        </w:tc>
      </w:tr>
      <w:tr w:rsidR="00602AC0" w:rsidRPr="003B2883" w14:paraId="2883CC91"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FDEC40" w14:textId="77777777" w:rsidR="00602AC0" w:rsidRPr="003B2883" w:rsidRDefault="00602AC0" w:rsidP="001D4998">
            <w:pPr>
              <w:pStyle w:val="TAL"/>
              <w:rPr>
                <w:lang w:eastAsia="zh-CN"/>
              </w:rPr>
            </w:pPr>
            <w:r w:rsidRPr="003B2883">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14:paraId="395D1E41" w14:textId="77777777" w:rsidR="00602AC0" w:rsidRPr="003B2883" w:rsidRDefault="00602AC0"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445E76A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FA0894"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280CE6"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r>
      <w:tr w:rsidR="00BF16EC" w:rsidRPr="003B2883" w14:paraId="684A21D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34B97A3" w14:textId="77777777" w:rsidR="00BF16EC" w:rsidRPr="003B2883" w:rsidRDefault="00BF16EC" w:rsidP="00BF16EC">
            <w:pPr>
              <w:pStyle w:val="TAL"/>
              <w:rPr>
                <w:lang w:eastAsia="zh-CN"/>
              </w:rPr>
            </w:pPr>
            <w:r>
              <w:rPr>
                <w:lang w:eastAsia="zh-CN"/>
              </w:rPr>
              <w:t>epsNasSecurityMode</w:t>
            </w:r>
          </w:p>
        </w:tc>
        <w:tc>
          <w:tcPr>
            <w:tcW w:w="1559" w:type="dxa"/>
            <w:tcBorders>
              <w:top w:val="single" w:sz="4" w:space="0" w:color="auto"/>
              <w:left w:val="single" w:sz="4" w:space="0" w:color="auto"/>
              <w:bottom w:val="single" w:sz="4" w:space="0" w:color="auto"/>
              <w:right w:val="single" w:sz="4" w:space="0" w:color="auto"/>
            </w:tcBorders>
          </w:tcPr>
          <w:p w14:paraId="6605348F" w14:textId="77777777" w:rsidR="00BF16EC" w:rsidRPr="003B2883" w:rsidRDefault="00BF16E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0BE44D0" w14:textId="77777777" w:rsidR="00BF16EC" w:rsidRPr="003B2883"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E62CADC" w14:textId="77777777" w:rsidR="00BF16EC" w:rsidRPr="003B2883" w:rsidRDefault="00BF16EC" w:rsidP="00BF16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0D37F5" w14:textId="77777777" w:rsidR="00BF16EC" w:rsidRDefault="00BF16E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79288A44" w14:textId="77777777" w:rsidR="00BF16EC" w:rsidRDefault="00BF16EC" w:rsidP="00BF16EC">
            <w:pPr>
              <w:pStyle w:val="TAL"/>
              <w:rPr>
                <w:rFonts w:cs="Arial"/>
                <w:szCs w:val="18"/>
                <w:lang w:eastAsia="zh-CN"/>
              </w:rPr>
            </w:pPr>
          </w:p>
          <w:p w14:paraId="234D51DC" w14:textId="77777777" w:rsidR="00BF16EC" w:rsidRPr="003B2883" w:rsidRDefault="00BF16EC" w:rsidP="00BF16EC">
            <w:pPr>
              <w:pStyle w:val="TAL"/>
              <w:rPr>
                <w:rFonts w:cs="Arial"/>
                <w:szCs w:val="18"/>
                <w:lang w:eastAsia="zh-CN"/>
              </w:rPr>
            </w:pPr>
            <w:r>
              <w:rPr>
                <w:rFonts w:cs="Arial"/>
                <w:szCs w:val="18"/>
                <w:lang w:eastAsia="zh-CN"/>
              </w:rPr>
              <w:t>When present, this IE shall contain the selected EPS NAS security algorithms provided to the UE.</w:t>
            </w:r>
          </w:p>
        </w:tc>
      </w:tr>
      <w:tr w:rsidR="00BF16EC" w:rsidRPr="003B2883" w14:paraId="1B632DE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F01026E" w14:textId="77777777" w:rsidR="00BF16EC" w:rsidRPr="003B2883" w:rsidRDefault="00BF16EC" w:rsidP="00BF16EC">
            <w:pPr>
              <w:pStyle w:val="TAL"/>
              <w:rPr>
                <w:lang w:eastAsia="zh-CN"/>
              </w:rPr>
            </w:pPr>
            <w:r w:rsidRPr="003B2883">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14:paraId="64C7212E"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4650DF37"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902456"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CECB89"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r>
      <w:tr w:rsidR="00BF16EC" w:rsidRPr="003B2883" w14:paraId="3D64D2E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6E39B74" w14:textId="77777777" w:rsidR="00BF16EC" w:rsidRPr="003B2883" w:rsidRDefault="00BF16EC" w:rsidP="00BF16EC">
            <w:pPr>
              <w:pStyle w:val="TAL"/>
              <w:rPr>
                <w:lang w:eastAsia="zh-CN"/>
              </w:rPr>
            </w:pPr>
            <w:r w:rsidRPr="003B2883">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14:paraId="24CF8A02"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48EE3289"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159A5E"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8CFF7DE"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r>
      <w:tr w:rsidR="00BF16EC" w:rsidRPr="003B2883" w14:paraId="6630C7D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FFB6D76" w14:textId="77777777" w:rsidR="00BF16EC" w:rsidRPr="003B2883" w:rsidRDefault="00BF16EC" w:rsidP="00BF16EC">
            <w:pPr>
              <w:pStyle w:val="TAL"/>
              <w:rPr>
                <w:lang w:eastAsia="zh-CN"/>
              </w:rPr>
            </w:pPr>
            <w:r w:rsidRPr="003B2883">
              <w:t>ueSecurityCapability</w:t>
            </w:r>
          </w:p>
        </w:tc>
        <w:tc>
          <w:tcPr>
            <w:tcW w:w="1559" w:type="dxa"/>
            <w:tcBorders>
              <w:top w:val="single" w:sz="4" w:space="0" w:color="auto"/>
              <w:left w:val="single" w:sz="4" w:space="0" w:color="auto"/>
              <w:bottom w:val="single" w:sz="4" w:space="0" w:color="auto"/>
              <w:right w:val="single" w:sz="4" w:space="0" w:color="auto"/>
            </w:tcBorders>
          </w:tcPr>
          <w:p w14:paraId="4BA332A4" w14:textId="77777777" w:rsidR="00BF16EC" w:rsidRPr="003B2883" w:rsidRDefault="00BF16E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4EDA913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012047"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04019F5"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r>
      <w:tr w:rsidR="00BF16EC" w:rsidRPr="003B2883" w14:paraId="07786F7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8702680" w14:textId="77777777" w:rsidR="00BF16EC" w:rsidRPr="003B2883" w:rsidRDefault="00BF16EC" w:rsidP="00BF16EC">
            <w:pPr>
              <w:pStyle w:val="TAL"/>
              <w:rPr>
                <w:lang w:eastAsia="zh-CN"/>
              </w:rPr>
            </w:pPr>
            <w:r w:rsidRPr="003B2883">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14:paraId="0181E5B4" w14:textId="77777777" w:rsidR="00BF16EC" w:rsidRPr="003B2883" w:rsidRDefault="00BF16E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6F55DEC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4FDDC5"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EFBA868"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r>
      <w:tr w:rsidR="00BF16EC" w:rsidRPr="003B2883" w14:paraId="398D15F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2588E88" w14:textId="77777777" w:rsidR="00BF16EC" w:rsidRPr="003B2883" w:rsidRDefault="00BF16EC" w:rsidP="00BF16EC">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0A60C5A3"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D8AA39B"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B33D4A"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42FA68"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r>
      <w:tr w:rsidR="00BF16EC" w:rsidRPr="003B2883" w14:paraId="15E1A72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48F6DD4" w14:textId="77777777" w:rsidR="00BF16EC" w:rsidRPr="003B2883" w:rsidRDefault="00BF16EC" w:rsidP="00BF16EC">
            <w:pPr>
              <w:pStyle w:val="TAL"/>
              <w:rPr>
                <w:lang w:eastAsia="zh-CN"/>
              </w:rPr>
            </w:pPr>
            <w:r w:rsidRPr="003B2883">
              <w:rPr>
                <w:lang w:eastAsia="zh-CN"/>
              </w:rPr>
              <w:t>nssaiMappingList</w:t>
            </w:r>
          </w:p>
        </w:tc>
        <w:tc>
          <w:tcPr>
            <w:tcW w:w="1559" w:type="dxa"/>
            <w:tcBorders>
              <w:top w:val="single" w:sz="4" w:space="0" w:color="auto"/>
              <w:left w:val="single" w:sz="4" w:space="0" w:color="auto"/>
              <w:bottom w:val="single" w:sz="4" w:space="0" w:color="auto"/>
              <w:right w:val="single" w:sz="4" w:space="0" w:color="auto"/>
            </w:tcBorders>
          </w:tcPr>
          <w:p w14:paraId="3D754F75" w14:textId="77777777" w:rsidR="00BF16EC" w:rsidRPr="003B2883" w:rsidRDefault="00BF16E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87615A4"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292220"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0EEE87"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for the UE.</w:t>
            </w:r>
          </w:p>
        </w:tc>
      </w:tr>
      <w:tr w:rsidR="00BF16EC" w:rsidRPr="003B2883" w14:paraId="7EF09C6F"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CD58105" w14:textId="77777777" w:rsidR="00BF16EC" w:rsidRPr="003B2883" w:rsidRDefault="00BF16EC" w:rsidP="00BF16EC">
            <w:pPr>
              <w:pStyle w:val="TAL"/>
              <w:rPr>
                <w:lang w:eastAsia="zh-CN"/>
              </w:rPr>
            </w:pPr>
            <w:r>
              <w:rPr>
                <w:rFonts w:hint="eastAsia"/>
                <w:lang w:eastAsia="zh-CN"/>
              </w:rPr>
              <w:t>a</w:t>
            </w:r>
            <w:r>
              <w:rPr>
                <w:lang w:eastAsia="zh-CN"/>
              </w:rPr>
              <w:t>llowedHomeNssai</w:t>
            </w:r>
          </w:p>
        </w:tc>
        <w:tc>
          <w:tcPr>
            <w:tcW w:w="1559" w:type="dxa"/>
            <w:tcBorders>
              <w:top w:val="single" w:sz="4" w:space="0" w:color="auto"/>
              <w:left w:val="single" w:sz="4" w:space="0" w:color="auto"/>
              <w:bottom w:val="single" w:sz="4" w:space="0" w:color="auto"/>
              <w:right w:val="single" w:sz="4" w:space="0" w:color="auto"/>
            </w:tcBorders>
          </w:tcPr>
          <w:p w14:paraId="75C36319"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63BD9E75" w14:textId="77777777" w:rsidR="00BF16EC" w:rsidRPr="003B2883" w:rsidRDefault="00BF16EC" w:rsidP="00BF16E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C963" w14:textId="77777777" w:rsidR="00BF16EC" w:rsidRPr="003B2883" w:rsidRDefault="00BF16EC" w:rsidP="00BF16EC">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5EE7D5" w14:textId="77777777" w:rsidR="00BF16EC" w:rsidRPr="003B2883" w:rsidRDefault="00BF16E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allowed NSSAI for the access type</w:t>
            </w:r>
            <w:r>
              <w:rPr>
                <w:rFonts w:cs="Arial"/>
                <w:szCs w:val="18"/>
                <w:lang w:eastAsia="zh-CN"/>
              </w:rPr>
              <w:t>.</w:t>
            </w:r>
          </w:p>
        </w:tc>
      </w:tr>
      <w:tr w:rsidR="00BF16EC" w:rsidRPr="003B2883" w14:paraId="70C193E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FAE4828" w14:textId="77777777" w:rsidR="00BF16EC" w:rsidRPr="003B2883" w:rsidRDefault="00BF16EC" w:rsidP="00BF16EC">
            <w:pPr>
              <w:pStyle w:val="TAL"/>
              <w:rPr>
                <w:lang w:eastAsia="zh-CN"/>
              </w:rPr>
            </w:pPr>
            <w:r w:rsidRPr="003B2883">
              <w:rPr>
                <w:lang w:eastAsia="zh-CN"/>
              </w:rPr>
              <w:t>nsInstanceList</w:t>
            </w:r>
          </w:p>
        </w:tc>
        <w:tc>
          <w:tcPr>
            <w:tcW w:w="1559" w:type="dxa"/>
            <w:tcBorders>
              <w:top w:val="single" w:sz="4" w:space="0" w:color="auto"/>
              <w:left w:val="single" w:sz="4" w:space="0" w:color="auto"/>
              <w:bottom w:val="single" w:sz="4" w:space="0" w:color="auto"/>
              <w:right w:val="single" w:sz="4" w:space="0" w:color="auto"/>
            </w:tcBorders>
          </w:tcPr>
          <w:p w14:paraId="0C130DDC" w14:textId="77777777" w:rsidR="00BF16EC" w:rsidRPr="003B2883" w:rsidRDefault="00BF16EC" w:rsidP="00BF16EC">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520776FB"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6C4EA8"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D1243D8" w14:textId="77777777" w:rsidR="00BF16EC" w:rsidRPr="003B2883" w:rsidRDefault="00BF16EC" w:rsidP="00BF16EC">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r>
      <w:tr w:rsidR="00BF16EC" w:rsidRPr="003B2883" w14:paraId="393A500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D52F37B" w14:textId="77777777" w:rsidR="00BF16EC" w:rsidRPr="003B2883" w:rsidRDefault="00BF16EC" w:rsidP="00BF16EC">
            <w:pPr>
              <w:pStyle w:val="TAL"/>
              <w:rPr>
                <w:lang w:eastAsia="zh-CN"/>
              </w:rPr>
            </w:pPr>
            <w:r w:rsidRPr="003B2883">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14:paraId="0253A050" w14:textId="77777777" w:rsidR="00BF16EC" w:rsidRPr="003B2883" w:rsidRDefault="00BF16EC" w:rsidP="00BF16EC">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5D39BC62" w14:textId="77777777" w:rsidR="00BF16EC" w:rsidRPr="003B2883" w:rsidRDefault="00BF16EC" w:rsidP="00BF16E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FCD299" w14:textId="77777777" w:rsidR="00BF16EC" w:rsidRPr="003B2883" w:rsidRDefault="00BF16EC" w:rsidP="00BF16E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27FDA4" w14:textId="77777777" w:rsidR="00BF16EC" w:rsidRPr="003B2883" w:rsidRDefault="00BF16EC" w:rsidP="00BF16EC">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t>clause</w:t>
            </w:r>
            <w:r w:rsidRPr="003B2883">
              <w:t xml:space="preserve"> 4.15.6.3.</w:t>
            </w:r>
          </w:p>
        </w:tc>
      </w:tr>
      <w:tr w:rsidR="00931E31" w:rsidRPr="003B2883" w14:paraId="0FCEC97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287D66E" w14:textId="7967E3DC" w:rsidR="00931E31" w:rsidRPr="003B2883" w:rsidRDefault="00931E31" w:rsidP="00931E31">
            <w:pPr>
              <w:pStyle w:val="TAL"/>
              <w:rPr>
                <w:lang w:eastAsia="zh-CN"/>
              </w:rPr>
            </w:pPr>
            <w:r>
              <w:rPr>
                <w:rFonts w:hint="eastAsia"/>
                <w:lang w:eastAsia="zh-CN"/>
              </w:rPr>
              <w:t>ueDifferentiationInfo</w:t>
            </w:r>
          </w:p>
        </w:tc>
        <w:tc>
          <w:tcPr>
            <w:tcW w:w="1559" w:type="dxa"/>
            <w:tcBorders>
              <w:top w:val="single" w:sz="4" w:space="0" w:color="auto"/>
              <w:left w:val="single" w:sz="4" w:space="0" w:color="auto"/>
              <w:bottom w:val="single" w:sz="4" w:space="0" w:color="auto"/>
              <w:right w:val="single" w:sz="4" w:space="0" w:color="auto"/>
            </w:tcBorders>
          </w:tcPr>
          <w:p w14:paraId="5039EE1C" w14:textId="219D6456" w:rsidR="00931E31" w:rsidRPr="003B2883" w:rsidRDefault="00931E31" w:rsidP="00931E31">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709232" w14:textId="2E1F02FF" w:rsidR="00931E31" w:rsidRPr="003B2883" w:rsidRDefault="00931E31" w:rsidP="00931E31">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EA562D4" w14:textId="76C2BC9C" w:rsidR="00931E31" w:rsidRPr="003B2883" w:rsidRDefault="00931E31" w:rsidP="00931E31">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CD309D" w14:textId="27CAB3EB" w:rsidR="00931E31" w:rsidRPr="003B2883" w:rsidRDefault="00931E31" w:rsidP="00931E31">
            <w:pPr>
              <w:pStyle w:val="TAL"/>
            </w:pPr>
            <w:r>
              <w:rPr>
                <w:rFonts w:hint="eastAsia"/>
                <w:lang w:eastAsia="zh-CN"/>
              </w:rPr>
              <w:t>T</w:t>
            </w:r>
            <w:r>
              <w:rPr>
                <w:lang w:eastAsia="zh-CN"/>
              </w:rPr>
              <w:t>his I</w:t>
            </w:r>
            <w:r>
              <w:rPr>
                <w:rFonts w:hint="eastAsia"/>
                <w:lang w:eastAsia="zh-CN"/>
              </w:rPr>
              <w:t>E</w:t>
            </w:r>
            <w:r>
              <w:rPr>
                <w:lang w:eastAsia="zh-CN"/>
              </w:rPr>
              <w:t xml:space="preserve"> shall be present if available. When present it shall indicate </w:t>
            </w:r>
            <w:r>
              <w:t>UE Differentiation Information and its validity period</w:t>
            </w:r>
            <w:r>
              <w:rPr>
                <w:lang w:eastAsia="zh-CN"/>
              </w:rPr>
              <w:t>.</w:t>
            </w:r>
          </w:p>
        </w:tc>
      </w:tr>
      <w:tr w:rsidR="00931E31" w:rsidRPr="003B2883" w14:paraId="78AFDEB7"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D1DC38A" w14:textId="77777777" w:rsidR="00931E31" w:rsidRPr="003B2883" w:rsidRDefault="00931E31" w:rsidP="00931E31">
            <w:pPr>
              <w:pStyle w:val="TAL"/>
              <w:rPr>
                <w:lang w:eastAsia="zh-CN"/>
              </w:rPr>
            </w:pPr>
            <w:r>
              <w:rPr>
                <w:lang w:eastAsia="zh-CN"/>
              </w:rPr>
              <w:t>plmnAssiUeRadioCapId</w:t>
            </w:r>
          </w:p>
        </w:tc>
        <w:tc>
          <w:tcPr>
            <w:tcW w:w="1559" w:type="dxa"/>
            <w:tcBorders>
              <w:top w:val="single" w:sz="4" w:space="0" w:color="auto"/>
              <w:left w:val="single" w:sz="4" w:space="0" w:color="auto"/>
              <w:bottom w:val="single" w:sz="4" w:space="0" w:color="auto"/>
              <w:right w:val="single" w:sz="4" w:space="0" w:color="auto"/>
            </w:tcBorders>
          </w:tcPr>
          <w:p w14:paraId="49E33D2E" w14:textId="77777777" w:rsidR="00931E31" w:rsidRPr="003B2883" w:rsidRDefault="00931E31" w:rsidP="00931E31">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2DAEE275" w14:textId="77777777" w:rsidR="00931E31" w:rsidRPr="003B2883"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266B1" w14:textId="77777777" w:rsidR="00931E31" w:rsidRPr="003B2883" w:rsidRDefault="00931E31" w:rsidP="00931E3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9A5305" w14:textId="77777777" w:rsidR="00931E31" w:rsidRDefault="00931E31" w:rsidP="00931E31">
            <w:pPr>
              <w:pStyle w:val="TAL"/>
            </w:pPr>
            <w:r>
              <w:t>This IE shall be present if the source AMF supports RACS feature and if available. When present it shall be the PLMN-assigned UE Radio Capability ID.</w:t>
            </w:r>
          </w:p>
          <w:p w14:paraId="746F9B90" w14:textId="77777777" w:rsidR="00931E31" w:rsidRPr="003B2883" w:rsidRDefault="00931E31" w:rsidP="00931E31">
            <w:pPr>
              <w:pStyle w:val="TAL"/>
            </w:pPr>
            <w:r>
              <w:t>(NOTE 1)</w:t>
            </w:r>
          </w:p>
        </w:tc>
      </w:tr>
      <w:tr w:rsidR="00931E31" w:rsidRPr="003B2883" w14:paraId="4B49706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0018FB" w14:textId="77777777" w:rsidR="00931E31" w:rsidRPr="003B2883" w:rsidRDefault="00931E31" w:rsidP="00931E31">
            <w:pPr>
              <w:pStyle w:val="TAL"/>
              <w:rPr>
                <w:lang w:eastAsia="zh-CN"/>
              </w:rPr>
            </w:pPr>
            <w:r>
              <w:rPr>
                <w:lang w:eastAsia="zh-CN"/>
              </w:rPr>
              <w:t>manAssiUeRadioCapId</w:t>
            </w:r>
          </w:p>
        </w:tc>
        <w:tc>
          <w:tcPr>
            <w:tcW w:w="1559" w:type="dxa"/>
            <w:tcBorders>
              <w:top w:val="single" w:sz="4" w:space="0" w:color="auto"/>
              <w:left w:val="single" w:sz="4" w:space="0" w:color="auto"/>
              <w:bottom w:val="single" w:sz="4" w:space="0" w:color="auto"/>
              <w:right w:val="single" w:sz="4" w:space="0" w:color="auto"/>
            </w:tcBorders>
          </w:tcPr>
          <w:p w14:paraId="34CB0A75" w14:textId="77777777" w:rsidR="00931E31" w:rsidRPr="003B2883" w:rsidRDefault="00931E31" w:rsidP="00931E31">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6C5D09F6" w14:textId="77777777" w:rsidR="00931E31" w:rsidRPr="003B2883"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8540BF1" w14:textId="77777777" w:rsidR="00931E31" w:rsidRPr="003B2883" w:rsidRDefault="00931E31" w:rsidP="00931E3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AF3D7" w14:textId="77777777" w:rsidR="00931E31" w:rsidRPr="003B2883" w:rsidRDefault="00931E31" w:rsidP="00931E31">
            <w:pPr>
              <w:pStyle w:val="TAL"/>
            </w:pPr>
            <w:r>
              <w:t>This IE shall be present if the source AMF supports RACS feature and if available. When present it shall be the Manufacturer-assigned UE Radio Capability ID.</w:t>
            </w:r>
          </w:p>
        </w:tc>
      </w:tr>
      <w:tr w:rsidR="00931E31" w:rsidRPr="003B2883" w14:paraId="285A484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B69C51B" w14:textId="77777777" w:rsidR="00931E31" w:rsidRPr="003B2883" w:rsidRDefault="00931E31" w:rsidP="00931E31">
            <w:pPr>
              <w:pStyle w:val="TAL"/>
              <w:rPr>
                <w:lang w:eastAsia="zh-CN"/>
              </w:rPr>
            </w:pPr>
            <w:r>
              <w:rPr>
                <w:lang w:eastAsia="zh-CN"/>
              </w:rPr>
              <w:t>ucmfDicEntryId</w:t>
            </w:r>
          </w:p>
        </w:tc>
        <w:tc>
          <w:tcPr>
            <w:tcW w:w="1559" w:type="dxa"/>
            <w:tcBorders>
              <w:top w:val="single" w:sz="4" w:space="0" w:color="auto"/>
              <w:left w:val="single" w:sz="4" w:space="0" w:color="auto"/>
              <w:bottom w:val="single" w:sz="4" w:space="0" w:color="auto"/>
              <w:right w:val="single" w:sz="4" w:space="0" w:color="auto"/>
            </w:tcBorders>
          </w:tcPr>
          <w:p w14:paraId="03BB84AA" w14:textId="77777777" w:rsidR="00931E31" w:rsidRPr="003B2883" w:rsidRDefault="00931E31" w:rsidP="00931E3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4BDD17CB" w14:textId="77777777" w:rsidR="00931E31" w:rsidRPr="003B2883"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E69CC3" w14:textId="77777777" w:rsidR="00931E31" w:rsidRPr="003B2883" w:rsidRDefault="00931E31" w:rsidP="00931E3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918D2C2" w14:textId="77777777" w:rsidR="00931E31" w:rsidRPr="003B2883" w:rsidRDefault="00931E31" w:rsidP="00931E31">
            <w:pPr>
              <w:pStyle w:val="TAL"/>
            </w:pPr>
            <w:r>
              <w:t>This IE shall be present if the source AMF supports RACS feature and if available. When present it shall be the UCMF allocated dicEntryId received from the UCMF.</w:t>
            </w:r>
          </w:p>
        </w:tc>
      </w:tr>
      <w:tr w:rsidR="00931E31" w:rsidRPr="003B2883" w14:paraId="004BBE99"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A947410" w14:textId="77777777" w:rsidR="00931E31" w:rsidRDefault="00931E31" w:rsidP="00931E31">
            <w:pPr>
              <w:pStyle w:val="TAL"/>
              <w:rPr>
                <w:lang w:eastAsia="zh-CN"/>
              </w:rPr>
            </w:pPr>
            <w:r w:rsidRPr="0065247F">
              <w:rPr>
                <w:lang w:eastAsia="zh-CN"/>
              </w:rPr>
              <w:lastRenderedPageBreak/>
              <w:t>n3IwfId</w:t>
            </w:r>
          </w:p>
        </w:tc>
        <w:tc>
          <w:tcPr>
            <w:tcW w:w="1559" w:type="dxa"/>
            <w:tcBorders>
              <w:top w:val="single" w:sz="4" w:space="0" w:color="auto"/>
              <w:left w:val="single" w:sz="4" w:space="0" w:color="auto"/>
              <w:bottom w:val="single" w:sz="4" w:space="0" w:color="auto"/>
              <w:right w:val="single" w:sz="4" w:space="0" w:color="auto"/>
            </w:tcBorders>
          </w:tcPr>
          <w:p w14:paraId="1C35453C" w14:textId="77777777" w:rsidR="00931E31" w:rsidRDefault="00931E31" w:rsidP="00931E31">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42ADC3D9" w14:textId="77777777" w:rsidR="00931E31" w:rsidRDefault="00931E31" w:rsidP="00931E31">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3F2663" w14:textId="77777777" w:rsidR="00931E31" w:rsidRDefault="00931E31" w:rsidP="00931E31">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B0738A" w14:textId="3556B94F" w:rsidR="00931E31" w:rsidRDefault="00931E31" w:rsidP="00931E31">
            <w:pPr>
              <w:pStyle w:val="TAL"/>
              <w:rPr>
                <w:rFonts w:cs="Arial"/>
                <w:szCs w:val="18"/>
                <w:lang w:val="en-US" w:eastAsia="zh-CN"/>
              </w:rPr>
            </w:pPr>
            <w:r>
              <w:rPr>
                <w:rFonts w:cs="Arial"/>
                <w:szCs w:val="18"/>
                <w:lang w:val="en-US" w:eastAsia="zh-CN"/>
              </w:rPr>
              <w:t xml:space="preserve">This IE shall be present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Pr>
                <w:rFonts w:cs="Arial" w:hint="eastAsia"/>
                <w:szCs w:val="18"/>
                <w:lang w:val="en-US" w:eastAsia="zh-CN"/>
              </w:rPr>
              <w:t xml:space="preserve">if </w:t>
            </w:r>
            <w:r w:rsidR="00DC083D">
              <w:rPr>
                <w:rFonts w:cs="Arial"/>
                <w:szCs w:val="18"/>
                <w:lang w:val="en-US" w:eastAsia="zh-CN"/>
              </w:rPr>
              <w:t xml:space="preserve">the </w:t>
            </w:r>
            <w:r w:rsidRPr="0065247F">
              <w:t>old AMF holds UE context established via N3IWF</w:t>
            </w:r>
            <w:r w:rsidR="00DC083D">
              <w:t xml:space="preserve"> and if the PDU sessions associated with the non-3GPP access are transferred to the new AMF (see clause </w:t>
            </w:r>
            <w:r w:rsidR="00DC083D" w:rsidRPr="003B2883">
              <w:t>5.2.2.2.1.1</w:t>
            </w:r>
            <w:r w:rsidR="00DC083D">
              <w:t>)</w:t>
            </w:r>
            <w:r>
              <w:rPr>
                <w:rFonts w:cs="Arial"/>
                <w:szCs w:val="18"/>
                <w:lang w:val="en-US" w:eastAsia="zh-CN"/>
              </w:rPr>
              <w:t>.</w:t>
            </w:r>
          </w:p>
          <w:p w14:paraId="5B0FDE0B" w14:textId="77777777" w:rsidR="00DC083D" w:rsidRPr="0065247F" w:rsidRDefault="00DC083D" w:rsidP="00931E31">
            <w:pPr>
              <w:pStyle w:val="TAL"/>
              <w:rPr>
                <w:rFonts w:cs="Arial"/>
                <w:szCs w:val="18"/>
                <w:lang w:val="en-US" w:eastAsia="zh-CN"/>
              </w:rPr>
            </w:pPr>
          </w:p>
          <w:p w14:paraId="104D4B3B" w14:textId="77777777" w:rsidR="00931E31" w:rsidRDefault="00931E31" w:rsidP="00931E31">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r>
      <w:tr w:rsidR="00931E31" w:rsidRPr="003B2883" w14:paraId="3B5C0BD9"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4DBB4D7" w14:textId="77777777" w:rsidR="00931E31" w:rsidRDefault="00931E31" w:rsidP="00931E31">
            <w:pPr>
              <w:pStyle w:val="TAL"/>
              <w:rPr>
                <w:lang w:eastAsia="zh-CN"/>
              </w:rPr>
            </w:pPr>
            <w:r>
              <w:rPr>
                <w:lang w:eastAsia="zh-CN"/>
              </w:rPr>
              <w:t>wagfId</w:t>
            </w:r>
          </w:p>
        </w:tc>
        <w:tc>
          <w:tcPr>
            <w:tcW w:w="1559" w:type="dxa"/>
            <w:tcBorders>
              <w:top w:val="single" w:sz="4" w:space="0" w:color="auto"/>
              <w:left w:val="single" w:sz="4" w:space="0" w:color="auto"/>
              <w:bottom w:val="single" w:sz="4" w:space="0" w:color="auto"/>
              <w:right w:val="single" w:sz="4" w:space="0" w:color="auto"/>
            </w:tcBorders>
          </w:tcPr>
          <w:p w14:paraId="2BB5A454" w14:textId="77777777" w:rsidR="00931E31" w:rsidRDefault="00931E31" w:rsidP="00931E31">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26DF4EB" w14:textId="77777777" w:rsidR="00931E31"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59C35E" w14:textId="77777777" w:rsidR="00931E31" w:rsidRDefault="00931E31" w:rsidP="00931E31">
            <w:pPr>
              <w:pStyle w:val="TAL"/>
              <w:rPr>
                <w:lang w:eastAsia="zh-CN"/>
              </w:rPr>
            </w:pPr>
            <w:r>
              <w:rPr>
                <w:lang w:eastAsia="zh-CN"/>
              </w:rPr>
              <w:t>0</w:t>
            </w:r>
            <w:r>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A8F1D9" w14:textId="52D6C621" w:rsidR="00931E31" w:rsidRDefault="00931E31" w:rsidP="00931E31">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rsidR="00DC083D">
              <w:rPr>
                <w:rFonts w:cs="Arial"/>
                <w:szCs w:val="18"/>
                <w:lang w:val="en-US" w:eastAsia="zh-CN"/>
              </w:rPr>
              <w:t xml:space="preserve">the </w:t>
            </w:r>
            <w:r>
              <w:t xml:space="preserve">old AMF holds UE context established via </w:t>
            </w:r>
            <w:r>
              <w:rPr>
                <w:lang w:eastAsia="zh-CN"/>
              </w:rPr>
              <w:t>W-AGF</w:t>
            </w:r>
            <w:r w:rsidR="00DC083D">
              <w:rPr>
                <w:lang w:eastAsia="zh-CN"/>
              </w:rPr>
              <w:t xml:space="preserve"> </w:t>
            </w:r>
            <w:r w:rsidR="00DC083D">
              <w:t>and if the PDU sessions associated with the non-3GPP access are transferred to the new AMF (see clause </w:t>
            </w:r>
            <w:r w:rsidR="00DC083D" w:rsidRPr="003B2883">
              <w:t>5.2.2.2.1.1</w:t>
            </w:r>
            <w:r w:rsidR="00DC083D">
              <w:t>)</w:t>
            </w:r>
            <w:r>
              <w:rPr>
                <w:rFonts w:cs="Arial"/>
                <w:szCs w:val="18"/>
                <w:lang w:val="en-US" w:eastAsia="zh-CN"/>
              </w:rPr>
              <w:t>.</w:t>
            </w:r>
          </w:p>
          <w:p w14:paraId="147BBE67" w14:textId="77777777" w:rsidR="00DC083D" w:rsidRDefault="00DC083D" w:rsidP="00931E31">
            <w:pPr>
              <w:pStyle w:val="TAL"/>
              <w:rPr>
                <w:rFonts w:cs="Arial"/>
                <w:szCs w:val="18"/>
                <w:lang w:val="en-US" w:eastAsia="zh-CN"/>
              </w:rPr>
            </w:pPr>
          </w:p>
          <w:p w14:paraId="3952DFAF" w14:textId="77777777" w:rsidR="00931E31" w:rsidRDefault="00931E31" w:rsidP="00931E31">
            <w:pPr>
              <w:pStyle w:val="TAL"/>
            </w:pPr>
            <w:r>
              <w:rPr>
                <w:rFonts w:cs="Arial"/>
                <w:szCs w:val="18"/>
                <w:lang w:eastAsia="zh-CN"/>
              </w:rPr>
              <w:t>When present, this IE shall contain the Global RAN Node ID of W-AGF</w:t>
            </w:r>
            <w:r>
              <w:rPr>
                <w:rFonts w:eastAsia="MS Mincho" w:cs="Arial"/>
                <w:lang w:eastAsia="ja-JP"/>
              </w:rPr>
              <w:t>.</w:t>
            </w:r>
          </w:p>
        </w:tc>
      </w:tr>
      <w:tr w:rsidR="00931E31" w:rsidRPr="003B2883" w14:paraId="7E188BE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53F646A" w14:textId="77777777" w:rsidR="00931E31" w:rsidRDefault="00931E31" w:rsidP="00931E31">
            <w:pPr>
              <w:pStyle w:val="TAL"/>
              <w:rPr>
                <w:lang w:eastAsia="zh-CN"/>
              </w:rPr>
            </w:pPr>
            <w:r>
              <w:rPr>
                <w:lang w:eastAsia="zh-CN"/>
              </w:rPr>
              <w:t>tngfId</w:t>
            </w:r>
          </w:p>
        </w:tc>
        <w:tc>
          <w:tcPr>
            <w:tcW w:w="1559" w:type="dxa"/>
            <w:tcBorders>
              <w:top w:val="single" w:sz="4" w:space="0" w:color="auto"/>
              <w:left w:val="single" w:sz="4" w:space="0" w:color="auto"/>
              <w:bottom w:val="single" w:sz="4" w:space="0" w:color="auto"/>
              <w:right w:val="single" w:sz="4" w:space="0" w:color="auto"/>
            </w:tcBorders>
          </w:tcPr>
          <w:p w14:paraId="7BFC1583" w14:textId="77777777" w:rsidR="00931E31" w:rsidRDefault="00931E31" w:rsidP="00931E31">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10D24F15" w14:textId="77777777" w:rsidR="00931E31"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30A248" w14:textId="77777777" w:rsidR="00931E31" w:rsidRDefault="00931E31" w:rsidP="00931E31">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CE9333" w14:textId="5126DA51" w:rsidR="00931E31" w:rsidRDefault="00931E31" w:rsidP="00931E31">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rsidR="00DC083D">
              <w:rPr>
                <w:rFonts w:cs="Arial"/>
                <w:szCs w:val="18"/>
                <w:lang w:val="en-US" w:eastAsia="zh-CN"/>
              </w:rPr>
              <w:t xml:space="preserve">the </w:t>
            </w:r>
            <w:r>
              <w:t xml:space="preserve">old AMF holds UE context established via </w:t>
            </w:r>
            <w:r>
              <w:rPr>
                <w:lang w:eastAsia="zh-CN"/>
              </w:rPr>
              <w:t>TNGF</w:t>
            </w:r>
            <w:r w:rsidR="00DC083D">
              <w:rPr>
                <w:lang w:eastAsia="zh-CN"/>
              </w:rPr>
              <w:t xml:space="preserve"> </w:t>
            </w:r>
            <w:r w:rsidR="00DC083D">
              <w:t>and if the PDU sessions associated with the non-3GPP access are transferred to the new AMF (see clause </w:t>
            </w:r>
            <w:r w:rsidR="00DC083D" w:rsidRPr="003B2883">
              <w:t>5.2.2.2.1.1</w:t>
            </w:r>
            <w:r w:rsidR="00DC083D">
              <w:t>)</w:t>
            </w:r>
            <w:r>
              <w:rPr>
                <w:rFonts w:cs="Arial"/>
                <w:szCs w:val="18"/>
                <w:lang w:val="en-US" w:eastAsia="zh-CN"/>
              </w:rPr>
              <w:t>.</w:t>
            </w:r>
          </w:p>
          <w:p w14:paraId="5A924106" w14:textId="77777777" w:rsidR="00DC083D" w:rsidRDefault="00DC083D" w:rsidP="00931E31">
            <w:pPr>
              <w:pStyle w:val="TAL"/>
              <w:rPr>
                <w:rFonts w:cs="Arial"/>
                <w:szCs w:val="18"/>
                <w:lang w:val="en-US" w:eastAsia="zh-CN"/>
              </w:rPr>
            </w:pPr>
          </w:p>
          <w:p w14:paraId="0AF1ECDD" w14:textId="77777777" w:rsidR="00931E31" w:rsidRDefault="00931E31" w:rsidP="00931E31">
            <w:pPr>
              <w:pStyle w:val="TAL"/>
            </w:pPr>
            <w:r>
              <w:rPr>
                <w:rFonts w:cs="Arial"/>
                <w:szCs w:val="18"/>
                <w:lang w:eastAsia="zh-CN"/>
              </w:rPr>
              <w:t>When present, this IE shall contain the Global RAN Node ID of TNGF</w:t>
            </w:r>
            <w:r>
              <w:rPr>
                <w:rFonts w:eastAsia="MS Mincho" w:cs="Arial"/>
                <w:lang w:eastAsia="ja-JP"/>
              </w:rPr>
              <w:t>.</w:t>
            </w:r>
          </w:p>
        </w:tc>
      </w:tr>
      <w:tr w:rsidR="00931E31" w:rsidRPr="003B2883" w14:paraId="56115B4E"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BB66C0" w14:textId="77777777" w:rsidR="00931E31" w:rsidRDefault="00931E31" w:rsidP="00931E31">
            <w:pPr>
              <w:pStyle w:val="TAL"/>
              <w:rPr>
                <w:lang w:eastAsia="zh-CN"/>
              </w:rPr>
            </w:pPr>
            <w:r>
              <w:rPr>
                <w:rFonts w:hint="eastAsia"/>
                <w:lang w:eastAsia="zh-CN"/>
              </w:rPr>
              <w:t>anN2A</w:t>
            </w:r>
            <w:r w:rsidRPr="0065247F">
              <w:rPr>
                <w:lang w:eastAsia="zh-CN"/>
              </w:rPr>
              <w:t>pId</w:t>
            </w:r>
          </w:p>
        </w:tc>
        <w:tc>
          <w:tcPr>
            <w:tcW w:w="1559" w:type="dxa"/>
            <w:tcBorders>
              <w:top w:val="single" w:sz="4" w:space="0" w:color="auto"/>
              <w:left w:val="single" w:sz="4" w:space="0" w:color="auto"/>
              <w:bottom w:val="single" w:sz="4" w:space="0" w:color="auto"/>
              <w:right w:val="single" w:sz="4" w:space="0" w:color="auto"/>
            </w:tcBorders>
          </w:tcPr>
          <w:p w14:paraId="46617ACA" w14:textId="77777777" w:rsidR="00931E31" w:rsidRDefault="00931E31" w:rsidP="00931E31">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4B06336" w14:textId="77777777" w:rsidR="00931E31" w:rsidRDefault="00931E31" w:rsidP="00931E31">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AE191" w14:textId="77777777" w:rsidR="00931E31" w:rsidRDefault="00931E31" w:rsidP="00931E31">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0C2E12" w14:textId="17B2D499" w:rsidR="00931E31" w:rsidRDefault="00931E31" w:rsidP="00931E31">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Pr>
                <w:rFonts w:cs="Arial" w:hint="eastAsia"/>
                <w:szCs w:val="18"/>
                <w:lang w:val="en-US" w:eastAsia="zh-CN"/>
              </w:rPr>
              <w:t xml:space="preserve">if </w:t>
            </w:r>
            <w:r w:rsidR="00DC083D">
              <w:rPr>
                <w:rFonts w:cs="Arial"/>
                <w:szCs w:val="18"/>
                <w:lang w:val="en-US" w:eastAsia="zh-CN"/>
              </w:rPr>
              <w:t xml:space="preserve">the </w:t>
            </w:r>
            <w:r w:rsidRPr="0065247F">
              <w:t>old AMF holds UE context established via N3IWF</w:t>
            </w:r>
            <w:r>
              <w:t>/W-AGF/TNGF</w:t>
            </w:r>
            <w:r w:rsidR="00DC083D">
              <w:t>,</w:t>
            </w:r>
            <w:r>
              <w:rPr>
                <w:rFonts w:hint="eastAsia"/>
                <w:lang w:eastAsia="zh-CN"/>
              </w:rPr>
              <w:t xml:space="preserve"> the UE is in CM-CONNECTED state via N3IWF</w:t>
            </w:r>
            <w:r>
              <w:rPr>
                <w:lang w:eastAsia="zh-CN"/>
              </w:rPr>
              <w:t>/W-AGF/TNGF</w:t>
            </w:r>
            <w:r w:rsidR="00DC083D">
              <w:rPr>
                <w:lang w:eastAsia="zh-CN"/>
              </w:rPr>
              <w:t xml:space="preserve"> </w:t>
            </w:r>
            <w:r w:rsidR="00DC083D">
              <w:t>and if the PDU sessions associated with the non-3GPP access are transferred to the new AMF (see clause </w:t>
            </w:r>
            <w:r w:rsidR="00DC083D" w:rsidRPr="003B2883">
              <w:t>5.2.2.2.1.1</w:t>
            </w:r>
            <w:r w:rsidR="00DC083D">
              <w:t>)</w:t>
            </w:r>
            <w:r>
              <w:rPr>
                <w:rFonts w:cs="Arial"/>
                <w:szCs w:val="18"/>
                <w:lang w:val="en-US" w:eastAsia="zh-CN"/>
              </w:rPr>
              <w:t>.</w:t>
            </w:r>
          </w:p>
          <w:p w14:paraId="3FD7D670" w14:textId="77777777" w:rsidR="00DC083D" w:rsidRPr="0065247F" w:rsidRDefault="00DC083D" w:rsidP="00931E31">
            <w:pPr>
              <w:pStyle w:val="TAL"/>
              <w:rPr>
                <w:rFonts w:cs="Arial"/>
                <w:szCs w:val="18"/>
                <w:lang w:val="en-US" w:eastAsia="zh-CN"/>
              </w:rPr>
            </w:pPr>
          </w:p>
          <w:p w14:paraId="7B5063CB" w14:textId="77777777" w:rsidR="00931E31" w:rsidRDefault="00931E31" w:rsidP="00931E31">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r>
      <w:tr w:rsidR="00931E31" w:rsidRPr="003B2883" w14:paraId="7E4BD52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2E8A336" w14:textId="77777777" w:rsidR="00931E31" w:rsidRDefault="00931E31" w:rsidP="00931E31">
            <w:pPr>
              <w:pStyle w:val="TAL"/>
              <w:rPr>
                <w:lang w:eastAsia="zh-CN"/>
              </w:rPr>
            </w:pPr>
            <w:r>
              <w:rPr>
                <w:lang w:eastAsia="zh-CN"/>
              </w:rPr>
              <w:t>nssaaStatusList</w:t>
            </w:r>
          </w:p>
        </w:tc>
        <w:tc>
          <w:tcPr>
            <w:tcW w:w="1559" w:type="dxa"/>
            <w:tcBorders>
              <w:top w:val="single" w:sz="4" w:space="0" w:color="auto"/>
              <w:left w:val="single" w:sz="4" w:space="0" w:color="auto"/>
              <w:bottom w:val="single" w:sz="4" w:space="0" w:color="auto"/>
              <w:right w:val="single" w:sz="4" w:space="0" w:color="auto"/>
            </w:tcBorders>
          </w:tcPr>
          <w:p w14:paraId="61CA53B0" w14:textId="77777777" w:rsidR="00931E31" w:rsidRPr="0065247F" w:rsidRDefault="00931E31" w:rsidP="00931E31">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29F9778E" w14:textId="77777777" w:rsidR="00931E31" w:rsidRPr="0065247F" w:rsidRDefault="00931E31" w:rsidP="00931E3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6C5CA6" w14:textId="77777777" w:rsidR="00931E31" w:rsidRDefault="00931E31" w:rsidP="00931E31">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22B32E1" w14:textId="77777777" w:rsidR="00931E31" w:rsidRDefault="00931E31" w:rsidP="00931E31">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clause </w:t>
            </w:r>
            <w:r w:rsidRPr="009E0DE1">
              <w:t>5.15.5.2.1</w:t>
            </w:r>
            <w:r>
              <w:t xml:space="preserve"> and </w:t>
            </w:r>
            <w:r w:rsidRPr="003B2883">
              <w:t>3GPP TS 23.502 [3]</w:t>
            </w:r>
            <w:r>
              <w:t xml:space="preserve"> clause</w:t>
            </w:r>
            <w:r w:rsidRPr="00140E21">
              <w:t xml:space="preserve"> 5.2.2.2.2</w:t>
            </w:r>
            <w:r>
              <w:t>.</w:t>
            </w:r>
          </w:p>
        </w:tc>
      </w:tr>
      <w:tr w:rsidR="00931E31" w:rsidRPr="003B2883" w14:paraId="66C965B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E3C2256" w14:textId="77777777" w:rsidR="00931E31" w:rsidRDefault="00931E31" w:rsidP="00931E31">
            <w:pPr>
              <w:pStyle w:val="TAL"/>
              <w:rPr>
                <w:lang w:eastAsia="zh-CN"/>
              </w:rPr>
            </w:pPr>
            <w:r>
              <w:rPr>
                <w:rFonts w:hint="eastAsia"/>
                <w:lang w:eastAsia="zh-CN"/>
              </w:rPr>
              <w:t>p</w:t>
            </w:r>
            <w:r>
              <w:rPr>
                <w:lang w:eastAsia="zh-CN"/>
              </w:rPr>
              <w:t>endingNssaiMappingList</w:t>
            </w:r>
          </w:p>
        </w:tc>
        <w:tc>
          <w:tcPr>
            <w:tcW w:w="1559" w:type="dxa"/>
            <w:tcBorders>
              <w:top w:val="single" w:sz="4" w:space="0" w:color="auto"/>
              <w:left w:val="single" w:sz="4" w:space="0" w:color="auto"/>
              <w:bottom w:val="single" w:sz="4" w:space="0" w:color="auto"/>
              <w:right w:val="single" w:sz="4" w:space="0" w:color="auto"/>
            </w:tcBorders>
          </w:tcPr>
          <w:p w14:paraId="23FE24DF" w14:textId="77777777" w:rsidR="00931E31" w:rsidRPr="0065247F" w:rsidRDefault="00931E31" w:rsidP="00931E31">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67D93A81" w14:textId="77777777" w:rsidR="00931E31" w:rsidRPr="0065247F" w:rsidRDefault="00931E31" w:rsidP="00931E3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A6493F" w14:textId="77777777" w:rsidR="00931E31" w:rsidRDefault="00931E31" w:rsidP="00931E31">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D54BC51" w14:textId="77777777" w:rsidR="00931E31" w:rsidRDefault="00931E31" w:rsidP="00931E31">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r>
      <w:tr w:rsidR="00931E31" w:rsidRPr="003B2883" w14:paraId="533A5596" w14:textId="77777777" w:rsidTr="000245A2">
        <w:trPr>
          <w:trHeight w:val="230"/>
          <w:jc w:val="center"/>
        </w:trPr>
        <w:tc>
          <w:tcPr>
            <w:tcW w:w="9567" w:type="dxa"/>
            <w:gridSpan w:val="5"/>
            <w:tcBorders>
              <w:top w:val="single" w:sz="4" w:space="0" w:color="auto"/>
              <w:left w:val="single" w:sz="4" w:space="0" w:color="auto"/>
              <w:bottom w:val="single" w:sz="4" w:space="0" w:color="auto"/>
              <w:right w:val="single" w:sz="4" w:space="0" w:color="auto"/>
            </w:tcBorders>
          </w:tcPr>
          <w:p w14:paraId="5750D64E" w14:textId="77777777" w:rsidR="00931E31" w:rsidRPr="003B2883" w:rsidRDefault="00931E31" w:rsidP="00931E31">
            <w:pPr>
              <w:pStyle w:val="TAN"/>
              <w:rPr>
                <w:rFonts w:cs="Arial"/>
                <w:szCs w:val="18"/>
                <w:lang w:eastAsia="zh-CN"/>
              </w:rPr>
            </w:pPr>
            <w:r w:rsidRPr="003B2883">
              <w:t xml:space="preserve">NOTE </w:t>
            </w:r>
            <w:r>
              <w:t>1</w:t>
            </w:r>
            <w:r w:rsidRPr="003B2883">
              <w:t>:</w:t>
            </w:r>
            <w:r w:rsidRPr="003B2883">
              <w:tab/>
            </w:r>
            <w:r w:rsidRPr="00FC5A0B">
              <w:t>If the AMF supports RACS and the AMF detects that the selected PLMN during a service request procedure is different from the currently registered PLMN for the UE, the AMF stores the UE Radio Capability ID of the newly selected PLMN in the UE context as described in clause 5.2.3.2 of 3GPP</w:t>
            </w:r>
            <w:r>
              <w:t> </w:t>
            </w:r>
            <w:r w:rsidRPr="00FC5A0B">
              <w:t>TS</w:t>
            </w:r>
            <w:r>
              <w:t> </w:t>
            </w:r>
            <w:r w:rsidRPr="00FC5A0B">
              <w:t>23.502</w:t>
            </w:r>
            <w:r>
              <w:t> </w:t>
            </w:r>
            <w:r w:rsidRPr="00FC5A0B">
              <w:t>[3], and provides this UE Radio Capability ID to the target AMF during any subsequent inter-AMF mobility.</w:t>
            </w:r>
          </w:p>
        </w:tc>
      </w:tr>
    </w:tbl>
    <w:p w14:paraId="7FF240DE" w14:textId="77777777" w:rsidR="00602AC0" w:rsidRPr="003B2883" w:rsidRDefault="00602AC0" w:rsidP="00602AC0"/>
    <w:p w14:paraId="0BAF7BA3" w14:textId="77777777" w:rsidR="00602AC0" w:rsidRPr="003B2883" w:rsidRDefault="00602AC0" w:rsidP="009A30FA">
      <w:pPr>
        <w:pStyle w:val="Heading5"/>
        <w:rPr>
          <w:lang w:eastAsia="zh-CN"/>
        </w:rPr>
      </w:pPr>
      <w:bookmarkStart w:id="1979" w:name="_Toc25156392"/>
      <w:bookmarkStart w:id="1980" w:name="_Toc34124694"/>
      <w:bookmarkStart w:id="1981" w:name="_Toc43207818"/>
      <w:bookmarkStart w:id="1982" w:name="_Toc49857288"/>
      <w:bookmarkStart w:id="1983" w:name="_Toc56677124"/>
      <w:bookmarkStart w:id="1984" w:name="_Toc56696372"/>
      <w:bookmarkStart w:id="1985" w:name="_Toc81227718"/>
      <w:bookmarkStart w:id="1986" w:name="_Toc98498123"/>
      <w:r w:rsidRPr="003B2883">
        <w:lastRenderedPageBreak/>
        <w:t>6.1.6.2.35</w:t>
      </w:r>
      <w:r w:rsidRPr="003B2883">
        <w:tab/>
        <w:t xml:space="preserve">Type: </w:t>
      </w:r>
      <w:r w:rsidRPr="003B2883">
        <w:rPr>
          <w:lang w:eastAsia="zh-CN"/>
        </w:rPr>
        <w:t>SeafData</w:t>
      </w:r>
      <w:bookmarkEnd w:id="1979"/>
      <w:bookmarkEnd w:id="1980"/>
      <w:bookmarkEnd w:id="1981"/>
      <w:bookmarkEnd w:id="1982"/>
      <w:bookmarkEnd w:id="1983"/>
      <w:bookmarkEnd w:id="1984"/>
      <w:bookmarkEnd w:id="1985"/>
      <w:bookmarkEnd w:id="1986"/>
    </w:p>
    <w:p w14:paraId="6626E0C6"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31994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89ED7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89AE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C005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76C53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78386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D708EF"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7508FB5"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78A5F14F"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11276CB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8397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543737"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38856A8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47E6509"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1FF6C431"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58D14EE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CE1D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C19C5"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A5A7F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1541C85"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42D720F6"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21866F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3202C5"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2A10387" w14:textId="77777777"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06112238"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528A35A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CD87F6C"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789D3CDB"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4334899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8FD673"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622DD23"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D1BCB8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38E20C"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7044976F"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2727C8E"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21178C"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9912609" w14:textId="77777777"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206CE862" w14:textId="77777777" w:rsidR="00602AC0" w:rsidRPr="003B2883" w:rsidRDefault="00602AC0" w:rsidP="001D4998">
            <w:pPr>
              <w:pStyle w:val="TAL"/>
              <w:rPr>
                <w:rFonts w:cs="Arial"/>
                <w:szCs w:val="18"/>
                <w:lang w:eastAsia="zh-CN"/>
              </w:rPr>
            </w:pPr>
          </w:p>
        </w:tc>
      </w:tr>
      <w:tr w:rsidR="00602AC0" w:rsidRPr="003B2883" w14:paraId="37C86C6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5B97F0"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1AE0BE3D"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AEEDA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520C8A"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B804C9"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749CA08E" w14:textId="77777777" w:rsidR="00602AC0" w:rsidRPr="003B2883" w:rsidRDefault="00602AC0" w:rsidP="001D4998">
            <w:pPr>
              <w:pStyle w:val="TAL"/>
              <w:rPr>
                <w:rFonts w:cs="Arial"/>
                <w:szCs w:val="18"/>
                <w:lang w:eastAsia="zh-CN"/>
              </w:rPr>
            </w:pPr>
          </w:p>
        </w:tc>
      </w:tr>
    </w:tbl>
    <w:p w14:paraId="1EF4BA1D" w14:textId="77777777" w:rsidR="00602AC0" w:rsidRPr="003B2883" w:rsidRDefault="00602AC0" w:rsidP="00602AC0"/>
    <w:p w14:paraId="2D94B192" w14:textId="77777777" w:rsidR="00602AC0" w:rsidRPr="003B2883" w:rsidRDefault="00602AC0" w:rsidP="009A30FA">
      <w:pPr>
        <w:pStyle w:val="Heading5"/>
        <w:rPr>
          <w:lang w:eastAsia="zh-CN"/>
        </w:rPr>
      </w:pPr>
      <w:bookmarkStart w:id="1987" w:name="_Toc25156393"/>
      <w:bookmarkStart w:id="1988" w:name="_Toc34124695"/>
      <w:bookmarkStart w:id="1989" w:name="_Toc43207819"/>
      <w:bookmarkStart w:id="1990" w:name="_Toc49857289"/>
      <w:bookmarkStart w:id="1991" w:name="_Toc56677125"/>
      <w:bookmarkStart w:id="1992" w:name="_Toc56696373"/>
      <w:bookmarkStart w:id="1993" w:name="_Toc81227719"/>
      <w:bookmarkStart w:id="1994" w:name="_Toc98498124"/>
      <w:r w:rsidRPr="003B2883">
        <w:t>6.1.6.2.36</w:t>
      </w:r>
      <w:r w:rsidRPr="003B2883">
        <w:tab/>
        <w:t>Type: Nas</w:t>
      </w:r>
      <w:r w:rsidRPr="003B2883">
        <w:rPr>
          <w:lang w:eastAsia="zh-CN"/>
        </w:rPr>
        <w:t>SecurityMode</w:t>
      </w:r>
      <w:bookmarkEnd w:id="1987"/>
      <w:bookmarkEnd w:id="1988"/>
      <w:bookmarkEnd w:id="1989"/>
      <w:bookmarkEnd w:id="1990"/>
      <w:bookmarkEnd w:id="1991"/>
      <w:bookmarkEnd w:id="1992"/>
      <w:bookmarkEnd w:id="1993"/>
      <w:bookmarkEnd w:id="1994"/>
    </w:p>
    <w:p w14:paraId="3C6CE902"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623D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33C9B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CD6E9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18177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48A85D"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6FCEE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03945A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EDC5F70"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37460C80"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155A68E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877876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91CB84"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423494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328C3B"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0E3AAED8"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7C524E2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C8D75D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9EF08E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762286A7" w14:textId="77777777" w:rsidR="00602AC0" w:rsidRPr="003B2883" w:rsidRDefault="00602AC0" w:rsidP="00602AC0"/>
    <w:p w14:paraId="2594B360" w14:textId="77777777" w:rsidR="00602AC0" w:rsidRPr="003B2883" w:rsidRDefault="00602AC0" w:rsidP="009A30FA">
      <w:pPr>
        <w:pStyle w:val="Heading5"/>
        <w:rPr>
          <w:lang w:eastAsia="zh-CN"/>
        </w:rPr>
      </w:pPr>
      <w:bookmarkStart w:id="1995" w:name="_Toc25156394"/>
      <w:bookmarkStart w:id="1996" w:name="_Toc34124696"/>
      <w:bookmarkStart w:id="1997" w:name="_Toc43207820"/>
      <w:bookmarkStart w:id="1998" w:name="_Toc49857290"/>
      <w:bookmarkStart w:id="1999" w:name="_Toc56677126"/>
      <w:bookmarkStart w:id="2000" w:name="_Toc56696374"/>
      <w:bookmarkStart w:id="2001" w:name="_Toc81227720"/>
      <w:bookmarkStart w:id="2002" w:name="_Toc98498125"/>
      <w:r w:rsidRPr="003B2883">
        <w:lastRenderedPageBreak/>
        <w:t>6.1.6.2.37</w:t>
      </w:r>
      <w:r w:rsidRPr="003B2883">
        <w:tab/>
        <w:t xml:space="preserve">Type: </w:t>
      </w:r>
      <w:r w:rsidRPr="003B2883">
        <w:rPr>
          <w:lang w:eastAsia="zh-CN"/>
        </w:rPr>
        <w:t>PduSessionContext</w:t>
      </w:r>
      <w:bookmarkEnd w:id="1995"/>
      <w:bookmarkEnd w:id="1996"/>
      <w:bookmarkEnd w:id="1997"/>
      <w:bookmarkEnd w:id="1998"/>
      <w:bookmarkEnd w:id="1999"/>
      <w:bookmarkEnd w:id="2000"/>
      <w:bookmarkEnd w:id="2001"/>
      <w:bookmarkEnd w:id="2002"/>
    </w:p>
    <w:p w14:paraId="54B22358"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4F8165A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102CD05"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8021CA"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9D2E9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10C8B2" w14:textId="77777777" w:rsidR="00602AC0" w:rsidRPr="003B2883" w:rsidRDefault="00602AC0" w:rsidP="00C9263C">
            <w:pPr>
              <w:pStyle w:val="TAH"/>
            </w:pPr>
            <w:r w:rsidRPr="00C9263C">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00F021D8"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74F1265" w14:textId="77777777" w:rsidR="00602AC0" w:rsidRPr="003B2883" w:rsidRDefault="00602AC0" w:rsidP="001D4998">
            <w:pPr>
              <w:pStyle w:val="TAH"/>
              <w:rPr>
                <w:rFonts w:cs="Arial"/>
                <w:szCs w:val="18"/>
              </w:rPr>
            </w:pPr>
            <w:r>
              <w:rPr>
                <w:rFonts w:cs="Arial"/>
                <w:szCs w:val="18"/>
              </w:rPr>
              <w:t>Applicability</w:t>
            </w:r>
          </w:p>
        </w:tc>
      </w:tr>
      <w:tr w:rsidR="00602AC0" w:rsidRPr="003B2883" w14:paraId="1D56FE7C"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3225055B"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14B3BD7"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4E43816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C7D4D0"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33BF03A"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4D7BB18B" w14:textId="77777777" w:rsidR="00602AC0" w:rsidRPr="003B2883" w:rsidRDefault="00602AC0" w:rsidP="001D4998">
            <w:pPr>
              <w:pStyle w:val="TAL"/>
              <w:rPr>
                <w:rFonts w:cs="Arial"/>
                <w:szCs w:val="18"/>
                <w:lang w:eastAsia="zh-CN"/>
              </w:rPr>
            </w:pPr>
          </w:p>
        </w:tc>
      </w:tr>
      <w:tr w:rsidR="00602AC0" w:rsidRPr="003B2883" w14:paraId="728A2691"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2D6D9E7C"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165C0C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17A27CC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F9A6F68"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72B0C5B1"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029CFA23" w14:textId="77777777" w:rsidR="00602AC0" w:rsidRPr="00514461" w:rsidRDefault="00602AC0" w:rsidP="001D4998">
            <w:pPr>
              <w:pStyle w:val="TAL"/>
            </w:pPr>
          </w:p>
          <w:p w14:paraId="5B34B44E"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0FF5F8E5" w14:textId="77777777" w:rsidR="00602AC0" w:rsidRPr="00876EA9" w:rsidRDefault="00602AC0" w:rsidP="001D4998">
            <w:pPr>
              <w:pStyle w:val="TAL"/>
            </w:pPr>
            <w:r w:rsidRPr="00876EA9">
              <w:t>- I-SMF, for a PDU session with I-SMF;</w:t>
            </w:r>
            <w:r>
              <w:t xml:space="preserve"> or</w:t>
            </w:r>
          </w:p>
          <w:p w14:paraId="6A5A2A87" w14:textId="77777777" w:rsidR="00602AC0" w:rsidRPr="00876EA9" w:rsidRDefault="00602AC0" w:rsidP="001D4998">
            <w:pPr>
              <w:pStyle w:val="TAL"/>
            </w:pPr>
            <w:r w:rsidRPr="00876EA9">
              <w:t>- V-SMF, for HR PDU session;</w:t>
            </w:r>
            <w:r>
              <w:t xml:space="preserve"> or</w:t>
            </w:r>
          </w:p>
          <w:p w14:paraId="201E65DF"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4936D3E8"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76C5873" w14:textId="77777777" w:rsidR="00602AC0" w:rsidRPr="003B2883" w:rsidRDefault="00602AC0" w:rsidP="001D4998">
            <w:pPr>
              <w:pStyle w:val="TAL"/>
              <w:rPr>
                <w:rFonts w:cs="Arial"/>
                <w:szCs w:val="18"/>
                <w:lang w:eastAsia="zh-CN"/>
              </w:rPr>
            </w:pPr>
          </w:p>
        </w:tc>
      </w:tr>
      <w:tr w:rsidR="00602AC0" w:rsidRPr="003B2883" w14:paraId="62413FA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8F66D01"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60C0A198"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5904231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C28E76"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8DFF053" w14:textId="77777777"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p>
        </w:tc>
        <w:tc>
          <w:tcPr>
            <w:tcW w:w="1275" w:type="dxa"/>
            <w:tcBorders>
              <w:top w:val="single" w:sz="4" w:space="0" w:color="auto"/>
              <w:left w:val="single" w:sz="4" w:space="0" w:color="auto"/>
              <w:bottom w:val="single" w:sz="4" w:space="0" w:color="auto"/>
              <w:right w:val="single" w:sz="4" w:space="0" w:color="auto"/>
            </w:tcBorders>
          </w:tcPr>
          <w:p w14:paraId="2213877B" w14:textId="77777777" w:rsidR="00602AC0" w:rsidRPr="003B2883" w:rsidRDefault="00602AC0" w:rsidP="001D4998">
            <w:pPr>
              <w:pStyle w:val="TAL"/>
              <w:rPr>
                <w:rFonts w:cs="Arial"/>
                <w:szCs w:val="18"/>
                <w:lang w:eastAsia="zh-CN"/>
              </w:rPr>
            </w:pPr>
          </w:p>
        </w:tc>
      </w:tr>
      <w:tr w:rsidR="00602AC0" w:rsidRPr="003B2883" w14:paraId="1D4C3C2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C344F9F" w14:textId="77777777" w:rsidR="00602AC0" w:rsidRPr="003B2883" w:rsidRDefault="00602AC0" w:rsidP="001D4998">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7DDF720E" w14:textId="77777777" w:rsidR="00602AC0" w:rsidRPr="003B2883" w:rsidRDefault="00602AC0" w:rsidP="001D4998">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0027877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857864"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6684DBA" w14:textId="77777777" w:rsidR="00602AC0" w:rsidRPr="003B2883" w:rsidRDefault="00602AC0" w:rsidP="001D4998">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0A7A9FAC" w14:textId="77777777" w:rsidR="00602AC0" w:rsidRPr="003B2883" w:rsidRDefault="00602AC0" w:rsidP="001D4998">
            <w:pPr>
              <w:pStyle w:val="TAL"/>
              <w:rPr>
                <w:rFonts w:cs="Arial"/>
                <w:szCs w:val="18"/>
                <w:lang w:eastAsia="zh-CN"/>
              </w:rPr>
            </w:pPr>
          </w:p>
        </w:tc>
      </w:tr>
      <w:tr w:rsidR="002F646E" w:rsidRPr="003B2883" w14:paraId="149C014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190481E" w14:textId="27314220" w:rsidR="002F646E" w:rsidRPr="003B2883" w:rsidRDefault="002F646E" w:rsidP="002F646E">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072B847D" w14:textId="27C28BAF" w:rsidR="002F646E" w:rsidRPr="003B2883" w:rsidRDefault="002F646E" w:rsidP="002F646E">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2B865DDE" w14:textId="6D758C0B" w:rsidR="002F646E" w:rsidRPr="003B2883" w:rsidRDefault="002F646E" w:rsidP="002F64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CBD8CD" w14:textId="518A692C" w:rsidR="002F646E" w:rsidRPr="003B2883" w:rsidRDefault="002F646E" w:rsidP="002F646E">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45F19B78" w14:textId="77777777" w:rsidR="002F646E" w:rsidRDefault="002F646E" w:rsidP="002F646E">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1349116F" w14:textId="60E6264E" w:rsidR="002F646E" w:rsidRDefault="002F646E" w:rsidP="002F646E">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752E8472" w14:textId="77777777" w:rsidR="002F646E" w:rsidRPr="003B2883" w:rsidRDefault="002F646E" w:rsidP="002F646E">
            <w:pPr>
              <w:pStyle w:val="TAL"/>
              <w:rPr>
                <w:rFonts w:cs="Arial"/>
                <w:szCs w:val="18"/>
                <w:lang w:eastAsia="zh-CN"/>
              </w:rPr>
            </w:pPr>
          </w:p>
        </w:tc>
      </w:tr>
      <w:tr w:rsidR="002F646E" w:rsidRPr="003B2883" w14:paraId="133657CB"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0AD4C66" w14:textId="77777777" w:rsidR="002F646E" w:rsidRPr="003B2883" w:rsidRDefault="002F646E" w:rsidP="002F646E">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358B02B" w14:textId="77777777" w:rsidR="002F646E" w:rsidRPr="003B2883" w:rsidRDefault="002F646E" w:rsidP="002F646E">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C6B5246" w14:textId="77777777" w:rsidR="002F646E" w:rsidRPr="003B2883" w:rsidRDefault="002F646E" w:rsidP="002F646E">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403820" w14:textId="77777777" w:rsidR="002F646E" w:rsidRPr="003B2883" w:rsidRDefault="002F646E" w:rsidP="002F646E">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6B5DE4B" w14:textId="77777777" w:rsidR="002F646E" w:rsidRPr="003B2883" w:rsidRDefault="002F646E" w:rsidP="002F646E">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6A1DC5B3" w14:textId="77777777" w:rsidR="002F646E" w:rsidRPr="003B2883" w:rsidRDefault="002F646E" w:rsidP="002F646E">
            <w:pPr>
              <w:pStyle w:val="TAL"/>
            </w:pPr>
          </w:p>
        </w:tc>
      </w:tr>
      <w:tr w:rsidR="002F646E" w:rsidRPr="003B2883" w14:paraId="5F4C971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6D2D293" w14:textId="77777777" w:rsidR="002F646E" w:rsidRPr="003B2883" w:rsidRDefault="002F646E" w:rsidP="002F646E">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00E5245A" w14:textId="77777777" w:rsidR="002F646E" w:rsidRPr="003B2883" w:rsidRDefault="002F646E" w:rsidP="002F646E">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71B04717"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2A4389E"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11CBCC5" w14:textId="77777777" w:rsidR="002F646E" w:rsidRPr="003B2883" w:rsidRDefault="002F646E" w:rsidP="002F646E">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0682B453" w14:textId="77777777" w:rsidR="002F646E" w:rsidRDefault="002F646E" w:rsidP="002F646E">
            <w:pPr>
              <w:pStyle w:val="TAL"/>
            </w:pPr>
          </w:p>
        </w:tc>
      </w:tr>
      <w:tr w:rsidR="002F646E" w:rsidRPr="003B2883" w14:paraId="6E3167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84C2286" w14:textId="77777777" w:rsidR="002F646E" w:rsidRPr="003B2883" w:rsidRDefault="002F646E" w:rsidP="002F646E">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3BD51CC3" w14:textId="77777777" w:rsidR="002F646E" w:rsidRPr="003B2883" w:rsidRDefault="002F646E" w:rsidP="002F646E">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79BD3383"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6E1E26" w14:textId="77777777" w:rsidR="002F646E" w:rsidRPr="003B2883" w:rsidRDefault="002F646E" w:rsidP="002F646E">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1D8797DC" w14:textId="77777777" w:rsidR="002F646E" w:rsidRPr="003B2883" w:rsidRDefault="002F646E" w:rsidP="002F646E">
            <w:pPr>
              <w:pStyle w:val="TAL"/>
              <w:rPr>
                <w:rFonts w:cs="Arial"/>
                <w:szCs w:val="18"/>
              </w:rPr>
            </w:pPr>
            <w:r w:rsidRPr="003B2883">
              <w:rPr>
                <w:rFonts w:cs="Arial"/>
                <w:szCs w:val="18"/>
              </w:rPr>
              <w:t>This IE shall be present when at least one EBI is allocated to the PDU session.</w:t>
            </w:r>
          </w:p>
          <w:p w14:paraId="75D996A7" w14:textId="77777777" w:rsidR="002F646E" w:rsidRPr="003B2883" w:rsidRDefault="002F646E" w:rsidP="002F646E">
            <w:pPr>
              <w:pStyle w:val="TAL"/>
              <w:rPr>
                <w:rFonts w:cs="Arial"/>
                <w:szCs w:val="18"/>
              </w:rPr>
            </w:pPr>
          </w:p>
          <w:p w14:paraId="37758CAA" w14:textId="77777777" w:rsidR="002F646E" w:rsidRPr="003B2883" w:rsidRDefault="002F646E" w:rsidP="002F646E">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33A2234F" w14:textId="77777777" w:rsidR="002F646E" w:rsidRPr="003B2883" w:rsidRDefault="002F646E" w:rsidP="002F646E">
            <w:pPr>
              <w:pStyle w:val="TAL"/>
              <w:rPr>
                <w:rFonts w:cs="Arial"/>
                <w:szCs w:val="18"/>
              </w:rPr>
            </w:pPr>
          </w:p>
        </w:tc>
      </w:tr>
      <w:tr w:rsidR="002F646E" w:rsidRPr="003B2883" w14:paraId="40B4A0C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85B0AEE" w14:textId="77777777" w:rsidR="002F646E" w:rsidRPr="003B2883" w:rsidRDefault="002F646E" w:rsidP="002F646E">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57BF5069" w14:textId="77777777" w:rsidR="002F646E" w:rsidRPr="003B2883" w:rsidRDefault="002F646E" w:rsidP="002F646E">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7CA109"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3ACEC2" w14:textId="77777777" w:rsidR="002F646E" w:rsidRPr="003B2883" w:rsidRDefault="002F646E" w:rsidP="002F646E">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353315A0" w14:textId="77777777" w:rsidR="000A263D" w:rsidRDefault="002F646E" w:rsidP="002F646E">
            <w:pPr>
              <w:pStyle w:val="TAL"/>
            </w:pPr>
            <w:r w:rsidRPr="003B2883">
              <w:t>This IE shall be present for non-roaming and home-routed PDU sessions.</w:t>
            </w:r>
          </w:p>
          <w:p w14:paraId="6450AC23" w14:textId="03D16250" w:rsidR="002F646E" w:rsidRDefault="002F646E" w:rsidP="002F646E">
            <w:pPr>
              <w:pStyle w:val="TAL"/>
            </w:pPr>
          </w:p>
          <w:p w14:paraId="05E8AF15" w14:textId="77777777" w:rsidR="002F646E" w:rsidRDefault="002F646E" w:rsidP="002F646E">
            <w:pPr>
              <w:pStyle w:val="TAL"/>
            </w:pPr>
            <w:r w:rsidRPr="003B2883">
              <w:t>When present, it shall indicate the associated</w:t>
            </w:r>
            <w:r>
              <w:t>:</w:t>
            </w:r>
          </w:p>
          <w:p w14:paraId="4A916F7A" w14:textId="77777777" w:rsidR="002F646E" w:rsidRDefault="002F646E" w:rsidP="002F646E">
            <w:pPr>
              <w:pStyle w:val="TAL"/>
            </w:pPr>
          </w:p>
          <w:p w14:paraId="486E73A9" w14:textId="77777777" w:rsidR="002F646E" w:rsidRDefault="002F646E" w:rsidP="002F646E">
            <w:pPr>
              <w:pStyle w:val="TAL"/>
            </w:pPr>
            <w:r>
              <w:t>-</w:t>
            </w:r>
            <w:r w:rsidRPr="003B2883">
              <w:t xml:space="preserve"> home SMF for </w:t>
            </w:r>
            <w:r>
              <w:t>HR</w:t>
            </w:r>
            <w:r w:rsidRPr="003B2883">
              <w:t xml:space="preserve"> PDU Session</w:t>
            </w:r>
            <w:r>
              <w:t>, or</w:t>
            </w:r>
          </w:p>
          <w:p w14:paraId="5057FA27" w14:textId="12879772" w:rsidR="002F646E" w:rsidRDefault="002F646E" w:rsidP="002F646E">
            <w:pPr>
              <w:pStyle w:val="TAL"/>
            </w:pPr>
            <w:r>
              <w:t xml:space="preserve">- SMF, for non-roaming PDU session, regardless </w:t>
            </w:r>
            <w:r w:rsidR="008A4FCC">
              <w:t xml:space="preserve">of </w:t>
            </w:r>
            <w:r>
              <w:t>whether an I-SMF is involved or not</w:t>
            </w:r>
            <w:r w:rsidRPr="003B2883">
              <w:t>.</w:t>
            </w:r>
          </w:p>
          <w:p w14:paraId="5A248940" w14:textId="77777777" w:rsidR="002F646E" w:rsidRPr="003B2883" w:rsidRDefault="002F646E" w:rsidP="002F646E">
            <w:pPr>
              <w:pStyle w:val="TAL"/>
            </w:pPr>
          </w:p>
        </w:tc>
        <w:tc>
          <w:tcPr>
            <w:tcW w:w="1275" w:type="dxa"/>
            <w:tcBorders>
              <w:top w:val="single" w:sz="4" w:space="0" w:color="auto"/>
              <w:left w:val="single" w:sz="4" w:space="0" w:color="auto"/>
              <w:bottom w:val="single" w:sz="4" w:space="0" w:color="auto"/>
              <w:right w:val="single" w:sz="4" w:space="0" w:color="auto"/>
            </w:tcBorders>
          </w:tcPr>
          <w:p w14:paraId="46B24958" w14:textId="77777777" w:rsidR="002F646E" w:rsidRPr="003B2883" w:rsidRDefault="002F646E" w:rsidP="002F646E">
            <w:pPr>
              <w:pStyle w:val="TAL"/>
            </w:pPr>
          </w:p>
        </w:tc>
      </w:tr>
      <w:tr w:rsidR="002F646E" w:rsidRPr="003B2883" w14:paraId="1FFC508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894DD5" w14:textId="77777777" w:rsidR="002F646E" w:rsidRPr="003B2883" w:rsidRDefault="002F646E" w:rsidP="002F646E">
            <w:pPr>
              <w:pStyle w:val="TAL"/>
              <w:rPr>
                <w:lang w:eastAsia="zh-CN"/>
              </w:rPr>
            </w:pPr>
            <w:r>
              <w:rPr>
                <w:lang w:val="en-US" w:eastAsia="zh-CN"/>
              </w:rPr>
              <w:lastRenderedPageBreak/>
              <w:t>hsmfSetId</w:t>
            </w:r>
          </w:p>
        </w:tc>
        <w:tc>
          <w:tcPr>
            <w:tcW w:w="1559" w:type="dxa"/>
            <w:tcBorders>
              <w:top w:val="single" w:sz="4" w:space="0" w:color="auto"/>
              <w:left w:val="single" w:sz="4" w:space="0" w:color="auto"/>
              <w:bottom w:val="single" w:sz="4" w:space="0" w:color="auto"/>
              <w:right w:val="single" w:sz="4" w:space="0" w:color="auto"/>
            </w:tcBorders>
          </w:tcPr>
          <w:p w14:paraId="6A7BC628" w14:textId="77777777" w:rsidR="002F646E" w:rsidRPr="003B2883" w:rsidRDefault="002F646E" w:rsidP="002F646E">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296DEE62"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95EF71F"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3B5214" w14:textId="77777777" w:rsidR="002F646E" w:rsidRDefault="002F646E" w:rsidP="002F646E">
            <w:pPr>
              <w:pStyle w:val="TAL"/>
            </w:pPr>
            <w:r>
              <w:t>This IE shall be present, if available.</w:t>
            </w:r>
          </w:p>
          <w:p w14:paraId="3DC89FCF" w14:textId="77777777" w:rsidR="002F646E" w:rsidRDefault="002F646E" w:rsidP="002F646E">
            <w:pPr>
              <w:pStyle w:val="TAL"/>
            </w:pPr>
          </w:p>
          <w:p w14:paraId="54A79A2B" w14:textId="77777777" w:rsidR="002F646E" w:rsidRDefault="002F646E" w:rsidP="002F646E">
            <w:pPr>
              <w:pStyle w:val="TAL"/>
            </w:pPr>
            <w:r>
              <w:t>When present, this IE shall contain the NF Set ID of the home SMF or the SMF indicated by hsmfId.</w:t>
            </w:r>
          </w:p>
          <w:p w14:paraId="3CD258E2" w14:textId="77777777" w:rsidR="002F646E" w:rsidRPr="003B2883" w:rsidRDefault="002F646E" w:rsidP="002F646E">
            <w:pPr>
              <w:pStyle w:val="TAL"/>
            </w:pPr>
          </w:p>
        </w:tc>
        <w:tc>
          <w:tcPr>
            <w:tcW w:w="1275" w:type="dxa"/>
            <w:tcBorders>
              <w:top w:val="single" w:sz="4" w:space="0" w:color="auto"/>
              <w:left w:val="single" w:sz="4" w:space="0" w:color="auto"/>
              <w:bottom w:val="single" w:sz="4" w:space="0" w:color="auto"/>
              <w:right w:val="single" w:sz="4" w:space="0" w:color="auto"/>
            </w:tcBorders>
          </w:tcPr>
          <w:p w14:paraId="6CA8BA34" w14:textId="77777777" w:rsidR="002F646E" w:rsidRDefault="002F646E" w:rsidP="002F646E">
            <w:pPr>
              <w:pStyle w:val="TAL"/>
            </w:pPr>
          </w:p>
        </w:tc>
      </w:tr>
      <w:tr w:rsidR="002F646E" w:rsidRPr="003B2883" w14:paraId="5FECA5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DA94932" w14:textId="77777777" w:rsidR="002F646E" w:rsidRPr="003B2883" w:rsidRDefault="002F646E" w:rsidP="002F646E">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5269BEF5" w14:textId="77777777" w:rsidR="002F646E" w:rsidRPr="003B2883" w:rsidRDefault="002F646E" w:rsidP="002F646E">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3DCF94E5"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F8FF180"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030B350" w14:textId="77777777" w:rsidR="002F646E" w:rsidRDefault="002F646E" w:rsidP="002F646E">
            <w:pPr>
              <w:pStyle w:val="TAL"/>
            </w:pPr>
            <w:r>
              <w:t>This IE shall be present, if available.</w:t>
            </w:r>
          </w:p>
          <w:p w14:paraId="575BC88C" w14:textId="77777777" w:rsidR="002F646E" w:rsidRDefault="002F646E" w:rsidP="002F646E">
            <w:pPr>
              <w:pStyle w:val="TAL"/>
            </w:pPr>
          </w:p>
          <w:p w14:paraId="77297D72" w14:textId="77777777" w:rsidR="002F646E" w:rsidRDefault="002F646E" w:rsidP="002F646E">
            <w:pPr>
              <w:pStyle w:val="TAL"/>
            </w:pPr>
            <w:r>
              <w:t>When present, this IE shall contain the NF Service Set ID of the selected PDUSession service instance of home SMF or the SMF indicated by hsmfId.</w:t>
            </w:r>
          </w:p>
          <w:p w14:paraId="0DBE6F69" w14:textId="77777777" w:rsidR="002F646E" w:rsidRPr="003B2883" w:rsidRDefault="002F646E" w:rsidP="002F646E">
            <w:pPr>
              <w:pStyle w:val="TAL"/>
            </w:pPr>
          </w:p>
        </w:tc>
        <w:tc>
          <w:tcPr>
            <w:tcW w:w="1275" w:type="dxa"/>
            <w:tcBorders>
              <w:top w:val="single" w:sz="4" w:space="0" w:color="auto"/>
              <w:left w:val="single" w:sz="4" w:space="0" w:color="auto"/>
              <w:bottom w:val="single" w:sz="4" w:space="0" w:color="auto"/>
              <w:right w:val="single" w:sz="4" w:space="0" w:color="auto"/>
            </w:tcBorders>
          </w:tcPr>
          <w:p w14:paraId="5DC4BF52" w14:textId="77777777" w:rsidR="002F646E" w:rsidRDefault="002F646E" w:rsidP="002F646E">
            <w:pPr>
              <w:pStyle w:val="TAL"/>
            </w:pPr>
          </w:p>
        </w:tc>
      </w:tr>
      <w:tr w:rsidR="002F646E" w:rsidRPr="003B2883" w14:paraId="254ED35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878B87" w14:textId="77777777" w:rsidR="002F646E" w:rsidRPr="003B2883" w:rsidRDefault="002F646E" w:rsidP="002F646E">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2F0077C9" w14:textId="77777777" w:rsidR="002F646E" w:rsidRPr="003B2883" w:rsidRDefault="002F646E" w:rsidP="002F646E">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40002745"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0EF6652"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B3532FA" w14:textId="76C9B891" w:rsidR="002F646E" w:rsidRPr="003B2883" w:rsidRDefault="002F646E" w:rsidP="002F646E">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2F17CD6" w14:textId="77777777" w:rsidR="002F646E" w:rsidRDefault="002F646E" w:rsidP="002F646E">
            <w:pPr>
              <w:pStyle w:val="TAL"/>
            </w:pPr>
          </w:p>
        </w:tc>
      </w:tr>
      <w:tr w:rsidR="002F646E" w:rsidRPr="003B2883" w14:paraId="05AE88D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C0D9F65" w14:textId="77777777" w:rsidR="002F646E" w:rsidRPr="003B2883" w:rsidRDefault="002F646E" w:rsidP="002F646E">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11A8BEC9" w14:textId="77777777" w:rsidR="002F646E" w:rsidRPr="003B2883" w:rsidRDefault="002F646E" w:rsidP="002F646E">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11ABD760"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7233C1" w14:textId="77777777" w:rsidR="002F646E" w:rsidRPr="003B2883" w:rsidRDefault="002F646E" w:rsidP="002F646E">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038173B" w14:textId="097EC989" w:rsidR="002F646E" w:rsidRPr="003B2883" w:rsidRDefault="002F646E" w:rsidP="002F646E">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rsidR="008A4FCC">
              <w:t>ed</w:t>
            </w:r>
            <w:r w:rsidRPr="003B2883">
              <w:t xml:space="preserve"> SMF for home-routed the PDU Session</w:t>
            </w:r>
            <w:r>
              <w:t xml:space="preserve">, or the SMF for the </w:t>
            </w:r>
            <w:r>
              <w:rPr>
                <w:lang w:eastAsia="zh-CN"/>
              </w:rPr>
              <w:t>local-breakout PDU session</w:t>
            </w:r>
            <w:r w:rsidR="008A4FCC">
              <w:rPr>
                <w:lang w:eastAsia="zh-CN"/>
              </w:rPr>
              <w:t xml:space="preserve"> (</w:t>
            </w:r>
            <w:r w:rsidR="008A4FCC">
              <w:t>regardless of whether an I-SMF is involved or not</w:t>
            </w:r>
            <w:r w:rsidR="008A4FCC">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2DFFB0B" w14:textId="77777777" w:rsidR="002F646E" w:rsidRPr="003B2883" w:rsidRDefault="002F646E" w:rsidP="002F646E">
            <w:pPr>
              <w:pStyle w:val="TAL"/>
            </w:pPr>
          </w:p>
        </w:tc>
      </w:tr>
      <w:tr w:rsidR="002F646E" w:rsidRPr="003B2883" w14:paraId="4579672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3C4BAFC" w14:textId="77777777" w:rsidR="002F646E" w:rsidRPr="003B2883" w:rsidRDefault="002F646E" w:rsidP="002F646E">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7D461A54" w14:textId="77777777" w:rsidR="002F646E" w:rsidRPr="003B2883" w:rsidRDefault="002F646E" w:rsidP="002F646E">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056CFEFB"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17E9D67"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169576E" w14:textId="77777777" w:rsidR="002F646E" w:rsidRPr="003B2883" w:rsidRDefault="002F646E" w:rsidP="002F646E">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314BD6BA" w14:textId="77777777" w:rsidR="002F646E" w:rsidRDefault="002F646E" w:rsidP="002F646E">
            <w:pPr>
              <w:pStyle w:val="TAL"/>
            </w:pPr>
          </w:p>
        </w:tc>
      </w:tr>
      <w:tr w:rsidR="002F646E" w:rsidRPr="003B2883" w14:paraId="6DF6CB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D7704E1" w14:textId="77777777" w:rsidR="002F646E" w:rsidRPr="003B2883" w:rsidRDefault="002F646E" w:rsidP="002F646E">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A03110B" w14:textId="77777777" w:rsidR="002F646E" w:rsidRPr="003B2883" w:rsidRDefault="002F646E" w:rsidP="002F646E">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22B19CA7"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2D37B5A"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62FE683" w14:textId="77777777" w:rsidR="002F646E" w:rsidRPr="003B2883" w:rsidRDefault="002F646E" w:rsidP="002F646E">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06AB1FFC" w14:textId="77777777" w:rsidR="002F646E" w:rsidRDefault="002F646E" w:rsidP="002F646E">
            <w:pPr>
              <w:pStyle w:val="TAL"/>
            </w:pPr>
          </w:p>
        </w:tc>
      </w:tr>
      <w:tr w:rsidR="002F646E" w:rsidRPr="003B2883" w14:paraId="3ED5399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FF1AB55" w14:textId="77777777" w:rsidR="002F646E" w:rsidRPr="003B2883" w:rsidRDefault="002F646E" w:rsidP="002F646E">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6546A7EE" w14:textId="77777777" w:rsidR="002F646E" w:rsidRPr="003B2883" w:rsidRDefault="002F646E" w:rsidP="002F646E">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62A53D4F"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2DF675"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1654E2E3" w14:textId="77777777" w:rsidR="002F646E" w:rsidRPr="003B2883" w:rsidRDefault="002F646E" w:rsidP="002F646E">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5190E605" w14:textId="77777777" w:rsidR="002F646E" w:rsidRDefault="002F646E" w:rsidP="002F646E">
            <w:pPr>
              <w:pStyle w:val="TAL"/>
            </w:pPr>
          </w:p>
        </w:tc>
      </w:tr>
      <w:tr w:rsidR="002F646E" w:rsidRPr="003B2883" w14:paraId="184BB6D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0E2ACC" w14:textId="77777777" w:rsidR="002F646E" w:rsidRPr="003B2883" w:rsidRDefault="002F646E" w:rsidP="002F646E">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5B8C93A6" w14:textId="77777777" w:rsidR="002F646E" w:rsidRPr="003B2883" w:rsidRDefault="002F646E" w:rsidP="002F646E">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3B092258" w14:textId="77777777" w:rsidR="002F646E" w:rsidRPr="003B2883" w:rsidRDefault="002F646E" w:rsidP="002F646E">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77580B" w14:textId="77777777" w:rsidR="002F646E" w:rsidRPr="003B2883" w:rsidRDefault="002F646E" w:rsidP="002F646E">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4579822D" w14:textId="77777777" w:rsidR="002F646E" w:rsidRPr="003B2883" w:rsidRDefault="002F646E" w:rsidP="002F646E">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6183CC91" w14:textId="77777777" w:rsidR="002F646E" w:rsidRDefault="002F646E" w:rsidP="002F646E">
            <w:pPr>
              <w:pStyle w:val="TAL"/>
              <w:rPr>
                <w:lang w:eastAsia="zh-CN"/>
              </w:rPr>
            </w:pPr>
            <w:r>
              <w:rPr>
                <w:lang w:eastAsia="zh-CN"/>
              </w:rPr>
              <w:t>DTSSA</w:t>
            </w:r>
          </w:p>
        </w:tc>
      </w:tr>
      <w:tr w:rsidR="002F646E" w:rsidRPr="003B2883" w14:paraId="3AC321C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BB0FEC3" w14:textId="77777777" w:rsidR="002F646E" w:rsidRDefault="002F646E" w:rsidP="002F646E">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402A5755" w14:textId="77777777" w:rsidR="002F646E" w:rsidRDefault="002F646E" w:rsidP="002F646E">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33651F36" w14:textId="77777777" w:rsidR="002F646E"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6B3175" w14:textId="77777777" w:rsidR="002F646E"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055435A" w14:textId="77777777" w:rsidR="002F646E" w:rsidRDefault="002F646E" w:rsidP="002F646E">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5205921C" w14:textId="77777777" w:rsidR="002F646E" w:rsidRDefault="002F646E" w:rsidP="002F646E">
            <w:pPr>
              <w:pStyle w:val="TAL"/>
            </w:pPr>
            <w:r>
              <w:t>DTSSA</w:t>
            </w:r>
          </w:p>
        </w:tc>
      </w:tr>
      <w:tr w:rsidR="002F646E" w:rsidRPr="003B2883" w14:paraId="721AA45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AF38E75" w14:textId="77777777" w:rsidR="002F646E" w:rsidRDefault="002F646E" w:rsidP="002F646E">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14:paraId="1CACFD11" w14:textId="77777777" w:rsidR="002F646E" w:rsidRDefault="002F646E" w:rsidP="002F646E">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337531A5" w14:textId="77777777" w:rsidR="002F646E"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1FE50D2" w14:textId="77777777" w:rsidR="002F646E"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46F65E1" w14:textId="77777777" w:rsidR="002F646E" w:rsidRDefault="002F646E" w:rsidP="002F646E">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0A41732" w14:textId="77777777" w:rsidR="002F646E" w:rsidRDefault="002F646E" w:rsidP="002F646E">
            <w:pPr>
              <w:pStyle w:val="TAL"/>
            </w:pPr>
            <w:r>
              <w:t>DTSSA</w:t>
            </w:r>
          </w:p>
        </w:tc>
      </w:tr>
      <w:tr w:rsidR="002F646E" w:rsidRPr="003B2883" w14:paraId="2A2E7AA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1E9863" w14:textId="77777777" w:rsidR="002F646E" w:rsidRDefault="002F646E" w:rsidP="002F646E">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47C8C33D" w14:textId="77777777" w:rsidR="002F646E" w:rsidRDefault="002F646E" w:rsidP="002F646E">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7BF6DA9E" w14:textId="77777777" w:rsidR="002F646E"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2DDFFA" w14:textId="77777777" w:rsidR="002F646E"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F647F9" w14:textId="77777777" w:rsidR="002F646E" w:rsidRDefault="002F646E" w:rsidP="002F646E">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5D33E03D" w14:textId="77777777" w:rsidR="002F646E" w:rsidRDefault="002F646E" w:rsidP="002F646E">
            <w:pPr>
              <w:pStyle w:val="TAL"/>
            </w:pPr>
            <w:r>
              <w:t>DTSSA</w:t>
            </w:r>
          </w:p>
        </w:tc>
      </w:tr>
      <w:tr w:rsidR="002F646E" w:rsidRPr="003B2883" w14:paraId="2023EC0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4230645" w14:textId="77777777" w:rsidR="002F646E" w:rsidRPr="003B2883" w:rsidRDefault="002F646E" w:rsidP="002F646E">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5EB45D1B" w14:textId="77777777" w:rsidR="002F646E" w:rsidRPr="003B2883" w:rsidRDefault="002F646E" w:rsidP="002F646E">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4864BF0F"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26BA7" w14:textId="77777777" w:rsidR="002F646E" w:rsidRPr="003B2883" w:rsidRDefault="002F646E" w:rsidP="002F646E">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3E8D143" w14:textId="77777777" w:rsidR="002F646E" w:rsidRPr="003B2883" w:rsidRDefault="002F646E" w:rsidP="002F646E">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75B0F13F" w14:textId="77777777" w:rsidR="002F646E" w:rsidRPr="003B2883" w:rsidRDefault="002F646E" w:rsidP="002F646E">
            <w:pPr>
              <w:pStyle w:val="TAL"/>
              <w:rPr>
                <w:rFonts w:cs="Arial"/>
                <w:szCs w:val="18"/>
              </w:rPr>
            </w:pPr>
          </w:p>
        </w:tc>
      </w:tr>
      <w:tr w:rsidR="002F646E" w:rsidRPr="003B2883" w14:paraId="55B964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D22C959" w14:textId="77777777" w:rsidR="002F646E" w:rsidRPr="003B2883" w:rsidRDefault="002F646E" w:rsidP="002F646E">
            <w:pPr>
              <w:pStyle w:val="TAL"/>
            </w:pPr>
            <w:r w:rsidRPr="003B2883">
              <w:lastRenderedPageBreak/>
              <w:t>smfServiceInstanceId</w:t>
            </w:r>
          </w:p>
        </w:tc>
        <w:tc>
          <w:tcPr>
            <w:tcW w:w="1559" w:type="dxa"/>
            <w:tcBorders>
              <w:top w:val="single" w:sz="4" w:space="0" w:color="auto"/>
              <w:left w:val="single" w:sz="4" w:space="0" w:color="auto"/>
              <w:bottom w:val="single" w:sz="4" w:space="0" w:color="auto"/>
              <w:right w:val="single" w:sz="4" w:space="0" w:color="auto"/>
            </w:tcBorders>
          </w:tcPr>
          <w:p w14:paraId="5A931806" w14:textId="77777777" w:rsidR="002F646E" w:rsidRPr="003B2883" w:rsidRDefault="002F646E" w:rsidP="002F646E">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80D7CF6" w14:textId="77777777" w:rsidR="002F646E" w:rsidRPr="003B2883" w:rsidRDefault="002F646E" w:rsidP="002F646E">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87FE0F5" w14:textId="77777777" w:rsidR="002F646E" w:rsidRPr="003B2883" w:rsidRDefault="002F646E" w:rsidP="002F646E">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7CE5C694" w14:textId="77777777" w:rsidR="002F646E" w:rsidRDefault="002F646E" w:rsidP="002F646E">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16002915" w14:textId="77777777" w:rsidR="002F646E" w:rsidRPr="00F41E8C" w:rsidRDefault="002F646E" w:rsidP="002F646E">
            <w:pPr>
              <w:pStyle w:val="B1"/>
              <w:rPr>
                <w:rFonts w:ascii="Arial" w:hAnsi="Arial" w:cs="Arial"/>
                <w:sz w:val="18"/>
                <w:szCs w:val="18"/>
              </w:rPr>
            </w:pPr>
            <w:bookmarkStart w:id="2003" w:name="_PERM_MCCTEMPBM_CRPT48240126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1F34D449" w14:textId="77777777" w:rsidR="002F646E" w:rsidRDefault="002F646E" w:rsidP="002F646E">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48C0BD33" w14:textId="77777777" w:rsidR="002F646E" w:rsidRPr="008A4882" w:rsidRDefault="002F646E" w:rsidP="002F646E">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2003"/>
          <w:p w14:paraId="25272EB6" w14:textId="77777777" w:rsidR="002F646E" w:rsidRPr="003B2883" w:rsidRDefault="002F646E" w:rsidP="002F646E">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Pr>
                <w:rFonts w:cs="Arial"/>
                <w:szCs w:val="18"/>
              </w:rPr>
              <w:t>clause</w:t>
            </w:r>
            <w:r w:rsidRPr="003B2883">
              <w:rPr>
                <w:rFonts w:cs="Arial"/>
                <w:szCs w:val="18"/>
              </w:rPr>
              <w:t xml:space="preserve"> 6.2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6B37C625" w14:textId="77777777" w:rsidR="002F646E" w:rsidRPr="003B2883" w:rsidRDefault="002F646E" w:rsidP="002F646E">
            <w:pPr>
              <w:pStyle w:val="TAL"/>
              <w:rPr>
                <w:rFonts w:cs="Arial"/>
                <w:szCs w:val="18"/>
              </w:rPr>
            </w:pPr>
          </w:p>
        </w:tc>
      </w:tr>
      <w:tr w:rsidR="002F646E" w:rsidRPr="003B2883" w14:paraId="2BB39D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632462" w14:textId="77777777" w:rsidR="002F646E" w:rsidRPr="003B2883" w:rsidRDefault="002F646E" w:rsidP="002F646E">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2A779679" w14:textId="77777777" w:rsidR="002F646E" w:rsidRPr="003B2883" w:rsidRDefault="002F646E" w:rsidP="002F646E">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D475C0" w14:textId="77777777" w:rsidR="002F646E" w:rsidRPr="003B2883" w:rsidRDefault="002F646E" w:rsidP="002F646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B61FC4" w14:textId="77777777" w:rsidR="002F646E" w:rsidRPr="003B2883" w:rsidRDefault="002F646E" w:rsidP="002F646E">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7AED73F2" w14:textId="77777777" w:rsidR="002F646E" w:rsidRDefault="002F646E" w:rsidP="002F646E">
            <w:pPr>
              <w:pStyle w:val="TAL"/>
              <w:rPr>
                <w:rFonts w:cs="Arial"/>
                <w:szCs w:val="18"/>
              </w:rPr>
            </w:pPr>
            <w:r>
              <w:rPr>
                <w:rFonts w:cs="Arial"/>
                <w:szCs w:val="18"/>
              </w:rPr>
              <w:t>This IE shall be present if available. When present, this IE shall indicate whether it is an MA PDU session.</w:t>
            </w:r>
          </w:p>
          <w:p w14:paraId="028611A4" w14:textId="77777777" w:rsidR="002F646E" w:rsidRDefault="002F646E" w:rsidP="002F646E">
            <w:pPr>
              <w:pStyle w:val="TAL"/>
              <w:rPr>
                <w:rFonts w:cs="Arial"/>
                <w:szCs w:val="18"/>
              </w:rPr>
            </w:pPr>
          </w:p>
          <w:p w14:paraId="6C5F6477" w14:textId="77777777" w:rsidR="002F646E" w:rsidRDefault="002F646E" w:rsidP="002F646E">
            <w:pPr>
              <w:pStyle w:val="TAL"/>
              <w:rPr>
                <w:rFonts w:cs="Arial"/>
                <w:szCs w:val="18"/>
              </w:rPr>
            </w:pPr>
            <w:r>
              <w:rPr>
                <w:rFonts w:cs="Arial"/>
                <w:szCs w:val="18"/>
              </w:rPr>
              <w:t>true: indicates the PDU session is MA PDU session;</w:t>
            </w:r>
          </w:p>
          <w:p w14:paraId="229E29A9" w14:textId="77777777" w:rsidR="002F646E" w:rsidRPr="003B2883" w:rsidRDefault="002F646E" w:rsidP="002F646E">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28B10FB0" w14:textId="77777777" w:rsidR="002F646E" w:rsidRDefault="002F646E" w:rsidP="002F646E">
            <w:pPr>
              <w:pStyle w:val="TAL"/>
              <w:rPr>
                <w:rFonts w:cs="Arial"/>
                <w:szCs w:val="18"/>
              </w:rPr>
            </w:pPr>
          </w:p>
        </w:tc>
      </w:tr>
      <w:tr w:rsidR="002F646E" w:rsidRPr="003B2883" w14:paraId="00EDBB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4BC19B4" w14:textId="77777777" w:rsidR="002F646E" w:rsidRDefault="002F646E" w:rsidP="002715FF">
            <w:pPr>
              <w:pStyle w:val="TAL"/>
            </w:pPr>
            <w:r w:rsidRPr="002715FF">
              <w:t>cnAssistedRanPara</w:t>
            </w:r>
          </w:p>
        </w:tc>
        <w:tc>
          <w:tcPr>
            <w:tcW w:w="1559" w:type="dxa"/>
            <w:tcBorders>
              <w:top w:val="single" w:sz="4" w:space="0" w:color="auto"/>
              <w:left w:val="single" w:sz="4" w:space="0" w:color="auto"/>
              <w:bottom w:val="single" w:sz="4" w:space="0" w:color="auto"/>
              <w:right w:val="single" w:sz="4" w:space="0" w:color="auto"/>
            </w:tcBorders>
          </w:tcPr>
          <w:p w14:paraId="5F32CFE0" w14:textId="77777777" w:rsidR="002F646E" w:rsidRDefault="002F646E" w:rsidP="002F646E">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3B5DBB23" w14:textId="77777777" w:rsidR="002F646E" w:rsidRDefault="002F646E" w:rsidP="002F646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5E103BC" w14:textId="77777777" w:rsidR="002F646E" w:rsidRDefault="002F646E" w:rsidP="002F646E">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74590ADA" w14:textId="77777777" w:rsidR="002F646E" w:rsidRDefault="002F646E" w:rsidP="002F646E">
            <w:pPr>
              <w:pStyle w:val="TAL"/>
              <w:rPr>
                <w:rFonts w:cs="Arial"/>
                <w:szCs w:val="18"/>
              </w:rPr>
            </w:pPr>
            <w:r>
              <w:rPr>
                <w:rFonts w:cs="Arial"/>
                <w:szCs w:val="18"/>
              </w:rPr>
              <w:t>This IE shall be present if available.</w:t>
            </w:r>
          </w:p>
          <w:p w14:paraId="170238F2" w14:textId="77777777" w:rsidR="002F646E" w:rsidRDefault="002F646E" w:rsidP="002F646E">
            <w:pPr>
              <w:pStyle w:val="TAL"/>
              <w:rPr>
                <w:rFonts w:cs="Arial"/>
                <w:szCs w:val="18"/>
              </w:rPr>
            </w:pPr>
          </w:p>
          <w:p w14:paraId="4B4F572F" w14:textId="77777777" w:rsidR="002F646E" w:rsidRDefault="002F646E" w:rsidP="002F646E">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3DD0738D" w14:textId="77777777" w:rsidR="002F646E" w:rsidRDefault="002F646E" w:rsidP="002F646E">
            <w:pPr>
              <w:pStyle w:val="TAL"/>
              <w:rPr>
                <w:rFonts w:cs="Arial"/>
                <w:szCs w:val="18"/>
              </w:rPr>
            </w:pPr>
          </w:p>
        </w:tc>
      </w:tr>
    </w:tbl>
    <w:p w14:paraId="3B2C7DA4" w14:textId="77777777" w:rsidR="00602AC0" w:rsidRPr="003B2883" w:rsidRDefault="00602AC0" w:rsidP="00602AC0"/>
    <w:p w14:paraId="34DCD9B7" w14:textId="77777777" w:rsidR="00602AC0" w:rsidRPr="003B2883" w:rsidRDefault="00602AC0" w:rsidP="009A30FA">
      <w:pPr>
        <w:pStyle w:val="Heading5"/>
        <w:rPr>
          <w:lang w:eastAsia="zh-CN"/>
        </w:rPr>
      </w:pPr>
      <w:bookmarkStart w:id="2004" w:name="_Toc25156395"/>
      <w:bookmarkStart w:id="2005" w:name="_Toc34124697"/>
      <w:bookmarkStart w:id="2006" w:name="_Toc43207821"/>
      <w:bookmarkStart w:id="2007" w:name="_Toc49857291"/>
      <w:bookmarkStart w:id="2008" w:name="_Toc56677127"/>
      <w:bookmarkStart w:id="2009" w:name="_Toc56696375"/>
      <w:bookmarkStart w:id="2010" w:name="_Toc81227721"/>
      <w:bookmarkStart w:id="2011" w:name="_Toc98498126"/>
      <w:r w:rsidRPr="003B2883">
        <w:t>6.1.6.2.38</w:t>
      </w:r>
      <w:r w:rsidRPr="003B2883">
        <w:tab/>
        <w:t>Type: NssaiMapping</w:t>
      </w:r>
      <w:bookmarkEnd w:id="2004"/>
      <w:bookmarkEnd w:id="2005"/>
      <w:bookmarkEnd w:id="2006"/>
      <w:bookmarkEnd w:id="2007"/>
      <w:bookmarkEnd w:id="2008"/>
      <w:bookmarkEnd w:id="2009"/>
      <w:bookmarkEnd w:id="2010"/>
      <w:bookmarkEnd w:id="2011"/>
    </w:p>
    <w:p w14:paraId="17991E52"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D1596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2CE549"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515E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055C5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B3416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E0EC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47CBBE"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E60BE0F"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30680AE9"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22774EB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6143DB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9070E4"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4A3B4F0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602DF6"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72D00C9B"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280992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7F8CE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A4CAAA4"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6053F6F7" w14:textId="77777777" w:rsidR="00602AC0" w:rsidRPr="003B2883" w:rsidRDefault="00602AC0" w:rsidP="00602AC0">
      <w:pPr>
        <w:rPr>
          <w:lang w:val="en-US"/>
        </w:rPr>
      </w:pPr>
    </w:p>
    <w:p w14:paraId="103654C0" w14:textId="77777777" w:rsidR="00602AC0" w:rsidRPr="003B2883" w:rsidRDefault="00602AC0" w:rsidP="009A30FA">
      <w:pPr>
        <w:pStyle w:val="Heading5"/>
        <w:rPr>
          <w:lang w:eastAsia="zh-CN"/>
        </w:rPr>
      </w:pPr>
      <w:bookmarkStart w:id="2012" w:name="_Toc25156396"/>
      <w:bookmarkStart w:id="2013" w:name="_Toc34124698"/>
      <w:bookmarkStart w:id="2014" w:name="_Toc43207822"/>
      <w:bookmarkStart w:id="2015" w:name="_Toc49857292"/>
      <w:bookmarkStart w:id="2016" w:name="_Toc56677128"/>
      <w:bookmarkStart w:id="2017" w:name="_Toc56696376"/>
      <w:bookmarkStart w:id="2018" w:name="_Toc81227722"/>
      <w:bookmarkStart w:id="2019" w:name="_Toc98498127"/>
      <w:r w:rsidRPr="003B2883">
        <w:lastRenderedPageBreak/>
        <w:t>6.1.6.2.39</w:t>
      </w:r>
      <w:r w:rsidRPr="003B2883">
        <w:tab/>
        <w:t xml:space="preserve">Type: </w:t>
      </w:r>
      <w:r w:rsidRPr="003B2883">
        <w:rPr>
          <w:lang w:eastAsia="zh-CN"/>
        </w:rPr>
        <w:t>UeRegStatusUpdateReqData</w:t>
      </w:r>
      <w:bookmarkEnd w:id="2012"/>
      <w:bookmarkEnd w:id="2013"/>
      <w:bookmarkEnd w:id="2014"/>
      <w:bookmarkEnd w:id="2015"/>
      <w:bookmarkEnd w:id="2016"/>
      <w:bookmarkEnd w:id="2017"/>
      <w:bookmarkEnd w:id="2018"/>
      <w:bookmarkEnd w:id="2019"/>
    </w:p>
    <w:p w14:paraId="0F5DF64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2"/>
        <w:gridCol w:w="1769"/>
        <w:gridCol w:w="425"/>
        <w:gridCol w:w="1134"/>
        <w:gridCol w:w="3686"/>
        <w:gridCol w:w="1418"/>
      </w:tblGrid>
      <w:tr w:rsidR="00602AC0" w:rsidRPr="003B2883" w14:paraId="40190751" w14:textId="77777777" w:rsidTr="007F5D14">
        <w:trPr>
          <w:jc w:val="center"/>
        </w:trPr>
        <w:tc>
          <w:tcPr>
            <w:tcW w:w="1912" w:type="dxa"/>
            <w:tcBorders>
              <w:top w:val="single" w:sz="4" w:space="0" w:color="auto"/>
              <w:left w:val="single" w:sz="4" w:space="0" w:color="auto"/>
              <w:bottom w:val="single" w:sz="4" w:space="0" w:color="auto"/>
              <w:right w:val="single" w:sz="4" w:space="0" w:color="auto"/>
            </w:tcBorders>
            <w:shd w:val="clear" w:color="auto" w:fill="C0C0C0"/>
            <w:hideMark/>
          </w:tcPr>
          <w:p w14:paraId="22BD17C6" w14:textId="77777777" w:rsidR="00602AC0" w:rsidRPr="003B2883" w:rsidRDefault="00602AC0" w:rsidP="001D4998">
            <w:pPr>
              <w:pStyle w:val="TAH"/>
            </w:pPr>
            <w:r w:rsidRPr="003B2883">
              <w:t>Attribute name</w:t>
            </w:r>
          </w:p>
        </w:tc>
        <w:tc>
          <w:tcPr>
            <w:tcW w:w="1769" w:type="dxa"/>
            <w:tcBorders>
              <w:top w:val="single" w:sz="4" w:space="0" w:color="auto"/>
              <w:left w:val="single" w:sz="4" w:space="0" w:color="auto"/>
              <w:bottom w:val="single" w:sz="4" w:space="0" w:color="auto"/>
              <w:right w:val="single" w:sz="4" w:space="0" w:color="auto"/>
            </w:tcBorders>
            <w:shd w:val="clear" w:color="auto" w:fill="C0C0C0"/>
            <w:hideMark/>
          </w:tcPr>
          <w:p w14:paraId="4B45B99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ED5AE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8C423BC" w14:textId="77777777" w:rsidR="00602AC0" w:rsidRPr="003B2883" w:rsidRDefault="00602AC0" w:rsidP="00C9263C">
            <w:pPr>
              <w:pStyle w:val="TAH"/>
            </w:pPr>
            <w:r w:rsidRPr="00C9263C">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279BAD6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A58148C" w14:textId="77777777" w:rsidR="00602AC0" w:rsidRPr="003B2883" w:rsidRDefault="00602AC0" w:rsidP="001D4998">
            <w:pPr>
              <w:pStyle w:val="TAH"/>
              <w:rPr>
                <w:rFonts w:cs="Arial"/>
                <w:szCs w:val="18"/>
              </w:rPr>
            </w:pPr>
            <w:r>
              <w:rPr>
                <w:rFonts w:cs="Arial"/>
                <w:szCs w:val="18"/>
              </w:rPr>
              <w:t>Applicability</w:t>
            </w:r>
          </w:p>
        </w:tc>
      </w:tr>
      <w:tr w:rsidR="00602AC0" w:rsidRPr="003B2883" w14:paraId="473024D2" w14:textId="77777777" w:rsidTr="007F5D14">
        <w:trPr>
          <w:trHeight w:val="939"/>
          <w:jc w:val="center"/>
        </w:trPr>
        <w:tc>
          <w:tcPr>
            <w:tcW w:w="1912" w:type="dxa"/>
            <w:tcBorders>
              <w:top w:val="single" w:sz="4" w:space="0" w:color="auto"/>
              <w:left w:val="single" w:sz="4" w:space="0" w:color="auto"/>
              <w:bottom w:val="single" w:sz="4" w:space="0" w:color="auto"/>
              <w:right w:val="single" w:sz="4" w:space="0" w:color="auto"/>
            </w:tcBorders>
          </w:tcPr>
          <w:p w14:paraId="1B3A7AB5" w14:textId="77777777" w:rsidR="00602AC0" w:rsidRPr="003B2883" w:rsidRDefault="00602AC0" w:rsidP="001D4998">
            <w:pPr>
              <w:pStyle w:val="TAL"/>
              <w:rPr>
                <w:lang w:eastAsia="zh-CN"/>
              </w:rPr>
            </w:pPr>
            <w:r w:rsidRPr="003B2883">
              <w:rPr>
                <w:lang w:eastAsia="zh-CN"/>
              </w:rPr>
              <w:t>transferStatus</w:t>
            </w:r>
          </w:p>
        </w:tc>
        <w:tc>
          <w:tcPr>
            <w:tcW w:w="1769" w:type="dxa"/>
            <w:tcBorders>
              <w:top w:val="single" w:sz="4" w:space="0" w:color="auto"/>
              <w:left w:val="single" w:sz="4" w:space="0" w:color="auto"/>
              <w:bottom w:val="single" w:sz="4" w:space="0" w:color="auto"/>
              <w:right w:val="single" w:sz="4" w:space="0" w:color="auto"/>
            </w:tcBorders>
          </w:tcPr>
          <w:p w14:paraId="2D8221C9"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456E00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DE503A"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2B8A480"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408B9DC3" w14:textId="77777777" w:rsidR="00602AC0" w:rsidRPr="003B2883" w:rsidRDefault="00602AC0" w:rsidP="001D4998">
            <w:pPr>
              <w:pStyle w:val="TAL"/>
              <w:rPr>
                <w:rFonts w:cs="Arial"/>
                <w:szCs w:val="18"/>
                <w:lang w:eastAsia="zh-CN"/>
              </w:rPr>
            </w:pPr>
          </w:p>
        </w:tc>
      </w:tr>
      <w:tr w:rsidR="00602AC0" w:rsidRPr="003B2883" w14:paraId="48C49AA3" w14:textId="77777777" w:rsidTr="007F5D14">
        <w:trPr>
          <w:trHeight w:val="939"/>
          <w:jc w:val="center"/>
        </w:trPr>
        <w:tc>
          <w:tcPr>
            <w:tcW w:w="1912" w:type="dxa"/>
            <w:tcBorders>
              <w:top w:val="single" w:sz="4" w:space="0" w:color="auto"/>
              <w:left w:val="single" w:sz="4" w:space="0" w:color="auto"/>
              <w:bottom w:val="single" w:sz="4" w:space="0" w:color="auto"/>
              <w:right w:val="single" w:sz="4" w:space="0" w:color="auto"/>
            </w:tcBorders>
          </w:tcPr>
          <w:p w14:paraId="1D01641C" w14:textId="77777777" w:rsidR="00602AC0" w:rsidRPr="003B2883" w:rsidRDefault="00602AC0" w:rsidP="001D4998">
            <w:pPr>
              <w:pStyle w:val="TAL"/>
              <w:rPr>
                <w:lang w:eastAsia="zh-CN"/>
              </w:rPr>
            </w:pPr>
            <w:r w:rsidRPr="003B2883">
              <w:rPr>
                <w:lang w:val="en-US"/>
              </w:rPr>
              <w:t>toReleaseSessionList</w:t>
            </w:r>
          </w:p>
        </w:tc>
        <w:tc>
          <w:tcPr>
            <w:tcW w:w="1769" w:type="dxa"/>
            <w:tcBorders>
              <w:top w:val="single" w:sz="4" w:space="0" w:color="auto"/>
              <w:left w:val="single" w:sz="4" w:space="0" w:color="auto"/>
              <w:bottom w:val="single" w:sz="4" w:space="0" w:color="auto"/>
              <w:right w:val="single" w:sz="4" w:space="0" w:color="auto"/>
            </w:tcBorders>
          </w:tcPr>
          <w:p w14:paraId="596A3527"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5A85EEB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48CC5"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18393FAE"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674CAF14" w14:textId="77777777" w:rsidR="00602AC0" w:rsidRPr="003B2883" w:rsidRDefault="00602AC0" w:rsidP="001D4998">
            <w:pPr>
              <w:pStyle w:val="TAL"/>
              <w:rPr>
                <w:rFonts w:cs="Arial"/>
                <w:szCs w:val="18"/>
                <w:lang w:eastAsia="zh-CN"/>
              </w:rPr>
            </w:pPr>
          </w:p>
          <w:p w14:paraId="03E58D4D"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186A8031" w14:textId="77777777" w:rsidR="00602AC0" w:rsidRPr="003B2883" w:rsidRDefault="00602AC0" w:rsidP="001D4998">
            <w:pPr>
              <w:pStyle w:val="TAL"/>
              <w:rPr>
                <w:rFonts w:cs="Arial"/>
                <w:szCs w:val="18"/>
                <w:lang w:eastAsia="zh-CN"/>
              </w:rPr>
            </w:pPr>
          </w:p>
        </w:tc>
      </w:tr>
      <w:tr w:rsidR="00602AC0" w:rsidRPr="003B2883" w14:paraId="0E3D48B6" w14:textId="77777777" w:rsidTr="007F5D14">
        <w:trPr>
          <w:trHeight w:val="941"/>
          <w:jc w:val="center"/>
        </w:trPr>
        <w:tc>
          <w:tcPr>
            <w:tcW w:w="1912" w:type="dxa"/>
            <w:tcBorders>
              <w:top w:val="single" w:sz="4" w:space="0" w:color="auto"/>
              <w:left w:val="single" w:sz="4" w:space="0" w:color="auto"/>
              <w:bottom w:val="single" w:sz="4" w:space="0" w:color="auto"/>
              <w:right w:val="single" w:sz="4" w:space="0" w:color="auto"/>
            </w:tcBorders>
          </w:tcPr>
          <w:p w14:paraId="396D39F4" w14:textId="77777777" w:rsidR="00602AC0" w:rsidRPr="003B2883" w:rsidRDefault="00602AC0" w:rsidP="001D4998">
            <w:pPr>
              <w:pStyle w:val="TAL"/>
              <w:rPr>
                <w:lang w:val="en-US"/>
              </w:rPr>
            </w:pPr>
            <w:r w:rsidRPr="003B2883">
              <w:rPr>
                <w:lang w:val="en-US"/>
              </w:rPr>
              <w:t>pcfReselectedInd</w:t>
            </w:r>
          </w:p>
        </w:tc>
        <w:tc>
          <w:tcPr>
            <w:tcW w:w="1769" w:type="dxa"/>
            <w:tcBorders>
              <w:top w:val="single" w:sz="4" w:space="0" w:color="auto"/>
              <w:left w:val="single" w:sz="4" w:space="0" w:color="auto"/>
              <w:bottom w:val="single" w:sz="4" w:space="0" w:color="auto"/>
              <w:right w:val="single" w:sz="4" w:space="0" w:color="auto"/>
            </w:tcBorders>
          </w:tcPr>
          <w:p w14:paraId="2E551E35"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274A58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000B4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CBE9D8E"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77AF31D7"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1717FC78" w14:textId="77777777" w:rsidR="00602AC0" w:rsidRPr="003B2883" w:rsidRDefault="00602AC0" w:rsidP="001D4998">
            <w:pPr>
              <w:pStyle w:val="TAL"/>
              <w:rPr>
                <w:rFonts w:cs="Arial"/>
                <w:szCs w:val="18"/>
                <w:lang w:eastAsia="zh-CN"/>
              </w:rPr>
            </w:pPr>
          </w:p>
        </w:tc>
      </w:tr>
      <w:tr w:rsidR="00602AC0" w:rsidRPr="003B2883" w14:paraId="54A03AFD" w14:textId="77777777" w:rsidTr="007F5D14">
        <w:trPr>
          <w:trHeight w:val="941"/>
          <w:jc w:val="center"/>
        </w:trPr>
        <w:tc>
          <w:tcPr>
            <w:tcW w:w="1912" w:type="dxa"/>
            <w:tcBorders>
              <w:top w:val="single" w:sz="4" w:space="0" w:color="auto"/>
              <w:left w:val="single" w:sz="4" w:space="0" w:color="auto"/>
              <w:bottom w:val="single" w:sz="4" w:space="0" w:color="auto"/>
              <w:right w:val="single" w:sz="4" w:space="0" w:color="auto"/>
            </w:tcBorders>
          </w:tcPr>
          <w:p w14:paraId="601B1BAC"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769" w:type="dxa"/>
            <w:tcBorders>
              <w:top w:val="single" w:sz="4" w:space="0" w:color="auto"/>
              <w:left w:val="single" w:sz="4" w:space="0" w:color="auto"/>
              <w:bottom w:val="single" w:sz="4" w:space="0" w:color="auto"/>
              <w:right w:val="single" w:sz="4" w:space="0" w:color="auto"/>
            </w:tcBorders>
          </w:tcPr>
          <w:p w14:paraId="0B01801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539C77D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E38D"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345C6DA4" w14:textId="174C3BAD"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7F5D14">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58E7091D" w14:textId="77777777" w:rsidR="00602AC0" w:rsidRPr="003B2883" w:rsidRDefault="00602AC0" w:rsidP="001D4998">
            <w:pPr>
              <w:pStyle w:val="TAL"/>
              <w:rPr>
                <w:rFonts w:cs="Arial"/>
                <w:szCs w:val="18"/>
                <w:lang w:eastAsia="zh-CN"/>
              </w:rPr>
            </w:pPr>
          </w:p>
          <w:p w14:paraId="325583E3"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15B179F4" w14:textId="77777777" w:rsidR="00602AC0" w:rsidRPr="003B2883" w:rsidRDefault="00602AC0" w:rsidP="001D4998">
            <w:pPr>
              <w:pStyle w:val="TAL"/>
              <w:rPr>
                <w:rFonts w:cs="Arial"/>
                <w:szCs w:val="18"/>
                <w:lang w:eastAsia="zh-CN"/>
              </w:rPr>
            </w:pPr>
            <w:r>
              <w:rPr>
                <w:lang w:eastAsia="zh-CN"/>
              </w:rPr>
              <w:t>DTSSA</w:t>
            </w:r>
          </w:p>
        </w:tc>
      </w:tr>
    </w:tbl>
    <w:p w14:paraId="2203E257" w14:textId="77777777" w:rsidR="00602AC0" w:rsidRPr="003B2883" w:rsidRDefault="00602AC0" w:rsidP="00602AC0">
      <w:pPr>
        <w:rPr>
          <w:lang w:val="en-US"/>
        </w:rPr>
      </w:pPr>
    </w:p>
    <w:p w14:paraId="0A0EE2B3" w14:textId="77777777" w:rsidR="00602AC0" w:rsidRPr="003B2883" w:rsidRDefault="00602AC0" w:rsidP="009A30FA">
      <w:pPr>
        <w:pStyle w:val="Heading5"/>
        <w:rPr>
          <w:lang w:eastAsia="zh-CN"/>
        </w:rPr>
      </w:pPr>
      <w:bookmarkStart w:id="2020" w:name="_Toc25156397"/>
      <w:bookmarkStart w:id="2021" w:name="_Toc34124699"/>
      <w:bookmarkStart w:id="2022" w:name="_Toc43207823"/>
      <w:bookmarkStart w:id="2023" w:name="_Toc49857293"/>
      <w:bookmarkStart w:id="2024" w:name="_Toc56677129"/>
      <w:bookmarkStart w:id="2025" w:name="_Toc56696377"/>
      <w:bookmarkStart w:id="2026" w:name="_Toc81227723"/>
      <w:bookmarkStart w:id="2027" w:name="_Toc98498128"/>
      <w:r w:rsidRPr="003B2883">
        <w:t>6.1.6.2.40</w:t>
      </w:r>
      <w:r w:rsidRPr="003B2883">
        <w:tab/>
        <w:t xml:space="preserve">Type: </w:t>
      </w:r>
      <w:r w:rsidRPr="003B2883">
        <w:rPr>
          <w:lang w:eastAsia="zh-CN"/>
        </w:rPr>
        <w:t>AssignEbiError</w:t>
      </w:r>
      <w:bookmarkEnd w:id="2020"/>
      <w:bookmarkEnd w:id="2021"/>
      <w:bookmarkEnd w:id="2022"/>
      <w:bookmarkEnd w:id="2023"/>
      <w:bookmarkEnd w:id="2024"/>
      <w:bookmarkEnd w:id="2025"/>
      <w:bookmarkEnd w:id="2026"/>
      <w:bookmarkEnd w:id="2027"/>
    </w:p>
    <w:p w14:paraId="781B9E41"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B8500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930A6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203667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DC00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3D01F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8071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01505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65E34B"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57CD9F9E"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0671556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E624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15817A"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6D1D1F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16DCF7A"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1CBD6C8A"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29F9AF4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AC69CD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B168E"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11512A04" w14:textId="77777777" w:rsidR="00602AC0" w:rsidRPr="003B2883" w:rsidRDefault="00602AC0" w:rsidP="00602AC0">
      <w:pPr>
        <w:rPr>
          <w:lang w:val="en-US"/>
        </w:rPr>
      </w:pPr>
    </w:p>
    <w:p w14:paraId="71C5863C" w14:textId="77777777" w:rsidR="00602AC0" w:rsidRPr="003B2883" w:rsidRDefault="00602AC0" w:rsidP="009A30FA">
      <w:pPr>
        <w:pStyle w:val="Heading5"/>
        <w:rPr>
          <w:lang w:eastAsia="zh-CN"/>
        </w:rPr>
      </w:pPr>
      <w:bookmarkStart w:id="2028" w:name="_Toc25156398"/>
      <w:bookmarkStart w:id="2029" w:name="_Toc34124700"/>
      <w:bookmarkStart w:id="2030" w:name="_Toc43207824"/>
      <w:bookmarkStart w:id="2031" w:name="_Toc49857294"/>
      <w:bookmarkStart w:id="2032" w:name="_Toc56677130"/>
      <w:bookmarkStart w:id="2033" w:name="_Toc56696378"/>
      <w:bookmarkStart w:id="2034" w:name="_Toc81227724"/>
      <w:bookmarkStart w:id="2035" w:name="_Toc98498129"/>
      <w:r w:rsidRPr="003B2883">
        <w:lastRenderedPageBreak/>
        <w:t>6.1.6.2.41</w:t>
      </w:r>
      <w:r w:rsidRPr="003B2883">
        <w:tab/>
        <w:t xml:space="preserve">Type: </w:t>
      </w:r>
      <w:r w:rsidRPr="003B2883">
        <w:rPr>
          <w:lang w:eastAsia="zh-CN"/>
        </w:rPr>
        <w:t>UeContextCreateData</w:t>
      </w:r>
      <w:bookmarkEnd w:id="2028"/>
      <w:bookmarkEnd w:id="2029"/>
      <w:bookmarkEnd w:id="2030"/>
      <w:bookmarkEnd w:id="2031"/>
      <w:bookmarkEnd w:id="2032"/>
      <w:bookmarkEnd w:id="2033"/>
      <w:bookmarkEnd w:id="2034"/>
      <w:bookmarkEnd w:id="2035"/>
    </w:p>
    <w:p w14:paraId="41BBA123"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1AB1D80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6218093"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E4E5E7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8AFDF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3E5E9A" w14:textId="77777777" w:rsidR="00602AC0" w:rsidRPr="003B2883" w:rsidRDefault="00602AC0" w:rsidP="00C9263C">
            <w:pPr>
              <w:pStyle w:val="TAH"/>
            </w:pPr>
            <w:r w:rsidRPr="00C9263C">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DBFFA4E"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8F283A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083E1E08"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33B8E154"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56A91F1E"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311BA64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CC7C11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6647AFDA"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67321AE1" w14:textId="77777777" w:rsidR="00602AC0" w:rsidRPr="003B2883" w:rsidRDefault="00602AC0" w:rsidP="001D4998">
            <w:pPr>
              <w:pStyle w:val="TAL"/>
              <w:rPr>
                <w:rFonts w:cs="Arial"/>
                <w:szCs w:val="18"/>
                <w:lang w:eastAsia="zh-CN"/>
              </w:rPr>
            </w:pPr>
          </w:p>
        </w:tc>
      </w:tr>
      <w:tr w:rsidR="00602AC0" w:rsidRPr="003B2883" w14:paraId="28BE9667"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5212C8C9"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35ADA37B"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61658511"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AEBFC9"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610036FE"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604A9838" w14:textId="77777777" w:rsidR="00602AC0" w:rsidRPr="003B2883" w:rsidRDefault="00602AC0" w:rsidP="001D4998">
            <w:pPr>
              <w:pStyle w:val="TAL"/>
              <w:rPr>
                <w:lang w:eastAsia="zh-CN"/>
              </w:rPr>
            </w:pPr>
          </w:p>
        </w:tc>
      </w:tr>
      <w:tr w:rsidR="00602AC0" w:rsidRPr="003B2883" w14:paraId="2ADCD533"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29CC323"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2F6E7C3"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525F9B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CE974BC"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53304449"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7DB88540" w14:textId="77777777" w:rsidR="00602AC0" w:rsidRPr="003B2883" w:rsidRDefault="00602AC0" w:rsidP="001D4998">
            <w:pPr>
              <w:pStyle w:val="TAL"/>
              <w:rPr>
                <w:lang w:eastAsia="zh-CN"/>
              </w:rPr>
            </w:pPr>
          </w:p>
        </w:tc>
      </w:tr>
      <w:tr w:rsidR="00602AC0" w:rsidRPr="003B2883" w14:paraId="0079A0BC"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4EBBD32"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12C625CC"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56A4B5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DAEBB8"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7491AFF5"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14183A1A" w14:textId="77777777" w:rsidR="00602AC0" w:rsidRPr="003B2883" w:rsidRDefault="00602AC0" w:rsidP="001D4998">
            <w:pPr>
              <w:pStyle w:val="TAL"/>
              <w:rPr>
                <w:lang w:eastAsia="zh-CN"/>
              </w:rPr>
            </w:pPr>
          </w:p>
        </w:tc>
      </w:tr>
      <w:tr w:rsidR="00602AC0" w:rsidRPr="003B2883" w14:paraId="4776E0AE"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551802FE"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1537BB0B"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160F621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332F6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1AE3F7C"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04C65350" w14:textId="77777777" w:rsidR="00602AC0" w:rsidRPr="003B2883" w:rsidRDefault="00602AC0" w:rsidP="001D4998">
            <w:pPr>
              <w:pStyle w:val="TAL"/>
              <w:rPr>
                <w:lang w:eastAsia="zh-CN"/>
              </w:rPr>
            </w:pPr>
          </w:p>
        </w:tc>
      </w:tr>
      <w:tr w:rsidR="00602AC0" w:rsidRPr="003B2883" w14:paraId="07ABDA5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6964B07"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3EC920E3"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4FF7A0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F96F62"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5732BA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w:t>
            </w:r>
          </w:p>
        </w:tc>
        <w:tc>
          <w:tcPr>
            <w:tcW w:w="1418" w:type="dxa"/>
            <w:tcBorders>
              <w:top w:val="single" w:sz="4" w:space="0" w:color="auto"/>
              <w:left w:val="single" w:sz="4" w:space="0" w:color="auto"/>
              <w:bottom w:val="single" w:sz="4" w:space="0" w:color="auto"/>
              <w:right w:val="single" w:sz="4" w:space="0" w:color="auto"/>
            </w:tcBorders>
          </w:tcPr>
          <w:p w14:paraId="5023C791" w14:textId="77777777" w:rsidR="00602AC0" w:rsidRPr="003B2883" w:rsidRDefault="00602AC0" w:rsidP="001D4998">
            <w:pPr>
              <w:pStyle w:val="TAL"/>
              <w:rPr>
                <w:lang w:eastAsia="zh-CN"/>
              </w:rPr>
            </w:pPr>
          </w:p>
        </w:tc>
      </w:tr>
      <w:tr w:rsidR="00602AC0" w:rsidRPr="003B2883" w14:paraId="2FC9A38B"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6E4458C" w14:textId="77777777" w:rsidR="00602AC0" w:rsidRPr="003B2883" w:rsidRDefault="00602AC0" w:rsidP="001D4998">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E4CF50F" w14:textId="77777777" w:rsidR="00602AC0" w:rsidRPr="003B2883" w:rsidRDefault="00602AC0"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49621B3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B9D900"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BC6C9AA" w14:textId="77777777" w:rsidR="00602AC0" w:rsidRPr="003B2883" w:rsidRDefault="00602AC0"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3433517B" w14:textId="77777777" w:rsidR="00602AC0" w:rsidRPr="003B2883" w:rsidRDefault="00602AC0" w:rsidP="001D4998">
            <w:pPr>
              <w:pStyle w:val="TAL"/>
              <w:rPr>
                <w:rFonts w:cs="Arial"/>
                <w:szCs w:val="18"/>
                <w:lang w:eastAsia="zh-CN"/>
              </w:rPr>
            </w:pPr>
          </w:p>
        </w:tc>
      </w:tr>
      <w:tr w:rsidR="00602AC0" w:rsidRPr="003B2883" w14:paraId="5ECE4DD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593C663" w14:textId="77777777" w:rsidR="00602AC0" w:rsidRPr="003B2883" w:rsidRDefault="00602AC0" w:rsidP="001D4998">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712EBB5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8D546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00828A"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9CB083" w14:textId="77777777" w:rsidR="00602AC0" w:rsidRPr="003B2883" w:rsidRDefault="00602AC0" w:rsidP="001D4998">
            <w:pPr>
              <w:pStyle w:val="TAL"/>
              <w:rPr>
                <w:lang w:eastAsia="zh-CN"/>
              </w:rPr>
            </w:pPr>
            <w:r w:rsidRPr="003B2883">
              <w:t xml:space="preserve">This IE shall be present if at least one optional feature defined in </w:t>
            </w:r>
            <w:r>
              <w:t>clause</w:t>
            </w:r>
            <w:r w:rsidRPr="003B2883">
              <w:t xml:space="preserve"> 6.1.8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6D2C7D42" w14:textId="77777777" w:rsidR="00602AC0" w:rsidRPr="003B2883" w:rsidRDefault="00602AC0" w:rsidP="001D4998">
            <w:pPr>
              <w:pStyle w:val="TAL"/>
            </w:pPr>
          </w:p>
        </w:tc>
      </w:tr>
      <w:tr w:rsidR="00591488" w:rsidRPr="003B2883" w14:paraId="412F5B0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D6EE3C4" w14:textId="61BC1769" w:rsidR="00591488" w:rsidRPr="003B2883" w:rsidRDefault="00591488" w:rsidP="00591488">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4224A1CE" w14:textId="07DAF4A9" w:rsidR="00591488" w:rsidRPr="003B2883" w:rsidRDefault="00591488" w:rsidP="00591488">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1260403E" w14:textId="75E89EE1" w:rsidR="00591488" w:rsidRPr="003B2883" w:rsidRDefault="00591488" w:rsidP="0059148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8D4D4A" w14:textId="7824135F" w:rsidR="00591488" w:rsidRPr="003B2883" w:rsidRDefault="00591488" w:rsidP="00591488">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B082A9C" w14:textId="77777777" w:rsidR="00591488" w:rsidRDefault="00591488" w:rsidP="00591488">
            <w:pPr>
              <w:pStyle w:val="TAL"/>
            </w:pPr>
            <w:r>
              <w:t>A Source AMF complying with this release of the specification shall include this IE to indicate the current Serving Network.</w:t>
            </w:r>
          </w:p>
          <w:p w14:paraId="74DABD49" w14:textId="23576955" w:rsidR="00591488" w:rsidRPr="003B2883" w:rsidRDefault="00591488" w:rsidP="00591488">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069C9C93" w14:textId="77777777" w:rsidR="00591488" w:rsidRPr="003B2883" w:rsidRDefault="00591488" w:rsidP="00591488">
            <w:pPr>
              <w:pStyle w:val="TAL"/>
            </w:pPr>
          </w:p>
        </w:tc>
      </w:tr>
    </w:tbl>
    <w:p w14:paraId="2B8D8E38" w14:textId="77777777" w:rsidR="00602AC0" w:rsidRPr="003B2883" w:rsidRDefault="00602AC0" w:rsidP="00602AC0"/>
    <w:p w14:paraId="7095D501" w14:textId="77777777" w:rsidR="00602AC0" w:rsidRPr="003B2883" w:rsidRDefault="00602AC0" w:rsidP="009A30FA">
      <w:pPr>
        <w:pStyle w:val="Heading5"/>
        <w:rPr>
          <w:lang w:eastAsia="zh-CN"/>
        </w:rPr>
      </w:pPr>
      <w:bookmarkStart w:id="2036" w:name="_Toc25156399"/>
      <w:bookmarkStart w:id="2037" w:name="_Toc34124701"/>
      <w:bookmarkStart w:id="2038" w:name="_Toc43207825"/>
      <w:bookmarkStart w:id="2039" w:name="_Toc49857295"/>
      <w:bookmarkStart w:id="2040" w:name="_Toc56677131"/>
      <w:bookmarkStart w:id="2041" w:name="_Toc56696379"/>
      <w:bookmarkStart w:id="2042" w:name="_Toc81227725"/>
      <w:bookmarkStart w:id="2043" w:name="_Toc98498130"/>
      <w:r w:rsidRPr="003B2883">
        <w:lastRenderedPageBreak/>
        <w:t>6.1.6.2.42</w:t>
      </w:r>
      <w:r w:rsidRPr="003B2883">
        <w:tab/>
        <w:t xml:space="preserve">Type: </w:t>
      </w:r>
      <w:r w:rsidRPr="003B2883">
        <w:rPr>
          <w:lang w:eastAsia="zh-CN"/>
        </w:rPr>
        <w:t>UeContextCreatedData</w:t>
      </w:r>
      <w:bookmarkEnd w:id="2036"/>
      <w:bookmarkEnd w:id="2037"/>
      <w:bookmarkEnd w:id="2038"/>
      <w:bookmarkEnd w:id="2039"/>
      <w:bookmarkEnd w:id="2040"/>
      <w:bookmarkEnd w:id="2041"/>
      <w:bookmarkEnd w:id="2042"/>
      <w:bookmarkEnd w:id="2043"/>
    </w:p>
    <w:p w14:paraId="3F197F53"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347C75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3665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E66A9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951D0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718B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CB09E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10AC45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23B67DEA"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2B094DDB"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1EFC87D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8F4800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DF569E"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05DCB9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1B0863"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791D7C14"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B2DFB5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10C81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D837A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80820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BA7D38"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3062D26B"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5A2F1D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7D2EB0"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74FC84" w14:textId="77777777" w:rsidR="00602AC0" w:rsidRPr="003B2883" w:rsidRDefault="00602AC0" w:rsidP="002715FF">
            <w:pPr>
              <w:pStyle w:val="TAL"/>
              <w:rPr>
                <w:lang w:eastAsia="zh-CN"/>
              </w:rPr>
            </w:pPr>
            <w:r w:rsidRPr="002715FF">
              <w:t>This IE shall be included to contain the list of N2SmInformation, where each N2SmInformation</w:t>
            </w:r>
            <w:r w:rsidRPr="002715FF" w:rsidDel="00AA5633">
              <w:t xml:space="preserve"> </w:t>
            </w:r>
            <w:r w:rsidRPr="002715FF">
              <w:t>includes the "Handover Command Transfer" received from the SMF, per PDU session ID.</w:t>
            </w:r>
          </w:p>
        </w:tc>
      </w:tr>
      <w:tr w:rsidR="00602AC0" w:rsidRPr="003B2883" w14:paraId="116F16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60C88"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467BA4F5"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07425E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DE8254"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3ABCF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and set to true if the target AMF has decided to select a new PCF for AM Policy other than the one which was included in the UeContext by the old AMF.</w:t>
            </w:r>
          </w:p>
        </w:tc>
      </w:tr>
      <w:tr w:rsidR="00602AC0" w:rsidRPr="003B2883" w14:paraId="7201C0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DC51234"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3C5859AA"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2474A3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B1500D"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258C171"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5E4DDA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4E4D84"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F00A115"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630A48E"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325B43A"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87FEA56" w14:textId="77777777" w:rsidR="00602AC0" w:rsidRPr="003B2883" w:rsidRDefault="00602AC0" w:rsidP="001D4998">
            <w:pPr>
              <w:pStyle w:val="TAL"/>
              <w:rPr>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3031B1A7"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BB8EB8F" w14:textId="77777777" w:rsidR="00602AC0" w:rsidRPr="003B2883" w:rsidRDefault="00602AC0" w:rsidP="001D4998">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7D79324D" w14:textId="77777777" w:rsidR="00602AC0" w:rsidRPr="003B2883" w:rsidRDefault="00602AC0" w:rsidP="00602AC0"/>
    <w:p w14:paraId="2D8B9D9F" w14:textId="77777777" w:rsidR="00602AC0" w:rsidRPr="003B2883" w:rsidRDefault="00602AC0" w:rsidP="009A30FA">
      <w:pPr>
        <w:pStyle w:val="Heading5"/>
        <w:rPr>
          <w:lang w:eastAsia="zh-CN"/>
        </w:rPr>
      </w:pPr>
      <w:bookmarkStart w:id="2044" w:name="_Toc25156400"/>
      <w:bookmarkStart w:id="2045" w:name="_Toc34124702"/>
      <w:bookmarkStart w:id="2046" w:name="_Toc43207826"/>
      <w:bookmarkStart w:id="2047" w:name="_Toc49857296"/>
      <w:bookmarkStart w:id="2048" w:name="_Toc56677132"/>
      <w:bookmarkStart w:id="2049" w:name="_Toc56696380"/>
      <w:bookmarkStart w:id="2050" w:name="_Toc81227726"/>
      <w:bookmarkStart w:id="2051" w:name="_Toc98498131"/>
      <w:r w:rsidRPr="003B2883">
        <w:t>6.1.6.2.43</w:t>
      </w:r>
      <w:r w:rsidRPr="003B2883">
        <w:tab/>
        <w:t xml:space="preserve">Type: </w:t>
      </w:r>
      <w:r w:rsidRPr="003B2883">
        <w:rPr>
          <w:lang w:eastAsia="zh-CN"/>
        </w:rPr>
        <w:t>UeContextCreateError</w:t>
      </w:r>
      <w:bookmarkEnd w:id="2044"/>
      <w:bookmarkEnd w:id="2045"/>
      <w:bookmarkEnd w:id="2046"/>
      <w:bookmarkEnd w:id="2047"/>
      <w:bookmarkEnd w:id="2048"/>
      <w:bookmarkEnd w:id="2049"/>
      <w:bookmarkEnd w:id="2050"/>
      <w:bookmarkEnd w:id="2051"/>
    </w:p>
    <w:p w14:paraId="602ABB18"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7A7CF53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2587BDB"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7946F3A"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7BE8C7"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9DD290" w14:textId="77777777" w:rsidR="00B85D93" w:rsidRPr="003B2883" w:rsidRDefault="00B85D93" w:rsidP="00C9263C">
            <w:pPr>
              <w:pStyle w:val="TAH"/>
            </w:pPr>
            <w:r w:rsidRPr="00C9263C">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71A3C7F5"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333B06B4" w14:textId="77777777" w:rsidR="00B85D93" w:rsidRPr="003B2883" w:rsidRDefault="00B85D93" w:rsidP="001D4998">
            <w:pPr>
              <w:pStyle w:val="TAH"/>
              <w:rPr>
                <w:rFonts w:cs="Arial"/>
                <w:szCs w:val="18"/>
              </w:rPr>
            </w:pPr>
            <w:r>
              <w:rPr>
                <w:rFonts w:cs="Arial"/>
                <w:szCs w:val="18"/>
              </w:rPr>
              <w:t>Applicability</w:t>
            </w:r>
          </w:p>
        </w:tc>
      </w:tr>
      <w:tr w:rsidR="00B85D93" w:rsidRPr="003B2883" w14:paraId="37B14E8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26D91ACD"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1E5E4D7"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88F90E"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C745C1"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27CBFBBE"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578580F6" w14:textId="77777777" w:rsidR="00B85D93" w:rsidRPr="003B2883" w:rsidRDefault="00B85D93" w:rsidP="001D4998">
            <w:pPr>
              <w:pStyle w:val="TAL"/>
              <w:rPr>
                <w:rFonts w:cs="Arial"/>
                <w:szCs w:val="18"/>
                <w:lang w:eastAsia="zh-CN"/>
              </w:rPr>
            </w:pPr>
          </w:p>
        </w:tc>
      </w:tr>
      <w:tr w:rsidR="00B85D93" w:rsidRPr="003B2883" w14:paraId="631102B5"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81DB5B5"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16D0AA7C"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5E2926B2"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BE57B9"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003844F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9BAEC89" w14:textId="77777777" w:rsidR="00B85D93" w:rsidRPr="003B2883" w:rsidRDefault="00B85D93" w:rsidP="001D4998">
            <w:pPr>
              <w:pStyle w:val="TAL"/>
              <w:rPr>
                <w:rFonts w:cs="Arial"/>
                <w:szCs w:val="18"/>
                <w:lang w:eastAsia="zh-CN"/>
              </w:rPr>
            </w:pPr>
          </w:p>
        </w:tc>
      </w:tr>
      <w:tr w:rsidR="00B85D93" w:rsidRPr="003B2883" w14:paraId="15F7C125"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1EA1D827"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41EE04C5"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6339C0AC"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A16EC9"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123E8DE"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59A949F0"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4E866C5B" w14:textId="77777777" w:rsidR="00B85D93" w:rsidRPr="003B2883" w:rsidRDefault="00B85D93" w:rsidP="00B85D93">
            <w:pPr>
              <w:pStyle w:val="TAL"/>
              <w:rPr>
                <w:rFonts w:cs="Arial"/>
                <w:szCs w:val="18"/>
                <w:lang w:eastAsia="zh-CN"/>
              </w:rPr>
            </w:pPr>
            <w:r>
              <w:rPr>
                <w:lang w:eastAsia="zh-CN"/>
              </w:rPr>
              <w:t>NPN</w:t>
            </w:r>
          </w:p>
        </w:tc>
      </w:tr>
    </w:tbl>
    <w:p w14:paraId="5CB95300" w14:textId="77777777" w:rsidR="00602AC0" w:rsidRPr="003B2883" w:rsidRDefault="00602AC0" w:rsidP="00602AC0"/>
    <w:p w14:paraId="4CB2076F" w14:textId="77777777" w:rsidR="00602AC0" w:rsidRPr="003B2883" w:rsidRDefault="00602AC0" w:rsidP="009A30FA">
      <w:pPr>
        <w:pStyle w:val="Heading5"/>
        <w:rPr>
          <w:lang w:eastAsia="zh-CN"/>
        </w:rPr>
      </w:pPr>
      <w:bookmarkStart w:id="2052" w:name="_Toc25156401"/>
      <w:bookmarkStart w:id="2053" w:name="_Toc34124703"/>
      <w:bookmarkStart w:id="2054" w:name="_Toc43207827"/>
      <w:bookmarkStart w:id="2055" w:name="_Toc49857297"/>
      <w:bookmarkStart w:id="2056" w:name="_Toc56677133"/>
      <w:bookmarkStart w:id="2057" w:name="_Toc56696381"/>
      <w:bookmarkStart w:id="2058" w:name="_Toc81227727"/>
      <w:bookmarkStart w:id="2059" w:name="_Toc98498132"/>
      <w:r w:rsidRPr="003B2883">
        <w:t>6.1.6.2.44</w:t>
      </w:r>
      <w:r w:rsidRPr="003B2883">
        <w:tab/>
        <w:t>Type: NgRanTargetId</w:t>
      </w:r>
      <w:bookmarkEnd w:id="2052"/>
      <w:bookmarkEnd w:id="2053"/>
      <w:bookmarkEnd w:id="2054"/>
      <w:bookmarkEnd w:id="2055"/>
      <w:bookmarkEnd w:id="2056"/>
      <w:bookmarkEnd w:id="2057"/>
      <w:bookmarkEnd w:id="2058"/>
      <w:bookmarkEnd w:id="2059"/>
    </w:p>
    <w:p w14:paraId="64D3FE65"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AB0094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D35710"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DBFC9A4"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1A787B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0D9FD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B8DA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38D3E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0E60B1D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2E93AF7E"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72C0508F"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6DF6B58"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425F04D"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4E8091F0" w14:textId="77777777" w:rsidR="00602AC0" w:rsidRPr="003B2883" w:rsidRDefault="00602AC0" w:rsidP="001D4998">
            <w:pPr>
              <w:pStyle w:val="TAL"/>
              <w:rPr>
                <w:rFonts w:cs="Arial"/>
                <w:szCs w:val="18"/>
              </w:rPr>
            </w:pPr>
          </w:p>
          <w:p w14:paraId="356B8778" w14:textId="77777777" w:rsidR="00602AC0" w:rsidRPr="003B2883" w:rsidRDefault="00602AC0" w:rsidP="001D4998">
            <w:pPr>
              <w:pStyle w:val="TAL"/>
              <w:rPr>
                <w:rFonts w:cs="Arial"/>
                <w:szCs w:val="18"/>
                <w:lang w:eastAsia="zh-CN"/>
              </w:rPr>
            </w:pPr>
          </w:p>
        </w:tc>
      </w:tr>
      <w:tr w:rsidR="00602AC0" w:rsidRPr="003B2883" w14:paraId="027DA0AA"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26C999"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2F10A35D"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2C57E3C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2CA1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EDDEA98" w14:textId="77777777" w:rsidR="00602AC0" w:rsidRPr="003B2883" w:rsidRDefault="00602AC0" w:rsidP="001D4998">
            <w:pPr>
              <w:pStyle w:val="TAL"/>
              <w:rPr>
                <w:rFonts w:cs="Arial"/>
                <w:szCs w:val="18"/>
              </w:rPr>
            </w:pPr>
            <w:r w:rsidRPr="003B2883">
              <w:rPr>
                <w:rFonts w:cs="Arial"/>
                <w:szCs w:val="18"/>
              </w:rPr>
              <w:t>Indicates the selected TAI.</w:t>
            </w:r>
          </w:p>
        </w:tc>
      </w:tr>
    </w:tbl>
    <w:p w14:paraId="28894C43" w14:textId="77777777" w:rsidR="00602AC0" w:rsidRPr="003B2883" w:rsidRDefault="00602AC0" w:rsidP="00602AC0"/>
    <w:p w14:paraId="363F6A27" w14:textId="77777777" w:rsidR="00602AC0" w:rsidRPr="003B2883" w:rsidRDefault="00602AC0" w:rsidP="009A30FA">
      <w:pPr>
        <w:pStyle w:val="Heading5"/>
        <w:rPr>
          <w:lang w:eastAsia="zh-CN"/>
        </w:rPr>
      </w:pPr>
      <w:bookmarkStart w:id="2060" w:name="_Toc25156402"/>
      <w:bookmarkStart w:id="2061" w:name="_Toc34124704"/>
      <w:bookmarkStart w:id="2062" w:name="_Toc43207828"/>
      <w:bookmarkStart w:id="2063" w:name="_Toc49857298"/>
      <w:bookmarkStart w:id="2064" w:name="_Toc56677134"/>
      <w:bookmarkStart w:id="2065" w:name="_Toc56696382"/>
      <w:bookmarkStart w:id="2066" w:name="_Toc81227728"/>
      <w:bookmarkStart w:id="2067" w:name="_Toc98498133"/>
      <w:r w:rsidRPr="003B2883">
        <w:lastRenderedPageBreak/>
        <w:t>6.1.6.2.45</w:t>
      </w:r>
      <w:r w:rsidRPr="003B2883">
        <w:tab/>
        <w:t>Type: N2InformationTransferError</w:t>
      </w:r>
      <w:bookmarkEnd w:id="2060"/>
      <w:bookmarkEnd w:id="2061"/>
      <w:bookmarkEnd w:id="2062"/>
      <w:bookmarkEnd w:id="2063"/>
      <w:bookmarkEnd w:id="2064"/>
      <w:bookmarkEnd w:id="2065"/>
      <w:bookmarkEnd w:id="2066"/>
      <w:bookmarkEnd w:id="2067"/>
    </w:p>
    <w:p w14:paraId="39D83369"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4095BB35"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639036F"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4458D5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4B4E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FCD76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DF7B9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286695"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4B3BA82F"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4AAFFB4D"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5C4885D9"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543BD9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2CDD319"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324F90C"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1F44FB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44A448A0"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6D82EDE0"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2EC9CB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A44F983"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C730EC2" w14:textId="77777777" w:rsidR="00602AC0" w:rsidRPr="003B2883" w:rsidRDefault="00602AC0" w:rsidP="00602AC0"/>
    <w:p w14:paraId="450A1AAB" w14:textId="77777777" w:rsidR="00602AC0" w:rsidRPr="003B2883" w:rsidRDefault="00602AC0" w:rsidP="009A30FA">
      <w:pPr>
        <w:pStyle w:val="Heading5"/>
        <w:rPr>
          <w:lang w:val="en-US"/>
        </w:rPr>
      </w:pPr>
      <w:bookmarkStart w:id="2068" w:name="_Toc25156403"/>
      <w:bookmarkStart w:id="2069" w:name="_Toc34124705"/>
      <w:bookmarkStart w:id="2070" w:name="_Toc43207829"/>
      <w:bookmarkStart w:id="2071" w:name="_Toc49857299"/>
      <w:bookmarkStart w:id="2072" w:name="_Toc56677135"/>
      <w:bookmarkStart w:id="2073" w:name="_Toc56696383"/>
      <w:bookmarkStart w:id="2074" w:name="_Toc81227729"/>
      <w:bookmarkStart w:id="2075" w:name="_Toc98498134"/>
      <w:r w:rsidRPr="003B2883">
        <w:rPr>
          <w:lang w:val="en-US"/>
        </w:rPr>
        <w:t>6.1.6.2.46</w:t>
      </w:r>
      <w:r w:rsidRPr="003B2883">
        <w:rPr>
          <w:lang w:val="en-US"/>
        </w:rPr>
        <w:tab/>
        <w:t>Type: PWSResponseData</w:t>
      </w:r>
      <w:bookmarkEnd w:id="2068"/>
      <w:bookmarkEnd w:id="2069"/>
      <w:bookmarkEnd w:id="2070"/>
      <w:bookmarkEnd w:id="2071"/>
      <w:bookmarkEnd w:id="2072"/>
      <w:bookmarkEnd w:id="2073"/>
      <w:bookmarkEnd w:id="2074"/>
      <w:bookmarkEnd w:id="2075"/>
    </w:p>
    <w:p w14:paraId="2FADE511"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06E2C4E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D3999F0"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5D361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034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34869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1C046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2B833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44A9B78D"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3DF374F0"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3FD9F76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F5DB1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E256E0" w14:textId="77777777" w:rsidR="00602AC0" w:rsidRPr="003B2883" w:rsidRDefault="00602AC0" w:rsidP="002715FF">
            <w:pPr>
              <w:pStyle w:val="TAL"/>
              <w:rPr>
                <w:rFonts w:cs="Arial"/>
                <w:szCs w:val="18"/>
                <w:lang w:eastAsia="zh-CN"/>
              </w:rPr>
            </w:pPr>
            <w:r w:rsidRPr="002715FF">
              <w:t>This IE shall identify the message type of the message being sent. Its value is the numeric code of the Procedure Code defined in ASN.1 in clause 9.4.7 in 3GPP TS 38.413 [12].</w:t>
            </w:r>
          </w:p>
        </w:tc>
      </w:tr>
      <w:tr w:rsidR="00602AC0" w:rsidRPr="003B2883" w14:paraId="1C0DB04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13561639"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689F4D7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426CAADF"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E40D85"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77F5C"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056A747"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4318FE7"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0C6A7C85"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6C37A77F"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21A148"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352198"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6977FAB5"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75C0737"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608D9A33"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336192D6"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4ADC55"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FF37262"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bl>
    <w:p w14:paraId="3AD9DB2E" w14:textId="77777777" w:rsidR="00602AC0" w:rsidRPr="003B2883" w:rsidRDefault="00602AC0" w:rsidP="00602AC0"/>
    <w:p w14:paraId="52BA3CFD" w14:textId="77777777" w:rsidR="00602AC0" w:rsidRPr="003B2883" w:rsidRDefault="00602AC0" w:rsidP="009A30FA">
      <w:pPr>
        <w:pStyle w:val="Heading5"/>
        <w:rPr>
          <w:lang w:val="en-US"/>
        </w:rPr>
      </w:pPr>
      <w:bookmarkStart w:id="2076" w:name="_Toc25156404"/>
      <w:bookmarkStart w:id="2077" w:name="_Toc34124706"/>
      <w:bookmarkStart w:id="2078" w:name="_Toc43207830"/>
      <w:bookmarkStart w:id="2079" w:name="_Toc49857300"/>
      <w:bookmarkStart w:id="2080" w:name="_Toc56677136"/>
      <w:bookmarkStart w:id="2081" w:name="_Toc56696384"/>
      <w:bookmarkStart w:id="2082" w:name="_Toc81227730"/>
      <w:bookmarkStart w:id="2083" w:name="_Toc98498135"/>
      <w:r w:rsidRPr="003B2883">
        <w:rPr>
          <w:lang w:val="en-US"/>
        </w:rPr>
        <w:t>6.1.6.2.47</w:t>
      </w:r>
      <w:r w:rsidRPr="003B2883">
        <w:rPr>
          <w:lang w:val="en-US"/>
        </w:rPr>
        <w:tab/>
        <w:t>Type: PWSErrorData</w:t>
      </w:r>
      <w:bookmarkEnd w:id="2076"/>
      <w:bookmarkEnd w:id="2077"/>
      <w:bookmarkEnd w:id="2078"/>
      <w:bookmarkEnd w:id="2079"/>
      <w:bookmarkEnd w:id="2080"/>
      <w:bookmarkEnd w:id="2081"/>
      <w:bookmarkEnd w:id="2082"/>
      <w:bookmarkEnd w:id="2083"/>
    </w:p>
    <w:p w14:paraId="4DC2A87A"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01EC4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C61FB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BCAA8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E76D4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578A3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5E48E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DB997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7720C8"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20316576"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220E1A50"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143C9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D662CCD"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43D17F2D" w14:textId="77777777" w:rsidR="00602AC0" w:rsidRDefault="00602AC0" w:rsidP="001D4998">
            <w:pPr>
              <w:pStyle w:val="TAL"/>
              <w:rPr>
                <w:lang w:eastAsia="ja-JP"/>
              </w:rPr>
            </w:pPr>
            <w:r>
              <w:rPr>
                <w:lang w:eastAsia="ja-JP"/>
              </w:rPr>
              <w:t>Cause values:</w:t>
            </w:r>
          </w:p>
          <w:p w14:paraId="5708BEDB"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058ECBC7"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522C3A34"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05C1BD7A"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748EA9F7"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201B4ED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52AD1793"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556E5172"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437639A"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5BF4AE9C"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54DB8231"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041E84BF"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21D738EE"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58AFB603"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67E669BA"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0D730035"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769C3F00" w14:textId="77777777" w:rsidR="00602AC0" w:rsidRPr="003B2883" w:rsidRDefault="00602AC0" w:rsidP="00602AC0"/>
    <w:p w14:paraId="6329E719" w14:textId="77777777" w:rsidR="00602AC0" w:rsidRPr="003B2883" w:rsidRDefault="00602AC0" w:rsidP="009A30FA">
      <w:pPr>
        <w:pStyle w:val="Heading5"/>
        <w:rPr>
          <w:lang w:eastAsia="zh-CN"/>
        </w:rPr>
      </w:pPr>
      <w:bookmarkStart w:id="2084" w:name="_Toc25156405"/>
      <w:bookmarkStart w:id="2085" w:name="_Toc34124707"/>
      <w:bookmarkStart w:id="2086" w:name="_Toc43207831"/>
      <w:bookmarkStart w:id="2087" w:name="_Toc49857301"/>
      <w:bookmarkStart w:id="2088" w:name="_Toc56677137"/>
      <w:bookmarkStart w:id="2089" w:name="_Toc56696385"/>
      <w:bookmarkStart w:id="2090" w:name="_Toc81227731"/>
      <w:bookmarkStart w:id="2091" w:name="_Toc98498136"/>
      <w:r w:rsidRPr="003B2883">
        <w:t>6.1.6.2.48</w:t>
      </w:r>
      <w:r w:rsidRPr="003B2883">
        <w:tab/>
        <w:t>Void</w:t>
      </w:r>
      <w:bookmarkEnd w:id="2084"/>
      <w:bookmarkEnd w:id="2085"/>
      <w:bookmarkEnd w:id="2086"/>
      <w:bookmarkEnd w:id="2087"/>
      <w:bookmarkEnd w:id="2088"/>
      <w:bookmarkEnd w:id="2089"/>
      <w:bookmarkEnd w:id="2090"/>
      <w:bookmarkEnd w:id="2091"/>
    </w:p>
    <w:p w14:paraId="59938CE9" w14:textId="77777777" w:rsidR="00602AC0" w:rsidRPr="003B2883" w:rsidRDefault="00602AC0" w:rsidP="00602AC0"/>
    <w:p w14:paraId="0C91B6E4" w14:textId="77777777" w:rsidR="00602AC0" w:rsidRPr="003B2883" w:rsidRDefault="00602AC0" w:rsidP="009A30FA">
      <w:pPr>
        <w:pStyle w:val="Heading5"/>
        <w:rPr>
          <w:lang w:eastAsia="zh-CN"/>
        </w:rPr>
      </w:pPr>
      <w:bookmarkStart w:id="2092" w:name="_Toc25156406"/>
      <w:bookmarkStart w:id="2093" w:name="_Toc34124708"/>
      <w:bookmarkStart w:id="2094" w:name="_Toc43207832"/>
      <w:bookmarkStart w:id="2095" w:name="_Toc49857302"/>
      <w:bookmarkStart w:id="2096" w:name="_Toc56677138"/>
      <w:bookmarkStart w:id="2097" w:name="_Toc56696386"/>
      <w:bookmarkStart w:id="2098" w:name="_Toc81227732"/>
      <w:bookmarkStart w:id="2099" w:name="_Toc98498137"/>
      <w:r w:rsidRPr="003B2883">
        <w:lastRenderedPageBreak/>
        <w:t>6.1.6.2.49</w:t>
      </w:r>
      <w:r w:rsidRPr="003B2883">
        <w:tab/>
        <w:t xml:space="preserve">Type: </w:t>
      </w:r>
      <w:r w:rsidRPr="003B2883">
        <w:rPr>
          <w:lang w:eastAsia="zh-CN"/>
        </w:rPr>
        <w:t>NgKsi</w:t>
      </w:r>
      <w:bookmarkEnd w:id="2092"/>
      <w:bookmarkEnd w:id="2093"/>
      <w:bookmarkEnd w:id="2094"/>
      <w:bookmarkEnd w:id="2095"/>
      <w:bookmarkEnd w:id="2096"/>
      <w:bookmarkEnd w:id="2097"/>
      <w:bookmarkEnd w:id="2098"/>
      <w:bookmarkEnd w:id="2099"/>
    </w:p>
    <w:p w14:paraId="4D22000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7B793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C68C78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BBEAA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25C34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C0BCD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A18E28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6755C2E"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8A5B7F5"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088F2360"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764CC69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6C130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F220061"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58FA95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5E53D7"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30C30DC9"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45F4B81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846ABD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3BF389"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204EDAF0" w14:textId="77777777" w:rsidR="00602AC0" w:rsidRPr="003B2883" w:rsidRDefault="00602AC0" w:rsidP="00602AC0"/>
    <w:p w14:paraId="0C31DEEA" w14:textId="77777777" w:rsidR="00602AC0" w:rsidRPr="003B2883" w:rsidRDefault="00602AC0" w:rsidP="009A30FA">
      <w:pPr>
        <w:pStyle w:val="Heading5"/>
        <w:rPr>
          <w:lang w:eastAsia="zh-CN"/>
        </w:rPr>
      </w:pPr>
      <w:bookmarkStart w:id="2100" w:name="_Toc25156407"/>
      <w:bookmarkStart w:id="2101" w:name="_Toc34124709"/>
      <w:bookmarkStart w:id="2102" w:name="_Toc43207833"/>
      <w:bookmarkStart w:id="2103" w:name="_Toc49857303"/>
      <w:bookmarkStart w:id="2104" w:name="_Toc56677139"/>
      <w:bookmarkStart w:id="2105" w:name="_Toc56696387"/>
      <w:bookmarkStart w:id="2106" w:name="_Toc81227733"/>
      <w:bookmarkStart w:id="2107" w:name="_Toc98498138"/>
      <w:r w:rsidRPr="003B2883">
        <w:t>6.1.6.2.50</w:t>
      </w:r>
      <w:r w:rsidRPr="003B2883">
        <w:tab/>
        <w:t xml:space="preserve">Type: </w:t>
      </w:r>
      <w:r w:rsidRPr="003B2883">
        <w:rPr>
          <w:lang w:eastAsia="zh-CN"/>
        </w:rPr>
        <w:t>KeyAmf</w:t>
      </w:r>
      <w:bookmarkEnd w:id="2100"/>
      <w:bookmarkEnd w:id="2101"/>
      <w:bookmarkEnd w:id="2102"/>
      <w:bookmarkEnd w:id="2103"/>
      <w:bookmarkEnd w:id="2104"/>
      <w:bookmarkEnd w:id="2105"/>
      <w:bookmarkEnd w:id="2106"/>
      <w:bookmarkEnd w:id="2107"/>
    </w:p>
    <w:p w14:paraId="7041738C"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E96D86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FAB91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9AC1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EDF86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60577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0889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7DC8D81"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BF92C42"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412399F9"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0DD6AF9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019F37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9CFE81"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1937FE2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2D720C"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517CE437"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F4BF21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941E1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0537D92"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2E0537BC"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141D7290" w14:textId="77777777" w:rsidR="00602AC0" w:rsidRPr="003B2883" w:rsidRDefault="00602AC0" w:rsidP="00602AC0"/>
    <w:p w14:paraId="48C0BCBA" w14:textId="77777777" w:rsidR="00602AC0" w:rsidRPr="003B2883" w:rsidRDefault="00602AC0" w:rsidP="009A30FA">
      <w:pPr>
        <w:pStyle w:val="Heading5"/>
        <w:rPr>
          <w:lang w:eastAsia="zh-CN"/>
        </w:rPr>
      </w:pPr>
      <w:bookmarkStart w:id="2108" w:name="_Toc25156408"/>
      <w:bookmarkStart w:id="2109" w:name="_Toc34124710"/>
      <w:bookmarkStart w:id="2110" w:name="_Toc43207834"/>
      <w:bookmarkStart w:id="2111" w:name="_Toc49857304"/>
      <w:bookmarkStart w:id="2112" w:name="_Toc56677140"/>
      <w:bookmarkStart w:id="2113" w:name="_Toc56696388"/>
      <w:bookmarkStart w:id="2114" w:name="_Toc81227734"/>
      <w:bookmarkStart w:id="2115" w:name="_Toc98498139"/>
      <w:r w:rsidRPr="003B2883">
        <w:t>6.1.6.2.51</w:t>
      </w:r>
      <w:r w:rsidRPr="003B2883">
        <w:tab/>
        <w:t xml:space="preserve">Type: </w:t>
      </w:r>
      <w:r w:rsidRPr="003B2883">
        <w:rPr>
          <w:lang w:eastAsia="zh-CN"/>
        </w:rPr>
        <w:t>ExpectedUeBehavior</w:t>
      </w:r>
      <w:bookmarkEnd w:id="2108"/>
      <w:bookmarkEnd w:id="2109"/>
      <w:bookmarkEnd w:id="2110"/>
      <w:bookmarkEnd w:id="2111"/>
      <w:bookmarkEnd w:id="2112"/>
      <w:bookmarkEnd w:id="2113"/>
      <w:bookmarkEnd w:id="2114"/>
      <w:bookmarkEnd w:id="2115"/>
    </w:p>
    <w:p w14:paraId="2515112D"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68CB7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40AA8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DA422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288E7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EF0D5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E01B8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66E8E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7212F2"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064DB1B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DA7B795"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63AC3DE"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778F57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E1DE3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A4D9505"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4D5AAF0B"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AFA04C0"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9505BA"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409917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time upto which the UE moving trajectory is valid.</w:t>
            </w:r>
          </w:p>
        </w:tc>
      </w:tr>
    </w:tbl>
    <w:p w14:paraId="4BB3A00A" w14:textId="77777777" w:rsidR="00602AC0" w:rsidRPr="003B2883" w:rsidRDefault="00602AC0" w:rsidP="00602AC0">
      <w:pPr>
        <w:rPr>
          <w:lang w:val="en-US"/>
        </w:rPr>
      </w:pPr>
    </w:p>
    <w:p w14:paraId="450F6AB6" w14:textId="77777777" w:rsidR="00602AC0" w:rsidRPr="003B2883" w:rsidRDefault="00602AC0" w:rsidP="009A30FA">
      <w:pPr>
        <w:pStyle w:val="Heading5"/>
        <w:rPr>
          <w:lang w:eastAsia="zh-CN"/>
        </w:rPr>
      </w:pPr>
      <w:bookmarkStart w:id="2116" w:name="_Toc25156409"/>
      <w:bookmarkStart w:id="2117" w:name="_Toc34124711"/>
      <w:bookmarkStart w:id="2118" w:name="_Toc43207835"/>
      <w:bookmarkStart w:id="2119" w:name="_Toc49857305"/>
      <w:bookmarkStart w:id="2120" w:name="_Toc56677141"/>
      <w:bookmarkStart w:id="2121" w:name="_Toc56696389"/>
      <w:bookmarkStart w:id="2122" w:name="_Toc81227735"/>
      <w:bookmarkStart w:id="2123" w:name="_Toc98498140"/>
      <w:r w:rsidRPr="003B2883">
        <w:t>6.1.6.2.52</w:t>
      </w:r>
      <w:r w:rsidRPr="003B2883">
        <w:tab/>
        <w:t xml:space="preserve">Type: </w:t>
      </w:r>
      <w:r w:rsidRPr="003B2883">
        <w:rPr>
          <w:lang w:eastAsia="zh-CN"/>
        </w:rPr>
        <w:t>UeRegStatusUpdateRspData</w:t>
      </w:r>
      <w:bookmarkEnd w:id="2116"/>
      <w:bookmarkEnd w:id="2117"/>
      <w:bookmarkEnd w:id="2118"/>
      <w:bookmarkEnd w:id="2119"/>
      <w:bookmarkEnd w:id="2120"/>
      <w:bookmarkEnd w:id="2121"/>
      <w:bookmarkEnd w:id="2122"/>
      <w:bookmarkEnd w:id="2123"/>
    </w:p>
    <w:p w14:paraId="7B7DA21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21697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C0C56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626B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06D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70C97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D56A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EB6ECA0"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0DD86B5A"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429B231A"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9E7A4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C4F95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59E3D65"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62A62DC5" w14:textId="77777777" w:rsidR="00602AC0" w:rsidRPr="003B2883" w:rsidRDefault="00602AC0" w:rsidP="001D4998">
            <w:pPr>
              <w:pStyle w:val="TAL"/>
              <w:rPr>
                <w:rFonts w:cs="Arial"/>
                <w:szCs w:val="18"/>
                <w:lang w:eastAsia="zh-CN"/>
              </w:rPr>
            </w:pPr>
            <w:r w:rsidRPr="003B2883">
              <w:rPr>
                <w:rFonts w:cs="Arial"/>
                <w:szCs w:val="18"/>
                <w:lang w:eastAsia="zh-CN"/>
              </w:rPr>
              <w:t>The value shall be set to true if the context transfer is completed successfully and false if the context transfer did not complete successfully. Default is true.</w:t>
            </w:r>
          </w:p>
          <w:p w14:paraId="1C36D5DB" w14:textId="77777777" w:rsidR="00602AC0" w:rsidRPr="003B2883" w:rsidRDefault="00602AC0" w:rsidP="001D4998">
            <w:pPr>
              <w:pStyle w:val="TAL"/>
              <w:rPr>
                <w:rFonts w:cs="Arial"/>
                <w:szCs w:val="18"/>
                <w:lang w:eastAsia="zh-CN"/>
              </w:rPr>
            </w:pPr>
          </w:p>
        </w:tc>
      </w:tr>
    </w:tbl>
    <w:p w14:paraId="4AA0AD8F" w14:textId="77777777" w:rsidR="00602AC0" w:rsidRPr="003B2883" w:rsidRDefault="00602AC0" w:rsidP="00602AC0">
      <w:pPr>
        <w:rPr>
          <w:lang w:val="en-US"/>
        </w:rPr>
      </w:pPr>
    </w:p>
    <w:p w14:paraId="112F3579" w14:textId="77777777" w:rsidR="00602AC0" w:rsidRPr="003B2883" w:rsidRDefault="00602AC0" w:rsidP="009A30FA">
      <w:pPr>
        <w:pStyle w:val="Heading5"/>
        <w:rPr>
          <w:lang w:eastAsia="zh-CN"/>
        </w:rPr>
      </w:pPr>
      <w:bookmarkStart w:id="2124" w:name="_Toc25156410"/>
      <w:bookmarkStart w:id="2125" w:name="_Toc34124712"/>
      <w:bookmarkStart w:id="2126" w:name="_Toc43207836"/>
      <w:bookmarkStart w:id="2127" w:name="_Toc49857306"/>
      <w:bookmarkStart w:id="2128" w:name="_Toc56677142"/>
      <w:bookmarkStart w:id="2129" w:name="_Toc56696390"/>
      <w:bookmarkStart w:id="2130" w:name="_Toc81227736"/>
      <w:bookmarkStart w:id="2131" w:name="_Toc98498141"/>
      <w:r w:rsidRPr="003B2883">
        <w:t>6.1.6.2.53</w:t>
      </w:r>
      <w:r w:rsidRPr="003B2883">
        <w:tab/>
        <w:t>Type: N2Ran</w:t>
      </w:r>
      <w:r w:rsidRPr="003B2883">
        <w:rPr>
          <w:lang w:val="en-US"/>
        </w:rPr>
        <w:t>Information</w:t>
      </w:r>
      <w:bookmarkEnd w:id="2124"/>
      <w:bookmarkEnd w:id="2125"/>
      <w:bookmarkEnd w:id="2126"/>
      <w:bookmarkEnd w:id="2127"/>
      <w:bookmarkEnd w:id="2128"/>
      <w:bookmarkEnd w:id="2129"/>
      <w:bookmarkEnd w:id="2130"/>
      <w:bookmarkEnd w:id="2131"/>
    </w:p>
    <w:p w14:paraId="5B23135C"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9D2A2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AA974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7B278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1A78B7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DCA3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62869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88F349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BA93AB"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30BFBA99"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666514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48040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CE6898"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78E210A5" w14:textId="77777777" w:rsidR="00602AC0" w:rsidRPr="003B2883" w:rsidRDefault="00602AC0" w:rsidP="00602AC0">
      <w:pPr>
        <w:rPr>
          <w:lang w:val="en-US"/>
        </w:rPr>
      </w:pPr>
    </w:p>
    <w:p w14:paraId="13A59131" w14:textId="77777777" w:rsidR="00602AC0" w:rsidRPr="003B2883" w:rsidRDefault="00602AC0" w:rsidP="009A30FA">
      <w:pPr>
        <w:pStyle w:val="Heading5"/>
        <w:rPr>
          <w:lang w:eastAsia="zh-CN"/>
        </w:rPr>
      </w:pPr>
      <w:bookmarkStart w:id="2132" w:name="_Toc25156411"/>
      <w:bookmarkStart w:id="2133" w:name="_Toc34124713"/>
      <w:bookmarkStart w:id="2134" w:name="_Toc43207837"/>
      <w:bookmarkStart w:id="2135" w:name="_Toc49857307"/>
      <w:bookmarkStart w:id="2136" w:name="_Toc56677143"/>
      <w:bookmarkStart w:id="2137" w:name="_Toc56696391"/>
      <w:bookmarkStart w:id="2138" w:name="_Toc81227737"/>
      <w:bookmarkStart w:id="2139" w:name="_Toc98498142"/>
      <w:r w:rsidRPr="003B2883">
        <w:lastRenderedPageBreak/>
        <w:t>6.1.6.2.54</w:t>
      </w:r>
      <w:r w:rsidRPr="003B2883">
        <w:tab/>
        <w:t xml:space="preserve">Type: </w:t>
      </w:r>
      <w:r w:rsidRPr="003B2883">
        <w:rPr>
          <w:lang w:eastAsia="zh-CN"/>
        </w:rPr>
        <w:t>N2InfoNotificationRspData</w:t>
      </w:r>
      <w:bookmarkEnd w:id="2132"/>
      <w:bookmarkEnd w:id="2133"/>
      <w:bookmarkEnd w:id="2134"/>
      <w:bookmarkEnd w:id="2135"/>
      <w:bookmarkEnd w:id="2136"/>
      <w:bookmarkEnd w:id="2137"/>
      <w:bookmarkEnd w:id="2138"/>
      <w:bookmarkEnd w:id="2139"/>
    </w:p>
    <w:p w14:paraId="51BFB308"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67C2C5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44168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20B34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8A5EC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636DD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6749" w14:textId="77777777" w:rsidR="00602AC0" w:rsidRPr="003B2883" w:rsidRDefault="00602AC0" w:rsidP="001D4998">
            <w:pPr>
              <w:pStyle w:val="TAH"/>
              <w:rPr>
                <w:rFonts w:cs="Arial"/>
                <w:szCs w:val="18"/>
              </w:rPr>
            </w:pPr>
            <w:r w:rsidRPr="003B2883">
              <w:rPr>
                <w:rFonts w:cs="Arial"/>
                <w:szCs w:val="18"/>
              </w:rPr>
              <w:t>Description</w:t>
            </w:r>
          </w:p>
        </w:tc>
      </w:tr>
      <w:tr w:rsidR="00593E5C" w:rsidRPr="003B2883" w14:paraId="0F44E2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C44D28" w14:textId="79BF18C6" w:rsidR="00593E5C" w:rsidRPr="003B2883" w:rsidRDefault="00593E5C" w:rsidP="00593E5C">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76D0B39F" w14:textId="332654D9" w:rsidR="00593E5C" w:rsidRPr="003B2883" w:rsidRDefault="00593E5C" w:rsidP="00593E5C">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3F87CE87" w14:textId="6091D87B" w:rsidR="00593E5C" w:rsidRPr="003B2883" w:rsidRDefault="00593E5C" w:rsidP="00593E5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0ADCF2" w14:textId="562AC3BE" w:rsidR="00593E5C" w:rsidRPr="003B2883" w:rsidRDefault="00593E5C" w:rsidP="00593E5C">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1A440CA" w14:textId="77777777" w:rsidR="00593E5C" w:rsidRDefault="00593E5C" w:rsidP="00593E5C">
            <w:pPr>
              <w:pStyle w:val="TAL"/>
              <w:rPr>
                <w:lang w:eastAsia="zh-CN"/>
              </w:rPr>
            </w:pPr>
            <w:r>
              <w:rPr>
                <w:lang w:eastAsia="zh-CN"/>
              </w:rPr>
              <w:t>This IE shall be present in the N2InfoNotify response sent by the source AMF to the target AMF during an</w:t>
            </w:r>
          </w:p>
          <w:p w14:paraId="55566D62" w14:textId="77777777" w:rsidR="00593E5C" w:rsidRDefault="00593E5C" w:rsidP="00593E5C">
            <w:pPr>
              <w:pStyle w:val="TAL"/>
              <w:rPr>
                <w:lang w:eastAsia="zh-CN"/>
              </w:rPr>
            </w:pPr>
            <w:r>
              <w:t xml:space="preserve">Inter NG-RAN node N2 based handover procedure (see clause 5.2.2.3.6.2), </w:t>
            </w:r>
            <w:r>
              <w:rPr>
                <w:lang w:eastAsia="zh-CN"/>
              </w:rPr>
              <w:t>if Secondary Rat Usage Data are available at the source AMF for one or more PDU sessions.</w:t>
            </w:r>
          </w:p>
          <w:p w14:paraId="6FAF26EF" w14:textId="77777777" w:rsidR="00593E5C" w:rsidRDefault="00593E5C" w:rsidP="00593E5C">
            <w:pPr>
              <w:pStyle w:val="TAL"/>
              <w:rPr>
                <w:lang w:eastAsia="zh-CN"/>
              </w:rPr>
            </w:pPr>
          </w:p>
          <w:p w14:paraId="2D7592F7" w14:textId="77777777" w:rsidR="00593E5C" w:rsidRDefault="00593E5C" w:rsidP="00593E5C">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1293D630" w14:textId="77777777" w:rsidR="00593E5C" w:rsidRDefault="00593E5C" w:rsidP="00593E5C">
            <w:pPr>
              <w:pStyle w:val="TAL"/>
              <w:rPr>
                <w:lang w:eastAsia="zh-CN"/>
              </w:rPr>
            </w:pPr>
          </w:p>
          <w:p w14:paraId="33CB09D4" w14:textId="4C8CBBB7" w:rsidR="00593E5C" w:rsidRPr="003B2883" w:rsidRDefault="00593E5C" w:rsidP="00593E5C">
            <w:pPr>
              <w:pStyle w:val="TAL"/>
              <w:rPr>
                <w:lang w:eastAsia="zh-CN"/>
              </w:rPr>
            </w:pPr>
            <w:r>
              <w:rPr>
                <w:lang w:eastAsia="zh-CN"/>
              </w:rPr>
              <w:t>The sNssai IE and subjectToHo IE shall not be included in N2SmInformation.</w:t>
            </w:r>
          </w:p>
        </w:tc>
      </w:tr>
    </w:tbl>
    <w:p w14:paraId="0EC9C8D6" w14:textId="77777777" w:rsidR="00602AC0" w:rsidRDefault="00602AC0" w:rsidP="00602AC0">
      <w:pPr>
        <w:rPr>
          <w:lang w:val="en-US"/>
        </w:rPr>
      </w:pPr>
    </w:p>
    <w:p w14:paraId="6E2A7F93" w14:textId="77777777" w:rsidR="00602AC0" w:rsidRPr="003B2883" w:rsidRDefault="00602AC0" w:rsidP="009A30FA">
      <w:pPr>
        <w:pStyle w:val="Heading5"/>
        <w:rPr>
          <w:lang w:eastAsia="zh-CN"/>
        </w:rPr>
      </w:pPr>
      <w:bookmarkStart w:id="2140" w:name="_Toc25156412"/>
      <w:bookmarkStart w:id="2141" w:name="_Toc34124714"/>
      <w:bookmarkStart w:id="2142" w:name="_Toc43207838"/>
      <w:bookmarkStart w:id="2143" w:name="_Toc49857308"/>
      <w:bookmarkStart w:id="2144" w:name="_Toc56677144"/>
      <w:bookmarkStart w:id="2145" w:name="_Toc56696392"/>
      <w:bookmarkStart w:id="2146" w:name="_Toc81227738"/>
      <w:bookmarkStart w:id="2147" w:name="_Toc98498143"/>
      <w:r w:rsidRPr="003B2883">
        <w:t>6.1.6.2.</w:t>
      </w:r>
      <w:r>
        <w:t>55</w:t>
      </w:r>
      <w:r w:rsidRPr="003B2883">
        <w:tab/>
        <w:t xml:space="preserve">Type: </w:t>
      </w:r>
      <w:r>
        <w:rPr>
          <w:lang w:eastAsia="zh-CN"/>
        </w:rPr>
        <w:t>SmallDataRateStatusInfo</w:t>
      </w:r>
      <w:bookmarkEnd w:id="2140"/>
      <w:bookmarkEnd w:id="2141"/>
      <w:bookmarkEnd w:id="2142"/>
      <w:bookmarkEnd w:id="2143"/>
      <w:bookmarkEnd w:id="2144"/>
      <w:bookmarkEnd w:id="2145"/>
      <w:bookmarkEnd w:id="2146"/>
      <w:bookmarkEnd w:id="2147"/>
    </w:p>
    <w:p w14:paraId="6F6D0F54"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0B6B7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F1FD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88BF5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20689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58F42C"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BFFF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518D72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4C9AAE78"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5240583"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1F45D37"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A8CCA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4C06CC1" w14:textId="77777777" w:rsidR="00602AC0" w:rsidRPr="006D3881" w:rsidRDefault="00602AC0" w:rsidP="001D4998">
            <w:pPr>
              <w:pStyle w:val="TAL"/>
              <w:rPr>
                <w:lang w:eastAsia="zh-CN"/>
              </w:rPr>
            </w:pPr>
            <w:r>
              <w:t>S-NSSAI</w:t>
            </w:r>
          </w:p>
        </w:tc>
      </w:tr>
      <w:tr w:rsidR="00602AC0" w:rsidRPr="003B2883" w14:paraId="0EA0EF5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5036929"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EE609E2"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1A160197"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47B334"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EB2B852"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1955E0E2"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63485B1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0A5051"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59B8155B"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06182D69"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892D774"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46073D3"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69DA66DA" w14:textId="77777777" w:rsidR="00602AC0" w:rsidRDefault="00602AC0" w:rsidP="00602AC0">
      <w:pPr>
        <w:rPr>
          <w:lang w:val="en-US"/>
        </w:rPr>
      </w:pPr>
    </w:p>
    <w:p w14:paraId="7AA8A490" w14:textId="77777777" w:rsidR="00602AC0" w:rsidRPr="003B2883" w:rsidRDefault="00602AC0" w:rsidP="009A30FA">
      <w:pPr>
        <w:pStyle w:val="Heading5"/>
        <w:rPr>
          <w:lang w:eastAsia="zh-CN"/>
        </w:rPr>
      </w:pPr>
      <w:bookmarkStart w:id="2148" w:name="_Toc34124715"/>
      <w:bookmarkStart w:id="2149" w:name="_Toc43207839"/>
      <w:bookmarkStart w:id="2150" w:name="_Toc49857309"/>
      <w:bookmarkStart w:id="2151" w:name="_Toc56677145"/>
      <w:bookmarkStart w:id="2152" w:name="_Toc56696393"/>
      <w:bookmarkStart w:id="2153" w:name="_Toc81227739"/>
      <w:bookmarkStart w:id="2154" w:name="_Toc98498144"/>
      <w:r w:rsidRPr="003B2883">
        <w:t>6.1.6.2.</w:t>
      </w:r>
      <w:r>
        <w:t>56</w:t>
      </w:r>
      <w:r w:rsidRPr="003B2883">
        <w:tab/>
        <w:t xml:space="preserve">Type: </w:t>
      </w:r>
      <w:r>
        <w:rPr>
          <w:lang w:eastAsia="zh-CN"/>
        </w:rPr>
        <w:t>SmfChangeInfo</w:t>
      </w:r>
      <w:bookmarkEnd w:id="2148"/>
      <w:bookmarkEnd w:id="2149"/>
      <w:bookmarkEnd w:id="2150"/>
      <w:bookmarkEnd w:id="2151"/>
      <w:bookmarkEnd w:id="2152"/>
      <w:bookmarkEnd w:id="2153"/>
      <w:bookmarkEnd w:id="2154"/>
    </w:p>
    <w:p w14:paraId="32BE33AE"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0F814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D16E5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8372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1D46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FDD87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E65584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0FB8B2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4829E1C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9C75F5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A08B6E"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11CF1A"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484317F9"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17F58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D15BC3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25E19505"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5A1EA5E6"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4CF5486"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00EA8F12"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4D7B40A5" w14:textId="77777777" w:rsidR="00602AC0" w:rsidRDefault="00602AC0" w:rsidP="00602AC0">
      <w:pPr>
        <w:rPr>
          <w:lang w:val="en-US"/>
        </w:rPr>
      </w:pPr>
    </w:p>
    <w:p w14:paraId="0C6BC8EB" w14:textId="77777777" w:rsidR="00602AC0" w:rsidRPr="003B2883" w:rsidRDefault="00602AC0" w:rsidP="009A30FA">
      <w:pPr>
        <w:pStyle w:val="Heading5"/>
        <w:rPr>
          <w:lang w:eastAsia="zh-CN"/>
        </w:rPr>
      </w:pPr>
      <w:bookmarkStart w:id="2155" w:name="_Toc20137457"/>
      <w:bookmarkStart w:id="2156" w:name="_Toc34124716"/>
      <w:bookmarkStart w:id="2157" w:name="_Toc43207840"/>
      <w:bookmarkStart w:id="2158" w:name="_Toc49857310"/>
      <w:bookmarkStart w:id="2159" w:name="_Toc56677146"/>
      <w:bookmarkStart w:id="2160" w:name="_Toc56696394"/>
      <w:bookmarkStart w:id="2161" w:name="_Toc81227740"/>
      <w:bookmarkStart w:id="2162" w:name="_Toc98498145"/>
      <w:r w:rsidRPr="003B2883">
        <w:lastRenderedPageBreak/>
        <w:t>6.1.6.2.</w:t>
      </w:r>
      <w:r>
        <w:t>57</w:t>
      </w:r>
      <w:r w:rsidRPr="003B2883">
        <w:tab/>
        <w:t xml:space="preserve">Type: </w:t>
      </w:r>
      <w:bookmarkEnd w:id="2155"/>
      <w:r>
        <w:rPr>
          <w:lang w:eastAsia="zh-CN"/>
        </w:rPr>
        <w:t>V2xContext</w:t>
      </w:r>
      <w:bookmarkEnd w:id="2156"/>
      <w:bookmarkEnd w:id="2157"/>
      <w:bookmarkEnd w:id="2158"/>
      <w:bookmarkEnd w:id="2159"/>
      <w:bookmarkEnd w:id="2160"/>
      <w:bookmarkEnd w:id="2161"/>
      <w:bookmarkEnd w:id="2162"/>
    </w:p>
    <w:p w14:paraId="1E07A415"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D4269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2E82C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5B311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77B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B9FFBA"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E94606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E41655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47E804D1"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B0DA8D5"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612C43A"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8FEBE89"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FE062F7"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7385EF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4DDA6D23"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F99B513"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C4802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763C3A"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1F15CE8"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239CE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7453E611"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51AE0672"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C3A2F63"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38B8FC"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E1D9B73"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10E16704"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0073938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EC46F6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0F3A92E"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ADF180"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216804A"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04444C20"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4B290A0E"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0E2B4F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EFEC32"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4B453CEA"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3A3EC10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8062EB"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5F9363"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19A5F16B" w14:textId="77777777" w:rsidR="00602AC0" w:rsidRDefault="00602AC0" w:rsidP="002715FF">
            <w:pPr>
              <w:pStyle w:val="TAL"/>
            </w:pPr>
            <w:r w:rsidRPr="002715FF">
              <w:t>When present, this IE contains</w:t>
            </w:r>
            <w:r w:rsidRPr="002715FF">
              <w:rPr>
                <w:rFonts w:hint="eastAsia"/>
              </w:rPr>
              <w:t xml:space="preserve"> </w:t>
            </w:r>
            <w:r w:rsidRPr="002715FF">
              <w:t>policy data on the PC5 QoS parameters.</w:t>
            </w:r>
          </w:p>
        </w:tc>
      </w:tr>
    </w:tbl>
    <w:p w14:paraId="2E84232D" w14:textId="77777777" w:rsidR="00602AC0" w:rsidRDefault="00602AC0" w:rsidP="00602AC0">
      <w:pPr>
        <w:rPr>
          <w:lang w:val="en-US"/>
        </w:rPr>
      </w:pPr>
    </w:p>
    <w:p w14:paraId="1E464872" w14:textId="77777777" w:rsidR="003A5B4C" w:rsidRPr="003B2883" w:rsidRDefault="003A5B4C" w:rsidP="009A30FA">
      <w:pPr>
        <w:pStyle w:val="Heading5"/>
        <w:rPr>
          <w:lang w:eastAsia="zh-CN"/>
        </w:rPr>
      </w:pPr>
      <w:bookmarkStart w:id="2163" w:name="_Toc43207841"/>
      <w:bookmarkStart w:id="2164" w:name="_Toc49857311"/>
      <w:bookmarkStart w:id="2165" w:name="_Toc56677147"/>
      <w:bookmarkStart w:id="2166" w:name="_Toc56696395"/>
      <w:bookmarkStart w:id="2167" w:name="_Toc81227741"/>
      <w:bookmarkStart w:id="2168" w:name="_Toc98498146"/>
      <w:r w:rsidRPr="003B2883">
        <w:lastRenderedPageBreak/>
        <w:t>6.1.6.2.</w:t>
      </w:r>
      <w:r>
        <w:t>58</w:t>
      </w:r>
      <w:r w:rsidRPr="003B2883">
        <w:tab/>
        <w:t xml:space="preserve">Type: </w:t>
      </w:r>
      <w:r>
        <w:t>I</w:t>
      </w:r>
      <w:r w:rsidRPr="006C1437">
        <w:t>mmediate</w:t>
      </w:r>
      <w:r>
        <w:t>MdtConf</w:t>
      </w:r>
      <w:bookmarkEnd w:id="2163"/>
      <w:bookmarkEnd w:id="2164"/>
      <w:bookmarkEnd w:id="2165"/>
      <w:bookmarkEnd w:id="2166"/>
      <w:bookmarkEnd w:id="2167"/>
      <w:bookmarkEnd w:id="2168"/>
    </w:p>
    <w:p w14:paraId="095601C1"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6CA1B14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8DEF67" w14:textId="77777777" w:rsidR="003A5B4C" w:rsidRPr="003B2883" w:rsidRDefault="003A5B4C" w:rsidP="00703B06">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26154A"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0B8DAD"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46FEDE" w14:textId="77777777" w:rsidR="003A5B4C" w:rsidRPr="003B2883" w:rsidRDefault="003A5B4C"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AC3608"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64109B4"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21A47CF"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5419C67"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1119EAD8"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A5328A0"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4A58E4"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0865350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81E274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67D6271C"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1DA74639"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3DC582"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DCEED09"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26683FD2"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1236B25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DB124CA"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FDD36E4"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648FBD0A"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541E58"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B1CFD85"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6612DC88"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7651B22"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5CCECB87"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0462F4A1"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4F7E42"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BAB8589"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E2ED79F"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524D698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CA32B4A"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AC0A694"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6BC3366F"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0C22C8"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9F203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2A36B06" w14:textId="159F32FB"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133718">
              <w:rPr>
                <w:lang w:eastAsia="zh-CN"/>
              </w:rPr>
              <w:t xml:space="preserve"> in LTE</w:t>
            </w:r>
            <w:r w:rsidRPr="002F505B">
              <w:rPr>
                <w:lang w:eastAsia="zh-CN"/>
              </w:rPr>
              <w:t>.</w:t>
            </w:r>
          </w:p>
        </w:tc>
      </w:tr>
      <w:tr w:rsidR="0019286E" w:rsidRPr="003B2883" w14:paraId="5263EB6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103B67D" w14:textId="31581C1F" w:rsidR="0019286E" w:rsidRPr="002F505B" w:rsidRDefault="0019286E" w:rsidP="0019286E">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067C80E7" w14:textId="293E0849" w:rsidR="0019286E" w:rsidRPr="002F505B" w:rsidRDefault="0019286E" w:rsidP="0019286E">
            <w:pPr>
              <w:pStyle w:val="TAL"/>
            </w:pPr>
            <w:r>
              <w:t>ReportInterva</w:t>
            </w:r>
            <w:r w:rsidR="00C601B9">
              <w:t>l</w:t>
            </w:r>
            <w:r>
              <w:t>NrMdt</w:t>
            </w:r>
          </w:p>
        </w:tc>
        <w:tc>
          <w:tcPr>
            <w:tcW w:w="425" w:type="dxa"/>
            <w:tcBorders>
              <w:top w:val="single" w:sz="4" w:space="0" w:color="auto"/>
              <w:left w:val="single" w:sz="4" w:space="0" w:color="auto"/>
              <w:bottom w:val="single" w:sz="4" w:space="0" w:color="auto"/>
              <w:right w:val="single" w:sz="4" w:space="0" w:color="auto"/>
            </w:tcBorders>
          </w:tcPr>
          <w:p w14:paraId="7169C6D4" w14:textId="3628CCC0"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FD9F19" w14:textId="5643B36C"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470F9F" w14:textId="77777777" w:rsidR="0019286E" w:rsidRDefault="0019286E" w:rsidP="0019286E">
            <w:pPr>
              <w:pStyle w:val="TAL"/>
            </w:pPr>
            <w:r>
              <w:rPr>
                <w:noProof/>
                <w:lang w:eastAsia="zh-CN"/>
              </w:rPr>
              <w:t xml:space="preserve">This IE shall be present if </w:t>
            </w:r>
            <w:r>
              <w:t>available.</w:t>
            </w:r>
          </w:p>
          <w:p w14:paraId="79CD41D8" w14:textId="072F3B5B" w:rsidR="0019286E" w:rsidRPr="002F505B" w:rsidRDefault="0019286E" w:rsidP="0019286E">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19286E" w:rsidRPr="003B2883" w14:paraId="6758B3F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ED5F0D3" w14:textId="77777777" w:rsidR="0019286E" w:rsidRPr="002F505B" w:rsidRDefault="0019286E" w:rsidP="0019286E">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7084D9DE" w14:textId="77777777" w:rsidR="0019286E" w:rsidRPr="002F505B" w:rsidRDefault="0019286E" w:rsidP="0019286E">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33A7065F"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AC3392"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431F56" w14:textId="77777777" w:rsidR="0019286E" w:rsidRPr="002F505B" w:rsidRDefault="0019286E" w:rsidP="0019286E">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00160209" w14:textId="77777777" w:rsidR="0019286E" w:rsidRPr="002F505B" w:rsidRDefault="0019286E" w:rsidP="0019286E">
            <w:pPr>
              <w:pStyle w:val="TAL"/>
              <w:rPr>
                <w:noProof/>
                <w:lang w:eastAsia="zh-CN"/>
              </w:rPr>
            </w:pPr>
            <w:r w:rsidRPr="002F505B">
              <w:t>When present, this IE shall indicate the number of measurement reports that shall be taken for periodical reporting while UE is in connected.</w:t>
            </w:r>
          </w:p>
        </w:tc>
      </w:tr>
      <w:tr w:rsidR="0019286E" w:rsidRPr="003B2883" w14:paraId="2BA3376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0FBDF85" w14:textId="77777777" w:rsidR="0019286E" w:rsidRPr="002F505B" w:rsidRDefault="0019286E" w:rsidP="0019286E">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69BAD6EB" w14:textId="77777777" w:rsidR="0019286E" w:rsidRPr="002F505B" w:rsidRDefault="0019286E" w:rsidP="0019286E">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3FD3DAE6"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81881D"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D4FA338" w14:textId="77777777" w:rsidR="0019286E" w:rsidRPr="002F505B" w:rsidRDefault="0019286E" w:rsidP="0019286E">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63355749" w14:textId="77777777" w:rsidR="0019286E" w:rsidRDefault="0019286E" w:rsidP="0019286E">
            <w:pPr>
              <w:pStyle w:val="TAL"/>
              <w:rPr>
                <w:noProof/>
                <w:lang w:eastAsia="zh-CN"/>
              </w:rPr>
            </w:pPr>
            <w:r w:rsidRPr="002F505B">
              <w:rPr>
                <w:noProof/>
                <w:lang w:eastAsia="zh-CN"/>
              </w:rPr>
              <w:t>When present, this IE shall indicate the Event Threshold for RSRP</w:t>
            </w:r>
            <w:r>
              <w:rPr>
                <w:noProof/>
                <w:lang w:eastAsia="zh-CN"/>
              </w:rPr>
              <w:t xml:space="preserve"> in LTE.</w:t>
            </w:r>
          </w:p>
          <w:p w14:paraId="1062715A" w14:textId="77777777" w:rsidR="0019286E" w:rsidRPr="002F505B" w:rsidRDefault="0019286E" w:rsidP="0019286E">
            <w:pPr>
              <w:pStyle w:val="TAL"/>
              <w:rPr>
                <w:noProof/>
                <w:lang w:eastAsia="zh-CN"/>
              </w:rPr>
            </w:pPr>
            <w:r>
              <w:t>Minimum = 0. Maximum = 97.</w:t>
            </w:r>
          </w:p>
        </w:tc>
      </w:tr>
      <w:tr w:rsidR="0019286E" w:rsidRPr="003B2883" w14:paraId="664D1608"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913C9E" w14:textId="77777777" w:rsidR="0019286E" w:rsidRPr="002F505B" w:rsidRDefault="0019286E" w:rsidP="0019286E">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1CF36D6" w14:textId="77777777" w:rsidR="0019286E" w:rsidRPr="002F505B" w:rsidRDefault="0019286E" w:rsidP="0019286E">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3577ADD9"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552C48"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90A6D1" w14:textId="77777777" w:rsidR="0019286E" w:rsidRPr="002F505B" w:rsidRDefault="0019286E" w:rsidP="0019286E">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515C5F8A" w14:textId="77777777" w:rsidR="0019286E" w:rsidRDefault="0019286E" w:rsidP="0019286E">
            <w:pPr>
              <w:pStyle w:val="TAL"/>
            </w:pPr>
            <w:r w:rsidRPr="002F505B">
              <w:rPr>
                <w:noProof/>
                <w:lang w:eastAsia="zh-CN"/>
              </w:rPr>
              <w:t xml:space="preserve">When present, this IE shall indicate the </w:t>
            </w:r>
            <w:r w:rsidRPr="002F505B">
              <w:t>Event Threshold for RSRQ</w:t>
            </w:r>
            <w:r>
              <w:t xml:space="preserve"> in LTE.</w:t>
            </w:r>
          </w:p>
          <w:p w14:paraId="5FCA1323" w14:textId="77777777" w:rsidR="0019286E" w:rsidRPr="002F505B" w:rsidRDefault="0019286E" w:rsidP="0019286E">
            <w:pPr>
              <w:pStyle w:val="TAL"/>
            </w:pPr>
            <w:r>
              <w:t>Minimum = 0. Maximum = 34.</w:t>
            </w:r>
          </w:p>
        </w:tc>
      </w:tr>
      <w:tr w:rsidR="0019286E" w:rsidRPr="003B2883" w14:paraId="04374CB6"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73B86C4" w14:textId="53984747" w:rsidR="0019286E" w:rsidRPr="002F505B" w:rsidRDefault="0019286E" w:rsidP="0019286E">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21ADFF9F" w14:textId="13F35659" w:rsidR="0019286E" w:rsidRPr="002F505B" w:rsidRDefault="0019286E" w:rsidP="0019286E">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2B343840" w14:textId="794448DB"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5EBFA7" w14:textId="4BABE00F"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BBF8BDF" w14:textId="77777777" w:rsidR="0019286E" w:rsidRDefault="0019286E" w:rsidP="0019286E">
            <w:pPr>
              <w:pStyle w:val="TAL"/>
              <w:rPr>
                <w:noProof/>
                <w:lang w:eastAsia="zh-CN"/>
              </w:rPr>
            </w:pPr>
            <w:r>
              <w:rPr>
                <w:noProof/>
                <w:lang w:eastAsia="zh-CN"/>
              </w:rPr>
              <w:t xml:space="preserve">This IE shall be present if </w:t>
            </w:r>
            <w:r>
              <w:t>available</w:t>
            </w:r>
            <w:r>
              <w:rPr>
                <w:noProof/>
                <w:lang w:eastAsia="zh-CN"/>
              </w:rPr>
              <w:t>.</w:t>
            </w:r>
          </w:p>
          <w:p w14:paraId="1E65BD7C" w14:textId="77777777" w:rsidR="0019286E" w:rsidRDefault="0019286E" w:rsidP="0019286E">
            <w:pPr>
              <w:pStyle w:val="TAL"/>
              <w:rPr>
                <w:noProof/>
                <w:lang w:eastAsia="zh-CN"/>
              </w:rPr>
            </w:pPr>
            <w:r>
              <w:rPr>
                <w:noProof/>
                <w:lang w:eastAsia="zh-CN"/>
              </w:rPr>
              <w:t>When present, this IE shall indicate the Event Threshold for RSRP in NR.</w:t>
            </w:r>
          </w:p>
          <w:p w14:paraId="06EB1954" w14:textId="4022FEDC" w:rsidR="0019286E" w:rsidRPr="002F505B" w:rsidRDefault="0019286E" w:rsidP="0019286E">
            <w:pPr>
              <w:pStyle w:val="TAL"/>
              <w:rPr>
                <w:noProof/>
                <w:lang w:eastAsia="zh-CN"/>
              </w:rPr>
            </w:pPr>
            <w:r>
              <w:t>Minimum = 0. Maximum = 127.</w:t>
            </w:r>
          </w:p>
        </w:tc>
      </w:tr>
      <w:tr w:rsidR="0019286E" w:rsidRPr="003B2883" w14:paraId="7AC50D3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6E8C6DF" w14:textId="19981C56" w:rsidR="0019286E" w:rsidRPr="002F505B" w:rsidRDefault="0019286E" w:rsidP="0019286E">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2B221209" w14:textId="7B83BD9F" w:rsidR="0019286E" w:rsidRPr="002F505B" w:rsidRDefault="0019286E" w:rsidP="0019286E">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551A9F83" w14:textId="080E6750"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663FED" w14:textId="2B9E26EE"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483B25" w14:textId="77777777" w:rsidR="0019286E" w:rsidRDefault="0019286E" w:rsidP="0019286E">
            <w:pPr>
              <w:pStyle w:val="TAL"/>
              <w:rPr>
                <w:noProof/>
                <w:lang w:eastAsia="zh-CN"/>
              </w:rPr>
            </w:pPr>
            <w:r>
              <w:rPr>
                <w:noProof/>
                <w:lang w:eastAsia="zh-CN"/>
              </w:rPr>
              <w:t xml:space="preserve">This IE shall be present if </w:t>
            </w:r>
            <w:r>
              <w:t>available</w:t>
            </w:r>
            <w:r>
              <w:rPr>
                <w:noProof/>
                <w:lang w:eastAsia="zh-CN"/>
              </w:rPr>
              <w:t>.</w:t>
            </w:r>
          </w:p>
          <w:p w14:paraId="0711ED9C" w14:textId="77777777" w:rsidR="0019286E" w:rsidRDefault="0019286E" w:rsidP="0019286E">
            <w:pPr>
              <w:pStyle w:val="TAL"/>
            </w:pPr>
            <w:r>
              <w:rPr>
                <w:noProof/>
                <w:lang w:eastAsia="zh-CN"/>
              </w:rPr>
              <w:t xml:space="preserve">When present, this IE shall indicate the </w:t>
            </w:r>
            <w:r>
              <w:t>Event Threshold for RSRQ in NR.</w:t>
            </w:r>
          </w:p>
          <w:p w14:paraId="62AF510B" w14:textId="55D53431" w:rsidR="0019286E" w:rsidRPr="002F505B" w:rsidRDefault="0019286E" w:rsidP="0019286E">
            <w:pPr>
              <w:pStyle w:val="TAL"/>
              <w:rPr>
                <w:noProof/>
                <w:lang w:eastAsia="zh-CN"/>
              </w:rPr>
            </w:pPr>
            <w:r>
              <w:t>Minimum = 0. Maximum = 127.</w:t>
            </w:r>
          </w:p>
        </w:tc>
      </w:tr>
      <w:tr w:rsidR="0019286E" w:rsidRPr="003B2883" w14:paraId="7C825AB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6531576" w14:textId="77777777" w:rsidR="0019286E" w:rsidRPr="002F505B" w:rsidRDefault="0019286E" w:rsidP="0019286E">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2C6B2091" w14:textId="77777777" w:rsidR="0019286E" w:rsidRPr="002F505B" w:rsidRDefault="0019286E" w:rsidP="0019286E">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24CD2635"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F7653"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AB3B66" w14:textId="77777777" w:rsidR="0019286E" w:rsidRPr="002F505B" w:rsidRDefault="0019286E" w:rsidP="0019286E">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2128B99" w14:textId="77777777" w:rsidR="0019286E" w:rsidRPr="002F505B" w:rsidRDefault="0019286E" w:rsidP="0019286E">
            <w:pPr>
              <w:pStyle w:val="TAL"/>
              <w:rPr>
                <w:noProof/>
                <w:lang w:eastAsia="zh-CN"/>
              </w:rPr>
            </w:pPr>
            <w:r w:rsidRPr="002F505B">
              <w:t>When present, it shall contain the collection period that should be used to collect available measurement samples in case of RRM configured measurements</w:t>
            </w:r>
            <w:r>
              <w:t xml:space="preserve"> when UE is in LTE</w:t>
            </w:r>
            <w:r w:rsidRPr="002F505B">
              <w:t>.</w:t>
            </w:r>
          </w:p>
        </w:tc>
      </w:tr>
      <w:tr w:rsidR="0019286E" w:rsidRPr="003B2883" w14:paraId="5E84D888"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56772FB" w14:textId="13B09707" w:rsidR="0019286E" w:rsidRPr="002F505B" w:rsidRDefault="0019286E" w:rsidP="0019286E">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5CB2E67E" w14:textId="789EA3B5" w:rsidR="0019286E" w:rsidRPr="002F505B" w:rsidRDefault="0019286E" w:rsidP="0019286E">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56414B69" w14:textId="78FB517C"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F6DA9B" w14:textId="5C71F044"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1B420A" w14:textId="77777777" w:rsidR="0019286E" w:rsidRDefault="0019286E" w:rsidP="0019286E">
            <w:pPr>
              <w:pStyle w:val="TAL"/>
            </w:pPr>
            <w:r>
              <w:rPr>
                <w:noProof/>
                <w:lang w:eastAsia="zh-CN"/>
              </w:rPr>
              <w:t xml:space="preserve">This IE shall be present if </w:t>
            </w:r>
            <w:r>
              <w:t>available.</w:t>
            </w:r>
          </w:p>
          <w:p w14:paraId="162D2F86" w14:textId="22C12B3D" w:rsidR="0019286E" w:rsidRPr="002F505B" w:rsidRDefault="0019286E" w:rsidP="0019286E">
            <w:pPr>
              <w:pStyle w:val="TAL"/>
              <w:rPr>
                <w:noProof/>
                <w:lang w:eastAsia="zh-CN"/>
              </w:rPr>
            </w:pPr>
            <w:r>
              <w:t>When present, it shall contain the collection period that should be used to collect available measurement samples in case of RRM configured measurements when UE is in NR.</w:t>
            </w:r>
          </w:p>
        </w:tc>
      </w:tr>
      <w:tr w:rsidR="0019286E" w:rsidRPr="003B2883" w14:paraId="04599956"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DF6BDC" w14:textId="77777777" w:rsidR="0019286E" w:rsidRPr="002F505B" w:rsidRDefault="0019286E" w:rsidP="0019286E">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2939AC1E" w14:textId="77777777" w:rsidR="0019286E" w:rsidRPr="002F505B" w:rsidRDefault="0019286E" w:rsidP="0019286E">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248CC288"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0FA7C2"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A39AD6" w14:textId="77777777" w:rsidR="0019286E" w:rsidRPr="002F505B" w:rsidRDefault="0019286E" w:rsidP="0019286E">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2577EA05" w14:textId="77777777" w:rsidR="0019286E" w:rsidRPr="002F505B" w:rsidRDefault="0019286E" w:rsidP="0019286E">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19286E" w:rsidRPr="003B2883" w14:paraId="32AF815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C5C31B5" w14:textId="77777777" w:rsidR="0019286E" w:rsidRPr="002F505B" w:rsidRDefault="0019286E" w:rsidP="0019286E">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7EBF92B" w14:textId="77777777" w:rsidR="0019286E" w:rsidRPr="002F505B" w:rsidRDefault="0019286E" w:rsidP="0019286E">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32C2CFBF" w14:textId="77777777" w:rsidR="0019286E" w:rsidRPr="002F505B" w:rsidRDefault="0019286E" w:rsidP="0019286E">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A8A63A"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FE0917" w14:textId="77777777" w:rsidR="0019286E" w:rsidRPr="002F505B" w:rsidRDefault="0019286E" w:rsidP="0019286E">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19286E" w:rsidRPr="003B2883" w14:paraId="1EBBB56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2009842" w14:textId="77777777" w:rsidR="0019286E" w:rsidRPr="002F505B" w:rsidRDefault="0019286E" w:rsidP="0019286E">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3BDDC650" w14:textId="77777777" w:rsidR="0019286E" w:rsidRPr="002F505B" w:rsidRDefault="0019286E" w:rsidP="0019286E">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460DB697" w14:textId="77777777" w:rsidR="0019286E" w:rsidRPr="002F505B" w:rsidRDefault="0019286E" w:rsidP="0019286E">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229C4B"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D2B021" w14:textId="4BD094E9" w:rsidR="0019286E" w:rsidRPr="002F505B" w:rsidRDefault="0019286E" w:rsidP="0019286E">
            <w:pPr>
              <w:pStyle w:val="TAL"/>
              <w:rPr>
                <w:rFonts w:cs="Arial"/>
                <w:szCs w:val="18"/>
                <w:lang w:eastAsia="zh-CN"/>
              </w:rPr>
            </w:pPr>
            <w:r w:rsidRPr="002F505B">
              <w:t>When present, it shall indicate the positioning method that shall be used for the MDT job.</w:t>
            </w:r>
          </w:p>
        </w:tc>
      </w:tr>
      <w:tr w:rsidR="0019286E" w:rsidRPr="003B2883" w14:paraId="0099E10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52C63FD" w14:textId="405F211B" w:rsidR="0019286E" w:rsidRPr="002F505B" w:rsidRDefault="0019286E" w:rsidP="0019286E">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2304BE1F" w14:textId="1C85EA38" w:rsidR="0019286E" w:rsidRPr="002F505B" w:rsidRDefault="0019286E" w:rsidP="0019286E">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07FE839B" w14:textId="58771EEA" w:rsidR="0019286E" w:rsidRPr="002F505B" w:rsidRDefault="0019286E" w:rsidP="0019286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0B8AB4" w14:textId="6CE9D62A" w:rsidR="0019286E" w:rsidRPr="002F505B" w:rsidRDefault="0019286E" w:rsidP="0019286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1C9FD52" w14:textId="77777777" w:rsidR="0019286E" w:rsidRDefault="0019286E" w:rsidP="0019286E">
            <w:pPr>
              <w:pStyle w:val="TAL"/>
            </w:pPr>
            <w:r w:rsidRPr="00F47373">
              <w:t>This IE may be present if positioningMethod IE is present.</w:t>
            </w:r>
          </w:p>
          <w:p w14:paraId="1D081A91" w14:textId="77777777" w:rsidR="0019286E" w:rsidRDefault="0019286E" w:rsidP="0019286E">
            <w:pPr>
              <w:pStyle w:val="TAL"/>
            </w:pPr>
          </w:p>
          <w:p w14:paraId="37D4FA7A" w14:textId="5AEFF61B" w:rsidR="0019286E" w:rsidRPr="002F505B" w:rsidRDefault="0019286E" w:rsidP="0019286E">
            <w:pPr>
              <w:pStyle w:val="TAL"/>
            </w:pPr>
            <w:r>
              <w:t>When present, it shall indicate a list of the additional positioning methods that shall be used for the MDT job.</w:t>
            </w:r>
          </w:p>
        </w:tc>
      </w:tr>
      <w:tr w:rsidR="0019286E" w:rsidRPr="003B2883" w14:paraId="60F012A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22A50D0" w14:textId="77777777" w:rsidR="0019286E" w:rsidRPr="002F505B" w:rsidRDefault="0019286E" w:rsidP="0019286E">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4C6AF7BB" w14:textId="77777777" w:rsidR="0019286E" w:rsidRPr="002F505B" w:rsidRDefault="0019286E" w:rsidP="0019286E">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3EAE954E" w14:textId="77777777" w:rsidR="0019286E" w:rsidRPr="002F505B" w:rsidRDefault="0019286E" w:rsidP="0019286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A2990B" w14:textId="77777777" w:rsidR="0019286E" w:rsidRPr="002F505B" w:rsidRDefault="0019286E" w:rsidP="0019286E">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5AD60E51" w14:textId="77777777" w:rsidR="0019286E" w:rsidRPr="002F505B" w:rsidRDefault="0019286E" w:rsidP="0019286E">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19286E" w:rsidRPr="003B2883" w14:paraId="44229DEC"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4723CE5" w14:textId="0B93C6E7" w:rsidR="0019286E" w:rsidRPr="002F505B" w:rsidRDefault="0019286E" w:rsidP="0019286E">
            <w:pPr>
              <w:pStyle w:val="TAL"/>
            </w:pPr>
            <w:r>
              <w:rPr>
                <w:lang w:eastAsia="zh-CN"/>
              </w:rPr>
              <w:lastRenderedPageBreak/>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D970ACF" w14:textId="3F423A73" w:rsidR="0019286E" w:rsidRPr="002F505B" w:rsidRDefault="0019286E" w:rsidP="0019286E">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6869D84" w14:textId="6AC91FE5" w:rsidR="0019286E"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7D28" w14:textId="40D99764" w:rsidR="0019286E" w:rsidRPr="002F505B" w:rsidRDefault="0019286E" w:rsidP="0019286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691B343" w14:textId="77777777" w:rsidR="0019286E" w:rsidRDefault="0019286E" w:rsidP="0019286E">
            <w:pPr>
              <w:pStyle w:val="TAL"/>
              <w:rPr>
                <w:noProof/>
                <w:lang w:eastAsia="zh-CN"/>
              </w:rPr>
            </w:pPr>
            <w:r>
              <w:rPr>
                <w:noProof/>
                <w:lang w:eastAsia="zh-CN"/>
              </w:rPr>
              <w:t xml:space="preserve">This IE shall be present if </w:t>
            </w:r>
            <w:r>
              <w:t>available.</w:t>
            </w:r>
          </w:p>
          <w:p w14:paraId="6BAF6E2D" w14:textId="4E970CAC" w:rsidR="0019286E" w:rsidRPr="002F505B" w:rsidRDefault="0019286E" w:rsidP="0019286E">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7508EA68" w14:textId="77777777" w:rsidR="003A5B4C" w:rsidRDefault="003A5B4C" w:rsidP="00602AC0">
      <w:pPr>
        <w:rPr>
          <w:lang w:val="en-US"/>
        </w:rPr>
      </w:pPr>
    </w:p>
    <w:p w14:paraId="72159223" w14:textId="77777777" w:rsidR="00703B06" w:rsidRPr="003B2883" w:rsidRDefault="00703B06" w:rsidP="009A30FA">
      <w:pPr>
        <w:pStyle w:val="Heading5"/>
        <w:rPr>
          <w:lang w:eastAsia="zh-CN"/>
        </w:rPr>
      </w:pPr>
      <w:bookmarkStart w:id="2169" w:name="_Toc43207842"/>
      <w:bookmarkStart w:id="2170" w:name="_Toc49857312"/>
      <w:bookmarkStart w:id="2171" w:name="_Toc56677148"/>
      <w:bookmarkStart w:id="2172" w:name="_Toc56696396"/>
      <w:bookmarkStart w:id="2173" w:name="_Toc81227742"/>
      <w:bookmarkStart w:id="2174" w:name="_Toc98498147"/>
      <w:r w:rsidRPr="003B2883">
        <w:t>6.1.6.2.</w:t>
      </w:r>
      <w:r>
        <w:t>59</w:t>
      </w:r>
      <w:r w:rsidRPr="003B2883">
        <w:tab/>
        <w:t xml:space="preserve">Type: </w:t>
      </w:r>
      <w:r>
        <w:rPr>
          <w:lang w:val="en-US" w:eastAsia="zh-CN"/>
        </w:rPr>
        <w:t>V2x</w:t>
      </w:r>
      <w:r>
        <w:rPr>
          <w:lang w:eastAsia="zh-CN"/>
        </w:rPr>
        <w:t>Information</w:t>
      </w:r>
      <w:bookmarkEnd w:id="2169"/>
      <w:bookmarkEnd w:id="2170"/>
      <w:bookmarkEnd w:id="2171"/>
      <w:bookmarkEnd w:id="2172"/>
      <w:bookmarkEnd w:id="2173"/>
      <w:bookmarkEnd w:id="2174"/>
    </w:p>
    <w:p w14:paraId="40943A62"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0C9A05E7"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11908A36"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112ED77"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E2CE2BE"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B037E40" w14:textId="77777777" w:rsidR="00703B06" w:rsidRPr="003B2883" w:rsidRDefault="00703B06" w:rsidP="00C9263C">
            <w:pPr>
              <w:pStyle w:val="TAH"/>
            </w:pPr>
            <w:r w:rsidRPr="00C9263C">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00F0E07"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5AEE273E"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0BE11D01"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562257AC"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8A570B"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3A40FA"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1DB7397" w14:textId="77777777"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t>clause</w:t>
            </w:r>
            <w:r w:rsidRPr="003B2883">
              <w:t xml:space="preserve"> 9.</w:t>
            </w:r>
            <w:r>
              <w:t>2</w:t>
            </w:r>
            <w:r w:rsidRPr="003B2883">
              <w:t>.</w:t>
            </w:r>
            <w:r>
              <w:t>1.z</w:t>
            </w:r>
            <w:r w:rsidRPr="003B2883">
              <w:t xml:space="preserve"> of 3GPP TS 38.413 [12].</w:t>
            </w:r>
          </w:p>
        </w:tc>
      </w:tr>
    </w:tbl>
    <w:p w14:paraId="7D6468FD" w14:textId="77777777" w:rsidR="00703B06" w:rsidRDefault="00703B06" w:rsidP="00602AC0">
      <w:pPr>
        <w:rPr>
          <w:lang w:val="en-US"/>
        </w:rPr>
      </w:pPr>
    </w:p>
    <w:p w14:paraId="101C9F3C" w14:textId="77777777" w:rsidR="00BF16EC" w:rsidRDefault="00BF16EC" w:rsidP="009A30FA">
      <w:pPr>
        <w:pStyle w:val="Heading5"/>
        <w:rPr>
          <w:lang w:eastAsia="zh-CN"/>
        </w:rPr>
      </w:pPr>
      <w:bookmarkStart w:id="2175" w:name="_Toc43208395"/>
      <w:bookmarkStart w:id="2176" w:name="_Toc43118222"/>
      <w:bookmarkStart w:id="2177" w:name="_Toc25157160"/>
      <w:bookmarkStart w:id="2178" w:name="_Toc49857313"/>
      <w:bookmarkStart w:id="2179" w:name="_Toc56677149"/>
      <w:bookmarkStart w:id="2180" w:name="_Toc56696397"/>
      <w:bookmarkStart w:id="2181" w:name="_Toc81227743"/>
      <w:bookmarkStart w:id="2182" w:name="_Toc98498148"/>
      <w:r>
        <w:t>6.1.6.2.60</w:t>
      </w:r>
      <w:r>
        <w:tab/>
        <w:t>Type: EpsNas</w:t>
      </w:r>
      <w:r>
        <w:rPr>
          <w:lang w:eastAsia="zh-CN"/>
        </w:rPr>
        <w:t>SecurityMode</w:t>
      </w:r>
      <w:bookmarkEnd w:id="2175"/>
      <w:bookmarkEnd w:id="2176"/>
      <w:bookmarkEnd w:id="2177"/>
      <w:bookmarkEnd w:id="2178"/>
      <w:bookmarkEnd w:id="2179"/>
      <w:bookmarkEnd w:id="2180"/>
      <w:bookmarkEnd w:id="2181"/>
      <w:bookmarkEnd w:id="2182"/>
    </w:p>
    <w:p w14:paraId="351574DF"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5268445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3317212"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F1D4F5"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83B297"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6720CD" w14:textId="77777777" w:rsidR="00BF16EC" w:rsidRDefault="00BF16EC"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62190F" w14:textId="77777777" w:rsidR="00BF16EC" w:rsidRDefault="00BF16EC" w:rsidP="00172431">
            <w:pPr>
              <w:pStyle w:val="TAH"/>
              <w:rPr>
                <w:rFonts w:cs="Arial"/>
                <w:szCs w:val="18"/>
              </w:rPr>
            </w:pPr>
            <w:r>
              <w:rPr>
                <w:rFonts w:cs="Arial"/>
                <w:szCs w:val="18"/>
              </w:rPr>
              <w:t>Description</w:t>
            </w:r>
          </w:p>
        </w:tc>
      </w:tr>
      <w:tr w:rsidR="00BF16EC" w14:paraId="3BE25AE2"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0511B889"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13E122D5"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3F020EA9"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CF93599"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F89FE02"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CA59E3A"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75C566DE"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31083987"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393B2A8"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4399CDD"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143AF36"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78B421AF" w14:textId="77777777" w:rsidR="00BF16EC" w:rsidRDefault="00BF16EC" w:rsidP="00602AC0">
      <w:pPr>
        <w:rPr>
          <w:lang w:val="en-US"/>
        </w:rPr>
      </w:pPr>
    </w:p>
    <w:p w14:paraId="317D3847" w14:textId="77777777" w:rsidR="00EB387E" w:rsidRDefault="00EB387E" w:rsidP="009A30FA">
      <w:pPr>
        <w:pStyle w:val="Heading5"/>
        <w:rPr>
          <w:lang w:eastAsia="zh-CN"/>
        </w:rPr>
      </w:pPr>
      <w:bookmarkStart w:id="2183" w:name="_Toc56677150"/>
      <w:bookmarkStart w:id="2184" w:name="_Toc56696398"/>
      <w:bookmarkStart w:id="2185" w:name="_Toc81227744"/>
      <w:bookmarkStart w:id="2186" w:name="_Toc45030572"/>
      <w:bookmarkStart w:id="2187" w:name="_Toc98498149"/>
      <w:r>
        <w:lastRenderedPageBreak/>
        <w:t>6.1.6.2.</w:t>
      </w:r>
      <w:r w:rsidRPr="0095496B">
        <w:t>6</w:t>
      </w:r>
      <w:r w:rsidRPr="00AA6880">
        <w:rPr>
          <w:lang w:eastAsia="zh-CN"/>
        </w:rPr>
        <w:t>1</w:t>
      </w:r>
      <w:r>
        <w:tab/>
        <w:t xml:space="preserve">Type: </w:t>
      </w:r>
      <w:r>
        <w:rPr>
          <w:lang w:eastAsia="zh-CN"/>
        </w:rPr>
        <w:t>UeContext</w:t>
      </w:r>
      <w:r>
        <w:rPr>
          <w:rFonts w:hint="eastAsia"/>
          <w:lang w:eastAsia="zh-CN"/>
        </w:rPr>
        <w:t>Relocate</w:t>
      </w:r>
      <w:r>
        <w:rPr>
          <w:lang w:eastAsia="zh-CN"/>
        </w:rPr>
        <w:t>Data</w:t>
      </w:r>
      <w:bookmarkEnd w:id="2183"/>
      <w:bookmarkEnd w:id="2184"/>
      <w:bookmarkEnd w:id="2185"/>
      <w:bookmarkEnd w:id="2187"/>
    </w:p>
    <w:p w14:paraId="2BE4BF74" w14:textId="77777777" w:rsidR="00EB387E" w:rsidRDefault="00EB387E" w:rsidP="00EB387E">
      <w:pPr>
        <w:pStyle w:val="TH"/>
      </w:pPr>
      <w:r>
        <w:rPr>
          <w:noProof/>
        </w:rPr>
        <w:t>Table </w:t>
      </w:r>
      <w:r>
        <w:t>6.1.6.2.</w:t>
      </w:r>
      <w:r w:rsidRPr="00AA6880">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031EAF7C"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01919FCF"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AAC736F"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D53BBF"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61EC33" w14:textId="77777777" w:rsidR="00EB387E" w:rsidRDefault="00EB387E" w:rsidP="00C9263C">
            <w:pPr>
              <w:pStyle w:val="TAH"/>
            </w:pPr>
            <w:r w:rsidRPr="00C9263C">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2EAF23E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1000A09F" w14:textId="77777777" w:rsidR="00EB387E" w:rsidRDefault="00EB387E" w:rsidP="00CD5ADC">
            <w:pPr>
              <w:pStyle w:val="TAH"/>
              <w:rPr>
                <w:rFonts w:cs="Arial"/>
                <w:szCs w:val="18"/>
              </w:rPr>
            </w:pPr>
            <w:r>
              <w:rPr>
                <w:rFonts w:cs="Arial"/>
                <w:szCs w:val="18"/>
              </w:rPr>
              <w:t>Applicability</w:t>
            </w:r>
          </w:p>
        </w:tc>
      </w:tr>
      <w:tr w:rsidR="00EB387E" w14:paraId="282E4C3C"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4B3ED29B"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442264B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767FB519"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C536563"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665509F"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37D2AC71" w14:textId="77777777" w:rsidR="00EB387E" w:rsidRDefault="00EB387E" w:rsidP="00CD5ADC">
            <w:pPr>
              <w:pStyle w:val="TAL"/>
              <w:rPr>
                <w:rFonts w:cs="Arial"/>
                <w:szCs w:val="18"/>
                <w:lang w:eastAsia="zh-CN"/>
              </w:rPr>
            </w:pPr>
          </w:p>
        </w:tc>
      </w:tr>
      <w:tr w:rsidR="00EB387E" w14:paraId="210A43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32F63D4"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1C15812D"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000967EE"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3E4BB01"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78E6C8EA"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48B69F4E" w14:textId="77777777" w:rsidR="00EB387E" w:rsidRDefault="00EB387E" w:rsidP="00CD5ADC">
            <w:pPr>
              <w:pStyle w:val="TAL"/>
              <w:rPr>
                <w:lang w:eastAsia="zh-CN"/>
              </w:rPr>
            </w:pPr>
          </w:p>
        </w:tc>
      </w:tr>
      <w:tr w:rsidR="00EB387E" w14:paraId="3EE4E167"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BE5A5A"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1E9CF0DC"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05D0EA50"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AB9AFFE"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00A16E35"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4C0D8CF1" w14:textId="77777777" w:rsidR="00EB387E" w:rsidRDefault="00EB387E" w:rsidP="00CD5ADC">
            <w:pPr>
              <w:pStyle w:val="TAL"/>
              <w:rPr>
                <w:lang w:eastAsia="zh-CN"/>
              </w:rPr>
            </w:pPr>
          </w:p>
        </w:tc>
      </w:tr>
      <w:tr w:rsidR="00BB06F6" w14:paraId="2D88E554"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3A486761" w14:textId="78FF6AB1" w:rsidR="00BB06F6" w:rsidRDefault="00BB06F6" w:rsidP="00BB06F6">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06B2BF05" w14:textId="188EFA93" w:rsidR="00BB06F6" w:rsidRDefault="00BB06F6" w:rsidP="00BB06F6">
            <w:pPr>
              <w:pStyle w:val="TAL"/>
              <w:rPr>
                <w:lang w:val="en-US"/>
              </w:rPr>
            </w:pPr>
            <w:r>
              <w:rPr>
                <w:lang w:eastAsia="zh-CN"/>
              </w:rPr>
              <w:t>RefToBinary</w:t>
            </w:r>
            <w:r w:rsidR="006A425F">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1256E0EF" w14:textId="7FCFBBBA" w:rsidR="00BB06F6" w:rsidRPr="00F57816" w:rsidRDefault="00BB06F6" w:rsidP="00BB06F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FFFA8E" w14:textId="5F61BB24" w:rsidR="00BB06F6" w:rsidRDefault="00BB06F6" w:rsidP="00BB06F6">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5C3BE93C" w14:textId="4355358F" w:rsidR="00BB06F6" w:rsidRDefault="00BB06F6" w:rsidP="00BB06F6">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016F7FDD" w14:textId="77777777" w:rsidR="00BB06F6" w:rsidRDefault="00BB06F6" w:rsidP="00BB06F6">
            <w:pPr>
              <w:pStyle w:val="TAL"/>
              <w:rPr>
                <w:lang w:eastAsia="zh-CN"/>
              </w:rPr>
            </w:pPr>
          </w:p>
        </w:tc>
      </w:tr>
      <w:tr w:rsidR="00EB387E" w14:paraId="406C6061"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6DA80847" w14:textId="77777777" w:rsidR="00EB387E" w:rsidRDefault="00EB387E" w:rsidP="00CD5ADC">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62528028" w14:textId="77777777" w:rsidR="00EB387E" w:rsidRDefault="00EB387E" w:rsidP="00CD5ADC">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120B5BD2"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CE403C" w14:textId="77777777" w:rsidR="00EB387E" w:rsidRDefault="00EB387E" w:rsidP="00CD5ADC">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7B83196E" w14:textId="77777777" w:rsidR="00EB387E" w:rsidRDefault="00EB387E" w:rsidP="002715FF">
            <w:pPr>
              <w:pStyle w:val="TAL"/>
              <w:rPr>
                <w:lang w:eastAsia="zh-CN"/>
              </w:rPr>
            </w:pPr>
            <w:r w:rsidRPr="002715FF">
              <w:t>This IE shall contain the list of N2SmInformation, where each N2SmInformation includes a PDU Session Resource Setup Request Transfer IE (see clause 9.3.4.1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6F7396C8" w14:textId="77777777" w:rsidR="00EB387E" w:rsidRDefault="00EB387E" w:rsidP="00CD5ADC">
            <w:pPr>
              <w:pStyle w:val="TAL"/>
              <w:rPr>
                <w:lang w:eastAsia="zh-CN"/>
              </w:rPr>
            </w:pPr>
          </w:p>
        </w:tc>
      </w:tr>
      <w:tr w:rsidR="00EB387E" w14:paraId="4A39ECD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BA4E78" w14:textId="77777777" w:rsidR="00EB387E" w:rsidRDefault="00EB387E" w:rsidP="00CD5ADC">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3E611448" w14:textId="77777777" w:rsidR="00EB387E" w:rsidRDefault="00EB387E" w:rsidP="00CD5ADC">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2D53DAF6"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503C9D1" w14:textId="77777777"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7D61FE1C" w14:textId="77777777" w:rsidR="00EB387E" w:rsidRDefault="00EB387E" w:rsidP="00CD5ADC">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335E784D" w14:textId="77777777" w:rsidR="00EB387E" w:rsidRDefault="00EB387E" w:rsidP="00CD5ADC">
            <w:pPr>
              <w:pStyle w:val="TAL"/>
              <w:rPr>
                <w:lang w:eastAsia="zh-CN"/>
              </w:rPr>
            </w:pPr>
          </w:p>
        </w:tc>
      </w:tr>
      <w:tr w:rsidR="00EB387E" w14:paraId="6927ECD8"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B3F461A" w14:textId="77777777" w:rsidR="00EB387E" w:rsidRDefault="00EB387E" w:rsidP="00CD5ADC">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3571190E" w14:textId="77777777" w:rsidR="00EB387E" w:rsidRDefault="00EB387E" w:rsidP="00CD5ADC">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4EDAFE1C"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25351B6" w14:textId="77777777"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11728F48" w14:textId="77777777" w:rsidR="00EB387E" w:rsidRDefault="00EB387E" w:rsidP="00CD5ADC">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Pr="006C1437">
              <w:t>TS</w:t>
            </w:r>
            <w:r>
              <w:rPr>
                <w:lang w:eastAsia="ja-JP"/>
              </w:rPr>
              <w:t xml:space="preserve"> </w:t>
            </w:r>
            <w:r w:rsidRPr="006C1437">
              <w:t>29.010</w:t>
            </w:r>
            <w:r>
              <w:rPr>
                <w:lang w:eastAsia="ja-JP"/>
              </w:rPr>
              <w:t xml:space="preserve"> </w:t>
            </w:r>
            <w:r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72EF80AA" w14:textId="77777777" w:rsidR="00EB387E" w:rsidRDefault="00EB387E" w:rsidP="00CD5ADC">
            <w:pPr>
              <w:pStyle w:val="TAL"/>
              <w:rPr>
                <w:rFonts w:cs="Arial"/>
                <w:szCs w:val="18"/>
                <w:lang w:eastAsia="zh-CN"/>
              </w:rPr>
            </w:pPr>
          </w:p>
        </w:tc>
      </w:tr>
      <w:tr w:rsidR="00EB387E" w14:paraId="61A36331"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3BB61AAC" w14:textId="77777777" w:rsidR="00EB387E" w:rsidRDefault="00EB387E" w:rsidP="00CD5ADC">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542A0A28" w14:textId="77777777" w:rsidR="00EB387E" w:rsidRDefault="00EB387E" w:rsidP="00CD5ADC">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6BD479EB"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15620F5" w14:textId="77777777"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703B491E" w14:textId="77777777" w:rsidR="00EB387E" w:rsidRDefault="00EB387E" w:rsidP="00CD5ADC">
            <w:pPr>
              <w:pStyle w:val="TAL"/>
              <w:rPr>
                <w:lang w:eastAsia="zh-CN"/>
              </w:rPr>
            </w:pPr>
            <w:r>
              <w:t>This IE shall be present if at least one optional feature defined in clause 6.1.8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2D70F63E" w14:textId="77777777" w:rsidR="00EB387E" w:rsidRDefault="00EB387E" w:rsidP="00CD5ADC">
            <w:pPr>
              <w:pStyle w:val="TAL"/>
            </w:pPr>
          </w:p>
        </w:tc>
      </w:tr>
    </w:tbl>
    <w:p w14:paraId="3B7A9D35" w14:textId="77777777" w:rsidR="00EB387E" w:rsidRDefault="00EB387E" w:rsidP="00EB387E"/>
    <w:p w14:paraId="64CEA44D" w14:textId="77777777" w:rsidR="00EB387E" w:rsidRPr="003B2883" w:rsidRDefault="00EB387E" w:rsidP="009A30FA">
      <w:pPr>
        <w:pStyle w:val="Heading5"/>
        <w:rPr>
          <w:lang w:eastAsia="zh-CN"/>
        </w:rPr>
      </w:pPr>
      <w:bookmarkStart w:id="2188" w:name="_Toc56677151"/>
      <w:bookmarkStart w:id="2189" w:name="_Toc56696399"/>
      <w:bookmarkStart w:id="2190" w:name="_Toc81227745"/>
      <w:bookmarkStart w:id="2191" w:name="_Toc98498150"/>
      <w:bookmarkEnd w:id="2186"/>
      <w:r w:rsidRPr="003B2883">
        <w:t>6.1.6.2.</w:t>
      </w:r>
      <w:r>
        <w:t>62</w:t>
      </w:r>
      <w:r w:rsidRPr="003B2883">
        <w:tab/>
        <w:t xml:space="preserve">Type: </w:t>
      </w:r>
      <w:r w:rsidRPr="003B2883">
        <w:rPr>
          <w:lang w:eastAsia="zh-CN"/>
        </w:rPr>
        <w:t>UeContext</w:t>
      </w:r>
      <w:r>
        <w:t>Relocate</w:t>
      </w:r>
      <w:r w:rsidRPr="003B2883">
        <w:rPr>
          <w:lang w:eastAsia="zh-CN"/>
        </w:rPr>
        <w:t>dData</w:t>
      </w:r>
      <w:bookmarkEnd w:id="2188"/>
      <w:bookmarkEnd w:id="2189"/>
      <w:bookmarkEnd w:id="2190"/>
      <w:bookmarkEnd w:id="2191"/>
    </w:p>
    <w:p w14:paraId="66820F30"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48376BC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8D8FE3"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D5BD13"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C351EC"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2ACAA4" w14:textId="77777777" w:rsidR="00EB387E" w:rsidRPr="003B2883" w:rsidRDefault="00EB387E"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ACAB61"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112E2E0B"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12D717B"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17672F2A"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6C890990"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40D91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D42F7A"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33A923DA" w14:textId="77777777" w:rsidR="00EB387E" w:rsidRPr="003B2883" w:rsidRDefault="00EB387E" w:rsidP="00EB387E"/>
    <w:p w14:paraId="7AD14373" w14:textId="41A6AB96" w:rsidR="00EB387E" w:rsidRPr="003B2883" w:rsidRDefault="00EB387E" w:rsidP="009A30FA">
      <w:pPr>
        <w:pStyle w:val="Heading5"/>
        <w:rPr>
          <w:lang w:eastAsia="zh-CN"/>
        </w:rPr>
      </w:pPr>
      <w:bookmarkStart w:id="2192" w:name="_Toc56677152"/>
      <w:bookmarkStart w:id="2193" w:name="_Toc56696400"/>
      <w:bookmarkStart w:id="2194" w:name="_Toc81227746"/>
      <w:bookmarkStart w:id="2195" w:name="_Toc98498151"/>
      <w:r w:rsidRPr="003B2883">
        <w:t>6.1.6.2.</w:t>
      </w:r>
      <w:r>
        <w:t>63</w:t>
      </w:r>
      <w:r w:rsidRPr="003B2883">
        <w:tab/>
      </w:r>
      <w:r w:rsidR="00BD33B8">
        <w:t>Void</w:t>
      </w:r>
      <w:bookmarkEnd w:id="2192"/>
      <w:bookmarkEnd w:id="2193"/>
      <w:bookmarkEnd w:id="2194"/>
      <w:bookmarkEnd w:id="2195"/>
    </w:p>
    <w:p w14:paraId="1DBA5D10" w14:textId="77777777" w:rsidR="00EB387E" w:rsidRDefault="00EB387E" w:rsidP="00602AC0">
      <w:pPr>
        <w:rPr>
          <w:lang w:val="en-US"/>
        </w:rPr>
      </w:pPr>
    </w:p>
    <w:p w14:paraId="1190F759" w14:textId="77777777" w:rsidR="006779BA" w:rsidRPr="00B3056F" w:rsidRDefault="006779BA" w:rsidP="009A30FA">
      <w:pPr>
        <w:pStyle w:val="Heading5"/>
      </w:pPr>
      <w:bookmarkStart w:id="2196" w:name="_Toc56677153"/>
      <w:bookmarkStart w:id="2197" w:name="_Toc56696401"/>
      <w:bookmarkStart w:id="2198" w:name="_Toc81227747"/>
      <w:bookmarkStart w:id="2199" w:name="_Toc98498152"/>
      <w:r w:rsidRPr="00B3056F">
        <w:lastRenderedPageBreak/>
        <w:t>6.1.6.2.</w:t>
      </w:r>
      <w:bookmarkStart w:id="2200" w:name="_Toc27585278"/>
      <w:bookmarkStart w:id="2201" w:name="_Toc36457244"/>
      <w:r>
        <w:rPr>
          <w:lang w:eastAsia="zh-CN"/>
        </w:rPr>
        <w:t>64</w:t>
      </w:r>
      <w:r w:rsidRPr="00B3056F">
        <w:tab/>
        <w:t>Type: EcRestrictionData</w:t>
      </w:r>
      <w:bookmarkStart w:id="2202" w:name="_Toc45028138"/>
      <w:bookmarkStart w:id="2203" w:name="_Toc45028973"/>
      <w:bookmarkEnd w:id="2200"/>
      <w:bookmarkEnd w:id="2201"/>
      <w:r>
        <w:t>Wb</w:t>
      </w:r>
      <w:bookmarkEnd w:id="2196"/>
      <w:bookmarkEnd w:id="2197"/>
      <w:bookmarkEnd w:id="2198"/>
      <w:bookmarkEnd w:id="2199"/>
      <w:bookmarkEnd w:id="2202"/>
      <w:bookmarkEnd w:id="2203"/>
    </w:p>
    <w:p w14:paraId="016DBE38" w14:textId="77777777" w:rsidR="006779BA" w:rsidRPr="00B3056F" w:rsidRDefault="006779BA" w:rsidP="006779BA">
      <w:pPr>
        <w:pStyle w:val="TH"/>
      </w:pPr>
      <w:r w:rsidRPr="00B3056F">
        <w:rPr>
          <w:noProof/>
        </w:rPr>
        <w:t>Table </w:t>
      </w:r>
      <w:r>
        <w:t>6.1.6.2.</w:t>
      </w:r>
      <w:r w:rsidR="0080157A">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4ABEBBC8"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6A271640"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8D8005"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7754543"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EF0883" w14:textId="77777777" w:rsidR="006779BA" w:rsidRPr="00B3056F" w:rsidRDefault="006779BA" w:rsidP="00C9263C">
            <w:pPr>
              <w:pStyle w:val="TAH"/>
            </w:pPr>
            <w:r w:rsidRPr="00C9263C">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25265605"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60703849"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1236C9D1"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5AE90874"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8F62674"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2E0196"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3DFFC257"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17CF5E32"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095D6ECC"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7B619EDB"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C2C40DB"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58C0E075"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6FCC9B"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0949ED"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3565C710"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1C9292F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3E1D0BFC" w14:textId="5DBC3EDB"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6B182F5E" w14:textId="77777777" w:rsidR="006779BA" w:rsidRDefault="006779BA" w:rsidP="00602AC0">
      <w:pPr>
        <w:rPr>
          <w:lang w:val="en-US"/>
        </w:rPr>
      </w:pPr>
    </w:p>
    <w:p w14:paraId="5CF2FC20" w14:textId="21AB8927" w:rsidR="00BB0F6A" w:rsidRPr="003B2883" w:rsidRDefault="00BB0F6A" w:rsidP="009A30FA">
      <w:pPr>
        <w:pStyle w:val="Heading5"/>
      </w:pPr>
      <w:bookmarkStart w:id="2204" w:name="_Toc81227748"/>
      <w:bookmarkStart w:id="2205" w:name="_Toc98498153"/>
      <w:r w:rsidRPr="00B3056F">
        <w:t>6.1.6.2.</w:t>
      </w:r>
      <w:r>
        <w:rPr>
          <w:lang w:eastAsia="zh-CN"/>
        </w:rPr>
        <w:t>65</w:t>
      </w:r>
      <w:r w:rsidRPr="003B2883">
        <w:tab/>
        <w:t xml:space="preserve">Type: </w:t>
      </w:r>
      <w:r>
        <w:t>Ext</w:t>
      </w:r>
      <w:r w:rsidRPr="003B2883">
        <w:t>AmfEventSubscription</w:t>
      </w:r>
      <w:bookmarkEnd w:id="2204"/>
      <w:bookmarkEnd w:id="2205"/>
    </w:p>
    <w:p w14:paraId="70BF482A" w14:textId="6AFF12B3" w:rsidR="00BB0F6A" w:rsidRPr="003B2883" w:rsidRDefault="00BB0F6A" w:rsidP="00BB0F6A">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BB0F6A" w14:paraId="1F2E0EEB" w14:textId="77777777" w:rsidTr="00BB0F6A">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75406CB7" w14:textId="77777777" w:rsidR="00BB0F6A" w:rsidRDefault="00BB0F6A" w:rsidP="00BB0F6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43979341" w14:textId="77777777" w:rsidR="00BB0F6A" w:rsidRDefault="00BB0F6A" w:rsidP="00C9263C">
            <w:pPr>
              <w:pStyle w:val="TAH"/>
            </w:pPr>
            <w:r w:rsidRPr="00C9263C">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28F8F84F" w14:textId="77777777" w:rsidR="00BB0F6A" w:rsidRDefault="00BB0F6A" w:rsidP="00BB0F6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25AC46A" w14:textId="77777777" w:rsidR="00BB0F6A" w:rsidRDefault="00BB0F6A" w:rsidP="00BB0F6A">
            <w:pPr>
              <w:pStyle w:val="TAH"/>
              <w:rPr>
                <w:rFonts w:cs="Arial"/>
                <w:szCs w:val="18"/>
              </w:rPr>
            </w:pPr>
            <w:r>
              <w:rPr>
                <w:rFonts w:cs="Arial"/>
                <w:szCs w:val="18"/>
              </w:rPr>
              <w:t>Applicability</w:t>
            </w:r>
          </w:p>
        </w:tc>
      </w:tr>
      <w:tr w:rsidR="00BB0F6A" w:rsidRPr="001769FF" w14:paraId="567E4C98" w14:textId="77777777" w:rsidTr="00BB0F6A">
        <w:trPr>
          <w:jc w:val="center"/>
        </w:trPr>
        <w:tc>
          <w:tcPr>
            <w:tcW w:w="2662" w:type="dxa"/>
            <w:tcBorders>
              <w:top w:val="single" w:sz="4" w:space="0" w:color="auto"/>
              <w:left w:val="single" w:sz="4" w:space="0" w:color="auto"/>
              <w:bottom w:val="single" w:sz="4" w:space="0" w:color="auto"/>
              <w:right w:val="single" w:sz="4" w:space="0" w:color="auto"/>
            </w:tcBorders>
          </w:tcPr>
          <w:p w14:paraId="44FF2350" w14:textId="77777777" w:rsidR="00BB0F6A" w:rsidRDefault="00BB0F6A" w:rsidP="00BB0F6A">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0AFA9B04" w14:textId="77777777" w:rsidR="00BB0F6A" w:rsidRDefault="00BB0F6A" w:rsidP="00BB0F6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B19B1F5" w14:textId="77777777" w:rsidR="00BB0F6A" w:rsidRDefault="00BB0F6A" w:rsidP="00BB0F6A">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33CCE51D" w14:textId="77777777" w:rsidR="00BB0F6A" w:rsidRPr="001769FF" w:rsidRDefault="00BB0F6A" w:rsidP="00BB0F6A">
            <w:pPr>
              <w:pStyle w:val="TAL"/>
            </w:pPr>
          </w:p>
        </w:tc>
      </w:tr>
      <w:tr w:rsidR="00BB0F6A" w:rsidRPr="001769FF" w14:paraId="33290153" w14:textId="77777777" w:rsidTr="00BB0F6A">
        <w:trPr>
          <w:jc w:val="center"/>
        </w:trPr>
        <w:tc>
          <w:tcPr>
            <w:tcW w:w="2662" w:type="dxa"/>
            <w:tcBorders>
              <w:top w:val="single" w:sz="4" w:space="0" w:color="auto"/>
              <w:left w:val="single" w:sz="4" w:space="0" w:color="auto"/>
              <w:bottom w:val="single" w:sz="4" w:space="0" w:color="auto"/>
              <w:right w:val="single" w:sz="4" w:space="0" w:color="auto"/>
            </w:tcBorders>
          </w:tcPr>
          <w:p w14:paraId="464D52DD" w14:textId="77777777" w:rsidR="00BB0F6A" w:rsidRDefault="00BB0F6A" w:rsidP="00BB0F6A">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1F70B47D" w14:textId="77777777" w:rsidR="00BB0F6A" w:rsidRDefault="00BB0F6A" w:rsidP="00BB0F6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1C8EED6" w14:textId="0DF85742" w:rsidR="00BB0F6A" w:rsidRDefault="00BB0F6A" w:rsidP="00BB0F6A">
            <w:pPr>
              <w:pStyle w:val="TAL"/>
              <w:rPr>
                <w:rFonts w:cs="Arial"/>
                <w:szCs w:val="18"/>
              </w:rPr>
            </w:pPr>
            <w:r>
              <w:rPr>
                <w:rFonts w:cs="Arial"/>
                <w:szCs w:val="18"/>
              </w:rPr>
              <w:t>Additional information for the AMF event subscription, e.g. Binding Indications</w:t>
            </w:r>
            <w:r w:rsidR="00CB674E">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547F4FE6" w14:textId="77777777" w:rsidR="00BB0F6A" w:rsidRPr="001769FF" w:rsidRDefault="00BB0F6A" w:rsidP="00BB0F6A">
            <w:pPr>
              <w:pStyle w:val="TAL"/>
            </w:pPr>
          </w:p>
        </w:tc>
      </w:tr>
    </w:tbl>
    <w:p w14:paraId="52523B6A" w14:textId="3A82C78F" w:rsidR="00BB0F6A" w:rsidRDefault="00BB0F6A" w:rsidP="00602AC0">
      <w:pPr>
        <w:rPr>
          <w:lang w:val="en-US"/>
        </w:rPr>
      </w:pPr>
    </w:p>
    <w:p w14:paraId="46B9BEB1" w14:textId="0A086AAD" w:rsidR="00BB0F6A" w:rsidRPr="003B2883" w:rsidRDefault="00BB0F6A" w:rsidP="009A30FA">
      <w:pPr>
        <w:pStyle w:val="Heading5"/>
      </w:pPr>
      <w:bookmarkStart w:id="2206" w:name="_Toc81227749"/>
      <w:bookmarkStart w:id="2207" w:name="_Toc98498154"/>
      <w:r w:rsidRPr="00B3056F">
        <w:t>6.1.6.2.</w:t>
      </w:r>
      <w:r>
        <w:rPr>
          <w:lang w:eastAsia="zh-CN"/>
        </w:rPr>
        <w:t>66</w:t>
      </w:r>
      <w:r w:rsidRPr="003B2883">
        <w:tab/>
        <w:t>Type: AmfEventSubscription</w:t>
      </w:r>
      <w:r>
        <w:t>AddInfo</w:t>
      </w:r>
      <w:bookmarkEnd w:id="2206"/>
      <w:bookmarkEnd w:id="2207"/>
    </w:p>
    <w:p w14:paraId="5ED572CD" w14:textId="69D0EC00" w:rsidR="00BB0F6A" w:rsidRPr="003B2883" w:rsidRDefault="00BB0F6A" w:rsidP="00BB0F6A">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B0F6A" w:rsidRPr="003B2883" w14:paraId="530E1BF0"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A20EE5" w14:textId="77777777" w:rsidR="00BB0F6A" w:rsidRPr="003B2883" w:rsidRDefault="00BB0F6A" w:rsidP="00BB0F6A">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223AAA" w14:textId="77777777" w:rsidR="00BB0F6A" w:rsidRPr="003B2883" w:rsidRDefault="00BB0F6A" w:rsidP="00BB0F6A">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314C91" w14:textId="77777777" w:rsidR="00BB0F6A" w:rsidRPr="003B2883" w:rsidRDefault="00BB0F6A" w:rsidP="00BB0F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535B72" w14:textId="77777777" w:rsidR="00BB0F6A" w:rsidRPr="003B2883" w:rsidRDefault="00BB0F6A"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E81F86" w14:textId="77777777" w:rsidR="00BB0F6A" w:rsidRPr="003B2883" w:rsidRDefault="00BB0F6A" w:rsidP="00BB0F6A">
            <w:pPr>
              <w:pStyle w:val="TAH"/>
              <w:rPr>
                <w:rFonts w:cs="Arial"/>
                <w:szCs w:val="18"/>
              </w:rPr>
            </w:pPr>
            <w:r w:rsidRPr="003B2883">
              <w:rPr>
                <w:rFonts w:cs="Arial"/>
                <w:szCs w:val="18"/>
              </w:rPr>
              <w:t>Description</w:t>
            </w:r>
          </w:p>
        </w:tc>
      </w:tr>
      <w:tr w:rsidR="00BB0F6A" w:rsidRPr="003B2883" w14:paraId="3835959F"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tcPr>
          <w:p w14:paraId="5F52B23C" w14:textId="77777777" w:rsidR="00BB0F6A" w:rsidRPr="003B2883" w:rsidRDefault="00BB0F6A" w:rsidP="00BB0F6A">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028C7ECB" w14:textId="77777777" w:rsidR="00BB0F6A" w:rsidRPr="003B2883" w:rsidRDefault="00BB0F6A" w:rsidP="00BB0F6A">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62E8E0CD" w14:textId="77777777" w:rsidR="00BB0F6A" w:rsidRPr="003B2883" w:rsidRDefault="00BB0F6A" w:rsidP="00BB0F6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04F504" w14:textId="77777777" w:rsidR="00BB0F6A" w:rsidRPr="003B2883" w:rsidRDefault="00BB0F6A" w:rsidP="00BB0F6A">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8384B15" w14:textId="77777777" w:rsidR="00BB0F6A" w:rsidRDefault="00BB0F6A" w:rsidP="00BB0F6A">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12A53A0D" w14:textId="77777777" w:rsidR="00BB0F6A" w:rsidRDefault="00BB0F6A" w:rsidP="00BB0F6A">
            <w:pPr>
              <w:pStyle w:val="TAL"/>
              <w:rPr>
                <w:rFonts w:cs="Arial"/>
                <w:szCs w:val="18"/>
              </w:rPr>
            </w:pPr>
          </w:p>
          <w:p w14:paraId="19DA8364" w14:textId="77777777" w:rsidR="00F80EB5" w:rsidRDefault="00BB0F6A" w:rsidP="00BB0F6A">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01FEC98C" w14:textId="6EEF4634" w:rsidR="00BB0F6A" w:rsidRDefault="00BB0F6A" w:rsidP="00BB0F6A">
            <w:pPr>
              <w:pStyle w:val="TAL"/>
              <w:rPr>
                <w:rFonts w:cs="Arial"/>
                <w:szCs w:val="18"/>
              </w:rPr>
            </w:pPr>
          </w:p>
          <w:p w14:paraId="2686B7FC" w14:textId="77777777" w:rsidR="00BB0F6A" w:rsidRDefault="00BB0F6A" w:rsidP="00BB0F6A">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94CF3E7" w14:textId="77777777" w:rsidR="00BB0F6A" w:rsidRPr="003B2883" w:rsidRDefault="00BB0F6A" w:rsidP="00BB0F6A">
            <w:pPr>
              <w:pStyle w:val="TAL"/>
              <w:rPr>
                <w:rFonts w:cs="Arial"/>
                <w:szCs w:val="18"/>
              </w:rPr>
            </w:pPr>
          </w:p>
        </w:tc>
      </w:tr>
      <w:tr w:rsidR="00CB674E" w:rsidRPr="003B2883" w14:paraId="00BB5CED"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tcPr>
          <w:p w14:paraId="6EB66820" w14:textId="48A69B8C" w:rsidR="00CB674E" w:rsidRDefault="00CB674E" w:rsidP="00CB674E">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66C57EB2" w14:textId="3AAA3096" w:rsidR="00CB674E" w:rsidRDefault="00CB674E" w:rsidP="00CB674E">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419A623C" w14:textId="2E16C575" w:rsidR="00CB674E" w:rsidRDefault="00CB674E" w:rsidP="00CB674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B75D08" w14:textId="3AA1E09D" w:rsidR="00CB674E" w:rsidRDefault="00CB674E" w:rsidP="00CB674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958DF9" w14:textId="77777777" w:rsidR="000A263D" w:rsidRDefault="00CB674E" w:rsidP="00CB674E">
            <w:pPr>
              <w:pStyle w:val="TAL"/>
              <w:rPr>
                <w:rFonts w:cs="Arial"/>
                <w:szCs w:val="18"/>
              </w:rPr>
            </w:pPr>
            <w:r>
              <w:rPr>
                <w:rFonts w:cs="Arial"/>
                <w:szCs w:val="18"/>
              </w:rPr>
              <w:t>This IE should be present if the information is available. When present, it shall contain the NF type of the NF that created the subscription.</w:t>
            </w:r>
          </w:p>
          <w:p w14:paraId="4778CF73" w14:textId="1B743DE9" w:rsidR="00CB674E" w:rsidRDefault="00CB674E" w:rsidP="00CB674E">
            <w:pPr>
              <w:pStyle w:val="TAL"/>
              <w:rPr>
                <w:rFonts w:cs="Arial"/>
                <w:szCs w:val="18"/>
              </w:rPr>
            </w:pPr>
            <w:r>
              <w:rPr>
                <w:rFonts w:cs="Arial"/>
                <w:szCs w:val="18"/>
              </w:rPr>
              <w:t xml:space="preserve">(NOTE) </w:t>
            </w:r>
          </w:p>
        </w:tc>
      </w:tr>
      <w:tr w:rsidR="00233AC5" w:rsidRPr="003B2883" w14:paraId="7BF723AC"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tcPr>
          <w:p w14:paraId="2FC9A53D" w14:textId="165E3463" w:rsidR="00233AC5" w:rsidRDefault="00233AC5" w:rsidP="00233AC5">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65D4DE23" w14:textId="370C85B8" w:rsidR="00233AC5" w:rsidRDefault="00233AC5" w:rsidP="00233AC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5AE1C5" w14:textId="7672AFD1" w:rsidR="00233AC5" w:rsidRDefault="00233AC5" w:rsidP="00233AC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3942279" w14:textId="28CFEC2C" w:rsidR="00233AC5" w:rsidRDefault="00233AC5" w:rsidP="00233AC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BA42894" w14:textId="77777777" w:rsidR="00233AC5" w:rsidRDefault="00233AC5" w:rsidP="00233AC5">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73B59260" w14:textId="77777777" w:rsidR="00233AC5" w:rsidRDefault="00233AC5" w:rsidP="00233AC5">
            <w:pPr>
              <w:pStyle w:val="TAL"/>
              <w:rPr>
                <w:rFonts w:cs="Arial"/>
                <w:szCs w:val="18"/>
              </w:rPr>
            </w:pPr>
          </w:p>
          <w:p w14:paraId="17BD5A33" w14:textId="77777777" w:rsidR="00233AC5" w:rsidRDefault="00233AC5" w:rsidP="00233AC5">
            <w:pPr>
              <w:pStyle w:val="TAL"/>
              <w:rPr>
                <w:rFonts w:cs="Arial"/>
                <w:szCs w:val="18"/>
              </w:rPr>
            </w:pPr>
            <w:r>
              <w:rPr>
                <w:rFonts w:cs="Arial"/>
                <w:szCs w:val="18"/>
              </w:rPr>
              <w:t>When present, this IE shall be set as following:</w:t>
            </w:r>
          </w:p>
          <w:p w14:paraId="563A0A9A" w14:textId="77777777" w:rsidR="00233AC5" w:rsidRDefault="00233AC5" w:rsidP="00233AC5">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44FB68FA" w14:textId="0BB59901" w:rsidR="00233AC5" w:rsidRDefault="00233AC5" w:rsidP="00233AC5">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233AC5" w:rsidRPr="003B2883" w14:paraId="68DFD4A6" w14:textId="77777777" w:rsidTr="00CB674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3988A" w14:textId="786B58FF" w:rsidR="00233AC5" w:rsidRDefault="00233AC5" w:rsidP="00233AC5">
            <w:pPr>
              <w:pStyle w:val="TAN"/>
              <w:rPr>
                <w:rFonts w:cs="Arial"/>
                <w:szCs w:val="18"/>
              </w:rPr>
            </w:pPr>
            <w:r>
              <w:t>NOTE:</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tc>
      </w:tr>
    </w:tbl>
    <w:p w14:paraId="462E9AE1" w14:textId="40499DE7" w:rsidR="00BB0F6A" w:rsidRDefault="00BB0F6A" w:rsidP="00602AC0">
      <w:pPr>
        <w:rPr>
          <w:lang w:val="en-US"/>
        </w:rPr>
      </w:pPr>
    </w:p>
    <w:p w14:paraId="5A0CC97F" w14:textId="3D02649E" w:rsidR="000B1DCA" w:rsidRPr="003B2883" w:rsidRDefault="000B1DCA" w:rsidP="009A30FA">
      <w:pPr>
        <w:pStyle w:val="Heading5"/>
        <w:rPr>
          <w:lang w:eastAsia="zh-CN"/>
        </w:rPr>
      </w:pPr>
      <w:bookmarkStart w:id="2208" w:name="_Toc81227750"/>
      <w:bookmarkStart w:id="2209" w:name="_Toc98498155"/>
      <w:r w:rsidRPr="003B2883">
        <w:lastRenderedPageBreak/>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2208"/>
      <w:bookmarkEnd w:id="2209"/>
    </w:p>
    <w:p w14:paraId="379AFE94" w14:textId="1C01937B" w:rsidR="000B1DCA" w:rsidRPr="003B2883" w:rsidRDefault="000B1DCA" w:rsidP="000B1DCA">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B1DCA" w:rsidRPr="003B2883" w14:paraId="20092751"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254DC1" w14:textId="77777777" w:rsidR="000B1DCA" w:rsidRPr="003B2883" w:rsidRDefault="000B1DCA" w:rsidP="00931E3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4C4B9" w14:textId="77777777" w:rsidR="000B1DCA" w:rsidRPr="003B2883" w:rsidRDefault="000B1DCA" w:rsidP="00931E3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9BBE5B" w14:textId="77777777" w:rsidR="000B1DCA" w:rsidRPr="003B2883" w:rsidRDefault="000B1DCA" w:rsidP="00931E3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E27808" w14:textId="77777777" w:rsidR="000B1DCA" w:rsidRPr="003B2883" w:rsidRDefault="000B1DCA"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23B5FB" w14:textId="77777777" w:rsidR="000B1DCA" w:rsidRPr="003B2883" w:rsidRDefault="000B1DCA" w:rsidP="00931E31">
            <w:pPr>
              <w:pStyle w:val="TAH"/>
              <w:rPr>
                <w:rFonts w:cs="Arial"/>
                <w:szCs w:val="18"/>
              </w:rPr>
            </w:pPr>
            <w:r w:rsidRPr="003B2883">
              <w:rPr>
                <w:rFonts w:cs="Arial"/>
                <w:szCs w:val="18"/>
              </w:rPr>
              <w:t>Description</w:t>
            </w:r>
          </w:p>
        </w:tc>
      </w:tr>
      <w:tr w:rsidR="000B1DCA" w:rsidRPr="003B2883" w14:paraId="7648FE62"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1A360CB2" w14:textId="77777777" w:rsidR="000B1DCA" w:rsidRPr="003B2883" w:rsidRDefault="000B1DCA" w:rsidP="00931E31">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2691B9F8" w14:textId="77777777" w:rsidR="000B1DCA" w:rsidRPr="003B2883" w:rsidRDefault="000B1DCA" w:rsidP="00931E31">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F982680" w14:textId="77777777" w:rsidR="000B1DCA" w:rsidRPr="003B2883" w:rsidRDefault="000B1DCA" w:rsidP="00931E31">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09DA4F" w14:textId="77777777" w:rsidR="000B1DCA" w:rsidRPr="003B2883" w:rsidRDefault="000B1DCA" w:rsidP="00931E31">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08F26C" w14:textId="77777777" w:rsidR="000B1DCA" w:rsidRPr="003B2883" w:rsidRDefault="000B1DCA" w:rsidP="00931E31">
            <w:pPr>
              <w:pStyle w:val="TAL"/>
              <w:rPr>
                <w:rFonts w:cs="Arial"/>
                <w:szCs w:val="18"/>
                <w:lang w:eastAsia="zh-CN"/>
              </w:rPr>
            </w:pPr>
            <w:r w:rsidRPr="003B2883">
              <w:rPr>
                <w:rFonts w:cs="Arial"/>
                <w:szCs w:val="18"/>
              </w:rPr>
              <w:t>This IE shall be present if the UE is emergency registered and the SUPI is not authenticated.</w:t>
            </w:r>
          </w:p>
        </w:tc>
      </w:tr>
      <w:tr w:rsidR="000B1DCA" w:rsidRPr="003B2883" w:rsidDel="00966528" w14:paraId="3F386C5B"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6953FE0B" w14:textId="77777777" w:rsidR="000B1DCA" w:rsidRPr="003B2883" w:rsidDel="00966528" w:rsidRDefault="000B1DCA" w:rsidP="00931E31">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5645E35B" w14:textId="77777777" w:rsidR="000B1DCA" w:rsidRPr="003B2883" w:rsidDel="00966528" w:rsidRDefault="000B1DCA" w:rsidP="00931E31">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52300175" w14:textId="77777777" w:rsidR="000B1DCA" w:rsidRPr="003B2883" w:rsidDel="00966528" w:rsidRDefault="000B1DCA" w:rsidP="00931E31">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B4D8D2" w14:textId="77777777" w:rsidR="000B1DCA" w:rsidRPr="003B2883" w:rsidDel="00966528" w:rsidRDefault="000B1DCA" w:rsidP="00931E31">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2EEB8AC" w14:textId="77777777" w:rsidR="000B1DCA" w:rsidRPr="003B2883" w:rsidRDefault="000B1DCA" w:rsidP="00931E31">
            <w:pPr>
              <w:pStyle w:val="TAL"/>
              <w:rPr>
                <w:rFonts w:cs="Arial"/>
                <w:szCs w:val="18"/>
              </w:rPr>
            </w:pPr>
            <w:r w:rsidRPr="003B2883">
              <w:rPr>
                <w:rFonts w:cs="Arial"/>
                <w:szCs w:val="18"/>
              </w:rPr>
              <w:t>When present, this IE shall be set as follows:</w:t>
            </w:r>
          </w:p>
          <w:p w14:paraId="0B2F63CC" w14:textId="77777777" w:rsidR="000B1DCA" w:rsidRPr="003B2883" w:rsidRDefault="000B1DCA" w:rsidP="00931E31">
            <w:pPr>
              <w:pStyle w:val="TAL"/>
              <w:ind w:left="284"/>
            </w:pPr>
            <w:bookmarkStart w:id="2210" w:name="_PERM_MCCTEMPBM_CRPT48240160___2"/>
            <w:r w:rsidRPr="003B2883">
              <w:rPr>
                <w:lang w:eastAsia="zh-CN"/>
              </w:rPr>
              <w:t>-</w:t>
            </w:r>
            <w:r w:rsidRPr="003B2883">
              <w:tab/>
            </w:r>
            <w:r w:rsidRPr="003B2883">
              <w:rPr>
                <w:lang w:eastAsia="zh-CN"/>
              </w:rPr>
              <w:t>true: unauthenticated SUPI;</w:t>
            </w:r>
          </w:p>
          <w:p w14:paraId="34143D43" w14:textId="77777777" w:rsidR="000B1DCA" w:rsidRPr="003B2883" w:rsidRDefault="000B1DCA" w:rsidP="00931E31">
            <w:pPr>
              <w:pStyle w:val="TAL"/>
              <w:ind w:left="284"/>
              <w:rPr>
                <w:lang w:eastAsia="zh-CN"/>
              </w:rPr>
            </w:pPr>
            <w:r w:rsidRPr="003B2883">
              <w:rPr>
                <w:lang w:eastAsia="zh-CN"/>
              </w:rPr>
              <w:t>-</w:t>
            </w:r>
            <w:r w:rsidRPr="003B2883">
              <w:tab/>
            </w:r>
            <w:r w:rsidRPr="003B2883">
              <w:rPr>
                <w:lang w:eastAsia="zh-CN"/>
              </w:rPr>
              <w:t>false (default): authenticated SUPI.</w:t>
            </w:r>
          </w:p>
          <w:p w14:paraId="077EF701" w14:textId="77777777" w:rsidR="000B1DCA" w:rsidRPr="003B2883" w:rsidRDefault="000B1DCA" w:rsidP="00931E31">
            <w:pPr>
              <w:pStyle w:val="TAL"/>
              <w:ind w:left="284"/>
            </w:pPr>
          </w:p>
          <w:bookmarkEnd w:id="2210"/>
          <w:p w14:paraId="2CD695AA" w14:textId="77777777" w:rsidR="000B1DCA" w:rsidRPr="003B2883" w:rsidDel="00966528" w:rsidRDefault="000B1DCA" w:rsidP="00931E31">
            <w:pPr>
              <w:pStyle w:val="TAL"/>
              <w:rPr>
                <w:rFonts w:cs="Arial"/>
                <w:szCs w:val="18"/>
              </w:rPr>
            </w:pPr>
            <w:r w:rsidRPr="003B2883">
              <w:t>This IE shall be present if the SUPI is present in the message but is not authenticated and is for an emergency registered UE.</w:t>
            </w:r>
          </w:p>
        </w:tc>
      </w:tr>
      <w:tr w:rsidR="000B1DCA" w:rsidRPr="003B2883" w14:paraId="56F17A66"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72A1B17A" w14:textId="77777777" w:rsidR="000B1DCA" w:rsidRDefault="000B1DCA" w:rsidP="00931E31">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40228E08" w14:textId="3417D3DC" w:rsidR="000B1DCA" w:rsidRDefault="000B1DCA" w:rsidP="00931E31">
            <w:pPr>
              <w:pStyle w:val="TAL"/>
            </w:pPr>
            <w:r>
              <w:t>RefToBinary</w:t>
            </w:r>
            <w:r w:rsidR="006A425F">
              <w:t>Data</w:t>
            </w:r>
          </w:p>
        </w:tc>
        <w:tc>
          <w:tcPr>
            <w:tcW w:w="425" w:type="dxa"/>
            <w:tcBorders>
              <w:top w:val="single" w:sz="4" w:space="0" w:color="auto"/>
              <w:left w:val="single" w:sz="4" w:space="0" w:color="auto"/>
              <w:bottom w:val="single" w:sz="4" w:space="0" w:color="auto"/>
              <w:right w:val="single" w:sz="4" w:space="0" w:color="auto"/>
            </w:tcBorders>
          </w:tcPr>
          <w:p w14:paraId="08AF945D" w14:textId="77777777" w:rsidR="000B1DCA" w:rsidRPr="003B2883" w:rsidRDefault="000B1DCA" w:rsidP="00931E3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DB63E3" w14:textId="77777777" w:rsidR="000B1DCA" w:rsidRPr="003B2883" w:rsidRDefault="000B1DCA" w:rsidP="00931E31">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593ECD5" w14:textId="77777777" w:rsidR="000B1DCA" w:rsidRPr="003B2883" w:rsidRDefault="000B1DCA" w:rsidP="00931E31">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r>
    </w:tbl>
    <w:p w14:paraId="633B7691" w14:textId="49CDA9CF" w:rsidR="000B1DCA" w:rsidRDefault="000B1DCA" w:rsidP="00602AC0">
      <w:pPr>
        <w:rPr>
          <w:lang w:val="en-US"/>
        </w:rPr>
      </w:pPr>
    </w:p>
    <w:p w14:paraId="3D51FE02" w14:textId="2EAA533B" w:rsidR="00931E31" w:rsidRPr="003B2883" w:rsidRDefault="00931E31" w:rsidP="009A30FA">
      <w:pPr>
        <w:pStyle w:val="Heading5"/>
        <w:rPr>
          <w:lang w:eastAsia="zh-CN"/>
        </w:rPr>
      </w:pPr>
      <w:bookmarkStart w:id="2211" w:name="_Toc81227751"/>
      <w:bookmarkStart w:id="2212" w:name="_Toc98498156"/>
      <w:r>
        <w:t>6.1.6.2.68</w:t>
      </w:r>
      <w:r w:rsidRPr="003B2883">
        <w:tab/>
        <w:t xml:space="preserve">Type: </w:t>
      </w:r>
      <w:r>
        <w:t>UeDifferentiationInfo</w:t>
      </w:r>
      <w:bookmarkEnd w:id="2211"/>
      <w:bookmarkEnd w:id="2212"/>
    </w:p>
    <w:p w14:paraId="0D8A5950" w14:textId="6F47E36E" w:rsidR="00931E31" w:rsidRPr="003B2883" w:rsidRDefault="00931E31" w:rsidP="00931E31">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31E31" w:rsidRPr="003B2883" w14:paraId="5A0D8AB5"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910996" w14:textId="77777777" w:rsidR="00931E31" w:rsidRPr="003B2883" w:rsidRDefault="00931E31" w:rsidP="00931E3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2989D2" w14:textId="77777777" w:rsidR="00931E31" w:rsidRPr="003B2883" w:rsidRDefault="00931E31" w:rsidP="00931E3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991E52" w14:textId="77777777" w:rsidR="00931E31" w:rsidRPr="003B2883" w:rsidRDefault="00931E31" w:rsidP="00931E3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2D123F" w14:textId="77777777" w:rsidR="00931E31" w:rsidRPr="003B2883" w:rsidRDefault="00931E31"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21C849" w14:textId="77777777" w:rsidR="00931E31" w:rsidRPr="003B2883" w:rsidRDefault="00931E31" w:rsidP="00931E31">
            <w:pPr>
              <w:pStyle w:val="TAH"/>
              <w:rPr>
                <w:rFonts w:cs="Arial"/>
                <w:szCs w:val="18"/>
              </w:rPr>
            </w:pPr>
            <w:r w:rsidRPr="003B2883">
              <w:rPr>
                <w:rFonts w:cs="Arial"/>
                <w:szCs w:val="18"/>
              </w:rPr>
              <w:t>Description</w:t>
            </w:r>
          </w:p>
        </w:tc>
      </w:tr>
      <w:tr w:rsidR="00931E31" w:rsidRPr="003B2883" w14:paraId="5F31E56D"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548F3B10" w14:textId="77777777" w:rsidR="00931E31" w:rsidRPr="003B2883" w:rsidRDefault="00931E31" w:rsidP="00931E31">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5D9B194" w14:textId="77777777" w:rsidR="00931E31" w:rsidRPr="003B2883" w:rsidRDefault="00931E31" w:rsidP="00931E31">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B7E294B" w14:textId="77777777" w:rsidR="00931E31" w:rsidRPr="003B2883"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1ABC" w14:textId="77777777" w:rsidR="00931E31" w:rsidRPr="003B2883" w:rsidRDefault="00931E31" w:rsidP="00931E31">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2554C6" w14:textId="77777777" w:rsidR="00931E31" w:rsidRPr="003B2883" w:rsidRDefault="00931E31" w:rsidP="00931E31">
            <w:pPr>
              <w:pStyle w:val="TAL"/>
              <w:rPr>
                <w:rFonts w:cs="Arial"/>
                <w:szCs w:val="18"/>
                <w:lang w:eastAsia="zh-CN"/>
              </w:rPr>
            </w:pPr>
            <w:r w:rsidRPr="00367E0D">
              <w:rPr>
                <w:rFonts w:cs="Arial"/>
                <w:lang w:eastAsia="zh-CN"/>
              </w:rPr>
              <w:t>This IE indicates whether the UE communicates periodically or not, e.g. only on demand.</w:t>
            </w:r>
          </w:p>
        </w:tc>
      </w:tr>
      <w:tr w:rsidR="00931E31" w:rsidRPr="003B2883" w14:paraId="00AF01A7"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183B7AF7" w14:textId="77777777" w:rsidR="00931E31" w:rsidRPr="003B2883" w:rsidRDefault="00931E31" w:rsidP="00931E31">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3CE90C94" w14:textId="77777777" w:rsidR="00931E31" w:rsidRPr="003B2883" w:rsidRDefault="00931E31" w:rsidP="00931E31">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394621B" w14:textId="77777777" w:rsidR="00931E31" w:rsidRPr="003B2883"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848590" w14:textId="77777777" w:rsidR="00931E31" w:rsidRPr="003B2883" w:rsidRDefault="00931E31" w:rsidP="00931E31">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04EAC3" w14:textId="77777777" w:rsidR="00931E31" w:rsidRPr="003B2883" w:rsidRDefault="00931E31" w:rsidP="00931E31">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TS 23.502 [3] clause 4.15.6.3</w:t>
            </w:r>
            <w:r>
              <w:rPr>
                <w:rFonts w:cs="Arial"/>
                <w:szCs w:val="18"/>
                <w:lang w:eastAsia="zh-CN"/>
              </w:rPr>
              <w:t>).</w:t>
            </w:r>
          </w:p>
        </w:tc>
      </w:tr>
      <w:tr w:rsidR="00931E31" w:rsidRPr="003B2883" w14:paraId="3E24B508"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54DF09BB" w14:textId="77777777" w:rsidR="00931E31" w:rsidRDefault="00931E31" w:rsidP="00931E31">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0B852F44" w14:textId="77777777" w:rsidR="00931E31" w:rsidRDefault="00931E31" w:rsidP="00931E31">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F730AF7" w14:textId="77777777" w:rsidR="00931E31" w:rsidRPr="003B2883"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784F3E" w14:textId="77777777" w:rsidR="00931E31" w:rsidRPr="003B2883" w:rsidRDefault="00931E31" w:rsidP="00931E3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184C920" w14:textId="77777777" w:rsidR="00931E31" w:rsidRPr="00A230A4" w:rsidRDefault="00931E31" w:rsidP="00931E31">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TS 23.502 [3] clause 4.15.6.3</w:t>
            </w:r>
            <w:r>
              <w:rPr>
                <w:rFonts w:cs="Arial"/>
                <w:szCs w:val="18"/>
                <w:lang w:eastAsia="zh-CN"/>
              </w:rPr>
              <w:t>).</w:t>
            </w:r>
          </w:p>
        </w:tc>
      </w:tr>
      <w:tr w:rsidR="00931E31" w:rsidRPr="003B2883" w14:paraId="246F9D8A"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2141B6AB" w14:textId="77777777" w:rsidR="00931E31" w:rsidRDefault="00931E31" w:rsidP="00931E31">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710991E3" w14:textId="77777777" w:rsidR="00931E31" w:rsidRDefault="00931E31" w:rsidP="00931E31">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72EB484"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CFF9F3"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6B4E2DA" w14:textId="77777777" w:rsidR="00931E31" w:rsidRDefault="00931E31" w:rsidP="00931E31">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TS 23.502 [3] clause 4.15.6.3</w:t>
            </w:r>
            <w:r>
              <w:rPr>
                <w:rFonts w:cs="Arial"/>
                <w:szCs w:val="18"/>
                <w:lang w:eastAsia="zh-CN"/>
              </w:rPr>
              <w:t>).</w:t>
            </w:r>
          </w:p>
        </w:tc>
      </w:tr>
      <w:tr w:rsidR="00931E31" w:rsidRPr="003B2883" w14:paraId="1A01BCE9"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68FB7087" w14:textId="77777777" w:rsidR="00931E31" w:rsidRDefault="00931E31" w:rsidP="00931E31">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1118CA21" w14:textId="77777777" w:rsidR="00931E31" w:rsidRDefault="00931E31" w:rsidP="00931E31">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7F0F1AB8"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80F0AB"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9D9248" w14:textId="77777777" w:rsidR="00931E31" w:rsidRDefault="00931E31" w:rsidP="00931E31">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931E31" w:rsidRPr="003B2883" w14:paraId="1F197171"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4FB8F309" w14:textId="77777777" w:rsidR="00931E31" w:rsidRDefault="00931E31" w:rsidP="00931E31">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550898C" w14:textId="77777777" w:rsidR="00931E31" w:rsidRDefault="00931E31" w:rsidP="00931E31">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7DB97B33"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B84E56"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A207FD" w14:textId="77777777" w:rsidR="00931E31" w:rsidRDefault="00931E31" w:rsidP="00931E31">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TS 23.502 [3] clause 4.15.6.3</w:t>
            </w:r>
            <w:r>
              <w:rPr>
                <w:rFonts w:cs="Arial"/>
                <w:szCs w:val="18"/>
                <w:lang w:eastAsia="zh-CN"/>
              </w:rPr>
              <w:t>).</w:t>
            </w:r>
          </w:p>
        </w:tc>
      </w:tr>
      <w:tr w:rsidR="00931E31" w:rsidRPr="003B2883" w14:paraId="0DD702BD"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2E21D1B2" w14:textId="77777777" w:rsidR="00931E31" w:rsidRDefault="00931E31" w:rsidP="00931E31">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627664BE" w14:textId="77777777" w:rsidR="00931E31" w:rsidRDefault="00931E31" w:rsidP="00931E31">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303A702"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AFDB2"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538D2E" w14:textId="77777777" w:rsidR="00931E31" w:rsidRDefault="00931E31" w:rsidP="00931E31">
            <w:pPr>
              <w:pStyle w:val="TAL"/>
              <w:rPr>
                <w:rFonts w:cs="Arial"/>
                <w:szCs w:val="18"/>
              </w:rPr>
            </w:pPr>
            <w:r>
              <w:rPr>
                <w:rFonts w:cs="Arial"/>
                <w:szCs w:val="18"/>
              </w:rPr>
              <w:t xml:space="preserve">When present, this IE identifies when the expected UE behaviour parameters expire and shall be deleted locally if it expire </w:t>
            </w:r>
            <w:r>
              <w:rPr>
                <w:rFonts w:cs="Arial"/>
                <w:szCs w:val="18"/>
                <w:lang w:eastAsia="zh-CN"/>
              </w:rPr>
              <w:t>(</w:t>
            </w:r>
            <w:r>
              <w:t xml:space="preserve">see </w:t>
            </w:r>
            <w:r>
              <w:rPr>
                <w:lang w:eastAsia="zh-CN"/>
              </w:rPr>
              <w:t>TS 23.502 [3] clause 4.15.6.3</w:t>
            </w:r>
            <w:r>
              <w:rPr>
                <w:rFonts w:cs="Arial"/>
                <w:szCs w:val="18"/>
                <w:lang w:eastAsia="zh-CN"/>
              </w:rPr>
              <w:t>)</w:t>
            </w:r>
            <w:r>
              <w:rPr>
                <w:rFonts w:cs="Arial"/>
                <w:szCs w:val="18"/>
              </w:rPr>
              <w:t>.</w:t>
            </w:r>
          </w:p>
          <w:p w14:paraId="5A5BC665" w14:textId="77777777" w:rsidR="00931E31" w:rsidRPr="00BB3451" w:rsidRDefault="00931E31" w:rsidP="00931E31">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71F846BC" w14:textId="6DA9951C" w:rsidR="00931E31" w:rsidRDefault="00931E31" w:rsidP="00602AC0">
      <w:pPr>
        <w:rPr>
          <w:lang w:val="en-US"/>
        </w:rPr>
      </w:pPr>
    </w:p>
    <w:p w14:paraId="742DF78D" w14:textId="08B61480" w:rsidR="00AC644F" w:rsidRPr="00B3056F" w:rsidRDefault="00AC644F" w:rsidP="009A30FA">
      <w:pPr>
        <w:pStyle w:val="Heading5"/>
      </w:pPr>
      <w:bookmarkStart w:id="2213" w:name="_Toc81227752"/>
      <w:bookmarkStart w:id="2214" w:name="_Toc98498157"/>
      <w:r w:rsidRPr="00B3056F">
        <w:t>6.1.6.2.</w:t>
      </w:r>
      <w:r>
        <w:rPr>
          <w:lang w:eastAsia="zh-CN"/>
        </w:rPr>
        <w:t>69</w:t>
      </w:r>
      <w:r w:rsidRPr="00B3056F">
        <w:tab/>
        <w:t>Type:</w:t>
      </w:r>
      <w:r w:rsidRPr="00F046A8">
        <w:rPr>
          <w:szCs w:val="22"/>
          <w:lang w:val="en-US" w:eastAsia="zh-CN"/>
        </w:rPr>
        <w:t xml:space="preserve"> </w:t>
      </w:r>
      <w:r>
        <w:rPr>
          <w:szCs w:val="22"/>
          <w:lang w:val="en-US" w:eastAsia="zh-CN"/>
        </w:rPr>
        <w:t>CeModeBInd</w:t>
      </w:r>
      <w:bookmarkEnd w:id="2213"/>
      <w:bookmarkEnd w:id="2214"/>
    </w:p>
    <w:p w14:paraId="227ECB1E" w14:textId="5EB34291" w:rsidR="00AC644F" w:rsidRPr="00B3056F" w:rsidRDefault="00AC644F" w:rsidP="00AC644F">
      <w:pPr>
        <w:pStyle w:val="TH"/>
      </w:pPr>
      <w:r w:rsidRPr="00B3056F">
        <w:rPr>
          <w:noProof/>
        </w:rPr>
        <w:t>Table </w:t>
      </w:r>
      <w:r>
        <w:t>6.1.6.2.69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AC644F" w:rsidRPr="00B3056F" w14:paraId="74D51B5B"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431124" w14:textId="77777777" w:rsidR="00AC644F" w:rsidRPr="00B3056F" w:rsidRDefault="00AC644F" w:rsidP="00604996">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F58AB7" w14:textId="77777777" w:rsidR="00AC644F" w:rsidRPr="00B3056F" w:rsidRDefault="00AC644F" w:rsidP="00604996">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ED7530A" w14:textId="77777777" w:rsidR="00AC644F" w:rsidRPr="00B3056F" w:rsidRDefault="00AC644F" w:rsidP="00604996">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998830" w14:textId="77777777" w:rsidR="00AC644F" w:rsidRPr="00B3056F" w:rsidRDefault="00AC644F" w:rsidP="00C9263C">
            <w:pPr>
              <w:pStyle w:val="TAH"/>
            </w:pPr>
            <w:r w:rsidRPr="00C9263C">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7E0A8674" w14:textId="77777777" w:rsidR="00AC644F" w:rsidRPr="00B3056F" w:rsidRDefault="00AC644F" w:rsidP="00604996">
            <w:pPr>
              <w:pStyle w:val="TAH"/>
              <w:rPr>
                <w:rFonts w:cs="Arial"/>
                <w:szCs w:val="18"/>
              </w:rPr>
            </w:pPr>
            <w:r w:rsidRPr="00B3056F">
              <w:rPr>
                <w:rFonts w:cs="Arial"/>
                <w:szCs w:val="18"/>
              </w:rPr>
              <w:t>Description</w:t>
            </w:r>
          </w:p>
        </w:tc>
      </w:tr>
      <w:tr w:rsidR="00AC644F" w:rsidRPr="00C8731B" w14:paraId="54623BDB"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tcPr>
          <w:p w14:paraId="2E875EC8" w14:textId="77777777" w:rsidR="00AC644F" w:rsidRPr="00B3056F" w:rsidRDefault="00AC644F" w:rsidP="00604996">
            <w:pPr>
              <w:pStyle w:val="TAL"/>
            </w:pPr>
            <w:bookmarkStart w:id="2215" w:name="_PERM_MCCTEMPBM_CRPT48240163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1A4BE7B7" w14:textId="77777777" w:rsidR="00AC644F" w:rsidRPr="00B3056F" w:rsidDel="00780277" w:rsidRDefault="00AC644F" w:rsidP="00604996">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D050EC6" w14:textId="77777777" w:rsidR="00AC644F" w:rsidRPr="00B3056F" w:rsidRDefault="00AC644F" w:rsidP="00604996">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614C414" w14:textId="77777777" w:rsidR="00AC644F" w:rsidRPr="00B3056F" w:rsidRDefault="00AC644F" w:rsidP="00604996">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15B320BD" w14:textId="77777777" w:rsidR="00AC644F" w:rsidRDefault="00AC644F" w:rsidP="00604996">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13FBB4AD" w14:textId="77777777" w:rsidR="00AC644F" w:rsidRDefault="00AC644F" w:rsidP="00604996">
            <w:pPr>
              <w:pStyle w:val="TAL"/>
            </w:pPr>
          </w:p>
          <w:p w14:paraId="3A4F054C" w14:textId="77777777" w:rsidR="00AC644F" w:rsidRPr="003B2883" w:rsidRDefault="00AC644F" w:rsidP="00604996">
            <w:pPr>
              <w:pStyle w:val="TAL"/>
              <w:rPr>
                <w:rFonts w:cs="Arial"/>
                <w:szCs w:val="18"/>
              </w:rPr>
            </w:pPr>
            <w:r>
              <w:rPr>
                <w:rFonts w:cs="Arial"/>
                <w:szCs w:val="18"/>
              </w:rPr>
              <w:t>T</w:t>
            </w:r>
            <w:r w:rsidRPr="003B2883">
              <w:rPr>
                <w:rFonts w:cs="Arial"/>
                <w:szCs w:val="18"/>
              </w:rPr>
              <w:t>his IE shall be set as follows:</w:t>
            </w:r>
          </w:p>
          <w:p w14:paraId="048B1426" w14:textId="77777777" w:rsidR="00AC644F" w:rsidRPr="003B2883" w:rsidRDefault="00AC644F" w:rsidP="00604996">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6690999E" w14:textId="77777777" w:rsidR="00AC644F" w:rsidRPr="00D51233" w:rsidRDefault="00AC644F" w:rsidP="00604996">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2215"/>
    </w:tbl>
    <w:p w14:paraId="1DCA40DF" w14:textId="343AA65C" w:rsidR="00AC644F" w:rsidRDefault="00AC644F" w:rsidP="00602AC0">
      <w:pPr>
        <w:rPr>
          <w:lang w:val="en-US"/>
        </w:rPr>
      </w:pPr>
    </w:p>
    <w:p w14:paraId="6812595F" w14:textId="2389FA58" w:rsidR="00AC644F" w:rsidRPr="00B3056F" w:rsidRDefault="00AC644F" w:rsidP="009A30FA">
      <w:pPr>
        <w:pStyle w:val="Heading5"/>
      </w:pPr>
      <w:bookmarkStart w:id="2216" w:name="_Toc81227753"/>
      <w:bookmarkStart w:id="2217" w:name="_Toc98498158"/>
      <w:r w:rsidRPr="00B3056F">
        <w:lastRenderedPageBreak/>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2216"/>
      <w:bookmarkEnd w:id="2217"/>
    </w:p>
    <w:p w14:paraId="22FB8188" w14:textId="573E6945" w:rsidR="00AC644F" w:rsidRPr="00B3056F" w:rsidRDefault="00AC644F" w:rsidP="00AC644F">
      <w:pPr>
        <w:pStyle w:val="TH"/>
      </w:pPr>
      <w:r w:rsidRPr="00B3056F">
        <w:rPr>
          <w:noProof/>
        </w:rPr>
        <w:t>Table </w:t>
      </w:r>
      <w:r>
        <w:t>6.1.6.2.</w:t>
      </w:r>
      <w:r>
        <w:rPr>
          <w:lang w:eastAsia="zh-CN"/>
        </w:rPr>
        <w:t>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AC644F" w:rsidRPr="00B3056F" w14:paraId="2B5CB1A0"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5A50717" w14:textId="77777777" w:rsidR="00AC644F" w:rsidRPr="00B3056F" w:rsidRDefault="00AC644F" w:rsidP="00604996">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0DB82D" w14:textId="77777777" w:rsidR="00AC644F" w:rsidRPr="00B3056F" w:rsidRDefault="00AC644F" w:rsidP="00604996">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45F6060" w14:textId="77777777" w:rsidR="00AC644F" w:rsidRPr="00B3056F" w:rsidRDefault="00AC644F" w:rsidP="00604996">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012E67" w14:textId="77777777" w:rsidR="00AC644F" w:rsidRPr="00B3056F" w:rsidRDefault="00AC644F" w:rsidP="00C9263C">
            <w:pPr>
              <w:pStyle w:val="TAH"/>
            </w:pPr>
            <w:r w:rsidRPr="00C9263C">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6A5DCBB4" w14:textId="77777777" w:rsidR="00AC644F" w:rsidRPr="00B3056F" w:rsidRDefault="00AC644F" w:rsidP="00604996">
            <w:pPr>
              <w:pStyle w:val="TAH"/>
              <w:rPr>
                <w:rFonts w:cs="Arial"/>
                <w:szCs w:val="18"/>
              </w:rPr>
            </w:pPr>
            <w:r w:rsidRPr="00B3056F">
              <w:rPr>
                <w:rFonts w:cs="Arial"/>
                <w:szCs w:val="18"/>
              </w:rPr>
              <w:t>Description</w:t>
            </w:r>
          </w:p>
        </w:tc>
      </w:tr>
      <w:tr w:rsidR="00AC644F" w:rsidRPr="00B3056F" w14:paraId="2890B3C4"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tcPr>
          <w:p w14:paraId="1E171CEC" w14:textId="77777777" w:rsidR="00AC644F" w:rsidRPr="00B3056F" w:rsidRDefault="00AC644F" w:rsidP="00604996">
            <w:pPr>
              <w:pStyle w:val="TAL"/>
            </w:pPr>
            <w:bookmarkStart w:id="2218" w:name="_PERM_MCCTEMPBM_CRPT48240165___2" w:colFirst="4" w:colLast="4"/>
            <w:r w:rsidRPr="003F2DA8">
              <w:t>lteCatMInd</w:t>
            </w:r>
          </w:p>
        </w:tc>
        <w:tc>
          <w:tcPr>
            <w:tcW w:w="1559" w:type="dxa"/>
            <w:tcBorders>
              <w:top w:val="single" w:sz="4" w:space="0" w:color="auto"/>
              <w:left w:val="single" w:sz="4" w:space="0" w:color="auto"/>
              <w:bottom w:val="single" w:sz="4" w:space="0" w:color="auto"/>
              <w:right w:val="single" w:sz="4" w:space="0" w:color="auto"/>
            </w:tcBorders>
          </w:tcPr>
          <w:p w14:paraId="77BD3C62" w14:textId="77777777" w:rsidR="00AC644F" w:rsidRPr="00B3056F" w:rsidDel="00780277" w:rsidRDefault="00AC644F" w:rsidP="00604996">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1C273B6" w14:textId="77777777" w:rsidR="00AC644F" w:rsidRPr="00B3056F" w:rsidRDefault="00AC644F" w:rsidP="00604996">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DDED8E" w14:textId="77777777" w:rsidR="00AC644F" w:rsidRPr="00B3056F" w:rsidRDefault="00AC644F" w:rsidP="00604996">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BEF0B4B" w14:textId="77777777" w:rsidR="00AC644F" w:rsidRDefault="00AC644F" w:rsidP="00604996">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7C912A9D" w14:textId="77777777" w:rsidR="00AC644F" w:rsidRDefault="00AC644F" w:rsidP="00604996">
            <w:pPr>
              <w:pStyle w:val="TAL"/>
            </w:pPr>
          </w:p>
          <w:p w14:paraId="681CB83A" w14:textId="77777777" w:rsidR="00AC644F" w:rsidRPr="003B2883" w:rsidRDefault="00AC644F" w:rsidP="00604996">
            <w:pPr>
              <w:pStyle w:val="TAL"/>
              <w:rPr>
                <w:rFonts w:cs="Arial"/>
                <w:szCs w:val="18"/>
              </w:rPr>
            </w:pPr>
            <w:r>
              <w:rPr>
                <w:rFonts w:cs="Arial"/>
                <w:szCs w:val="18"/>
              </w:rPr>
              <w:t>T</w:t>
            </w:r>
            <w:r w:rsidRPr="003B2883">
              <w:rPr>
                <w:rFonts w:cs="Arial"/>
                <w:szCs w:val="18"/>
              </w:rPr>
              <w:t>his IE shall be set as follows:</w:t>
            </w:r>
          </w:p>
          <w:p w14:paraId="30D47831" w14:textId="77777777" w:rsidR="00AC644F" w:rsidRPr="003B2883" w:rsidRDefault="00AC644F" w:rsidP="00604996">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6213B196" w14:textId="77777777" w:rsidR="00AC644F" w:rsidRPr="00D51233" w:rsidRDefault="00AC644F" w:rsidP="00604996">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2218"/>
    </w:tbl>
    <w:p w14:paraId="490CED37" w14:textId="7309F8E5" w:rsidR="00AC644F" w:rsidRDefault="00AC644F" w:rsidP="00602AC0">
      <w:pPr>
        <w:rPr>
          <w:lang w:val="en-US"/>
        </w:rPr>
      </w:pPr>
    </w:p>
    <w:p w14:paraId="2E994952" w14:textId="4A61E86E" w:rsidR="00AC644F" w:rsidRPr="00B3056F" w:rsidRDefault="00AC644F" w:rsidP="009A30FA">
      <w:pPr>
        <w:pStyle w:val="Heading5"/>
      </w:pPr>
      <w:bookmarkStart w:id="2219" w:name="_Toc81227754"/>
      <w:bookmarkStart w:id="2220" w:name="_Toc98498159"/>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2219"/>
      <w:bookmarkEnd w:id="2220"/>
    </w:p>
    <w:p w14:paraId="499EA781" w14:textId="77E6EA84" w:rsidR="00AC644F" w:rsidRPr="00B3056F" w:rsidRDefault="00AC644F" w:rsidP="00AC644F">
      <w:pPr>
        <w:pStyle w:val="TH"/>
      </w:pPr>
      <w:r w:rsidRPr="00B3056F">
        <w:rPr>
          <w:noProof/>
        </w:rPr>
        <w:t>Table </w:t>
      </w:r>
      <w:r>
        <w:t>6.1.6.2.</w:t>
      </w:r>
      <w:r>
        <w:rPr>
          <w:lang w:eastAsia="zh-CN"/>
        </w:rPr>
        <w:t>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AC644F" w:rsidRPr="00B3056F" w14:paraId="76C20DA6"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668CDC19" w14:textId="77777777" w:rsidR="00AC644F" w:rsidRPr="00B3056F" w:rsidRDefault="00AC644F" w:rsidP="00604996">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E49BED" w14:textId="77777777" w:rsidR="00AC644F" w:rsidRPr="00B3056F" w:rsidRDefault="00AC644F" w:rsidP="00604996">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13E9BB5" w14:textId="77777777" w:rsidR="00AC644F" w:rsidRPr="00B3056F" w:rsidRDefault="00AC644F" w:rsidP="00604996">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E8229B" w14:textId="77777777" w:rsidR="00AC644F" w:rsidRPr="00B3056F" w:rsidRDefault="00AC644F" w:rsidP="00C9263C">
            <w:pPr>
              <w:pStyle w:val="TAH"/>
            </w:pPr>
            <w:r w:rsidRPr="00C9263C">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9846275" w14:textId="77777777" w:rsidR="00AC644F" w:rsidRPr="00B3056F" w:rsidRDefault="00AC644F" w:rsidP="00604996">
            <w:pPr>
              <w:pStyle w:val="TAH"/>
              <w:rPr>
                <w:rFonts w:cs="Arial"/>
                <w:szCs w:val="18"/>
              </w:rPr>
            </w:pPr>
            <w:r w:rsidRPr="00B3056F">
              <w:rPr>
                <w:rFonts w:cs="Arial"/>
                <w:szCs w:val="18"/>
              </w:rPr>
              <w:t>Description</w:t>
            </w:r>
          </w:p>
        </w:tc>
      </w:tr>
      <w:tr w:rsidR="00AC644F" w:rsidRPr="00B3056F" w14:paraId="31DE67E4"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tcPr>
          <w:p w14:paraId="0D928FC5" w14:textId="77777777" w:rsidR="00AC644F" w:rsidRPr="00B3056F" w:rsidRDefault="00AC644F" w:rsidP="00604996">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4AA232C9" w14:textId="77777777" w:rsidR="00AC644F" w:rsidRPr="00B3056F" w:rsidDel="00780277" w:rsidRDefault="00AC644F" w:rsidP="00604996">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4B832807" w14:textId="77777777" w:rsidR="00AC644F" w:rsidRPr="00B3056F" w:rsidRDefault="00AC644F" w:rsidP="00604996">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A37AAD" w14:textId="77777777" w:rsidR="00AC644F" w:rsidRPr="00B3056F" w:rsidRDefault="00AC644F" w:rsidP="00604996">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7A5E210" w14:textId="77777777" w:rsidR="00AC644F" w:rsidRPr="00D51233" w:rsidRDefault="00AC644F" w:rsidP="00604996">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3C446062" w14:textId="77777777" w:rsidR="00AC644F" w:rsidRPr="00CA26C5" w:rsidRDefault="00AC644F" w:rsidP="00AC644F"/>
    <w:p w14:paraId="4308CE53" w14:textId="520D700E" w:rsidR="00F938D2" w:rsidRDefault="00F938D2" w:rsidP="009A30FA">
      <w:pPr>
        <w:pStyle w:val="Heading5"/>
      </w:pPr>
      <w:bookmarkStart w:id="2221" w:name="_Toc98498160"/>
      <w:r>
        <w:t>6.1.6.2.7</w:t>
      </w:r>
      <w:r w:rsidR="00EC2ED2">
        <w:t>2</w:t>
      </w:r>
      <w:r>
        <w:tab/>
        <w:t>Void</w:t>
      </w:r>
      <w:bookmarkEnd w:id="2221"/>
    </w:p>
    <w:p w14:paraId="6890BCA0" w14:textId="1566D5C5" w:rsidR="00EC2ED2" w:rsidRPr="005F720D" w:rsidRDefault="00EC2ED2" w:rsidP="009A30FA">
      <w:pPr>
        <w:pStyle w:val="Heading5"/>
      </w:pPr>
      <w:bookmarkStart w:id="2222" w:name="_Toc98498161"/>
      <w:r>
        <w:t>6.1.6.2.73</w:t>
      </w:r>
      <w:r>
        <w:tab/>
        <w:t>Void</w:t>
      </w:r>
      <w:bookmarkEnd w:id="2222"/>
    </w:p>
    <w:p w14:paraId="5FF7F81A" w14:textId="451D7D60" w:rsidR="00F938D2" w:rsidRPr="005F720D" w:rsidRDefault="00F938D2" w:rsidP="009A30FA">
      <w:pPr>
        <w:pStyle w:val="Heading5"/>
      </w:pPr>
      <w:bookmarkStart w:id="2223" w:name="_Toc98498162"/>
      <w:r>
        <w:t>6.1.6.2.74</w:t>
      </w:r>
      <w:r>
        <w:tab/>
        <w:t>Void</w:t>
      </w:r>
      <w:bookmarkEnd w:id="2223"/>
    </w:p>
    <w:p w14:paraId="07542409" w14:textId="539ABEDD" w:rsidR="00F938D2" w:rsidRDefault="00F938D2" w:rsidP="009A30FA">
      <w:pPr>
        <w:pStyle w:val="Heading5"/>
        <w:rPr>
          <w:lang w:eastAsia="zh-CN"/>
        </w:rPr>
      </w:pPr>
      <w:bookmarkStart w:id="2224" w:name="_Toc51925228"/>
      <w:bookmarkStart w:id="2225" w:name="_Toc51924749"/>
      <w:bookmarkStart w:id="2226" w:name="_Toc50124409"/>
      <w:bookmarkStart w:id="2227" w:name="_Toc50123938"/>
      <w:bookmarkStart w:id="2228" w:name="_Toc49867427"/>
      <w:bookmarkStart w:id="2229" w:name="_Toc43208371"/>
      <w:bookmarkStart w:id="2230" w:name="_Toc43118198"/>
      <w:bookmarkStart w:id="2231" w:name="_Toc25157136"/>
      <w:bookmarkStart w:id="2232" w:name="_Toc51925704"/>
      <w:bookmarkStart w:id="2233" w:name="_Toc58603728"/>
      <w:bookmarkStart w:id="2234" w:name="_Toc98498163"/>
      <w:r>
        <w:t>6.1.6.2.75</w:t>
      </w:r>
      <w:r>
        <w:tab/>
        <w:t xml:space="preserve">Type: </w:t>
      </w:r>
      <w:bookmarkEnd w:id="2224"/>
      <w:bookmarkEnd w:id="2225"/>
      <w:bookmarkEnd w:id="2226"/>
      <w:bookmarkEnd w:id="2227"/>
      <w:bookmarkEnd w:id="2228"/>
      <w:bookmarkEnd w:id="2229"/>
      <w:bookmarkEnd w:id="2230"/>
      <w:bookmarkEnd w:id="2231"/>
      <w:bookmarkEnd w:id="2232"/>
      <w:bookmarkEnd w:id="2233"/>
      <w:r>
        <w:t>UpdpSubscriptionData</w:t>
      </w:r>
      <w:bookmarkEnd w:id="2234"/>
    </w:p>
    <w:p w14:paraId="41F71A27" w14:textId="4844F1BF" w:rsidR="00F938D2" w:rsidRDefault="00F938D2" w:rsidP="00F938D2">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938D2" w14:paraId="4FA968CE"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B31C71" w14:textId="77777777" w:rsidR="00F938D2" w:rsidRDefault="00F938D2" w:rsidP="000A263D">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56DF76" w14:textId="77777777" w:rsidR="00F938D2" w:rsidRDefault="00F938D2" w:rsidP="000A263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C7857E" w14:textId="77777777" w:rsidR="00F938D2" w:rsidRDefault="00F938D2" w:rsidP="000A263D">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8DB2A" w14:textId="77777777" w:rsidR="00F938D2" w:rsidRDefault="00F938D2"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DC8A10" w14:textId="77777777" w:rsidR="00F938D2" w:rsidRDefault="00F938D2" w:rsidP="000A263D">
            <w:pPr>
              <w:pStyle w:val="TAH"/>
              <w:rPr>
                <w:rFonts w:cs="Arial"/>
                <w:szCs w:val="18"/>
              </w:rPr>
            </w:pPr>
            <w:r>
              <w:rPr>
                <w:rFonts w:cs="Arial"/>
                <w:szCs w:val="18"/>
              </w:rPr>
              <w:t>Description</w:t>
            </w:r>
          </w:p>
        </w:tc>
      </w:tr>
      <w:tr w:rsidR="00F938D2" w14:paraId="1E4C9539"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tcPr>
          <w:p w14:paraId="31268206" w14:textId="77777777" w:rsidR="00F938D2" w:rsidRDefault="00F938D2" w:rsidP="000A263D">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2D56FC31" w14:textId="77777777" w:rsidR="00F938D2" w:rsidRDefault="00F938D2" w:rsidP="000A263D">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D15BFBC" w14:textId="77777777" w:rsidR="00F938D2" w:rsidRDefault="00F938D2" w:rsidP="000A263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698AA1" w14:textId="77777777" w:rsidR="00F938D2" w:rsidRDefault="00F938D2" w:rsidP="000A263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9F81BBA" w14:textId="77777777" w:rsidR="00F938D2" w:rsidRDefault="00F938D2" w:rsidP="000A263D">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F938D2" w14:paraId="118B04EA"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hideMark/>
          </w:tcPr>
          <w:p w14:paraId="7B057FB3" w14:textId="77777777" w:rsidR="00F938D2" w:rsidRDefault="00F938D2" w:rsidP="000A263D">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1D00E79F" w14:textId="77777777" w:rsidR="00F938D2" w:rsidRDefault="00F938D2" w:rsidP="000A263D">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6C28053" w14:textId="77777777" w:rsidR="00F938D2" w:rsidRDefault="00F938D2" w:rsidP="000A263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EC1C785" w14:textId="77777777" w:rsidR="00F938D2" w:rsidRDefault="00F938D2" w:rsidP="000A263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B100B36" w14:textId="77777777" w:rsidR="00F938D2" w:rsidRDefault="00F938D2" w:rsidP="000A263D">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F938D2" w14:paraId="1DF3E7BB"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hideMark/>
          </w:tcPr>
          <w:p w14:paraId="1D4846DF" w14:textId="77777777" w:rsidR="00F938D2" w:rsidRDefault="00F938D2" w:rsidP="000A263D">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78D3A5E3" w14:textId="77777777" w:rsidR="00F938D2" w:rsidRDefault="00F938D2" w:rsidP="000A263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6A8FDD3D" w14:textId="77777777" w:rsidR="00F938D2" w:rsidRDefault="00F938D2" w:rsidP="000A263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2C275D08" w14:textId="77777777" w:rsidR="00F938D2" w:rsidRDefault="00F938D2" w:rsidP="000A263D">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D28B6A6" w14:textId="77777777" w:rsidR="00F938D2" w:rsidRDefault="00F938D2" w:rsidP="000A263D">
            <w:pPr>
              <w:pStyle w:val="TAL"/>
              <w:rPr>
                <w:rFonts w:cs="Arial"/>
                <w:szCs w:val="18"/>
                <w:lang w:eastAsia="zh-CN"/>
              </w:rPr>
            </w:pPr>
            <w:r>
              <w:rPr>
                <w:rFonts w:cs="Arial"/>
                <w:szCs w:val="18"/>
              </w:rPr>
              <w:t xml:space="preserve">This IE shall be present if at least one optional feature defined in clause 6.1.8 is supported by the </w:t>
            </w:r>
            <w:r>
              <w:rPr>
                <w:rFonts w:cs="Arial"/>
                <w:szCs w:val="18"/>
                <w:lang w:eastAsia="zh-CN"/>
              </w:rPr>
              <w:t>NF service consumer</w:t>
            </w:r>
            <w:r>
              <w:rPr>
                <w:rFonts w:cs="Arial"/>
                <w:szCs w:val="18"/>
              </w:rPr>
              <w:t xml:space="preserve">. </w:t>
            </w:r>
          </w:p>
        </w:tc>
      </w:tr>
    </w:tbl>
    <w:p w14:paraId="6F95FC55" w14:textId="77777777" w:rsidR="00045999" w:rsidRPr="003B2883" w:rsidRDefault="00045999" w:rsidP="00602AC0">
      <w:pPr>
        <w:rPr>
          <w:lang w:val="en-US"/>
        </w:rPr>
      </w:pPr>
    </w:p>
    <w:p w14:paraId="19DE1413" w14:textId="77777777" w:rsidR="00602AC0" w:rsidRPr="003B2883" w:rsidRDefault="00602AC0" w:rsidP="009A30FA">
      <w:pPr>
        <w:pStyle w:val="Heading4"/>
        <w:rPr>
          <w:lang w:val="en-US"/>
        </w:rPr>
      </w:pPr>
      <w:bookmarkStart w:id="2235" w:name="_Toc25156413"/>
      <w:bookmarkStart w:id="2236" w:name="_Toc34124717"/>
      <w:bookmarkStart w:id="2237" w:name="_Toc43207843"/>
      <w:bookmarkStart w:id="2238" w:name="_Toc49857314"/>
      <w:bookmarkStart w:id="2239" w:name="_Toc56677154"/>
      <w:bookmarkStart w:id="2240" w:name="_Toc56696402"/>
      <w:bookmarkStart w:id="2241" w:name="_Toc81227755"/>
      <w:bookmarkStart w:id="2242" w:name="_Toc98498164"/>
      <w:r w:rsidRPr="003B2883">
        <w:rPr>
          <w:lang w:val="en-US"/>
        </w:rPr>
        <w:t>6.1.6.3</w:t>
      </w:r>
      <w:r w:rsidRPr="003B2883">
        <w:rPr>
          <w:lang w:val="en-US"/>
        </w:rPr>
        <w:tab/>
        <w:t>Simple data types and enumerations</w:t>
      </w:r>
      <w:bookmarkEnd w:id="2235"/>
      <w:bookmarkEnd w:id="2236"/>
      <w:bookmarkEnd w:id="2237"/>
      <w:bookmarkEnd w:id="2238"/>
      <w:bookmarkEnd w:id="2239"/>
      <w:bookmarkEnd w:id="2240"/>
      <w:bookmarkEnd w:id="2241"/>
      <w:bookmarkEnd w:id="2242"/>
    </w:p>
    <w:p w14:paraId="77B4D82B" w14:textId="77777777" w:rsidR="00602AC0" w:rsidRPr="003B2883" w:rsidRDefault="00602AC0" w:rsidP="009A30FA">
      <w:pPr>
        <w:pStyle w:val="Heading5"/>
      </w:pPr>
      <w:bookmarkStart w:id="2243" w:name="_Toc25156414"/>
      <w:bookmarkStart w:id="2244" w:name="_Toc34124718"/>
      <w:bookmarkStart w:id="2245" w:name="_Toc43207844"/>
      <w:bookmarkStart w:id="2246" w:name="_Toc49857315"/>
      <w:bookmarkStart w:id="2247" w:name="_Toc56677155"/>
      <w:bookmarkStart w:id="2248" w:name="_Toc56696403"/>
      <w:bookmarkStart w:id="2249" w:name="_Toc81227756"/>
      <w:bookmarkStart w:id="2250" w:name="_Toc98498165"/>
      <w:r w:rsidRPr="003B2883">
        <w:t>6.1.6.3.1</w:t>
      </w:r>
      <w:r w:rsidRPr="003B2883">
        <w:tab/>
        <w:t>Introduction</w:t>
      </w:r>
      <w:bookmarkEnd w:id="2243"/>
      <w:bookmarkEnd w:id="2244"/>
      <w:bookmarkEnd w:id="2245"/>
      <w:bookmarkEnd w:id="2246"/>
      <w:bookmarkEnd w:id="2247"/>
      <w:bookmarkEnd w:id="2248"/>
      <w:bookmarkEnd w:id="2249"/>
      <w:bookmarkEnd w:id="2250"/>
    </w:p>
    <w:p w14:paraId="6FD5DD75"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A9DCACF" w14:textId="77777777" w:rsidR="00602AC0" w:rsidRPr="003B2883" w:rsidRDefault="00602AC0" w:rsidP="009A30FA">
      <w:pPr>
        <w:pStyle w:val="Heading5"/>
      </w:pPr>
      <w:bookmarkStart w:id="2251" w:name="_Toc25156415"/>
      <w:bookmarkStart w:id="2252" w:name="_Toc34124719"/>
      <w:bookmarkStart w:id="2253" w:name="_Toc43207845"/>
      <w:bookmarkStart w:id="2254" w:name="_Toc49857316"/>
      <w:bookmarkStart w:id="2255" w:name="_Toc56677156"/>
      <w:bookmarkStart w:id="2256" w:name="_Toc56696404"/>
      <w:bookmarkStart w:id="2257" w:name="_Toc81227757"/>
      <w:bookmarkStart w:id="2258" w:name="_Toc98498166"/>
      <w:r w:rsidRPr="003B2883">
        <w:t>6.1.6.3.2</w:t>
      </w:r>
      <w:r w:rsidRPr="003B2883">
        <w:tab/>
        <w:t>Simple data types</w:t>
      </w:r>
      <w:bookmarkEnd w:id="2251"/>
      <w:bookmarkEnd w:id="2252"/>
      <w:bookmarkEnd w:id="2253"/>
      <w:bookmarkEnd w:id="2254"/>
      <w:bookmarkEnd w:id="2255"/>
      <w:bookmarkEnd w:id="2256"/>
      <w:bookmarkEnd w:id="2257"/>
      <w:bookmarkEnd w:id="2258"/>
    </w:p>
    <w:p w14:paraId="127A6A67" w14:textId="77777777" w:rsidR="00602AC0" w:rsidRPr="003B2883" w:rsidRDefault="00602AC0" w:rsidP="00602AC0">
      <w:r w:rsidRPr="003B2883">
        <w:t>The simple data types defined in table 6.1.6.3.2-1 shall be supported.</w:t>
      </w:r>
    </w:p>
    <w:p w14:paraId="7D50A6FD" w14:textId="77777777" w:rsidR="00602AC0" w:rsidRPr="003B2883" w:rsidRDefault="00602AC0" w:rsidP="00602AC0">
      <w:pPr>
        <w:pStyle w:val="TH"/>
      </w:pPr>
      <w:r w:rsidRPr="003B2883">
        <w:lastRenderedPageBreak/>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7EC772C4"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A23333F"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371AAC3"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4AB0E17E" w14:textId="77777777" w:rsidR="00602AC0" w:rsidRPr="003B2883" w:rsidRDefault="00602AC0" w:rsidP="001D4998">
            <w:pPr>
              <w:pStyle w:val="TAH"/>
            </w:pPr>
            <w:r w:rsidRPr="003B2883">
              <w:t>Description</w:t>
            </w:r>
          </w:p>
        </w:tc>
      </w:tr>
      <w:tr w:rsidR="00602AC0" w:rsidRPr="003B2883" w14:paraId="77D35317"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48ABACB"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192CE5AD"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A73CED9"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891E65"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12787A7"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8BD387"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33ED548"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29D797DE"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35FF078"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298F51A"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0FFA130"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CB24CBD"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EE9D991"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C4C792C"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1CD18399"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692A4DC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F36C56D"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40CD7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681783DB"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704F9C4E"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6F71813"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06354A4"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1DB2D2D9"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1255D121"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2C557F"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4D8B809"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19156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B394A5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1449CE2"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0433EED" w14:textId="77777777" w:rsidR="00602AC0" w:rsidRPr="003B2883" w:rsidRDefault="00602AC0" w:rsidP="001D4998">
            <w:pPr>
              <w:pStyle w:val="TAL"/>
            </w:pPr>
            <w:r>
              <w:t>s</w:t>
            </w:r>
            <w:r w:rsidRPr="003B2883">
              <w:t>tring</w:t>
            </w:r>
          </w:p>
          <w:p w14:paraId="6ED1E61C"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0575A794"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0DAA7F5B" w14:textId="77777777" w:rsidR="00602AC0" w:rsidRPr="003B2883" w:rsidRDefault="00602AC0" w:rsidP="001D4998">
            <w:pPr>
              <w:pStyle w:val="TAL"/>
            </w:pPr>
            <w:r w:rsidRPr="003B2883">
              <w:t>minLength: 1</w:t>
            </w:r>
          </w:p>
          <w:p w14:paraId="60E48E70" w14:textId="77777777" w:rsidR="00602AC0" w:rsidRPr="003B2883" w:rsidRDefault="00602AC0" w:rsidP="001D4998">
            <w:pPr>
              <w:pStyle w:val="TAL"/>
            </w:pPr>
            <w:r w:rsidRPr="003B2883">
              <w:t>maxLength: 20</w:t>
            </w:r>
          </w:p>
        </w:tc>
      </w:tr>
      <w:tr w:rsidR="00602AC0" w:rsidRPr="003B2883" w14:paraId="25B1FFBC"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FE685F0"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9AD0BD8"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2EAC5E7F"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1B05DD36"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ACA1B8"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1C4E230"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09263D2F"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4B042FBE" w14:textId="77777777" w:rsidR="00602AC0" w:rsidRPr="003B2883" w:rsidRDefault="00602AC0" w:rsidP="00602AC0"/>
    <w:p w14:paraId="7AA85EAB" w14:textId="77777777" w:rsidR="00602AC0" w:rsidRPr="003B2883" w:rsidRDefault="00602AC0" w:rsidP="009A30FA">
      <w:pPr>
        <w:pStyle w:val="Heading5"/>
      </w:pPr>
      <w:bookmarkStart w:id="2259" w:name="_Toc25156416"/>
      <w:bookmarkStart w:id="2260" w:name="_Toc34124720"/>
      <w:bookmarkStart w:id="2261" w:name="_Toc43207846"/>
      <w:bookmarkStart w:id="2262" w:name="_Toc49857317"/>
      <w:bookmarkStart w:id="2263" w:name="_Toc56677157"/>
      <w:bookmarkStart w:id="2264" w:name="_Toc56696405"/>
      <w:bookmarkStart w:id="2265" w:name="_Toc81227758"/>
      <w:bookmarkStart w:id="2266" w:name="_Toc98498167"/>
      <w:r w:rsidRPr="003B2883">
        <w:t>6.1.6.3.3</w:t>
      </w:r>
      <w:r w:rsidRPr="003B2883">
        <w:tab/>
        <w:t xml:space="preserve">Enumeration: </w:t>
      </w:r>
      <w:r w:rsidRPr="003B2883">
        <w:rPr>
          <w:rFonts w:hint="eastAsia"/>
          <w:lang w:eastAsia="zh-CN"/>
        </w:rPr>
        <w:t>StatusChange</w:t>
      </w:r>
      <w:bookmarkEnd w:id="2259"/>
      <w:bookmarkEnd w:id="2260"/>
      <w:bookmarkEnd w:id="2261"/>
      <w:bookmarkEnd w:id="2262"/>
      <w:bookmarkEnd w:id="2263"/>
      <w:bookmarkEnd w:id="2264"/>
      <w:bookmarkEnd w:id="2265"/>
      <w:bookmarkEnd w:id="2266"/>
    </w:p>
    <w:p w14:paraId="2844AD60"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72773A2"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BBFB0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9A8D31" w14:textId="77777777" w:rsidR="00602AC0" w:rsidRPr="003B2883" w:rsidRDefault="00602AC0" w:rsidP="001D4998">
            <w:pPr>
              <w:pStyle w:val="TAH"/>
            </w:pPr>
            <w:r w:rsidRPr="003B2883">
              <w:t>Description</w:t>
            </w:r>
          </w:p>
        </w:tc>
      </w:tr>
      <w:tr w:rsidR="00602AC0" w:rsidRPr="003B2883" w14:paraId="26340923"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8BD7BB" w14:textId="77777777" w:rsidR="00602AC0" w:rsidRPr="003B2883" w:rsidRDefault="00602AC0" w:rsidP="002715FF">
            <w:pPr>
              <w:pStyle w:val="TAL"/>
            </w:pPr>
            <w:r w:rsidRPr="002715FF">
              <w:t>"</w:t>
            </w:r>
            <w:r w:rsidRPr="002715FF">
              <w:rPr>
                <w:rFonts w:hint="eastAsia"/>
              </w:rPr>
              <w:t>AMF_UNAVAILABLE</w:t>
            </w:r>
            <w:r w:rsidRPr="002715F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DFFE85"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6E3FC4CB"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4F4EDE"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17B9B"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1F6D97A2" w14:textId="77777777" w:rsidR="00602AC0" w:rsidRPr="003B2883" w:rsidRDefault="00602AC0" w:rsidP="00602AC0">
      <w:pPr>
        <w:rPr>
          <w:lang w:val="en-US"/>
        </w:rPr>
      </w:pPr>
    </w:p>
    <w:p w14:paraId="4A5EED4E" w14:textId="77777777" w:rsidR="00602AC0" w:rsidRPr="003B2883" w:rsidRDefault="00602AC0" w:rsidP="009A30FA">
      <w:pPr>
        <w:pStyle w:val="Heading5"/>
      </w:pPr>
      <w:bookmarkStart w:id="2267" w:name="_Toc25156417"/>
      <w:bookmarkStart w:id="2268" w:name="_Toc34124721"/>
      <w:bookmarkStart w:id="2269" w:name="_Toc43207847"/>
      <w:bookmarkStart w:id="2270" w:name="_Toc49857318"/>
      <w:bookmarkStart w:id="2271" w:name="_Toc56677158"/>
      <w:bookmarkStart w:id="2272" w:name="_Toc56696406"/>
      <w:bookmarkStart w:id="2273" w:name="_Toc81227759"/>
      <w:bookmarkStart w:id="2274" w:name="_Toc98498168"/>
      <w:r w:rsidRPr="003B2883">
        <w:lastRenderedPageBreak/>
        <w:t>6.1.6.3.4</w:t>
      </w:r>
      <w:r w:rsidRPr="003B2883">
        <w:tab/>
        <w:t>Enumeration: N2InformationClass</w:t>
      </w:r>
      <w:bookmarkEnd w:id="2267"/>
      <w:bookmarkEnd w:id="2268"/>
      <w:bookmarkEnd w:id="2269"/>
      <w:bookmarkEnd w:id="2270"/>
      <w:bookmarkEnd w:id="2271"/>
      <w:bookmarkEnd w:id="2272"/>
      <w:bookmarkEnd w:id="2273"/>
      <w:bookmarkEnd w:id="2274"/>
    </w:p>
    <w:p w14:paraId="36C29FCE" w14:textId="77777777" w:rsidR="00602AC0" w:rsidRPr="003B2883" w:rsidRDefault="00602AC0" w:rsidP="00602AC0">
      <w:pPr>
        <w:pStyle w:val="TH"/>
      </w:pPr>
      <w:r w:rsidRPr="003B2883">
        <w:t>Table 6.1.6.3.4-1: Enumeration N2InformationClass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D227A5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796C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514720" w14:textId="77777777" w:rsidR="00602AC0" w:rsidRPr="003B2883" w:rsidRDefault="00602AC0" w:rsidP="001D4998">
            <w:pPr>
              <w:pStyle w:val="TAH"/>
            </w:pPr>
            <w:r w:rsidRPr="003B2883">
              <w:t>Description</w:t>
            </w:r>
          </w:p>
        </w:tc>
      </w:tr>
      <w:tr w:rsidR="00602AC0" w:rsidRPr="003B2883" w14:paraId="292A806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CC5D5"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FE4F07" w14:textId="77777777" w:rsidR="00602AC0" w:rsidRPr="003B2883" w:rsidRDefault="00602AC0" w:rsidP="001D4998">
            <w:pPr>
              <w:pStyle w:val="TAL"/>
            </w:pPr>
            <w:r w:rsidRPr="003B2883">
              <w:t xml:space="preserve">N2 SM information. </w:t>
            </w:r>
          </w:p>
        </w:tc>
      </w:tr>
      <w:tr w:rsidR="00602AC0" w:rsidRPr="003B2883" w14:paraId="255876F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DE156" w14:textId="77777777" w:rsidR="00602AC0" w:rsidRPr="003B2883" w:rsidRDefault="00602AC0" w:rsidP="001D4998">
            <w:pPr>
              <w:pStyle w:val="TAL"/>
              <w:rPr>
                <w:lang w:eastAsia="zh-CN"/>
              </w:rPr>
            </w:pPr>
            <w:r w:rsidRPr="003B2883">
              <w:rPr>
                <w:lang w:eastAsia="zh-CN"/>
              </w:rPr>
              <w:t>"NRPPa"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0A973B" w14:textId="77777777" w:rsidR="00602AC0" w:rsidRPr="003B2883" w:rsidRDefault="00602AC0" w:rsidP="001D4998">
            <w:pPr>
              <w:pStyle w:val="TAL"/>
              <w:rPr>
                <w:lang w:eastAsia="zh-CN"/>
              </w:rPr>
            </w:pPr>
            <w:r w:rsidRPr="003B2883">
              <w:rPr>
                <w:lang w:eastAsia="zh-CN"/>
              </w:rPr>
              <w:t>N2 NRPPa information.</w:t>
            </w:r>
          </w:p>
        </w:tc>
      </w:tr>
      <w:tr w:rsidR="00602AC0" w:rsidRPr="003B2883" w14:paraId="7B87AF6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D9CFD4" w14:textId="77777777" w:rsidR="00602AC0" w:rsidRPr="003B2883" w:rsidRDefault="00602AC0" w:rsidP="001D4998">
            <w:pPr>
              <w:pStyle w:val="TAL"/>
              <w:rPr>
                <w:lang w:eastAsia="zh-CN"/>
              </w:rPr>
            </w:pPr>
            <w:r w:rsidRPr="003B2883">
              <w:rPr>
                <w:lang w:eastAsia="zh-CN"/>
              </w:rPr>
              <w:t>"PWS"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06E4E3" w14:textId="77777777" w:rsidR="00602AC0" w:rsidRPr="003B2883" w:rsidDel="008F708D" w:rsidRDefault="00602AC0" w:rsidP="001D4998">
            <w:pPr>
              <w:pStyle w:val="TAL"/>
              <w:rPr>
                <w:lang w:eastAsia="zh-CN"/>
              </w:rPr>
            </w:pPr>
            <w:r w:rsidRPr="003B2883">
              <w:rPr>
                <w:lang w:eastAsia="zh-CN"/>
              </w:rPr>
              <w:t xml:space="preserve">N2 PWS information </w:t>
            </w:r>
            <w:r w:rsidRPr="003B2883" w:rsidDel="007D32F5">
              <w:rPr>
                <w:lang w:eastAsia="zh-CN"/>
              </w:rPr>
              <w:t>of PWS type.</w:t>
            </w:r>
          </w:p>
        </w:tc>
      </w:tr>
      <w:tr w:rsidR="00602AC0" w:rsidRPr="003B2883" w14:paraId="60CD4F1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60110E" w14:textId="77777777" w:rsidR="00602AC0" w:rsidRPr="003B2883" w:rsidRDefault="00602AC0" w:rsidP="001D4998">
            <w:pPr>
              <w:pStyle w:val="TAL"/>
              <w:rPr>
                <w:lang w:eastAsia="zh-CN"/>
              </w:rPr>
            </w:pPr>
            <w:r w:rsidRPr="003B2883">
              <w:rPr>
                <w:lang w:eastAsia="zh-CN"/>
              </w:rPr>
              <w:t>"PWS-BCAL"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7B0075" w14:textId="77777777" w:rsidR="00602AC0" w:rsidRPr="003B2883" w:rsidDel="008F708D" w:rsidRDefault="00602AC0" w:rsidP="001D4998">
            <w:pPr>
              <w:pStyle w:val="TAL"/>
              <w:rPr>
                <w:lang w:eastAsia="zh-CN"/>
              </w:rPr>
            </w:pPr>
            <w:r w:rsidRPr="003B2883">
              <w:t>N2 Broadcast Completed Area List or the Broadcast Cancelled Area List.</w:t>
            </w:r>
          </w:p>
        </w:tc>
      </w:tr>
      <w:tr w:rsidR="00602AC0" w:rsidRPr="003B2883" w14:paraId="0DF0633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5FDCE1" w14:textId="77777777" w:rsidR="00602AC0" w:rsidRPr="003B2883" w:rsidRDefault="00602AC0" w:rsidP="001D4998">
            <w:pPr>
              <w:pStyle w:val="TAL"/>
              <w:rPr>
                <w:lang w:eastAsia="zh-CN"/>
              </w:rPr>
            </w:pPr>
            <w:r w:rsidRPr="003B2883">
              <w:rPr>
                <w:lang w:eastAsia="zh-CN"/>
              </w:rPr>
              <w:t>"PWS-RF"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96E11" w14:textId="77777777" w:rsidR="00602AC0" w:rsidRPr="003B2883" w:rsidDel="008F708D" w:rsidRDefault="00602AC0" w:rsidP="001D4998">
            <w:pPr>
              <w:pStyle w:val="TAL"/>
              <w:rPr>
                <w:lang w:eastAsia="zh-CN"/>
              </w:rPr>
            </w:pPr>
            <w:r w:rsidRPr="003B2883">
              <w:t>N2 Restart Indication or Failure Indication</w:t>
            </w:r>
          </w:p>
        </w:tc>
      </w:tr>
      <w:tr w:rsidR="00602AC0" w:rsidRPr="003B2883" w14:paraId="27AC3B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1ACAB5" w14:textId="77777777" w:rsidR="00602AC0" w:rsidRPr="003B2883" w:rsidRDefault="00602AC0" w:rsidP="001D4998">
            <w:pPr>
              <w:pStyle w:val="TAL"/>
              <w:rPr>
                <w:lang w:eastAsia="zh-CN"/>
              </w:rPr>
            </w:pPr>
            <w:r w:rsidRPr="003B2883">
              <w:rPr>
                <w:rFonts w:hint="eastAsia"/>
                <w:lang w:eastAsia="zh-CN"/>
              </w:rPr>
              <w:t>"RAN"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F7584" w14:textId="77777777" w:rsidR="00602AC0" w:rsidRPr="003B2883" w:rsidRDefault="00602AC0" w:rsidP="001D4998">
            <w:pPr>
              <w:pStyle w:val="TAL"/>
            </w:pPr>
            <w:r w:rsidRPr="003B2883">
              <w:rPr>
                <w:rFonts w:hint="eastAsia"/>
              </w:rPr>
              <w:t>N2 RAN related information.</w:t>
            </w:r>
          </w:p>
        </w:tc>
      </w:tr>
      <w:tr w:rsidR="00703B06" w:rsidRPr="003B2883" w14:paraId="78EB53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5CD64" w14:textId="77777777" w:rsidR="00703B06" w:rsidRPr="003B2883" w:rsidRDefault="00703B06"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852BB9" w14:textId="77777777" w:rsidR="00703B06" w:rsidRPr="003B2883" w:rsidRDefault="00703B06" w:rsidP="00703B06">
            <w:pPr>
              <w:pStyle w:val="TAL"/>
            </w:pPr>
            <w:r>
              <w:rPr>
                <w:lang w:eastAsia="zh-CN"/>
              </w:rPr>
              <w:t>N2 V2X information</w:t>
            </w:r>
          </w:p>
        </w:tc>
      </w:tr>
    </w:tbl>
    <w:p w14:paraId="76EDCE6C" w14:textId="77777777" w:rsidR="00602AC0" w:rsidRPr="003B2883" w:rsidRDefault="00602AC0" w:rsidP="00602AC0"/>
    <w:p w14:paraId="1C150F7B" w14:textId="77777777" w:rsidR="00602AC0" w:rsidRPr="003B2883" w:rsidRDefault="00602AC0" w:rsidP="00602AC0"/>
    <w:p w14:paraId="6EFF9A1A" w14:textId="77777777" w:rsidR="00602AC0" w:rsidRPr="003B2883" w:rsidRDefault="00602AC0" w:rsidP="009A30FA">
      <w:pPr>
        <w:pStyle w:val="Heading5"/>
      </w:pPr>
      <w:bookmarkStart w:id="2275" w:name="_Toc25156418"/>
      <w:bookmarkStart w:id="2276" w:name="_Toc34124722"/>
      <w:bookmarkStart w:id="2277" w:name="_Toc43207848"/>
      <w:bookmarkStart w:id="2278" w:name="_Toc49857319"/>
      <w:bookmarkStart w:id="2279" w:name="_Toc56677159"/>
      <w:bookmarkStart w:id="2280" w:name="_Toc56696407"/>
      <w:bookmarkStart w:id="2281" w:name="_Toc81227760"/>
      <w:bookmarkStart w:id="2282" w:name="_Toc98498169"/>
      <w:r w:rsidRPr="003B2883">
        <w:t>6.1.6.3.5</w:t>
      </w:r>
      <w:r w:rsidRPr="003B2883">
        <w:tab/>
        <w:t>Enumeration: N1MessageClass</w:t>
      </w:r>
      <w:bookmarkEnd w:id="2275"/>
      <w:bookmarkEnd w:id="2276"/>
      <w:bookmarkEnd w:id="2277"/>
      <w:bookmarkEnd w:id="2278"/>
      <w:bookmarkEnd w:id="2279"/>
      <w:bookmarkEnd w:id="2280"/>
      <w:bookmarkEnd w:id="2281"/>
      <w:bookmarkEnd w:id="2282"/>
    </w:p>
    <w:p w14:paraId="5EC7CF08"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5B181A8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5E3BDA"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42ADAC8" w14:textId="77777777" w:rsidR="00602AC0" w:rsidRPr="003B2883" w:rsidRDefault="00602AC0" w:rsidP="001D4998">
            <w:pPr>
              <w:pStyle w:val="TAH"/>
            </w:pPr>
            <w:r w:rsidRPr="003B2883">
              <w:t>Description</w:t>
            </w:r>
          </w:p>
        </w:tc>
      </w:tr>
      <w:tr w:rsidR="00602AC0" w:rsidRPr="003B2883" w14:paraId="5379A5B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BE67C9"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07372"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78A2560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669DD"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83912"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71AB823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CC5438"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C7A901"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4BD2F3F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AEBB83"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5C7A76"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22CD7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E5D7D7"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964B23"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4E10086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58F28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E41D3" w14:textId="77777777" w:rsidR="00602AC0" w:rsidRPr="003B2883" w:rsidRDefault="00602AC0" w:rsidP="001D4998">
            <w:pPr>
              <w:pStyle w:val="TAL"/>
              <w:rPr>
                <w:lang w:eastAsia="zh-CN"/>
              </w:rPr>
            </w:pPr>
            <w:r>
              <w:rPr>
                <w:rFonts w:hint="eastAsia"/>
                <w:lang w:eastAsia="zh-CN"/>
              </w:rPr>
              <w:t>The N1 message of Location service message type</w:t>
            </w:r>
          </w:p>
        </w:tc>
      </w:tr>
    </w:tbl>
    <w:p w14:paraId="581E4B13" w14:textId="77777777" w:rsidR="00602AC0" w:rsidRPr="003B2883" w:rsidRDefault="00602AC0" w:rsidP="00602AC0">
      <w:pPr>
        <w:rPr>
          <w:lang w:val="en-US"/>
        </w:rPr>
      </w:pPr>
    </w:p>
    <w:p w14:paraId="1D330FF1" w14:textId="77777777" w:rsidR="00602AC0" w:rsidRPr="003B2883" w:rsidRDefault="00602AC0" w:rsidP="009A30FA">
      <w:pPr>
        <w:pStyle w:val="Heading5"/>
      </w:pPr>
      <w:bookmarkStart w:id="2283" w:name="_Toc25156419"/>
      <w:bookmarkStart w:id="2284" w:name="_Toc34124723"/>
      <w:bookmarkStart w:id="2285" w:name="_Toc43207849"/>
      <w:bookmarkStart w:id="2286" w:name="_Toc49857320"/>
      <w:bookmarkStart w:id="2287" w:name="_Toc56677160"/>
      <w:bookmarkStart w:id="2288" w:name="_Toc56696408"/>
      <w:bookmarkStart w:id="2289" w:name="_Toc81227761"/>
      <w:bookmarkStart w:id="2290" w:name="_Toc98498170"/>
      <w:r w:rsidRPr="003B2883">
        <w:lastRenderedPageBreak/>
        <w:t>6.1.6.3.6</w:t>
      </w:r>
      <w:r w:rsidRPr="003B2883">
        <w:tab/>
        <w:t xml:space="preserve">Enumeration: </w:t>
      </w:r>
      <w:r w:rsidRPr="003B2883">
        <w:rPr>
          <w:lang w:eastAsia="zh-CN"/>
        </w:rPr>
        <w:t>N1N2MessageTransferCause</w:t>
      </w:r>
      <w:bookmarkEnd w:id="2283"/>
      <w:bookmarkEnd w:id="2284"/>
      <w:bookmarkEnd w:id="2285"/>
      <w:bookmarkEnd w:id="2286"/>
      <w:bookmarkEnd w:id="2287"/>
      <w:bookmarkEnd w:id="2288"/>
      <w:bookmarkEnd w:id="2289"/>
      <w:bookmarkEnd w:id="2290"/>
    </w:p>
    <w:p w14:paraId="4AF74394"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C222685" w14:textId="77777777" w:rsidTr="001D4998">
        <w:tc>
          <w:tcPr>
            <w:tcW w:w="240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AE852FF" w14:textId="77777777" w:rsidR="00602AC0" w:rsidRPr="003B2883" w:rsidRDefault="00602AC0" w:rsidP="001D4998">
            <w:pPr>
              <w:pStyle w:val="TAH"/>
            </w:pPr>
            <w:r w:rsidRPr="003B2883">
              <w:t>Enumeration value</w:t>
            </w:r>
          </w:p>
        </w:tc>
        <w:tc>
          <w:tcPr>
            <w:tcW w:w="259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C4A608" w14:textId="77777777" w:rsidR="00602AC0" w:rsidRPr="003B2883" w:rsidRDefault="00602AC0" w:rsidP="001D4998">
            <w:pPr>
              <w:pStyle w:val="TAH"/>
            </w:pPr>
            <w:r w:rsidRPr="003B2883">
              <w:t>Description</w:t>
            </w:r>
          </w:p>
        </w:tc>
      </w:tr>
      <w:tr w:rsidR="00602AC0" w:rsidRPr="003B2883" w14:paraId="6E64DC00"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2C9D33" w14:textId="77777777" w:rsidR="00602AC0" w:rsidRPr="003B2883" w:rsidRDefault="00602AC0" w:rsidP="001D4998">
            <w:pPr>
              <w:pStyle w:val="TAL"/>
            </w:pPr>
            <w:r w:rsidRPr="003B2883">
              <w:t>"ATTEMPTING_TO_REACH_UE"</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97820C"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42AAA8FC"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8DD71" w14:textId="77777777" w:rsidR="00602AC0" w:rsidRPr="003B2883" w:rsidRDefault="00602AC0" w:rsidP="001D4998">
            <w:pPr>
              <w:pStyle w:val="TAL"/>
            </w:pPr>
            <w:r w:rsidRPr="003B2883">
              <w:t>"N1_N2_TRANSFER_INITIATED"</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1231"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290D0351"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19474" w14:textId="77777777" w:rsidR="00602AC0" w:rsidRPr="003B2883" w:rsidRDefault="00602AC0" w:rsidP="001D4998">
            <w:pPr>
              <w:pStyle w:val="TAL"/>
              <w:rPr>
                <w:lang w:eastAsia="zh-CN"/>
              </w:rPr>
            </w:pPr>
            <w:r w:rsidRPr="003B2883">
              <w:t>"WAITING_FOR_ASYNCHRONOUS_TRANSFER"</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48F5DE"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5BF9B4E0"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4500B5" w14:textId="77777777" w:rsidR="00602AC0" w:rsidRPr="003B2883" w:rsidRDefault="00602AC0" w:rsidP="001D4998">
            <w:pPr>
              <w:pStyle w:val="TAL"/>
            </w:pPr>
            <w:r w:rsidRPr="003B2883">
              <w:rPr>
                <w:lang w:eastAsia="zh-CN"/>
              </w:rPr>
              <w:t>"UE_NOT_RESPONDING"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90821"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0C73C195"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9CDBE1" w14:textId="77777777" w:rsidR="00602AC0" w:rsidRPr="003B2883" w:rsidRDefault="00602AC0" w:rsidP="001D4998">
            <w:pPr>
              <w:pStyle w:val="TAL"/>
              <w:rPr>
                <w:lang w:eastAsia="zh-CN"/>
              </w:rPr>
            </w:pPr>
            <w:r w:rsidRPr="003B2883">
              <w:t>"N1_MSG_NOT_TRANSFERRED"</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C0CCC" w14:textId="77777777"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602AC0" w:rsidRPr="003B2883" w14:paraId="21985A1D"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D631F1" w14:textId="77777777" w:rsidR="00602AC0" w:rsidRPr="003B2883" w:rsidRDefault="00602AC0" w:rsidP="001D4998">
            <w:pPr>
              <w:pStyle w:val="TAL"/>
            </w:pPr>
            <w:r w:rsidRPr="003B2883">
              <w:t>"UE_NOT_REACHABLE_FOR_SESSION"</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46C8F5" w14:textId="77777777" w:rsidR="00602AC0" w:rsidRPr="003B2883" w:rsidRDefault="00602AC0" w:rsidP="001D4998">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602AC0" w:rsidRPr="003B2883" w14:paraId="1CF231ED"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C5CEB8" w14:textId="77777777" w:rsidR="00602AC0" w:rsidRPr="003B2883" w:rsidRDefault="00602AC0" w:rsidP="001D4998">
            <w:pPr>
              <w:pStyle w:val="TAL"/>
            </w:pPr>
            <w:r w:rsidRPr="003B2883">
              <w:t>"TEMPORARY_REJECT_REGISTRATION_ONGOING"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984DEB" w14:textId="77777777" w:rsidR="00602AC0" w:rsidRPr="003B2883" w:rsidRDefault="00602AC0" w:rsidP="001D4998">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602AC0" w:rsidRPr="003B2883" w14:paraId="33A81403"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06D3" w14:textId="77777777" w:rsidR="00602AC0" w:rsidRPr="003B2883" w:rsidRDefault="00602AC0" w:rsidP="001D4998">
            <w:pPr>
              <w:pStyle w:val="TAL"/>
            </w:pPr>
            <w:r w:rsidRPr="003B2883">
              <w:t>"TEMPORARY_REJECT_HANDOVER_ONGOING"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C8932" w14:textId="77777777" w:rsidR="00602AC0" w:rsidRPr="003B2883" w:rsidRDefault="00602AC0" w:rsidP="001D4998">
            <w:pPr>
              <w:pStyle w:val="TAL"/>
              <w:rPr>
                <w:lang w:eastAsia="zh-CN"/>
              </w:rPr>
            </w:pPr>
            <w:r w:rsidRPr="003B2883">
              <w:rPr>
                <w:lang w:eastAsia="zh-CN"/>
              </w:rPr>
              <w:t xml:space="preserve">This cause </w:t>
            </w:r>
            <w:r w:rsidR="003742A7">
              <w:rPr>
                <w:lang w:eastAsia="zh-CN"/>
              </w:rPr>
              <w:t>indicates</w:t>
            </w:r>
            <w:r w:rsidRPr="003B2883">
              <w:rPr>
                <w:lang w:eastAsia="zh-CN"/>
              </w:rPr>
              <w:t xml:space="preserve"> that the AMF has initiated </w:t>
            </w:r>
            <w:r w:rsidR="003742A7">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sidR="003742A7">
              <w:rPr>
                <w:lang w:eastAsia="zh-CN"/>
              </w:rPr>
              <w:t>the N1 message could not be delivered due to</w:t>
            </w:r>
            <w:r w:rsidR="003742A7" w:rsidRPr="003B2883">
              <w:t xml:space="preserve"> </w:t>
            </w:r>
            <w:r w:rsidRPr="003B2883">
              <w:t>an ongoing Xn or N2 handover procedure</w:t>
            </w:r>
            <w:r w:rsidRPr="003B2883">
              <w:rPr>
                <w:lang w:eastAsia="zh-CN"/>
              </w:rPr>
              <w:t>.</w:t>
            </w:r>
          </w:p>
        </w:tc>
      </w:tr>
    </w:tbl>
    <w:p w14:paraId="5214908E" w14:textId="77777777" w:rsidR="00602AC0" w:rsidRPr="003B2883" w:rsidRDefault="00602AC0" w:rsidP="00602AC0"/>
    <w:p w14:paraId="79FA6CC7" w14:textId="77777777" w:rsidR="00602AC0" w:rsidRPr="003B2883" w:rsidRDefault="00602AC0" w:rsidP="009A30FA">
      <w:pPr>
        <w:pStyle w:val="Heading5"/>
      </w:pPr>
      <w:bookmarkStart w:id="2291" w:name="_Toc25156420"/>
      <w:bookmarkStart w:id="2292" w:name="_Toc34124724"/>
      <w:bookmarkStart w:id="2293" w:name="_Toc43207850"/>
      <w:bookmarkStart w:id="2294" w:name="_Toc49857321"/>
      <w:bookmarkStart w:id="2295" w:name="_Toc56677161"/>
      <w:bookmarkStart w:id="2296" w:name="_Toc56696409"/>
      <w:bookmarkStart w:id="2297" w:name="_Toc81227762"/>
      <w:bookmarkStart w:id="2298" w:name="_Toc98498171"/>
      <w:r w:rsidRPr="003B2883">
        <w:t>6.1.6.3.7</w:t>
      </w:r>
      <w:r w:rsidRPr="003B2883">
        <w:tab/>
        <w:t>Enumeration: UeContextTransfer</w:t>
      </w:r>
      <w:r w:rsidRPr="003B2883">
        <w:rPr>
          <w:rFonts w:hint="eastAsia"/>
          <w:lang w:eastAsia="zh-CN"/>
        </w:rPr>
        <w:t>Status</w:t>
      </w:r>
      <w:bookmarkEnd w:id="2291"/>
      <w:bookmarkEnd w:id="2292"/>
      <w:bookmarkEnd w:id="2293"/>
      <w:bookmarkEnd w:id="2294"/>
      <w:bookmarkEnd w:id="2295"/>
      <w:bookmarkEnd w:id="2296"/>
      <w:bookmarkEnd w:id="2297"/>
      <w:bookmarkEnd w:id="2298"/>
    </w:p>
    <w:p w14:paraId="172BFC4A"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A999AC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7A6F3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0A2E29" w14:textId="77777777" w:rsidR="00602AC0" w:rsidRPr="003B2883" w:rsidRDefault="00602AC0" w:rsidP="001D4998">
            <w:pPr>
              <w:pStyle w:val="TAH"/>
            </w:pPr>
            <w:r w:rsidRPr="003B2883">
              <w:t>Description</w:t>
            </w:r>
          </w:p>
        </w:tc>
      </w:tr>
      <w:tr w:rsidR="00602AC0" w:rsidRPr="003B2883" w14:paraId="22303D3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D4CEB6"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B2251"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669B095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A84A62"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3A5350"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64C324CD" w14:textId="77777777" w:rsidR="00602AC0" w:rsidRPr="003B2883" w:rsidRDefault="00602AC0" w:rsidP="00602AC0"/>
    <w:p w14:paraId="2D67BB85" w14:textId="77777777" w:rsidR="00602AC0" w:rsidRPr="003B2883" w:rsidRDefault="00602AC0" w:rsidP="009A30FA">
      <w:pPr>
        <w:pStyle w:val="Heading5"/>
      </w:pPr>
      <w:bookmarkStart w:id="2299" w:name="_Toc25156421"/>
      <w:bookmarkStart w:id="2300" w:name="_Toc34124725"/>
      <w:bookmarkStart w:id="2301" w:name="_Toc43207851"/>
      <w:bookmarkStart w:id="2302" w:name="_Toc49857322"/>
      <w:bookmarkStart w:id="2303" w:name="_Toc56677162"/>
      <w:bookmarkStart w:id="2304" w:name="_Toc56696410"/>
      <w:bookmarkStart w:id="2305" w:name="_Toc81227763"/>
      <w:bookmarkStart w:id="2306" w:name="_Toc98498172"/>
      <w:r w:rsidRPr="003B2883">
        <w:t>6.1.6.3.8</w:t>
      </w:r>
      <w:r w:rsidRPr="003B2883">
        <w:tab/>
        <w:t xml:space="preserve">Enumeration: </w:t>
      </w:r>
      <w:r w:rsidRPr="003B2883">
        <w:rPr>
          <w:lang w:eastAsia="zh-CN"/>
        </w:rPr>
        <w:t>N2InformationTransferResult</w:t>
      </w:r>
      <w:bookmarkEnd w:id="2299"/>
      <w:bookmarkEnd w:id="2300"/>
      <w:bookmarkEnd w:id="2301"/>
      <w:bookmarkEnd w:id="2302"/>
      <w:bookmarkEnd w:id="2303"/>
      <w:bookmarkEnd w:id="2304"/>
      <w:bookmarkEnd w:id="2305"/>
      <w:bookmarkEnd w:id="2306"/>
    </w:p>
    <w:p w14:paraId="7F919822"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BAB5B7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F8640B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6EA48C" w14:textId="77777777" w:rsidR="00602AC0" w:rsidRPr="003B2883" w:rsidRDefault="00602AC0" w:rsidP="001D4998">
            <w:pPr>
              <w:pStyle w:val="TAH"/>
            </w:pPr>
            <w:r w:rsidRPr="003B2883">
              <w:t>Description</w:t>
            </w:r>
          </w:p>
        </w:tc>
      </w:tr>
      <w:tr w:rsidR="00602AC0" w:rsidRPr="003B2883" w14:paraId="0217AB3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FA396"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93B1C6"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610FE585" w14:textId="77777777" w:rsidR="00602AC0" w:rsidRPr="003B2883" w:rsidRDefault="00602AC0" w:rsidP="00602AC0"/>
    <w:p w14:paraId="39E51448" w14:textId="77777777" w:rsidR="00602AC0" w:rsidRPr="003B2883" w:rsidRDefault="00602AC0" w:rsidP="009A30FA">
      <w:pPr>
        <w:pStyle w:val="Heading5"/>
      </w:pPr>
      <w:bookmarkStart w:id="2307" w:name="_Toc25156422"/>
      <w:bookmarkStart w:id="2308" w:name="_Toc34124726"/>
      <w:bookmarkStart w:id="2309" w:name="_Toc43207852"/>
      <w:bookmarkStart w:id="2310" w:name="_Toc49857323"/>
      <w:bookmarkStart w:id="2311" w:name="_Toc56677163"/>
      <w:bookmarkStart w:id="2312" w:name="_Toc56696411"/>
      <w:bookmarkStart w:id="2313" w:name="_Toc81227764"/>
      <w:bookmarkStart w:id="2314" w:name="_Toc98498173"/>
      <w:r w:rsidRPr="003B2883">
        <w:lastRenderedPageBreak/>
        <w:t>6.1.6.3.9</w:t>
      </w:r>
      <w:r w:rsidRPr="003B2883">
        <w:tab/>
        <w:t>Enumeration: Ciphering</w:t>
      </w:r>
      <w:r w:rsidRPr="003B2883">
        <w:rPr>
          <w:lang w:eastAsia="zh-CN"/>
        </w:rPr>
        <w:t>Algorithm</w:t>
      </w:r>
      <w:bookmarkEnd w:id="2307"/>
      <w:bookmarkEnd w:id="2308"/>
      <w:bookmarkEnd w:id="2309"/>
      <w:bookmarkEnd w:id="2310"/>
      <w:bookmarkEnd w:id="2311"/>
      <w:bookmarkEnd w:id="2312"/>
      <w:bookmarkEnd w:id="2313"/>
      <w:bookmarkEnd w:id="2314"/>
    </w:p>
    <w:p w14:paraId="2447ED64"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51778A4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6AE9F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9FBF37" w14:textId="77777777" w:rsidR="00602AC0" w:rsidRPr="003B2883" w:rsidRDefault="00602AC0" w:rsidP="001D4998">
            <w:pPr>
              <w:pStyle w:val="TAH"/>
            </w:pPr>
            <w:r w:rsidRPr="003B2883">
              <w:t>Description</w:t>
            </w:r>
          </w:p>
        </w:tc>
      </w:tr>
      <w:tr w:rsidR="00602AC0" w:rsidRPr="003B2883" w14:paraId="6E3BA5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FFC164"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AB1B1A" w14:textId="77777777" w:rsidR="00602AC0" w:rsidRPr="003B2883" w:rsidRDefault="00602AC0" w:rsidP="001D4998">
            <w:pPr>
              <w:pStyle w:val="TAL"/>
            </w:pPr>
            <w:r w:rsidRPr="003B2883">
              <w:t>Null ciphering algorithm</w:t>
            </w:r>
          </w:p>
        </w:tc>
      </w:tr>
      <w:tr w:rsidR="00602AC0" w:rsidRPr="003B2883" w14:paraId="1CC4D33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43B070"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D46F76" w14:textId="77777777" w:rsidR="00602AC0" w:rsidRPr="003B2883" w:rsidRDefault="00602AC0" w:rsidP="001D4998">
            <w:pPr>
              <w:pStyle w:val="TAL"/>
              <w:rPr>
                <w:lang w:eastAsia="zh-CN"/>
              </w:rPr>
            </w:pPr>
            <w:r w:rsidRPr="003B2883">
              <w:t>128-bit SNOW 3G based algorithm</w:t>
            </w:r>
          </w:p>
        </w:tc>
      </w:tr>
      <w:tr w:rsidR="00602AC0" w:rsidRPr="003B2883" w14:paraId="6E63056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E8BA8B"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492D7E" w14:textId="77777777" w:rsidR="00602AC0" w:rsidRPr="003B2883" w:rsidRDefault="00602AC0" w:rsidP="001D4998">
            <w:pPr>
              <w:pStyle w:val="TAL"/>
              <w:rPr>
                <w:lang w:eastAsia="zh-CN"/>
              </w:rPr>
            </w:pPr>
            <w:r w:rsidRPr="003B2883">
              <w:t>128-bit AES based algorithm</w:t>
            </w:r>
          </w:p>
        </w:tc>
      </w:tr>
      <w:tr w:rsidR="00602AC0" w:rsidRPr="003B2883" w14:paraId="221D916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316F5"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24AD6A" w14:textId="77777777" w:rsidR="00602AC0" w:rsidRPr="003B2883" w:rsidRDefault="00602AC0" w:rsidP="001D4998">
            <w:pPr>
              <w:pStyle w:val="TAL"/>
              <w:rPr>
                <w:lang w:eastAsia="zh-CN"/>
              </w:rPr>
            </w:pPr>
            <w:r w:rsidRPr="003B2883">
              <w:t>128-bit ZUC based algorithm</w:t>
            </w:r>
          </w:p>
        </w:tc>
      </w:tr>
    </w:tbl>
    <w:p w14:paraId="635EEFDB" w14:textId="77777777" w:rsidR="00602AC0" w:rsidRPr="003B2883" w:rsidRDefault="00602AC0" w:rsidP="00602AC0"/>
    <w:p w14:paraId="4C24988C" w14:textId="77777777" w:rsidR="00602AC0" w:rsidRPr="003B2883" w:rsidRDefault="00602AC0" w:rsidP="009A30FA">
      <w:pPr>
        <w:pStyle w:val="Heading5"/>
      </w:pPr>
      <w:bookmarkStart w:id="2315" w:name="_Toc25156423"/>
      <w:bookmarkStart w:id="2316" w:name="_Toc34124727"/>
      <w:bookmarkStart w:id="2317" w:name="_Toc43207853"/>
      <w:bookmarkStart w:id="2318" w:name="_Toc49857324"/>
      <w:bookmarkStart w:id="2319" w:name="_Toc56677164"/>
      <w:bookmarkStart w:id="2320" w:name="_Toc56696412"/>
      <w:bookmarkStart w:id="2321" w:name="_Toc81227765"/>
      <w:bookmarkStart w:id="2322" w:name="_Toc98498174"/>
      <w:r w:rsidRPr="003B2883">
        <w:t>6.1.6.3.10</w:t>
      </w:r>
      <w:r w:rsidRPr="003B2883">
        <w:tab/>
        <w:t xml:space="preserve">Enumeration: </w:t>
      </w:r>
      <w:r w:rsidRPr="003B2883">
        <w:rPr>
          <w:lang w:eastAsia="zh-CN"/>
        </w:rPr>
        <w:t>IntegrityAlgorithm</w:t>
      </w:r>
      <w:bookmarkEnd w:id="2315"/>
      <w:bookmarkEnd w:id="2316"/>
      <w:bookmarkEnd w:id="2317"/>
      <w:bookmarkEnd w:id="2318"/>
      <w:bookmarkEnd w:id="2319"/>
      <w:bookmarkEnd w:id="2320"/>
      <w:bookmarkEnd w:id="2321"/>
      <w:bookmarkEnd w:id="2322"/>
    </w:p>
    <w:p w14:paraId="32FD1398"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20025C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E574C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BEBA5C" w14:textId="77777777" w:rsidR="00602AC0" w:rsidRPr="003B2883" w:rsidRDefault="00602AC0" w:rsidP="001D4998">
            <w:pPr>
              <w:pStyle w:val="TAH"/>
            </w:pPr>
            <w:r w:rsidRPr="003B2883">
              <w:t>Description</w:t>
            </w:r>
          </w:p>
        </w:tc>
      </w:tr>
      <w:tr w:rsidR="00602AC0" w:rsidRPr="003B2883" w14:paraId="394EC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517C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5E361E" w14:textId="77777777" w:rsidR="00602AC0" w:rsidRPr="003B2883" w:rsidRDefault="00602AC0" w:rsidP="001D4998">
            <w:pPr>
              <w:pStyle w:val="TAL"/>
            </w:pPr>
            <w:r w:rsidRPr="003B2883">
              <w:t>Null Integrity Protection algorithm</w:t>
            </w:r>
          </w:p>
        </w:tc>
      </w:tr>
      <w:tr w:rsidR="00602AC0" w:rsidRPr="003B2883" w14:paraId="254E32F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F9A05"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846CC9" w14:textId="77777777" w:rsidR="00602AC0" w:rsidRPr="003B2883" w:rsidRDefault="00602AC0" w:rsidP="001D4998">
            <w:pPr>
              <w:pStyle w:val="TAL"/>
              <w:rPr>
                <w:lang w:eastAsia="zh-CN"/>
              </w:rPr>
            </w:pPr>
            <w:r w:rsidRPr="003B2883">
              <w:t>128-bit SNOW 3G based algorithm</w:t>
            </w:r>
          </w:p>
        </w:tc>
      </w:tr>
      <w:tr w:rsidR="00602AC0" w:rsidRPr="003B2883" w14:paraId="38E04ED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6D0D4"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62257" w14:textId="77777777" w:rsidR="00602AC0" w:rsidRPr="003B2883" w:rsidRDefault="00602AC0" w:rsidP="001D4998">
            <w:pPr>
              <w:pStyle w:val="TAL"/>
              <w:rPr>
                <w:lang w:eastAsia="zh-CN"/>
              </w:rPr>
            </w:pPr>
            <w:r w:rsidRPr="003B2883">
              <w:t>128-bit AES based algorithm</w:t>
            </w:r>
          </w:p>
        </w:tc>
      </w:tr>
      <w:tr w:rsidR="00602AC0" w:rsidRPr="003B2883" w14:paraId="1CAE2DD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3CF216"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1FEC05" w14:textId="77777777" w:rsidR="00602AC0" w:rsidRPr="003B2883" w:rsidRDefault="00602AC0" w:rsidP="001D4998">
            <w:pPr>
              <w:pStyle w:val="TAL"/>
              <w:rPr>
                <w:lang w:eastAsia="zh-CN"/>
              </w:rPr>
            </w:pPr>
            <w:r w:rsidRPr="003B2883">
              <w:t>128-bit ZUC based algorithm</w:t>
            </w:r>
          </w:p>
        </w:tc>
      </w:tr>
    </w:tbl>
    <w:p w14:paraId="61228460" w14:textId="77777777" w:rsidR="00602AC0" w:rsidRPr="003B2883" w:rsidRDefault="00602AC0" w:rsidP="00602AC0"/>
    <w:p w14:paraId="043D31D8" w14:textId="77777777" w:rsidR="00602AC0" w:rsidRPr="003B2883" w:rsidRDefault="00602AC0" w:rsidP="009A30FA">
      <w:pPr>
        <w:pStyle w:val="Heading5"/>
      </w:pPr>
      <w:bookmarkStart w:id="2323" w:name="_Toc25156424"/>
      <w:bookmarkStart w:id="2324" w:name="_Toc34124728"/>
      <w:bookmarkStart w:id="2325" w:name="_Toc43207854"/>
      <w:bookmarkStart w:id="2326" w:name="_Toc49857325"/>
      <w:bookmarkStart w:id="2327" w:name="_Toc56677165"/>
      <w:bookmarkStart w:id="2328" w:name="_Toc56696413"/>
      <w:bookmarkStart w:id="2329" w:name="_Toc81227766"/>
      <w:bookmarkStart w:id="2330" w:name="_Toc98498175"/>
      <w:r w:rsidRPr="003B2883">
        <w:t>6.1.6.3.11</w:t>
      </w:r>
      <w:r w:rsidRPr="003B2883">
        <w:tab/>
        <w:t>Enumeration: SmsSupport</w:t>
      </w:r>
      <w:bookmarkEnd w:id="2323"/>
      <w:bookmarkEnd w:id="2324"/>
      <w:bookmarkEnd w:id="2325"/>
      <w:bookmarkEnd w:id="2326"/>
      <w:bookmarkEnd w:id="2327"/>
      <w:bookmarkEnd w:id="2328"/>
      <w:bookmarkEnd w:id="2329"/>
      <w:bookmarkEnd w:id="2330"/>
    </w:p>
    <w:p w14:paraId="3AADCC37"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2AF53A3"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801BE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BBDA38" w14:textId="77777777" w:rsidR="00602AC0" w:rsidRPr="003B2883" w:rsidRDefault="00602AC0" w:rsidP="001D4998">
            <w:pPr>
              <w:pStyle w:val="TAH"/>
            </w:pPr>
            <w:r w:rsidRPr="003B2883">
              <w:t>Description</w:t>
            </w:r>
          </w:p>
        </w:tc>
      </w:tr>
      <w:tr w:rsidR="00602AC0" w:rsidRPr="003B2883" w14:paraId="2568C74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285E06"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ABBC6F" w14:textId="77777777" w:rsidR="00602AC0" w:rsidRPr="003B2883" w:rsidRDefault="00602AC0" w:rsidP="001D4998">
            <w:pPr>
              <w:pStyle w:val="TAL"/>
            </w:pPr>
            <w:r w:rsidRPr="003B2883">
              <w:t>Support SMS delivery over NAS in 3GPP access</w:t>
            </w:r>
          </w:p>
        </w:tc>
      </w:tr>
      <w:tr w:rsidR="00602AC0" w:rsidRPr="003B2883" w14:paraId="38A431F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1467B"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E9C12A" w14:textId="77777777" w:rsidR="00602AC0" w:rsidRPr="003B2883" w:rsidRDefault="00602AC0" w:rsidP="001D4998">
            <w:pPr>
              <w:pStyle w:val="TAL"/>
            </w:pPr>
            <w:r w:rsidRPr="003B2883">
              <w:t>Support SMS delivery via non-3GPP access</w:t>
            </w:r>
          </w:p>
        </w:tc>
      </w:tr>
      <w:tr w:rsidR="00602AC0" w:rsidRPr="003B2883" w14:paraId="2689B27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E8690"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1CF903" w14:textId="77777777" w:rsidR="00602AC0" w:rsidRPr="003B2883" w:rsidRDefault="00602AC0" w:rsidP="001D4998">
            <w:pPr>
              <w:pStyle w:val="TAL"/>
            </w:pPr>
            <w:r w:rsidRPr="003B2883">
              <w:t>Support SMS delivery over NAS or via non-3GPP access</w:t>
            </w:r>
          </w:p>
        </w:tc>
      </w:tr>
      <w:tr w:rsidR="00602AC0" w:rsidRPr="003B2883" w14:paraId="0E216B7B"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173C7"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135143" w14:textId="77777777" w:rsidR="00602AC0" w:rsidRPr="003B2883" w:rsidRDefault="00602AC0" w:rsidP="001D4998">
            <w:pPr>
              <w:pStyle w:val="TAL"/>
            </w:pPr>
            <w:r w:rsidRPr="003B2883">
              <w:t>Don't support SMS delivery</w:t>
            </w:r>
          </w:p>
        </w:tc>
      </w:tr>
    </w:tbl>
    <w:p w14:paraId="332515FE" w14:textId="77777777" w:rsidR="00602AC0" w:rsidRPr="003B2883" w:rsidRDefault="00602AC0" w:rsidP="00602AC0"/>
    <w:p w14:paraId="30C96F9D" w14:textId="77777777" w:rsidR="00602AC0" w:rsidRPr="003B2883" w:rsidRDefault="00602AC0" w:rsidP="009A30FA">
      <w:pPr>
        <w:pStyle w:val="Heading5"/>
      </w:pPr>
      <w:bookmarkStart w:id="2331" w:name="_Toc25156425"/>
      <w:bookmarkStart w:id="2332" w:name="_Toc34124729"/>
      <w:bookmarkStart w:id="2333" w:name="_Toc43207855"/>
      <w:bookmarkStart w:id="2334" w:name="_Toc49857326"/>
      <w:bookmarkStart w:id="2335" w:name="_Toc56677166"/>
      <w:bookmarkStart w:id="2336" w:name="_Toc56696414"/>
      <w:bookmarkStart w:id="2337" w:name="_Toc81227767"/>
      <w:bookmarkStart w:id="2338" w:name="_Toc98498176"/>
      <w:r w:rsidRPr="003B2883">
        <w:t>6.1.6.3.12</w:t>
      </w:r>
      <w:r w:rsidRPr="003B2883">
        <w:tab/>
      </w:r>
      <w:r>
        <w:rPr>
          <w:rFonts w:cs="Arial"/>
        </w:rPr>
        <w:t xml:space="preserve">Enumeration: </w:t>
      </w:r>
      <w:r w:rsidRPr="003B2883">
        <w:t>ScType</w:t>
      </w:r>
      <w:bookmarkEnd w:id="2331"/>
      <w:bookmarkEnd w:id="2332"/>
      <w:bookmarkEnd w:id="2333"/>
      <w:bookmarkEnd w:id="2334"/>
      <w:bookmarkEnd w:id="2335"/>
      <w:bookmarkEnd w:id="2336"/>
      <w:bookmarkEnd w:id="2337"/>
      <w:bookmarkEnd w:id="2338"/>
    </w:p>
    <w:p w14:paraId="3ACBB8AC"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562CBF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47861C5"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4BA0C1" w14:textId="77777777" w:rsidR="00602AC0" w:rsidRPr="003B2883" w:rsidRDefault="00602AC0" w:rsidP="001D4998">
            <w:pPr>
              <w:pStyle w:val="TAH"/>
            </w:pPr>
            <w:r w:rsidRPr="003B2883">
              <w:t>Description</w:t>
            </w:r>
          </w:p>
        </w:tc>
      </w:tr>
      <w:tr w:rsidR="00602AC0" w:rsidRPr="003B2883" w14:paraId="246DA30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372031"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DAB565"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F5477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1349DD"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05575D"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0FC3F21C" w14:textId="77777777" w:rsidR="00602AC0" w:rsidRPr="003B2883" w:rsidRDefault="00602AC0" w:rsidP="00602AC0"/>
    <w:p w14:paraId="6B2BC707" w14:textId="77777777" w:rsidR="00602AC0" w:rsidRPr="003B2883" w:rsidRDefault="00602AC0" w:rsidP="009A30FA">
      <w:pPr>
        <w:pStyle w:val="Heading5"/>
      </w:pPr>
      <w:bookmarkStart w:id="2339" w:name="_Toc25156426"/>
      <w:bookmarkStart w:id="2340" w:name="_Toc34124730"/>
      <w:bookmarkStart w:id="2341" w:name="_Toc43207856"/>
      <w:bookmarkStart w:id="2342" w:name="_Toc49857327"/>
      <w:bookmarkStart w:id="2343" w:name="_Toc56677167"/>
      <w:bookmarkStart w:id="2344" w:name="_Toc56696415"/>
      <w:bookmarkStart w:id="2345" w:name="_Toc81227768"/>
      <w:bookmarkStart w:id="2346" w:name="_Toc98498177"/>
      <w:r w:rsidRPr="003B2883">
        <w:t>6.1.6.3.13</w:t>
      </w:r>
      <w:r w:rsidRPr="003B2883">
        <w:tab/>
      </w:r>
      <w:r>
        <w:rPr>
          <w:rFonts w:cs="Arial"/>
        </w:rPr>
        <w:t xml:space="preserve">Enumeration: </w:t>
      </w:r>
      <w:r w:rsidRPr="003B2883">
        <w:t>KeyAmfType</w:t>
      </w:r>
      <w:bookmarkEnd w:id="2339"/>
      <w:bookmarkEnd w:id="2340"/>
      <w:bookmarkEnd w:id="2341"/>
      <w:bookmarkEnd w:id="2342"/>
      <w:bookmarkEnd w:id="2343"/>
      <w:bookmarkEnd w:id="2344"/>
      <w:bookmarkEnd w:id="2345"/>
      <w:bookmarkEnd w:id="2346"/>
    </w:p>
    <w:p w14:paraId="097F53DA"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B6A49D5"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C092D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CED266" w14:textId="77777777" w:rsidR="00602AC0" w:rsidRPr="003B2883" w:rsidRDefault="00602AC0" w:rsidP="001D4998">
            <w:pPr>
              <w:pStyle w:val="TAH"/>
            </w:pPr>
            <w:r w:rsidRPr="003B2883">
              <w:t>Description</w:t>
            </w:r>
          </w:p>
        </w:tc>
      </w:tr>
      <w:tr w:rsidR="00602AC0" w:rsidRPr="003B2883" w14:paraId="2990A52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9F1B64"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A88D7"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4EBB7253"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1D9FF7"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8EA0CB"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081DA72F" w14:textId="77777777" w:rsidR="00602AC0" w:rsidRPr="003B2883" w:rsidRDefault="00602AC0" w:rsidP="00602AC0"/>
    <w:p w14:paraId="74A35F0F" w14:textId="77777777" w:rsidR="00602AC0" w:rsidRPr="003B2883" w:rsidRDefault="00602AC0" w:rsidP="009A30FA">
      <w:pPr>
        <w:pStyle w:val="Heading5"/>
      </w:pPr>
      <w:bookmarkStart w:id="2347" w:name="_Toc25156427"/>
      <w:bookmarkStart w:id="2348" w:name="_Toc34124731"/>
      <w:bookmarkStart w:id="2349" w:name="_Toc43207857"/>
      <w:bookmarkStart w:id="2350" w:name="_Toc49857328"/>
      <w:bookmarkStart w:id="2351" w:name="_Toc56677168"/>
      <w:bookmarkStart w:id="2352" w:name="_Toc56696416"/>
      <w:bookmarkStart w:id="2353" w:name="_Toc81227769"/>
      <w:bookmarkStart w:id="2354" w:name="_Toc98498178"/>
      <w:r w:rsidRPr="003B2883">
        <w:lastRenderedPageBreak/>
        <w:t>6.1.6.3.14</w:t>
      </w:r>
      <w:r w:rsidRPr="003B2883">
        <w:tab/>
        <w:t>Enumeration: TransferReason</w:t>
      </w:r>
      <w:bookmarkEnd w:id="2347"/>
      <w:bookmarkEnd w:id="2348"/>
      <w:bookmarkEnd w:id="2349"/>
      <w:bookmarkEnd w:id="2350"/>
      <w:bookmarkEnd w:id="2351"/>
      <w:bookmarkEnd w:id="2352"/>
      <w:bookmarkEnd w:id="2353"/>
      <w:bookmarkEnd w:id="2354"/>
    </w:p>
    <w:p w14:paraId="3A82AA00"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05EC41F0"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C09D0A"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55556B6" w14:textId="77777777" w:rsidR="00602AC0" w:rsidRPr="003B2883" w:rsidRDefault="00602AC0" w:rsidP="001D4998">
            <w:pPr>
              <w:pStyle w:val="TAH"/>
            </w:pPr>
            <w:r w:rsidRPr="003B2883">
              <w:t>Description</w:t>
            </w:r>
          </w:p>
        </w:tc>
      </w:tr>
      <w:tr w:rsidR="00602AC0" w:rsidRPr="003B2883" w14:paraId="38A44D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AA420B"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48021" w14:textId="77777777" w:rsidR="00602AC0" w:rsidRPr="003B2883" w:rsidRDefault="00602AC0" w:rsidP="001D4998">
            <w:pPr>
              <w:pStyle w:val="TAL"/>
            </w:pPr>
            <w:r w:rsidRPr="003B2883">
              <w:t>It indicates the AMF requests UE context for initial registration.</w:t>
            </w:r>
          </w:p>
        </w:tc>
      </w:tr>
      <w:tr w:rsidR="00602AC0" w:rsidRPr="003B2883" w14:paraId="08378B68"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3FF2B7"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F1DD0" w14:textId="77777777" w:rsidR="00602AC0" w:rsidRPr="003B2883" w:rsidRDefault="00602AC0" w:rsidP="001D4998">
            <w:pPr>
              <w:pStyle w:val="TAL"/>
            </w:pPr>
            <w:r w:rsidRPr="003B2883">
              <w:t>It indicates the AMF requests UE context for mobility registration.</w:t>
            </w:r>
          </w:p>
        </w:tc>
      </w:tr>
      <w:tr w:rsidR="00602AC0" w:rsidRPr="003B2883" w14:paraId="157BF38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EBDC43"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6DDB1E" w14:textId="77777777" w:rsidR="00602AC0" w:rsidRPr="003B2883" w:rsidRDefault="00602AC0" w:rsidP="001D4998">
            <w:pPr>
              <w:pStyle w:val="TAL"/>
            </w:pPr>
            <w:r w:rsidRPr="003B2883">
              <w:t>It indicates the AMF requests UE context for mobility registration of a validated UE.</w:t>
            </w:r>
          </w:p>
        </w:tc>
      </w:tr>
    </w:tbl>
    <w:p w14:paraId="4F395B07" w14:textId="77777777" w:rsidR="00602AC0" w:rsidRPr="003B2883" w:rsidRDefault="00602AC0" w:rsidP="00602AC0"/>
    <w:p w14:paraId="6665FA1A" w14:textId="77777777" w:rsidR="00602AC0" w:rsidRPr="003B2883" w:rsidRDefault="00602AC0" w:rsidP="009A30FA">
      <w:pPr>
        <w:pStyle w:val="Heading5"/>
      </w:pPr>
      <w:bookmarkStart w:id="2355" w:name="_Toc25156428"/>
      <w:bookmarkStart w:id="2356" w:name="_Toc34124732"/>
      <w:bookmarkStart w:id="2357" w:name="_Toc43207858"/>
      <w:bookmarkStart w:id="2358" w:name="_Toc49857329"/>
      <w:bookmarkStart w:id="2359" w:name="_Toc56677169"/>
      <w:bookmarkStart w:id="2360" w:name="_Toc56696417"/>
      <w:bookmarkStart w:id="2361" w:name="_Toc81227770"/>
      <w:bookmarkStart w:id="2362" w:name="_Toc98498179"/>
      <w:r w:rsidRPr="003B2883">
        <w:t>6.1.6.3.15</w:t>
      </w:r>
      <w:r w:rsidRPr="003B2883">
        <w:tab/>
        <w:t xml:space="preserve">Enumeration: </w:t>
      </w:r>
      <w:r w:rsidRPr="003B2883">
        <w:rPr>
          <w:noProof/>
        </w:rPr>
        <w:t>PolicyReqTrigger</w:t>
      </w:r>
      <w:bookmarkEnd w:id="2355"/>
      <w:bookmarkEnd w:id="2356"/>
      <w:bookmarkEnd w:id="2357"/>
      <w:bookmarkEnd w:id="2358"/>
      <w:bookmarkEnd w:id="2359"/>
      <w:bookmarkEnd w:id="2360"/>
      <w:bookmarkEnd w:id="2361"/>
      <w:bookmarkEnd w:id="2362"/>
    </w:p>
    <w:p w14:paraId="71389A20"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E2111F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37D9FE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6D534A" w14:textId="77777777" w:rsidR="00602AC0" w:rsidRPr="003B2883" w:rsidRDefault="00602AC0" w:rsidP="001D4998">
            <w:pPr>
              <w:pStyle w:val="TAH"/>
            </w:pPr>
            <w:r w:rsidRPr="003B2883">
              <w:t>Description</w:t>
            </w:r>
          </w:p>
        </w:tc>
      </w:tr>
      <w:tr w:rsidR="00602AC0" w:rsidRPr="003B2883" w14:paraId="12E4FA7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BA8FD7"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CE89F" w14:textId="0A4048B1" w:rsidR="00602AC0" w:rsidRPr="003B2883" w:rsidRDefault="00602AC0" w:rsidP="001D4998">
            <w:pPr>
              <w:pStyle w:val="TAL"/>
            </w:pPr>
            <w:r w:rsidRPr="003B2883">
              <w:rPr>
                <w:rFonts w:hint="eastAsia"/>
              </w:rPr>
              <w:t xml:space="preserve">The AM policy </w:t>
            </w:r>
            <w:r w:rsidR="00FC2827">
              <w:t xml:space="preserve">or UE policy </w:t>
            </w:r>
            <w:r w:rsidRPr="003B2883">
              <w:rPr>
                <w:rFonts w:hint="eastAsia"/>
              </w:rPr>
              <w:t>request shall be triggered when the UE's location (Tracking Area) changes.</w:t>
            </w:r>
          </w:p>
        </w:tc>
      </w:tr>
      <w:tr w:rsidR="00602AC0" w:rsidRPr="003B2883" w14:paraId="10D4B4F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9BE35"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B2F7AE" w14:textId="025926F8" w:rsidR="00602AC0" w:rsidRPr="003B2883" w:rsidRDefault="00602AC0" w:rsidP="001D4998">
            <w:pPr>
              <w:pStyle w:val="TAL"/>
            </w:pPr>
            <w:r w:rsidRPr="003B2883">
              <w:rPr>
                <w:rFonts w:hint="eastAsia"/>
              </w:rPr>
              <w:t xml:space="preserve">The AM policy </w:t>
            </w:r>
            <w:r w:rsidR="00FC2827">
              <w:t xml:space="preserve">or UE policy </w:t>
            </w:r>
            <w:r w:rsidRPr="003B2883">
              <w:rPr>
                <w:rFonts w:hint="eastAsia"/>
              </w:rPr>
              <w:t>request shall be triggered when the</w:t>
            </w:r>
            <w:r w:rsidRPr="003B2883">
              <w:t xml:space="preserve"> UE is entering / leaving a Presence Reporting Area.</w:t>
            </w:r>
          </w:p>
        </w:tc>
      </w:tr>
      <w:tr w:rsidR="00602AC0" w:rsidRPr="003B2883" w14:paraId="0115629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5AE866"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927EC1" w14:textId="10E5B624" w:rsidR="00602AC0" w:rsidRPr="003B2883" w:rsidRDefault="00602AC0" w:rsidP="001D4998">
            <w:pPr>
              <w:pStyle w:val="TAL"/>
            </w:pPr>
            <w:r w:rsidRPr="003B2883">
              <w:rPr>
                <w:rFonts w:hint="eastAsia"/>
              </w:rPr>
              <w:t xml:space="preserve">The </w:t>
            </w:r>
            <w:r w:rsidR="00FC2827">
              <w:t xml:space="preserve">AM </w:t>
            </w:r>
            <w:r w:rsidRPr="003B2883">
              <w:rPr>
                <w:rFonts w:hint="eastAsia"/>
              </w:rPr>
              <w:t>policy request shall be triggered when the</w:t>
            </w:r>
            <w:r w:rsidRPr="003B2883">
              <w:t xml:space="preserve"> allowed NSSAI of the UE has changed.</w:t>
            </w:r>
          </w:p>
        </w:tc>
      </w:tr>
      <w:tr w:rsidR="00493B34" w:rsidRPr="003B2883" w14:paraId="0C72824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ECC092" w14:textId="7293FE53" w:rsidR="00493B34" w:rsidRPr="003B2883" w:rsidRDefault="00493B34" w:rsidP="00493B34">
            <w:pPr>
              <w:pStyle w:val="TAL"/>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476E8" w14:textId="3290ABA4" w:rsidR="00493B34" w:rsidRPr="003B2883" w:rsidRDefault="00493B34" w:rsidP="00493B34">
            <w:pPr>
              <w:pStyle w:val="TAL"/>
            </w:pPr>
            <w:r>
              <w:t xml:space="preserve">The UE policy request shall be triggered when </w:t>
            </w:r>
            <w:r>
              <w:rPr>
                <w:noProof/>
              </w:rPr>
              <w:t>the serving PLMN of UE has changed.</w:t>
            </w:r>
          </w:p>
        </w:tc>
      </w:tr>
      <w:tr w:rsidR="00493B34" w:rsidRPr="003B2883" w14:paraId="4E87249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C0DCDD" w14:textId="73158539" w:rsidR="00493B34" w:rsidRPr="003B2883" w:rsidRDefault="00493B34" w:rsidP="00493B34">
            <w:pPr>
              <w:pStyle w:val="TAL"/>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E5EB77" w14:textId="1BA4C2F6" w:rsidR="00493B34" w:rsidRPr="003B2883" w:rsidRDefault="00493B34" w:rsidP="00493B34">
            <w:pPr>
              <w:pStyle w:val="TAL"/>
            </w:pPr>
            <w:r>
              <w:t xml:space="preserve">The UE policy request shall be triggered when </w:t>
            </w:r>
            <w:r>
              <w:rPr>
                <w:noProof/>
              </w:rPr>
              <w:t>the connectivity state of UE has changed.</w:t>
            </w:r>
          </w:p>
        </w:tc>
      </w:tr>
      <w:tr w:rsidR="00493B34" w:rsidRPr="003B2883" w14:paraId="741E9DB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83429D" w14:textId="1AD81689" w:rsidR="00493B34" w:rsidRPr="003B2883" w:rsidRDefault="00493B34" w:rsidP="00493B34">
            <w:pPr>
              <w:pStyle w:val="TAL"/>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9F30C4" w14:textId="6EE53DF7" w:rsidR="00493B34" w:rsidRPr="003B2883" w:rsidRDefault="00493B34" w:rsidP="00493B34">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493B34" w:rsidRPr="003B2883" w14:paraId="1FA1AC30"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0EFC8E" w14:textId="6B870F69" w:rsidR="00493B34" w:rsidRPr="003B2883" w:rsidRDefault="00493B34" w:rsidP="00493B34">
            <w:pPr>
              <w:pStyle w:val="TAL"/>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B8171" w14:textId="37671187" w:rsidR="00493B34" w:rsidRPr="003B2883" w:rsidRDefault="00493B34" w:rsidP="00493B34">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bl>
    <w:p w14:paraId="2C7428B4" w14:textId="77777777" w:rsidR="00602AC0" w:rsidRPr="003B2883" w:rsidRDefault="00602AC0" w:rsidP="00602AC0"/>
    <w:p w14:paraId="7F4A3FCE" w14:textId="77777777" w:rsidR="00602AC0" w:rsidRPr="003B2883" w:rsidRDefault="00602AC0" w:rsidP="009A30FA">
      <w:pPr>
        <w:pStyle w:val="Heading5"/>
      </w:pPr>
      <w:bookmarkStart w:id="2363" w:name="_Toc25156429"/>
      <w:bookmarkStart w:id="2364" w:name="_Toc34124733"/>
      <w:bookmarkStart w:id="2365" w:name="_Toc43207859"/>
      <w:bookmarkStart w:id="2366" w:name="_Toc49857330"/>
      <w:bookmarkStart w:id="2367" w:name="_Toc56677170"/>
      <w:bookmarkStart w:id="2368" w:name="_Toc56696418"/>
      <w:bookmarkStart w:id="2369" w:name="_Toc81227771"/>
      <w:bookmarkStart w:id="2370" w:name="_Toc98498180"/>
      <w:r w:rsidRPr="003B2883">
        <w:t>6.1.6.3.16</w:t>
      </w:r>
      <w:r w:rsidRPr="003B2883">
        <w:tab/>
        <w:t>Enumeration: RatSelector</w:t>
      </w:r>
      <w:bookmarkEnd w:id="2363"/>
      <w:bookmarkEnd w:id="2364"/>
      <w:bookmarkEnd w:id="2365"/>
      <w:bookmarkEnd w:id="2366"/>
      <w:bookmarkEnd w:id="2367"/>
      <w:bookmarkEnd w:id="2368"/>
      <w:bookmarkEnd w:id="2369"/>
      <w:bookmarkEnd w:id="2370"/>
    </w:p>
    <w:p w14:paraId="5E7EB2F0"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0EE9E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A395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A75FB1" w14:textId="77777777" w:rsidR="00602AC0" w:rsidRPr="003B2883" w:rsidRDefault="00602AC0" w:rsidP="001D4998">
            <w:pPr>
              <w:pStyle w:val="TAH"/>
            </w:pPr>
            <w:r w:rsidRPr="003B2883">
              <w:t>Description</w:t>
            </w:r>
          </w:p>
        </w:tc>
      </w:tr>
      <w:tr w:rsidR="00602AC0" w:rsidRPr="003B2883" w14:paraId="6E6BFD8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2F621D"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D3B24C" w14:textId="77777777" w:rsidR="00602AC0" w:rsidRPr="003B2883" w:rsidRDefault="00602AC0" w:rsidP="001D4998">
            <w:pPr>
              <w:pStyle w:val="TAL"/>
            </w:pPr>
            <w:r w:rsidRPr="003B2883">
              <w:t>The N2 information shall be transferred to ng-eNBs only.</w:t>
            </w:r>
          </w:p>
        </w:tc>
      </w:tr>
      <w:tr w:rsidR="00602AC0" w:rsidRPr="003B2883" w14:paraId="3FD6E48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EAF24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5E32FD" w14:textId="77777777" w:rsidR="00602AC0" w:rsidRPr="003B2883" w:rsidRDefault="00602AC0" w:rsidP="001D4998">
            <w:pPr>
              <w:pStyle w:val="TAL"/>
              <w:rPr>
                <w:lang w:eastAsia="zh-CN"/>
              </w:rPr>
            </w:pPr>
            <w:r w:rsidRPr="003B2883">
              <w:t>The N2 information shall be transferred to gNBs only.</w:t>
            </w:r>
          </w:p>
        </w:tc>
      </w:tr>
    </w:tbl>
    <w:p w14:paraId="320A2055" w14:textId="77777777" w:rsidR="00602AC0" w:rsidRPr="003B2883" w:rsidRDefault="00602AC0" w:rsidP="00602AC0"/>
    <w:p w14:paraId="49871812" w14:textId="77777777" w:rsidR="00602AC0" w:rsidRPr="003B2883" w:rsidRDefault="00602AC0" w:rsidP="009A30FA">
      <w:pPr>
        <w:pStyle w:val="Heading5"/>
      </w:pPr>
      <w:bookmarkStart w:id="2371" w:name="_Toc25156430"/>
      <w:bookmarkStart w:id="2372" w:name="_Toc34124734"/>
      <w:bookmarkStart w:id="2373" w:name="_Toc43207860"/>
      <w:bookmarkStart w:id="2374" w:name="_Toc49857331"/>
      <w:bookmarkStart w:id="2375" w:name="_Toc56677171"/>
      <w:bookmarkStart w:id="2376" w:name="_Toc56696419"/>
      <w:bookmarkStart w:id="2377" w:name="_Toc81227772"/>
      <w:bookmarkStart w:id="2378" w:name="_Toc98498181"/>
      <w:r w:rsidRPr="003B2883">
        <w:lastRenderedPageBreak/>
        <w:t>6.1.6.3.17</w:t>
      </w:r>
      <w:r w:rsidRPr="003B2883">
        <w:tab/>
        <w:t>Enumeration: NgapIeType</w:t>
      </w:r>
      <w:bookmarkEnd w:id="2371"/>
      <w:bookmarkEnd w:id="2372"/>
      <w:bookmarkEnd w:id="2373"/>
      <w:bookmarkEnd w:id="2374"/>
      <w:bookmarkEnd w:id="2375"/>
      <w:bookmarkEnd w:id="2376"/>
      <w:bookmarkEnd w:id="2377"/>
      <w:bookmarkEnd w:id="2378"/>
    </w:p>
    <w:p w14:paraId="5EB35769"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15"/>
        <w:gridCol w:w="5333"/>
      </w:tblGrid>
      <w:tr w:rsidR="00602AC0" w:rsidRPr="003B2883" w14:paraId="6AC3ECFF" w14:textId="77777777" w:rsidTr="001D4998">
        <w:tc>
          <w:tcPr>
            <w:tcW w:w="20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12D2E10" w14:textId="77777777" w:rsidR="00602AC0" w:rsidRPr="003B2883" w:rsidRDefault="00602AC0" w:rsidP="001D4998">
            <w:pPr>
              <w:pStyle w:val="TAH"/>
            </w:pPr>
            <w:r w:rsidRPr="003B2883">
              <w:t>Enumeration value</w:t>
            </w:r>
          </w:p>
        </w:tc>
        <w:tc>
          <w:tcPr>
            <w:tcW w:w="29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D4CEA43" w14:textId="77777777" w:rsidR="00602AC0" w:rsidRPr="003B2883" w:rsidRDefault="00602AC0" w:rsidP="001D4998">
            <w:pPr>
              <w:pStyle w:val="TAH"/>
            </w:pPr>
            <w:r w:rsidRPr="003B2883">
              <w:t>Description</w:t>
            </w:r>
          </w:p>
        </w:tc>
      </w:tr>
      <w:tr w:rsidR="00602AC0" w:rsidRPr="003B2883" w14:paraId="03DF2CF4"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D89C" w14:textId="77777777" w:rsidR="00602AC0" w:rsidRPr="003B2883" w:rsidRDefault="00602AC0" w:rsidP="001D4998">
            <w:pPr>
              <w:pStyle w:val="TAL"/>
            </w:pPr>
            <w:r w:rsidRPr="003B2883">
              <w:t>"PDU_RES_SETUP_REQ"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EDE10B" w14:textId="77777777" w:rsidR="00602AC0" w:rsidRPr="003B2883" w:rsidRDefault="00602AC0" w:rsidP="001D4998">
            <w:pPr>
              <w:pStyle w:val="TAL"/>
            </w:pPr>
            <w:r w:rsidRPr="003B2883">
              <w:t xml:space="preserve">PDU Session Resource Setup Request Transfer </w:t>
            </w:r>
          </w:p>
        </w:tc>
      </w:tr>
      <w:tr w:rsidR="00602AC0" w:rsidRPr="003B2883" w14:paraId="424030CB"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CC4AD5" w14:textId="77777777" w:rsidR="00602AC0" w:rsidRPr="003B2883" w:rsidRDefault="00602AC0" w:rsidP="001D4998">
            <w:pPr>
              <w:pStyle w:val="TAL"/>
            </w:pPr>
            <w:r w:rsidRPr="003B2883">
              <w:t>"PDU_RES_REL_CMD"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5F9E1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240CB867"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9CB92F" w14:textId="77777777" w:rsidR="00602AC0" w:rsidRPr="003B2883" w:rsidRDefault="00602AC0" w:rsidP="001D4998">
            <w:pPr>
              <w:pStyle w:val="TAL"/>
            </w:pPr>
            <w:r w:rsidRPr="003B2883">
              <w:t>"PDU_RES_MOD_REQ"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7906F5"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4FEAC461"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0B0144" w14:textId="77777777" w:rsidR="00602AC0" w:rsidRPr="003B2883" w:rsidRDefault="00602AC0" w:rsidP="001D4998">
            <w:pPr>
              <w:pStyle w:val="TAL"/>
            </w:pPr>
            <w:r w:rsidRPr="003B2883">
              <w:t>"HANDOVER_CMD"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3C49E0" w14:textId="77777777" w:rsidR="00602AC0" w:rsidRPr="003B2883" w:rsidRDefault="00602AC0" w:rsidP="001D4998">
            <w:pPr>
              <w:pStyle w:val="TAL"/>
            </w:pPr>
            <w:r w:rsidRPr="003B2883">
              <w:t>Handover Command Transfer</w:t>
            </w:r>
          </w:p>
        </w:tc>
      </w:tr>
      <w:tr w:rsidR="00602AC0" w:rsidRPr="003B2883" w14:paraId="79609E0E"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7CAB4E" w14:textId="77777777" w:rsidR="00602AC0" w:rsidRPr="003B2883" w:rsidRDefault="00602AC0" w:rsidP="001D4998">
            <w:pPr>
              <w:pStyle w:val="TAL"/>
            </w:pPr>
            <w:r w:rsidRPr="003B2883">
              <w:t>"HANDOVER_REQUIRED"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C4C905" w14:textId="77777777" w:rsidR="00602AC0" w:rsidRPr="003B2883" w:rsidRDefault="00602AC0" w:rsidP="001D4998">
            <w:pPr>
              <w:pStyle w:val="TAL"/>
            </w:pPr>
            <w:r w:rsidRPr="003B2883">
              <w:rPr>
                <w:lang w:eastAsia="ja-JP"/>
              </w:rPr>
              <w:t>Handover Required Transfer</w:t>
            </w:r>
          </w:p>
        </w:tc>
      </w:tr>
      <w:tr w:rsidR="00602AC0" w:rsidRPr="003B2883" w14:paraId="3B1ED300"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9C65BE" w14:textId="77777777" w:rsidR="00602AC0" w:rsidRPr="003B2883" w:rsidRDefault="00602AC0" w:rsidP="001D4998">
            <w:pPr>
              <w:pStyle w:val="TAL"/>
            </w:pPr>
            <w:r w:rsidRPr="003B2883">
              <w:t>"HANDOVER_PREP_FAIL"</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F7D7CE" w14:textId="77777777" w:rsidR="00602AC0" w:rsidRPr="003B2883" w:rsidRDefault="00602AC0" w:rsidP="001D4998">
            <w:pPr>
              <w:pStyle w:val="TAL"/>
            </w:pPr>
            <w:r w:rsidRPr="003B2883">
              <w:t>Handover Preparation Unsuccessful Transfer</w:t>
            </w:r>
          </w:p>
        </w:tc>
      </w:tr>
      <w:tr w:rsidR="00602AC0" w:rsidRPr="003B2883" w14:paraId="090EB428"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9186AF" w14:textId="77777777" w:rsidR="00602AC0" w:rsidRPr="003B2883" w:rsidRDefault="00602AC0" w:rsidP="001D4998">
            <w:pPr>
              <w:pStyle w:val="TAL"/>
            </w:pPr>
            <w:r w:rsidRPr="003B2883">
              <w:t>"SRC_TO_TAR_CONTAINER"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8BFB0" w14:textId="77777777" w:rsidR="00602AC0" w:rsidRPr="003B2883" w:rsidRDefault="00602AC0" w:rsidP="001D4998">
            <w:pPr>
              <w:pStyle w:val="TAL"/>
            </w:pPr>
            <w:r w:rsidRPr="003B2883">
              <w:t>Source to Target Transparent Container</w:t>
            </w:r>
          </w:p>
        </w:tc>
      </w:tr>
      <w:tr w:rsidR="00602AC0" w:rsidRPr="003B2883" w14:paraId="6D3EECA3"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2227B1" w14:textId="77777777" w:rsidR="00602AC0" w:rsidRPr="003B2883" w:rsidRDefault="00602AC0" w:rsidP="001D4998">
            <w:pPr>
              <w:pStyle w:val="TAL"/>
            </w:pPr>
            <w:r w:rsidRPr="003B2883">
              <w:t>"TAR_TO_SRC_CONTAINER"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597DE0" w14:textId="77777777" w:rsidR="00602AC0" w:rsidRPr="003B2883" w:rsidRDefault="00602AC0" w:rsidP="001D4998">
            <w:pPr>
              <w:pStyle w:val="TAL"/>
            </w:pPr>
            <w:r w:rsidRPr="003B2883">
              <w:t>Target to Source Transparent Container</w:t>
            </w:r>
          </w:p>
        </w:tc>
      </w:tr>
      <w:tr w:rsidR="005C63D9" w:rsidRPr="003B2883" w14:paraId="2CFEC48A"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092992" w14:textId="77777777" w:rsidR="005C63D9" w:rsidRPr="003B2883" w:rsidRDefault="005C63D9" w:rsidP="005C63D9">
            <w:pPr>
              <w:pStyle w:val="TAL"/>
            </w:pPr>
            <w:r w:rsidRPr="003B2883">
              <w:t>"TAR_TO_SRC_</w:t>
            </w:r>
            <w:r>
              <w:t>FAIL_</w:t>
            </w:r>
            <w:r w:rsidRPr="003B2883">
              <w:t>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C7F5C"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03693E40"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C6ACFC" w14:textId="77777777" w:rsidR="005C63D9" w:rsidRPr="003B2883" w:rsidRDefault="005C63D9" w:rsidP="005C63D9">
            <w:pPr>
              <w:pStyle w:val="TAL"/>
            </w:pPr>
            <w:r w:rsidRPr="003B2883">
              <w:t>"RAN_STATUS_TRANS_CONTAINER"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E72AFF" w14:textId="77777777" w:rsidR="005C63D9" w:rsidRPr="003B2883" w:rsidRDefault="005C63D9" w:rsidP="005C63D9">
            <w:pPr>
              <w:pStyle w:val="TAL"/>
            </w:pPr>
            <w:r w:rsidRPr="003B2883">
              <w:rPr>
                <w:bCs/>
                <w:lang w:eastAsia="ja-JP"/>
              </w:rPr>
              <w:t>RAN Status Transfer Transparent Container</w:t>
            </w:r>
          </w:p>
        </w:tc>
      </w:tr>
      <w:tr w:rsidR="005C63D9" w:rsidRPr="003B2883" w14:paraId="67BC914F"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85C6E8" w14:textId="77777777" w:rsidR="005C63D9" w:rsidRPr="003B2883" w:rsidRDefault="005C63D9" w:rsidP="005C63D9">
            <w:pPr>
              <w:pStyle w:val="TAL"/>
            </w:pPr>
            <w:r w:rsidRPr="003B2883">
              <w:t>"SON_CONFIG_TRANSFER"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2CB22F" w14:textId="77777777" w:rsidR="005C63D9" w:rsidRPr="003B2883" w:rsidRDefault="005C63D9" w:rsidP="005C63D9">
            <w:pPr>
              <w:pStyle w:val="TAL"/>
              <w:rPr>
                <w:bCs/>
                <w:lang w:eastAsia="ja-JP"/>
              </w:rPr>
            </w:pPr>
            <w:r w:rsidRPr="003B2883">
              <w:t>SON Configuration Transfer</w:t>
            </w:r>
          </w:p>
        </w:tc>
      </w:tr>
      <w:tr w:rsidR="005C63D9" w:rsidRPr="003B2883" w14:paraId="58EADCA8"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1F748B" w14:textId="77777777" w:rsidR="005C63D9" w:rsidRPr="003B2883" w:rsidRDefault="005C63D9" w:rsidP="005C63D9">
            <w:pPr>
              <w:pStyle w:val="TAL"/>
            </w:pPr>
            <w:r w:rsidRPr="003B2883">
              <w:t>"NRPPA_PDU"</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C6C119" w14:textId="77777777" w:rsidR="005C63D9" w:rsidRPr="003B2883" w:rsidRDefault="005C63D9" w:rsidP="005C63D9">
            <w:pPr>
              <w:pStyle w:val="TAL"/>
            </w:pPr>
            <w:r w:rsidRPr="003B2883">
              <w:rPr>
                <w:rFonts w:cs="Arial"/>
                <w:lang w:eastAsia="ja-JP"/>
              </w:rPr>
              <w:t>NRPPa-PDU</w:t>
            </w:r>
          </w:p>
        </w:tc>
      </w:tr>
      <w:tr w:rsidR="005C63D9" w:rsidRPr="003B2883" w14:paraId="1B85220B"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200D8B" w14:textId="77777777" w:rsidR="005C63D9" w:rsidRPr="003B2883" w:rsidRDefault="005C63D9" w:rsidP="005C63D9">
            <w:pPr>
              <w:pStyle w:val="TAL"/>
            </w:pPr>
            <w:r w:rsidRPr="003B2883">
              <w:t>"UE_RADIO_CAPABILITY"</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B478A4"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2159060A"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7BA37" w14:textId="77777777" w:rsidR="005C63D9" w:rsidRPr="003B2883" w:rsidRDefault="005C63D9" w:rsidP="005C63D9">
            <w:pPr>
              <w:pStyle w:val="TAL"/>
            </w:pPr>
            <w:r>
              <w:t>"RIM_INFO_TRANSFER"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FAEFD"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762B7DAD"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497736" w14:textId="77777777" w:rsidR="005C63D9" w:rsidRDefault="005C63D9" w:rsidP="005C63D9">
            <w:pPr>
              <w:pStyle w:val="TAL"/>
            </w:pPr>
            <w:r>
              <w:t>"SECONDARY_RAT_USAGE"</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6F3AB1"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4101F5E"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814CE8"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0523F"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5C517006"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9022E1" w14:textId="77777777" w:rsidR="006437A1" w:rsidRDefault="006437A1" w:rsidP="006437A1">
            <w:pPr>
              <w:pStyle w:val="TAL"/>
              <w:rPr>
                <w:rFonts w:cs="Arial"/>
                <w:lang w:eastAsia="ja-JP"/>
              </w:rPr>
            </w:pPr>
            <w:r w:rsidRPr="000A27EB">
              <w:rPr>
                <w:rFonts w:cs="Arial"/>
                <w:lang w:eastAsia="ja-JP"/>
              </w:rPr>
              <w:t>"EARLY_STATUS_TRANS_CONTAINER"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6E163"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bl>
    <w:p w14:paraId="3B4386F3" w14:textId="77777777" w:rsidR="00602AC0" w:rsidRPr="003B2883" w:rsidRDefault="00602AC0" w:rsidP="00602AC0"/>
    <w:p w14:paraId="289CD9EB" w14:textId="77777777" w:rsidR="00602AC0" w:rsidRPr="003B2883" w:rsidRDefault="00602AC0" w:rsidP="009A30FA">
      <w:pPr>
        <w:pStyle w:val="Heading5"/>
      </w:pPr>
      <w:bookmarkStart w:id="2379" w:name="_Toc25156431"/>
      <w:bookmarkStart w:id="2380" w:name="_Toc34124735"/>
      <w:bookmarkStart w:id="2381" w:name="_Toc43207861"/>
      <w:bookmarkStart w:id="2382" w:name="_Toc49857332"/>
      <w:bookmarkStart w:id="2383" w:name="_Toc56677172"/>
      <w:bookmarkStart w:id="2384" w:name="_Toc56696420"/>
      <w:bookmarkStart w:id="2385" w:name="_Toc81227773"/>
      <w:bookmarkStart w:id="2386" w:name="_Toc98498182"/>
      <w:r w:rsidRPr="003B2883">
        <w:t>6.1.6.3.18</w:t>
      </w:r>
      <w:r w:rsidRPr="003B2883">
        <w:tab/>
        <w:t>Enumeration: N2InfoNotifyReason</w:t>
      </w:r>
      <w:bookmarkEnd w:id="2379"/>
      <w:bookmarkEnd w:id="2380"/>
      <w:bookmarkEnd w:id="2381"/>
      <w:bookmarkEnd w:id="2382"/>
      <w:bookmarkEnd w:id="2383"/>
      <w:bookmarkEnd w:id="2384"/>
      <w:bookmarkEnd w:id="2385"/>
      <w:bookmarkEnd w:id="2386"/>
    </w:p>
    <w:p w14:paraId="2460C458"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3B04F0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931B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BD634B2" w14:textId="77777777" w:rsidR="00602AC0" w:rsidRPr="003B2883" w:rsidRDefault="00602AC0" w:rsidP="001D4998">
            <w:pPr>
              <w:pStyle w:val="TAH"/>
            </w:pPr>
            <w:r w:rsidRPr="003B2883">
              <w:t>Description</w:t>
            </w:r>
          </w:p>
        </w:tc>
      </w:tr>
      <w:tr w:rsidR="00602AC0" w:rsidRPr="003B2883" w14:paraId="45C01DB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D3B800"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469B4A"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76406897" w14:textId="77777777" w:rsidR="00602AC0" w:rsidRPr="003B2883" w:rsidRDefault="00602AC0" w:rsidP="00602AC0"/>
    <w:p w14:paraId="1FF95FC5" w14:textId="77777777" w:rsidR="00602AC0" w:rsidRPr="003B2883" w:rsidRDefault="00602AC0" w:rsidP="009A30FA">
      <w:pPr>
        <w:pStyle w:val="Heading5"/>
      </w:pPr>
      <w:bookmarkStart w:id="2387" w:name="_Toc25156432"/>
      <w:bookmarkStart w:id="2388" w:name="_Toc34124736"/>
      <w:bookmarkStart w:id="2389" w:name="_Toc43207862"/>
      <w:bookmarkStart w:id="2390" w:name="_Toc49857333"/>
      <w:bookmarkStart w:id="2391" w:name="_Toc56677173"/>
      <w:bookmarkStart w:id="2392" w:name="_Toc56696421"/>
      <w:bookmarkStart w:id="2393" w:name="_Toc81227774"/>
      <w:bookmarkStart w:id="2394" w:name="_Toc98498183"/>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2387"/>
      <w:bookmarkEnd w:id="2388"/>
      <w:bookmarkEnd w:id="2389"/>
      <w:bookmarkEnd w:id="2390"/>
      <w:bookmarkEnd w:id="2391"/>
      <w:bookmarkEnd w:id="2392"/>
      <w:bookmarkEnd w:id="2393"/>
      <w:bookmarkEnd w:id="2394"/>
    </w:p>
    <w:p w14:paraId="3CDBC63C"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2FC1B63"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0B21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0CC91A3" w14:textId="77777777" w:rsidR="00602AC0" w:rsidRPr="003B2883" w:rsidRDefault="00602AC0" w:rsidP="001D4998">
            <w:pPr>
              <w:pStyle w:val="TAH"/>
            </w:pPr>
            <w:r w:rsidRPr="003B2883">
              <w:t>Description</w:t>
            </w:r>
          </w:p>
        </w:tc>
      </w:tr>
      <w:tr w:rsidR="00602AC0" w:rsidRPr="003B2883" w14:paraId="7ED14A3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3AADC"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AEAA8B" w14:textId="77777777" w:rsidR="00602AC0" w:rsidRPr="003B2883" w:rsidRDefault="00602AC0" w:rsidP="001D4998">
            <w:pPr>
              <w:pStyle w:val="TAL"/>
              <w:rPr>
                <w:lang w:eastAsia="zh-CN"/>
              </w:rPr>
            </w:pPr>
            <w:r w:rsidRPr="003B2883">
              <w:rPr>
                <w:lang w:eastAsia="zh-CN"/>
              </w:rPr>
              <w:t>I-SMF or V-SMF changed.</w:t>
            </w:r>
          </w:p>
        </w:tc>
      </w:tr>
      <w:tr w:rsidR="00602AC0" w:rsidRPr="003B2883" w14:paraId="003105F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846BE"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5EB420" w14:textId="77777777"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p>
        </w:tc>
      </w:tr>
    </w:tbl>
    <w:p w14:paraId="73BDD1FA" w14:textId="77777777" w:rsidR="00602AC0" w:rsidRDefault="00602AC0" w:rsidP="00602AC0"/>
    <w:p w14:paraId="542D6572" w14:textId="77777777" w:rsidR="00602AC0" w:rsidRPr="003B2883" w:rsidRDefault="00602AC0" w:rsidP="009A30FA">
      <w:pPr>
        <w:pStyle w:val="Heading5"/>
      </w:pPr>
      <w:bookmarkStart w:id="2395" w:name="_Toc11343213"/>
      <w:bookmarkStart w:id="2396" w:name="_Toc18495025"/>
      <w:bookmarkStart w:id="2397" w:name="_Toc25156433"/>
      <w:bookmarkStart w:id="2398" w:name="_Toc34124737"/>
      <w:bookmarkStart w:id="2399" w:name="_Toc43207863"/>
      <w:bookmarkStart w:id="2400" w:name="_Toc49857334"/>
      <w:bookmarkStart w:id="2401" w:name="_Toc56677174"/>
      <w:bookmarkStart w:id="2402" w:name="_Toc56696422"/>
      <w:bookmarkStart w:id="2403" w:name="_Toc81227775"/>
      <w:bookmarkStart w:id="2404" w:name="_Toc98498184"/>
      <w:r w:rsidRPr="003B2883">
        <w:t>6.1.6.3.</w:t>
      </w:r>
      <w:r>
        <w:t>20</w:t>
      </w:r>
      <w:r w:rsidRPr="003B2883">
        <w:tab/>
        <w:t xml:space="preserve">Enumeration: </w:t>
      </w:r>
      <w:bookmarkEnd w:id="2395"/>
      <w:bookmarkEnd w:id="2396"/>
      <w:r>
        <w:rPr>
          <w:lang w:val="en-US" w:eastAsia="zh-CN"/>
        </w:rPr>
        <w:t>SbiBindingLevel</w:t>
      </w:r>
      <w:bookmarkEnd w:id="2397"/>
      <w:bookmarkEnd w:id="2398"/>
      <w:bookmarkEnd w:id="2399"/>
      <w:bookmarkEnd w:id="2400"/>
      <w:bookmarkEnd w:id="2401"/>
      <w:bookmarkEnd w:id="2402"/>
      <w:bookmarkEnd w:id="2403"/>
      <w:bookmarkEnd w:id="2404"/>
    </w:p>
    <w:p w14:paraId="6C99B7C7"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78D848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2C46A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A03E94" w14:textId="77777777" w:rsidR="00602AC0" w:rsidRPr="003B2883" w:rsidRDefault="00602AC0" w:rsidP="001D4998">
            <w:pPr>
              <w:pStyle w:val="TAH"/>
            </w:pPr>
            <w:r w:rsidRPr="003B2883">
              <w:t>Description</w:t>
            </w:r>
          </w:p>
        </w:tc>
      </w:tr>
      <w:tr w:rsidR="00602AC0" w:rsidRPr="003B2883" w14:paraId="1E412F1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274A0"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E11DCD" w14:textId="77777777" w:rsidR="00602AC0" w:rsidRPr="003B2883" w:rsidRDefault="00602AC0" w:rsidP="001D4998">
            <w:pPr>
              <w:pStyle w:val="TAL"/>
              <w:rPr>
                <w:lang w:eastAsia="zh-CN"/>
              </w:rPr>
            </w:pPr>
            <w:r>
              <w:rPr>
                <w:lang w:eastAsia="zh-CN"/>
              </w:rPr>
              <w:t>Indicates binding to NF instance</w:t>
            </w:r>
          </w:p>
        </w:tc>
      </w:tr>
      <w:tr w:rsidR="00602AC0" w:rsidRPr="003B2883" w14:paraId="62B2639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B87BAB"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6D21B1"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2CBC1ED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334A0"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26D4BD"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2AE43E4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F70EB1"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FB832D" w14:textId="77777777" w:rsidR="003B333C" w:rsidRDefault="003B333C" w:rsidP="003B333C">
            <w:pPr>
              <w:pStyle w:val="TAL"/>
              <w:rPr>
                <w:lang w:val="en-US" w:eastAsia="zh-CN"/>
              </w:rPr>
            </w:pPr>
            <w:r>
              <w:rPr>
                <w:lang w:val="en-US" w:eastAsia="zh-CN"/>
              </w:rPr>
              <w:t>Indicates binding to NF Service instance</w:t>
            </w:r>
          </w:p>
        </w:tc>
      </w:tr>
    </w:tbl>
    <w:p w14:paraId="1134DC1E" w14:textId="77777777" w:rsidR="00602AC0" w:rsidRDefault="00602AC0" w:rsidP="00602AC0"/>
    <w:p w14:paraId="33ED2D96" w14:textId="77777777" w:rsidR="00BF16EC" w:rsidRDefault="00BF16EC" w:rsidP="009A30FA">
      <w:pPr>
        <w:pStyle w:val="Heading5"/>
        <w:rPr>
          <w:lang w:eastAsia="zh-CN"/>
        </w:rPr>
      </w:pPr>
      <w:bookmarkStart w:id="2405" w:name="_Toc43208423"/>
      <w:bookmarkStart w:id="2406" w:name="_Toc43118250"/>
      <w:bookmarkStart w:id="2407" w:name="_Toc25157188"/>
      <w:bookmarkStart w:id="2408" w:name="_Toc49857335"/>
      <w:bookmarkStart w:id="2409" w:name="_Toc56677175"/>
      <w:bookmarkStart w:id="2410" w:name="_Toc56696423"/>
      <w:bookmarkStart w:id="2411" w:name="_Toc81227776"/>
      <w:bookmarkStart w:id="2412" w:name="_Toc98498185"/>
      <w:r>
        <w:t>6.1.6.3.21</w:t>
      </w:r>
      <w:r>
        <w:tab/>
        <w:t>Enumeration: EpsNasCiphering</w:t>
      </w:r>
      <w:r>
        <w:rPr>
          <w:lang w:eastAsia="zh-CN"/>
        </w:rPr>
        <w:t>Algorithm</w:t>
      </w:r>
      <w:bookmarkEnd w:id="2405"/>
      <w:bookmarkEnd w:id="2406"/>
      <w:bookmarkEnd w:id="2407"/>
      <w:bookmarkEnd w:id="2408"/>
      <w:bookmarkEnd w:id="2409"/>
      <w:bookmarkEnd w:id="2410"/>
      <w:bookmarkEnd w:id="2411"/>
      <w:bookmarkEnd w:id="2412"/>
    </w:p>
    <w:p w14:paraId="2CFAA04C" w14:textId="77777777" w:rsidR="00BF16EC" w:rsidRPr="00DD13C5" w:rsidRDefault="00BF16EC" w:rsidP="00BF16EC">
      <w:r>
        <w:t>This data type enumerates the algorithms for data ciphering in EPS NAS, as specified in clause 5.1.3.2 of 3GPP TS 33.401 [49].</w:t>
      </w:r>
    </w:p>
    <w:p w14:paraId="25E43E0E" w14:textId="77777777" w:rsidR="00BF16EC" w:rsidRDefault="00BF16EC" w:rsidP="00BF16EC">
      <w:pPr>
        <w:pStyle w:val="TH"/>
      </w:pPr>
      <w:r>
        <w:lastRenderedPageBreak/>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086A1E4"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2D6CA3"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AD82FB" w14:textId="77777777" w:rsidR="00BF16EC" w:rsidRDefault="00BF16EC" w:rsidP="00172431">
            <w:pPr>
              <w:pStyle w:val="TAH"/>
            </w:pPr>
            <w:r>
              <w:t>Description</w:t>
            </w:r>
          </w:p>
        </w:tc>
      </w:tr>
      <w:tr w:rsidR="00BF16EC" w14:paraId="28D62339"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FD5EFA"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316AAC" w14:textId="77777777" w:rsidR="00BF16EC" w:rsidRDefault="00BF16EC" w:rsidP="00172431">
            <w:pPr>
              <w:pStyle w:val="TAL"/>
            </w:pPr>
            <w:r>
              <w:t>Null ciphering algorithm</w:t>
            </w:r>
          </w:p>
        </w:tc>
      </w:tr>
      <w:tr w:rsidR="00BF16EC" w14:paraId="432981A8"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121A46"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386BDBA" w14:textId="77777777" w:rsidR="00BF16EC" w:rsidRDefault="00BF16EC" w:rsidP="00172431">
            <w:pPr>
              <w:pStyle w:val="TAL"/>
              <w:rPr>
                <w:lang w:eastAsia="zh-CN"/>
              </w:rPr>
            </w:pPr>
            <w:r>
              <w:t>128-bit SNOW 3G based algorithm</w:t>
            </w:r>
          </w:p>
        </w:tc>
      </w:tr>
      <w:tr w:rsidR="00BF16EC" w14:paraId="62B7D43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FD1E4"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03D2B9" w14:textId="77777777" w:rsidR="00BF16EC" w:rsidRDefault="00BF16EC" w:rsidP="00172431">
            <w:pPr>
              <w:pStyle w:val="TAL"/>
              <w:rPr>
                <w:lang w:eastAsia="zh-CN"/>
              </w:rPr>
            </w:pPr>
            <w:r>
              <w:t>128-bit AES based algorithm</w:t>
            </w:r>
          </w:p>
        </w:tc>
      </w:tr>
      <w:tr w:rsidR="00BF16EC" w14:paraId="242CF4E9"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54B64B"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9E22832" w14:textId="77777777" w:rsidR="00BF16EC" w:rsidRDefault="00BF16EC" w:rsidP="00172431">
            <w:pPr>
              <w:pStyle w:val="TAL"/>
              <w:rPr>
                <w:lang w:eastAsia="zh-CN"/>
              </w:rPr>
            </w:pPr>
            <w:r>
              <w:t>128-bit ZUC based algorithm</w:t>
            </w:r>
          </w:p>
        </w:tc>
      </w:tr>
    </w:tbl>
    <w:p w14:paraId="6BBC53F3" w14:textId="77777777" w:rsidR="00BF16EC" w:rsidRDefault="00BF16EC" w:rsidP="00602AC0"/>
    <w:p w14:paraId="32ED9228" w14:textId="77777777" w:rsidR="00BF16EC" w:rsidRDefault="00BF16EC" w:rsidP="009A30FA">
      <w:pPr>
        <w:pStyle w:val="Heading5"/>
        <w:rPr>
          <w:lang w:eastAsia="zh-CN"/>
        </w:rPr>
      </w:pPr>
      <w:bookmarkStart w:id="2413" w:name="_Toc43208424"/>
      <w:bookmarkStart w:id="2414" w:name="_Toc43118251"/>
      <w:bookmarkStart w:id="2415" w:name="_Toc25157189"/>
      <w:bookmarkStart w:id="2416" w:name="_Toc49857336"/>
      <w:bookmarkStart w:id="2417" w:name="_Toc56677176"/>
      <w:bookmarkStart w:id="2418" w:name="_Toc56696424"/>
      <w:bookmarkStart w:id="2419" w:name="_Toc81227777"/>
      <w:bookmarkStart w:id="2420" w:name="_Toc98498186"/>
      <w:r>
        <w:t>6.1.6.3.22</w:t>
      </w:r>
      <w:r>
        <w:tab/>
        <w:t>Enumeration: EpsNas</w:t>
      </w:r>
      <w:r>
        <w:rPr>
          <w:lang w:eastAsia="zh-CN"/>
        </w:rPr>
        <w:t>IntegrityAlgorithm</w:t>
      </w:r>
      <w:bookmarkEnd w:id="2413"/>
      <w:bookmarkEnd w:id="2414"/>
      <w:bookmarkEnd w:id="2415"/>
      <w:bookmarkEnd w:id="2416"/>
      <w:bookmarkEnd w:id="2417"/>
      <w:bookmarkEnd w:id="2418"/>
      <w:bookmarkEnd w:id="2419"/>
      <w:bookmarkEnd w:id="2420"/>
    </w:p>
    <w:p w14:paraId="5F0CCC31" w14:textId="77777777" w:rsidR="00BF16EC" w:rsidRPr="00F25534" w:rsidRDefault="00BF16EC" w:rsidP="00BF16EC">
      <w:r>
        <w:t>This data type enumerates the algorithms for data integrity protection in EPS NAS, as specified in clause 5.1.4.2 of 3GPP TS 33.401 [49].</w:t>
      </w:r>
    </w:p>
    <w:p w14:paraId="09024E78"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2545209"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88FCD4"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58236F" w14:textId="77777777" w:rsidR="00BF16EC" w:rsidRDefault="00BF16EC" w:rsidP="00172431">
            <w:pPr>
              <w:pStyle w:val="TAH"/>
            </w:pPr>
            <w:r>
              <w:t>Description</w:t>
            </w:r>
          </w:p>
        </w:tc>
      </w:tr>
      <w:tr w:rsidR="00BF16EC" w14:paraId="2A8088DA"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7DBEEBA"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B6205AC" w14:textId="77777777" w:rsidR="00BF16EC" w:rsidRDefault="00BF16EC" w:rsidP="00172431">
            <w:pPr>
              <w:pStyle w:val="TAL"/>
            </w:pPr>
            <w:r>
              <w:t>Null Integrity Protection algorithm</w:t>
            </w:r>
          </w:p>
        </w:tc>
      </w:tr>
      <w:tr w:rsidR="00BF16EC" w14:paraId="488213C8"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00EE64B"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58F94" w14:textId="77777777" w:rsidR="00BF16EC" w:rsidRDefault="00BF16EC" w:rsidP="00172431">
            <w:pPr>
              <w:pStyle w:val="TAL"/>
              <w:rPr>
                <w:lang w:eastAsia="zh-CN"/>
              </w:rPr>
            </w:pPr>
            <w:r>
              <w:t>128-bit SNOW 3G based algorithm</w:t>
            </w:r>
          </w:p>
        </w:tc>
      </w:tr>
      <w:tr w:rsidR="00BF16EC" w14:paraId="60B0E6A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3DB29A"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F99AB4" w14:textId="77777777" w:rsidR="00BF16EC" w:rsidRDefault="00BF16EC" w:rsidP="00172431">
            <w:pPr>
              <w:pStyle w:val="TAL"/>
              <w:rPr>
                <w:lang w:eastAsia="zh-CN"/>
              </w:rPr>
            </w:pPr>
            <w:r>
              <w:t>128-bit AES based algorithm</w:t>
            </w:r>
          </w:p>
        </w:tc>
      </w:tr>
      <w:tr w:rsidR="00BF16EC" w14:paraId="54925213"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8D407F"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0524E" w14:textId="77777777" w:rsidR="00BF16EC" w:rsidRDefault="00BF16EC" w:rsidP="00172431">
            <w:pPr>
              <w:pStyle w:val="TAL"/>
              <w:rPr>
                <w:lang w:eastAsia="zh-CN"/>
              </w:rPr>
            </w:pPr>
            <w:r>
              <w:t>128-bit ZUC based algorithm</w:t>
            </w:r>
          </w:p>
        </w:tc>
      </w:tr>
    </w:tbl>
    <w:p w14:paraId="0C6397A5" w14:textId="77777777" w:rsidR="00BF16EC" w:rsidRDefault="00BF16EC" w:rsidP="00602AC0"/>
    <w:p w14:paraId="4590B7D9" w14:textId="5171B242" w:rsidR="00931E31" w:rsidRDefault="00931E31" w:rsidP="009A30FA">
      <w:pPr>
        <w:pStyle w:val="Heading5"/>
        <w:rPr>
          <w:lang w:eastAsia="zh-CN"/>
        </w:rPr>
      </w:pPr>
      <w:bookmarkStart w:id="2421" w:name="_Toc81227778"/>
      <w:bookmarkStart w:id="2422" w:name="_Toc98498187"/>
      <w:r>
        <w:t>6.1.6.3.23</w:t>
      </w:r>
      <w:r>
        <w:tab/>
        <w:t xml:space="preserve">Enumeration: </w:t>
      </w:r>
      <w:r w:rsidRPr="00A230A4">
        <w:rPr>
          <w:rFonts w:cs="Arial"/>
          <w:lang w:eastAsia="zh-CN"/>
        </w:rPr>
        <w:t>PeriodicCommunic</w:t>
      </w:r>
      <w:r>
        <w:rPr>
          <w:rFonts w:cs="Arial"/>
          <w:lang w:eastAsia="zh-CN"/>
        </w:rPr>
        <w:t>ation</w:t>
      </w:r>
      <w:r w:rsidRPr="00A230A4">
        <w:rPr>
          <w:rFonts w:cs="Arial"/>
          <w:lang w:eastAsia="zh-CN"/>
        </w:rPr>
        <w:t>Indicator</w:t>
      </w:r>
      <w:bookmarkEnd w:id="2421"/>
      <w:bookmarkEnd w:id="2422"/>
    </w:p>
    <w:p w14:paraId="5BE9C8E3" w14:textId="77777777" w:rsidR="00931E31" w:rsidRPr="00F25534" w:rsidRDefault="00931E31" w:rsidP="00931E31">
      <w:r>
        <w:t xml:space="preserve">This data type enumerates types of </w:t>
      </w:r>
      <w:r w:rsidRPr="00A230A4">
        <w:rPr>
          <w:rFonts w:cs="Arial"/>
          <w:lang w:eastAsia="zh-CN"/>
        </w:rPr>
        <w:t>Periodic Communication Indicator</w:t>
      </w:r>
      <w:r>
        <w:t>.</w:t>
      </w:r>
    </w:p>
    <w:p w14:paraId="32CC9597" w14:textId="33504DCA" w:rsidR="00931E31" w:rsidRDefault="00931E31" w:rsidP="00931E31">
      <w:pPr>
        <w:pStyle w:val="TH"/>
      </w:pPr>
      <w:r>
        <w:t>Table 6.1.6.3.</w:t>
      </w:r>
      <w:r w:rsidR="007A127D">
        <w:t>23</w:t>
      </w:r>
      <w:r>
        <w:t xml:space="preserve">-1: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931E31" w14:paraId="1832B491" w14:textId="77777777" w:rsidTr="00931E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93959F" w14:textId="77777777" w:rsidR="00931E31" w:rsidRDefault="00931E31" w:rsidP="00931E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1DFF7CF" w14:textId="77777777" w:rsidR="00931E31" w:rsidRDefault="00931E31" w:rsidP="00931E31">
            <w:pPr>
              <w:pStyle w:val="TAH"/>
            </w:pPr>
            <w:r>
              <w:t>Description</w:t>
            </w:r>
          </w:p>
        </w:tc>
      </w:tr>
      <w:tr w:rsidR="00931E31" w14:paraId="5546F5A6" w14:textId="77777777" w:rsidTr="00931E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45D585" w14:textId="77777777" w:rsidR="00931E31" w:rsidRDefault="00931E31" w:rsidP="00931E31">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E1D4E05" w14:textId="77777777" w:rsidR="00931E31" w:rsidRDefault="00931E31" w:rsidP="00931E31">
            <w:pPr>
              <w:pStyle w:val="TAL"/>
            </w:pPr>
            <w:r>
              <w:rPr>
                <w:rFonts w:cs="Arial"/>
                <w:lang w:eastAsia="zh-CN"/>
              </w:rPr>
              <w:t>P</w:t>
            </w:r>
            <w:r w:rsidRPr="00367E0D">
              <w:rPr>
                <w:rFonts w:cs="Arial"/>
                <w:lang w:eastAsia="zh-CN"/>
              </w:rPr>
              <w:t>eriodically</w:t>
            </w:r>
          </w:p>
        </w:tc>
      </w:tr>
      <w:tr w:rsidR="00931E31" w14:paraId="5B1C3A1A" w14:textId="77777777" w:rsidTr="00931E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AC75C" w14:textId="77777777" w:rsidR="00931E31" w:rsidRDefault="00931E31" w:rsidP="00931E31">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5CED709" w14:textId="77777777" w:rsidR="00931E31" w:rsidRDefault="00931E31" w:rsidP="00931E31">
            <w:pPr>
              <w:pStyle w:val="TAL"/>
              <w:rPr>
                <w:lang w:eastAsia="zh-CN"/>
              </w:rPr>
            </w:pPr>
            <w:r>
              <w:t>On demand</w:t>
            </w:r>
          </w:p>
        </w:tc>
      </w:tr>
    </w:tbl>
    <w:p w14:paraId="17DA4D2C" w14:textId="77777777" w:rsidR="00931E31" w:rsidRPr="003B2883" w:rsidRDefault="00931E31" w:rsidP="00602AC0"/>
    <w:p w14:paraId="63BD4844" w14:textId="77777777" w:rsidR="00602AC0" w:rsidRPr="003B2883" w:rsidRDefault="00602AC0" w:rsidP="009A30FA">
      <w:pPr>
        <w:pStyle w:val="Heading4"/>
      </w:pPr>
      <w:bookmarkStart w:id="2423" w:name="_Toc25156434"/>
      <w:bookmarkStart w:id="2424" w:name="_Toc34124738"/>
      <w:bookmarkStart w:id="2425" w:name="_Toc43207864"/>
      <w:bookmarkStart w:id="2426" w:name="_Toc49857337"/>
      <w:bookmarkStart w:id="2427" w:name="_Toc56677177"/>
      <w:bookmarkStart w:id="2428" w:name="_Toc56696425"/>
      <w:bookmarkStart w:id="2429" w:name="_Toc81227779"/>
      <w:bookmarkStart w:id="2430" w:name="_Toc98498188"/>
      <w:r w:rsidRPr="003B2883">
        <w:t>6.1.6.4</w:t>
      </w:r>
      <w:r w:rsidRPr="003B2883">
        <w:tab/>
        <w:t>Binary data</w:t>
      </w:r>
      <w:bookmarkEnd w:id="2423"/>
      <w:bookmarkEnd w:id="2424"/>
      <w:bookmarkEnd w:id="2425"/>
      <w:bookmarkEnd w:id="2426"/>
      <w:bookmarkEnd w:id="2427"/>
      <w:bookmarkEnd w:id="2428"/>
      <w:bookmarkEnd w:id="2429"/>
      <w:bookmarkEnd w:id="2430"/>
    </w:p>
    <w:p w14:paraId="6F8A42CD" w14:textId="77777777" w:rsidR="00602AC0" w:rsidRPr="003B2883" w:rsidRDefault="00602AC0" w:rsidP="009A30FA">
      <w:pPr>
        <w:pStyle w:val="Heading5"/>
        <w:rPr>
          <w:lang w:val="en-US"/>
        </w:rPr>
      </w:pPr>
      <w:bookmarkStart w:id="2431" w:name="_Toc25156435"/>
      <w:bookmarkStart w:id="2432" w:name="_Toc34124739"/>
      <w:bookmarkStart w:id="2433" w:name="_Toc43207865"/>
      <w:bookmarkStart w:id="2434" w:name="_Toc49857338"/>
      <w:bookmarkStart w:id="2435" w:name="_Toc56677178"/>
      <w:bookmarkStart w:id="2436" w:name="_Toc56696426"/>
      <w:bookmarkStart w:id="2437" w:name="_Toc81227780"/>
      <w:bookmarkStart w:id="2438" w:name="_Toc98498189"/>
      <w:r w:rsidRPr="003B2883">
        <w:rPr>
          <w:lang w:val="en-US"/>
        </w:rPr>
        <w:t>6.1.6.4.1</w:t>
      </w:r>
      <w:r w:rsidRPr="003B2883">
        <w:rPr>
          <w:lang w:val="en-US"/>
        </w:rPr>
        <w:tab/>
        <w:t>Introduction</w:t>
      </w:r>
      <w:bookmarkEnd w:id="2431"/>
      <w:bookmarkEnd w:id="2432"/>
      <w:bookmarkEnd w:id="2433"/>
      <w:bookmarkEnd w:id="2434"/>
      <w:bookmarkEnd w:id="2435"/>
      <w:bookmarkEnd w:id="2436"/>
      <w:bookmarkEnd w:id="2437"/>
      <w:bookmarkEnd w:id="2438"/>
    </w:p>
    <w:p w14:paraId="2631941B"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570B9D5C"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3AD480A7"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73A0AC2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75FA7823"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4DFDAAA" w14:textId="77777777" w:rsidR="00913ED4" w:rsidRPr="009A7B1D" w:rsidRDefault="00913ED4" w:rsidP="00730976">
            <w:pPr>
              <w:pStyle w:val="TAH"/>
            </w:pPr>
            <w:r>
              <w:t>Content type</w:t>
            </w:r>
          </w:p>
        </w:tc>
      </w:tr>
      <w:tr w:rsidR="00913ED4" w14:paraId="4BBE6941"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055858CB"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9531A38"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7421B234" w14:textId="77777777" w:rsidR="00913ED4" w:rsidRDefault="00913ED4" w:rsidP="00730976">
            <w:pPr>
              <w:pStyle w:val="TAL"/>
              <w:rPr>
                <w:rFonts w:cs="Arial"/>
                <w:szCs w:val="18"/>
              </w:rPr>
            </w:pPr>
            <w:r>
              <w:rPr>
                <w:rFonts w:cs="Arial"/>
                <w:szCs w:val="18"/>
              </w:rPr>
              <w:t>vnd.3gpp.5gnas</w:t>
            </w:r>
          </w:p>
        </w:tc>
      </w:tr>
      <w:tr w:rsidR="00913ED4" w14:paraId="72F5F331"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2D8BFE6"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046B9DD"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24552EED" w14:textId="77777777" w:rsidR="00913ED4" w:rsidRDefault="00913ED4" w:rsidP="00730976">
            <w:pPr>
              <w:pStyle w:val="TAL"/>
              <w:rPr>
                <w:rFonts w:cs="Arial"/>
                <w:szCs w:val="18"/>
              </w:rPr>
            </w:pPr>
            <w:r>
              <w:rPr>
                <w:rFonts w:cs="Arial"/>
                <w:szCs w:val="18"/>
              </w:rPr>
              <w:t>vnd.3gpp.ngap</w:t>
            </w:r>
          </w:p>
        </w:tc>
      </w:tr>
      <w:tr w:rsidR="00A850D6" w14:paraId="68AC8AC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2883739E" w14:textId="1F491FF9" w:rsidR="00A850D6" w:rsidRDefault="00A850D6" w:rsidP="00A850D6">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55F74971" w14:textId="535C528C" w:rsidR="00A850D6" w:rsidRDefault="00A850D6" w:rsidP="00A850D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AC9541D" w14:textId="17D79C74" w:rsidR="00A850D6" w:rsidRDefault="00A850D6" w:rsidP="00A850D6">
            <w:pPr>
              <w:pStyle w:val="TAL"/>
              <w:rPr>
                <w:rFonts w:cs="Arial"/>
                <w:szCs w:val="18"/>
              </w:rPr>
            </w:pPr>
            <w:r>
              <w:rPr>
                <w:rFonts w:cs="Arial"/>
                <w:szCs w:val="18"/>
              </w:rPr>
              <w:t>vnd.3gpp.5gnas</w:t>
            </w:r>
          </w:p>
        </w:tc>
      </w:tr>
      <w:tr w:rsidR="00A850D6" w14:paraId="7F9BBC69"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194EE454" w14:textId="4599CE94" w:rsidR="00A850D6" w:rsidRDefault="00A850D6" w:rsidP="00A850D6">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029A1920" w14:textId="779DF642" w:rsidR="00A850D6" w:rsidRDefault="00A850D6" w:rsidP="00A850D6">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6CC29359" w14:textId="0FF6C704" w:rsidR="00A850D6" w:rsidRDefault="00A850D6" w:rsidP="00A850D6">
            <w:pPr>
              <w:pStyle w:val="TAL"/>
              <w:rPr>
                <w:rFonts w:cs="Arial"/>
                <w:szCs w:val="18"/>
              </w:rPr>
            </w:pPr>
            <w:r>
              <w:rPr>
                <w:rFonts w:cs="Arial"/>
                <w:szCs w:val="18"/>
              </w:rPr>
              <w:t>vnd.3gpp.gtpc</w:t>
            </w:r>
          </w:p>
        </w:tc>
      </w:tr>
    </w:tbl>
    <w:p w14:paraId="607F8860" w14:textId="77777777" w:rsidR="00913ED4" w:rsidRPr="003B2883" w:rsidRDefault="00913ED4" w:rsidP="00602AC0">
      <w:pPr>
        <w:rPr>
          <w:lang w:val="en-US"/>
        </w:rPr>
      </w:pPr>
    </w:p>
    <w:p w14:paraId="179FA22B" w14:textId="77777777" w:rsidR="00602AC0" w:rsidRPr="003B2883" w:rsidRDefault="00602AC0" w:rsidP="009A30FA">
      <w:pPr>
        <w:pStyle w:val="Heading5"/>
        <w:rPr>
          <w:lang w:val="en-US"/>
        </w:rPr>
      </w:pPr>
      <w:bookmarkStart w:id="2439" w:name="_Toc43207866"/>
      <w:bookmarkStart w:id="2440" w:name="_Toc25156436"/>
      <w:bookmarkStart w:id="2441" w:name="_Toc34124740"/>
      <w:bookmarkStart w:id="2442" w:name="_Toc49857339"/>
      <w:bookmarkStart w:id="2443" w:name="_Toc56677179"/>
      <w:bookmarkStart w:id="2444" w:name="_Toc56696427"/>
      <w:bookmarkStart w:id="2445" w:name="_Toc81227781"/>
      <w:bookmarkStart w:id="2446" w:name="_Toc98498190"/>
      <w:r w:rsidRPr="003B2883">
        <w:rPr>
          <w:lang w:val="en-US"/>
        </w:rPr>
        <w:t>6.1.6.4.2</w:t>
      </w:r>
      <w:r w:rsidRPr="003B2883">
        <w:rPr>
          <w:lang w:val="en-US"/>
        </w:rPr>
        <w:tab/>
        <w:t>N1 Message</w:t>
      </w:r>
      <w:bookmarkEnd w:id="2439"/>
      <w:bookmarkEnd w:id="2440"/>
      <w:bookmarkEnd w:id="2441"/>
      <w:bookmarkEnd w:id="2442"/>
      <w:bookmarkEnd w:id="2443"/>
      <w:bookmarkEnd w:id="2444"/>
      <w:bookmarkEnd w:id="2445"/>
      <w:bookmarkEnd w:id="2446"/>
    </w:p>
    <w:p w14:paraId="621D168C"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10F6EB47" w14:textId="77777777" w:rsidR="00602AC0" w:rsidRPr="003B2883" w:rsidRDefault="00602AC0" w:rsidP="00602AC0">
      <w:pPr>
        <w:rPr>
          <w:lang w:val="en-US"/>
        </w:rPr>
      </w:pPr>
      <w:r w:rsidRPr="003B2883">
        <w:rPr>
          <w:lang w:val="en-US"/>
        </w:rPr>
        <w:t>N1 Message may encode e.g. the following 5GS NAS messages:</w:t>
      </w:r>
    </w:p>
    <w:p w14:paraId="6BACC447"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5DF2CE8E" w14:textId="77777777" w:rsidR="00602AC0" w:rsidRPr="003B2883" w:rsidRDefault="00602AC0" w:rsidP="00602AC0">
      <w:pPr>
        <w:pStyle w:val="B2"/>
      </w:pPr>
      <w:r w:rsidRPr="003B2883">
        <w:rPr>
          <w:lang w:val="en-US"/>
        </w:rPr>
        <w:t>-</w:t>
      </w:r>
      <w:r w:rsidRPr="003B2883">
        <w:rPr>
          <w:lang w:val="en-US"/>
        </w:rPr>
        <w:tab/>
        <w:t xml:space="preserve">PDU Session Modification Command (see </w:t>
      </w:r>
      <w:r>
        <w:rPr>
          <w:lang w:val="en-US"/>
        </w:rPr>
        <w:t>clause</w:t>
      </w:r>
      <w:r w:rsidRPr="003B2883">
        <w:rPr>
          <w:lang w:val="en-US"/>
        </w:rPr>
        <w:t xml:space="preserve"> 8.3.8 of</w:t>
      </w:r>
      <w:r>
        <w:rPr>
          <w:lang w:val="en-US"/>
        </w:rPr>
        <w:t xml:space="preserve"> 3GPP TS</w:t>
      </w:r>
      <w:r>
        <w:t> </w:t>
      </w:r>
      <w:r w:rsidRPr="003B2883">
        <w:t>24.501</w:t>
      </w:r>
      <w:r>
        <w:t> </w:t>
      </w:r>
      <w:r w:rsidRPr="003B2883">
        <w:t xml:space="preserve">[11]) during network initiated PDU session modification procedure (see </w:t>
      </w:r>
      <w:r>
        <w:t>clause</w:t>
      </w:r>
      <w:r w:rsidRPr="003B2883">
        <w:t xml:space="preserve"> 4.3.3 of</w:t>
      </w:r>
      <w:r>
        <w:t xml:space="preserve"> 3GPP TS </w:t>
      </w:r>
      <w:r w:rsidRPr="003B2883">
        <w:t>23.502</w:t>
      </w:r>
      <w:r>
        <w:t> </w:t>
      </w:r>
      <w:r w:rsidRPr="003B2883">
        <w:t>[3]);</w:t>
      </w:r>
    </w:p>
    <w:p w14:paraId="46EAF3AE" w14:textId="77777777" w:rsidR="00602AC0" w:rsidRDefault="00602AC0" w:rsidP="00602AC0">
      <w:pPr>
        <w:pStyle w:val="B2"/>
      </w:pPr>
      <w:r w:rsidRPr="003B2883">
        <w:lastRenderedPageBreak/>
        <w:t>-</w:t>
      </w:r>
      <w:r w:rsidRPr="003B2883">
        <w:tab/>
        <w:t xml:space="preserve">PDU Session Release Command (see </w:t>
      </w:r>
      <w:r>
        <w:t>clause</w:t>
      </w:r>
      <w:r w:rsidRPr="003B2883">
        <w:t xml:space="preserve"> 8.3.13 of</w:t>
      </w:r>
      <w:r>
        <w:t xml:space="preserve"> 3GPP TS </w:t>
      </w:r>
      <w:r w:rsidRPr="003B2883">
        <w:t>24.501</w:t>
      </w:r>
      <w:r>
        <w:t> </w:t>
      </w:r>
      <w:r w:rsidRPr="003B2883">
        <w:t xml:space="preserve">[11]) during network initiated PDU session release procedure (see </w:t>
      </w:r>
      <w:r>
        <w:t>clause</w:t>
      </w:r>
      <w:r w:rsidRPr="003B2883">
        <w:t xml:space="preserve"> 4.3.4 of</w:t>
      </w:r>
      <w:r>
        <w:t xml:space="preserve"> 3GPP TS </w:t>
      </w:r>
      <w:r w:rsidRPr="003B2883">
        <w:t>23.502</w:t>
      </w:r>
      <w:r>
        <w:t> </w:t>
      </w:r>
      <w:r w:rsidRPr="003B2883">
        <w:t>[3]).</w:t>
      </w:r>
    </w:p>
    <w:p w14:paraId="3E9328BC" w14:textId="77777777" w:rsidR="00602AC0" w:rsidRPr="003B2883" w:rsidRDefault="00602AC0" w:rsidP="00602AC0">
      <w:pPr>
        <w:pStyle w:val="B2"/>
      </w:pPr>
      <w:r>
        <w:t>-</w:t>
      </w:r>
      <w:r>
        <w:tab/>
      </w:r>
      <w:r>
        <w:rPr>
          <w:lang w:eastAsia="zh-CN"/>
        </w:rPr>
        <w:t>PDU Session Establishment Accept (see</w:t>
      </w:r>
      <w:r w:rsidRPr="007018E9">
        <w:t xml:space="preserve"> </w:t>
      </w:r>
      <w:r>
        <w:t>clause</w:t>
      </w:r>
      <w:r w:rsidRPr="003B2883">
        <w:t xml:space="preserve"> </w:t>
      </w:r>
      <w:r>
        <w:t>8.3.2 in 3GPP TS </w:t>
      </w:r>
      <w:r w:rsidRPr="003B2883">
        <w:t>24.501</w:t>
      </w:r>
      <w:r>
        <w:t> </w:t>
      </w:r>
      <w:r w:rsidRPr="003B2883">
        <w:t>[11]) during</w:t>
      </w:r>
      <w:r>
        <w:t xml:space="preserve"> </w:t>
      </w:r>
      <w:r w:rsidRPr="007018E9">
        <w:t xml:space="preserve">UE-requested PDU Session Establishment </w:t>
      </w:r>
      <w:r w:rsidRPr="003B2883">
        <w:t xml:space="preserve">(see </w:t>
      </w:r>
      <w:r>
        <w:t xml:space="preserve">clause </w:t>
      </w:r>
      <w:r w:rsidRPr="007018E9">
        <w:t>4.3.2.2</w:t>
      </w:r>
      <w:r w:rsidRPr="003B2883">
        <w:t xml:space="preserve"> </w:t>
      </w:r>
      <w:r>
        <w:t>in 3GPP TS </w:t>
      </w:r>
      <w:r w:rsidRPr="003B2883">
        <w:t>23.502</w:t>
      </w:r>
      <w:r>
        <w:t> </w:t>
      </w:r>
      <w:r w:rsidRPr="003B2883">
        <w:t>[3])</w:t>
      </w:r>
      <w:r>
        <w:t>.</w:t>
      </w:r>
    </w:p>
    <w:p w14:paraId="2E8E9BE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0008E98" w14:textId="77777777"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see clause 6.11.1 of 3GPP TS 23.273 [42]</w:t>
      </w:r>
      <w:r w:rsidRPr="003B2883">
        <w:t>).</w:t>
      </w:r>
    </w:p>
    <w:p w14:paraId="206B193D" w14:textId="77777777" w:rsidR="00602AC0" w:rsidRPr="003B2883" w:rsidRDefault="00602AC0" w:rsidP="00602AC0">
      <w:pPr>
        <w:pStyle w:val="B1"/>
      </w:pPr>
      <w:r w:rsidRPr="003B2883">
        <w:t>-</w:t>
      </w:r>
      <w:r w:rsidRPr="003B2883">
        <w:tab/>
        <w:t>For message class 5GMM</w:t>
      </w:r>
      <w:r>
        <w:t>:</w:t>
      </w:r>
    </w:p>
    <w:p w14:paraId="47B3FF98" w14:textId="77777777" w:rsidR="00602AC0" w:rsidRPr="003B2883" w:rsidRDefault="00602AC0" w:rsidP="00602AC0">
      <w:pPr>
        <w:pStyle w:val="B2"/>
      </w:pPr>
      <w:r w:rsidRPr="003B2883">
        <w:t>-</w:t>
      </w:r>
      <w:r w:rsidRPr="003B2883">
        <w:tab/>
        <w:t xml:space="preserve">REGISTRATION REQUEST message as specified in see </w:t>
      </w:r>
      <w:r>
        <w:t>clause</w:t>
      </w:r>
      <w:r w:rsidRPr="003B2883">
        <w:t xml:space="preserve"> 8.2.5 of</w:t>
      </w:r>
      <w:r>
        <w:t xml:space="preserve"> 3GPP TS </w:t>
      </w:r>
      <w:r w:rsidRPr="003B2883">
        <w:t>24.501</w:t>
      </w:r>
      <w:r>
        <w:t> </w:t>
      </w:r>
      <w:r w:rsidRPr="003B2883">
        <w:t xml:space="preserve">[11], during registration procedures (see </w:t>
      </w:r>
      <w:r>
        <w:t>clause</w:t>
      </w:r>
      <w:r w:rsidRPr="003B2883">
        <w:t xml:space="preserve"> 4.2.2.2 of</w:t>
      </w:r>
      <w:r>
        <w:t xml:space="preserve"> 3GPP TS </w:t>
      </w:r>
      <w:r w:rsidRPr="003B2883">
        <w:t>23.502</w:t>
      </w:r>
      <w:r>
        <w:t> </w:t>
      </w:r>
      <w:r w:rsidRPr="003B2883">
        <w:t>[3]).</w:t>
      </w:r>
    </w:p>
    <w:p w14:paraId="5F613A2A"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30015632" w14:textId="77777777"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3E547616" w14:textId="77777777"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4942ED2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278FDB3D"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54DA7B3D" w14:textId="77777777" w:rsidR="00602AC0" w:rsidRPr="003B2883" w:rsidRDefault="00602AC0" w:rsidP="00602AC0">
      <w:pPr>
        <w:pStyle w:val="B1"/>
      </w:pPr>
      <w:r w:rsidRPr="003B2883">
        <w:t>-</w:t>
      </w:r>
      <w:r w:rsidRPr="003B2883">
        <w:tab/>
        <w:t xml:space="preserve">For message class </w:t>
      </w:r>
      <w:r>
        <w:t>SMS:</w:t>
      </w:r>
    </w:p>
    <w:p w14:paraId="5CB6C952" w14:textId="77777777" w:rsidR="00602AC0" w:rsidRPr="003B2883" w:rsidRDefault="00602AC0" w:rsidP="00602AC0">
      <w:pPr>
        <w:pStyle w:val="B2"/>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6B5639C9" w14:textId="77777777" w:rsidR="00602AC0" w:rsidRPr="003B2883" w:rsidRDefault="00602AC0" w:rsidP="00602AC0">
      <w:pPr>
        <w:pStyle w:val="B1"/>
        <w:rPr>
          <w:lang w:eastAsia="zh-CN"/>
        </w:rPr>
      </w:pPr>
    </w:p>
    <w:p w14:paraId="65F3BC8B" w14:textId="77777777" w:rsidR="00602AC0" w:rsidRPr="003B2883" w:rsidRDefault="00602AC0" w:rsidP="00602AC0">
      <w:pPr>
        <w:pStyle w:val="B1"/>
      </w:pPr>
    </w:p>
    <w:p w14:paraId="52950952" w14:textId="77777777" w:rsidR="00602AC0" w:rsidRPr="003B2883" w:rsidRDefault="00602AC0" w:rsidP="009A30FA">
      <w:pPr>
        <w:pStyle w:val="Heading5"/>
        <w:rPr>
          <w:lang w:val="en-US"/>
        </w:rPr>
      </w:pPr>
      <w:bookmarkStart w:id="2447" w:name="_Toc43207867"/>
      <w:bookmarkStart w:id="2448" w:name="_Toc25156437"/>
      <w:bookmarkStart w:id="2449" w:name="_Toc34124741"/>
      <w:bookmarkStart w:id="2450" w:name="_Toc49857340"/>
      <w:bookmarkStart w:id="2451" w:name="_Toc56677180"/>
      <w:bookmarkStart w:id="2452" w:name="_Toc56696428"/>
      <w:bookmarkStart w:id="2453" w:name="_Toc81227782"/>
      <w:bookmarkStart w:id="2454" w:name="_Toc98498191"/>
      <w:r w:rsidRPr="003B2883">
        <w:rPr>
          <w:lang w:val="en-US"/>
        </w:rPr>
        <w:t>6.1.6.4.3</w:t>
      </w:r>
      <w:r w:rsidRPr="003B2883">
        <w:rPr>
          <w:lang w:val="en-US"/>
        </w:rPr>
        <w:tab/>
        <w:t>N2 Information</w:t>
      </w:r>
      <w:bookmarkEnd w:id="2447"/>
      <w:bookmarkEnd w:id="2448"/>
      <w:bookmarkEnd w:id="2449"/>
      <w:bookmarkEnd w:id="2450"/>
      <w:bookmarkEnd w:id="2451"/>
      <w:bookmarkEnd w:id="2452"/>
      <w:bookmarkEnd w:id="2453"/>
      <w:bookmarkEnd w:id="2454"/>
    </w:p>
    <w:p w14:paraId="3A936D0D" w14:textId="77777777" w:rsidR="00602AC0" w:rsidRPr="003B2883" w:rsidRDefault="00602AC0" w:rsidP="00EF4827">
      <w:pPr>
        <w:pStyle w:val="H6"/>
      </w:pPr>
      <w:bookmarkStart w:id="2455" w:name="_Toc25156438"/>
      <w:bookmarkStart w:id="2456" w:name="_Toc34124742"/>
      <w:bookmarkStart w:id="2457" w:name="_Toc43207868"/>
      <w:bookmarkStart w:id="2458" w:name="_Toc49857341"/>
      <w:bookmarkStart w:id="2459" w:name="_Toc56677181"/>
      <w:bookmarkStart w:id="2460" w:name="_Toc56696429"/>
      <w:bookmarkStart w:id="2461" w:name="_Toc81227783"/>
      <w:r w:rsidRPr="003B2883">
        <w:t>6.1.6.4.3.1</w:t>
      </w:r>
      <w:r w:rsidRPr="003B2883">
        <w:tab/>
        <w:t>Introduction</w:t>
      </w:r>
      <w:bookmarkEnd w:id="2455"/>
      <w:bookmarkEnd w:id="2456"/>
      <w:bookmarkEnd w:id="2457"/>
      <w:bookmarkEnd w:id="2458"/>
      <w:bookmarkEnd w:id="2459"/>
      <w:bookmarkEnd w:id="2460"/>
      <w:bookmarkEnd w:id="2461"/>
    </w:p>
    <w:p w14:paraId="44CB5288" w14:textId="77777777" w:rsidR="00602AC0" w:rsidRPr="003B2883" w:rsidRDefault="00602AC0" w:rsidP="00602AC0">
      <w:pPr>
        <w:rPr>
          <w:lang w:val="en-US"/>
        </w:rPr>
      </w:pPr>
      <w:r w:rsidRPr="003B2883">
        <w:t xml:space="preserve">N2 Information shall encode NG Application Protocol (NGAP) IEs, as specified in </w:t>
      </w:r>
      <w:r>
        <w:t>clause</w:t>
      </w:r>
      <w:r w:rsidRPr="003B2883">
        <w:t xml:space="preserve"> 9.4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4729F7D5" w14:textId="77777777" w:rsidR="00602AC0" w:rsidRPr="003B2883" w:rsidRDefault="00602AC0" w:rsidP="00EF4827">
      <w:pPr>
        <w:pStyle w:val="H6"/>
        <w:rPr>
          <w:lang w:val="en-US"/>
        </w:rPr>
      </w:pPr>
      <w:bookmarkStart w:id="2462" w:name="_Toc25156439"/>
      <w:bookmarkStart w:id="2463" w:name="_Toc34124743"/>
      <w:bookmarkStart w:id="2464" w:name="_Toc43207869"/>
      <w:bookmarkStart w:id="2465" w:name="_Toc49857342"/>
      <w:bookmarkStart w:id="2466" w:name="_Toc56677182"/>
      <w:bookmarkStart w:id="2467" w:name="_Toc56696430"/>
      <w:bookmarkStart w:id="2468" w:name="_Toc81227784"/>
      <w:r w:rsidRPr="003B2883">
        <w:t>6.1.6.4.3.2</w:t>
      </w:r>
      <w:r w:rsidRPr="003B2883">
        <w:tab/>
        <w:t>NGAP IEs</w:t>
      </w:r>
      <w:bookmarkEnd w:id="2462"/>
      <w:bookmarkEnd w:id="2463"/>
      <w:bookmarkEnd w:id="2464"/>
      <w:bookmarkEnd w:id="2465"/>
      <w:bookmarkEnd w:id="2466"/>
      <w:bookmarkEnd w:id="2467"/>
      <w:bookmarkEnd w:id="2468"/>
    </w:p>
    <w:p w14:paraId="30158AB6" w14:textId="77777777"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6.1.6.4.3-1.</w:t>
      </w:r>
    </w:p>
    <w:p w14:paraId="457723E9" w14:textId="77777777" w:rsidR="00602AC0" w:rsidRPr="003B2883" w:rsidRDefault="00602AC0" w:rsidP="00602AC0">
      <w:pPr>
        <w:pStyle w:val="TH"/>
      </w:pPr>
      <w:r w:rsidRPr="003B2883">
        <w:lastRenderedPageBreak/>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628B2356"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06A9798A"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2EA85915" w14:textId="77777777" w:rsidR="00602AC0" w:rsidRPr="003B2883" w:rsidRDefault="00602AC0" w:rsidP="001D4998">
            <w:pPr>
              <w:pStyle w:val="TAH"/>
            </w:pPr>
            <w:r w:rsidRPr="003B2883">
              <w:t>Reference</w:t>
            </w:r>
          </w:p>
          <w:p w14:paraId="0B6E4C1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21695FC1" w14:textId="77777777" w:rsidR="00602AC0" w:rsidRPr="003B2883" w:rsidRDefault="00602AC0" w:rsidP="001D4998">
            <w:pPr>
              <w:pStyle w:val="TAH"/>
            </w:pPr>
            <w:r w:rsidRPr="003B2883">
              <w:t>Related NGAP message</w:t>
            </w:r>
          </w:p>
        </w:tc>
      </w:tr>
      <w:tr w:rsidR="00602AC0" w:rsidRPr="003B2883" w14:paraId="177EB6D1"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ED78B3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7E055356"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2D5B0294"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D1F75FB"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73383B9A"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4F536E51"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4EBBFE81"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50254EEC"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5AFDCCDD"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55A91A58"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53647690"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460A4C31"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4251A10E"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509C7073"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1C92C7DE" w14:textId="77777777" w:rsidR="00602AC0" w:rsidRPr="003B2883" w:rsidRDefault="00602AC0" w:rsidP="001D4998">
            <w:pPr>
              <w:pStyle w:val="TAL"/>
              <w:rPr>
                <w:lang w:val="en-US"/>
              </w:rPr>
            </w:pPr>
            <w:r w:rsidRPr="003B2883">
              <w:t>HANDOVER COMMAND</w:t>
            </w:r>
          </w:p>
        </w:tc>
      </w:tr>
      <w:tr w:rsidR="00602AC0" w:rsidRPr="003B2883" w:rsidDel="00644E08" w14:paraId="05BCC77A"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419C4A7"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B99EDC5"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1B4373C3" w14:textId="77777777" w:rsidR="00602AC0" w:rsidRPr="003B2883" w:rsidDel="00644E08" w:rsidRDefault="00602AC0" w:rsidP="001D4998">
            <w:pPr>
              <w:pStyle w:val="TAL"/>
            </w:pPr>
            <w:r w:rsidRPr="003B2883">
              <w:t>HANDOVER REQUIRED</w:t>
            </w:r>
          </w:p>
        </w:tc>
      </w:tr>
      <w:tr w:rsidR="00602AC0" w:rsidRPr="003B2883" w:rsidDel="00644E08" w14:paraId="5D2A99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3D394F"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65CC690F"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DE74AB9" w14:textId="77777777" w:rsidR="00602AC0" w:rsidRPr="003B2883" w:rsidDel="00644E08" w:rsidRDefault="00602AC0" w:rsidP="001D4998">
            <w:pPr>
              <w:pStyle w:val="TAL"/>
            </w:pPr>
            <w:r w:rsidRPr="003B2883">
              <w:rPr>
                <w:lang w:eastAsia="ja-JP"/>
              </w:rPr>
              <w:t>HANDOVER COMMAND</w:t>
            </w:r>
          </w:p>
        </w:tc>
      </w:tr>
      <w:tr w:rsidR="00602AC0" w:rsidRPr="003B2883" w:rsidDel="00644E08" w14:paraId="00CA59FC"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463FC0D3"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16D544B5"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0EB9965E"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6DEAD71C" w14:textId="77777777" w:rsidR="00602AC0" w:rsidRPr="003B2883" w:rsidRDefault="00602AC0" w:rsidP="00602AC0"/>
    <w:p w14:paraId="654B40B6"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6.1.6.4.3-2.</w:t>
      </w:r>
    </w:p>
    <w:p w14:paraId="12FE6EF2" w14:textId="77777777" w:rsidR="00602AC0" w:rsidRPr="003B2883" w:rsidRDefault="00602AC0" w:rsidP="00602AC0">
      <w:pPr>
        <w:pStyle w:val="TH"/>
      </w:pPr>
      <w:r w:rsidRPr="003B2883">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3EBCFC1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45F2F1CF"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14337F5F" w14:textId="77777777" w:rsidR="00602AC0" w:rsidRPr="003B2883" w:rsidRDefault="00602AC0" w:rsidP="001D4998">
            <w:pPr>
              <w:pStyle w:val="TAH"/>
            </w:pPr>
            <w:r w:rsidRPr="003B2883">
              <w:t>Reference</w:t>
            </w:r>
          </w:p>
          <w:p w14:paraId="16AA2BF1"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19647A85" w14:textId="77777777" w:rsidR="00602AC0" w:rsidRPr="003B2883" w:rsidRDefault="00602AC0" w:rsidP="001D4998">
            <w:pPr>
              <w:pStyle w:val="TAH"/>
            </w:pPr>
            <w:r w:rsidRPr="003B2883">
              <w:t>Related NGAP message</w:t>
            </w:r>
          </w:p>
        </w:tc>
      </w:tr>
      <w:tr w:rsidR="00602AC0" w:rsidRPr="003B2883" w14:paraId="254B6664"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320960F"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4429C020"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10BC5D13"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376E02A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8A3BE8D"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1CD21838"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42F7CC86"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7A8E1288"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12688F92"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505891C8"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70DD72E8" w14:textId="77777777" w:rsidR="00B87B51" w:rsidRPr="003B2883" w:rsidRDefault="00B87B51" w:rsidP="00B87B51">
            <w:pPr>
              <w:pStyle w:val="TAL"/>
            </w:pPr>
            <w:r w:rsidRPr="003B2883">
              <w:t xml:space="preserve">HANDOVER </w:t>
            </w:r>
            <w:r>
              <w:t>FAILURE</w:t>
            </w:r>
          </w:p>
        </w:tc>
      </w:tr>
      <w:tr w:rsidR="00B87B51" w:rsidRPr="003B2883" w14:paraId="5D2163B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769ED1C"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75BA0ED4"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7DD7DC0A" w14:textId="77777777" w:rsidR="00B87B51" w:rsidRPr="003B2883" w:rsidRDefault="00B87B51" w:rsidP="00B87B51">
            <w:pPr>
              <w:pStyle w:val="TAL"/>
            </w:pPr>
            <w:r w:rsidRPr="003B2883">
              <w:t>UE CAPABILITY INFO INDICATION. (NOTE 1).</w:t>
            </w:r>
          </w:p>
        </w:tc>
      </w:tr>
      <w:tr w:rsidR="00B87B51" w:rsidRPr="003B2883" w14:paraId="4831E6C3"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64FC5074" w14:textId="77777777" w:rsidR="00B87B51" w:rsidRPr="003B2883" w:rsidRDefault="00B87B51" w:rsidP="00B87B51">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3EA76994" w14:textId="77777777" w:rsidR="00B87B51" w:rsidRPr="003B2883" w:rsidRDefault="00B87B51" w:rsidP="00B87B51">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378A1AC6" w14:textId="77777777" w:rsidR="00B87B51" w:rsidRPr="003B2883" w:rsidRDefault="00B87B51" w:rsidP="00B87B51">
            <w:pPr>
              <w:pStyle w:val="TAL"/>
            </w:pPr>
            <w:r w:rsidRPr="003B2883">
              <w:t>UPLINK RAN CONFIGURATION TRANSFER, DOWNLINK RAN CONFIGURATION TRANSFER</w:t>
            </w:r>
          </w:p>
        </w:tc>
      </w:tr>
      <w:tr w:rsidR="00B87B51" w:rsidRPr="003B2883" w14:paraId="1E50E0C5"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D6E8F98" w14:textId="77777777" w:rsidR="00B87B51" w:rsidRPr="003B2883" w:rsidRDefault="00B87B51" w:rsidP="00B87B51">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5587A25E" w14:textId="77777777" w:rsidR="00B87B51" w:rsidRPr="003B2883" w:rsidRDefault="00B87B51" w:rsidP="00B87B51">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F6CDC6B" w14:textId="77777777" w:rsidR="00B87B51" w:rsidRPr="003B2883" w:rsidRDefault="00B87B51" w:rsidP="00B87B51">
            <w:pPr>
              <w:pStyle w:val="TAL"/>
            </w:pPr>
            <w:r w:rsidRPr="003B2883">
              <w:t>UPLINK RAN STATUS TRANSFER, DOWNLINK RAN STATUS TRANSFER</w:t>
            </w:r>
          </w:p>
        </w:tc>
      </w:tr>
      <w:tr w:rsidR="006437A1" w:rsidRPr="003B2883" w14:paraId="23F1F7F3"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1FCBAEA0" w14:textId="77777777" w:rsidR="006437A1" w:rsidRPr="003B2883" w:rsidRDefault="006437A1" w:rsidP="006437A1">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3F6E76C" w14:textId="77777777" w:rsidR="006437A1" w:rsidRPr="003B2883" w:rsidRDefault="006437A1" w:rsidP="006437A1">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1218F606" w14:textId="77777777" w:rsidR="006437A1" w:rsidRDefault="006437A1" w:rsidP="00C9263C">
            <w:pPr>
              <w:pStyle w:val="TAL"/>
            </w:pPr>
            <w:r w:rsidRPr="00C9263C">
              <w:t>UPLINK RAN EARLY STATUS TRANSFER</w:t>
            </w:r>
          </w:p>
          <w:p w14:paraId="62A30B36" w14:textId="77777777" w:rsidR="006437A1" w:rsidRPr="003B2883" w:rsidRDefault="006437A1" w:rsidP="006437A1">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6437A1" w:rsidRPr="003B2883" w14:paraId="288CD21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14C1FD3F" w14:textId="77777777" w:rsidR="006437A1" w:rsidRPr="003B2883" w:rsidRDefault="006437A1" w:rsidP="006437A1">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711D16CD" w14:textId="77777777" w:rsidR="006437A1" w:rsidRPr="003B2883" w:rsidRDefault="006437A1" w:rsidP="006437A1">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0400AA2A" w14:textId="77777777" w:rsidR="006437A1" w:rsidRPr="003B2883" w:rsidRDefault="006437A1" w:rsidP="006437A1">
            <w:pPr>
              <w:pStyle w:val="TAL"/>
            </w:pPr>
            <w:r w:rsidRPr="003B2883">
              <w:t xml:space="preserve">UPLINK </w:t>
            </w:r>
            <w:r>
              <w:t>RIM INFORMATION TRANSFER, DOWN</w:t>
            </w:r>
            <w:r w:rsidRPr="003B2883">
              <w:t xml:space="preserve">LINK </w:t>
            </w:r>
            <w:r>
              <w:t>RIM INFORMATION TRANSFER</w:t>
            </w:r>
          </w:p>
        </w:tc>
      </w:tr>
      <w:tr w:rsidR="006437A1" w:rsidRPr="003B2883" w14:paraId="7EB6A31D"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659FF7" w14:textId="77777777" w:rsidR="006437A1" w:rsidRPr="003B2883" w:rsidRDefault="006437A1" w:rsidP="006437A1">
            <w:pPr>
              <w:pStyle w:val="TAN"/>
            </w:pPr>
            <w:r w:rsidRPr="003B2883">
              <w:t>NOTE 1:</w:t>
            </w:r>
            <w:r w:rsidRPr="003B2883">
              <w:tab/>
              <w:t>The AMF receives the UE Radio Capability within a UE CAPABILITY INFO INDICATION message and then the AMF shall store the UE Radio Capability information and transfer it to the target AMF during an inter AMF mobility procedure.</w:t>
            </w:r>
          </w:p>
        </w:tc>
      </w:tr>
    </w:tbl>
    <w:p w14:paraId="3F9C8E50" w14:textId="77777777" w:rsidR="00602AC0" w:rsidRPr="003B2883" w:rsidRDefault="00602AC0" w:rsidP="00602AC0">
      <w:pPr>
        <w:rPr>
          <w:lang w:val="en-US"/>
        </w:rPr>
      </w:pPr>
    </w:p>
    <w:p w14:paraId="740C79C9" w14:textId="77777777"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6.1.6.4.3-3</w:t>
      </w:r>
    </w:p>
    <w:p w14:paraId="1DA91559" w14:textId="77777777" w:rsidR="00602AC0" w:rsidRPr="003B2883" w:rsidRDefault="00602AC0" w:rsidP="00602AC0">
      <w:pPr>
        <w:pStyle w:val="TH"/>
      </w:pPr>
      <w:r w:rsidRPr="003B2883">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5D47F7E3"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7AA4BE96" w14:textId="77777777" w:rsidR="00602AC0" w:rsidRPr="003B2883" w:rsidRDefault="00602AC0" w:rsidP="001D4998">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1D3076BB" w14:textId="77777777" w:rsidR="00602AC0" w:rsidRPr="003B2883" w:rsidRDefault="00602AC0" w:rsidP="001D4998">
            <w:pPr>
              <w:pStyle w:val="TAH"/>
            </w:pPr>
            <w:r w:rsidRPr="003B2883">
              <w:t>Reference</w:t>
            </w:r>
          </w:p>
          <w:p w14:paraId="6747AFAF" w14:textId="77777777" w:rsidR="00602AC0" w:rsidRPr="003B2883" w:rsidRDefault="00602AC0" w:rsidP="001D4998">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442BBEEA" w14:textId="77777777" w:rsidR="00602AC0" w:rsidRPr="003B2883" w:rsidRDefault="00602AC0" w:rsidP="001D4998">
            <w:pPr>
              <w:pStyle w:val="TAH"/>
            </w:pPr>
            <w:r w:rsidRPr="003B2883">
              <w:t>Related NGAP message</w:t>
            </w:r>
          </w:p>
        </w:tc>
      </w:tr>
      <w:tr w:rsidR="00602AC0" w:rsidRPr="003B2883" w14:paraId="716B650D"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tcPr>
          <w:p w14:paraId="2CFDBA59" w14:textId="77777777" w:rsidR="00602AC0" w:rsidRPr="003B2883" w:rsidRDefault="00602AC0" w:rsidP="001D4998">
            <w:pPr>
              <w:pStyle w:val="TAC"/>
            </w:pPr>
            <w:r w:rsidRPr="003B2883">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14:paraId="1CE2BDFA" w14:textId="77777777" w:rsidR="00602AC0" w:rsidRPr="003B2883" w:rsidRDefault="00602AC0" w:rsidP="001D4998">
            <w:pPr>
              <w:pStyle w:val="TAC"/>
            </w:pPr>
            <w:r w:rsidRPr="003B2883">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14:paraId="419EEAE6" w14:textId="77777777" w:rsidR="00602AC0" w:rsidRPr="003B2883" w:rsidRDefault="00602AC0" w:rsidP="001D4998">
            <w:pPr>
              <w:pStyle w:val="TAL"/>
            </w:pPr>
            <w:r w:rsidRPr="003B2883">
              <w:t>DOWNLINK UE ASSOCIATED NRPPA TRANSPORT</w:t>
            </w:r>
          </w:p>
          <w:p w14:paraId="08A6538C" w14:textId="77777777" w:rsidR="00602AC0" w:rsidRPr="003B2883" w:rsidRDefault="00602AC0" w:rsidP="001D4998">
            <w:pPr>
              <w:pStyle w:val="TAL"/>
            </w:pPr>
            <w:r w:rsidRPr="003B2883">
              <w:t>UPLINK UE ASSOCIATED NRPPA TRANSPORT</w:t>
            </w:r>
          </w:p>
          <w:p w14:paraId="6FDFDB1A" w14:textId="77777777" w:rsidR="00602AC0" w:rsidRPr="003B2883" w:rsidRDefault="00602AC0" w:rsidP="001D4998">
            <w:pPr>
              <w:pStyle w:val="TAL"/>
            </w:pPr>
            <w:r w:rsidRPr="003B2883">
              <w:t>DOWNLINK NON UE ASSOCIATED NRPPA TRANSPORT</w:t>
            </w:r>
          </w:p>
          <w:p w14:paraId="79E56BF4" w14:textId="77777777" w:rsidR="00602AC0" w:rsidRPr="003B2883" w:rsidRDefault="00602AC0" w:rsidP="001D4998">
            <w:pPr>
              <w:pStyle w:val="TAL"/>
            </w:pPr>
            <w:r w:rsidRPr="003B2883">
              <w:t>UPLINK NON UE ASSOCIATED NRPPA TRANSPORT</w:t>
            </w:r>
          </w:p>
        </w:tc>
      </w:tr>
    </w:tbl>
    <w:p w14:paraId="401095D7" w14:textId="77777777" w:rsidR="00602AC0" w:rsidRDefault="00602AC0" w:rsidP="00602AC0"/>
    <w:p w14:paraId="57512528" w14:textId="77777777"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6.1.6.4.3-4</w:t>
      </w:r>
    </w:p>
    <w:p w14:paraId="5F0B5761" w14:textId="77777777" w:rsidR="005A1CD0" w:rsidRPr="003B2883" w:rsidRDefault="005A1CD0" w:rsidP="005A1CD0">
      <w:pPr>
        <w:pStyle w:val="TH"/>
      </w:pPr>
      <w:r>
        <w:lastRenderedPageBreak/>
        <w:t>Table 6.1.6.4.3-4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04F86555"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51241B00"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12CA504" w14:textId="77777777" w:rsidR="005A1CD0" w:rsidRPr="003B2883" w:rsidRDefault="005A1CD0" w:rsidP="003B466D">
            <w:pPr>
              <w:pStyle w:val="TAH"/>
            </w:pPr>
            <w:r w:rsidRPr="003B2883">
              <w:t>Reference</w:t>
            </w:r>
          </w:p>
          <w:p w14:paraId="58C3785F"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5DEDC055" w14:textId="77777777" w:rsidR="005A1CD0" w:rsidRPr="003B2883" w:rsidRDefault="005A1CD0" w:rsidP="003B466D">
            <w:pPr>
              <w:pStyle w:val="TAH"/>
            </w:pPr>
            <w:r w:rsidRPr="003B2883">
              <w:t>Related NGAP message</w:t>
            </w:r>
          </w:p>
        </w:tc>
      </w:tr>
      <w:tr w:rsidR="005A1CD0" w:rsidRPr="003B2883" w14:paraId="6602CA81"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4854294C"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5FC12405" w14:textId="77777777" w:rsidR="005A1CD0" w:rsidRPr="003B2883" w:rsidRDefault="005A1CD0" w:rsidP="003B466D">
            <w:pPr>
              <w:pStyle w:val="TAC"/>
            </w:pPr>
            <w:r w:rsidRPr="003B2883">
              <w:rPr>
                <w:lang w:eastAsia="ja-JP"/>
              </w:rPr>
              <w:t>9.</w:t>
            </w:r>
            <w:r>
              <w:rPr>
                <w:lang w:eastAsia="ja-JP"/>
              </w:rPr>
              <w:t>2.1.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0F8FC4BD" w14:textId="77777777" w:rsidR="005A1CD0" w:rsidRPr="002B2616" w:rsidRDefault="005A1CD0" w:rsidP="00C9263C">
            <w:pPr>
              <w:pStyle w:val="TAL"/>
              <w:rPr>
                <w:lang w:eastAsia="ja-JP"/>
              </w:rPr>
            </w:pPr>
            <w:r w:rsidRPr="00C9263C">
              <w:t>INITIAL CONTEXT SETUP REQUEST</w:t>
            </w:r>
          </w:p>
          <w:p w14:paraId="197B2FE0" w14:textId="77777777" w:rsidR="005A1CD0" w:rsidRPr="002B2616" w:rsidRDefault="005A1CD0" w:rsidP="00C9263C">
            <w:pPr>
              <w:pStyle w:val="TAL"/>
              <w:rPr>
                <w:lang w:eastAsia="ja-JP"/>
              </w:rPr>
            </w:pPr>
            <w:r w:rsidRPr="00C9263C">
              <w:t>UE CONTEXT MODIFICATION REQUEST</w:t>
            </w:r>
          </w:p>
          <w:p w14:paraId="25E8541B" w14:textId="77777777" w:rsidR="005A1CD0" w:rsidRPr="002B2616" w:rsidRDefault="005A1CD0" w:rsidP="00C9263C">
            <w:pPr>
              <w:pStyle w:val="TAL"/>
              <w:rPr>
                <w:lang w:eastAsia="ja-JP"/>
              </w:rPr>
            </w:pPr>
            <w:r w:rsidRPr="00C9263C">
              <w:t>HANDOVER REQUEST</w:t>
            </w:r>
          </w:p>
          <w:p w14:paraId="5CEF5E55" w14:textId="77777777" w:rsidR="005A1CD0" w:rsidRPr="003B2883" w:rsidRDefault="005A1CD0" w:rsidP="00C9263C">
            <w:pPr>
              <w:pStyle w:val="TAL"/>
            </w:pPr>
            <w:r w:rsidRPr="00C9263C">
              <w:t>PATH SWITCH REQUEST ACKNOWLEDGE</w:t>
            </w:r>
          </w:p>
        </w:tc>
      </w:tr>
    </w:tbl>
    <w:p w14:paraId="141F98B9" w14:textId="77777777" w:rsidR="005A1CD0" w:rsidRPr="003B2883" w:rsidRDefault="005A1CD0" w:rsidP="00602AC0"/>
    <w:p w14:paraId="1B32AD3A" w14:textId="77777777" w:rsidR="00602AC0" w:rsidRPr="003B2883" w:rsidRDefault="00602AC0" w:rsidP="00EF4827">
      <w:pPr>
        <w:pStyle w:val="H6"/>
      </w:pPr>
      <w:bookmarkStart w:id="2469" w:name="_Toc25156440"/>
      <w:bookmarkStart w:id="2470" w:name="_Toc34124744"/>
      <w:bookmarkStart w:id="2471" w:name="_Toc43207870"/>
      <w:bookmarkStart w:id="2472" w:name="_Toc49857343"/>
      <w:bookmarkStart w:id="2473" w:name="_Toc56677183"/>
      <w:bookmarkStart w:id="2474" w:name="_Toc56696431"/>
      <w:bookmarkStart w:id="2475" w:name="_Toc81227785"/>
      <w:r w:rsidRPr="003B2883">
        <w:t>6.1.6.4.3.3</w:t>
      </w:r>
      <w:r w:rsidRPr="003B2883">
        <w:tab/>
        <w:t>NGAP Messages</w:t>
      </w:r>
      <w:bookmarkEnd w:id="2469"/>
      <w:bookmarkEnd w:id="2470"/>
      <w:bookmarkEnd w:id="2471"/>
      <w:bookmarkEnd w:id="2472"/>
      <w:bookmarkEnd w:id="2473"/>
      <w:bookmarkEnd w:id="2474"/>
      <w:bookmarkEnd w:id="2475"/>
    </w:p>
    <w:p w14:paraId="022C5082" w14:textId="77777777" w:rsidR="00602AC0" w:rsidRPr="003B2883" w:rsidRDefault="00602AC0" w:rsidP="00602AC0">
      <w:pPr>
        <w:rPr>
          <w:lang w:val="en-US"/>
        </w:rPr>
      </w:pPr>
      <w:r w:rsidRPr="003B2883">
        <w:rPr>
          <w:lang w:val="en-US"/>
        </w:rPr>
        <w:t>For N2 information class PWS, N2 Information shall encode NGAP Messages specified in</w:t>
      </w:r>
      <w:r>
        <w:rPr>
          <w:lang w:val="en-US"/>
        </w:rPr>
        <w:t xml:space="preserve"> 3GPP TS</w:t>
      </w:r>
      <w:r>
        <w:t> </w:t>
      </w:r>
      <w:r w:rsidRPr="003B2883">
        <w:t>38.413</w:t>
      </w:r>
      <w:r>
        <w:t> </w:t>
      </w:r>
      <w:r w:rsidRPr="003B2883">
        <w:t>[12]</w:t>
      </w:r>
      <w:r w:rsidRPr="003B2883">
        <w:rPr>
          <w:lang w:val="en-US"/>
        </w:rPr>
        <w:t>.</w:t>
      </w:r>
    </w:p>
    <w:p w14:paraId="791934CF"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8734544"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70BE222"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DEF29B5" w14:textId="77777777" w:rsidR="00602AC0" w:rsidRPr="003B2883" w:rsidRDefault="00602AC0" w:rsidP="001D4998">
            <w:pPr>
              <w:pStyle w:val="TAH"/>
            </w:pPr>
            <w:r w:rsidRPr="003B2883">
              <w:t>Reference</w:t>
            </w:r>
          </w:p>
          <w:p w14:paraId="5B201284" w14:textId="77777777" w:rsidR="00602AC0" w:rsidRPr="003B2883" w:rsidRDefault="00602AC0" w:rsidP="001D4998">
            <w:pPr>
              <w:pStyle w:val="TAH"/>
            </w:pPr>
            <w:r w:rsidRPr="003B2883">
              <w:t>(3GPP TS 38.413 [12])</w:t>
            </w:r>
          </w:p>
        </w:tc>
      </w:tr>
      <w:tr w:rsidR="00602AC0" w:rsidRPr="003B2883" w14:paraId="2854F353"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79353072"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0890713D" w14:textId="77777777" w:rsidR="00602AC0" w:rsidRPr="003B2883" w:rsidRDefault="00602AC0" w:rsidP="001D4998">
            <w:pPr>
              <w:pStyle w:val="TAC"/>
            </w:pPr>
            <w:r w:rsidRPr="003B2883">
              <w:t>9.2.8.1</w:t>
            </w:r>
          </w:p>
        </w:tc>
      </w:tr>
      <w:tr w:rsidR="00602AC0" w:rsidRPr="003B2883" w14:paraId="0F3B7287"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E07798A"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5FCE7A6C" w14:textId="77777777" w:rsidR="00602AC0" w:rsidRPr="003B2883" w:rsidRDefault="00602AC0" w:rsidP="001D4998">
            <w:pPr>
              <w:pStyle w:val="TAC"/>
            </w:pPr>
            <w:r w:rsidRPr="003B2883">
              <w:t>9.2.8.3</w:t>
            </w:r>
          </w:p>
        </w:tc>
      </w:tr>
    </w:tbl>
    <w:p w14:paraId="76A57118" w14:textId="77777777" w:rsidR="00602AC0" w:rsidRPr="003B2883" w:rsidRDefault="00602AC0" w:rsidP="00602AC0">
      <w:pPr>
        <w:rPr>
          <w:lang w:val="en-US"/>
        </w:rPr>
      </w:pPr>
    </w:p>
    <w:p w14:paraId="43F08D92" w14:textId="77777777" w:rsidR="00602AC0" w:rsidRPr="003B2883" w:rsidRDefault="00602AC0" w:rsidP="00602AC0">
      <w:r w:rsidRPr="003B2883">
        <w:t>N2 Information received by the AMF for PWS may be processed by the AMF before re-encoding and transferring to the Service Consumer:</w:t>
      </w:r>
    </w:p>
    <w:p w14:paraId="7E73EA95" w14:textId="77777777" w:rsidR="00602AC0" w:rsidRPr="003B2883" w:rsidRDefault="00602AC0" w:rsidP="00602AC0">
      <w:pPr>
        <w:pStyle w:val="B1"/>
      </w:pPr>
      <w:r w:rsidRPr="003B2883">
        <w:t>-</w:t>
      </w:r>
      <w:r w:rsidR="00F9030F">
        <w:tab/>
      </w:r>
      <w:r w:rsidRPr="003B2883">
        <w:t>If a subscription exists for N2InformationClass "PWS-BCAL" and the received N2 Message Type is a WRITE-REPLACE-WARNING-RESPONSE, then the AMF may aggregate the Broadcast Completed Area Lists it has received from the NG-RAN nodes for a message identified by its Serial Number and Message Identifier (see table 6.1.6.4.3-1).</w:t>
      </w:r>
    </w:p>
    <w:p w14:paraId="3FFB6072" w14:textId="77777777" w:rsidR="00602AC0" w:rsidRPr="003B2883" w:rsidRDefault="00602AC0" w:rsidP="00602AC0">
      <w:pPr>
        <w:pStyle w:val="B1"/>
      </w:pPr>
      <w:r w:rsidRPr="003B2883">
        <w:t>-</w:t>
      </w:r>
      <w:r w:rsidR="00F9030F">
        <w:tab/>
      </w:r>
      <w:r w:rsidRPr="003B2883">
        <w:t xml:space="preserve">If a subscription exists for N2InformationClass "PWS-BCAL" and the received N2 Message Type is a  PWS-CANCEL-RESPONSE, then the AMF may aggregate the Broadcast Cancelled Area Lists </w:t>
      </w:r>
      <w:r w:rsidR="000F74A5">
        <w:t xml:space="preserve">IE </w:t>
      </w:r>
      <w:r w:rsidRPr="003B2883">
        <w:t xml:space="preserve">it has received from the NG-RAN nodes for a message identified by its Serial Number and Message Identifier (see table 6.1.6.4.3-1). If an NG-RAN node has responded without </w:t>
      </w:r>
      <w:r w:rsidR="000F74A5">
        <w:t>the</w:t>
      </w:r>
      <w:r w:rsidRPr="003B2883">
        <w:t xml:space="preserve"> Broadcast Cancelled Area List, then the AMF shall </w:t>
      </w:r>
      <w:r w:rsidR="000F74A5">
        <w:t xml:space="preserve">include the ID </w:t>
      </w:r>
      <w:r w:rsidRPr="003B2883">
        <w:t>of that NG-RAN node</w:t>
      </w:r>
      <w:r w:rsidR="000F74A5">
        <w:t xml:space="preserve"> in "bcEmptyAreaList" attribute in the PWS N2 information</w:t>
      </w:r>
      <w:r w:rsidRPr="003B2883">
        <w:t>.</w:t>
      </w:r>
    </w:p>
    <w:p w14:paraId="29AFDB3E"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2A6644C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A7AAD97"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2F62726B" w14:textId="77777777" w:rsidR="00602AC0" w:rsidRPr="003B2883" w:rsidRDefault="00602AC0" w:rsidP="001D4998">
            <w:pPr>
              <w:pStyle w:val="TAH"/>
            </w:pPr>
            <w:r w:rsidRPr="003B2883">
              <w:t>Reference</w:t>
            </w:r>
          </w:p>
          <w:p w14:paraId="6ECC304F" w14:textId="77777777" w:rsidR="00602AC0" w:rsidRPr="003B2883" w:rsidRDefault="00602AC0" w:rsidP="001D4998">
            <w:pPr>
              <w:pStyle w:val="TAH"/>
            </w:pPr>
            <w:r w:rsidRPr="003B2883">
              <w:t>(3GPP TS 38.413 [12])</w:t>
            </w:r>
          </w:p>
        </w:tc>
      </w:tr>
      <w:tr w:rsidR="00602AC0" w:rsidRPr="003B2883" w14:paraId="67E3BA53"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06A614A"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7C230E2C" w14:textId="77777777" w:rsidR="00602AC0" w:rsidRPr="003B2883" w:rsidRDefault="00602AC0" w:rsidP="001D4998">
            <w:pPr>
              <w:pStyle w:val="TAC"/>
            </w:pPr>
            <w:r w:rsidRPr="003B2883">
              <w:t>9.2.8.2</w:t>
            </w:r>
          </w:p>
        </w:tc>
      </w:tr>
      <w:tr w:rsidR="00602AC0" w:rsidRPr="003B2883" w14:paraId="13D64D48"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266FE43C"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2D93A2B9" w14:textId="77777777" w:rsidR="00602AC0" w:rsidRPr="003B2883" w:rsidRDefault="00602AC0" w:rsidP="001D4998">
            <w:pPr>
              <w:pStyle w:val="TAC"/>
            </w:pPr>
            <w:r w:rsidRPr="003B2883">
              <w:t>9.2.8.4</w:t>
            </w:r>
          </w:p>
        </w:tc>
      </w:tr>
    </w:tbl>
    <w:p w14:paraId="1F5F6DDE" w14:textId="77777777" w:rsidR="00602AC0" w:rsidRPr="003B2883" w:rsidRDefault="00602AC0" w:rsidP="00602AC0">
      <w:pPr>
        <w:pStyle w:val="B1"/>
      </w:pPr>
    </w:p>
    <w:p w14:paraId="2B06A5A8" w14:textId="77777777" w:rsidR="00602AC0" w:rsidRPr="003B2883" w:rsidRDefault="00602AC0" w:rsidP="00602AC0">
      <w:r w:rsidRPr="003B2883">
        <w:t xml:space="preserve">If a subscription exists for N2InformationClass "PWS-BCAL" and the received N2 Message Type is a WRITE-REPLACE-WARNING-RESPONSE, then the AMF may 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p>
    <w:p w14:paraId="390DE6DD" w14:textId="77777777" w:rsidR="00602AC0" w:rsidRPr="003B2883" w:rsidRDefault="00602AC0" w:rsidP="00602AC0">
      <w:r w:rsidRPr="003B2883">
        <w:t xml:space="preserve">If a subscription exists for N2InformationClass "PWS-BCAL" and the received N2 Message Type is a PWS-CANCEL-RESPONSE, then the AMF may 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if not empty in the PWS N2 information</w:t>
      </w:r>
      <w:r w:rsidRPr="003B2883">
        <w:t>.</w:t>
      </w:r>
    </w:p>
    <w:p w14:paraId="655E750A" w14:textId="77777777" w:rsidR="00602AC0" w:rsidRPr="003B2883" w:rsidRDefault="00602AC0" w:rsidP="00602AC0">
      <w:r w:rsidRPr="003B2883">
        <w:t xml:space="preserve">For the ASN.1 definition for encoding the WRITE-REPLACE-WARNING-RESPONSE and the PWS-CANCEL-RESPONSE, see </w:t>
      </w:r>
      <w:r>
        <w:t>clause</w:t>
      </w:r>
      <w:r w:rsidRPr="003B2883">
        <w:t xml:space="preserve"> 9.4 of</w:t>
      </w:r>
      <w:r>
        <w:t xml:space="preserve"> 3GPP TS </w:t>
      </w:r>
      <w:r w:rsidRPr="003B2883">
        <w:t>38.413</w:t>
      </w:r>
      <w:r>
        <w:t> </w:t>
      </w:r>
      <w:r w:rsidRPr="003B2883">
        <w:t>[12].</w:t>
      </w:r>
    </w:p>
    <w:p w14:paraId="73BCE8C8" w14:textId="77777777"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6.1.6.4.3-2) in the N2 Info Container in the N2InfoNotify.</w:t>
      </w:r>
    </w:p>
    <w:p w14:paraId="313B2CEE" w14:textId="77777777" w:rsidR="00602AC0" w:rsidRPr="003B2883" w:rsidRDefault="00602AC0" w:rsidP="00602AC0">
      <w:r w:rsidRPr="003B2883">
        <w:t>If a subscription exists for N2InformationClass "PWS-RF" and the received N2 Message Type is a PWS-FAILURE-INDICATION (see table 6.1.6.4.3-2), then the AMF may transfer the ASN1 encoded string from the PWS-FAILURE-INDICATION in the N2 Info Container in the N2InfoNotify.</w:t>
      </w:r>
    </w:p>
    <w:p w14:paraId="46376C12" w14:textId="77777777" w:rsidR="00602AC0" w:rsidRPr="003B2883" w:rsidRDefault="00602AC0" w:rsidP="00602AC0">
      <w:pPr>
        <w:pStyle w:val="TH"/>
        <w:rPr>
          <w:lang w:val="fr-FR"/>
        </w:rPr>
      </w:pPr>
      <w:r w:rsidRPr="003B2883">
        <w:rPr>
          <w:lang w:val="fr-FR"/>
        </w:rPr>
        <w:lastRenderedPageBreak/>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2BFE2EF"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739BE90"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5D5073DA" w14:textId="77777777" w:rsidR="00602AC0" w:rsidRPr="003B2883" w:rsidRDefault="00602AC0" w:rsidP="001D4998">
            <w:pPr>
              <w:pStyle w:val="TAH"/>
            </w:pPr>
            <w:r w:rsidRPr="003B2883">
              <w:t>Reference</w:t>
            </w:r>
          </w:p>
          <w:p w14:paraId="72794E5B" w14:textId="77777777" w:rsidR="00602AC0" w:rsidRPr="003B2883" w:rsidRDefault="00602AC0" w:rsidP="001D4998">
            <w:pPr>
              <w:pStyle w:val="TAH"/>
            </w:pPr>
            <w:r w:rsidRPr="003B2883">
              <w:t>(3GPP TS 38.413 [</w:t>
            </w:r>
            <w:r>
              <w:t>12</w:t>
            </w:r>
            <w:r w:rsidRPr="003B2883">
              <w:t>])</w:t>
            </w:r>
          </w:p>
        </w:tc>
      </w:tr>
      <w:tr w:rsidR="00602AC0" w:rsidRPr="003B2883" w14:paraId="7C537F5F"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671B7A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539E55EE" w14:textId="77777777" w:rsidR="00602AC0" w:rsidRPr="003B2883" w:rsidRDefault="00602AC0" w:rsidP="001D4998">
            <w:pPr>
              <w:pStyle w:val="TAC"/>
            </w:pPr>
            <w:r w:rsidRPr="003B2883">
              <w:t>9.2.8.5</w:t>
            </w:r>
          </w:p>
        </w:tc>
      </w:tr>
      <w:tr w:rsidR="00602AC0" w:rsidRPr="003B2883" w14:paraId="012C246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2A4A5FA4"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0243E170" w14:textId="77777777" w:rsidR="00602AC0" w:rsidRPr="003B2883" w:rsidRDefault="00602AC0" w:rsidP="001D4998">
            <w:pPr>
              <w:pStyle w:val="TAC"/>
            </w:pPr>
            <w:r w:rsidRPr="003B2883">
              <w:t>9.2.8.6</w:t>
            </w:r>
          </w:p>
        </w:tc>
      </w:tr>
    </w:tbl>
    <w:p w14:paraId="157D95C2" w14:textId="77777777" w:rsidR="00602AC0" w:rsidRPr="003B2883" w:rsidRDefault="00602AC0" w:rsidP="00602AC0">
      <w:pPr>
        <w:rPr>
          <w:lang w:val="en-US"/>
        </w:rPr>
      </w:pPr>
    </w:p>
    <w:p w14:paraId="0DE6F423" w14:textId="77777777"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p>
    <w:p w14:paraId="7030A00F"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14795E70"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1264FF58"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F28A577"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2560713E" w14:textId="77777777" w:rsidR="00602AC0" w:rsidRPr="003B2883" w:rsidRDefault="00602AC0" w:rsidP="001D4998">
            <w:pPr>
              <w:pStyle w:val="TAH"/>
            </w:pPr>
            <w:r w:rsidRPr="003B2883">
              <w:t>Reference</w:t>
            </w:r>
          </w:p>
          <w:p w14:paraId="7FE51509" w14:textId="77777777" w:rsidR="00602AC0" w:rsidRPr="003B2883" w:rsidRDefault="00602AC0" w:rsidP="001D4998">
            <w:pPr>
              <w:pStyle w:val="TAH"/>
            </w:pPr>
            <w:r w:rsidRPr="003B2883">
              <w:t>(3GPP TS 38.413 [</w:t>
            </w:r>
            <w:r>
              <w:t>12</w:t>
            </w:r>
            <w:r w:rsidRPr="003B2883">
              <w:t>])</w:t>
            </w:r>
          </w:p>
        </w:tc>
      </w:tr>
      <w:tr w:rsidR="00602AC0" w:rsidRPr="003B2883" w14:paraId="09F0052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7A49D39"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11306DC6" w14:textId="77777777" w:rsidR="00602AC0" w:rsidRPr="003B2883" w:rsidRDefault="00602AC0" w:rsidP="001D4998">
            <w:pPr>
              <w:pStyle w:val="TAC"/>
            </w:pPr>
          </w:p>
        </w:tc>
      </w:tr>
    </w:tbl>
    <w:p w14:paraId="58022977" w14:textId="77777777" w:rsidR="00602AC0" w:rsidRDefault="00602AC0" w:rsidP="00602AC0">
      <w:pPr>
        <w:pStyle w:val="TH"/>
      </w:pPr>
    </w:p>
    <w:p w14:paraId="65FDAFF1" w14:textId="77777777" w:rsidR="00602AC0" w:rsidRPr="003B2883" w:rsidRDefault="00602AC0" w:rsidP="009A30FA">
      <w:pPr>
        <w:pStyle w:val="Heading5"/>
        <w:rPr>
          <w:lang w:val="en-US"/>
        </w:rPr>
      </w:pPr>
      <w:bookmarkStart w:id="2476" w:name="_Toc25156441"/>
      <w:bookmarkStart w:id="2477" w:name="_Toc34124745"/>
      <w:bookmarkStart w:id="2478" w:name="_Toc43207871"/>
      <w:bookmarkStart w:id="2479" w:name="_Toc49857344"/>
      <w:bookmarkStart w:id="2480" w:name="_Toc56677184"/>
      <w:bookmarkStart w:id="2481" w:name="_Toc56696432"/>
      <w:bookmarkStart w:id="2482" w:name="_Toc81227786"/>
      <w:bookmarkStart w:id="2483" w:name="_Toc98498192"/>
      <w:r w:rsidRPr="003B2883">
        <w:rPr>
          <w:lang w:val="en-US"/>
        </w:rPr>
        <w:t>6.1.6.4.</w:t>
      </w:r>
      <w:r>
        <w:rPr>
          <w:lang w:val="en-US"/>
        </w:rPr>
        <w:t>4</w:t>
      </w:r>
      <w:r w:rsidRPr="003B2883">
        <w:rPr>
          <w:lang w:val="en-US"/>
        </w:rPr>
        <w:tab/>
      </w:r>
      <w:r>
        <w:rPr>
          <w:lang w:val="en-US"/>
        </w:rPr>
        <w:t>Mobile Terminated Data</w:t>
      </w:r>
      <w:bookmarkEnd w:id="2476"/>
      <w:bookmarkEnd w:id="2477"/>
      <w:bookmarkEnd w:id="2478"/>
      <w:bookmarkEnd w:id="2479"/>
      <w:bookmarkEnd w:id="2480"/>
      <w:bookmarkEnd w:id="2481"/>
      <w:bookmarkEnd w:id="2482"/>
      <w:bookmarkEnd w:id="2483"/>
    </w:p>
    <w:p w14:paraId="5053981A"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31FEF856"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76362859"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1D89BB62"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7E664A9" w14:textId="77777777" w:rsidR="00602AC0" w:rsidRDefault="00602AC0" w:rsidP="001D4998">
            <w:pPr>
              <w:pStyle w:val="TAH"/>
            </w:pPr>
            <w:r>
              <w:t>Reference</w:t>
            </w:r>
          </w:p>
          <w:p w14:paraId="6CB07ADD"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49665776" w14:textId="77777777" w:rsidR="00602AC0" w:rsidRDefault="00602AC0" w:rsidP="001D4998">
            <w:pPr>
              <w:pStyle w:val="TAH"/>
            </w:pPr>
            <w:r>
              <w:t>Related NAS SM message</w:t>
            </w:r>
          </w:p>
        </w:tc>
      </w:tr>
      <w:tr w:rsidR="00602AC0" w:rsidRPr="00975C68" w14:paraId="4EF97158"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16B6E069"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00CBDC36"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CBC2B5" w14:textId="77777777" w:rsidR="00602AC0" w:rsidRDefault="00602AC0" w:rsidP="001D4998">
            <w:pPr>
              <w:pStyle w:val="TAL"/>
              <w:rPr>
                <w:lang w:val="fr-FR"/>
              </w:rPr>
            </w:pPr>
            <w:r>
              <w:rPr>
                <w:lang w:val="fr-FR"/>
              </w:rPr>
              <w:t>DL NAS Transport</w:t>
            </w:r>
          </w:p>
        </w:tc>
      </w:tr>
    </w:tbl>
    <w:p w14:paraId="527E2F45" w14:textId="77777777" w:rsidR="00602AC0" w:rsidRDefault="00602AC0" w:rsidP="00602AC0"/>
    <w:p w14:paraId="5C6EDE45" w14:textId="0AF14D5F" w:rsidR="00A850D6" w:rsidRPr="003B2883" w:rsidRDefault="00A850D6" w:rsidP="009A30FA">
      <w:pPr>
        <w:pStyle w:val="Heading5"/>
        <w:rPr>
          <w:lang w:val="en-US"/>
        </w:rPr>
      </w:pPr>
      <w:bookmarkStart w:id="2484" w:name="_Toc81227787"/>
      <w:bookmarkStart w:id="2485" w:name="_Toc98498193"/>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2484"/>
      <w:bookmarkEnd w:id="2485"/>
    </w:p>
    <w:p w14:paraId="2451E272" w14:textId="77777777" w:rsidR="00A850D6" w:rsidRPr="003B2883" w:rsidRDefault="00A850D6" w:rsidP="00A850D6">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74690009" w14:textId="77777777" w:rsidR="00A850D6" w:rsidRPr="003B2883" w:rsidRDefault="00A850D6" w:rsidP="00A850D6">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7B334430" w14:textId="77777777" w:rsidR="00A850D6" w:rsidRPr="003B2883" w:rsidRDefault="00A850D6" w:rsidP="00A850D6">
      <w:pPr>
        <w:pStyle w:val="B1"/>
        <w:rPr>
          <w:lang w:val="en-US"/>
        </w:rPr>
      </w:pPr>
      <w:r w:rsidRPr="003B2883">
        <w:rPr>
          <w:lang w:val="en-US"/>
        </w:rPr>
        <w:t>-</w:t>
      </w:r>
      <w:r w:rsidRPr="003B2883">
        <w:rPr>
          <w:lang w:val="en-US"/>
        </w:rPr>
        <w:tab/>
      </w:r>
      <w:r>
        <w:rPr>
          <w:lang w:val="en-US"/>
        </w:rPr>
        <w:t>Mobility Management message:</w:t>
      </w:r>
    </w:p>
    <w:p w14:paraId="78CBED6E" w14:textId="77777777" w:rsidR="00A850D6" w:rsidRPr="003B2883" w:rsidRDefault="00A850D6" w:rsidP="00A850D6">
      <w:pPr>
        <w:pStyle w:val="B2"/>
      </w:pPr>
      <w:r w:rsidRPr="003B2883">
        <w:rPr>
          <w:lang w:val="en-US"/>
        </w:rPr>
        <w:t>-</w:t>
      </w:r>
      <w:r w:rsidRPr="003B2883">
        <w:rPr>
          <w:lang w:val="en-US"/>
        </w:rPr>
        <w:tab/>
      </w:r>
      <w:r>
        <w:rPr>
          <w:lang w:val="en-US"/>
        </w:rPr>
        <w:t>Forward Relocation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9A3893">
        <w:t>4.11.1.2.2</w:t>
      </w:r>
      <w:r w:rsidRPr="003B2883">
        <w:t xml:space="preserve"> of</w:t>
      </w:r>
      <w:r>
        <w:t xml:space="preserve"> 3GPP TS </w:t>
      </w:r>
      <w:r w:rsidRPr="003B2883">
        <w:t>23.502</w:t>
      </w:r>
      <w:r>
        <w:t> </w:t>
      </w:r>
      <w:r w:rsidRPr="003B2883">
        <w:t>[3]);</w:t>
      </w:r>
    </w:p>
    <w:p w14:paraId="2D0D540A" w14:textId="426088E0" w:rsidR="00A850D6" w:rsidRPr="003B2883" w:rsidRDefault="00A850D6" w:rsidP="00802500">
      <w:pPr>
        <w:pStyle w:val="B2"/>
      </w:pPr>
      <w:r w:rsidRPr="003B2883">
        <w:rPr>
          <w:lang w:val="en-US"/>
        </w:rPr>
        <w:t>-</w:t>
      </w:r>
      <w:r w:rsidRPr="003B2883">
        <w:rPr>
          <w:lang w:val="en-US"/>
        </w:rPr>
        <w:tab/>
      </w:r>
      <w:r>
        <w:rPr>
          <w:lang w:val="en-US"/>
        </w:rPr>
        <w:t>Relocation Cancel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521B21">
        <w:t>4.11.1.2.</w:t>
      </w:r>
      <w:r>
        <w:t>3</w:t>
      </w:r>
      <w:r w:rsidRPr="003B2883">
        <w:t xml:space="preserve"> of</w:t>
      </w:r>
      <w:r>
        <w:t xml:space="preserve"> 3GPP TS </w:t>
      </w:r>
      <w:r w:rsidRPr="003B2883">
        <w:t>23.502</w:t>
      </w:r>
      <w:r>
        <w:t> </w:t>
      </w:r>
      <w:r w:rsidRPr="003B2883">
        <w:t>[3])</w:t>
      </w:r>
      <w:r>
        <w:t>, if handover cancel is triggered.</w:t>
      </w:r>
    </w:p>
    <w:p w14:paraId="4DE85A9C" w14:textId="77777777" w:rsidR="00602AC0" w:rsidRPr="003B2883" w:rsidRDefault="00602AC0" w:rsidP="009A30FA">
      <w:pPr>
        <w:pStyle w:val="Heading3"/>
      </w:pPr>
      <w:bookmarkStart w:id="2486" w:name="_Toc25156442"/>
      <w:bookmarkStart w:id="2487" w:name="_Toc34124746"/>
      <w:bookmarkStart w:id="2488" w:name="_Toc43207872"/>
      <w:bookmarkStart w:id="2489" w:name="_Toc49857345"/>
      <w:bookmarkStart w:id="2490" w:name="_Toc56677185"/>
      <w:bookmarkStart w:id="2491" w:name="_Toc56696433"/>
      <w:bookmarkStart w:id="2492" w:name="_Toc81227788"/>
      <w:bookmarkStart w:id="2493" w:name="_Toc98498194"/>
      <w:r w:rsidRPr="003B2883">
        <w:t>6.1.7</w:t>
      </w:r>
      <w:r w:rsidRPr="003B2883">
        <w:tab/>
        <w:t>Error Handling</w:t>
      </w:r>
      <w:bookmarkEnd w:id="2486"/>
      <w:bookmarkEnd w:id="2487"/>
      <w:bookmarkEnd w:id="2488"/>
      <w:bookmarkEnd w:id="2489"/>
      <w:bookmarkEnd w:id="2490"/>
      <w:bookmarkEnd w:id="2491"/>
      <w:bookmarkEnd w:id="2492"/>
      <w:bookmarkEnd w:id="2493"/>
    </w:p>
    <w:p w14:paraId="65E8E5C4" w14:textId="77777777" w:rsidR="00602AC0" w:rsidRPr="003B2883" w:rsidRDefault="00602AC0" w:rsidP="009A30FA">
      <w:pPr>
        <w:pStyle w:val="Heading4"/>
      </w:pPr>
      <w:bookmarkStart w:id="2494" w:name="_Toc25156443"/>
      <w:bookmarkStart w:id="2495" w:name="_Toc34124747"/>
      <w:bookmarkStart w:id="2496" w:name="_Toc43207873"/>
      <w:bookmarkStart w:id="2497" w:name="_Toc49857346"/>
      <w:bookmarkStart w:id="2498" w:name="_Toc56677186"/>
      <w:bookmarkStart w:id="2499" w:name="_Toc56696434"/>
      <w:bookmarkStart w:id="2500" w:name="_Toc81227789"/>
      <w:bookmarkStart w:id="2501" w:name="_Toc98498195"/>
      <w:r w:rsidRPr="003B2883">
        <w:t>6.1.7.1</w:t>
      </w:r>
      <w:r w:rsidRPr="003B2883">
        <w:tab/>
        <w:t>General</w:t>
      </w:r>
      <w:bookmarkEnd w:id="2494"/>
      <w:bookmarkEnd w:id="2495"/>
      <w:bookmarkEnd w:id="2496"/>
      <w:bookmarkEnd w:id="2497"/>
      <w:bookmarkEnd w:id="2498"/>
      <w:bookmarkEnd w:id="2499"/>
      <w:bookmarkEnd w:id="2500"/>
      <w:bookmarkEnd w:id="2501"/>
    </w:p>
    <w:p w14:paraId="32C37AE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04EBC93" w14:textId="77777777" w:rsidR="00602AC0" w:rsidRPr="003B2883" w:rsidRDefault="00602AC0" w:rsidP="00602AC0"/>
    <w:p w14:paraId="37A4FFE9" w14:textId="77777777" w:rsidR="00602AC0" w:rsidRPr="003B2883" w:rsidRDefault="00602AC0" w:rsidP="009A30FA">
      <w:pPr>
        <w:pStyle w:val="Heading4"/>
      </w:pPr>
      <w:bookmarkStart w:id="2502" w:name="_Toc25156444"/>
      <w:bookmarkStart w:id="2503" w:name="_Toc34124748"/>
      <w:bookmarkStart w:id="2504" w:name="_Toc43207874"/>
      <w:bookmarkStart w:id="2505" w:name="_Toc49857347"/>
      <w:bookmarkStart w:id="2506" w:name="_Toc56677187"/>
      <w:bookmarkStart w:id="2507" w:name="_Toc56696435"/>
      <w:bookmarkStart w:id="2508" w:name="_Toc81227790"/>
      <w:bookmarkStart w:id="2509" w:name="_Toc98498196"/>
      <w:r w:rsidRPr="003B2883">
        <w:t>6.1.7.2</w:t>
      </w:r>
      <w:r w:rsidRPr="003B2883">
        <w:tab/>
        <w:t>Protocol Errors</w:t>
      </w:r>
      <w:bookmarkEnd w:id="2502"/>
      <w:bookmarkEnd w:id="2503"/>
      <w:bookmarkEnd w:id="2504"/>
      <w:bookmarkEnd w:id="2505"/>
      <w:bookmarkEnd w:id="2506"/>
      <w:bookmarkEnd w:id="2507"/>
      <w:bookmarkEnd w:id="2508"/>
      <w:bookmarkEnd w:id="2509"/>
    </w:p>
    <w:p w14:paraId="4FFA6370" w14:textId="77777777" w:rsidR="00602AC0" w:rsidRPr="003B2883" w:rsidRDefault="00602AC0" w:rsidP="00602AC0">
      <w:r w:rsidRPr="003B2883">
        <w:t xml:space="preserve">Protocol Error Handling shall be supported as specified in </w:t>
      </w:r>
      <w:r>
        <w:t>clause</w:t>
      </w:r>
      <w:r w:rsidRPr="003B2883">
        <w:t xml:space="preserve"> 5.2.7.2 of</w:t>
      </w:r>
      <w:r>
        <w:t xml:space="preserve"> 3GPP TS </w:t>
      </w:r>
      <w:r w:rsidRPr="003B2883">
        <w:t>29.500</w:t>
      </w:r>
      <w:r>
        <w:t> </w:t>
      </w:r>
      <w:r w:rsidRPr="003B2883">
        <w:t>[4].</w:t>
      </w:r>
    </w:p>
    <w:p w14:paraId="53C598B4" w14:textId="77777777" w:rsidR="00602AC0" w:rsidRPr="003B2883" w:rsidRDefault="00602AC0" w:rsidP="00602AC0">
      <w:pPr>
        <w:pStyle w:val="PL"/>
      </w:pPr>
    </w:p>
    <w:p w14:paraId="5E800323" w14:textId="77777777" w:rsidR="00602AC0" w:rsidRPr="003B2883" w:rsidRDefault="00602AC0" w:rsidP="009A30FA">
      <w:pPr>
        <w:pStyle w:val="Heading4"/>
      </w:pPr>
      <w:bookmarkStart w:id="2510" w:name="_Toc25156445"/>
      <w:bookmarkStart w:id="2511" w:name="_Toc34124749"/>
      <w:bookmarkStart w:id="2512" w:name="_Toc43207875"/>
      <w:bookmarkStart w:id="2513" w:name="_Toc49857348"/>
      <w:bookmarkStart w:id="2514" w:name="_Toc56677188"/>
      <w:bookmarkStart w:id="2515" w:name="_Toc56696436"/>
      <w:bookmarkStart w:id="2516" w:name="_Toc81227791"/>
      <w:bookmarkStart w:id="2517" w:name="_Toc98498197"/>
      <w:r w:rsidRPr="003B2883">
        <w:lastRenderedPageBreak/>
        <w:t>6.1.7.3</w:t>
      </w:r>
      <w:r w:rsidRPr="003B2883">
        <w:tab/>
        <w:t>Application Errors</w:t>
      </w:r>
      <w:bookmarkEnd w:id="2510"/>
      <w:bookmarkEnd w:id="2511"/>
      <w:bookmarkEnd w:id="2512"/>
      <w:bookmarkEnd w:id="2513"/>
      <w:bookmarkEnd w:id="2514"/>
      <w:bookmarkEnd w:id="2515"/>
      <w:bookmarkEnd w:id="2516"/>
      <w:bookmarkEnd w:id="2517"/>
    </w:p>
    <w:p w14:paraId="70053612"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12F84102" w14:textId="77777777" w:rsidR="00602AC0" w:rsidRPr="003B2883" w:rsidRDefault="00602AC0" w:rsidP="00602AC0">
      <w:pPr>
        <w:pStyle w:val="TH"/>
      </w:pPr>
      <w:r w:rsidRPr="003B2883">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5FA6508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E2B5ED"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0C6A3AE3"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261DE9E" w14:textId="77777777" w:rsidR="00602AC0" w:rsidRPr="003B2883" w:rsidRDefault="00602AC0" w:rsidP="001D4998">
            <w:pPr>
              <w:pStyle w:val="TAH"/>
            </w:pPr>
            <w:r w:rsidRPr="003B2883">
              <w:t>Description</w:t>
            </w:r>
          </w:p>
        </w:tc>
      </w:tr>
      <w:tr w:rsidR="00602AC0" w:rsidRPr="003B2883" w14:paraId="433F075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A6C31EC"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73C3ED45"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3E72554C" w14:textId="77777777" w:rsidR="00602AC0" w:rsidRPr="003B2883" w:rsidRDefault="00602AC0" w:rsidP="001D4998">
            <w:pPr>
              <w:pStyle w:val="TAL"/>
            </w:pPr>
            <w:r w:rsidRPr="003B2883">
              <w:t>The request has been asked to be redirected to a specified target.</w:t>
            </w:r>
          </w:p>
        </w:tc>
      </w:tr>
      <w:tr w:rsidR="00602AC0" w:rsidRPr="003B2883" w14:paraId="427951E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40A9B48"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05F3F5D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7B2B2D64" w14:textId="77777777" w:rsidR="00602AC0" w:rsidRPr="003B2883" w:rsidRDefault="00602AC0" w:rsidP="001D4998">
            <w:pPr>
              <w:pStyle w:val="TAL"/>
            </w:pPr>
            <w:r w:rsidRPr="003B2883">
              <w:rPr>
                <w:rFonts w:hint="eastAsia"/>
              </w:rPr>
              <w:t xml:space="preserve">Creation of UE context in the target AMF failed during Handover procedure </w:t>
            </w:r>
            <w:r w:rsidRPr="003B2883">
              <w:t>causing a</w:t>
            </w:r>
            <w:r w:rsidRPr="003B2883">
              <w:rPr>
                <w:rFonts w:hint="eastAsia"/>
              </w:rPr>
              <w:t xml:space="preserve"> failure of h</w:t>
            </w:r>
            <w:r w:rsidRPr="003B2883">
              <w:t>andover.</w:t>
            </w:r>
          </w:p>
        </w:tc>
      </w:tr>
      <w:tr w:rsidR="00602AC0" w:rsidRPr="003B2883" w14:paraId="30F0C9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3491A5C"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668521C6"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C6D876B"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0A70E59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0644FC6"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43551E05"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36D7D69"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53AEAC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8246710"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179293CD"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6D3CE1C8" w14:textId="77777777" w:rsidR="00602AC0" w:rsidRPr="003B2883" w:rsidRDefault="00602AC0" w:rsidP="001D4998">
            <w:pPr>
              <w:pStyle w:val="TAL"/>
            </w:pPr>
            <w:r w:rsidRPr="003B2883">
              <w:rPr>
                <w:rFonts w:hint="eastAsia"/>
              </w:rPr>
              <w:t xml:space="preserve">Allocation of EPS Bearer ID failed due to local policy at the AMF as specified in </w:t>
            </w:r>
            <w:r>
              <w:t>clause</w:t>
            </w:r>
            <w:r w:rsidRPr="003B2883">
              <w:t xml:space="preserve"> 4.11.1.4.1 of 3GPP TS 23.502 [3].</w:t>
            </w:r>
          </w:p>
        </w:tc>
      </w:tr>
      <w:tr w:rsidR="00602AC0" w:rsidRPr="003B2883" w14:paraId="3CDD333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F167B04"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4C7A3A7E"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822DF4D"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08F494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D018458"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E3ED78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BDEE1F6" w14:textId="77777777" w:rsidR="00602AC0" w:rsidRPr="003B2883" w:rsidRDefault="00602AC0" w:rsidP="001D4998">
            <w:pPr>
              <w:pStyle w:val="TAL"/>
            </w:pPr>
            <w:r w:rsidRPr="003B2883">
              <w:t>The SUPI or PEI included in the message is unknown.</w:t>
            </w:r>
          </w:p>
        </w:tc>
      </w:tr>
      <w:tr w:rsidR="00602AC0" w:rsidRPr="003B2883" w14:paraId="6051728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3FAD108"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6831E82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5DA36473"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6BCE37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FA3B4AF"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365758E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FFB03D1" w14:textId="77777777" w:rsidR="00602AC0" w:rsidRPr="003B2883" w:rsidRDefault="00602AC0" w:rsidP="001D4998">
            <w:pPr>
              <w:pStyle w:val="TAL"/>
            </w:pPr>
            <w:r w:rsidRPr="003B2883">
              <w:t>The request is rejected due to unspecified reasons.</w:t>
            </w:r>
          </w:p>
        </w:tc>
      </w:tr>
      <w:tr w:rsidR="00602AC0" w:rsidRPr="003B2883" w14:paraId="4DBEBCA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137DE25"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37520B22"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6181DB16"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023F21F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57139A"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0C97CDBF"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BCC0D9" w14:textId="77777777" w:rsidR="00602AC0" w:rsidRPr="003B2883" w:rsidRDefault="00602AC0" w:rsidP="001D4998">
            <w:pPr>
              <w:pStyle w:val="TAL"/>
            </w:pPr>
            <w:r w:rsidRPr="003B2883">
              <w:t>UE does not support LPP in N1 mode hence the N1 LPP message cannot be sent to the UE.</w:t>
            </w:r>
          </w:p>
        </w:tc>
      </w:tr>
      <w:tr w:rsidR="00602AC0" w:rsidRPr="003B2883" w14:paraId="4DCB09A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B06F877"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6576D11C"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1A4114E3" w14:textId="77777777" w:rsidR="00602AC0" w:rsidRPr="003B2883" w:rsidRDefault="00602AC0" w:rsidP="001D4998">
            <w:pPr>
              <w:pStyle w:val="TAL"/>
            </w:pPr>
            <w:r w:rsidRPr="003B2883">
              <w:t>The requested UE Context does not exist on the AMF</w:t>
            </w:r>
          </w:p>
        </w:tc>
      </w:tr>
      <w:tr w:rsidR="00602AC0" w:rsidRPr="003B2883" w14:paraId="1A03F57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13E268F" w14:textId="77777777" w:rsidR="00602AC0" w:rsidRPr="003B2883" w:rsidRDefault="00602AC0" w:rsidP="001D4998">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4859FC16"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F28C46A" w14:textId="77777777" w:rsidR="00602AC0" w:rsidRPr="003B2883" w:rsidRDefault="00602AC0" w:rsidP="001D4998">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602AC0" w:rsidRPr="003B2883" w14:paraId="45988B73"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4EBCF36" w14:textId="77777777" w:rsidR="00602AC0" w:rsidRPr="003B2883" w:rsidRDefault="00602AC0" w:rsidP="001D4998">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05791852"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1A6C321" w14:textId="77777777" w:rsidR="00602AC0" w:rsidRPr="003B2883" w:rsidRDefault="00602AC0" w:rsidP="001D4998">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602AC0" w:rsidRPr="003B2883" w14:paraId="6BEE0E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82A990A" w14:textId="77777777" w:rsidR="00602AC0" w:rsidRPr="003B2883" w:rsidRDefault="00602AC0" w:rsidP="001D4998">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653DDB70"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1184A7B" w14:textId="77777777" w:rsidR="00602AC0" w:rsidRPr="003B2883" w:rsidRDefault="00602AC0" w:rsidP="001D4998">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w:t>
            </w:r>
            <w:r w:rsidRPr="003B2883">
              <w:rPr>
                <w:rFonts w:hint="eastAsia"/>
              </w:rPr>
              <w:t>.</w:t>
            </w:r>
          </w:p>
        </w:tc>
      </w:tr>
      <w:tr w:rsidR="00602AC0" w:rsidRPr="003B2883" w14:paraId="6F74CE9C"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6B4D876" w14:textId="77777777" w:rsidR="00602AC0" w:rsidRPr="003B2883" w:rsidRDefault="00602AC0" w:rsidP="001D4998">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02E0FEE9"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0C9FF488" w14:textId="77777777" w:rsidR="00602AC0" w:rsidRPr="003B2883" w:rsidRDefault="00602AC0" w:rsidP="001D4998">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F45879" w:rsidRPr="003B2883" w14:paraId="3D7FAC7E"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F273943" w14:textId="77777777" w:rsidR="00F45879" w:rsidRPr="003B2883" w:rsidRDefault="00F45879" w:rsidP="00F45879">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CCA0F9" w14:textId="77777777" w:rsidR="00F45879" w:rsidRPr="003B2883" w:rsidRDefault="00F45879" w:rsidP="00F45879">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B483E03" w14:textId="77777777" w:rsidR="00F45879" w:rsidRPr="003B2883" w:rsidRDefault="00F45879" w:rsidP="00F45879">
            <w:pPr>
              <w:pStyle w:val="TAL"/>
            </w:pPr>
            <w:r>
              <w:t>If the RAT type is NB-IoT, and the UE already has 2 PDU Sessions with active user plane resources.</w:t>
            </w:r>
          </w:p>
        </w:tc>
      </w:tr>
      <w:tr w:rsidR="00F45879" w:rsidRPr="003B2883" w14:paraId="1FFDB0B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609287A" w14:textId="77777777" w:rsidR="00F45879" w:rsidRPr="003B2883" w:rsidRDefault="00F45879" w:rsidP="00F45879">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0862ADD6" w14:textId="77777777" w:rsidR="00F45879" w:rsidRPr="003B2883" w:rsidRDefault="00F45879" w:rsidP="00F45879">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CB3923B" w14:textId="77777777" w:rsidR="00F45879" w:rsidRPr="003B2883" w:rsidRDefault="00F45879" w:rsidP="00F45879">
            <w:pPr>
              <w:pStyle w:val="TAL"/>
            </w:pPr>
            <w:r w:rsidRPr="003B2883">
              <w:t>T</w:t>
            </w:r>
            <w:r w:rsidRPr="003B2883">
              <w:rPr>
                <w:rFonts w:hint="eastAsia"/>
              </w:rPr>
              <w:t xml:space="preserve">he UE is </w:t>
            </w:r>
            <w:r w:rsidRPr="003B2883">
              <w:t>not reachable for paging.</w:t>
            </w:r>
          </w:p>
        </w:tc>
      </w:tr>
    </w:tbl>
    <w:p w14:paraId="6270F056" w14:textId="77777777" w:rsidR="00602AC0" w:rsidRPr="003B2883" w:rsidRDefault="00602AC0" w:rsidP="00602AC0"/>
    <w:p w14:paraId="21C0F241" w14:textId="77777777" w:rsidR="00602AC0" w:rsidRPr="003B2883" w:rsidRDefault="00602AC0" w:rsidP="009A30FA">
      <w:pPr>
        <w:pStyle w:val="Heading3"/>
      </w:pPr>
      <w:bookmarkStart w:id="2518" w:name="_Toc25156446"/>
      <w:bookmarkStart w:id="2519" w:name="_Toc34124750"/>
      <w:bookmarkStart w:id="2520" w:name="_Toc43207876"/>
      <w:bookmarkStart w:id="2521" w:name="_Toc49857349"/>
      <w:bookmarkStart w:id="2522" w:name="_Toc56677189"/>
      <w:bookmarkStart w:id="2523" w:name="_Toc56696437"/>
      <w:bookmarkStart w:id="2524" w:name="_Toc81227792"/>
      <w:bookmarkStart w:id="2525" w:name="_Toc98498198"/>
      <w:r w:rsidRPr="003B2883">
        <w:lastRenderedPageBreak/>
        <w:t>6.1.8</w:t>
      </w:r>
      <w:r w:rsidRPr="003B2883">
        <w:tab/>
        <w:t>Feature Negotiation</w:t>
      </w:r>
      <w:bookmarkEnd w:id="2518"/>
      <w:bookmarkEnd w:id="2519"/>
      <w:bookmarkEnd w:id="2520"/>
      <w:bookmarkEnd w:id="2521"/>
      <w:bookmarkEnd w:id="2522"/>
      <w:bookmarkEnd w:id="2523"/>
      <w:bookmarkEnd w:id="2524"/>
      <w:bookmarkEnd w:id="2525"/>
    </w:p>
    <w:p w14:paraId="021A6762"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Namf_Communication service, if any.</w:t>
      </w:r>
    </w:p>
    <w:p w14:paraId="49FCBDD1" w14:textId="77777777" w:rsidR="00602AC0" w:rsidRPr="003B2883" w:rsidRDefault="00602AC0" w:rsidP="00602AC0">
      <w:pPr>
        <w:rPr>
          <w:lang w:val="en-US"/>
        </w:rPr>
      </w:pPr>
      <w:r w:rsidRPr="003B2883">
        <w:rPr>
          <w:lang w:val="en-US"/>
        </w:rPr>
        <w:t>The NF Service Consumer shall indicate the optional features it supports for the Namf_Communication service, if any, by including the supportedFeatures attribute in payload of the HTTP Request Message for following service operations:</w:t>
      </w:r>
    </w:p>
    <w:p w14:paraId="000AE302" w14:textId="77777777"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Pr>
          <w:lang w:val="en-US"/>
        </w:rPr>
        <w:t>clause</w:t>
      </w:r>
      <w:r w:rsidRPr="003B2883">
        <w:rPr>
          <w:lang w:val="en-US"/>
        </w:rPr>
        <w:t xml:space="preserve"> 5.2.2.3.1;</w:t>
      </w:r>
    </w:p>
    <w:p w14:paraId="3CB3734E" w14:textId="77777777"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Pr>
          <w:lang w:val="en-US"/>
        </w:rPr>
        <w:t>clause</w:t>
      </w:r>
      <w:r w:rsidRPr="003B2883">
        <w:rPr>
          <w:lang w:val="en-US"/>
        </w:rPr>
        <w:t xml:space="preserve"> 5.2.2.3.3;</w:t>
      </w:r>
    </w:p>
    <w:p w14:paraId="4B5B5E4A" w14:textId="77777777"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Pr>
          <w:lang w:val="en-US"/>
        </w:rPr>
        <w:t>clause</w:t>
      </w:r>
      <w:r w:rsidRPr="003B2883">
        <w:rPr>
          <w:lang w:val="en-US"/>
        </w:rPr>
        <w:t xml:space="preserve"> 5.2.2.4.2;</w:t>
      </w:r>
    </w:p>
    <w:p w14:paraId="0B3D1407" w14:textId="77777777"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Pr>
          <w:lang w:val="en-US"/>
        </w:rPr>
        <w:t>clause</w:t>
      </w:r>
      <w:r w:rsidRPr="003B2883">
        <w:rPr>
          <w:lang w:val="en-US"/>
        </w:rPr>
        <w:t xml:space="preserve"> 5.2.2.2.1;</w:t>
      </w:r>
    </w:p>
    <w:p w14:paraId="41360D89" w14:textId="77777777"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Pr>
          <w:lang w:val="en-US"/>
        </w:rPr>
        <w:t>clause</w:t>
      </w:r>
      <w:r w:rsidRPr="003B2883">
        <w:rPr>
          <w:lang w:val="en-US"/>
        </w:rPr>
        <w:t xml:space="preserve"> 5.2.2.2.3</w:t>
      </w:r>
    </w:p>
    <w:p w14:paraId="51B21510"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37DEEDEA"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E5A0172" w14:textId="77777777" w:rsidR="00602AC0" w:rsidRPr="003B2883" w:rsidRDefault="00602AC0" w:rsidP="00602AC0">
      <w:pPr>
        <w:rPr>
          <w:lang w:val="en-US"/>
        </w:rPr>
      </w:pPr>
      <w:r w:rsidRPr="003B2883">
        <w:rPr>
          <w:lang w:val="en-US"/>
        </w:rPr>
        <w:t>The following features are defined for the Namf_Communication service.</w:t>
      </w:r>
    </w:p>
    <w:p w14:paraId="5DF671A4" w14:textId="77777777" w:rsidR="00602AC0" w:rsidRPr="003B2883" w:rsidRDefault="00602AC0" w:rsidP="00602AC0">
      <w:pPr>
        <w:pStyle w:val="TH"/>
      </w:pPr>
      <w:r w:rsidRPr="003B2883">
        <w:lastRenderedPageBreak/>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3C24623C" w14:textId="77777777" w:rsidTr="001D4998">
        <w:trPr>
          <w:cantSplit/>
          <w:jc w:val="center"/>
        </w:trPr>
        <w:tc>
          <w:tcPr>
            <w:tcW w:w="993" w:type="dxa"/>
            <w:shd w:val="clear" w:color="auto" w:fill="BFBFBF"/>
          </w:tcPr>
          <w:p w14:paraId="52728AE7" w14:textId="77777777" w:rsidR="00602AC0" w:rsidRPr="003B2883" w:rsidRDefault="00602AC0" w:rsidP="001D4998">
            <w:pPr>
              <w:pStyle w:val="TAH"/>
            </w:pPr>
            <w:r w:rsidRPr="003B2883">
              <w:t>Feature Number</w:t>
            </w:r>
          </w:p>
        </w:tc>
        <w:tc>
          <w:tcPr>
            <w:tcW w:w="1063" w:type="dxa"/>
            <w:shd w:val="clear" w:color="auto" w:fill="BFBFBF"/>
          </w:tcPr>
          <w:p w14:paraId="0F479018" w14:textId="77777777" w:rsidR="00602AC0" w:rsidRPr="003B2883" w:rsidRDefault="00602AC0" w:rsidP="001D4998">
            <w:pPr>
              <w:pStyle w:val="TAH"/>
            </w:pPr>
            <w:r w:rsidRPr="003B2883">
              <w:t>Feature</w:t>
            </w:r>
          </w:p>
        </w:tc>
        <w:tc>
          <w:tcPr>
            <w:tcW w:w="639" w:type="dxa"/>
            <w:shd w:val="clear" w:color="auto" w:fill="BFBFBF"/>
          </w:tcPr>
          <w:p w14:paraId="476FA9D5" w14:textId="77777777" w:rsidR="00602AC0" w:rsidRPr="003B2883" w:rsidRDefault="00602AC0" w:rsidP="001D4998">
            <w:pPr>
              <w:pStyle w:val="TAH"/>
            </w:pPr>
            <w:r w:rsidRPr="003B2883">
              <w:t>M/O</w:t>
            </w:r>
          </w:p>
        </w:tc>
        <w:tc>
          <w:tcPr>
            <w:tcW w:w="6520" w:type="dxa"/>
            <w:shd w:val="clear" w:color="auto" w:fill="BFBFBF"/>
          </w:tcPr>
          <w:p w14:paraId="21D3244D" w14:textId="77777777" w:rsidR="00602AC0" w:rsidRPr="003B2883" w:rsidRDefault="00602AC0" w:rsidP="001D4998">
            <w:pPr>
              <w:pStyle w:val="TAH"/>
            </w:pPr>
            <w:r w:rsidRPr="003B2883">
              <w:t>Description</w:t>
            </w:r>
          </w:p>
        </w:tc>
      </w:tr>
      <w:tr w:rsidR="00602AC0" w:rsidRPr="003B2883" w14:paraId="5044A79D" w14:textId="77777777" w:rsidTr="001D4998">
        <w:trPr>
          <w:cantSplit/>
          <w:jc w:val="center"/>
        </w:trPr>
        <w:tc>
          <w:tcPr>
            <w:tcW w:w="993" w:type="dxa"/>
          </w:tcPr>
          <w:p w14:paraId="5AD95D7B" w14:textId="77777777" w:rsidR="00602AC0" w:rsidRPr="003B2883" w:rsidRDefault="00602AC0" w:rsidP="001D4998">
            <w:pPr>
              <w:pStyle w:val="TAL"/>
            </w:pPr>
            <w:r w:rsidRPr="003B2883">
              <w:t>1</w:t>
            </w:r>
          </w:p>
        </w:tc>
        <w:tc>
          <w:tcPr>
            <w:tcW w:w="1063" w:type="dxa"/>
          </w:tcPr>
          <w:p w14:paraId="5FE40EAC" w14:textId="77777777" w:rsidR="00602AC0" w:rsidRPr="003B2883" w:rsidRDefault="00602AC0" w:rsidP="001D4998">
            <w:pPr>
              <w:pStyle w:val="TAL"/>
            </w:pPr>
            <w:r w:rsidRPr="003B2883">
              <w:t>DTSSA</w:t>
            </w:r>
          </w:p>
        </w:tc>
        <w:tc>
          <w:tcPr>
            <w:tcW w:w="639" w:type="dxa"/>
          </w:tcPr>
          <w:p w14:paraId="4B13D844" w14:textId="77777777" w:rsidR="00602AC0" w:rsidRPr="003B2883" w:rsidRDefault="00602AC0" w:rsidP="001D4998">
            <w:pPr>
              <w:pStyle w:val="TAL"/>
            </w:pPr>
            <w:r w:rsidRPr="003B2883">
              <w:t>O</w:t>
            </w:r>
          </w:p>
        </w:tc>
        <w:tc>
          <w:tcPr>
            <w:tcW w:w="6520" w:type="dxa"/>
          </w:tcPr>
          <w:p w14:paraId="535C853D" w14:textId="77777777" w:rsidR="00602AC0" w:rsidRPr="003B2883" w:rsidRDefault="00602AC0" w:rsidP="001D4998">
            <w:pPr>
              <w:pStyle w:val="TAL"/>
            </w:pPr>
            <w:r w:rsidRPr="003B2883">
              <w:t>Deployments Topologies with specific SMF Service Areas.</w:t>
            </w:r>
          </w:p>
          <w:p w14:paraId="1F705B84" w14:textId="77777777" w:rsidR="00602AC0" w:rsidRPr="003B2883" w:rsidRDefault="00602AC0" w:rsidP="001D4998">
            <w:pPr>
              <w:pStyle w:val="TAL"/>
            </w:pPr>
          </w:p>
          <w:p w14:paraId="34738F13" w14:textId="77777777" w:rsidR="00602AC0" w:rsidRPr="003B2883" w:rsidRDefault="00602AC0" w:rsidP="001D4998">
            <w:pPr>
              <w:pStyle w:val="TAL"/>
            </w:pPr>
            <w:r w:rsidRPr="003B2883">
              <w:t xml:space="preserve">An AMF that supports this feature shall support the procedures specified in </w:t>
            </w:r>
            <w:r>
              <w:t>clause</w:t>
            </w:r>
            <w:r w:rsidRPr="003B2883">
              <w:t xml:space="preserve"> 5.34 of 3GPP TS 23.501 [2] and in </w:t>
            </w:r>
            <w:r>
              <w:t>clause</w:t>
            </w:r>
            <w:r w:rsidRPr="003B2883">
              <w:t xml:space="preserve"> 4.23 of 3GPP TS 23.502 [3].</w:t>
            </w:r>
          </w:p>
        </w:tc>
      </w:tr>
      <w:tr w:rsidR="00602AC0" w:rsidRPr="003B2883" w14:paraId="6A4E4A58" w14:textId="77777777" w:rsidTr="001D4998">
        <w:trPr>
          <w:cantSplit/>
          <w:jc w:val="center"/>
        </w:trPr>
        <w:tc>
          <w:tcPr>
            <w:tcW w:w="993" w:type="dxa"/>
          </w:tcPr>
          <w:p w14:paraId="74DF1876" w14:textId="77777777" w:rsidR="00602AC0" w:rsidRPr="003B2883" w:rsidRDefault="00602AC0" w:rsidP="001D4998">
            <w:pPr>
              <w:pStyle w:val="TAL"/>
            </w:pPr>
            <w:r w:rsidRPr="003B2883">
              <w:rPr>
                <w:lang w:eastAsia="zh-CN"/>
              </w:rPr>
              <w:t>2</w:t>
            </w:r>
          </w:p>
        </w:tc>
        <w:tc>
          <w:tcPr>
            <w:tcW w:w="1063" w:type="dxa"/>
          </w:tcPr>
          <w:p w14:paraId="2DBA4C52" w14:textId="77777777" w:rsidR="00602AC0" w:rsidRPr="003B2883" w:rsidRDefault="00602AC0" w:rsidP="001D4998">
            <w:pPr>
              <w:pStyle w:val="TAL"/>
            </w:pPr>
            <w:r w:rsidRPr="003B2883">
              <w:rPr>
                <w:rFonts w:hint="eastAsia"/>
                <w:lang w:eastAsia="zh-CN"/>
              </w:rPr>
              <w:t>ENS</w:t>
            </w:r>
          </w:p>
        </w:tc>
        <w:tc>
          <w:tcPr>
            <w:tcW w:w="639" w:type="dxa"/>
          </w:tcPr>
          <w:p w14:paraId="5F0EBD87" w14:textId="77777777" w:rsidR="00602AC0" w:rsidRPr="003B2883" w:rsidRDefault="00602AC0" w:rsidP="001D4998">
            <w:pPr>
              <w:pStyle w:val="TAL"/>
            </w:pPr>
            <w:r w:rsidRPr="003B2883">
              <w:rPr>
                <w:rFonts w:hint="eastAsia"/>
                <w:lang w:eastAsia="zh-CN"/>
              </w:rPr>
              <w:t>O</w:t>
            </w:r>
          </w:p>
        </w:tc>
        <w:tc>
          <w:tcPr>
            <w:tcW w:w="6520" w:type="dxa"/>
          </w:tcPr>
          <w:p w14:paraId="5389D8C8" w14:textId="77777777"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Pr>
                <w:rFonts w:hint="eastAsia"/>
                <w:lang w:val="en-US" w:eastAsia="zh-CN"/>
              </w:rPr>
              <w:t>clause</w:t>
            </w:r>
            <w:r w:rsidRPr="003B2883">
              <w:rPr>
                <w:rFonts w:hint="eastAsia"/>
                <w:lang w:val="en-US" w:eastAsia="zh-CN"/>
              </w:rPr>
              <w:t xml:space="preserve"> 5.15.7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077C8345" w14:textId="77777777" w:rsidTr="001D4998">
        <w:trPr>
          <w:cantSplit/>
          <w:jc w:val="center"/>
        </w:trPr>
        <w:tc>
          <w:tcPr>
            <w:tcW w:w="993" w:type="dxa"/>
          </w:tcPr>
          <w:p w14:paraId="5886FC11" w14:textId="77777777" w:rsidR="00602AC0" w:rsidRPr="003B2883" w:rsidRDefault="00602AC0" w:rsidP="001D4998">
            <w:pPr>
              <w:pStyle w:val="TAL"/>
              <w:rPr>
                <w:lang w:eastAsia="zh-CN"/>
              </w:rPr>
            </w:pPr>
            <w:r w:rsidRPr="003B2883">
              <w:rPr>
                <w:lang w:eastAsia="zh-CN"/>
              </w:rPr>
              <w:t>3</w:t>
            </w:r>
          </w:p>
        </w:tc>
        <w:tc>
          <w:tcPr>
            <w:tcW w:w="1063" w:type="dxa"/>
          </w:tcPr>
          <w:p w14:paraId="4D80F9C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67FC47AC" w14:textId="77777777" w:rsidR="00602AC0" w:rsidRPr="003B2883" w:rsidRDefault="00602AC0" w:rsidP="001D4998">
            <w:pPr>
              <w:pStyle w:val="TAL"/>
              <w:rPr>
                <w:lang w:eastAsia="zh-CN"/>
              </w:rPr>
            </w:pPr>
            <w:r w:rsidRPr="003B2883">
              <w:t>O</w:t>
            </w:r>
          </w:p>
        </w:tc>
        <w:tc>
          <w:tcPr>
            <w:tcW w:w="6520" w:type="dxa"/>
          </w:tcPr>
          <w:p w14:paraId="54568AA4" w14:textId="77777777" w:rsidR="00602AC0" w:rsidRDefault="00602AC0" w:rsidP="001D4998">
            <w:pPr>
              <w:pStyle w:val="TAL"/>
              <w:rPr>
                <w:noProof/>
              </w:rPr>
            </w:pPr>
            <w:r>
              <w:rPr>
                <w:noProof/>
              </w:rPr>
              <w:t>Cellular IoT</w:t>
            </w:r>
          </w:p>
          <w:p w14:paraId="1711AAC5" w14:textId="77777777" w:rsidR="00602AC0" w:rsidRDefault="00602AC0" w:rsidP="001D4998">
            <w:pPr>
              <w:pStyle w:val="TAL"/>
            </w:pPr>
          </w:p>
          <w:p w14:paraId="1BD0FE57" w14:textId="77777777" w:rsidR="00602AC0" w:rsidRDefault="00602AC0" w:rsidP="001D4998">
            <w:pPr>
              <w:pStyle w:val="TAL"/>
            </w:pPr>
            <w:r>
              <w:t>Support of this feature implies the support of all the CIoT features specified in clause 5.31 of 3GPP TS </w:t>
            </w:r>
            <w:r w:rsidRPr="005E4D39">
              <w:t>23.501 [2]</w:t>
            </w:r>
            <w:r>
              <w:t>, including in particular corresponding service's extensions to support:</w:t>
            </w:r>
          </w:p>
          <w:p w14:paraId="3BBA20FA" w14:textId="77777777" w:rsidR="00602AC0" w:rsidRDefault="00602AC0" w:rsidP="001D4998">
            <w:pPr>
              <w:pStyle w:val="TAL"/>
            </w:pPr>
          </w:p>
          <w:p w14:paraId="6E8FFAB2" w14:textId="77777777" w:rsidR="00602AC0" w:rsidRDefault="00602AC0" w:rsidP="001D4998">
            <w:pPr>
              <w:pStyle w:val="B1"/>
              <w:rPr>
                <w:rFonts w:ascii="Arial" w:hAnsi="Arial"/>
                <w:sz w:val="18"/>
              </w:rPr>
            </w:pPr>
            <w:bookmarkStart w:id="2526" w:name="_PERM_MCCTEMPBM_CRPT48240171___7"/>
            <w:r>
              <w:rPr>
                <w:rFonts w:ascii="Arial" w:hAnsi="Arial"/>
                <w:sz w:val="18"/>
              </w:rPr>
              <w:t>-</w:t>
            </w:r>
            <w:r>
              <w:rPr>
                <w:rFonts w:ascii="Arial" w:hAnsi="Arial"/>
                <w:sz w:val="18"/>
              </w:rPr>
              <w:tab/>
              <w:t>NB-IoT and LTE-M RAT types;</w:t>
            </w:r>
          </w:p>
          <w:p w14:paraId="249183BD"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D77B3E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2526"/>
          <w:p w14:paraId="743DF212" w14:textId="77777777" w:rsidR="00602AC0" w:rsidRPr="003B2883" w:rsidRDefault="00602AC0" w:rsidP="001D4998">
            <w:pPr>
              <w:pStyle w:val="TAL"/>
              <w:rPr>
                <w:lang w:eastAsia="zh-CN"/>
              </w:rPr>
            </w:pPr>
          </w:p>
        </w:tc>
      </w:tr>
      <w:tr w:rsidR="00602AC0" w:rsidRPr="003B2883" w14:paraId="74C89414" w14:textId="77777777" w:rsidTr="001D4998">
        <w:trPr>
          <w:cantSplit/>
          <w:jc w:val="center"/>
        </w:trPr>
        <w:tc>
          <w:tcPr>
            <w:tcW w:w="993" w:type="dxa"/>
          </w:tcPr>
          <w:p w14:paraId="4EC4A2BE" w14:textId="77777777" w:rsidR="00602AC0" w:rsidRPr="003B2883" w:rsidRDefault="00602AC0" w:rsidP="001D4998">
            <w:pPr>
              <w:pStyle w:val="TAL"/>
              <w:rPr>
                <w:lang w:eastAsia="zh-CN"/>
              </w:rPr>
            </w:pPr>
            <w:r>
              <w:rPr>
                <w:lang w:eastAsia="zh-CN"/>
              </w:rPr>
              <w:t>4</w:t>
            </w:r>
          </w:p>
        </w:tc>
        <w:tc>
          <w:tcPr>
            <w:tcW w:w="1063" w:type="dxa"/>
          </w:tcPr>
          <w:p w14:paraId="68A42119"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7B96A042" w14:textId="77777777" w:rsidR="00602AC0" w:rsidRPr="003B2883" w:rsidRDefault="00602AC0" w:rsidP="001D4998">
            <w:pPr>
              <w:pStyle w:val="TAL"/>
            </w:pPr>
            <w:r>
              <w:rPr>
                <w:rFonts w:hint="eastAsia"/>
                <w:lang w:eastAsia="zh-CN"/>
              </w:rPr>
              <w:t>O</w:t>
            </w:r>
          </w:p>
        </w:tc>
        <w:tc>
          <w:tcPr>
            <w:tcW w:w="6520" w:type="dxa"/>
          </w:tcPr>
          <w:p w14:paraId="5C8EFE8F"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018764C4" w14:textId="77777777" w:rsidTr="001D4998">
        <w:trPr>
          <w:cantSplit/>
          <w:jc w:val="center"/>
        </w:trPr>
        <w:tc>
          <w:tcPr>
            <w:tcW w:w="993" w:type="dxa"/>
          </w:tcPr>
          <w:p w14:paraId="4DE5C531" w14:textId="77777777" w:rsidR="00B87B51" w:rsidRDefault="00B87B51" w:rsidP="00B87B51">
            <w:pPr>
              <w:pStyle w:val="TAL"/>
              <w:rPr>
                <w:lang w:eastAsia="zh-CN"/>
              </w:rPr>
            </w:pPr>
            <w:r>
              <w:rPr>
                <w:lang w:eastAsia="zh-CN"/>
              </w:rPr>
              <w:t>5</w:t>
            </w:r>
          </w:p>
        </w:tc>
        <w:tc>
          <w:tcPr>
            <w:tcW w:w="1063" w:type="dxa"/>
          </w:tcPr>
          <w:p w14:paraId="02CAC172"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76BE152" w14:textId="77777777" w:rsidR="00B87B51" w:rsidRDefault="00B87B51" w:rsidP="00B87B51">
            <w:pPr>
              <w:pStyle w:val="TAL"/>
              <w:rPr>
                <w:lang w:eastAsia="zh-CN"/>
              </w:rPr>
            </w:pPr>
            <w:r>
              <w:rPr>
                <w:lang w:eastAsia="zh-CN"/>
              </w:rPr>
              <w:t>O</w:t>
            </w:r>
          </w:p>
        </w:tc>
        <w:tc>
          <w:tcPr>
            <w:tcW w:w="6520" w:type="dxa"/>
          </w:tcPr>
          <w:p w14:paraId="40AFD564" w14:textId="77777777" w:rsidR="00B87B51" w:rsidRDefault="00B87B51" w:rsidP="00B87B51">
            <w:pPr>
              <w:pStyle w:val="TAL"/>
              <w:rPr>
                <w:lang w:eastAsia="zh-CN"/>
              </w:rPr>
            </w:pPr>
            <w:r>
              <w:rPr>
                <w:lang w:eastAsia="zh-CN"/>
              </w:rPr>
              <w:t>Non-Public Network</w:t>
            </w:r>
          </w:p>
          <w:p w14:paraId="349A3C90" w14:textId="77777777" w:rsidR="00B87B51" w:rsidRDefault="00B87B51" w:rsidP="00B87B51">
            <w:pPr>
              <w:pStyle w:val="TAL"/>
              <w:rPr>
                <w:lang w:eastAsia="zh-CN"/>
              </w:rPr>
            </w:pPr>
          </w:p>
          <w:p w14:paraId="1C1234FC"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3E9DC48A" w14:textId="77777777" w:rsidTr="001D4998">
        <w:trPr>
          <w:cantSplit/>
          <w:jc w:val="center"/>
        </w:trPr>
        <w:tc>
          <w:tcPr>
            <w:tcW w:w="993" w:type="dxa"/>
          </w:tcPr>
          <w:p w14:paraId="4231760A" w14:textId="77777777" w:rsidR="003254E6" w:rsidRDefault="003254E6" w:rsidP="003254E6">
            <w:pPr>
              <w:pStyle w:val="TAL"/>
              <w:rPr>
                <w:lang w:eastAsia="zh-CN"/>
              </w:rPr>
            </w:pPr>
            <w:r>
              <w:rPr>
                <w:lang w:val="en-US" w:eastAsia="zh-CN"/>
              </w:rPr>
              <w:t>6</w:t>
            </w:r>
          </w:p>
        </w:tc>
        <w:tc>
          <w:tcPr>
            <w:tcW w:w="1063" w:type="dxa"/>
          </w:tcPr>
          <w:p w14:paraId="7E8A385E"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17A1788B" w14:textId="77777777" w:rsidR="003254E6" w:rsidRDefault="003254E6" w:rsidP="003254E6">
            <w:pPr>
              <w:pStyle w:val="TAL"/>
              <w:rPr>
                <w:lang w:eastAsia="zh-CN"/>
              </w:rPr>
            </w:pPr>
            <w:r w:rsidRPr="00C74710">
              <w:rPr>
                <w:szCs w:val="22"/>
                <w:lang w:val="en-US" w:eastAsia="zh-CN"/>
              </w:rPr>
              <w:t>O</w:t>
            </w:r>
          </w:p>
        </w:tc>
        <w:tc>
          <w:tcPr>
            <w:tcW w:w="6520" w:type="dxa"/>
          </w:tcPr>
          <w:p w14:paraId="289A32DB"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41F62D13" w14:textId="77777777" w:rsidTr="001D4998">
        <w:trPr>
          <w:cantSplit/>
          <w:jc w:val="center"/>
        </w:trPr>
        <w:tc>
          <w:tcPr>
            <w:tcW w:w="993" w:type="dxa"/>
          </w:tcPr>
          <w:p w14:paraId="4589B8D3" w14:textId="77777777" w:rsidR="00E94EE4" w:rsidRDefault="00E94EE4" w:rsidP="00E94EE4">
            <w:pPr>
              <w:pStyle w:val="TAL"/>
              <w:rPr>
                <w:lang w:val="en-US" w:eastAsia="zh-CN"/>
              </w:rPr>
            </w:pPr>
            <w:r>
              <w:rPr>
                <w:lang w:val="en-US" w:eastAsia="zh-CN"/>
              </w:rPr>
              <w:t>7</w:t>
            </w:r>
          </w:p>
        </w:tc>
        <w:tc>
          <w:tcPr>
            <w:tcW w:w="1063" w:type="dxa"/>
          </w:tcPr>
          <w:p w14:paraId="4F84568F" w14:textId="77777777" w:rsidR="00E94EE4" w:rsidRDefault="00E94EE4" w:rsidP="00E94EE4">
            <w:pPr>
              <w:pStyle w:val="TAL"/>
              <w:rPr>
                <w:rFonts w:eastAsiaTheme="minorEastAsia"/>
                <w:szCs w:val="22"/>
                <w:lang w:eastAsia="zh-CN"/>
              </w:rPr>
            </w:pPr>
            <w:r>
              <w:t>ES3XX</w:t>
            </w:r>
          </w:p>
        </w:tc>
        <w:tc>
          <w:tcPr>
            <w:tcW w:w="639" w:type="dxa"/>
          </w:tcPr>
          <w:p w14:paraId="22F998F9" w14:textId="77777777" w:rsidR="00E94EE4" w:rsidRPr="00C74710" w:rsidRDefault="00E94EE4" w:rsidP="00E94EE4">
            <w:pPr>
              <w:pStyle w:val="TAL"/>
              <w:rPr>
                <w:szCs w:val="22"/>
                <w:lang w:val="en-US" w:eastAsia="zh-CN"/>
              </w:rPr>
            </w:pPr>
            <w:r>
              <w:t>M</w:t>
            </w:r>
          </w:p>
        </w:tc>
        <w:tc>
          <w:tcPr>
            <w:tcW w:w="6520" w:type="dxa"/>
          </w:tcPr>
          <w:p w14:paraId="5C6E46F2" w14:textId="77777777" w:rsidR="00E94EE4" w:rsidRDefault="00E94EE4" w:rsidP="00E94EE4">
            <w:pPr>
              <w:pStyle w:val="TAL"/>
              <w:rPr>
                <w:lang w:val="en-US"/>
              </w:rPr>
            </w:pPr>
            <w:r>
              <w:rPr>
                <w:lang w:val="en-US"/>
              </w:rPr>
              <w:t>Extended Support of HTTP 307/308 redirection</w:t>
            </w:r>
          </w:p>
          <w:p w14:paraId="0DA49E7D" w14:textId="77777777" w:rsidR="00E94EE4" w:rsidRPr="00483836" w:rsidRDefault="00E94EE4" w:rsidP="00E94EE4">
            <w:pPr>
              <w:pStyle w:val="TAL"/>
              <w:rPr>
                <w:lang w:val="en-US"/>
              </w:rPr>
            </w:pPr>
          </w:p>
          <w:p w14:paraId="7F60DC73" w14:textId="77777777"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137CC7" w:rsidRPr="003B2883" w14:paraId="7098ECD3" w14:textId="77777777" w:rsidTr="001D4998">
        <w:trPr>
          <w:cantSplit/>
          <w:jc w:val="center"/>
        </w:trPr>
        <w:tc>
          <w:tcPr>
            <w:tcW w:w="993" w:type="dxa"/>
          </w:tcPr>
          <w:p w14:paraId="329165FE" w14:textId="5F6A3444" w:rsidR="00137CC7" w:rsidRDefault="00137CC7" w:rsidP="00137CC7">
            <w:pPr>
              <w:pStyle w:val="TAL"/>
              <w:rPr>
                <w:lang w:val="en-US" w:eastAsia="zh-CN"/>
              </w:rPr>
            </w:pPr>
            <w:r>
              <w:t>8</w:t>
            </w:r>
          </w:p>
        </w:tc>
        <w:tc>
          <w:tcPr>
            <w:tcW w:w="1063" w:type="dxa"/>
          </w:tcPr>
          <w:p w14:paraId="0F028FE0" w14:textId="24D553BE" w:rsidR="00137CC7" w:rsidRDefault="00137CC7" w:rsidP="00137CC7">
            <w:pPr>
              <w:pStyle w:val="TAL"/>
            </w:pPr>
            <w:r>
              <w:t>N/A</w:t>
            </w:r>
          </w:p>
        </w:tc>
        <w:tc>
          <w:tcPr>
            <w:tcW w:w="639" w:type="dxa"/>
          </w:tcPr>
          <w:p w14:paraId="70564C9A" w14:textId="26FA73A5" w:rsidR="00137CC7" w:rsidRDefault="00137CC7" w:rsidP="00137CC7">
            <w:pPr>
              <w:pStyle w:val="TAL"/>
            </w:pPr>
            <w:r>
              <w:t>-</w:t>
            </w:r>
          </w:p>
        </w:tc>
        <w:tc>
          <w:tcPr>
            <w:tcW w:w="6520" w:type="dxa"/>
          </w:tcPr>
          <w:p w14:paraId="39C5B40B" w14:textId="71334FB0" w:rsidR="00137CC7" w:rsidRDefault="00137CC7" w:rsidP="00137CC7">
            <w:pPr>
              <w:pStyle w:val="TAL"/>
              <w:rPr>
                <w:lang w:val="en-US"/>
              </w:rPr>
            </w:pPr>
            <w:r>
              <w:t>Feature defined in a later release</w:t>
            </w:r>
          </w:p>
        </w:tc>
      </w:tr>
      <w:tr w:rsidR="00137CC7" w:rsidRPr="003B2883" w14:paraId="48731E8B" w14:textId="77777777" w:rsidTr="001D4998">
        <w:trPr>
          <w:cantSplit/>
          <w:jc w:val="center"/>
        </w:trPr>
        <w:tc>
          <w:tcPr>
            <w:tcW w:w="993" w:type="dxa"/>
          </w:tcPr>
          <w:p w14:paraId="5A2B300F" w14:textId="3221EB47" w:rsidR="00137CC7" w:rsidRDefault="00137CC7" w:rsidP="00137CC7">
            <w:pPr>
              <w:pStyle w:val="TAL"/>
              <w:rPr>
                <w:lang w:val="en-US" w:eastAsia="zh-CN"/>
              </w:rPr>
            </w:pPr>
            <w:r>
              <w:t>9</w:t>
            </w:r>
          </w:p>
        </w:tc>
        <w:tc>
          <w:tcPr>
            <w:tcW w:w="1063" w:type="dxa"/>
          </w:tcPr>
          <w:p w14:paraId="45DF96C6" w14:textId="03AF443E" w:rsidR="00137CC7" w:rsidRDefault="00137CC7" w:rsidP="00137CC7">
            <w:pPr>
              <w:pStyle w:val="TAL"/>
            </w:pPr>
            <w:r>
              <w:t>N/A</w:t>
            </w:r>
          </w:p>
        </w:tc>
        <w:tc>
          <w:tcPr>
            <w:tcW w:w="639" w:type="dxa"/>
          </w:tcPr>
          <w:p w14:paraId="2DA81647" w14:textId="75D9A33C" w:rsidR="00137CC7" w:rsidRDefault="00137CC7" w:rsidP="00137CC7">
            <w:pPr>
              <w:pStyle w:val="TAL"/>
            </w:pPr>
            <w:r>
              <w:t>-</w:t>
            </w:r>
          </w:p>
        </w:tc>
        <w:tc>
          <w:tcPr>
            <w:tcW w:w="6520" w:type="dxa"/>
          </w:tcPr>
          <w:p w14:paraId="246B6E4C" w14:textId="39583526" w:rsidR="00137CC7" w:rsidRDefault="00137CC7" w:rsidP="00137CC7">
            <w:pPr>
              <w:pStyle w:val="TAL"/>
              <w:rPr>
                <w:lang w:val="en-US"/>
              </w:rPr>
            </w:pPr>
            <w:r>
              <w:t>Feature defined in a later release</w:t>
            </w:r>
          </w:p>
        </w:tc>
      </w:tr>
      <w:tr w:rsidR="00137CC7" w:rsidRPr="003B2883" w14:paraId="665BC5AB" w14:textId="77777777" w:rsidTr="001D4998">
        <w:trPr>
          <w:cantSplit/>
          <w:jc w:val="center"/>
        </w:trPr>
        <w:tc>
          <w:tcPr>
            <w:tcW w:w="993" w:type="dxa"/>
          </w:tcPr>
          <w:p w14:paraId="7AAE6D1E" w14:textId="51436FC1" w:rsidR="00137CC7" w:rsidRDefault="00137CC7" w:rsidP="00137CC7">
            <w:pPr>
              <w:pStyle w:val="TAL"/>
              <w:rPr>
                <w:lang w:val="en-US" w:eastAsia="zh-CN"/>
              </w:rPr>
            </w:pPr>
            <w:r>
              <w:t>10</w:t>
            </w:r>
          </w:p>
        </w:tc>
        <w:tc>
          <w:tcPr>
            <w:tcW w:w="1063" w:type="dxa"/>
          </w:tcPr>
          <w:p w14:paraId="109D20CC" w14:textId="62C6DD86" w:rsidR="00137CC7" w:rsidRDefault="00137CC7" w:rsidP="00137CC7">
            <w:pPr>
              <w:pStyle w:val="TAL"/>
            </w:pPr>
            <w:r>
              <w:t>N/A</w:t>
            </w:r>
          </w:p>
        </w:tc>
        <w:tc>
          <w:tcPr>
            <w:tcW w:w="639" w:type="dxa"/>
          </w:tcPr>
          <w:p w14:paraId="76FFE030" w14:textId="022D4EE7" w:rsidR="00137CC7" w:rsidRDefault="00137CC7" w:rsidP="00137CC7">
            <w:pPr>
              <w:pStyle w:val="TAL"/>
            </w:pPr>
            <w:r>
              <w:t>-</w:t>
            </w:r>
          </w:p>
        </w:tc>
        <w:tc>
          <w:tcPr>
            <w:tcW w:w="6520" w:type="dxa"/>
          </w:tcPr>
          <w:p w14:paraId="5148867A" w14:textId="1F3892A4" w:rsidR="00137CC7" w:rsidRDefault="00137CC7" w:rsidP="00137CC7">
            <w:pPr>
              <w:pStyle w:val="TAL"/>
              <w:rPr>
                <w:lang w:val="en-US"/>
              </w:rPr>
            </w:pPr>
            <w:r>
              <w:t>Feature defined in a later release</w:t>
            </w:r>
          </w:p>
        </w:tc>
      </w:tr>
      <w:tr w:rsidR="00137CC7" w:rsidRPr="003B2883" w14:paraId="6198A3FC" w14:textId="77777777" w:rsidTr="001D4998">
        <w:trPr>
          <w:cantSplit/>
          <w:jc w:val="center"/>
        </w:trPr>
        <w:tc>
          <w:tcPr>
            <w:tcW w:w="993" w:type="dxa"/>
          </w:tcPr>
          <w:p w14:paraId="2B581DD8" w14:textId="7279653C" w:rsidR="00137CC7" w:rsidRDefault="00137CC7" w:rsidP="00137CC7">
            <w:pPr>
              <w:pStyle w:val="TAL"/>
              <w:rPr>
                <w:lang w:val="en-US" w:eastAsia="zh-CN"/>
              </w:rPr>
            </w:pPr>
            <w:r>
              <w:t>11</w:t>
            </w:r>
          </w:p>
        </w:tc>
        <w:tc>
          <w:tcPr>
            <w:tcW w:w="1063" w:type="dxa"/>
          </w:tcPr>
          <w:p w14:paraId="6E7DB937" w14:textId="38100F77" w:rsidR="00137CC7" w:rsidRDefault="00137CC7" w:rsidP="00137CC7">
            <w:pPr>
              <w:pStyle w:val="TAL"/>
            </w:pPr>
            <w:r>
              <w:t>N/A</w:t>
            </w:r>
          </w:p>
        </w:tc>
        <w:tc>
          <w:tcPr>
            <w:tcW w:w="639" w:type="dxa"/>
          </w:tcPr>
          <w:p w14:paraId="68375356" w14:textId="5B2E18B4" w:rsidR="00137CC7" w:rsidRDefault="00137CC7" w:rsidP="00137CC7">
            <w:pPr>
              <w:pStyle w:val="TAL"/>
            </w:pPr>
            <w:r>
              <w:t>-</w:t>
            </w:r>
          </w:p>
        </w:tc>
        <w:tc>
          <w:tcPr>
            <w:tcW w:w="6520" w:type="dxa"/>
          </w:tcPr>
          <w:p w14:paraId="2D84FADC" w14:textId="12768E61" w:rsidR="00137CC7" w:rsidRDefault="00137CC7" w:rsidP="00137CC7">
            <w:pPr>
              <w:pStyle w:val="TAL"/>
              <w:rPr>
                <w:lang w:val="en-US"/>
              </w:rPr>
            </w:pPr>
            <w:r>
              <w:t>Feature defined in a later release</w:t>
            </w:r>
          </w:p>
        </w:tc>
      </w:tr>
      <w:tr w:rsidR="00137CC7" w:rsidRPr="003B2883" w14:paraId="40EDFEF9" w14:textId="77777777" w:rsidTr="001D4998">
        <w:trPr>
          <w:cantSplit/>
          <w:jc w:val="center"/>
        </w:trPr>
        <w:tc>
          <w:tcPr>
            <w:tcW w:w="993" w:type="dxa"/>
          </w:tcPr>
          <w:p w14:paraId="79CF3A38" w14:textId="00777119" w:rsidR="00137CC7" w:rsidRDefault="00137CC7" w:rsidP="00137CC7">
            <w:pPr>
              <w:pStyle w:val="TAL"/>
              <w:rPr>
                <w:lang w:val="en-US" w:eastAsia="zh-CN"/>
              </w:rPr>
            </w:pPr>
            <w:r>
              <w:t>12</w:t>
            </w:r>
          </w:p>
        </w:tc>
        <w:tc>
          <w:tcPr>
            <w:tcW w:w="1063" w:type="dxa"/>
          </w:tcPr>
          <w:p w14:paraId="1DF97786" w14:textId="65114BE1" w:rsidR="00137CC7" w:rsidRDefault="00137CC7" w:rsidP="00137CC7">
            <w:pPr>
              <w:pStyle w:val="TAL"/>
            </w:pPr>
            <w:r>
              <w:t>N/A</w:t>
            </w:r>
          </w:p>
        </w:tc>
        <w:tc>
          <w:tcPr>
            <w:tcW w:w="639" w:type="dxa"/>
          </w:tcPr>
          <w:p w14:paraId="066B08DB" w14:textId="6398DA2B" w:rsidR="00137CC7" w:rsidRDefault="00137CC7" w:rsidP="00137CC7">
            <w:pPr>
              <w:pStyle w:val="TAL"/>
            </w:pPr>
            <w:r>
              <w:t>-</w:t>
            </w:r>
          </w:p>
        </w:tc>
        <w:tc>
          <w:tcPr>
            <w:tcW w:w="6520" w:type="dxa"/>
          </w:tcPr>
          <w:p w14:paraId="533F5D60" w14:textId="79F67EE1" w:rsidR="00137CC7" w:rsidRDefault="00137CC7" w:rsidP="00137CC7">
            <w:pPr>
              <w:pStyle w:val="TAL"/>
              <w:rPr>
                <w:lang w:val="en-US"/>
              </w:rPr>
            </w:pPr>
            <w:r>
              <w:t>Feature defined in a later release</w:t>
            </w:r>
          </w:p>
        </w:tc>
      </w:tr>
      <w:tr w:rsidR="00137CC7" w:rsidRPr="003B2883" w14:paraId="6E705634" w14:textId="77777777" w:rsidTr="001D4998">
        <w:trPr>
          <w:cantSplit/>
          <w:jc w:val="center"/>
        </w:trPr>
        <w:tc>
          <w:tcPr>
            <w:tcW w:w="993" w:type="dxa"/>
          </w:tcPr>
          <w:p w14:paraId="307A4502" w14:textId="4829A8E5" w:rsidR="00137CC7" w:rsidRDefault="00137CC7" w:rsidP="00137CC7">
            <w:pPr>
              <w:pStyle w:val="TAL"/>
            </w:pPr>
            <w:r>
              <w:rPr>
                <w:lang w:val="en-US" w:eastAsia="zh-CN"/>
              </w:rPr>
              <w:t>13</w:t>
            </w:r>
          </w:p>
        </w:tc>
        <w:tc>
          <w:tcPr>
            <w:tcW w:w="1063" w:type="dxa"/>
          </w:tcPr>
          <w:p w14:paraId="5DB63C49" w14:textId="0E7DB385" w:rsidR="00137CC7" w:rsidRDefault="00137CC7" w:rsidP="00137CC7">
            <w:pPr>
              <w:pStyle w:val="TAL"/>
            </w:pPr>
            <w:r>
              <w:t>3GA-N3GA-HO</w:t>
            </w:r>
          </w:p>
        </w:tc>
        <w:tc>
          <w:tcPr>
            <w:tcW w:w="639" w:type="dxa"/>
          </w:tcPr>
          <w:p w14:paraId="33339F34" w14:textId="075CBF33" w:rsidR="00137CC7" w:rsidRDefault="00137CC7" w:rsidP="00137CC7">
            <w:pPr>
              <w:pStyle w:val="TAL"/>
            </w:pPr>
            <w:r>
              <w:t>O</w:t>
            </w:r>
          </w:p>
        </w:tc>
        <w:tc>
          <w:tcPr>
            <w:tcW w:w="6520" w:type="dxa"/>
          </w:tcPr>
          <w:p w14:paraId="0C1FBEC1" w14:textId="77777777" w:rsidR="00137CC7" w:rsidRDefault="00137CC7" w:rsidP="00137CC7">
            <w:pPr>
              <w:pStyle w:val="TAL"/>
              <w:rPr>
                <w:lang w:val="en-US"/>
              </w:rPr>
            </w:pPr>
            <w:r>
              <w:rPr>
                <w:lang w:val="en-US"/>
              </w:rPr>
              <w:t>Handover between 3GPP and non-3GPP accesses</w:t>
            </w:r>
          </w:p>
          <w:p w14:paraId="38E5A092" w14:textId="77777777" w:rsidR="00137CC7" w:rsidRDefault="00137CC7" w:rsidP="00137CC7">
            <w:pPr>
              <w:pStyle w:val="TAL"/>
              <w:rPr>
                <w:lang w:val="en-US"/>
              </w:rPr>
            </w:pPr>
          </w:p>
          <w:p w14:paraId="5C4DCC31" w14:textId="77777777" w:rsidR="00137CC7" w:rsidRDefault="00137CC7" w:rsidP="00137CC7">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5E6F49D5" w14:textId="77777777" w:rsidR="00137CC7" w:rsidRDefault="00137CC7" w:rsidP="00137CC7">
            <w:pPr>
              <w:pStyle w:val="TAL"/>
            </w:pPr>
          </w:p>
        </w:tc>
      </w:tr>
      <w:tr w:rsidR="003254E6" w:rsidRPr="003B2883" w14:paraId="5CFFE962" w14:textId="77777777" w:rsidTr="001D4998">
        <w:trPr>
          <w:cantSplit/>
          <w:jc w:val="center"/>
        </w:trPr>
        <w:tc>
          <w:tcPr>
            <w:tcW w:w="9215" w:type="dxa"/>
            <w:gridSpan w:val="4"/>
          </w:tcPr>
          <w:p w14:paraId="1C2C1124" w14:textId="77777777" w:rsidR="003254E6" w:rsidRPr="003B2883" w:rsidRDefault="003254E6" w:rsidP="003254E6">
            <w:pPr>
              <w:pStyle w:val="TAL"/>
              <w:rPr>
                <w:bCs/>
              </w:rPr>
            </w:pPr>
            <w:r w:rsidRPr="003B2883">
              <w:t>Feature number: The order number of the feature within the s</w:t>
            </w:r>
            <w:r w:rsidRPr="003B2883">
              <w:rPr>
                <w:bCs/>
              </w:rPr>
              <w:t>upportedFeatures attribute (starting with 1).</w:t>
            </w:r>
          </w:p>
          <w:p w14:paraId="619A4062" w14:textId="77777777" w:rsidR="003254E6" w:rsidRPr="003B2883" w:rsidRDefault="003254E6" w:rsidP="003254E6">
            <w:pPr>
              <w:pStyle w:val="TAL"/>
              <w:rPr>
                <w:bCs/>
              </w:rPr>
            </w:pPr>
            <w:r w:rsidRPr="003B2883">
              <w:rPr>
                <w:bCs/>
              </w:rPr>
              <w:t>Feature: A short name that can be used to refer to the bit and to the feature.</w:t>
            </w:r>
          </w:p>
          <w:p w14:paraId="75A4D32E" w14:textId="77777777" w:rsidR="003254E6" w:rsidRPr="003B2883" w:rsidRDefault="003254E6" w:rsidP="003254E6">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4F4674E9" w14:textId="77777777" w:rsidR="003254E6" w:rsidRPr="003B2883" w:rsidRDefault="003254E6" w:rsidP="003254E6">
            <w:pPr>
              <w:pStyle w:val="TAL"/>
            </w:pPr>
            <w:r w:rsidRPr="003B2883">
              <w:t>Description: A clear textual description of the feature.</w:t>
            </w:r>
          </w:p>
        </w:tc>
      </w:tr>
    </w:tbl>
    <w:p w14:paraId="60A92D2A" w14:textId="77777777" w:rsidR="00602AC0" w:rsidRPr="003B2883" w:rsidRDefault="00602AC0" w:rsidP="00602AC0"/>
    <w:p w14:paraId="553698EC" w14:textId="77777777" w:rsidR="00602AC0" w:rsidRPr="003B2883" w:rsidRDefault="00602AC0" w:rsidP="009A30FA">
      <w:pPr>
        <w:pStyle w:val="Heading3"/>
        <w:rPr>
          <w:lang w:val="en-US"/>
        </w:rPr>
      </w:pPr>
      <w:bookmarkStart w:id="2527" w:name="_Toc25156447"/>
      <w:bookmarkStart w:id="2528" w:name="_Toc34124751"/>
      <w:bookmarkStart w:id="2529" w:name="_Toc43207877"/>
      <w:bookmarkStart w:id="2530" w:name="_Toc49857350"/>
      <w:bookmarkStart w:id="2531" w:name="_Toc56677190"/>
      <w:bookmarkStart w:id="2532" w:name="_Toc56696438"/>
      <w:bookmarkStart w:id="2533" w:name="_Toc81227793"/>
      <w:bookmarkStart w:id="2534" w:name="_Toc98498199"/>
      <w:r w:rsidRPr="003B2883">
        <w:rPr>
          <w:lang w:val="en-US"/>
        </w:rPr>
        <w:t>6.1.9</w:t>
      </w:r>
      <w:r w:rsidRPr="003B2883">
        <w:rPr>
          <w:lang w:val="en-US"/>
        </w:rPr>
        <w:tab/>
        <w:t>Security</w:t>
      </w:r>
      <w:bookmarkEnd w:id="2527"/>
      <w:bookmarkEnd w:id="2528"/>
      <w:bookmarkEnd w:id="2529"/>
      <w:bookmarkEnd w:id="2530"/>
      <w:bookmarkEnd w:id="2531"/>
      <w:bookmarkEnd w:id="2532"/>
      <w:bookmarkEnd w:id="2533"/>
      <w:bookmarkEnd w:id="2534"/>
    </w:p>
    <w:p w14:paraId="2A956875"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40D5185C" w14:textId="77777777" w:rsidR="00602AC0" w:rsidRPr="003B2883" w:rsidRDefault="00602AC0" w:rsidP="00602AC0">
      <w:pPr>
        <w:rPr>
          <w:lang w:val="en-US"/>
        </w:rPr>
      </w:pPr>
      <w:r w:rsidRPr="003B2883">
        <w:rPr>
          <w:lang w:val="en-US"/>
        </w:rPr>
        <w:lastRenderedPageBreak/>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4A1462AE"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0B1A7E36" w14:textId="77777777" w:rsidR="00602AC0" w:rsidRDefault="00602AC0" w:rsidP="00602AC0">
      <w:pPr>
        <w:rPr>
          <w:lang w:val="en-US"/>
        </w:rPr>
      </w:pPr>
      <w:r w:rsidRPr="003B2883">
        <w:rPr>
          <w:lang w:val="en-US"/>
        </w:rPr>
        <w:t>The Namf_Communication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"namf-comm"), and it does not define any additional scopes at resource or operation level.</w:t>
      </w:r>
    </w:p>
    <w:p w14:paraId="12689EA8" w14:textId="77777777" w:rsidR="00D5694C" w:rsidRDefault="00D5694C" w:rsidP="009A30FA">
      <w:pPr>
        <w:pStyle w:val="Heading3"/>
      </w:pPr>
      <w:bookmarkStart w:id="2535" w:name="_Toc56677191"/>
      <w:bookmarkStart w:id="2536" w:name="_Toc56696439"/>
      <w:bookmarkStart w:id="2537" w:name="_Toc81227794"/>
      <w:bookmarkStart w:id="2538" w:name="_Toc98498200"/>
      <w:r w:rsidRPr="003B2883">
        <w:t>6.1.</w:t>
      </w:r>
      <w:r>
        <w:t>10</w:t>
      </w:r>
      <w:r w:rsidRPr="003B2883">
        <w:tab/>
      </w:r>
      <w:r>
        <w:t>HTTP redirection</w:t>
      </w:r>
      <w:bookmarkEnd w:id="2535"/>
      <w:bookmarkEnd w:id="2536"/>
      <w:bookmarkEnd w:id="2537"/>
      <w:bookmarkEnd w:id="2538"/>
    </w:p>
    <w:p w14:paraId="529B5FFB" w14:textId="77777777" w:rsidR="00D5694C" w:rsidRDefault="00D5694C" w:rsidP="00D5694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6.1.8.</w:t>
      </w:r>
    </w:p>
    <w:p w14:paraId="2DBE0EEE" w14:textId="77777777" w:rsidR="00D5694C" w:rsidRDefault="00D5694C" w:rsidP="00D5694C">
      <w:r>
        <w:t>An SCP that reselects a different AMF producer instance will return the NF Instance ID of the new AMF producer instance in the 3gpp-Sbi-Producer-Id header, as specified in clause 6.10.3.4 of 3GPP TS 29.500 [4].</w:t>
      </w:r>
    </w:p>
    <w:p w14:paraId="6F4F85C4" w14:textId="77777777"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58CBB114" w14:textId="77777777" w:rsidR="00D5694C" w:rsidRPr="003B2883" w:rsidRDefault="00D5694C" w:rsidP="00602AC0">
      <w:pPr>
        <w:rPr>
          <w:lang w:val="en-US"/>
        </w:rPr>
      </w:pPr>
    </w:p>
    <w:p w14:paraId="1955364B" w14:textId="77777777" w:rsidR="00602AC0" w:rsidRPr="003B2883" w:rsidRDefault="00602AC0" w:rsidP="009A30FA">
      <w:pPr>
        <w:pStyle w:val="Heading2"/>
      </w:pPr>
      <w:bookmarkStart w:id="2539" w:name="_Toc25156448"/>
      <w:bookmarkStart w:id="2540" w:name="_Toc34124752"/>
      <w:bookmarkStart w:id="2541" w:name="_Toc43207878"/>
      <w:bookmarkStart w:id="2542" w:name="_Toc49857351"/>
      <w:bookmarkStart w:id="2543" w:name="_Toc56677192"/>
      <w:bookmarkStart w:id="2544" w:name="_Toc56696440"/>
      <w:bookmarkStart w:id="2545" w:name="_Toc81227795"/>
      <w:bookmarkStart w:id="2546" w:name="_Toc98498201"/>
      <w:r w:rsidRPr="003B2883">
        <w:t>6.2</w:t>
      </w:r>
      <w:r w:rsidRPr="003B2883">
        <w:tab/>
        <w:t>Namf_EventExposure Service API</w:t>
      </w:r>
      <w:bookmarkEnd w:id="2539"/>
      <w:bookmarkEnd w:id="2540"/>
      <w:bookmarkEnd w:id="2541"/>
      <w:bookmarkEnd w:id="2542"/>
      <w:bookmarkEnd w:id="2543"/>
      <w:bookmarkEnd w:id="2544"/>
      <w:bookmarkEnd w:id="2545"/>
      <w:bookmarkEnd w:id="2546"/>
    </w:p>
    <w:p w14:paraId="75108F8B" w14:textId="77777777" w:rsidR="00602AC0" w:rsidRPr="003B2883" w:rsidRDefault="00602AC0" w:rsidP="009A30FA">
      <w:pPr>
        <w:pStyle w:val="Heading3"/>
      </w:pPr>
      <w:bookmarkStart w:id="2547" w:name="_Toc25156449"/>
      <w:bookmarkStart w:id="2548" w:name="_Toc34124753"/>
      <w:bookmarkStart w:id="2549" w:name="_Toc43207879"/>
      <w:bookmarkStart w:id="2550" w:name="_Toc49857352"/>
      <w:bookmarkStart w:id="2551" w:name="_Toc56677193"/>
      <w:bookmarkStart w:id="2552" w:name="_Toc56696441"/>
      <w:bookmarkStart w:id="2553" w:name="_Toc81227796"/>
      <w:bookmarkStart w:id="2554" w:name="_Toc98498202"/>
      <w:r w:rsidRPr="003B2883">
        <w:t>6.2.1</w:t>
      </w:r>
      <w:r w:rsidRPr="003B2883">
        <w:tab/>
        <w:t>API URI</w:t>
      </w:r>
      <w:bookmarkEnd w:id="2547"/>
      <w:bookmarkEnd w:id="2548"/>
      <w:bookmarkEnd w:id="2549"/>
      <w:bookmarkEnd w:id="2550"/>
      <w:bookmarkEnd w:id="2551"/>
      <w:bookmarkEnd w:id="2552"/>
      <w:bookmarkEnd w:id="2553"/>
      <w:bookmarkEnd w:id="2554"/>
    </w:p>
    <w:p w14:paraId="175FBF76" w14:textId="777777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4F40BE00" w14:textId="77777777"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01C5DF52"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F14EDAF"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EF2274" w14:textId="77777777" w:rsidR="00602AC0" w:rsidRPr="003B2883" w:rsidRDefault="00602AC0" w:rsidP="00602AC0">
      <w:pPr>
        <w:pStyle w:val="B1"/>
        <w:rPr>
          <w:b/>
          <w:noProof/>
        </w:rPr>
      </w:pPr>
      <w:r w:rsidRPr="003B2883">
        <w:rPr>
          <w:b/>
          <w:noProof/>
        </w:rPr>
        <w:t>{apiRoot}/&lt;apiName&gt;/&lt;apiVersion&gt;/&lt;apiSpecificResourceUriPart&gt;</w:t>
      </w:r>
    </w:p>
    <w:p w14:paraId="71097861" w14:textId="77777777" w:rsidR="00602AC0" w:rsidRPr="003B2883" w:rsidRDefault="00602AC0" w:rsidP="00602AC0">
      <w:pPr>
        <w:rPr>
          <w:noProof/>
          <w:lang w:eastAsia="zh-CN"/>
        </w:rPr>
      </w:pPr>
      <w:r w:rsidRPr="003B2883">
        <w:rPr>
          <w:noProof/>
          <w:lang w:eastAsia="zh-CN"/>
        </w:rPr>
        <w:t>with the following components:</w:t>
      </w:r>
    </w:p>
    <w:p w14:paraId="135C22F2"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0B546C0"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55680D5D" w14:textId="77777777" w:rsidR="00602AC0" w:rsidRPr="003B2883" w:rsidRDefault="00602AC0" w:rsidP="00602AC0">
      <w:pPr>
        <w:pStyle w:val="B1"/>
        <w:rPr>
          <w:noProof/>
        </w:rPr>
      </w:pPr>
      <w:r w:rsidRPr="003B2883">
        <w:rPr>
          <w:noProof/>
        </w:rPr>
        <w:t>-</w:t>
      </w:r>
      <w:r w:rsidRPr="003B2883">
        <w:rPr>
          <w:noProof/>
        </w:rPr>
        <w:tab/>
        <w:t>The &lt;apiVersion&gt; shall be "v1".</w:t>
      </w:r>
    </w:p>
    <w:p w14:paraId="13D58BEB"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026575C4" w14:textId="77777777" w:rsidR="00602AC0" w:rsidRPr="003B2883" w:rsidRDefault="00602AC0" w:rsidP="009A30FA">
      <w:pPr>
        <w:pStyle w:val="Heading3"/>
      </w:pPr>
      <w:bookmarkStart w:id="2555" w:name="_Toc25156450"/>
      <w:bookmarkStart w:id="2556" w:name="_Toc34124754"/>
      <w:bookmarkStart w:id="2557" w:name="_Toc43207880"/>
      <w:bookmarkStart w:id="2558" w:name="_Toc49857353"/>
      <w:bookmarkStart w:id="2559" w:name="_Toc56677194"/>
      <w:bookmarkStart w:id="2560" w:name="_Toc56696442"/>
      <w:bookmarkStart w:id="2561" w:name="_Toc81227797"/>
      <w:bookmarkStart w:id="2562" w:name="_Toc98498203"/>
      <w:r w:rsidRPr="003B2883">
        <w:t>6.2.2</w:t>
      </w:r>
      <w:r w:rsidRPr="003B2883">
        <w:tab/>
        <w:t>Usage of HTTP</w:t>
      </w:r>
      <w:bookmarkEnd w:id="2555"/>
      <w:bookmarkEnd w:id="2556"/>
      <w:bookmarkEnd w:id="2557"/>
      <w:bookmarkEnd w:id="2558"/>
      <w:bookmarkEnd w:id="2559"/>
      <w:bookmarkEnd w:id="2560"/>
      <w:bookmarkEnd w:id="2561"/>
      <w:bookmarkEnd w:id="2562"/>
    </w:p>
    <w:p w14:paraId="096386F2" w14:textId="77777777" w:rsidR="00602AC0" w:rsidRPr="003B2883" w:rsidRDefault="00602AC0" w:rsidP="009A30FA">
      <w:pPr>
        <w:pStyle w:val="Heading4"/>
      </w:pPr>
      <w:bookmarkStart w:id="2563" w:name="_Toc25156451"/>
      <w:bookmarkStart w:id="2564" w:name="_Toc34124755"/>
      <w:bookmarkStart w:id="2565" w:name="_Toc43207881"/>
      <w:bookmarkStart w:id="2566" w:name="_Toc49857354"/>
      <w:bookmarkStart w:id="2567" w:name="_Toc56677195"/>
      <w:bookmarkStart w:id="2568" w:name="_Toc56696443"/>
      <w:bookmarkStart w:id="2569" w:name="_Toc81227798"/>
      <w:bookmarkStart w:id="2570" w:name="_Toc98498204"/>
      <w:r w:rsidRPr="003B2883">
        <w:t>6.2.2.1</w:t>
      </w:r>
      <w:r w:rsidRPr="003B2883">
        <w:tab/>
        <w:t>General</w:t>
      </w:r>
      <w:bookmarkEnd w:id="2563"/>
      <w:bookmarkEnd w:id="2564"/>
      <w:bookmarkEnd w:id="2565"/>
      <w:bookmarkEnd w:id="2566"/>
      <w:bookmarkEnd w:id="2567"/>
      <w:bookmarkEnd w:id="2568"/>
      <w:bookmarkEnd w:id="2569"/>
      <w:bookmarkEnd w:id="2570"/>
    </w:p>
    <w:p w14:paraId="4A3CA1DF"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131ABC13"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03ADE7D1" w14:textId="77777777" w:rsidR="00602AC0" w:rsidRPr="003B2883" w:rsidRDefault="00602AC0" w:rsidP="00602AC0">
      <w:r w:rsidRPr="003B2883">
        <w:t>HTTP messages and bodies for the Namf_EventExposure service shall comply with the OpenAPI [23] specification contained in Annex A.</w:t>
      </w:r>
    </w:p>
    <w:p w14:paraId="41A2F845" w14:textId="77777777" w:rsidR="00602AC0" w:rsidRPr="003B2883" w:rsidRDefault="00602AC0" w:rsidP="009A30FA">
      <w:pPr>
        <w:pStyle w:val="Heading4"/>
      </w:pPr>
      <w:bookmarkStart w:id="2571" w:name="_Toc25156452"/>
      <w:bookmarkStart w:id="2572" w:name="_Toc34124756"/>
      <w:bookmarkStart w:id="2573" w:name="_Toc43207882"/>
      <w:bookmarkStart w:id="2574" w:name="_Toc49857355"/>
      <w:bookmarkStart w:id="2575" w:name="_Toc56677196"/>
      <w:bookmarkStart w:id="2576" w:name="_Toc56696444"/>
      <w:bookmarkStart w:id="2577" w:name="_Toc81227799"/>
      <w:bookmarkStart w:id="2578" w:name="_Toc98498205"/>
      <w:r w:rsidRPr="003B2883">
        <w:lastRenderedPageBreak/>
        <w:t>6.2.2.2</w:t>
      </w:r>
      <w:r w:rsidRPr="003B2883">
        <w:tab/>
        <w:t>HTTP standard headers</w:t>
      </w:r>
      <w:bookmarkEnd w:id="2571"/>
      <w:bookmarkEnd w:id="2572"/>
      <w:bookmarkEnd w:id="2573"/>
      <w:bookmarkEnd w:id="2574"/>
      <w:bookmarkEnd w:id="2575"/>
      <w:bookmarkEnd w:id="2576"/>
      <w:bookmarkEnd w:id="2577"/>
      <w:bookmarkEnd w:id="2578"/>
    </w:p>
    <w:p w14:paraId="241B4383" w14:textId="77777777" w:rsidR="00602AC0" w:rsidRPr="003B2883" w:rsidRDefault="00602AC0" w:rsidP="009A30FA">
      <w:pPr>
        <w:pStyle w:val="Heading5"/>
        <w:rPr>
          <w:lang w:eastAsia="zh-CN"/>
        </w:rPr>
      </w:pPr>
      <w:bookmarkStart w:id="2579" w:name="_Toc25156453"/>
      <w:bookmarkStart w:id="2580" w:name="_Toc34124757"/>
      <w:bookmarkStart w:id="2581" w:name="_Toc43207883"/>
      <w:bookmarkStart w:id="2582" w:name="_Toc49857356"/>
      <w:bookmarkStart w:id="2583" w:name="_Toc56677197"/>
      <w:bookmarkStart w:id="2584" w:name="_Toc56696445"/>
      <w:bookmarkStart w:id="2585" w:name="_Toc81227800"/>
      <w:bookmarkStart w:id="2586" w:name="_Toc98498206"/>
      <w:r w:rsidRPr="003B2883">
        <w:t>6.2.2.2.1</w:t>
      </w:r>
      <w:r w:rsidRPr="003B2883">
        <w:rPr>
          <w:lang w:eastAsia="zh-CN"/>
        </w:rPr>
        <w:tab/>
        <w:t>General</w:t>
      </w:r>
      <w:bookmarkEnd w:id="2579"/>
      <w:bookmarkEnd w:id="2580"/>
      <w:bookmarkEnd w:id="2581"/>
      <w:bookmarkEnd w:id="2582"/>
      <w:bookmarkEnd w:id="2583"/>
      <w:bookmarkEnd w:id="2584"/>
      <w:bookmarkEnd w:id="2585"/>
      <w:bookmarkEnd w:id="2586"/>
    </w:p>
    <w:p w14:paraId="44F9C744"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3D5E4AE7" w14:textId="77777777" w:rsidR="00602AC0" w:rsidRPr="003B2883" w:rsidRDefault="00602AC0" w:rsidP="009A30FA">
      <w:pPr>
        <w:pStyle w:val="Heading5"/>
      </w:pPr>
      <w:bookmarkStart w:id="2587" w:name="_Toc25156454"/>
      <w:bookmarkStart w:id="2588" w:name="_Toc34124758"/>
      <w:bookmarkStart w:id="2589" w:name="_Toc43207884"/>
      <w:bookmarkStart w:id="2590" w:name="_Toc49857357"/>
      <w:bookmarkStart w:id="2591" w:name="_Toc56677198"/>
      <w:bookmarkStart w:id="2592" w:name="_Toc56696446"/>
      <w:bookmarkStart w:id="2593" w:name="_Toc81227801"/>
      <w:bookmarkStart w:id="2594" w:name="_Toc98498207"/>
      <w:r w:rsidRPr="003B2883">
        <w:t>6.2.2.2.2</w:t>
      </w:r>
      <w:r w:rsidRPr="003B2883">
        <w:tab/>
        <w:t>Content type</w:t>
      </w:r>
      <w:bookmarkEnd w:id="2587"/>
      <w:bookmarkEnd w:id="2588"/>
      <w:bookmarkEnd w:id="2589"/>
      <w:bookmarkEnd w:id="2590"/>
      <w:bookmarkEnd w:id="2591"/>
      <w:bookmarkEnd w:id="2592"/>
      <w:bookmarkEnd w:id="2593"/>
      <w:bookmarkEnd w:id="2594"/>
    </w:p>
    <w:p w14:paraId="656C5988" w14:textId="77777777" w:rsidR="00602AC0" w:rsidRPr="003B2883" w:rsidRDefault="00602AC0" w:rsidP="00602AC0">
      <w:r w:rsidRPr="003B2883">
        <w:t>The following content types shall be supported:</w:t>
      </w:r>
    </w:p>
    <w:p w14:paraId="08B3998A"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6D160285"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06B9BC9"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3B441E0D" w14:textId="77777777" w:rsidR="00602AC0" w:rsidRPr="003B2883" w:rsidRDefault="00602AC0" w:rsidP="00602AC0">
      <w:pPr>
        <w:pStyle w:val="Guidance"/>
      </w:pPr>
    </w:p>
    <w:p w14:paraId="3F419CC2" w14:textId="77777777" w:rsidR="00602AC0" w:rsidRPr="003B2883" w:rsidRDefault="00602AC0" w:rsidP="009A30FA">
      <w:pPr>
        <w:pStyle w:val="Heading4"/>
      </w:pPr>
      <w:bookmarkStart w:id="2595" w:name="_Toc25156455"/>
      <w:bookmarkStart w:id="2596" w:name="_Toc34124759"/>
      <w:bookmarkStart w:id="2597" w:name="_Toc43207885"/>
      <w:bookmarkStart w:id="2598" w:name="_Toc49857358"/>
      <w:bookmarkStart w:id="2599" w:name="_Toc56677199"/>
      <w:bookmarkStart w:id="2600" w:name="_Toc56696447"/>
      <w:bookmarkStart w:id="2601" w:name="_Toc81227802"/>
      <w:bookmarkStart w:id="2602" w:name="_Toc98498208"/>
      <w:r w:rsidRPr="003B2883">
        <w:t>6.2.2.3</w:t>
      </w:r>
      <w:r w:rsidRPr="003B2883">
        <w:tab/>
        <w:t>HTTP custom headers</w:t>
      </w:r>
      <w:bookmarkEnd w:id="2595"/>
      <w:bookmarkEnd w:id="2596"/>
      <w:bookmarkEnd w:id="2597"/>
      <w:bookmarkEnd w:id="2598"/>
      <w:bookmarkEnd w:id="2599"/>
      <w:bookmarkEnd w:id="2600"/>
      <w:bookmarkEnd w:id="2601"/>
      <w:bookmarkEnd w:id="2602"/>
    </w:p>
    <w:p w14:paraId="5327A115" w14:textId="77777777" w:rsidR="00602AC0" w:rsidRPr="003B2883" w:rsidRDefault="00602AC0" w:rsidP="009A30FA">
      <w:pPr>
        <w:pStyle w:val="Heading5"/>
        <w:rPr>
          <w:lang w:eastAsia="zh-CN"/>
        </w:rPr>
      </w:pPr>
      <w:bookmarkStart w:id="2603" w:name="_Toc25156456"/>
      <w:bookmarkStart w:id="2604" w:name="_Toc34124760"/>
      <w:bookmarkStart w:id="2605" w:name="_Toc43207886"/>
      <w:bookmarkStart w:id="2606" w:name="_Toc49857359"/>
      <w:bookmarkStart w:id="2607" w:name="_Toc56677200"/>
      <w:bookmarkStart w:id="2608" w:name="_Toc56696448"/>
      <w:bookmarkStart w:id="2609" w:name="_Toc81227803"/>
      <w:bookmarkStart w:id="2610" w:name="_Toc98498209"/>
      <w:r w:rsidRPr="003B2883">
        <w:t>6.2.2.3.1</w:t>
      </w:r>
      <w:r w:rsidRPr="003B2883">
        <w:rPr>
          <w:lang w:eastAsia="zh-CN"/>
        </w:rPr>
        <w:tab/>
        <w:t>General</w:t>
      </w:r>
      <w:bookmarkEnd w:id="2603"/>
      <w:bookmarkEnd w:id="2604"/>
      <w:bookmarkEnd w:id="2605"/>
      <w:bookmarkEnd w:id="2606"/>
      <w:bookmarkEnd w:id="2607"/>
      <w:bookmarkEnd w:id="2608"/>
      <w:bookmarkEnd w:id="2609"/>
      <w:bookmarkEnd w:id="2610"/>
    </w:p>
    <w:p w14:paraId="325B7DF8" w14:textId="77777777" w:rsidR="00602AC0" w:rsidRPr="003B2883" w:rsidRDefault="00602AC0" w:rsidP="00602AC0">
      <w:r w:rsidRPr="003B2883">
        <w:t>In this release of this specification, no custom headers specific to the Namf_EventExposure service are defined. For 3GPP specific HTTP custom headers used across all service based interfaces, see clause 5.2.3 of</w:t>
      </w:r>
      <w:r>
        <w:t xml:space="preserve"> 3GPP TS </w:t>
      </w:r>
      <w:r w:rsidRPr="003B2883">
        <w:t>29.500</w:t>
      </w:r>
      <w:r>
        <w:t> </w:t>
      </w:r>
      <w:r w:rsidRPr="003B2883">
        <w:t>[4].</w:t>
      </w:r>
    </w:p>
    <w:p w14:paraId="7AFC56AD" w14:textId="77777777" w:rsidR="00602AC0" w:rsidRPr="003B2883" w:rsidRDefault="00602AC0" w:rsidP="009A30FA">
      <w:pPr>
        <w:pStyle w:val="Heading3"/>
      </w:pPr>
      <w:bookmarkStart w:id="2611" w:name="_Toc25156457"/>
      <w:bookmarkStart w:id="2612" w:name="_Toc34124761"/>
      <w:bookmarkStart w:id="2613" w:name="_Toc43207887"/>
      <w:bookmarkStart w:id="2614" w:name="_Toc49857360"/>
      <w:bookmarkStart w:id="2615" w:name="_Toc56677201"/>
      <w:bookmarkStart w:id="2616" w:name="_Toc56696449"/>
      <w:bookmarkStart w:id="2617" w:name="_Toc81227804"/>
      <w:bookmarkStart w:id="2618" w:name="_Toc98498210"/>
      <w:r w:rsidRPr="003B2883">
        <w:t>6.2.3</w:t>
      </w:r>
      <w:r w:rsidRPr="003B2883">
        <w:tab/>
        <w:t>Resources</w:t>
      </w:r>
      <w:bookmarkEnd w:id="2611"/>
      <w:bookmarkEnd w:id="2612"/>
      <w:bookmarkEnd w:id="2613"/>
      <w:bookmarkEnd w:id="2614"/>
      <w:bookmarkEnd w:id="2615"/>
      <w:bookmarkEnd w:id="2616"/>
      <w:bookmarkEnd w:id="2617"/>
      <w:bookmarkEnd w:id="2618"/>
    </w:p>
    <w:p w14:paraId="3D9624E8" w14:textId="77777777" w:rsidR="00602AC0" w:rsidRPr="003B2883" w:rsidRDefault="00602AC0" w:rsidP="009A30FA">
      <w:pPr>
        <w:pStyle w:val="Heading4"/>
      </w:pPr>
      <w:bookmarkStart w:id="2619" w:name="_Toc25156458"/>
      <w:bookmarkStart w:id="2620" w:name="_Toc34124762"/>
      <w:bookmarkStart w:id="2621" w:name="_Toc43207888"/>
      <w:bookmarkStart w:id="2622" w:name="_Toc49857361"/>
      <w:bookmarkStart w:id="2623" w:name="_Toc56677202"/>
      <w:bookmarkStart w:id="2624" w:name="_Toc56696450"/>
      <w:bookmarkStart w:id="2625" w:name="_Toc81227805"/>
      <w:bookmarkStart w:id="2626" w:name="_Toc98498211"/>
      <w:r w:rsidRPr="003B2883">
        <w:t>6.2.3.1</w:t>
      </w:r>
      <w:r w:rsidRPr="003B2883">
        <w:tab/>
        <w:t>Overview</w:t>
      </w:r>
      <w:bookmarkEnd w:id="2619"/>
      <w:bookmarkEnd w:id="2620"/>
      <w:bookmarkEnd w:id="2621"/>
      <w:bookmarkEnd w:id="2622"/>
      <w:bookmarkEnd w:id="2623"/>
      <w:bookmarkEnd w:id="2624"/>
      <w:bookmarkEnd w:id="2625"/>
      <w:bookmarkEnd w:id="2626"/>
    </w:p>
    <w:p w14:paraId="4412AE13" w14:textId="77777777" w:rsidR="00602AC0" w:rsidRPr="003B2883" w:rsidRDefault="00602AC0" w:rsidP="00602AC0">
      <w:pPr>
        <w:pStyle w:val="TH"/>
      </w:pPr>
      <w:r w:rsidRPr="003B2883">
        <w:object w:dxaOrig="5189" w:dyaOrig="2443" w14:anchorId="63C09C34">
          <v:shape id="_x0000_i1061" type="#_x0000_t75" style="width:345.05pt;height:158.95pt" o:ole="">
            <v:imagedata r:id="rId80" o:title="" cropbottom="13173f" cropright="13105f"/>
          </v:shape>
          <o:OLEObject Type="Embed" ProgID="Visio.Drawing.15" ShapeID="_x0000_i1061" DrawAspect="Content" ObjectID="_1709111453" r:id="rId81"/>
        </w:object>
      </w:r>
    </w:p>
    <w:p w14:paraId="0EB4C515" w14:textId="77777777" w:rsidR="00602AC0" w:rsidRPr="003B2883" w:rsidRDefault="00602AC0" w:rsidP="00602AC0">
      <w:pPr>
        <w:pStyle w:val="TF"/>
      </w:pPr>
      <w:r w:rsidRPr="003B2883">
        <w:t>Figure 6.2.3.1-1: Resource URI structure of the Namf_EventExposure API</w:t>
      </w:r>
    </w:p>
    <w:p w14:paraId="1BACE7EB" w14:textId="77777777" w:rsidR="00602AC0" w:rsidRPr="003B2883" w:rsidRDefault="00602AC0" w:rsidP="00602AC0">
      <w:r w:rsidRPr="003B2883">
        <w:t>Table 6.2.3.1-1 provides an overview of the resources and applicable HTTP methods.</w:t>
      </w:r>
    </w:p>
    <w:p w14:paraId="5349F41E" w14:textId="77777777" w:rsidR="00602AC0" w:rsidRPr="003B2883" w:rsidRDefault="00602AC0" w:rsidP="00602AC0">
      <w:pPr>
        <w:pStyle w:val="TH"/>
      </w:pPr>
      <w:r w:rsidRPr="003B2883">
        <w:lastRenderedPageBreak/>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0E4578D7"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270341" w14:textId="77777777" w:rsidR="00602AC0" w:rsidRPr="003B2883" w:rsidRDefault="00602AC0" w:rsidP="001D4998">
            <w:pPr>
              <w:pStyle w:val="TAH"/>
            </w:pPr>
            <w:bookmarkStart w:id="2627" w:name="MCCQCTEMPBM_00000020"/>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F982C2"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1A14EF"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A1E119" w14:textId="77777777" w:rsidR="00602AC0" w:rsidRPr="003B2883" w:rsidRDefault="00602AC0" w:rsidP="001D4998">
            <w:pPr>
              <w:pStyle w:val="TAH"/>
            </w:pPr>
            <w:r w:rsidRPr="003B2883">
              <w:t>Description</w:t>
            </w:r>
          </w:p>
        </w:tc>
      </w:tr>
      <w:tr w:rsidR="00602AC0" w:rsidRPr="003B2883" w14:paraId="1B339AE5"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1A399425"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2DF50039"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2B1647B3"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10C97253"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1B3A917F"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25C9F445"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4FACD3E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344B3BA3"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453B9E74" w14:textId="77777777" w:rsidR="00602AC0" w:rsidRPr="003B2883" w:rsidRDefault="00602AC0" w:rsidP="001D4998">
            <w:pPr>
              <w:pStyle w:val="TAL"/>
              <w:rPr>
                <w:iCs/>
              </w:rPr>
            </w:pPr>
            <w:r w:rsidRPr="003B2883">
              <w:t>Mapped to the service operation Subscribe, when to modify</w:t>
            </w:r>
          </w:p>
        </w:tc>
      </w:tr>
      <w:tr w:rsidR="00602AC0" w:rsidRPr="003B2883" w14:paraId="3D50BEF6"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30EC884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7D360A00"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1D2A90E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05057471" w14:textId="77777777" w:rsidR="00602AC0" w:rsidRPr="003B2883" w:rsidRDefault="00602AC0" w:rsidP="001D4998">
            <w:pPr>
              <w:pStyle w:val="TAL"/>
            </w:pPr>
            <w:r w:rsidRPr="003B2883">
              <w:t>Mapped to the service operation Unsubscribe</w:t>
            </w:r>
          </w:p>
        </w:tc>
      </w:tr>
      <w:bookmarkEnd w:id="2627"/>
    </w:tbl>
    <w:p w14:paraId="5DBAA7C6" w14:textId="77777777" w:rsidR="00602AC0" w:rsidRPr="003B2883" w:rsidRDefault="00602AC0" w:rsidP="00602AC0"/>
    <w:p w14:paraId="5CC350E9" w14:textId="77777777" w:rsidR="00602AC0" w:rsidRPr="003B2883" w:rsidRDefault="00602AC0" w:rsidP="009A30FA">
      <w:pPr>
        <w:pStyle w:val="Heading4"/>
      </w:pPr>
      <w:bookmarkStart w:id="2628" w:name="_Toc25156459"/>
      <w:bookmarkStart w:id="2629" w:name="_Toc34124763"/>
      <w:bookmarkStart w:id="2630" w:name="_Toc43207889"/>
      <w:bookmarkStart w:id="2631" w:name="_Toc49857362"/>
      <w:bookmarkStart w:id="2632" w:name="_Toc56677203"/>
      <w:bookmarkStart w:id="2633" w:name="_Toc56696451"/>
      <w:bookmarkStart w:id="2634" w:name="_Toc81227806"/>
      <w:bookmarkStart w:id="2635" w:name="_Toc98498212"/>
      <w:r w:rsidRPr="003B2883">
        <w:t>6.2.3.2</w:t>
      </w:r>
      <w:r w:rsidRPr="003B2883">
        <w:tab/>
        <w:t>Resource: Subscriptions collection</w:t>
      </w:r>
      <w:bookmarkEnd w:id="2628"/>
      <w:bookmarkEnd w:id="2629"/>
      <w:bookmarkEnd w:id="2630"/>
      <w:bookmarkEnd w:id="2631"/>
      <w:bookmarkEnd w:id="2632"/>
      <w:bookmarkEnd w:id="2633"/>
      <w:bookmarkEnd w:id="2634"/>
      <w:bookmarkEnd w:id="2635"/>
    </w:p>
    <w:p w14:paraId="4C03EFC2" w14:textId="77777777" w:rsidR="00602AC0" w:rsidRPr="003B2883" w:rsidRDefault="00602AC0" w:rsidP="009A30FA">
      <w:pPr>
        <w:pStyle w:val="Heading5"/>
      </w:pPr>
      <w:bookmarkStart w:id="2636" w:name="_Toc25156460"/>
      <w:bookmarkStart w:id="2637" w:name="_Toc34124764"/>
      <w:bookmarkStart w:id="2638" w:name="_Toc43207890"/>
      <w:bookmarkStart w:id="2639" w:name="_Toc49857363"/>
      <w:bookmarkStart w:id="2640" w:name="_Toc56677204"/>
      <w:bookmarkStart w:id="2641" w:name="_Toc56696452"/>
      <w:bookmarkStart w:id="2642" w:name="_Toc81227807"/>
      <w:bookmarkStart w:id="2643" w:name="_Toc98498213"/>
      <w:r w:rsidRPr="003B2883">
        <w:t>6.2.3.2.1</w:t>
      </w:r>
      <w:r w:rsidRPr="003B2883">
        <w:tab/>
        <w:t>Description</w:t>
      </w:r>
      <w:bookmarkEnd w:id="2636"/>
      <w:bookmarkEnd w:id="2637"/>
      <w:bookmarkEnd w:id="2638"/>
      <w:bookmarkEnd w:id="2639"/>
      <w:bookmarkEnd w:id="2640"/>
      <w:bookmarkEnd w:id="2641"/>
      <w:bookmarkEnd w:id="2642"/>
      <w:bookmarkEnd w:id="2643"/>
    </w:p>
    <w:p w14:paraId="4E11BBA5" w14:textId="77777777" w:rsidR="00602AC0" w:rsidRPr="003B2883" w:rsidRDefault="00602AC0" w:rsidP="00602AC0">
      <w:r w:rsidRPr="003B2883">
        <w:t>This resource represents a collection of subscriptions created by NF service consumers of Namf_EventExposure service.</w:t>
      </w:r>
    </w:p>
    <w:p w14:paraId="19587E70" w14:textId="77777777"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2F74BD4" w14:textId="77777777" w:rsidR="00602AC0" w:rsidRPr="003B2883" w:rsidRDefault="00602AC0" w:rsidP="009A30FA">
      <w:pPr>
        <w:pStyle w:val="Heading5"/>
      </w:pPr>
      <w:bookmarkStart w:id="2644" w:name="_Toc25156461"/>
      <w:bookmarkStart w:id="2645" w:name="_Toc34124765"/>
      <w:bookmarkStart w:id="2646" w:name="_Toc43207891"/>
      <w:bookmarkStart w:id="2647" w:name="_Toc49857364"/>
      <w:bookmarkStart w:id="2648" w:name="_Toc56677205"/>
      <w:bookmarkStart w:id="2649" w:name="_Toc56696453"/>
      <w:bookmarkStart w:id="2650" w:name="_Toc81227808"/>
      <w:bookmarkStart w:id="2651" w:name="_Toc98498214"/>
      <w:r w:rsidRPr="003B2883">
        <w:t>6.2.3.2.2</w:t>
      </w:r>
      <w:r w:rsidRPr="003B2883">
        <w:tab/>
        <w:t>Resource Definition</w:t>
      </w:r>
      <w:bookmarkEnd w:id="2644"/>
      <w:bookmarkEnd w:id="2645"/>
      <w:bookmarkEnd w:id="2646"/>
      <w:bookmarkEnd w:id="2647"/>
      <w:bookmarkEnd w:id="2648"/>
      <w:bookmarkEnd w:id="2649"/>
      <w:bookmarkEnd w:id="2650"/>
      <w:bookmarkEnd w:id="2651"/>
    </w:p>
    <w:p w14:paraId="1424E640" w14:textId="77777777" w:rsidR="00602AC0" w:rsidRPr="003B2883" w:rsidRDefault="00602AC0" w:rsidP="00602AC0">
      <w:r w:rsidRPr="003B2883">
        <w:t xml:space="preserve">Resource URI: </w:t>
      </w:r>
      <w:r w:rsidRPr="003B2883">
        <w:rPr>
          <w:b/>
        </w:rPr>
        <w:t>{apiRoot}/namf-evts/&lt;apiVersion&gt;/subscriptions</w:t>
      </w:r>
    </w:p>
    <w:p w14:paraId="66A1DDD2" w14:textId="77777777" w:rsidR="00602AC0" w:rsidRPr="003B2883" w:rsidRDefault="00602AC0" w:rsidP="00C9263C">
      <w:pPr>
        <w:rPr>
          <w:rFonts w:ascii="Arial" w:hAnsi="Arial" w:cs="Arial"/>
        </w:rPr>
      </w:pPr>
      <w:r w:rsidRPr="00C9263C">
        <w:t>This resource shall support the resource URI variables defined in table 6.2.3.2.2-1.</w:t>
      </w:r>
    </w:p>
    <w:p w14:paraId="6AC7A072"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6E3660B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763297B"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023B151A"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A52983" w14:textId="77777777" w:rsidR="000165AD" w:rsidRPr="003B2883" w:rsidRDefault="000165AD" w:rsidP="000165AD">
            <w:pPr>
              <w:pStyle w:val="TAH"/>
            </w:pPr>
            <w:r w:rsidRPr="003B2883">
              <w:t>Definition</w:t>
            </w:r>
          </w:p>
        </w:tc>
      </w:tr>
      <w:tr w:rsidR="000165AD" w:rsidRPr="003B2883" w14:paraId="0D93401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729C41F"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5855992D"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6E22ADD"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82CF0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650FA4F3"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2437E74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FAF6E73" w14:textId="77777777" w:rsidR="000165AD" w:rsidRPr="003B2883" w:rsidRDefault="000165AD" w:rsidP="000165AD">
            <w:pPr>
              <w:pStyle w:val="TAL"/>
            </w:pPr>
            <w:r w:rsidRPr="003B2883">
              <w:t xml:space="preserve">See </w:t>
            </w:r>
            <w:r>
              <w:t>clause</w:t>
            </w:r>
            <w:r w:rsidRPr="003B2883">
              <w:t xml:space="preserve"> 6.2.1.</w:t>
            </w:r>
          </w:p>
        </w:tc>
      </w:tr>
    </w:tbl>
    <w:p w14:paraId="4F0D2D25" w14:textId="77777777" w:rsidR="00602AC0" w:rsidRPr="003B2883" w:rsidRDefault="00602AC0" w:rsidP="00602AC0"/>
    <w:p w14:paraId="4789C1BA" w14:textId="77777777" w:rsidR="00602AC0" w:rsidRPr="003B2883" w:rsidRDefault="00602AC0" w:rsidP="009A30FA">
      <w:pPr>
        <w:pStyle w:val="Heading5"/>
      </w:pPr>
      <w:bookmarkStart w:id="2652" w:name="_Toc25156462"/>
      <w:bookmarkStart w:id="2653" w:name="_Toc34124766"/>
      <w:bookmarkStart w:id="2654" w:name="_Toc43207892"/>
      <w:bookmarkStart w:id="2655" w:name="_Toc49857365"/>
      <w:bookmarkStart w:id="2656" w:name="_Toc56677206"/>
      <w:bookmarkStart w:id="2657" w:name="_Toc56696454"/>
      <w:bookmarkStart w:id="2658" w:name="_Toc81227809"/>
      <w:bookmarkStart w:id="2659" w:name="_Toc98498215"/>
      <w:r w:rsidRPr="003B2883">
        <w:t>6.2.3.2.3</w:t>
      </w:r>
      <w:r w:rsidRPr="003B2883">
        <w:tab/>
        <w:t>Resource Standard Methods</w:t>
      </w:r>
      <w:bookmarkEnd w:id="2652"/>
      <w:bookmarkEnd w:id="2653"/>
      <w:bookmarkEnd w:id="2654"/>
      <w:bookmarkEnd w:id="2655"/>
      <w:bookmarkEnd w:id="2656"/>
      <w:bookmarkEnd w:id="2657"/>
      <w:bookmarkEnd w:id="2658"/>
      <w:bookmarkEnd w:id="2659"/>
    </w:p>
    <w:p w14:paraId="0AD9DBE2" w14:textId="77777777" w:rsidR="00602AC0" w:rsidRPr="003B2883" w:rsidRDefault="00602AC0" w:rsidP="00EF4827">
      <w:pPr>
        <w:pStyle w:val="H6"/>
      </w:pPr>
      <w:bookmarkStart w:id="2660" w:name="_Toc25156463"/>
      <w:bookmarkStart w:id="2661" w:name="_Toc34124767"/>
      <w:bookmarkStart w:id="2662" w:name="_Toc43207893"/>
      <w:bookmarkStart w:id="2663" w:name="_Toc49857366"/>
      <w:bookmarkStart w:id="2664" w:name="_Toc56677207"/>
      <w:bookmarkStart w:id="2665" w:name="_Toc56696455"/>
      <w:bookmarkStart w:id="2666" w:name="_Toc81227810"/>
      <w:r w:rsidRPr="003B2883">
        <w:t>6.2.3.2.3.1</w:t>
      </w:r>
      <w:r w:rsidRPr="003B2883">
        <w:tab/>
        <w:t>POST</w:t>
      </w:r>
      <w:bookmarkEnd w:id="2660"/>
      <w:bookmarkEnd w:id="2661"/>
      <w:bookmarkEnd w:id="2662"/>
      <w:bookmarkEnd w:id="2663"/>
      <w:bookmarkEnd w:id="2664"/>
      <w:bookmarkEnd w:id="2665"/>
      <w:bookmarkEnd w:id="2666"/>
    </w:p>
    <w:p w14:paraId="62D52260" w14:textId="77777777" w:rsidR="00602AC0" w:rsidRPr="003B2883" w:rsidRDefault="00602AC0" w:rsidP="00602AC0">
      <w:r w:rsidRPr="003B2883">
        <w:t>This method shall support the URI query parameters specified in table 6.2.3.2.3.1-1.</w:t>
      </w:r>
    </w:p>
    <w:p w14:paraId="25949C56"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F77B7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13E5274"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EEE035B"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C03A461"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2C613C6"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F17A8E" w14:textId="77777777" w:rsidR="00602AC0" w:rsidRPr="003B2883" w:rsidRDefault="00602AC0" w:rsidP="001D4998">
            <w:pPr>
              <w:pStyle w:val="TAH"/>
            </w:pPr>
            <w:r w:rsidRPr="003B2883">
              <w:t>Description</w:t>
            </w:r>
          </w:p>
        </w:tc>
      </w:tr>
      <w:tr w:rsidR="00602AC0" w:rsidRPr="003B2883" w14:paraId="70132E6A"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E47806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816E8C2"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11EC2A6E"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2C246A2C"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C09D3E8" w14:textId="77777777" w:rsidR="00602AC0" w:rsidRPr="003B2883" w:rsidRDefault="00602AC0" w:rsidP="001D4998">
            <w:pPr>
              <w:pStyle w:val="TAL"/>
            </w:pPr>
          </w:p>
        </w:tc>
      </w:tr>
    </w:tbl>
    <w:p w14:paraId="2AE88F1F" w14:textId="77777777" w:rsidR="00602AC0" w:rsidRPr="003B2883" w:rsidRDefault="00602AC0" w:rsidP="00602AC0"/>
    <w:p w14:paraId="36C7606B"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19CABFA4"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66083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226B71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4AD6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C0A60D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32013A" w14:textId="77777777" w:rsidR="00602AC0" w:rsidRPr="003B2883" w:rsidRDefault="00602AC0" w:rsidP="001D4998">
            <w:pPr>
              <w:pStyle w:val="TAH"/>
            </w:pPr>
            <w:r w:rsidRPr="003B2883">
              <w:t>Description</w:t>
            </w:r>
          </w:p>
        </w:tc>
      </w:tr>
      <w:tr w:rsidR="00602AC0" w:rsidRPr="003B2883" w14:paraId="5ECD172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7558FBA"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0877AE70"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726BA652"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6D89B5D" w14:textId="77777777" w:rsidR="00602AC0" w:rsidRPr="003B2883" w:rsidRDefault="00602AC0" w:rsidP="001D4998">
            <w:pPr>
              <w:pStyle w:val="TAL"/>
            </w:pPr>
            <w:r w:rsidRPr="003B2883">
              <w:t>Describes of an AMF Event Subscription to be created</w:t>
            </w:r>
          </w:p>
        </w:tc>
      </w:tr>
    </w:tbl>
    <w:p w14:paraId="7CFD0661" w14:textId="77777777" w:rsidR="00602AC0" w:rsidRPr="003B2883" w:rsidRDefault="00602AC0" w:rsidP="00602AC0"/>
    <w:p w14:paraId="11EABCB0" w14:textId="77777777" w:rsidR="00602AC0" w:rsidRPr="003B2883" w:rsidRDefault="00602AC0" w:rsidP="00602AC0">
      <w:pPr>
        <w:pStyle w:val="TH"/>
      </w:pPr>
      <w:r w:rsidRPr="003B2883">
        <w:lastRenderedPageBreak/>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7"/>
        <w:gridCol w:w="1017"/>
        <w:gridCol w:w="4617"/>
      </w:tblGrid>
      <w:tr w:rsidR="00602AC0" w:rsidRPr="003B2883" w14:paraId="13AB2173" w14:textId="77777777" w:rsidTr="00641071">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755572B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A1FD5D0"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25A70E4"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2A9BCFC" w14:textId="77777777" w:rsidR="00602AC0" w:rsidRPr="003B2883" w:rsidRDefault="00602AC0" w:rsidP="001D4998">
            <w:pPr>
              <w:pStyle w:val="TAH"/>
            </w:pPr>
            <w:r w:rsidRPr="003B2883">
              <w:t>Response</w:t>
            </w:r>
          </w:p>
          <w:p w14:paraId="04C3E771" w14:textId="77777777" w:rsidR="00602AC0" w:rsidRPr="003B2883" w:rsidRDefault="00602AC0" w:rsidP="001D4998">
            <w:pPr>
              <w:pStyle w:val="TAH"/>
            </w:pPr>
            <w:r w:rsidRPr="003B2883">
              <w:t>codes</w:t>
            </w:r>
          </w:p>
        </w:tc>
        <w:tc>
          <w:tcPr>
            <w:tcW w:w="2421" w:type="pct"/>
            <w:tcBorders>
              <w:top w:val="single" w:sz="4" w:space="0" w:color="auto"/>
              <w:left w:val="single" w:sz="4" w:space="0" w:color="auto"/>
              <w:bottom w:val="single" w:sz="4" w:space="0" w:color="auto"/>
              <w:right w:val="single" w:sz="4" w:space="0" w:color="auto"/>
            </w:tcBorders>
            <w:shd w:val="clear" w:color="auto" w:fill="C0C0C0"/>
            <w:hideMark/>
          </w:tcPr>
          <w:p w14:paraId="6A928FFF" w14:textId="77777777" w:rsidR="00602AC0" w:rsidRPr="003B2883" w:rsidRDefault="00602AC0" w:rsidP="001D4998">
            <w:pPr>
              <w:pStyle w:val="TAH"/>
            </w:pPr>
            <w:r w:rsidRPr="003B2883">
              <w:t>Description</w:t>
            </w:r>
          </w:p>
        </w:tc>
      </w:tr>
      <w:tr w:rsidR="00602AC0" w:rsidRPr="003B2883" w14:paraId="6127BD17" w14:textId="77777777" w:rsidTr="00641071">
        <w:trPr>
          <w:jc w:val="center"/>
        </w:trPr>
        <w:tc>
          <w:tcPr>
            <w:tcW w:w="1336" w:type="pct"/>
            <w:tcBorders>
              <w:top w:val="single" w:sz="4" w:space="0" w:color="auto"/>
              <w:left w:val="single" w:sz="6" w:space="0" w:color="000000"/>
              <w:bottom w:val="single" w:sz="4" w:space="0" w:color="auto"/>
              <w:right w:val="single" w:sz="6" w:space="0" w:color="000000"/>
            </w:tcBorders>
            <w:hideMark/>
          </w:tcPr>
          <w:p w14:paraId="272EFD43"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50B6CDE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006EE1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4E8BEE5" w14:textId="77777777" w:rsidR="00602AC0" w:rsidRPr="003B2883" w:rsidRDefault="00602AC0" w:rsidP="001D4998">
            <w:pPr>
              <w:pStyle w:val="TAL"/>
            </w:pPr>
            <w:r w:rsidRPr="003B2883">
              <w:t>201 Created</w:t>
            </w:r>
          </w:p>
        </w:tc>
        <w:tc>
          <w:tcPr>
            <w:tcW w:w="2421" w:type="pct"/>
            <w:tcBorders>
              <w:top w:val="single" w:sz="4" w:space="0" w:color="auto"/>
              <w:left w:val="single" w:sz="6" w:space="0" w:color="000000"/>
              <w:bottom w:val="single" w:sz="4" w:space="0" w:color="auto"/>
              <w:right w:val="single" w:sz="6" w:space="0" w:color="000000"/>
            </w:tcBorders>
            <w:hideMark/>
          </w:tcPr>
          <w:p w14:paraId="1FF04F87" w14:textId="77777777" w:rsidR="00602AC0" w:rsidRPr="003B2883" w:rsidRDefault="00602AC0" w:rsidP="001D4998">
            <w:pPr>
              <w:pStyle w:val="TAL"/>
            </w:pPr>
            <w:r w:rsidRPr="003B2883">
              <w:t>Represents successful creation of an AMF Event Subscription</w:t>
            </w:r>
          </w:p>
        </w:tc>
      </w:tr>
      <w:tr w:rsidR="00641071" w:rsidRPr="003B2883" w14:paraId="3192E34A" w14:textId="77777777" w:rsidTr="00641071">
        <w:trPr>
          <w:jc w:val="center"/>
        </w:trPr>
        <w:tc>
          <w:tcPr>
            <w:tcW w:w="1336" w:type="pct"/>
            <w:tcBorders>
              <w:top w:val="single" w:sz="4" w:space="0" w:color="auto"/>
              <w:left w:val="single" w:sz="6" w:space="0" w:color="000000"/>
              <w:bottom w:val="single" w:sz="4" w:space="0" w:color="auto"/>
              <w:right w:val="single" w:sz="6" w:space="0" w:color="000000"/>
            </w:tcBorders>
          </w:tcPr>
          <w:p w14:paraId="4C8E0D65" w14:textId="193AFE1E" w:rsidR="00641071" w:rsidRPr="003B2883" w:rsidRDefault="00641071" w:rsidP="00641071">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0A4C711" w14:textId="77777777" w:rsidR="00641071" w:rsidRPr="003B2883" w:rsidRDefault="00641071" w:rsidP="0064107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7595D1" w14:textId="77777777" w:rsidR="00641071" w:rsidRPr="003B2883" w:rsidRDefault="00641071" w:rsidP="0064107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6014712" w14:textId="77777777" w:rsidR="00641071" w:rsidRPr="003B2883" w:rsidRDefault="00641071" w:rsidP="00641071">
            <w:pPr>
              <w:pStyle w:val="TAL"/>
            </w:pPr>
            <w:r>
              <w:t>307 Temporary Redirect</w:t>
            </w:r>
          </w:p>
        </w:tc>
        <w:tc>
          <w:tcPr>
            <w:tcW w:w="2421" w:type="pct"/>
            <w:tcBorders>
              <w:top w:val="single" w:sz="4" w:space="0" w:color="auto"/>
              <w:left w:val="single" w:sz="6" w:space="0" w:color="000000"/>
              <w:bottom w:val="single" w:sz="4" w:space="0" w:color="auto"/>
              <w:right w:val="single" w:sz="6" w:space="0" w:color="000000"/>
            </w:tcBorders>
          </w:tcPr>
          <w:p w14:paraId="0A10622C" w14:textId="7FCB2238" w:rsidR="00641071" w:rsidRPr="003B2883" w:rsidRDefault="00641071" w:rsidP="00641071">
            <w:pPr>
              <w:pStyle w:val="TAL"/>
            </w:pPr>
            <w:r>
              <w:t>Temporary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1071" w:rsidRPr="003B2883" w14:paraId="2A8F8C5E" w14:textId="77777777" w:rsidTr="00641071">
        <w:trPr>
          <w:jc w:val="center"/>
        </w:trPr>
        <w:tc>
          <w:tcPr>
            <w:tcW w:w="1336" w:type="pct"/>
            <w:tcBorders>
              <w:top w:val="single" w:sz="4" w:space="0" w:color="auto"/>
              <w:left w:val="single" w:sz="6" w:space="0" w:color="000000"/>
              <w:bottom w:val="single" w:sz="4" w:space="0" w:color="auto"/>
              <w:right w:val="single" w:sz="6" w:space="0" w:color="000000"/>
            </w:tcBorders>
          </w:tcPr>
          <w:p w14:paraId="6B26554A" w14:textId="07339035" w:rsidR="00641071" w:rsidRPr="003B2883" w:rsidRDefault="00641071" w:rsidP="00641071">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8A2D5B2" w14:textId="77777777" w:rsidR="00641071" w:rsidRPr="003B2883" w:rsidRDefault="00641071" w:rsidP="0064107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9ECD106" w14:textId="77777777" w:rsidR="00641071" w:rsidRPr="003B2883" w:rsidRDefault="00641071" w:rsidP="0064107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1BB855" w14:textId="77777777" w:rsidR="00641071" w:rsidRPr="003B2883" w:rsidRDefault="00641071" w:rsidP="00641071">
            <w:pPr>
              <w:pStyle w:val="TAL"/>
            </w:pPr>
            <w:r>
              <w:t>308 Permanent Redirect</w:t>
            </w:r>
          </w:p>
        </w:tc>
        <w:tc>
          <w:tcPr>
            <w:tcW w:w="2421" w:type="pct"/>
            <w:tcBorders>
              <w:top w:val="single" w:sz="4" w:space="0" w:color="auto"/>
              <w:left w:val="single" w:sz="6" w:space="0" w:color="000000"/>
              <w:bottom w:val="single" w:sz="4" w:space="0" w:color="auto"/>
              <w:right w:val="single" w:sz="6" w:space="0" w:color="000000"/>
            </w:tcBorders>
          </w:tcPr>
          <w:p w14:paraId="5B7B76F5" w14:textId="4B179573" w:rsidR="00641071" w:rsidRPr="003B2883" w:rsidRDefault="00641071" w:rsidP="00641071">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8683E27" w14:textId="77777777" w:rsidTr="00641071">
        <w:trPr>
          <w:jc w:val="center"/>
        </w:trPr>
        <w:tc>
          <w:tcPr>
            <w:tcW w:w="1336" w:type="pct"/>
            <w:tcBorders>
              <w:top w:val="single" w:sz="4" w:space="0" w:color="auto"/>
              <w:left w:val="single" w:sz="6" w:space="0" w:color="000000"/>
              <w:bottom w:val="single" w:sz="6" w:space="0" w:color="000000"/>
              <w:right w:val="single" w:sz="6" w:space="0" w:color="000000"/>
            </w:tcBorders>
          </w:tcPr>
          <w:p w14:paraId="6008B32F"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6" w:space="0" w:color="000000"/>
              <w:right w:val="single" w:sz="6" w:space="0" w:color="000000"/>
            </w:tcBorders>
          </w:tcPr>
          <w:p w14:paraId="48CF0563" w14:textId="77777777" w:rsidR="00602AC0" w:rsidRPr="003B2883" w:rsidRDefault="00FD57E2" w:rsidP="001D4998">
            <w:pPr>
              <w:pStyle w:val="TAC"/>
            </w:pPr>
            <w:r>
              <w:t>O</w:t>
            </w:r>
          </w:p>
        </w:tc>
        <w:tc>
          <w:tcPr>
            <w:tcW w:w="560" w:type="pct"/>
            <w:tcBorders>
              <w:top w:val="single" w:sz="4" w:space="0" w:color="auto"/>
              <w:left w:val="single" w:sz="6" w:space="0" w:color="000000"/>
              <w:bottom w:val="single" w:sz="6" w:space="0" w:color="000000"/>
              <w:right w:val="single" w:sz="6" w:space="0" w:color="000000"/>
            </w:tcBorders>
          </w:tcPr>
          <w:p w14:paraId="490E95B5" w14:textId="77777777" w:rsidR="00602AC0" w:rsidRPr="003B2883" w:rsidRDefault="00FD57E2" w:rsidP="001D4998">
            <w:pPr>
              <w:pStyle w:val="TAL"/>
            </w:pPr>
            <w:r>
              <w:t>0..</w:t>
            </w:r>
            <w:r w:rsidR="00602AC0" w:rsidRPr="003B2883">
              <w:t>1</w:t>
            </w:r>
          </w:p>
        </w:tc>
        <w:tc>
          <w:tcPr>
            <w:tcW w:w="533" w:type="pct"/>
            <w:tcBorders>
              <w:top w:val="single" w:sz="4" w:space="0" w:color="auto"/>
              <w:left w:val="single" w:sz="6" w:space="0" w:color="000000"/>
              <w:bottom w:val="single" w:sz="6" w:space="0" w:color="000000"/>
              <w:right w:val="single" w:sz="6" w:space="0" w:color="000000"/>
            </w:tcBorders>
          </w:tcPr>
          <w:p w14:paraId="4F922C6D" w14:textId="77777777" w:rsidR="00602AC0" w:rsidRPr="003B2883" w:rsidRDefault="00602AC0" w:rsidP="001D4998">
            <w:pPr>
              <w:pStyle w:val="TAL"/>
            </w:pPr>
            <w:r w:rsidRPr="003B2883">
              <w:t>403 Forbidden</w:t>
            </w:r>
          </w:p>
        </w:tc>
        <w:tc>
          <w:tcPr>
            <w:tcW w:w="2421" w:type="pct"/>
            <w:tcBorders>
              <w:top w:val="single" w:sz="4" w:space="0" w:color="auto"/>
              <w:left w:val="single" w:sz="6" w:space="0" w:color="000000"/>
              <w:bottom w:val="single" w:sz="6" w:space="0" w:color="000000"/>
              <w:right w:val="single" w:sz="6" w:space="0" w:color="000000"/>
            </w:tcBorders>
          </w:tcPr>
          <w:p w14:paraId="35BF2C1D" w14:textId="77777777" w:rsidR="00602AC0" w:rsidRPr="003B2883" w:rsidRDefault="00602AC0" w:rsidP="001D4998">
            <w:pPr>
              <w:pStyle w:val="TAL"/>
            </w:pPr>
            <w:r w:rsidRPr="003B2883">
              <w:t>Indicates the creation of subscription has failed due to application error.</w:t>
            </w:r>
          </w:p>
          <w:p w14:paraId="020C1833" w14:textId="77777777" w:rsidR="00602AC0" w:rsidRPr="003B2883" w:rsidRDefault="00602AC0" w:rsidP="001D4998">
            <w:pPr>
              <w:pStyle w:val="TAL"/>
            </w:pPr>
          </w:p>
          <w:p w14:paraId="250910D4" w14:textId="77777777" w:rsidR="00FD57E2" w:rsidRPr="003B2883" w:rsidRDefault="00FD57E2" w:rsidP="00FD57E2">
            <w:pPr>
              <w:pStyle w:val="TAL"/>
            </w:pPr>
            <w:r w:rsidRPr="00481773">
              <w:t>The "cause" attribute may be used to indicate one of the following application errors:</w:t>
            </w:r>
          </w:p>
          <w:p w14:paraId="67D7669D" w14:textId="77777777" w:rsidR="00602AC0" w:rsidRPr="003B2883" w:rsidRDefault="00602AC0" w:rsidP="001D4998">
            <w:pPr>
              <w:pStyle w:val="TAL"/>
            </w:pPr>
          </w:p>
          <w:p w14:paraId="4D887E75" w14:textId="77777777" w:rsidR="00602AC0" w:rsidRPr="003B2883" w:rsidRDefault="00602AC0" w:rsidP="001D4998">
            <w:pPr>
              <w:pStyle w:val="TAL"/>
              <w:ind w:left="284"/>
            </w:pPr>
            <w:bookmarkStart w:id="2667" w:name="_PERM_MCCTEMPBM_CRPT48240173___2"/>
            <w:r w:rsidRPr="003B2883">
              <w:t>-</w:t>
            </w:r>
            <w:r w:rsidRPr="003B2883">
              <w:tab/>
              <w:t>UE_NOT_SERVED_BY_AMF</w:t>
            </w:r>
            <w:bookmarkEnd w:id="2667"/>
          </w:p>
        </w:tc>
      </w:tr>
    </w:tbl>
    <w:p w14:paraId="22250402" w14:textId="77777777" w:rsidR="00602AC0" w:rsidRDefault="00602AC0" w:rsidP="00602AC0"/>
    <w:p w14:paraId="01179028" w14:textId="77777777" w:rsidR="009904E3" w:rsidRDefault="009904E3" w:rsidP="009904E3">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742BD30"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01F054"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6D76E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807C0"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CE0D4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E0C718" w14:textId="77777777" w:rsidR="009904E3" w:rsidRPr="00D67AB2" w:rsidRDefault="009904E3" w:rsidP="00730976">
            <w:pPr>
              <w:pStyle w:val="TAH"/>
            </w:pPr>
            <w:r w:rsidRPr="00D67AB2">
              <w:t>Description</w:t>
            </w:r>
          </w:p>
        </w:tc>
      </w:tr>
      <w:tr w:rsidR="009904E3" w:rsidRPr="00D67AB2" w14:paraId="2344BA2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6089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07EE3B2"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F21660"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851649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8D2802"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1EA74E4E" w14:textId="77777777" w:rsidR="009904E3" w:rsidRDefault="009904E3" w:rsidP="00602AC0"/>
    <w:p w14:paraId="1373C6C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F2F084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9D7B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A5904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9C8FBE"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433C5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6EF161" w14:textId="77777777" w:rsidR="00D5694C" w:rsidRPr="00D67AB2" w:rsidRDefault="00D5694C" w:rsidP="0009536C">
            <w:pPr>
              <w:pStyle w:val="TAH"/>
            </w:pPr>
            <w:r w:rsidRPr="00D67AB2">
              <w:t>Description</w:t>
            </w:r>
          </w:p>
        </w:tc>
      </w:tr>
      <w:tr w:rsidR="00D5694C" w:rsidRPr="00D67AB2" w14:paraId="400B2C1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5D772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B16B44"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6CBD7C"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AE1736"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99BEB8"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843EC3">
              <w:t>.</w:t>
            </w:r>
          </w:p>
          <w:p w14:paraId="7EBD524C" w14:textId="086BB45A"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00563E16"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A73936"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54A91B4"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C46C01"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00C05"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8A1BB8" w14:textId="77777777" w:rsidR="00D5694C" w:rsidRPr="00D70312" w:rsidRDefault="00D5694C" w:rsidP="0009536C">
            <w:pPr>
              <w:pStyle w:val="TAL"/>
            </w:pPr>
            <w:r w:rsidRPr="00525507">
              <w:t>Identifier of the target NF (service) instance ID towards which the request is redirected</w:t>
            </w:r>
          </w:p>
        </w:tc>
      </w:tr>
    </w:tbl>
    <w:p w14:paraId="0798761D" w14:textId="77777777" w:rsidR="00D5694C" w:rsidRDefault="00D5694C" w:rsidP="00D5694C"/>
    <w:p w14:paraId="7EF7D8C6"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18072C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4432E3"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60E8B0"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CB609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451A4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0D1F8E" w14:textId="77777777" w:rsidR="00D5694C" w:rsidRPr="00D67AB2" w:rsidRDefault="00D5694C" w:rsidP="0009536C">
            <w:pPr>
              <w:pStyle w:val="TAH"/>
            </w:pPr>
            <w:r w:rsidRPr="00D67AB2">
              <w:t>Description</w:t>
            </w:r>
          </w:p>
        </w:tc>
      </w:tr>
      <w:tr w:rsidR="00D5694C" w:rsidRPr="00D67AB2" w14:paraId="3BE6DAE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7C16283"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ED2A6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80CA6C"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E267A0"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33A12B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843EC3">
              <w:t>.</w:t>
            </w:r>
          </w:p>
          <w:p w14:paraId="00AE5B07" w14:textId="76CF1964"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7F2E5F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69CFEE"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5A98E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A7CB27"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62961B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96C5C8" w14:textId="77777777" w:rsidR="00D5694C" w:rsidRPr="00D70312" w:rsidRDefault="00D5694C" w:rsidP="0009536C">
            <w:pPr>
              <w:pStyle w:val="TAL"/>
            </w:pPr>
            <w:r w:rsidRPr="00525507">
              <w:t>Identifier of the target NF (service) instance ID towards which the request is redirected</w:t>
            </w:r>
          </w:p>
        </w:tc>
      </w:tr>
    </w:tbl>
    <w:p w14:paraId="311C1747" w14:textId="77777777" w:rsidR="00D5694C" w:rsidRPr="003B2883" w:rsidRDefault="00D5694C" w:rsidP="00602AC0"/>
    <w:p w14:paraId="1DB5C00F" w14:textId="77777777" w:rsidR="00602AC0" w:rsidRPr="003B2883" w:rsidRDefault="00602AC0" w:rsidP="009A30FA">
      <w:pPr>
        <w:pStyle w:val="Heading5"/>
      </w:pPr>
      <w:bookmarkStart w:id="2668" w:name="_Toc25156464"/>
      <w:bookmarkStart w:id="2669" w:name="_Toc34124768"/>
      <w:bookmarkStart w:id="2670" w:name="_Toc43207894"/>
      <w:bookmarkStart w:id="2671" w:name="_Toc49857367"/>
      <w:bookmarkStart w:id="2672" w:name="_Toc56677208"/>
      <w:bookmarkStart w:id="2673" w:name="_Toc56696456"/>
      <w:bookmarkStart w:id="2674" w:name="_Toc81227811"/>
      <w:bookmarkStart w:id="2675" w:name="_Toc98498216"/>
      <w:r w:rsidRPr="003B2883">
        <w:t>6.2.3.2.4</w:t>
      </w:r>
      <w:r w:rsidRPr="003B2883">
        <w:tab/>
        <w:t>Resource Custom Operations</w:t>
      </w:r>
      <w:bookmarkEnd w:id="2668"/>
      <w:bookmarkEnd w:id="2669"/>
      <w:bookmarkEnd w:id="2670"/>
      <w:bookmarkEnd w:id="2671"/>
      <w:bookmarkEnd w:id="2672"/>
      <w:bookmarkEnd w:id="2673"/>
      <w:bookmarkEnd w:id="2674"/>
      <w:bookmarkEnd w:id="2675"/>
    </w:p>
    <w:p w14:paraId="6095BAF1" w14:textId="77777777" w:rsidR="00602AC0" w:rsidRPr="003B2883" w:rsidRDefault="00602AC0" w:rsidP="00602AC0">
      <w:r w:rsidRPr="003B2883">
        <w:t>None.</w:t>
      </w:r>
    </w:p>
    <w:p w14:paraId="6B3191EE" w14:textId="77777777" w:rsidR="00602AC0" w:rsidRPr="003B2883" w:rsidRDefault="00602AC0" w:rsidP="009A30FA">
      <w:pPr>
        <w:pStyle w:val="Heading4"/>
      </w:pPr>
      <w:bookmarkStart w:id="2676" w:name="_Toc25156465"/>
      <w:bookmarkStart w:id="2677" w:name="_Toc34124769"/>
      <w:bookmarkStart w:id="2678" w:name="_Toc43207895"/>
      <w:bookmarkStart w:id="2679" w:name="_Toc49857368"/>
      <w:bookmarkStart w:id="2680" w:name="_Toc56677209"/>
      <w:bookmarkStart w:id="2681" w:name="_Toc56696457"/>
      <w:bookmarkStart w:id="2682" w:name="_Toc81227812"/>
      <w:bookmarkStart w:id="2683" w:name="_Toc98498217"/>
      <w:r w:rsidRPr="003B2883">
        <w:lastRenderedPageBreak/>
        <w:t>6.2.3.3</w:t>
      </w:r>
      <w:r w:rsidRPr="003B2883">
        <w:tab/>
        <w:t>Resource:  Individual subscription</w:t>
      </w:r>
      <w:bookmarkEnd w:id="2676"/>
      <w:bookmarkEnd w:id="2677"/>
      <w:bookmarkEnd w:id="2678"/>
      <w:bookmarkEnd w:id="2679"/>
      <w:bookmarkEnd w:id="2680"/>
      <w:bookmarkEnd w:id="2681"/>
      <w:bookmarkEnd w:id="2682"/>
      <w:bookmarkEnd w:id="2683"/>
    </w:p>
    <w:p w14:paraId="67B84441" w14:textId="77777777" w:rsidR="00602AC0" w:rsidRPr="003B2883" w:rsidRDefault="00602AC0" w:rsidP="009A30FA">
      <w:pPr>
        <w:pStyle w:val="Heading5"/>
      </w:pPr>
      <w:bookmarkStart w:id="2684" w:name="_Toc25156466"/>
      <w:bookmarkStart w:id="2685" w:name="_Toc34124770"/>
      <w:bookmarkStart w:id="2686" w:name="_Toc43207896"/>
      <w:bookmarkStart w:id="2687" w:name="_Toc49857369"/>
      <w:bookmarkStart w:id="2688" w:name="_Toc56677210"/>
      <w:bookmarkStart w:id="2689" w:name="_Toc56696458"/>
      <w:bookmarkStart w:id="2690" w:name="_Toc81227813"/>
      <w:bookmarkStart w:id="2691" w:name="_Toc98498218"/>
      <w:r w:rsidRPr="003B2883">
        <w:t>6.2.3.3.1</w:t>
      </w:r>
      <w:r w:rsidRPr="003B2883">
        <w:tab/>
        <w:t>Description</w:t>
      </w:r>
      <w:bookmarkEnd w:id="2684"/>
      <w:bookmarkEnd w:id="2685"/>
      <w:bookmarkEnd w:id="2686"/>
      <w:bookmarkEnd w:id="2687"/>
      <w:bookmarkEnd w:id="2688"/>
      <w:bookmarkEnd w:id="2689"/>
      <w:bookmarkEnd w:id="2690"/>
      <w:bookmarkEnd w:id="2691"/>
    </w:p>
    <w:p w14:paraId="231F67ED" w14:textId="77777777" w:rsidR="00602AC0" w:rsidRPr="003B2883" w:rsidRDefault="00602AC0" w:rsidP="00602AC0">
      <w:r w:rsidRPr="003B2883">
        <w:t>This resource represents an individual of subscription created by NF service consumers of Namf_EventExposure service.</w:t>
      </w:r>
    </w:p>
    <w:p w14:paraId="06E2C1AC"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442C9D67" w14:textId="77777777" w:rsidR="00602AC0" w:rsidRPr="003B2883" w:rsidRDefault="00602AC0" w:rsidP="009A30FA">
      <w:pPr>
        <w:pStyle w:val="Heading5"/>
      </w:pPr>
      <w:bookmarkStart w:id="2692" w:name="_Toc25156467"/>
      <w:bookmarkStart w:id="2693" w:name="_Toc34124771"/>
      <w:bookmarkStart w:id="2694" w:name="_Toc43207897"/>
      <w:bookmarkStart w:id="2695" w:name="_Toc49857370"/>
      <w:bookmarkStart w:id="2696" w:name="_Toc56677211"/>
      <w:bookmarkStart w:id="2697" w:name="_Toc56696459"/>
      <w:bookmarkStart w:id="2698" w:name="_Toc81227814"/>
      <w:bookmarkStart w:id="2699" w:name="_Toc98498219"/>
      <w:r w:rsidRPr="003B2883">
        <w:t>6.2.3.3.2</w:t>
      </w:r>
      <w:r w:rsidRPr="003B2883">
        <w:tab/>
        <w:t>Resource Definition</w:t>
      </w:r>
      <w:bookmarkEnd w:id="2692"/>
      <w:bookmarkEnd w:id="2693"/>
      <w:bookmarkEnd w:id="2694"/>
      <w:bookmarkEnd w:id="2695"/>
      <w:bookmarkEnd w:id="2696"/>
      <w:bookmarkEnd w:id="2697"/>
      <w:bookmarkEnd w:id="2698"/>
      <w:bookmarkEnd w:id="2699"/>
    </w:p>
    <w:p w14:paraId="7E9F61EA" w14:textId="77777777" w:rsidR="00602AC0" w:rsidRPr="003B2883" w:rsidRDefault="00602AC0" w:rsidP="00602AC0">
      <w:r w:rsidRPr="003B2883">
        <w:t xml:space="preserve">Resource URI: </w:t>
      </w:r>
      <w:r w:rsidRPr="003B2883">
        <w:rPr>
          <w:b/>
        </w:rPr>
        <w:t>{apiRoot}/namf-evts/&lt;apiVersion&gt;/subscriptions/{subscriptionId}</w:t>
      </w:r>
    </w:p>
    <w:p w14:paraId="437C449F" w14:textId="77777777" w:rsidR="00602AC0" w:rsidRPr="003B2883" w:rsidRDefault="00602AC0" w:rsidP="00C9263C">
      <w:pPr>
        <w:rPr>
          <w:rFonts w:ascii="Arial" w:hAnsi="Arial" w:cs="Arial"/>
        </w:rPr>
      </w:pPr>
      <w:r w:rsidRPr="00C9263C">
        <w:t>This resource shall support the resource URI variables defined in table 6.2.3.3.2-1.</w:t>
      </w:r>
    </w:p>
    <w:p w14:paraId="11614FEC"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531368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D43C123"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0B554298"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E883C1" w14:textId="77777777" w:rsidR="000165AD" w:rsidRPr="003B2883" w:rsidRDefault="000165AD" w:rsidP="000165AD">
            <w:pPr>
              <w:pStyle w:val="TAH"/>
            </w:pPr>
            <w:r w:rsidRPr="003B2883">
              <w:t>Definition</w:t>
            </w:r>
          </w:p>
        </w:tc>
      </w:tr>
      <w:tr w:rsidR="000165AD" w:rsidRPr="003B2883" w14:paraId="25893DF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A96BAA8"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73838BD4"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8984B30"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7A28B2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D1BECAD"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535373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4384C5BC"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303A2C3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1C10015"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342CDFD9"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89466D8" w14:textId="77777777" w:rsidR="000165AD" w:rsidRPr="003B2883" w:rsidRDefault="000165AD" w:rsidP="000165AD">
            <w:pPr>
              <w:pStyle w:val="TAL"/>
            </w:pPr>
            <w:r w:rsidRPr="003B2883">
              <w:t>String identifies an individual subscription to the AMF event exposure service</w:t>
            </w:r>
          </w:p>
        </w:tc>
      </w:tr>
    </w:tbl>
    <w:p w14:paraId="42BFC360" w14:textId="77777777" w:rsidR="00602AC0" w:rsidRPr="003B2883" w:rsidRDefault="00602AC0" w:rsidP="00602AC0"/>
    <w:p w14:paraId="51B721F3" w14:textId="77777777" w:rsidR="00602AC0" w:rsidRPr="003B2883" w:rsidRDefault="00602AC0" w:rsidP="009A30FA">
      <w:pPr>
        <w:pStyle w:val="Heading5"/>
      </w:pPr>
      <w:bookmarkStart w:id="2700" w:name="_Toc25156468"/>
      <w:bookmarkStart w:id="2701" w:name="_Toc34124772"/>
      <w:bookmarkStart w:id="2702" w:name="_Toc43207898"/>
      <w:bookmarkStart w:id="2703" w:name="_Toc49857371"/>
      <w:bookmarkStart w:id="2704" w:name="_Toc56677212"/>
      <w:bookmarkStart w:id="2705" w:name="_Toc56696460"/>
      <w:bookmarkStart w:id="2706" w:name="_Toc81227815"/>
      <w:bookmarkStart w:id="2707" w:name="_Toc98498220"/>
      <w:r w:rsidRPr="003B2883">
        <w:t>6.2.3.3.3</w:t>
      </w:r>
      <w:r w:rsidRPr="003B2883">
        <w:tab/>
        <w:t>Resource Standard Methods</w:t>
      </w:r>
      <w:bookmarkEnd w:id="2700"/>
      <w:bookmarkEnd w:id="2701"/>
      <w:bookmarkEnd w:id="2702"/>
      <w:bookmarkEnd w:id="2703"/>
      <w:bookmarkEnd w:id="2704"/>
      <w:bookmarkEnd w:id="2705"/>
      <w:bookmarkEnd w:id="2706"/>
      <w:bookmarkEnd w:id="2707"/>
    </w:p>
    <w:p w14:paraId="799E4C94" w14:textId="77777777" w:rsidR="00602AC0" w:rsidRPr="003B2883" w:rsidRDefault="00602AC0" w:rsidP="00EF4827">
      <w:pPr>
        <w:pStyle w:val="H6"/>
      </w:pPr>
      <w:bookmarkStart w:id="2708" w:name="_Toc25156469"/>
      <w:bookmarkStart w:id="2709" w:name="_Toc34124773"/>
      <w:bookmarkStart w:id="2710" w:name="_Toc43207899"/>
      <w:bookmarkStart w:id="2711" w:name="_Toc49857372"/>
      <w:bookmarkStart w:id="2712" w:name="_Toc56677213"/>
      <w:bookmarkStart w:id="2713" w:name="_Toc56696461"/>
      <w:bookmarkStart w:id="2714" w:name="_Toc81227816"/>
      <w:r w:rsidRPr="003B2883">
        <w:t>6.2.3.3.3.1</w:t>
      </w:r>
      <w:r w:rsidRPr="003B2883">
        <w:tab/>
        <w:t>PATCH</w:t>
      </w:r>
      <w:bookmarkEnd w:id="2708"/>
      <w:bookmarkEnd w:id="2709"/>
      <w:bookmarkEnd w:id="2710"/>
      <w:bookmarkEnd w:id="2711"/>
      <w:bookmarkEnd w:id="2712"/>
      <w:bookmarkEnd w:id="2713"/>
      <w:bookmarkEnd w:id="2714"/>
    </w:p>
    <w:p w14:paraId="48ECB9C9" w14:textId="77777777" w:rsidR="00602AC0" w:rsidRPr="003B2883" w:rsidRDefault="00602AC0" w:rsidP="00602AC0">
      <w:r w:rsidRPr="003B2883">
        <w:t>This method shall support the URI query parameters specified in table 6.2.3.3.3.1-1.</w:t>
      </w:r>
    </w:p>
    <w:p w14:paraId="3CA01CC7"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18B1FAA"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657CC014"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DE1AB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57E92A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3CD732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C86302" w14:textId="77777777" w:rsidR="00602AC0" w:rsidRPr="003B2883" w:rsidRDefault="00602AC0" w:rsidP="001D4998">
            <w:pPr>
              <w:pStyle w:val="TAH"/>
            </w:pPr>
            <w:r w:rsidRPr="003B2883">
              <w:t>Description</w:t>
            </w:r>
          </w:p>
        </w:tc>
      </w:tr>
      <w:tr w:rsidR="00602AC0" w:rsidRPr="003B2883" w14:paraId="7908BFBA"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114A91BB"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74C565A8"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53D9DD1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68045768"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099A21A0" w14:textId="77777777" w:rsidR="00602AC0" w:rsidRPr="003B2883" w:rsidRDefault="00602AC0" w:rsidP="001D4998">
            <w:pPr>
              <w:pStyle w:val="TAL"/>
            </w:pPr>
          </w:p>
        </w:tc>
      </w:tr>
    </w:tbl>
    <w:p w14:paraId="5FB04325" w14:textId="77777777" w:rsidR="00602AC0" w:rsidRPr="003B2883" w:rsidRDefault="00602AC0" w:rsidP="00602AC0"/>
    <w:p w14:paraId="080CD6F5"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6F9F39C9"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2B9B728B"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4A78CA7B"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16FCB145"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77295CB6"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D69840" w14:textId="77777777" w:rsidR="00602AC0" w:rsidRPr="003B2883" w:rsidRDefault="00602AC0" w:rsidP="001D4998">
            <w:pPr>
              <w:pStyle w:val="TAH"/>
            </w:pPr>
            <w:r w:rsidRPr="003B2883">
              <w:t>Description</w:t>
            </w:r>
          </w:p>
        </w:tc>
      </w:tr>
      <w:tr w:rsidR="00602AC0" w:rsidRPr="003B2883" w14:paraId="6E783669"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0586072E"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01CE2A89"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5D426D6F"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586D26D9" w14:textId="77777777" w:rsidR="00602AC0" w:rsidRPr="003B2883" w:rsidRDefault="00602AC0" w:rsidP="001D4998">
            <w:pPr>
              <w:pStyle w:val="TAL"/>
            </w:pPr>
            <w:r w:rsidRPr="003B2883">
              <w:t>Document describes the modification(s) to a AMF Event Subscription</w:t>
            </w:r>
          </w:p>
        </w:tc>
      </w:tr>
      <w:tr w:rsidR="00602AC0" w:rsidRPr="003B2883" w14:paraId="304759E5"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14CC4359"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7B4061B4"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6FF13551"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1397593E"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3C506CC6" w14:textId="77777777" w:rsidR="00602AC0" w:rsidRPr="003B2883" w:rsidRDefault="00602AC0" w:rsidP="00602AC0"/>
    <w:p w14:paraId="7469C5D0" w14:textId="77777777" w:rsidR="00602AC0" w:rsidRPr="003B2883" w:rsidRDefault="00602AC0" w:rsidP="00602AC0">
      <w:pPr>
        <w:pStyle w:val="TH"/>
      </w:pPr>
      <w:r w:rsidRPr="003B2883">
        <w:lastRenderedPageBreak/>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54CFF7D1"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8D6AD42"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EC177A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17D765"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0AF319B" w14:textId="77777777" w:rsidR="00602AC0" w:rsidRPr="003B2883" w:rsidRDefault="00602AC0" w:rsidP="001D4998">
            <w:pPr>
              <w:pStyle w:val="TAH"/>
            </w:pPr>
            <w:r w:rsidRPr="003B2883">
              <w:t>Response</w:t>
            </w:r>
          </w:p>
          <w:p w14:paraId="4C0EE11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71DD609A" w14:textId="77777777" w:rsidR="00602AC0" w:rsidRPr="003B2883" w:rsidRDefault="00602AC0" w:rsidP="001D4998">
            <w:pPr>
              <w:pStyle w:val="TAH"/>
            </w:pPr>
            <w:r w:rsidRPr="003B2883">
              <w:t>Description</w:t>
            </w:r>
          </w:p>
        </w:tc>
      </w:tr>
      <w:tr w:rsidR="00602AC0" w:rsidRPr="003B2883" w14:paraId="077DF16B"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49630124"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762F9159"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19E80A48" w14:textId="77777777" w:rsidR="00602AC0" w:rsidRPr="003B2883" w:rsidRDefault="00602AC0" w:rsidP="001D4998">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14:paraId="75DF24E0" w14:textId="77777777" w:rsidR="00602AC0" w:rsidRPr="003B2883" w:rsidRDefault="00602AC0" w:rsidP="001D4998">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14:paraId="0C969279" w14:textId="77777777" w:rsidR="00602AC0" w:rsidRPr="003B2883" w:rsidRDefault="00602AC0" w:rsidP="001D4998">
            <w:pPr>
              <w:pStyle w:val="TAL"/>
            </w:pPr>
            <w:r w:rsidRPr="003B2883">
              <w:t>Represents a successful update on AMF Event Subscription</w:t>
            </w:r>
          </w:p>
        </w:tc>
      </w:tr>
      <w:tr w:rsidR="00641071" w:rsidRPr="003B2883" w14:paraId="18C72F2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5A357F6" w14:textId="602FE36B"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67233C9"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4639816F"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72749E1" w14:textId="77777777" w:rsidR="00641071" w:rsidRPr="003B2883" w:rsidRDefault="00641071" w:rsidP="00641071">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294A0C50" w14:textId="78C5D9C3" w:rsidR="00641071" w:rsidRPr="003B2883" w:rsidRDefault="00641071" w:rsidP="00641071">
            <w:pPr>
              <w:pStyle w:val="TAL"/>
            </w:pPr>
            <w:r>
              <w:t>Temporary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1071" w:rsidRPr="003B2883" w14:paraId="6C98291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2C68E00F" w14:textId="2834797B"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E6860B6"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55307FA"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D65BDD7" w14:textId="77777777" w:rsidR="00641071" w:rsidRPr="003B2883" w:rsidRDefault="00641071" w:rsidP="00641071">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3330A78A" w14:textId="07764432" w:rsidR="00641071" w:rsidRPr="003B2883" w:rsidRDefault="00641071" w:rsidP="00641071">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8BC813E"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246CDD34"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7F6ECDF5"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58E0277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2A55E235" w14:textId="77777777" w:rsidR="00602AC0" w:rsidRPr="003B2883" w:rsidRDefault="00602AC0" w:rsidP="001D4998">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14:paraId="3BD3E205" w14:textId="77777777" w:rsidR="00602AC0" w:rsidRPr="003B2883" w:rsidRDefault="00602AC0" w:rsidP="001D4998">
            <w:pPr>
              <w:pStyle w:val="TAL"/>
            </w:pPr>
            <w:r w:rsidRPr="003B2883">
              <w:t>Indicates the modification of subscription has failed due to application error.</w:t>
            </w:r>
          </w:p>
          <w:p w14:paraId="4A92C0B1" w14:textId="77777777" w:rsidR="00602AC0" w:rsidRPr="003B2883" w:rsidRDefault="00602AC0" w:rsidP="001D4998">
            <w:pPr>
              <w:pStyle w:val="TAL"/>
            </w:pPr>
          </w:p>
          <w:p w14:paraId="7AF72F32" w14:textId="77777777" w:rsidR="00602AC0" w:rsidRPr="003B2883" w:rsidRDefault="00602AC0" w:rsidP="001D4998">
            <w:pPr>
              <w:pStyle w:val="TAL"/>
            </w:pPr>
            <w:r w:rsidRPr="00534FD2">
              <w:t>The "cause" attribute may be used to indicate one of the following application errors</w:t>
            </w:r>
            <w:r w:rsidRPr="003B2883">
              <w:t>:</w:t>
            </w:r>
          </w:p>
          <w:p w14:paraId="77DA9CC1" w14:textId="77777777" w:rsidR="00602AC0" w:rsidRPr="003B2883" w:rsidRDefault="00602AC0" w:rsidP="001D4998">
            <w:pPr>
              <w:pStyle w:val="TAL"/>
              <w:ind w:left="284"/>
            </w:pPr>
            <w:bookmarkStart w:id="2715" w:name="_PERM_MCCTEMPBM_CRPT48240175___2"/>
            <w:r w:rsidRPr="003B2883">
              <w:t>-</w:t>
            </w:r>
            <w:r w:rsidRPr="003B2883">
              <w:tab/>
              <w:t>UE_NOT_SERVED_BY_AMF</w:t>
            </w:r>
            <w:bookmarkEnd w:id="2715"/>
          </w:p>
        </w:tc>
      </w:tr>
      <w:tr w:rsidR="00602AC0" w:rsidRPr="003B2883" w14:paraId="01CAAF9A"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12B6D502"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0B166B05"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7614689E"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07FE7262"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6" w:space="0" w:color="000000"/>
              <w:right w:val="single" w:sz="6" w:space="0" w:color="000000"/>
            </w:tcBorders>
          </w:tcPr>
          <w:p w14:paraId="4776CC2E" w14:textId="77777777" w:rsidR="00602AC0" w:rsidRPr="003B2883" w:rsidRDefault="00602AC0" w:rsidP="001D4998">
            <w:pPr>
              <w:pStyle w:val="TAL"/>
            </w:pPr>
            <w:r w:rsidRPr="003B2883">
              <w:t>Indicates the modification of subscription has failed due to application error.</w:t>
            </w:r>
          </w:p>
          <w:p w14:paraId="3383CB7E" w14:textId="77777777" w:rsidR="00602AC0" w:rsidRPr="003B2883" w:rsidRDefault="00602AC0" w:rsidP="001D4998">
            <w:pPr>
              <w:pStyle w:val="TAL"/>
            </w:pPr>
          </w:p>
          <w:p w14:paraId="62225EE3" w14:textId="77777777" w:rsidR="00602AC0" w:rsidRPr="003B2883" w:rsidRDefault="00602AC0" w:rsidP="001D4998">
            <w:pPr>
              <w:pStyle w:val="TAL"/>
            </w:pPr>
            <w:r w:rsidRPr="00534FD2">
              <w:t>The "cause" attribute may be used to indicate one of the following application errors:</w:t>
            </w:r>
          </w:p>
          <w:p w14:paraId="5B9F1A8E" w14:textId="77777777" w:rsidR="00602AC0" w:rsidRPr="003B2883" w:rsidRDefault="00602AC0" w:rsidP="001D4998">
            <w:pPr>
              <w:pStyle w:val="TAL"/>
              <w:ind w:left="284"/>
            </w:pPr>
            <w:bookmarkStart w:id="2716" w:name="_PERM_MCCTEMPBM_CRPT48240176___2"/>
            <w:r w:rsidRPr="003B2883">
              <w:t>-</w:t>
            </w:r>
            <w:r w:rsidRPr="003B2883">
              <w:tab/>
              <w:t>SUBSCRIPTION_NOT_FOUND</w:t>
            </w:r>
            <w:bookmarkEnd w:id="2716"/>
          </w:p>
        </w:tc>
      </w:tr>
    </w:tbl>
    <w:p w14:paraId="57BF5DA4" w14:textId="77777777" w:rsidR="00602AC0" w:rsidRDefault="00602AC0" w:rsidP="00602AC0"/>
    <w:p w14:paraId="63784D59"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9CE343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3C27FA"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D650B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E3BE2C"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036638"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7529B7" w14:textId="77777777" w:rsidR="00D5694C" w:rsidRPr="00D67AB2" w:rsidRDefault="00D5694C" w:rsidP="0009536C">
            <w:pPr>
              <w:pStyle w:val="TAH"/>
            </w:pPr>
            <w:r w:rsidRPr="00D67AB2">
              <w:t>Description</w:t>
            </w:r>
          </w:p>
        </w:tc>
      </w:tr>
      <w:tr w:rsidR="00D5694C" w:rsidRPr="00D67AB2" w14:paraId="22AD9F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B6CB12"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99533E"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1B6C55"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17C7A0"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3237E0"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843EC3">
              <w:t>.</w:t>
            </w:r>
          </w:p>
          <w:p w14:paraId="445241A8" w14:textId="4CAAEBFF"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118A8094"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D37AEC"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11FB016"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B31BAC"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3993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EE3596" w14:textId="77777777" w:rsidR="00D5694C" w:rsidRPr="00D70312" w:rsidRDefault="00D5694C" w:rsidP="0009536C">
            <w:pPr>
              <w:pStyle w:val="TAL"/>
            </w:pPr>
            <w:r w:rsidRPr="00525507">
              <w:t>Identifier of the target NF (service) instance ID towards which the request is redirected</w:t>
            </w:r>
          </w:p>
        </w:tc>
      </w:tr>
    </w:tbl>
    <w:p w14:paraId="09737361" w14:textId="77777777" w:rsidR="00D5694C" w:rsidRDefault="00D5694C" w:rsidP="00D5694C"/>
    <w:p w14:paraId="2D1DF9E6"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43D3614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8C617"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A462E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723BC4"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6B828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7A6075" w14:textId="77777777" w:rsidR="00D5694C" w:rsidRPr="00D67AB2" w:rsidRDefault="00D5694C" w:rsidP="0009536C">
            <w:pPr>
              <w:pStyle w:val="TAH"/>
            </w:pPr>
            <w:r w:rsidRPr="00D67AB2">
              <w:t>Description</w:t>
            </w:r>
          </w:p>
        </w:tc>
      </w:tr>
      <w:tr w:rsidR="00D5694C" w:rsidRPr="00D67AB2" w14:paraId="198E02A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48263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EF70D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C7AB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FA53EF"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9F9D70D"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843EC3">
              <w:t>.</w:t>
            </w:r>
          </w:p>
          <w:p w14:paraId="0972F0D6" w14:textId="78F4FF33"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1787D65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07BFDD"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587845"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0AD9F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59A078"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6DE21A" w14:textId="77777777" w:rsidR="00D5694C" w:rsidRPr="00D70312" w:rsidRDefault="00D5694C" w:rsidP="0009536C">
            <w:pPr>
              <w:pStyle w:val="TAL"/>
            </w:pPr>
            <w:r w:rsidRPr="00525507">
              <w:t>Identifier of the target NF (service) instance ID towards which the request is redirected</w:t>
            </w:r>
          </w:p>
        </w:tc>
      </w:tr>
    </w:tbl>
    <w:p w14:paraId="51377C3C" w14:textId="77777777" w:rsidR="00D5694C" w:rsidRPr="003B2883" w:rsidRDefault="00D5694C" w:rsidP="00602AC0"/>
    <w:p w14:paraId="58A5EA74" w14:textId="77777777" w:rsidR="00602AC0" w:rsidRPr="003B2883" w:rsidRDefault="00602AC0" w:rsidP="00EF4827">
      <w:pPr>
        <w:pStyle w:val="H6"/>
      </w:pPr>
      <w:bookmarkStart w:id="2717" w:name="_Toc25156470"/>
      <w:bookmarkStart w:id="2718" w:name="_Toc34124774"/>
      <w:bookmarkStart w:id="2719" w:name="_Toc43207900"/>
      <w:bookmarkStart w:id="2720" w:name="_Toc49857373"/>
      <w:bookmarkStart w:id="2721" w:name="_Toc56677214"/>
      <w:bookmarkStart w:id="2722" w:name="_Toc56696462"/>
      <w:bookmarkStart w:id="2723" w:name="_Toc81227817"/>
      <w:r w:rsidRPr="003B2883">
        <w:t>6.2.3.3.3.2</w:t>
      </w:r>
      <w:r w:rsidRPr="003B2883">
        <w:tab/>
        <w:t>DELETE</w:t>
      </w:r>
      <w:bookmarkEnd w:id="2717"/>
      <w:bookmarkEnd w:id="2718"/>
      <w:bookmarkEnd w:id="2719"/>
      <w:bookmarkEnd w:id="2720"/>
      <w:bookmarkEnd w:id="2721"/>
      <w:bookmarkEnd w:id="2722"/>
      <w:bookmarkEnd w:id="2723"/>
    </w:p>
    <w:p w14:paraId="70204A1E" w14:textId="77777777" w:rsidR="00602AC0" w:rsidRPr="003B2883" w:rsidRDefault="00602AC0" w:rsidP="00602AC0">
      <w:r w:rsidRPr="003B2883">
        <w:t>This method shall support the URI query parameters specified in table 6.2.3.3.3.2-1.</w:t>
      </w:r>
    </w:p>
    <w:p w14:paraId="21C842E8"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3021258A"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1ABB883D"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27664A5A"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A3F2F65"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50A0139"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D9EC7" w14:textId="77777777" w:rsidR="00602AC0" w:rsidRPr="003B2883" w:rsidRDefault="00602AC0" w:rsidP="001D4998">
            <w:pPr>
              <w:pStyle w:val="TAH"/>
            </w:pPr>
            <w:r w:rsidRPr="003B2883">
              <w:t>Description</w:t>
            </w:r>
          </w:p>
        </w:tc>
      </w:tr>
      <w:tr w:rsidR="00602AC0" w:rsidRPr="003B2883" w14:paraId="16AF57F8"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02A9F2A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4CCFC4FE"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59C51E90"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7A32666E"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A908E48" w14:textId="77777777" w:rsidR="00602AC0" w:rsidRPr="003B2883" w:rsidRDefault="00602AC0" w:rsidP="001D4998">
            <w:pPr>
              <w:pStyle w:val="TAL"/>
            </w:pPr>
          </w:p>
        </w:tc>
      </w:tr>
    </w:tbl>
    <w:p w14:paraId="5FCE89A7" w14:textId="77777777" w:rsidR="00602AC0" w:rsidRPr="003B2883" w:rsidRDefault="00602AC0" w:rsidP="00602AC0"/>
    <w:p w14:paraId="1183AD3A" w14:textId="77777777" w:rsidR="00602AC0" w:rsidRPr="003B2883" w:rsidRDefault="00602AC0" w:rsidP="00602AC0">
      <w:r w:rsidRPr="003B2883">
        <w:lastRenderedPageBreak/>
        <w:t>This method shall support the request data structures specified in table 6.2.3.3.3.2-2 and the response data structures and response codes specified in table 6.2.3.3.3.2-3.</w:t>
      </w:r>
    </w:p>
    <w:p w14:paraId="03995095"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720B21D9"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BB514A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CE74C06"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05C62D7"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34891B8" w14:textId="77777777" w:rsidR="00602AC0" w:rsidRPr="003B2883" w:rsidRDefault="00602AC0" w:rsidP="001D4998">
            <w:pPr>
              <w:pStyle w:val="TAH"/>
            </w:pPr>
            <w:r w:rsidRPr="003B2883">
              <w:t>Description</w:t>
            </w:r>
          </w:p>
        </w:tc>
      </w:tr>
      <w:tr w:rsidR="00602AC0" w:rsidRPr="003B2883" w14:paraId="53480D06"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01E7227"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1B0E0070"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033379FF"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8DBCCAE" w14:textId="77777777" w:rsidR="00602AC0" w:rsidRPr="003B2883" w:rsidRDefault="00602AC0" w:rsidP="001D4998">
            <w:pPr>
              <w:pStyle w:val="TAL"/>
            </w:pPr>
          </w:p>
        </w:tc>
      </w:tr>
    </w:tbl>
    <w:p w14:paraId="0E28798C" w14:textId="77777777" w:rsidR="00602AC0" w:rsidRPr="003B2883" w:rsidRDefault="00602AC0" w:rsidP="00602AC0"/>
    <w:p w14:paraId="41CBA595"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53E26127"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C9C2809"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DB8B21E"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196025D"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2E57EFB" w14:textId="77777777" w:rsidR="00602AC0" w:rsidRPr="003B2883" w:rsidRDefault="00602AC0" w:rsidP="001D4998">
            <w:pPr>
              <w:pStyle w:val="TAH"/>
            </w:pPr>
            <w:r w:rsidRPr="003B2883">
              <w:t>Response</w:t>
            </w:r>
          </w:p>
          <w:p w14:paraId="29452AD1"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D886047" w14:textId="77777777" w:rsidR="00602AC0" w:rsidRPr="003B2883" w:rsidRDefault="00602AC0" w:rsidP="001D4998">
            <w:pPr>
              <w:pStyle w:val="TAH"/>
            </w:pPr>
            <w:r w:rsidRPr="003B2883">
              <w:t>Description</w:t>
            </w:r>
          </w:p>
        </w:tc>
      </w:tr>
      <w:tr w:rsidR="00602AC0" w:rsidRPr="003B2883" w14:paraId="1EFB145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2EB5FB72"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167C1BE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3248594C"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C96784D"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391E495" w14:textId="77777777" w:rsidR="00602AC0" w:rsidRPr="003B2883" w:rsidRDefault="00602AC0" w:rsidP="001D4998">
            <w:pPr>
              <w:pStyle w:val="TAL"/>
            </w:pPr>
          </w:p>
        </w:tc>
      </w:tr>
      <w:tr w:rsidR="00641071" w:rsidRPr="003B2883" w14:paraId="14A39F4F"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21479915" w14:textId="2E93BC6A"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2C887CE"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20EC71E"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BF9CF92" w14:textId="77777777" w:rsidR="00641071" w:rsidRPr="003B2883" w:rsidRDefault="00641071" w:rsidP="00641071">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99CEFAC" w14:textId="5871BA84" w:rsidR="00641071" w:rsidRPr="003B2883" w:rsidRDefault="00641071" w:rsidP="00641071">
            <w:pPr>
              <w:pStyle w:val="TAL"/>
            </w:pPr>
            <w:r>
              <w:t>Temporary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1071" w:rsidRPr="003B2883" w14:paraId="54FCDBD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64235D0F" w14:textId="74B00220"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BB5ED9A"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4D690F07"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2725077" w14:textId="77777777" w:rsidR="00641071" w:rsidRPr="003B2883" w:rsidRDefault="00641071" w:rsidP="00641071">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685C5AB" w14:textId="7E99811C" w:rsidR="00641071" w:rsidRPr="003B2883" w:rsidRDefault="00641071" w:rsidP="00641071">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7FA7F6"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038A4264"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6A2198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25EF92DE"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72E2106F"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6" w:space="0" w:color="000000"/>
              <w:right w:val="single" w:sz="6" w:space="0" w:color="000000"/>
            </w:tcBorders>
          </w:tcPr>
          <w:p w14:paraId="659D5E98" w14:textId="77777777" w:rsidR="00602AC0" w:rsidRPr="003B2883" w:rsidRDefault="00602AC0" w:rsidP="001D4998">
            <w:pPr>
              <w:pStyle w:val="TAL"/>
            </w:pPr>
            <w:r w:rsidRPr="003B2883">
              <w:t>Indicates the modification of subscription has failed due to application error.</w:t>
            </w:r>
          </w:p>
          <w:p w14:paraId="6142D930" w14:textId="77777777" w:rsidR="00602AC0" w:rsidRPr="003B2883" w:rsidRDefault="00602AC0" w:rsidP="001D4998">
            <w:pPr>
              <w:pStyle w:val="TAL"/>
            </w:pPr>
          </w:p>
          <w:p w14:paraId="5C92FCD3" w14:textId="77777777" w:rsidR="00602AC0" w:rsidRPr="003B2883" w:rsidRDefault="00602AC0" w:rsidP="001D4998">
            <w:pPr>
              <w:pStyle w:val="TAL"/>
            </w:pPr>
            <w:r w:rsidRPr="00534FD2">
              <w:t>The "cause" attribute may be used to indicate one of the following application errors:</w:t>
            </w:r>
          </w:p>
          <w:p w14:paraId="0DFA0432" w14:textId="77777777" w:rsidR="00602AC0" w:rsidRPr="003B2883" w:rsidRDefault="00602AC0" w:rsidP="001D4998">
            <w:pPr>
              <w:pStyle w:val="TAL"/>
              <w:ind w:left="284"/>
            </w:pPr>
            <w:bookmarkStart w:id="2724" w:name="_PERM_MCCTEMPBM_CRPT48240177___2"/>
            <w:r w:rsidRPr="003B2883">
              <w:t>-</w:t>
            </w:r>
            <w:r w:rsidRPr="003B2883">
              <w:tab/>
              <w:t>SUBSCRIPTION_NOT_FOUND.</w:t>
            </w:r>
            <w:bookmarkEnd w:id="2724"/>
          </w:p>
        </w:tc>
      </w:tr>
    </w:tbl>
    <w:p w14:paraId="7B5B723D" w14:textId="77777777" w:rsidR="00602AC0" w:rsidRDefault="00602AC0" w:rsidP="00602AC0"/>
    <w:p w14:paraId="7E3A813F" w14:textId="77777777" w:rsidR="00D5694C" w:rsidRDefault="00D5694C" w:rsidP="00D5694C">
      <w:pPr>
        <w:pStyle w:val="TH"/>
      </w:pPr>
      <w:r w:rsidRPr="00D67AB2">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8FBDB8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D4E17"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299A1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9B7C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DD23F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B8A0C1" w14:textId="77777777" w:rsidR="00D5694C" w:rsidRPr="00D67AB2" w:rsidRDefault="00D5694C" w:rsidP="0009536C">
            <w:pPr>
              <w:pStyle w:val="TAH"/>
            </w:pPr>
            <w:r w:rsidRPr="00D67AB2">
              <w:t>Description</w:t>
            </w:r>
          </w:p>
        </w:tc>
      </w:tr>
      <w:tr w:rsidR="00D5694C" w:rsidRPr="00D67AB2" w14:paraId="4AC2679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22054A"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131BEA6"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C6BCD2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AB469C"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17F2E8"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843EC3">
              <w:t>.</w:t>
            </w:r>
          </w:p>
          <w:p w14:paraId="1BC0B3E7" w14:textId="0622494A"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628D1976"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0D721D"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DF7CF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CA76BC"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39E40F"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EF0483" w14:textId="77777777" w:rsidR="00D5694C" w:rsidRPr="00D70312" w:rsidRDefault="00D5694C" w:rsidP="0009536C">
            <w:pPr>
              <w:pStyle w:val="TAL"/>
            </w:pPr>
            <w:r w:rsidRPr="00525507">
              <w:t>Identifier of the target NF (service) instance ID towards which the request is redirected</w:t>
            </w:r>
          </w:p>
        </w:tc>
      </w:tr>
    </w:tbl>
    <w:p w14:paraId="5A16B814" w14:textId="77777777" w:rsidR="00D5694C" w:rsidRDefault="00D5694C" w:rsidP="00D5694C"/>
    <w:p w14:paraId="34A0CCE7"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45897CE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E19A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F0FF82"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7045A"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EE0A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BCB571" w14:textId="77777777" w:rsidR="00D5694C" w:rsidRPr="00D67AB2" w:rsidRDefault="00D5694C" w:rsidP="0009536C">
            <w:pPr>
              <w:pStyle w:val="TAH"/>
            </w:pPr>
            <w:r w:rsidRPr="00D67AB2">
              <w:t>Description</w:t>
            </w:r>
          </w:p>
        </w:tc>
      </w:tr>
      <w:tr w:rsidR="00D5694C" w:rsidRPr="00D67AB2" w14:paraId="5CB8E4C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8A77E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2595CE"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0D9FA"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E71300"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5497E92"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843EC3">
              <w:t>.</w:t>
            </w:r>
          </w:p>
          <w:p w14:paraId="6ED0D644" w14:textId="30567626"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1295880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2DFD6A"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5F91C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68DAC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9D1F4A"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C6396B" w14:textId="77777777" w:rsidR="00D5694C" w:rsidRPr="00D70312" w:rsidRDefault="00D5694C" w:rsidP="0009536C">
            <w:pPr>
              <w:pStyle w:val="TAL"/>
            </w:pPr>
            <w:r w:rsidRPr="00525507">
              <w:t>Identifier of the target NF (service) instance ID towards which the request is redirected</w:t>
            </w:r>
          </w:p>
        </w:tc>
      </w:tr>
    </w:tbl>
    <w:p w14:paraId="0D912DD2" w14:textId="77777777" w:rsidR="00D5694C" w:rsidRPr="003B2883" w:rsidRDefault="00D5694C" w:rsidP="00602AC0"/>
    <w:p w14:paraId="159795A0" w14:textId="77777777" w:rsidR="00602AC0" w:rsidRPr="003B2883" w:rsidRDefault="00602AC0" w:rsidP="009A30FA">
      <w:pPr>
        <w:pStyle w:val="Heading5"/>
      </w:pPr>
      <w:bookmarkStart w:id="2725" w:name="_Toc25156471"/>
      <w:bookmarkStart w:id="2726" w:name="_Toc34124775"/>
      <w:bookmarkStart w:id="2727" w:name="_Toc43207901"/>
      <w:bookmarkStart w:id="2728" w:name="_Toc49857374"/>
      <w:bookmarkStart w:id="2729" w:name="_Toc56677215"/>
      <w:bookmarkStart w:id="2730" w:name="_Toc56696463"/>
      <w:bookmarkStart w:id="2731" w:name="_Toc81227818"/>
      <w:bookmarkStart w:id="2732" w:name="_Toc98498221"/>
      <w:r w:rsidRPr="003B2883">
        <w:t>6.2.3.3.4</w:t>
      </w:r>
      <w:r w:rsidRPr="003B2883">
        <w:tab/>
        <w:t>Resource Custom Operations</w:t>
      </w:r>
      <w:bookmarkEnd w:id="2725"/>
      <w:bookmarkEnd w:id="2726"/>
      <w:bookmarkEnd w:id="2727"/>
      <w:bookmarkEnd w:id="2728"/>
      <w:bookmarkEnd w:id="2729"/>
      <w:bookmarkEnd w:id="2730"/>
      <w:bookmarkEnd w:id="2731"/>
      <w:bookmarkEnd w:id="2732"/>
    </w:p>
    <w:p w14:paraId="7353E7C6" w14:textId="77777777" w:rsidR="00602AC0" w:rsidRPr="003B2883" w:rsidRDefault="00602AC0" w:rsidP="00602AC0">
      <w:r w:rsidRPr="003B2883">
        <w:t>None.</w:t>
      </w:r>
    </w:p>
    <w:p w14:paraId="74EF9029" w14:textId="77777777" w:rsidR="00602AC0" w:rsidRPr="003B2883" w:rsidRDefault="00602AC0" w:rsidP="009A30FA">
      <w:pPr>
        <w:pStyle w:val="Heading3"/>
      </w:pPr>
      <w:bookmarkStart w:id="2733" w:name="_Toc25156472"/>
      <w:bookmarkStart w:id="2734" w:name="_Toc34124776"/>
      <w:bookmarkStart w:id="2735" w:name="_Toc43207902"/>
      <w:bookmarkStart w:id="2736" w:name="_Toc49857375"/>
      <w:bookmarkStart w:id="2737" w:name="_Toc56677216"/>
      <w:bookmarkStart w:id="2738" w:name="_Toc56696464"/>
      <w:bookmarkStart w:id="2739" w:name="_Toc81227819"/>
      <w:bookmarkStart w:id="2740" w:name="_Toc98498222"/>
      <w:r w:rsidRPr="003B2883">
        <w:lastRenderedPageBreak/>
        <w:t>6.2.4</w:t>
      </w:r>
      <w:r w:rsidRPr="003B2883">
        <w:tab/>
        <w:t>Custom Operations without associated resources</w:t>
      </w:r>
      <w:bookmarkEnd w:id="2733"/>
      <w:bookmarkEnd w:id="2734"/>
      <w:bookmarkEnd w:id="2735"/>
      <w:bookmarkEnd w:id="2736"/>
      <w:bookmarkEnd w:id="2737"/>
      <w:bookmarkEnd w:id="2738"/>
      <w:bookmarkEnd w:id="2739"/>
      <w:bookmarkEnd w:id="2740"/>
    </w:p>
    <w:p w14:paraId="257A7134" w14:textId="77777777" w:rsidR="00602AC0" w:rsidRPr="003B2883" w:rsidRDefault="00602AC0" w:rsidP="00602AC0">
      <w:r w:rsidRPr="003B2883">
        <w:t>There are no custom operations without associated resources supported on Namf_EventExposure Service.</w:t>
      </w:r>
    </w:p>
    <w:p w14:paraId="6555988D" w14:textId="77777777" w:rsidR="00602AC0" w:rsidRPr="003B2883" w:rsidRDefault="00602AC0" w:rsidP="009A30FA">
      <w:pPr>
        <w:pStyle w:val="Heading3"/>
      </w:pPr>
      <w:bookmarkStart w:id="2741" w:name="_Toc25156473"/>
      <w:bookmarkStart w:id="2742" w:name="_Toc34124777"/>
      <w:bookmarkStart w:id="2743" w:name="_Toc43207903"/>
      <w:bookmarkStart w:id="2744" w:name="_Toc49857376"/>
      <w:bookmarkStart w:id="2745" w:name="_Toc56677217"/>
      <w:bookmarkStart w:id="2746" w:name="_Toc56696465"/>
      <w:bookmarkStart w:id="2747" w:name="_Toc81227820"/>
      <w:bookmarkStart w:id="2748" w:name="_Toc98498223"/>
      <w:r w:rsidRPr="003B2883">
        <w:t>6.2.5</w:t>
      </w:r>
      <w:r w:rsidRPr="003B2883">
        <w:tab/>
        <w:t>Notifications</w:t>
      </w:r>
      <w:bookmarkEnd w:id="2741"/>
      <w:bookmarkEnd w:id="2742"/>
      <w:bookmarkEnd w:id="2743"/>
      <w:bookmarkEnd w:id="2744"/>
      <w:bookmarkEnd w:id="2745"/>
      <w:bookmarkEnd w:id="2746"/>
      <w:bookmarkEnd w:id="2747"/>
      <w:bookmarkEnd w:id="2748"/>
    </w:p>
    <w:p w14:paraId="1FCA5010" w14:textId="77777777" w:rsidR="00602AC0" w:rsidRDefault="00602AC0" w:rsidP="009A30FA">
      <w:pPr>
        <w:pStyle w:val="Heading4"/>
      </w:pPr>
      <w:bookmarkStart w:id="2749" w:name="_Toc25156474"/>
      <w:bookmarkStart w:id="2750" w:name="_Toc34124778"/>
      <w:bookmarkStart w:id="2751" w:name="_Toc43207904"/>
      <w:bookmarkStart w:id="2752" w:name="_Toc49857377"/>
      <w:bookmarkStart w:id="2753" w:name="_Toc56677218"/>
      <w:bookmarkStart w:id="2754" w:name="_Toc56696466"/>
      <w:bookmarkStart w:id="2755" w:name="_Toc81227821"/>
      <w:bookmarkStart w:id="2756" w:name="_Toc98498224"/>
      <w:r w:rsidRPr="003B2883">
        <w:t>6.2.5.1</w:t>
      </w:r>
      <w:r w:rsidRPr="003B2883">
        <w:tab/>
        <w:t>General</w:t>
      </w:r>
      <w:bookmarkEnd w:id="2749"/>
      <w:bookmarkEnd w:id="2750"/>
      <w:bookmarkEnd w:id="2751"/>
      <w:bookmarkEnd w:id="2752"/>
      <w:bookmarkEnd w:id="2753"/>
      <w:bookmarkEnd w:id="2754"/>
      <w:bookmarkEnd w:id="2755"/>
      <w:bookmarkEnd w:id="2756"/>
    </w:p>
    <w:p w14:paraId="2F6E2C70" w14:textId="77777777" w:rsidR="00474188" w:rsidRDefault="00474188" w:rsidP="00474188">
      <w:r>
        <w:t>This clause specifies the notifications provided by the Namf_EventExposure service.</w:t>
      </w:r>
    </w:p>
    <w:p w14:paraId="30AB8820" w14:textId="7777777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0C49D0B7" w14:textId="77777777"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91F962" w14:textId="77777777"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19028F" w14:textId="77777777"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841F9D"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BD8095" w14:textId="77777777" w:rsidR="00474188" w:rsidRDefault="00474188" w:rsidP="00730976">
            <w:pPr>
              <w:pStyle w:val="TAH"/>
            </w:pPr>
            <w:r>
              <w:t>Description</w:t>
            </w:r>
          </w:p>
          <w:p w14:paraId="6BFAB6F5" w14:textId="77777777" w:rsidR="00474188" w:rsidRPr="008C18E3" w:rsidRDefault="00474188" w:rsidP="00730976">
            <w:pPr>
              <w:pStyle w:val="TAH"/>
            </w:pPr>
            <w:r>
              <w:t>(service operation)</w:t>
            </w:r>
          </w:p>
        </w:tc>
      </w:tr>
      <w:tr w:rsidR="00474188" w:rsidRPr="00CD494F" w14:paraId="63F86C0D" w14:textId="77777777" w:rsidTr="000B1450">
        <w:trPr>
          <w:jc w:val="center"/>
        </w:trPr>
        <w:tc>
          <w:tcPr>
            <w:tcW w:w="1492" w:type="pct"/>
            <w:tcBorders>
              <w:left w:val="single" w:sz="4" w:space="0" w:color="auto"/>
              <w:right w:val="single" w:sz="4" w:space="0" w:color="auto"/>
            </w:tcBorders>
            <w:vAlign w:val="center"/>
          </w:tcPr>
          <w:p w14:paraId="06D8ABC4" w14:textId="77777777"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414222EB" w14:textId="77777777" w:rsidR="00474188" w:rsidRPr="00DD4E0C" w:rsidDel="005E0502"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21426B5D"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0C1D8809" w14:textId="77777777" w:rsidR="00474188" w:rsidRPr="00CD494F" w:rsidRDefault="00474188" w:rsidP="00730976">
            <w:pPr>
              <w:pStyle w:val="TAL"/>
              <w:rPr>
                <w:lang w:val="en-US"/>
              </w:rPr>
            </w:pPr>
          </w:p>
        </w:tc>
      </w:tr>
      <w:tr w:rsidR="00474188" w:rsidRPr="00CD494F" w14:paraId="6A97FCAE" w14:textId="77777777" w:rsidTr="000B1450">
        <w:trPr>
          <w:jc w:val="center"/>
        </w:trPr>
        <w:tc>
          <w:tcPr>
            <w:tcW w:w="1492" w:type="pct"/>
            <w:tcBorders>
              <w:left w:val="single" w:sz="4" w:space="0" w:color="auto"/>
              <w:right w:val="single" w:sz="4" w:space="0" w:color="auto"/>
            </w:tcBorders>
            <w:vAlign w:val="center"/>
          </w:tcPr>
          <w:p w14:paraId="4C56240F" w14:textId="77777777"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1FB23E86" w14:textId="77777777"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141563D0"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13A2E0D5" w14:textId="77777777" w:rsidR="00474188" w:rsidRPr="00CD494F" w:rsidRDefault="00474188" w:rsidP="00730976">
            <w:pPr>
              <w:pStyle w:val="TAL"/>
              <w:rPr>
                <w:lang w:val="en-US"/>
              </w:rPr>
            </w:pPr>
          </w:p>
        </w:tc>
      </w:tr>
    </w:tbl>
    <w:p w14:paraId="63C58CFB" w14:textId="77777777" w:rsidR="00474188" w:rsidRPr="00474188" w:rsidRDefault="00474188" w:rsidP="000B1450"/>
    <w:p w14:paraId="2CBE56FF" w14:textId="77777777" w:rsidR="00602AC0" w:rsidRPr="003B2883" w:rsidRDefault="00602AC0" w:rsidP="009A30FA">
      <w:pPr>
        <w:pStyle w:val="Heading4"/>
      </w:pPr>
      <w:bookmarkStart w:id="2757" w:name="_Toc25156475"/>
      <w:bookmarkStart w:id="2758" w:name="_Toc34124779"/>
      <w:bookmarkStart w:id="2759" w:name="_Toc43207905"/>
      <w:bookmarkStart w:id="2760" w:name="_Toc49857378"/>
      <w:bookmarkStart w:id="2761" w:name="_Toc56677219"/>
      <w:bookmarkStart w:id="2762" w:name="_Toc56696467"/>
      <w:bookmarkStart w:id="2763" w:name="_Toc81227822"/>
      <w:bookmarkStart w:id="2764" w:name="_Toc98498225"/>
      <w:r w:rsidRPr="003B2883">
        <w:t>6.2.5.2</w:t>
      </w:r>
      <w:r w:rsidRPr="003B2883">
        <w:tab/>
        <w:t>AMF Event Notification</w:t>
      </w:r>
      <w:bookmarkEnd w:id="2757"/>
      <w:bookmarkEnd w:id="2758"/>
      <w:bookmarkEnd w:id="2759"/>
      <w:bookmarkEnd w:id="2760"/>
      <w:bookmarkEnd w:id="2761"/>
      <w:bookmarkEnd w:id="2762"/>
      <w:bookmarkEnd w:id="2763"/>
      <w:bookmarkEnd w:id="2764"/>
    </w:p>
    <w:p w14:paraId="1D1C3800"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5E9D16CA" w14:textId="77777777" w:rsidR="00602AC0" w:rsidRPr="003B2883" w:rsidRDefault="00602AC0" w:rsidP="009A30FA">
      <w:pPr>
        <w:pStyle w:val="Heading5"/>
      </w:pPr>
      <w:bookmarkStart w:id="2765" w:name="_Toc25156476"/>
      <w:bookmarkStart w:id="2766" w:name="_Toc34124780"/>
      <w:bookmarkStart w:id="2767" w:name="_Toc43207906"/>
      <w:bookmarkStart w:id="2768" w:name="_Toc49857379"/>
      <w:bookmarkStart w:id="2769" w:name="_Toc56677220"/>
      <w:bookmarkStart w:id="2770" w:name="_Toc56696468"/>
      <w:bookmarkStart w:id="2771" w:name="_Toc81227823"/>
      <w:bookmarkStart w:id="2772" w:name="_Toc98498226"/>
      <w:r w:rsidRPr="003B2883">
        <w:t>6.2.5.2.1</w:t>
      </w:r>
      <w:r w:rsidRPr="003B2883">
        <w:tab/>
        <w:t>Notification Definition</w:t>
      </w:r>
      <w:bookmarkEnd w:id="2765"/>
      <w:bookmarkEnd w:id="2766"/>
      <w:bookmarkEnd w:id="2767"/>
      <w:bookmarkEnd w:id="2768"/>
      <w:bookmarkEnd w:id="2769"/>
      <w:bookmarkEnd w:id="2770"/>
      <w:bookmarkEnd w:id="2771"/>
      <w:bookmarkEnd w:id="2772"/>
    </w:p>
    <w:p w14:paraId="4B802577" w14:textId="77777777" w:rsidR="00602AC0" w:rsidRPr="003B2883" w:rsidRDefault="00602AC0" w:rsidP="00602AC0">
      <w:r w:rsidRPr="003B2883">
        <w:t xml:space="preserve">Call-back URI: </w:t>
      </w:r>
      <w:r w:rsidRPr="003B2883">
        <w:rPr>
          <w:b/>
        </w:rPr>
        <w:t>{callbackUri}</w:t>
      </w:r>
    </w:p>
    <w:p w14:paraId="0E2A1728" w14:textId="77777777" w:rsidR="00602AC0" w:rsidRPr="003B2883" w:rsidRDefault="00602AC0" w:rsidP="00C9263C">
      <w:pPr>
        <w:rPr>
          <w:rFonts w:ascii="Arial" w:hAnsi="Arial" w:cs="Arial"/>
        </w:rPr>
      </w:pPr>
      <w:r w:rsidRPr="00C9263C">
        <w:t>Call-back URI is provided by NF Service Consumer during creation of the subscription. If the notification is to inform the change of subscription ID and if the "</w:t>
      </w:r>
      <w:r w:rsidRPr="00C9263C">
        <w:rPr>
          <w:rFonts w:hint="eastAsia"/>
        </w:rPr>
        <w:t>subsC</w:t>
      </w:r>
      <w:r w:rsidRPr="00C9263C">
        <w:t>hangeNotifyUri" was provided in the AmfEventSubscription, then this callback URI shall be the "</w:t>
      </w:r>
      <w:r w:rsidRPr="00C9263C">
        <w:rPr>
          <w:rFonts w:hint="eastAsia"/>
        </w:rPr>
        <w:t>subsC</w:t>
      </w:r>
      <w:r w:rsidRPr="00C9263C">
        <w:t>hangeNotifyUri" provided in the AmfEventSubscription. Otherwise, this callback URI shall be the "eventNotifyUri" provided in the AmfEventSubscription.</w:t>
      </w:r>
    </w:p>
    <w:p w14:paraId="7FC71399" w14:textId="77777777" w:rsidR="00602AC0" w:rsidRPr="003B2883" w:rsidRDefault="00602AC0" w:rsidP="009A30FA">
      <w:pPr>
        <w:pStyle w:val="Heading5"/>
      </w:pPr>
      <w:bookmarkStart w:id="2773" w:name="_Toc25156477"/>
      <w:bookmarkStart w:id="2774" w:name="_Toc34124781"/>
      <w:bookmarkStart w:id="2775" w:name="_Toc43207907"/>
      <w:bookmarkStart w:id="2776" w:name="_Toc49857380"/>
      <w:bookmarkStart w:id="2777" w:name="_Toc56677221"/>
      <w:bookmarkStart w:id="2778" w:name="_Toc56696469"/>
      <w:bookmarkStart w:id="2779" w:name="_Toc81227824"/>
      <w:bookmarkStart w:id="2780" w:name="_Toc98498227"/>
      <w:r w:rsidRPr="003B2883">
        <w:t>6.2.5.2.3</w:t>
      </w:r>
      <w:r w:rsidRPr="003B2883">
        <w:tab/>
        <w:t>Notification Standard Methods</w:t>
      </w:r>
      <w:bookmarkEnd w:id="2773"/>
      <w:bookmarkEnd w:id="2774"/>
      <w:bookmarkEnd w:id="2775"/>
      <w:bookmarkEnd w:id="2776"/>
      <w:bookmarkEnd w:id="2777"/>
      <w:bookmarkEnd w:id="2778"/>
      <w:bookmarkEnd w:id="2779"/>
      <w:bookmarkEnd w:id="2780"/>
    </w:p>
    <w:p w14:paraId="1347CC05" w14:textId="77777777" w:rsidR="00602AC0" w:rsidRPr="003B2883" w:rsidRDefault="00602AC0" w:rsidP="00EF4827">
      <w:pPr>
        <w:pStyle w:val="H6"/>
      </w:pPr>
      <w:bookmarkStart w:id="2781" w:name="_Toc25156478"/>
      <w:bookmarkStart w:id="2782" w:name="_Toc34124782"/>
      <w:bookmarkStart w:id="2783" w:name="_Toc43207908"/>
      <w:bookmarkStart w:id="2784" w:name="_Toc49857381"/>
      <w:bookmarkStart w:id="2785" w:name="_Toc56677222"/>
      <w:bookmarkStart w:id="2786" w:name="_Toc56696470"/>
      <w:bookmarkStart w:id="2787" w:name="_Toc81227825"/>
      <w:r w:rsidRPr="003B2883">
        <w:t>6.2.5.2.3.1</w:t>
      </w:r>
      <w:r w:rsidRPr="003B2883">
        <w:tab/>
        <w:t>POST</w:t>
      </w:r>
      <w:bookmarkEnd w:id="2781"/>
      <w:bookmarkEnd w:id="2782"/>
      <w:bookmarkEnd w:id="2783"/>
      <w:bookmarkEnd w:id="2784"/>
      <w:bookmarkEnd w:id="2785"/>
      <w:bookmarkEnd w:id="2786"/>
      <w:bookmarkEnd w:id="2787"/>
    </w:p>
    <w:p w14:paraId="446AA3F9"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A215E39"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56FE2133"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D28979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194C1808"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742A9C6"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377D39D" w14:textId="77777777" w:rsidR="00602AC0" w:rsidRPr="003B2883" w:rsidRDefault="00602AC0" w:rsidP="001D4998">
            <w:pPr>
              <w:pStyle w:val="TAH"/>
            </w:pPr>
            <w:r w:rsidRPr="003B2883">
              <w:t>Description</w:t>
            </w:r>
          </w:p>
        </w:tc>
      </w:tr>
      <w:tr w:rsidR="00602AC0" w:rsidRPr="003B2883" w14:paraId="4C36ED20"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6E4C8268"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0833CAAB"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45F2B167"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0A8C8780" w14:textId="77777777" w:rsidR="00602AC0" w:rsidRPr="003B2883" w:rsidRDefault="00602AC0" w:rsidP="001D4998">
            <w:pPr>
              <w:pStyle w:val="TAL"/>
            </w:pPr>
            <w:r w:rsidRPr="003B2883">
              <w:t>Represents the notification to be delivered</w:t>
            </w:r>
          </w:p>
        </w:tc>
      </w:tr>
    </w:tbl>
    <w:p w14:paraId="7233C43B" w14:textId="77777777" w:rsidR="00602AC0" w:rsidRPr="003B2883" w:rsidRDefault="00602AC0" w:rsidP="00602AC0"/>
    <w:p w14:paraId="46FC02F2" w14:textId="77777777" w:rsidR="00602AC0" w:rsidRPr="003B2883" w:rsidRDefault="00602AC0" w:rsidP="00602AC0">
      <w:pPr>
        <w:pStyle w:val="TH"/>
      </w:pPr>
      <w:r w:rsidRPr="003B2883">
        <w:lastRenderedPageBreak/>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58AED3DA"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D09CCF7"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C08EB69"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D3BE02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D131D2D" w14:textId="77777777" w:rsidR="00602AC0" w:rsidRPr="003B2883" w:rsidRDefault="00602AC0" w:rsidP="001D4998">
            <w:pPr>
              <w:pStyle w:val="TAH"/>
            </w:pPr>
            <w:r w:rsidRPr="003B2883">
              <w:t>Response</w:t>
            </w:r>
          </w:p>
          <w:p w14:paraId="3152F521"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692CC27" w14:textId="77777777" w:rsidR="00602AC0" w:rsidRPr="003B2883" w:rsidRDefault="00602AC0" w:rsidP="001D4998">
            <w:pPr>
              <w:pStyle w:val="TAH"/>
            </w:pPr>
            <w:r w:rsidRPr="003B2883">
              <w:t>Description</w:t>
            </w:r>
          </w:p>
        </w:tc>
      </w:tr>
      <w:tr w:rsidR="00602AC0" w:rsidRPr="003B2883" w14:paraId="7BA3527C" w14:textId="77777777" w:rsidTr="00AA688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46022A50"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5C1E09EA"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076F4175"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522EEB1D"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CFE878E" w14:textId="77777777" w:rsidR="00602AC0" w:rsidRPr="003B2883" w:rsidRDefault="00602AC0" w:rsidP="001D4998">
            <w:pPr>
              <w:pStyle w:val="TAL"/>
            </w:pPr>
          </w:p>
        </w:tc>
      </w:tr>
      <w:tr w:rsidR="00641071" w:rsidRPr="003B2883" w14:paraId="2C400B49" w14:textId="77777777" w:rsidTr="00AA6880">
        <w:trPr>
          <w:jc w:val="center"/>
        </w:trPr>
        <w:tc>
          <w:tcPr>
            <w:tcW w:w="2138" w:type="dxa"/>
            <w:tcBorders>
              <w:top w:val="single" w:sz="4" w:space="0" w:color="auto"/>
              <w:left w:val="single" w:sz="6" w:space="0" w:color="000000"/>
              <w:bottom w:val="single" w:sz="4" w:space="0" w:color="auto"/>
              <w:right w:val="single" w:sz="6" w:space="0" w:color="000000"/>
            </w:tcBorders>
          </w:tcPr>
          <w:p w14:paraId="43A061A6" w14:textId="1F4E8920"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ACEE7DB"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EA1B27E"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4C498861" w14:textId="77777777" w:rsidR="00641071" w:rsidRPr="003B2883" w:rsidRDefault="00641071" w:rsidP="00641071">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28E05BC2" w14:textId="77777777" w:rsidR="00641071" w:rsidRDefault="00641071" w:rsidP="00641071">
            <w:pPr>
              <w:pStyle w:val="TAL"/>
            </w:pPr>
            <w:r>
              <w:t>Temporary redirection. The NF service consumer shall generate a Location header field containing a URI pointing to the endpoint of another NF service consumer to which the notification should be sent.</w:t>
            </w:r>
          </w:p>
          <w:p w14:paraId="3C01CDC6" w14:textId="78E462EF" w:rsidR="00843EC3" w:rsidRPr="003B2883" w:rsidRDefault="00843EC3" w:rsidP="0064107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41071" w:rsidRPr="003B2883" w14:paraId="1FF55348" w14:textId="77777777" w:rsidTr="002B76A4">
        <w:trPr>
          <w:jc w:val="center"/>
        </w:trPr>
        <w:tc>
          <w:tcPr>
            <w:tcW w:w="2138" w:type="dxa"/>
            <w:tcBorders>
              <w:top w:val="single" w:sz="4" w:space="0" w:color="auto"/>
              <w:left w:val="single" w:sz="6" w:space="0" w:color="000000"/>
              <w:bottom w:val="single" w:sz="6" w:space="0" w:color="000000"/>
              <w:right w:val="single" w:sz="6" w:space="0" w:color="000000"/>
            </w:tcBorders>
          </w:tcPr>
          <w:p w14:paraId="2FFDA7A4" w14:textId="54923763" w:rsidR="00641071" w:rsidRPr="003B2883" w:rsidRDefault="00641071" w:rsidP="00641071">
            <w:pPr>
              <w:pStyle w:val="TAL"/>
            </w:pPr>
            <w:r>
              <w:t>RedirectResponse</w:t>
            </w:r>
          </w:p>
        </w:tc>
        <w:tc>
          <w:tcPr>
            <w:tcW w:w="540" w:type="dxa"/>
            <w:tcBorders>
              <w:top w:val="single" w:sz="4" w:space="0" w:color="auto"/>
              <w:left w:val="single" w:sz="6" w:space="0" w:color="000000"/>
              <w:bottom w:val="single" w:sz="6" w:space="0" w:color="000000"/>
              <w:right w:val="single" w:sz="6" w:space="0" w:color="000000"/>
            </w:tcBorders>
          </w:tcPr>
          <w:p w14:paraId="31151A4B"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119E6F50"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6" w:space="0" w:color="000000"/>
              <w:right w:val="single" w:sz="6" w:space="0" w:color="000000"/>
            </w:tcBorders>
          </w:tcPr>
          <w:p w14:paraId="06210F28" w14:textId="77777777" w:rsidR="00641071" w:rsidRPr="003B2883" w:rsidRDefault="00641071" w:rsidP="00641071">
            <w:pPr>
              <w:pStyle w:val="TAL"/>
            </w:pPr>
            <w:r>
              <w:t>308 Permanent Redirect</w:t>
            </w:r>
          </w:p>
        </w:tc>
        <w:tc>
          <w:tcPr>
            <w:tcW w:w="4757" w:type="dxa"/>
            <w:tcBorders>
              <w:top w:val="single" w:sz="4" w:space="0" w:color="auto"/>
              <w:left w:val="single" w:sz="6" w:space="0" w:color="000000"/>
              <w:bottom w:val="single" w:sz="6" w:space="0" w:color="000000"/>
              <w:right w:val="single" w:sz="6" w:space="0" w:color="000000"/>
            </w:tcBorders>
          </w:tcPr>
          <w:p w14:paraId="5E145E89" w14:textId="77777777" w:rsidR="00641071" w:rsidRDefault="00641071" w:rsidP="00641071">
            <w:pPr>
              <w:pStyle w:val="TAL"/>
            </w:pPr>
            <w:r>
              <w:t>Permanent redirection. The NF service consumer shall generate a Location header field containing a URI pointing to the endpoint of another NF service consumer to which the notification should be sent.</w:t>
            </w:r>
          </w:p>
          <w:p w14:paraId="3D4F22C2" w14:textId="77FEDF9C" w:rsidR="00843EC3" w:rsidRPr="003B2883" w:rsidRDefault="00843EC3" w:rsidP="0064107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2188ACBA" w14:textId="77777777" w:rsidR="00602AC0" w:rsidRDefault="00602AC0" w:rsidP="00602AC0"/>
    <w:p w14:paraId="13571E8F"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20D70A4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3C164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2ED8A9"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3AC0CE"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0390F3"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DCAC9F" w14:textId="77777777" w:rsidR="002B76A4" w:rsidRPr="00D67AB2" w:rsidRDefault="002B76A4" w:rsidP="0009536C">
            <w:pPr>
              <w:pStyle w:val="TAH"/>
            </w:pPr>
            <w:r w:rsidRPr="00D67AB2">
              <w:t>Description</w:t>
            </w:r>
          </w:p>
        </w:tc>
      </w:tr>
      <w:tr w:rsidR="002B76A4" w:rsidRPr="00D67AB2" w14:paraId="015631D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4B240AC"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8027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23466ED"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5D7322"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69B71" w14:textId="61FB0269" w:rsidR="002B76A4" w:rsidRPr="00D67AB2" w:rsidRDefault="002B76A4" w:rsidP="0009536C">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2B76A4" w:rsidRPr="00D67AB2" w14:paraId="2CC601B8"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C1EAC0" w14:textId="77777777" w:rsidR="002B76A4" w:rsidRDefault="002B76A4"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57C10F"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9644AC"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D56DBA"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DF3A22" w14:textId="77777777" w:rsidR="002B76A4" w:rsidRPr="00D70312" w:rsidRDefault="002B76A4" w:rsidP="0009536C">
            <w:pPr>
              <w:pStyle w:val="TAL"/>
            </w:pPr>
            <w:r w:rsidRPr="00525507">
              <w:t>Identifier of the target NF (service) instance ID towards which the request is redirected</w:t>
            </w:r>
          </w:p>
        </w:tc>
      </w:tr>
    </w:tbl>
    <w:p w14:paraId="433CC1BE" w14:textId="77777777" w:rsidR="002B76A4" w:rsidRDefault="002B76A4" w:rsidP="002B76A4">
      <w:pPr>
        <w:pStyle w:val="TH"/>
      </w:pPr>
    </w:p>
    <w:p w14:paraId="0CE15DF5"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6A2C1FE9"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CDE41DE"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3591AE87"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0E13275"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A597BEF"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5F459F6" w14:textId="77777777" w:rsidR="002B76A4" w:rsidRPr="00D67AB2" w:rsidRDefault="002B76A4" w:rsidP="0009536C">
            <w:pPr>
              <w:pStyle w:val="TAH"/>
            </w:pPr>
            <w:r w:rsidRPr="00D67AB2">
              <w:t>Description</w:t>
            </w:r>
          </w:p>
        </w:tc>
      </w:tr>
      <w:tr w:rsidR="002B76A4" w:rsidRPr="00D67AB2" w14:paraId="59E5B21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39D11CEA"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264F0CBC"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1A845F7"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6F90DB03"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232EEA78" w14:textId="75985E11" w:rsidR="002B76A4" w:rsidRPr="00D67AB2" w:rsidRDefault="002B76A4" w:rsidP="0009536C">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2B76A4" w:rsidRPr="00D67AB2" w14:paraId="01295FF4"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BEF0F66" w14:textId="77777777" w:rsidR="002B76A4" w:rsidRDefault="002B76A4" w:rsidP="0009536C">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7D2EA879"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20223C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2723E3B6"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6E3831B" w14:textId="77777777" w:rsidR="002B76A4" w:rsidRPr="00D70312" w:rsidRDefault="002B76A4" w:rsidP="0009536C">
            <w:pPr>
              <w:pStyle w:val="TAL"/>
            </w:pPr>
            <w:r w:rsidRPr="00525507">
              <w:t>Identifier of the target NF (service) instance ID towards which the request is redirected</w:t>
            </w:r>
          </w:p>
        </w:tc>
      </w:tr>
    </w:tbl>
    <w:p w14:paraId="2B52CF83" w14:textId="77777777" w:rsidR="002B76A4" w:rsidRPr="003B2883" w:rsidRDefault="002B76A4" w:rsidP="00602AC0"/>
    <w:p w14:paraId="22EF8D17" w14:textId="77777777" w:rsidR="00602AC0" w:rsidRPr="003B2883" w:rsidRDefault="00602AC0" w:rsidP="009A30FA">
      <w:pPr>
        <w:pStyle w:val="Heading3"/>
      </w:pPr>
      <w:bookmarkStart w:id="2788" w:name="_Toc25156479"/>
      <w:bookmarkStart w:id="2789" w:name="_Toc34124783"/>
      <w:bookmarkStart w:id="2790" w:name="_Toc43207909"/>
      <w:bookmarkStart w:id="2791" w:name="_Toc49857382"/>
      <w:bookmarkStart w:id="2792" w:name="_Toc56677223"/>
      <w:bookmarkStart w:id="2793" w:name="_Toc56696471"/>
      <w:bookmarkStart w:id="2794" w:name="_Toc81227826"/>
      <w:bookmarkStart w:id="2795" w:name="_Toc98498228"/>
      <w:r w:rsidRPr="003B2883">
        <w:t>6.2.6</w:t>
      </w:r>
      <w:r w:rsidRPr="003B2883">
        <w:tab/>
        <w:t>Data Model</w:t>
      </w:r>
      <w:bookmarkEnd w:id="2788"/>
      <w:bookmarkEnd w:id="2789"/>
      <w:bookmarkEnd w:id="2790"/>
      <w:bookmarkEnd w:id="2791"/>
      <w:bookmarkEnd w:id="2792"/>
      <w:bookmarkEnd w:id="2793"/>
      <w:bookmarkEnd w:id="2794"/>
      <w:bookmarkEnd w:id="2795"/>
    </w:p>
    <w:p w14:paraId="5B0468AF" w14:textId="77777777" w:rsidR="00602AC0" w:rsidRPr="003B2883" w:rsidRDefault="00602AC0" w:rsidP="009A30FA">
      <w:pPr>
        <w:pStyle w:val="Heading4"/>
      </w:pPr>
      <w:bookmarkStart w:id="2796" w:name="_Toc25156480"/>
      <w:bookmarkStart w:id="2797" w:name="_Toc34124784"/>
      <w:bookmarkStart w:id="2798" w:name="_Toc43207910"/>
      <w:bookmarkStart w:id="2799" w:name="_Toc49857383"/>
      <w:bookmarkStart w:id="2800" w:name="_Toc56677224"/>
      <w:bookmarkStart w:id="2801" w:name="_Toc56696472"/>
      <w:bookmarkStart w:id="2802" w:name="_Toc81227827"/>
      <w:bookmarkStart w:id="2803" w:name="_Toc98498229"/>
      <w:r w:rsidRPr="003B2883">
        <w:t>6.2.6.1</w:t>
      </w:r>
      <w:r w:rsidRPr="003B2883">
        <w:tab/>
        <w:t>General</w:t>
      </w:r>
      <w:bookmarkEnd w:id="2796"/>
      <w:bookmarkEnd w:id="2797"/>
      <w:bookmarkEnd w:id="2798"/>
      <w:bookmarkEnd w:id="2799"/>
      <w:bookmarkEnd w:id="2800"/>
      <w:bookmarkEnd w:id="2801"/>
      <w:bookmarkEnd w:id="2802"/>
      <w:bookmarkEnd w:id="2803"/>
    </w:p>
    <w:p w14:paraId="5330E20B" w14:textId="77777777" w:rsidR="00602AC0" w:rsidRPr="003B2883" w:rsidRDefault="00602AC0" w:rsidP="00602AC0">
      <w:r w:rsidRPr="003B2883">
        <w:t xml:space="preserve">This </w:t>
      </w:r>
      <w:r>
        <w:t>clause</w:t>
      </w:r>
      <w:r w:rsidRPr="003B2883">
        <w:t xml:space="preserve"> specifies the application data model supported by the API.</w:t>
      </w:r>
    </w:p>
    <w:p w14:paraId="155CA7B3" w14:textId="77777777" w:rsidR="00602AC0" w:rsidRPr="003B2883" w:rsidRDefault="00602AC0" w:rsidP="00602AC0">
      <w:r w:rsidRPr="003B2883">
        <w:t>Table 6.2.6.1-1 specifies the data types defined for the Namf_EventExposure service based interface protocol.</w:t>
      </w:r>
    </w:p>
    <w:p w14:paraId="1E9A407E" w14:textId="77777777" w:rsidR="00602AC0" w:rsidRPr="003B2883" w:rsidRDefault="00602AC0" w:rsidP="00602AC0">
      <w:pPr>
        <w:pStyle w:val="TH"/>
      </w:pPr>
      <w:r w:rsidRPr="003B2883">
        <w:lastRenderedPageBreak/>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736"/>
        <w:gridCol w:w="4600"/>
      </w:tblGrid>
      <w:tr w:rsidR="00602AC0" w:rsidRPr="003B2883" w14:paraId="5C69E1D0"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1EA8D9AC" w14:textId="77777777" w:rsidR="00602AC0" w:rsidRPr="003B2883" w:rsidRDefault="00602AC0" w:rsidP="001D4998">
            <w:pPr>
              <w:pStyle w:val="TAH"/>
            </w:pPr>
            <w:r w:rsidRPr="003B2883">
              <w:t>Data type</w:t>
            </w:r>
          </w:p>
        </w:tc>
        <w:tc>
          <w:tcPr>
            <w:tcW w:w="1736" w:type="dxa"/>
            <w:tcBorders>
              <w:top w:val="single" w:sz="4" w:space="0" w:color="auto"/>
              <w:left w:val="single" w:sz="4" w:space="0" w:color="auto"/>
              <w:bottom w:val="single" w:sz="4" w:space="0" w:color="auto"/>
              <w:right w:val="single" w:sz="4" w:space="0" w:color="auto"/>
            </w:tcBorders>
            <w:shd w:val="clear" w:color="auto" w:fill="C0C0C0"/>
            <w:hideMark/>
          </w:tcPr>
          <w:p w14:paraId="4EB3624B" w14:textId="77777777" w:rsidR="00602AC0" w:rsidRPr="003B2883" w:rsidRDefault="00602AC0" w:rsidP="001D4998">
            <w:pPr>
              <w:pStyle w:val="TAH"/>
            </w:pPr>
            <w:r>
              <w:t>Clause</w:t>
            </w:r>
            <w:r w:rsidRPr="003B2883">
              <w:t xml:space="preserve"> defined</w:t>
            </w:r>
          </w:p>
        </w:tc>
        <w:tc>
          <w:tcPr>
            <w:tcW w:w="4600" w:type="dxa"/>
            <w:tcBorders>
              <w:top w:val="single" w:sz="4" w:space="0" w:color="auto"/>
              <w:left w:val="single" w:sz="4" w:space="0" w:color="auto"/>
              <w:bottom w:val="single" w:sz="4" w:space="0" w:color="auto"/>
              <w:right w:val="single" w:sz="4" w:space="0" w:color="auto"/>
            </w:tcBorders>
            <w:shd w:val="clear" w:color="auto" w:fill="C0C0C0"/>
            <w:hideMark/>
          </w:tcPr>
          <w:p w14:paraId="52CEA3AC" w14:textId="77777777" w:rsidR="00602AC0" w:rsidRPr="003B2883" w:rsidRDefault="00602AC0" w:rsidP="001D4998">
            <w:pPr>
              <w:pStyle w:val="TAH"/>
            </w:pPr>
            <w:r w:rsidRPr="003B2883">
              <w:t>Description</w:t>
            </w:r>
          </w:p>
        </w:tc>
      </w:tr>
      <w:tr w:rsidR="00602AC0" w:rsidRPr="003B2883" w14:paraId="2435461F"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508CAB7" w14:textId="77777777" w:rsidR="00602AC0" w:rsidRPr="003B2883" w:rsidRDefault="00602AC0" w:rsidP="001D4998">
            <w:pPr>
              <w:pStyle w:val="TAL"/>
            </w:pPr>
            <w:r w:rsidRPr="003B2883">
              <w:t>AmfEventSubscription</w:t>
            </w:r>
          </w:p>
        </w:tc>
        <w:tc>
          <w:tcPr>
            <w:tcW w:w="1736" w:type="dxa"/>
            <w:tcBorders>
              <w:top w:val="single" w:sz="4" w:space="0" w:color="auto"/>
              <w:left w:val="single" w:sz="4" w:space="0" w:color="auto"/>
              <w:bottom w:val="single" w:sz="4" w:space="0" w:color="auto"/>
              <w:right w:val="single" w:sz="4" w:space="0" w:color="auto"/>
            </w:tcBorders>
          </w:tcPr>
          <w:p w14:paraId="1D55CCBD" w14:textId="77777777" w:rsidR="00602AC0" w:rsidRPr="003B2883" w:rsidRDefault="00602AC0" w:rsidP="001D4998">
            <w:pPr>
              <w:pStyle w:val="TAL"/>
            </w:pPr>
            <w:r w:rsidRPr="003B2883">
              <w:t>6.2.6.2.2</w:t>
            </w:r>
          </w:p>
        </w:tc>
        <w:tc>
          <w:tcPr>
            <w:tcW w:w="4600" w:type="dxa"/>
            <w:tcBorders>
              <w:top w:val="single" w:sz="4" w:space="0" w:color="auto"/>
              <w:left w:val="single" w:sz="4" w:space="0" w:color="auto"/>
              <w:bottom w:val="single" w:sz="4" w:space="0" w:color="auto"/>
              <w:right w:val="single" w:sz="4" w:space="0" w:color="auto"/>
            </w:tcBorders>
          </w:tcPr>
          <w:p w14:paraId="7F9C249B"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193E338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ACFD7D3" w14:textId="77777777" w:rsidR="00602AC0" w:rsidRPr="003B2883" w:rsidRDefault="00602AC0" w:rsidP="001D4998">
            <w:pPr>
              <w:pStyle w:val="TAL"/>
            </w:pPr>
            <w:r w:rsidRPr="003B2883">
              <w:t>AmfEvent</w:t>
            </w:r>
          </w:p>
        </w:tc>
        <w:tc>
          <w:tcPr>
            <w:tcW w:w="1736" w:type="dxa"/>
            <w:tcBorders>
              <w:top w:val="single" w:sz="4" w:space="0" w:color="auto"/>
              <w:left w:val="single" w:sz="4" w:space="0" w:color="auto"/>
              <w:bottom w:val="single" w:sz="4" w:space="0" w:color="auto"/>
              <w:right w:val="single" w:sz="4" w:space="0" w:color="auto"/>
            </w:tcBorders>
          </w:tcPr>
          <w:p w14:paraId="029774DA" w14:textId="77777777" w:rsidR="00602AC0" w:rsidRPr="003B2883" w:rsidRDefault="00602AC0" w:rsidP="001D4998">
            <w:pPr>
              <w:pStyle w:val="TAL"/>
            </w:pPr>
            <w:r w:rsidRPr="003B2883">
              <w:t>6.2.6.2.3</w:t>
            </w:r>
          </w:p>
        </w:tc>
        <w:tc>
          <w:tcPr>
            <w:tcW w:w="4600" w:type="dxa"/>
            <w:tcBorders>
              <w:top w:val="single" w:sz="4" w:space="0" w:color="auto"/>
              <w:left w:val="single" w:sz="4" w:space="0" w:color="auto"/>
              <w:bottom w:val="single" w:sz="4" w:space="0" w:color="auto"/>
              <w:right w:val="single" w:sz="4" w:space="0" w:color="auto"/>
            </w:tcBorders>
          </w:tcPr>
          <w:p w14:paraId="076A6F58"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2AA958D8"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24B8121" w14:textId="77777777" w:rsidR="00602AC0" w:rsidRPr="003B2883" w:rsidRDefault="00602AC0" w:rsidP="001D4998">
            <w:pPr>
              <w:pStyle w:val="TAL"/>
            </w:pPr>
            <w:r w:rsidRPr="003B2883">
              <w:t>AmfEventNotification</w:t>
            </w:r>
          </w:p>
        </w:tc>
        <w:tc>
          <w:tcPr>
            <w:tcW w:w="1736" w:type="dxa"/>
            <w:tcBorders>
              <w:top w:val="single" w:sz="4" w:space="0" w:color="auto"/>
              <w:left w:val="single" w:sz="4" w:space="0" w:color="auto"/>
              <w:bottom w:val="single" w:sz="4" w:space="0" w:color="auto"/>
              <w:right w:val="single" w:sz="4" w:space="0" w:color="auto"/>
            </w:tcBorders>
          </w:tcPr>
          <w:p w14:paraId="25A570F8" w14:textId="77777777" w:rsidR="00602AC0" w:rsidRPr="003B2883" w:rsidRDefault="00602AC0" w:rsidP="001D4998">
            <w:pPr>
              <w:pStyle w:val="TAL"/>
            </w:pPr>
            <w:r w:rsidRPr="003B2883">
              <w:t>6.2.6.2.4</w:t>
            </w:r>
          </w:p>
        </w:tc>
        <w:tc>
          <w:tcPr>
            <w:tcW w:w="4600" w:type="dxa"/>
            <w:tcBorders>
              <w:top w:val="single" w:sz="4" w:space="0" w:color="auto"/>
              <w:left w:val="single" w:sz="4" w:space="0" w:color="auto"/>
              <w:bottom w:val="single" w:sz="4" w:space="0" w:color="auto"/>
              <w:right w:val="single" w:sz="4" w:space="0" w:color="auto"/>
            </w:tcBorders>
          </w:tcPr>
          <w:p w14:paraId="56EBAF1A" w14:textId="77777777" w:rsidR="00602AC0" w:rsidRPr="003B2883" w:rsidRDefault="00602AC0" w:rsidP="001D4998">
            <w:pPr>
              <w:pStyle w:val="TAL"/>
              <w:rPr>
                <w:rFonts w:cs="Arial"/>
                <w:szCs w:val="18"/>
              </w:rPr>
            </w:pPr>
            <w:r w:rsidRPr="003B2883">
              <w:rPr>
                <w:rFonts w:cs="Arial"/>
                <w:szCs w:val="18"/>
              </w:rPr>
              <w:t>Represents a notification generated by AMF to be delivered</w:t>
            </w:r>
          </w:p>
        </w:tc>
      </w:tr>
      <w:tr w:rsidR="00602AC0" w:rsidRPr="003B2883" w14:paraId="5FEBA02F"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DC210EA" w14:textId="77777777" w:rsidR="00602AC0" w:rsidRPr="003B2883" w:rsidRDefault="00602AC0" w:rsidP="001D4998">
            <w:pPr>
              <w:pStyle w:val="TAL"/>
            </w:pPr>
            <w:r w:rsidRPr="003B2883">
              <w:t>AmfEventReport</w:t>
            </w:r>
          </w:p>
        </w:tc>
        <w:tc>
          <w:tcPr>
            <w:tcW w:w="1736" w:type="dxa"/>
            <w:tcBorders>
              <w:top w:val="single" w:sz="4" w:space="0" w:color="auto"/>
              <w:left w:val="single" w:sz="4" w:space="0" w:color="auto"/>
              <w:bottom w:val="single" w:sz="4" w:space="0" w:color="auto"/>
              <w:right w:val="single" w:sz="4" w:space="0" w:color="auto"/>
            </w:tcBorders>
          </w:tcPr>
          <w:p w14:paraId="590FAE8F" w14:textId="77777777" w:rsidR="00602AC0" w:rsidRPr="003B2883" w:rsidRDefault="00602AC0" w:rsidP="001D4998">
            <w:pPr>
              <w:pStyle w:val="TAL"/>
            </w:pPr>
            <w:r w:rsidRPr="003B2883">
              <w:t>6.2.6.2.5</w:t>
            </w:r>
          </w:p>
        </w:tc>
        <w:tc>
          <w:tcPr>
            <w:tcW w:w="4600" w:type="dxa"/>
            <w:tcBorders>
              <w:top w:val="single" w:sz="4" w:space="0" w:color="auto"/>
              <w:left w:val="single" w:sz="4" w:space="0" w:color="auto"/>
              <w:bottom w:val="single" w:sz="4" w:space="0" w:color="auto"/>
              <w:right w:val="single" w:sz="4" w:space="0" w:color="auto"/>
            </w:tcBorders>
          </w:tcPr>
          <w:p w14:paraId="49A87DB7" w14:textId="77777777" w:rsidR="00602AC0" w:rsidRPr="003B2883" w:rsidRDefault="00602AC0" w:rsidP="001D4998">
            <w:pPr>
              <w:pStyle w:val="TAL"/>
              <w:rPr>
                <w:rFonts w:cs="Arial"/>
                <w:szCs w:val="18"/>
              </w:rPr>
            </w:pPr>
            <w:r w:rsidRPr="003B2883">
              <w:rPr>
                <w:rFonts w:cs="Arial"/>
                <w:szCs w:val="18"/>
              </w:rPr>
              <w:t>Represents a report triggered by a subscribed event type, except the report triggered by UES_IN_AREA_REPORT event type</w:t>
            </w:r>
          </w:p>
        </w:tc>
      </w:tr>
      <w:tr w:rsidR="00602AC0" w:rsidRPr="003B2883" w14:paraId="4BA15DF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D6D0895" w14:textId="77777777" w:rsidR="00602AC0" w:rsidRPr="003B2883" w:rsidRDefault="00602AC0" w:rsidP="001D4998">
            <w:pPr>
              <w:pStyle w:val="TAL"/>
            </w:pPr>
            <w:r w:rsidRPr="003B2883">
              <w:t>AmfEventMode</w:t>
            </w:r>
          </w:p>
        </w:tc>
        <w:tc>
          <w:tcPr>
            <w:tcW w:w="1736" w:type="dxa"/>
            <w:tcBorders>
              <w:top w:val="single" w:sz="4" w:space="0" w:color="auto"/>
              <w:left w:val="single" w:sz="4" w:space="0" w:color="auto"/>
              <w:bottom w:val="single" w:sz="4" w:space="0" w:color="auto"/>
              <w:right w:val="single" w:sz="4" w:space="0" w:color="auto"/>
            </w:tcBorders>
          </w:tcPr>
          <w:p w14:paraId="0AEF3059" w14:textId="77777777" w:rsidR="00602AC0" w:rsidRPr="003B2883" w:rsidRDefault="00602AC0" w:rsidP="001D4998">
            <w:pPr>
              <w:pStyle w:val="TAL"/>
            </w:pPr>
            <w:r w:rsidRPr="003B2883">
              <w:t>6.2.6.2.6</w:t>
            </w:r>
          </w:p>
        </w:tc>
        <w:tc>
          <w:tcPr>
            <w:tcW w:w="4600" w:type="dxa"/>
            <w:tcBorders>
              <w:top w:val="single" w:sz="4" w:space="0" w:color="auto"/>
              <w:left w:val="single" w:sz="4" w:space="0" w:color="auto"/>
              <w:bottom w:val="single" w:sz="4" w:space="0" w:color="auto"/>
              <w:right w:val="single" w:sz="4" w:space="0" w:color="auto"/>
            </w:tcBorders>
          </w:tcPr>
          <w:p w14:paraId="151E6F52"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0DCC26BE"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89F1AB6" w14:textId="77777777" w:rsidR="00602AC0" w:rsidRPr="003B2883" w:rsidRDefault="00602AC0" w:rsidP="001D4998">
            <w:pPr>
              <w:pStyle w:val="TAL"/>
            </w:pPr>
            <w:r w:rsidRPr="003B2883">
              <w:t>AmfEventState</w:t>
            </w:r>
          </w:p>
        </w:tc>
        <w:tc>
          <w:tcPr>
            <w:tcW w:w="1736" w:type="dxa"/>
            <w:tcBorders>
              <w:top w:val="single" w:sz="4" w:space="0" w:color="auto"/>
              <w:left w:val="single" w:sz="4" w:space="0" w:color="auto"/>
              <w:bottom w:val="single" w:sz="4" w:space="0" w:color="auto"/>
              <w:right w:val="single" w:sz="4" w:space="0" w:color="auto"/>
            </w:tcBorders>
          </w:tcPr>
          <w:p w14:paraId="5AD07841" w14:textId="77777777" w:rsidR="00602AC0" w:rsidRPr="003B2883" w:rsidRDefault="00602AC0" w:rsidP="001D4998">
            <w:pPr>
              <w:pStyle w:val="TAL"/>
            </w:pPr>
            <w:r w:rsidRPr="003B2883">
              <w:t>6.2.6.2.7</w:t>
            </w:r>
          </w:p>
        </w:tc>
        <w:tc>
          <w:tcPr>
            <w:tcW w:w="4600" w:type="dxa"/>
            <w:tcBorders>
              <w:top w:val="single" w:sz="4" w:space="0" w:color="auto"/>
              <w:left w:val="single" w:sz="4" w:space="0" w:color="auto"/>
              <w:bottom w:val="single" w:sz="4" w:space="0" w:color="auto"/>
              <w:right w:val="single" w:sz="4" w:space="0" w:color="auto"/>
            </w:tcBorders>
          </w:tcPr>
          <w:p w14:paraId="0AA2420A"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2843E445"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BF707D6" w14:textId="77777777" w:rsidR="00602AC0" w:rsidRPr="003B2883" w:rsidRDefault="00602AC0" w:rsidP="001D4998">
            <w:pPr>
              <w:pStyle w:val="TAL"/>
            </w:pPr>
            <w:r w:rsidRPr="003B2883">
              <w:t>RmInfo</w:t>
            </w:r>
          </w:p>
        </w:tc>
        <w:tc>
          <w:tcPr>
            <w:tcW w:w="1736" w:type="dxa"/>
            <w:tcBorders>
              <w:top w:val="single" w:sz="4" w:space="0" w:color="auto"/>
              <w:left w:val="single" w:sz="4" w:space="0" w:color="auto"/>
              <w:bottom w:val="single" w:sz="4" w:space="0" w:color="auto"/>
              <w:right w:val="single" w:sz="4" w:space="0" w:color="auto"/>
            </w:tcBorders>
          </w:tcPr>
          <w:p w14:paraId="7EF47B26" w14:textId="77777777" w:rsidR="00602AC0" w:rsidRPr="003B2883" w:rsidRDefault="00602AC0" w:rsidP="001D4998">
            <w:pPr>
              <w:pStyle w:val="TAL"/>
            </w:pPr>
            <w:r w:rsidRPr="003B2883">
              <w:t>6.2.6.2.8</w:t>
            </w:r>
          </w:p>
        </w:tc>
        <w:tc>
          <w:tcPr>
            <w:tcW w:w="4600" w:type="dxa"/>
            <w:tcBorders>
              <w:top w:val="single" w:sz="4" w:space="0" w:color="auto"/>
              <w:left w:val="single" w:sz="4" w:space="0" w:color="auto"/>
              <w:bottom w:val="single" w:sz="4" w:space="0" w:color="auto"/>
              <w:right w:val="single" w:sz="4" w:space="0" w:color="auto"/>
            </w:tcBorders>
          </w:tcPr>
          <w:p w14:paraId="04255BEA"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64074D96"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4F98F0C0" w14:textId="77777777" w:rsidR="00602AC0" w:rsidRPr="003B2883" w:rsidRDefault="00602AC0" w:rsidP="001D4998">
            <w:pPr>
              <w:pStyle w:val="TAL"/>
            </w:pPr>
            <w:r w:rsidRPr="003B2883">
              <w:t>CmInfo</w:t>
            </w:r>
          </w:p>
        </w:tc>
        <w:tc>
          <w:tcPr>
            <w:tcW w:w="1736" w:type="dxa"/>
            <w:tcBorders>
              <w:top w:val="single" w:sz="4" w:space="0" w:color="auto"/>
              <w:left w:val="single" w:sz="4" w:space="0" w:color="auto"/>
              <w:bottom w:val="single" w:sz="4" w:space="0" w:color="auto"/>
              <w:right w:val="single" w:sz="4" w:space="0" w:color="auto"/>
            </w:tcBorders>
          </w:tcPr>
          <w:p w14:paraId="3958CCBE" w14:textId="77777777" w:rsidR="00602AC0" w:rsidRPr="003B2883" w:rsidRDefault="00602AC0" w:rsidP="001D4998">
            <w:pPr>
              <w:pStyle w:val="TAL"/>
            </w:pPr>
            <w:r w:rsidRPr="003B2883">
              <w:t>6.2.6.2.9</w:t>
            </w:r>
          </w:p>
        </w:tc>
        <w:tc>
          <w:tcPr>
            <w:tcW w:w="4600" w:type="dxa"/>
            <w:tcBorders>
              <w:top w:val="single" w:sz="4" w:space="0" w:color="auto"/>
              <w:left w:val="single" w:sz="4" w:space="0" w:color="auto"/>
              <w:bottom w:val="single" w:sz="4" w:space="0" w:color="auto"/>
              <w:right w:val="single" w:sz="4" w:space="0" w:color="auto"/>
            </w:tcBorders>
          </w:tcPr>
          <w:p w14:paraId="1EB36A72"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5688781F"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73859D9" w14:textId="77777777" w:rsidR="00602AC0" w:rsidRPr="003B2883" w:rsidRDefault="00602AC0" w:rsidP="001D4998">
            <w:pPr>
              <w:pStyle w:val="TAL"/>
            </w:pPr>
            <w:r w:rsidRPr="003B2883">
              <w:t>CommunicationFailure</w:t>
            </w:r>
          </w:p>
        </w:tc>
        <w:tc>
          <w:tcPr>
            <w:tcW w:w="1736" w:type="dxa"/>
            <w:tcBorders>
              <w:top w:val="single" w:sz="4" w:space="0" w:color="auto"/>
              <w:left w:val="single" w:sz="4" w:space="0" w:color="auto"/>
              <w:bottom w:val="single" w:sz="4" w:space="0" w:color="auto"/>
              <w:right w:val="single" w:sz="4" w:space="0" w:color="auto"/>
            </w:tcBorders>
          </w:tcPr>
          <w:p w14:paraId="17DB91F5" w14:textId="77777777" w:rsidR="00602AC0" w:rsidRPr="003B2883" w:rsidRDefault="00602AC0" w:rsidP="001D4998">
            <w:pPr>
              <w:pStyle w:val="TAL"/>
            </w:pPr>
            <w:r w:rsidRPr="003B2883">
              <w:t>6.2.6.2.11</w:t>
            </w:r>
          </w:p>
        </w:tc>
        <w:tc>
          <w:tcPr>
            <w:tcW w:w="4600" w:type="dxa"/>
            <w:tcBorders>
              <w:top w:val="single" w:sz="4" w:space="0" w:color="auto"/>
              <w:left w:val="single" w:sz="4" w:space="0" w:color="auto"/>
              <w:bottom w:val="single" w:sz="4" w:space="0" w:color="auto"/>
              <w:right w:val="single" w:sz="4" w:space="0" w:color="auto"/>
            </w:tcBorders>
          </w:tcPr>
          <w:p w14:paraId="5D7B195A"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10258E8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4C7522B7" w14:textId="77777777" w:rsidR="00602AC0" w:rsidRPr="003B2883" w:rsidRDefault="00602AC0" w:rsidP="001D4998">
            <w:pPr>
              <w:pStyle w:val="TAL"/>
            </w:pPr>
            <w:r w:rsidRPr="003B2883">
              <w:t>AmfCreateEventSubscription</w:t>
            </w:r>
          </w:p>
        </w:tc>
        <w:tc>
          <w:tcPr>
            <w:tcW w:w="1736" w:type="dxa"/>
            <w:tcBorders>
              <w:top w:val="single" w:sz="4" w:space="0" w:color="auto"/>
              <w:left w:val="single" w:sz="4" w:space="0" w:color="auto"/>
              <w:bottom w:val="single" w:sz="4" w:space="0" w:color="auto"/>
              <w:right w:val="single" w:sz="4" w:space="0" w:color="auto"/>
            </w:tcBorders>
          </w:tcPr>
          <w:p w14:paraId="44C19E12" w14:textId="77777777" w:rsidR="00602AC0" w:rsidRPr="003B2883" w:rsidRDefault="00602AC0" w:rsidP="001D4998">
            <w:pPr>
              <w:pStyle w:val="TAL"/>
            </w:pPr>
            <w:r w:rsidRPr="003B2883">
              <w:t>6.2.6.2.12</w:t>
            </w:r>
          </w:p>
        </w:tc>
        <w:tc>
          <w:tcPr>
            <w:tcW w:w="4600" w:type="dxa"/>
            <w:tcBorders>
              <w:top w:val="single" w:sz="4" w:space="0" w:color="auto"/>
              <w:left w:val="single" w:sz="4" w:space="0" w:color="auto"/>
              <w:bottom w:val="single" w:sz="4" w:space="0" w:color="auto"/>
              <w:right w:val="single" w:sz="4" w:space="0" w:color="auto"/>
            </w:tcBorders>
          </w:tcPr>
          <w:p w14:paraId="52D9FF57" w14:textId="77777777" w:rsidR="00602AC0" w:rsidRPr="003B2883" w:rsidRDefault="00602AC0" w:rsidP="001D4998">
            <w:pPr>
              <w:pStyle w:val="TAL"/>
              <w:rPr>
                <w:rFonts w:cs="Arial"/>
                <w:szCs w:val="18"/>
              </w:rPr>
            </w:pPr>
            <w:r w:rsidRPr="003B2883">
              <w:t>Describes of an AMF Event Subscription to be created</w:t>
            </w:r>
          </w:p>
        </w:tc>
      </w:tr>
      <w:tr w:rsidR="00602AC0" w:rsidRPr="003B2883" w14:paraId="6B29CB9E"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BDA071F" w14:textId="77777777" w:rsidR="00602AC0" w:rsidRPr="003B2883" w:rsidRDefault="00602AC0" w:rsidP="001D4998">
            <w:pPr>
              <w:pStyle w:val="TAL"/>
            </w:pPr>
            <w:r w:rsidRPr="003B2883">
              <w:t>AmfCreatedEventSubscription</w:t>
            </w:r>
          </w:p>
        </w:tc>
        <w:tc>
          <w:tcPr>
            <w:tcW w:w="1736" w:type="dxa"/>
            <w:tcBorders>
              <w:top w:val="single" w:sz="4" w:space="0" w:color="auto"/>
              <w:left w:val="single" w:sz="4" w:space="0" w:color="auto"/>
              <w:bottom w:val="single" w:sz="4" w:space="0" w:color="auto"/>
              <w:right w:val="single" w:sz="4" w:space="0" w:color="auto"/>
            </w:tcBorders>
          </w:tcPr>
          <w:p w14:paraId="464FF293" w14:textId="77777777" w:rsidR="00602AC0" w:rsidRPr="003B2883" w:rsidRDefault="00602AC0" w:rsidP="001D4998">
            <w:pPr>
              <w:pStyle w:val="TAL"/>
            </w:pPr>
            <w:r w:rsidRPr="003B2883">
              <w:t>6.2.6.2.13</w:t>
            </w:r>
          </w:p>
        </w:tc>
        <w:tc>
          <w:tcPr>
            <w:tcW w:w="4600" w:type="dxa"/>
            <w:tcBorders>
              <w:top w:val="single" w:sz="4" w:space="0" w:color="auto"/>
              <w:left w:val="single" w:sz="4" w:space="0" w:color="auto"/>
              <w:bottom w:val="single" w:sz="4" w:space="0" w:color="auto"/>
              <w:right w:val="single" w:sz="4" w:space="0" w:color="auto"/>
            </w:tcBorders>
          </w:tcPr>
          <w:p w14:paraId="0419C1BB" w14:textId="77777777" w:rsidR="00602AC0" w:rsidRPr="003B2883" w:rsidRDefault="00602AC0" w:rsidP="001D4998">
            <w:pPr>
              <w:pStyle w:val="TAL"/>
            </w:pPr>
            <w:r w:rsidRPr="003B2883">
              <w:t>Represents successful creation of an AMF Event Subscription</w:t>
            </w:r>
          </w:p>
        </w:tc>
      </w:tr>
      <w:tr w:rsidR="00602AC0" w:rsidRPr="003B2883" w14:paraId="6E744810"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D755E71" w14:textId="77777777" w:rsidR="00602AC0" w:rsidRPr="003B2883" w:rsidRDefault="00602AC0" w:rsidP="001D4998">
            <w:pPr>
              <w:pStyle w:val="TAL"/>
            </w:pPr>
            <w:r w:rsidRPr="003B2883">
              <w:t>AmfUpdateEventSubscriptionItem</w:t>
            </w:r>
          </w:p>
        </w:tc>
        <w:tc>
          <w:tcPr>
            <w:tcW w:w="1736" w:type="dxa"/>
            <w:tcBorders>
              <w:top w:val="single" w:sz="4" w:space="0" w:color="auto"/>
              <w:left w:val="single" w:sz="4" w:space="0" w:color="auto"/>
              <w:bottom w:val="single" w:sz="4" w:space="0" w:color="auto"/>
              <w:right w:val="single" w:sz="4" w:space="0" w:color="auto"/>
            </w:tcBorders>
          </w:tcPr>
          <w:p w14:paraId="5AB4DA35" w14:textId="77777777" w:rsidR="00602AC0" w:rsidRPr="003B2883" w:rsidRDefault="00602AC0" w:rsidP="001D4998">
            <w:pPr>
              <w:pStyle w:val="TAL"/>
            </w:pPr>
            <w:r w:rsidRPr="003B2883">
              <w:t>6.2.6.2.14</w:t>
            </w:r>
          </w:p>
        </w:tc>
        <w:tc>
          <w:tcPr>
            <w:tcW w:w="4600" w:type="dxa"/>
            <w:tcBorders>
              <w:top w:val="single" w:sz="4" w:space="0" w:color="auto"/>
              <w:left w:val="single" w:sz="4" w:space="0" w:color="auto"/>
              <w:bottom w:val="single" w:sz="4" w:space="0" w:color="auto"/>
              <w:right w:val="single" w:sz="4" w:space="0" w:color="auto"/>
            </w:tcBorders>
          </w:tcPr>
          <w:p w14:paraId="67241631" w14:textId="77777777" w:rsidR="00602AC0" w:rsidRPr="003B2883" w:rsidRDefault="00602AC0" w:rsidP="001D4998">
            <w:pPr>
              <w:pStyle w:val="TAL"/>
            </w:pPr>
            <w:r w:rsidRPr="003B2883">
              <w:t>Document describes the modification(s) to an AMF Event Subscription</w:t>
            </w:r>
          </w:p>
        </w:tc>
      </w:tr>
      <w:tr w:rsidR="00602AC0" w:rsidRPr="003B2883" w14:paraId="23AF51C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7DFD8E16" w14:textId="77777777" w:rsidR="00602AC0" w:rsidRPr="003B2883" w:rsidRDefault="00602AC0" w:rsidP="001D4998">
            <w:pPr>
              <w:pStyle w:val="TAL"/>
            </w:pPr>
            <w:r w:rsidRPr="003B2883">
              <w:t>AmfUpdatedEventSubscription</w:t>
            </w:r>
          </w:p>
        </w:tc>
        <w:tc>
          <w:tcPr>
            <w:tcW w:w="1736" w:type="dxa"/>
            <w:tcBorders>
              <w:top w:val="single" w:sz="4" w:space="0" w:color="auto"/>
              <w:left w:val="single" w:sz="4" w:space="0" w:color="auto"/>
              <w:bottom w:val="single" w:sz="4" w:space="0" w:color="auto"/>
              <w:right w:val="single" w:sz="4" w:space="0" w:color="auto"/>
            </w:tcBorders>
          </w:tcPr>
          <w:p w14:paraId="0340E100" w14:textId="77777777" w:rsidR="00602AC0" w:rsidRPr="003B2883" w:rsidRDefault="00602AC0" w:rsidP="001D4998">
            <w:pPr>
              <w:pStyle w:val="TAL"/>
            </w:pPr>
            <w:r w:rsidRPr="003B2883">
              <w:t>6.2.6.2.15</w:t>
            </w:r>
          </w:p>
        </w:tc>
        <w:tc>
          <w:tcPr>
            <w:tcW w:w="4600" w:type="dxa"/>
            <w:tcBorders>
              <w:top w:val="single" w:sz="4" w:space="0" w:color="auto"/>
              <w:left w:val="single" w:sz="4" w:space="0" w:color="auto"/>
              <w:bottom w:val="single" w:sz="4" w:space="0" w:color="auto"/>
              <w:right w:val="single" w:sz="4" w:space="0" w:color="auto"/>
            </w:tcBorders>
          </w:tcPr>
          <w:p w14:paraId="6B046BFA" w14:textId="77777777" w:rsidR="00602AC0" w:rsidRPr="003B2883" w:rsidRDefault="00602AC0" w:rsidP="001D4998">
            <w:pPr>
              <w:pStyle w:val="TAL"/>
            </w:pPr>
            <w:r w:rsidRPr="003B2883">
              <w:t>Represents a successful update on an AMF Event Subscription</w:t>
            </w:r>
          </w:p>
        </w:tc>
      </w:tr>
      <w:tr w:rsidR="00602AC0" w:rsidRPr="003B2883" w14:paraId="1FD67E05"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7E0344E" w14:textId="77777777" w:rsidR="00602AC0" w:rsidRPr="003B2883" w:rsidRDefault="00602AC0" w:rsidP="001D4998">
            <w:pPr>
              <w:pStyle w:val="TAL"/>
            </w:pPr>
            <w:r w:rsidRPr="003B2883">
              <w:t>AmfEventArea</w:t>
            </w:r>
          </w:p>
        </w:tc>
        <w:tc>
          <w:tcPr>
            <w:tcW w:w="1736" w:type="dxa"/>
            <w:tcBorders>
              <w:top w:val="single" w:sz="4" w:space="0" w:color="auto"/>
              <w:left w:val="single" w:sz="4" w:space="0" w:color="auto"/>
              <w:bottom w:val="single" w:sz="4" w:space="0" w:color="auto"/>
              <w:right w:val="single" w:sz="4" w:space="0" w:color="auto"/>
            </w:tcBorders>
          </w:tcPr>
          <w:p w14:paraId="0F4349FD" w14:textId="77777777" w:rsidR="00602AC0" w:rsidRPr="003B2883" w:rsidRDefault="00602AC0" w:rsidP="001D4998">
            <w:pPr>
              <w:pStyle w:val="TAL"/>
            </w:pPr>
            <w:r w:rsidRPr="003B2883">
              <w:t>6.2.6.2.16</w:t>
            </w:r>
          </w:p>
        </w:tc>
        <w:tc>
          <w:tcPr>
            <w:tcW w:w="4600" w:type="dxa"/>
            <w:tcBorders>
              <w:top w:val="single" w:sz="4" w:space="0" w:color="auto"/>
              <w:left w:val="single" w:sz="4" w:space="0" w:color="auto"/>
              <w:bottom w:val="single" w:sz="4" w:space="0" w:color="auto"/>
              <w:right w:val="single" w:sz="4" w:space="0" w:color="auto"/>
            </w:tcBorders>
          </w:tcPr>
          <w:p w14:paraId="237A247C"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427E70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2AD388C" w14:textId="77777777" w:rsidR="00602AC0" w:rsidRPr="003B2883" w:rsidRDefault="00602AC0" w:rsidP="001D4998">
            <w:pPr>
              <w:pStyle w:val="TAL"/>
            </w:pPr>
            <w:r w:rsidRPr="003B2883">
              <w:t>LadnInfo</w:t>
            </w:r>
          </w:p>
        </w:tc>
        <w:tc>
          <w:tcPr>
            <w:tcW w:w="1736" w:type="dxa"/>
            <w:tcBorders>
              <w:top w:val="single" w:sz="4" w:space="0" w:color="auto"/>
              <w:left w:val="single" w:sz="4" w:space="0" w:color="auto"/>
              <w:bottom w:val="single" w:sz="4" w:space="0" w:color="auto"/>
              <w:right w:val="single" w:sz="4" w:space="0" w:color="auto"/>
            </w:tcBorders>
          </w:tcPr>
          <w:p w14:paraId="4A5F0536" w14:textId="77777777" w:rsidR="00602AC0" w:rsidRPr="003B2883" w:rsidRDefault="00602AC0" w:rsidP="001D4998">
            <w:pPr>
              <w:pStyle w:val="TAL"/>
            </w:pPr>
            <w:r w:rsidRPr="003B2883">
              <w:t>6.2.6.2.17</w:t>
            </w:r>
          </w:p>
        </w:tc>
        <w:tc>
          <w:tcPr>
            <w:tcW w:w="4600" w:type="dxa"/>
            <w:tcBorders>
              <w:top w:val="single" w:sz="4" w:space="0" w:color="auto"/>
              <w:left w:val="single" w:sz="4" w:space="0" w:color="auto"/>
              <w:bottom w:val="single" w:sz="4" w:space="0" w:color="auto"/>
              <w:right w:val="single" w:sz="4" w:space="0" w:color="auto"/>
            </w:tcBorders>
          </w:tcPr>
          <w:p w14:paraId="3A57C4DB"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33998AC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9D7508A" w14:textId="77777777" w:rsidR="00602AC0" w:rsidRPr="003B2883" w:rsidRDefault="00602AC0" w:rsidP="001D4998">
            <w:pPr>
              <w:pStyle w:val="TAL"/>
            </w:pPr>
            <w:r w:rsidRPr="003B2883">
              <w:rPr>
                <w:lang w:eastAsia="zh-CN"/>
              </w:rPr>
              <w:t>AmfUpdateEventOptionItem</w:t>
            </w:r>
          </w:p>
        </w:tc>
        <w:tc>
          <w:tcPr>
            <w:tcW w:w="1736" w:type="dxa"/>
            <w:tcBorders>
              <w:top w:val="single" w:sz="4" w:space="0" w:color="auto"/>
              <w:left w:val="single" w:sz="4" w:space="0" w:color="auto"/>
              <w:bottom w:val="single" w:sz="4" w:space="0" w:color="auto"/>
              <w:right w:val="single" w:sz="4" w:space="0" w:color="auto"/>
            </w:tcBorders>
          </w:tcPr>
          <w:p w14:paraId="743972CE" w14:textId="77777777" w:rsidR="00602AC0" w:rsidRPr="003B2883" w:rsidRDefault="00602AC0" w:rsidP="001D4998">
            <w:pPr>
              <w:pStyle w:val="TAL"/>
            </w:pPr>
            <w:r w:rsidRPr="003B2883">
              <w:rPr>
                <w:rFonts w:hint="eastAsia"/>
              </w:rPr>
              <w:t>6.2.6.2</w:t>
            </w:r>
            <w:r w:rsidRPr="003B2883">
              <w:t>.18</w:t>
            </w:r>
          </w:p>
        </w:tc>
        <w:tc>
          <w:tcPr>
            <w:tcW w:w="4600" w:type="dxa"/>
            <w:tcBorders>
              <w:top w:val="single" w:sz="4" w:space="0" w:color="auto"/>
              <w:left w:val="single" w:sz="4" w:space="0" w:color="auto"/>
              <w:bottom w:val="single" w:sz="4" w:space="0" w:color="auto"/>
              <w:right w:val="single" w:sz="4" w:space="0" w:color="auto"/>
            </w:tcBorders>
          </w:tcPr>
          <w:p w14:paraId="5AF63D46"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65791B0"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46D16A2" w14:textId="77777777" w:rsidR="00602AC0" w:rsidRPr="003B2883" w:rsidRDefault="00602AC0" w:rsidP="001D4998">
            <w:pPr>
              <w:pStyle w:val="TAL"/>
              <w:rPr>
                <w:lang w:eastAsia="zh-CN"/>
              </w:rPr>
            </w:pPr>
            <w:r>
              <w:t>5GsUserStateInfo</w:t>
            </w:r>
          </w:p>
        </w:tc>
        <w:tc>
          <w:tcPr>
            <w:tcW w:w="1736" w:type="dxa"/>
            <w:tcBorders>
              <w:top w:val="single" w:sz="4" w:space="0" w:color="auto"/>
              <w:left w:val="single" w:sz="4" w:space="0" w:color="auto"/>
              <w:bottom w:val="single" w:sz="4" w:space="0" w:color="auto"/>
              <w:right w:val="single" w:sz="4" w:space="0" w:color="auto"/>
            </w:tcBorders>
          </w:tcPr>
          <w:p w14:paraId="080A1CBF" w14:textId="77777777" w:rsidR="00602AC0" w:rsidRPr="003B2883" w:rsidRDefault="00602AC0" w:rsidP="001D4998">
            <w:pPr>
              <w:pStyle w:val="TAL"/>
            </w:pPr>
            <w:r w:rsidRPr="003B2883">
              <w:t>6.2.6.</w:t>
            </w:r>
            <w:r>
              <w:t>2</w:t>
            </w:r>
            <w:r w:rsidRPr="003B2883">
              <w:t>.</w:t>
            </w:r>
            <w:r>
              <w:t>19</w:t>
            </w:r>
          </w:p>
        </w:tc>
        <w:tc>
          <w:tcPr>
            <w:tcW w:w="4600" w:type="dxa"/>
            <w:tcBorders>
              <w:top w:val="single" w:sz="4" w:space="0" w:color="auto"/>
              <w:left w:val="single" w:sz="4" w:space="0" w:color="auto"/>
              <w:bottom w:val="single" w:sz="4" w:space="0" w:color="auto"/>
              <w:right w:val="single" w:sz="4" w:space="0" w:color="auto"/>
            </w:tcBorders>
          </w:tcPr>
          <w:p w14:paraId="06FD8157"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2B995384"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87CF7C9" w14:textId="77777777" w:rsidR="00602AC0" w:rsidRDefault="00602AC0" w:rsidP="001D4998">
            <w:pPr>
              <w:pStyle w:val="TAL"/>
            </w:pPr>
            <w:r>
              <w:t>Traffic</w:t>
            </w:r>
            <w:r w:rsidRPr="00492D24">
              <w:t>Descriptor</w:t>
            </w:r>
          </w:p>
        </w:tc>
        <w:tc>
          <w:tcPr>
            <w:tcW w:w="1736" w:type="dxa"/>
            <w:tcBorders>
              <w:top w:val="single" w:sz="4" w:space="0" w:color="auto"/>
              <w:left w:val="single" w:sz="4" w:space="0" w:color="auto"/>
              <w:bottom w:val="single" w:sz="4" w:space="0" w:color="auto"/>
              <w:right w:val="single" w:sz="4" w:space="0" w:color="auto"/>
            </w:tcBorders>
          </w:tcPr>
          <w:p w14:paraId="5D3AB49B" w14:textId="77777777" w:rsidR="00602AC0" w:rsidRPr="003B2883" w:rsidRDefault="00602AC0" w:rsidP="001D4998">
            <w:pPr>
              <w:pStyle w:val="TAL"/>
            </w:pPr>
            <w:r>
              <w:t>6.2.6.2.20</w:t>
            </w:r>
          </w:p>
        </w:tc>
        <w:tc>
          <w:tcPr>
            <w:tcW w:w="4600" w:type="dxa"/>
            <w:tcBorders>
              <w:top w:val="single" w:sz="4" w:space="0" w:color="auto"/>
              <w:left w:val="single" w:sz="4" w:space="0" w:color="auto"/>
              <w:bottom w:val="single" w:sz="4" w:space="0" w:color="auto"/>
              <w:right w:val="single" w:sz="4" w:space="0" w:color="auto"/>
            </w:tcBorders>
          </w:tcPr>
          <w:p w14:paraId="302F8F4D"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08CCDA4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425C0ED" w14:textId="77777777" w:rsidR="009125DE" w:rsidRDefault="009125DE" w:rsidP="009125DE">
            <w:pPr>
              <w:pStyle w:val="TAL"/>
            </w:pPr>
            <w:r>
              <w:rPr>
                <w:rFonts w:hint="eastAsia"/>
                <w:lang w:eastAsia="zh-CN"/>
              </w:rPr>
              <w:t>U</w:t>
            </w:r>
            <w:r>
              <w:rPr>
                <w:lang w:eastAsia="zh-CN"/>
              </w:rPr>
              <w:t>EIdExt</w:t>
            </w:r>
          </w:p>
        </w:tc>
        <w:tc>
          <w:tcPr>
            <w:tcW w:w="1736" w:type="dxa"/>
            <w:tcBorders>
              <w:top w:val="single" w:sz="4" w:space="0" w:color="auto"/>
              <w:left w:val="single" w:sz="4" w:space="0" w:color="auto"/>
              <w:bottom w:val="single" w:sz="4" w:space="0" w:color="auto"/>
              <w:right w:val="single" w:sz="4" w:space="0" w:color="auto"/>
            </w:tcBorders>
          </w:tcPr>
          <w:p w14:paraId="27671300" w14:textId="77777777" w:rsidR="009125DE" w:rsidRDefault="009125DE" w:rsidP="009125DE">
            <w:pPr>
              <w:pStyle w:val="TAL"/>
            </w:pPr>
            <w:r>
              <w:t>6.2.6.2.21</w:t>
            </w:r>
          </w:p>
        </w:tc>
        <w:tc>
          <w:tcPr>
            <w:tcW w:w="4600" w:type="dxa"/>
            <w:tcBorders>
              <w:top w:val="single" w:sz="4" w:space="0" w:color="auto"/>
              <w:left w:val="single" w:sz="4" w:space="0" w:color="auto"/>
              <w:bottom w:val="single" w:sz="4" w:space="0" w:color="auto"/>
              <w:right w:val="single" w:sz="4" w:space="0" w:color="auto"/>
            </w:tcBorders>
          </w:tcPr>
          <w:p w14:paraId="3850A4BE"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69125E2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5DE93AF" w14:textId="77777777" w:rsidR="00BA2F5E" w:rsidRDefault="00BA2F5E" w:rsidP="00BA2F5E">
            <w:pPr>
              <w:pStyle w:val="TAL"/>
              <w:rPr>
                <w:lang w:eastAsia="zh-CN"/>
              </w:rPr>
            </w:pPr>
            <w:r>
              <w:rPr>
                <w:lang w:eastAsia="zh-CN"/>
              </w:rPr>
              <w:t>AmfEventSubsSyncInfo</w:t>
            </w:r>
          </w:p>
        </w:tc>
        <w:tc>
          <w:tcPr>
            <w:tcW w:w="1736" w:type="dxa"/>
            <w:tcBorders>
              <w:top w:val="single" w:sz="4" w:space="0" w:color="auto"/>
              <w:left w:val="single" w:sz="4" w:space="0" w:color="auto"/>
              <w:bottom w:val="single" w:sz="4" w:space="0" w:color="auto"/>
              <w:right w:val="single" w:sz="4" w:space="0" w:color="auto"/>
            </w:tcBorders>
          </w:tcPr>
          <w:p w14:paraId="36D47BC3" w14:textId="77777777" w:rsidR="00BA2F5E" w:rsidRDefault="00BA2F5E" w:rsidP="00BA2F5E">
            <w:pPr>
              <w:pStyle w:val="TAL"/>
            </w:pPr>
            <w:r>
              <w:t>6.2.6.2.22</w:t>
            </w:r>
          </w:p>
        </w:tc>
        <w:tc>
          <w:tcPr>
            <w:tcW w:w="4600" w:type="dxa"/>
            <w:tcBorders>
              <w:top w:val="single" w:sz="4" w:space="0" w:color="auto"/>
              <w:left w:val="single" w:sz="4" w:space="0" w:color="auto"/>
              <w:bottom w:val="single" w:sz="4" w:space="0" w:color="auto"/>
              <w:right w:val="single" w:sz="4" w:space="0" w:color="auto"/>
            </w:tcBorders>
          </w:tcPr>
          <w:p w14:paraId="109CC3DB"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6290AAD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0B21353" w14:textId="77777777" w:rsidR="00BA2F5E" w:rsidRDefault="00BA2F5E" w:rsidP="00BA2F5E">
            <w:pPr>
              <w:pStyle w:val="TAL"/>
              <w:rPr>
                <w:lang w:eastAsia="zh-CN"/>
              </w:rPr>
            </w:pPr>
            <w:r>
              <w:rPr>
                <w:lang w:eastAsia="zh-CN"/>
              </w:rPr>
              <w:t>AmfEventSubscriptionInfo</w:t>
            </w:r>
          </w:p>
        </w:tc>
        <w:tc>
          <w:tcPr>
            <w:tcW w:w="1736" w:type="dxa"/>
            <w:tcBorders>
              <w:top w:val="single" w:sz="4" w:space="0" w:color="auto"/>
              <w:left w:val="single" w:sz="4" w:space="0" w:color="auto"/>
              <w:bottom w:val="single" w:sz="4" w:space="0" w:color="auto"/>
              <w:right w:val="single" w:sz="4" w:space="0" w:color="auto"/>
            </w:tcBorders>
          </w:tcPr>
          <w:p w14:paraId="4A9C09E1" w14:textId="77777777" w:rsidR="00BA2F5E" w:rsidRDefault="00BA2F5E" w:rsidP="00BA2F5E">
            <w:pPr>
              <w:pStyle w:val="TAL"/>
            </w:pPr>
            <w:r>
              <w:t>6.2.6.2.23</w:t>
            </w:r>
          </w:p>
        </w:tc>
        <w:tc>
          <w:tcPr>
            <w:tcW w:w="4600" w:type="dxa"/>
            <w:tcBorders>
              <w:top w:val="single" w:sz="4" w:space="0" w:color="auto"/>
              <w:left w:val="single" w:sz="4" w:space="0" w:color="auto"/>
              <w:bottom w:val="single" w:sz="4" w:space="0" w:color="auto"/>
              <w:right w:val="single" w:sz="4" w:space="0" w:color="auto"/>
            </w:tcBorders>
          </w:tcPr>
          <w:p w14:paraId="5F33D574" w14:textId="77777777" w:rsidR="00BA2F5E" w:rsidRDefault="00BA2F5E" w:rsidP="00BA2F5E">
            <w:pPr>
              <w:pStyle w:val="TAL"/>
              <w:rPr>
                <w:rFonts w:cs="Arial"/>
                <w:szCs w:val="18"/>
                <w:lang w:eastAsia="zh-CN"/>
              </w:rPr>
            </w:pPr>
            <w:r>
              <w:rPr>
                <w:lang w:eastAsia="zh-CN"/>
              </w:rPr>
              <w:t>Individual AMF Event Subscription Information</w:t>
            </w:r>
          </w:p>
        </w:tc>
      </w:tr>
      <w:tr w:rsidR="002431EA" w:rsidRPr="003B2883" w14:paraId="6BFBE83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88BA601" w14:textId="495C5274" w:rsidR="002431EA" w:rsidRDefault="002431EA" w:rsidP="00BA2F5E">
            <w:pPr>
              <w:pStyle w:val="TAL"/>
              <w:rPr>
                <w:lang w:eastAsia="zh-CN"/>
              </w:rPr>
            </w:pPr>
            <w:r>
              <w:t>IdleStatusIndication</w:t>
            </w:r>
          </w:p>
        </w:tc>
        <w:tc>
          <w:tcPr>
            <w:tcW w:w="1736" w:type="dxa"/>
            <w:tcBorders>
              <w:top w:val="single" w:sz="4" w:space="0" w:color="auto"/>
              <w:left w:val="single" w:sz="4" w:space="0" w:color="auto"/>
              <w:bottom w:val="single" w:sz="4" w:space="0" w:color="auto"/>
              <w:right w:val="single" w:sz="4" w:space="0" w:color="auto"/>
            </w:tcBorders>
          </w:tcPr>
          <w:p w14:paraId="706C3805" w14:textId="5062B4B1" w:rsidR="002431EA" w:rsidRDefault="002431EA" w:rsidP="00BA2F5E">
            <w:pPr>
              <w:pStyle w:val="TAL"/>
            </w:pPr>
            <w:r>
              <w:t>6.2.6.2.24</w:t>
            </w:r>
          </w:p>
        </w:tc>
        <w:tc>
          <w:tcPr>
            <w:tcW w:w="4600" w:type="dxa"/>
            <w:tcBorders>
              <w:top w:val="single" w:sz="4" w:space="0" w:color="auto"/>
              <w:left w:val="single" w:sz="4" w:space="0" w:color="auto"/>
              <w:bottom w:val="single" w:sz="4" w:space="0" w:color="auto"/>
              <w:right w:val="single" w:sz="4" w:space="0" w:color="auto"/>
            </w:tcBorders>
          </w:tcPr>
          <w:p w14:paraId="02AE18D9" w14:textId="62B235DA" w:rsidR="002431EA" w:rsidRDefault="002431EA" w:rsidP="00BA2F5E">
            <w:pPr>
              <w:pStyle w:val="TAL"/>
              <w:rPr>
                <w:lang w:eastAsia="zh-CN"/>
              </w:rPr>
            </w:pPr>
            <w:r>
              <w:rPr>
                <w:lang w:eastAsia="zh-CN"/>
              </w:rPr>
              <w:t>Information about IdleStatusIndication</w:t>
            </w:r>
          </w:p>
        </w:tc>
      </w:tr>
      <w:tr w:rsidR="009125DE" w:rsidRPr="003B2883" w14:paraId="36A917E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2F6E2EE" w14:textId="77777777" w:rsidR="009125DE" w:rsidRPr="003B2883" w:rsidRDefault="009125DE" w:rsidP="009125DE">
            <w:pPr>
              <w:pStyle w:val="TAL"/>
            </w:pPr>
            <w:r w:rsidRPr="003B2883">
              <w:t>AmfEventType</w:t>
            </w:r>
          </w:p>
        </w:tc>
        <w:tc>
          <w:tcPr>
            <w:tcW w:w="1736" w:type="dxa"/>
            <w:tcBorders>
              <w:top w:val="single" w:sz="4" w:space="0" w:color="auto"/>
              <w:left w:val="single" w:sz="4" w:space="0" w:color="auto"/>
              <w:bottom w:val="single" w:sz="4" w:space="0" w:color="auto"/>
              <w:right w:val="single" w:sz="4" w:space="0" w:color="auto"/>
            </w:tcBorders>
          </w:tcPr>
          <w:p w14:paraId="346CA2B9" w14:textId="77777777" w:rsidR="009125DE" w:rsidRPr="003B2883" w:rsidRDefault="009125DE" w:rsidP="009125DE">
            <w:pPr>
              <w:pStyle w:val="TAL"/>
            </w:pPr>
            <w:r w:rsidRPr="003B2883">
              <w:t>6.2.6.3.3</w:t>
            </w:r>
          </w:p>
        </w:tc>
        <w:tc>
          <w:tcPr>
            <w:tcW w:w="4600" w:type="dxa"/>
            <w:tcBorders>
              <w:top w:val="single" w:sz="4" w:space="0" w:color="auto"/>
              <w:left w:val="single" w:sz="4" w:space="0" w:color="auto"/>
              <w:bottom w:val="single" w:sz="4" w:space="0" w:color="auto"/>
              <w:right w:val="single" w:sz="4" w:space="0" w:color="auto"/>
            </w:tcBorders>
          </w:tcPr>
          <w:p w14:paraId="46AB5A04" w14:textId="77777777" w:rsidR="009125DE" w:rsidRPr="003B2883" w:rsidRDefault="009125DE" w:rsidP="009125DE">
            <w:pPr>
              <w:pStyle w:val="TAL"/>
              <w:rPr>
                <w:rFonts w:cs="Arial"/>
                <w:szCs w:val="18"/>
              </w:rPr>
            </w:pPr>
            <w:r w:rsidRPr="003B2883">
              <w:rPr>
                <w:rFonts w:cs="Arial"/>
                <w:szCs w:val="18"/>
              </w:rPr>
              <w:t>Describes the supported event types of Namf_EventExposure Service</w:t>
            </w:r>
          </w:p>
        </w:tc>
      </w:tr>
      <w:tr w:rsidR="009125DE" w:rsidRPr="003B2883" w14:paraId="02D656E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005F712" w14:textId="77777777" w:rsidR="009125DE" w:rsidRPr="003B2883" w:rsidRDefault="009125DE" w:rsidP="009125DE">
            <w:pPr>
              <w:pStyle w:val="TAL"/>
            </w:pPr>
            <w:r w:rsidRPr="003B2883">
              <w:t>AmfEventTrigger</w:t>
            </w:r>
          </w:p>
        </w:tc>
        <w:tc>
          <w:tcPr>
            <w:tcW w:w="1736" w:type="dxa"/>
            <w:tcBorders>
              <w:top w:val="single" w:sz="4" w:space="0" w:color="auto"/>
              <w:left w:val="single" w:sz="4" w:space="0" w:color="auto"/>
              <w:bottom w:val="single" w:sz="4" w:space="0" w:color="auto"/>
              <w:right w:val="single" w:sz="4" w:space="0" w:color="auto"/>
            </w:tcBorders>
          </w:tcPr>
          <w:p w14:paraId="4FE42955" w14:textId="77777777" w:rsidR="009125DE" w:rsidRPr="003B2883" w:rsidRDefault="009125DE" w:rsidP="009125DE">
            <w:pPr>
              <w:pStyle w:val="TAL"/>
            </w:pPr>
            <w:r w:rsidRPr="003B2883">
              <w:t>6.2.6.3.4</w:t>
            </w:r>
          </w:p>
        </w:tc>
        <w:tc>
          <w:tcPr>
            <w:tcW w:w="4600" w:type="dxa"/>
            <w:tcBorders>
              <w:top w:val="single" w:sz="4" w:space="0" w:color="auto"/>
              <w:left w:val="single" w:sz="4" w:space="0" w:color="auto"/>
              <w:bottom w:val="single" w:sz="4" w:space="0" w:color="auto"/>
              <w:right w:val="single" w:sz="4" w:space="0" w:color="auto"/>
            </w:tcBorders>
          </w:tcPr>
          <w:p w14:paraId="7F1279C4" w14:textId="77777777" w:rsidR="009125DE" w:rsidRPr="003B2883" w:rsidRDefault="009125DE" w:rsidP="009125DE">
            <w:pPr>
              <w:pStyle w:val="TAL"/>
              <w:rPr>
                <w:rFonts w:cs="Arial"/>
                <w:szCs w:val="18"/>
              </w:rPr>
            </w:pPr>
            <w:r w:rsidRPr="003B2883">
              <w:rPr>
                <w:rFonts w:cs="Arial"/>
                <w:szCs w:val="18"/>
              </w:rPr>
              <w:t>Describes how AMF should generate the report for the event</w:t>
            </w:r>
          </w:p>
        </w:tc>
      </w:tr>
      <w:tr w:rsidR="009125DE" w:rsidRPr="003B2883" w14:paraId="0C762AF4"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73CFC72F" w14:textId="77777777" w:rsidR="009125DE" w:rsidRPr="003B2883" w:rsidRDefault="009125DE" w:rsidP="009125DE">
            <w:pPr>
              <w:pStyle w:val="TAL"/>
            </w:pPr>
            <w:r w:rsidRPr="003B2883">
              <w:t>LocationFilter</w:t>
            </w:r>
          </w:p>
        </w:tc>
        <w:tc>
          <w:tcPr>
            <w:tcW w:w="1736" w:type="dxa"/>
            <w:tcBorders>
              <w:top w:val="single" w:sz="4" w:space="0" w:color="auto"/>
              <w:left w:val="single" w:sz="4" w:space="0" w:color="auto"/>
              <w:bottom w:val="single" w:sz="4" w:space="0" w:color="auto"/>
              <w:right w:val="single" w:sz="4" w:space="0" w:color="auto"/>
            </w:tcBorders>
          </w:tcPr>
          <w:p w14:paraId="051940EE" w14:textId="77777777" w:rsidR="009125DE" w:rsidRPr="003B2883" w:rsidRDefault="009125DE" w:rsidP="009125DE">
            <w:pPr>
              <w:pStyle w:val="TAL"/>
            </w:pPr>
            <w:r w:rsidRPr="003B2883">
              <w:t>6.2.6.3.5</w:t>
            </w:r>
          </w:p>
        </w:tc>
        <w:tc>
          <w:tcPr>
            <w:tcW w:w="4600" w:type="dxa"/>
            <w:tcBorders>
              <w:top w:val="single" w:sz="4" w:space="0" w:color="auto"/>
              <w:left w:val="single" w:sz="4" w:space="0" w:color="auto"/>
              <w:bottom w:val="single" w:sz="4" w:space="0" w:color="auto"/>
              <w:right w:val="single" w:sz="4" w:space="0" w:color="auto"/>
            </w:tcBorders>
          </w:tcPr>
          <w:p w14:paraId="34DC8F67" w14:textId="77777777" w:rsidR="009125DE" w:rsidRPr="003B2883" w:rsidRDefault="009125DE" w:rsidP="009125DE">
            <w:pPr>
              <w:pStyle w:val="TAL"/>
              <w:rPr>
                <w:rFonts w:cs="Arial"/>
                <w:szCs w:val="18"/>
              </w:rPr>
            </w:pPr>
            <w:r w:rsidRPr="003B2883">
              <w:rPr>
                <w:rFonts w:cs="Arial"/>
                <w:szCs w:val="18"/>
              </w:rPr>
              <w:t>Describes the supported filters of LOCATION_REPORT event type</w:t>
            </w:r>
          </w:p>
        </w:tc>
      </w:tr>
      <w:tr w:rsidR="009125DE" w:rsidRPr="003B2883" w14:paraId="3D37B858"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C5A7F86" w14:textId="77777777" w:rsidR="009125DE" w:rsidRPr="003B2883" w:rsidRDefault="009125DE" w:rsidP="009125DE">
            <w:pPr>
              <w:pStyle w:val="TAL"/>
            </w:pPr>
            <w:r w:rsidRPr="003B2883">
              <w:t>UeReachability</w:t>
            </w:r>
          </w:p>
        </w:tc>
        <w:tc>
          <w:tcPr>
            <w:tcW w:w="1736" w:type="dxa"/>
            <w:tcBorders>
              <w:top w:val="single" w:sz="4" w:space="0" w:color="auto"/>
              <w:left w:val="single" w:sz="4" w:space="0" w:color="auto"/>
              <w:bottom w:val="single" w:sz="4" w:space="0" w:color="auto"/>
              <w:right w:val="single" w:sz="4" w:space="0" w:color="auto"/>
            </w:tcBorders>
          </w:tcPr>
          <w:p w14:paraId="26DB09F4" w14:textId="77777777" w:rsidR="009125DE" w:rsidRPr="003B2883" w:rsidRDefault="009125DE" w:rsidP="009125DE">
            <w:pPr>
              <w:pStyle w:val="TAL"/>
            </w:pPr>
            <w:r w:rsidRPr="003B2883">
              <w:t>6.2.6.3.7</w:t>
            </w:r>
          </w:p>
        </w:tc>
        <w:tc>
          <w:tcPr>
            <w:tcW w:w="4600" w:type="dxa"/>
            <w:tcBorders>
              <w:top w:val="single" w:sz="4" w:space="0" w:color="auto"/>
              <w:left w:val="single" w:sz="4" w:space="0" w:color="auto"/>
              <w:bottom w:val="single" w:sz="4" w:space="0" w:color="auto"/>
              <w:right w:val="single" w:sz="4" w:space="0" w:color="auto"/>
            </w:tcBorders>
          </w:tcPr>
          <w:p w14:paraId="3C199A0D" w14:textId="77777777" w:rsidR="009125DE" w:rsidRPr="003B2883" w:rsidRDefault="009125DE" w:rsidP="009125DE">
            <w:pPr>
              <w:pStyle w:val="TAL"/>
              <w:rPr>
                <w:rFonts w:cs="Arial"/>
                <w:szCs w:val="18"/>
              </w:rPr>
            </w:pPr>
            <w:r w:rsidRPr="003B2883">
              <w:rPr>
                <w:rFonts w:cs="Arial"/>
                <w:szCs w:val="18"/>
              </w:rPr>
              <w:t>Describes the reachability of the UE</w:t>
            </w:r>
          </w:p>
        </w:tc>
      </w:tr>
      <w:tr w:rsidR="009125DE" w:rsidRPr="003B2883" w14:paraId="7C5CFEA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DA7D6B9" w14:textId="77777777" w:rsidR="009125DE" w:rsidRPr="003B2883" w:rsidRDefault="009125DE" w:rsidP="009125DE">
            <w:pPr>
              <w:pStyle w:val="TAL"/>
            </w:pPr>
            <w:r w:rsidRPr="003B2883">
              <w:t>RmState</w:t>
            </w:r>
          </w:p>
        </w:tc>
        <w:tc>
          <w:tcPr>
            <w:tcW w:w="1736" w:type="dxa"/>
            <w:tcBorders>
              <w:top w:val="single" w:sz="4" w:space="0" w:color="auto"/>
              <w:left w:val="single" w:sz="4" w:space="0" w:color="auto"/>
              <w:bottom w:val="single" w:sz="4" w:space="0" w:color="auto"/>
              <w:right w:val="single" w:sz="4" w:space="0" w:color="auto"/>
            </w:tcBorders>
          </w:tcPr>
          <w:p w14:paraId="4AE52703" w14:textId="77777777" w:rsidR="009125DE" w:rsidRPr="003B2883" w:rsidRDefault="009125DE" w:rsidP="009125DE">
            <w:pPr>
              <w:pStyle w:val="TAL"/>
            </w:pPr>
            <w:r w:rsidRPr="003B2883">
              <w:t>6.2.6.3.9</w:t>
            </w:r>
          </w:p>
        </w:tc>
        <w:tc>
          <w:tcPr>
            <w:tcW w:w="4600" w:type="dxa"/>
            <w:tcBorders>
              <w:top w:val="single" w:sz="4" w:space="0" w:color="auto"/>
              <w:left w:val="single" w:sz="4" w:space="0" w:color="auto"/>
              <w:bottom w:val="single" w:sz="4" w:space="0" w:color="auto"/>
              <w:right w:val="single" w:sz="4" w:space="0" w:color="auto"/>
            </w:tcBorders>
          </w:tcPr>
          <w:p w14:paraId="54167395" w14:textId="77777777" w:rsidR="009125DE" w:rsidRPr="003B2883" w:rsidRDefault="009125DE" w:rsidP="009125DE">
            <w:pPr>
              <w:pStyle w:val="TAL"/>
              <w:rPr>
                <w:rFonts w:cs="Arial"/>
                <w:szCs w:val="18"/>
              </w:rPr>
            </w:pPr>
            <w:r w:rsidRPr="003B2883">
              <w:rPr>
                <w:rFonts w:cs="Arial"/>
                <w:szCs w:val="18"/>
              </w:rPr>
              <w:t>Describes the registration management state of a UE</w:t>
            </w:r>
          </w:p>
        </w:tc>
      </w:tr>
      <w:tr w:rsidR="009125DE" w:rsidRPr="003B2883" w14:paraId="2F1B05A9"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6A16F16" w14:textId="77777777" w:rsidR="009125DE" w:rsidRPr="003B2883" w:rsidRDefault="009125DE" w:rsidP="009125DE">
            <w:pPr>
              <w:pStyle w:val="TAL"/>
            </w:pPr>
            <w:r w:rsidRPr="003B2883">
              <w:t>CmState</w:t>
            </w:r>
          </w:p>
        </w:tc>
        <w:tc>
          <w:tcPr>
            <w:tcW w:w="1736" w:type="dxa"/>
            <w:tcBorders>
              <w:top w:val="single" w:sz="4" w:space="0" w:color="auto"/>
              <w:left w:val="single" w:sz="4" w:space="0" w:color="auto"/>
              <w:bottom w:val="single" w:sz="4" w:space="0" w:color="auto"/>
              <w:right w:val="single" w:sz="4" w:space="0" w:color="auto"/>
            </w:tcBorders>
          </w:tcPr>
          <w:p w14:paraId="4A2F5790" w14:textId="77777777" w:rsidR="009125DE" w:rsidRPr="003B2883" w:rsidRDefault="009125DE" w:rsidP="009125DE">
            <w:pPr>
              <w:pStyle w:val="TAL"/>
            </w:pPr>
            <w:r w:rsidRPr="003B2883">
              <w:t>6.2.6.3.10</w:t>
            </w:r>
          </w:p>
        </w:tc>
        <w:tc>
          <w:tcPr>
            <w:tcW w:w="4600" w:type="dxa"/>
            <w:tcBorders>
              <w:top w:val="single" w:sz="4" w:space="0" w:color="auto"/>
              <w:left w:val="single" w:sz="4" w:space="0" w:color="auto"/>
              <w:bottom w:val="single" w:sz="4" w:space="0" w:color="auto"/>
              <w:right w:val="single" w:sz="4" w:space="0" w:color="auto"/>
            </w:tcBorders>
          </w:tcPr>
          <w:p w14:paraId="153F0E79" w14:textId="77777777" w:rsidR="009125DE" w:rsidRPr="003B2883" w:rsidRDefault="009125DE" w:rsidP="009125DE">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9125DE" w:rsidRPr="003B2883" w14:paraId="074EA079"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AB4E5BC" w14:textId="77777777" w:rsidR="009125DE" w:rsidRPr="003B2883" w:rsidRDefault="009125DE" w:rsidP="009125DE">
            <w:pPr>
              <w:pStyle w:val="TAL"/>
            </w:pPr>
            <w:r>
              <w:t>5GsUserState</w:t>
            </w:r>
          </w:p>
        </w:tc>
        <w:tc>
          <w:tcPr>
            <w:tcW w:w="1736" w:type="dxa"/>
            <w:tcBorders>
              <w:top w:val="single" w:sz="4" w:space="0" w:color="auto"/>
              <w:left w:val="single" w:sz="4" w:space="0" w:color="auto"/>
              <w:bottom w:val="single" w:sz="4" w:space="0" w:color="auto"/>
              <w:right w:val="single" w:sz="4" w:space="0" w:color="auto"/>
            </w:tcBorders>
          </w:tcPr>
          <w:p w14:paraId="48DE1FC2" w14:textId="77777777" w:rsidR="009125DE" w:rsidRPr="003B2883" w:rsidRDefault="009125DE" w:rsidP="009125DE">
            <w:pPr>
              <w:pStyle w:val="TAL"/>
            </w:pPr>
            <w:r w:rsidRPr="003B2883">
              <w:t>6.2.6.3.</w:t>
            </w:r>
            <w:r>
              <w:t>11</w:t>
            </w:r>
          </w:p>
        </w:tc>
        <w:tc>
          <w:tcPr>
            <w:tcW w:w="4600" w:type="dxa"/>
            <w:tcBorders>
              <w:top w:val="single" w:sz="4" w:space="0" w:color="auto"/>
              <w:left w:val="single" w:sz="4" w:space="0" w:color="auto"/>
              <w:bottom w:val="single" w:sz="4" w:space="0" w:color="auto"/>
              <w:right w:val="single" w:sz="4" w:space="0" w:color="auto"/>
            </w:tcBorders>
          </w:tcPr>
          <w:p w14:paraId="0C7533BD" w14:textId="77777777" w:rsidR="009125DE" w:rsidRPr="003B2883" w:rsidRDefault="009125DE" w:rsidP="009125DE">
            <w:pPr>
              <w:pStyle w:val="TAL"/>
              <w:rPr>
                <w:rFonts w:cs="Arial"/>
                <w:szCs w:val="18"/>
              </w:rPr>
            </w:pPr>
            <w:r w:rsidRPr="003B2883">
              <w:rPr>
                <w:rFonts w:cs="Arial"/>
                <w:szCs w:val="18"/>
              </w:rPr>
              <w:t xml:space="preserve">Describes </w:t>
            </w:r>
            <w:r>
              <w:rPr>
                <w:rFonts w:cs="Arial"/>
                <w:szCs w:val="18"/>
              </w:rPr>
              <w:t>the 5GS User State of a UE</w:t>
            </w:r>
          </w:p>
        </w:tc>
      </w:tr>
      <w:tr w:rsidR="009125DE" w:rsidRPr="003B2883" w14:paraId="5E3A8A58"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E6EE805" w14:textId="77777777" w:rsidR="009125DE" w:rsidRDefault="009125DE" w:rsidP="009125DE">
            <w:pPr>
              <w:pStyle w:val="TAL"/>
            </w:pPr>
            <w:r>
              <w:t>LossOfConnectivityReason</w:t>
            </w:r>
          </w:p>
        </w:tc>
        <w:tc>
          <w:tcPr>
            <w:tcW w:w="1736" w:type="dxa"/>
            <w:tcBorders>
              <w:top w:val="single" w:sz="4" w:space="0" w:color="auto"/>
              <w:left w:val="single" w:sz="4" w:space="0" w:color="auto"/>
              <w:bottom w:val="single" w:sz="4" w:space="0" w:color="auto"/>
              <w:right w:val="single" w:sz="4" w:space="0" w:color="auto"/>
            </w:tcBorders>
          </w:tcPr>
          <w:p w14:paraId="2FC7EC26" w14:textId="77777777" w:rsidR="009125DE" w:rsidRPr="003B2883" w:rsidRDefault="009125DE" w:rsidP="009125DE">
            <w:pPr>
              <w:pStyle w:val="TAL"/>
            </w:pPr>
            <w:r w:rsidRPr="003B2883">
              <w:t>6.2.6.3.</w:t>
            </w:r>
            <w:r>
              <w:t>12</w:t>
            </w:r>
          </w:p>
        </w:tc>
        <w:tc>
          <w:tcPr>
            <w:tcW w:w="4600" w:type="dxa"/>
            <w:tcBorders>
              <w:top w:val="single" w:sz="4" w:space="0" w:color="auto"/>
              <w:left w:val="single" w:sz="4" w:space="0" w:color="auto"/>
              <w:bottom w:val="single" w:sz="4" w:space="0" w:color="auto"/>
              <w:right w:val="single" w:sz="4" w:space="0" w:color="auto"/>
            </w:tcBorders>
          </w:tcPr>
          <w:p w14:paraId="23BB29AD" w14:textId="77777777" w:rsidR="009125DE" w:rsidRPr="003B2883" w:rsidRDefault="009125DE" w:rsidP="009125DE">
            <w:pPr>
              <w:pStyle w:val="TAL"/>
              <w:rPr>
                <w:rFonts w:cs="Arial"/>
                <w:szCs w:val="18"/>
              </w:rPr>
            </w:pPr>
            <w:r>
              <w:rPr>
                <w:rFonts w:cs="Arial"/>
                <w:szCs w:val="18"/>
              </w:rPr>
              <w:t>Describes the reason for loss of connectivity</w:t>
            </w:r>
          </w:p>
        </w:tc>
      </w:tr>
      <w:tr w:rsidR="003F0E21" w:rsidRPr="003B2883" w14:paraId="71B7EA4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6DA2A2A" w14:textId="77777777" w:rsidR="003F0E21" w:rsidRDefault="003F0E21" w:rsidP="003F0E21">
            <w:pPr>
              <w:pStyle w:val="TAL"/>
            </w:pPr>
            <w:r>
              <w:t>ReachabilityFilter</w:t>
            </w:r>
          </w:p>
        </w:tc>
        <w:tc>
          <w:tcPr>
            <w:tcW w:w="1736" w:type="dxa"/>
            <w:tcBorders>
              <w:top w:val="single" w:sz="4" w:space="0" w:color="auto"/>
              <w:left w:val="single" w:sz="4" w:space="0" w:color="auto"/>
              <w:bottom w:val="single" w:sz="4" w:space="0" w:color="auto"/>
              <w:right w:val="single" w:sz="4" w:space="0" w:color="auto"/>
            </w:tcBorders>
          </w:tcPr>
          <w:p w14:paraId="7A9038B7" w14:textId="77777777" w:rsidR="003F0E21" w:rsidRPr="003B2883" w:rsidRDefault="003F0E21" w:rsidP="003F0E21">
            <w:pPr>
              <w:pStyle w:val="TAL"/>
            </w:pPr>
            <w:r>
              <w:t>6.2.6.3.13</w:t>
            </w:r>
          </w:p>
        </w:tc>
        <w:tc>
          <w:tcPr>
            <w:tcW w:w="4600" w:type="dxa"/>
            <w:tcBorders>
              <w:top w:val="single" w:sz="4" w:space="0" w:color="auto"/>
              <w:left w:val="single" w:sz="4" w:space="0" w:color="auto"/>
              <w:bottom w:val="single" w:sz="4" w:space="0" w:color="auto"/>
              <w:right w:val="single" w:sz="4" w:space="0" w:color="auto"/>
            </w:tcBorders>
          </w:tcPr>
          <w:p w14:paraId="09DCABCF" w14:textId="77777777" w:rsidR="003F0E21" w:rsidRDefault="003F0E21" w:rsidP="003F0E21">
            <w:pPr>
              <w:pStyle w:val="TAL"/>
              <w:rPr>
                <w:rFonts w:cs="Arial"/>
                <w:szCs w:val="18"/>
              </w:rPr>
            </w:pPr>
            <w:r>
              <w:rPr>
                <w:rFonts w:cs="Arial"/>
                <w:szCs w:val="18"/>
              </w:rPr>
              <w:t>Event filter for REACHABILITY_REPORT event type.</w:t>
            </w:r>
          </w:p>
        </w:tc>
      </w:tr>
    </w:tbl>
    <w:p w14:paraId="37A2B973" w14:textId="77777777" w:rsidR="00602AC0" w:rsidRPr="003B2883" w:rsidRDefault="00602AC0" w:rsidP="00602AC0"/>
    <w:p w14:paraId="78B131BD"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0CE0C02" w14:textId="77777777" w:rsidR="00602AC0" w:rsidRPr="003B2883" w:rsidRDefault="00602AC0" w:rsidP="00602AC0">
      <w:pPr>
        <w:pStyle w:val="TH"/>
      </w:pPr>
      <w:r w:rsidRPr="003B2883">
        <w:lastRenderedPageBreak/>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9"/>
        <w:gridCol w:w="1931"/>
        <w:gridCol w:w="5154"/>
      </w:tblGrid>
      <w:tr w:rsidR="00602AC0" w:rsidRPr="003B2883" w14:paraId="43A7ECBF"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3BAF7561" w14:textId="77777777" w:rsidR="00602AC0" w:rsidRPr="003B2883" w:rsidRDefault="00602AC0" w:rsidP="001D4998">
            <w:pPr>
              <w:pStyle w:val="TAH"/>
            </w:pPr>
            <w:r w:rsidRPr="003B2883">
              <w:t>Data type</w:t>
            </w:r>
          </w:p>
        </w:tc>
        <w:tc>
          <w:tcPr>
            <w:tcW w:w="1931" w:type="dxa"/>
            <w:tcBorders>
              <w:top w:val="single" w:sz="4" w:space="0" w:color="auto"/>
              <w:left w:val="single" w:sz="4" w:space="0" w:color="auto"/>
              <w:bottom w:val="single" w:sz="4" w:space="0" w:color="auto"/>
              <w:right w:val="single" w:sz="4" w:space="0" w:color="auto"/>
            </w:tcBorders>
            <w:shd w:val="clear" w:color="auto" w:fill="C0C0C0"/>
            <w:hideMark/>
          </w:tcPr>
          <w:p w14:paraId="5536DD1C" w14:textId="77777777" w:rsidR="00602AC0" w:rsidRPr="003B2883" w:rsidRDefault="00602AC0" w:rsidP="001D4998">
            <w:pPr>
              <w:pStyle w:val="TAH"/>
            </w:pPr>
            <w:r w:rsidRPr="003B2883">
              <w:t>Reference</w:t>
            </w:r>
          </w:p>
        </w:tc>
        <w:tc>
          <w:tcPr>
            <w:tcW w:w="5154" w:type="dxa"/>
            <w:tcBorders>
              <w:top w:val="single" w:sz="4" w:space="0" w:color="auto"/>
              <w:left w:val="single" w:sz="4" w:space="0" w:color="auto"/>
              <w:bottom w:val="single" w:sz="4" w:space="0" w:color="auto"/>
              <w:right w:val="single" w:sz="4" w:space="0" w:color="auto"/>
            </w:tcBorders>
            <w:shd w:val="clear" w:color="auto" w:fill="C0C0C0"/>
            <w:hideMark/>
          </w:tcPr>
          <w:p w14:paraId="34CD50F7" w14:textId="77777777" w:rsidR="00602AC0" w:rsidRPr="003B2883" w:rsidRDefault="00602AC0" w:rsidP="001D4998">
            <w:pPr>
              <w:pStyle w:val="TAH"/>
            </w:pPr>
            <w:r w:rsidRPr="003B2883">
              <w:t>Comments</w:t>
            </w:r>
          </w:p>
        </w:tc>
      </w:tr>
      <w:tr w:rsidR="00602AC0" w:rsidRPr="003B2883" w14:paraId="4F59BFD5"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1C322D23" w14:textId="77777777" w:rsidR="00602AC0" w:rsidRPr="003B2883" w:rsidRDefault="00602AC0" w:rsidP="001D4998">
            <w:pPr>
              <w:pStyle w:val="TAL"/>
            </w:pPr>
            <w:r w:rsidRPr="003B2883">
              <w:t>Supi</w:t>
            </w:r>
          </w:p>
        </w:tc>
        <w:tc>
          <w:tcPr>
            <w:tcW w:w="1931" w:type="dxa"/>
            <w:tcBorders>
              <w:top w:val="single" w:sz="4" w:space="0" w:color="auto"/>
              <w:left w:val="single" w:sz="4" w:space="0" w:color="auto"/>
              <w:bottom w:val="single" w:sz="4" w:space="0" w:color="auto"/>
              <w:right w:val="single" w:sz="4" w:space="0" w:color="auto"/>
            </w:tcBorders>
          </w:tcPr>
          <w:p w14:paraId="4BFA51B5"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D1D7D38" w14:textId="77777777" w:rsidR="00602AC0" w:rsidRPr="003B2883" w:rsidRDefault="00602AC0" w:rsidP="001D4998">
            <w:pPr>
              <w:pStyle w:val="TAL"/>
              <w:rPr>
                <w:rFonts w:cs="Arial"/>
                <w:szCs w:val="18"/>
              </w:rPr>
            </w:pPr>
          </w:p>
        </w:tc>
      </w:tr>
      <w:tr w:rsidR="00602AC0" w:rsidRPr="003B2883" w14:paraId="64DE7D7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1213D33" w14:textId="77777777" w:rsidR="00602AC0" w:rsidRPr="003B2883" w:rsidRDefault="00602AC0" w:rsidP="001D4998">
            <w:pPr>
              <w:pStyle w:val="TAL"/>
            </w:pPr>
            <w:r w:rsidRPr="003B2883">
              <w:t>GroupId</w:t>
            </w:r>
          </w:p>
        </w:tc>
        <w:tc>
          <w:tcPr>
            <w:tcW w:w="1931" w:type="dxa"/>
            <w:tcBorders>
              <w:top w:val="single" w:sz="4" w:space="0" w:color="auto"/>
              <w:left w:val="single" w:sz="4" w:space="0" w:color="auto"/>
              <w:bottom w:val="single" w:sz="4" w:space="0" w:color="auto"/>
              <w:right w:val="single" w:sz="4" w:space="0" w:color="auto"/>
            </w:tcBorders>
          </w:tcPr>
          <w:p w14:paraId="333599CE"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2A5A4A3B" w14:textId="77777777" w:rsidR="00602AC0" w:rsidRPr="003B2883" w:rsidRDefault="00602AC0" w:rsidP="001D4998">
            <w:pPr>
              <w:pStyle w:val="TAL"/>
              <w:rPr>
                <w:rFonts w:cs="Arial"/>
                <w:szCs w:val="18"/>
              </w:rPr>
            </w:pPr>
          </w:p>
        </w:tc>
      </w:tr>
      <w:tr w:rsidR="00602AC0" w:rsidRPr="003B2883" w14:paraId="1A36E479"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6803BBC" w14:textId="77777777" w:rsidR="00602AC0" w:rsidRPr="003B2883" w:rsidRDefault="00602AC0" w:rsidP="001D4998">
            <w:pPr>
              <w:pStyle w:val="TAL"/>
            </w:pPr>
            <w:r w:rsidRPr="003B2883">
              <w:t>DurationSec</w:t>
            </w:r>
          </w:p>
        </w:tc>
        <w:tc>
          <w:tcPr>
            <w:tcW w:w="1931" w:type="dxa"/>
            <w:tcBorders>
              <w:top w:val="single" w:sz="4" w:space="0" w:color="auto"/>
              <w:left w:val="single" w:sz="4" w:space="0" w:color="auto"/>
              <w:bottom w:val="single" w:sz="4" w:space="0" w:color="auto"/>
              <w:right w:val="single" w:sz="4" w:space="0" w:color="auto"/>
            </w:tcBorders>
          </w:tcPr>
          <w:p w14:paraId="40807EA7"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1C87A0F7" w14:textId="77777777" w:rsidR="00602AC0" w:rsidRPr="003B2883" w:rsidRDefault="00602AC0" w:rsidP="001D4998">
            <w:pPr>
              <w:pStyle w:val="TAL"/>
              <w:rPr>
                <w:rFonts w:cs="Arial"/>
                <w:szCs w:val="18"/>
              </w:rPr>
            </w:pPr>
          </w:p>
        </w:tc>
      </w:tr>
      <w:tr w:rsidR="00602AC0" w:rsidRPr="003B2883" w14:paraId="26053C48"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6E7A709" w14:textId="77777777" w:rsidR="00602AC0" w:rsidRPr="003B2883" w:rsidRDefault="00602AC0" w:rsidP="001D4998">
            <w:pPr>
              <w:pStyle w:val="TAL"/>
            </w:pPr>
            <w:r w:rsidRPr="003B2883">
              <w:t>Gpsi</w:t>
            </w:r>
          </w:p>
        </w:tc>
        <w:tc>
          <w:tcPr>
            <w:tcW w:w="1931" w:type="dxa"/>
            <w:tcBorders>
              <w:top w:val="single" w:sz="4" w:space="0" w:color="auto"/>
              <w:left w:val="single" w:sz="4" w:space="0" w:color="auto"/>
              <w:bottom w:val="single" w:sz="4" w:space="0" w:color="auto"/>
              <w:right w:val="single" w:sz="4" w:space="0" w:color="auto"/>
            </w:tcBorders>
          </w:tcPr>
          <w:p w14:paraId="3FFFDD23"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5D34B86" w14:textId="77777777" w:rsidR="00602AC0" w:rsidRPr="003B2883" w:rsidRDefault="00602AC0" w:rsidP="001D4998">
            <w:pPr>
              <w:pStyle w:val="TAL"/>
              <w:rPr>
                <w:rFonts w:cs="Arial"/>
                <w:szCs w:val="18"/>
              </w:rPr>
            </w:pPr>
          </w:p>
        </w:tc>
      </w:tr>
      <w:tr w:rsidR="00602AC0" w:rsidRPr="003B2883" w14:paraId="44C4B70C"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1E65F83" w14:textId="77777777" w:rsidR="00602AC0" w:rsidRPr="003B2883" w:rsidRDefault="00602AC0" w:rsidP="001D4998">
            <w:pPr>
              <w:pStyle w:val="TAL"/>
            </w:pPr>
            <w:r w:rsidRPr="003B2883">
              <w:t>Uri</w:t>
            </w:r>
          </w:p>
        </w:tc>
        <w:tc>
          <w:tcPr>
            <w:tcW w:w="1931" w:type="dxa"/>
            <w:tcBorders>
              <w:top w:val="single" w:sz="4" w:space="0" w:color="auto"/>
              <w:left w:val="single" w:sz="4" w:space="0" w:color="auto"/>
              <w:bottom w:val="single" w:sz="4" w:space="0" w:color="auto"/>
              <w:right w:val="single" w:sz="4" w:space="0" w:color="auto"/>
            </w:tcBorders>
          </w:tcPr>
          <w:p w14:paraId="6DEAF7C2"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6A2FBF24" w14:textId="77777777" w:rsidR="00602AC0" w:rsidRPr="003B2883" w:rsidRDefault="00602AC0" w:rsidP="001D4998">
            <w:pPr>
              <w:pStyle w:val="TAL"/>
              <w:rPr>
                <w:rFonts w:cs="Arial"/>
                <w:szCs w:val="18"/>
              </w:rPr>
            </w:pPr>
          </w:p>
        </w:tc>
      </w:tr>
      <w:tr w:rsidR="00602AC0" w:rsidRPr="003B2883" w14:paraId="6A0F4A9C"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9AF2193" w14:textId="77777777" w:rsidR="00602AC0" w:rsidRPr="003B2883" w:rsidRDefault="00602AC0" w:rsidP="001D4998">
            <w:pPr>
              <w:pStyle w:val="TAL"/>
            </w:pPr>
            <w:r w:rsidRPr="003B2883">
              <w:t>Pei</w:t>
            </w:r>
          </w:p>
        </w:tc>
        <w:tc>
          <w:tcPr>
            <w:tcW w:w="1931" w:type="dxa"/>
            <w:tcBorders>
              <w:top w:val="single" w:sz="4" w:space="0" w:color="auto"/>
              <w:left w:val="single" w:sz="4" w:space="0" w:color="auto"/>
              <w:bottom w:val="single" w:sz="4" w:space="0" w:color="auto"/>
              <w:right w:val="single" w:sz="4" w:space="0" w:color="auto"/>
            </w:tcBorders>
          </w:tcPr>
          <w:p w14:paraId="5EA7D28D"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6745565E" w14:textId="77777777" w:rsidR="00602AC0" w:rsidRPr="003B2883" w:rsidRDefault="00602AC0" w:rsidP="001D4998">
            <w:pPr>
              <w:pStyle w:val="TAL"/>
              <w:rPr>
                <w:rFonts w:cs="Arial"/>
                <w:szCs w:val="18"/>
              </w:rPr>
            </w:pPr>
          </w:p>
        </w:tc>
      </w:tr>
      <w:tr w:rsidR="00602AC0" w:rsidRPr="003B2883" w14:paraId="2C5B0435"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7AE232D" w14:textId="77777777" w:rsidR="00602AC0" w:rsidRPr="003B2883" w:rsidRDefault="00602AC0" w:rsidP="001D4998">
            <w:pPr>
              <w:pStyle w:val="TAL"/>
            </w:pPr>
            <w:r w:rsidRPr="003B2883">
              <w:t>UserLocation</w:t>
            </w:r>
          </w:p>
        </w:tc>
        <w:tc>
          <w:tcPr>
            <w:tcW w:w="1931" w:type="dxa"/>
            <w:tcBorders>
              <w:top w:val="single" w:sz="4" w:space="0" w:color="auto"/>
              <w:left w:val="single" w:sz="4" w:space="0" w:color="auto"/>
              <w:bottom w:val="single" w:sz="4" w:space="0" w:color="auto"/>
              <w:right w:val="single" w:sz="4" w:space="0" w:color="auto"/>
            </w:tcBorders>
          </w:tcPr>
          <w:p w14:paraId="1E8873C1"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3CD76FF" w14:textId="77777777" w:rsidR="00602AC0" w:rsidRPr="003B2883" w:rsidRDefault="00602AC0" w:rsidP="001D4998">
            <w:pPr>
              <w:pStyle w:val="TAL"/>
              <w:rPr>
                <w:rFonts w:cs="Arial"/>
                <w:szCs w:val="18"/>
              </w:rPr>
            </w:pPr>
          </w:p>
        </w:tc>
      </w:tr>
      <w:tr w:rsidR="00602AC0" w:rsidRPr="003B2883" w14:paraId="6E445F82"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ABD2A90" w14:textId="77777777" w:rsidR="00602AC0" w:rsidRPr="003B2883" w:rsidRDefault="00602AC0" w:rsidP="001D4998">
            <w:pPr>
              <w:pStyle w:val="TAL"/>
            </w:pPr>
            <w:r w:rsidRPr="003B2883">
              <w:t>TaI</w:t>
            </w:r>
          </w:p>
        </w:tc>
        <w:tc>
          <w:tcPr>
            <w:tcW w:w="1931" w:type="dxa"/>
            <w:tcBorders>
              <w:top w:val="single" w:sz="4" w:space="0" w:color="auto"/>
              <w:left w:val="single" w:sz="4" w:space="0" w:color="auto"/>
              <w:bottom w:val="single" w:sz="4" w:space="0" w:color="auto"/>
              <w:right w:val="single" w:sz="4" w:space="0" w:color="auto"/>
            </w:tcBorders>
          </w:tcPr>
          <w:p w14:paraId="0616B0D4"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2F8A78AD" w14:textId="77777777" w:rsidR="00602AC0" w:rsidRPr="003B2883" w:rsidRDefault="00602AC0" w:rsidP="001D4998">
            <w:pPr>
              <w:pStyle w:val="TAL"/>
              <w:rPr>
                <w:rFonts w:cs="Arial"/>
                <w:szCs w:val="18"/>
              </w:rPr>
            </w:pPr>
          </w:p>
        </w:tc>
      </w:tr>
      <w:tr w:rsidR="00602AC0" w:rsidRPr="003B2883" w14:paraId="0D6E175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010F630" w14:textId="77777777" w:rsidR="00602AC0" w:rsidRPr="003B2883" w:rsidRDefault="00602AC0" w:rsidP="001D4998">
            <w:pPr>
              <w:pStyle w:val="TAL"/>
            </w:pPr>
            <w:r w:rsidRPr="003B2883">
              <w:t>TimeZone</w:t>
            </w:r>
          </w:p>
        </w:tc>
        <w:tc>
          <w:tcPr>
            <w:tcW w:w="1931" w:type="dxa"/>
            <w:tcBorders>
              <w:top w:val="single" w:sz="4" w:space="0" w:color="auto"/>
              <w:left w:val="single" w:sz="4" w:space="0" w:color="auto"/>
              <w:bottom w:val="single" w:sz="4" w:space="0" w:color="auto"/>
              <w:right w:val="single" w:sz="4" w:space="0" w:color="auto"/>
            </w:tcBorders>
          </w:tcPr>
          <w:p w14:paraId="35C161EF"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6D6E723" w14:textId="77777777" w:rsidR="00602AC0" w:rsidRPr="003B2883" w:rsidRDefault="00602AC0" w:rsidP="001D4998">
            <w:pPr>
              <w:pStyle w:val="TAL"/>
              <w:rPr>
                <w:rFonts w:cs="Arial"/>
                <w:szCs w:val="18"/>
              </w:rPr>
            </w:pPr>
          </w:p>
        </w:tc>
      </w:tr>
      <w:tr w:rsidR="00602AC0" w:rsidRPr="003B2883" w14:paraId="3931710B"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3820E1D" w14:textId="77777777" w:rsidR="00602AC0" w:rsidRPr="003B2883" w:rsidRDefault="00602AC0" w:rsidP="001D4998">
            <w:pPr>
              <w:pStyle w:val="TAL"/>
            </w:pPr>
            <w:r w:rsidRPr="003B2883">
              <w:t>AccessType</w:t>
            </w:r>
          </w:p>
        </w:tc>
        <w:tc>
          <w:tcPr>
            <w:tcW w:w="1931" w:type="dxa"/>
            <w:tcBorders>
              <w:top w:val="single" w:sz="4" w:space="0" w:color="auto"/>
              <w:left w:val="single" w:sz="4" w:space="0" w:color="auto"/>
              <w:bottom w:val="single" w:sz="4" w:space="0" w:color="auto"/>
              <w:right w:val="single" w:sz="4" w:space="0" w:color="auto"/>
            </w:tcBorders>
          </w:tcPr>
          <w:p w14:paraId="3F646080"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08D6F2E8" w14:textId="77777777" w:rsidR="00602AC0" w:rsidRPr="003B2883" w:rsidRDefault="00602AC0" w:rsidP="001D4998">
            <w:pPr>
              <w:pStyle w:val="TAL"/>
              <w:rPr>
                <w:rFonts w:cs="Arial"/>
                <w:szCs w:val="18"/>
              </w:rPr>
            </w:pPr>
          </w:p>
        </w:tc>
      </w:tr>
      <w:tr w:rsidR="00602AC0" w:rsidRPr="003B2883" w14:paraId="4165CB5B"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8CA86C4" w14:textId="77777777" w:rsidR="00602AC0" w:rsidRPr="003B2883" w:rsidRDefault="00602AC0" w:rsidP="001D4998">
            <w:pPr>
              <w:pStyle w:val="TAL"/>
            </w:pPr>
            <w:r w:rsidRPr="003B2883">
              <w:rPr>
                <w:rFonts w:hint="eastAsia"/>
              </w:rPr>
              <w:t>Ecgi</w:t>
            </w:r>
          </w:p>
        </w:tc>
        <w:tc>
          <w:tcPr>
            <w:tcW w:w="1931" w:type="dxa"/>
            <w:tcBorders>
              <w:top w:val="single" w:sz="4" w:space="0" w:color="auto"/>
              <w:left w:val="single" w:sz="4" w:space="0" w:color="auto"/>
              <w:bottom w:val="single" w:sz="4" w:space="0" w:color="auto"/>
              <w:right w:val="single" w:sz="4" w:space="0" w:color="auto"/>
            </w:tcBorders>
          </w:tcPr>
          <w:p w14:paraId="4CA0E9E4"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4399DC1"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7510EE0F"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79373E84" w14:textId="77777777" w:rsidR="00602AC0" w:rsidRPr="003B2883" w:rsidRDefault="00602AC0" w:rsidP="001D4998">
            <w:pPr>
              <w:pStyle w:val="TAL"/>
            </w:pPr>
            <w:r w:rsidRPr="003B2883">
              <w:rPr>
                <w:rFonts w:hint="eastAsia"/>
              </w:rPr>
              <w:t>Ncgi</w:t>
            </w:r>
          </w:p>
        </w:tc>
        <w:tc>
          <w:tcPr>
            <w:tcW w:w="1931" w:type="dxa"/>
            <w:tcBorders>
              <w:top w:val="single" w:sz="4" w:space="0" w:color="auto"/>
              <w:left w:val="single" w:sz="4" w:space="0" w:color="auto"/>
              <w:bottom w:val="single" w:sz="4" w:space="0" w:color="auto"/>
              <w:right w:val="single" w:sz="4" w:space="0" w:color="auto"/>
            </w:tcBorders>
          </w:tcPr>
          <w:p w14:paraId="576653B3"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0BA5DCB6"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19C56262"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25899B47" w14:textId="77777777" w:rsidR="00602AC0" w:rsidRPr="003B2883" w:rsidRDefault="00602AC0" w:rsidP="001D4998">
            <w:pPr>
              <w:pStyle w:val="TAL"/>
            </w:pPr>
            <w:r w:rsidRPr="003B2883">
              <w:t>NfInstanceId</w:t>
            </w:r>
          </w:p>
        </w:tc>
        <w:tc>
          <w:tcPr>
            <w:tcW w:w="1931" w:type="dxa"/>
            <w:tcBorders>
              <w:top w:val="single" w:sz="4" w:space="0" w:color="auto"/>
              <w:left w:val="single" w:sz="4" w:space="0" w:color="auto"/>
              <w:bottom w:val="single" w:sz="4" w:space="0" w:color="auto"/>
              <w:right w:val="single" w:sz="4" w:space="0" w:color="auto"/>
            </w:tcBorders>
          </w:tcPr>
          <w:p w14:paraId="2B16C6F0"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23DABE5B" w14:textId="77777777" w:rsidR="00602AC0" w:rsidRPr="003B2883" w:rsidRDefault="00602AC0" w:rsidP="001D4998">
            <w:pPr>
              <w:pStyle w:val="TAL"/>
              <w:rPr>
                <w:rFonts w:cs="Arial"/>
                <w:szCs w:val="18"/>
              </w:rPr>
            </w:pPr>
          </w:p>
        </w:tc>
      </w:tr>
      <w:tr w:rsidR="00602AC0" w:rsidRPr="003B2883" w14:paraId="45519854"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45BFB5B" w14:textId="77777777" w:rsidR="00602AC0" w:rsidRPr="003B2883" w:rsidRDefault="00602AC0" w:rsidP="001D4998">
            <w:pPr>
              <w:pStyle w:val="TAL"/>
            </w:pPr>
            <w:r w:rsidRPr="003B2883">
              <w:t>ProblemDetails</w:t>
            </w:r>
          </w:p>
        </w:tc>
        <w:tc>
          <w:tcPr>
            <w:tcW w:w="1931" w:type="dxa"/>
            <w:tcBorders>
              <w:top w:val="single" w:sz="4" w:space="0" w:color="auto"/>
              <w:left w:val="single" w:sz="4" w:space="0" w:color="auto"/>
              <w:bottom w:val="single" w:sz="4" w:space="0" w:color="auto"/>
              <w:right w:val="single" w:sz="4" w:space="0" w:color="auto"/>
            </w:tcBorders>
          </w:tcPr>
          <w:p w14:paraId="17C69CEA"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397E8218"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582C92D0"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64D9E89" w14:textId="77777777" w:rsidR="00602AC0" w:rsidRPr="003B2883" w:rsidRDefault="00602AC0" w:rsidP="001D4998">
            <w:pPr>
              <w:pStyle w:val="TAL"/>
            </w:pPr>
            <w:r w:rsidRPr="003B2883">
              <w:t>SupportedFeatures</w:t>
            </w:r>
          </w:p>
        </w:tc>
        <w:tc>
          <w:tcPr>
            <w:tcW w:w="1931" w:type="dxa"/>
            <w:tcBorders>
              <w:top w:val="single" w:sz="4" w:space="0" w:color="auto"/>
              <w:left w:val="single" w:sz="4" w:space="0" w:color="auto"/>
              <w:bottom w:val="single" w:sz="4" w:space="0" w:color="auto"/>
              <w:right w:val="single" w:sz="4" w:space="0" w:color="auto"/>
            </w:tcBorders>
          </w:tcPr>
          <w:p w14:paraId="4AC7EDAC"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2F5BBA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009E526"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10928BA" w14:textId="77777777" w:rsidR="00602AC0" w:rsidRPr="003B2883" w:rsidRDefault="00602AC0" w:rsidP="001D4998">
            <w:pPr>
              <w:pStyle w:val="TAL"/>
            </w:pPr>
            <w:r w:rsidRPr="003B2883">
              <w:rPr>
                <w:rFonts w:hint="eastAsia"/>
              </w:rPr>
              <w:t>DateTime</w:t>
            </w:r>
          </w:p>
        </w:tc>
        <w:tc>
          <w:tcPr>
            <w:tcW w:w="1931" w:type="dxa"/>
            <w:tcBorders>
              <w:top w:val="single" w:sz="4" w:space="0" w:color="auto"/>
              <w:left w:val="single" w:sz="4" w:space="0" w:color="auto"/>
              <w:bottom w:val="single" w:sz="4" w:space="0" w:color="auto"/>
              <w:right w:val="single" w:sz="4" w:space="0" w:color="auto"/>
            </w:tcBorders>
          </w:tcPr>
          <w:p w14:paraId="176C4861"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30217ECA" w14:textId="77777777" w:rsidR="00602AC0" w:rsidRPr="003B2883" w:rsidRDefault="00602AC0" w:rsidP="001D4998">
            <w:pPr>
              <w:pStyle w:val="TAL"/>
              <w:rPr>
                <w:rFonts w:cs="Arial"/>
                <w:szCs w:val="18"/>
              </w:rPr>
            </w:pPr>
          </w:p>
        </w:tc>
      </w:tr>
      <w:tr w:rsidR="00602AC0" w:rsidRPr="003B2883" w14:paraId="48A189F0"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6A8AD82" w14:textId="77777777" w:rsidR="00602AC0" w:rsidRPr="003B2883" w:rsidRDefault="00602AC0" w:rsidP="001D4998">
            <w:pPr>
              <w:pStyle w:val="TAL"/>
            </w:pPr>
            <w:r w:rsidRPr="003B2883">
              <w:t>NgApCause</w:t>
            </w:r>
          </w:p>
        </w:tc>
        <w:tc>
          <w:tcPr>
            <w:tcW w:w="1931" w:type="dxa"/>
            <w:tcBorders>
              <w:top w:val="single" w:sz="4" w:space="0" w:color="auto"/>
              <w:left w:val="single" w:sz="4" w:space="0" w:color="auto"/>
              <w:bottom w:val="single" w:sz="4" w:space="0" w:color="auto"/>
              <w:right w:val="single" w:sz="4" w:space="0" w:color="auto"/>
            </w:tcBorders>
          </w:tcPr>
          <w:p w14:paraId="701531BC"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821ED82" w14:textId="77777777" w:rsidR="00602AC0" w:rsidRPr="003B2883" w:rsidRDefault="00602AC0" w:rsidP="001D4998">
            <w:pPr>
              <w:pStyle w:val="TAL"/>
              <w:rPr>
                <w:rFonts w:cs="Arial"/>
                <w:szCs w:val="18"/>
              </w:rPr>
            </w:pPr>
          </w:p>
        </w:tc>
      </w:tr>
      <w:tr w:rsidR="00602AC0" w:rsidRPr="003B2883" w14:paraId="671306C9"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7835A3CF" w14:textId="77777777" w:rsidR="00602AC0" w:rsidRPr="003B2883" w:rsidDel="000519F0" w:rsidRDefault="00602AC0" w:rsidP="001D4998">
            <w:pPr>
              <w:pStyle w:val="TAL"/>
            </w:pPr>
            <w:r w:rsidRPr="003B2883">
              <w:t>PresenceInfo</w:t>
            </w:r>
          </w:p>
        </w:tc>
        <w:tc>
          <w:tcPr>
            <w:tcW w:w="1931" w:type="dxa"/>
            <w:tcBorders>
              <w:top w:val="single" w:sz="4" w:space="0" w:color="auto"/>
              <w:left w:val="single" w:sz="4" w:space="0" w:color="auto"/>
              <w:bottom w:val="single" w:sz="4" w:space="0" w:color="auto"/>
              <w:right w:val="single" w:sz="4" w:space="0" w:color="auto"/>
            </w:tcBorders>
          </w:tcPr>
          <w:p w14:paraId="3CDA446B" w14:textId="77777777" w:rsidR="00602AC0" w:rsidRPr="003B2883" w:rsidDel="000519F0"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1C7F9F67"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663274A4"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FF83B16" w14:textId="77777777" w:rsidR="00602AC0" w:rsidRPr="003B2883" w:rsidRDefault="00602AC0" w:rsidP="001D4998">
            <w:pPr>
              <w:pStyle w:val="TAL"/>
            </w:pPr>
            <w:r w:rsidRPr="003B2883">
              <w:rPr>
                <w:rFonts w:hint="eastAsia"/>
              </w:rPr>
              <w:t>PresenceState</w:t>
            </w:r>
          </w:p>
        </w:tc>
        <w:tc>
          <w:tcPr>
            <w:tcW w:w="1931" w:type="dxa"/>
            <w:tcBorders>
              <w:top w:val="single" w:sz="4" w:space="0" w:color="auto"/>
              <w:left w:val="single" w:sz="4" w:space="0" w:color="auto"/>
              <w:bottom w:val="single" w:sz="4" w:space="0" w:color="auto"/>
              <w:right w:val="single" w:sz="4" w:space="0" w:color="auto"/>
            </w:tcBorders>
          </w:tcPr>
          <w:p w14:paraId="50FFB4AD"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CC32A15"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286A4319"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8B1B216" w14:textId="77777777" w:rsidR="00602AC0" w:rsidRPr="003B2883" w:rsidRDefault="00602AC0" w:rsidP="001D4998">
            <w:pPr>
              <w:pStyle w:val="TAL"/>
            </w:pPr>
            <w:r>
              <w:rPr>
                <w:rFonts w:hint="eastAsia"/>
                <w:lang w:eastAsia="zh-CN"/>
              </w:rPr>
              <w:t>D</w:t>
            </w:r>
            <w:r>
              <w:rPr>
                <w:lang w:eastAsia="zh-CN"/>
              </w:rPr>
              <w:t>nn</w:t>
            </w:r>
          </w:p>
        </w:tc>
        <w:tc>
          <w:tcPr>
            <w:tcW w:w="1931" w:type="dxa"/>
            <w:tcBorders>
              <w:top w:val="single" w:sz="4" w:space="0" w:color="auto"/>
              <w:left w:val="single" w:sz="4" w:space="0" w:color="auto"/>
              <w:bottom w:val="single" w:sz="4" w:space="0" w:color="auto"/>
              <w:right w:val="single" w:sz="4" w:space="0" w:color="auto"/>
            </w:tcBorders>
          </w:tcPr>
          <w:p w14:paraId="1409CF29"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75D1137" w14:textId="77777777" w:rsidR="00602AC0" w:rsidRPr="003B2883" w:rsidRDefault="00602AC0" w:rsidP="001D4998">
            <w:pPr>
              <w:pStyle w:val="TAL"/>
              <w:rPr>
                <w:rFonts w:cs="Arial"/>
                <w:szCs w:val="18"/>
              </w:rPr>
            </w:pPr>
          </w:p>
        </w:tc>
      </w:tr>
      <w:tr w:rsidR="00602AC0" w:rsidRPr="003B2883" w14:paraId="7B93A2A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0F9CE0F0" w14:textId="77777777" w:rsidR="00602AC0" w:rsidRPr="003B2883" w:rsidRDefault="00602AC0" w:rsidP="001D4998">
            <w:pPr>
              <w:pStyle w:val="TAL"/>
            </w:pPr>
            <w:r w:rsidRPr="003B2883">
              <w:t>Snssai</w:t>
            </w:r>
          </w:p>
        </w:tc>
        <w:tc>
          <w:tcPr>
            <w:tcW w:w="1931" w:type="dxa"/>
            <w:tcBorders>
              <w:top w:val="single" w:sz="4" w:space="0" w:color="auto"/>
              <w:left w:val="single" w:sz="4" w:space="0" w:color="auto"/>
              <w:bottom w:val="single" w:sz="4" w:space="0" w:color="auto"/>
              <w:right w:val="single" w:sz="4" w:space="0" w:color="auto"/>
            </w:tcBorders>
          </w:tcPr>
          <w:p w14:paraId="106E1C46"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6B3F6F09" w14:textId="77777777" w:rsidR="00602AC0" w:rsidRPr="003B2883" w:rsidRDefault="00602AC0" w:rsidP="001D4998">
            <w:pPr>
              <w:pStyle w:val="TAL"/>
              <w:rPr>
                <w:rFonts w:cs="Arial"/>
                <w:szCs w:val="18"/>
              </w:rPr>
            </w:pPr>
          </w:p>
        </w:tc>
      </w:tr>
      <w:tr w:rsidR="00602AC0" w:rsidRPr="003B2883" w14:paraId="1BE1010A"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9D3E091" w14:textId="77777777" w:rsidR="00602AC0" w:rsidRPr="003B2883" w:rsidRDefault="00602AC0" w:rsidP="001D4998">
            <w:pPr>
              <w:pStyle w:val="TAL"/>
            </w:pPr>
            <w:r>
              <w:t>DddTrafficDescriptor</w:t>
            </w:r>
          </w:p>
        </w:tc>
        <w:tc>
          <w:tcPr>
            <w:tcW w:w="1931" w:type="dxa"/>
            <w:tcBorders>
              <w:top w:val="single" w:sz="4" w:space="0" w:color="auto"/>
              <w:left w:val="single" w:sz="4" w:space="0" w:color="auto"/>
              <w:bottom w:val="single" w:sz="4" w:space="0" w:color="auto"/>
              <w:right w:val="single" w:sz="4" w:space="0" w:color="auto"/>
            </w:tcBorders>
          </w:tcPr>
          <w:p w14:paraId="005B1D48"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427EF746" w14:textId="77777777" w:rsidR="00602AC0" w:rsidRPr="003B2883" w:rsidRDefault="00602AC0" w:rsidP="001D4998">
            <w:pPr>
              <w:pStyle w:val="TAL"/>
              <w:rPr>
                <w:rFonts w:cs="Arial"/>
                <w:szCs w:val="18"/>
              </w:rPr>
            </w:pPr>
            <w:r>
              <w:t>Downlink Data Delivery Traffic Descriptor</w:t>
            </w:r>
          </w:p>
        </w:tc>
      </w:tr>
      <w:tr w:rsidR="00641071" w:rsidRPr="003B2883" w14:paraId="4DC14327" w14:textId="77777777" w:rsidTr="00CB674E">
        <w:trPr>
          <w:jc w:val="center"/>
        </w:trPr>
        <w:tc>
          <w:tcPr>
            <w:tcW w:w="2089" w:type="dxa"/>
            <w:tcBorders>
              <w:top w:val="single" w:sz="4" w:space="0" w:color="auto"/>
              <w:left w:val="single" w:sz="4" w:space="0" w:color="auto"/>
              <w:bottom w:val="single" w:sz="4" w:space="0" w:color="auto"/>
              <w:right w:val="single" w:sz="4" w:space="0" w:color="auto"/>
            </w:tcBorders>
          </w:tcPr>
          <w:p w14:paraId="33047895" w14:textId="3701FFE1" w:rsidR="00641071" w:rsidRDefault="00641071" w:rsidP="00641071">
            <w:pPr>
              <w:pStyle w:val="TAL"/>
            </w:pPr>
            <w:r>
              <w:t>SamplingRatio</w:t>
            </w:r>
          </w:p>
        </w:tc>
        <w:tc>
          <w:tcPr>
            <w:tcW w:w="1931" w:type="dxa"/>
            <w:tcBorders>
              <w:top w:val="single" w:sz="4" w:space="0" w:color="auto"/>
              <w:left w:val="single" w:sz="4" w:space="0" w:color="auto"/>
              <w:bottom w:val="single" w:sz="4" w:space="0" w:color="auto"/>
              <w:right w:val="single" w:sz="4" w:space="0" w:color="auto"/>
            </w:tcBorders>
          </w:tcPr>
          <w:p w14:paraId="4D92C179" w14:textId="62C23DA4" w:rsidR="00641071" w:rsidRPr="003B2883" w:rsidRDefault="00641071" w:rsidP="00641071">
            <w:pPr>
              <w:pStyle w:val="TAL"/>
            </w:pPr>
            <w:r>
              <w:rPr>
                <w:noProof/>
              </w:rPr>
              <w:t>3GPP TS 29.571 [6]</w:t>
            </w:r>
          </w:p>
        </w:tc>
        <w:tc>
          <w:tcPr>
            <w:tcW w:w="5154" w:type="dxa"/>
            <w:tcBorders>
              <w:top w:val="single" w:sz="4" w:space="0" w:color="auto"/>
              <w:left w:val="single" w:sz="4" w:space="0" w:color="auto"/>
              <w:bottom w:val="single" w:sz="4" w:space="0" w:color="auto"/>
              <w:right w:val="single" w:sz="4" w:space="0" w:color="auto"/>
            </w:tcBorders>
          </w:tcPr>
          <w:p w14:paraId="12151487" w14:textId="50C3B3CA" w:rsidR="00641071" w:rsidRDefault="00641071" w:rsidP="00641071">
            <w:pPr>
              <w:pStyle w:val="TAL"/>
            </w:pPr>
            <w:r>
              <w:t>Sampling Ratio.</w:t>
            </w:r>
          </w:p>
        </w:tc>
      </w:tr>
      <w:tr w:rsidR="00641071" w:rsidRPr="003B2883" w14:paraId="68AAD8B5" w14:textId="77777777" w:rsidTr="00CB674E">
        <w:trPr>
          <w:jc w:val="center"/>
        </w:trPr>
        <w:tc>
          <w:tcPr>
            <w:tcW w:w="2089" w:type="dxa"/>
            <w:tcBorders>
              <w:top w:val="single" w:sz="4" w:space="0" w:color="auto"/>
              <w:left w:val="single" w:sz="4" w:space="0" w:color="auto"/>
              <w:bottom w:val="single" w:sz="4" w:space="0" w:color="auto"/>
              <w:right w:val="single" w:sz="4" w:space="0" w:color="auto"/>
            </w:tcBorders>
          </w:tcPr>
          <w:p w14:paraId="2E108066" w14:textId="4D542B89" w:rsidR="00641071" w:rsidRDefault="00641071" w:rsidP="00641071">
            <w:pPr>
              <w:pStyle w:val="TAL"/>
            </w:pPr>
            <w:r>
              <w:t>RedirectResponse</w:t>
            </w:r>
          </w:p>
        </w:tc>
        <w:tc>
          <w:tcPr>
            <w:tcW w:w="1931" w:type="dxa"/>
            <w:tcBorders>
              <w:top w:val="single" w:sz="4" w:space="0" w:color="auto"/>
              <w:left w:val="single" w:sz="4" w:space="0" w:color="auto"/>
              <w:bottom w:val="single" w:sz="4" w:space="0" w:color="auto"/>
              <w:right w:val="single" w:sz="4" w:space="0" w:color="auto"/>
            </w:tcBorders>
          </w:tcPr>
          <w:p w14:paraId="4A1A8825" w14:textId="3116F8E4" w:rsidR="00641071" w:rsidRDefault="00641071" w:rsidP="00641071">
            <w:pPr>
              <w:pStyle w:val="TAL"/>
              <w:rPr>
                <w:noProof/>
              </w:rPr>
            </w:pPr>
            <w:r>
              <w:t>3GPP TS 29.571 [6]</w:t>
            </w:r>
          </w:p>
        </w:tc>
        <w:tc>
          <w:tcPr>
            <w:tcW w:w="5154" w:type="dxa"/>
            <w:tcBorders>
              <w:top w:val="single" w:sz="4" w:space="0" w:color="auto"/>
              <w:left w:val="single" w:sz="4" w:space="0" w:color="auto"/>
              <w:bottom w:val="single" w:sz="4" w:space="0" w:color="auto"/>
              <w:right w:val="single" w:sz="4" w:space="0" w:color="auto"/>
            </w:tcBorders>
          </w:tcPr>
          <w:p w14:paraId="76E5CB08" w14:textId="59571FAA" w:rsidR="00641071" w:rsidRDefault="00641071" w:rsidP="00641071">
            <w:pPr>
              <w:pStyle w:val="TAL"/>
            </w:pPr>
            <w:r>
              <w:rPr>
                <w:rFonts w:cs="Arial"/>
                <w:szCs w:val="18"/>
                <w:lang w:eastAsia="zh-CN"/>
              </w:rPr>
              <w:t>Response body of the redirect response message.</w:t>
            </w:r>
          </w:p>
        </w:tc>
      </w:tr>
      <w:tr w:rsidR="00641071" w:rsidRPr="003B2883" w14:paraId="5948A41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21F19EDF" w14:textId="77777777" w:rsidR="00641071" w:rsidRPr="003B2883" w:rsidRDefault="00641071" w:rsidP="00641071">
            <w:pPr>
              <w:pStyle w:val="TAL"/>
            </w:pPr>
            <w:r w:rsidRPr="003B2883">
              <w:t>ReferenceId</w:t>
            </w:r>
          </w:p>
        </w:tc>
        <w:tc>
          <w:tcPr>
            <w:tcW w:w="1931" w:type="dxa"/>
            <w:tcBorders>
              <w:top w:val="single" w:sz="4" w:space="0" w:color="auto"/>
              <w:left w:val="single" w:sz="4" w:space="0" w:color="auto"/>
              <w:bottom w:val="single" w:sz="4" w:space="0" w:color="auto"/>
              <w:right w:val="single" w:sz="4" w:space="0" w:color="auto"/>
            </w:tcBorders>
          </w:tcPr>
          <w:p w14:paraId="4D689A5E" w14:textId="77777777" w:rsidR="00641071" w:rsidRPr="003B2883" w:rsidRDefault="00641071" w:rsidP="00641071">
            <w:pPr>
              <w:pStyle w:val="TAL"/>
            </w:pPr>
            <w:r w:rsidRPr="003B2883">
              <w:t>3GPP TS 29.503 [35]</w:t>
            </w:r>
          </w:p>
        </w:tc>
        <w:tc>
          <w:tcPr>
            <w:tcW w:w="5154" w:type="dxa"/>
            <w:tcBorders>
              <w:top w:val="single" w:sz="4" w:space="0" w:color="auto"/>
              <w:left w:val="single" w:sz="4" w:space="0" w:color="auto"/>
              <w:bottom w:val="single" w:sz="4" w:space="0" w:color="auto"/>
              <w:right w:val="single" w:sz="4" w:space="0" w:color="auto"/>
            </w:tcBorders>
          </w:tcPr>
          <w:p w14:paraId="40F6DB52" w14:textId="77777777" w:rsidR="00641071" w:rsidRPr="003B2883" w:rsidRDefault="00641071" w:rsidP="00641071">
            <w:pPr>
              <w:pStyle w:val="TAL"/>
              <w:rPr>
                <w:rFonts w:cs="Arial"/>
                <w:szCs w:val="18"/>
              </w:rPr>
            </w:pPr>
          </w:p>
        </w:tc>
      </w:tr>
      <w:tr w:rsidR="00641071" w:rsidRPr="003B2883" w14:paraId="7B49B5B3"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2CBF540" w14:textId="77777777" w:rsidR="00641071" w:rsidRPr="003B2883" w:rsidRDefault="00641071" w:rsidP="00641071">
            <w:pPr>
              <w:pStyle w:val="TAL"/>
            </w:pPr>
            <w:r w:rsidRPr="00630AB6">
              <w:rPr>
                <w:rFonts w:hint="eastAsia"/>
              </w:rPr>
              <w:t>NsiId</w:t>
            </w:r>
          </w:p>
        </w:tc>
        <w:tc>
          <w:tcPr>
            <w:tcW w:w="1931" w:type="dxa"/>
            <w:tcBorders>
              <w:top w:val="single" w:sz="4" w:space="0" w:color="auto"/>
              <w:left w:val="single" w:sz="4" w:space="0" w:color="auto"/>
              <w:bottom w:val="single" w:sz="4" w:space="0" w:color="auto"/>
              <w:right w:val="single" w:sz="4" w:space="0" w:color="auto"/>
            </w:tcBorders>
          </w:tcPr>
          <w:p w14:paraId="758C6B7E" w14:textId="77777777" w:rsidR="00641071" w:rsidRPr="003B2883" w:rsidRDefault="00641071" w:rsidP="00641071">
            <w:pPr>
              <w:pStyle w:val="TAL"/>
            </w:pPr>
            <w:r>
              <w:t>3GPP TS 29.531 [18</w:t>
            </w:r>
            <w:r w:rsidRPr="003B2883">
              <w:t>]</w:t>
            </w:r>
          </w:p>
        </w:tc>
        <w:tc>
          <w:tcPr>
            <w:tcW w:w="5154" w:type="dxa"/>
            <w:tcBorders>
              <w:top w:val="single" w:sz="4" w:space="0" w:color="auto"/>
              <w:left w:val="single" w:sz="4" w:space="0" w:color="auto"/>
              <w:bottom w:val="single" w:sz="4" w:space="0" w:color="auto"/>
              <w:right w:val="single" w:sz="4" w:space="0" w:color="auto"/>
            </w:tcBorders>
          </w:tcPr>
          <w:p w14:paraId="2704B969" w14:textId="77777777" w:rsidR="00641071" w:rsidRPr="003B2883" w:rsidRDefault="00641071" w:rsidP="00641071">
            <w:pPr>
              <w:pStyle w:val="TAL"/>
              <w:rPr>
                <w:rFonts w:cs="Arial"/>
                <w:szCs w:val="18"/>
              </w:rPr>
            </w:pPr>
            <w:r>
              <w:rPr>
                <w:rFonts w:cs="Arial" w:hint="eastAsia"/>
                <w:szCs w:val="18"/>
                <w:lang w:eastAsia="zh-CN"/>
              </w:rPr>
              <w:t>N</w:t>
            </w:r>
            <w:r>
              <w:rPr>
                <w:rFonts w:cs="Arial"/>
                <w:szCs w:val="18"/>
                <w:lang w:eastAsia="zh-CN"/>
              </w:rPr>
              <w:t>SI ID</w:t>
            </w:r>
          </w:p>
        </w:tc>
      </w:tr>
      <w:tr w:rsidR="00641071" w:rsidRPr="003B2883" w14:paraId="11D86471"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4B3B636" w14:textId="780BC284" w:rsidR="00641071" w:rsidRDefault="00641071" w:rsidP="00641071">
            <w:pPr>
              <w:pStyle w:val="TAL"/>
            </w:pPr>
            <w:r>
              <w:t>NFType</w:t>
            </w:r>
          </w:p>
        </w:tc>
        <w:tc>
          <w:tcPr>
            <w:tcW w:w="1931" w:type="dxa"/>
            <w:tcBorders>
              <w:top w:val="single" w:sz="4" w:space="0" w:color="auto"/>
              <w:left w:val="single" w:sz="4" w:space="0" w:color="auto"/>
              <w:bottom w:val="single" w:sz="4" w:space="0" w:color="auto"/>
              <w:right w:val="single" w:sz="4" w:space="0" w:color="auto"/>
            </w:tcBorders>
          </w:tcPr>
          <w:p w14:paraId="0D622856" w14:textId="763241C7" w:rsidR="00641071" w:rsidRDefault="00641071" w:rsidP="00641071">
            <w:pPr>
              <w:pStyle w:val="TAL"/>
              <w:rPr>
                <w:noProof/>
              </w:rPr>
            </w:pPr>
            <w:r>
              <w:rPr>
                <w:lang w:val="en-US"/>
              </w:rPr>
              <w:t>3GPP TS </w:t>
            </w:r>
            <w:r w:rsidRPr="003B2883">
              <w:rPr>
                <w:lang w:val="en-US"/>
              </w:rPr>
              <w:t>29.510</w:t>
            </w:r>
            <w:r>
              <w:rPr>
                <w:lang w:val="en-US"/>
              </w:rPr>
              <w:t> </w:t>
            </w:r>
            <w:r w:rsidRPr="003B2883">
              <w:rPr>
                <w:lang w:val="en-US"/>
              </w:rPr>
              <w:t>[29]</w:t>
            </w:r>
          </w:p>
        </w:tc>
        <w:tc>
          <w:tcPr>
            <w:tcW w:w="5154" w:type="dxa"/>
            <w:tcBorders>
              <w:top w:val="single" w:sz="4" w:space="0" w:color="auto"/>
              <w:left w:val="single" w:sz="4" w:space="0" w:color="auto"/>
              <w:bottom w:val="single" w:sz="4" w:space="0" w:color="auto"/>
              <w:right w:val="single" w:sz="4" w:space="0" w:color="auto"/>
            </w:tcBorders>
          </w:tcPr>
          <w:p w14:paraId="09B2223E" w14:textId="01126B01" w:rsidR="00641071" w:rsidRDefault="00641071" w:rsidP="00641071">
            <w:pPr>
              <w:pStyle w:val="TAL"/>
            </w:pPr>
            <w:r>
              <w:t>NF type</w:t>
            </w:r>
          </w:p>
        </w:tc>
      </w:tr>
    </w:tbl>
    <w:p w14:paraId="5A2C5747" w14:textId="77777777" w:rsidR="00602AC0" w:rsidRPr="003B2883" w:rsidRDefault="00602AC0" w:rsidP="00602AC0"/>
    <w:p w14:paraId="721D1DB9" w14:textId="77777777" w:rsidR="00602AC0" w:rsidRPr="003B2883" w:rsidRDefault="00602AC0" w:rsidP="009A30FA">
      <w:pPr>
        <w:pStyle w:val="Heading4"/>
        <w:rPr>
          <w:lang w:val="en-US"/>
        </w:rPr>
      </w:pPr>
      <w:bookmarkStart w:id="2804" w:name="_Toc25156481"/>
      <w:bookmarkStart w:id="2805" w:name="_Toc34124785"/>
      <w:bookmarkStart w:id="2806" w:name="_Toc43207911"/>
      <w:bookmarkStart w:id="2807" w:name="_Toc49857384"/>
      <w:bookmarkStart w:id="2808" w:name="_Toc56677225"/>
      <w:bookmarkStart w:id="2809" w:name="_Toc56696473"/>
      <w:bookmarkStart w:id="2810" w:name="_Toc81227828"/>
      <w:bookmarkStart w:id="2811" w:name="_Toc98498230"/>
      <w:r w:rsidRPr="003B2883">
        <w:rPr>
          <w:lang w:val="en-US"/>
        </w:rPr>
        <w:t>6.2.6.2</w:t>
      </w:r>
      <w:r w:rsidRPr="003B2883">
        <w:rPr>
          <w:lang w:val="en-US"/>
        </w:rPr>
        <w:tab/>
        <w:t>Structured data types</w:t>
      </w:r>
      <w:bookmarkEnd w:id="2804"/>
      <w:bookmarkEnd w:id="2805"/>
      <w:bookmarkEnd w:id="2806"/>
      <w:bookmarkEnd w:id="2807"/>
      <w:bookmarkEnd w:id="2808"/>
      <w:bookmarkEnd w:id="2809"/>
      <w:bookmarkEnd w:id="2810"/>
      <w:bookmarkEnd w:id="2811"/>
    </w:p>
    <w:p w14:paraId="620A47BA" w14:textId="77777777" w:rsidR="00602AC0" w:rsidRPr="003B2883" w:rsidRDefault="00602AC0" w:rsidP="009A30FA">
      <w:pPr>
        <w:pStyle w:val="Heading5"/>
      </w:pPr>
      <w:bookmarkStart w:id="2812" w:name="_Toc25156482"/>
      <w:bookmarkStart w:id="2813" w:name="_Toc34124786"/>
      <w:bookmarkStart w:id="2814" w:name="_Toc43207912"/>
      <w:bookmarkStart w:id="2815" w:name="_Toc49857385"/>
      <w:bookmarkStart w:id="2816" w:name="_Toc56677226"/>
      <w:bookmarkStart w:id="2817" w:name="_Toc56696474"/>
      <w:bookmarkStart w:id="2818" w:name="_Toc81227829"/>
      <w:bookmarkStart w:id="2819" w:name="_Toc98498231"/>
      <w:r w:rsidRPr="003B2883">
        <w:t>6.2.6.2.1</w:t>
      </w:r>
      <w:r w:rsidRPr="003B2883">
        <w:tab/>
        <w:t>Introduction</w:t>
      </w:r>
      <w:bookmarkEnd w:id="2812"/>
      <w:bookmarkEnd w:id="2813"/>
      <w:bookmarkEnd w:id="2814"/>
      <w:bookmarkEnd w:id="2815"/>
      <w:bookmarkEnd w:id="2816"/>
      <w:bookmarkEnd w:id="2817"/>
      <w:bookmarkEnd w:id="2818"/>
      <w:bookmarkEnd w:id="2819"/>
    </w:p>
    <w:p w14:paraId="3F6E9EC9" w14:textId="77777777" w:rsidR="00602AC0" w:rsidRPr="003B2883" w:rsidRDefault="00602AC0" w:rsidP="00602AC0">
      <w:r w:rsidRPr="003B2883">
        <w:t>Structured data types used in Namf_EventExposure service are specified in this clause.</w:t>
      </w:r>
    </w:p>
    <w:p w14:paraId="11CE544C" w14:textId="77777777" w:rsidR="00602AC0" w:rsidRPr="003B2883" w:rsidRDefault="00602AC0" w:rsidP="009A30FA">
      <w:pPr>
        <w:pStyle w:val="Heading5"/>
      </w:pPr>
      <w:bookmarkStart w:id="2820" w:name="_Toc25156483"/>
      <w:bookmarkStart w:id="2821" w:name="_Toc34124787"/>
      <w:bookmarkStart w:id="2822" w:name="_Toc43207913"/>
      <w:bookmarkStart w:id="2823" w:name="_Toc49857386"/>
      <w:bookmarkStart w:id="2824" w:name="_Toc56677227"/>
      <w:bookmarkStart w:id="2825" w:name="_Toc56696475"/>
      <w:bookmarkStart w:id="2826" w:name="_Toc81227830"/>
      <w:bookmarkStart w:id="2827" w:name="_Toc98498232"/>
      <w:r w:rsidRPr="003B2883">
        <w:lastRenderedPageBreak/>
        <w:t>6.2.6.2.2</w:t>
      </w:r>
      <w:r w:rsidRPr="003B2883">
        <w:tab/>
        <w:t>Type: AmfEventSubscription</w:t>
      </w:r>
      <w:bookmarkEnd w:id="2820"/>
      <w:bookmarkEnd w:id="2821"/>
      <w:bookmarkEnd w:id="2822"/>
      <w:bookmarkEnd w:id="2823"/>
      <w:bookmarkEnd w:id="2824"/>
      <w:bookmarkEnd w:id="2825"/>
      <w:bookmarkEnd w:id="2826"/>
      <w:bookmarkEnd w:id="2827"/>
    </w:p>
    <w:p w14:paraId="3384A1D4"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F297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412107"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79CC9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3A5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C4893DF"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5DAE3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9D29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B3A989" w14:textId="77777777" w:rsidR="00602AC0" w:rsidRPr="003B2883" w:rsidRDefault="00602AC0"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4F7BED59" w14:textId="77777777" w:rsidR="00602AC0" w:rsidRPr="003B2883" w:rsidRDefault="00602AC0"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604D3D7B"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E3C82D6" w14:textId="77777777" w:rsidR="00602AC0" w:rsidRPr="003B2883" w:rsidRDefault="00602AC0" w:rsidP="001D4998">
            <w:pPr>
              <w:pStyle w:val="TAL"/>
            </w:pPr>
            <w:r w:rsidRPr="003B2883">
              <w:t>1..N</w:t>
            </w:r>
          </w:p>
        </w:tc>
        <w:tc>
          <w:tcPr>
            <w:tcW w:w="4359" w:type="dxa"/>
            <w:tcBorders>
              <w:top w:val="single" w:sz="4" w:space="0" w:color="auto"/>
              <w:left w:val="single" w:sz="4" w:space="0" w:color="auto"/>
              <w:bottom w:val="single" w:sz="4" w:space="0" w:color="auto"/>
              <w:right w:val="single" w:sz="4" w:space="0" w:color="auto"/>
            </w:tcBorders>
          </w:tcPr>
          <w:p w14:paraId="4273F57A" w14:textId="77777777" w:rsidR="00602AC0" w:rsidRPr="003B2883" w:rsidRDefault="00602AC0" w:rsidP="001D4998">
            <w:pPr>
              <w:pStyle w:val="TAL"/>
            </w:pPr>
            <w:r w:rsidRPr="003B2883">
              <w:rPr>
                <w:rFonts w:cs="Arial"/>
                <w:szCs w:val="18"/>
              </w:rPr>
              <w:t xml:space="preserve">Describes the events to be subscribed </w:t>
            </w:r>
            <w:r w:rsidR="00811AE4">
              <w:rPr>
                <w:rFonts w:cs="Arial"/>
                <w:szCs w:val="18"/>
              </w:rPr>
              <w:t xml:space="preserve">in subscription request or the events </w:t>
            </w:r>
            <w:r w:rsidR="00811AE4" w:rsidRPr="003B2883">
              <w:t>successful</w:t>
            </w:r>
            <w:r w:rsidR="00811AE4">
              <w:t>ly</w:t>
            </w:r>
            <w:r w:rsidR="00811AE4" w:rsidRPr="003B2883">
              <w:t xml:space="preserve"> </w:t>
            </w:r>
            <w:r w:rsidR="00811AE4">
              <w:t>subscribed</w:t>
            </w:r>
            <w:r w:rsidR="00811AE4" w:rsidRPr="003B2883">
              <w:rPr>
                <w:rFonts w:cs="Arial"/>
                <w:szCs w:val="18"/>
              </w:rPr>
              <w:t xml:space="preserve"> </w:t>
            </w:r>
            <w:r w:rsidRPr="003B2883">
              <w:rPr>
                <w:rFonts w:cs="Arial"/>
                <w:szCs w:val="18"/>
              </w:rPr>
              <w:t>for this subscription</w:t>
            </w:r>
            <w:r w:rsidR="00811AE4">
              <w:rPr>
                <w:rFonts w:cs="Arial"/>
                <w:szCs w:val="18"/>
              </w:rPr>
              <w:t xml:space="preserve"> in subscription response</w:t>
            </w:r>
            <w:r w:rsidRPr="003B2883">
              <w:rPr>
                <w:rFonts w:cs="Arial"/>
                <w:szCs w:val="18"/>
              </w:rPr>
              <w:t>.</w:t>
            </w:r>
          </w:p>
        </w:tc>
      </w:tr>
      <w:tr w:rsidR="00602AC0" w:rsidRPr="003B2883" w14:paraId="15E44C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5A820F" w14:textId="77777777" w:rsidR="00602AC0" w:rsidRPr="003B2883" w:rsidRDefault="00602AC0"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3C3D6A" w14:textId="77777777" w:rsidR="00602AC0" w:rsidRPr="003B2883" w:rsidRDefault="00602AC0"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720CB551"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C94CBE6" w14:textId="77777777" w:rsidR="00602AC0" w:rsidRPr="003B2883" w:rsidRDefault="00602AC0" w:rsidP="001D4998">
            <w:pPr>
              <w:pStyle w:val="TAL"/>
            </w:pPr>
            <w:r w:rsidRPr="003B2883">
              <w:rPr>
                <w:noProof/>
              </w:rPr>
              <w:t>1</w:t>
            </w:r>
          </w:p>
        </w:tc>
        <w:tc>
          <w:tcPr>
            <w:tcW w:w="4359" w:type="dxa"/>
            <w:tcBorders>
              <w:top w:val="single" w:sz="4" w:space="0" w:color="auto"/>
              <w:left w:val="single" w:sz="4" w:space="0" w:color="auto"/>
              <w:bottom w:val="single" w:sz="4" w:space="0" w:color="auto"/>
              <w:right w:val="single" w:sz="4" w:space="0" w:color="auto"/>
            </w:tcBorders>
          </w:tcPr>
          <w:p w14:paraId="235F30EA" w14:textId="77777777" w:rsidR="00602AC0" w:rsidRPr="003B2883" w:rsidRDefault="00602AC0" w:rsidP="001D4998">
            <w:pPr>
              <w:pStyle w:val="TAL"/>
            </w:pPr>
            <w:r w:rsidRPr="003B2883">
              <w:rPr>
                <w:noProof/>
              </w:rPr>
              <w:t xml:space="preserve">Identifies the recipient of notifications sent by AMF for this subscription </w:t>
            </w:r>
            <w:r w:rsidRPr="003B2883">
              <w:t>(NOTE 1)</w:t>
            </w:r>
          </w:p>
        </w:tc>
      </w:tr>
      <w:tr w:rsidR="00602AC0" w:rsidRPr="003B2883" w14:paraId="353FE9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506197" w14:textId="77777777" w:rsidR="00602AC0" w:rsidRPr="003B2883" w:rsidRDefault="00602AC0"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10BCD778" w14:textId="77777777" w:rsidR="00602AC0" w:rsidRPr="003B2883" w:rsidRDefault="00602AC0"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37A2C294" w14:textId="77777777" w:rsidR="00602AC0" w:rsidRPr="003B2883" w:rsidRDefault="00602AC0"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0F7324" w14:textId="77777777" w:rsidR="00602AC0" w:rsidRPr="003B2883" w:rsidRDefault="00602AC0" w:rsidP="001D4998">
            <w:pPr>
              <w:pStyle w:val="TAL"/>
              <w:rPr>
                <w:noProof/>
              </w:rPr>
            </w:pPr>
            <w:r w:rsidRPr="003B288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DC121F1" w14:textId="77777777" w:rsidR="00602AC0" w:rsidRPr="003B2883" w:rsidRDefault="00602AC0"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r>
      <w:tr w:rsidR="00602AC0" w:rsidRPr="003B2883" w14:paraId="29A74A2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F7445D" w14:textId="77777777" w:rsidR="00602AC0" w:rsidRPr="003B2883" w:rsidRDefault="00602AC0"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7C0686E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172A4D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2A79E3"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92D2A1" w14:textId="77777777" w:rsidR="00602AC0" w:rsidRPr="003B2883" w:rsidRDefault="00602AC0" w:rsidP="001D4998">
            <w:pPr>
              <w:pStyle w:val="TAL"/>
            </w:pPr>
            <w:r w:rsidRPr="003B2883">
              <w:rPr>
                <w:rFonts w:cs="Arial"/>
                <w:szCs w:val="18"/>
              </w:rPr>
              <w:t>Indicates the instance identity of the network function creating the subscription.</w:t>
            </w:r>
          </w:p>
        </w:tc>
      </w:tr>
      <w:tr w:rsidR="00602AC0" w:rsidRPr="003B2883" w14:paraId="14A380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D5521A" w14:textId="77777777" w:rsidR="00602AC0" w:rsidRPr="003B2883" w:rsidRDefault="00602AC0"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FBB7A4D" w14:textId="77777777" w:rsidR="00602AC0" w:rsidRPr="003B2883" w:rsidRDefault="00602AC0"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164FA10F"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7E28210" w14:textId="77777777" w:rsidR="00602AC0" w:rsidRPr="003B2883" w:rsidRDefault="00602AC0" w:rsidP="001D4998">
            <w:pPr>
              <w:pStyle w:val="TAL"/>
            </w:pPr>
            <w:r w:rsidRPr="003B2883">
              <w:rPr>
                <w:noProof/>
              </w:rPr>
              <w:t>0..</w:t>
            </w:r>
            <w:r w:rsidRPr="003B2883">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17A4497A" w14:textId="77777777" w:rsidR="00602AC0" w:rsidRPr="003B2883" w:rsidRDefault="00602AC0"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r>
      <w:tr w:rsidR="00602AC0" w:rsidRPr="003B2883" w14:paraId="77034D8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85644C" w14:textId="77777777" w:rsidR="00602AC0" w:rsidRPr="003B2883" w:rsidRDefault="00602AC0" w:rsidP="001D4998">
            <w:pPr>
              <w:pStyle w:val="TAL"/>
              <w:rPr>
                <w:noProof/>
              </w:rPr>
            </w:pPr>
            <w:r w:rsidRPr="003B2883">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1B65A17C" w14:textId="77777777" w:rsidR="00602AC0" w:rsidRPr="003B2883" w:rsidRDefault="00602AC0"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24F0DEC7"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79F2BC5" w14:textId="77777777" w:rsidR="00602AC0" w:rsidRPr="003B2883" w:rsidRDefault="00602AC0" w:rsidP="001D4998">
            <w:pPr>
              <w:pStyle w:val="TAL"/>
              <w:rPr>
                <w:noProof/>
              </w:rPr>
            </w:pPr>
            <w:r w:rsidRPr="003B2883">
              <w:rPr>
                <w:noProof/>
              </w:rPr>
              <w:t>0..</w:t>
            </w:r>
            <w:r w:rsidRPr="003B2883">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405EF63D" w14:textId="77777777" w:rsidR="00602AC0" w:rsidRPr="003B2883" w:rsidRDefault="00602AC0"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16195B8D" w14:textId="77777777" w:rsidR="00602AC0" w:rsidRPr="003B2883" w:rsidRDefault="00602AC0" w:rsidP="001D4998">
            <w:pPr>
              <w:pStyle w:val="TAL"/>
            </w:pPr>
            <w:r w:rsidRPr="003B2883">
              <w:rPr>
                <w:noProof/>
                <w:lang w:eastAsia="zh-CN"/>
              </w:rPr>
              <w:t>The value of this IE shall be unique per subscription for a given NF service consumer that is sending this IE.</w:t>
            </w:r>
          </w:p>
          <w:p w14:paraId="65D9FE72" w14:textId="77777777" w:rsidR="00602AC0" w:rsidRPr="003B2883" w:rsidRDefault="00602AC0" w:rsidP="001D4998">
            <w:pPr>
              <w:pStyle w:val="TAL"/>
              <w:rPr>
                <w:noProof/>
              </w:rPr>
            </w:pPr>
            <w:r w:rsidRPr="003B2883">
              <w:rPr>
                <w:noProof/>
              </w:rPr>
              <w:t>(NOTE 3).</w:t>
            </w:r>
            <w:r w:rsidRPr="003B2883">
              <w:t>.</w:t>
            </w:r>
          </w:p>
        </w:tc>
      </w:tr>
      <w:tr w:rsidR="00602AC0" w:rsidRPr="003B2883" w14:paraId="30B1EC6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4C22662" w14:textId="77777777" w:rsidR="00602AC0" w:rsidRPr="003B2883" w:rsidRDefault="00602AC0"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37475EA2"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8064F4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51D571A"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1A34C46" w14:textId="77777777" w:rsidR="00602AC0" w:rsidRPr="003B2883" w:rsidRDefault="00602AC0" w:rsidP="001D4998">
            <w:pPr>
              <w:pStyle w:val="TAL"/>
              <w:rPr>
                <w:rFonts w:cs="Arial"/>
                <w:szCs w:val="18"/>
              </w:rPr>
            </w:pPr>
            <w:r w:rsidRPr="003B2883">
              <w:t>Subscription</w:t>
            </w:r>
            <w:r w:rsidRPr="003B2883">
              <w:rPr>
                <w:noProof/>
              </w:rPr>
              <w:t xml:space="preserve"> Permanent Identifier</w:t>
            </w:r>
            <w:r w:rsidRPr="003B2883">
              <w:t xml:space="preserve"> (NOTE 2)</w:t>
            </w:r>
          </w:p>
        </w:tc>
      </w:tr>
      <w:tr w:rsidR="00602AC0" w:rsidRPr="003B2883" w14:paraId="263FCBC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5FBA3" w14:textId="77777777" w:rsidR="00602AC0" w:rsidRPr="003B2883" w:rsidRDefault="00602AC0"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A53711C" w14:textId="77777777" w:rsidR="00602AC0" w:rsidRPr="003B2883" w:rsidRDefault="00602AC0"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5E27114B"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CF47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E6CC7D" w14:textId="77777777" w:rsidR="00602AC0" w:rsidRPr="003B2883" w:rsidRDefault="00602AC0" w:rsidP="001D4998">
            <w:pPr>
              <w:pStyle w:val="TAL"/>
              <w:rPr>
                <w:rFonts w:cs="Arial"/>
                <w:szCs w:val="18"/>
              </w:rPr>
            </w:pPr>
            <w:r w:rsidRPr="003B2883">
              <w:t>Identifies a group of UEs. (NOTE 2)</w:t>
            </w:r>
          </w:p>
        </w:tc>
      </w:tr>
      <w:tr w:rsidR="00602AC0" w:rsidRPr="003B2883" w14:paraId="396D10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8794836" w14:textId="77777777" w:rsidR="00602AC0" w:rsidRPr="003B2883" w:rsidRDefault="00602AC0" w:rsidP="001D4998">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FD4454A"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D730385"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05AE4C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A0769A7" w14:textId="77777777" w:rsidR="00602AC0" w:rsidRPr="003B2883" w:rsidRDefault="00602AC0" w:rsidP="001D4998">
            <w:pPr>
              <w:pStyle w:val="TAL"/>
              <w:rPr>
                <w:rFonts w:cs="Arial"/>
                <w:szCs w:val="18"/>
              </w:rPr>
            </w:pPr>
            <w:r w:rsidRPr="003B2883">
              <w:rPr>
                <w:lang w:eastAsia="zh-CN"/>
              </w:rPr>
              <w:t>Generic Public Subscription Identifier (NOTE 2)</w:t>
            </w:r>
          </w:p>
        </w:tc>
      </w:tr>
      <w:tr w:rsidR="00602AC0" w:rsidRPr="003B2883" w14:paraId="64CE49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2E0A3E" w14:textId="77777777" w:rsidR="00602AC0" w:rsidRPr="003B2883" w:rsidRDefault="00602AC0" w:rsidP="001D4998">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094BB954" w14:textId="77777777" w:rsidR="00602AC0" w:rsidRPr="003B2883" w:rsidRDefault="00602AC0" w:rsidP="001D4998">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391185F6"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04CFBEA"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694022" w14:textId="77777777" w:rsidR="00602AC0" w:rsidRPr="003B2883" w:rsidRDefault="00602AC0" w:rsidP="001D4998">
            <w:pPr>
              <w:pStyle w:val="TAL"/>
              <w:rPr>
                <w:lang w:eastAsia="zh-CN"/>
              </w:rPr>
            </w:pPr>
            <w:r w:rsidRPr="003B2883">
              <w:rPr>
                <w:rFonts w:cs="Arial"/>
                <w:szCs w:val="18"/>
              </w:rPr>
              <w:t>Permanent Equipment Identifier (NOTE 2)</w:t>
            </w:r>
          </w:p>
        </w:tc>
      </w:tr>
      <w:tr w:rsidR="00602AC0" w:rsidRPr="003B2883" w14:paraId="2D7CEF5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E92B1F" w14:textId="77777777" w:rsidR="00602AC0" w:rsidRPr="003B2883" w:rsidRDefault="00602AC0" w:rsidP="001D4998">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0428303D"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4CF3DD3"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837AD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80BF32D" w14:textId="77777777" w:rsidR="00602AC0" w:rsidRPr="003B2883" w:rsidRDefault="00602AC0" w:rsidP="001D4998">
            <w:pPr>
              <w:pStyle w:val="TAL"/>
              <w:rPr>
                <w:rFonts w:cs="Arial"/>
                <w:szCs w:val="18"/>
              </w:rPr>
            </w:pPr>
            <w:r w:rsidRPr="003B2883">
              <w:rPr>
                <w:rFonts w:cs="Arial"/>
                <w:szCs w:val="18"/>
              </w:rPr>
              <w:t>This IE shall be present if the event subscription is applicable to any UE.  Default value "FALSE" is used, if not present (NOTE 2)</w:t>
            </w:r>
          </w:p>
        </w:tc>
      </w:tr>
      <w:tr w:rsidR="00602AC0" w:rsidRPr="003B2883" w14:paraId="1FCDF5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F7EA2D" w14:textId="77777777" w:rsidR="00602AC0" w:rsidRPr="003B2883" w:rsidRDefault="00602AC0" w:rsidP="001D4998">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3DDF91F2" w14:textId="77777777" w:rsidR="00602AC0" w:rsidRPr="003B2883" w:rsidRDefault="00602AC0" w:rsidP="001D4998">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44EEC356"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6C88C97"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6C6483C" w14:textId="77777777" w:rsidR="00602AC0" w:rsidRPr="003B2883" w:rsidRDefault="00602AC0" w:rsidP="001D4998">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r>
      <w:tr w:rsidR="00CB674E" w:rsidRPr="003B2883" w14:paraId="7CDA90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2FB93" w14:textId="3DDEE8AB" w:rsidR="00CB674E" w:rsidRPr="003B2883" w:rsidRDefault="00CB674E" w:rsidP="00CB674E">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ABA2A04" w14:textId="2B90B6A6" w:rsidR="00CB674E" w:rsidRPr="003B2883" w:rsidRDefault="00CB674E" w:rsidP="00CB674E">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02EACB53" w14:textId="69BBBF91" w:rsidR="00CB674E" w:rsidRPr="003B2883" w:rsidRDefault="00CB674E" w:rsidP="00CB674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86E9E6" w14:textId="62B0FF88" w:rsidR="00CB674E" w:rsidRPr="003B2883" w:rsidRDefault="00CB674E" w:rsidP="00CB674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6C7DF9E" w14:textId="3B47E6CA" w:rsidR="00CB674E" w:rsidRPr="003B2883" w:rsidRDefault="00CB674E" w:rsidP="00CB674E">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r>
      <w:tr w:rsidR="00CB674E" w:rsidRPr="003B2883" w14:paraId="74887ED9"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4833BC" w14:textId="77777777" w:rsidR="00CB674E" w:rsidRPr="003B2883" w:rsidRDefault="00CB674E" w:rsidP="00CB674E">
            <w:pPr>
              <w:pStyle w:val="TAN"/>
            </w:pPr>
            <w:r w:rsidRPr="003B2883">
              <w:t>NOTE 1:</w:t>
            </w:r>
            <w:r w:rsidRPr="003B2883">
              <w:tab/>
              <w:t>When an NF Service Consumer subscribes on behalf of another NF, the Notification URI identifies a resource under the authority of the other NF.</w:t>
            </w:r>
          </w:p>
          <w:p w14:paraId="5BF585F1" w14:textId="77777777" w:rsidR="00CB674E" w:rsidRPr="003B2883" w:rsidRDefault="00CB674E" w:rsidP="00CB674E">
            <w:pPr>
              <w:pStyle w:val="TAN"/>
            </w:pPr>
            <w:r w:rsidRPr="003B2883">
              <w:t>NOTE 2:</w:t>
            </w:r>
            <w:r w:rsidRPr="003B2883">
              <w:tab/>
              <w:t>Either information about a single UE (i.e. SUPI, GPSI, PEI) or groupId, or anyUE set to "TRUE" shall be included.</w:t>
            </w:r>
          </w:p>
          <w:p w14:paraId="752055CD" w14:textId="77777777" w:rsidR="00CB674E" w:rsidRPr="003B2883" w:rsidRDefault="00CB674E" w:rsidP="00CB674E">
            <w:pPr>
              <w:pStyle w:val="TAN"/>
              <w:rPr>
                <w:rFonts w:cs="Arial"/>
                <w:szCs w:val="18"/>
              </w:rPr>
            </w:pPr>
            <w:r w:rsidRPr="003B2883">
              <w:t>NOTE 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r>
    </w:tbl>
    <w:p w14:paraId="337741E5" w14:textId="77777777" w:rsidR="00602AC0" w:rsidRPr="003B2883" w:rsidRDefault="00602AC0" w:rsidP="00602AC0"/>
    <w:p w14:paraId="0127B9CC" w14:textId="77777777" w:rsidR="00602AC0" w:rsidRPr="003B2883" w:rsidRDefault="00602AC0" w:rsidP="009A30FA">
      <w:pPr>
        <w:pStyle w:val="Heading5"/>
      </w:pPr>
      <w:bookmarkStart w:id="2828" w:name="_Toc25156484"/>
      <w:bookmarkStart w:id="2829" w:name="_Toc34124788"/>
      <w:bookmarkStart w:id="2830" w:name="_Toc43207914"/>
      <w:bookmarkStart w:id="2831" w:name="_Toc49857387"/>
      <w:bookmarkStart w:id="2832" w:name="_Toc56677228"/>
      <w:bookmarkStart w:id="2833" w:name="_Toc56696476"/>
      <w:bookmarkStart w:id="2834" w:name="_Toc81227831"/>
      <w:bookmarkStart w:id="2835" w:name="_Toc98498233"/>
      <w:r w:rsidRPr="003B2883">
        <w:lastRenderedPageBreak/>
        <w:t>6.2.6.2.3</w:t>
      </w:r>
      <w:r w:rsidRPr="003B2883">
        <w:tab/>
        <w:t>Type: AmfEvent</w:t>
      </w:r>
      <w:bookmarkEnd w:id="2828"/>
      <w:bookmarkEnd w:id="2829"/>
      <w:bookmarkEnd w:id="2830"/>
      <w:bookmarkEnd w:id="2831"/>
      <w:bookmarkEnd w:id="2832"/>
      <w:bookmarkEnd w:id="2833"/>
      <w:bookmarkEnd w:id="2834"/>
      <w:bookmarkEnd w:id="2835"/>
    </w:p>
    <w:p w14:paraId="6C0F8526"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10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56"/>
        <w:gridCol w:w="2346"/>
        <w:gridCol w:w="422"/>
        <w:gridCol w:w="1132"/>
        <w:gridCol w:w="4320"/>
      </w:tblGrid>
      <w:tr w:rsidR="00602AC0" w:rsidRPr="003B2883" w14:paraId="52B0FCBD"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shd w:val="clear" w:color="auto" w:fill="C0C0C0"/>
            <w:hideMark/>
          </w:tcPr>
          <w:p w14:paraId="2A73EBEF" w14:textId="77777777" w:rsidR="00602AC0" w:rsidRPr="003B2883" w:rsidRDefault="00602AC0" w:rsidP="001D4998">
            <w:pPr>
              <w:pStyle w:val="TAH"/>
            </w:pPr>
            <w:r w:rsidRPr="003B2883">
              <w:lastRenderedPageBreak/>
              <w:t>Attribute name</w:t>
            </w:r>
          </w:p>
        </w:tc>
        <w:tc>
          <w:tcPr>
            <w:tcW w:w="2346" w:type="dxa"/>
            <w:tcBorders>
              <w:top w:val="single" w:sz="4" w:space="0" w:color="auto"/>
              <w:left w:val="single" w:sz="4" w:space="0" w:color="auto"/>
              <w:bottom w:val="single" w:sz="4" w:space="0" w:color="auto"/>
              <w:right w:val="single" w:sz="4" w:space="0" w:color="auto"/>
            </w:tcBorders>
            <w:shd w:val="clear" w:color="auto" w:fill="C0C0C0"/>
            <w:hideMark/>
          </w:tcPr>
          <w:p w14:paraId="3C2EE8D8"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EA78912" w14:textId="77777777" w:rsidR="00602AC0" w:rsidRPr="003B2883" w:rsidRDefault="00602AC0" w:rsidP="001D4998">
            <w:pPr>
              <w:pStyle w:val="TAH"/>
            </w:pPr>
            <w:r w:rsidRPr="003B2883">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14:paraId="2C42793E" w14:textId="77777777" w:rsidR="00602AC0" w:rsidRPr="003B2883" w:rsidRDefault="00602AC0" w:rsidP="00C9263C">
            <w:pPr>
              <w:pStyle w:val="TAH"/>
            </w:pPr>
            <w:r w:rsidRPr="00C9263C">
              <w:t>Cardinality</w:t>
            </w:r>
          </w:p>
        </w:tc>
        <w:tc>
          <w:tcPr>
            <w:tcW w:w="4320" w:type="dxa"/>
            <w:tcBorders>
              <w:top w:val="single" w:sz="4" w:space="0" w:color="auto"/>
              <w:left w:val="single" w:sz="4" w:space="0" w:color="auto"/>
              <w:bottom w:val="single" w:sz="4" w:space="0" w:color="auto"/>
              <w:right w:val="single" w:sz="4" w:space="0" w:color="auto"/>
            </w:tcBorders>
            <w:shd w:val="clear" w:color="auto" w:fill="C0C0C0"/>
            <w:hideMark/>
          </w:tcPr>
          <w:p w14:paraId="0D3203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45C38A"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6ADCB041" w14:textId="77777777" w:rsidR="00602AC0" w:rsidRPr="003B2883" w:rsidRDefault="00602AC0" w:rsidP="001D4998">
            <w:pPr>
              <w:pStyle w:val="TAL"/>
            </w:pPr>
            <w:r w:rsidRPr="003B2883">
              <w:t>type</w:t>
            </w:r>
          </w:p>
        </w:tc>
        <w:tc>
          <w:tcPr>
            <w:tcW w:w="2346" w:type="dxa"/>
            <w:tcBorders>
              <w:top w:val="single" w:sz="4" w:space="0" w:color="auto"/>
              <w:left w:val="single" w:sz="4" w:space="0" w:color="auto"/>
              <w:bottom w:val="single" w:sz="4" w:space="0" w:color="auto"/>
              <w:right w:val="single" w:sz="4" w:space="0" w:color="auto"/>
            </w:tcBorders>
          </w:tcPr>
          <w:p w14:paraId="2F62A666" w14:textId="77777777" w:rsidR="00602AC0" w:rsidRPr="003B2883" w:rsidRDefault="00602AC0" w:rsidP="001D4998">
            <w:pPr>
              <w:pStyle w:val="TAL"/>
            </w:pPr>
            <w:r w:rsidRPr="003B2883">
              <w:t>AmfEventType</w:t>
            </w:r>
          </w:p>
        </w:tc>
        <w:tc>
          <w:tcPr>
            <w:tcW w:w="422" w:type="dxa"/>
            <w:tcBorders>
              <w:top w:val="single" w:sz="4" w:space="0" w:color="auto"/>
              <w:left w:val="single" w:sz="4" w:space="0" w:color="auto"/>
              <w:bottom w:val="single" w:sz="4" w:space="0" w:color="auto"/>
              <w:right w:val="single" w:sz="4" w:space="0" w:color="auto"/>
            </w:tcBorders>
          </w:tcPr>
          <w:p w14:paraId="76966966" w14:textId="77777777" w:rsidR="00602AC0" w:rsidRPr="003B2883" w:rsidRDefault="00602AC0" w:rsidP="001D4998">
            <w:pPr>
              <w:pStyle w:val="TAC"/>
            </w:pPr>
            <w:r w:rsidRPr="003B2883">
              <w:t>M</w:t>
            </w:r>
          </w:p>
        </w:tc>
        <w:tc>
          <w:tcPr>
            <w:tcW w:w="1132" w:type="dxa"/>
            <w:tcBorders>
              <w:top w:val="single" w:sz="4" w:space="0" w:color="auto"/>
              <w:left w:val="single" w:sz="4" w:space="0" w:color="auto"/>
              <w:bottom w:val="single" w:sz="4" w:space="0" w:color="auto"/>
              <w:right w:val="single" w:sz="4" w:space="0" w:color="auto"/>
            </w:tcBorders>
          </w:tcPr>
          <w:p w14:paraId="03565FCD" w14:textId="77777777" w:rsidR="00602AC0" w:rsidRPr="003B2883" w:rsidRDefault="00602AC0" w:rsidP="001D4998">
            <w:pPr>
              <w:pStyle w:val="TAL"/>
            </w:pPr>
            <w:r w:rsidRPr="003B2883">
              <w:t>1</w:t>
            </w:r>
          </w:p>
        </w:tc>
        <w:tc>
          <w:tcPr>
            <w:tcW w:w="4320" w:type="dxa"/>
            <w:tcBorders>
              <w:top w:val="single" w:sz="4" w:space="0" w:color="auto"/>
              <w:left w:val="single" w:sz="4" w:space="0" w:color="auto"/>
              <w:bottom w:val="single" w:sz="4" w:space="0" w:color="auto"/>
              <w:right w:val="single" w:sz="4" w:space="0" w:color="auto"/>
            </w:tcBorders>
          </w:tcPr>
          <w:p w14:paraId="23A5E4C3" w14:textId="77777777" w:rsidR="00602AC0" w:rsidRPr="003B2883" w:rsidRDefault="00602AC0" w:rsidP="001D4998">
            <w:pPr>
              <w:pStyle w:val="TAL"/>
              <w:rPr>
                <w:rFonts w:cs="Arial"/>
                <w:szCs w:val="18"/>
              </w:rPr>
            </w:pPr>
            <w:r w:rsidRPr="003B2883">
              <w:rPr>
                <w:rFonts w:cs="Arial"/>
                <w:szCs w:val="18"/>
              </w:rPr>
              <w:t>Describes the AMF event type to be reported</w:t>
            </w:r>
          </w:p>
        </w:tc>
      </w:tr>
      <w:tr w:rsidR="00602AC0" w:rsidRPr="003B2883" w14:paraId="6923FEBE"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56B4F89" w14:textId="77777777" w:rsidR="00602AC0" w:rsidRPr="003B2883" w:rsidRDefault="00602AC0" w:rsidP="001D4998">
            <w:pPr>
              <w:pStyle w:val="TAL"/>
            </w:pPr>
            <w:r w:rsidRPr="003B2883">
              <w:t>immediateFlag</w:t>
            </w:r>
          </w:p>
        </w:tc>
        <w:tc>
          <w:tcPr>
            <w:tcW w:w="2346" w:type="dxa"/>
            <w:tcBorders>
              <w:top w:val="single" w:sz="4" w:space="0" w:color="auto"/>
              <w:left w:val="single" w:sz="4" w:space="0" w:color="auto"/>
              <w:bottom w:val="single" w:sz="4" w:space="0" w:color="auto"/>
              <w:right w:val="single" w:sz="4" w:space="0" w:color="auto"/>
            </w:tcBorders>
          </w:tcPr>
          <w:p w14:paraId="40D722C5" w14:textId="77777777" w:rsidR="00602AC0" w:rsidRPr="003B2883" w:rsidRDefault="00602AC0" w:rsidP="001D4998">
            <w:pPr>
              <w:pStyle w:val="TAL"/>
            </w:pPr>
            <w:r w:rsidRPr="003B2883">
              <w:t>boolean</w:t>
            </w:r>
          </w:p>
        </w:tc>
        <w:tc>
          <w:tcPr>
            <w:tcW w:w="422" w:type="dxa"/>
            <w:tcBorders>
              <w:top w:val="single" w:sz="4" w:space="0" w:color="auto"/>
              <w:left w:val="single" w:sz="4" w:space="0" w:color="auto"/>
              <w:bottom w:val="single" w:sz="4" w:space="0" w:color="auto"/>
              <w:right w:val="single" w:sz="4" w:space="0" w:color="auto"/>
            </w:tcBorders>
          </w:tcPr>
          <w:p w14:paraId="185DBDE7"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5F4B14B1" w14:textId="77777777" w:rsidR="00602AC0" w:rsidRPr="003B2883" w:rsidRDefault="00602AC0" w:rsidP="001D4998">
            <w:pPr>
              <w:pStyle w:val="TAL"/>
            </w:pPr>
            <w:r w:rsidRPr="003B2883">
              <w:t>0..1</w:t>
            </w:r>
          </w:p>
        </w:tc>
        <w:tc>
          <w:tcPr>
            <w:tcW w:w="4320" w:type="dxa"/>
            <w:tcBorders>
              <w:top w:val="single" w:sz="4" w:space="0" w:color="auto"/>
              <w:left w:val="single" w:sz="4" w:space="0" w:color="auto"/>
              <w:bottom w:val="single" w:sz="4" w:space="0" w:color="auto"/>
              <w:right w:val="single" w:sz="4" w:space="0" w:color="auto"/>
            </w:tcBorders>
          </w:tcPr>
          <w:p w14:paraId="5E65B8F8" w14:textId="77777777" w:rsidR="00602AC0" w:rsidRDefault="00602AC0" w:rsidP="001D4998">
            <w:pPr>
              <w:pStyle w:val="TAL"/>
              <w:rPr>
                <w:rFonts w:cs="Arial"/>
                <w:szCs w:val="18"/>
              </w:rPr>
            </w:pPr>
            <w:r w:rsidRPr="003B2883">
              <w:rPr>
                <w:rFonts w:cs="Arial"/>
                <w:szCs w:val="18"/>
              </w:rPr>
              <w:t>Indicates if an immediate event report in the subscription response is requested. The report contains the current value / status of the event stored at the time of the subscription in the AMF (NOTE</w:t>
            </w:r>
            <w:r w:rsidR="007D0FB8">
              <w:rPr>
                <w:rFonts w:cs="Arial"/>
                <w:szCs w:val="18"/>
              </w:rPr>
              <w:t xml:space="preserve"> 1</w:t>
            </w:r>
            <w:r w:rsidRPr="003B2883">
              <w:rPr>
                <w:rFonts w:cs="Arial"/>
                <w:szCs w:val="18"/>
              </w:rPr>
              <w:t>). If the flag is not present then immediate reporting shall not be done.</w:t>
            </w:r>
          </w:p>
          <w:p w14:paraId="7F75E6CB" w14:textId="77777777" w:rsidR="00CA4CE0" w:rsidRPr="003B2883" w:rsidRDefault="00CA4CE0" w:rsidP="001D4998">
            <w:pPr>
              <w:pStyle w:val="TAL"/>
              <w:rPr>
                <w:rFonts w:cs="Arial"/>
                <w:szCs w:val="18"/>
              </w:rPr>
            </w:pPr>
          </w:p>
        </w:tc>
      </w:tr>
      <w:tr w:rsidR="00602AC0" w:rsidRPr="003B2883" w14:paraId="3F18AC8D"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24F0A8C0" w14:textId="77777777" w:rsidR="00602AC0" w:rsidRPr="003B2883" w:rsidRDefault="00602AC0" w:rsidP="001D4998">
            <w:pPr>
              <w:pStyle w:val="TAL"/>
            </w:pPr>
            <w:r w:rsidRPr="003B2883">
              <w:t>areaList</w:t>
            </w:r>
          </w:p>
        </w:tc>
        <w:tc>
          <w:tcPr>
            <w:tcW w:w="2346" w:type="dxa"/>
            <w:tcBorders>
              <w:top w:val="single" w:sz="4" w:space="0" w:color="auto"/>
              <w:left w:val="single" w:sz="4" w:space="0" w:color="auto"/>
              <w:bottom w:val="single" w:sz="4" w:space="0" w:color="auto"/>
              <w:right w:val="single" w:sz="4" w:space="0" w:color="auto"/>
            </w:tcBorders>
          </w:tcPr>
          <w:p w14:paraId="3F868C8A" w14:textId="77777777" w:rsidR="00602AC0" w:rsidRPr="003B2883" w:rsidRDefault="00602AC0" w:rsidP="001D4998">
            <w:pPr>
              <w:pStyle w:val="TAL"/>
            </w:pPr>
            <w:r w:rsidRPr="003B2883">
              <w:t>array(AmfEventArea)</w:t>
            </w:r>
          </w:p>
        </w:tc>
        <w:tc>
          <w:tcPr>
            <w:tcW w:w="422" w:type="dxa"/>
            <w:tcBorders>
              <w:top w:val="single" w:sz="4" w:space="0" w:color="auto"/>
              <w:left w:val="single" w:sz="4" w:space="0" w:color="auto"/>
              <w:bottom w:val="single" w:sz="4" w:space="0" w:color="auto"/>
              <w:right w:val="single" w:sz="4" w:space="0" w:color="auto"/>
            </w:tcBorders>
          </w:tcPr>
          <w:p w14:paraId="27CA6C37"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1BA64AE8" w14:textId="77777777" w:rsidR="00602AC0" w:rsidRPr="003B2883" w:rsidRDefault="00602AC0" w:rsidP="001D4998">
            <w:pPr>
              <w:pStyle w:val="TAL"/>
            </w:pPr>
            <w:r w:rsidRPr="003B2883">
              <w:t>1..N</w:t>
            </w:r>
          </w:p>
        </w:tc>
        <w:tc>
          <w:tcPr>
            <w:tcW w:w="4320" w:type="dxa"/>
            <w:tcBorders>
              <w:top w:val="single" w:sz="4" w:space="0" w:color="auto"/>
              <w:left w:val="single" w:sz="4" w:space="0" w:color="auto"/>
              <w:bottom w:val="single" w:sz="4" w:space="0" w:color="auto"/>
              <w:right w:val="single" w:sz="4" w:space="0" w:color="auto"/>
            </w:tcBorders>
          </w:tcPr>
          <w:p w14:paraId="5594605A" w14:textId="77777777" w:rsidR="005B796D" w:rsidRDefault="00602AC0" w:rsidP="001D4998">
            <w:pPr>
              <w:pStyle w:val="TAL"/>
              <w:rPr>
                <w:rFonts w:cs="Arial"/>
                <w:szCs w:val="18"/>
              </w:rPr>
            </w:pPr>
            <w:r w:rsidRPr="003B2883">
              <w:rPr>
                <w:rFonts w:cs="Arial"/>
                <w:szCs w:val="18"/>
              </w:rPr>
              <w:t>Identifies the area to be applied.</w:t>
            </w:r>
          </w:p>
          <w:p w14:paraId="38412DC5" w14:textId="77777777" w:rsidR="005B796D" w:rsidRDefault="005B796D" w:rsidP="001D4998">
            <w:pPr>
              <w:pStyle w:val="TAL"/>
              <w:rPr>
                <w:rFonts w:cs="Arial"/>
                <w:szCs w:val="18"/>
              </w:rPr>
            </w:pPr>
          </w:p>
          <w:p w14:paraId="3785A693" w14:textId="77777777" w:rsidR="00602AC0" w:rsidRDefault="00602AC0"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1D541E3C" w14:textId="77777777" w:rsidR="00CA4CE0" w:rsidRPr="003B2883" w:rsidRDefault="00CA4CE0" w:rsidP="001D4998">
            <w:pPr>
              <w:pStyle w:val="TAL"/>
              <w:rPr>
                <w:rFonts w:cs="Arial"/>
                <w:szCs w:val="18"/>
              </w:rPr>
            </w:pPr>
          </w:p>
        </w:tc>
      </w:tr>
      <w:tr w:rsidR="00602AC0" w:rsidRPr="003B2883" w14:paraId="6FE33946"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30A08560" w14:textId="77777777" w:rsidR="00602AC0" w:rsidRPr="003B2883" w:rsidRDefault="00602AC0" w:rsidP="001D4998">
            <w:pPr>
              <w:pStyle w:val="TAL"/>
            </w:pPr>
            <w:r w:rsidRPr="003B2883">
              <w:t>locationFilterList</w:t>
            </w:r>
          </w:p>
        </w:tc>
        <w:tc>
          <w:tcPr>
            <w:tcW w:w="2346" w:type="dxa"/>
            <w:tcBorders>
              <w:top w:val="single" w:sz="4" w:space="0" w:color="auto"/>
              <w:left w:val="single" w:sz="4" w:space="0" w:color="auto"/>
              <w:bottom w:val="single" w:sz="4" w:space="0" w:color="auto"/>
              <w:right w:val="single" w:sz="4" w:space="0" w:color="auto"/>
            </w:tcBorders>
          </w:tcPr>
          <w:p w14:paraId="192979C9" w14:textId="77777777" w:rsidR="00602AC0" w:rsidRPr="003B2883" w:rsidRDefault="00602AC0" w:rsidP="001D4998">
            <w:pPr>
              <w:pStyle w:val="TAL"/>
            </w:pPr>
            <w:r w:rsidRPr="003B2883">
              <w:t>array(LocationFilter)</w:t>
            </w:r>
          </w:p>
        </w:tc>
        <w:tc>
          <w:tcPr>
            <w:tcW w:w="422" w:type="dxa"/>
            <w:tcBorders>
              <w:top w:val="single" w:sz="4" w:space="0" w:color="auto"/>
              <w:left w:val="single" w:sz="4" w:space="0" w:color="auto"/>
              <w:bottom w:val="single" w:sz="4" w:space="0" w:color="auto"/>
              <w:right w:val="single" w:sz="4" w:space="0" w:color="auto"/>
            </w:tcBorders>
          </w:tcPr>
          <w:p w14:paraId="6731D98D"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7E73E5A3" w14:textId="77777777" w:rsidR="00602AC0" w:rsidRPr="003B2883" w:rsidRDefault="00602AC0" w:rsidP="001D4998">
            <w:pPr>
              <w:pStyle w:val="TAL"/>
            </w:pPr>
            <w:r w:rsidRPr="003B2883">
              <w:t>1..N</w:t>
            </w:r>
          </w:p>
        </w:tc>
        <w:tc>
          <w:tcPr>
            <w:tcW w:w="4320" w:type="dxa"/>
            <w:tcBorders>
              <w:top w:val="single" w:sz="4" w:space="0" w:color="auto"/>
              <w:left w:val="single" w:sz="4" w:space="0" w:color="auto"/>
              <w:bottom w:val="single" w:sz="4" w:space="0" w:color="auto"/>
              <w:right w:val="single" w:sz="4" w:space="0" w:color="auto"/>
            </w:tcBorders>
          </w:tcPr>
          <w:p w14:paraId="3F3DA23D" w14:textId="77777777" w:rsidR="00602AC0" w:rsidRDefault="00602AC0" w:rsidP="001D4998">
            <w:pPr>
              <w:pStyle w:val="TAL"/>
              <w:rPr>
                <w:rFonts w:cs="Arial"/>
                <w:szCs w:val="18"/>
              </w:rPr>
            </w:pPr>
            <w:r w:rsidRPr="003B2883">
              <w:rPr>
                <w:rFonts w:cs="Arial"/>
                <w:szCs w:val="18"/>
              </w:rPr>
              <w:t>Describes the filters to be applied for LOCATION_REPORT event type.</w:t>
            </w:r>
          </w:p>
          <w:p w14:paraId="3A85DA19" w14:textId="77777777" w:rsidR="00CA4CE0" w:rsidRDefault="00CA4CE0" w:rsidP="001D4998">
            <w:pPr>
              <w:pStyle w:val="TAL"/>
              <w:rPr>
                <w:rFonts w:cs="Arial"/>
                <w:szCs w:val="18"/>
              </w:rPr>
            </w:pPr>
          </w:p>
          <w:p w14:paraId="3C0CC60D" w14:textId="77777777" w:rsidR="00CA4CE0" w:rsidRDefault="00CA4CE0" w:rsidP="001D4998">
            <w:pPr>
              <w:pStyle w:val="TAL"/>
              <w:rPr>
                <w:rFonts w:cs="Arial"/>
                <w:szCs w:val="18"/>
              </w:rPr>
            </w:pPr>
            <w:r>
              <w:rPr>
                <w:rFonts w:cs="Arial"/>
                <w:szCs w:val="18"/>
              </w:rPr>
              <w:t>If this attribute is not present in the request, it indicates the change of the TA used by the UE should be reported.</w:t>
            </w:r>
          </w:p>
          <w:p w14:paraId="5116B9D0" w14:textId="77777777" w:rsidR="00CA4CE0" w:rsidRPr="003B2883" w:rsidRDefault="00CA4CE0" w:rsidP="001D4998">
            <w:pPr>
              <w:pStyle w:val="TAL"/>
              <w:rPr>
                <w:rFonts w:cs="Arial"/>
                <w:szCs w:val="18"/>
              </w:rPr>
            </w:pPr>
          </w:p>
        </w:tc>
      </w:tr>
      <w:tr w:rsidR="00602AC0" w:rsidRPr="003B2883" w14:paraId="4235B949"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7B193507" w14:textId="77777777" w:rsidR="00602AC0" w:rsidRPr="003B2883" w:rsidRDefault="00602AC0" w:rsidP="001D4998">
            <w:pPr>
              <w:pStyle w:val="TAL"/>
            </w:pPr>
            <w:r w:rsidRPr="003B2883">
              <w:t>refId</w:t>
            </w:r>
          </w:p>
        </w:tc>
        <w:tc>
          <w:tcPr>
            <w:tcW w:w="2346" w:type="dxa"/>
            <w:tcBorders>
              <w:top w:val="single" w:sz="4" w:space="0" w:color="auto"/>
              <w:left w:val="single" w:sz="4" w:space="0" w:color="auto"/>
              <w:bottom w:val="single" w:sz="4" w:space="0" w:color="auto"/>
              <w:right w:val="single" w:sz="4" w:space="0" w:color="auto"/>
            </w:tcBorders>
          </w:tcPr>
          <w:p w14:paraId="11143E77" w14:textId="77777777" w:rsidR="00602AC0" w:rsidRPr="003B2883" w:rsidRDefault="00602AC0" w:rsidP="001D4998">
            <w:pPr>
              <w:pStyle w:val="TAL"/>
            </w:pPr>
            <w:r w:rsidRPr="003B2883">
              <w:t>ReferenceId</w:t>
            </w:r>
          </w:p>
        </w:tc>
        <w:tc>
          <w:tcPr>
            <w:tcW w:w="422" w:type="dxa"/>
            <w:tcBorders>
              <w:top w:val="single" w:sz="4" w:space="0" w:color="auto"/>
              <w:left w:val="single" w:sz="4" w:space="0" w:color="auto"/>
              <w:bottom w:val="single" w:sz="4" w:space="0" w:color="auto"/>
              <w:right w:val="single" w:sz="4" w:space="0" w:color="auto"/>
            </w:tcBorders>
          </w:tcPr>
          <w:p w14:paraId="50AD0484"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18931904" w14:textId="77777777" w:rsidR="00602AC0" w:rsidRPr="003B2883" w:rsidRDefault="00602AC0" w:rsidP="001D4998">
            <w:pPr>
              <w:pStyle w:val="TAL"/>
            </w:pPr>
            <w:r w:rsidRPr="003B2883">
              <w:t>0..1</w:t>
            </w:r>
          </w:p>
        </w:tc>
        <w:tc>
          <w:tcPr>
            <w:tcW w:w="4320" w:type="dxa"/>
            <w:tcBorders>
              <w:top w:val="single" w:sz="4" w:space="0" w:color="auto"/>
              <w:left w:val="single" w:sz="4" w:space="0" w:color="auto"/>
              <w:bottom w:val="single" w:sz="4" w:space="0" w:color="auto"/>
              <w:right w:val="single" w:sz="4" w:space="0" w:color="auto"/>
            </w:tcBorders>
          </w:tcPr>
          <w:p w14:paraId="5E3378DB" w14:textId="77777777" w:rsidR="00602AC0" w:rsidRDefault="00602AC0" w:rsidP="001D4998">
            <w:pPr>
              <w:pStyle w:val="TAL"/>
              <w:rPr>
                <w:rFonts w:cs="Arial"/>
                <w:szCs w:val="18"/>
              </w:rPr>
            </w:pPr>
            <w:r w:rsidRPr="003B2883">
              <w:rPr>
                <w:rFonts w:cs="Arial"/>
                <w:szCs w:val="18"/>
              </w:rPr>
              <w:t>Indicates the Reference Id associated with the event.</w:t>
            </w:r>
          </w:p>
          <w:p w14:paraId="77B0518E" w14:textId="77777777" w:rsidR="00CA4CE0" w:rsidRPr="003B2883" w:rsidRDefault="00BA2F5E" w:rsidP="001D4998">
            <w:pPr>
              <w:pStyle w:val="TAL"/>
              <w:rPr>
                <w:rFonts w:cs="Arial"/>
                <w:szCs w:val="18"/>
              </w:rPr>
            </w:pPr>
            <w:r>
              <w:rPr>
                <w:rFonts w:cs="Arial"/>
                <w:szCs w:val="18"/>
              </w:rPr>
              <w:t>(NOTE 3)</w:t>
            </w:r>
          </w:p>
        </w:tc>
      </w:tr>
      <w:tr w:rsidR="00602AC0" w:rsidRPr="003B2883" w14:paraId="2CE39F85"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2211F35F" w14:textId="77777777" w:rsidR="00602AC0" w:rsidRPr="003B2883" w:rsidRDefault="00602AC0" w:rsidP="001D4998">
            <w:pPr>
              <w:pStyle w:val="TAL"/>
            </w:pPr>
            <w:r>
              <w:t>traffic</w:t>
            </w:r>
            <w:r w:rsidRPr="00F45EF1">
              <w:t>Descriptor</w:t>
            </w:r>
            <w:r>
              <w:t>List</w:t>
            </w:r>
          </w:p>
        </w:tc>
        <w:tc>
          <w:tcPr>
            <w:tcW w:w="2346" w:type="dxa"/>
            <w:tcBorders>
              <w:top w:val="single" w:sz="4" w:space="0" w:color="auto"/>
              <w:left w:val="single" w:sz="4" w:space="0" w:color="auto"/>
              <w:bottom w:val="single" w:sz="4" w:space="0" w:color="auto"/>
              <w:right w:val="single" w:sz="4" w:space="0" w:color="auto"/>
            </w:tcBorders>
          </w:tcPr>
          <w:p w14:paraId="25B252CA" w14:textId="77777777" w:rsidR="00602AC0" w:rsidRPr="003B2883" w:rsidRDefault="00602AC0" w:rsidP="001D4998">
            <w:pPr>
              <w:pStyle w:val="TAL"/>
            </w:pPr>
            <w:r w:rsidRPr="003B2883">
              <w:t>array(</w:t>
            </w:r>
            <w:r>
              <w:t>Traffic</w:t>
            </w:r>
            <w:r w:rsidRPr="00F45EF1">
              <w:t>Descriptor</w:t>
            </w:r>
            <w:r>
              <w:t>)</w:t>
            </w:r>
          </w:p>
        </w:tc>
        <w:tc>
          <w:tcPr>
            <w:tcW w:w="422" w:type="dxa"/>
            <w:tcBorders>
              <w:top w:val="single" w:sz="4" w:space="0" w:color="auto"/>
              <w:left w:val="single" w:sz="4" w:space="0" w:color="auto"/>
              <w:bottom w:val="single" w:sz="4" w:space="0" w:color="auto"/>
              <w:right w:val="single" w:sz="4" w:space="0" w:color="auto"/>
            </w:tcBorders>
          </w:tcPr>
          <w:p w14:paraId="451EC99A" w14:textId="77777777" w:rsidR="00602AC0" w:rsidRPr="003B2883" w:rsidRDefault="00602AC0" w:rsidP="001D4998">
            <w:pPr>
              <w:pStyle w:val="TAC"/>
            </w:pPr>
            <w:r>
              <w:rPr>
                <w:rFonts w:hint="eastAsia"/>
              </w:rPr>
              <w:t>O</w:t>
            </w:r>
          </w:p>
        </w:tc>
        <w:tc>
          <w:tcPr>
            <w:tcW w:w="1132" w:type="dxa"/>
            <w:tcBorders>
              <w:top w:val="single" w:sz="4" w:space="0" w:color="auto"/>
              <w:left w:val="single" w:sz="4" w:space="0" w:color="auto"/>
              <w:bottom w:val="single" w:sz="4" w:space="0" w:color="auto"/>
              <w:right w:val="single" w:sz="4" w:space="0" w:color="auto"/>
            </w:tcBorders>
          </w:tcPr>
          <w:p w14:paraId="4928F7F4" w14:textId="77777777" w:rsidR="00602AC0" w:rsidRPr="003B2883" w:rsidRDefault="00602AC0" w:rsidP="001D4998">
            <w:pPr>
              <w:pStyle w:val="TAL"/>
            </w:pPr>
            <w:r>
              <w:t>1..N</w:t>
            </w:r>
          </w:p>
        </w:tc>
        <w:tc>
          <w:tcPr>
            <w:tcW w:w="4320" w:type="dxa"/>
            <w:tcBorders>
              <w:top w:val="single" w:sz="4" w:space="0" w:color="auto"/>
              <w:left w:val="single" w:sz="4" w:space="0" w:color="auto"/>
              <w:bottom w:val="single" w:sz="4" w:space="0" w:color="auto"/>
              <w:right w:val="single" w:sz="4" w:space="0" w:color="auto"/>
            </w:tcBorders>
          </w:tcPr>
          <w:p w14:paraId="43BD31C5" w14:textId="77777777" w:rsidR="00602AC0" w:rsidRDefault="00602AC0"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4C2B1C25" w14:textId="77777777" w:rsidR="00CA4CE0" w:rsidRPr="003B2883" w:rsidRDefault="00CA4CE0" w:rsidP="001D4998">
            <w:pPr>
              <w:pStyle w:val="TAL"/>
              <w:rPr>
                <w:rFonts w:cs="Arial"/>
                <w:szCs w:val="18"/>
              </w:rPr>
            </w:pPr>
          </w:p>
        </w:tc>
      </w:tr>
      <w:tr w:rsidR="00FB3951" w:rsidRPr="003B2883" w14:paraId="39FAAF47"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336B7042" w14:textId="77777777" w:rsidR="00FB3951" w:rsidRDefault="00FB3951" w:rsidP="00FB3951">
            <w:pPr>
              <w:pStyle w:val="TAL"/>
            </w:pPr>
            <w:r>
              <w:t>reportUeReachable</w:t>
            </w:r>
          </w:p>
        </w:tc>
        <w:tc>
          <w:tcPr>
            <w:tcW w:w="2346" w:type="dxa"/>
            <w:tcBorders>
              <w:top w:val="single" w:sz="4" w:space="0" w:color="auto"/>
              <w:left w:val="single" w:sz="4" w:space="0" w:color="auto"/>
              <w:bottom w:val="single" w:sz="4" w:space="0" w:color="auto"/>
              <w:right w:val="single" w:sz="4" w:space="0" w:color="auto"/>
            </w:tcBorders>
          </w:tcPr>
          <w:p w14:paraId="3BBE5DA2" w14:textId="77777777" w:rsidR="00FB3951" w:rsidRPr="003B2883" w:rsidRDefault="00FB3951" w:rsidP="00FB3951">
            <w:pPr>
              <w:pStyle w:val="TAL"/>
            </w:pPr>
            <w:r>
              <w:t>boolean</w:t>
            </w:r>
          </w:p>
        </w:tc>
        <w:tc>
          <w:tcPr>
            <w:tcW w:w="422" w:type="dxa"/>
            <w:tcBorders>
              <w:top w:val="single" w:sz="4" w:space="0" w:color="auto"/>
              <w:left w:val="single" w:sz="4" w:space="0" w:color="auto"/>
              <w:bottom w:val="single" w:sz="4" w:space="0" w:color="auto"/>
              <w:right w:val="single" w:sz="4" w:space="0" w:color="auto"/>
            </w:tcBorders>
          </w:tcPr>
          <w:p w14:paraId="111AD889" w14:textId="77777777" w:rsidR="00FB3951" w:rsidRDefault="00FB3951" w:rsidP="00FB3951">
            <w:pPr>
              <w:pStyle w:val="TAC"/>
            </w:pPr>
            <w:r>
              <w:t>C</w:t>
            </w:r>
          </w:p>
        </w:tc>
        <w:tc>
          <w:tcPr>
            <w:tcW w:w="1132" w:type="dxa"/>
            <w:tcBorders>
              <w:top w:val="single" w:sz="4" w:space="0" w:color="auto"/>
              <w:left w:val="single" w:sz="4" w:space="0" w:color="auto"/>
              <w:bottom w:val="single" w:sz="4" w:space="0" w:color="auto"/>
              <w:right w:val="single" w:sz="4" w:space="0" w:color="auto"/>
            </w:tcBorders>
          </w:tcPr>
          <w:p w14:paraId="4DF1BA96" w14:textId="77777777" w:rsidR="00FB3951" w:rsidRDefault="00FB3951" w:rsidP="00FB3951">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4D8FFCE2" w14:textId="77777777" w:rsidR="00FB3951" w:rsidRDefault="00FB3951" w:rsidP="00FB3951">
            <w:pPr>
              <w:pStyle w:val="TAL"/>
            </w:pPr>
            <w:r>
              <w:t>This IE shall be present and set to value "true" by the source AMF to request the target AMF to notify the subscriber when UE becomes reachable, during inter-AMF mobility procedures.</w:t>
            </w:r>
          </w:p>
          <w:p w14:paraId="27E555A0" w14:textId="77777777" w:rsidR="00FB3951" w:rsidRDefault="00FB3951" w:rsidP="00FB3951">
            <w:pPr>
              <w:pStyle w:val="TAL"/>
            </w:pPr>
          </w:p>
          <w:p w14:paraId="2412A7B4" w14:textId="77777777" w:rsidR="00FB3951" w:rsidRDefault="00FB3951" w:rsidP="00FB3951">
            <w:pPr>
              <w:pStyle w:val="TAL"/>
            </w:pPr>
            <w:r>
              <w:t>When present, this IE shall be set as following:</w:t>
            </w:r>
          </w:p>
          <w:p w14:paraId="7AB8704A" w14:textId="77777777" w:rsidR="00FB3951" w:rsidRDefault="00F9030F" w:rsidP="00F9030F">
            <w:pPr>
              <w:pStyle w:val="TAL"/>
              <w:ind w:left="539" w:hanging="255"/>
            </w:pPr>
            <w:bookmarkStart w:id="2836" w:name="_PERM_MCCTEMPBM_CRPT48240181___2"/>
            <w:r>
              <w:t>-</w:t>
            </w:r>
            <w:r w:rsidRPr="003B2883">
              <w:tab/>
            </w:r>
            <w:r w:rsidR="00FB3951">
              <w:t>true:</w:t>
            </w:r>
            <w:r>
              <w:tab/>
            </w:r>
            <w:r w:rsidR="00FB3951">
              <w:t>target AMF shall notify the subscriber when UE becomes reachable</w:t>
            </w:r>
          </w:p>
          <w:p w14:paraId="10B8C72A" w14:textId="77777777" w:rsidR="00FB3951" w:rsidRDefault="00F9030F" w:rsidP="00F9030F">
            <w:pPr>
              <w:pStyle w:val="TAL"/>
              <w:ind w:left="539" w:hanging="255"/>
            </w:pPr>
            <w:r>
              <w:t>-</w:t>
            </w:r>
            <w:r w:rsidRPr="003B2883">
              <w:tab/>
            </w:r>
            <w:r w:rsidR="00FB3951">
              <w:t xml:space="preserve">false (default): target AMF shall not notify the subscriber when UE becomes reachable, until next reporting trigger is detected, i.e. DDN failure detected (for </w:t>
            </w:r>
            <w:r w:rsidR="00FB3951" w:rsidRPr="00675D5C">
              <w:t>AVAILABILITY_AFTER_DDN_FAILURE</w:t>
            </w:r>
            <w:r w:rsidR="00FB3951">
              <w:t xml:space="preserve"> event) or UE becomes unreachable for downlink traffic (for "UE Reachable for DL Traffic" of REACHABILITY_REPORT event)</w:t>
            </w:r>
          </w:p>
          <w:p w14:paraId="1BBD488A" w14:textId="77777777" w:rsidR="00FB3951" w:rsidRDefault="00FB3951" w:rsidP="00F9030F">
            <w:pPr>
              <w:pStyle w:val="TAL"/>
              <w:ind w:left="539" w:hanging="255"/>
            </w:pPr>
          </w:p>
          <w:bookmarkEnd w:id="2836"/>
          <w:p w14:paraId="4794850A" w14:textId="77777777" w:rsidR="00FB3951" w:rsidRDefault="00FB3951" w:rsidP="00FB3951">
            <w:pPr>
              <w:pStyle w:val="TAL"/>
            </w:pPr>
            <w:r>
              <w:t>This IE only applies to following Event Types:</w:t>
            </w:r>
          </w:p>
          <w:p w14:paraId="27C09F3C" w14:textId="77777777" w:rsidR="00FB3951" w:rsidRDefault="00FB3951" w:rsidP="00FB3951">
            <w:pPr>
              <w:pStyle w:val="TAL"/>
            </w:pPr>
            <w:r>
              <w:t xml:space="preserve">- </w:t>
            </w:r>
            <w:r>
              <w:rPr>
                <w:rFonts w:eastAsia="DengXian"/>
              </w:rPr>
              <w:t>AVAILABILITY</w:t>
            </w:r>
            <w:r>
              <w:rPr>
                <w:rFonts w:eastAsia="DengXian"/>
                <w:lang w:eastAsia="zh-CN"/>
              </w:rPr>
              <w:t>_</w:t>
            </w:r>
            <w:r>
              <w:rPr>
                <w:rFonts w:eastAsia="DengXian"/>
              </w:rPr>
              <w:t>AFTER_DDN_FAILURE</w:t>
            </w:r>
          </w:p>
          <w:p w14:paraId="23A98908" w14:textId="77777777" w:rsidR="00FB3951" w:rsidRDefault="00FB3951" w:rsidP="00FB3951">
            <w:pPr>
              <w:pStyle w:val="TAL"/>
            </w:pPr>
            <w:r>
              <w:t>- REACHABILITY_REPORT (for "UE Reachable for DL Traffic")</w:t>
            </w:r>
          </w:p>
        </w:tc>
      </w:tr>
      <w:tr w:rsidR="003F0E21" w:rsidRPr="003B2883" w14:paraId="308A2DD4"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6123198C" w14:textId="77777777" w:rsidR="003F0E21" w:rsidRDefault="003F0E21" w:rsidP="003F0E21">
            <w:pPr>
              <w:pStyle w:val="TAL"/>
            </w:pPr>
            <w:r>
              <w:rPr>
                <w:lang w:eastAsia="fr-FR"/>
              </w:rPr>
              <w:lastRenderedPageBreak/>
              <w:t>reachabilityFilter</w:t>
            </w:r>
          </w:p>
        </w:tc>
        <w:tc>
          <w:tcPr>
            <w:tcW w:w="2346" w:type="dxa"/>
            <w:tcBorders>
              <w:top w:val="single" w:sz="4" w:space="0" w:color="auto"/>
              <w:left w:val="single" w:sz="4" w:space="0" w:color="auto"/>
              <w:bottom w:val="single" w:sz="4" w:space="0" w:color="auto"/>
              <w:right w:val="single" w:sz="4" w:space="0" w:color="auto"/>
            </w:tcBorders>
          </w:tcPr>
          <w:p w14:paraId="1A97F923" w14:textId="77777777" w:rsidR="003F0E21" w:rsidRDefault="003F0E21" w:rsidP="003F0E21">
            <w:pPr>
              <w:pStyle w:val="TAL"/>
            </w:pPr>
            <w:r>
              <w:t>ReachabilityFilter</w:t>
            </w:r>
          </w:p>
        </w:tc>
        <w:tc>
          <w:tcPr>
            <w:tcW w:w="422" w:type="dxa"/>
            <w:tcBorders>
              <w:top w:val="single" w:sz="4" w:space="0" w:color="auto"/>
              <w:left w:val="single" w:sz="4" w:space="0" w:color="auto"/>
              <w:bottom w:val="single" w:sz="4" w:space="0" w:color="auto"/>
              <w:right w:val="single" w:sz="4" w:space="0" w:color="auto"/>
            </w:tcBorders>
          </w:tcPr>
          <w:p w14:paraId="533D6F0F" w14:textId="77777777" w:rsidR="003F0E21" w:rsidRDefault="003F0E21" w:rsidP="003F0E21">
            <w:pPr>
              <w:pStyle w:val="TAC"/>
            </w:pPr>
            <w:r>
              <w:t>O</w:t>
            </w:r>
          </w:p>
        </w:tc>
        <w:tc>
          <w:tcPr>
            <w:tcW w:w="1132" w:type="dxa"/>
            <w:tcBorders>
              <w:top w:val="single" w:sz="4" w:space="0" w:color="auto"/>
              <w:left w:val="single" w:sz="4" w:space="0" w:color="auto"/>
              <w:bottom w:val="single" w:sz="4" w:space="0" w:color="auto"/>
              <w:right w:val="single" w:sz="4" w:space="0" w:color="auto"/>
            </w:tcBorders>
          </w:tcPr>
          <w:p w14:paraId="76DA66E4" w14:textId="77777777" w:rsidR="003F0E21" w:rsidRDefault="003F0E21" w:rsidP="003F0E21">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33AA2DDE" w14:textId="77777777" w:rsidR="003F0E21" w:rsidRDefault="003F0E21" w:rsidP="003F0E21">
            <w:pPr>
              <w:pStyle w:val="TAL"/>
            </w:pPr>
            <w:r>
              <w:t>When present, this IE shall indicate the filter to be applied for the REACHABILITY_REPORT event type.</w:t>
            </w:r>
          </w:p>
          <w:p w14:paraId="22AE6D00" w14:textId="77777777" w:rsidR="003F0E21" w:rsidRDefault="003F0E21" w:rsidP="003F0E21">
            <w:pPr>
              <w:pStyle w:val="TAL"/>
            </w:pPr>
          </w:p>
          <w:p w14:paraId="18985A31" w14:textId="77777777" w:rsidR="003F0E21" w:rsidRDefault="003F0E21" w:rsidP="003F0E2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14:paraId="27C8BE54" w14:textId="77777777" w:rsidR="003F0E21" w:rsidRDefault="003F0E21" w:rsidP="003F0E21">
            <w:pPr>
              <w:pStyle w:val="TAL"/>
            </w:pPr>
          </w:p>
          <w:p w14:paraId="5B3A5CA7" w14:textId="77777777" w:rsidR="003F0E21" w:rsidRDefault="003F0E21" w:rsidP="003F0E21">
            <w:pPr>
              <w:pStyle w:val="TAL"/>
            </w:pPr>
            <w:r>
              <w:t xml:space="preserve">If the subscription of REACHABILITY_REPORT is for "UE Reachable for DL Traffic", the AMF shall report the "REACHABLE" state, </w:t>
            </w:r>
            <w:r w:rsidRPr="003B6D67">
              <w:t>when the UE transitions to CM-CONNECTED mode or when the UE will become reachable for paging</w:t>
            </w:r>
            <w:r>
              <w:t>, as specified in table </w:t>
            </w:r>
            <w:r w:rsidRPr="00050CA8">
              <w:t>4.15.3.1-1</w:t>
            </w:r>
            <w:r>
              <w:t>, clauses 4.2.5 and 4.3.3 of 3GPP TS 23.502 [3].</w:t>
            </w:r>
          </w:p>
          <w:p w14:paraId="69015F16" w14:textId="77777777" w:rsidR="003F0E21" w:rsidRDefault="003F0E21" w:rsidP="003F0E21">
            <w:pPr>
              <w:pStyle w:val="TAL"/>
            </w:pPr>
          </w:p>
          <w:p w14:paraId="74A9C8D3" w14:textId="77777777" w:rsidR="003F0E21" w:rsidRDefault="003F0E21" w:rsidP="003F0E21">
            <w:pPr>
              <w:pStyle w:val="TAL"/>
            </w:pPr>
            <w:r>
              <w:t>If this IE is absent, the subscription of REACHABILITY_REPORT is for "UE Reachability Status Change".</w:t>
            </w:r>
          </w:p>
        </w:tc>
      </w:tr>
      <w:tr w:rsidR="007D0FB8" w:rsidRPr="003B2883" w14:paraId="3DF6149F"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00CFC80" w14:textId="77777777" w:rsidR="007D0FB8" w:rsidRDefault="007D0FB8" w:rsidP="007D0FB8">
            <w:pPr>
              <w:pStyle w:val="TAL"/>
              <w:rPr>
                <w:lang w:eastAsia="fr-FR"/>
              </w:rPr>
            </w:pPr>
            <w:r w:rsidRPr="003B2883">
              <w:rPr>
                <w:rFonts w:hint="eastAsia"/>
                <w:lang w:eastAsia="zh-CN"/>
              </w:rPr>
              <w:t>max</w:t>
            </w:r>
            <w:r w:rsidRPr="003B2883">
              <w:rPr>
                <w:lang w:eastAsia="zh-CN"/>
              </w:rPr>
              <w:t>Reports</w:t>
            </w:r>
          </w:p>
        </w:tc>
        <w:tc>
          <w:tcPr>
            <w:tcW w:w="2346" w:type="dxa"/>
            <w:tcBorders>
              <w:top w:val="single" w:sz="4" w:space="0" w:color="auto"/>
              <w:left w:val="single" w:sz="4" w:space="0" w:color="auto"/>
              <w:bottom w:val="single" w:sz="4" w:space="0" w:color="auto"/>
              <w:right w:val="single" w:sz="4" w:space="0" w:color="auto"/>
            </w:tcBorders>
          </w:tcPr>
          <w:p w14:paraId="4D3F9636" w14:textId="77777777" w:rsidR="007D0FB8" w:rsidRDefault="007D0FB8" w:rsidP="007D0FB8">
            <w:pPr>
              <w:pStyle w:val="TAL"/>
            </w:pPr>
            <w:r w:rsidRPr="003B2883">
              <w:rPr>
                <w:lang w:eastAsia="zh-CN"/>
              </w:rPr>
              <w:t>integer</w:t>
            </w:r>
          </w:p>
        </w:tc>
        <w:tc>
          <w:tcPr>
            <w:tcW w:w="422" w:type="dxa"/>
            <w:tcBorders>
              <w:top w:val="single" w:sz="4" w:space="0" w:color="auto"/>
              <w:left w:val="single" w:sz="4" w:space="0" w:color="auto"/>
              <w:bottom w:val="single" w:sz="4" w:space="0" w:color="auto"/>
              <w:right w:val="single" w:sz="4" w:space="0" w:color="auto"/>
            </w:tcBorders>
          </w:tcPr>
          <w:p w14:paraId="1B727C0C" w14:textId="77777777" w:rsidR="007D0FB8" w:rsidRDefault="007D0FB8" w:rsidP="007D0FB8">
            <w:pPr>
              <w:pStyle w:val="TAC"/>
            </w:pPr>
            <w:r>
              <w:rPr>
                <w:rFonts w:hint="eastAsia"/>
                <w:lang w:eastAsia="zh-CN"/>
              </w:rPr>
              <w:t>O</w:t>
            </w:r>
          </w:p>
        </w:tc>
        <w:tc>
          <w:tcPr>
            <w:tcW w:w="1132" w:type="dxa"/>
            <w:tcBorders>
              <w:top w:val="single" w:sz="4" w:space="0" w:color="auto"/>
              <w:left w:val="single" w:sz="4" w:space="0" w:color="auto"/>
              <w:bottom w:val="single" w:sz="4" w:space="0" w:color="auto"/>
              <w:right w:val="single" w:sz="4" w:space="0" w:color="auto"/>
            </w:tcBorders>
          </w:tcPr>
          <w:p w14:paraId="120D9774" w14:textId="77777777" w:rsidR="007D0FB8" w:rsidRDefault="007D0FB8" w:rsidP="007D0FB8">
            <w:pPr>
              <w:pStyle w:val="TAL"/>
            </w:pPr>
            <w:r>
              <w:rPr>
                <w:rFonts w:hint="eastAsia"/>
                <w:lang w:eastAsia="zh-CN"/>
              </w:rPr>
              <w:t>0</w:t>
            </w:r>
            <w:r>
              <w:rPr>
                <w:lang w:eastAsia="zh-CN"/>
              </w:rPr>
              <w:t>..1</w:t>
            </w:r>
          </w:p>
        </w:tc>
        <w:tc>
          <w:tcPr>
            <w:tcW w:w="4320" w:type="dxa"/>
            <w:tcBorders>
              <w:top w:val="single" w:sz="4" w:space="0" w:color="auto"/>
              <w:left w:val="single" w:sz="4" w:space="0" w:color="auto"/>
              <w:bottom w:val="single" w:sz="4" w:space="0" w:color="auto"/>
              <w:right w:val="single" w:sz="4" w:space="0" w:color="auto"/>
            </w:tcBorders>
          </w:tcPr>
          <w:p w14:paraId="46EA36E7" w14:textId="77777777" w:rsidR="000A263D" w:rsidRDefault="007D0FB8" w:rsidP="007D0FB8">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 When present, this IE describes the maximum number of reports that can be generated by the subscribed event.</w:t>
            </w:r>
          </w:p>
          <w:p w14:paraId="523CF9A6" w14:textId="224926B1" w:rsidR="001654EF" w:rsidRDefault="001654EF" w:rsidP="007D0FB8">
            <w:pPr>
              <w:pStyle w:val="TAL"/>
              <w:rPr>
                <w:lang w:eastAsia="zh-CN"/>
              </w:rPr>
            </w:pPr>
          </w:p>
          <w:p w14:paraId="0ADF064B" w14:textId="77777777" w:rsidR="000A263D" w:rsidRDefault="007D0FB8" w:rsidP="007D0FB8">
            <w:pPr>
              <w:pStyle w:val="TAL"/>
            </w:pPr>
            <w:r w:rsidRPr="003B2883">
              <w:rPr>
                <w:lang w:eastAsia="zh-CN"/>
              </w:rPr>
              <w:t xml:space="preserve">If the AMF event subscription is for a group of UEs, this </w:t>
            </w:r>
            <w:r w:rsidRPr="003B2883">
              <w:t>parameter shall be applied to each individual member UE of the group.</w:t>
            </w:r>
          </w:p>
          <w:p w14:paraId="3AD61003" w14:textId="29012159" w:rsidR="001654EF" w:rsidRDefault="001654EF" w:rsidP="007D0FB8">
            <w:pPr>
              <w:pStyle w:val="TAL"/>
            </w:pPr>
          </w:p>
          <w:p w14:paraId="2E77EE5F" w14:textId="4A06B0CF" w:rsidR="007D0FB8" w:rsidRPr="003B2883" w:rsidRDefault="007D0FB8" w:rsidP="007D0FB8">
            <w:pPr>
              <w:pStyle w:val="TAL"/>
            </w:pPr>
            <w:r w:rsidRPr="003B2883">
              <w:t xml:space="preserve">If the event subscription is transferred from source AMF to </w:t>
            </w:r>
            <w:r w:rsidR="001654EF">
              <w:t xml:space="preserve">a </w:t>
            </w:r>
            <w:r w:rsidRPr="003B2883">
              <w:t>target AMF, this IE shall contain:</w:t>
            </w:r>
          </w:p>
          <w:p w14:paraId="4A0072F3" w14:textId="3D6AB055" w:rsidR="007D0FB8" w:rsidRPr="003B2883" w:rsidRDefault="007D0FB8" w:rsidP="007D0FB8">
            <w:pPr>
              <w:pStyle w:val="TAL"/>
              <w:ind w:left="539" w:hanging="255"/>
              <w:rPr>
                <w:lang w:eastAsia="zh-CN"/>
              </w:rPr>
            </w:pPr>
            <w:bookmarkStart w:id="2837" w:name="_PERM_MCCTEMPBM_CRPT48240182___2"/>
            <w:r w:rsidRPr="003B2883">
              <w:t>-</w:t>
            </w:r>
            <w:r w:rsidRPr="003B2883">
              <w:tab/>
              <w:t>the remaining number of reports for the event subscription, in the case of individual UE event subscription</w:t>
            </w:r>
            <w:r w:rsidRPr="003B2883">
              <w:rPr>
                <w:szCs w:val="18"/>
                <w:lang w:eastAsia="zh-CN"/>
              </w:rPr>
              <w:t>;</w:t>
            </w:r>
            <w:r w:rsidR="001654EF">
              <w:rPr>
                <w:szCs w:val="18"/>
                <w:lang w:eastAsia="zh-CN"/>
              </w:rPr>
              <w:t xml:space="preserve"> or</w:t>
            </w:r>
          </w:p>
          <w:p w14:paraId="0E46B636" w14:textId="72B93136" w:rsidR="007D0FB8" w:rsidRDefault="007D0FB8" w:rsidP="007D0FB8">
            <w:pPr>
              <w:pStyle w:val="TAL"/>
              <w:ind w:left="539" w:hanging="255"/>
            </w:pPr>
            <w:r w:rsidRPr="003B2883">
              <w:t>-</w:t>
            </w:r>
            <w:r w:rsidRPr="003B2883">
              <w:tab/>
              <w:t xml:space="preserve">the remaining number of reports for the event subscription for this specific UE, in the case of </w:t>
            </w:r>
            <w:r w:rsidR="001654EF">
              <w:t xml:space="preserve">a </w:t>
            </w:r>
            <w:r w:rsidRPr="003B2883">
              <w:t>group event subscription.</w:t>
            </w:r>
            <w:r w:rsidR="001654EF">
              <w:t xml:space="preserve"> </w:t>
            </w:r>
            <w:r w:rsidR="001654EF" w:rsidRPr="001654EF">
              <w:t>If the group subscription has not expired and all reports have been sent already for this event, the remaining number of reports shall be set to "0".</w:t>
            </w:r>
          </w:p>
          <w:bookmarkEnd w:id="2837"/>
          <w:p w14:paraId="49C8F89A" w14:textId="77777777" w:rsidR="007D0FB8" w:rsidRDefault="007D0FB8" w:rsidP="007D0FB8">
            <w:pPr>
              <w:pStyle w:val="TAL"/>
            </w:pPr>
            <w:r>
              <w:rPr>
                <w:rFonts w:cs="Arial"/>
                <w:szCs w:val="18"/>
              </w:rPr>
              <w:t>(</w:t>
            </w:r>
            <w:r w:rsidRPr="00C956DD">
              <w:rPr>
                <w:rFonts w:cs="Arial"/>
                <w:szCs w:val="18"/>
              </w:rPr>
              <w:t>NOTE 2</w:t>
            </w:r>
            <w:r>
              <w:rPr>
                <w:rFonts w:cs="Arial"/>
                <w:szCs w:val="18"/>
              </w:rPr>
              <w:t>)</w:t>
            </w:r>
          </w:p>
        </w:tc>
      </w:tr>
      <w:tr w:rsidR="00E5079B" w:rsidRPr="003B2883" w14:paraId="1EDB1552"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07EBDC6" w14:textId="3AB2E967" w:rsidR="00E5079B" w:rsidRPr="003B2883" w:rsidRDefault="00E5079B" w:rsidP="00E5079B">
            <w:pPr>
              <w:pStyle w:val="TAL"/>
              <w:rPr>
                <w:lang w:eastAsia="zh-CN"/>
              </w:rPr>
            </w:pPr>
            <w:r>
              <w:t>maxResponse</w:t>
            </w:r>
            <w:r w:rsidRPr="003963C2">
              <w:t>Time</w:t>
            </w:r>
          </w:p>
        </w:tc>
        <w:tc>
          <w:tcPr>
            <w:tcW w:w="2346" w:type="dxa"/>
            <w:tcBorders>
              <w:top w:val="single" w:sz="4" w:space="0" w:color="auto"/>
              <w:left w:val="single" w:sz="4" w:space="0" w:color="auto"/>
              <w:bottom w:val="single" w:sz="4" w:space="0" w:color="auto"/>
              <w:right w:val="single" w:sz="4" w:space="0" w:color="auto"/>
            </w:tcBorders>
          </w:tcPr>
          <w:p w14:paraId="59431D16" w14:textId="7CB0DBE5" w:rsidR="00E5079B" w:rsidRPr="003B2883" w:rsidRDefault="00E5079B" w:rsidP="00E5079B">
            <w:pPr>
              <w:pStyle w:val="TAL"/>
              <w:rPr>
                <w:lang w:eastAsia="zh-CN"/>
              </w:rPr>
            </w:pPr>
            <w:r>
              <w:t>DurationSec</w:t>
            </w:r>
          </w:p>
        </w:tc>
        <w:tc>
          <w:tcPr>
            <w:tcW w:w="422" w:type="dxa"/>
            <w:tcBorders>
              <w:top w:val="single" w:sz="4" w:space="0" w:color="auto"/>
              <w:left w:val="single" w:sz="4" w:space="0" w:color="auto"/>
              <w:bottom w:val="single" w:sz="4" w:space="0" w:color="auto"/>
              <w:right w:val="single" w:sz="4" w:space="0" w:color="auto"/>
            </w:tcBorders>
          </w:tcPr>
          <w:p w14:paraId="7EBFABC1" w14:textId="27F0EB56" w:rsidR="00E5079B" w:rsidRDefault="00E5079B" w:rsidP="00E5079B">
            <w:pPr>
              <w:pStyle w:val="TAC"/>
              <w:rPr>
                <w:lang w:eastAsia="zh-CN"/>
              </w:rPr>
            </w:pPr>
            <w:r>
              <w:t>C</w:t>
            </w:r>
          </w:p>
        </w:tc>
        <w:tc>
          <w:tcPr>
            <w:tcW w:w="1132" w:type="dxa"/>
            <w:tcBorders>
              <w:top w:val="single" w:sz="4" w:space="0" w:color="auto"/>
              <w:left w:val="single" w:sz="4" w:space="0" w:color="auto"/>
              <w:bottom w:val="single" w:sz="4" w:space="0" w:color="auto"/>
              <w:right w:val="single" w:sz="4" w:space="0" w:color="auto"/>
            </w:tcBorders>
          </w:tcPr>
          <w:p w14:paraId="1A2D185B" w14:textId="6081018E" w:rsidR="00E5079B" w:rsidRDefault="00E5079B" w:rsidP="00E5079B">
            <w:pPr>
              <w:pStyle w:val="TAL"/>
              <w:rPr>
                <w:lang w:eastAsia="zh-CN"/>
              </w:rPr>
            </w:pPr>
            <w:r>
              <w:rPr>
                <w:rFonts w:hint="eastAsia"/>
              </w:rPr>
              <w:t>0</w:t>
            </w:r>
            <w:r>
              <w:t>..1</w:t>
            </w:r>
          </w:p>
        </w:tc>
        <w:tc>
          <w:tcPr>
            <w:tcW w:w="4320" w:type="dxa"/>
            <w:tcBorders>
              <w:top w:val="single" w:sz="4" w:space="0" w:color="auto"/>
              <w:left w:val="single" w:sz="4" w:space="0" w:color="auto"/>
              <w:bottom w:val="single" w:sz="4" w:space="0" w:color="auto"/>
              <w:right w:val="single" w:sz="4" w:space="0" w:color="auto"/>
            </w:tcBorders>
          </w:tcPr>
          <w:p w14:paraId="50259115" w14:textId="77777777" w:rsidR="00E5079B" w:rsidRPr="000E0E2A" w:rsidRDefault="00E5079B" w:rsidP="00E5079B">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4C3BAD11" w14:textId="77777777" w:rsidR="00E5079B" w:rsidRDefault="00E5079B" w:rsidP="00E5079B">
            <w:pPr>
              <w:pStyle w:val="TAL"/>
              <w:rPr>
                <w:rFonts w:cs="Arial"/>
                <w:szCs w:val="18"/>
              </w:rPr>
            </w:pPr>
          </w:p>
          <w:p w14:paraId="4F0C1DAB" w14:textId="286B483C" w:rsidR="00E5079B" w:rsidRPr="003B2883" w:rsidRDefault="00E5079B" w:rsidP="00E5079B">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r>
      <w:tr w:rsidR="00F61E32" w:rsidRPr="003B2883" w14:paraId="301F6F58"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99871CB" w14:textId="06175C65" w:rsidR="00F61E32" w:rsidRDefault="00F61E32" w:rsidP="00F61E32">
            <w:pPr>
              <w:pStyle w:val="TAL"/>
            </w:pPr>
            <w:r>
              <w:t>idleStatusInd</w:t>
            </w:r>
          </w:p>
        </w:tc>
        <w:tc>
          <w:tcPr>
            <w:tcW w:w="2346" w:type="dxa"/>
            <w:tcBorders>
              <w:top w:val="single" w:sz="4" w:space="0" w:color="auto"/>
              <w:left w:val="single" w:sz="4" w:space="0" w:color="auto"/>
              <w:bottom w:val="single" w:sz="4" w:space="0" w:color="auto"/>
              <w:right w:val="single" w:sz="4" w:space="0" w:color="auto"/>
            </w:tcBorders>
          </w:tcPr>
          <w:p w14:paraId="78525CFF" w14:textId="4940477D" w:rsidR="00F61E32" w:rsidRDefault="00F61E32" w:rsidP="00F61E32">
            <w:pPr>
              <w:pStyle w:val="TAL"/>
            </w:pPr>
            <w:r>
              <w:t>boolean</w:t>
            </w:r>
          </w:p>
        </w:tc>
        <w:tc>
          <w:tcPr>
            <w:tcW w:w="422" w:type="dxa"/>
            <w:tcBorders>
              <w:top w:val="single" w:sz="4" w:space="0" w:color="auto"/>
              <w:left w:val="single" w:sz="4" w:space="0" w:color="auto"/>
              <w:bottom w:val="single" w:sz="4" w:space="0" w:color="auto"/>
              <w:right w:val="single" w:sz="4" w:space="0" w:color="auto"/>
            </w:tcBorders>
          </w:tcPr>
          <w:p w14:paraId="0AC6A431" w14:textId="4203541C" w:rsidR="00F61E32" w:rsidRDefault="00F61E32" w:rsidP="00F61E32">
            <w:pPr>
              <w:pStyle w:val="TAC"/>
            </w:pPr>
            <w:r>
              <w:t>O</w:t>
            </w:r>
          </w:p>
        </w:tc>
        <w:tc>
          <w:tcPr>
            <w:tcW w:w="1132" w:type="dxa"/>
            <w:tcBorders>
              <w:top w:val="single" w:sz="4" w:space="0" w:color="auto"/>
              <w:left w:val="single" w:sz="4" w:space="0" w:color="auto"/>
              <w:bottom w:val="single" w:sz="4" w:space="0" w:color="auto"/>
              <w:right w:val="single" w:sz="4" w:space="0" w:color="auto"/>
            </w:tcBorders>
          </w:tcPr>
          <w:p w14:paraId="0195A187" w14:textId="14BE9DE0" w:rsidR="00F61E32" w:rsidRDefault="00F61E32" w:rsidP="00F61E32">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06D11D95" w14:textId="77777777" w:rsidR="006F3D36" w:rsidRDefault="00F61E32" w:rsidP="00F61E32">
            <w:pPr>
              <w:pStyle w:val="TAL"/>
            </w:pPr>
            <w:r>
              <w:t>Idle Status Indication request.</w:t>
            </w:r>
          </w:p>
          <w:p w14:paraId="01E55C02" w14:textId="1F68A37D" w:rsidR="00F61E32" w:rsidRDefault="00F61E32" w:rsidP="00F61E32">
            <w:pPr>
              <w:pStyle w:val="TAL"/>
            </w:pPr>
            <w:r>
              <w:t xml:space="preserve">May be present if type is </w:t>
            </w:r>
            <w:r w:rsidRPr="003B2883">
              <w:t>REACHABILITY_REPORT</w:t>
            </w:r>
            <w:r>
              <w:t xml:space="preserve"> or </w:t>
            </w:r>
            <w:r w:rsidRPr="00B3056F">
              <w:t>AVAILABILITY_AFTER_DDN_FAILURE</w:t>
            </w:r>
          </w:p>
          <w:p w14:paraId="57075952" w14:textId="77777777" w:rsidR="00F61E32" w:rsidRDefault="00F61E32" w:rsidP="00F61E32">
            <w:pPr>
              <w:pStyle w:val="TAL"/>
              <w:rPr>
                <w:rFonts w:cs="Arial"/>
                <w:szCs w:val="18"/>
              </w:rPr>
            </w:pPr>
            <w:r>
              <w:rPr>
                <w:rFonts w:cs="Arial"/>
                <w:szCs w:val="18"/>
              </w:rPr>
              <w:t>true: Idle status indication is requested</w:t>
            </w:r>
          </w:p>
          <w:p w14:paraId="64627495" w14:textId="4FFA7927" w:rsidR="00F61E32" w:rsidRDefault="00F61E32" w:rsidP="00F61E32">
            <w:pPr>
              <w:pStyle w:val="TAL"/>
              <w:rPr>
                <w:rFonts w:cs="Arial"/>
                <w:szCs w:val="18"/>
              </w:rPr>
            </w:pPr>
            <w:r>
              <w:rPr>
                <w:rFonts w:cs="Arial"/>
                <w:szCs w:val="18"/>
              </w:rPr>
              <w:t>false (default): Idle status indication is not requested</w:t>
            </w:r>
          </w:p>
        </w:tc>
      </w:tr>
      <w:tr w:rsidR="00F61E32" w:rsidRPr="003B2883" w14:paraId="488979DB" w14:textId="77777777" w:rsidTr="001D4998">
        <w:trPr>
          <w:jc w:val="center"/>
        </w:trPr>
        <w:tc>
          <w:tcPr>
            <w:tcW w:w="10376" w:type="dxa"/>
            <w:gridSpan w:val="5"/>
            <w:tcBorders>
              <w:top w:val="single" w:sz="4" w:space="0" w:color="auto"/>
              <w:left w:val="single" w:sz="4" w:space="0" w:color="auto"/>
              <w:bottom w:val="single" w:sz="4" w:space="0" w:color="auto"/>
              <w:right w:val="single" w:sz="4" w:space="0" w:color="auto"/>
            </w:tcBorders>
          </w:tcPr>
          <w:p w14:paraId="2481E816" w14:textId="77777777" w:rsidR="00F61E32" w:rsidRDefault="00F61E32" w:rsidP="00F61E32">
            <w:pPr>
              <w:pStyle w:val="TAN"/>
            </w:pPr>
            <w:r w:rsidRPr="003B2883">
              <w:t>NOTE</w:t>
            </w:r>
            <w:r>
              <w:t xml:space="preserve"> 1</w:t>
            </w:r>
            <w:r w:rsidRPr="003B2883">
              <w:t>:</w:t>
            </w:r>
            <w:r w:rsidRPr="003B2883">
              <w:tab/>
              <w:t>The current value of the location is the last known location if the immediate report filter request to provide the 3GPP location information down to the Cell-ID or the TAI. An NF Service Consumer willing to only receive the current location shall not set the immediateFlag to true when subscribing to a location event report.</w:t>
            </w:r>
          </w:p>
          <w:p w14:paraId="26B1630B" w14:textId="6676EC70" w:rsidR="00F61E32" w:rsidRDefault="00F61E32" w:rsidP="00F61E32">
            <w:pPr>
              <w:pStyle w:val="TAN"/>
            </w:pPr>
            <w:r>
              <w:t>NOTE 2:</w:t>
            </w:r>
            <w:r w:rsidRPr="003B2883">
              <w:tab/>
            </w:r>
            <w:r w:rsidRPr="001654EF">
              <w:t>When creating an AMF event subscription with multiple events, the same maximum number of reports shall apply to each event. Accordingly</w:t>
            </w:r>
            <w:r>
              <w:t xml:space="preserve">,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w:t>
            </w:r>
            <w:r w:rsidRPr="001654EF">
              <w:t xml:space="preserve">should not be present when creating an AMF event subscription; if it is present, it shall contain the same value for all events and maxReports in the AmfEventMode </w:t>
            </w:r>
            <w:r>
              <w:rPr>
                <w:rFonts w:cs="Arial"/>
                <w:szCs w:val="18"/>
              </w:rPr>
              <w:t>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w:t>
            </w:r>
            <w:r w:rsidRPr="001654EF">
              <w:t>attribute</w:t>
            </w:r>
            <w:r>
              <w:t>.</w:t>
            </w:r>
            <w:r w:rsidRPr="001654EF">
              <w:t xml:space="preserve"> maxReports in this attribute and maxReports in the AmfEventMode have different semantics when transferring the event subscription from a source AMF to a target AMF.</w:t>
            </w:r>
          </w:p>
          <w:p w14:paraId="7E3168AC" w14:textId="77777777" w:rsidR="00F61E32" w:rsidRPr="003B2883" w:rsidRDefault="00F61E32" w:rsidP="00F61E32">
            <w:pPr>
              <w:pStyle w:val="TAN"/>
              <w:rPr>
                <w:rFonts w:cs="Arial"/>
                <w:szCs w:val="18"/>
              </w:rPr>
            </w:pPr>
            <w:r>
              <w:t>NOTE 3:</w:t>
            </w:r>
            <w:r>
              <w:tab/>
              <w:t>Each Monitoring Configuration subscribed via UDM Event Exposure service uses a Reference Id as the key. This IE shall carry the Reference Id when UDM subscribes to the AMF event for the corresponding Monitoring Configuration.</w:t>
            </w:r>
          </w:p>
        </w:tc>
      </w:tr>
    </w:tbl>
    <w:p w14:paraId="5D14ABA3" w14:textId="77777777" w:rsidR="00602AC0" w:rsidRPr="003B2883" w:rsidRDefault="00602AC0" w:rsidP="00602AC0">
      <w:pPr>
        <w:rPr>
          <w:lang w:val="en-US"/>
        </w:rPr>
      </w:pPr>
    </w:p>
    <w:p w14:paraId="7D096753" w14:textId="77777777" w:rsidR="00602AC0" w:rsidRPr="003B2883" w:rsidRDefault="00602AC0" w:rsidP="009A30FA">
      <w:pPr>
        <w:pStyle w:val="Heading5"/>
      </w:pPr>
      <w:bookmarkStart w:id="2838" w:name="_Toc25156485"/>
      <w:bookmarkStart w:id="2839" w:name="_Toc34124789"/>
      <w:bookmarkStart w:id="2840" w:name="_Toc43207915"/>
      <w:bookmarkStart w:id="2841" w:name="_Toc49857388"/>
      <w:bookmarkStart w:id="2842" w:name="_Toc56677229"/>
      <w:bookmarkStart w:id="2843" w:name="_Toc56696477"/>
      <w:bookmarkStart w:id="2844" w:name="_Toc81227832"/>
      <w:bookmarkStart w:id="2845" w:name="_Toc98498234"/>
      <w:r w:rsidRPr="003B2883">
        <w:t>6.2.6.2.4</w:t>
      </w:r>
      <w:r w:rsidRPr="003B2883">
        <w:tab/>
        <w:t>Type: AmfEventNotification</w:t>
      </w:r>
      <w:bookmarkEnd w:id="2838"/>
      <w:bookmarkEnd w:id="2839"/>
      <w:bookmarkEnd w:id="2840"/>
      <w:bookmarkEnd w:id="2841"/>
      <w:bookmarkEnd w:id="2842"/>
      <w:bookmarkEnd w:id="2843"/>
      <w:bookmarkEnd w:id="2844"/>
      <w:bookmarkEnd w:id="2845"/>
    </w:p>
    <w:p w14:paraId="6CCDD68F"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7BDA72BE"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AD0C15"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CB55D45"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4C7D929"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E2E378" w14:textId="77777777" w:rsidR="00B94FAB" w:rsidRPr="003B2883" w:rsidRDefault="00B94FAB" w:rsidP="00C9263C">
            <w:pPr>
              <w:pStyle w:val="TAH"/>
            </w:pPr>
            <w:r w:rsidRPr="00C9263C">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83D49E2"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2485465" w14:textId="77777777" w:rsidR="00B94FAB" w:rsidRPr="003B2883" w:rsidRDefault="00B94FAB" w:rsidP="001D4998">
            <w:pPr>
              <w:pStyle w:val="TAH"/>
              <w:rPr>
                <w:rFonts w:cs="Arial"/>
                <w:szCs w:val="18"/>
              </w:rPr>
            </w:pPr>
            <w:r>
              <w:rPr>
                <w:rFonts w:cs="Arial"/>
                <w:szCs w:val="18"/>
              </w:rPr>
              <w:t>Applicability</w:t>
            </w:r>
          </w:p>
        </w:tc>
      </w:tr>
      <w:tr w:rsidR="00B94FAB" w:rsidRPr="003B2883" w14:paraId="0C982595"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tcPr>
          <w:p w14:paraId="0670CAE1"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3023C3ED"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72018B0"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5FFD9D"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E915C88"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0997A7D9" w14:textId="77777777" w:rsidR="00B94FAB" w:rsidRPr="003B2883" w:rsidRDefault="00B94FAB" w:rsidP="001D4998">
            <w:pPr>
              <w:pStyle w:val="TAL"/>
              <w:rPr>
                <w:noProof/>
              </w:rPr>
            </w:pPr>
          </w:p>
          <w:p w14:paraId="1A0EEC87"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4994AF77" w14:textId="77777777" w:rsidR="00B94FAB" w:rsidRPr="003B2883" w:rsidRDefault="00B94FAB" w:rsidP="001D4998">
            <w:pPr>
              <w:pStyle w:val="TAL"/>
              <w:rPr>
                <w:noProof/>
              </w:rPr>
            </w:pPr>
          </w:p>
          <w:p w14:paraId="681C3973"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1DD4ED16" w14:textId="77777777" w:rsidR="00B94FAB" w:rsidRPr="003B2883" w:rsidRDefault="00B94FAB" w:rsidP="001D4998">
            <w:pPr>
              <w:pStyle w:val="TAL"/>
              <w:rPr>
                <w:noProof/>
              </w:rPr>
            </w:pPr>
          </w:p>
        </w:tc>
      </w:tr>
      <w:tr w:rsidR="00B94FAB" w:rsidRPr="003B2883" w14:paraId="697DA615"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tcPr>
          <w:p w14:paraId="43E68EA2"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7EFABDF5"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7456496D"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4BCA51"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4F9D58AC"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625F90C1"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074126E4" w14:textId="77777777" w:rsidR="00B94FAB" w:rsidRPr="003B2883" w:rsidRDefault="00B94FAB" w:rsidP="001D4998">
            <w:pPr>
              <w:pStyle w:val="TAL"/>
              <w:rPr>
                <w:noProof/>
              </w:rPr>
            </w:pPr>
          </w:p>
        </w:tc>
      </w:tr>
      <w:tr w:rsidR="00B94FAB" w:rsidRPr="003B2883" w14:paraId="18565130"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tcPr>
          <w:p w14:paraId="145968BF"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45141731"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2ECA884C"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ADB88C1"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431A0FFB"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59E3EF0B" w14:textId="77777777" w:rsidR="00B94FAB" w:rsidRPr="003B2883" w:rsidRDefault="00B94FAB" w:rsidP="001D4998">
            <w:pPr>
              <w:pStyle w:val="TAL"/>
              <w:rPr>
                <w:noProof/>
              </w:rPr>
            </w:pPr>
          </w:p>
        </w:tc>
      </w:tr>
      <w:tr w:rsidR="00B94FAB" w:rsidRPr="003B2883" w14:paraId="124244B6"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42757042"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2E607B4E"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46672552"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E0F874A"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34C60D2E" w14:textId="77777777" w:rsidR="00B94FAB" w:rsidRDefault="00B94FAB" w:rsidP="00B94FAB">
            <w:pPr>
              <w:pStyle w:val="TAL"/>
              <w:rPr>
                <w:noProof/>
              </w:rPr>
            </w:pPr>
            <w:r>
              <w:rPr>
                <w:noProof/>
              </w:rPr>
              <w:t>This IE may be present for AMF to initiate event subscription synchronization with UDM during UE mobility procedures.</w:t>
            </w:r>
          </w:p>
          <w:p w14:paraId="2CF47BBF" w14:textId="77777777" w:rsidR="00B94FAB" w:rsidRDefault="00B94FAB" w:rsidP="00B94FAB">
            <w:pPr>
              <w:pStyle w:val="TAL"/>
              <w:rPr>
                <w:noProof/>
              </w:rPr>
            </w:pPr>
          </w:p>
          <w:p w14:paraId="3A3C26A7"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30A3AD76" w14:textId="77777777" w:rsidR="00B94FAB" w:rsidRPr="003B2883" w:rsidRDefault="00B94FAB" w:rsidP="00B94FAB">
            <w:pPr>
              <w:pStyle w:val="TAL"/>
              <w:rPr>
                <w:noProof/>
              </w:rPr>
            </w:pPr>
            <w:r>
              <w:rPr>
                <w:noProof/>
              </w:rPr>
              <w:t>ESSYNC</w:t>
            </w:r>
          </w:p>
        </w:tc>
      </w:tr>
    </w:tbl>
    <w:p w14:paraId="1352C07A" w14:textId="77777777" w:rsidR="00602AC0" w:rsidRPr="003B2883" w:rsidRDefault="00602AC0" w:rsidP="00602AC0">
      <w:pPr>
        <w:rPr>
          <w:lang w:val="en-US"/>
        </w:rPr>
      </w:pPr>
    </w:p>
    <w:p w14:paraId="68AED14C" w14:textId="77777777" w:rsidR="00602AC0" w:rsidRPr="003B2883" w:rsidRDefault="00602AC0" w:rsidP="009A30FA">
      <w:pPr>
        <w:pStyle w:val="Heading5"/>
      </w:pPr>
      <w:bookmarkStart w:id="2846" w:name="_Toc25156486"/>
      <w:bookmarkStart w:id="2847" w:name="_Toc34124790"/>
      <w:bookmarkStart w:id="2848" w:name="_Toc43207916"/>
      <w:bookmarkStart w:id="2849" w:name="_Toc49857389"/>
      <w:bookmarkStart w:id="2850" w:name="_Toc56677230"/>
      <w:bookmarkStart w:id="2851" w:name="_Toc56696478"/>
      <w:bookmarkStart w:id="2852" w:name="_Toc81227833"/>
      <w:bookmarkStart w:id="2853" w:name="_Toc98498235"/>
      <w:r w:rsidRPr="003B2883">
        <w:lastRenderedPageBreak/>
        <w:t>6.2.6.2.5</w:t>
      </w:r>
      <w:r w:rsidRPr="003B2883">
        <w:tab/>
        <w:t>Type: AmfEventReport</w:t>
      </w:r>
      <w:bookmarkEnd w:id="2846"/>
      <w:bookmarkEnd w:id="2847"/>
      <w:bookmarkEnd w:id="2848"/>
      <w:bookmarkEnd w:id="2849"/>
      <w:bookmarkEnd w:id="2850"/>
      <w:bookmarkEnd w:id="2851"/>
      <w:bookmarkEnd w:id="2852"/>
      <w:bookmarkEnd w:id="2853"/>
    </w:p>
    <w:p w14:paraId="15A04DAB"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070D402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D052AB" w14:textId="77777777" w:rsidR="00E67E59" w:rsidRPr="003B2883" w:rsidRDefault="00E67E59"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00030C7"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25C2725"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56A32A" w14:textId="77777777" w:rsidR="00E67E59" w:rsidRPr="003B2883" w:rsidRDefault="00E67E59" w:rsidP="00C9263C">
            <w:pPr>
              <w:pStyle w:val="TAH"/>
            </w:pPr>
            <w:r w:rsidRPr="00C9263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ABE4B3C"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15939D9" w14:textId="77777777" w:rsidR="00E67E59" w:rsidRPr="003B2883" w:rsidRDefault="00E67E59" w:rsidP="001D4998">
            <w:pPr>
              <w:pStyle w:val="TAH"/>
              <w:rPr>
                <w:rFonts w:cs="Arial"/>
                <w:szCs w:val="18"/>
              </w:rPr>
            </w:pPr>
            <w:r>
              <w:rPr>
                <w:rFonts w:cs="Arial"/>
                <w:szCs w:val="18"/>
              </w:rPr>
              <w:t>Applicability</w:t>
            </w:r>
          </w:p>
        </w:tc>
      </w:tr>
      <w:tr w:rsidR="00E67E59" w:rsidRPr="003B2883" w14:paraId="01DAEAF1"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263F26A"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6F578DD8"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CE9804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4EB9B94"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0DBC70E8"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11443CBD" w14:textId="77777777" w:rsidR="00E67E59" w:rsidRPr="003B2883" w:rsidRDefault="00E67E59" w:rsidP="001D4998">
            <w:pPr>
              <w:pStyle w:val="TAL"/>
              <w:rPr>
                <w:rFonts w:cs="Arial"/>
                <w:szCs w:val="18"/>
              </w:rPr>
            </w:pPr>
          </w:p>
        </w:tc>
      </w:tr>
      <w:tr w:rsidR="00E67E59" w:rsidRPr="003B2883" w14:paraId="22A97D0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673CF94"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3EF4B2A"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6E23786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1CEE1B4"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58B5B1F2"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4D787EE9" w14:textId="77777777" w:rsidR="00E67E59" w:rsidRPr="003B2883" w:rsidRDefault="00E67E59" w:rsidP="001D4998">
            <w:pPr>
              <w:pStyle w:val="TAL"/>
              <w:rPr>
                <w:rFonts w:cs="Arial"/>
                <w:szCs w:val="18"/>
              </w:rPr>
            </w:pPr>
          </w:p>
        </w:tc>
      </w:tr>
      <w:tr w:rsidR="00E67E59" w:rsidRPr="003B2883" w14:paraId="568F376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B2D1FFF"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6D315FE9"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1A396B87"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7DED384"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2A652EA5" w14:textId="77777777"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06BB328E" w14:textId="77777777" w:rsidR="00E67E59" w:rsidRPr="003B2883" w:rsidRDefault="00E67E59" w:rsidP="001D4998">
            <w:pPr>
              <w:pStyle w:val="TAL"/>
              <w:rPr>
                <w:rFonts w:cs="Arial"/>
                <w:szCs w:val="18"/>
              </w:rPr>
            </w:pPr>
          </w:p>
        </w:tc>
      </w:tr>
      <w:tr w:rsidR="00E67E59" w:rsidRPr="003B2883" w14:paraId="6D2E98C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F4DE8CD" w14:textId="77777777" w:rsidR="00E67E59" w:rsidRPr="003B2883" w:rsidRDefault="00E67E59" w:rsidP="001D4998">
            <w:pPr>
              <w:pStyle w:val="TAL"/>
            </w:pPr>
            <w:bookmarkStart w:id="2854" w:name="_PERM_MCCTEMPBM_CRPT48240185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7AE8CDA5"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50263697"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5091E3D"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29D9ECC4"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85CF68B" w14:textId="77777777" w:rsidR="00E67E59" w:rsidRPr="003B2883" w:rsidRDefault="00E67E59" w:rsidP="001D4998">
            <w:pPr>
              <w:pStyle w:val="TAL"/>
              <w:rPr>
                <w:noProof/>
              </w:rPr>
            </w:pPr>
          </w:p>
          <w:p w14:paraId="116AF616"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F6F5753" w14:textId="77777777" w:rsidR="00E67E59" w:rsidRPr="003B2883" w:rsidRDefault="00E67E59" w:rsidP="001D4998">
            <w:pPr>
              <w:pStyle w:val="TAL"/>
              <w:rPr>
                <w:noProof/>
              </w:rPr>
            </w:pPr>
          </w:p>
          <w:p w14:paraId="7D75E0DE"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2E409D0F"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7FD61E63"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5458C947" w14:textId="77777777" w:rsidR="00E67E59" w:rsidRPr="003B2883" w:rsidRDefault="00E67E59" w:rsidP="001D4998">
            <w:pPr>
              <w:pStyle w:val="TAL"/>
              <w:rPr>
                <w:noProof/>
              </w:rPr>
            </w:pPr>
          </w:p>
        </w:tc>
      </w:tr>
      <w:bookmarkEnd w:id="2854"/>
      <w:tr w:rsidR="00E67E59" w:rsidRPr="003B2883" w14:paraId="46FD59B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A92C3F"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081327DC"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1ECD486"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5A1FBF5"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424BD9B2" w14:textId="77777777"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p>
        </w:tc>
        <w:tc>
          <w:tcPr>
            <w:tcW w:w="1418" w:type="dxa"/>
            <w:tcBorders>
              <w:top w:val="single" w:sz="4" w:space="0" w:color="auto"/>
              <w:left w:val="single" w:sz="4" w:space="0" w:color="auto"/>
              <w:bottom w:val="single" w:sz="4" w:space="0" w:color="auto"/>
              <w:right w:val="single" w:sz="4" w:space="0" w:color="auto"/>
            </w:tcBorders>
          </w:tcPr>
          <w:p w14:paraId="72EB4685" w14:textId="77777777" w:rsidR="00E67E59" w:rsidRPr="003B2883" w:rsidRDefault="00E67E59" w:rsidP="001D4998">
            <w:pPr>
              <w:pStyle w:val="TAL"/>
              <w:rPr>
                <w:rFonts w:cs="Arial"/>
                <w:szCs w:val="18"/>
              </w:rPr>
            </w:pPr>
          </w:p>
        </w:tc>
      </w:tr>
      <w:tr w:rsidR="00E67E59" w:rsidRPr="003B2883" w14:paraId="0FE4C589"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068D0ED"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5023D416"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098C2E7B"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1DFE86B"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5E43280" w14:textId="77777777" w:rsidR="00E67E59" w:rsidRPr="003B2883" w:rsidRDefault="00E67E59" w:rsidP="001D4998">
            <w:pPr>
              <w:pStyle w:val="TAL"/>
              <w:rPr>
                <w:rFonts w:cs="Arial"/>
                <w:szCs w:val="18"/>
              </w:rPr>
            </w:pPr>
            <w:r w:rsidRPr="003B2883">
              <w:rPr>
                <w:rFonts w:cs="Arial"/>
                <w:szCs w:val="18"/>
              </w:rPr>
              <w:t>This IE shall be present if available.</w:t>
            </w:r>
          </w:p>
          <w:p w14:paraId="7E724C56" w14:textId="77777777" w:rsidR="00E67E59" w:rsidRPr="003B2883" w:rsidRDefault="00E67E59" w:rsidP="001D4998">
            <w:pPr>
              <w:pStyle w:val="TAL"/>
              <w:rPr>
                <w:rFonts w:cs="Arial"/>
                <w:szCs w:val="18"/>
              </w:rPr>
            </w:pPr>
          </w:p>
          <w:p w14:paraId="01E77868" w14:textId="77777777"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p>
        </w:tc>
        <w:tc>
          <w:tcPr>
            <w:tcW w:w="1418" w:type="dxa"/>
            <w:tcBorders>
              <w:top w:val="single" w:sz="4" w:space="0" w:color="auto"/>
              <w:left w:val="single" w:sz="4" w:space="0" w:color="auto"/>
              <w:bottom w:val="single" w:sz="4" w:space="0" w:color="auto"/>
              <w:right w:val="single" w:sz="4" w:space="0" w:color="auto"/>
            </w:tcBorders>
          </w:tcPr>
          <w:p w14:paraId="2802D652" w14:textId="77777777" w:rsidR="00E67E59" w:rsidRPr="003B2883" w:rsidRDefault="00E67E59" w:rsidP="001D4998">
            <w:pPr>
              <w:pStyle w:val="TAL"/>
              <w:rPr>
                <w:rFonts w:cs="Arial"/>
                <w:szCs w:val="18"/>
              </w:rPr>
            </w:pPr>
          </w:p>
        </w:tc>
      </w:tr>
      <w:tr w:rsidR="00E67E59" w:rsidRPr="003B2883" w14:paraId="46A67D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67AD6A9"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4189EC95"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6345EC24"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C80FD05"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B77576C"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3C61A353" w14:textId="77777777" w:rsidR="00187EED" w:rsidRDefault="00187EED" w:rsidP="001D4998">
            <w:pPr>
              <w:pStyle w:val="TAL"/>
              <w:rPr>
                <w:rFonts w:cs="Arial"/>
                <w:szCs w:val="18"/>
              </w:rPr>
            </w:pPr>
          </w:p>
          <w:p w14:paraId="08C37FDF" w14:textId="77777777"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4F0D43E2"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4AF225F1" w14:textId="77777777" w:rsidR="00E67E59" w:rsidRPr="003B2883" w:rsidRDefault="00E67E59" w:rsidP="001D4998">
            <w:pPr>
              <w:pStyle w:val="TAL"/>
              <w:rPr>
                <w:rFonts w:cs="Arial"/>
                <w:szCs w:val="18"/>
              </w:rPr>
            </w:pPr>
          </w:p>
        </w:tc>
      </w:tr>
      <w:tr w:rsidR="00E67E59" w:rsidRPr="003B2883" w14:paraId="4BF8BAD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C2A3187"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79BAFC8E"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1577BED0"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DDFE25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0FB06F7"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3946DFAA" w14:textId="77777777" w:rsidR="00E67E59" w:rsidRPr="003B2883" w:rsidRDefault="00E67E59" w:rsidP="001D4998">
            <w:pPr>
              <w:pStyle w:val="TAL"/>
              <w:rPr>
                <w:szCs w:val="18"/>
              </w:rPr>
            </w:pPr>
          </w:p>
          <w:p w14:paraId="6EFF3D7F"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0E7140B" w14:textId="77777777" w:rsidR="00E67E59" w:rsidRPr="003B2883" w:rsidRDefault="00E67E59" w:rsidP="001D4998">
            <w:pPr>
              <w:pStyle w:val="TAL"/>
              <w:rPr>
                <w:szCs w:val="18"/>
              </w:rPr>
            </w:pPr>
          </w:p>
        </w:tc>
      </w:tr>
      <w:tr w:rsidR="00E67E59" w:rsidRPr="003B2883" w14:paraId="1C872B1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024C9EF"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3E63AB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10A4A673"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7925622"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3FF0D59" w14:textId="77777777" w:rsidR="00E67E59" w:rsidRPr="003B2883" w:rsidRDefault="00E67E59" w:rsidP="001D4998">
            <w:pPr>
              <w:pStyle w:val="TAL"/>
              <w:rPr>
                <w:rFonts w:cs="Arial"/>
                <w:szCs w:val="18"/>
              </w:rPr>
            </w:pPr>
            <w:r w:rsidRPr="003B2883">
              <w:rPr>
                <w:rFonts w:cs="Arial"/>
                <w:szCs w:val="18"/>
              </w:rPr>
              <w:t>This IE shall be present if available.</w:t>
            </w:r>
          </w:p>
          <w:p w14:paraId="4AAFF59C" w14:textId="77777777" w:rsidR="00E67E59" w:rsidRPr="003B2883" w:rsidRDefault="00E67E59" w:rsidP="001D4998">
            <w:pPr>
              <w:pStyle w:val="TAL"/>
              <w:rPr>
                <w:rFonts w:cs="Arial"/>
                <w:szCs w:val="18"/>
              </w:rPr>
            </w:pPr>
          </w:p>
          <w:p w14:paraId="5B6E3930" w14:textId="77777777"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p>
        </w:tc>
        <w:tc>
          <w:tcPr>
            <w:tcW w:w="1418" w:type="dxa"/>
            <w:tcBorders>
              <w:top w:val="single" w:sz="4" w:space="0" w:color="auto"/>
              <w:left w:val="single" w:sz="4" w:space="0" w:color="auto"/>
              <w:bottom w:val="single" w:sz="4" w:space="0" w:color="auto"/>
              <w:right w:val="single" w:sz="4" w:space="0" w:color="auto"/>
            </w:tcBorders>
          </w:tcPr>
          <w:p w14:paraId="2E94C646" w14:textId="77777777" w:rsidR="00E67E59" w:rsidRPr="003B2883" w:rsidRDefault="00E67E59" w:rsidP="001D4998">
            <w:pPr>
              <w:pStyle w:val="TAL"/>
              <w:rPr>
                <w:rFonts w:cs="Arial"/>
                <w:szCs w:val="18"/>
              </w:rPr>
            </w:pPr>
          </w:p>
        </w:tc>
      </w:tr>
      <w:tr w:rsidR="00E67E59" w:rsidRPr="003B2883" w14:paraId="4A8A68E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88E06E0" w14:textId="77777777" w:rsidR="00E67E59" w:rsidRPr="003B2883" w:rsidRDefault="00E67E59" w:rsidP="001D4998">
            <w:pPr>
              <w:pStyle w:val="TAL"/>
            </w:pPr>
            <w:r w:rsidRPr="003B2883">
              <w:t>pei</w:t>
            </w:r>
          </w:p>
        </w:tc>
        <w:tc>
          <w:tcPr>
            <w:tcW w:w="1276" w:type="dxa"/>
            <w:tcBorders>
              <w:top w:val="single" w:sz="4" w:space="0" w:color="auto"/>
              <w:left w:val="single" w:sz="4" w:space="0" w:color="auto"/>
              <w:bottom w:val="single" w:sz="4" w:space="0" w:color="auto"/>
              <w:right w:val="single" w:sz="4" w:space="0" w:color="auto"/>
            </w:tcBorders>
          </w:tcPr>
          <w:p w14:paraId="4BAA8535"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C5272E"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17D0341"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3F28B8A" w14:textId="77777777"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p>
        </w:tc>
        <w:tc>
          <w:tcPr>
            <w:tcW w:w="1418" w:type="dxa"/>
            <w:tcBorders>
              <w:top w:val="single" w:sz="4" w:space="0" w:color="auto"/>
              <w:left w:val="single" w:sz="4" w:space="0" w:color="auto"/>
              <w:bottom w:val="single" w:sz="4" w:space="0" w:color="auto"/>
              <w:right w:val="single" w:sz="4" w:space="0" w:color="auto"/>
            </w:tcBorders>
          </w:tcPr>
          <w:p w14:paraId="0ADFE615" w14:textId="77777777" w:rsidR="00E67E59" w:rsidRPr="003B2883" w:rsidRDefault="00E67E59" w:rsidP="001D4998">
            <w:pPr>
              <w:pStyle w:val="TAL"/>
              <w:rPr>
                <w:rFonts w:cs="Arial"/>
                <w:szCs w:val="18"/>
              </w:rPr>
            </w:pPr>
          </w:p>
        </w:tc>
      </w:tr>
      <w:tr w:rsidR="00E67E59" w:rsidRPr="003B2883" w14:paraId="4984D10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E74561" w14:textId="77777777" w:rsidR="00E67E59" w:rsidRPr="003B2883" w:rsidRDefault="00E67E59" w:rsidP="001D4998">
            <w:pPr>
              <w:pStyle w:val="TAL"/>
            </w:pPr>
            <w:r w:rsidRPr="003B2883">
              <w:lastRenderedPageBreak/>
              <w:t>location</w:t>
            </w:r>
          </w:p>
        </w:tc>
        <w:tc>
          <w:tcPr>
            <w:tcW w:w="1276" w:type="dxa"/>
            <w:tcBorders>
              <w:top w:val="single" w:sz="4" w:space="0" w:color="auto"/>
              <w:left w:val="single" w:sz="4" w:space="0" w:color="auto"/>
              <w:bottom w:val="single" w:sz="4" w:space="0" w:color="auto"/>
              <w:right w:val="single" w:sz="4" w:space="0" w:color="auto"/>
            </w:tcBorders>
          </w:tcPr>
          <w:p w14:paraId="555D5D73"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79D6DBFE"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2C28999"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C2582D5" w14:textId="77777777" w:rsidR="00E67E59" w:rsidRDefault="00E67E59" w:rsidP="001D4998">
            <w:pPr>
              <w:pStyle w:val="TAL"/>
              <w:rPr>
                <w:rFonts w:cs="Arial"/>
                <w:szCs w:val="18"/>
              </w:rPr>
            </w:pPr>
            <w:r w:rsidRPr="003B2883">
              <w:rPr>
                <w:rFonts w:cs="Arial"/>
                <w:szCs w:val="18"/>
              </w:rPr>
              <w:t>Represents the location information of the UE</w:t>
            </w:r>
          </w:p>
          <w:p w14:paraId="0618ED77" w14:textId="77777777" w:rsidR="00AC4B97" w:rsidRDefault="00AC4B97" w:rsidP="001D4998">
            <w:pPr>
              <w:pStyle w:val="TAL"/>
              <w:rPr>
                <w:rFonts w:cs="Arial"/>
                <w:szCs w:val="18"/>
              </w:rPr>
            </w:pPr>
          </w:p>
          <w:p w14:paraId="055A97AB"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64E77182" w14:textId="77777777" w:rsidR="00467846" w:rsidRDefault="00AC4B97" w:rsidP="00AC4B97">
            <w:pPr>
              <w:pStyle w:val="TAL"/>
              <w:rPr>
                <w:rFonts w:cs="Arial"/>
                <w:szCs w:val="18"/>
              </w:rPr>
            </w:pPr>
            <w:r>
              <w:rPr>
                <w:rFonts w:cs="Arial"/>
                <w:szCs w:val="18"/>
              </w:rPr>
              <w:t>- Non-3GPP access user location.</w:t>
            </w:r>
          </w:p>
          <w:p w14:paraId="136E6271" w14:textId="77777777" w:rsidR="00587D7E" w:rsidRDefault="00587D7E" w:rsidP="00AC4B97">
            <w:pPr>
              <w:pStyle w:val="TAL"/>
              <w:rPr>
                <w:rFonts w:cs="Arial"/>
                <w:szCs w:val="18"/>
              </w:rPr>
            </w:pPr>
          </w:p>
          <w:p w14:paraId="425CE204" w14:textId="229DAB25" w:rsidR="00587D7E" w:rsidRDefault="00587D7E" w:rsidP="00AC4B97">
            <w:pPr>
              <w:pStyle w:val="TAL"/>
              <w:rPr>
                <w:rFonts w:cs="Arial"/>
                <w:szCs w:val="18"/>
              </w:rPr>
            </w:pPr>
            <w:r w:rsidRPr="00587D7E">
              <w:rPr>
                <w:rFonts w:cs="Arial"/>
                <w:szCs w:val="18"/>
              </w:rPr>
              <w:t>If the additionalLocation IE is present, this IE shall contain either an E-UTRA user location or NR user location.</w:t>
            </w:r>
          </w:p>
          <w:p w14:paraId="7F793FC0" w14:textId="7A4EF6BE" w:rsidR="00587D7E" w:rsidRPr="003B2883" w:rsidRDefault="00587D7E"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98FB7A3" w14:textId="77777777" w:rsidR="00E67E59" w:rsidRPr="003B2883" w:rsidRDefault="00E67E59" w:rsidP="001D4998">
            <w:pPr>
              <w:pStyle w:val="TAL"/>
              <w:rPr>
                <w:rFonts w:cs="Arial"/>
                <w:szCs w:val="18"/>
              </w:rPr>
            </w:pPr>
          </w:p>
        </w:tc>
      </w:tr>
      <w:tr w:rsidR="00467846" w:rsidRPr="003B2883" w14:paraId="1A25592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68E522F" w14:textId="576041B3" w:rsidR="00467846" w:rsidRPr="003B2883" w:rsidRDefault="00467846" w:rsidP="00467846">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3CF3A27A" w14:textId="22C562F8" w:rsidR="00467846" w:rsidRPr="003B2883" w:rsidRDefault="00467846" w:rsidP="00467846">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69ACEE25" w14:textId="09729000" w:rsidR="00467846" w:rsidRPr="003B2883" w:rsidRDefault="00467846" w:rsidP="0046784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A38FAC1" w14:textId="0B0B038E" w:rsidR="00467846" w:rsidRPr="003B2883" w:rsidRDefault="00467846" w:rsidP="00467846">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51D544F" w14:textId="77777777" w:rsidR="000A263D" w:rsidRDefault="00467846" w:rsidP="00467846">
            <w:pPr>
              <w:pStyle w:val="TAL"/>
              <w:rPr>
                <w:rFonts w:cs="Arial"/>
                <w:szCs w:val="18"/>
              </w:rPr>
            </w:pPr>
            <w:r>
              <w:rPr>
                <w:rFonts w:cs="Arial"/>
                <w:szCs w:val="18"/>
              </w:rPr>
              <w:t>This IE shall be present if the "location IE" is present and the AMF reports both a 3GPP user location and a non-3GPP access user location.</w:t>
            </w:r>
          </w:p>
          <w:p w14:paraId="0B57C38F" w14:textId="013844BA" w:rsidR="00467846" w:rsidRDefault="00467846" w:rsidP="00467846">
            <w:pPr>
              <w:pStyle w:val="TAL"/>
              <w:rPr>
                <w:rFonts w:cs="Arial"/>
                <w:szCs w:val="18"/>
              </w:rPr>
            </w:pPr>
          </w:p>
          <w:p w14:paraId="41BA3373" w14:textId="77777777" w:rsidR="000A263D" w:rsidRDefault="00467846" w:rsidP="00467846">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66F87482" w14:textId="1F548D7C" w:rsidR="00467846" w:rsidRPr="003B2883" w:rsidRDefault="00467846" w:rsidP="00467846">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49A9A7B" w14:textId="77777777" w:rsidR="00467846" w:rsidRPr="003B2883" w:rsidRDefault="00467846" w:rsidP="00467846">
            <w:pPr>
              <w:pStyle w:val="TAL"/>
              <w:rPr>
                <w:rFonts w:cs="Arial"/>
                <w:szCs w:val="18"/>
              </w:rPr>
            </w:pPr>
          </w:p>
        </w:tc>
      </w:tr>
      <w:tr w:rsidR="00E67E59" w:rsidRPr="003B2883" w14:paraId="42F5834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7544AE5" w14:textId="77777777" w:rsidR="00E67E59" w:rsidRPr="003B2883" w:rsidRDefault="00E67E59" w:rsidP="001D4998">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47C9FA00" w14:textId="77777777" w:rsidR="00E67E59" w:rsidRPr="003B2883" w:rsidRDefault="00E67E59" w:rsidP="001D4998">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2A889E6E"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6329FED"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F2E2940" w14:textId="77777777" w:rsidR="00E67E59" w:rsidRPr="003B2883" w:rsidRDefault="00E67E59" w:rsidP="001D4998">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58F17A81" w14:textId="77777777" w:rsidR="00E67E59" w:rsidRPr="003B2883" w:rsidRDefault="00E67E59" w:rsidP="001D4998">
            <w:pPr>
              <w:pStyle w:val="TAL"/>
              <w:rPr>
                <w:rFonts w:cs="Arial"/>
                <w:szCs w:val="18"/>
              </w:rPr>
            </w:pPr>
          </w:p>
        </w:tc>
      </w:tr>
      <w:tr w:rsidR="00E67E59" w:rsidRPr="003B2883" w14:paraId="2B7E132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FB906AA" w14:textId="77777777" w:rsidR="00E67E59" w:rsidRPr="003B2883" w:rsidRDefault="00E67E59" w:rsidP="001D4998">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58418E7C" w14:textId="77777777" w:rsidR="00E67E59" w:rsidRPr="003B2883" w:rsidRDefault="00E67E59" w:rsidP="001D4998">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66040602"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3676832"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71152E76" w14:textId="77777777" w:rsidR="00E67E59" w:rsidRDefault="00E67E59" w:rsidP="001D4998">
            <w:pPr>
              <w:pStyle w:val="TAL"/>
              <w:rPr>
                <w:rFonts w:cs="Arial"/>
                <w:szCs w:val="18"/>
              </w:rPr>
            </w:pPr>
            <w:r w:rsidRPr="003B2883">
              <w:rPr>
                <w:rFonts w:cs="Arial"/>
                <w:szCs w:val="18"/>
              </w:rPr>
              <w:t>Describes the access type(s) of the UE</w:t>
            </w:r>
            <w:r w:rsidR="00465668">
              <w:rPr>
                <w:rFonts w:cs="Arial"/>
                <w:szCs w:val="18"/>
              </w:rPr>
              <w:t>.</w:t>
            </w:r>
          </w:p>
          <w:p w14:paraId="54A45F13" w14:textId="77777777" w:rsidR="00465668" w:rsidRDefault="00465668" w:rsidP="001D4998">
            <w:pPr>
              <w:pStyle w:val="TAL"/>
              <w:rPr>
                <w:rFonts w:cs="Arial"/>
                <w:szCs w:val="18"/>
              </w:rPr>
            </w:pPr>
          </w:p>
          <w:p w14:paraId="40E03FA2" w14:textId="77777777" w:rsidR="00465668" w:rsidRDefault="00465668" w:rsidP="001D4998">
            <w:pPr>
              <w:pStyle w:val="TAL"/>
            </w:pPr>
            <w:r>
              <w:t>When reporting that the UE is reachable for DL traffic, this IE shall indicate the access type(s) through which the UE is reachable.</w:t>
            </w:r>
          </w:p>
          <w:p w14:paraId="75F5FA9F" w14:textId="77777777" w:rsidR="00465668" w:rsidRPr="003B2883" w:rsidRDefault="00465668"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89C9E9E" w14:textId="77777777" w:rsidR="00E67E59" w:rsidRPr="003B2883" w:rsidRDefault="00E67E59" w:rsidP="001D4998">
            <w:pPr>
              <w:pStyle w:val="TAL"/>
              <w:rPr>
                <w:rFonts w:cs="Arial"/>
                <w:szCs w:val="18"/>
              </w:rPr>
            </w:pPr>
          </w:p>
        </w:tc>
      </w:tr>
      <w:tr w:rsidR="00E67E59" w:rsidRPr="003B2883" w14:paraId="030B01A9"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EB18D78" w14:textId="77777777" w:rsidR="00E67E59" w:rsidRPr="003B2883" w:rsidRDefault="00E67E59" w:rsidP="001D4998">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1C8D0751" w14:textId="77777777" w:rsidR="00E67E59" w:rsidRPr="003B2883" w:rsidRDefault="00E67E59" w:rsidP="001D4998">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695E7648"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7EC896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78607881" w14:textId="77777777" w:rsidR="00E67E59" w:rsidRPr="003B2883" w:rsidRDefault="00E67E59" w:rsidP="001D4998">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27FBD444" w14:textId="77777777" w:rsidR="00E67E59" w:rsidRPr="003B2883" w:rsidRDefault="00E67E59" w:rsidP="001D4998">
            <w:pPr>
              <w:pStyle w:val="TAL"/>
              <w:rPr>
                <w:rFonts w:cs="Arial"/>
                <w:szCs w:val="18"/>
              </w:rPr>
            </w:pPr>
          </w:p>
        </w:tc>
      </w:tr>
      <w:tr w:rsidR="00E67E59" w:rsidRPr="003B2883" w14:paraId="102F5B5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84B5269" w14:textId="77777777" w:rsidR="00E67E59" w:rsidRPr="003B2883" w:rsidRDefault="00E67E59" w:rsidP="001D4998">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5CA571D1" w14:textId="77777777" w:rsidR="00E67E59" w:rsidRPr="003B2883" w:rsidRDefault="00E67E59" w:rsidP="001D4998">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520C5071"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D76E002"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47C8838" w14:textId="77777777" w:rsidR="00E67E59" w:rsidRPr="003B2883" w:rsidRDefault="00E67E59" w:rsidP="001D4998">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8827782" w14:textId="77777777" w:rsidR="00E67E59" w:rsidRPr="003B2883" w:rsidRDefault="00E67E59" w:rsidP="001D4998">
            <w:pPr>
              <w:pStyle w:val="TAL"/>
              <w:rPr>
                <w:rFonts w:cs="Arial"/>
                <w:szCs w:val="18"/>
              </w:rPr>
            </w:pPr>
          </w:p>
        </w:tc>
      </w:tr>
      <w:tr w:rsidR="00E67E59" w:rsidRPr="003B2883" w14:paraId="31B0B3F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CF08E6" w14:textId="77777777" w:rsidR="00E67E59" w:rsidRPr="003B2883" w:rsidRDefault="00E67E59" w:rsidP="001D4998">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38950432" w14:textId="77777777" w:rsidR="00E67E59" w:rsidRPr="003B2883" w:rsidRDefault="00E67E59" w:rsidP="001D4998">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47CEC52F"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26F7FCD"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A86D29B" w14:textId="77777777" w:rsidR="00E67E59" w:rsidRPr="003B2883" w:rsidRDefault="00E67E59" w:rsidP="001D4998">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514A7D2B" w14:textId="77777777" w:rsidR="00E67E59" w:rsidRPr="003B2883" w:rsidRDefault="00E67E59" w:rsidP="001D4998">
            <w:pPr>
              <w:pStyle w:val="TAL"/>
              <w:rPr>
                <w:rFonts w:cs="Arial"/>
                <w:szCs w:val="18"/>
              </w:rPr>
            </w:pPr>
          </w:p>
        </w:tc>
      </w:tr>
      <w:tr w:rsidR="00E67E59" w:rsidRPr="003B2883" w14:paraId="08B48A8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2F3C571" w14:textId="77777777" w:rsidR="00E67E59" w:rsidRPr="003B2883" w:rsidRDefault="00E67E59" w:rsidP="001D4998">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3CEA764A" w14:textId="77777777" w:rsidR="00E67E59" w:rsidRPr="003B2883" w:rsidRDefault="00E67E59" w:rsidP="001D4998">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09C8C07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8D3973"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45E1D9E7" w14:textId="77777777" w:rsidR="00E67E59" w:rsidRPr="003B2883" w:rsidRDefault="00E67E59" w:rsidP="001D4998">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047146C4" w14:textId="77777777" w:rsidR="00E67E59" w:rsidRPr="003B2883" w:rsidRDefault="00E67E59" w:rsidP="001D4998">
            <w:pPr>
              <w:pStyle w:val="TAL"/>
              <w:rPr>
                <w:rFonts w:cs="Arial"/>
                <w:szCs w:val="18"/>
              </w:rPr>
            </w:pPr>
          </w:p>
        </w:tc>
      </w:tr>
      <w:tr w:rsidR="00E67E59" w:rsidRPr="003B2883" w14:paraId="3F099E4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131F3F2" w14:textId="77777777" w:rsidR="00E67E59" w:rsidRPr="003B2883" w:rsidRDefault="00E67E59" w:rsidP="001D4998">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44683B2B" w14:textId="77777777" w:rsidR="00E67E59" w:rsidRPr="003B2883" w:rsidRDefault="00E67E59" w:rsidP="001D4998">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6DB2B98F"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C859416"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B8F1AFC" w14:textId="77777777" w:rsidR="00E67E59" w:rsidRPr="003B2883" w:rsidRDefault="00E67E59" w:rsidP="001D4998">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2C0B0D4A" w14:textId="77777777" w:rsidR="00E67E59" w:rsidRPr="003B2883" w:rsidRDefault="00E67E59" w:rsidP="001D4998">
            <w:pPr>
              <w:pStyle w:val="TAL"/>
              <w:rPr>
                <w:rFonts w:cs="Arial"/>
                <w:szCs w:val="18"/>
              </w:rPr>
            </w:pPr>
          </w:p>
        </w:tc>
      </w:tr>
      <w:tr w:rsidR="00E67E59" w:rsidRPr="003B2883" w14:paraId="223FB73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0923AA" w14:textId="77777777" w:rsidR="00E67E59" w:rsidRPr="003B2883" w:rsidRDefault="00E67E59" w:rsidP="001D4998">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4CAA1ADB" w14:textId="77777777" w:rsidR="00E67E59" w:rsidRPr="003B2883" w:rsidRDefault="00E67E59" w:rsidP="001D4998">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4D52531"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0009646" w14:textId="77777777" w:rsidR="00E67E59" w:rsidRPr="003B2883" w:rsidRDefault="00E67E59" w:rsidP="001D499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191F496" w14:textId="77777777" w:rsidR="00E67E59" w:rsidRPr="003B2883" w:rsidRDefault="00E67E59" w:rsidP="001D4998">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376113C1" w14:textId="77777777" w:rsidR="00E67E59" w:rsidRPr="003B2883" w:rsidRDefault="00E67E59" w:rsidP="001D4998">
            <w:pPr>
              <w:pStyle w:val="TAL"/>
              <w:rPr>
                <w:rFonts w:cs="Arial"/>
                <w:szCs w:val="18"/>
              </w:rPr>
            </w:pPr>
          </w:p>
        </w:tc>
      </w:tr>
      <w:tr w:rsidR="00E67E59" w:rsidRPr="003B2883" w14:paraId="0139058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164AC99" w14:textId="77777777" w:rsidR="00E67E59" w:rsidRDefault="00E67E59" w:rsidP="001D4998">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0E3E277A" w14:textId="77777777" w:rsidR="00E67E59" w:rsidRDefault="00E67E59" w:rsidP="001D4998">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017D2826" w14:textId="77777777" w:rsidR="00E67E59" w:rsidRPr="003B2883" w:rsidRDefault="00E67E59"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79FAF5" w14:textId="77777777" w:rsidR="00E67E59" w:rsidRDefault="00E67E59" w:rsidP="001D4998">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79D4D3B"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08A88AF5" w14:textId="77777777" w:rsidR="00E67E59" w:rsidRPr="003B2883" w:rsidRDefault="00E67E59" w:rsidP="001D4998">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44E78729" w14:textId="77777777" w:rsidR="00E67E59" w:rsidRPr="003B2883" w:rsidRDefault="00E67E59" w:rsidP="001D4998">
            <w:pPr>
              <w:pStyle w:val="TAL"/>
              <w:rPr>
                <w:rFonts w:cs="Arial"/>
                <w:szCs w:val="18"/>
              </w:rPr>
            </w:pPr>
            <w:r>
              <w:rPr>
                <w:rFonts w:cs="Arial"/>
                <w:szCs w:val="18"/>
              </w:rPr>
              <w:t>ENA</w:t>
            </w:r>
          </w:p>
        </w:tc>
      </w:tr>
      <w:tr w:rsidR="00E67E59" w:rsidRPr="003B2883" w14:paraId="6E4018F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964A37" w14:textId="77777777" w:rsidR="00E67E59" w:rsidRDefault="00E67E59" w:rsidP="001D4998">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37A9D39C" w14:textId="77777777" w:rsidR="00E67E59" w:rsidRDefault="00E67E59" w:rsidP="001D4998">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0927CC6B" w14:textId="77777777" w:rsidR="00E67E59" w:rsidRPr="003B2883" w:rsidRDefault="00E67E59"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D9D6B3" w14:textId="77777777" w:rsidR="00E67E59" w:rsidRDefault="00E67E59" w:rsidP="001D4998">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7E0E62D8" w14:textId="77777777" w:rsidR="00E67E59" w:rsidRPr="003B2883" w:rsidRDefault="00E67E59" w:rsidP="001D4998">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8F30629" w14:textId="77777777" w:rsidR="00E67E59" w:rsidRPr="003B2883" w:rsidRDefault="00E67E59" w:rsidP="001D4998">
            <w:pPr>
              <w:pStyle w:val="TAL"/>
              <w:rPr>
                <w:rFonts w:cs="Arial"/>
                <w:szCs w:val="18"/>
              </w:rPr>
            </w:pPr>
            <w:r>
              <w:rPr>
                <w:rFonts w:cs="Arial"/>
                <w:szCs w:val="18"/>
              </w:rPr>
              <w:t>ENA</w:t>
            </w:r>
          </w:p>
        </w:tc>
      </w:tr>
      <w:tr w:rsidR="00E67E59" w:rsidRPr="003B2883" w14:paraId="0E8C48D0"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C0A1C1D" w14:textId="77777777" w:rsidR="00E67E59" w:rsidRDefault="00E67E59" w:rsidP="00E67E59">
            <w:pPr>
              <w:pStyle w:val="TAL"/>
              <w:rPr>
                <w:lang w:eastAsia="zh-CN"/>
              </w:rPr>
            </w:pPr>
            <w:r>
              <w:rPr>
                <w:rFonts w:hint="eastAsia"/>
                <w:lang w:eastAsia="zh-CN"/>
              </w:rPr>
              <w:t>u</w:t>
            </w:r>
            <w:r>
              <w:rPr>
                <w:lang w:eastAsia="zh-CN"/>
              </w:rPr>
              <w:t>eIdExtList</w:t>
            </w:r>
          </w:p>
          <w:p w14:paraId="1AE54580" w14:textId="77777777" w:rsidR="00E67E59" w:rsidRDefault="00E67E59" w:rsidP="00E67E59">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68A8057B" w14:textId="77777777" w:rsidR="00E67E59" w:rsidRDefault="00E67E59" w:rsidP="00E67E59">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10E7328D" w14:textId="77777777" w:rsidR="00E67E59" w:rsidRDefault="00E67E59" w:rsidP="00E67E5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8B1029" w14:textId="77777777" w:rsidR="00E67E59" w:rsidRDefault="00E67E59" w:rsidP="00E67E59">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41F7AC91" w14:textId="77777777" w:rsidR="00E67E59" w:rsidRPr="00C0212A" w:rsidRDefault="00E67E59" w:rsidP="002715FF">
            <w:pPr>
              <w:pStyle w:val="TAL"/>
              <w:rPr>
                <w:lang w:eastAsia="zh-CN"/>
              </w:rPr>
            </w:pPr>
            <w:r w:rsidRPr="002715FF">
              <w:t>This IE shall be present if multiple SUPIs and / or GPSIs need to be included, the AMF event type is "UES_IN_AREA_REPORT" and the subscribing NF indicated support of the ENA feature.</w:t>
            </w:r>
          </w:p>
          <w:p w14:paraId="55A40EF1" w14:textId="77777777" w:rsidR="00E67E59" w:rsidRPr="003B2883" w:rsidRDefault="00E67E59" w:rsidP="00E67E59">
            <w:pPr>
              <w:pStyle w:val="TAL"/>
              <w:rPr>
                <w:rFonts w:cs="Arial"/>
                <w:szCs w:val="18"/>
              </w:rPr>
            </w:pPr>
            <w:r w:rsidRPr="00690A26">
              <w:rPr>
                <w:rFonts w:cs="Arial" w:hint="eastAsia"/>
                <w:szCs w:val="18"/>
                <w:lang w:eastAsia="zh-CN"/>
              </w:rPr>
              <w:t xml:space="preserve">This attribute provides additional </w:t>
            </w:r>
            <w:r>
              <w:rPr>
                <w:rFonts w:cs="Arial"/>
                <w:szCs w:val="18"/>
                <w:lang w:eastAsia="zh-CN"/>
              </w:rPr>
              <w:t xml:space="preserve">SUPIs and / or GPSIs to the supi attribute or gpsi attribute. The </w:t>
            </w:r>
            <w:r w:rsidRPr="00ED3509">
              <w:rPr>
                <w:rFonts w:hint="eastAsia"/>
              </w:rPr>
              <w:t>u</w:t>
            </w:r>
            <w:r w:rsidRPr="00ED3509">
              <w:t xml:space="preserve">eIdExt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p>
        </w:tc>
        <w:tc>
          <w:tcPr>
            <w:tcW w:w="1418" w:type="dxa"/>
            <w:tcBorders>
              <w:top w:val="single" w:sz="4" w:space="0" w:color="auto"/>
              <w:left w:val="single" w:sz="4" w:space="0" w:color="auto"/>
              <w:bottom w:val="single" w:sz="4" w:space="0" w:color="auto"/>
              <w:right w:val="single" w:sz="4" w:space="0" w:color="auto"/>
            </w:tcBorders>
          </w:tcPr>
          <w:p w14:paraId="11DE0C58" w14:textId="77777777" w:rsidR="00E67E59" w:rsidRPr="003B2883" w:rsidRDefault="00E67E59" w:rsidP="00E67E59">
            <w:pPr>
              <w:pStyle w:val="TAL"/>
              <w:rPr>
                <w:rFonts w:cs="Arial"/>
                <w:szCs w:val="18"/>
              </w:rPr>
            </w:pPr>
            <w:r>
              <w:rPr>
                <w:rFonts w:cs="Arial" w:hint="eastAsia"/>
                <w:szCs w:val="18"/>
                <w:lang w:eastAsia="zh-CN"/>
              </w:rPr>
              <w:t>E</w:t>
            </w:r>
            <w:r>
              <w:rPr>
                <w:rFonts w:cs="Arial"/>
                <w:szCs w:val="18"/>
                <w:lang w:eastAsia="zh-CN"/>
              </w:rPr>
              <w:t>NA</w:t>
            </w:r>
          </w:p>
        </w:tc>
      </w:tr>
      <w:tr w:rsidR="00E67E59" w:rsidRPr="003B2883" w14:paraId="2F37882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6D219EC" w14:textId="77777777" w:rsidR="00E67E59" w:rsidRDefault="00E67E59" w:rsidP="00E67E59">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35393BB7" w14:textId="77777777" w:rsidR="00E67E59" w:rsidRDefault="00E67E59" w:rsidP="00E67E59">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6FB4B22B" w14:textId="77777777" w:rsidR="00E67E59" w:rsidRDefault="00E67E59" w:rsidP="00E67E5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2421E6" w14:textId="77777777" w:rsidR="00E67E59" w:rsidRDefault="00E67E59" w:rsidP="00E67E59">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F3514D9" w14:textId="77777777" w:rsidR="00E67E59" w:rsidRDefault="00E67E59" w:rsidP="00E67E59">
            <w:pPr>
              <w:pStyle w:val="TAL"/>
              <w:rPr>
                <w:rFonts w:cs="Arial"/>
                <w:szCs w:val="18"/>
              </w:rPr>
            </w:pPr>
            <w:r>
              <w:rPr>
                <w:rFonts w:cs="Arial"/>
                <w:szCs w:val="18"/>
              </w:rPr>
              <w:t>Describes the reason for loss of connectivity.</w:t>
            </w:r>
          </w:p>
          <w:p w14:paraId="726DADAF" w14:textId="77777777" w:rsidR="00E67E59" w:rsidRPr="003B2883" w:rsidRDefault="00E67E59" w:rsidP="00E67E59">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74AD1625" w14:textId="77777777" w:rsidR="00E67E59" w:rsidRDefault="00E67E59" w:rsidP="00E67E59">
            <w:pPr>
              <w:pStyle w:val="TAL"/>
              <w:rPr>
                <w:rFonts w:cs="Arial"/>
                <w:szCs w:val="18"/>
              </w:rPr>
            </w:pPr>
          </w:p>
        </w:tc>
      </w:tr>
      <w:tr w:rsidR="009C6CB2" w:rsidRPr="003B2883" w14:paraId="697C4F41"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06ED347" w14:textId="77777777" w:rsidR="009C6CB2" w:rsidRDefault="009C6CB2" w:rsidP="009C6CB2">
            <w:pPr>
              <w:pStyle w:val="TAL"/>
              <w:rPr>
                <w:noProof/>
              </w:rPr>
            </w:pPr>
            <w:r>
              <w:lastRenderedPageBreak/>
              <w:t>maxAvailabilityTime</w:t>
            </w:r>
          </w:p>
        </w:tc>
        <w:tc>
          <w:tcPr>
            <w:tcW w:w="1276" w:type="dxa"/>
            <w:tcBorders>
              <w:top w:val="single" w:sz="4" w:space="0" w:color="auto"/>
              <w:left w:val="single" w:sz="4" w:space="0" w:color="auto"/>
              <w:bottom w:val="single" w:sz="4" w:space="0" w:color="auto"/>
              <w:right w:val="single" w:sz="4" w:space="0" w:color="auto"/>
            </w:tcBorders>
          </w:tcPr>
          <w:p w14:paraId="36AC0A7C" w14:textId="77777777" w:rsidR="009C6CB2" w:rsidRDefault="009C6CB2" w:rsidP="009C6CB2">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011AF9AA" w14:textId="77777777" w:rsidR="009C6CB2" w:rsidRDefault="009C6CB2" w:rsidP="009C6CB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2E899B2" w14:textId="77777777" w:rsidR="009C6CB2" w:rsidRDefault="009C6CB2" w:rsidP="009C6CB2">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305CF837" w14:textId="77777777" w:rsidR="009C6CB2" w:rsidRDefault="009C6CB2" w:rsidP="009C6CB2">
            <w:pPr>
              <w:pStyle w:val="TAL"/>
            </w:pPr>
            <w:r>
              <w:t>Indicates the time (in UTC) until which the UE is expected to be reachable.</w:t>
            </w:r>
          </w:p>
          <w:p w14:paraId="79AB1DF2" w14:textId="77777777" w:rsidR="009C6CB2" w:rsidRDefault="009C6CB2" w:rsidP="009C6CB2">
            <w:pPr>
              <w:pStyle w:val="TAL"/>
            </w:pPr>
          </w:p>
          <w:p w14:paraId="34A8B4CE" w14:textId="77777777" w:rsidR="009C6CB2" w:rsidRDefault="009C6CB2" w:rsidP="009C6CB2">
            <w:pPr>
              <w:pStyle w:val="TAL"/>
            </w:pPr>
            <w:r>
              <w:t xml:space="preserve">This IE may be present in </w:t>
            </w:r>
            <w:r w:rsidRPr="00675449">
              <w:t>REACHABILITY</w:t>
            </w:r>
            <w:r>
              <w:t>_REPORT event report for "UE Reachable_for DL Traffic".</w:t>
            </w:r>
          </w:p>
          <w:p w14:paraId="472D03A6" w14:textId="77777777" w:rsidR="009C6CB2" w:rsidRDefault="009C6CB2" w:rsidP="009C6CB2">
            <w:pPr>
              <w:pStyle w:val="TAL"/>
            </w:pPr>
          </w:p>
          <w:p w14:paraId="24F1D5B7" w14:textId="77777777" w:rsidR="009C6CB2" w:rsidRDefault="009C6CB2" w:rsidP="009C6CB2">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CA0A239" w14:textId="77777777" w:rsidR="009C6CB2" w:rsidRDefault="009C6CB2" w:rsidP="009C6CB2">
            <w:pPr>
              <w:pStyle w:val="TAL"/>
              <w:rPr>
                <w:rFonts w:cs="Arial"/>
                <w:szCs w:val="18"/>
              </w:rPr>
            </w:pPr>
          </w:p>
        </w:tc>
      </w:tr>
      <w:tr w:rsidR="00F61E32" w:rsidRPr="003B2883" w14:paraId="3AC5E7FE"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0318915" w14:textId="78769C30" w:rsidR="00F61E32" w:rsidRDefault="00F61E32" w:rsidP="00F61E32">
            <w:pPr>
              <w:pStyle w:val="TAL"/>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3764F09A" w14:textId="7952E2CF" w:rsidR="00F61E32" w:rsidRPr="00675449" w:rsidRDefault="00F61E32" w:rsidP="00F61E32">
            <w:pPr>
              <w:pStyle w:val="TAL"/>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366F1518" w14:textId="7BD40553" w:rsidR="00F61E32" w:rsidRDefault="00F61E32" w:rsidP="00F61E3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8908B1" w14:textId="0FDD312C" w:rsidR="00F61E32" w:rsidRDefault="00F61E32" w:rsidP="00F61E32">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3B42DBE" w14:textId="77777777" w:rsidR="00F61E32" w:rsidRDefault="00F61E32" w:rsidP="00F61E32">
            <w:pPr>
              <w:pStyle w:val="TAL"/>
            </w:pPr>
            <w:r>
              <w:t>Idle Status Indication</w:t>
            </w:r>
          </w:p>
          <w:p w14:paraId="224B93D0" w14:textId="77777777" w:rsidR="00F61E32" w:rsidRDefault="00F61E32" w:rsidP="00F61E32">
            <w:pPr>
              <w:pStyle w:val="TAL"/>
            </w:pPr>
            <w:r>
              <w:t>May be present when type is</w:t>
            </w:r>
            <w:r w:rsidRPr="003B2883">
              <w:t xml:space="preserve"> REACHABILITY_REPORT</w:t>
            </w:r>
            <w:r>
              <w:t xml:space="preserve"> or </w:t>
            </w:r>
            <w:r w:rsidRPr="00B3056F">
              <w:t>AVAILABILITY_AFTER_DDN_FAILURE</w:t>
            </w:r>
          </w:p>
          <w:p w14:paraId="4A1F595F" w14:textId="77777777" w:rsidR="00F61E32" w:rsidRDefault="00F61E32" w:rsidP="00F61E32">
            <w:pPr>
              <w:pStyle w:val="TAL"/>
            </w:pPr>
          </w:p>
        </w:tc>
        <w:tc>
          <w:tcPr>
            <w:tcW w:w="1418" w:type="dxa"/>
            <w:tcBorders>
              <w:top w:val="single" w:sz="4" w:space="0" w:color="auto"/>
              <w:left w:val="single" w:sz="4" w:space="0" w:color="auto"/>
              <w:bottom w:val="single" w:sz="4" w:space="0" w:color="auto"/>
              <w:right w:val="single" w:sz="4" w:space="0" w:color="auto"/>
            </w:tcBorders>
          </w:tcPr>
          <w:p w14:paraId="2FB48102" w14:textId="77777777" w:rsidR="00F61E32" w:rsidRDefault="00F61E32" w:rsidP="00F61E32">
            <w:pPr>
              <w:pStyle w:val="TAL"/>
              <w:rPr>
                <w:rFonts w:cs="Arial"/>
                <w:szCs w:val="18"/>
              </w:rPr>
            </w:pPr>
          </w:p>
        </w:tc>
      </w:tr>
      <w:tr w:rsidR="00F61E32" w:rsidRPr="003B2883" w14:paraId="4FE28555" w14:textId="77777777" w:rsidTr="000B1450">
        <w:trPr>
          <w:jc w:val="center"/>
        </w:trPr>
        <w:tc>
          <w:tcPr>
            <w:tcW w:w="8642" w:type="dxa"/>
            <w:gridSpan w:val="5"/>
            <w:tcBorders>
              <w:top w:val="single" w:sz="4" w:space="0" w:color="auto"/>
              <w:left w:val="single" w:sz="4" w:space="0" w:color="auto"/>
              <w:bottom w:val="single" w:sz="4" w:space="0" w:color="auto"/>
              <w:right w:val="single" w:sz="4" w:space="0" w:color="auto"/>
            </w:tcBorders>
          </w:tcPr>
          <w:p w14:paraId="60F955D7" w14:textId="77777777" w:rsidR="00F61E32" w:rsidRPr="003B2883" w:rsidRDefault="00F61E32" w:rsidP="00F61E32">
            <w:pPr>
              <w:pStyle w:val="TAN"/>
            </w:pPr>
            <w:r w:rsidRPr="003B2883">
              <w:t>NOTE:</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tc>
        <w:tc>
          <w:tcPr>
            <w:tcW w:w="1418" w:type="dxa"/>
            <w:tcBorders>
              <w:top w:val="single" w:sz="4" w:space="0" w:color="auto"/>
              <w:left w:val="single" w:sz="4" w:space="0" w:color="auto"/>
              <w:bottom w:val="single" w:sz="4" w:space="0" w:color="auto"/>
              <w:right w:val="single" w:sz="4" w:space="0" w:color="auto"/>
            </w:tcBorders>
          </w:tcPr>
          <w:p w14:paraId="585F0227" w14:textId="77777777" w:rsidR="00F61E32" w:rsidRPr="003B2883" w:rsidRDefault="00F61E32" w:rsidP="00F61E32">
            <w:pPr>
              <w:pStyle w:val="TAN"/>
            </w:pPr>
          </w:p>
        </w:tc>
      </w:tr>
    </w:tbl>
    <w:p w14:paraId="4021EEB0" w14:textId="77777777" w:rsidR="00602AC0" w:rsidRPr="003B2883" w:rsidRDefault="00602AC0" w:rsidP="00602AC0"/>
    <w:p w14:paraId="70CEA37C" w14:textId="77777777" w:rsidR="00602AC0" w:rsidRPr="003B2883" w:rsidRDefault="00602AC0" w:rsidP="009A30FA">
      <w:pPr>
        <w:pStyle w:val="Heading5"/>
      </w:pPr>
      <w:bookmarkStart w:id="2855" w:name="_Toc25156487"/>
      <w:bookmarkStart w:id="2856" w:name="_Toc34124791"/>
      <w:bookmarkStart w:id="2857" w:name="_Toc43207917"/>
      <w:bookmarkStart w:id="2858" w:name="_Toc49857390"/>
      <w:bookmarkStart w:id="2859" w:name="_Toc56677231"/>
      <w:bookmarkStart w:id="2860" w:name="_Toc56696479"/>
      <w:bookmarkStart w:id="2861" w:name="_Toc81227834"/>
      <w:bookmarkStart w:id="2862" w:name="_Toc98498236"/>
      <w:r w:rsidRPr="003B2883">
        <w:lastRenderedPageBreak/>
        <w:t>6.2.6.2.6</w:t>
      </w:r>
      <w:r w:rsidRPr="003B2883">
        <w:tab/>
        <w:t>Type: AmfEventMode</w:t>
      </w:r>
      <w:bookmarkEnd w:id="2855"/>
      <w:bookmarkEnd w:id="2856"/>
      <w:bookmarkEnd w:id="2857"/>
      <w:bookmarkEnd w:id="2858"/>
      <w:bookmarkEnd w:id="2859"/>
      <w:bookmarkEnd w:id="2860"/>
      <w:bookmarkEnd w:id="2861"/>
      <w:bookmarkEnd w:id="2862"/>
    </w:p>
    <w:p w14:paraId="4262CC2D"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64C0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3FA53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B180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ADBC6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2297FC"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D7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312E6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42C820A" w14:textId="77777777" w:rsidR="00602AC0" w:rsidRPr="003B2883" w:rsidRDefault="00602AC0" w:rsidP="001D4998">
            <w:pPr>
              <w:pStyle w:val="TAL"/>
            </w:pPr>
            <w:r w:rsidRPr="003B2883">
              <w:rPr>
                <w:lang w:eastAsia="zh-CN"/>
              </w:rPr>
              <w:t>trigger</w:t>
            </w:r>
          </w:p>
        </w:tc>
        <w:tc>
          <w:tcPr>
            <w:tcW w:w="1559" w:type="dxa"/>
            <w:tcBorders>
              <w:top w:val="single" w:sz="4" w:space="0" w:color="auto"/>
              <w:left w:val="single" w:sz="4" w:space="0" w:color="auto"/>
              <w:bottom w:val="single" w:sz="4" w:space="0" w:color="auto"/>
              <w:right w:val="single" w:sz="4" w:space="0" w:color="auto"/>
            </w:tcBorders>
          </w:tcPr>
          <w:p w14:paraId="4A85ACB9" w14:textId="77777777" w:rsidR="00602AC0" w:rsidRPr="003B2883" w:rsidRDefault="00602AC0"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05400F0D"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58E110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30394C" w14:textId="77777777" w:rsidR="00602AC0" w:rsidRPr="003B2883" w:rsidRDefault="00602AC0" w:rsidP="001D4998">
            <w:pPr>
              <w:pStyle w:val="TAL"/>
              <w:rPr>
                <w:rFonts w:cs="Arial"/>
                <w:szCs w:val="18"/>
              </w:rPr>
            </w:pPr>
            <w:r w:rsidRPr="003B2883">
              <w:rPr>
                <w:lang w:eastAsia="zh-CN"/>
              </w:rPr>
              <w:t>Describes how the reports are triggered.</w:t>
            </w:r>
          </w:p>
        </w:tc>
      </w:tr>
      <w:tr w:rsidR="00602AC0" w:rsidRPr="003B2883" w14:paraId="146637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2E6B7F" w14:textId="77777777" w:rsidR="00602AC0" w:rsidRPr="003B2883" w:rsidDel="00545A81" w:rsidRDefault="00602AC0" w:rsidP="001D4998">
            <w:pPr>
              <w:pStyle w:val="TAL"/>
            </w:pPr>
            <w:r w:rsidRPr="003B2883">
              <w:rPr>
                <w:rFonts w:hint="eastAsia"/>
                <w:lang w:eastAsia="zh-CN"/>
              </w:rPr>
              <w:t>max</w:t>
            </w:r>
            <w:r w:rsidRPr="003B2883">
              <w:rPr>
                <w:lang w:eastAsia="zh-CN"/>
              </w:rPr>
              <w:t>Reports</w:t>
            </w:r>
          </w:p>
        </w:tc>
        <w:tc>
          <w:tcPr>
            <w:tcW w:w="1559" w:type="dxa"/>
            <w:tcBorders>
              <w:top w:val="single" w:sz="4" w:space="0" w:color="auto"/>
              <w:left w:val="single" w:sz="4" w:space="0" w:color="auto"/>
              <w:bottom w:val="single" w:sz="4" w:space="0" w:color="auto"/>
              <w:right w:val="single" w:sz="4" w:space="0" w:color="auto"/>
            </w:tcBorders>
          </w:tcPr>
          <w:p w14:paraId="0ADEB331" w14:textId="77777777" w:rsidR="00602AC0" w:rsidRPr="003B2883" w:rsidRDefault="00602AC0"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C8D204A"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1C8747"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E6F569F" w14:textId="7B5964D1" w:rsidR="00237467" w:rsidRDefault="00602AC0" w:rsidP="001D4998">
            <w:pPr>
              <w:pStyle w:val="TAL"/>
              <w:rPr>
                <w:lang w:eastAsia="zh-CN"/>
              </w:rPr>
            </w:pPr>
            <w:r w:rsidRPr="003B2883">
              <w:rPr>
                <w:lang w:eastAsia="zh-CN"/>
              </w:rPr>
              <w:t xml:space="preserve">This IE shall be present if the trigger is set to "CONTINUOUS". When present, this IE describes the maximum number of reports that can be generated by </w:t>
            </w:r>
            <w:r w:rsidR="00237467">
              <w:rPr>
                <w:lang w:eastAsia="zh-CN"/>
              </w:rPr>
              <w:t xml:space="preserve">each </w:t>
            </w:r>
            <w:r w:rsidRPr="003B2883">
              <w:rPr>
                <w:lang w:eastAsia="zh-CN"/>
              </w:rPr>
              <w:t>subscribed event</w:t>
            </w:r>
            <w:r w:rsidR="00237467">
              <w:rPr>
                <w:lang w:eastAsia="zh-CN"/>
              </w:rPr>
              <w:t xml:space="preserve"> in the subscription</w:t>
            </w:r>
            <w:r w:rsidRPr="003B2883">
              <w:rPr>
                <w:lang w:eastAsia="zh-CN"/>
              </w:rPr>
              <w:t>.</w:t>
            </w:r>
          </w:p>
          <w:p w14:paraId="4AEDD62E" w14:textId="77777777" w:rsidR="00237467" w:rsidRDefault="00237467" w:rsidP="001D4998">
            <w:pPr>
              <w:pStyle w:val="TAL"/>
              <w:rPr>
                <w:lang w:eastAsia="zh-CN"/>
              </w:rPr>
            </w:pPr>
          </w:p>
          <w:p w14:paraId="713271B9" w14:textId="77777777" w:rsidR="000A263D" w:rsidRDefault="00E35671"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5E02A3F6" w14:textId="3741CD27" w:rsidR="00237467" w:rsidRDefault="00237467" w:rsidP="001D4998">
            <w:pPr>
              <w:pStyle w:val="TAL"/>
              <w:rPr>
                <w:lang w:eastAsia="zh-CN"/>
              </w:rPr>
            </w:pPr>
          </w:p>
          <w:p w14:paraId="591DBFCA" w14:textId="77777777" w:rsidR="000A263D" w:rsidRDefault="00602AC0"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53244962" w14:textId="655390D5" w:rsidR="00237467" w:rsidRDefault="00237467" w:rsidP="001D4998">
            <w:pPr>
              <w:pStyle w:val="TAL"/>
            </w:pPr>
          </w:p>
          <w:p w14:paraId="7A7EAB2C" w14:textId="1B7ADAB0" w:rsidR="00602AC0" w:rsidRPr="003B2883" w:rsidRDefault="00602AC0" w:rsidP="001D4998">
            <w:pPr>
              <w:pStyle w:val="TAL"/>
            </w:pPr>
            <w:r w:rsidRPr="003B2883">
              <w:t>If the event subscription is transferred from source AMF to target AMF, this IE shall contain:</w:t>
            </w:r>
          </w:p>
          <w:p w14:paraId="6879A4E7" w14:textId="77777777" w:rsidR="00602AC0" w:rsidRPr="003B2883" w:rsidRDefault="00602AC0" w:rsidP="001D4998">
            <w:pPr>
              <w:pStyle w:val="TAL"/>
              <w:ind w:left="539" w:hanging="255"/>
              <w:rPr>
                <w:lang w:eastAsia="zh-CN"/>
              </w:rPr>
            </w:pPr>
            <w:bookmarkStart w:id="2863" w:name="_PERM_MCCTEMPBM_CRPT48240188___2"/>
            <w:r w:rsidRPr="003B2883">
              <w:t>-</w:t>
            </w:r>
            <w:r w:rsidRPr="003B2883">
              <w:tab/>
              <w:t>the remaining number of reports for the event subscription, in the case of individual UE event subscription</w:t>
            </w:r>
            <w:r w:rsidRPr="003B2883">
              <w:rPr>
                <w:szCs w:val="18"/>
                <w:lang w:eastAsia="zh-CN"/>
              </w:rPr>
              <w:t>;</w:t>
            </w:r>
          </w:p>
          <w:p w14:paraId="1DB81DBE" w14:textId="0F064AB2" w:rsidR="00E35671" w:rsidRDefault="00602AC0" w:rsidP="001D4998">
            <w:pPr>
              <w:pStyle w:val="TAL"/>
              <w:ind w:left="539" w:hanging="255"/>
            </w:pPr>
            <w:r w:rsidRPr="003B2883">
              <w:t>-</w:t>
            </w:r>
            <w:r w:rsidRPr="003B2883">
              <w:tab/>
              <w:t xml:space="preserve">the </w:t>
            </w:r>
            <w:r w:rsidR="00237467">
              <w:t xml:space="preserve">maximum </w:t>
            </w:r>
            <w:r w:rsidRPr="003B2883">
              <w:t xml:space="preserve">number of reports for </w:t>
            </w:r>
            <w:r w:rsidR="00237467">
              <w:t xml:space="preserve">each event of the AMF </w:t>
            </w:r>
            <w:r w:rsidRPr="003B2883">
              <w:t xml:space="preserve">event subscription for </w:t>
            </w:r>
            <w:r w:rsidR="00237467">
              <w:t>each individual member of the group</w:t>
            </w:r>
            <w:r w:rsidRPr="003B2883">
              <w:t xml:space="preserve">in the case of </w:t>
            </w:r>
            <w:r w:rsidR="00237467">
              <w:t xml:space="preserve">a </w:t>
            </w:r>
            <w:r w:rsidRPr="003B2883">
              <w:t>group event subscription.</w:t>
            </w:r>
          </w:p>
          <w:bookmarkEnd w:id="2863"/>
          <w:p w14:paraId="3B59C41C" w14:textId="77777777" w:rsidR="00AB01D5" w:rsidRDefault="00AB01D5" w:rsidP="000B1450">
            <w:pPr>
              <w:pStyle w:val="TAL"/>
              <w:rPr>
                <w:rFonts w:cs="Arial"/>
                <w:szCs w:val="18"/>
              </w:rPr>
            </w:pPr>
            <w:r>
              <w:rPr>
                <w:rFonts w:cs="Arial"/>
                <w:szCs w:val="18"/>
              </w:rPr>
              <w:t>(NOTE 1)</w:t>
            </w:r>
          </w:p>
          <w:p w14:paraId="7DC547F3" w14:textId="77777777" w:rsidR="00AB01D5" w:rsidRPr="001837A9" w:rsidRDefault="00E35671" w:rsidP="000B1450">
            <w:pPr>
              <w:pStyle w:val="TAL"/>
              <w:rPr>
                <w:rFonts w:cs="Arial"/>
                <w:szCs w:val="18"/>
              </w:rPr>
            </w:pPr>
            <w:r>
              <w:rPr>
                <w:rFonts w:cs="Arial"/>
                <w:szCs w:val="18"/>
              </w:rPr>
              <w:t>(</w:t>
            </w:r>
            <w:r w:rsidRPr="00C956DD">
              <w:rPr>
                <w:rFonts w:cs="Arial"/>
                <w:szCs w:val="18"/>
              </w:rPr>
              <w:t>NOTE</w:t>
            </w:r>
            <w:r w:rsidR="00AB01D5">
              <w:rPr>
                <w:rFonts w:cs="Arial"/>
                <w:szCs w:val="18"/>
              </w:rPr>
              <w:t xml:space="preserve"> 2</w:t>
            </w:r>
            <w:r>
              <w:rPr>
                <w:rFonts w:cs="Arial"/>
                <w:szCs w:val="18"/>
              </w:rPr>
              <w:t>)</w:t>
            </w:r>
          </w:p>
        </w:tc>
      </w:tr>
      <w:tr w:rsidR="00602AC0" w:rsidRPr="003B2883" w14:paraId="7496CA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5ADEA4" w14:textId="77777777" w:rsidR="00602AC0" w:rsidRPr="003B2883" w:rsidDel="00545A81" w:rsidRDefault="00602AC0" w:rsidP="001D4998">
            <w:pPr>
              <w:pStyle w:val="TAL"/>
            </w:pPr>
            <w:r w:rsidRPr="003B2883">
              <w:rPr>
                <w:lang w:eastAsia="zh-CN"/>
              </w:rPr>
              <w:t>expiry</w:t>
            </w:r>
          </w:p>
        </w:tc>
        <w:tc>
          <w:tcPr>
            <w:tcW w:w="1559" w:type="dxa"/>
            <w:tcBorders>
              <w:top w:val="single" w:sz="4" w:space="0" w:color="auto"/>
              <w:left w:val="single" w:sz="4" w:space="0" w:color="auto"/>
              <w:bottom w:val="single" w:sz="4" w:space="0" w:color="auto"/>
              <w:right w:val="single" w:sz="4" w:space="0" w:color="auto"/>
            </w:tcBorders>
          </w:tcPr>
          <w:p w14:paraId="291C0927" w14:textId="77777777" w:rsidR="00602AC0" w:rsidRPr="003B2883" w:rsidRDefault="00602AC0"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97F343"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5C1FDD"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3F48E9"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1ADCF481" w14:textId="77777777" w:rsidR="00602AC0" w:rsidRPr="003B2883" w:rsidRDefault="00602AC0" w:rsidP="001D4998">
            <w:pPr>
              <w:pStyle w:val="TAL"/>
              <w:rPr>
                <w:rFonts w:cs="Arial"/>
                <w:szCs w:val="18"/>
                <w:lang w:eastAsia="zh-CN"/>
              </w:rPr>
            </w:pPr>
          </w:p>
          <w:p w14:paraId="299CB4E2" w14:textId="77777777" w:rsidR="00602AC0" w:rsidRPr="003B2883" w:rsidRDefault="00602AC0" w:rsidP="001D4998">
            <w:pPr>
              <w:pStyle w:val="TAL"/>
              <w:rPr>
                <w:rFonts w:cs="Arial"/>
                <w:szCs w:val="18"/>
                <w:lang w:eastAsia="zh-CN"/>
              </w:rPr>
            </w:pPr>
            <w:r w:rsidRPr="003B2883">
              <w:rPr>
                <w:rFonts w:cs="Arial"/>
                <w:szCs w:val="18"/>
                <w:lang w:eastAsia="zh-CN"/>
              </w:rPr>
              <w:t>This IE may be included in an event subscription request.</w:t>
            </w:r>
          </w:p>
          <w:p w14:paraId="7BD40888" w14:textId="77777777" w:rsidR="00602AC0" w:rsidRPr="003B2883" w:rsidRDefault="00602AC0" w:rsidP="001D4998">
            <w:pPr>
              <w:pStyle w:val="TAL"/>
              <w:rPr>
                <w:rFonts w:cs="Arial"/>
                <w:szCs w:val="18"/>
                <w:lang w:eastAsia="zh-CN"/>
              </w:rPr>
            </w:pPr>
          </w:p>
          <w:p w14:paraId="10583FB9" w14:textId="77777777" w:rsidR="00602AC0" w:rsidRDefault="00602AC0" w:rsidP="001D4998">
            <w:pPr>
              <w:pStyle w:val="TAL"/>
              <w:rPr>
                <w:lang w:eastAsia="zh-CN"/>
              </w:rPr>
            </w:pPr>
            <w:r w:rsidRPr="003B2883">
              <w:rPr>
                <w:rFonts w:cs="Arial"/>
                <w:szCs w:val="18"/>
                <w:lang w:eastAsia="zh-CN"/>
              </w:rPr>
              <w:t>When present, this IE shall represent the 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2491487E" w14:textId="77777777" w:rsidR="00AB01D5" w:rsidRPr="003B2883" w:rsidRDefault="00AB01D5" w:rsidP="001D4998">
            <w:pPr>
              <w:pStyle w:val="TAL"/>
              <w:rPr>
                <w:rFonts w:cs="Arial"/>
                <w:szCs w:val="18"/>
              </w:rPr>
            </w:pPr>
            <w:r>
              <w:rPr>
                <w:lang w:eastAsia="zh-CN"/>
              </w:rPr>
              <w:t>(NOTE 1)</w:t>
            </w:r>
          </w:p>
        </w:tc>
      </w:tr>
      <w:tr w:rsidR="0004276E" w:rsidRPr="003B2883" w14:paraId="70B2B68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E99AC5" w14:textId="77777777" w:rsidR="0004276E" w:rsidRPr="003B2883" w:rsidRDefault="0004276E" w:rsidP="0004276E">
            <w:pPr>
              <w:pStyle w:val="TAL"/>
              <w:rPr>
                <w:lang w:eastAsia="zh-CN"/>
              </w:rPr>
            </w:pPr>
            <w:r>
              <w:rPr>
                <w:noProof/>
              </w:rPr>
              <w:t>repPeriod</w:t>
            </w:r>
          </w:p>
        </w:tc>
        <w:tc>
          <w:tcPr>
            <w:tcW w:w="1559" w:type="dxa"/>
            <w:tcBorders>
              <w:top w:val="single" w:sz="4" w:space="0" w:color="auto"/>
              <w:left w:val="single" w:sz="4" w:space="0" w:color="auto"/>
              <w:bottom w:val="single" w:sz="4" w:space="0" w:color="auto"/>
              <w:right w:val="single" w:sz="4" w:space="0" w:color="auto"/>
            </w:tcBorders>
          </w:tcPr>
          <w:p w14:paraId="37E36EA1" w14:textId="77777777" w:rsidR="0004276E" w:rsidRPr="003B2883" w:rsidRDefault="0004276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2B17E205" w14:textId="77777777" w:rsidR="0004276E" w:rsidRPr="003B2883" w:rsidRDefault="0004276E" w:rsidP="0004276E">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4E4690E3" w14:textId="77777777" w:rsidR="0004276E" w:rsidRPr="003B2883" w:rsidRDefault="0004276E" w:rsidP="0004276E">
            <w:pPr>
              <w:pStyle w:val="TAL"/>
              <w:rPr>
                <w:lang w:eastAsia="zh-CN"/>
              </w:rPr>
            </w:pPr>
            <w:r>
              <w:rPr>
                <w:noProof/>
              </w:rPr>
              <w:t>0..1</w:t>
            </w:r>
          </w:p>
        </w:tc>
        <w:tc>
          <w:tcPr>
            <w:tcW w:w="4359" w:type="dxa"/>
            <w:tcBorders>
              <w:top w:val="single" w:sz="4" w:space="0" w:color="auto"/>
              <w:left w:val="single" w:sz="4" w:space="0" w:color="auto"/>
              <w:bottom w:val="single" w:sz="4" w:space="0" w:color="auto"/>
              <w:right w:val="single" w:sz="4" w:space="0" w:color="auto"/>
            </w:tcBorders>
          </w:tcPr>
          <w:p w14:paraId="043141B7" w14:textId="77777777" w:rsidR="0004276E" w:rsidRPr="003B2883" w:rsidRDefault="0004276E" w:rsidP="0004276E">
            <w:pPr>
              <w:pStyle w:val="TAL"/>
              <w:rPr>
                <w:rFonts w:cs="Arial"/>
                <w:szCs w:val="18"/>
                <w:lang w:eastAsia="zh-CN"/>
              </w:rPr>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tc>
      </w:tr>
      <w:tr w:rsidR="00991FFF" w:rsidRPr="003B2883" w14:paraId="581BCE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109FCD" w14:textId="77777777" w:rsidR="00991FFF" w:rsidRDefault="00991FFF" w:rsidP="00991FFF">
            <w:pPr>
              <w:pStyle w:val="TAL"/>
              <w:rPr>
                <w:noProof/>
              </w:rPr>
            </w:pPr>
            <w:r>
              <w:rPr>
                <w:noProof/>
              </w:rPr>
              <w:t>sampRatio</w:t>
            </w:r>
          </w:p>
        </w:tc>
        <w:tc>
          <w:tcPr>
            <w:tcW w:w="1559" w:type="dxa"/>
            <w:tcBorders>
              <w:top w:val="single" w:sz="4" w:space="0" w:color="auto"/>
              <w:left w:val="single" w:sz="4" w:space="0" w:color="auto"/>
              <w:bottom w:val="single" w:sz="4" w:space="0" w:color="auto"/>
              <w:right w:val="single" w:sz="4" w:space="0" w:color="auto"/>
            </w:tcBorders>
          </w:tcPr>
          <w:p w14:paraId="7FCF37A3" w14:textId="77777777" w:rsidR="00991FFF" w:rsidRDefault="00991FFF"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4B9662F2" w14:textId="77777777" w:rsidR="00991FFF" w:rsidRDefault="00991FFF" w:rsidP="00991FFF">
            <w:pPr>
              <w:pStyle w:val="TAC"/>
              <w:rPr>
                <w:noProof/>
              </w:rPr>
            </w:pPr>
            <w:r>
              <w:rPr>
                <w:noProof/>
              </w:rPr>
              <w:t>O</w:t>
            </w:r>
          </w:p>
        </w:tc>
        <w:tc>
          <w:tcPr>
            <w:tcW w:w="1134" w:type="dxa"/>
            <w:tcBorders>
              <w:top w:val="single" w:sz="4" w:space="0" w:color="auto"/>
              <w:left w:val="single" w:sz="4" w:space="0" w:color="auto"/>
              <w:bottom w:val="single" w:sz="4" w:space="0" w:color="auto"/>
              <w:right w:val="single" w:sz="4" w:space="0" w:color="auto"/>
            </w:tcBorders>
          </w:tcPr>
          <w:p w14:paraId="635ECC22" w14:textId="77777777" w:rsidR="00991FFF" w:rsidRDefault="00991FFF" w:rsidP="00991FFF">
            <w:pPr>
              <w:pStyle w:val="TAL"/>
              <w:rPr>
                <w:noProof/>
              </w:rPr>
            </w:pPr>
            <w:r>
              <w:rPr>
                <w:noProof/>
              </w:rPr>
              <w:t>0..1</w:t>
            </w:r>
          </w:p>
        </w:tc>
        <w:tc>
          <w:tcPr>
            <w:tcW w:w="4359" w:type="dxa"/>
            <w:tcBorders>
              <w:top w:val="single" w:sz="4" w:space="0" w:color="auto"/>
              <w:left w:val="single" w:sz="4" w:space="0" w:color="auto"/>
              <w:bottom w:val="single" w:sz="4" w:space="0" w:color="auto"/>
              <w:right w:val="single" w:sz="4" w:space="0" w:color="auto"/>
            </w:tcBorders>
          </w:tcPr>
          <w:p w14:paraId="46CA159C" w14:textId="77777777" w:rsidR="00991FFF" w:rsidRDefault="00991FFF"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51ABD2AB" w14:textId="77777777" w:rsidR="00991FFF" w:rsidRDefault="00991FFF" w:rsidP="00991FFF">
            <w:pPr>
              <w:pStyle w:val="TAL"/>
              <w:rPr>
                <w:rFonts w:cs="Arial"/>
                <w:szCs w:val="18"/>
                <w:lang w:eastAsia="zh-CN"/>
              </w:rPr>
            </w:pPr>
          </w:p>
          <w:p w14:paraId="47BDD186" w14:textId="77777777" w:rsidR="00991FFF" w:rsidRDefault="00991FFF"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r>
      <w:tr w:rsidR="00E35671" w:rsidRPr="003B2883" w14:paraId="45918A52" w14:textId="77777777" w:rsidTr="003B466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DD2E53C" w14:textId="77777777" w:rsidR="00AB01D5" w:rsidRDefault="00AB01D5" w:rsidP="00AB01D5">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5EB0F41B" w14:textId="722E6D7E" w:rsidR="00AB01D5" w:rsidRPr="001837A9" w:rsidRDefault="00E35671" w:rsidP="00AB01D5">
            <w:pPr>
              <w:pStyle w:val="TAN"/>
            </w:pPr>
            <w:r>
              <w:t>NOTE</w:t>
            </w:r>
            <w:r w:rsidR="00AB01D5">
              <w:t xml:space="preserve"> 2</w:t>
            </w:r>
            <w:r>
              <w:t>:</w:t>
            </w:r>
            <w:r w:rsidRPr="003B2883">
              <w:tab/>
            </w:r>
            <w:r w:rsidR="00237467">
              <w:t>See NOTE 2 of Table </w:t>
            </w:r>
            <w:r w:rsidR="00237467" w:rsidRPr="003B2883">
              <w:t>6.2.6.2.3-1</w:t>
            </w:r>
            <w:r w:rsidR="00237467">
              <w:t xml:space="preserve"> regarding the precedence between maxReports in AmfEvent and maxReports in this attribute</w:t>
            </w:r>
            <w:r>
              <w:t>.</w:t>
            </w:r>
          </w:p>
        </w:tc>
      </w:tr>
    </w:tbl>
    <w:p w14:paraId="7B7455CF" w14:textId="77777777" w:rsidR="00602AC0" w:rsidRPr="003B2883" w:rsidRDefault="00602AC0" w:rsidP="00602AC0">
      <w:pPr>
        <w:rPr>
          <w:lang w:val="en-US"/>
        </w:rPr>
      </w:pPr>
    </w:p>
    <w:p w14:paraId="390CE73A" w14:textId="77777777" w:rsidR="00602AC0" w:rsidRPr="003B2883" w:rsidRDefault="00602AC0" w:rsidP="009A30FA">
      <w:pPr>
        <w:pStyle w:val="Heading5"/>
      </w:pPr>
      <w:bookmarkStart w:id="2864" w:name="_Toc25156488"/>
      <w:bookmarkStart w:id="2865" w:name="_Toc34124792"/>
      <w:bookmarkStart w:id="2866" w:name="_Toc43207918"/>
      <w:bookmarkStart w:id="2867" w:name="_Toc49857391"/>
      <w:bookmarkStart w:id="2868" w:name="_Toc56677232"/>
      <w:bookmarkStart w:id="2869" w:name="_Toc56696480"/>
      <w:bookmarkStart w:id="2870" w:name="_Toc81227835"/>
      <w:bookmarkStart w:id="2871" w:name="_Toc98498237"/>
      <w:r w:rsidRPr="003B2883">
        <w:lastRenderedPageBreak/>
        <w:t>6.2.6.2.7</w:t>
      </w:r>
      <w:r w:rsidRPr="003B2883">
        <w:tab/>
        <w:t>Type: AmfEventState</w:t>
      </w:r>
      <w:bookmarkEnd w:id="2864"/>
      <w:bookmarkEnd w:id="2865"/>
      <w:bookmarkEnd w:id="2866"/>
      <w:bookmarkEnd w:id="2867"/>
      <w:bookmarkEnd w:id="2868"/>
      <w:bookmarkEnd w:id="2869"/>
      <w:bookmarkEnd w:id="2870"/>
      <w:bookmarkEnd w:id="2871"/>
    </w:p>
    <w:p w14:paraId="3F0F6DD1"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56EC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F4CB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2779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71BB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29751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7CFFD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BDF2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7ACCD2"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101091C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6B5FC19"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E9545B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FA14AC2"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20A7F5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048D19"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74A5C2DC"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6315667"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DCC773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8069C53"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44156C3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72647F"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D86409D"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3269B721"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CA33CA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D5A1647"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04E4A22B" w14:textId="77777777" w:rsidR="00602AC0" w:rsidRPr="003B2883" w:rsidRDefault="00602AC0" w:rsidP="00602AC0"/>
    <w:p w14:paraId="522E0397" w14:textId="77777777" w:rsidR="00602AC0" w:rsidRPr="003B2883" w:rsidRDefault="00602AC0" w:rsidP="009A30FA">
      <w:pPr>
        <w:pStyle w:val="Heading5"/>
      </w:pPr>
      <w:bookmarkStart w:id="2872" w:name="_Toc25156489"/>
      <w:bookmarkStart w:id="2873" w:name="_Toc34124793"/>
      <w:bookmarkStart w:id="2874" w:name="_Toc43207919"/>
      <w:bookmarkStart w:id="2875" w:name="_Toc49857392"/>
      <w:bookmarkStart w:id="2876" w:name="_Toc56677233"/>
      <w:bookmarkStart w:id="2877" w:name="_Toc56696481"/>
      <w:bookmarkStart w:id="2878" w:name="_Toc81227836"/>
      <w:bookmarkStart w:id="2879" w:name="_Toc98498238"/>
      <w:r w:rsidRPr="003B2883">
        <w:t>6.2.6.2.8</w:t>
      </w:r>
      <w:r w:rsidRPr="003B2883">
        <w:tab/>
        <w:t>Type: RmInfo</w:t>
      </w:r>
      <w:bookmarkEnd w:id="2872"/>
      <w:bookmarkEnd w:id="2873"/>
      <w:bookmarkEnd w:id="2874"/>
      <w:bookmarkEnd w:id="2875"/>
      <w:bookmarkEnd w:id="2876"/>
      <w:bookmarkEnd w:id="2877"/>
      <w:bookmarkEnd w:id="2878"/>
      <w:bookmarkEnd w:id="2879"/>
    </w:p>
    <w:p w14:paraId="4A4CABFE"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E9B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6F1DF0"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3DC8B42"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0ED71B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3D298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6F4AF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67D09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AF06E3"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4DA8124C"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43D2D3A9"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0EE35F"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357957"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599914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F189CE"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4E408817"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1CB1B5B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894313F"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83237F3"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60B95CE5" w14:textId="77777777" w:rsidR="00602AC0" w:rsidRPr="003B2883" w:rsidRDefault="00602AC0" w:rsidP="00602AC0"/>
    <w:p w14:paraId="422DB96C" w14:textId="77777777" w:rsidR="00602AC0" w:rsidRPr="003B2883" w:rsidRDefault="00602AC0" w:rsidP="009A30FA">
      <w:pPr>
        <w:pStyle w:val="Heading5"/>
      </w:pPr>
      <w:bookmarkStart w:id="2880" w:name="_Toc25156490"/>
      <w:bookmarkStart w:id="2881" w:name="_Toc34124794"/>
      <w:bookmarkStart w:id="2882" w:name="_Toc43207920"/>
      <w:bookmarkStart w:id="2883" w:name="_Toc49857393"/>
      <w:bookmarkStart w:id="2884" w:name="_Toc56677234"/>
      <w:bookmarkStart w:id="2885" w:name="_Toc56696482"/>
      <w:bookmarkStart w:id="2886" w:name="_Toc81227837"/>
      <w:bookmarkStart w:id="2887" w:name="_Toc98498239"/>
      <w:r w:rsidRPr="003B2883">
        <w:t>6.2.6.2.9</w:t>
      </w:r>
      <w:r w:rsidRPr="003B2883">
        <w:tab/>
        <w:t>Type: CmInfo</w:t>
      </w:r>
      <w:bookmarkEnd w:id="2880"/>
      <w:bookmarkEnd w:id="2881"/>
      <w:bookmarkEnd w:id="2882"/>
      <w:bookmarkEnd w:id="2883"/>
      <w:bookmarkEnd w:id="2884"/>
      <w:bookmarkEnd w:id="2885"/>
      <w:bookmarkEnd w:id="2886"/>
      <w:bookmarkEnd w:id="2887"/>
    </w:p>
    <w:p w14:paraId="6F2F4437"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A6414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58E5F9"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47B3BD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06B2FA9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B449D7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59CEE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3C9BA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7D85A9"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667D71CB"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75836AEF"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AA4C2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9379131"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3C52FB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CE9F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DA8D2AB"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10A6C27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87F08A0"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C7AC135"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56817127" w14:textId="77777777" w:rsidR="00602AC0" w:rsidRPr="003B2883" w:rsidRDefault="00602AC0" w:rsidP="00602AC0"/>
    <w:p w14:paraId="3EDECD9E" w14:textId="77777777" w:rsidR="00602AC0" w:rsidRPr="003B2883" w:rsidRDefault="00602AC0" w:rsidP="009A30FA">
      <w:pPr>
        <w:pStyle w:val="Heading5"/>
      </w:pPr>
      <w:bookmarkStart w:id="2888" w:name="_Toc25156491"/>
      <w:bookmarkStart w:id="2889" w:name="_Toc34124795"/>
      <w:bookmarkStart w:id="2890" w:name="_Toc43207921"/>
      <w:bookmarkStart w:id="2891" w:name="_Toc49857394"/>
      <w:bookmarkStart w:id="2892" w:name="_Toc56677235"/>
      <w:bookmarkStart w:id="2893" w:name="_Toc56696483"/>
      <w:bookmarkStart w:id="2894" w:name="_Toc81227838"/>
      <w:bookmarkStart w:id="2895" w:name="_Toc98498240"/>
      <w:r w:rsidRPr="003B2883">
        <w:t>6.2.6.2.10</w:t>
      </w:r>
      <w:r w:rsidRPr="003B2883">
        <w:tab/>
        <w:t>Void</w:t>
      </w:r>
      <w:bookmarkEnd w:id="2888"/>
      <w:bookmarkEnd w:id="2889"/>
      <w:bookmarkEnd w:id="2890"/>
      <w:bookmarkEnd w:id="2891"/>
      <w:bookmarkEnd w:id="2892"/>
      <w:bookmarkEnd w:id="2893"/>
      <w:bookmarkEnd w:id="2894"/>
      <w:bookmarkEnd w:id="2895"/>
    </w:p>
    <w:p w14:paraId="0483082F" w14:textId="77777777" w:rsidR="00602AC0" w:rsidRPr="003B2883" w:rsidRDefault="00602AC0" w:rsidP="00602AC0"/>
    <w:p w14:paraId="31DDA820" w14:textId="77777777" w:rsidR="00602AC0" w:rsidRPr="003B2883" w:rsidRDefault="00602AC0" w:rsidP="009A30FA">
      <w:pPr>
        <w:pStyle w:val="Heading5"/>
      </w:pPr>
      <w:bookmarkStart w:id="2896" w:name="_Toc25156492"/>
      <w:bookmarkStart w:id="2897" w:name="_Toc34124796"/>
      <w:bookmarkStart w:id="2898" w:name="_Toc43207922"/>
      <w:bookmarkStart w:id="2899" w:name="_Toc49857395"/>
      <w:bookmarkStart w:id="2900" w:name="_Toc56677236"/>
      <w:bookmarkStart w:id="2901" w:name="_Toc56696484"/>
      <w:bookmarkStart w:id="2902" w:name="_Toc81227839"/>
      <w:bookmarkStart w:id="2903" w:name="_Toc98498241"/>
      <w:r w:rsidRPr="003B2883">
        <w:t>6.2.6.2.11</w:t>
      </w:r>
      <w:r w:rsidRPr="003B2883">
        <w:tab/>
        <w:t>Type: CommunicationFailure</w:t>
      </w:r>
      <w:bookmarkEnd w:id="2896"/>
      <w:bookmarkEnd w:id="2897"/>
      <w:bookmarkEnd w:id="2898"/>
      <w:bookmarkEnd w:id="2899"/>
      <w:bookmarkEnd w:id="2900"/>
      <w:bookmarkEnd w:id="2901"/>
      <w:bookmarkEnd w:id="2902"/>
      <w:bookmarkEnd w:id="2903"/>
    </w:p>
    <w:p w14:paraId="1F879E2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B4D895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1A49"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2119389D"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F9DAD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182E9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F9F4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C2D9A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9B54DB"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0A132583"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1B92BECD"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7AE786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B4D7DD4"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56E0FE43" w14:textId="77777777" w:rsidR="00602AC0" w:rsidRPr="003B2883" w:rsidRDefault="00602AC0" w:rsidP="001D4998">
            <w:pPr>
              <w:pStyle w:val="TAL"/>
              <w:rPr>
                <w:rFonts w:cs="Arial"/>
                <w:szCs w:val="18"/>
              </w:rPr>
            </w:pPr>
            <w:r w:rsidRPr="003B2883">
              <w:rPr>
                <w:rFonts w:cs="Arial"/>
                <w:szCs w:val="18"/>
              </w:rPr>
              <w:tab/>
              <w:t>"^(MM|SM)-[0-9]{1,3}$"</w:t>
            </w:r>
          </w:p>
          <w:p w14:paraId="10873ECA" w14:textId="77777777" w:rsidR="00602AC0" w:rsidRPr="003B2883" w:rsidRDefault="00602AC0" w:rsidP="001D4998">
            <w:pPr>
              <w:pStyle w:val="TAL"/>
              <w:rPr>
                <w:rFonts w:cs="Arial"/>
                <w:szCs w:val="18"/>
              </w:rPr>
            </w:pPr>
          </w:p>
          <w:p w14:paraId="2F8074D2" w14:textId="77777777" w:rsidR="00602AC0" w:rsidRPr="003B2883" w:rsidRDefault="00602AC0" w:rsidP="001D4998">
            <w:pPr>
              <w:pStyle w:val="TAL"/>
              <w:rPr>
                <w:rFonts w:cs="Arial"/>
                <w:szCs w:val="18"/>
              </w:rPr>
            </w:pPr>
            <w:r w:rsidRPr="003B2883">
              <w:rPr>
                <w:rFonts w:cs="Arial"/>
                <w:szCs w:val="18"/>
              </w:rPr>
              <w:t>Examples:</w:t>
            </w:r>
          </w:p>
          <w:p w14:paraId="6E0E60EC" w14:textId="77777777" w:rsidR="00602AC0" w:rsidRPr="003B2883" w:rsidRDefault="00602AC0" w:rsidP="001D4998">
            <w:pPr>
              <w:pStyle w:val="TAL"/>
              <w:rPr>
                <w:rFonts w:cs="Arial"/>
                <w:szCs w:val="18"/>
              </w:rPr>
            </w:pPr>
            <w:r w:rsidRPr="003B2883">
              <w:rPr>
                <w:rFonts w:cs="Arial"/>
                <w:szCs w:val="18"/>
              </w:rPr>
              <w:t>MM-7</w:t>
            </w:r>
          </w:p>
          <w:p w14:paraId="38A92643"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75AA9E8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9888BC"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2C25B1A"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052DE73D"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D0CCD2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F2626C7"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2D913D3F" w14:textId="77777777" w:rsidR="00602AC0" w:rsidRPr="003B2883" w:rsidRDefault="00602AC0" w:rsidP="00602AC0"/>
    <w:p w14:paraId="37E77261" w14:textId="77777777" w:rsidR="00602AC0" w:rsidRPr="003B2883" w:rsidRDefault="00602AC0" w:rsidP="009A30FA">
      <w:pPr>
        <w:pStyle w:val="Heading5"/>
      </w:pPr>
      <w:bookmarkStart w:id="2904" w:name="_Toc25156493"/>
      <w:bookmarkStart w:id="2905" w:name="_Toc34124797"/>
      <w:bookmarkStart w:id="2906" w:name="_Toc43207923"/>
      <w:bookmarkStart w:id="2907" w:name="_Toc49857396"/>
      <w:bookmarkStart w:id="2908" w:name="_Toc56677237"/>
      <w:bookmarkStart w:id="2909" w:name="_Toc56696485"/>
      <w:bookmarkStart w:id="2910" w:name="_Toc81227840"/>
      <w:bookmarkStart w:id="2911" w:name="_Toc98498242"/>
      <w:r w:rsidRPr="003B2883">
        <w:lastRenderedPageBreak/>
        <w:t>6.2.6.2.12</w:t>
      </w:r>
      <w:r w:rsidRPr="003B2883">
        <w:tab/>
        <w:t xml:space="preserve">Type: </w:t>
      </w:r>
      <w:r w:rsidRPr="003B2883">
        <w:rPr>
          <w:lang w:eastAsia="zh-CN"/>
        </w:rPr>
        <w:t>AmfCreateEventSubscription</w:t>
      </w:r>
      <w:bookmarkEnd w:id="2904"/>
      <w:bookmarkEnd w:id="2905"/>
      <w:bookmarkEnd w:id="2906"/>
      <w:bookmarkEnd w:id="2907"/>
      <w:bookmarkEnd w:id="2908"/>
      <w:bookmarkEnd w:id="2909"/>
      <w:bookmarkEnd w:id="2910"/>
      <w:bookmarkEnd w:id="2911"/>
    </w:p>
    <w:p w14:paraId="451BBA92"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C88E9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D149E1"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1F0C2A9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CA7A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D9FBE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A0F2A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74DE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61540A"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0FE1E5F1"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683F0E03"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5609838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6077DE0"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1203462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7C62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0CD9CA8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A3B03A5" w14:textId="77777777" w:rsidR="00602AC0" w:rsidRPr="003B2883" w:rsidRDefault="00602AC0" w:rsidP="00C9263C">
            <w:pPr>
              <w:pStyle w:val="TAC"/>
              <w:rPr>
                <w:lang w:eastAsia="zh-CN"/>
              </w:rPr>
            </w:pPr>
            <w:r w:rsidRPr="00C9263C">
              <w:t>C</w:t>
            </w:r>
          </w:p>
        </w:tc>
        <w:tc>
          <w:tcPr>
            <w:tcW w:w="1134" w:type="dxa"/>
            <w:tcBorders>
              <w:top w:val="single" w:sz="4" w:space="0" w:color="auto"/>
              <w:left w:val="single" w:sz="4" w:space="0" w:color="auto"/>
              <w:bottom w:val="single" w:sz="4" w:space="0" w:color="auto"/>
              <w:right w:val="single" w:sz="4" w:space="0" w:color="auto"/>
            </w:tcBorders>
          </w:tcPr>
          <w:p w14:paraId="650794A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EDF927A"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053DA3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A765D8"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0AFAC5D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185AA8B" w14:textId="77777777" w:rsidR="00602AC0" w:rsidRPr="003B2883" w:rsidRDefault="00602AC0" w:rsidP="00C9263C">
            <w:pPr>
              <w:pStyle w:val="TAC"/>
            </w:pPr>
            <w:r w:rsidRPr="00C9263C">
              <w:t>C</w:t>
            </w:r>
          </w:p>
        </w:tc>
        <w:tc>
          <w:tcPr>
            <w:tcW w:w="1134" w:type="dxa"/>
            <w:tcBorders>
              <w:top w:val="single" w:sz="4" w:space="0" w:color="auto"/>
              <w:left w:val="single" w:sz="4" w:space="0" w:color="auto"/>
              <w:bottom w:val="single" w:sz="4" w:space="0" w:color="auto"/>
              <w:right w:val="single" w:sz="4" w:space="0" w:color="auto"/>
            </w:tcBorders>
          </w:tcPr>
          <w:p w14:paraId="0FEC689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B76523B"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8BC588C" w14:textId="77777777" w:rsidR="00602AC0" w:rsidRPr="003B2883" w:rsidRDefault="00602AC0" w:rsidP="00602AC0"/>
    <w:p w14:paraId="5C9DB7A4" w14:textId="77777777" w:rsidR="00602AC0" w:rsidRPr="003B2883" w:rsidRDefault="00602AC0" w:rsidP="009A30FA">
      <w:pPr>
        <w:pStyle w:val="Heading5"/>
      </w:pPr>
      <w:bookmarkStart w:id="2912" w:name="_Toc25156494"/>
      <w:bookmarkStart w:id="2913" w:name="_Toc34124798"/>
      <w:bookmarkStart w:id="2914" w:name="_Toc43207924"/>
      <w:bookmarkStart w:id="2915" w:name="_Toc49857397"/>
      <w:bookmarkStart w:id="2916" w:name="_Toc56677238"/>
      <w:bookmarkStart w:id="2917" w:name="_Toc56696486"/>
      <w:bookmarkStart w:id="2918" w:name="_Toc81227841"/>
      <w:bookmarkStart w:id="2919" w:name="_Toc98498243"/>
      <w:r w:rsidRPr="003B2883">
        <w:t>6.2.6.2.13</w:t>
      </w:r>
      <w:r w:rsidRPr="003B2883">
        <w:tab/>
        <w:t xml:space="preserve">Type: </w:t>
      </w:r>
      <w:r w:rsidRPr="003B2883">
        <w:rPr>
          <w:lang w:eastAsia="zh-CN"/>
        </w:rPr>
        <w:t>AmfCreatedEventSubscription</w:t>
      </w:r>
      <w:bookmarkEnd w:id="2912"/>
      <w:bookmarkEnd w:id="2913"/>
      <w:bookmarkEnd w:id="2914"/>
      <w:bookmarkEnd w:id="2915"/>
      <w:bookmarkEnd w:id="2916"/>
      <w:bookmarkEnd w:id="2917"/>
      <w:bookmarkEnd w:id="2918"/>
      <w:bookmarkEnd w:id="2919"/>
    </w:p>
    <w:p w14:paraId="299B050B"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455865B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1D3124"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69F30A1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D80B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A307A0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C58A5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A737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424BCE"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9631E7C"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1A95769B"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72F3DFF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2ECE8"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3F274C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0364F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2B444519"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751B97DC" w14:textId="77777777" w:rsidR="00602AC0" w:rsidRPr="003B2883" w:rsidRDefault="00602AC0" w:rsidP="00C9263C">
            <w:pPr>
              <w:pStyle w:val="TAC"/>
              <w:rPr>
                <w:lang w:eastAsia="zh-CN"/>
              </w:rPr>
            </w:pPr>
            <w:r w:rsidRPr="00C9263C">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E9DD39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CA839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1CCC9B4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1A3A655"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5E30E83D"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154A5271" w14:textId="77777777" w:rsidR="00602AC0" w:rsidRPr="003B2883" w:rsidRDefault="00602AC0" w:rsidP="00C9263C">
            <w:pPr>
              <w:pStyle w:val="TAC"/>
              <w:rPr>
                <w:lang w:eastAsia="zh-CN"/>
              </w:rPr>
            </w:pPr>
            <w:r w:rsidRPr="00C9263C">
              <w:t>O</w:t>
            </w:r>
          </w:p>
        </w:tc>
        <w:tc>
          <w:tcPr>
            <w:tcW w:w="1134" w:type="dxa"/>
            <w:tcBorders>
              <w:top w:val="single" w:sz="4" w:space="0" w:color="auto"/>
              <w:left w:val="single" w:sz="4" w:space="0" w:color="auto"/>
              <w:bottom w:val="single" w:sz="4" w:space="0" w:color="auto"/>
              <w:right w:val="single" w:sz="4" w:space="0" w:color="auto"/>
            </w:tcBorders>
          </w:tcPr>
          <w:p w14:paraId="5F496A34"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E7C2CBA"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6F7919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6D1BF3"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24D6257A"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66877E3" w14:textId="77777777" w:rsidR="00602AC0" w:rsidRPr="003B2883" w:rsidRDefault="00602AC0" w:rsidP="00C9263C">
            <w:pPr>
              <w:pStyle w:val="TAC"/>
              <w:rPr>
                <w:lang w:eastAsia="zh-CN"/>
              </w:rPr>
            </w:pPr>
            <w:r w:rsidRPr="00C9263C">
              <w:t>C</w:t>
            </w:r>
          </w:p>
        </w:tc>
        <w:tc>
          <w:tcPr>
            <w:tcW w:w="1134" w:type="dxa"/>
            <w:tcBorders>
              <w:top w:val="single" w:sz="4" w:space="0" w:color="auto"/>
              <w:left w:val="single" w:sz="4" w:space="0" w:color="auto"/>
              <w:bottom w:val="single" w:sz="4" w:space="0" w:color="auto"/>
              <w:right w:val="single" w:sz="4" w:space="0" w:color="auto"/>
            </w:tcBorders>
          </w:tcPr>
          <w:p w14:paraId="30CC0CA4"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F0DCCDE"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22695EE6"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13D7B7DC" w14:textId="15C158C2"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550901">
              <w:rPr>
                <w:lang w:eastAsia="zh-CN"/>
              </w:rPr>
              <w:t xml:space="preserve">and </w:t>
            </w:r>
            <w:r w:rsidR="00550901">
              <w:t xml:space="preserve">the NF service consumer has not indicated supporting of </w:t>
            </w:r>
            <w:r w:rsidR="00550901" w:rsidRPr="00E54493">
              <w:t>IERSR</w:t>
            </w:r>
            <w:r w:rsidR="00550901">
              <w:t xml:space="preserve"> feature (see 6.2.8), </w:t>
            </w:r>
            <w:r w:rsidRPr="003B2883">
              <w:rPr>
                <w:lang w:eastAsia="zh-CN"/>
              </w:rPr>
              <w:t>then the reports attribute shall be absent.</w:t>
            </w:r>
          </w:p>
          <w:p w14:paraId="55B52C17"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3F6A70A7" w14:textId="77777777" w:rsidR="00602AC0" w:rsidRPr="003B2883" w:rsidRDefault="00602AC0" w:rsidP="00602AC0"/>
    <w:p w14:paraId="71707B00" w14:textId="77777777" w:rsidR="00602AC0" w:rsidRPr="003B2883" w:rsidRDefault="00602AC0" w:rsidP="009A30FA">
      <w:pPr>
        <w:pStyle w:val="Heading5"/>
      </w:pPr>
      <w:bookmarkStart w:id="2920" w:name="_Toc25156495"/>
      <w:bookmarkStart w:id="2921" w:name="_Toc34124799"/>
      <w:bookmarkStart w:id="2922" w:name="_Toc43207925"/>
      <w:bookmarkStart w:id="2923" w:name="_Toc49857398"/>
      <w:bookmarkStart w:id="2924" w:name="_Toc56677239"/>
      <w:bookmarkStart w:id="2925" w:name="_Toc56696487"/>
      <w:bookmarkStart w:id="2926" w:name="_Toc81227842"/>
      <w:bookmarkStart w:id="2927" w:name="_Toc98498244"/>
      <w:r w:rsidRPr="003B2883">
        <w:lastRenderedPageBreak/>
        <w:t>6.2.6.2.14</w:t>
      </w:r>
      <w:r w:rsidRPr="003B2883">
        <w:tab/>
        <w:t xml:space="preserve">Type: </w:t>
      </w:r>
      <w:r w:rsidRPr="003B2883">
        <w:rPr>
          <w:lang w:eastAsia="zh-CN"/>
        </w:rPr>
        <w:t>AmfUpdateEventSubscriptionItem</w:t>
      </w:r>
      <w:bookmarkEnd w:id="2920"/>
      <w:bookmarkEnd w:id="2921"/>
      <w:bookmarkEnd w:id="2922"/>
      <w:bookmarkEnd w:id="2923"/>
      <w:bookmarkEnd w:id="2924"/>
      <w:bookmarkEnd w:id="2925"/>
      <w:bookmarkEnd w:id="2926"/>
      <w:bookmarkEnd w:id="2927"/>
    </w:p>
    <w:p w14:paraId="032BA205"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E1BBA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F3466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E093D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93A4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6FBB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932C6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0D6C8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C6BCA4" w14:textId="77777777" w:rsidR="00602AC0" w:rsidRPr="003B2883" w:rsidRDefault="00602AC0" w:rsidP="001D4998">
            <w:pPr>
              <w:pStyle w:val="TAL"/>
              <w:rPr>
                <w:lang w:eastAsia="zh-CN"/>
              </w:rPr>
            </w:pPr>
            <w:bookmarkStart w:id="2928" w:name="_PERM_MCCTEMPBM_CRPT48240204___2" w:colFirst="4" w:colLast="4"/>
            <w:r w:rsidRPr="003B2883">
              <w:t>op</w:t>
            </w:r>
          </w:p>
        </w:tc>
        <w:tc>
          <w:tcPr>
            <w:tcW w:w="1559" w:type="dxa"/>
            <w:tcBorders>
              <w:top w:val="single" w:sz="4" w:space="0" w:color="auto"/>
              <w:left w:val="single" w:sz="4" w:space="0" w:color="auto"/>
              <w:bottom w:val="single" w:sz="4" w:space="0" w:color="auto"/>
              <w:right w:val="single" w:sz="4" w:space="0" w:color="auto"/>
            </w:tcBorders>
          </w:tcPr>
          <w:p w14:paraId="5B3FC0E9"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7D8829C"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08177DF5"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0847C6F8" w14:textId="77777777" w:rsidR="00602AC0" w:rsidRPr="003B2883" w:rsidRDefault="00602AC0" w:rsidP="001D4998">
            <w:pPr>
              <w:pStyle w:val="TAL"/>
            </w:pPr>
            <w:r w:rsidRPr="003B2883">
              <w:t>This IE indicates the patch operation as defined in IETF RFC 6902 [14] to be performed on resource.</w:t>
            </w:r>
          </w:p>
          <w:p w14:paraId="44A8DCF4" w14:textId="77777777" w:rsidR="00602AC0" w:rsidRPr="003B2883" w:rsidRDefault="00602AC0" w:rsidP="001D4998">
            <w:pPr>
              <w:pStyle w:val="TAL"/>
              <w:rPr>
                <w:rFonts w:cs="Arial"/>
                <w:szCs w:val="18"/>
                <w:lang w:eastAsia="zh-CN"/>
              </w:rPr>
            </w:pPr>
            <w:r w:rsidRPr="003B2883">
              <w:rPr>
                <w:rFonts w:cs="Arial"/>
                <w:szCs w:val="18"/>
                <w:lang w:eastAsia="zh-CN"/>
              </w:rPr>
              <w:t>This IE shall support the following values:</w:t>
            </w:r>
          </w:p>
          <w:p w14:paraId="1D3153B6" w14:textId="77777777" w:rsidR="00602AC0" w:rsidRPr="003B2883" w:rsidRDefault="00602AC0" w:rsidP="001D4998">
            <w:pPr>
              <w:pStyle w:val="TAL"/>
              <w:ind w:left="284"/>
              <w:rPr>
                <w:lang w:eastAsia="zh-CN"/>
              </w:rPr>
            </w:pPr>
            <w:r>
              <w:rPr>
                <w:lang w:eastAsia="zh-CN"/>
              </w:rPr>
              <w:t>Enum:</w:t>
            </w:r>
            <w:r w:rsidRPr="003B2883">
              <w:rPr>
                <w:lang w:eastAsia="zh-CN"/>
              </w:rPr>
              <w:t xml:space="preserve"> "add"</w:t>
            </w:r>
          </w:p>
          <w:p w14:paraId="08652325" w14:textId="77777777" w:rsidR="00602AC0" w:rsidRPr="003B2883" w:rsidRDefault="00602AC0" w:rsidP="001D4998">
            <w:pPr>
              <w:pStyle w:val="TAL"/>
              <w:ind w:left="284"/>
              <w:rPr>
                <w:lang w:eastAsia="zh-CN"/>
              </w:rPr>
            </w:pPr>
            <w:r>
              <w:rPr>
                <w:lang w:eastAsia="zh-CN"/>
              </w:rPr>
              <w:t>Enum:</w:t>
            </w:r>
            <w:r w:rsidRPr="003B2883">
              <w:rPr>
                <w:lang w:eastAsia="zh-CN"/>
              </w:rPr>
              <w:t xml:space="preserve"> "replace"</w:t>
            </w:r>
          </w:p>
          <w:p w14:paraId="2B01F47F" w14:textId="77777777" w:rsidR="00602AC0" w:rsidRPr="003B2883" w:rsidRDefault="00602AC0" w:rsidP="001D4998">
            <w:pPr>
              <w:pStyle w:val="TAL"/>
              <w:ind w:left="284"/>
              <w:rPr>
                <w:lang w:eastAsia="zh-CN"/>
              </w:rPr>
            </w:pPr>
            <w:r>
              <w:rPr>
                <w:lang w:eastAsia="zh-CN"/>
              </w:rPr>
              <w:t>Enum:</w:t>
            </w:r>
            <w:r w:rsidRPr="003B2883">
              <w:rPr>
                <w:lang w:eastAsia="zh-CN"/>
              </w:rPr>
              <w:t xml:space="preserve"> "remove"</w:t>
            </w:r>
          </w:p>
        </w:tc>
      </w:tr>
      <w:bookmarkEnd w:id="2928"/>
      <w:tr w:rsidR="00602AC0" w:rsidRPr="003B2883" w14:paraId="10B38A0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084576" w14:textId="77777777" w:rsidR="00602AC0" w:rsidRPr="003B2883" w:rsidRDefault="00602AC0" w:rsidP="001D4998">
            <w:pPr>
              <w:pStyle w:val="TAL"/>
            </w:pPr>
            <w:r w:rsidRPr="003B2883">
              <w:t>path</w:t>
            </w:r>
          </w:p>
          <w:p w14:paraId="2B5DAD57" w14:textId="77777777" w:rsidR="00602AC0" w:rsidRPr="003B2883" w:rsidRDefault="00602AC0" w:rsidP="001D4998">
            <w:pPr>
              <w:pStyle w:val="TAL"/>
            </w:pPr>
          </w:p>
        </w:tc>
        <w:tc>
          <w:tcPr>
            <w:tcW w:w="1559" w:type="dxa"/>
            <w:tcBorders>
              <w:top w:val="single" w:sz="4" w:space="0" w:color="auto"/>
              <w:left w:val="single" w:sz="4" w:space="0" w:color="auto"/>
              <w:bottom w:val="single" w:sz="4" w:space="0" w:color="auto"/>
              <w:right w:val="single" w:sz="4" w:space="0" w:color="auto"/>
            </w:tcBorders>
          </w:tcPr>
          <w:p w14:paraId="43CFA49E"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0FEB1C37" w14:textId="77777777" w:rsidR="00602AC0" w:rsidRPr="003B2883" w:rsidRDefault="00602AC0" w:rsidP="00C9263C">
            <w:pPr>
              <w:pStyle w:val="TAC"/>
            </w:pPr>
            <w:r w:rsidRPr="00C9263C">
              <w:t>M</w:t>
            </w:r>
          </w:p>
        </w:tc>
        <w:tc>
          <w:tcPr>
            <w:tcW w:w="1134" w:type="dxa"/>
            <w:tcBorders>
              <w:top w:val="single" w:sz="4" w:space="0" w:color="auto"/>
              <w:left w:val="single" w:sz="4" w:space="0" w:color="auto"/>
              <w:bottom w:val="single" w:sz="4" w:space="0" w:color="auto"/>
              <w:right w:val="single" w:sz="4" w:space="0" w:color="auto"/>
            </w:tcBorders>
          </w:tcPr>
          <w:p w14:paraId="49A6232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059F595A" w14:textId="77777777" w:rsidR="00602AC0" w:rsidRPr="003B2883" w:rsidRDefault="00602AC0"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4D337E6D" w14:textId="77777777" w:rsidR="00602AC0" w:rsidRPr="003B2883" w:rsidRDefault="00602AC0" w:rsidP="001D4998">
            <w:pPr>
              <w:pStyle w:val="TAL"/>
            </w:pPr>
          </w:p>
          <w:p w14:paraId="4B86064C" w14:textId="77777777" w:rsidR="00602AC0" w:rsidRPr="003B2883" w:rsidRDefault="00602AC0" w:rsidP="001D4998">
            <w:pPr>
              <w:pStyle w:val="TAL"/>
            </w:pPr>
            <w:r w:rsidRPr="003B2883">
              <w:t>This IE shall contain the JSON pointer to a valid index of the "/eventList" array in the AMF Event Subscription, formatted with following pattern:</w:t>
            </w:r>
          </w:p>
          <w:p w14:paraId="6FAC5E42" w14:textId="77777777" w:rsidR="00602AC0" w:rsidRPr="003B2883" w:rsidRDefault="00602AC0" w:rsidP="001D4998">
            <w:pPr>
              <w:pStyle w:val="TAL"/>
            </w:pPr>
            <w:r w:rsidRPr="003B2883">
              <w:t>'\/eventList\/[0-]$|\/eventList\/[1-9][0-9]*$'</w:t>
            </w:r>
          </w:p>
          <w:p w14:paraId="42A90336" w14:textId="77777777" w:rsidR="00602AC0" w:rsidRPr="003B2883" w:rsidRDefault="00602AC0" w:rsidP="001D4998">
            <w:pPr>
              <w:pStyle w:val="TAL"/>
            </w:pPr>
          </w:p>
          <w:p w14:paraId="68ED048F" w14:textId="77777777" w:rsidR="00602AC0" w:rsidRPr="003B2883" w:rsidRDefault="00602AC0" w:rsidP="001D4998">
            <w:pPr>
              <w:pStyle w:val="TAL"/>
            </w:pPr>
            <w:r w:rsidRPr="003B2883">
              <w:t>Example:</w:t>
            </w:r>
          </w:p>
          <w:p w14:paraId="67D4C8E6" w14:textId="77777777" w:rsidR="00602AC0" w:rsidRPr="003B2883" w:rsidRDefault="00602AC0" w:rsidP="001D4998">
            <w:pPr>
              <w:pStyle w:val="TAL"/>
            </w:pPr>
            <w:r w:rsidRPr="003B2883">
              <w:t>"/eventList/0" stands for the first member of the array;</w:t>
            </w:r>
          </w:p>
          <w:p w14:paraId="692C0F6C" w14:textId="77777777" w:rsidR="00602AC0" w:rsidRPr="003B2883" w:rsidRDefault="00602AC0" w:rsidP="001D4998">
            <w:pPr>
              <w:pStyle w:val="TAL"/>
            </w:pPr>
            <w:r w:rsidRPr="003B2883">
              <w:t>"/eventList/10" stands for the 11</w:t>
            </w:r>
            <w:r w:rsidRPr="003B2883">
              <w:rPr>
                <w:vertAlign w:val="superscript"/>
              </w:rPr>
              <w:t>th</w:t>
            </w:r>
            <w:r w:rsidRPr="003B2883">
              <w:t xml:space="preserve"> member of the array;</w:t>
            </w:r>
          </w:p>
          <w:p w14:paraId="5A588357" w14:textId="77777777" w:rsidR="00602AC0" w:rsidRPr="003B2883" w:rsidRDefault="00602AC0" w:rsidP="001D4998">
            <w:pPr>
              <w:pStyle w:val="TAL"/>
            </w:pPr>
            <w:r w:rsidRPr="003B2883">
              <w:t>"/eventList/-" stands for a new (non-existent) member after the last existing array element. Only allowed with "add" operation.</w:t>
            </w:r>
          </w:p>
        </w:tc>
      </w:tr>
      <w:tr w:rsidR="00602AC0" w:rsidRPr="003B2883" w14:paraId="132EE6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2C31E2F" w14:textId="77777777" w:rsidR="00602AC0" w:rsidRPr="003B2883" w:rsidRDefault="00602AC0" w:rsidP="001D4998">
            <w:pPr>
              <w:pStyle w:val="TAL"/>
            </w:pPr>
            <w:r w:rsidRPr="003B2883">
              <w:t>value</w:t>
            </w:r>
          </w:p>
        </w:tc>
        <w:tc>
          <w:tcPr>
            <w:tcW w:w="1559" w:type="dxa"/>
            <w:tcBorders>
              <w:top w:val="single" w:sz="4" w:space="0" w:color="auto"/>
              <w:left w:val="single" w:sz="4" w:space="0" w:color="auto"/>
              <w:bottom w:val="single" w:sz="4" w:space="0" w:color="auto"/>
              <w:right w:val="single" w:sz="4" w:space="0" w:color="auto"/>
            </w:tcBorders>
          </w:tcPr>
          <w:p w14:paraId="2269E3A4" w14:textId="77777777" w:rsidR="00602AC0" w:rsidRPr="003B2883" w:rsidRDefault="00602AC0" w:rsidP="001D4998">
            <w:pPr>
              <w:pStyle w:val="TAL"/>
            </w:pPr>
            <w:r w:rsidRPr="003B2883">
              <w:t>AmfEvent</w:t>
            </w:r>
          </w:p>
        </w:tc>
        <w:tc>
          <w:tcPr>
            <w:tcW w:w="425" w:type="dxa"/>
            <w:tcBorders>
              <w:top w:val="single" w:sz="4" w:space="0" w:color="auto"/>
              <w:left w:val="single" w:sz="4" w:space="0" w:color="auto"/>
              <w:bottom w:val="single" w:sz="4" w:space="0" w:color="auto"/>
              <w:right w:val="single" w:sz="4" w:space="0" w:color="auto"/>
            </w:tcBorders>
          </w:tcPr>
          <w:p w14:paraId="534EDA00" w14:textId="77777777" w:rsidR="00602AC0" w:rsidRPr="003B2883" w:rsidRDefault="00602AC0" w:rsidP="00C9263C">
            <w:pPr>
              <w:pStyle w:val="TAC"/>
            </w:pPr>
            <w:r w:rsidRPr="00C9263C">
              <w:t>C</w:t>
            </w:r>
          </w:p>
        </w:tc>
        <w:tc>
          <w:tcPr>
            <w:tcW w:w="1134" w:type="dxa"/>
            <w:tcBorders>
              <w:top w:val="single" w:sz="4" w:space="0" w:color="auto"/>
              <w:left w:val="single" w:sz="4" w:space="0" w:color="auto"/>
              <w:bottom w:val="single" w:sz="4" w:space="0" w:color="auto"/>
              <w:right w:val="single" w:sz="4" w:space="0" w:color="auto"/>
            </w:tcBorders>
          </w:tcPr>
          <w:p w14:paraId="130E208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0026516" w14:textId="77777777" w:rsidR="00602AC0" w:rsidRPr="003B2883" w:rsidRDefault="00602AC0" w:rsidP="001D4998">
            <w:pPr>
              <w:pStyle w:val="TAL"/>
            </w:pPr>
            <w:r w:rsidRPr="003B2883">
              <w:t>This IE indicates a new AMF event to be added or updated value of an existing AMF event to be modified.</w:t>
            </w:r>
          </w:p>
          <w:p w14:paraId="16ECBD82" w14:textId="77777777" w:rsidR="00602AC0" w:rsidRPr="003B2883" w:rsidRDefault="00602AC0" w:rsidP="001D4998">
            <w:pPr>
              <w:pStyle w:val="TAL"/>
            </w:pPr>
            <w:r w:rsidRPr="003B2883">
              <w:t>It shall be present if the patch operation is "add" or "replace"</w:t>
            </w:r>
          </w:p>
        </w:tc>
      </w:tr>
    </w:tbl>
    <w:p w14:paraId="0957AC12" w14:textId="77777777" w:rsidR="00602AC0" w:rsidRPr="003B2883" w:rsidRDefault="00602AC0" w:rsidP="00602AC0"/>
    <w:p w14:paraId="0370F13B" w14:textId="77777777" w:rsidR="00602AC0" w:rsidRPr="003B2883" w:rsidRDefault="00602AC0" w:rsidP="009A30FA">
      <w:pPr>
        <w:pStyle w:val="Heading5"/>
      </w:pPr>
      <w:bookmarkStart w:id="2929" w:name="_Toc25156496"/>
      <w:bookmarkStart w:id="2930" w:name="_Toc34124800"/>
      <w:bookmarkStart w:id="2931" w:name="_Toc43207926"/>
      <w:bookmarkStart w:id="2932" w:name="_Toc49857399"/>
      <w:bookmarkStart w:id="2933" w:name="_Toc56677240"/>
      <w:bookmarkStart w:id="2934" w:name="_Toc56696488"/>
      <w:bookmarkStart w:id="2935" w:name="_Toc81227843"/>
      <w:bookmarkStart w:id="2936" w:name="_Toc98498245"/>
      <w:r w:rsidRPr="003B2883">
        <w:t>6.2.6.2.15</w:t>
      </w:r>
      <w:r w:rsidRPr="003B2883">
        <w:tab/>
        <w:t xml:space="preserve">Type: </w:t>
      </w:r>
      <w:r w:rsidRPr="003B2883">
        <w:rPr>
          <w:lang w:eastAsia="zh-CN"/>
        </w:rPr>
        <w:t>AmfUpdatedEventSubscription</w:t>
      </w:r>
      <w:bookmarkEnd w:id="2929"/>
      <w:bookmarkEnd w:id="2930"/>
      <w:bookmarkEnd w:id="2931"/>
      <w:bookmarkEnd w:id="2932"/>
      <w:bookmarkEnd w:id="2933"/>
      <w:bookmarkEnd w:id="2934"/>
      <w:bookmarkEnd w:id="2935"/>
      <w:bookmarkEnd w:id="2936"/>
    </w:p>
    <w:p w14:paraId="1EE30AE0"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36013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24EDD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C45E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7737D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A730B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04B9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46160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CA81FA"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6EE91501"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7ED7C89C"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3738159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A1F522"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1E659F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C8145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36C10281"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2589F1D8" w14:textId="77777777" w:rsidR="00C20C82" w:rsidRPr="003B2883" w:rsidRDefault="00C20C82" w:rsidP="00C9263C">
            <w:pPr>
              <w:pStyle w:val="TAC"/>
              <w:rPr>
                <w:lang w:eastAsia="zh-CN"/>
              </w:rPr>
            </w:pPr>
            <w:r w:rsidRPr="00C9263C">
              <w:t>O</w:t>
            </w:r>
          </w:p>
        </w:tc>
        <w:tc>
          <w:tcPr>
            <w:tcW w:w="1134" w:type="dxa"/>
            <w:tcBorders>
              <w:top w:val="single" w:sz="4" w:space="0" w:color="auto"/>
              <w:left w:val="single" w:sz="4" w:space="0" w:color="auto"/>
              <w:bottom w:val="single" w:sz="4" w:space="0" w:color="auto"/>
              <w:right w:val="single" w:sz="4" w:space="0" w:color="auto"/>
            </w:tcBorders>
          </w:tcPr>
          <w:p w14:paraId="380FC349"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FC39CDD"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4400763B"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B258AB"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60C494AA" w14:textId="77777777" w:rsidR="00602AC0" w:rsidRDefault="00602AC0" w:rsidP="00602AC0"/>
    <w:p w14:paraId="708838CA" w14:textId="77777777" w:rsidR="00C20C82" w:rsidRPr="003B2883" w:rsidRDefault="00C20C82" w:rsidP="00602AC0"/>
    <w:p w14:paraId="34F780F7" w14:textId="77777777" w:rsidR="00602AC0" w:rsidRPr="003B2883" w:rsidRDefault="00602AC0" w:rsidP="009A30FA">
      <w:pPr>
        <w:pStyle w:val="Heading5"/>
      </w:pPr>
      <w:bookmarkStart w:id="2937" w:name="_Toc25156497"/>
      <w:bookmarkStart w:id="2938" w:name="_Toc34124801"/>
      <w:bookmarkStart w:id="2939" w:name="_Toc43207927"/>
      <w:bookmarkStart w:id="2940" w:name="_Toc49857400"/>
      <w:bookmarkStart w:id="2941" w:name="_Toc56677241"/>
      <w:bookmarkStart w:id="2942" w:name="_Toc56696489"/>
      <w:bookmarkStart w:id="2943" w:name="_Toc81227844"/>
      <w:bookmarkStart w:id="2944" w:name="_Toc98498246"/>
      <w:r w:rsidRPr="003B2883">
        <w:lastRenderedPageBreak/>
        <w:t>6.2.6.2.16</w:t>
      </w:r>
      <w:r w:rsidRPr="003B2883">
        <w:tab/>
        <w:t xml:space="preserve">Type: </w:t>
      </w:r>
      <w:r w:rsidRPr="003B2883">
        <w:rPr>
          <w:lang w:eastAsia="zh-CN"/>
        </w:rPr>
        <w:t>AmfEventArea</w:t>
      </w:r>
      <w:bookmarkEnd w:id="2937"/>
      <w:bookmarkEnd w:id="2938"/>
      <w:bookmarkEnd w:id="2939"/>
      <w:bookmarkEnd w:id="2940"/>
      <w:bookmarkEnd w:id="2941"/>
      <w:bookmarkEnd w:id="2942"/>
      <w:bookmarkEnd w:id="2943"/>
      <w:bookmarkEnd w:id="2944"/>
    </w:p>
    <w:p w14:paraId="161B46A5"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0E5235EB"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F71E349"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93BF7"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BEE4168"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5001FA" w14:textId="77777777" w:rsidR="00E67E59" w:rsidRPr="003B2883" w:rsidRDefault="00E67E59" w:rsidP="00C9263C">
            <w:pPr>
              <w:pStyle w:val="TAH"/>
            </w:pPr>
            <w:r w:rsidRPr="00C9263C">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E68D3CD"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66921C3D" w14:textId="77777777" w:rsidR="00E67E59" w:rsidRPr="003B2883" w:rsidRDefault="00E67E59" w:rsidP="001D4998">
            <w:pPr>
              <w:pStyle w:val="TAH"/>
              <w:rPr>
                <w:rFonts w:cs="Arial"/>
                <w:szCs w:val="18"/>
              </w:rPr>
            </w:pPr>
            <w:r>
              <w:rPr>
                <w:rFonts w:cs="Arial"/>
                <w:szCs w:val="18"/>
              </w:rPr>
              <w:t>Applicability</w:t>
            </w:r>
          </w:p>
        </w:tc>
      </w:tr>
      <w:tr w:rsidR="00E67E59" w:rsidRPr="003B2883" w14:paraId="75087EC3"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2EB1F1D"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11154B7E"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78FDDDD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34735F"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D3ADD7F" w14:textId="77777777" w:rsidR="00E67E59" w:rsidRDefault="00E67E59" w:rsidP="001D4998">
            <w:pPr>
              <w:pStyle w:val="TAL"/>
              <w:rPr>
                <w:lang w:eastAsia="zh-CN"/>
              </w:rPr>
            </w:pPr>
            <w:r w:rsidRPr="003B2883">
              <w:rPr>
                <w:lang w:eastAsia="zh-CN"/>
              </w:rPr>
              <w:t>This IE shall be present if the Area of Interest subscribed is not a LADN service area (e.g Presence Reporting Area or a list of TAIs / cell Ids) . (See NOTE</w:t>
            </w:r>
            <w:r w:rsidR="00187EED">
              <w:rPr>
                <w:lang w:eastAsia="zh-CN"/>
              </w:rPr>
              <w:t>1, NOTE 2</w:t>
            </w:r>
            <w:r w:rsidRPr="003B2883">
              <w:rPr>
                <w:lang w:eastAsia="zh-CN"/>
              </w:rPr>
              <w:t>)</w:t>
            </w:r>
          </w:p>
          <w:p w14:paraId="5650571C"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632A9E51" w14:textId="77777777" w:rsidR="00E67E59" w:rsidRPr="003B2883" w:rsidRDefault="00E67E59" w:rsidP="001D4998">
            <w:pPr>
              <w:pStyle w:val="TAL"/>
              <w:rPr>
                <w:lang w:eastAsia="zh-CN"/>
              </w:rPr>
            </w:pPr>
          </w:p>
        </w:tc>
      </w:tr>
      <w:tr w:rsidR="00E67E59" w:rsidRPr="003B2883" w14:paraId="42F8C226"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61F3E9E9"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65617F36"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685A2636"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78DF86"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92405D2"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260049F1"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742177AB" w14:textId="77777777" w:rsidR="00E67E59" w:rsidRPr="003B2883" w:rsidRDefault="00E67E59" w:rsidP="001D4998">
            <w:pPr>
              <w:pStyle w:val="TAL"/>
              <w:rPr>
                <w:lang w:eastAsia="zh-CN"/>
              </w:rPr>
            </w:pPr>
          </w:p>
        </w:tc>
      </w:tr>
      <w:tr w:rsidR="00E67E59" w:rsidRPr="003B2883" w14:paraId="2397CC7A"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C3CFC5A"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2AA9ECA7"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53E881FB"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9CF66AF"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44A2FBA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3B9CF25C"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0F0A9236"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77F0CDC4"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18C3A44"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4BA4034A"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6E1F1DC0"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C52FDC"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39C9CDFC"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0DF005D5"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4C1C6238"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6F168047"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6C12C6B8"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275E7E0D" w14:textId="77777777" w:rsidR="00187EED" w:rsidRPr="003B2883" w:rsidRDefault="00187EED" w:rsidP="00E67E59">
            <w:pPr>
              <w:pStyle w:val="TAN"/>
              <w:rPr>
                <w:lang w:eastAsia="zh-CN"/>
              </w:rPr>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tc>
      </w:tr>
    </w:tbl>
    <w:p w14:paraId="4D440F8A" w14:textId="77777777" w:rsidR="00602AC0" w:rsidRPr="003B2883" w:rsidRDefault="00602AC0" w:rsidP="00602AC0"/>
    <w:p w14:paraId="471502C4" w14:textId="77777777" w:rsidR="00602AC0" w:rsidRPr="003B2883" w:rsidRDefault="00602AC0" w:rsidP="009A30FA">
      <w:pPr>
        <w:pStyle w:val="Heading5"/>
      </w:pPr>
      <w:bookmarkStart w:id="2945" w:name="_Toc25156498"/>
      <w:bookmarkStart w:id="2946" w:name="_Toc34124802"/>
      <w:bookmarkStart w:id="2947" w:name="_Toc43207928"/>
      <w:bookmarkStart w:id="2948" w:name="_Toc49857401"/>
      <w:bookmarkStart w:id="2949" w:name="_Toc56677242"/>
      <w:bookmarkStart w:id="2950" w:name="_Toc56696490"/>
      <w:bookmarkStart w:id="2951" w:name="_Toc81227845"/>
      <w:bookmarkStart w:id="2952" w:name="_Toc98498247"/>
      <w:r w:rsidRPr="003B2883">
        <w:t>6.2.6.2.17</w:t>
      </w:r>
      <w:r w:rsidRPr="003B2883">
        <w:tab/>
        <w:t xml:space="preserve">Type: </w:t>
      </w:r>
      <w:r w:rsidRPr="003B2883">
        <w:rPr>
          <w:lang w:eastAsia="zh-CN"/>
        </w:rPr>
        <w:t>LadnInfo</w:t>
      </w:r>
      <w:bookmarkEnd w:id="2945"/>
      <w:bookmarkEnd w:id="2946"/>
      <w:bookmarkEnd w:id="2947"/>
      <w:bookmarkEnd w:id="2948"/>
      <w:bookmarkEnd w:id="2949"/>
      <w:bookmarkEnd w:id="2950"/>
      <w:bookmarkEnd w:id="2951"/>
      <w:bookmarkEnd w:id="2952"/>
    </w:p>
    <w:p w14:paraId="0C17E6AF"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243249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F9740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3F8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66E15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E057DE"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97CA9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583574F"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14DFC83E"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6811B116"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9C38C89"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F31AB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253D79C"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0621D5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5AB95128"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26B551C"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ACC407"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E90482"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565E9909"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5B11D44E" w14:textId="77777777" w:rsidR="00602AC0" w:rsidRPr="003B2883" w:rsidRDefault="00602AC0" w:rsidP="00602AC0"/>
    <w:p w14:paraId="560A9EF5" w14:textId="77777777" w:rsidR="00602AC0" w:rsidRPr="003B2883" w:rsidRDefault="00602AC0" w:rsidP="009A30FA">
      <w:pPr>
        <w:pStyle w:val="Heading5"/>
      </w:pPr>
      <w:bookmarkStart w:id="2953" w:name="_Toc25156499"/>
      <w:bookmarkStart w:id="2954" w:name="_Toc34124803"/>
      <w:bookmarkStart w:id="2955" w:name="_Toc43207929"/>
      <w:bookmarkStart w:id="2956" w:name="_Toc49857402"/>
      <w:bookmarkStart w:id="2957" w:name="_Toc56677243"/>
      <w:bookmarkStart w:id="2958" w:name="_Toc56696491"/>
      <w:bookmarkStart w:id="2959" w:name="_Toc81227846"/>
      <w:bookmarkStart w:id="2960" w:name="_Toc98498248"/>
      <w:r w:rsidRPr="003B2883">
        <w:lastRenderedPageBreak/>
        <w:t>6.2.6.2.18</w:t>
      </w:r>
      <w:r w:rsidRPr="003B2883">
        <w:tab/>
        <w:t xml:space="preserve">Type: </w:t>
      </w:r>
      <w:r w:rsidRPr="003B2883">
        <w:rPr>
          <w:lang w:eastAsia="zh-CN"/>
        </w:rPr>
        <w:t>AmfUpdateEventOptionItem</w:t>
      </w:r>
      <w:bookmarkEnd w:id="2953"/>
      <w:bookmarkEnd w:id="2954"/>
      <w:bookmarkEnd w:id="2955"/>
      <w:bookmarkEnd w:id="2956"/>
      <w:bookmarkEnd w:id="2957"/>
      <w:bookmarkEnd w:id="2958"/>
      <w:bookmarkEnd w:id="2959"/>
      <w:bookmarkEnd w:id="2960"/>
    </w:p>
    <w:p w14:paraId="7081090C"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88C01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450E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525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05CEF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E1959A"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534ED8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40AB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3EE63C" w14:textId="77777777" w:rsidR="00602AC0" w:rsidRPr="003B2883" w:rsidRDefault="00602AC0" w:rsidP="001D4998">
            <w:pPr>
              <w:pStyle w:val="TAL"/>
              <w:rPr>
                <w:lang w:eastAsia="zh-CN"/>
              </w:rPr>
            </w:pPr>
            <w:r w:rsidRPr="003B2883">
              <w:t>op</w:t>
            </w:r>
          </w:p>
        </w:tc>
        <w:tc>
          <w:tcPr>
            <w:tcW w:w="1559" w:type="dxa"/>
            <w:tcBorders>
              <w:top w:val="single" w:sz="4" w:space="0" w:color="auto"/>
              <w:left w:val="single" w:sz="4" w:space="0" w:color="auto"/>
              <w:bottom w:val="single" w:sz="4" w:space="0" w:color="auto"/>
              <w:right w:val="single" w:sz="4" w:space="0" w:color="auto"/>
            </w:tcBorders>
          </w:tcPr>
          <w:p w14:paraId="1713738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6042B7F6"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7A9836A0"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C74854C" w14:textId="77777777" w:rsidR="00602AC0" w:rsidRPr="003B2883" w:rsidRDefault="00602AC0" w:rsidP="001D4998">
            <w:pPr>
              <w:pStyle w:val="TAL"/>
            </w:pPr>
            <w:r w:rsidRPr="003B2883">
              <w:t>This IE indicates the patch operation as defined in IETF RFC 6902 [14] to be performed on resource.</w:t>
            </w:r>
          </w:p>
          <w:p w14:paraId="5D2A811C" w14:textId="77777777" w:rsidR="00602AC0" w:rsidRPr="003B2883" w:rsidRDefault="00602AC0" w:rsidP="001D4998">
            <w:pPr>
              <w:pStyle w:val="TAL"/>
              <w:rPr>
                <w:rFonts w:cs="Arial"/>
                <w:szCs w:val="18"/>
                <w:lang w:eastAsia="zh-CN"/>
              </w:rPr>
            </w:pPr>
            <w:r w:rsidRPr="003B2883">
              <w:rPr>
                <w:rFonts w:cs="Arial"/>
                <w:szCs w:val="18"/>
                <w:lang w:eastAsia="zh-CN"/>
              </w:rPr>
              <w:t>This IE shall support the following values:</w:t>
            </w:r>
          </w:p>
          <w:p w14:paraId="42A7FA78" w14:textId="77777777" w:rsidR="00602AC0" w:rsidRPr="00B44C23" w:rsidRDefault="00602AC0" w:rsidP="001D4998">
            <w:pPr>
              <w:pStyle w:val="B1"/>
            </w:pPr>
            <w:r>
              <w:t xml:space="preserve"> </w:t>
            </w:r>
            <w:r w:rsidRPr="00B44C23">
              <w:t>Enum: "replace"</w:t>
            </w:r>
          </w:p>
        </w:tc>
      </w:tr>
      <w:tr w:rsidR="00602AC0" w:rsidRPr="003B2883" w14:paraId="2574DC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0517C0" w14:textId="77777777" w:rsidR="00602AC0" w:rsidRPr="003B2883" w:rsidRDefault="00602AC0" w:rsidP="001D4998">
            <w:pPr>
              <w:pStyle w:val="TAL"/>
            </w:pPr>
            <w:r w:rsidRPr="003B2883">
              <w:t>path</w:t>
            </w:r>
          </w:p>
          <w:p w14:paraId="036D1FE8" w14:textId="77777777" w:rsidR="00602AC0" w:rsidRPr="003B2883" w:rsidRDefault="00602AC0" w:rsidP="001D4998">
            <w:pPr>
              <w:pStyle w:val="TAL"/>
            </w:pPr>
          </w:p>
        </w:tc>
        <w:tc>
          <w:tcPr>
            <w:tcW w:w="1559" w:type="dxa"/>
            <w:tcBorders>
              <w:top w:val="single" w:sz="4" w:space="0" w:color="auto"/>
              <w:left w:val="single" w:sz="4" w:space="0" w:color="auto"/>
              <w:bottom w:val="single" w:sz="4" w:space="0" w:color="auto"/>
              <w:right w:val="single" w:sz="4" w:space="0" w:color="auto"/>
            </w:tcBorders>
          </w:tcPr>
          <w:p w14:paraId="0C6DC420"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6A09C5FB" w14:textId="77777777" w:rsidR="00602AC0" w:rsidRPr="003B2883" w:rsidRDefault="00602AC0" w:rsidP="00C9263C">
            <w:pPr>
              <w:pStyle w:val="TAC"/>
            </w:pPr>
            <w:r w:rsidRPr="00C9263C">
              <w:t>M</w:t>
            </w:r>
          </w:p>
        </w:tc>
        <w:tc>
          <w:tcPr>
            <w:tcW w:w="1134" w:type="dxa"/>
            <w:tcBorders>
              <w:top w:val="single" w:sz="4" w:space="0" w:color="auto"/>
              <w:left w:val="single" w:sz="4" w:space="0" w:color="auto"/>
              <w:bottom w:val="single" w:sz="4" w:space="0" w:color="auto"/>
              <w:right w:val="single" w:sz="4" w:space="0" w:color="auto"/>
            </w:tcBorders>
          </w:tcPr>
          <w:p w14:paraId="13FD1D88"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0629ABB" w14:textId="77777777" w:rsidR="00602AC0" w:rsidRPr="003B2883" w:rsidRDefault="00602AC0"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11D6FE35" w14:textId="77777777" w:rsidR="00602AC0" w:rsidRPr="003B2883" w:rsidRDefault="00602AC0" w:rsidP="001D4998">
            <w:pPr>
              <w:pStyle w:val="TAL"/>
            </w:pPr>
          </w:p>
          <w:p w14:paraId="7FE2FDE8" w14:textId="77777777" w:rsidR="00602AC0" w:rsidRDefault="00602AC0" w:rsidP="001D4998">
            <w:pPr>
              <w:pStyle w:val="TAL"/>
            </w:pPr>
            <w:r w:rsidRPr="003B2883">
              <w:t>This IE shall contain the JSON pointer to "/options/expiry" attribute of the event subscription resource.</w:t>
            </w:r>
          </w:p>
          <w:p w14:paraId="4233B880" w14:textId="77777777" w:rsidR="00602AC0" w:rsidRDefault="00602AC0" w:rsidP="001D4998">
            <w:pPr>
              <w:pStyle w:val="TAL"/>
            </w:pPr>
          </w:p>
          <w:p w14:paraId="5539CCDB" w14:textId="77777777" w:rsidR="00602AC0" w:rsidRPr="003B2883" w:rsidRDefault="00602AC0" w:rsidP="001D4998">
            <w:pPr>
              <w:pStyle w:val="TAL"/>
            </w:pPr>
            <w:r>
              <w:t>P</w:t>
            </w:r>
            <w:r w:rsidRPr="00E12E84">
              <w:t xml:space="preserve">attern: </w:t>
            </w:r>
            <w:r>
              <w:t>"</w:t>
            </w:r>
            <w:r w:rsidRPr="00E12E84">
              <w:t>\/options\/expiry$</w:t>
            </w:r>
            <w:r>
              <w:t>"</w:t>
            </w:r>
          </w:p>
        </w:tc>
      </w:tr>
      <w:tr w:rsidR="00602AC0" w:rsidRPr="003B2883" w14:paraId="127ECD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4B609D" w14:textId="77777777" w:rsidR="00602AC0" w:rsidRPr="003B2883" w:rsidRDefault="00602AC0" w:rsidP="001D4998">
            <w:pPr>
              <w:pStyle w:val="TAL"/>
            </w:pPr>
            <w:r w:rsidRPr="003B2883">
              <w:t>value</w:t>
            </w:r>
          </w:p>
        </w:tc>
        <w:tc>
          <w:tcPr>
            <w:tcW w:w="1559" w:type="dxa"/>
            <w:tcBorders>
              <w:top w:val="single" w:sz="4" w:space="0" w:color="auto"/>
              <w:left w:val="single" w:sz="4" w:space="0" w:color="auto"/>
              <w:bottom w:val="single" w:sz="4" w:space="0" w:color="auto"/>
              <w:right w:val="single" w:sz="4" w:space="0" w:color="auto"/>
            </w:tcBorders>
          </w:tcPr>
          <w:p w14:paraId="59C62094"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20DCBACA" w14:textId="77777777" w:rsidR="00602AC0" w:rsidRPr="003B2883" w:rsidRDefault="00602AC0" w:rsidP="00C9263C">
            <w:pPr>
              <w:pStyle w:val="TAC"/>
            </w:pPr>
            <w:r w:rsidRPr="00C9263C">
              <w:t>M</w:t>
            </w:r>
          </w:p>
        </w:tc>
        <w:tc>
          <w:tcPr>
            <w:tcW w:w="1134" w:type="dxa"/>
            <w:tcBorders>
              <w:top w:val="single" w:sz="4" w:space="0" w:color="auto"/>
              <w:left w:val="single" w:sz="4" w:space="0" w:color="auto"/>
              <w:bottom w:val="single" w:sz="4" w:space="0" w:color="auto"/>
              <w:right w:val="single" w:sz="4" w:space="0" w:color="auto"/>
            </w:tcBorders>
          </w:tcPr>
          <w:p w14:paraId="4EF695DF"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4E07895" w14:textId="77777777" w:rsidR="00602AC0" w:rsidRPr="003B2883" w:rsidRDefault="00602AC0" w:rsidP="001D4998">
            <w:pPr>
              <w:pStyle w:val="TAL"/>
            </w:pPr>
            <w:r w:rsidRPr="003B2883">
              <w:t>This IE indicates the updated expiry timer value as suggested by the NF service consumer.</w:t>
            </w:r>
          </w:p>
        </w:tc>
      </w:tr>
    </w:tbl>
    <w:p w14:paraId="259FDFB5" w14:textId="77777777" w:rsidR="00602AC0" w:rsidRPr="003B2883" w:rsidRDefault="00602AC0" w:rsidP="00602AC0"/>
    <w:p w14:paraId="0155DB8E" w14:textId="77777777" w:rsidR="00602AC0" w:rsidRPr="003B2883" w:rsidRDefault="00602AC0" w:rsidP="009A30FA">
      <w:pPr>
        <w:pStyle w:val="Heading5"/>
      </w:pPr>
      <w:bookmarkStart w:id="2961" w:name="_Toc25156500"/>
      <w:bookmarkStart w:id="2962" w:name="_Toc34124804"/>
      <w:bookmarkStart w:id="2963" w:name="_Toc43207930"/>
      <w:bookmarkStart w:id="2964" w:name="_Toc49857403"/>
      <w:bookmarkStart w:id="2965" w:name="_Toc56677244"/>
      <w:bookmarkStart w:id="2966" w:name="_Toc56696492"/>
      <w:bookmarkStart w:id="2967" w:name="_Toc81227847"/>
      <w:bookmarkStart w:id="2968" w:name="_Toc98498249"/>
      <w:r w:rsidRPr="003B2883">
        <w:t>6.2.6.2.</w:t>
      </w:r>
      <w:r>
        <w:t>19</w:t>
      </w:r>
      <w:r w:rsidRPr="003B2883">
        <w:tab/>
        <w:t xml:space="preserve">Type: </w:t>
      </w:r>
      <w:r>
        <w:t>5GsUserStateInfo</w:t>
      </w:r>
      <w:bookmarkEnd w:id="2961"/>
      <w:bookmarkEnd w:id="2962"/>
      <w:bookmarkEnd w:id="2963"/>
      <w:bookmarkEnd w:id="2964"/>
      <w:bookmarkEnd w:id="2965"/>
      <w:bookmarkEnd w:id="2966"/>
      <w:bookmarkEnd w:id="2967"/>
      <w:bookmarkEnd w:id="2968"/>
    </w:p>
    <w:p w14:paraId="55D47DEC"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B10A23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EFAE6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2D03CC9D"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05CD794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B2754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491DF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202F7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2CFFD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516084DF"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7ED632B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A641F78"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E183700"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346B0B3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6525D"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7228A4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31EE2F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F5E12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CBF462"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099974D4" w14:textId="77777777" w:rsidR="00602AC0" w:rsidRDefault="00602AC0" w:rsidP="00602AC0"/>
    <w:p w14:paraId="5F239F90" w14:textId="77777777" w:rsidR="00602AC0" w:rsidRPr="003B2883" w:rsidRDefault="00602AC0" w:rsidP="009A30FA">
      <w:pPr>
        <w:pStyle w:val="Heading5"/>
      </w:pPr>
      <w:bookmarkStart w:id="2969" w:name="_Toc34124805"/>
      <w:bookmarkStart w:id="2970" w:name="_Toc43207931"/>
      <w:bookmarkStart w:id="2971" w:name="_Toc49857404"/>
      <w:bookmarkStart w:id="2972" w:name="_Toc56677245"/>
      <w:bookmarkStart w:id="2973" w:name="_Toc56696493"/>
      <w:bookmarkStart w:id="2974" w:name="_Toc81227848"/>
      <w:bookmarkStart w:id="2975" w:name="_Toc98498250"/>
      <w:r w:rsidRPr="003B2883">
        <w:t>6.2.6.2.</w:t>
      </w:r>
      <w:r>
        <w:t>20</w:t>
      </w:r>
      <w:r w:rsidRPr="003B2883">
        <w:tab/>
        <w:t xml:space="preserve">Type: </w:t>
      </w:r>
      <w:r>
        <w:t>Traffic</w:t>
      </w:r>
      <w:r w:rsidRPr="00492D24">
        <w:t>Descriptor</w:t>
      </w:r>
      <w:bookmarkEnd w:id="2969"/>
      <w:bookmarkEnd w:id="2970"/>
      <w:bookmarkEnd w:id="2971"/>
      <w:bookmarkEnd w:id="2972"/>
      <w:bookmarkEnd w:id="2973"/>
      <w:bookmarkEnd w:id="2974"/>
      <w:bookmarkEnd w:id="2975"/>
    </w:p>
    <w:p w14:paraId="74AD3A24"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1781A1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9C675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F34928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4EE6016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D1E8BF"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DAD70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890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78E7398"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2EF57CBE"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1ABF410B"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2F096E"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8990E9"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0C69F96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CCD744"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326B0ED7"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50251E5A"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0A5124"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D7A1E1"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00FA48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909A09"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E723405"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3E427B1C"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79AC1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CC2D80"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1CCEE250" w14:textId="77777777" w:rsidR="00602AC0" w:rsidRDefault="00602AC0" w:rsidP="00602AC0"/>
    <w:p w14:paraId="47CCC6B8" w14:textId="77777777" w:rsidR="00E67E59" w:rsidRPr="003B2883" w:rsidRDefault="00E67E59" w:rsidP="009A30FA">
      <w:pPr>
        <w:pStyle w:val="Heading5"/>
      </w:pPr>
      <w:bookmarkStart w:id="2976" w:name="_Toc43207932"/>
      <w:bookmarkStart w:id="2977" w:name="_Toc49857405"/>
      <w:bookmarkStart w:id="2978" w:name="_Toc56677246"/>
      <w:bookmarkStart w:id="2979" w:name="_Toc56696494"/>
      <w:bookmarkStart w:id="2980" w:name="_Toc81227849"/>
      <w:bookmarkStart w:id="2981" w:name="_Toc98498251"/>
      <w:r w:rsidRPr="003B2883">
        <w:t>6.2.6.2.</w:t>
      </w:r>
      <w:r>
        <w:t>21</w:t>
      </w:r>
      <w:r w:rsidRPr="003B2883">
        <w:tab/>
        <w:t xml:space="preserve">Type: </w:t>
      </w:r>
      <w:r>
        <w:t>UEIdExt</w:t>
      </w:r>
      <w:bookmarkEnd w:id="2976"/>
      <w:bookmarkEnd w:id="2977"/>
      <w:bookmarkEnd w:id="2978"/>
      <w:bookmarkEnd w:id="2979"/>
      <w:bookmarkEnd w:id="2980"/>
      <w:bookmarkEnd w:id="2981"/>
    </w:p>
    <w:p w14:paraId="15F053E8"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4C4246CF"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CF98FD"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A2CF41C"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499D939D"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34C5C7" w14:textId="77777777" w:rsidR="00E67E59" w:rsidRPr="003B2883" w:rsidRDefault="00E67E59"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9431AB"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1465298B"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5A35D4D"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073F0E3F"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19122E01"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97B88CB"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33BC8EF" w14:textId="77777777" w:rsidR="00E67E59" w:rsidRPr="003B2883" w:rsidRDefault="00E67E59" w:rsidP="00E67E59">
            <w:pPr>
              <w:pStyle w:val="TAL"/>
              <w:rPr>
                <w:rFonts w:cs="Arial"/>
                <w:szCs w:val="18"/>
              </w:rPr>
            </w:pPr>
            <w:r w:rsidRPr="003B2883">
              <w:rPr>
                <w:rFonts w:cs="Arial"/>
                <w:szCs w:val="18"/>
              </w:rPr>
              <w:t>This IE shall be present if available.</w:t>
            </w:r>
          </w:p>
          <w:p w14:paraId="679855F5" w14:textId="77777777" w:rsidR="00E67E59" w:rsidRPr="003B2883" w:rsidRDefault="00E67E59" w:rsidP="00E67E59">
            <w:pPr>
              <w:pStyle w:val="TAL"/>
              <w:rPr>
                <w:rFonts w:cs="Arial"/>
                <w:szCs w:val="18"/>
              </w:rPr>
            </w:pPr>
          </w:p>
          <w:p w14:paraId="5A268FBD"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4BA42D0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07F771D9"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3AD735B9"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6D34D445"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EC041A5"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0A3240B" w14:textId="77777777" w:rsidR="00E67E59" w:rsidRPr="003B2883" w:rsidRDefault="00E67E59" w:rsidP="00E67E59">
            <w:pPr>
              <w:pStyle w:val="TAL"/>
              <w:rPr>
                <w:rFonts w:cs="Arial"/>
                <w:szCs w:val="18"/>
              </w:rPr>
            </w:pPr>
            <w:r w:rsidRPr="003B2883">
              <w:rPr>
                <w:rFonts w:cs="Arial"/>
                <w:szCs w:val="18"/>
              </w:rPr>
              <w:t>This IE shall be present if available.</w:t>
            </w:r>
          </w:p>
          <w:p w14:paraId="1DAA9051" w14:textId="77777777" w:rsidR="00E67E59" w:rsidRPr="003B2883" w:rsidRDefault="00E67E59" w:rsidP="00E67E59">
            <w:pPr>
              <w:pStyle w:val="TAL"/>
              <w:rPr>
                <w:rFonts w:cs="Arial"/>
                <w:szCs w:val="18"/>
              </w:rPr>
            </w:pPr>
          </w:p>
          <w:p w14:paraId="336F307E"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460953F" w14:textId="77777777" w:rsidR="00E67E59" w:rsidRDefault="00E67E59" w:rsidP="00602AC0"/>
    <w:p w14:paraId="384A9011" w14:textId="77777777" w:rsidR="00B94FAB" w:rsidRPr="003B2883" w:rsidRDefault="00B94FAB" w:rsidP="009A30FA">
      <w:pPr>
        <w:pStyle w:val="Heading5"/>
      </w:pPr>
      <w:bookmarkStart w:id="2982" w:name="_Toc56677247"/>
      <w:bookmarkStart w:id="2983" w:name="_Toc56696495"/>
      <w:bookmarkStart w:id="2984" w:name="_Toc81227850"/>
      <w:bookmarkStart w:id="2985" w:name="_Toc98498252"/>
      <w:r w:rsidRPr="003B2883">
        <w:lastRenderedPageBreak/>
        <w:t>6.2.6.2.</w:t>
      </w:r>
      <w:r>
        <w:t>22</w:t>
      </w:r>
      <w:r w:rsidRPr="003B2883">
        <w:tab/>
        <w:t>Type: Amf</w:t>
      </w:r>
      <w:r>
        <w:t>EventSubsSyncInfo</w:t>
      </w:r>
      <w:bookmarkEnd w:id="2982"/>
      <w:bookmarkEnd w:id="2983"/>
      <w:bookmarkEnd w:id="2984"/>
      <w:bookmarkEnd w:id="2985"/>
    </w:p>
    <w:p w14:paraId="1F85B1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4166D059"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F810E2"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5AC9893"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661D8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8709D3" w14:textId="77777777" w:rsidR="00B94FAB" w:rsidRPr="003B2883" w:rsidRDefault="00B94FAB" w:rsidP="00C9263C">
            <w:pPr>
              <w:pStyle w:val="TAH"/>
            </w:pPr>
            <w:r w:rsidRPr="00C9263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090B853"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AFC055E" w14:textId="77777777" w:rsidR="00B94FAB" w:rsidRPr="003B2883" w:rsidRDefault="00B94FAB" w:rsidP="008A39D8">
            <w:pPr>
              <w:pStyle w:val="TAH"/>
              <w:rPr>
                <w:rFonts w:cs="Arial"/>
                <w:szCs w:val="18"/>
              </w:rPr>
            </w:pPr>
            <w:r>
              <w:rPr>
                <w:rFonts w:cs="Arial"/>
                <w:szCs w:val="18"/>
              </w:rPr>
              <w:t>Applicability</w:t>
            </w:r>
          </w:p>
        </w:tc>
      </w:tr>
      <w:tr w:rsidR="00B94FAB" w:rsidRPr="003B2883" w14:paraId="1B60660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2053CC89"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49DA7451"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5CAD2B61"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0DEA"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3830B681" w14:textId="77777777" w:rsidR="00B94FAB" w:rsidRPr="00356998" w:rsidRDefault="00B94FAB" w:rsidP="008A39D8">
            <w:pPr>
              <w:pStyle w:val="TAL"/>
            </w:pPr>
            <w:r w:rsidRPr="00356998">
              <w:t xml:space="preserve">This IE </w:t>
            </w:r>
            <w:r>
              <w:t>shall contain all active subscriptions in the AMF for the target UE.</w:t>
            </w:r>
          </w:p>
        </w:tc>
        <w:tc>
          <w:tcPr>
            <w:tcW w:w="1418" w:type="dxa"/>
            <w:tcBorders>
              <w:top w:val="single" w:sz="4" w:space="0" w:color="auto"/>
              <w:left w:val="single" w:sz="4" w:space="0" w:color="auto"/>
              <w:bottom w:val="single" w:sz="4" w:space="0" w:color="auto"/>
              <w:right w:val="single" w:sz="4" w:space="0" w:color="auto"/>
            </w:tcBorders>
          </w:tcPr>
          <w:p w14:paraId="3FD64D4D" w14:textId="77777777" w:rsidR="00B94FAB" w:rsidRPr="003B2883" w:rsidRDefault="00B94FAB" w:rsidP="008A39D8">
            <w:pPr>
              <w:pStyle w:val="TAL"/>
              <w:rPr>
                <w:noProof/>
              </w:rPr>
            </w:pPr>
          </w:p>
        </w:tc>
      </w:tr>
    </w:tbl>
    <w:p w14:paraId="5C36F953" w14:textId="77777777" w:rsidR="00B94FAB" w:rsidRDefault="00B94FAB" w:rsidP="00B94FAB">
      <w:pPr>
        <w:rPr>
          <w:lang w:eastAsia="zh-CN"/>
        </w:rPr>
      </w:pPr>
    </w:p>
    <w:p w14:paraId="7CAC1499" w14:textId="77777777" w:rsidR="00B94FAB" w:rsidRPr="003B2883" w:rsidRDefault="00B94FAB" w:rsidP="009A30FA">
      <w:pPr>
        <w:pStyle w:val="Heading5"/>
      </w:pPr>
      <w:bookmarkStart w:id="2986" w:name="_Toc56677248"/>
      <w:bookmarkStart w:id="2987" w:name="_Toc56696496"/>
      <w:bookmarkStart w:id="2988" w:name="_Toc81227851"/>
      <w:bookmarkStart w:id="2989" w:name="_Toc98498253"/>
      <w:r w:rsidRPr="003B2883">
        <w:t>6.2.6.2.</w:t>
      </w:r>
      <w:r>
        <w:t>23</w:t>
      </w:r>
      <w:r w:rsidRPr="003B2883">
        <w:tab/>
        <w:t>Type: Amf</w:t>
      </w:r>
      <w:r>
        <w:t>EventSubscriptionInfo</w:t>
      </w:r>
      <w:bookmarkEnd w:id="2986"/>
      <w:bookmarkEnd w:id="2987"/>
      <w:bookmarkEnd w:id="2988"/>
      <w:bookmarkEnd w:id="2989"/>
    </w:p>
    <w:p w14:paraId="709F3EE5"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4969AC8B"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83CC736"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EB32B5F"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A93C3A9"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C616AB" w14:textId="77777777" w:rsidR="00B94FAB" w:rsidRPr="003B2883" w:rsidRDefault="00B94FAB" w:rsidP="00C9263C">
            <w:pPr>
              <w:pStyle w:val="TAH"/>
            </w:pPr>
            <w:r w:rsidRPr="00C9263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76063BA"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7DECCF5" w14:textId="77777777" w:rsidR="00B94FAB" w:rsidRPr="003B2883" w:rsidRDefault="00B94FAB" w:rsidP="008A39D8">
            <w:pPr>
              <w:pStyle w:val="TAH"/>
              <w:rPr>
                <w:rFonts w:cs="Arial"/>
                <w:szCs w:val="18"/>
              </w:rPr>
            </w:pPr>
            <w:r>
              <w:rPr>
                <w:rFonts w:cs="Arial"/>
                <w:szCs w:val="18"/>
              </w:rPr>
              <w:t>Applicability</w:t>
            </w:r>
          </w:p>
        </w:tc>
      </w:tr>
      <w:tr w:rsidR="00B94FAB" w:rsidRPr="003B2883" w14:paraId="5DA07701"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760D2CA8"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727712E7"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1D1B15"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0A4D583"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E9FD71D"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250C22D1" w14:textId="77777777" w:rsidR="00B94FAB" w:rsidRPr="003B2883" w:rsidRDefault="00B94FAB" w:rsidP="008A39D8">
            <w:pPr>
              <w:pStyle w:val="TAL"/>
              <w:rPr>
                <w:noProof/>
              </w:rPr>
            </w:pPr>
          </w:p>
        </w:tc>
      </w:tr>
      <w:tr w:rsidR="00B94FAB" w:rsidRPr="003B2883" w14:paraId="70DF6469"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70023B59"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20ABCB4E"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79A3407B"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6EDA406"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5BA3F09"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351139B3" w14:textId="77777777" w:rsidR="00B94FAB" w:rsidRPr="003B2883" w:rsidRDefault="00B94FAB" w:rsidP="008A39D8">
            <w:pPr>
              <w:pStyle w:val="TAL"/>
              <w:rPr>
                <w:noProof/>
              </w:rPr>
            </w:pPr>
          </w:p>
        </w:tc>
      </w:tr>
      <w:tr w:rsidR="00B94FAB" w:rsidRPr="003B2883" w14:paraId="008BC502"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451C0EEC"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60755A76"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111C3BD5"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30217D"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8817A58"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4A3F7C2E" w14:textId="77777777" w:rsidR="00B94FAB" w:rsidRPr="003B2883" w:rsidRDefault="00B94FAB" w:rsidP="008A39D8">
            <w:pPr>
              <w:pStyle w:val="TAL"/>
              <w:rPr>
                <w:noProof/>
              </w:rPr>
            </w:pPr>
          </w:p>
        </w:tc>
      </w:tr>
      <w:tr w:rsidR="00B94FAB" w:rsidRPr="003B2883" w14:paraId="090E3196"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D119E78"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77F912AB"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294E34D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84E61B1"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2069C9E" w14:textId="77777777" w:rsidR="00B94FAB" w:rsidRPr="00802500" w:rsidRDefault="00B94FAB" w:rsidP="002715FF">
            <w:pPr>
              <w:pStyle w:val="TAL"/>
              <w:rPr>
                <w:noProof/>
              </w:rPr>
            </w:pPr>
            <w:r w:rsidRPr="002715FF">
              <w:t>This IE shall be present if new event subscription Id is created in the new AMF, i.e. the event subscription has been retrieved from an old AMF in UE context during EPS to 5GS mobility.</w:t>
            </w:r>
          </w:p>
          <w:p w14:paraId="42B320A8" w14:textId="77777777" w:rsidR="00B94FAB" w:rsidRDefault="00B94FAB" w:rsidP="008A39D8">
            <w:pPr>
              <w:pStyle w:val="TAL"/>
              <w:rPr>
                <w:noProof/>
              </w:rPr>
            </w:pPr>
          </w:p>
          <w:p w14:paraId="6CF89CE7"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18A83BE3" w14:textId="77777777" w:rsidR="00B94FAB" w:rsidRPr="003B2883" w:rsidRDefault="00B94FAB" w:rsidP="008A39D8">
            <w:pPr>
              <w:pStyle w:val="TAL"/>
              <w:rPr>
                <w:noProof/>
              </w:rPr>
            </w:pPr>
          </w:p>
        </w:tc>
      </w:tr>
    </w:tbl>
    <w:p w14:paraId="0090EADD" w14:textId="543E6B2E" w:rsidR="00B94FAB" w:rsidRDefault="00B94FAB" w:rsidP="00602AC0"/>
    <w:p w14:paraId="23440792" w14:textId="2A2EF3E8" w:rsidR="003C2A2D" w:rsidRPr="003B2883" w:rsidRDefault="003C2A2D" w:rsidP="009A30FA">
      <w:pPr>
        <w:pStyle w:val="Heading5"/>
      </w:pPr>
      <w:bookmarkStart w:id="2990" w:name="_Toc98498254"/>
      <w:r w:rsidRPr="003B2883">
        <w:t>6.2.6.2.</w:t>
      </w:r>
      <w:r>
        <w:t>24</w:t>
      </w:r>
      <w:r w:rsidRPr="003B2883">
        <w:tab/>
      </w:r>
      <w:r>
        <w:t>Void</w:t>
      </w:r>
      <w:bookmarkEnd w:id="2990"/>
    </w:p>
    <w:p w14:paraId="5DB44993" w14:textId="5A3F6EE3" w:rsidR="003C2A2D" w:rsidRPr="003B2883" w:rsidRDefault="003C2A2D" w:rsidP="009A30FA">
      <w:pPr>
        <w:pStyle w:val="Heading5"/>
      </w:pPr>
      <w:bookmarkStart w:id="2991" w:name="_Toc98498255"/>
      <w:r w:rsidRPr="003B2883">
        <w:t>6.2.6.2.</w:t>
      </w:r>
      <w:r>
        <w:t>25</w:t>
      </w:r>
      <w:r w:rsidRPr="003B2883">
        <w:tab/>
      </w:r>
      <w:r>
        <w:t>Void</w:t>
      </w:r>
      <w:bookmarkEnd w:id="2991"/>
    </w:p>
    <w:p w14:paraId="75228F3A" w14:textId="50FEAB6B" w:rsidR="003C2A2D" w:rsidRPr="003B2883" w:rsidRDefault="003C2A2D" w:rsidP="009A30FA">
      <w:pPr>
        <w:pStyle w:val="Heading5"/>
      </w:pPr>
      <w:bookmarkStart w:id="2992" w:name="_Toc98498256"/>
      <w:r w:rsidRPr="003B2883">
        <w:t>6.2.6.2.</w:t>
      </w:r>
      <w:r>
        <w:t>26</w:t>
      </w:r>
      <w:r w:rsidRPr="003B2883">
        <w:tab/>
      </w:r>
      <w:r>
        <w:t>Void</w:t>
      </w:r>
      <w:bookmarkEnd w:id="2992"/>
    </w:p>
    <w:p w14:paraId="79A2A557" w14:textId="174BDCD1" w:rsidR="003C2A2D" w:rsidRDefault="003C2A2D" w:rsidP="009A30FA">
      <w:pPr>
        <w:pStyle w:val="Heading5"/>
      </w:pPr>
      <w:bookmarkStart w:id="2993" w:name="_Toc98498257"/>
      <w:r w:rsidRPr="003B2883">
        <w:t>6.2.6.2.</w:t>
      </w:r>
      <w:r>
        <w:t>27</w:t>
      </w:r>
      <w:r w:rsidRPr="003B2883">
        <w:tab/>
      </w:r>
      <w:r>
        <w:t>Void</w:t>
      </w:r>
      <w:bookmarkEnd w:id="2993"/>
    </w:p>
    <w:p w14:paraId="7F894189" w14:textId="5F679817" w:rsidR="002431EA" w:rsidRPr="003B2883" w:rsidRDefault="002431EA" w:rsidP="009A30FA">
      <w:pPr>
        <w:pStyle w:val="Heading5"/>
      </w:pPr>
      <w:bookmarkStart w:id="2994" w:name="_Toc98498258"/>
      <w:r w:rsidRPr="003B2883">
        <w:t>6.2.6.2.</w:t>
      </w:r>
      <w:r>
        <w:t>2</w:t>
      </w:r>
      <w:r w:rsidR="003C2A2D">
        <w:t>8</w:t>
      </w:r>
      <w:r w:rsidRPr="003B2883">
        <w:tab/>
        <w:t xml:space="preserve">Type: </w:t>
      </w:r>
      <w:r>
        <w:t>IdleStatusIndication</w:t>
      </w:r>
      <w:bookmarkEnd w:id="2994"/>
    </w:p>
    <w:p w14:paraId="4FA41516" w14:textId="23DF75FA" w:rsidR="002431EA" w:rsidRPr="003B2883" w:rsidRDefault="002431EA" w:rsidP="002431EA">
      <w:pPr>
        <w:pStyle w:val="TH"/>
      </w:pPr>
      <w:r w:rsidRPr="003B2883">
        <w:rPr>
          <w:noProof/>
        </w:rPr>
        <w:t>Table </w:t>
      </w:r>
      <w:r w:rsidRPr="003B2883">
        <w:t>6.2.6.2.</w:t>
      </w:r>
      <w:r>
        <w:t>2</w:t>
      </w:r>
      <w:r w:rsidR="003C2A2D">
        <w:t>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2431EA" w:rsidRPr="003B2883" w14:paraId="3969994A" w14:textId="77777777" w:rsidTr="002E6F1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4C9D19E" w14:textId="77777777" w:rsidR="002431EA" w:rsidRPr="003B2883" w:rsidRDefault="002431EA" w:rsidP="002E6F1F">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D7B986E" w14:textId="77777777" w:rsidR="002431EA" w:rsidRPr="003B2883" w:rsidRDefault="002431EA" w:rsidP="002E6F1F">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937B5D" w14:textId="77777777" w:rsidR="002431EA" w:rsidRPr="003B2883" w:rsidRDefault="002431EA" w:rsidP="002E6F1F">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9F0A2F6" w14:textId="77777777" w:rsidR="002431EA" w:rsidRPr="003B2883" w:rsidRDefault="002431EA" w:rsidP="00C9263C">
            <w:pPr>
              <w:pStyle w:val="TAH"/>
            </w:pPr>
            <w:r w:rsidRPr="00C9263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FA87ABB" w14:textId="77777777" w:rsidR="002431EA" w:rsidRPr="003B2883" w:rsidRDefault="002431EA" w:rsidP="002E6F1F">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D7916B9" w14:textId="77777777" w:rsidR="002431EA" w:rsidRPr="003B2883" w:rsidRDefault="002431EA" w:rsidP="002E6F1F">
            <w:pPr>
              <w:pStyle w:val="TAH"/>
              <w:rPr>
                <w:rFonts w:cs="Arial"/>
                <w:szCs w:val="18"/>
              </w:rPr>
            </w:pPr>
            <w:r>
              <w:rPr>
                <w:rFonts w:cs="Arial"/>
                <w:szCs w:val="18"/>
              </w:rPr>
              <w:t>Applicability</w:t>
            </w:r>
          </w:p>
        </w:tc>
      </w:tr>
      <w:tr w:rsidR="002431EA" w:rsidRPr="003B2883" w14:paraId="445E7ED3" w14:textId="77777777" w:rsidTr="002E6F1F">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32A7CCF" w14:textId="77777777" w:rsidR="002431EA" w:rsidRPr="003B2883" w:rsidRDefault="002431EA" w:rsidP="002E6F1F">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3002CB45" w14:textId="77777777" w:rsidR="002431EA" w:rsidRPr="003B2883" w:rsidRDefault="002431EA" w:rsidP="002E6F1F">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763CE723" w14:textId="77777777" w:rsidR="002431EA" w:rsidRPr="003B2883"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C1816" w14:textId="77777777" w:rsidR="002431EA" w:rsidRPr="003B2883" w:rsidRDefault="002431EA" w:rsidP="002E6F1F">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48B4CCE6" w14:textId="77777777" w:rsidR="002431EA" w:rsidRPr="003B2883" w:rsidRDefault="002431EA" w:rsidP="002E6F1F">
            <w:pPr>
              <w:pStyle w:val="TAL"/>
              <w:rPr>
                <w:rFonts w:cs="Arial"/>
                <w:szCs w:val="18"/>
              </w:rPr>
            </w:pPr>
            <w:r>
              <w:rPr>
                <w:rFonts w:cs="Arial"/>
                <w:szCs w:val="18"/>
              </w:rPr>
              <w:t>Point in 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5B256347" w14:textId="77777777" w:rsidR="002431EA" w:rsidRPr="003B2883" w:rsidRDefault="002431EA" w:rsidP="002E6F1F">
            <w:pPr>
              <w:pStyle w:val="TAL"/>
              <w:rPr>
                <w:noProof/>
              </w:rPr>
            </w:pPr>
          </w:p>
        </w:tc>
      </w:tr>
      <w:tr w:rsidR="002431EA" w:rsidRPr="003B2883" w14:paraId="45A2719B" w14:textId="77777777" w:rsidTr="002E6F1F">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78342AEF" w14:textId="77777777" w:rsidR="002431EA" w:rsidRDefault="002431EA" w:rsidP="002E6F1F">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045FFB34" w14:textId="77777777" w:rsidR="002431EA" w:rsidRDefault="002431EA" w:rsidP="002E6F1F">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7134AE6A" w14:textId="77777777" w:rsidR="002431EA"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13FF03" w14:textId="77777777" w:rsidR="002431EA" w:rsidRPr="003B2883" w:rsidRDefault="002431EA" w:rsidP="002E6F1F">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32ADC26" w14:textId="77777777" w:rsidR="002431EA" w:rsidRPr="003B2883" w:rsidRDefault="002431EA" w:rsidP="002E6F1F">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2E4C7147" w14:textId="77777777" w:rsidR="002431EA" w:rsidRPr="003B2883" w:rsidRDefault="002431EA" w:rsidP="002E6F1F">
            <w:pPr>
              <w:pStyle w:val="TAL"/>
              <w:rPr>
                <w:noProof/>
              </w:rPr>
            </w:pPr>
          </w:p>
        </w:tc>
      </w:tr>
      <w:tr w:rsidR="002431EA" w:rsidRPr="003B2883" w14:paraId="0D99EE62" w14:textId="77777777" w:rsidTr="002E6F1F">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3ED25B9" w14:textId="77777777" w:rsidR="002431EA" w:rsidRDefault="002431EA" w:rsidP="002E6F1F">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3BCCD897" w14:textId="77777777" w:rsidR="002431EA" w:rsidRDefault="002431EA" w:rsidP="002E6F1F">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3C9DDD0A" w14:textId="77777777" w:rsidR="002431EA"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35ADB7" w14:textId="77777777" w:rsidR="002431EA" w:rsidRDefault="002431EA" w:rsidP="002E6F1F">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955FA3C" w14:textId="77777777" w:rsidR="002431EA" w:rsidRDefault="002431EA" w:rsidP="002E6F1F">
            <w:pPr>
              <w:pStyle w:val="TAL"/>
              <w:rPr>
                <w:noProof/>
              </w:rPr>
            </w:pPr>
            <w:r>
              <w:rPr>
                <w:noProof/>
              </w:rPr>
              <w:t>Subscribed periodic registration time.</w:t>
            </w:r>
          </w:p>
        </w:tc>
        <w:tc>
          <w:tcPr>
            <w:tcW w:w="1418" w:type="dxa"/>
            <w:tcBorders>
              <w:top w:val="single" w:sz="4" w:space="0" w:color="auto"/>
              <w:left w:val="single" w:sz="4" w:space="0" w:color="auto"/>
              <w:bottom w:val="single" w:sz="4" w:space="0" w:color="auto"/>
              <w:right w:val="single" w:sz="4" w:space="0" w:color="auto"/>
            </w:tcBorders>
          </w:tcPr>
          <w:p w14:paraId="126D7E7B" w14:textId="77777777" w:rsidR="002431EA" w:rsidRPr="003B2883" w:rsidRDefault="002431EA" w:rsidP="002E6F1F">
            <w:pPr>
              <w:pStyle w:val="TAL"/>
              <w:rPr>
                <w:noProof/>
              </w:rPr>
            </w:pPr>
          </w:p>
        </w:tc>
      </w:tr>
      <w:tr w:rsidR="002431EA" w:rsidRPr="003B2883" w14:paraId="71C9F062" w14:textId="77777777" w:rsidTr="002E6F1F">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55AD3D5" w14:textId="77777777" w:rsidR="002431EA" w:rsidRDefault="002431EA" w:rsidP="002E6F1F">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687D6EFD" w14:textId="77777777" w:rsidR="002431EA" w:rsidRDefault="002431EA" w:rsidP="002E6F1F">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2F17CD3B" w14:textId="77777777" w:rsidR="002431EA"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F292ACC" w14:textId="77777777" w:rsidR="002431EA" w:rsidRDefault="002431EA" w:rsidP="002E6F1F">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95BB033" w14:textId="77777777" w:rsidR="002431EA" w:rsidRDefault="002431EA" w:rsidP="002E6F1F">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3D835112" w14:textId="77777777" w:rsidR="002431EA" w:rsidRPr="003B2883" w:rsidRDefault="002431EA" w:rsidP="002E6F1F">
            <w:pPr>
              <w:pStyle w:val="TAL"/>
              <w:rPr>
                <w:noProof/>
              </w:rPr>
            </w:pPr>
          </w:p>
        </w:tc>
      </w:tr>
      <w:tr w:rsidR="002431EA" w:rsidRPr="003B2883" w14:paraId="250DBFA5" w14:textId="77777777" w:rsidTr="002E6F1F">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B17DF6D" w14:textId="77777777" w:rsidR="002431EA" w:rsidRDefault="002431EA" w:rsidP="002E6F1F">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DE3544F" w14:textId="77777777" w:rsidR="002431EA" w:rsidRDefault="002431EA" w:rsidP="002E6F1F">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652609FA" w14:textId="77777777" w:rsidR="002431EA"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59AD42" w14:textId="77777777" w:rsidR="002431EA" w:rsidRDefault="002431EA" w:rsidP="002E6F1F">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E58BD55" w14:textId="77777777" w:rsidR="002431EA" w:rsidRDefault="002431EA" w:rsidP="002E6F1F">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1D641F34" w14:textId="77777777" w:rsidR="002431EA" w:rsidRPr="003B2883" w:rsidRDefault="002431EA" w:rsidP="002E6F1F">
            <w:pPr>
              <w:pStyle w:val="TAL"/>
              <w:rPr>
                <w:noProof/>
              </w:rPr>
            </w:pPr>
          </w:p>
        </w:tc>
      </w:tr>
    </w:tbl>
    <w:p w14:paraId="081E8375" w14:textId="77777777" w:rsidR="002431EA" w:rsidRPr="003B2883" w:rsidRDefault="002431EA" w:rsidP="00602AC0"/>
    <w:p w14:paraId="528EC992" w14:textId="77777777" w:rsidR="00602AC0" w:rsidRPr="003B2883" w:rsidRDefault="00602AC0" w:rsidP="009A30FA">
      <w:pPr>
        <w:pStyle w:val="Heading4"/>
        <w:rPr>
          <w:lang w:val="en-US"/>
        </w:rPr>
      </w:pPr>
      <w:bookmarkStart w:id="2995" w:name="_Toc25156501"/>
      <w:bookmarkStart w:id="2996" w:name="_Toc34124806"/>
      <w:bookmarkStart w:id="2997" w:name="_Toc43207933"/>
      <w:bookmarkStart w:id="2998" w:name="_Toc49857406"/>
      <w:bookmarkStart w:id="2999" w:name="_Toc56677249"/>
      <w:bookmarkStart w:id="3000" w:name="_Toc56696497"/>
      <w:bookmarkStart w:id="3001" w:name="_Toc81227852"/>
      <w:bookmarkStart w:id="3002" w:name="_Toc98498259"/>
      <w:r w:rsidRPr="003B2883">
        <w:rPr>
          <w:lang w:val="en-US"/>
        </w:rPr>
        <w:lastRenderedPageBreak/>
        <w:t>6.2.6.3</w:t>
      </w:r>
      <w:r w:rsidRPr="003B2883">
        <w:rPr>
          <w:lang w:val="en-US"/>
        </w:rPr>
        <w:tab/>
        <w:t>Simple data types and enumerations</w:t>
      </w:r>
      <w:bookmarkEnd w:id="2995"/>
      <w:bookmarkEnd w:id="2996"/>
      <w:bookmarkEnd w:id="2997"/>
      <w:bookmarkEnd w:id="2998"/>
      <w:bookmarkEnd w:id="2999"/>
      <w:bookmarkEnd w:id="3000"/>
      <w:bookmarkEnd w:id="3001"/>
      <w:bookmarkEnd w:id="3002"/>
    </w:p>
    <w:p w14:paraId="4AD7C31A" w14:textId="77777777" w:rsidR="00602AC0" w:rsidRPr="003B2883" w:rsidRDefault="00602AC0" w:rsidP="009A30FA">
      <w:pPr>
        <w:pStyle w:val="Heading5"/>
      </w:pPr>
      <w:bookmarkStart w:id="3003" w:name="_Toc25156502"/>
      <w:bookmarkStart w:id="3004" w:name="_Toc34124807"/>
      <w:bookmarkStart w:id="3005" w:name="_Toc43207934"/>
      <w:bookmarkStart w:id="3006" w:name="_Toc49857407"/>
      <w:bookmarkStart w:id="3007" w:name="_Toc56677250"/>
      <w:bookmarkStart w:id="3008" w:name="_Toc56696498"/>
      <w:bookmarkStart w:id="3009" w:name="_Toc81227853"/>
      <w:bookmarkStart w:id="3010" w:name="_Toc98498260"/>
      <w:r w:rsidRPr="003B2883">
        <w:t>6.2.6.3.1</w:t>
      </w:r>
      <w:r w:rsidRPr="003B2883">
        <w:tab/>
        <w:t>Introduction</w:t>
      </w:r>
      <w:bookmarkEnd w:id="3003"/>
      <w:bookmarkEnd w:id="3004"/>
      <w:bookmarkEnd w:id="3005"/>
      <w:bookmarkEnd w:id="3006"/>
      <w:bookmarkEnd w:id="3007"/>
      <w:bookmarkEnd w:id="3008"/>
      <w:bookmarkEnd w:id="3009"/>
      <w:bookmarkEnd w:id="3010"/>
    </w:p>
    <w:p w14:paraId="52649250"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74DE70B" w14:textId="77777777" w:rsidR="00602AC0" w:rsidRPr="003B2883" w:rsidRDefault="00602AC0" w:rsidP="009A30FA">
      <w:pPr>
        <w:pStyle w:val="Heading5"/>
      </w:pPr>
      <w:bookmarkStart w:id="3011" w:name="_Toc25156503"/>
      <w:bookmarkStart w:id="3012" w:name="_Toc34124808"/>
      <w:bookmarkStart w:id="3013" w:name="_Toc43207935"/>
      <w:bookmarkStart w:id="3014" w:name="_Toc49857408"/>
      <w:bookmarkStart w:id="3015" w:name="_Toc56677251"/>
      <w:bookmarkStart w:id="3016" w:name="_Toc56696499"/>
      <w:bookmarkStart w:id="3017" w:name="_Toc81227854"/>
      <w:bookmarkStart w:id="3018" w:name="_Toc98498261"/>
      <w:r w:rsidRPr="003B2883">
        <w:t>6.2.6.3.2</w:t>
      </w:r>
      <w:r w:rsidRPr="003B2883">
        <w:tab/>
        <w:t>Simple data types</w:t>
      </w:r>
      <w:bookmarkEnd w:id="3011"/>
      <w:bookmarkEnd w:id="3012"/>
      <w:bookmarkEnd w:id="3013"/>
      <w:bookmarkEnd w:id="3014"/>
      <w:bookmarkEnd w:id="3015"/>
      <w:bookmarkEnd w:id="3016"/>
      <w:bookmarkEnd w:id="3017"/>
      <w:bookmarkEnd w:id="3018"/>
    </w:p>
    <w:p w14:paraId="02A584FD" w14:textId="77777777" w:rsidR="00602AC0" w:rsidRPr="003B2883" w:rsidRDefault="00602AC0" w:rsidP="00602AC0">
      <w:r w:rsidRPr="003B2883">
        <w:t>The simple data types defined in table 6.2.6.3.2-1 shall be supported.</w:t>
      </w:r>
    </w:p>
    <w:p w14:paraId="22EB9848"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304337E8"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33DC8BE"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44AEF8D"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9D4B57C" w14:textId="77777777" w:rsidR="00602AC0" w:rsidRPr="003B2883" w:rsidRDefault="00602AC0" w:rsidP="001D4998">
            <w:pPr>
              <w:pStyle w:val="TAH"/>
            </w:pPr>
            <w:r w:rsidRPr="003B2883">
              <w:t>Description</w:t>
            </w:r>
          </w:p>
        </w:tc>
      </w:tr>
      <w:tr w:rsidR="00602AC0" w:rsidRPr="003B2883" w14:paraId="0A8CC082"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DC47B4D" w14:textId="77777777" w:rsidR="00602AC0" w:rsidRPr="003B2883" w:rsidRDefault="00602AC0" w:rsidP="001D4998">
            <w:pPr>
              <w:pStyle w:val="TAL"/>
            </w:pPr>
            <w:bookmarkStart w:id="3019" w:name="MCCQCTEMPBM_00000015"/>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BAFF68"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41E508BB" w14:textId="77777777" w:rsidR="00602AC0" w:rsidRPr="003B2883" w:rsidRDefault="00602AC0" w:rsidP="001D4998">
            <w:pPr>
              <w:pStyle w:val="TAL"/>
            </w:pPr>
          </w:p>
        </w:tc>
      </w:tr>
      <w:bookmarkEnd w:id="3019"/>
    </w:tbl>
    <w:p w14:paraId="54C1F525" w14:textId="77777777" w:rsidR="00602AC0" w:rsidRPr="003B2883" w:rsidRDefault="00602AC0" w:rsidP="00602AC0"/>
    <w:p w14:paraId="2FE675F1" w14:textId="77777777" w:rsidR="00602AC0" w:rsidRPr="003B2883" w:rsidRDefault="00602AC0" w:rsidP="009A30FA">
      <w:pPr>
        <w:pStyle w:val="Heading5"/>
      </w:pPr>
      <w:bookmarkStart w:id="3020" w:name="_Toc25156504"/>
      <w:bookmarkStart w:id="3021" w:name="_Toc34124809"/>
      <w:bookmarkStart w:id="3022" w:name="_Toc43207936"/>
      <w:bookmarkStart w:id="3023" w:name="_Toc49857409"/>
      <w:bookmarkStart w:id="3024" w:name="_Toc56677252"/>
      <w:bookmarkStart w:id="3025" w:name="_Toc56696500"/>
      <w:bookmarkStart w:id="3026" w:name="_Toc81227855"/>
      <w:bookmarkStart w:id="3027" w:name="_Toc98498262"/>
      <w:r w:rsidRPr="003B2883">
        <w:lastRenderedPageBreak/>
        <w:t>6.2.6.3.3</w:t>
      </w:r>
      <w:r w:rsidRPr="003B2883">
        <w:tab/>
        <w:t>Enumeration: AmfEventType</w:t>
      </w:r>
      <w:bookmarkEnd w:id="3020"/>
      <w:bookmarkEnd w:id="3021"/>
      <w:bookmarkEnd w:id="3022"/>
      <w:bookmarkEnd w:id="3023"/>
      <w:bookmarkEnd w:id="3024"/>
      <w:bookmarkEnd w:id="3025"/>
      <w:bookmarkEnd w:id="3026"/>
      <w:bookmarkEnd w:id="3027"/>
    </w:p>
    <w:p w14:paraId="37476ECD"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04E49B9A" w14:textId="77777777" w:rsidTr="001D4998">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72768E" w14:textId="77777777" w:rsidR="00602AC0" w:rsidRPr="003B2883" w:rsidRDefault="00602AC0" w:rsidP="001D4998">
            <w:pPr>
              <w:pStyle w:val="TAH"/>
            </w:pPr>
            <w:r w:rsidRPr="003B2883">
              <w:lastRenderedPageBreak/>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3AF563" w14:textId="77777777" w:rsidR="00602AC0" w:rsidRPr="003B2883" w:rsidRDefault="00602AC0" w:rsidP="001D4998">
            <w:pPr>
              <w:pStyle w:val="TAH"/>
            </w:pPr>
            <w:r w:rsidRPr="003B2883">
              <w:t>Description</w:t>
            </w:r>
          </w:p>
        </w:tc>
      </w:tr>
      <w:tr w:rsidR="00602AC0" w:rsidRPr="003B2883" w14:paraId="5532F63D"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32251B" w14:textId="77777777" w:rsidR="00602AC0" w:rsidRPr="003B2883" w:rsidRDefault="00602AC0" w:rsidP="001D4998">
            <w:pPr>
              <w:pStyle w:val="TAL"/>
            </w:pPr>
            <w:r w:rsidRPr="003B2883">
              <w:t>"LOCATION_REPORT"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C6659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68E540A6"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1D7374" w14:textId="77777777" w:rsidR="00602AC0" w:rsidRPr="003B2883" w:rsidRDefault="00602AC0" w:rsidP="001D4998">
            <w:pPr>
              <w:pStyle w:val="TAL"/>
            </w:pPr>
            <w:r w:rsidRPr="003B2883">
              <w:t>"PRESENCE_IN_AOI_REPORT"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E2F531" w14:textId="77777777"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602AC0" w:rsidRPr="003B2883" w14:paraId="4821EEB8"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E1711" w14:textId="77777777" w:rsidR="00602AC0" w:rsidRPr="003B2883" w:rsidRDefault="00602AC0" w:rsidP="001D4998">
            <w:pPr>
              <w:pStyle w:val="TAL"/>
            </w:pPr>
            <w:r w:rsidRPr="003B2883">
              <w:t>"TIMEZONE_REPORT"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F7BD31"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8FD0108"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FF4AA" w14:textId="77777777" w:rsidR="00602AC0" w:rsidRPr="003B2883" w:rsidRDefault="00602AC0" w:rsidP="001D4998">
            <w:pPr>
              <w:pStyle w:val="TAL"/>
            </w:pPr>
            <w:r w:rsidRPr="003B2883">
              <w:t>"ACCESS_TYPE_REPORT"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EA0635"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221A0E90"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1D91AF" w14:textId="77777777" w:rsidR="00602AC0" w:rsidRPr="003B2883" w:rsidRDefault="00602AC0" w:rsidP="001D4998">
            <w:pPr>
              <w:pStyle w:val="TAL"/>
            </w:pPr>
            <w:r w:rsidRPr="003B2883">
              <w:t>"REGISTRATION_STATE_REPORT"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6AB122"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06FA6BF7"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AD8067" w14:textId="77777777" w:rsidR="00602AC0" w:rsidRPr="003B2883" w:rsidRDefault="00602AC0" w:rsidP="001D4998">
            <w:pPr>
              <w:pStyle w:val="TAL"/>
            </w:pPr>
            <w:r w:rsidRPr="003B2883">
              <w:t>"CONNECTIVITY_STATE_REPORT"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23E44F"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2C94DFCA"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0C9E39" w14:textId="77777777" w:rsidR="00602AC0" w:rsidRPr="003B2883" w:rsidRDefault="00602AC0" w:rsidP="001D4998">
            <w:pPr>
              <w:pStyle w:val="TAL"/>
            </w:pPr>
            <w:r w:rsidRPr="003B2883">
              <w:t>"REACHABILITY_REPORT"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1ED317"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0715E710"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5A1854" w14:textId="77777777" w:rsidR="00602AC0" w:rsidRPr="003B2883" w:rsidRDefault="00602AC0" w:rsidP="001D4998">
            <w:pPr>
              <w:pStyle w:val="TAL"/>
            </w:pPr>
            <w:r w:rsidRPr="003B2883">
              <w:t>"COMMUNICATION_FAILURE_REPORT"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644774"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36F30033"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4E13F2" w14:textId="77777777" w:rsidR="00602AC0" w:rsidRPr="003B2883" w:rsidRDefault="00602AC0" w:rsidP="001D4998">
            <w:pPr>
              <w:pStyle w:val="TAL"/>
            </w:pPr>
            <w:r w:rsidRPr="003B2883">
              <w:t>"UES_IN_AREA_REPORT"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602187" w14:textId="77777777" w:rsidR="00602AC0" w:rsidRPr="003B2883" w:rsidRDefault="00602AC0" w:rsidP="001D4998">
            <w:pPr>
              <w:pStyle w:val="TAL"/>
            </w:pPr>
            <w:r w:rsidRPr="003B2883">
              <w:t>A NF subscribes to this event to receive the number of UEs in a specific area.</w:t>
            </w:r>
          </w:p>
        </w:tc>
      </w:tr>
      <w:tr w:rsidR="00602AC0" w:rsidRPr="003B2883" w14:paraId="19D1352A"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B7B4C" w14:textId="77777777" w:rsidR="00602AC0" w:rsidRPr="003B2883" w:rsidRDefault="00602AC0" w:rsidP="001D4998">
            <w:pPr>
              <w:pStyle w:val="TAL"/>
            </w:pPr>
            <w:r w:rsidRPr="003B2883">
              <w:rPr>
                <w:lang w:eastAsia="zh-CN"/>
              </w:rPr>
              <w:t>"SUBSCRIPTION_ID_CHANGE"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95D320"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736042DC"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14B20" w14:textId="77777777" w:rsidR="00602AC0" w:rsidRPr="003B2883" w:rsidRDefault="00602AC0" w:rsidP="001D4998">
            <w:pPr>
              <w:pStyle w:val="TAL"/>
            </w:pPr>
            <w:r w:rsidRPr="003B2883">
              <w:rPr>
                <w:lang w:eastAsia="zh-CN"/>
              </w:rPr>
              <w:t>"SUBSCRIPTION_ID_ADDITION"</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DBCD51"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602AC0" w:rsidRPr="003B2883" w14:paraId="4701BFD5"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F1F918" w14:textId="77777777" w:rsidR="00602AC0" w:rsidRPr="003B2883" w:rsidRDefault="00602AC0" w:rsidP="001D4998">
            <w:pPr>
              <w:pStyle w:val="TAL"/>
              <w:rPr>
                <w:lang w:eastAsia="zh-CN"/>
              </w:rPr>
            </w:pPr>
            <w:r w:rsidRPr="003B2883">
              <w:lastRenderedPageBreak/>
              <w:t>"LOSS_OF_CONNECTIVITY"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DDB45"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200EEAEE"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91916" w14:textId="77777777" w:rsidR="00602AC0" w:rsidRPr="003B2883" w:rsidRDefault="00602AC0" w:rsidP="001D4998">
            <w:pPr>
              <w:pStyle w:val="TAL"/>
            </w:pPr>
            <w:r w:rsidRPr="003B2883">
              <w:t>"</w:t>
            </w:r>
            <w:r>
              <w:t>5GS_USER</w:t>
            </w:r>
            <w:r w:rsidRPr="003B2883">
              <w:t>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41824"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1F5E85D3"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77BB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32BBE0"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0699B694"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40B677"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A4994C"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317CA46B"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FE078F" w14:textId="77777777" w:rsidR="00602AC0" w:rsidRPr="003B2883" w:rsidRDefault="00602AC0" w:rsidP="001D4998">
            <w:pPr>
              <w:pStyle w:val="TAL"/>
            </w:pPr>
            <w:r w:rsidRPr="003B2883">
              <w:t>"</w:t>
            </w:r>
            <w:r>
              <w:rPr>
                <w:lang w:eastAsia="zh-CN"/>
              </w:rPr>
              <w:t>FREQUENT_MOBILITY_REGISTRATION_REPORT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4D0D8"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bl>
    <w:p w14:paraId="15BC6E52" w14:textId="77777777" w:rsidR="00602AC0" w:rsidRPr="003B2883" w:rsidRDefault="00602AC0" w:rsidP="00602AC0">
      <w:pPr>
        <w:rPr>
          <w:lang w:val="en-US"/>
        </w:rPr>
      </w:pPr>
    </w:p>
    <w:p w14:paraId="78E10445" w14:textId="77777777" w:rsidR="00602AC0" w:rsidRPr="003B2883" w:rsidRDefault="00602AC0" w:rsidP="009A30FA">
      <w:pPr>
        <w:pStyle w:val="Heading5"/>
      </w:pPr>
      <w:bookmarkStart w:id="3028" w:name="_Toc25156505"/>
      <w:bookmarkStart w:id="3029" w:name="_Toc34124810"/>
      <w:bookmarkStart w:id="3030" w:name="_Toc43207937"/>
      <w:bookmarkStart w:id="3031" w:name="_Toc49857410"/>
      <w:bookmarkStart w:id="3032" w:name="_Toc56677253"/>
      <w:bookmarkStart w:id="3033" w:name="_Toc56696501"/>
      <w:bookmarkStart w:id="3034" w:name="_Toc81227856"/>
      <w:bookmarkStart w:id="3035" w:name="_Toc98498263"/>
      <w:r w:rsidRPr="003B2883">
        <w:t>6.2.6.3.4</w:t>
      </w:r>
      <w:r w:rsidRPr="003B2883">
        <w:tab/>
        <w:t>Enumeration: AmfEventTrigger</w:t>
      </w:r>
      <w:bookmarkEnd w:id="3028"/>
      <w:bookmarkEnd w:id="3029"/>
      <w:bookmarkEnd w:id="3030"/>
      <w:bookmarkEnd w:id="3031"/>
      <w:bookmarkEnd w:id="3032"/>
      <w:bookmarkEnd w:id="3033"/>
      <w:bookmarkEnd w:id="3034"/>
      <w:bookmarkEnd w:id="3035"/>
    </w:p>
    <w:p w14:paraId="6B6DCC04"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B4387D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E38A68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5919E8" w14:textId="77777777" w:rsidR="00602AC0" w:rsidRPr="003B2883" w:rsidRDefault="00602AC0" w:rsidP="001D4998">
            <w:pPr>
              <w:pStyle w:val="TAH"/>
            </w:pPr>
            <w:r w:rsidRPr="003B2883">
              <w:t>Description</w:t>
            </w:r>
          </w:p>
        </w:tc>
      </w:tr>
      <w:tr w:rsidR="00602AC0" w:rsidRPr="003B2883" w14:paraId="16AFDE0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BE08AF"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5FFE68"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01C6B0E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E4C0E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83C86"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723DC53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E628B"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973E4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46C4E158" w14:textId="77777777" w:rsidR="00602AC0" w:rsidRPr="003B2883" w:rsidRDefault="00602AC0" w:rsidP="00602AC0"/>
    <w:p w14:paraId="0A05D6B2" w14:textId="77777777" w:rsidR="00602AC0" w:rsidRPr="003B2883" w:rsidRDefault="00602AC0" w:rsidP="009A30FA">
      <w:pPr>
        <w:pStyle w:val="Heading5"/>
      </w:pPr>
      <w:bookmarkStart w:id="3036" w:name="_Toc25156506"/>
      <w:bookmarkStart w:id="3037" w:name="_Toc34124811"/>
      <w:bookmarkStart w:id="3038" w:name="_Toc43207938"/>
      <w:bookmarkStart w:id="3039" w:name="_Toc49857411"/>
      <w:bookmarkStart w:id="3040" w:name="_Toc56677254"/>
      <w:bookmarkStart w:id="3041" w:name="_Toc56696502"/>
      <w:bookmarkStart w:id="3042" w:name="_Toc81227857"/>
      <w:bookmarkStart w:id="3043" w:name="_Toc98498264"/>
      <w:r w:rsidRPr="003B2883">
        <w:t>6.2.6.3.5</w:t>
      </w:r>
      <w:r w:rsidRPr="003B2883">
        <w:tab/>
        <w:t>Enumeration: LocationFilter</w:t>
      </w:r>
      <w:bookmarkEnd w:id="3036"/>
      <w:bookmarkEnd w:id="3037"/>
      <w:bookmarkEnd w:id="3038"/>
      <w:bookmarkEnd w:id="3039"/>
      <w:bookmarkEnd w:id="3040"/>
      <w:bookmarkEnd w:id="3041"/>
      <w:bookmarkEnd w:id="3042"/>
      <w:bookmarkEnd w:id="3043"/>
    </w:p>
    <w:p w14:paraId="1D0A2975"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89B40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9E5293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76B40A1" w14:textId="77777777" w:rsidR="00602AC0" w:rsidRPr="003B2883" w:rsidRDefault="00602AC0" w:rsidP="001D4998">
            <w:pPr>
              <w:pStyle w:val="TAH"/>
            </w:pPr>
            <w:r w:rsidRPr="003B2883">
              <w:t>Description</w:t>
            </w:r>
          </w:p>
        </w:tc>
      </w:tr>
      <w:tr w:rsidR="00602AC0" w:rsidRPr="003B2883" w14:paraId="2C3E911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66ED0"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A5C336" w14:textId="77777777" w:rsidR="00602AC0" w:rsidRPr="003B2883" w:rsidRDefault="00602AC0" w:rsidP="001D4998">
            <w:pPr>
              <w:pStyle w:val="TAL"/>
            </w:pPr>
            <w:r w:rsidRPr="003B2883">
              <w:t>Indicates any change of the TA used by the UE should be reported</w:t>
            </w:r>
          </w:p>
        </w:tc>
      </w:tr>
      <w:tr w:rsidR="00602AC0" w:rsidRPr="003B2883" w14:paraId="7298806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0C1BF"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5BB8A" w14:textId="77777777" w:rsidR="00602AC0" w:rsidRPr="003B2883" w:rsidRDefault="00602AC0" w:rsidP="001D4998">
            <w:pPr>
              <w:pStyle w:val="TAL"/>
            </w:pPr>
            <w:r w:rsidRPr="003B2883">
              <w:t>Indicates any change of the Cell used by the UE should be reported</w:t>
            </w:r>
          </w:p>
        </w:tc>
      </w:tr>
      <w:tr w:rsidR="00602AC0" w:rsidRPr="003B2883" w14:paraId="792DD9C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832FE8" w14:textId="77777777" w:rsidR="00602AC0" w:rsidRPr="003B2883" w:rsidRDefault="00602AC0" w:rsidP="001D4998">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D1C98C" w14:textId="77777777" w:rsidR="00602AC0" w:rsidRPr="003B2883" w:rsidRDefault="00602AC0" w:rsidP="001D4998">
            <w:pPr>
              <w:pStyle w:val="TAL"/>
            </w:pPr>
            <w:r w:rsidRPr="003B2883">
              <w:t>Indicates any change of the N3IWF node used by the UE should be reported</w:t>
            </w:r>
          </w:p>
        </w:tc>
      </w:tr>
      <w:tr w:rsidR="00602AC0" w:rsidRPr="003B2883" w14:paraId="5BFE843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085991" w14:textId="77777777" w:rsidR="00602AC0" w:rsidRPr="003B2883" w:rsidRDefault="00602AC0" w:rsidP="001D4998">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10B62" w14:textId="77777777" w:rsidR="00602AC0" w:rsidRPr="003B2883" w:rsidRDefault="00602AC0" w:rsidP="001D4998">
            <w:pPr>
              <w:pStyle w:val="TAL"/>
            </w:pPr>
            <w:r w:rsidRPr="003B2883">
              <w:t>Indicates any change of the UE local IP address should be reported</w:t>
            </w:r>
          </w:p>
        </w:tc>
      </w:tr>
      <w:tr w:rsidR="00602AC0" w:rsidRPr="003B2883" w14:paraId="052FA2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242FF7" w14:textId="77777777" w:rsidR="00602AC0" w:rsidRPr="003B2883" w:rsidRDefault="00602AC0" w:rsidP="001D4998">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0F0B8" w14:textId="77777777" w:rsidR="00602AC0" w:rsidRPr="003B2883" w:rsidRDefault="00602AC0" w:rsidP="001D4998">
            <w:pPr>
              <w:pStyle w:val="TAL"/>
            </w:pPr>
            <w:r w:rsidRPr="003B2883">
              <w:t>Indicates any change of local UDP port used by the UE reported</w:t>
            </w:r>
          </w:p>
        </w:tc>
      </w:tr>
      <w:tr w:rsidR="00602AC0" w:rsidRPr="003B2883" w14:paraId="78B522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80D4B" w14:textId="77777777" w:rsidR="00602AC0" w:rsidRPr="003B2883" w:rsidRDefault="00602AC0" w:rsidP="001D4998">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A29EDC" w14:textId="77777777" w:rsidR="00602AC0" w:rsidRPr="003B2883" w:rsidRDefault="00602AC0" w:rsidP="001D4998">
            <w:pPr>
              <w:pStyle w:val="TAL"/>
            </w:pPr>
            <w:r>
              <w:t>Indicates any change of the TNAP ID</w:t>
            </w:r>
            <w:r w:rsidRPr="003B2883">
              <w:t xml:space="preserve"> </w:t>
            </w:r>
            <w:r>
              <w:t xml:space="preserve">used by the UE </w:t>
            </w:r>
            <w:r w:rsidRPr="003B2883">
              <w:t>should be reported</w:t>
            </w:r>
          </w:p>
        </w:tc>
      </w:tr>
      <w:tr w:rsidR="00602AC0" w:rsidRPr="003B2883" w14:paraId="3CF0513B"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E69FB" w14:textId="77777777" w:rsidR="00602AC0" w:rsidRPr="003B2883" w:rsidRDefault="00602AC0" w:rsidP="001D4998">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34A6D0" w14:textId="77777777" w:rsidR="00602AC0" w:rsidRPr="003B2883" w:rsidRDefault="00602AC0" w:rsidP="001D4998">
            <w:pPr>
              <w:pStyle w:val="TAL"/>
            </w:pPr>
            <w:r>
              <w:t>Indicates any change of the Global Line Id</w:t>
            </w:r>
            <w:r w:rsidRPr="003B2883">
              <w:t xml:space="preserve"> </w:t>
            </w:r>
            <w:r>
              <w:t xml:space="preserve">used by the UE </w:t>
            </w:r>
            <w:r w:rsidRPr="003B2883">
              <w:t>should be reported</w:t>
            </w:r>
          </w:p>
        </w:tc>
      </w:tr>
      <w:tr w:rsidR="00A05BB3" w:rsidRPr="003B2883" w14:paraId="7A473EB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0BD7" w14:textId="77777777" w:rsidR="00A05BB3" w:rsidRPr="003B2883" w:rsidRDefault="00A05BB3" w:rsidP="00A05BB3">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F814EA" w14:textId="77777777" w:rsidR="00A05BB3" w:rsidRDefault="00A05BB3" w:rsidP="00A05BB3">
            <w:pPr>
              <w:pStyle w:val="TAL"/>
            </w:pPr>
            <w:r>
              <w:t>Indicates any change of the TWAP ID</w:t>
            </w:r>
            <w:r w:rsidRPr="003B2883">
              <w:t xml:space="preserve"> </w:t>
            </w:r>
            <w:r>
              <w:t xml:space="preserve">used by the UE </w:t>
            </w:r>
            <w:r w:rsidRPr="003B2883">
              <w:t>should be reported</w:t>
            </w:r>
          </w:p>
        </w:tc>
      </w:tr>
    </w:tbl>
    <w:p w14:paraId="1A3E7117" w14:textId="77777777" w:rsidR="00602AC0" w:rsidRPr="003B2883" w:rsidRDefault="00602AC0" w:rsidP="00602AC0"/>
    <w:p w14:paraId="68853B39" w14:textId="77777777" w:rsidR="00602AC0" w:rsidRPr="003B2883" w:rsidRDefault="00602AC0" w:rsidP="009A30FA">
      <w:pPr>
        <w:pStyle w:val="Heading5"/>
      </w:pPr>
      <w:bookmarkStart w:id="3044" w:name="_Toc25156507"/>
      <w:bookmarkStart w:id="3045" w:name="_Toc34124812"/>
      <w:bookmarkStart w:id="3046" w:name="_Toc43207939"/>
      <w:bookmarkStart w:id="3047" w:name="_Toc49857412"/>
      <w:bookmarkStart w:id="3048" w:name="_Toc56677255"/>
      <w:bookmarkStart w:id="3049" w:name="_Toc56696503"/>
      <w:bookmarkStart w:id="3050" w:name="_Toc81227858"/>
      <w:bookmarkStart w:id="3051" w:name="_Toc98498265"/>
      <w:r w:rsidRPr="003B2883">
        <w:t>6.2.6.3.6</w:t>
      </w:r>
      <w:r w:rsidRPr="003B2883">
        <w:tab/>
        <w:t>Void</w:t>
      </w:r>
      <w:bookmarkEnd w:id="3044"/>
      <w:bookmarkEnd w:id="3045"/>
      <w:bookmarkEnd w:id="3046"/>
      <w:bookmarkEnd w:id="3047"/>
      <w:bookmarkEnd w:id="3048"/>
      <w:bookmarkEnd w:id="3049"/>
      <w:bookmarkEnd w:id="3050"/>
      <w:bookmarkEnd w:id="3051"/>
    </w:p>
    <w:p w14:paraId="5A3DD891" w14:textId="77777777" w:rsidR="00602AC0" w:rsidRPr="003B2883" w:rsidRDefault="00602AC0" w:rsidP="00602AC0"/>
    <w:p w14:paraId="11AA0ADF" w14:textId="77777777" w:rsidR="00602AC0" w:rsidRPr="003B2883" w:rsidRDefault="00602AC0" w:rsidP="009A30FA">
      <w:pPr>
        <w:pStyle w:val="Heading5"/>
      </w:pPr>
      <w:bookmarkStart w:id="3052" w:name="_Toc25156508"/>
      <w:bookmarkStart w:id="3053" w:name="_Toc34124813"/>
      <w:bookmarkStart w:id="3054" w:name="_Toc43207940"/>
      <w:bookmarkStart w:id="3055" w:name="_Toc49857413"/>
      <w:bookmarkStart w:id="3056" w:name="_Toc56677256"/>
      <w:bookmarkStart w:id="3057" w:name="_Toc56696504"/>
      <w:bookmarkStart w:id="3058" w:name="_Toc81227859"/>
      <w:bookmarkStart w:id="3059" w:name="_Toc98498266"/>
      <w:r w:rsidRPr="003B2883">
        <w:lastRenderedPageBreak/>
        <w:t>6.2.6.3.7</w:t>
      </w:r>
      <w:r w:rsidRPr="003B2883">
        <w:tab/>
        <w:t>Enumeration: UeReachability</w:t>
      </w:r>
      <w:bookmarkEnd w:id="3052"/>
      <w:bookmarkEnd w:id="3053"/>
      <w:bookmarkEnd w:id="3054"/>
      <w:bookmarkEnd w:id="3055"/>
      <w:bookmarkEnd w:id="3056"/>
      <w:bookmarkEnd w:id="3057"/>
      <w:bookmarkEnd w:id="3058"/>
      <w:bookmarkEnd w:id="3059"/>
    </w:p>
    <w:p w14:paraId="436FB87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DF205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04BAE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083B5B8" w14:textId="77777777" w:rsidR="00602AC0" w:rsidRPr="003B2883" w:rsidRDefault="00602AC0" w:rsidP="001D4998">
            <w:pPr>
              <w:pStyle w:val="TAH"/>
            </w:pPr>
            <w:r w:rsidRPr="003B2883">
              <w:t>Description</w:t>
            </w:r>
          </w:p>
        </w:tc>
      </w:tr>
      <w:tr w:rsidR="00602AC0" w:rsidRPr="003B2883" w14:paraId="396713E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E8BB44"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64FDBD"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713A12D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7443E3"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5D3EAD"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1CE30A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1B173"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16B02"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4D19F4AF" w14:textId="77777777" w:rsidR="00602AC0" w:rsidRPr="003B2883" w:rsidRDefault="00602AC0" w:rsidP="00602AC0"/>
    <w:p w14:paraId="77CCAF65" w14:textId="77777777" w:rsidR="00602AC0" w:rsidRPr="003B2883" w:rsidRDefault="00602AC0" w:rsidP="009A30FA">
      <w:pPr>
        <w:pStyle w:val="Heading5"/>
      </w:pPr>
      <w:bookmarkStart w:id="3060" w:name="_Toc25156509"/>
      <w:bookmarkStart w:id="3061" w:name="_Toc34124814"/>
      <w:bookmarkStart w:id="3062" w:name="_Toc43207941"/>
      <w:bookmarkStart w:id="3063" w:name="_Toc49857414"/>
      <w:bookmarkStart w:id="3064" w:name="_Toc56677257"/>
      <w:bookmarkStart w:id="3065" w:name="_Toc56696505"/>
      <w:bookmarkStart w:id="3066" w:name="_Toc81227860"/>
      <w:bookmarkStart w:id="3067" w:name="_Toc98498267"/>
      <w:r w:rsidRPr="003B2883">
        <w:t>6.2.6.3.8</w:t>
      </w:r>
      <w:r w:rsidRPr="003B2883">
        <w:tab/>
        <w:t>Void</w:t>
      </w:r>
      <w:bookmarkEnd w:id="3060"/>
      <w:bookmarkEnd w:id="3061"/>
      <w:bookmarkEnd w:id="3062"/>
      <w:bookmarkEnd w:id="3063"/>
      <w:bookmarkEnd w:id="3064"/>
      <w:bookmarkEnd w:id="3065"/>
      <w:bookmarkEnd w:id="3066"/>
      <w:bookmarkEnd w:id="3067"/>
    </w:p>
    <w:p w14:paraId="02719D06" w14:textId="77777777" w:rsidR="00602AC0" w:rsidRPr="003B2883" w:rsidRDefault="00602AC0" w:rsidP="00602AC0"/>
    <w:p w14:paraId="5BA18EDF" w14:textId="77777777" w:rsidR="00602AC0" w:rsidRPr="003B2883" w:rsidRDefault="00602AC0" w:rsidP="009A30FA">
      <w:pPr>
        <w:pStyle w:val="Heading5"/>
      </w:pPr>
      <w:bookmarkStart w:id="3068" w:name="_Toc25156510"/>
      <w:bookmarkStart w:id="3069" w:name="_Toc34124815"/>
      <w:bookmarkStart w:id="3070" w:name="_Toc43207942"/>
      <w:bookmarkStart w:id="3071" w:name="_Toc49857415"/>
      <w:bookmarkStart w:id="3072" w:name="_Toc56677258"/>
      <w:bookmarkStart w:id="3073" w:name="_Toc56696506"/>
      <w:bookmarkStart w:id="3074" w:name="_Toc81227861"/>
      <w:bookmarkStart w:id="3075" w:name="_Toc98498268"/>
      <w:r w:rsidRPr="003B2883">
        <w:t>6.2.6.3.9</w:t>
      </w:r>
      <w:r w:rsidRPr="003B2883">
        <w:tab/>
        <w:t>Enumeration: RmState</w:t>
      </w:r>
      <w:bookmarkEnd w:id="3068"/>
      <w:bookmarkEnd w:id="3069"/>
      <w:bookmarkEnd w:id="3070"/>
      <w:bookmarkEnd w:id="3071"/>
      <w:bookmarkEnd w:id="3072"/>
      <w:bookmarkEnd w:id="3073"/>
      <w:bookmarkEnd w:id="3074"/>
      <w:bookmarkEnd w:id="3075"/>
    </w:p>
    <w:p w14:paraId="5FF2FAD9"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4E94D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78E2EA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A06BA5" w14:textId="77777777" w:rsidR="00602AC0" w:rsidRPr="003B2883" w:rsidRDefault="00602AC0" w:rsidP="001D4998">
            <w:pPr>
              <w:pStyle w:val="TAH"/>
            </w:pPr>
            <w:r w:rsidRPr="003B2883">
              <w:t>Description</w:t>
            </w:r>
          </w:p>
        </w:tc>
      </w:tr>
      <w:tr w:rsidR="00602AC0" w:rsidRPr="003B2883" w14:paraId="426919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B219A2"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8E47E6" w14:textId="77777777" w:rsidR="00602AC0" w:rsidRPr="003B2883" w:rsidRDefault="00602AC0" w:rsidP="001D4998">
            <w:pPr>
              <w:pStyle w:val="TAL"/>
            </w:pPr>
            <w:r w:rsidRPr="003B2883">
              <w:t>Indicates the UE in RM-REGISTERED state</w:t>
            </w:r>
          </w:p>
        </w:tc>
      </w:tr>
      <w:tr w:rsidR="00602AC0" w:rsidRPr="003B2883" w14:paraId="6654C9D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05E547"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39B154" w14:textId="77777777" w:rsidR="00602AC0" w:rsidRPr="003B2883" w:rsidRDefault="00602AC0" w:rsidP="001D4998">
            <w:pPr>
              <w:pStyle w:val="TAL"/>
            </w:pPr>
            <w:r w:rsidRPr="003B2883">
              <w:t>Indicates the UE in RM-DEREGISTERED state</w:t>
            </w:r>
          </w:p>
        </w:tc>
      </w:tr>
    </w:tbl>
    <w:p w14:paraId="5DD12822" w14:textId="77777777" w:rsidR="00602AC0" w:rsidRPr="003B2883" w:rsidRDefault="00602AC0" w:rsidP="00602AC0"/>
    <w:p w14:paraId="3BFD7C10" w14:textId="77777777" w:rsidR="00602AC0" w:rsidRPr="003B2883" w:rsidRDefault="00602AC0" w:rsidP="009A30FA">
      <w:pPr>
        <w:pStyle w:val="Heading5"/>
      </w:pPr>
      <w:bookmarkStart w:id="3076" w:name="_Toc25156511"/>
      <w:bookmarkStart w:id="3077" w:name="_Toc34124816"/>
      <w:bookmarkStart w:id="3078" w:name="_Toc43207943"/>
      <w:bookmarkStart w:id="3079" w:name="_Toc49857416"/>
      <w:bookmarkStart w:id="3080" w:name="_Toc56677259"/>
      <w:bookmarkStart w:id="3081" w:name="_Toc56696507"/>
      <w:bookmarkStart w:id="3082" w:name="_Toc81227862"/>
      <w:bookmarkStart w:id="3083" w:name="_Toc98498269"/>
      <w:r w:rsidRPr="003B2883">
        <w:t>6.2.6.3.10</w:t>
      </w:r>
      <w:r w:rsidRPr="003B2883">
        <w:tab/>
        <w:t>Enumeration: CmState</w:t>
      </w:r>
      <w:bookmarkEnd w:id="3076"/>
      <w:bookmarkEnd w:id="3077"/>
      <w:bookmarkEnd w:id="3078"/>
      <w:bookmarkEnd w:id="3079"/>
      <w:bookmarkEnd w:id="3080"/>
      <w:bookmarkEnd w:id="3081"/>
      <w:bookmarkEnd w:id="3082"/>
      <w:bookmarkEnd w:id="3083"/>
    </w:p>
    <w:p w14:paraId="068D583E"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2C3D00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7F019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E6DBBA0" w14:textId="77777777" w:rsidR="00602AC0" w:rsidRPr="003B2883" w:rsidRDefault="00602AC0" w:rsidP="001D4998">
            <w:pPr>
              <w:pStyle w:val="TAH"/>
            </w:pPr>
            <w:r w:rsidRPr="003B2883">
              <w:t>Description</w:t>
            </w:r>
          </w:p>
        </w:tc>
      </w:tr>
      <w:tr w:rsidR="00602AC0" w:rsidRPr="003B2883" w14:paraId="47C485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0F78E7"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F4C8" w14:textId="77777777" w:rsidR="00602AC0" w:rsidRPr="003B2883" w:rsidRDefault="00602AC0" w:rsidP="001D4998">
            <w:pPr>
              <w:pStyle w:val="TAL"/>
            </w:pPr>
            <w:r w:rsidRPr="003B2883">
              <w:t>Indicates the UE is in CM-IDLE state</w:t>
            </w:r>
          </w:p>
        </w:tc>
      </w:tr>
      <w:tr w:rsidR="00602AC0" w:rsidRPr="003B2883" w14:paraId="5254310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4A3DB4"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2E1123" w14:textId="77777777" w:rsidR="00602AC0" w:rsidRPr="003B2883" w:rsidRDefault="00602AC0" w:rsidP="001D4998">
            <w:pPr>
              <w:pStyle w:val="TAL"/>
            </w:pPr>
            <w:r w:rsidRPr="003B2883">
              <w:t>Indicates the UE is in CM-CONNECTED state</w:t>
            </w:r>
          </w:p>
        </w:tc>
      </w:tr>
    </w:tbl>
    <w:p w14:paraId="02E98DB2" w14:textId="77777777" w:rsidR="00602AC0" w:rsidRDefault="00602AC0" w:rsidP="00602AC0"/>
    <w:p w14:paraId="54EDA953" w14:textId="77777777" w:rsidR="00602AC0" w:rsidRPr="003B2883" w:rsidRDefault="00602AC0" w:rsidP="009A30FA">
      <w:pPr>
        <w:pStyle w:val="Heading5"/>
      </w:pPr>
      <w:bookmarkStart w:id="3084" w:name="_Toc25156512"/>
      <w:bookmarkStart w:id="3085" w:name="_Toc34124817"/>
      <w:bookmarkStart w:id="3086" w:name="_Toc43207944"/>
      <w:bookmarkStart w:id="3087" w:name="_Toc49857417"/>
      <w:bookmarkStart w:id="3088" w:name="_Toc56677260"/>
      <w:bookmarkStart w:id="3089" w:name="_Toc56696508"/>
      <w:bookmarkStart w:id="3090" w:name="_Toc81227863"/>
      <w:bookmarkStart w:id="3091" w:name="_Toc98498270"/>
      <w:r w:rsidRPr="003B2883">
        <w:t>6.2.6.3.</w:t>
      </w:r>
      <w:r>
        <w:t>11</w:t>
      </w:r>
      <w:r w:rsidRPr="003B2883">
        <w:tab/>
        <w:t xml:space="preserve">Enumeration: </w:t>
      </w:r>
      <w:r>
        <w:t>5GsUserState</w:t>
      </w:r>
      <w:bookmarkEnd w:id="3084"/>
      <w:bookmarkEnd w:id="3085"/>
      <w:bookmarkEnd w:id="3086"/>
      <w:bookmarkEnd w:id="3087"/>
      <w:bookmarkEnd w:id="3088"/>
      <w:bookmarkEnd w:id="3089"/>
      <w:bookmarkEnd w:id="3090"/>
      <w:bookmarkEnd w:id="3091"/>
    </w:p>
    <w:p w14:paraId="3C85AFD2"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7B92854C"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B6CD86"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F77D66" w14:textId="77777777" w:rsidR="00602AC0" w:rsidRPr="003B2883" w:rsidRDefault="00602AC0" w:rsidP="001D4998">
            <w:pPr>
              <w:pStyle w:val="TAH"/>
            </w:pPr>
            <w:r w:rsidRPr="003B2883">
              <w:t>Description</w:t>
            </w:r>
          </w:p>
        </w:tc>
      </w:tr>
      <w:tr w:rsidR="00602AC0" w:rsidRPr="003B2883" w14:paraId="24DE0CF9"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10AD3F"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D30E71" w14:textId="77777777" w:rsidR="00602AC0" w:rsidRPr="003B2883" w:rsidRDefault="00602AC0" w:rsidP="001D4998">
            <w:pPr>
              <w:pStyle w:val="TAL"/>
            </w:pPr>
            <w:r w:rsidRPr="003B2883">
              <w:t>Indicates the UE in RM-DEREGISTERED state</w:t>
            </w:r>
          </w:p>
        </w:tc>
      </w:tr>
      <w:tr w:rsidR="00602AC0" w:rsidRPr="003B2883" w14:paraId="39830E49"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FF6CDE"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003F24" w14:textId="6F5E6B85" w:rsidR="00602AC0" w:rsidRPr="003B2883" w:rsidRDefault="009A45B5"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00D36825"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C7E7EC"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94E08" w14:textId="58A68E3B" w:rsidR="00602AC0" w:rsidRPr="003B2883" w:rsidRDefault="009A45B5"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57F7247C"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4F01B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02DFF7" w14:textId="77777777" w:rsidR="00602AC0" w:rsidRDefault="00602AC0" w:rsidP="001D4998">
            <w:pPr>
              <w:pStyle w:val="TAL"/>
            </w:pPr>
            <w:r>
              <w:t>Indicates that the 5GS User State cannot be retrieved from the AMF</w:t>
            </w:r>
          </w:p>
          <w:p w14:paraId="4456FB65" w14:textId="77777777" w:rsidR="00602AC0" w:rsidRPr="003B2883" w:rsidRDefault="00602AC0" w:rsidP="001D4998">
            <w:pPr>
              <w:pStyle w:val="TAL"/>
            </w:pPr>
            <w:r>
              <w:t>(NOTE)</w:t>
            </w:r>
          </w:p>
        </w:tc>
      </w:tr>
      <w:tr w:rsidR="00602AC0" w:rsidRPr="003B2883" w14:paraId="06A640F0"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3F9E3C" w14:textId="77777777" w:rsidR="00602AC0" w:rsidRDefault="00602AC0" w:rsidP="001D4998">
            <w:pPr>
              <w:pStyle w:val="TAN"/>
            </w:pPr>
            <w:r w:rsidRPr="003B2883">
              <w:t>NOTE:</w:t>
            </w:r>
            <w:r w:rsidRPr="003B2883">
              <w:tab/>
            </w:r>
            <w:r>
              <w:t xml:space="preserve">This value is not sent by AMF (it may be sent by UDM to HSS).  </w:t>
            </w:r>
          </w:p>
        </w:tc>
      </w:tr>
    </w:tbl>
    <w:p w14:paraId="3315E233" w14:textId="77777777" w:rsidR="00602AC0" w:rsidRDefault="00602AC0" w:rsidP="00602AC0"/>
    <w:p w14:paraId="69937C0B" w14:textId="77777777" w:rsidR="00125FE5" w:rsidRDefault="00125FE5" w:rsidP="009A30FA">
      <w:pPr>
        <w:pStyle w:val="Heading5"/>
      </w:pPr>
      <w:bookmarkStart w:id="3092" w:name="_Toc25157273"/>
      <w:bookmarkStart w:id="3093" w:name="_Toc27590812"/>
      <w:bookmarkStart w:id="3094" w:name="_Toc43207945"/>
      <w:bookmarkStart w:id="3095" w:name="_Toc49857418"/>
      <w:bookmarkStart w:id="3096" w:name="_Toc56677261"/>
      <w:bookmarkStart w:id="3097" w:name="_Toc56696509"/>
      <w:bookmarkStart w:id="3098" w:name="_Toc81227864"/>
      <w:bookmarkStart w:id="3099" w:name="_Toc98498271"/>
      <w:r>
        <w:t>6.2.6.3.12</w:t>
      </w:r>
      <w:r>
        <w:tab/>
        <w:t xml:space="preserve">Enumeration: </w:t>
      </w:r>
      <w:bookmarkEnd w:id="3092"/>
      <w:bookmarkEnd w:id="3093"/>
      <w:r>
        <w:t>LossOfConnectivityReason</w:t>
      </w:r>
      <w:bookmarkEnd w:id="3094"/>
      <w:bookmarkEnd w:id="3095"/>
      <w:bookmarkEnd w:id="3096"/>
      <w:bookmarkEnd w:id="3097"/>
      <w:bookmarkEnd w:id="3098"/>
      <w:bookmarkEnd w:id="3099"/>
    </w:p>
    <w:p w14:paraId="5A0A90B4"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756383F5"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5E3A02"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E438CA" w14:textId="77777777" w:rsidR="00125FE5" w:rsidRPr="004F6CF1" w:rsidRDefault="00125FE5" w:rsidP="00E67E59">
            <w:pPr>
              <w:pStyle w:val="TAH"/>
            </w:pPr>
            <w:r w:rsidRPr="004F6CF1">
              <w:t>Description</w:t>
            </w:r>
          </w:p>
        </w:tc>
      </w:tr>
      <w:tr w:rsidR="00125FE5" w:rsidRPr="004F6CF1" w14:paraId="76EB5A2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CA4166"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3B8F0B" w14:textId="77777777" w:rsidR="00125FE5" w:rsidRPr="004F6CF1" w:rsidRDefault="00125FE5" w:rsidP="00E67E59">
            <w:pPr>
              <w:pStyle w:val="TAL"/>
            </w:pPr>
            <w:r w:rsidRPr="004F6CF1">
              <w:t xml:space="preserve">Indicates the UE is </w:t>
            </w:r>
            <w:r>
              <w:t>deregistered.</w:t>
            </w:r>
          </w:p>
        </w:tc>
      </w:tr>
      <w:tr w:rsidR="00125FE5" w:rsidRPr="004F6CF1" w14:paraId="0BCF76F2"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F97F6"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A59EF2"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204303B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2CAE7"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FEC11B" w14:textId="77777777" w:rsidR="00125FE5" w:rsidRPr="004F6CF1" w:rsidRDefault="00125FE5" w:rsidP="00E67E59">
            <w:pPr>
              <w:pStyle w:val="TAL"/>
            </w:pPr>
            <w:r w:rsidRPr="004F6CF1">
              <w:t xml:space="preserve">Indicates the UE is </w:t>
            </w:r>
            <w:r>
              <w:t>purged.</w:t>
            </w:r>
          </w:p>
        </w:tc>
      </w:tr>
    </w:tbl>
    <w:p w14:paraId="45F1AA2A" w14:textId="77777777" w:rsidR="00125FE5" w:rsidRDefault="00125FE5" w:rsidP="00602AC0"/>
    <w:p w14:paraId="6319F9AD" w14:textId="77777777" w:rsidR="003F0E21" w:rsidRDefault="003F0E21" w:rsidP="009A30FA">
      <w:pPr>
        <w:pStyle w:val="Heading5"/>
      </w:pPr>
      <w:bookmarkStart w:id="3100" w:name="_Toc43207946"/>
      <w:bookmarkStart w:id="3101" w:name="_Toc49857419"/>
      <w:bookmarkStart w:id="3102" w:name="_Toc56677262"/>
      <w:bookmarkStart w:id="3103" w:name="_Toc56696510"/>
      <w:bookmarkStart w:id="3104" w:name="_Toc81227865"/>
      <w:bookmarkStart w:id="3105" w:name="_Toc98498272"/>
      <w:r>
        <w:lastRenderedPageBreak/>
        <w:t>6.2.6.3.13</w:t>
      </w:r>
      <w:r>
        <w:tab/>
        <w:t>Enumeration: ReachabilityFilter</w:t>
      </w:r>
      <w:bookmarkEnd w:id="3100"/>
      <w:bookmarkEnd w:id="3101"/>
      <w:bookmarkEnd w:id="3102"/>
      <w:bookmarkEnd w:id="3103"/>
      <w:bookmarkEnd w:id="3104"/>
      <w:bookmarkEnd w:id="3105"/>
    </w:p>
    <w:p w14:paraId="768C5BAE"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27E88C7E"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A60964"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C2F973" w14:textId="77777777" w:rsidR="003F0E21" w:rsidRDefault="003F0E21" w:rsidP="003B466D">
            <w:pPr>
              <w:pStyle w:val="TAH"/>
            </w:pPr>
            <w:r>
              <w:t>Description</w:t>
            </w:r>
          </w:p>
        </w:tc>
      </w:tr>
      <w:tr w:rsidR="003F0E21" w14:paraId="2CC67F07"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62894E"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3A2C69" w14:textId="77777777" w:rsidR="003F0E21" w:rsidRDefault="003F0E21" w:rsidP="003B466D">
            <w:pPr>
              <w:pStyle w:val="TAL"/>
            </w:pPr>
            <w:r>
              <w:t>Indicates subscription for "UE Reachability Status Change".</w:t>
            </w:r>
          </w:p>
        </w:tc>
      </w:tr>
      <w:tr w:rsidR="003F0E21" w14:paraId="3863B239"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0402F0"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2F19165" w14:textId="77777777" w:rsidR="003F0E21" w:rsidRDefault="003F0E21" w:rsidP="003B466D">
            <w:pPr>
              <w:pStyle w:val="TAL"/>
            </w:pPr>
            <w:r>
              <w:t>Indicates subscription for "UE Reachable for DL Traffic".</w:t>
            </w:r>
          </w:p>
        </w:tc>
      </w:tr>
    </w:tbl>
    <w:p w14:paraId="63B90926" w14:textId="77777777" w:rsidR="003F0E21" w:rsidRPr="003B2883" w:rsidRDefault="003F0E21" w:rsidP="00602AC0"/>
    <w:p w14:paraId="4CA0EBD8" w14:textId="77777777" w:rsidR="00602AC0" w:rsidRPr="003B2883" w:rsidRDefault="00602AC0" w:rsidP="009A30FA">
      <w:pPr>
        <w:pStyle w:val="Heading4"/>
      </w:pPr>
      <w:bookmarkStart w:id="3106" w:name="_Toc25156513"/>
      <w:bookmarkStart w:id="3107" w:name="_Toc34124818"/>
      <w:bookmarkStart w:id="3108" w:name="_Toc43207947"/>
      <w:bookmarkStart w:id="3109" w:name="_Toc49857420"/>
      <w:bookmarkStart w:id="3110" w:name="_Toc56677263"/>
      <w:bookmarkStart w:id="3111" w:name="_Toc56696511"/>
      <w:bookmarkStart w:id="3112" w:name="_Toc81227866"/>
      <w:bookmarkStart w:id="3113" w:name="_Toc98498273"/>
      <w:r w:rsidRPr="003B2883">
        <w:t>6.2.6.4</w:t>
      </w:r>
      <w:r w:rsidRPr="003B2883">
        <w:tab/>
        <w:t>Binary data</w:t>
      </w:r>
      <w:bookmarkEnd w:id="3106"/>
      <w:bookmarkEnd w:id="3107"/>
      <w:bookmarkEnd w:id="3108"/>
      <w:bookmarkEnd w:id="3109"/>
      <w:bookmarkEnd w:id="3110"/>
      <w:bookmarkEnd w:id="3111"/>
      <w:bookmarkEnd w:id="3112"/>
      <w:bookmarkEnd w:id="3113"/>
    </w:p>
    <w:p w14:paraId="54848CAB" w14:textId="77777777" w:rsidR="00602AC0" w:rsidRPr="003B2883" w:rsidRDefault="00602AC0" w:rsidP="00602AC0">
      <w:r w:rsidRPr="003B2883">
        <w:t>None.</w:t>
      </w:r>
    </w:p>
    <w:p w14:paraId="7C1555BB" w14:textId="77777777" w:rsidR="00602AC0" w:rsidRPr="003B2883" w:rsidRDefault="00602AC0" w:rsidP="009A30FA">
      <w:pPr>
        <w:pStyle w:val="Heading3"/>
      </w:pPr>
      <w:bookmarkStart w:id="3114" w:name="_Toc25156514"/>
      <w:bookmarkStart w:id="3115" w:name="_Toc34124819"/>
      <w:bookmarkStart w:id="3116" w:name="_Toc43207948"/>
      <w:bookmarkStart w:id="3117" w:name="_Toc49857421"/>
      <w:bookmarkStart w:id="3118" w:name="_Toc56677264"/>
      <w:bookmarkStart w:id="3119" w:name="_Toc56696512"/>
      <w:bookmarkStart w:id="3120" w:name="_Toc81227867"/>
      <w:bookmarkStart w:id="3121" w:name="_Toc98498274"/>
      <w:r w:rsidRPr="003B2883">
        <w:t>6.2.7</w:t>
      </w:r>
      <w:r w:rsidRPr="003B2883">
        <w:tab/>
        <w:t>Error Handling</w:t>
      </w:r>
      <w:bookmarkEnd w:id="3114"/>
      <w:bookmarkEnd w:id="3115"/>
      <w:bookmarkEnd w:id="3116"/>
      <w:bookmarkEnd w:id="3117"/>
      <w:bookmarkEnd w:id="3118"/>
      <w:bookmarkEnd w:id="3119"/>
      <w:bookmarkEnd w:id="3120"/>
      <w:bookmarkEnd w:id="3121"/>
    </w:p>
    <w:p w14:paraId="5986F06D" w14:textId="77777777" w:rsidR="00602AC0" w:rsidRPr="003B2883" w:rsidRDefault="00602AC0" w:rsidP="009A30FA">
      <w:pPr>
        <w:pStyle w:val="Heading4"/>
      </w:pPr>
      <w:bookmarkStart w:id="3122" w:name="_Toc25156515"/>
      <w:bookmarkStart w:id="3123" w:name="_Toc34124820"/>
      <w:bookmarkStart w:id="3124" w:name="_Toc43207949"/>
      <w:bookmarkStart w:id="3125" w:name="_Toc49857422"/>
      <w:bookmarkStart w:id="3126" w:name="_Toc56677265"/>
      <w:bookmarkStart w:id="3127" w:name="_Toc56696513"/>
      <w:bookmarkStart w:id="3128" w:name="_Toc81227868"/>
      <w:bookmarkStart w:id="3129" w:name="_Toc98498275"/>
      <w:r w:rsidRPr="003B2883">
        <w:t>6.2.7.1</w:t>
      </w:r>
      <w:r w:rsidRPr="003B2883">
        <w:tab/>
        <w:t>General</w:t>
      </w:r>
      <w:bookmarkEnd w:id="3122"/>
      <w:bookmarkEnd w:id="3123"/>
      <w:bookmarkEnd w:id="3124"/>
      <w:bookmarkEnd w:id="3125"/>
      <w:bookmarkEnd w:id="3126"/>
      <w:bookmarkEnd w:id="3127"/>
      <w:bookmarkEnd w:id="3128"/>
      <w:bookmarkEnd w:id="3129"/>
    </w:p>
    <w:p w14:paraId="28C26B6D"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45A008AB" w14:textId="77777777" w:rsidR="00602AC0" w:rsidRPr="003B2883" w:rsidRDefault="00602AC0" w:rsidP="009A30FA">
      <w:pPr>
        <w:pStyle w:val="Heading4"/>
      </w:pPr>
      <w:bookmarkStart w:id="3130" w:name="_Toc25156516"/>
      <w:bookmarkStart w:id="3131" w:name="_Toc34124821"/>
      <w:bookmarkStart w:id="3132" w:name="_Toc43207950"/>
      <w:bookmarkStart w:id="3133" w:name="_Toc49857423"/>
      <w:bookmarkStart w:id="3134" w:name="_Toc56677266"/>
      <w:bookmarkStart w:id="3135" w:name="_Toc56696514"/>
      <w:bookmarkStart w:id="3136" w:name="_Toc81227869"/>
      <w:bookmarkStart w:id="3137" w:name="_Toc98498276"/>
      <w:r w:rsidRPr="003B2883">
        <w:t>6.2.7.2</w:t>
      </w:r>
      <w:r w:rsidRPr="003B2883">
        <w:tab/>
        <w:t>Protocol Errors</w:t>
      </w:r>
      <w:bookmarkEnd w:id="3130"/>
      <w:bookmarkEnd w:id="3131"/>
      <w:bookmarkEnd w:id="3132"/>
      <w:bookmarkEnd w:id="3133"/>
      <w:bookmarkEnd w:id="3134"/>
      <w:bookmarkEnd w:id="3135"/>
      <w:bookmarkEnd w:id="3136"/>
      <w:bookmarkEnd w:id="3137"/>
    </w:p>
    <w:p w14:paraId="27795A52"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758AB93A" w14:textId="77777777" w:rsidR="00602AC0" w:rsidRPr="003B2883" w:rsidRDefault="00602AC0" w:rsidP="009A30FA">
      <w:pPr>
        <w:pStyle w:val="Heading4"/>
      </w:pPr>
      <w:bookmarkStart w:id="3138" w:name="_Toc25156517"/>
      <w:bookmarkStart w:id="3139" w:name="_Toc34124822"/>
      <w:bookmarkStart w:id="3140" w:name="_Toc43207951"/>
      <w:bookmarkStart w:id="3141" w:name="_Toc49857424"/>
      <w:bookmarkStart w:id="3142" w:name="_Toc56677267"/>
      <w:bookmarkStart w:id="3143" w:name="_Toc56696515"/>
      <w:bookmarkStart w:id="3144" w:name="_Toc81227870"/>
      <w:bookmarkStart w:id="3145" w:name="_Toc98498277"/>
      <w:r w:rsidRPr="003B2883">
        <w:t>6.2.7.3</w:t>
      </w:r>
      <w:r w:rsidRPr="003B2883">
        <w:tab/>
        <w:t>Application Errors</w:t>
      </w:r>
      <w:bookmarkEnd w:id="3138"/>
      <w:bookmarkEnd w:id="3139"/>
      <w:bookmarkEnd w:id="3140"/>
      <w:bookmarkEnd w:id="3141"/>
      <w:bookmarkEnd w:id="3142"/>
      <w:bookmarkEnd w:id="3143"/>
      <w:bookmarkEnd w:id="3144"/>
      <w:bookmarkEnd w:id="3145"/>
    </w:p>
    <w:p w14:paraId="65F0E42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656E60CC" w14:textId="77777777"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3B2883" w14:paraId="0B8211CD"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68452C4" w14:textId="77777777" w:rsidR="00602AC0" w:rsidRPr="003B2883" w:rsidRDefault="00602AC0" w:rsidP="001D4998">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680F2F" w14:textId="77777777" w:rsidR="00602AC0" w:rsidRPr="003B2883" w:rsidRDefault="00602AC0" w:rsidP="001D4998">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C1B39B8" w14:textId="77777777" w:rsidR="00602AC0" w:rsidRPr="003B2883" w:rsidRDefault="00602AC0" w:rsidP="001D4998">
            <w:pPr>
              <w:pStyle w:val="TAH"/>
            </w:pPr>
            <w:r w:rsidRPr="003B2883">
              <w:t>Description</w:t>
            </w:r>
          </w:p>
        </w:tc>
      </w:tr>
      <w:tr w:rsidR="00602AC0" w:rsidRPr="003B2883" w14:paraId="594CDD57"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17F1A3AA" w14:textId="77777777" w:rsidR="00602AC0" w:rsidRPr="003B2883" w:rsidRDefault="00602AC0" w:rsidP="00C9263C">
            <w:pPr>
              <w:pStyle w:val="TAL"/>
            </w:pPr>
            <w:r w:rsidRPr="00C9263C">
              <w:t>UE_NOT_SERVED_BY_AMF</w:t>
            </w:r>
          </w:p>
        </w:tc>
        <w:tc>
          <w:tcPr>
            <w:tcW w:w="971" w:type="pct"/>
            <w:tcBorders>
              <w:top w:val="single" w:sz="4" w:space="0" w:color="auto"/>
              <w:left w:val="single" w:sz="4" w:space="0" w:color="auto"/>
              <w:bottom w:val="single" w:sz="4" w:space="0" w:color="auto"/>
              <w:right w:val="single" w:sz="4" w:space="0" w:color="auto"/>
            </w:tcBorders>
          </w:tcPr>
          <w:p w14:paraId="2C208175" w14:textId="77777777" w:rsidR="00602AC0" w:rsidRPr="003B2883" w:rsidRDefault="00602AC0" w:rsidP="001D4998">
            <w:pPr>
              <w:pStyle w:val="TAC"/>
            </w:pPr>
            <w:r w:rsidRPr="003B2883">
              <w:t>403 Forbidden</w:t>
            </w:r>
          </w:p>
        </w:tc>
        <w:tc>
          <w:tcPr>
            <w:tcW w:w="2627" w:type="pct"/>
            <w:tcBorders>
              <w:top w:val="single" w:sz="4" w:space="0" w:color="auto"/>
              <w:left w:val="single" w:sz="4" w:space="0" w:color="auto"/>
              <w:bottom w:val="single" w:sz="4" w:space="0" w:color="auto"/>
              <w:right w:val="single" w:sz="4" w:space="0" w:color="auto"/>
            </w:tcBorders>
          </w:tcPr>
          <w:p w14:paraId="76133107" w14:textId="77777777" w:rsidR="00602AC0" w:rsidRPr="003B2883" w:rsidRDefault="00602AC0" w:rsidP="001D4998">
            <w:pPr>
              <w:pStyle w:val="TAL"/>
            </w:pPr>
            <w:r w:rsidRPr="003B2883">
              <w:t>Indicates the creation or the modification of a subscription has failed due to an application error when the UE is not served by the AMF.</w:t>
            </w:r>
          </w:p>
        </w:tc>
      </w:tr>
      <w:tr w:rsidR="00602AC0" w:rsidRPr="003B2883" w14:paraId="34885E4A"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74D43FEC" w14:textId="77777777" w:rsidR="00602AC0" w:rsidRPr="003B2883" w:rsidRDefault="00602AC0" w:rsidP="001D4998">
            <w:pPr>
              <w:pStyle w:val="TAC"/>
            </w:pPr>
            <w:r w:rsidRPr="003B2883">
              <w:t>SUBSCRIPTION_NOT_FOUND</w:t>
            </w:r>
          </w:p>
        </w:tc>
        <w:tc>
          <w:tcPr>
            <w:tcW w:w="971" w:type="pct"/>
            <w:tcBorders>
              <w:top w:val="single" w:sz="4" w:space="0" w:color="auto"/>
              <w:left w:val="single" w:sz="4" w:space="0" w:color="auto"/>
              <w:bottom w:val="single" w:sz="4" w:space="0" w:color="auto"/>
              <w:right w:val="single" w:sz="4" w:space="0" w:color="auto"/>
            </w:tcBorders>
          </w:tcPr>
          <w:p w14:paraId="0DA54177" w14:textId="77777777" w:rsidR="00602AC0" w:rsidRPr="003B2883" w:rsidRDefault="00602AC0" w:rsidP="001D4998">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17CD281B" w14:textId="77777777" w:rsidR="00602AC0" w:rsidRPr="003B2883" w:rsidRDefault="00602AC0" w:rsidP="001D4998">
            <w:pPr>
              <w:pStyle w:val="TAL"/>
            </w:pPr>
            <w:r w:rsidRPr="003B2883">
              <w:t>Indicates the modification of subscription has failed due to an application error when the subscription is not found in the AMF.</w:t>
            </w:r>
          </w:p>
        </w:tc>
      </w:tr>
    </w:tbl>
    <w:p w14:paraId="6E96057C" w14:textId="77777777" w:rsidR="00602AC0" w:rsidRPr="003B2883" w:rsidRDefault="00602AC0" w:rsidP="00602AC0"/>
    <w:p w14:paraId="0C5D66A1" w14:textId="77777777" w:rsidR="00602AC0" w:rsidRPr="003B2883" w:rsidRDefault="00602AC0" w:rsidP="009A30FA">
      <w:pPr>
        <w:pStyle w:val="Heading3"/>
      </w:pPr>
      <w:bookmarkStart w:id="3146" w:name="_Toc25156518"/>
      <w:bookmarkStart w:id="3147" w:name="_Toc34124823"/>
      <w:bookmarkStart w:id="3148" w:name="_Toc43207952"/>
      <w:bookmarkStart w:id="3149" w:name="_Toc49857425"/>
      <w:bookmarkStart w:id="3150" w:name="_Toc56677268"/>
      <w:bookmarkStart w:id="3151" w:name="_Toc56696516"/>
      <w:bookmarkStart w:id="3152" w:name="_Toc81227871"/>
      <w:bookmarkStart w:id="3153" w:name="_Toc98498278"/>
      <w:r w:rsidRPr="003B2883">
        <w:t>6.2.8</w:t>
      </w:r>
      <w:r w:rsidRPr="003B2883">
        <w:tab/>
        <w:t>Feature Negotiation</w:t>
      </w:r>
      <w:bookmarkEnd w:id="3146"/>
      <w:bookmarkEnd w:id="3147"/>
      <w:bookmarkEnd w:id="3148"/>
      <w:bookmarkEnd w:id="3149"/>
      <w:bookmarkEnd w:id="3150"/>
      <w:bookmarkEnd w:id="3151"/>
      <w:bookmarkEnd w:id="3152"/>
      <w:bookmarkEnd w:id="3153"/>
    </w:p>
    <w:p w14:paraId="7636D646"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Namf_EventExposure service, if any.</w:t>
      </w:r>
    </w:p>
    <w:p w14:paraId="30C72694" w14:textId="77777777" w:rsidR="00602AC0" w:rsidRPr="003B2883" w:rsidRDefault="00602AC0" w:rsidP="00602AC0">
      <w:pPr>
        <w:rPr>
          <w:lang w:val="en-US"/>
        </w:rPr>
      </w:pPr>
      <w:r w:rsidRPr="003B2883">
        <w:rPr>
          <w:lang w:val="en-US"/>
        </w:rPr>
        <w:t>The NF Service Consumer shall indicate the optional features it supports for the Namf_EventExposure service, if any, by including the supportedFeatures attribute in payload of the HTTP Request Message for subscription resource creation.</w:t>
      </w:r>
    </w:p>
    <w:p w14:paraId="631FCC03"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subscription resource creation.</w:t>
      </w:r>
    </w:p>
    <w:p w14:paraId="55E27D88"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CF6C091" w14:textId="77777777" w:rsidR="00602AC0" w:rsidRPr="003B2883" w:rsidRDefault="00602AC0" w:rsidP="00602AC0">
      <w:pPr>
        <w:rPr>
          <w:lang w:val="en-US"/>
        </w:rPr>
      </w:pPr>
      <w:r w:rsidRPr="003B2883">
        <w:rPr>
          <w:lang w:val="en-US"/>
        </w:rPr>
        <w:t>The following features are defined for the Namf_EventExposure service:</w:t>
      </w:r>
    </w:p>
    <w:p w14:paraId="514665AC" w14:textId="77777777" w:rsidR="00602AC0" w:rsidRPr="003B2883" w:rsidRDefault="00602AC0" w:rsidP="00602AC0">
      <w:pPr>
        <w:pStyle w:val="TH"/>
      </w:pPr>
      <w:r w:rsidRPr="003B2883">
        <w:lastRenderedPageBreak/>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7ABAFCC8" w14:textId="77777777" w:rsidTr="001D4998">
        <w:trPr>
          <w:cantSplit/>
          <w:jc w:val="center"/>
        </w:trPr>
        <w:tc>
          <w:tcPr>
            <w:tcW w:w="993" w:type="dxa"/>
            <w:shd w:val="clear" w:color="auto" w:fill="BFBFBF"/>
          </w:tcPr>
          <w:p w14:paraId="14B76003" w14:textId="77777777" w:rsidR="00602AC0" w:rsidRPr="003B2883" w:rsidRDefault="00602AC0" w:rsidP="001D4998">
            <w:pPr>
              <w:pStyle w:val="TAH"/>
            </w:pPr>
            <w:r w:rsidRPr="003B2883">
              <w:t>Feature Number</w:t>
            </w:r>
          </w:p>
        </w:tc>
        <w:tc>
          <w:tcPr>
            <w:tcW w:w="1063" w:type="dxa"/>
            <w:shd w:val="clear" w:color="auto" w:fill="BFBFBF"/>
          </w:tcPr>
          <w:p w14:paraId="59EB157A" w14:textId="77777777" w:rsidR="00602AC0" w:rsidRPr="003B2883" w:rsidRDefault="00602AC0" w:rsidP="001D4998">
            <w:pPr>
              <w:pStyle w:val="TAH"/>
            </w:pPr>
            <w:r w:rsidRPr="003B2883">
              <w:t>Feature</w:t>
            </w:r>
          </w:p>
        </w:tc>
        <w:tc>
          <w:tcPr>
            <w:tcW w:w="639" w:type="dxa"/>
            <w:shd w:val="clear" w:color="auto" w:fill="BFBFBF"/>
          </w:tcPr>
          <w:p w14:paraId="2AA3C09D" w14:textId="77777777" w:rsidR="00602AC0" w:rsidRPr="003B2883" w:rsidRDefault="00602AC0" w:rsidP="001D4998">
            <w:pPr>
              <w:pStyle w:val="TAH"/>
            </w:pPr>
            <w:r w:rsidRPr="003B2883">
              <w:t>M/O</w:t>
            </w:r>
          </w:p>
        </w:tc>
        <w:tc>
          <w:tcPr>
            <w:tcW w:w="6520" w:type="dxa"/>
            <w:shd w:val="clear" w:color="auto" w:fill="BFBFBF"/>
          </w:tcPr>
          <w:p w14:paraId="672111F6" w14:textId="77777777" w:rsidR="00602AC0" w:rsidRPr="003B2883" w:rsidRDefault="00602AC0" w:rsidP="001D4998">
            <w:pPr>
              <w:pStyle w:val="TAH"/>
            </w:pPr>
            <w:r w:rsidRPr="003B2883">
              <w:t>Description</w:t>
            </w:r>
          </w:p>
        </w:tc>
      </w:tr>
      <w:tr w:rsidR="00E67E59" w:rsidRPr="003B2883" w14:paraId="72B70C95" w14:textId="77777777" w:rsidTr="001D4998">
        <w:trPr>
          <w:cantSplit/>
          <w:jc w:val="center"/>
        </w:trPr>
        <w:tc>
          <w:tcPr>
            <w:tcW w:w="993" w:type="dxa"/>
          </w:tcPr>
          <w:p w14:paraId="72806C81" w14:textId="77777777" w:rsidR="00E67E59" w:rsidRPr="003B2883" w:rsidRDefault="00E67E59" w:rsidP="00E67E59">
            <w:pPr>
              <w:pStyle w:val="TAC"/>
            </w:pPr>
            <w:r>
              <w:rPr>
                <w:rFonts w:hint="eastAsia"/>
                <w:lang w:eastAsia="zh-CN"/>
              </w:rPr>
              <w:t>1</w:t>
            </w:r>
          </w:p>
        </w:tc>
        <w:tc>
          <w:tcPr>
            <w:tcW w:w="1063" w:type="dxa"/>
          </w:tcPr>
          <w:p w14:paraId="43CF87C6"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0B989AF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787D95A6" w14:textId="77777777" w:rsidR="00E67E59" w:rsidRPr="000B1450" w:rsidRDefault="00E67E59" w:rsidP="00E67E59">
            <w:pPr>
              <w:pStyle w:val="TAL"/>
            </w:pPr>
            <w:r w:rsidRPr="000B1450">
              <w:t>Enablers for Network Automation for 5G</w:t>
            </w:r>
          </w:p>
          <w:p w14:paraId="04E2E9AF" w14:textId="77777777" w:rsidR="00E67E59" w:rsidRPr="000B1450" w:rsidRDefault="00E67E59" w:rsidP="00E67E59">
            <w:pPr>
              <w:pStyle w:val="TAL"/>
            </w:pPr>
          </w:p>
          <w:p w14:paraId="102B931A"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47CFD455" w14:textId="77777777" w:rsidTr="001D4998">
        <w:trPr>
          <w:cantSplit/>
          <w:jc w:val="center"/>
        </w:trPr>
        <w:tc>
          <w:tcPr>
            <w:tcW w:w="993" w:type="dxa"/>
          </w:tcPr>
          <w:p w14:paraId="736A9C8C" w14:textId="77777777" w:rsidR="00D15629" w:rsidRDefault="00D15629" w:rsidP="00D15629">
            <w:pPr>
              <w:pStyle w:val="TAC"/>
              <w:rPr>
                <w:lang w:eastAsia="zh-CN"/>
              </w:rPr>
            </w:pPr>
            <w:r>
              <w:rPr>
                <w:lang w:eastAsia="zh-CN"/>
              </w:rPr>
              <w:t>2</w:t>
            </w:r>
          </w:p>
        </w:tc>
        <w:tc>
          <w:tcPr>
            <w:tcW w:w="1063" w:type="dxa"/>
          </w:tcPr>
          <w:p w14:paraId="5C04A0C4" w14:textId="77777777" w:rsidR="00D15629" w:rsidRPr="00E90A48" w:rsidRDefault="00D15629" w:rsidP="00D15629">
            <w:pPr>
              <w:pStyle w:val="TAL"/>
              <w:rPr>
                <w:lang w:eastAsia="zh-CN"/>
              </w:rPr>
            </w:pPr>
            <w:r>
              <w:rPr>
                <w:lang w:eastAsia="zh-CN"/>
              </w:rPr>
              <w:t>APRA</w:t>
            </w:r>
          </w:p>
        </w:tc>
        <w:tc>
          <w:tcPr>
            <w:tcW w:w="639" w:type="dxa"/>
          </w:tcPr>
          <w:p w14:paraId="38986D6C" w14:textId="77777777" w:rsidR="00D15629" w:rsidRPr="00E90A48" w:rsidRDefault="00D15629" w:rsidP="00D15629">
            <w:pPr>
              <w:pStyle w:val="TAC"/>
              <w:rPr>
                <w:lang w:eastAsia="zh-CN"/>
              </w:rPr>
            </w:pPr>
            <w:r>
              <w:rPr>
                <w:lang w:eastAsia="zh-CN"/>
              </w:rPr>
              <w:t>O</w:t>
            </w:r>
          </w:p>
        </w:tc>
        <w:tc>
          <w:tcPr>
            <w:tcW w:w="6520" w:type="dxa"/>
          </w:tcPr>
          <w:p w14:paraId="4AAAA97E" w14:textId="77777777" w:rsidR="00D15629" w:rsidRDefault="00D15629" w:rsidP="00D15629">
            <w:pPr>
              <w:pStyle w:val="TAL"/>
            </w:pPr>
            <w:r>
              <w:t>Additional Presence Reporting Area</w:t>
            </w:r>
          </w:p>
          <w:p w14:paraId="103517C6" w14:textId="77777777" w:rsidR="00D15629" w:rsidRDefault="00D15629" w:rsidP="00D15629">
            <w:pPr>
              <w:pStyle w:val="TAL"/>
            </w:pPr>
          </w:p>
          <w:p w14:paraId="5FDDC7F7"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5A4D420B" w14:textId="77777777" w:rsidR="00D15629" w:rsidRDefault="00D15629" w:rsidP="00D15629">
            <w:pPr>
              <w:pStyle w:val="TAL"/>
            </w:pPr>
          </w:p>
          <w:p w14:paraId="60EB8EBD"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51D9CF7F" w14:textId="77777777" w:rsidTr="001D4998">
        <w:trPr>
          <w:cantSplit/>
          <w:jc w:val="center"/>
        </w:trPr>
        <w:tc>
          <w:tcPr>
            <w:tcW w:w="993" w:type="dxa"/>
          </w:tcPr>
          <w:p w14:paraId="0B119B65" w14:textId="77777777" w:rsidR="00B94FAB" w:rsidRDefault="00B94FAB" w:rsidP="00B94FAB">
            <w:pPr>
              <w:pStyle w:val="TAC"/>
              <w:rPr>
                <w:lang w:eastAsia="zh-CN"/>
              </w:rPr>
            </w:pPr>
            <w:r>
              <w:rPr>
                <w:lang w:eastAsia="zh-CN"/>
              </w:rPr>
              <w:t>3</w:t>
            </w:r>
          </w:p>
        </w:tc>
        <w:tc>
          <w:tcPr>
            <w:tcW w:w="1063" w:type="dxa"/>
          </w:tcPr>
          <w:p w14:paraId="3D83355A" w14:textId="77777777" w:rsidR="00B94FAB" w:rsidRDefault="00B94FAB" w:rsidP="00B94FAB">
            <w:pPr>
              <w:pStyle w:val="TAL"/>
              <w:rPr>
                <w:lang w:eastAsia="zh-CN"/>
              </w:rPr>
            </w:pPr>
            <w:r>
              <w:rPr>
                <w:lang w:eastAsia="zh-CN"/>
              </w:rPr>
              <w:t>ESSYNC</w:t>
            </w:r>
          </w:p>
        </w:tc>
        <w:tc>
          <w:tcPr>
            <w:tcW w:w="639" w:type="dxa"/>
          </w:tcPr>
          <w:p w14:paraId="6DA2985B" w14:textId="77777777" w:rsidR="00B94FAB" w:rsidRDefault="00B94FAB" w:rsidP="00B94FAB">
            <w:pPr>
              <w:pStyle w:val="TAC"/>
              <w:rPr>
                <w:lang w:eastAsia="zh-CN"/>
              </w:rPr>
            </w:pPr>
            <w:r>
              <w:rPr>
                <w:lang w:eastAsia="zh-CN"/>
              </w:rPr>
              <w:t>O</w:t>
            </w:r>
          </w:p>
        </w:tc>
        <w:tc>
          <w:tcPr>
            <w:tcW w:w="6520" w:type="dxa"/>
          </w:tcPr>
          <w:p w14:paraId="11BBD306" w14:textId="77777777" w:rsidR="00B94FAB" w:rsidRDefault="00B94FAB" w:rsidP="00B94FAB">
            <w:pPr>
              <w:pStyle w:val="TAL"/>
            </w:pPr>
            <w:r>
              <w:t>Event Subscription Synchronization</w:t>
            </w:r>
          </w:p>
          <w:p w14:paraId="6D9B394F" w14:textId="77777777" w:rsidR="00B94FAB" w:rsidRDefault="00B94FAB" w:rsidP="00B94FAB">
            <w:pPr>
              <w:pStyle w:val="TAL"/>
            </w:pPr>
          </w:p>
          <w:p w14:paraId="76F28B60"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4F792045" w14:textId="77777777" w:rsidTr="001D4998">
        <w:trPr>
          <w:cantSplit/>
          <w:jc w:val="center"/>
        </w:trPr>
        <w:tc>
          <w:tcPr>
            <w:tcW w:w="993" w:type="dxa"/>
          </w:tcPr>
          <w:p w14:paraId="2BFA0B16" w14:textId="77777777" w:rsidR="002B76A4" w:rsidRDefault="002B76A4" w:rsidP="002B76A4">
            <w:pPr>
              <w:pStyle w:val="TAC"/>
              <w:rPr>
                <w:lang w:eastAsia="zh-CN"/>
              </w:rPr>
            </w:pPr>
            <w:r>
              <w:rPr>
                <w:lang w:eastAsia="zh-CN"/>
              </w:rPr>
              <w:t>4</w:t>
            </w:r>
          </w:p>
        </w:tc>
        <w:tc>
          <w:tcPr>
            <w:tcW w:w="1063" w:type="dxa"/>
          </w:tcPr>
          <w:p w14:paraId="32881D90" w14:textId="77777777" w:rsidR="002B76A4" w:rsidRDefault="002B76A4" w:rsidP="002B76A4">
            <w:pPr>
              <w:pStyle w:val="TAL"/>
              <w:rPr>
                <w:lang w:eastAsia="zh-CN"/>
              </w:rPr>
            </w:pPr>
            <w:r>
              <w:t>ES3XX</w:t>
            </w:r>
          </w:p>
        </w:tc>
        <w:tc>
          <w:tcPr>
            <w:tcW w:w="639" w:type="dxa"/>
          </w:tcPr>
          <w:p w14:paraId="2AE2FD99" w14:textId="77777777" w:rsidR="002B76A4" w:rsidRDefault="002B76A4" w:rsidP="002B76A4">
            <w:pPr>
              <w:pStyle w:val="TAC"/>
              <w:rPr>
                <w:lang w:eastAsia="zh-CN"/>
              </w:rPr>
            </w:pPr>
            <w:r>
              <w:t>M</w:t>
            </w:r>
          </w:p>
        </w:tc>
        <w:tc>
          <w:tcPr>
            <w:tcW w:w="6520" w:type="dxa"/>
          </w:tcPr>
          <w:p w14:paraId="612799B7" w14:textId="77777777" w:rsidR="002B76A4" w:rsidRDefault="002B76A4" w:rsidP="002B76A4">
            <w:pPr>
              <w:pStyle w:val="TAL"/>
              <w:rPr>
                <w:lang w:val="en-US"/>
              </w:rPr>
            </w:pPr>
            <w:r>
              <w:rPr>
                <w:lang w:val="en-US"/>
              </w:rPr>
              <w:t>Extended Support of HTTP 307/308 redirection</w:t>
            </w:r>
          </w:p>
          <w:p w14:paraId="4740F818" w14:textId="77777777" w:rsidR="002B76A4" w:rsidRPr="00483836" w:rsidRDefault="002B76A4" w:rsidP="002B76A4">
            <w:pPr>
              <w:pStyle w:val="TAL"/>
              <w:rPr>
                <w:lang w:val="en-US"/>
              </w:rPr>
            </w:pPr>
          </w:p>
          <w:p w14:paraId="227A78CD" w14:textId="77777777"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550901" w:rsidRPr="003B2883" w14:paraId="1DF9B566" w14:textId="77777777" w:rsidTr="001D4998">
        <w:trPr>
          <w:cantSplit/>
          <w:jc w:val="center"/>
        </w:trPr>
        <w:tc>
          <w:tcPr>
            <w:tcW w:w="993" w:type="dxa"/>
          </w:tcPr>
          <w:p w14:paraId="134D52C4" w14:textId="0B4280E0" w:rsidR="00550901" w:rsidRDefault="00550901" w:rsidP="00550901">
            <w:pPr>
              <w:pStyle w:val="TAC"/>
              <w:rPr>
                <w:lang w:eastAsia="zh-CN"/>
              </w:rPr>
            </w:pPr>
            <w:r>
              <w:rPr>
                <w:lang w:eastAsia="zh-CN"/>
              </w:rPr>
              <w:t>5</w:t>
            </w:r>
          </w:p>
        </w:tc>
        <w:tc>
          <w:tcPr>
            <w:tcW w:w="1063" w:type="dxa"/>
          </w:tcPr>
          <w:p w14:paraId="186CF243" w14:textId="5738712D" w:rsidR="00550901" w:rsidRDefault="00550901" w:rsidP="00550901">
            <w:pPr>
              <w:pStyle w:val="TAL"/>
            </w:pPr>
            <w:r w:rsidRPr="00ED0FAC">
              <w:t>IERSR</w:t>
            </w:r>
          </w:p>
        </w:tc>
        <w:tc>
          <w:tcPr>
            <w:tcW w:w="639" w:type="dxa"/>
          </w:tcPr>
          <w:p w14:paraId="2696ABA4" w14:textId="2B5AA543" w:rsidR="00550901" w:rsidRDefault="00550901" w:rsidP="00550901">
            <w:pPr>
              <w:pStyle w:val="TAC"/>
            </w:pPr>
            <w:r>
              <w:rPr>
                <w:szCs w:val="22"/>
                <w:lang w:val="en-US" w:eastAsia="zh-CN"/>
              </w:rPr>
              <w:t>O</w:t>
            </w:r>
          </w:p>
        </w:tc>
        <w:tc>
          <w:tcPr>
            <w:tcW w:w="6520" w:type="dxa"/>
          </w:tcPr>
          <w:p w14:paraId="4F82D3FB" w14:textId="77777777" w:rsidR="00550901" w:rsidRDefault="00550901" w:rsidP="00550901">
            <w:pPr>
              <w:pStyle w:val="TAL"/>
              <w:rPr>
                <w:rFonts w:cs="Arial"/>
                <w:szCs w:val="18"/>
              </w:rPr>
            </w:pPr>
            <w:r w:rsidRPr="00ED0FAC">
              <w:rPr>
                <w:rFonts w:cs="Arial"/>
                <w:szCs w:val="18"/>
              </w:rPr>
              <w:t>Immediate Event Report in Subscription Creation Response for Subscriptions on behalf of another NF</w:t>
            </w:r>
          </w:p>
          <w:p w14:paraId="690B1973" w14:textId="77777777" w:rsidR="00550901" w:rsidRDefault="00550901" w:rsidP="00550901">
            <w:pPr>
              <w:pStyle w:val="TAL"/>
              <w:rPr>
                <w:rFonts w:cs="Arial"/>
                <w:szCs w:val="18"/>
              </w:rPr>
            </w:pPr>
          </w:p>
          <w:p w14:paraId="69DC45BD" w14:textId="77777777" w:rsidR="00550901" w:rsidRDefault="00550901" w:rsidP="00550901">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7D436800" w14:textId="77777777" w:rsidR="00550901" w:rsidRDefault="00550901" w:rsidP="00550901">
            <w:pPr>
              <w:pStyle w:val="TAL"/>
              <w:rPr>
                <w:lang w:val="en-US"/>
              </w:rPr>
            </w:pPr>
          </w:p>
        </w:tc>
      </w:tr>
      <w:tr w:rsidR="00B94FAB" w:rsidRPr="003B2883" w14:paraId="06BA45A6" w14:textId="77777777" w:rsidTr="001D4998">
        <w:trPr>
          <w:cantSplit/>
          <w:jc w:val="center"/>
        </w:trPr>
        <w:tc>
          <w:tcPr>
            <w:tcW w:w="9215" w:type="dxa"/>
            <w:gridSpan w:val="4"/>
          </w:tcPr>
          <w:p w14:paraId="74D7E210" w14:textId="77777777" w:rsidR="00B94FAB" w:rsidRPr="003B2883" w:rsidRDefault="00B94FAB" w:rsidP="00B94FAB">
            <w:pPr>
              <w:pStyle w:val="TAL"/>
              <w:rPr>
                <w:bCs/>
              </w:rPr>
            </w:pPr>
            <w:r w:rsidRPr="003B2883">
              <w:t>Feature number: The order number of the feature within the s</w:t>
            </w:r>
            <w:r w:rsidRPr="003B2883">
              <w:rPr>
                <w:bCs/>
              </w:rPr>
              <w:t>upportedFeatures attribute (starting with 1).</w:t>
            </w:r>
          </w:p>
          <w:p w14:paraId="19086857" w14:textId="77777777" w:rsidR="00B94FAB" w:rsidRPr="003B2883" w:rsidRDefault="00B94FAB" w:rsidP="00B94FAB">
            <w:pPr>
              <w:pStyle w:val="TAL"/>
              <w:rPr>
                <w:bCs/>
              </w:rPr>
            </w:pPr>
            <w:r w:rsidRPr="003B2883">
              <w:rPr>
                <w:bCs/>
              </w:rPr>
              <w:t>Feature: A short name that can be used to refer to the bit and to the feature.</w:t>
            </w:r>
          </w:p>
          <w:p w14:paraId="72979410" w14:textId="77777777" w:rsidR="00B94FAB" w:rsidRPr="003B2883" w:rsidRDefault="00B94FAB" w:rsidP="00B94FA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C182E70" w14:textId="77777777" w:rsidR="00B94FAB" w:rsidRPr="003B2883" w:rsidRDefault="00B94FAB" w:rsidP="00B94FAB">
            <w:pPr>
              <w:pStyle w:val="TAL"/>
            </w:pPr>
            <w:r w:rsidRPr="003B2883">
              <w:t>Description: A clear textual description of the feature.</w:t>
            </w:r>
          </w:p>
        </w:tc>
      </w:tr>
    </w:tbl>
    <w:p w14:paraId="330EA54E" w14:textId="77777777" w:rsidR="00602AC0" w:rsidRPr="003B2883" w:rsidRDefault="00602AC0" w:rsidP="00602AC0"/>
    <w:p w14:paraId="53E87D6C" w14:textId="77777777" w:rsidR="00602AC0" w:rsidRPr="003B2883" w:rsidRDefault="00602AC0" w:rsidP="009A30FA">
      <w:pPr>
        <w:pStyle w:val="Heading3"/>
        <w:rPr>
          <w:lang w:val="en-US"/>
        </w:rPr>
      </w:pPr>
      <w:bookmarkStart w:id="3154" w:name="_Toc25156519"/>
      <w:bookmarkStart w:id="3155" w:name="_Toc34124824"/>
      <w:bookmarkStart w:id="3156" w:name="_Toc43207953"/>
      <w:bookmarkStart w:id="3157" w:name="_Toc49857426"/>
      <w:bookmarkStart w:id="3158" w:name="_Toc56677269"/>
      <w:bookmarkStart w:id="3159" w:name="_Toc56696517"/>
      <w:bookmarkStart w:id="3160" w:name="_Toc81227872"/>
      <w:bookmarkStart w:id="3161" w:name="_Toc98498279"/>
      <w:r w:rsidRPr="003B2883">
        <w:rPr>
          <w:lang w:val="en-US"/>
        </w:rPr>
        <w:t>6.2.9</w:t>
      </w:r>
      <w:r w:rsidRPr="003B2883">
        <w:rPr>
          <w:lang w:val="en-US"/>
        </w:rPr>
        <w:tab/>
        <w:t>Security</w:t>
      </w:r>
      <w:bookmarkEnd w:id="3154"/>
      <w:bookmarkEnd w:id="3155"/>
      <w:bookmarkEnd w:id="3156"/>
      <w:bookmarkEnd w:id="3157"/>
      <w:bookmarkEnd w:id="3158"/>
      <w:bookmarkEnd w:id="3159"/>
      <w:bookmarkEnd w:id="3160"/>
      <w:bookmarkEnd w:id="3161"/>
    </w:p>
    <w:p w14:paraId="19207B2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0E20E4EE" w14:textId="77777777" w:rsidR="00602AC0" w:rsidRPr="003B2883"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1EFB3190"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25A93682"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679CE0DB" w14:textId="77777777" w:rsidR="002B76A4" w:rsidRDefault="002B76A4" w:rsidP="009A30FA">
      <w:pPr>
        <w:pStyle w:val="Heading3"/>
      </w:pPr>
      <w:bookmarkStart w:id="3162" w:name="_Toc56677270"/>
      <w:bookmarkStart w:id="3163" w:name="_Toc56696518"/>
      <w:bookmarkStart w:id="3164" w:name="_Toc81227873"/>
      <w:bookmarkStart w:id="3165" w:name="_Toc98498280"/>
      <w:r w:rsidRPr="003B2883">
        <w:t>6.</w:t>
      </w:r>
      <w:r>
        <w:t>2</w:t>
      </w:r>
      <w:r w:rsidRPr="003B2883">
        <w:t>.</w:t>
      </w:r>
      <w:r>
        <w:t>10</w:t>
      </w:r>
      <w:r w:rsidRPr="003B2883">
        <w:tab/>
      </w:r>
      <w:r>
        <w:t>HTTP redirection</w:t>
      </w:r>
      <w:bookmarkEnd w:id="3162"/>
      <w:bookmarkEnd w:id="3163"/>
      <w:bookmarkEnd w:id="3164"/>
      <w:bookmarkEnd w:id="3165"/>
    </w:p>
    <w:p w14:paraId="086B2447" w14:textId="77777777" w:rsidR="002B76A4" w:rsidRDefault="002B76A4" w:rsidP="002B76A4">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6.2.8.</w:t>
      </w:r>
    </w:p>
    <w:p w14:paraId="115B6ECB" w14:textId="77777777" w:rsidR="002B76A4" w:rsidRDefault="002B76A4" w:rsidP="002B76A4">
      <w:r>
        <w:lastRenderedPageBreak/>
        <w:t>An SCP that reselects a different AMF producer instance will return the NF Instance ID of the new AMF producer instance in the 3gpp-Sbi-Producer-Id header, as specified in clause 6.10.3.4 of 3GPP TS 29.500 [4].</w:t>
      </w:r>
    </w:p>
    <w:p w14:paraId="7BB621A8" w14:textId="77777777"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53627EA" w14:textId="77777777" w:rsidR="002B76A4" w:rsidRPr="003B2883" w:rsidRDefault="002B76A4" w:rsidP="00602AC0"/>
    <w:p w14:paraId="59A5F57A" w14:textId="77777777" w:rsidR="00602AC0" w:rsidRPr="003B2883" w:rsidRDefault="00602AC0" w:rsidP="009A30FA">
      <w:pPr>
        <w:pStyle w:val="Heading2"/>
      </w:pPr>
      <w:bookmarkStart w:id="3166" w:name="_Toc25156520"/>
      <w:bookmarkStart w:id="3167" w:name="_Toc34124825"/>
      <w:bookmarkStart w:id="3168" w:name="_Toc43207954"/>
      <w:bookmarkStart w:id="3169" w:name="_Toc49857427"/>
      <w:bookmarkStart w:id="3170" w:name="_Toc56677271"/>
      <w:bookmarkStart w:id="3171" w:name="_Toc56696519"/>
      <w:bookmarkStart w:id="3172" w:name="_Toc81227874"/>
      <w:bookmarkStart w:id="3173" w:name="_Toc98498281"/>
      <w:r w:rsidRPr="003B2883">
        <w:t>6.3</w:t>
      </w:r>
      <w:r w:rsidRPr="003B2883">
        <w:tab/>
        <w:t>Namf_MT Service API</w:t>
      </w:r>
      <w:bookmarkEnd w:id="3166"/>
      <w:bookmarkEnd w:id="3167"/>
      <w:bookmarkEnd w:id="3168"/>
      <w:bookmarkEnd w:id="3169"/>
      <w:bookmarkEnd w:id="3170"/>
      <w:bookmarkEnd w:id="3171"/>
      <w:bookmarkEnd w:id="3172"/>
      <w:bookmarkEnd w:id="3173"/>
    </w:p>
    <w:p w14:paraId="4EC72F5F" w14:textId="77777777" w:rsidR="00602AC0" w:rsidRPr="003B2883" w:rsidRDefault="00602AC0" w:rsidP="009A30FA">
      <w:pPr>
        <w:pStyle w:val="Heading3"/>
      </w:pPr>
      <w:bookmarkStart w:id="3174" w:name="_Toc25156521"/>
      <w:bookmarkStart w:id="3175" w:name="_Toc34124826"/>
      <w:bookmarkStart w:id="3176" w:name="_Toc43207955"/>
      <w:bookmarkStart w:id="3177" w:name="_Toc49857428"/>
      <w:bookmarkStart w:id="3178" w:name="_Toc56677272"/>
      <w:bookmarkStart w:id="3179" w:name="_Toc56696520"/>
      <w:bookmarkStart w:id="3180" w:name="_Toc81227875"/>
      <w:bookmarkStart w:id="3181" w:name="_Toc98498282"/>
      <w:r w:rsidRPr="003B2883">
        <w:t>6.3.1</w:t>
      </w:r>
      <w:r w:rsidRPr="003B2883">
        <w:tab/>
        <w:t>API URI</w:t>
      </w:r>
      <w:bookmarkEnd w:id="3174"/>
      <w:bookmarkEnd w:id="3175"/>
      <w:bookmarkEnd w:id="3176"/>
      <w:bookmarkEnd w:id="3177"/>
      <w:bookmarkEnd w:id="3178"/>
      <w:bookmarkEnd w:id="3179"/>
      <w:bookmarkEnd w:id="3180"/>
      <w:bookmarkEnd w:id="3181"/>
    </w:p>
    <w:p w14:paraId="4A71387C"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490D93E" w14:textId="77777777"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73EB0473"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A16A365"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718717A8" w14:textId="77777777" w:rsidR="00602AC0" w:rsidRPr="003B2883" w:rsidRDefault="00602AC0" w:rsidP="00602AC0">
      <w:pPr>
        <w:pStyle w:val="B1"/>
        <w:rPr>
          <w:b/>
          <w:noProof/>
        </w:rPr>
      </w:pPr>
      <w:r w:rsidRPr="003B2883">
        <w:rPr>
          <w:b/>
          <w:noProof/>
        </w:rPr>
        <w:t>{apiRoot}/&lt;apiName&gt;/&lt;apiVersion&gt;/&lt;apiSpecificResourceUriPart&gt;</w:t>
      </w:r>
    </w:p>
    <w:p w14:paraId="66A36A2F" w14:textId="77777777" w:rsidR="00602AC0" w:rsidRPr="003B2883" w:rsidRDefault="00602AC0" w:rsidP="00602AC0">
      <w:pPr>
        <w:rPr>
          <w:noProof/>
          <w:lang w:eastAsia="zh-CN"/>
        </w:rPr>
      </w:pPr>
      <w:r w:rsidRPr="003B2883">
        <w:rPr>
          <w:noProof/>
          <w:lang w:eastAsia="zh-CN"/>
        </w:rPr>
        <w:t>with the following components:</w:t>
      </w:r>
    </w:p>
    <w:p w14:paraId="262D8B7B"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3C4CB19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6544F73E" w14:textId="77777777" w:rsidR="00602AC0" w:rsidRPr="003B2883" w:rsidRDefault="00602AC0" w:rsidP="00602AC0">
      <w:pPr>
        <w:pStyle w:val="B1"/>
        <w:rPr>
          <w:noProof/>
        </w:rPr>
      </w:pPr>
      <w:r w:rsidRPr="003B2883">
        <w:rPr>
          <w:noProof/>
        </w:rPr>
        <w:t>-</w:t>
      </w:r>
      <w:r w:rsidRPr="003B2883">
        <w:rPr>
          <w:noProof/>
        </w:rPr>
        <w:tab/>
        <w:t>The &lt;apiVersion&gt; shall be "v1".</w:t>
      </w:r>
    </w:p>
    <w:p w14:paraId="21CDF11F"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74A805CE" w14:textId="77777777" w:rsidR="00602AC0" w:rsidRPr="003B2883" w:rsidRDefault="00602AC0" w:rsidP="009A30FA">
      <w:pPr>
        <w:pStyle w:val="Heading3"/>
      </w:pPr>
      <w:bookmarkStart w:id="3182" w:name="_Toc25156522"/>
      <w:bookmarkStart w:id="3183" w:name="_Toc34124827"/>
      <w:bookmarkStart w:id="3184" w:name="_Toc43207956"/>
      <w:bookmarkStart w:id="3185" w:name="_Toc49857429"/>
      <w:bookmarkStart w:id="3186" w:name="_Toc56677273"/>
      <w:bookmarkStart w:id="3187" w:name="_Toc56696521"/>
      <w:bookmarkStart w:id="3188" w:name="_Toc81227876"/>
      <w:bookmarkStart w:id="3189" w:name="_Toc98498283"/>
      <w:r w:rsidRPr="003B2883">
        <w:t>6.3.2</w:t>
      </w:r>
      <w:r w:rsidRPr="003B2883">
        <w:tab/>
        <w:t>Usage of HTTP</w:t>
      </w:r>
      <w:bookmarkEnd w:id="3182"/>
      <w:bookmarkEnd w:id="3183"/>
      <w:bookmarkEnd w:id="3184"/>
      <w:bookmarkEnd w:id="3185"/>
      <w:bookmarkEnd w:id="3186"/>
      <w:bookmarkEnd w:id="3187"/>
      <w:bookmarkEnd w:id="3188"/>
      <w:bookmarkEnd w:id="3189"/>
    </w:p>
    <w:p w14:paraId="6CF39DFA" w14:textId="77777777" w:rsidR="00602AC0" w:rsidRPr="003B2883" w:rsidRDefault="00602AC0" w:rsidP="009A30FA">
      <w:pPr>
        <w:pStyle w:val="Heading4"/>
      </w:pPr>
      <w:bookmarkStart w:id="3190" w:name="_Toc25156523"/>
      <w:bookmarkStart w:id="3191" w:name="_Toc34124828"/>
      <w:bookmarkStart w:id="3192" w:name="_Toc43207957"/>
      <w:bookmarkStart w:id="3193" w:name="_Toc49857430"/>
      <w:bookmarkStart w:id="3194" w:name="_Toc56677274"/>
      <w:bookmarkStart w:id="3195" w:name="_Toc56696522"/>
      <w:bookmarkStart w:id="3196" w:name="_Toc81227877"/>
      <w:bookmarkStart w:id="3197" w:name="_Toc98498284"/>
      <w:r w:rsidRPr="003B2883">
        <w:t>6.3.2.1</w:t>
      </w:r>
      <w:r w:rsidRPr="003B2883">
        <w:tab/>
        <w:t>General</w:t>
      </w:r>
      <w:bookmarkEnd w:id="3190"/>
      <w:bookmarkEnd w:id="3191"/>
      <w:bookmarkEnd w:id="3192"/>
      <w:bookmarkEnd w:id="3193"/>
      <w:bookmarkEnd w:id="3194"/>
      <w:bookmarkEnd w:id="3195"/>
      <w:bookmarkEnd w:id="3196"/>
      <w:bookmarkEnd w:id="3197"/>
    </w:p>
    <w:p w14:paraId="5900809F"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035336E5"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2A6DAE95" w14:textId="77777777" w:rsidR="00602AC0" w:rsidRPr="003B2883" w:rsidRDefault="00602AC0" w:rsidP="00602AC0">
      <w:r w:rsidRPr="003B2883">
        <w:t>HTTP messages and bodies for the Namf_MT service shall comply with the OpenAPI [23] specification contained in Annex A.</w:t>
      </w:r>
    </w:p>
    <w:p w14:paraId="4CCF573B" w14:textId="77777777" w:rsidR="00602AC0" w:rsidRPr="003B2883" w:rsidRDefault="00602AC0" w:rsidP="009A30FA">
      <w:pPr>
        <w:pStyle w:val="Heading4"/>
      </w:pPr>
      <w:bookmarkStart w:id="3198" w:name="_Toc25156524"/>
      <w:bookmarkStart w:id="3199" w:name="_Toc34124829"/>
      <w:bookmarkStart w:id="3200" w:name="_Toc43207958"/>
      <w:bookmarkStart w:id="3201" w:name="_Toc49857431"/>
      <w:bookmarkStart w:id="3202" w:name="_Toc56677275"/>
      <w:bookmarkStart w:id="3203" w:name="_Toc56696523"/>
      <w:bookmarkStart w:id="3204" w:name="_Toc81227878"/>
      <w:bookmarkStart w:id="3205" w:name="_Toc98498285"/>
      <w:r w:rsidRPr="003B2883">
        <w:t>6.3.2.2</w:t>
      </w:r>
      <w:r w:rsidRPr="003B2883">
        <w:tab/>
        <w:t>HTTP standard headers</w:t>
      </w:r>
      <w:bookmarkEnd w:id="3198"/>
      <w:bookmarkEnd w:id="3199"/>
      <w:bookmarkEnd w:id="3200"/>
      <w:bookmarkEnd w:id="3201"/>
      <w:bookmarkEnd w:id="3202"/>
      <w:bookmarkEnd w:id="3203"/>
      <w:bookmarkEnd w:id="3204"/>
      <w:bookmarkEnd w:id="3205"/>
    </w:p>
    <w:p w14:paraId="49525FC1" w14:textId="77777777" w:rsidR="00602AC0" w:rsidRPr="003B2883" w:rsidRDefault="00602AC0" w:rsidP="009A30FA">
      <w:pPr>
        <w:pStyle w:val="Heading5"/>
        <w:rPr>
          <w:lang w:eastAsia="zh-CN"/>
        </w:rPr>
      </w:pPr>
      <w:bookmarkStart w:id="3206" w:name="_Toc25156525"/>
      <w:bookmarkStart w:id="3207" w:name="_Toc34124830"/>
      <w:bookmarkStart w:id="3208" w:name="_Toc43207959"/>
      <w:bookmarkStart w:id="3209" w:name="_Toc49857432"/>
      <w:bookmarkStart w:id="3210" w:name="_Toc56677276"/>
      <w:bookmarkStart w:id="3211" w:name="_Toc56696524"/>
      <w:bookmarkStart w:id="3212" w:name="_Toc81227879"/>
      <w:bookmarkStart w:id="3213" w:name="_Toc98498286"/>
      <w:r w:rsidRPr="003B2883">
        <w:t>6.3.2.2.1</w:t>
      </w:r>
      <w:r w:rsidRPr="003B2883">
        <w:rPr>
          <w:lang w:eastAsia="zh-CN"/>
        </w:rPr>
        <w:tab/>
        <w:t>General</w:t>
      </w:r>
      <w:bookmarkEnd w:id="3206"/>
      <w:bookmarkEnd w:id="3207"/>
      <w:bookmarkEnd w:id="3208"/>
      <w:bookmarkEnd w:id="3209"/>
      <w:bookmarkEnd w:id="3210"/>
      <w:bookmarkEnd w:id="3211"/>
      <w:bookmarkEnd w:id="3212"/>
      <w:bookmarkEnd w:id="3213"/>
    </w:p>
    <w:p w14:paraId="78304979"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6F7FA968" w14:textId="77777777" w:rsidR="00602AC0" w:rsidRPr="003B2883" w:rsidRDefault="00602AC0" w:rsidP="009A30FA">
      <w:pPr>
        <w:pStyle w:val="Heading5"/>
      </w:pPr>
      <w:bookmarkStart w:id="3214" w:name="_Toc25156526"/>
      <w:bookmarkStart w:id="3215" w:name="_Toc34124831"/>
      <w:bookmarkStart w:id="3216" w:name="_Toc43207960"/>
      <w:bookmarkStart w:id="3217" w:name="_Toc49857433"/>
      <w:bookmarkStart w:id="3218" w:name="_Toc56677277"/>
      <w:bookmarkStart w:id="3219" w:name="_Toc56696525"/>
      <w:bookmarkStart w:id="3220" w:name="_Toc81227880"/>
      <w:bookmarkStart w:id="3221" w:name="_Toc98498287"/>
      <w:r w:rsidRPr="003B2883">
        <w:t>6.3.2.2.2</w:t>
      </w:r>
      <w:r w:rsidRPr="003B2883">
        <w:tab/>
        <w:t>Content type</w:t>
      </w:r>
      <w:bookmarkEnd w:id="3214"/>
      <w:bookmarkEnd w:id="3215"/>
      <w:bookmarkEnd w:id="3216"/>
      <w:bookmarkEnd w:id="3217"/>
      <w:bookmarkEnd w:id="3218"/>
      <w:bookmarkEnd w:id="3219"/>
      <w:bookmarkEnd w:id="3220"/>
      <w:bookmarkEnd w:id="3221"/>
    </w:p>
    <w:p w14:paraId="0F92DDC4" w14:textId="77777777" w:rsidR="00602AC0" w:rsidRPr="003B2883" w:rsidRDefault="00602AC0" w:rsidP="00602AC0">
      <w:r w:rsidRPr="003B2883">
        <w:t>The following content types shall be supported:</w:t>
      </w:r>
    </w:p>
    <w:p w14:paraId="105259BC"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4249373F"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DD93D56" w14:textId="77777777" w:rsidR="00602AC0" w:rsidRPr="003B2883" w:rsidRDefault="00602AC0" w:rsidP="009A30FA">
      <w:pPr>
        <w:pStyle w:val="Heading4"/>
      </w:pPr>
      <w:bookmarkStart w:id="3222" w:name="_Toc25156527"/>
      <w:bookmarkStart w:id="3223" w:name="_Toc34124832"/>
      <w:bookmarkStart w:id="3224" w:name="_Toc43207961"/>
      <w:bookmarkStart w:id="3225" w:name="_Toc49857434"/>
      <w:bookmarkStart w:id="3226" w:name="_Toc56677278"/>
      <w:bookmarkStart w:id="3227" w:name="_Toc56696526"/>
      <w:bookmarkStart w:id="3228" w:name="_Toc81227881"/>
      <w:bookmarkStart w:id="3229" w:name="_Toc98498288"/>
      <w:r w:rsidRPr="003B2883">
        <w:lastRenderedPageBreak/>
        <w:t>6.3.2.3</w:t>
      </w:r>
      <w:r w:rsidRPr="003B2883">
        <w:tab/>
        <w:t>HTTP custom headers</w:t>
      </w:r>
      <w:bookmarkEnd w:id="3222"/>
      <w:bookmarkEnd w:id="3223"/>
      <w:bookmarkEnd w:id="3224"/>
      <w:bookmarkEnd w:id="3225"/>
      <w:bookmarkEnd w:id="3226"/>
      <w:bookmarkEnd w:id="3227"/>
      <w:bookmarkEnd w:id="3228"/>
      <w:bookmarkEnd w:id="3229"/>
    </w:p>
    <w:p w14:paraId="6212D0BA" w14:textId="77777777" w:rsidR="00602AC0" w:rsidRPr="003B2883" w:rsidRDefault="00602AC0" w:rsidP="009A30FA">
      <w:pPr>
        <w:pStyle w:val="Heading5"/>
        <w:rPr>
          <w:lang w:eastAsia="zh-CN"/>
        </w:rPr>
      </w:pPr>
      <w:bookmarkStart w:id="3230" w:name="_Toc25156528"/>
      <w:bookmarkStart w:id="3231" w:name="_Toc34124833"/>
      <w:bookmarkStart w:id="3232" w:name="_Toc43207962"/>
      <w:bookmarkStart w:id="3233" w:name="_Toc49857435"/>
      <w:bookmarkStart w:id="3234" w:name="_Toc56677279"/>
      <w:bookmarkStart w:id="3235" w:name="_Toc56696527"/>
      <w:bookmarkStart w:id="3236" w:name="_Toc81227882"/>
      <w:bookmarkStart w:id="3237" w:name="_Toc98498289"/>
      <w:r w:rsidRPr="003B2883">
        <w:t>6.3.2.3.1</w:t>
      </w:r>
      <w:r w:rsidRPr="003B2883">
        <w:rPr>
          <w:lang w:eastAsia="zh-CN"/>
        </w:rPr>
        <w:tab/>
        <w:t>General</w:t>
      </w:r>
      <w:bookmarkEnd w:id="3230"/>
      <w:bookmarkEnd w:id="3231"/>
      <w:bookmarkEnd w:id="3232"/>
      <w:bookmarkEnd w:id="3233"/>
      <w:bookmarkEnd w:id="3234"/>
      <w:bookmarkEnd w:id="3235"/>
      <w:bookmarkEnd w:id="3236"/>
      <w:bookmarkEnd w:id="3237"/>
    </w:p>
    <w:p w14:paraId="06DE4A2A"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Namf_MT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18CFD187" w14:textId="77777777" w:rsidR="00602AC0" w:rsidRPr="003B2883" w:rsidRDefault="00602AC0" w:rsidP="009A30FA">
      <w:pPr>
        <w:pStyle w:val="Heading3"/>
      </w:pPr>
      <w:bookmarkStart w:id="3238" w:name="_Toc25156529"/>
      <w:bookmarkStart w:id="3239" w:name="_Toc34124834"/>
      <w:bookmarkStart w:id="3240" w:name="_Toc43207963"/>
      <w:bookmarkStart w:id="3241" w:name="_Toc49857436"/>
      <w:bookmarkStart w:id="3242" w:name="_Toc56677280"/>
      <w:bookmarkStart w:id="3243" w:name="_Toc56696528"/>
      <w:bookmarkStart w:id="3244" w:name="_Toc81227883"/>
      <w:bookmarkStart w:id="3245" w:name="_Toc98498290"/>
      <w:r w:rsidRPr="003B2883">
        <w:t>6.3.3</w:t>
      </w:r>
      <w:r w:rsidRPr="003B2883">
        <w:tab/>
        <w:t>Resources</w:t>
      </w:r>
      <w:bookmarkEnd w:id="3238"/>
      <w:bookmarkEnd w:id="3239"/>
      <w:bookmarkEnd w:id="3240"/>
      <w:bookmarkEnd w:id="3241"/>
      <w:bookmarkEnd w:id="3242"/>
      <w:bookmarkEnd w:id="3243"/>
      <w:bookmarkEnd w:id="3244"/>
      <w:bookmarkEnd w:id="3245"/>
    </w:p>
    <w:p w14:paraId="77A5D838" w14:textId="77777777" w:rsidR="00602AC0" w:rsidRPr="003B2883" w:rsidRDefault="00602AC0" w:rsidP="009A30FA">
      <w:pPr>
        <w:pStyle w:val="Heading4"/>
      </w:pPr>
      <w:bookmarkStart w:id="3246" w:name="_Toc25156530"/>
      <w:bookmarkStart w:id="3247" w:name="_Toc34124835"/>
      <w:bookmarkStart w:id="3248" w:name="_Toc43207964"/>
      <w:bookmarkStart w:id="3249" w:name="_Toc49857437"/>
      <w:bookmarkStart w:id="3250" w:name="_Toc56677281"/>
      <w:bookmarkStart w:id="3251" w:name="_Toc56696529"/>
      <w:bookmarkStart w:id="3252" w:name="_Toc81227884"/>
      <w:bookmarkStart w:id="3253" w:name="_Toc98498291"/>
      <w:r w:rsidRPr="003B2883">
        <w:t>6.3.3.1</w:t>
      </w:r>
      <w:r w:rsidRPr="003B2883">
        <w:tab/>
        <w:t>Overview</w:t>
      </w:r>
      <w:bookmarkEnd w:id="3246"/>
      <w:bookmarkEnd w:id="3247"/>
      <w:bookmarkEnd w:id="3248"/>
      <w:bookmarkEnd w:id="3249"/>
      <w:bookmarkEnd w:id="3250"/>
      <w:bookmarkEnd w:id="3251"/>
      <w:bookmarkEnd w:id="3252"/>
      <w:bookmarkEnd w:id="3253"/>
    </w:p>
    <w:p w14:paraId="3064D4AE" w14:textId="77777777" w:rsidR="00602AC0" w:rsidRPr="003B2883" w:rsidRDefault="00602AC0" w:rsidP="00602AC0">
      <w:pPr>
        <w:pStyle w:val="TH"/>
      </w:pPr>
      <w:r w:rsidRPr="003B2883">
        <w:rPr>
          <w:lang w:val="en-US"/>
        </w:rPr>
        <w:t> </w:t>
      </w:r>
      <w:r w:rsidRPr="003B2883">
        <w:object w:dxaOrig="7151" w:dyaOrig="3334" w14:anchorId="6F356329">
          <v:shape id="_x0000_i1062" type="#_x0000_t75" style="width:417.05pt;height:211pt" o:ole="">
            <v:imagedata r:id="rId82" o:title="" cropbottom="12876f" cropright="17390f"/>
          </v:shape>
          <o:OLEObject Type="Embed" ProgID="Visio.Drawing.15" ShapeID="_x0000_i1062" DrawAspect="Content" ObjectID="_1709111454" r:id="rId83"/>
        </w:object>
      </w:r>
    </w:p>
    <w:p w14:paraId="7D88FBA7" w14:textId="77777777" w:rsidR="00602AC0" w:rsidRPr="003B2883" w:rsidRDefault="00602AC0" w:rsidP="00602AC0">
      <w:pPr>
        <w:pStyle w:val="TF"/>
      </w:pPr>
      <w:r w:rsidRPr="003B2883">
        <w:t>Figure 6.3.3.1-1: Resource URI structure of the Namf_MT Service API</w:t>
      </w:r>
    </w:p>
    <w:p w14:paraId="273FE643" w14:textId="77777777" w:rsidR="00602AC0" w:rsidRPr="003B2883" w:rsidRDefault="00602AC0" w:rsidP="00602AC0">
      <w:r w:rsidRPr="003B2883">
        <w:t>Table 6.3.3.1-1 provides an overview of the resources and applicable HTTP methods.</w:t>
      </w:r>
    </w:p>
    <w:p w14:paraId="59716404"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924"/>
        <w:gridCol w:w="957"/>
        <w:gridCol w:w="2499"/>
      </w:tblGrid>
      <w:tr w:rsidR="00602AC0" w:rsidRPr="003B2883" w14:paraId="1E871B70" w14:textId="77777777" w:rsidTr="001D4998">
        <w:trPr>
          <w:jc w:val="center"/>
        </w:trPr>
        <w:tc>
          <w:tcPr>
            <w:tcW w:w="57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16D8D3" w14:textId="77777777" w:rsidR="00602AC0" w:rsidRPr="003B2883" w:rsidRDefault="00602AC0" w:rsidP="001D4998">
            <w:pPr>
              <w:pStyle w:val="TAH"/>
            </w:pPr>
            <w:r w:rsidRPr="003B2883">
              <w:t>Resource name</w:t>
            </w:r>
          </w:p>
        </w:tc>
        <w:tc>
          <w:tcPr>
            <w:tcW w:w="26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2B302E" w14:textId="77777777" w:rsidR="00602AC0" w:rsidRPr="003B2883" w:rsidRDefault="00602AC0" w:rsidP="001D4998">
            <w:pPr>
              <w:pStyle w:val="TAH"/>
            </w:pPr>
            <w:r w:rsidRPr="003B288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E40797" w14:textId="77777777" w:rsidR="00602AC0" w:rsidRPr="003B2883" w:rsidRDefault="00602AC0" w:rsidP="001D4998">
            <w:pPr>
              <w:pStyle w:val="TAH"/>
            </w:pPr>
            <w:r w:rsidRPr="003B2883">
              <w:t>HTTP method or custom operation</w:t>
            </w:r>
          </w:p>
        </w:tc>
        <w:tc>
          <w:tcPr>
            <w:tcW w:w="13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03EC25" w14:textId="77777777" w:rsidR="00602AC0" w:rsidRPr="003B2883" w:rsidRDefault="00602AC0" w:rsidP="001D4998">
            <w:pPr>
              <w:pStyle w:val="TAH"/>
            </w:pPr>
            <w:r w:rsidRPr="003B2883">
              <w:t>Description</w:t>
            </w:r>
          </w:p>
        </w:tc>
      </w:tr>
      <w:tr w:rsidR="00602AC0" w:rsidRPr="003B2883" w14:paraId="34AE41F6" w14:textId="77777777" w:rsidTr="001D4998">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403462EA" w14:textId="77777777" w:rsidR="00602AC0" w:rsidRPr="003B2883" w:rsidRDefault="00602AC0" w:rsidP="001D4998">
            <w:pPr>
              <w:pStyle w:val="TAL"/>
            </w:pPr>
            <w:r w:rsidRPr="003B2883">
              <w:rPr>
                <w:iCs/>
                <w:lang w:eastAsia="zh-CN"/>
              </w:rPr>
              <w:t>ueReachInd</w:t>
            </w:r>
          </w:p>
        </w:tc>
        <w:tc>
          <w:tcPr>
            <w:tcW w:w="2603" w:type="pct"/>
            <w:tcBorders>
              <w:top w:val="single" w:sz="4" w:space="0" w:color="auto"/>
              <w:left w:val="single" w:sz="4" w:space="0" w:color="auto"/>
              <w:bottom w:val="single" w:sz="4" w:space="0" w:color="auto"/>
              <w:right w:val="single" w:sz="4" w:space="0" w:color="auto"/>
            </w:tcBorders>
            <w:vAlign w:val="center"/>
          </w:tcPr>
          <w:p w14:paraId="34C392EF" w14:textId="77777777" w:rsidR="00602AC0" w:rsidRPr="003B2883" w:rsidRDefault="00602AC0" w:rsidP="001D4998">
            <w:pPr>
              <w:pStyle w:val="TAL"/>
              <w:rPr>
                <w:iCs/>
              </w:rPr>
            </w:pPr>
            <w:r w:rsidRPr="003B2883">
              <w:t>{apiRoot}/namf-mt/&lt;apiVersion&gt;/ue-contexts/{ueContextId}/ue-reachind</w:t>
            </w:r>
          </w:p>
        </w:tc>
        <w:tc>
          <w:tcPr>
            <w:tcW w:w="497" w:type="pct"/>
            <w:tcBorders>
              <w:top w:val="single" w:sz="4" w:space="0" w:color="auto"/>
              <w:left w:val="single" w:sz="4" w:space="0" w:color="auto"/>
              <w:bottom w:val="single" w:sz="4" w:space="0" w:color="auto"/>
              <w:right w:val="single" w:sz="4" w:space="0" w:color="auto"/>
            </w:tcBorders>
          </w:tcPr>
          <w:p w14:paraId="4DE8B231" w14:textId="77777777" w:rsidR="00602AC0" w:rsidRPr="003B2883" w:rsidRDefault="00602AC0" w:rsidP="001D4998">
            <w:pPr>
              <w:pStyle w:val="TAL"/>
              <w:rPr>
                <w:iCs/>
              </w:rPr>
            </w:pPr>
            <w:r w:rsidRPr="003B2883">
              <w:rPr>
                <w:rFonts w:hint="eastAsia"/>
                <w:iCs/>
                <w:lang w:eastAsia="zh-CN"/>
              </w:rPr>
              <w:t>PUT</w:t>
            </w:r>
          </w:p>
        </w:tc>
        <w:tc>
          <w:tcPr>
            <w:tcW w:w="1325" w:type="pct"/>
            <w:tcBorders>
              <w:top w:val="single" w:sz="4" w:space="0" w:color="auto"/>
              <w:left w:val="single" w:sz="4" w:space="0" w:color="auto"/>
              <w:bottom w:val="single" w:sz="4" w:space="0" w:color="auto"/>
              <w:right w:val="single" w:sz="4" w:space="0" w:color="auto"/>
            </w:tcBorders>
          </w:tcPr>
          <w:p w14:paraId="7308D3B2"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6F44B04" w14:textId="77777777" w:rsidTr="001D4998">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1C253C3B" w14:textId="77777777" w:rsidR="00602AC0" w:rsidRPr="003B2883" w:rsidRDefault="00602AC0" w:rsidP="001D4998">
            <w:pPr>
              <w:pStyle w:val="TAL"/>
              <w:rPr>
                <w:iCs/>
                <w:lang w:eastAsia="zh-CN"/>
              </w:rPr>
            </w:pPr>
            <w:r w:rsidRPr="003B2883">
              <w:rPr>
                <w:iCs/>
                <w:lang w:eastAsia="zh-CN"/>
              </w:rPr>
              <w:t>ueContext</w:t>
            </w:r>
          </w:p>
        </w:tc>
        <w:tc>
          <w:tcPr>
            <w:tcW w:w="2603" w:type="pct"/>
            <w:tcBorders>
              <w:top w:val="single" w:sz="4" w:space="0" w:color="auto"/>
              <w:left w:val="single" w:sz="4" w:space="0" w:color="auto"/>
              <w:bottom w:val="single" w:sz="4" w:space="0" w:color="auto"/>
              <w:right w:val="single" w:sz="4" w:space="0" w:color="auto"/>
            </w:tcBorders>
            <w:vAlign w:val="center"/>
          </w:tcPr>
          <w:p w14:paraId="5B84704F" w14:textId="77777777" w:rsidR="00602AC0" w:rsidRPr="003B2883" w:rsidRDefault="00602AC0" w:rsidP="001D4998">
            <w:pPr>
              <w:pStyle w:val="TAL"/>
            </w:pPr>
            <w:r w:rsidRPr="003B2883">
              <w:t>{apiRoot}/namf-mt/&lt;apiVersion&gt;/ue-contexts/{ueContextId}</w:t>
            </w:r>
          </w:p>
        </w:tc>
        <w:tc>
          <w:tcPr>
            <w:tcW w:w="497" w:type="pct"/>
            <w:tcBorders>
              <w:top w:val="single" w:sz="4" w:space="0" w:color="auto"/>
              <w:left w:val="single" w:sz="4" w:space="0" w:color="auto"/>
              <w:right w:val="single" w:sz="4" w:space="0" w:color="auto"/>
            </w:tcBorders>
          </w:tcPr>
          <w:p w14:paraId="02D56E7B" w14:textId="77777777" w:rsidR="00602AC0" w:rsidRPr="003B2883" w:rsidRDefault="00602AC0" w:rsidP="001D4998">
            <w:pPr>
              <w:pStyle w:val="TAL"/>
              <w:rPr>
                <w:iCs/>
                <w:lang w:eastAsia="zh-CN"/>
              </w:rPr>
            </w:pPr>
            <w:r w:rsidRPr="003B2883">
              <w:rPr>
                <w:iCs/>
                <w:lang w:eastAsia="zh-CN"/>
              </w:rPr>
              <w:t>GET</w:t>
            </w:r>
          </w:p>
        </w:tc>
        <w:tc>
          <w:tcPr>
            <w:tcW w:w="1325" w:type="pct"/>
            <w:tcBorders>
              <w:top w:val="single" w:sz="4" w:space="0" w:color="auto"/>
              <w:left w:val="single" w:sz="4" w:space="0" w:color="auto"/>
              <w:right w:val="single" w:sz="4" w:space="0" w:color="auto"/>
            </w:tcBorders>
          </w:tcPr>
          <w:p w14:paraId="50FC07C0" w14:textId="77777777" w:rsidR="00602AC0" w:rsidRPr="003B2883" w:rsidRDefault="00602AC0" w:rsidP="001D4998">
            <w:pPr>
              <w:pStyle w:val="TAL"/>
              <w:rPr>
                <w:iCs/>
                <w:lang w:eastAsia="zh-CN"/>
              </w:rPr>
            </w:pPr>
            <w:r w:rsidRPr="003B2883">
              <w:rPr>
                <w:iCs/>
                <w:lang w:eastAsia="zh-CN"/>
              </w:rPr>
              <w:t>Map to following service operation:</w:t>
            </w:r>
          </w:p>
          <w:p w14:paraId="6FC22AE3" w14:textId="77777777" w:rsidR="00602AC0" w:rsidRPr="003B2883" w:rsidRDefault="00602AC0" w:rsidP="001D4998">
            <w:pPr>
              <w:pStyle w:val="TAL"/>
              <w:rPr>
                <w:iCs/>
                <w:lang w:eastAsia="zh-CN"/>
              </w:rPr>
            </w:pPr>
            <w:r w:rsidRPr="003B2883">
              <w:rPr>
                <w:iCs/>
                <w:lang w:eastAsia="zh-CN"/>
              </w:rPr>
              <w:t>- ProvideDomainSelectionInfo</w:t>
            </w:r>
          </w:p>
        </w:tc>
      </w:tr>
    </w:tbl>
    <w:p w14:paraId="64EE985D" w14:textId="77777777" w:rsidR="00602AC0" w:rsidRPr="003B2883" w:rsidRDefault="00602AC0" w:rsidP="00602AC0"/>
    <w:p w14:paraId="305825AA" w14:textId="77777777" w:rsidR="00602AC0" w:rsidRPr="003B2883" w:rsidRDefault="00602AC0" w:rsidP="009A30FA">
      <w:pPr>
        <w:pStyle w:val="Heading4"/>
      </w:pPr>
      <w:bookmarkStart w:id="3254" w:name="_Toc25156531"/>
      <w:bookmarkStart w:id="3255" w:name="_Toc34124836"/>
      <w:bookmarkStart w:id="3256" w:name="_Toc43207965"/>
      <w:bookmarkStart w:id="3257" w:name="_Toc49857438"/>
      <w:bookmarkStart w:id="3258" w:name="_Toc56677282"/>
      <w:bookmarkStart w:id="3259" w:name="_Toc56696530"/>
      <w:bookmarkStart w:id="3260" w:name="_Toc81227885"/>
      <w:bookmarkStart w:id="3261" w:name="_Toc98498292"/>
      <w:r w:rsidRPr="003B2883">
        <w:t>6.3.3.2</w:t>
      </w:r>
      <w:r w:rsidRPr="003B2883">
        <w:tab/>
        <w:t xml:space="preserve">Resource: </w:t>
      </w:r>
      <w:r w:rsidRPr="003B2883">
        <w:rPr>
          <w:lang w:eastAsia="zh-CN"/>
        </w:rPr>
        <w:t>ueReachInd</w:t>
      </w:r>
      <w:bookmarkEnd w:id="3254"/>
      <w:bookmarkEnd w:id="3255"/>
      <w:bookmarkEnd w:id="3256"/>
      <w:bookmarkEnd w:id="3257"/>
      <w:bookmarkEnd w:id="3258"/>
      <w:bookmarkEnd w:id="3259"/>
      <w:bookmarkEnd w:id="3260"/>
      <w:bookmarkEnd w:id="3261"/>
    </w:p>
    <w:p w14:paraId="40A9CA97" w14:textId="77777777" w:rsidR="00602AC0" w:rsidRPr="003B2883" w:rsidRDefault="00602AC0" w:rsidP="009A30FA">
      <w:pPr>
        <w:pStyle w:val="Heading5"/>
      </w:pPr>
      <w:bookmarkStart w:id="3262" w:name="_Toc25156532"/>
      <w:bookmarkStart w:id="3263" w:name="_Toc34124837"/>
      <w:bookmarkStart w:id="3264" w:name="_Toc43207966"/>
      <w:bookmarkStart w:id="3265" w:name="_Toc49857439"/>
      <w:bookmarkStart w:id="3266" w:name="_Toc56677283"/>
      <w:bookmarkStart w:id="3267" w:name="_Toc56696531"/>
      <w:bookmarkStart w:id="3268" w:name="_Toc81227886"/>
      <w:bookmarkStart w:id="3269" w:name="_Toc98498293"/>
      <w:r w:rsidRPr="003B2883">
        <w:t>6.3.3.2.1</w:t>
      </w:r>
      <w:r w:rsidRPr="003B2883">
        <w:tab/>
        <w:t>Description</w:t>
      </w:r>
      <w:bookmarkEnd w:id="3262"/>
      <w:bookmarkEnd w:id="3263"/>
      <w:bookmarkEnd w:id="3264"/>
      <w:bookmarkEnd w:id="3265"/>
      <w:bookmarkEnd w:id="3266"/>
      <w:bookmarkEnd w:id="3267"/>
      <w:bookmarkEnd w:id="3268"/>
      <w:bookmarkEnd w:id="3269"/>
    </w:p>
    <w:p w14:paraId="4CCDE8E8" w14:textId="77777777" w:rsidR="00602AC0" w:rsidRPr="003B2883" w:rsidRDefault="00602AC0" w:rsidP="00602AC0">
      <w:r w:rsidRPr="003B2883">
        <w:t xml:space="preserve">This resource represents the </w:t>
      </w:r>
      <w:r w:rsidRPr="003B2883">
        <w:rPr>
          <w:lang w:eastAsia="zh-CN"/>
        </w:rPr>
        <w:t>ueReachInd</w:t>
      </w:r>
      <w:r w:rsidRPr="003B2883">
        <w:t xml:space="preserve"> for a SUPI.</w:t>
      </w:r>
    </w:p>
    <w:p w14:paraId="126CF542"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909AACE" w14:textId="77777777" w:rsidR="00602AC0" w:rsidRPr="003B2883" w:rsidRDefault="00602AC0" w:rsidP="009A30FA">
      <w:pPr>
        <w:pStyle w:val="Heading5"/>
      </w:pPr>
      <w:bookmarkStart w:id="3270" w:name="_Toc25156533"/>
      <w:bookmarkStart w:id="3271" w:name="_Toc34124838"/>
      <w:bookmarkStart w:id="3272" w:name="_Toc43207967"/>
      <w:bookmarkStart w:id="3273" w:name="_Toc49857440"/>
      <w:bookmarkStart w:id="3274" w:name="_Toc56677284"/>
      <w:bookmarkStart w:id="3275" w:name="_Toc56696532"/>
      <w:bookmarkStart w:id="3276" w:name="_Toc81227887"/>
      <w:bookmarkStart w:id="3277" w:name="_Toc98498294"/>
      <w:r w:rsidRPr="003B2883">
        <w:t>6.3.3.2.2</w:t>
      </w:r>
      <w:r w:rsidRPr="003B2883">
        <w:tab/>
        <w:t>Resource Definition</w:t>
      </w:r>
      <w:bookmarkEnd w:id="3270"/>
      <w:bookmarkEnd w:id="3271"/>
      <w:bookmarkEnd w:id="3272"/>
      <w:bookmarkEnd w:id="3273"/>
      <w:bookmarkEnd w:id="3274"/>
      <w:bookmarkEnd w:id="3275"/>
      <w:bookmarkEnd w:id="3276"/>
      <w:bookmarkEnd w:id="3277"/>
    </w:p>
    <w:p w14:paraId="02EAAC22" w14:textId="77777777" w:rsidR="00602AC0" w:rsidRPr="003B2883" w:rsidRDefault="00602AC0" w:rsidP="00602AC0">
      <w:r w:rsidRPr="003B2883">
        <w:t>Resource URI: {apiRoot}/namf-m</w:t>
      </w:r>
      <w:r w:rsidRPr="003B2883">
        <w:rPr>
          <w:rFonts w:hint="eastAsia"/>
          <w:lang w:eastAsia="zh-CN"/>
        </w:rPr>
        <w:t>t</w:t>
      </w:r>
      <w:r w:rsidRPr="003B2883">
        <w:t>/&lt;apiVersion&gt;/ue-contexts/{ueContextId}/ue-reachind</w:t>
      </w:r>
    </w:p>
    <w:p w14:paraId="7FDA3B3C" w14:textId="77777777" w:rsidR="00602AC0" w:rsidRPr="003B2883" w:rsidRDefault="00602AC0" w:rsidP="00C9263C">
      <w:pPr>
        <w:rPr>
          <w:rFonts w:ascii="Arial" w:hAnsi="Arial" w:cs="Arial"/>
        </w:rPr>
      </w:pPr>
      <w:r w:rsidRPr="00C9263C">
        <w:lastRenderedPageBreak/>
        <w:t>This resource shall support the resource URI variables defined in table 6.3.3.2.2-1.</w:t>
      </w:r>
    </w:p>
    <w:p w14:paraId="721F776A" w14:textId="77777777"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043245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350FC6"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5AAAF8E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C1C2EFA" w14:textId="77777777" w:rsidR="000165AD" w:rsidRPr="003B2883" w:rsidRDefault="000165AD" w:rsidP="000165AD">
            <w:pPr>
              <w:pStyle w:val="TAH"/>
            </w:pPr>
            <w:r w:rsidRPr="003B2883">
              <w:t>Definition</w:t>
            </w:r>
          </w:p>
        </w:tc>
      </w:tr>
      <w:tr w:rsidR="000165AD" w:rsidRPr="003B2883" w14:paraId="2479F3D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AD59FED"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7065392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764DDF3C"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13141EC7"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58B4581"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7AF668FC"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5A2686F4"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4B3C731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05ED6D7F"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008E5345"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6F1D1F08"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6918F2A1" w14:textId="77777777" w:rsidR="00602AC0" w:rsidRPr="003B2883" w:rsidRDefault="00602AC0" w:rsidP="00602AC0"/>
    <w:p w14:paraId="7D20F52F" w14:textId="77777777" w:rsidR="00602AC0" w:rsidRPr="003B2883" w:rsidRDefault="00602AC0" w:rsidP="009A30FA">
      <w:pPr>
        <w:pStyle w:val="Heading5"/>
      </w:pPr>
      <w:bookmarkStart w:id="3278" w:name="_Toc25156534"/>
      <w:bookmarkStart w:id="3279" w:name="_Toc34124839"/>
      <w:bookmarkStart w:id="3280" w:name="_Toc43207968"/>
      <w:bookmarkStart w:id="3281" w:name="_Toc49857441"/>
      <w:bookmarkStart w:id="3282" w:name="_Toc56677285"/>
      <w:bookmarkStart w:id="3283" w:name="_Toc56696533"/>
      <w:bookmarkStart w:id="3284" w:name="_Toc81227888"/>
      <w:bookmarkStart w:id="3285" w:name="_Toc98498295"/>
      <w:r w:rsidRPr="003B2883">
        <w:t>6.3.3.2.3</w:t>
      </w:r>
      <w:r w:rsidRPr="003B2883">
        <w:tab/>
        <w:t>Resource Standard Methods</w:t>
      </w:r>
      <w:bookmarkEnd w:id="3278"/>
      <w:bookmarkEnd w:id="3279"/>
      <w:bookmarkEnd w:id="3280"/>
      <w:bookmarkEnd w:id="3281"/>
      <w:bookmarkEnd w:id="3282"/>
      <w:bookmarkEnd w:id="3283"/>
      <w:bookmarkEnd w:id="3284"/>
      <w:bookmarkEnd w:id="3285"/>
    </w:p>
    <w:p w14:paraId="746AFF16" w14:textId="77777777" w:rsidR="00602AC0" w:rsidRPr="003B2883" w:rsidRDefault="00602AC0" w:rsidP="00EF4827">
      <w:pPr>
        <w:pStyle w:val="H6"/>
      </w:pPr>
      <w:bookmarkStart w:id="3286" w:name="_Toc25156535"/>
      <w:bookmarkStart w:id="3287" w:name="_Toc34124840"/>
      <w:bookmarkStart w:id="3288" w:name="_Toc43207969"/>
      <w:bookmarkStart w:id="3289" w:name="_Toc49857442"/>
      <w:bookmarkStart w:id="3290" w:name="_Toc56677286"/>
      <w:bookmarkStart w:id="3291" w:name="_Toc56696534"/>
      <w:bookmarkStart w:id="3292" w:name="_Toc81227889"/>
      <w:r w:rsidRPr="003B2883">
        <w:t>6.3.3.2.3.1</w:t>
      </w:r>
      <w:r w:rsidRPr="003B2883">
        <w:tab/>
        <w:t>PUT</w:t>
      </w:r>
      <w:bookmarkEnd w:id="3286"/>
      <w:bookmarkEnd w:id="3287"/>
      <w:bookmarkEnd w:id="3288"/>
      <w:bookmarkEnd w:id="3289"/>
      <w:bookmarkEnd w:id="3290"/>
      <w:bookmarkEnd w:id="3291"/>
      <w:bookmarkEnd w:id="3292"/>
    </w:p>
    <w:p w14:paraId="47C8E84D" w14:textId="77777777" w:rsidR="00602AC0" w:rsidRPr="003B2883" w:rsidRDefault="00602AC0" w:rsidP="00602AC0">
      <w:r w:rsidRPr="003B2883">
        <w:t>This method shall support the URI query parameters specified in table 6.3.3.2.3.1-1.</w:t>
      </w:r>
    </w:p>
    <w:p w14:paraId="0184AED0"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2912EA7"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A33170F"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5088ED0"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45BAA3C"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B9EB68F"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CE61F9" w14:textId="77777777" w:rsidR="00602AC0" w:rsidRPr="003B2883" w:rsidRDefault="00602AC0" w:rsidP="001D4998">
            <w:pPr>
              <w:pStyle w:val="TAH"/>
            </w:pPr>
            <w:r w:rsidRPr="003B2883">
              <w:t>Description</w:t>
            </w:r>
          </w:p>
        </w:tc>
      </w:tr>
      <w:tr w:rsidR="00602AC0" w:rsidRPr="003B2883" w14:paraId="040AB02F"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6B782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59052535"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35713F17"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548E3137"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E02FF57" w14:textId="77777777" w:rsidR="00602AC0" w:rsidRPr="003B2883" w:rsidRDefault="00602AC0" w:rsidP="001D4998">
            <w:pPr>
              <w:pStyle w:val="TAL"/>
            </w:pPr>
          </w:p>
        </w:tc>
      </w:tr>
    </w:tbl>
    <w:p w14:paraId="2915AD0E" w14:textId="77777777" w:rsidR="00602AC0" w:rsidRPr="003B2883" w:rsidRDefault="00602AC0" w:rsidP="00602AC0"/>
    <w:p w14:paraId="3F9CAB7B"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786B6CC4"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67DB7F8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C3888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D1B76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76DF6A"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A65A0ED" w14:textId="77777777" w:rsidR="00602AC0" w:rsidRPr="003B2883" w:rsidRDefault="00602AC0" w:rsidP="001D4998">
            <w:pPr>
              <w:pStyle w:val="TAH"/>
            </w:pPr>
            <w:r w:rsidRPr="003B2883">
              <w:t>Description</w:t>
            </w:r>
          </w:p>
        </w:tc>
      </w:tr>
      <w:tr w:rsidR="00602AC0" w:rsidRPr="003B2883" w14:paraId="6CF9180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B78F24" w14:textId="77777777" w:rsidR="00602AC0" w:rsidRPr="003B2883" w:rsidRDefault="00602AC0" w:rsidP="001D4998">
            <w:pPr>
              <w:pStyle w:val="TAL"/>
              <w:rPr>
                <w:lang w:eastAsia="zh-CN"/>
              </w:rPr>
            </w:pPr>
            <w:r w:rsidRPr="003B2883">
              <w:rPr>
                <w:lang w:eastAsia="zh-CN"/>
              </w:rPr>
              <w:t>EnableUeReachabilityReqData</w:t>
            </w:r>
          </w:p>
          <w:p w14:paraId="1EFB4E05"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29ECC58C"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7B635A62"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D8F493B"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2B1AA15A" w14:textId="77777777" w:rsidR="00602AC0" w:rsidRPr="003B2883" w:rsidRDefault="00602AC0" w:rsidP="00602AC0"/>
    <w:p w14:paraId="37ACBC28" w14:textId="77777777" w:rsidR="00602AC0" w:rsidRPr="003B2883" w:rsidRDefault="00602AC0" w:rsidP="00602AC0">
      <w:pPr>
        <w:pStyle w:val="TH"/>
      </w:pPr>
      <w:r w:rsidRPr="003B2883">
        <w:lastRenderedPageBreak/>
        <w:t>Table 6.3.3.2.3.1-3: Data structures supported by the PUT Response Body on this resource</w:t>
      </w:r>
    </w:p>
    <w:tbl>
      <w:tblPr>
        <w:tblW w:w="496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05"/>
      </w:tblGrid>
      <w:tr w:rsidR="00602AC0" w:rsidRPr="003B2883" w14:paraId="016AE602" w14:textId="77777777" w:rsidTr="002B76A4">
        <w:trPr>
          <w:jc w:val="center"/>
        </w:trPr>
        <w:tc>
          <w:tcPr>
            <w:tcW w:w="1635" w:type="pct"/>
            <w:tcBorders>
              <w:top w:val="single" w:sz="4" w:space="0" w:color="auto"/>
              <w:left w:val="single" w:sz="4" w:space="0" w:color="auto"/>
              <w:bottom w:val="single" w:sz="4" w:space="0" w:color="auto"/>
              <w:right w:val="single" w:sz="4" w:space="0" w:color="auto"/>
            </w:tcBorders>
            <w:shd w:val="clear" w:color="auto" w:fill="C0C0C0"/>
            <w:hideMark/>
          </w:tcPr>
          <w:p w14:paraId="78BB28CA"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F18BA8E" w14:textId="77777777" w:rsidR="00602AC0" w:rsidRPr="003B2883" w:rsidRDefault="00602AC0" w:rsidP="001D4998">
            <w:pPr>
              <w:pStyle w:val="TAH"/>
            </w:pPr>
            <w:r w:rsidRPr="003B2883">
              <w:t>P</w:t>
            </w:r>
          </w:p>
        </w:tc>
        <w:tc>
          <w:tcPr>
            <w:tcW w:w="558" w:type="pct"/>
            <w:tcBorders>
              <w:top w:val="single" w:sz="4" w:space="0" w:color="auto"/>
              <w:left w:val="single" w:sz="4" w:space="0" w:color="auto"/>
              <w:bottom w:val="single" w:sz="4" w:space="0" w:color="auto"/>
              <w:right w:val="single" w:sz="4" w:space="0" w:color="auto"/>
            </w:tcBorders>
            <w:shd w:val="clear" w:color="auto" w:fill="C0C0C0"/>
            <w:hideMark/>
          </w:tcPr>
          <w:p w14:paraId="32B9A617" w14:textId="77777777" w:rsidR="00602AC0" w:rsidRPr="003B2883" w:rsidRDefault="00602AC0" w:rsidP="001D4998">
            <w:pPr>
              <w:pStyle w:val="TAH"/>
            </w:pPr>
            <w:r w:rsidRPr="003B2883">
              <w:t>Cardinality</w:t>
            </w:r>
          </w:p>
        </w:tc>
        <w:tc>
          <w:tcPr>
            <w:tcW w:w="563" w:type="pct"/>
            <w:tcBorders>
              <w:top w:val="single" w:sz="4" w:space="0" w:color="auto"/>
              <w:left w:val="single" w:sz="4" w:space="0" w:color="auto"/>
              <w:bottom w:val="single" w:sz="4" w:space="0" w:color="auto"/>
              <w:right w:val="single" w:sz="4" w:space="0" w:color="auto"/>
            </w:tcBorders>
            <w:shd w:val="clear" w:color="auto" w:fill="C0C0C0"/>
            <w:hideMark/>
          </w:tcPr>
          <w:p w14:paraId="1725854B" w14:textId="77777777" w:rsidR="00602AC0" w:rsidRPr="003B2883" w:rsidRDefault="00602AC0" w:rsidP="001D4998">
            <w:pPr>
              <w:pStyle w:val="TAH"/>
            </w:pPr>
            <w:r w:rsidRPr="003B2883">
              <w:t>Response</w:t>
            </w:r>
          </w:p>
          <w:p w14:paraId="157745EC" w14:textId="77777777" w:rsidR="00602AC0" w:rsidRPr="003B2883" w:rsidRDefault="00602AC0" w:rsidP="001D4998">
            <w:pPr>
              <w:pStyle w:val="TAH"/>
            </w:pPr>
            <w:r w:rsidRPr="003B2883">
              <w:t>codes</w:t>
            </w:r>
          </w:p>
        </w:tc>
        <w:tc>
          <w:tcPr>
            <w:tcW w:w="2094" w:type="pct"/>
            <w:tcBorders>
              <w:top w:val="single" w:sz="4" w:space="0" w:color="auto"/>
              <w:left w:val="single" w:sz="4" w:space="0" w:color="auto"/>
              <w:bottom w:val="single" w:sz="4" w:space="0" w:color="auto"/>
              <w:right w:val="single" w:sz="4" w:space="0" w:color="auto"/>
            </w:tcBorders>
            <w:shd w:val="clear" w:color="auto" w:fill="C0C0C0"/>
            <w:hideMark/>
          </w:tcPr>
          <w:p w14:paraId="1BC220A4" w14:textId="77777777" w:rsidR="00602AC0" w:rsidRPr="003B2883" w:rsidRDefault="00602AC0" w:rsidP="001D4998">
            <w:pPr>
              <w:pStyle w:val="TAH"/>
            </w:pPr>
            <w:r w:rsidRPr="003B2883">
              <w:t>Description</w:t>
            </w:r>
          </w:p>
        </w:tc>
      </w:tr>
      <w:tr w:rsidR="00602AC0" w:rsidRPr="003B2883" w14:paraId="230ED218"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hideMark/>
          </w:tcPr>
          <w:p w14:paraId="7D069791" w14:textId="77777777" w:rsidR="00602AC0" w:rsidRPr="003B2883" w:rsidRDefault="00602AC0" w:rsidP="001D4998">
            <w:pPr>
              <w:pStyle w:val="TAL"/>
            </w:pPr>
            <w:r w:rsidRPr="003B2883">
              <w:rPr>
                <w:lang w:eastAsia="zh-CN"/>
              </w:rPr>
              <w:t>EnableUeReachabilityRspData</w:t>
            </w:r>
          </w:p>
        </w:tc>
        <w:tc>
          <w:tcPr>
            <w:tcW w:w="150" w:type="pct"/>
            <w:tcBorders>
              <w:top w:val="single" w:sz="4" w:space="0" w:color="auto"/>
              <w:left w:val="single" w:sz="6" w:space="0" w:color="000000"/>
              <w:bottom w:val="single" w:sz="4" w:space="0" w:color="auto"/>
              <w:right w:val="single" w:sz="6" w:space="0" w:color="000000"/>
            </w:tcBorders>
            <w:hideMark/>
          </w:tcPr>
          <w:p w14:paraId="00F18267" w14:textId="77777777" w:rsidR="00602AC0" w:rsidRPr="003B2883" w:rsidRDefault="00602AC0" w:rsidP="001D4998">
            <w:pPr>
              <w:pStyle w:val="TAC"/>
            </w:pPr>
            <w:r w:rsidRPr="003B2883">
              <w:t>M</w:t>
            </w:r>
          </w:p>
        </w:tc>
        <w:tc>
          <w:tcPr>
            <w:tcW w:w="558" w:type="pct"/>
            <w:tcBorders>
              <w:top w:val="single" w:sz="4" w:space="0" w:color="auto"/>
              <w:left w:val="single" w:sz="6" w:space="0" w:color="000000"/>
              <w:bottom w:val="single" w:sz="4" w:space="0" w:color="auto"/>
              <w:right w:val="single" w:sz="6" w:space="0" w:color="000000"/>
            </w:tcBorders>
            <w:hideMark/>
          </w:tcPr>
          <w:p w14:paraId="4C2457A6" w14:textId="77777777" w:rsidR="00602AC0" w:rsidRPr="003B2883" w:rsidRDefault="00602AC0" w:rsidP="001D4998">
            <w:pPr>
              <w:pStyle w:val="TAL"/>
            </w:pPr>
            <w:r w:rsidRPr="003B2883">
              <w:t>1</w:t>
            </w:r>
          </w:p>
        </w:tc>
        <w:tc>
          <w:tcPr>
            <w:tcW w:w="563" w:type="pct"/>
            <w:tcBorders>
              <w:top w:val="single" w:sz="4" w:space="0" w:color="auto"/>
              <w:left w:val="single" w:sz="6" w:space="0" w:color="000000"/>
              <w:bottom w:val="single" w:sz="4" w:space="0" w:color="auto"/>
              <w:right w:val="single" w:sz="6" w:space="0" w:color="000000"/>
            </w:tcBorders>
            <w:hideMark/>
          </w:tcPr>
          <w:p w14:paraId="294357EB" w14:textId="77777777" w:rsidR="00602AC0" w:rsidRPr="003B2883" w:rsidRDefault="00602AC0" w:rsidP="001D4998">
            <w:pPr>
              <w:pStyle w:val="TAL"/>
            </w:pPr>
            <w:r w:rsidRPr="003B2883">
              <w:rPr>
                <w:lang w:eastAsia="zh-CN"/>
              </w:rPr>
              <w:t>200 OK</w:t>
            </w:r>
          </w:p>
        </w:tc>
        <w:tc>
          <w:tcPr>
            <w:tcW w:w="2094" w:type="pct"/>
            <w:tcBorders>
              <w:top w:val="single" w:sz="4" w:space="0" w:color="auto"/>
              <w:left w:val="single" w:sz="6" w:space="0" w:color="000000"/>
              <w:bottom w:val="single" w:sz="4" w:space="0" w:color="auto"/>
              <w:right w:val="single" w:sz="6" w:space="0" w:color="000000"/>
            </w:tcBorders>
            <w:hideMark/>
          </w:tcPr>
          <w:p w14:paraId="1790A4CC"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84B77" w:rsidRPr="003B2883" w14:paraId="749176F2"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0A9EAE1A" w14:textId="7A2B63BF"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489C496" w14:textId="77777777" w:rsidR="00B84B77" w:rsidRPr="003B2883" w:rsidRDefault="00B84B77" w:rsidP="00B84B77">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34475741" w14:textId="77777777" w:rsidR="00B84B77" w:rsidRPr="003B2883" w:rsidRDefault="00B84B77" w:rsidP="00B84B77">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2FEB2B43" w14:textId="77777777" w:rsidR="00B84B77" w:rsidRPr="003B2883" w:rsidDel="008E4F8B" w:rsidRDefault="00B84B77" w:rsidP="00B84B77">
            <w:pPr>
              <w:pStyle w:val="TAL"/>
              <w:rPr>
                <w:lang w:eastAsia="zh-CN"/>
              </w:rPr>
            </w:pPr>
            <w:r w:rsidRPr="003B2883">
              <w:rPr>
                <w:rFonts w:hint="eastAsia"/>
              </w:rPr>
              <w:t>307 Temporary Redirect</w:t>
            </w:r>
          </w:p>
        </w:tc>
        <w:tc>
          <w:tcPr>
            <w:tcW w:w="2094" w:type="pct"/>
            <w:tcBorders>
              <w:top w:val="single" w:sz="4" w:space="0" w:color="auto"/>
              <w:left w:val="single" w:sz="6" w:space="0" w:color="000000"/>
              <w:bottom w:val="single" w:sz="4" w:space="0" w:color="auto"/>
              <w:right w:val="single" w:sz="6" w:space="0" w:color="000000"/>
            </w:tcBorders>
          </w:tcPr>
          <w:p w14:paraId="6BE76A3A" w14:textId="77777777" w:rsidR="00B84B77" w:rsidRPr="003B2883" w:rsidRDefault="00B84B77" w:rsidP="00B84B77">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 the following application error:</w:t>
            </w:r>
          </w:p>
          <w:p w14:paraId="27E31873" w14:textId="77777777" w:rsidR="00B84B77" w:rsidRPr="003B2883" w:rsidRDefault="00B84B77" w:rsidP="00B84B77">
            <w:pPr>
              <w:pStyle w:val="TAL"/>
              <w:ind w:left="284"/>
            </w:pPr>
            <w:bookmarkStart w:id="3293" w:name="_PERM_MCCTEMPBM_CRPT48240225___2"/>
            <w:r w:rsidRPr="003B2883">
              <w:t>-</w:t>
            </w:r>
            <w:r w:rsidRPr="003B2883">
              <w:tab/>
              <w:t>NF_CONSUMER_REDIRECT_ONE_TXN</w:t>
            </w:r>
          </w:p>
          <w:bookmarkEnd w:id="3293"/>
          <w:p w14:paraId="4E2DC479" w14:textId="77777777" w:rsidR="00B84B77" w:rsidRPr="003B2883" w:rsidRDefault="00B84B77" w:rsidP="00B84B77">
            <w:pPr>
              <w:pStyle w:val="TAL"/>
            </w:pPr>
          </w:p>
          <w:p w14:paraId="4CD747D9" w14:textId="77777777" w:rsidR="00B84B77" w:rsidRPr="003B2883" w:rsidRDefault="00B84B77" w:rsidP="00B84B77">
            <w:pPr>
              <w:pStyle w:val="B1"/>
              <w:ind w:left="0" w:firstLine="0"/>
              <w:rPr>
                <w:rFonts w:ascii="Arial" w:hAnsi="Arial"/>
                <w:sz w:val="18"/>
              </w:rPr>
            </w:pPr>
            <w:bookmarkStart w:id="3294" w:name="_PERM_MCCTEMPBM_CRPT48240226___2"/>
            <w:r w:rsidRPr="003B2883">
              <w:rPr>
                <w:rFonts w:ascii="Arial" w:hAnsi="Arial"/>
                <w:sz w:val="18"/>
              </w:rPr>
              <w:t>See table 6.3.7.3-1 for the description of these errors</w:t>
            </w:r>
          </w:p>
          <w:bookmarkEnd w:id="3294"/>
          <w:p w14:paraId="7E2B00BF" w14:textId="77777777" w:rsidR="00B84B77" w:rsidRDefault="00B84B77" w:rsidP="00B84B77">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79EC2D44" w14:textId="3C949DE6" w:rsidR="00843EC3" w:rsidRPr="003B2883" w:rsidRDefault="00843EC3" w:rsidP="00B84B77">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B84B77" w:rsidRPr="003B2883" w14:paraId="478C55E0"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0B8D1BD3" w14:textId="6D9E9995"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F713582" w14:textId="77777777" w:rsidR="00B84B77" w:rsidRDefault="00B84B77" w:rsidP="00B84B77">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751E9D7B" w14:textId="77777777" w:rsidR="00B84B77" w:rsidRDefault="00B84B77" w:rsidP="00B84B77">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328C6F0C" w14:textId="77777777" w:rsidR="00B84B77" w:rsidRPr="003B2883" w:rsidRDefault="00B84B77" w:rsidP="00B84B77">
            <w:pPr>
              <w:pStyle w:val="TAL"/>
            </w:pPr>
            <w:r>
              <w:t>308 Permanent Redirect</w:t>
            </w:r>
          </w:p>
        </w:tc>
        <w:tc>
          <w:tcPr>
            <w:tcW w:w="2094" w:type="pct"/>
            <w:tcBorders>
              <w:top w:val="single" w:sz="4" w:space="0" w:color="auto"/>
              <w:left w:val="single" w:sz="6" w:space="0" w:color="000000"/>
              <w:bottom w:val="single" w:sz="4" w:space="0" w:color="auto"/>
              <w:right w:val="single" w:sz="6" w:space="0" w:color="000000"/>
            </w:tcBorders>
          </w:tcPr>
          <w:p w14:paraId="508CE079" w14:textId="32322954" w:rsidR="00B84B77" w:rsidRDefault="00B84B77" w:rsidP="00B84B77">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1A9B692"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6DC75CFF" w14:textId="77777777" w:rsidR="00602AC0" w:rsidRPr="003B2883" w:rsidRDefault="00602AC0" w:rsidP="001D4998">
            <w:pPr>
              <w:pStyle w:val="TAL"/>
              <w:rPr>
                <w:lang w:eastAsia="zh-CN"/>
              </w:rPr>
            </w:pPr>
            <w:r>
              <w:t>ProblemDetails</w:t>
            </w:r>
            <w:r w:rsidRPr="003B2883">
              <w:t>EnableUeReachability</w:t>
            </w:r>
          </w:p>
        </w:tc>
        <w:tc>
          <w:tcPr>
            <w:tcW w:w="150" w:type="pct"/>
            <w:tcBorders>
              <w:top w:val="single" w:sz="4" w:space="0" w:color="auto"/>
              <w:left w:val="single" w:sz="6" w:space="0" w:color="000000"/>
              <w:bottom w:val="single" w:sz="4" w:space="0" w:color="auto"/>
              <w:right w:val="single" w:sz="6" w:space="0" w:color="000000"/>
            </w:tcBorders>
          </w:tcPr>
          <w:p w14:paraId="14478EB0" w14:textId="77777777" w:rsidR="00602AC0" w:rsidRPr="003B2883" w:rsidRDefault="00602AC0" w:rsidP="001D4998">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1839A6B8" w14:textId="77777777" w:rsidR="00602AC0" w:rsidRPr="003B2883" w:rsidRDefault="009C5201" w:rsidP="001D4998">
            <w:pPr>
              <w:pStyle w:val="TAL"/>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76BD9DD5" w14:textId="77777777" w:rsidR="00602AC0" w:rsidRPr="003B2883" w:rsidRDefault="00602AC0" w:rsidP="001D4998">
            <w:pPr>
              <w:pStyle w:val="TAL"/>
            </w:pPr>
            <w:r w:rsidRPr="003B2883">
              <w:t>403 Forbidden</w:t>
            </w:r>
          </w:p>
        </w:tc>
        <w:tc>
          <w:tcPr>
            <w:tcW w:w="2094" w:type="pct"/>
            <w:tcBorders>
              <w:top w:val="single" w:sz="4" w:space="0" w:color="auto"/>
              <w:left w:val="single" w:sz="6" w:space="0" w:color="000000"/>
              <w:bottom w:val="single" w:sz="4" w:space="0" w:color="auto"/>
              <w:right w:val="single" w:sz="6" w:space="0" w:color="000000"/>
            </w:tcBorders>
          </w:tcPr>
          <w:p w14:paraId="635CEF09" w14:textId="77777777" w:rsidR="00602AC0" w:rsidRPr="003B2883" w:rsidRDefault="00602AC0" w:rsidP="001D4998">
            <w:pPr>
              <w:pStyle w:val="TAL"/>
            </w:pPr>
            <w:r w:rsidRPr="00534FD2">
              <w:t>The "cause" attribute may be used to indicate one of the following application errors:</w:t>
            </w:r>
          </w:p>
          <w:p w14:paraId="7F4B1371" w14:textId="77777777" w:rsidR="00602AC0" w:rsidRPr="003B2883" w:rsidRDefault="00602AC0" w:rsidP="001D4998">
            <w:pPr>
              <w:pStyle w:val="TAL"/>
              <w:ind w:left="284"/>
            </w:pPr>
            <w:bookmarkStart w:id="3295" w:name="_PERM_MCCTEMPBM_CRPT48240227___2"/>
            <w:r w:rsidRPr="003B2883">
              <w:t>-</w:t>
            </w:r>
            <w:r w:rsidRPr="003B2883">
              <w:tab/>
              <w:t>UNABLE_TO_PAGE_UE</w:t>
            </w:r>
          </w:p>
          <w:p w14:paraId="7E35DAD2" w14:textId="77777777" w:rsidR="00602AC0" w:rsidRDefault="00602AC0" w:rsidP="001D4998">
            <w:pPr>
              <w:pStyle w:val="TAL"/>
              <w:ind w:left="284"/>
            </w:pPr>
            <w:r w:rsidRPr="003B2883">
              <w:t>-</w:t>
            </w:r>
            <w:r w:rsidRPr="003B2883">
              <w:tab/>
              <w:t>UNSPECIFIED</w:t>
            </w:r>
          </w:p>
          <w:p w14:paraId="7318A565" w14:textId="77777777" w:rsidR="00602AC0" w:rsidRPr="003B2883" w:rsidRDefault="00602AC0" w:rsidP="001D4998">
            <w:pPr>
              <w:pStyle w:val="TAL"/>
              <w:ind w:left="284"/>
            </w:pPr>
            <w:r>
              <w:t>-</w:t>
            </w:r>
            <w:r>
              <w:tab/>
            </w:r>
            <w:r w:rsidRPr="003B2883">
              <w:t>UE_IN_NON_ALLOWED_AREA</w:t>
            </w:r>
          </w:p>
          <w:p w14:paraId="138DFE51" w14:textId="77777777" w:rsidR="00602AC0" w:rsidRPr="003B2883" w:rsidRDefault="00602AC0" w:rsidP="001D4998">
            <w:pPr>
              <w:pStyle w:val="TAL"/>
              <w:ind w:left="284"/>
            </w:pPr>
          </w:p>
          <w:p w14:paraId="49622F2F" w14:textId="77777777" w:rsidR="00602AC0" w:rsidRPr="003B2883" w:rsidRDefault="00602AC0" w:rsidP="001D4998">
            <w:pPr>
              <w:pStyle w:val="TAL"/>
              <w:ind w:left="284"/>
            </w:pPr>
          </w:p>
          <w:bookmarkEnd w:id="3295"/>
          <w:p w14:paraId="56B8FC09" w14:textId="77777777" w:rsidR="00602AC0" w:rsidRPr="003B2883" w:rsidRDefault="00602AC0" w:rsidP="001D4998">
            <w:pPr>
              <w:pStyle w:val="TAL"/>
            </w:pPr>
            <w:r w:rsidRPr="003B2883">
              <w:t>See table 6.3.7.3-1 for the description of this error.</w:t>
            </w:r>
          </w:p>
        </w:tc>
      </w:tr>
      <w:tr w:rsidR="00602AC0" w:rsidRPr="003B2883" w14:paraId="66CC3726"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36CDB596"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0CBC1E53" w14:textId="77777777" w:rsidR="00602AC0" w:rsidRPr="003B2883" w:rsidRDefault="00602AC0" w:rsidP="001D4998">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27E42009" w14:textId="77777777" w:rsidR="00602AC0" w:rsidRPr="003B2883" w:rsidRDefault="009C5201" w:rsidP="001D4998">
            <w:pPr>
              <w:pStyle w:val="TAL"/>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75ADB07D" w14:textId="77777777" w:rsidR="00602AC0" w:rsidRPr="003B2883" w:rsidDel="008E4F8B" w:rsidRDefault="00602AC0" w:rsidP="001D4998">
            <w:pPr>
              <w:pStyle w:val="TAL"/>
              <w:rPr>
                <w:lang w:eastAsia="zh-CN"/>
              </w:rPr>
            </w:pPr>
            <w:r w:rsidRPr="003B2883">
              <w:t>404 Not Found</w:t>
            </w:r>
          </w:p>
        </w:tc>
        <w:tc>
          <w:tcPr>
            <w:tcW w:w="2094" w:type="pct"/>
            <w:tcBorders>
              <w:top w:val="single" w:sz="4" w:space="0" w:color="auto"/>
              <w:left w:val="single" w:sz="6" w:space="0" w:color="000000"/>
              <w:bottom w:val="single" w:sz="4" w:space="0" w:color="auto"/>
              <w:right w:val="single" w:sz="6" w:space="0" w:color="000000"/>
            </w:tcBorders>
          </w:tcPr>
          <w:p w14:paraId="2358A698" w14:textId="77777777" w:rsidR="00602AC0" w:rsidRPr="003B2883" w:rsidRDefault="00602AC0" w:rsidP="001D4998">
            <w:pPr>
              <w:pStyle w:val="TAL"/>
            </w:pPr>
            <w:r>
              <w:t>W</w:t>
            </w:r>
            <w:r w:rsidRPr="003B2883">
              <w:t xml:space="preserve">hen the related UE is not found in the NF Service Consumer (e.g. AMF) </w:t>
            </w:r>
            <w:r>
              <w:t>t</w:t>
            </w:r>
            <w:r w:rsidRPr="003B2883">
              <w:t>he "cause" attribute shall be set to:</w:t>
            </w:r>
          </w:p>
          <w:p w14:paraId="1AFBE060" w14:textId="77777777" w:rsidR="00602AC0" w:rsidRPr="003B2883" w:rsidRDefault="00602AC0" w:rsidP="001D4998">
            <w:pPr>
              <w:pStyle w:val="TAL"/>
              <w:ind w:left="284"/>
            </w:pPr>
            <w:bookmarkStart w:id="3296" w:name="_PERM_MCCTEMPBM_CRPT48240228___2"/>
            <w:r w:rsidRPr="003B2883">
              <w:t>-</w:t>
            </w:r>
            <w:r w:rsidRPr="003B2883">
              <w:tab/>
            </w:r>
            <w:r w:rsidRPr="003B2883">
              <w:rPr>
                <w:rFonts w:hint="eastAsia"/>
              </w:rPr>
              <w:t>CONTEXT_NOT_FOUND</w:t>
            </w:r>
          </w:p>
          <w:p w14:paraId="4BDB7D78" w14:textId="77777777" w:rsidR="00602AC0" w:rsidRPr="003B2883" w:rsidRDefault="00602AC0" w:rsidP="001D4998">
            <w:pPr>
              <w:pStyle w:val="TAL"/>
              <w:ind w:left="284"/>
            </w:pPr>
          </w:p>
          <w:bookmarkEnd w:id="3296"/>
          <w:p w14:paraId="3E694015" w14:textId="77777777" w:rsidR="00602AC0" w:rsidRPr="003B2883" w:rsidRDefault="00602AC0" w:rsidP="001D4998">
            <w:pPr>
              <w:pStyle w:val="TAL"/>
              <w:rPr>
                <w:lang w:eastAsia="zh-CN"/>
              </w:rPr>
            </w:pPr>
            <w:r w:rsidRPr="003B2883">
              <w:t>See table 6.3.7.3-1 for the description of these errors</w:t>
            </w:r>
          </w:p>
        </w:tc>
      </w:tr>
      <w:tr w:rsidR="00602AC0" w:rsidRPr="003B2883" w14:paraId="727C4B55"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436C9E9F" w14:textId="77777777" w:rsidR="00602AC0" w:rsidRPr="003B2883" w:rsidDel="00154A01"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90E103B" w14:textId="77777777" w:rsidR="00602AC0" w:rsidRPr="003B2883" w:rsidDel="00154A01" w:rsidRDefault="00602AC0" w:rsidP="001D4998">
            <w:pPr>
              <w:pStyle w:val="TAC"/>
              <w:rPr>
                <w:lang w:eastAsia="zh-CN"/>
              </w:rPr>
            </w:pPr>
            <w:r>
              <w:t>O</w:t>
            </w:r>
          </w:p>
        </w:tc>
        <w:tc>
          <w:tcPr>
            <w:tcW w:w="558" w:type="pct"/>
            <w:tcBorders>
              <w:top w:val="single" w:sz="4" w:space="0" w:color="auto"/>
              <w:left w:val="single" w:sz="6" w:space="0" w:color="000000"/>
              <w:bottom w:val="single" w:sz="4" w:space="0" w:color="auto"/>
              <w:right w:val="single" w:sz="6" w:space="0" w:color="000000"/>
            </w:tcBorders>
          </w:tcPr>
          <w:p w14:paraId="6B91726F" w14:textId="77777777" w:rsidR="00602AC0" w:rsidRPr="003B2883" w:rsidDel="00154A01" w:rsidRDefault="009C5201" w:rsidP="001D4998">
            <w:pPr>
              <w:pStyle w:val="TAL"/>
              <w:rPr>
                <w:lang w:eastAsia="zh-CN"/>
              </w:rPr>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45E005B5" w14:textId="77777777" w:rsidR="00602AC0" w:rsidRPr="003B2883" w:rsidDel="00154A01" w:rsidRDefault="00602AC0" w:rsidP="001D4998">
            <w:pPr>
              <w:pStyle w:val="TAL"/>
            </w:pPr>
            <w:r w:rsidRPr="003B2883">
              <w:t>503 Service Unavailable</w:t>
            </w:r>
          </w:p>
        </w:tc>
        <w:tc>
          <w:tcPr>
            <w:tcW w:w="2094" w:type="pct"/>
            <w:tcBorders>
              <w:top w:val="single" w:sz="4" w:space="0" w:color="auto"/>
              <w:left w:val="single" w:sz="6" w:space="0" w:color="000000"/>
              <w:bottom w:val="single" w:sz="4" w:space="0" w:color="auto"/>
              <w:right w:val="single" w:sz="6" w:space="0" w:color="000000"/>
            </w:tcBorders>
          </w:tcPr>
          <w:p w14:paraId="3E47D47C" w14:textId="77777777" w:rsidR="00602AC0" w:rsidRPr="003B2883" w:rsidRDefault="00602AC0" w:rsidP="001D4998">
            <w:pPr>
              <w:pStyle w:val="TAL"/>
            </w:pPr>
            <w:r w:rsidRPr="00534FD2">
              <w:t xml:space="preserve">The "cause" attribute </w:t>
            </w:r>
            <w:r>
              <w:t>may be used to indicate</w:t>
            </w:r>
            <w:r w:rsidRPr="003B2883">
              <w:t xml:space="preserve"> one of the errors defined in Table 5.2.7.2-1 of 3GPP TS 29.500 [4].</w:t>
            </w:r>
          </w:p>
          <w:p w14:paraId="64AF69D1" w14:textId="77777777" w:rsidR="00602AC0" w:rsidRPr="003B2883" w:rsidRDefault="00602AC0" w:rsidP="001D4998">
            <w:pPr>
              <w:pStyle w:val="TAL"/>
            </w:pPr>
          </w:p>
          <w:p w14:paraId="387B6FC9" w14:textId="77777777" w:rsidR="00602AC0" w:rsidRPr="003B2883" w:rsidDel="00154A01" w:rsidRDefault="00602AC0" w:rsidP="001D4998">
            <w:pPr>
              <w:pStyle w:val="TAL"/>
              <w:rPr>
                <w:lang w:eastAsia="zh-CN"/>
              </w:rPr>
            </w:pPr>
            <w:r w:rsidRPr="003B2883">
              <w:t>The HTTP header field "Retry-After" shall not be included in this scenario.</w:t>
            </w:r>
          </w:p>
        </w:tc>
      </w:tr>
      <w:tr w:rsidR="00602AC0" w:rsidRPr="003B2883" w14:paraId="5BFBEC36"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2562E980" w14:textId="77777777" w:rsidR="00602AC0" w:rsidRPr="003B2883" w:rsidDel="00154A01" w:rsidRDefault="00602AC0" w:rsidP="001D4998">
            <w:pPr>
              <w:pStyle w:val="TAL"/>
              <w:rPr>
                <w:lang w:eastAsia="zh-CN"/>
              </w:rPr>
            </w:pPr>
            <w:r>
              <w:t>ProblemDetails</w:t>
            </w:r>
            <w:r w:rsidRPr="003B2883">
              <w:t>EnableUeReachability</w:t>
            </w:r>
          </w:p>
        </w:tc>
        <w:tc>
          <w:tcPr>
            <w:tcW w:w="150" w:type="pct"/>
            <w:tcBorders>
              <w:top w:val="single" w:sz="4" w:space="0" w:color="auto"/>
              <w:left w:val="single" w:sz="6" w:space="0" w:color="000000"/>
              <w:bottom w:val="single" w:sz="4" w:space="0" w:color="auto"/>
              <w:right w:val="single" w:sz="6" w:space="0" w:color="000000"/>
            </w:tcBorders>
          </w:tcPr>
          <w:p w14:paraId="5EA4A372" w14:textId="77777777" w:rsidR="00602AC0" w:rsidRPr="003B2883" w:rsidDel="00154A01" w:rsidRDefault="00602AC0" w:rsidP="001D4998">
            <w:pPr>
              <w:pStyle w:val="TAC"/>
              <w:rPr>
                <w:lang w:eastAsia="zh-CN"/>
              </w:rPr>
            </w:pPr>
            <w:r>
              <w:t>O</w:t>
            </w:r>
          </w:p>
        </w:tc>
        <w:tc>
          <w:tcPr>
            <w:tcW w:w="558" w:type="pct"/>
            <w:tcBorders>
              <w:top w:val="single" w:sz="4" w:space="0" w:color="auto"/>
              <w:left w:val="single" w:sz="6" w:space="0" w:color="000000"/>
              <w:bottom w:val="single" w:sz="4" w:space="0" w:color="auto"/>
              <w:right w:val="single" w:sz="6" w:space="0" w:color="000000"/>
            </w:tcBorders>
          </w:tcPr>
          <w:p w14:paraId="6D1F4559" w14:textId="77777777" w:rsidR="00602AC0" w:rsidRPr="003B2883" w:rsidDel="00154A01" w:rsidRDefault="009C5201" w:rsidP="001D4998">
            <w:pPr>
              <w:pStyle w:val="TAL"/>
              <w:rPr>
                <w:lang w:eastAsia="zh-CN"/>
              </w:rPr>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63B4479D" w14:textId="77777777" w:rsidR="00602AC0" w:rsidRPr="003B2883" w:rsidDel="00154A01" w:rsidRDefault="00602AC0" w:rsidP="001D4998">
            <w:pPr>
              <w:pStyle w:val="TAL"/>
            </w:pPr>
            <w:r w:rsidRPr="003B2883">
              <w:t>504 Gateway Timeout</w:t>
            </w:r>
          </w:p>
        </w:tc>
        <w:tc>
          <w:tcPr>
            <w:tcW w:w="2094" w:type="pct"/>
            <w:tcBorders>
              <w:top w:val="single" w:sz="4" w:space="0" w:color="auto"/>
              <w:left w:val="single" w:sz="6" w:space="0" w:color="000000"/>
              <w:bottom w:val="single" w:sz="4" w:space="0" w:color="auto"/>
              <w:right w:val="single" w:sz="6" w:space="0" w:color="000000"/>
            </w:tcBorders>
          </w:tcPr>
          <w:p w14:paraId="162C3B9D" w14:textId="77777777" w:rsidR="00602AC0" w:rsidRPr="003B2883" w:rsidRDefault="00602AC0" w:rsidP="001D4998">
            <w:pPr>
              <w:pStyle w:val="TAL"/>
            </w:pPr>
            <w:r w:rsidRPr="00534FD2">
              <w:t>The "cause" attribute may be used to indicate one of the following application errors:</w:t>
            </w:r>
          </w:p>
          <w:p w14:paraId="39F7A6E4" w14:textId="77777777" w:rsidR="00602AC0" w:rsidRPr="003B2883" w:rsidRDefault="00602AC0" w:rsidP="001D4998">
            <w:pPr>
              <w:pStyle w:val="TAL"/>
              <w:ind w:left="284"/>
            </w:pPr>
            <w:bookmarkStart w:id="3297" w:name="_PERM_MCCTEMPBM_CRPT48240229___2"/>
            <w:r w:rsidRPr="003B2883">
              <w:t>-</w:t>
            </w:r>
            <w:r w:rsidRPr="003B2883">
              <w:tab/>
              <w:t>UE_NOT_RESPONDING</w:t>
            </w:r>
          </w:p>
          <w:p w14:paraId="6CCA3CC9" w14:textId="77777777" w:rsidR="00602AC0" w:rsidRPr="003B2883" w:rsidRDefault="00602AC0" w:rsidP="001D4998">
            <w:pPr>
              <w:pStyle w:val="TAL"/>
              <w:ind w:left="284"/>
            </w:pPr>
          </w:p>
          <w:bookmarkEnd w:id="3297"/>
          <w:p w14:paraId="258AE18F" w14:textId="77777777" w:rsidR="00602AC0" w:rsidRPr="003B2883" w:rsidDel="00154A01" w:rsidRDefault="00602AC0" w:rsidP="001D4998">
            <w:pPr>
              <w:pStyle w:val="TAL"/>
            </w:pPr>
            <w:r w:rsidRPr="003B2883">
              <w:t>See table 6.3.7.3-1 for the description of this error.</w:t>
            </w:r>
          </w:p>
        </w:tc>
      </w:tr>
    </w:tbl>
    <w:p w14:paraId="6AA1B579" w14:textId="77777777" w:rsidR="00602AC0" w:rsidRDefault="00602AC0" w:rsidP="00602AC0"/>
    <w:p w14:paraId="58BBC556" w14:textId="77777777" w:rsidR="009904E3" w:rsidRDefault="009904E3" w:rsidP="009904E3">
      <w:pPr>
        <w:pStyle w:val="TH"/>
      </w:pPr>
      <w:r w:rsidRPr="00D67AB2">
        <w:lastRenderedPageBreak/>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4C7C9C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8E610A"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D8C9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7702B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AF6D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015933" w14:textId="77777777" w:rsidR="009904E3" w:rsidRPr="00D67AB2" w:rsidRDefault="009904E3" w:rsidP="00730976">
            <w:pPr>
              <w:pStyle w:val="TAH"/>
            </w:pPr>
            <w:r w:rsidRPr="00D67AB2">
              <w:t>Description</w:t>
            </w:r>
          </w:p>
        </w:tc>
      </w:tr>
      <w:tr w:rsidR="009904E3" w:rsidRPr="00D67AB2" w14:paraId="7C88F8A7" w14:textId="77777777" w:rsidTr="00AA688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949F61"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B2F5A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7B27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D70135"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E57C71A"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18323A">
              <w:t>.</w:t>
            </w:r>
          </w:p>
          <w:p w14:paraId="6E563700" w14:textId="112F195E" w:rsidR="0018323A" w:rsidRPr="00D67AB2" w:rsidRDefault="0018323A" w:rsidP="00730976">
            <w:pPr>
              <w:pStyle w:val="TAL"/>
            </w:pPr>
            <w:r>
              <w:t xml:space="preserve">Or the same URI, </w:t>
            </w:r>
            <w:r w:rsidRPr="00A563BE">
              <w:t>if a request is redirected to the same target resource via a different SCP.</w:t>
            </w:r>
          </w:p>
        </w:tc>
      </w:tr>
      <w:tr w:rsidR="002B76A4" w:rsidRPr="00D67AB2" w14:paraId="0997655A"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B81009" w14:textId="77777777" w:rsidR="002B76A4" w:rsidRDefault="002B76A4" w:rsidP="002B76A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4BFC5E"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31D667C"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F16FB2"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56F8E7" w14:textId="77777777" w:rsidR="002B76A4" w:rsidRPr="00E2070D" w:rsidRDefault="002B76A4" w:rsidP="002B76A4">
            <w:pPr>
              <w:pStyle w:val="TAL"/>
            </w:pPr>
            <w:r w:rsidRPr="00525507">
              <w:t>Identifier of the target NF (service) instance ID towards which the request is redirected</w:t>
            </w:r>
          </w:p>
        </w:tc>
      </w:tr>
    </w:tbl>
    <w:p w14:paraId="1017E05A" w14:textId="77777777" w:rsidR="009904E3" w:rsidRDefault="009904E3" w:rsidP="00602AC0"/>
    <w:p w14:paraId="7F068813"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7FFA5A7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9F47A0"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8B8F61"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08564D"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E3AE8D"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AC2452" w14:textId="77777777" w:rsidR="002B76A4" w:rsidRPr="00D67AB2" w:rsidRDefault="002B76A4" w:rsidP="0009536C">
            <w:pPr>
              <w:pStyle w:val="TAH"/>
            </w:pPr>
            <w:r w:rsidRPr="00D67AB2">
              <w:t>Description</w:t>
            </w:r>
          </w:p>
        </w:tc>
      </w:tr>
      <w:tr w:rsidR="002B76A4" w:rsidRPr="00D67AB2" w14:paraId="44940D5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6D9106"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616E85"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D9A7E7"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0B1C9E"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B35334"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4E559724" w14:textId="1AA30CE2" w:rsidR="0018323A" w:rsidRPr="00D67AB2" w:rsidRDefault="0018323A" w:rsidP="0009536C">
            <w:pPr>
              <w:pStyle w:val="TAL"/>
            </w:pPr>
            <w:r>
              <w:t xml:space="preserve">Or the same URI, </w:t>
            </w:r>
            <w:r w:rsidRPr="00A563BE">
              <w:t>if a request is redirected to the same target resource via a different SCP.</w:t>
            </w:r>
          </w:p>
        </w:tc>
      </w:tr>
      <w:tr w:rsidR="002B76A4" w:rsidRPr="00D67AB2" w14:paraId="2C1DB67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D033C4" w14:textId="77777777" w:rsidR="002B76A4" w:rsidRDefault="002B76A4"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5EE7C2"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DB33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008E70"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165092C" w14:textId="77777777" w:rsidR="002B76A4" w:rsidRPr="00D70312" w:rsidRDefault="002B76A4" w:rsidP="0009536C">
            <w:pPr>
              <w:pStyle w:val="TAL"/>
            </w:pPr>
            <w:r w:rsidRPr="00525507">
              <w:t>Identifier of the target NF (service) instance ID towards which the request is redirected</w:t>
            </w:r>
          </w:p>
        </w:tc>
      </w:tr>
    </w:tbl>
    <w:p w14:paraId="0AED2EF9" w14:textId="77777777" w:rsidR="002B76A4" w:rsidRPr="003B2883" w:rsidRDefault="002B76A4" w:rsidP="00602AC0"/>
    <w:p w14:paraId="482FCE17" w14:textId="77777777" w:rsidR="00602AC0" w:rsidRPr="003B2883" w:rsidRDefault="00602AC0" w:rsidP="009A30FA">
      <w:pPr>
        <w:pStyle w:val="Heading5"/>
      </w:pPr>
      <w:bookmarkStart w:id="3298" w:name="_Toc25156536"/>
      <w:bookmarkStart w:id="3299" w:name="_Toc34124841"/>
      <w:bookmarkStart w:id="3300" w:name="_Toc43207970"/>
      <w:bookmarkStart w:id="3301" w:name="_Toc49857443"/>
      <w:bookmarkStart w:id="3302" w:name="_Toc56677287"/>
      <w:bookmarkStart w:id="3303" w:name="_Toc56696535"/>
      <w:bookmarkStart w:id="3304" w:name="_Toc81227890"/>
      <w:bookmarkStart w:id="3305" w:name="_Toc98498296"/>
      <w:r w:rsidRPr="003B2883">
        <w:t>6.3.3.2.4</w:t>
      </w:r>
      <w:r w:rsidRPr="003B2883">
        <w:tab/>
        <w:t>Resource Custom Operations</w:t>
      </w:r>
      <w:bookmarkEnd w:id="3298"/>
      <w:bookmarkEnd w:id="3299"/>
      <w:bookmarkEnd w:id="3300"/>
      <w:bookmarkEnd w:id="3301"/>
      <w:bookmarkEnd w:id="3302"/>
      <w:bookmarkEnd w:id="3303"/>
      <w:bookmarkEnd w:id="3304"/>
      <w:bookmarkEnd w:id="3305"/>
    </w:p>
    <w:p w14:paraId="6D0214B4" w14:textId="77777777" w:rsidR="00602AC0" w:rsidRPr="003B2883" w:rsidRDefault="00602AC0" w:rsidP="00602AC0">
      <w:r w:rsidRPr="003B2883">
        <w:t>There is no custom operation supported on this resource.</w:t>
      </w:r>
    </w:p>
    <w:p w14:paraId="03E1411E" w14:textId="77777777" w:rsidR="00602AC0" w:rsidRPr="003B2883" w:rsidRDefault="00602AC0" w:rsidP="009A30FA">
      <w:pPr>
        <w:pStyle w:val="Heading4"/>
      </w:pPr>
      <w:bookmarkStart w:id="3306" w:name="_Toc25156537"/>
      <w:bookmarkStart w:id="3307" w:name="_Toc34124842"/>
      <w:bookmarkStart w:id="3308" w:name="_Toc43207971"/>
      <w:bookmarkStart w:id="3309" w:name="_Toc49857444"/>
      <w:bookmarkStart w:id="3310" w:name="_Toc56677288"/>
      <w:bookmarkStart w:id="3311" w:name="_Toc56696536"/>
      <w:bookmarkStart w:id="3312" w:name="_Toc81227891"/>
      <w:bookmarkStart w:id="3313" w:name="_Toc98498297"/>
      <w:r w:rsidRPr="003B2883">
        <w:t>6.3.3.3</w:t>
      </w:r>
      <w:r w:rsidRPr="003B2883">
        <w:tab/>
        <w:t xml:space="preserve">Resource: </w:t>
      </w:r>
      <w:r>
        <w:rPr>
          <w:lang w:eastAsia="zh-CN"/>
        </w:rPr>
        <w:t>u</w:t>
      </w:r>
      <w:r w:rsidRPr="003B2883">
        <w:rPr>
          <w:lang w:eastAsia="zh-CN"/>
        </w:rPr>
        <w:t>eContext</w:t>
      </w:r>
      <w:bookmarkEnd w:id="3306"/>
      <w:bookmarkEnd w:id="3307"/>
      <w:bookmarkEnd w:id="3308"/>
      <w:bookmarkEnd w:id="3309"/>
      <w:bookmarkEnd w:id="3310"/>
      <w:bookmarkEnd w:id="3311"/>
      <w:bookmarkEnd w:id="3312"/>
      <w:bookmarkEnd w:id="3313"/>
    </w:p>
    <w:p w14:paraId="738BDBF6" w14:textId="77777777" w:rsidR="00602AC0" w:rsidRPr="003B2883" w:rsidRDefault="00602AC0" w:rsidP="009A30FA">
      <w:pPr>
        <w:pStyle w:val="Heading5"/>
      </w:pPr>
      <w:bookmarkStart w:id="3314" w:name="_Toc25156538"/>
      <w:bookmarkStart w:id="3315" w:name="_Toc34124843"/>
      <w:bookmarkStart w:id="3316" w:name="_Toc43207972"/>
      <w:bookmarkStart w:id="3317" w:name="_Toc49857445"/>
      <w:bookmarkStart w:id="3318" w:name="_Toc56677289"/>
      <w:bookmarkStart w:id="3319" w:name="_Toc56696537"/>
      <w:bookmarkStart w:id="3320" w:name="_Toc81227892"/>
      <w:bookmarkStart w:id="3321" w:name="_Toc98498298"/>
      <w:r w:rsidRPr="003B2883">
        <w:t>6.3.3.3.1</w:t>
      </w:r>
      <w:r w:rsidRPr="003B2883">
        <w:tab/>
        <w:t>Description</w:t>
      </w:r>
      <w:bookmarkEnd w:id="3314"/>
      <w:bookmarkEnd w:id="3315"/>
      <w:bookmarkEnd w:id="3316"/>
      <w:bookmarkEnd w:id="3317"/>
      <w:bookmarkEnd w:id="3318"/>
      <w:bookmarkEnd w:id="3319"/>
      <w:bookmarkEnd w:id="3320"/>
      <w:bookmarkEnd w:id="3321"/>
    </w:p>
    <w:p w14:paraId="578251D2" w14:textId="77777777" w:rsidR="00602AC0" w:rsidRPr="003B2883" w:rsidRDefault="00602AC0" w:rsidP="00602AC0">
      <w:r w:rsidRPr="003B2883">
        <w:t xml:space="preserve">This resource represents the </w:t>
      </w:r>
      <w:r w:rsidRPr="003B2883">
        <w:rPr>
          <w:lang w:eastAsia="zh-CN"/>
        </w:rPr>
        <w:t xml:space="preserve">UeContext </w:t>
      </w:r>
      <w:r w:rsidRPr="003B2883">
        <w:t>for a UE.</w:t>
      </w:r>
    </w:p>
    <w:p w14:paraId="3D89BD0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25AA47" w14:textId="77777777" w:rsidR="00602AC0" w:rsidRPr="003B2883" w:rsidRDefault="00602AC0" w:rsidP="009A30FA">
      <w:pPr>
        <w:pStyle w:val="Heading5"/>
      </w:pPr>
      <w:bookmarkStart w:id="3322" w:name="_Toc25156539"/>
      <w:bookmarkStart w:id="3323" w:name="_Toc34124844"/>
      <w:bookmarkStart w:id="3324" w:name="_Toc43207973"/>
      <w:bookmarkStart w:id="3325" w:name="_Toc49857446"/>
      <w:bookmarkStart w:id="3326" w:name="_Toc56677290"/>
      <w:bookmarkStart w:id="3327" w:name="_Toc56696538"/>
      <w:bookmarkStart w:id="3328" w:name="_Toc81227893"/>
      <w:bookmarkStart w:id="3329" w:name="_Toc98498299"/>
      <w:r w:rsidRPr="003B2883">
        <w:t>6.3.3.3.2</w:t>
      </w:r>
      <w:r w:rsidRPr="003B2883">
        <w:tab/>
        <w:t>Resource Definition</w:t>
      </w:r>
      <w:bookmarkEnd w:id="3322"/>
      <w:bookmarkEnd w:id="3323"/>
      <w:bookmarkEnd w:id="3324"/>
      <w:bookmarkEnd w:id="3325"/>
      <w:bookmarkEnd w:id="3326"/>
      <w:bookmarkEnd w:id="3327"/>
      <w:bookmarkEnd w:id="3328"/>
      <w:bookmarkEnd w:id="3329"/>
    </w:p>
    <w:p w14:paraId="080265D9" w14:textId="77777777" w:rsidR="00602AC0" w:rsidRPr="003B2883" w:rsidRDefault="00602AC0" w:rsidP="00602AC0">
      <w:r w:rsidRPr="003B2883">
        <w:t>Resource URI: {apiRoot}/namf-mt/&lt;apiVersion&gt;/ue-contexts/{ueContextId}</w:t>
      </w:r>
    </w:p>
    <w:p w14:paraId="5F09F991" w14:textId="77777777" w:rsidR="00602AC0" w:rsidRPr="003B2883" w:rsidRDefault="00602AC0" w:rsidP="00C9263C">
      <w:pPr>
        <w:rPr>
          <w:rFonts w:ascii="Arial" w:hAnsi="Arial" w:cs="Arial"/>
        </w:rPr>
      </w:pPr>
      <w:r w:rsidRPr="00C9263C">
        <w:t>This resource shall support the resource URI variables defined in table 6.3.3.3.2-1.</w:t>
      </w:r>
    </w:p>
    <w:p w14:paraId="1CB8114F"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23FADD7"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5C7CD12C"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3B717E25"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12045" w14:textId="77777777" w:rsidR="000165AD" w:rsidRPr="003B2883" w:rsidRDefault="000165AD" w:rsidP="000165AD">
            <w:pPr>
              <w:pStyle w:val="TAH"/>
            </w:pPr>
            <w:r w:rsidRPr="003B2883">
              <w:t>Definition</w:t>
            </w:r>
          </w:p>
        </w:tc>
      </w:tr>
      <w:tr w:rsidR="000165AD" w:rsidRPr="003B2883" w14:paraId="76745B4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FFCE279"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23894634"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456F14F"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35F179BF"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DED57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47AFF6E5"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49F7FAA"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5F31061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0BD857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5ADFF6A"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7F2C3D1A"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76C416CB" w14:textId="77777777" w:rsidR="00602AC0" w:rsidRPr="003B2883" w:rsidRDefault="00602AC0" w:rsidP="00602AC0"/>
    <w:p w14:paraId="5BAB538B" w14:textId="77777777" w:rsidR="00602AC0" w:rsidRPr="003B2883" w:rsidRDefault="00602AC0" w:rsidP="009A30FA">
      <w:pPr>
        <w:pStyle w:val="Heading5"/>
      </w:pPr>
      <w:bookmarkStart w:id="3330" w:name="_Toc25156540"/>
      <w:bookmarkStart w:id="3331" w:name="_Toc34124845"/>
      <w:bookmarkStart w:id="3332" w:name="_Toc43207974"/>
      <w:bookmarkStart w:id="3333" w:name="_Toc49857447"/>
      <w:bookmarkStart w:id="3334" w:name="_Toc56677291"/>
      <w:bookmarkStart w:id="3335" w:name="_Toc56696539"/>
      <w:bookmarkStart w:id="3336" w:name="_Toc81227894"/>
      <w:bookmarkStart w:id="3337" w:name="_Toc98498300"/>
      <w:r w:rsidRPr="003B2883">
        <w:t>6.3.3.3.3</w:t>
      </w:r>
      <w:r w:rsidRPr="003B2883">
        <w:tab/>
        <w:t>Resource Standard Methods</w:t>
      </w:r>
      <w:bookmarkEnd w:id="3330"/>
      <w:bookmarkEnd w:id="3331"/>
      <w:bookmarkEnd w:id="3332"/>
      <w:bookmarkEnd w:id="3333"/>
      <w:bookmarkEnd w:id="3334"/>
      <w:bookmarkEnd w:id="3335"/>
      <w:bookmarkEnd w:id="3336"/>
      <w:bookmarkEnd w:id="3337"/>
    </w:p>
    <w:p w14:paraId="56B0E79E" w14:textId="77777777" w:rsidR="00602AC0" w:rsidRPr="003B2883" w:rsidRDefault="00602AC0" w:rsidP="00EF4827">
      <w:pPr>
        <w:pStyle w:val="H6"/>
      </w:pPr>
      <w:bookmarkStart w:id="3338" w:name="_Toc25156541"/>
      <w:bookmarkStart w:id="3339" w:name="_Toc34124846"/>
      <w:bookmarkStart w:id="3340" w:name="_Toc43207975"/>
      <w:bookmarkStart w:id="3341" w:name="_Toc49857448"/>
      <w:bookmarkStart w:id="3342" w:name="_Toc56677292"/>
      <w:bookmarkStart w:id="3343" w:name="_Toc56696540"/>
      <w:bookmarkStart w:id="3344" w:name="_Toc81227895"/>
      <w:r w:rsidRPr="003B2883">
        <w:t>6.3.3.3.3.1</w:t>
      </w:r>
      <w:r w:rsidRPr="003B2883">
        <w:tab/>
        <w:t>GET</w:t>
      </w:r>
      <w:bookmarkEnd w:id="3338"/>
      <w:bookmarkEnd w:id="3339"/>
      <w:bookmarkEnd w:id="3340"/>
      <w:bookmarkEnd w:id="3341"/>
      <w:bookmarkEnd w:id="3342"/>
      <w:bookmarkEnd w:id="3343"/>
      <w:bookmarkEnd w:id="3344"/>
    </w:p>
    <w:p w14:paraId="5BB2765B" w14:textId="77777777" w:rsidR="00602AC0" w:rsidRPr="003B2883" w:rsidRDefault="00602AC0" w:rsidP="00602AC0">
      <w:r w:rsidRPr="003B2883">
        <w:t>This method shall support the URI query parameters specified in table 6.3.3.3.3.1-1.</w:t>
      </w:r>
    </w:p>
    <w:p w14:paraId="687378B8" w14:textId="77777777" w:rsidR="00602AC0" w:rsidRPr="003B2883" w:rsidRDefault="00602AC0" w:rsidP="00602AC0">
      <w:pPr>
        <w:pStyle w:val="TH"/>
        <w:rPr>
          <w:rFonts w:cs="Arial"/>
        </w:rPr>
      </w:pPr>
      <w:r w:rsidRPr="003B2883">
        <w:lastRenderedPageBreak/>
        <w:t>Table 6.3.3.2.3.1-1: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4B2862D"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30EB07C2"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439559F2"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53A862CB"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DE2E354"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3808B4" w14:textId="77777777" w:rsidR="00602AC0" w:rsidRPr="003B2883" w:rsidRDefault="00602AC0" w:rsidP="001D4998">
            <w:pPr>
              <w:pStyle w:val="TAH"/>
            </w:pPr>
            <w:r w:rsidRPr="003B2883">
              <w:t>Description</w:t>
            </w:r>
          </w:p>
        </w:tc>
      </w:tr>
      <w:tr w:rsidR="00602AC0" w:rsidRPr="003B2883" w14:paraId="3E38D298"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7FD273AA" w14:textId="77777777" w:rsidR="00602AC0" w:rsidRPr="003B2883" w:rsidRDefault="00602AC0" w:rsidP="001D4998">
            <w:pPr>
              <w:pStyle w:val="TAL"/>
            </w:pPr>
            <w:r w:rsidRPr="003B2883">
              <w:t>Info-class</w:t>
            </w:r>
          </w:p>
        </w:tc>
        <w:tc>
          <w:tcPr>
            <w:tcW w:w="872" w:type="pct"/>
            <w:tcBorders>
              <w:top w:val="single" w:sz="4" w:space="0" w:color="auto"/>
              <w:left w:val="single" w:sz="6" w:space="0" w:color="000000"/>
              <w:bottom w:val="single" w:sz="4" w:space="0" w:color="auto"/>
              <w:right w:val="single" w:sz="6" w:space="0" w:color="000000"/>
            </w:tcBorders>
          </w:tcPr>
          <w:p w14:paraId="47AC42C2"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3689EC03"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642FF944"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1F7A9F2A" w14:textId="77777777" w:rsidR="00602AC0" w:rsidRPr="003B2883" w:rsidRDefault="00602AC0" w:rsidP="001D4998">
            <w:pPr>
              <w:pStyle w:val="TAL"/>
            </w:pPr>
            <w:r w:rsidRPr="003B2883">
              <w:t>Indicates the class of the UE Context information elements to be fetched.</w:t>
            </w:r>
          </w:p>
        </w:tc>
      </w:tr>
      <w:tr w:rsidR="00602AC0" w:rsidRPr="003B2883" w14:paraId="00AF965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24F3DDDF" w14:textId="77777777" w:rsidR="00602AC0" w:rsidRPr="003B2883" w:rsidRDefault="00602AC0" w:rsidP="001D4998">
            <w:pPr>
              <w:pStyle w:val="TAL"/>
            </w:pPr>
            <w:r w:rsidRPr="003B2883">
              <w:t>Supported-features</w:t>
            </w:r>
          </w:p>
        </w:tc>
        <w:tc>
          <w:tcPr>
            <w:tcW w:w="872" w:type="pct"/>
            <w:tcBorders>
              <w:top w:val="single" w:sz="4" w:space="0" w:color="auto"/>
              <w:left w:val="single" w:sz="6" w:space="0" w:color="000000"/>
              <w:bottom w:val="single" w:sz="4" w:space="0" w:color="auto"/>
              <w:right w:val="single" w:sz="6" w:space="0" w:color="000000"/>
            </w:tcBorders>
          </w:tcPr>
          <w:p w14:paraId="3A9386E2"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48AA61E5"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4B7A673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1D62E00"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2EC5BACC"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6B281186"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7B35342B"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31F4FFB"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234C1B7D"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39C752F1"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729BF661" w14:textId="77777777" w:rsidR="00602AC0" w:rsidRPr="003B2883" w:rsidRDefault="00602AC0" w:rsidP="00602AC0"/>
    <w:p w14:paraId="6447D202"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325090C9"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3D1090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7CF44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8CD8B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7626D9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6144CBF" w14:textId="77777777" w:rsidR="00602AC0" w:rsidRPr="003B2883" w:rsidRDefault="00602AC0" w:rsidP="001D4998">
            <w:pPr>
              <w:pStyle w:val="TAH"/>
            </w:pPr>
            <w:r w:rsidRPr="003B2883">
              <w:t>Description</w:t>
            </w:r>
          </w:p>
        </w:tc>
      </w:tr>
      <w:tr w:rsidR="00602AC0" w:rsidRPr="003B2883" w14:paraId="4409B91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55398D3" w14:textId="77777777" w:rsidR="00602AC0" w:rsidRPr="003B2883" w:rsidRDefault="00602AC0" w:rsidP="001D4998">
            <w:pPr>
              <w:pStyle w:val="TAL"/>
              <w:rPr>
                <w:lang w:eastAsia="zh-CN"/>
              </w:rPr>
            </w:pPr>
            <w:r w:rsidRPr="003B2883">
              <w:rPr>
                <w:lang w:eastAsia="zh-CN"/>
              </w:rPr>
              <w:t>n/a</w:t>
            </w:r>
          </w:p>
          <w:p w14:paraId="631A9D4F"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0F11C48E"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37AE41CB"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331EEA27" w14:textId="77777777" w:rsidR="00602AC0" w:rsidRPr="003B2883" w:rsidRDefault="00602AC0" w:rsidP="001D4998">
            <w:pPr>
              <w:pStyle w:val="TAL"/>
            </w:pPr>
          </w:p>
        </w:tc>
      </w:tr>
    </w:tbl>
    <w:p w14:paraId="440EF99B" w14:textId="77777777" w:rsidR="00602AC0" w:rsidRPr="003B2883" w:rsidRDefault="00602AC0" w:rsidP="00602AC0"/>
    <w:p w14:paraId="0D8A7D03" w14:textId="77777777" w:rsidR="00602AC0" w:rsidRPr="003B2883" w:rsidRDefault="00602AC0" w:rsidP="00602AC0">
      <w:pPr>
        <w:pStyle w:val="TH"/>
      </w:pPr>
      <w:r w:rsidRPr="003B2883">
        <w:lastRenderedPageBreak/>
        <w:t>Table 6.3.3.3.3.1-3: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61"/>
        <w:gridCol w:w="286"/>
        <w:gridCol w:w="1068"/>
        <w:gridCol w:w="1043"/>
        <w:gridCol w:w="4577"/>
      </w:tblGrid>
      <w:tr w:rsidR="00602AC0" w:rsidRPr="003B2883" w14:paraId="5FB4C57B" w14:textId="77777777" w:rsidTr="002B76A4">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14EA9D6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7A6476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10ED87F" w14:textId="77777777" w:rsidR="00602AC0" w:rsidRPr="003B2883" w:rsidRDefault="00602AC0" w:rsidP="001D4998">
            <w:pPr>
              <w:pStyle w:val="TAH"/>
            </w:pPr>
            <w:r w:rsidRPr="003B2883">
              <w:t>Cardinality</w:t>
            </w:r>
          </w:p>
        </w:tc>
        <w:tc>
          <w:tcPr>
            <w:tcW w:w="547" w:type="pct"/>
            <w:tcBorders>
              <w:top w:val="single" w:sz="4" w:space="0" w:color="auto"/>
              <w:left w:val="single" w:sz="4" w:space="0" w:color="auto"/>
              <w:bottom w:val="single" w:sz="4" w:space="0" w:color="auto"/>
              <w:right w:val="single" w:sz="4" w:space="0" w:color="auto"/>
            </w:tcBorders>
            <w:shd w:val="clear" w:color="auto" w:fill="C0C0C0"/>
            <w:hideMark/>
          </w:tcPr>
          <w:p w14:paraId="019446F3" w14:textId="77777777" w:rsidR="00602AC0" w:rsidRPr="003B2883" w:rsidRDefault="00602AC0" w:rsidP="001D4998">
            <w:pPr>
              <w:pStyle w:val="TAH"/>
            </w:pPr>
            <w:r w:rsidRPr="003B2883">
              <w:t>Response</w:t>
            </w:r>
          </w:p>
          <w:p w14:paraId="30727E58" w14:textId="77777777" w:rsidR="00602AC0" w:rsidRPr="003B2883" w:rsidRDefault="00602AC0" w:rsidP="001D4998">
            <w:pPr>
              <w:pStyle w:val="TAH"/>
            </w:pPr>
            <w:r w:rsidRPr="003B2883">
              <w:t>codes</w:t>
            </w:r>
          </w:p>
        </w:tc>
        <w:tc>
          <w:tcPr>
            <w:tcW w:w="2400" w:type="pct"/>
            <w:tcBorders>
              <w:top w:val="single" w:sz="4" w:space="0" w:color="auto"/>
              <w:left w:val="single" w:sz="4" w:space="0" w:color="auto"/>
              <w:bottom w:val="single" w:sz="4" w:space="0" w:color="auto"/>
              <w:right w:val="single" w:sz="4" w:space="0" w:color="auto"/>
            </w:tcBorders>
            <w:shd w:val="clear" w:color="auto" w:fill="C0C0C0"/>
            <w:hideMark/>
          </w:tcPr>
          <w:p w14:paraId="3365B3F0" w14:textId="77777777" w:rsidR="00602AC0" w:rsidRPr="003B2883" w:rsidRDefault="00602AC0" w:rsidP="001D4998">
            <w:pPr>
              <w:pStyle w:val="TAH"/>
            </w:pPr>
            <w:r w:rsidRPr="003B2883">
              <w:t>Description</w:t>
            </w:r>
          </w:p>
        </w:tc>
      </w:tr>
      <w:tr w:rsidR="00602AC0" w:rsidRPr="003B2883" w14:paraId="48657663"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hideMark/>
          </w:tcPr>
          <w:p w14:paraId="3508E639" w14:textId="77777777" w:rsidR="00602AC0" w:rsidRPr="003B2883" w:rsidRDefault="00602AC0" w:rsidP="001D4998">
            <w:pPr>
              <w:pStyle w:val="TAL"/>
            </w:pPr>
            <w:r w:rsidRPr="003B2883">
              <w:t>UeContextInfo</w:t>
            </w:r>
          </w:p>
        </w:tc>
        <w:tc>
          <w:tcPr>
            <w:tcW w:w="150" w:type="pct"/>
            <w:tcBorders>
              <w:top w:val="single" w:sz="4" w:space="0" w:color="auto"/>
              <w:left w:val="single" w:sz="6" w:space="0" w:color="000000"/>
              <w:bottom w:val="single" w:sz="4" w:space="0" w:color="auto"/>
              <w:right w:val="single" w:sz="6" w:space="0" w:color="000000"/>
            </w:tcBorders>
            <w:hideMark/>
          </w:tcPr>
          <w:p w14:paraId="3174F578"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6EF9D17C" w14:textId="77777777" w:rsidR="00602AC0" w:rsidRPr="003B2883" w:rsidRDefault="00602AC0" w:rsidP="001D4998">
            <w:pPr>
              <w:pStyle w:val="TAL"/>
            </w:pPr>
            <w:r w:rsidRPr="003B2883">
              <w:t>1</w:t>
            </w:r>
          </w:p>
        </w:tc>
        <w:tc>
          <w:tcPr>
            <w:tcW w:w="547" w:type="pct"/>
            <w:tcBorders>
              <w:top w:val="single" w:sz="4" w:space="0" w:color="auto"/>
              <w:left w:val="single" w:sz="6" w:space="0" w:color="000000"/>
              <w:bottom w:val="single" w:sz="4" w:space="0" w:color="auto"/>
              <w:right w:val="single" w:sz="6" w:space="0" w:color="000000"/>
            </w:tcBorders>
            <w:hideMark/>
          </w:tcPr>
          <w:p w14:paraId="00E67A89" w14:textId="77777777" w:rsidR="00602AC0" w:rsidRPr="003B2883" w:rsidRDefault="00602AC0" w:rsidP="001D4998">
            <w:pPr>
              <w:pStyle w:val="TAL"/>
            </w:pPr>
            <w:r w:rsidRPr="003B2883">
              <w:rPr>
                <w:lang w:eastAsia="zh-CN"/>
              </w:rPr>
              <w:t>200 OK</w:t>
            </w:r>
          </w:p>
        </w:tc>
        <w:tc>
          <w:tcPr>
            <w:tcW w:w="2400" w:type="pct"/>
            <w:tcBorders>
              <w:top w:val="single" w:sz="4" w:space="0" w:color="auto"/>
              <w:left w:val="single" w:sz="6" w:space="0" w:color="000000"/>
              <w:bottom w:val="single" w:sz="4" w:space="0" w:color="auto"/>
              <w:right w:val="single" w:sz="6" w:space="0" w:color="000000"/>
            </w:tcBorders>
            <w:hideMark/>
          </w:tcPr>
          <w:p w14:paraId="24F7903F" w14:textId="77777777" w:rsidR="00602AC0" w:rsidRPr="003B2883" w:rsidRDefault="00602AC0" w:rsidP="001D4998">
            <w:pPr>
              <w:pStyle w:val="TAL"/>
            </w:pPr>
            <w:r w:rsidRPr="003B2883">
              <w:t>This represents the operation is successful and request UE Context information is returned.</w:t>
            </w:r>
          </w:p>
        </w:tc>
      </w:tr>
      <w:tr w:rsidR="00B84B77" w:rsidRPr="003B2883" w14:paraId="08E88F5B"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777B8D77" w14:textId="7876EB6D"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9EEFA20" w14:textId="77777777" w:rsidR="00B84B77" w:rsidRPr="003B2883" w:rsidRDefault="00B84B77" w:rsidP="00B84B7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FE8D0B" w14:textId="77777777" w:rsidR="00B84B77" w:rsidRPr="003B2883" w:rsidRDefault="00B84B77" w:rsidP="00B84B77">
            <w:pPr>
              <w:pStyle w:val="TAL"/>
            </w:pPr>
            <w:r>
              <w:t>0..</w:t>
            </w:r>
            <w:r w:rsidRPr="003B2883">
              <w:t>1</w:t>
            </w:r>
          </w:p>
        </w:tc>
        <w:tc>
          <w:tcPr>
            <w:tcW w:w="547" w:type="pct"/>
            <w:tcBorders>
              <w:top w:val="single" w:sz="4" w:space="0" w:color="auto"/>
              <w:left w:val="single" w:sz="6" w:space="0" w:color="000000"/>
              <w:bottom w:val="single" w:sz="4" w:space="0" w:color="auto"/>
              <w:right w:val="single" w:sz="6" w:space="0" w:color="000000"/>
            </w:tcBorders>
          </w:tcPr>
          <w:p w14:paraId="2375BCA9" w14:textId="77777777" w:rsidR="00B84B77" w:rsidRPr="003B2883" w:rsidDel="008E4F8B" w:rsidRDefault="00B84B77" w:rsidP="00B84B77">
            <w:pPr>
              <w:pStyle w:val="TAL"/>
              <w:rPr>
                <w:lang w:eastAsia="zh-CN"/>
              </w:rPr>
            </w:pPr>
            <w:r w:rsidRPr="003B2883">
              <w:rPr>
                <w:rFonts w:hint="eastAsia"/>
              </w:rPr>
              <w:t>307 Temporary Redirect</w:t>
            </w:r>
          </w:p>
        </w:tc>
        <w:tc>
          <w:tcPr>
            <w:tcW w:w="2400" w:type="pct"/>
            <w:tcBorders>
              <w:top w:val="single" w:sz="4" w:space="0" w:color="auto"/>
              <w:left w:val="single" w:sz="6" w:space="0" w:color="000000"/>
              <w:bottom w:val="single" w:sz="4" w:space="0" w:color="auto"/>
              <w:right w:val="single" w:sz="6" w:space="0" w:color="000000"/>
            </w:tcBorders>
          </w:tcPr>
          <w:p w14:paraId="76D354D1" w14:textId="77777777" w:rsidR="00B84B77" w:rsidRPr="003B2883" w:rsidRDefault="00B84B77" w:rsidP="00B84B77">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2469C353" w14:textId="77777777" w:rsidR="00B84B77" w:rsidRPr="003B2883" w:rsidRDefault="00B84B77" w:rsidP="00B84B77">
            <w:pPr>
              <w:pStyle w:val="TAL"/>
              <w:ind w:left="351"/>
            </w:pPr>
            <w:bookmarkStart w:id="3345" w:name="_PERM_MCCTEMPBM_CRPT48240231___2"/>
            <w:r w:rsidRPr="003B2883">
              <w:t>-</w:t>
            </w:r>
            <w:r w:rsidRPr="003B2883">
              <w:tab/>
              <w:t>NF_CONSUMER_REDIRECT_ONE_TXN</w:t>
            </w:r>
          </w:p>
          <w:p w14:paraId="08770220" w14:textId="77777777" w:rsidR="00B84B77" w:rsidRPr="003B2883" w:rsidRDefault="00B84B77" w:rsidP="00B84B77">
            <w:pPr>
              <w:pStyle w:val="B1"/>
              <w:ind w:left="0" w:firstLine="0"/>
              <w:rPr>
                <w:rFonts w:ascii="Arial" w:hAnsi="Arial"/>
                <w:sz w:val="18"/>
              </w:rPr>
            </w:pPr>
            <w:bookmarkStart w:id="3346" w:name="_PERM_MCCTEMPBM_CRPT48240232___2"/>
            <w:bookmarkEnd w:id="3345"/>
            <w:r w:rsidRPr="003B2883">
              <w:rPr>
                <w:rFonts w:ascii="Arial" w:hAnsi="Arial"/>
                <w:sz w:val="18"/>
              </w:rPr>
              <w:t>See table 6.3.7.3-1 for the description of these errors</w:t>
            </w:r>
          </w:p>
          <w:bookmarkEnd w:id="3346"/>
          <w:p w14:paraId="432F9726" w14:textId="77777777" w:rsidR="00B84B77" w:rsidRDefault="00B84B77" w:rsidP="00B84B77">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5899373A" w14:textId="71CE5CE4" w:rsidR="0018323A" w:rsidRPr="003B2883" w:rsidRDefault="0018323A" w:rsidP="00B84B77">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B84B77" w:rsidRPr="003B2883" w14:paraId="4998FF76"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5CD03D05" w14:textId="0532B002"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BC1D40A" w14:textId="77777777" w:rsidR="00B84B77" w:rsidRDefault="00B84B77" w:rsidP="00B84B7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5F05AB4" w14:textId="77777777" w:rsidR="00B84B77" w:rsidRDefault="00B84B77" w:rsidP="00B84B77">
            <w:pPr>
              <w:pStyle w:val="TAL"/>
            </w:pPr>
            <w:r>
              <w:t>0..</w:t>
            </w:r>
            <w:r w:rsidRPr="003B2883">
              <w:t>1</w:t>
            </w:r>
          </w:p>
        </w:tc>
        <w:tc>
          <w:tcPr>
            <w:tcW w:w="547" w:type="pct"/>
            <w:tcBorders>
              <w:top w:val="single" w:sz="4" w:space="0" w:color="auto"/>
              <w:left w:val="single" w:sz="6" w:space="0" w:color="000000"/>
              <w:bottom w:val="single" w:sz="4" w:space="0" w:color="auto"/>
              <w:right w:val="single" w:sz="6" w:space="0" w:color="000000"/>
            </w:tcBorders>
          </w:tcPr>
          <w:p w14:paraId="40D4616A" w14:textId="77777777" w:rsidR="00B84B77" w:rsidRPr="003B2883" w:rsidRDefault="00B84B77" w:rsidP="00B84B77">
            <w:pPr>
              <w:pStyle w:val="TAL"/>
            </w:pPr>
            <w:r>
              <w:t>308 Permanent Redirect</w:t>
            </w:r>
          </w:p>
        </w:tc>
        <w:tc>
          <w:tcPr>
            <w:tcW w:w="2400" w:type="pct"/>
            <w:tcBorders>
              <w:top w:val="single" w:sz="4" w:space="0" w:color="auto"/>
              <w:left w:val="single" w:sz="6" w:space="0" w:color="000000"/>
              <w:bottom w:val="single" w:sz="4" w:space="0" w:color="auto"/>
              <w:right w:val="single" w:sz="6" w:space="0" w:color="000000"/>
            </w:tcBorders>
          </w:tcPr>
          <w:p w14:paraId="2EA9F7ED" w14:textId="4209DC75" w:rsidR="00B84B77" w:rsidRDefault="00B84B77" w:rsidP="00B84B77">
            <w:pPr>
              <w:pStyle w:val="TAL"/>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E813E2C"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0D8D2CD5" w14:textId="77777777" w:rsidR="00602AC0" w:rsidRPr="003B2883" w:rsidRDefault="00602AC0" w:rsidP="001D4998">
            <w:pPr>
              <w:pStyle w:val="TAL"/>
              <w:rPr>
                <w:lang w:eastAsia="zh-CN"/>
              </w:rPr>
            </w:pPr>
            <w:r w:rsidRPr="003B2883">
              <w:rPr>
                <w:lang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7BFDAE7C" w14:textId="77777777" w:rsidR="00602AC0" w:rsidRPr="003B2883" w:rsidRDefault="00602AC0" w:rsidP="001D4998">
            <w:pPr>
              <w:pStyle w:val="TAC"/>
            </w:pPr>
            <w:r>
              <w:rPr>
                <w:lang w:eastAsia="zh-CN"/>
              </w:rPr>
              <w:t>O</w:t>
            </w:r>
          </w:p>
        </w:tc>
        <w:tc>
          <w:tcPr>
            <w:tcW w:w="560" w:type="pct"/>
            <w:tcBorders>
              <w:top w:val="single" w:sz="4" w:space="0" w:color="auto"/>
              <w:left w:val="single" w:sz="6" w:space="0" w:color="000000"/>
              <w:bottom w:val="single" w:sz="4" w:space="0" w:color="auto"/>
              <w:right w:val="single" w:sz="6" w:space="0" w:color="000000"/>
            </w:tcBorders>
          </w:tcPr>
          <w:p w14:paraId="4E1BB359" w14:textId="77777777" w:rsidR="00602AC0" w:rsidRPr="003B2883" w:rsidRDefault="009C5201" w:rsidP="001D4998">
            <w:pPr>
              <w:pStyle w:val="TAL"/>
            </w:pPr>
            <w:r>
              <w:rPr>
                <w:lang w:eastAsia="zh-CN"/>
              </w:rPr>
              <w:t>0..</w:t>
            </w:r>
            <w:r w:rsidR="00602AC0" w:rsidRPr="003B2883">
              <w:rPr>
                <w:rFonts w:hint="eastAsia"/>
                <w:lang w:eastAsia="zh-CN"/>
              </w:rPr>
              <w:t>1</w:t>
            </w:r>
          </w:p>
        </w:tc>
        <w:tc>
          <w:tcPr>
            <w:tcW w:w="547" w:type="pct"/>
            <w:tcBorders>
              <w:top w:val="single" w:sz="4" w:space="0" w:color="auto"/>
              <w:left w:val="single" w:sz="6" w:space="0" w:color="000000"/>
              <w:bottom w:val="single" w:sz="4" w:space="0" w:color="auto"/>
              <w:right w:val="single" w:sz="6" w:space="0" w:color="000000"/>
            </w:tcBorders>
          </w:tcPr>
          <w:p w14:paraId="17BC312E"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00" w:type="pct"/>
            <w:tcBorders>
              <w:top w:val="single" w:sz="4" w:space="0" w:color="auto"/>
              <w:left w:val="single" w:sz="6" w:space="0" w:color="000000"/>
              <w:bottom w:val="single" w:sz="4" w:space="0" w:color="auto"/>
              <w:right w:val="single" w:sz="6" w:space="0" w:color="000000"/>
            </w:tcBorders>
          </w:tcPr>
          <w:p w14:paraId="29B76F01" w14:textId="77777777" w:rsidR="00602AC0" w:rsidRPr="003B2883" w:rsidRDefault="00602AC0" w:rsidP="001D4998">
            <w:pPr>
              <w:pStyle w:val="TAL"/>
            </w:pPr>
            <w:r w:rsidRPr="003B2883">
              <w:t>Indicates the operation has failed due to application error.</w:t>
            </w:r>
          </w:p>
          <w:p w14:paraId="7D2A432A" w14:textId="77777777" w:rsidR="00602AC0" w:rsidRPr="003B2883" w:rsidRDefault="00602AC0" w:rsidP="001D4998">
            <w:pPr>
              <w:pStyle w:val="TAL"/>
              <w:rPr>
                <w:lang w:eastAsia="zh-CN"/>
              </w:rPr>
            </w:pPr>
          </w:p>
          <w:p w14:paraId="595F9F3D" w14:textId="77777777" w:rsidR="00602AC0" w:rsidRPr="003B2883" w:rsidRDefault="00602AC0" w:rsidP="001D4998">
            <w:pPr>
              <w:pStyle w:val="TAL"/>
            </w:pPr>
            <w:r w:rsidRPr="00B75C2C">
              <w:t>The "cause" attribute may be used to indicate one of the following application errors:</w:t>
            </w:r>
          </w:p>
          <w:p w14:paraId="446CC01A" w14:textId="77777777" w:rsidR="00602AC0" w:rsidRPr="003B2883" w:rsidRDefault="00602AC0" w:rsidP="001D4998">
            <w:pPr>
              <w:pStyle w:val="TAL"/>
              <w:ind w:left="351"/>
            </w:pPr>
            <w:bookmarkStart w:id="3347" w:name="_PERM_MCCTEMPBM_CRPT48240233___2"/>
            <w:r w:rsidRPr="003B2883">
              <w:t>-</w:t>
            </w:r>
            <w:r w:rsidRPr="003B2883">
              <w:tab/>
              <w:t>UNABLE_TO_PAGE_UE</w:t>
            </w:r>
          </w:p>
          <w:bookmarkEnd w:id="3347"/>
          <w:p w14:paraId="1B12703A" w14:textId="77777777" w:rsidR="00602AC0" w:rsidRPr="003B2883" w:rsidRDefault="00602AC0" w:rsidP="001D4998">
            <w:pPr>
              <w:pStyle w:val="TAL"/>
            </w:pPr>
          </w:p>
          <w:p w14:paraId="2D681F30" w14:textId="77777777" w:rsidR="00602AC0" w:rsidRPr="003B2883" w:rsidRDefault="00602AC0" w:rsidP="001D4998">
            <w:pPr>
              <w:pStyle w:val="TAL"/>
            </w:pPr>
            <w:r w:rsidRPr="003B2883">
              <w:t>See table 6.3.7.3-1 for the description of these errors.</w:t>
            </w:r>
          </w:p>
        </w:tc>
      </w:tr>
      <w:tr w:rsidR="00602AC0" w:rsidRPr="003B2883" w14:paraId="508638E3"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0F3AC746"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CFB7F20"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48DF65" w14:textId="77777777" w:rsidR="00602AC0" w:rsidRPr="003B2883" w:rsidRDefault="009C5201" w:rsidP="001D4998">
            <w:pPr>
              <w:pStyle w:val="TAL"/>
            </w:pPr>
            <w:r>
              <w:t>0..</w:t>
            </w:r>
            <w:r w:rsidR="00602AC0" w:rsidRPr="003B2883">
              <w:t>1</w:t>
            </w:r>
          </w:p>
        </w:tc>
        <w:tc>
          <w:tcPr>
            <w:tcW w:w="547" w:type="pct"/>
            <w:tcBorders>
              <w:top w:val="single" w:sz="4" w:space="0" w:color="auto"/>
              <w:left w:val="single" w:sz="6" w:space="0" w:color="000000"/>
              <w:bottom w:val="single" w:sz="4" w:space="0" w:color="auto"/>
              <w:right w:val="single" w:sz="6" w:space="0" w:color="000000"/>
            </w:tcBorders>
          </w:tcPr>
          <w:p w14:paraId="01AEE755" w14:textId="77777777" w:rsidR="00602AC0" w:rsidRPr="003B2883" w:rsidDel="008E4F8B" w:rsidRDefault="00602AC0" w:rsidP="001D4998">
            <w:pPr>
              <w:pStyle w:val="TAL"/>
              <w:rPr>
                <w:lang w:eastAsia="zh-CN"/>
              </w:rPr>
            </w:pPr>
            <w:r w:rsidRPr="003B2883">
              <w:t>404 Not Found</w:t>
            </w:r>
          </w:p>
        </w:tc>
        <w:tc>
          <w:tcPr>
            <w:tcW w:w="2400" w:type="pct"/>
            <w:tcBorders>
              <w:top w:val="single" w:sz="4" w:space="0" w:color="auto"/>
              <w:left w:val="single" w:sz="6" w:space="0" w:color="000000"/>
              <w:bottom w:val="single" w:sz="4" w:space="0" w:color="auto"/>
              <w:right w:val="single" w:sz="6" w:space="0" w:color="000000"/>
            </w:tcBorders>
          </w:tcPr>
          <w:p w14:paraId="2DED5FDA" w14:textId="77777777" w:rsidR="00602AC0" w:rsidRPr="003B2883" w:rsidRDefault="00602AC0" w:rsidP="001D4998">
            <w:pPr>
              <w:pStyle w:val="TAL"/>
            </w:pPr>
            <w:r w:rsidRPr="003B2883">
              <w:t>Indicates the operation has failed due to application error.</w:t>
            </w:r>
          </w:p>
          <w:p w14:paraId="0682FBFA" w14:textId="77777777" w:rsidR="00602AC0" w:rsidRPr="003B2883" w:rsidRDefault="00602AC0" w:rsidP="001D4998">
            <w:pPr>
              <w:pStyle w:val="TAL"/>
            </w:pPr>
            <w:r w:rsidRPr="00B75C2C">
              <w:t>The "cause" attribute may be used to indicate one of the following application errors:</w:t>
            </w:r>
          </w:p>
          <w:p w14:paraId="6A095EC3" w14:textId="77777777" w:rsidR="00602AC0" w:rsidRPr="003B2883" w:rsidRDefault="00602AC0" w:rsidP="001D4998">
            <w:pPr>
              <w:pStyle w:val="TAL"/>
              <w:ind w:left="351"/>
            </w:pPr>
            <w:bookmarkStart w:id="3348" w:name="_PERM_MCCTEMPBM_CRPT48240234___2"/>
            <w:r w:rsidRPr="003B2883">
              <w:t>-</w:t>
            </w:r>
            <w:r w:rsidRPr="003B2883">
              <w:tab/>
            </w:r>
            <w:r w:rsidRPr="003B2883">
              <w:rPr>
                <w:rFonts w:hint="eastAsia"/>
              </w:rPr>
              <w:t>CONTEXT_NOT_FOUND</w:t>
            </w:r>
          </w:p>
          <w:p w14:paraId="048560D8" w14:textId="77777777" w:rsidR="00602AC0" w:rsidRPr="003B2883" w:rsidRDefault="00602AC0" w:rsidP="001D4998">
            <w:pPr>
              <w:pStyle w:val="TAL"/>
              <w:ind w:left="351"/>
            </w:pPr>
          </w:p>
          <w:bookmarkEnd w:id="3348"/>
          <w:p w14:paraId="0BE0F791" w14:textId="77777777" w:rsidR="00602AC0" w:rsidRPr="003B2883" w:rsidRDefault="00602AC0" w:rsidP="001D4998">
            <w:pPr>
              <w:pStyle w:val="TAL"/>
              <w:rPr>
                <w:lang w:eastAsia="zh-CN"/>
              </w:rPr>
            </w:pPr>
            <w:r w:rsidRPr="003B2883">
              <w:t>See table 6.3.7.3-1 for the description of these errors</w:t>
            </w:r>
          </w:p>
        </w:tc>
      </w:tr>
    </w:tbl>
    <w:p w14:paraId="484133AE" w14:textId="77777777" w:rsidR="00602AC0" w:rsidRDefault="00602AC0" w:rsidP="00602AC0"/>
    <w:p w14:paraId="0868848A"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48E70FA5"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B14BF2"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BB4407"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2D9477"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A55D7D"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007075" w14:textId="77777777" w:rsidR="009904E3" w:rsidRPr="00D67AB2" w:rsidRDefault="009904E3" w:rsidP="00730976">
            <w:pPr>
              <w:pStyle w:val="TAH"/>
            </w:pPr>
            <w:r w:rsidRPr="00D67AB2">
              <w:t>Description</w:t>
            </w:r>
          </w:p>
        </w:tc>
      </w:tr>
      <w:tr w:rsidR="009904E3" w:rsidRPr="00D67AB2" w14:paraId="62184D47" w14:textId="77777777" w:rsidTr="00AA688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0104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8E07E8"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D2100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BD674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AEDE69C" w14:textId="77777777" w:rsidR="009904E3" w:rsidRDefault="009904E3" w:rsidP="00730976">
            <w:pPr>
              <w:pStyle w:val="TAL"/>
            </w:pPr>
            <w:r w:rsidRPr="00E50EA2">
              <w:t>The URI of the resource located on the target NF Service Consumer (e.g. AMF) to which the request is redirected</w:t>
            </w:r>
            <w:r w:rsidR="0018323A">
              <w:t>.</w:t>
            </w:r>
          </w:p>
          <w:p w14:paraId="2E2F27D8" w14:textId="7BD5B268" w:rsidR="0018323A" w:rsidRPr="00D67AB2" w:rsidRDefault="0018323A" w:rsidP="00730976">
            <w:pPr>
              <w:pStyle w:val="TAL"/>
            </w:pPr>
            <w:r>
              <w:t xml:space="preserve">Or the same URI, </w:t>
            </w:r>
            <w:r w:rsidRPr="00A563BE">
              <w:t>if a request is redirected to the same target resource via a different SCP.</w:t>
            </w:r>
          </w:p>
        </w:tc>
      </w:tr>
      <w:tr w:rsidR="00AF7832" w:rsidRPr="00D67AB2" w14:paraId="431B3D8D"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98564" w14:textId="77777777" w:rsidR="00AF7832" w:rsidRDefault="00AF7832" w:rsidP="00AF783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5F3D0C"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B5C88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DAD4B5"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01F12A7" w14:textId="77777777" w:rsidR="00AF7832" w:rsidRPr="00E50EA2" w:rsidRDefault="00AF7832" w:rsidP="00AF7832">
            <w:pPr>
              <w:pStyle w:val="TAL"/>
            </w:pPr>
            <w:r w:rsidRPr="00525507">
              <w:t>Identifier of the target NF (service) instance ID towards which the request is redirected</w:t>
            </w:r>
          </w:p>
        </w:tc>
      </w:tr>
    </w:tbl>
    <w:p w14:paraId="07151C80" w14:textId="77777777" w:rsidR="009904E3" w:rsidRDefault="009904E3" w:rsidP="00602AC0"/>
    <w:p w14:paraId="4FF306EF" w14:textId="77777777" w:rsidR="00AF7832" w:rsidRDefault="00AF7832" w:rsidP="00AF7832">
      <w:pPr>
        <w:pStyle w:val="TH"/>
      </w:pPr>
      <w:r w:rsidRPr="00D67AB2">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3F2DF724"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DCDA6"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A73670"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E05E6C"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93391D"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02EC3F" w14:textId="77777777" w:rsidR="00AF7832" w:rsidRPr="00D67AB2" w:rsidRDefault="00AF7832" w:rsidP="0009536C">
            <w:pPr>
              <w:pStyle w:val="TAH"/>
            </w:pPr>
            <w:r w:rsidRPr="00D67AB2">
              <w:t>Description</w:t>
            </w:r>
          </w:p>
        </w:tc>
      </w:tr>
      <w:tr w:rsidR="00AF7832" w:rsidRPr="00D67AB2" w14:paraId="728EB06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6EFA24"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97F1DA7"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CA1830F"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2DA5CC"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DA4131"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213E6AAA" w14:textId="521FB641" w:rsidR="0018323A" w:rsidRPr="00D67AB2" w:rsidRDefault="0018323A" w:rsidP="0009536C">
            <w:pPr>
              <w:pStyle w:val="TAL"/>
            </w:pPr>
            <w:r>
              <w:t xml:space="preserve">Or the same URI, </w:t>
            </w:r>
            <w:r w:rsidRPr="00A563BE">
              <w:t>if a request is redirected to the same target resource via a different SCP.</w:t>
            </w:r>
          </w:p>
        </w:tc>
      </w:tr>
      <w:tr w:rsidR="00AF7832" w:rsidRPr="00D67AB2" w14:paraId="3F6C4A0B"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136066" w14:textId="77777777" w:rsidR="00AF7832" w:rsidRDefault="00AF7832"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660D62"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F1C4AC1"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6CCC84"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EECE47" w14:textId="77777777" w:rsidR="00AF7832" w:rsidRPr="00D70312" w:rsidRDefault="00AF7832" w:rsidP="0009536C">
            <w:pPr>
              <w:pStyle w:val="TAL"/>
            </w:pPr>
            <w:r w:rsidRPr="00525507">
              <w:t>Identifier of the target NF (service) instance ID towards which the request is redirected</w:t>
            </w:r>
          </w:p>
        </w:tc>
      </w:tr>
    </w:tbl>
    <w:p w14:paraId="38615014" w14:textId="77777777" w:rsidR="00AF7832" w:rsidRPr="003B2883" w:rsidRDefault="00AF7832" w:rsidP="00602AC0"/>
    <w:p w14:paraId="0849DF11" w14:textId="77777777" w:rsidR="00602AC0" w:rsidRPr="003B2883" w:rsidRDefault="00602AC0" w:rsidP="009A30FA">
      <w:pPr>
        <w:pStyle w:val="Heading5"/>
      </w:pPr>
      <w:bookmarkStart w:id="3349" w:name="_Toc25156542"/>
      <w:bookmarkStart w:id="3350" w:name="_Toc34124847"/>
      <w:bookmarkStart w:id="3351" w:name="_Toc43207976"/>
      <w:bookmarkStart w:id="3352" w:name="_Toc49857449"/>
      <w:bookmarkStart w:id="3353" w:name="_Toc56677293"/>
      <w:bookmarkStart w:id="3354" w:name="_Toc56696541"/>
      <w:bookmarkStart w:id="3355" w:name="_Toc81227896"/>
      <w:bookmarkStart w:id="3356" w:name="_Toc98498301"/>
      <w:r w:rsidRPr="003B2883">
        <w:lastRenderedPageBreak/>
        <w:t>6.3.3.3.4</w:t>
      </w:r>
      <w:r w:rsidRPr="003B2883">
        <w:tab/>
        <w:t>Resource Custom Operations</w:t>
      </w:r>
      <w:bookmarkEnd w:id="3349"/>
      <w:bookmarkEnd w:id="3350"/>
      <w:bookmarkEnd w:id="3351"/>
      <w:bookmarkEnd w:id="3352"/>
      <w:bookmarkEnd w:id="3353"/>
      <w:bookmarkEnd w:id="3354"/>
      <w:bookmarkEnd w:id="3355"/>
      <w:bookmarkEnd w:id="3356"/>
    </w:p>
    <w:p w14:paraId="14FF53D0" w14:textId="77777777" w:rsidR="00602AC0" w:rsidRPr="003B2883" w:rsidRDefault="00602AC0" w:rsidP="00602AC0">
      <w:r w:rsidRPr="003B2883">
        <w:t>There is no custom operation supported on this resource.</w:t>
      </w:r>
    </w:p>
    <w:p w14:paraId="223F14BA" w14:textId="77777777" w:rsidR="00602AC0" w:rsidRPr="003B2883" w:rsidRDefault="00602AC0" w:rsidP="009A30FA">
      <w:pPr>
        <w:pStyle w:val="Heading3"/>
      </w:pPr>
      <w:bookmarkStart w:id="3357" w:name="_Toc25156543"/>
      <w:bookmarkStart w:id="3358" w:name="_Toc34124848"/>
      <w:bookmarkStart w:id="3359" w:name="_Toc43207977"/>
      <w:bookmarkStart w:id="3360" w:name="_Toc49857450"/>
      <w:bookmarkStart w:id="3361" w:name="_Toc56677294"/>
      <w:bookmarkStart w:id="3362" w:name="_Toc56696542"/>
      <w:bookmarkStart w:id="3363" w:name="_Toc81227897"/>
      <w:bookmarkStart w:id="3364" w:name="_Toc98498302"/>
      <w:r w:rsidRPr="003B2883">
        <w:t>6.3.4</w:t>
      </w:r>
      <w:r w:rsidRPr="003B2883">
        <w:tab/>
        <w:t>Custom Operations without associated resources</w:t>
      </w:r>
      <w:bookmarkEnd w:id="3357"/>
      <w:bookmarkEnd w:id="3358"/>
      <w:bookmarkEnd w:id="3359"/>
      <w:bookmarkEnd w:id="3360"/>
      <w:bookmarkEnd w:id="3361"/>
      <w:bookmarkEnd w:id="3362"/>
      <w:bookmarkEnd w:id="3363"/>
      <w:bookmarkEnd w:id="3364"/>
    </w:p>
    <w:p w14:paraId="690AE5F4" w14:textId="77777777" w:rsidR="00602AC0" w:rsidRPr="003B2883" w:rsidRDefault="00602AC0" w:rsidP="00602AC0">
      <w:r w:rsidRPr="003B2883">
        <w:t>There are no custom operations without associated resources supported on Namf_MT service.</w:t>
      </w:r>
    </w:p>
    <w:p w14:paraId="6224BF4B" w14:textId="77777777" w:rsidR="00602AC0" w:rsidRPr="003B2883" w:rsidRDefault="00602AC0" w:rsidP="009A30FA">
      <w:pPr>
        <w:pStyle w:val="Heading3"/>
      </w:pPr>
      <w:bookmarkStart w:id="3365" w:name="_Toc25156544"/>
      <w:bookmarkStart w:id="3366" w:name="_Toc34124849"/>
      <w:bookmarkStart w:id="3367" w:name="_Toc43207978"/>
      <w:bookmarkStart w:id="3368" w:name="_Toc49857451"/>
      <w:bookmarkStart w:id="3369" w:name="_Toc56677295"/>
      <w:bookmarkStart w:id="3370" w:name="_Toc56696543"/>
      <w:bookmarkStart w:id="3371" w:name="_Toc81227898"/>
      <w:bookmarkStart w:id="3372" w:name="_Toc98498303"/>
      <w:r w:rsidRPr="003B2883">
        <w:t>6.3.5</w:t>
      </w:r>
      <w:r w:rsidRPr="003B2883">
        <w:tab/>
        <w:t>Notifications</w:t>
      </w:r>
      <w:bookmarkEnd w:id="3365"/>
      <w:bookmarkEnd w:id="3366"/>
      <w:bookmarkEnd w:id="3367"/>
      <w:bookmarkEnd w:id="3368"/>
      <w:bookmarkEnd w:id="3369"/>
      <w:bookmarkEnd w:id="3370"/>
      <w:bookmarkEnd w:id="3371"/>
      <w:bookmarkEnd w:id="3372"/>
    </w:p>
    <w:p w14:paraId="36CB918A" w14:textId="77777777" w:rsidR="00602AC0" w:rsidRPr="003B2883" w:rsidRDefault="00602AC0" w:rsidP="00602AC0">
      <w:r w:rsidRPr="003B2883">
        <w:t>There are no notifications supported on Namf_MT service.</w:t>
      </w:r>
    </w:p>
    <w:p w14:paraId="3A9B2730" w14:textId="77777777" w:rsidR="00602AC0" w:rsidRPr="003B2883" w:rsidRDefault="00602AC0" w:rsidP="009A30FA">
      <w:pPr>
        <w:pStyle w:val="Heading3"/>
      </w:pPr>
      <w:bookmarkStart w:id="3373" w:name="_Toc25156545"/>
      <w:bookmarkStart w:id="3374" w:name="_Toc34124850"/>
      <w:bookmarkStart w:id="3375" w:name="_Toc43207979"/>
      <w:bookmarkStart w:id="3376" w:name="_Toc49857452"/>
      <w:bookmarkStart w:id="3377" w:name="_Toc56677296"/>
      <w:bookmarkStart w:id="3378" w:name="_Toc56696544"/>
      <w:bookmarkStart w:id="3379" w:name="_Toc81227899"/>
      <w:bookmarkStart w:id="3380" w:name="_Toc98498304"/>
      <w:r w:rsidRPr="003B2883">
        <w:t>6.3.6</w:t>
      </w:r>
      <w:r w:rsidRPr="003B2883">
        <w:tab/>
        <w:t>Data Model</w:t>
      </w:r>
      <w:bookmarkEnd w:id="3373"/>
      <w:bookmarkEnd w:id="3374"/>
      <w:bookmarkEnd w:id="3375"/>
      <w:bookmarkEnd w:id="3376"/>
      <w:bookmarkEnd w:id="3377"/>
      <w:bookmarkEnd w:id="3378"/>
      <w:bookmarkEnd w:id="3379"/>
      <w:bookmarkEnd w:id="3380"/>
    </w:p>
    <w:p w14:paraId="6D3B1DEC" w14:textId="77777777" w:rsidR="00602AC0" w:rsidRPr="003B2883" w:rsidRDefault="00602AC0" w:rsidP="009A30FA">
      <w:pPr>
        <w:pStyle w:val="Heading4"/>
      </w:pPr>
      <w:bookmarkStart w:id="3381" w:name="_Toc25156546"/>
      <w:bookmarkStart w:id="3382" w:name="_Toc34124851"/>
      <w:bookmarkStart w:id="3383" w:name="_Toc43207980"/>
      <w:bookmarkStart w:id="3384" w:name="_Toc49857453"/>
      <w:bookmarkStart w:id="3385" w:name="_Toc56677297"/>
      <w:bookmarkStart w:id="3386" w:name="_Toc56696545"/>
      <w:bookmarkStart w:id="3387" w:name="_Toc81227900"/>
      <w:bookmarkStart w:id="3388" w:name="_Toc98498305"/>
      <w:r w:rsidRPr="003B2883">
        <w:t>6.3.6.1</w:t>
      </w:r>
      <w:r w:rsidRPr="003B2883">
        <w:tab/>
        <w:t>General</w:t>
      </w:r>
      <w:bookmarkEnd w:id="3381"/>
      <w:bookmarkEnd w:id="3382"/>
      <w:bookmarkEnd w:id="3383"/>
      <w:bookmarkEnd w:id="3384"/>
      <w:bookmarkEnd w:id="3385"/>
      <w:bookmarkEnd w:id="3386"/>
      <w:bookmarkEnd w:id="3387"/>
      <w:bookmarkEnd w:id="3388"/>
    </w:p>
    <w:p w14:paraId="0FF7DD80" w14:textId="77777777" w:rsidR="00602AC0" w:rsidRPr="003B2883" w:rsidRDefault="00602AC0" w:rsidP="00602AC0">
      <w:r w:rsidRPr="003B2883">
        <w:t xml:space="preserve">This </w:t>
      </w:r>
      <w:r>
        <w:t>clause</w:t>
      </w:r>
      <w:r w:rsidRPr="003B2883">
        <w:t xml:space="preserve"> specifies the application data model supported by the API.</w:t>
      </w:r>
    </w:p>
    <w:p w14:paraId="32F9273B" w14:textId="77777777" w:rsidR="00602AC0" w:rsidRPr="003B2883" w:rsidRDefault="00602AC0" w:rsidP="00602AC0">
      <w:r w:rsidRPr="003B2883">
        <w:t>Table 6.3.6.3-1 specifies the data types defined for the Namf_MT service based interface protocol.</w:t>
      </w:r>
    </w:p>
    <w:p w14:paraId="1B62D0F6" w14:textId="77777777" w:rsidR="00602AC0" w:rsidRPr="003B2883" w:rsidRDefault="00602AC0" w:rsidP="00602AC0">
      <w:pPr>
        <w:pStyle w:val="TH"/>
      </w:pPr>
      <w:r w:rsidRPr="003B2883">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58B4535"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shd w:val="clear" w:color="auto" w:fill="C0C0C0"/>
            <w:hideMark/>
          </w:tcPr>
          <w:p w14:paraId="38F72EA1"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7DC4B857" w14:textId="77777777" w:rsidR="00602AC0" w:rsidRPr="003B2883" w:rsidRDefault="00602AC0" w:rsidP="001D4998">
            <w:pPr>
              <w:pStyle w:val="TAH"/>
            </w:pPr>
            <w:r>
              <w:t>Clause</w:t>
            </w:r>
            <w:r w:rsidRPr="003B2883">
              <w:t xml:space="preserve"> defined</w:t>
            </w:r>
          </w:p>
        </w:tc>
        <w:tc>
          <w:tcPr>
            <w:tcW w:w="4517" w:type="dxa"/>
            <w:tcBorders>
              <w:top w:val="single" w:sz="4" w:space="0" w:color="auto"/>
              <w:left w:val="single" w:sz="4" w:space="0" w:color="auto"/>
              <w:bottom w:val="single" w:sz="4" w:space="0" w:color="auto"/>
              <w:right w:val="single" w:sz="4" w:space="0" w:color="auto"/>
            </w:tcBorders>
            <w:shd w:val="clear" w:color="auto" w:fill="C0C0C0"/>
            <w:hideMark/>
          </w:tcPr>
          <w:p w14:paraId="7EE0EA59" w14:textId="77777777" w:rsidR="00602AC0" w:rsidRPr="003B2883" w:rsidRDefault="00602AC0" w:rsidP="001D4998">
            <w:pPr>
              <w:pStyle w:val="TAH"/>
            </w:pPr>
            <w:r w:rsidRPr="003B2883">
              <w:t>Description</w:t>
            </w:r>
          </w:p>
        </w:tc>
      </w:tr>
      <w:tr w:rsidR="00602AC0" w:rsidRPr="003B2883" w14:paraId="4A89F88C"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1AEAB2E3"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38DD5D85"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7" w:type="dxa"/>
            <w:tcBorders>
              <w:top w:val="single" w:sz="4" w:space="0" w:color="auto"/>
              <w:left w:val="single" w:sz="4" w:space="0" w:color="auto"/>
              <w:bottom w:val="single" w:sz="4" w:space="0" w:color="auto"/>
              <w:right w:val="single" w:sz="4" w:space="0" w:color="auto"/>
            </w:tcBorders>
          </w:tcPr>
          <w:p w14:paraId="1F5993DB" w14:textId="77777777" w:rsidR="00602AC0" w:rsidRPr="003B2883" w:rsidRDefault="00602AC0" w:rsidP="001D4998">
            <w:pPr>
              <w:pStyle w:val="TAL"/>
              <w:rPr>
                <w:rFonts w:cs="Arial"/>
                <w:szCs w:val="18"/>
              </w:rPr>
            </w:pPr>
            <w:r w:rsidRPr="003B2883">
              <w:rPr>
                <w:rFonts w:cs="Arial"/>
                <w:szCs w:val="18"/>
                <w:lang w:eastAsia="zh-CN"/>
              </w:rPr>
              <w:t xml:space="preserve">Contain the </w:t>
            </w:r>
            <w:r w:rsidRPr="003B2883">
              <w:rPr>
                <w:rFonts w:hint="eastAsia"/>
                <w:lang w:eastAsia="zh-CN"/>
              </w:rPr>
              <w:t>UeReachability</w:t>
            </w:r>
            <w:r w:rsidRPr="003B2883">
              <w:rPr>
                <w:lang w:eastAsia="zh-CN"/>
              </w:rPr>
              <w:t>, indicates</w:t>
            </w:r>
            <w:r w:rsidRPr="003B2883">
              <w:rPr>
                <w:rFonts w:cs="Arial" w:hint="eastAsia"/>
                <w:szCs w:val="18"/>
                <w:lang w:eastAsia="zh-CN"/>
              </w:rPr>
              <w:t xml:space="preserve"> the </w:t>
            </w:r>
            <w:r w:rsidRPr="003B2883">
              <w:rPr>
                <w:rFonts w:cs="Arial"/>
                <w:szCs w:val="18"/>
                <w:lang w:eastAsia="zh-CN"/>
              </w:rPr>
              <w:t xml:space="preserve">desired reachability status </w:t>
            </w:r>
            <w:r w:rsidRPr="003B2883">
              <w:rPr>
                <w:rFonts w:hint="eastAsia"/>
                <w:lang w:eastAsia="zh-CN"/>
              </w:rPr>
              <w:t>of the UE</w:t>
            </w:r>
          </w:p>
        </w:tc>
      </w:tr>
      <w:tr w:rsidR="00602AC0" w:rsidRPr="003B2883" w14:paraId="29721FAB"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2A10F158"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670798AE"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7" w:type="dxa"/>
            <w:tcBorders>
              <w:top w:val="single" w:sz="4" w:space="0" w:color="auto"/>
              <w:left w:val="single" w:sz="4" w:space="0" w:color="auto"/>
              <w:bottom w:val="single" w:sz="4" w:space="0" w:color="auto"/>
              <w:right w:val="single" w:sz="4" w:space="0" w:color="auto"/>
            </w:tcBorders>
          </w:tcPr>
          <w:p w14:paraId="297931A4" w14:textId="77777777" w:rsidR="00602AC0" w:rsidRPr="003B2883" w:rsidRDefault="00602AC0" w:rsidP="001D4998">
            <w:pPr>
              <w:pStyle w:val="TAL"/>
              <w:rPr>
                <w:rFonts w:cs="Arial"/>
                <w:szCs w:val="18"/>
                <w:lang w:eastAsia="zh-CN"/>
              </w:rPr>
            </w:pPr>
            <w:r w:rsidRPr="003B2883">
              <w:rPr>
                <w:rFonts w:cs="Arial"/>
                <w:szCs w:val="18"/>
                <w:lang w:eastAsia="zh-CN"/>
              </w:rPr>
              <w:t>Indicates the reachability of UE has been changed as requested.</w:t>
            </w:r>
          </w:p>
        </w:tc>
      </w:tr>
      <w:tr w:rsidR="00602AC0" w:rsidRPr="003B2883" w14:paraId="38AAB653"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1A35BAB7"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1A48BEEC" w14:textId="77777777" w:rsidR="00602AC0" w:rsidRPr="003B2883" w:rsidRDefault="00602AC0" w:rsidP="001D4998">
            <w:pPr>
              <w:pStyle w:val="TAL"/>
              <w:rPr>
                <w:lang w:eastAsia="zh-CN"/>
              </w:rPr>
            </w:pPr>
            <w:r w:rsidRPr="003B2883">
              <w:rPr>
                <w:lang w:eastAsia="zh-CN"/>
              </w:rPr>
              <w:t>6.3.6.2.4</w:t>
            </w:r>
          </w:p>
        </w:tc>
        <w:tc>
          <w:tcPr>
            <w:tcW w:w="4517" w:type="dxa"/>
            <w:tcBorders>
              <w:top w:val="single" w:sz="4" w:space="0" w:color="auto"/>
              <w:left w:val="single" w:sz="4" w:space="0" w:color="auto"/>
              <w:bottom w:val="single" w:sz="4" w:space="0" w:color="auto"/>
              <w:right w:val="single" w:sz="4" w:space="0" w:color="auto"/>
            </w:tcBorders>
          </w:tcPr>
          <w:p w14:paraId="73D11F4D"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316AF44D"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0821509E"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11E754D"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7" w:type="dxa"/>
            <w:tcBorders>
              <w:top w:val="single" w:sz="4" w:space="0" w:color="auto"/>
              <w:left w:val="single" w:sz="4" w:space="0" w:color="auto"/>
              <w:bottom w:val="single" w:sz="4" w:space="0" w:color="auto"/>
              <w:right w:val="single" w:sz="4" w:space="0" w:color="auto"/>
            </w:tcBorders>
          </w:tcPr>
          <w:p w14:paraId="0886AB6C"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FEDDE4B"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6F2AF770"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E63747E" w14:textId="77777777" w:rsidR="00602AC0" w:rsidRDefault="00602AC0" w:rsidP="001D4998">
            <w:pPr>
              <w:pStyle w:val="TAL"/>
              <w:rPr>
                <w:lang w:eastAsia="zh-CN"/>
              </w:rPr>
            </w:pPr>
            <w:r w:rsidRPr="003B2883">
              <w:t>6.3.6.</w:t>
            </w:r>
            <w:r>
              <w:t>2.6</w:t>
            </w:r>
          </w:p>
        </w:tc>
        <w:tc>
          <w:tcPr>
            <w:tcW w:w="4517" w:type="dxa"/>
            <w:tcBorders>
              <w:top w:val="single" w:sz="4" w:space="0" w:color="auto"/>
              <w:left w:val="single" w:sz="4" w:space="0" w:color="auto"/>
              <w:bottom w:val="single" w:sz="4" w:space="0" w:color="auto"/>
              <w:right w:val="single" w:sz="4" w:space="0" w:color="auto"/>
            </w:tcBorders>
          </w:tcPr>
          <w:p w14:paraId="2878DE1E"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602AC0" w:rsidRPr="003B2883" w14:paraId="4B330B4C"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2375C255" w14:textId="77777777" w:rsidR="00602AC0" w:rsidRPr="003B2883" w:rsidRDefault="00602AC0" w:rsidP="001D4998">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77ACFD9C" w14:textId="77777777" w:rsidR="00602AC0" w:rsidRPr="003B2883" w:rsidRDefault="00602AC0" w:rsidP="001D4998">
            <w:pPr>
              <w:pStyle w:val="TAL"/>
            </w:pPr>
            <w:r w:rsidRPr="003B2883">
              <w:t>6.3.6.3.5</w:t>
            </w:r>
          </w:p>
        </w:tc>
        <w:tc>
          <w:tcPr>
            <w:tcW w:w="4517" w:type="dxa"/>
            <w:tcBorders>
              <w:top w:val="single" w:sz="4" w:space="0" w:color="auto"/>
              <w:left w:val="single" w:sz="4" w:space="0" w:color="auto"/>
              <w:bottom w:val="single" w:sz="4" w:space="0" w:color="auto"/>
              <w:right w:val="single" w:sz="4" w:space="0" w:color="auto"/>
            </w:tcBorders>
          </w:tcPr>
          <w:p w14:paraId="428A357E" w14:textId="77777777" w:rsidR="00602AC0" w:rsidRPr="003B2883" w:rsidRDefault="00602AC0" w:rsidP="001D4998">
            <w:pPr>
              <w:pStyle w:val="TAL"/>
              <w:rPr>
                <w:rFonts w:cs="Arial"/>
                <w:szCs w:val="18"/>
              </w:rPr>
            </w:pPr>
            <w:r w:rsidRPr="003B2883">
              <w:rPr>
                <w:rFonts w:cs="Arial"/>
                <w:szCs w:val="18"/>
              </w:rPr>
              <w:t>Indicates the UE Context information class</w:t>
            </w:r>
          </w:p>
        </w:tc>
      </w:tr>
    </w:tbl>
    <w:p w14:paraId="00454B5D" w14:textId="77777777" w:rsidR="00602AC0" w:rsidRPr="003B2883" w:rsidRDefault="00602AC0" w:rsidP="00602AC0"/>
    <w:p w14:paraId="7D68DFB6"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3B5B3A69"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25CFE53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5DCA895"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D3C3F2F"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3B50CCDC" w14:textId="77777777" w:rsidR="00602AC0" w:rsidRPr="003B2883" w:rsidRDefault="00602AC0" w:rsidP="001D4998">
            <w:pPr>
              <w:pStyle w:val="TAH"/>
            </w:pPr>
            <w:r w:rsidRPr="003B2883">
              <w:t>Comments</w:t>
            </w:r>
          </w:p>
        </w:tc>
      </w:tr>
      <w:tr w:rsidR="00602AC0" w:rsidRPr="003B2883" w14:paraId="15FEF7D6"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3997242"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20C10A72"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8BA814C"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12DB5EF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1767B32"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69611EA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DE2DA3E"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7185FB0E"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4D79097"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5CD29651"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5DD9ABD"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431318F"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BFD4358"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7E0D5929"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1228410"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0F12FC94"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E46E2F5"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307DD10F"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5C9F042" w14:textId="77777777" w:rsidR="00602AC0" w:rsidRPr="003B2883" w:rsidRDefault="00602AC0" w:rsidP="001D4998">
            <w:pPr>
              <w:pStyle w:val="TAL"/>
              <w:rPr>
                <w:rFonts w:cs="Arial"/>
                <w:szCs w:val="18"/>
                <w:lang w:eastAsia="ja-JP"/>
              </w:rPr>
            </w:pPr>
          </w:p>
        </w:tc>
      </w:tr>
      <w:tr w:rsidR="00B84B77" w:rsidRPr="003B2883" w14:paraId="5D810C2E"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1556648F" w14:textId="553A40C1" w:rsidR="00B84B77" w:rsidRPr="003B2883" w:rsidRDefault="00B84B77" w:rsidP="00B84B77">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2E5C860F" w14:textId="36D30CC6" w:rsidR="00B84B77" w:rsidRPr="003B2883" w:rsidRDefault="00B84B77" w:rsidP="00B84B77">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E8FCB8F" w14:textId="599DC78B" w:rsidR="00B84B77" w:rsidRPr="003B2883" w:rsidRDefault="00B84B77" w:rsidP="00B84B77">
            <w:pPr>
              <w:pStyle w:val="TAL"/>
              <w:rPr>
                <w:rFonts w:cs="Arial"/>
                <w:szCs w:val="18"/>
                <w:lang w:eastAsia="ja-JP"/>
              </w:rPr>
            </w:pPr>
            <w:r>
              <w:rPr>
                <w:rFonts w:cs="Arial"/>
                <w:szCs w:val="18"/>
                <w:lang w:eastAsia="zh-CN"/>
              </w:rPr>
              <w:t>Response body of the redirect response message.</w:t>
            </w:r>
          </w:p>
        </w:tc>
      </w:tr>
      <w:tr w:rsidR="00B84B77" w:rsidRPr="003B2883" w14:paraId="60DD4904"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670831E" w14:textId="77777777" w:rsidR="00B84B77" w:rsidRPr="003B2883" w:rsidRDefault="00B84B77" w:rsidP="00B84B77">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05630F70" w14:textId="77777777" w:rsidR="00B84B77" w:rsidRPr="003B2883" w:rsidRDefault="00B84B77" w:rsidP="00B84B77">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4453E0A1" w14:textId="77777777" w:rsidR="00B84B77" w:rsidRPr="003B2883" w:rsidRDefault="00B84B77" w:rsidP="00B84B77">
            <w:pPr>
              <w:pStyle w:val="TAL"/>
              <w:rPr>
                <w:rFonts w:cs="Arial"/>
                <w:szCs w:val="18"/>
              </w:rPr>
            </w:pPr>
            <w:r w:rsidRPr="003B2883">
              <w:rPr>
                <w:rFonts w:cs="Arial"/>
                <w:szCs w:val="18"/>
              </w:rPr>
              <w:t>Describes the reachability of the UE</w:t>
            </w:r>
          </w:p>
        </w:tc>
      </w:tr>
    </w:tbl>
    <w:p w14:paraId="24471810" w14:textId="77777777" w:rsidR="00602AC0" w:rsidRPr="003B2883" w:rsidRDefault="00602AC0" w:rsidP="00602AC0"/>
    <w:p w14:paraId="5672F015" w14:textId="77777777" w:rsidR="00602AC0" w:rsidRPr="003B2883" w:rsidRDefault="00602AC0" w:rsidP="009A30FA">
      <w:pPr>
        <w:pStyle w:val="Heading4"/>
        <w:rPr>
          <w:lang w:val="en-US"/>
        </w:rPr>
      </w:pPr>
      <w:bookmarkStart w:id="3389" w:name="_Toc25156547"/>
      <w:bookmarkStart w:id="3390" w:name="_Toc34124852"/>
      <w:bookmarkStart w:id="3391" w:name="_Toc43207981"/>
      <w:bookmarkStart w:id="3392" w:name="_Toc49857454"/>
      <w:bookmarkStart w:id="3393" w:name="_Toc56677298"/>
      <w:bookmarkStart w:id="3394" w:name="_Toc56696546"/>
      <w:bookmarkStart w:id="3395" w:name="_Toc81227901"/>
      <w:bookmarkStart w:id="3396" w:name="_Toc98498306"/>
      <w:r w:rsidRPr="003B2883">
        <w:rPr>
          <w:lang w:val="en-US"/>
        </w:rPr>
        <w:t>6.3.6.2</w:t>
      </w:r>
      <w:r w:rsidRPr="003B2883">
        <w:rPr>
          <w:lang w:val="en-US"/>
        </w:rPr>
        <w:tab/>
        <w:t>Structured data types</w:t>
      </w:r>
      <w:bookmarkEnd w:id="3389"/>
      <w:bookmarkEnd w:id="3390"/>
      <w:bookmarkEnd w:id="3391"/>
      <w:bookmarkEnd w:id="3392"/>
      <w:bookmarkEnd w:id="3393"/>
      <w:bookmarkEnd w:id="3394"/>
      <w:bookmarkEnd w:id="3395"/>
      <w:bookmarkEnd w:id="3396"/>
    </w:p>
    <w:p w14:paraId="12714068" w14:textId="77777777" w:rsidR="00602AC0" w:rsidRPr="003B2883" w:rsidRDefault="00602AC0" w:rsidP="009A30FA">
      <w:pPr>
        <w:pStyle w:val="Heading5"/>
      </w:pPr>
      <w:bookmarkStart w:id="3397" w:name="_Toc25156548"/>
      <w:bookmarkStart w:id="3398" w:name="_Toc34124853"/>
      <w:bookmarkStart w:id="3399" w:name="_Toc43207982"/>
      <w:bookmarkStart w:id="3400" w:name="_Toc49857455"/>
      <w:bookmarkStart w:id="3401" w:name="_Toc56677299"/>
      <w:bookmarkStart w:id="3402" w:name="_Toc56696547"/>
      <w:bookmarkStart w:id="3403" w:name="_Toc81227902"/>
      <w:bookmarkStart w:id="3404" w:name="_Toc98498307"/>
      <w:r w:rsidRPr="003B2883">
        <w:t>6.3.6.2.1</w:t>
      </w:r>
      <w:r w:rsidRPr="003B2883">
        <w:tab/>
        <w:t>Introduction</w:t>
      </w:r>
      <w:bookmarkEnd w:id="3397"/>
      <w:bookmarkEnd w:id="3398"/>
      <w:bookmarkEnd w:id="3399"/>
      <w:bookmarkEnd w:id="3400"/>
      <w:bookmarkEnd w:id="3401"/>
      <w:bookmarkEnd w:id="3402"/>
      <w:bookmarkEnd w:id="3403"/>
      <w:bookmarkEnd w:id="3404"/>
    </w:p>
    <w:p w14:paraId="1DC0830A" w14:textId="77777777" w:rsidR="00602AC0" w:rsidRPr="003B2883" w:rsidRDefault="00602AC0" w:rsidP="00602AC0">
      <w:r w:rsidRPr="003B2883">
        <w:t>Structured data types used in Namf_MT service are specified in this clause.</w:t>
      </w:r>
    </w:p>
    <w:p w14:paraId="7D6FE561" w14:textId="77777777" w:rsidR="00602AC0" w:rsidRPr="003B2883" w:rsidRDefault="00602AC0" w:rsidP="009A30FA">
      <w:pPr>
        <w:pStyle w:val="Heading5"/>
      </w:pPr>
      <w:bookmarkStart w:id="3405" w:name="_Toc25156549"/>
      <w:bookmarkStart w:id="3406" w:name="_Toc34124854"/>
      <w:bookmarkStart w:id="3407" w:name="_Toc43207983"/>
      <w:bookmarkStart w:id="3408" w:name="_Toc49857456"/>
      <w:bookmarkStart w:id="3409" w:name="_Toc56677300"/>
      <w:bookmarkStart w:id="3410" w:name="_Toc56696548"/>
      <w:bookmarkStart w:id="3411" w:name="_Toc81227903"/>
      <w:bookmarkStart w:id="3412" w:name="_Toc98498308"/>
      <w:r w:rsidRPr="003B2883">
        <w:lastRenderedPageBreak/>
        <w:t>6.3.6.2.2</w:t>
      </w:r>
      <w:r w:rsidRPr="003B2883">
        <w:tab/>
        <w:t>Type: EnableUeReachabilityReqData</w:t>
      </w:r>
      <w:bookmarkEnd w:id="3405"/>
      <w:bookmarkEnd w:id="3406"/>
      <w:bookmarkEnd w:id="3407"/>
      <w:bookmarkEnd w:id="3408"/>
      <w:bookmarkEnd w:id="3409"/>
      <w:bookmarkEnd w:id="3410"/>
      <w:bookmarkEnd w:id="3411"/>
      <w:bookmarkEnd w:id="3412"/>
    </w:p>
    <w:p w14:paraId="48BFB6C5"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7F296B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D37935"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4DDD7B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A8A1C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54230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D03FB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B478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31E6D7D"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715B4121"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54DE7E6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6A43983"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53F5FB6"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66DDD3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2D989F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2E8FA17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73294BE"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A812B8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8704A43"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2E815D9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CCDE1"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0B7315F8"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91E8DC7"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31FE76"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CFBAF51"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2C83D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3F129CD"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45DD682D"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9F263DB"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EDBCC6"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56FC734"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1C39F67A" w14:textId="77777777" w:rsidR="00602AC0" w:rsidRDefault="00602AC0" w:rsidP="001D4998">
            <w:pPr>
              <w:pStyle w:val="TAL"/>
              <w:rPr>
                <w:lang w:eastAsia="zh-CN"/>
              </w:rPr>
            </w:pPr>
          </w:p>
          <w:p w14:paraId="76B15EF7" w14:textId="77777777" w:rsidR="00602AC0" w:rsidRPr="003B2883" w:rsidRDefault="00602AC0" w:rsidP="001D4998">
            <w:pPr>
              <w:pStyle w:val="TAL"/>
            </w:pPr>
            <w:r w:rsidRPr="003B2883">
              <w:t>When present, the IE shall be set as following:</w:t>
            </w:r>
          </w:p>
          <w:p w14:paraId="0D950FDC" w14:textId="77777777" w:rsidR="00602AC0" w:rsidRDefault="00602AC0" w:rsidP="001D4998">
            <w:pPr>
              <w:pStyle w:val="TAL"/>
              <w:ind w:left="397" w:hanging="297"/>
            </w:pPr>
            <w:bookmarkStart w:id="3413" w:name="_PERM_MCCTEMPBM_CRPT48240236___2"/>
            <w:r w:rsidRPr="003B2883">
              <w:rPr>
                <w:rFonts w:cs="Arial"/>
                <w:szCs w:val="18"/>
                <w:lang w:val="en-US" w:eastAsia="zh-CN"/>
              </w:rPr>
              <w:t>-</w:t>
            </w:r>
            <w:r w:rsidRPr="003B2883">
              <w:tab/>
              <w:t>true:</w:t>
            </w:r>
            <w:r>
              <w:t xml:space="preserve"> the extended buffering is supported</w:t>
            </w:r>
          </w:p>
          <w:bookmarkEnd w:id="3413"/>
          <w:p w14:paraId="2A8E3494"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bl>
    <w:p w14:paraId="59602898" w14:textId="77777777" w:rsidR="00602AC0" w:rsidRPr="003B2883" w:rsidRDefault="00602AC0" w:rsidP="00602AC0">
      <w:pPr>
        <w:rPr>
          <w:lang w:val="en-US"/>
        </w:rPr>
      </w:pPr>
    </w:p>
    <w:p w14:paraId="59023F9C" w14:textId="77777777" w:rsidR="00602AC0" w:rsidRPr="003B2883" w:rsidRDefault="00602AC0" w:rsidP="009A30FA">
      <w:pPr>
        <w:pStyle w:val="Heading5"/>
      </w:pPr>
      <w:bookmarkStart w:id="3414" w:name="_Toc25156550"/>
      <w:bookmarkStart w:id="3415" w:name="_Toc34124855"/>
      <w:bookmarkStart w:id="3416" w:name="_Toc43207984"/>
      <w:bookmarkStart w:id="3417" w:name="_Toc49857457"/>
      <w:bookmarkStart w:id="3418" w:name="_Toc56677301"/>
      <w:bookmarkStart w:id="3419" w:name="_Toc56696549"/>
      <w:bookmarkStart w:id="3420" w:name="_Toc81227904"/>
      <w:bookmarkStart w:id="3421" w:name="_Toc98498309"/>
      <w:r w:rsidRPr="003B2883">
        <w:t>6.3.6.2.3</w:t>
      </w:r>
      <w:r w:rsidRPr="003B2883">
        <w:tab/>
        <w:t>Type: EnableUeReachabilityRspData</w:t>
      </w:r>
      <w:bookmarkEnd w:id="3414"/>
      <w:bookmarkEnd w:id="3415"/>
      <w:bookmarkEnd w:id="3416"/>
      <w:bookmarkEnd w:id="3417"/>
      <w:bookmarkEnd w:id="3418"/>
      <w:bookmarkEnd w:id="3419"/>
      <w:bookmarkEnd w:id="3420"/>
      <w:bookmarkEnd w:id="3421"/>
    </w:p>
    <w:p w14:paraId="464F2F32"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1B77E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6D25DB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630DE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A170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F1A6B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96293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D706C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77C7000"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7BE1B419"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CC71CD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DAA4464"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0E7377"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3249D6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E72C3"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8859900"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84B8013"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37D221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2925168"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55B01C4C" w14:textId="77777777" w:rsidR="00602AC0" w:rsidRPr="003B2883" w:rsidRDefault="00602AC0" w:rsidP="00602AC0"/>
    <w:p w14:paraId="603A69E5" w14:textId="77777777" w:rsidR="00602AC0" w:rsidRPr="003B2883" w:rsidRDefault="00602AC0" w:rsidP="009A30FA">
      <w:pPr>
        <w:pStyle w:val="Heading5"/>
      </w:pPr>
      <w:bookmarkStart w:id="3422" w:name="_Toc25156551"/>
      <w:bookmarkStart w:id="3423" w:name="_Toc34124856"/>
      <w:bookmarkStart w:id="3424" w:name="_Toc43207985"/>
      <w:bookmarkStart w:id="3425" w:name="_Toc49857458"/>
      <w:bookmarkStart w:id="3426" w:name="_Toc56677302"/>
      <w:bookmarkStart w:id="3427" w:name="_Toc56696550"/>
      <w:bookmarkStart w:id="3428" w:name="_Toc81227905"/>
      <w:bookmarkStart w:id="3429" w:name="_Toc98498310"/>
      <w:r w:rsidRPr="003B2883">
        <w:lastRenderedPageBreak/>
        <w:t>6.3.6.2.4</w:t>
      </w:r>
      <w:r w:rsidRPr="003B2883">
        <w:tab/>
        <w:t>Type: UeContextInfo</w:t>
      </w:r>
      <w:bookmarkEnd w:id="3422"/>
      <w:bookmarkEnd w:id="3423"/>
      <w:bookmarkEnd w:id="3424"/>
      <w:bookmarkEnd w:id="3425"/>
      <w:bookmarkEnd w:id="3426"/>
      <w:bookmarkEnd w:id="3427"/>
      <w:bookmarkEnd w:id="3428"/>
      <w:bookmarkEnd w:id="3429"/>
    </w:p>
    <w:p w14:paraId="3BFD71AC"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2C235E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FEBA84"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B4604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16B6C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6F99E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70456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60BB3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E88089"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6997E4A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032CCA0C"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84FD1E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9335BF6"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25BD831" w14:textId="77777777" w:rsidR="00602AC0" w:rsidRPr="003B2883" w:rsidRDefault="00602AC0" w:rsidP="001D4998">
            <w:pPr>
              <w:pStyle w:val="TAL"/>
              <w:ind w:left="284"/>
              <w:rPr>
                <w:rFonts w:cs="Arial"/>
                <w:szCs w:val="18"/>
              </w:rPr>
            </w:pPr>
            <w:bookmarkStart w:id="3430" w:name="_PERM_MCCTEMPBM_CRPT48240239___2"/>
            <w:r w:rsidRPr="003B2883">
              <w:rPr>
                <w:rFonts w:cs="Arial"/>
                <w:szCs w:val="18"/>
              </w:rPr>
              <w:t>- "TADS"</w:t>
            </w:r>
          </w:p>
          <w:bookmarkEnd w:id="3430"/>
          <w:p w14:paraId="388191E3" w14:textId="77777777" w:rsidR="00602AC0" w:rsidRPr="003B2883" w:rsidRDefault="00602AC0" w:rsidP="001D4998">
            <w:pPr>
              <w:pStyle w:val="TAL"/>
              <w:rPr>
                <w:rFonts w:cs="Arial"/>
                <w:szCs w:val="18"/>
              </w:rPr>
            </w:pPr>
          </w:p>
          <w:p w14:paraId="5DC6933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02CA2B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EA5B87"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1EC6199F"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0D1987E"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3D3E84C"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383933D"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09B446BB" w14:textId="77777777" w:rsidR="00602AC0" w:rsidRPr="003B2883" w:rsidRDefault="00602AC0" w:rsidP="001D4998">
            <w:pPr>
              <w:pStyle w:val="TAL"/>
              <w:ind w:left="284"/>
              <w:rPr>
                <w:rFonts w:cs="Arial"/>
                <w:szCs w:val="18"/>
              </w:rPr>
            </w:pPr>
            <w:bookmarkStart w:id="3431" w:name="_PERM_MCCTEMPBM_CRPT48240240___2"/>
            <w:r w:rsidRPr="003B2883">
              <w:rPr>
                <w:rFonts w:cs="Arial"/>
                <w:szCs w:val="18"/>
              </w:rPr>
              <w:t>- "TADS"</w:t>
            </w:r>
          </w:p>
          <w:bookmarkEnd w:id="3431"/>
          <w:p w14:paraId="640A36EB" w14:textId="77777777" w:rsidR="00602AC0" w:rsidRPr="003B2883" w:rsidRDefault="00602AC0" w:rsidP="001D4998">
            <w:pPr>
              <w:pStyle w:val="TAL"/>
              <w:rPr>
                <w:rFonts w:cs="Arial"/>
                <w:szCs w:val="18"/>
              </w:rPr>
            </w:pPr>
          </w:p>
          <w:p w14:paraId="76E9BE0B"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37236A5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69E2A0"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827DFCE"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6CC1B53B"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5278A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CEB0E1C"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00891C8C" w14:textId="77777777" w:rsidR="00602AC0" w:rsidRPr="003B2883" w:rsidRDefault="00602AC0" w:rsidP="001D4998">
            <w:pPr>
              <w:pStyle w:val="TAL"/>
              <w:ind w:left="284"/>
              <w:rPr>
                <w:rFonts w:cs="Arial"/>
                <w:szCs w:val="18"/>
              </w:rPr>
            </w:pPr>
            <w:bookmarkStart w:id="3432" w:name="_PERM_MCCTEMPBM_CRPT48240241___2"/>
            <w:r w:rsidRPr="003B2883">
              <w:rPr>
                <w:rFonts w:cs="Arial"/>
                <w:szCs w:val="18"/>
              </w:rPr>
              <w:t>- "TADS"</w:t>
            </w:r>
          </w:p>
          <w:bookmarkEnd w:id="3432"/>
          <w:p w14:paraId="2718C834" w14:textId="77777777" w:rsidR="00602AC0" w:rsidRPr="003B2883" w:rsidRDefault="00602AC0" w:rsidP="001D4998">
            <w:pPr>
              <w:pStyle w:val="TAL"/>
              <w:rPr>
                <w:rFonts w:cs="Arial"/>
                <w:szCs w:val="18"/>
              </w:rPr>
            </w:pPr>
          </w:p>
          <w:p w14:paraId="7CC54635" w14:textId="77777777"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ndicate the t</w:t>
            </w:r>
            <w:r w:rsidRPr="003B2883">
              <w:t>ime stamp of the last radio contact with the UE.</w:t>
            </w:r>
          </w:p>
        </w:tc>
      </w:tr>
      <w:tr w:rsidR="00602AC0" w:rsidRPr="003B2883" w14:paraId="6EDA72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4B41A78"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C685FA2"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7B29B538"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0A1A30CA"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29CE6A3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6ECD4F43" w14:textId="77777777" w:rsidR="00602AC0" w:rsidRPr="003B2883" w:rsidRDefault="00602AC0" w:rsidP="001D4998">
            <w:pPr>
              <w:pStyle w:val="TAL"/>
              <w:ind w:left="284"/>
              <w:rPr>
                <w:rFonts w:cs="Arial"/>
                <w:szCs w:val="18"/>
              </w:rPr>
            </w:pPr>
            <w:bookmarkStart w:id="3433" w:name="_PERM_MCCTEMPBM_CRPT48240242___2"/>
            <w:r w:rsidRPr="003B2883">
              <w:rPr>
                <w:rFonts w:cs="Arial"/>
                <w:szCs w:val="18"/>
              </w:rPr>
              <w:t>- "TADS"</w:t>
            </w:r>
          </w:p>
          <w:bookmarkEnd w:id="3433"/>
          <w:p w14:paraId="5566BFA4" w14:textId="77777777" w:rsidR="00602AC0" w:rsidRPr="003B2883" w:rsidRDefault="00602AC0" w:rsidP="001D4998">
            <w:pPr>
              <w:pStyle w:val="TAL"/>
              <w:rPr>
                <w:rFonts w:cs="Arial"/>
                <w:szCs w:val="18"/>
              </w:rPr>
            </w:pPr>
          </w:p>
          <w:p w14:paraId="61D2CB9F"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59529B9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D73B6E2"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6B3BD8C9"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71F88B4E"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7052BF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C739916"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09C4C759" w14:textId="77777777" w:rsidR="00602AC0" w:rsidRPr="003B2883" w:rsidRDefault="00602AC0" w:rsidP="001D4998">
            <w:pPr>
              <w:pStyle w:val="TAL"/>
              <w:ind w:left="284"/>
              <w:rPr>
                <w:rFonts w:cs="Arial"/>
                <w:szCs w:val="18"/>
              </w:rPr>
            </w:pPr>
            <w:bookmarkStart w:id="3434" w:name="_PERM_MCCTEMPBM_CRPT48240243___2"/>
            <w:r w:rsidRPr="003B2883">
              <w:rPr>
                <w:rFonts w:cs="Arial"/>
                <w:szCs w:val="18"/>
              </w:rPr>
              <w:t>- "TADS"</w:t>
            </w:r>
          </w:p>
          <w:bookmarkEnd w:id="3434"/>
          <w:p w14:paraId="5D205974" w14:textId="77777777" w:rsidR="00602AC0" w:rsidRPr="003B2883" w:rsidRDefault="00602AC0" w:rsidP="001D4998">
            <w:pPr>
              <w:pStyle w:val="TAL"/>
              <w:rPr>
                <w:rFonts w:cs="Arial"/>
                <w:szCs w:val="18"/>
              </w:rPr>
            </w:pPr>
          </w:p>
          <w:p w14:paraId="3D1492DA"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3A656A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90837"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2E2CFD9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F08B0D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B750A09"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40EE49F"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5FA32B39" w14:textId="77777777" w:rsidR="00602AC0" w:rsidRDefault="00602AC0" w:rsidP="00602AC0"/>
    <w:p w14:paraId="11BE1F1F" w14:textId="77777777" w:rsidR="00602AC0" w:rsidRPr="003B2883" w:rsidRDefault="00602AC0" w:rsidP="009A30FA">
      <w:pPr>
        <w:pStyle w:val="Heading5"/>
        <w:rPr>
          <w:lang w:eastAsia="zh-CN"/>
        </w:rPr>
      </w:pPr>
      <w:bookmarkStart w:id="3435" w:name="_Toc25156552"/>
      <w:bookmarkStart w:id="3436" w:name="_Toc34124857"/>
      <w:bookmarkStart w:id="3437" w:name="_Toc43207986"/>
      <w:bookmarkStart w:id="3438" w:name="_Toc49857459"/>
      <w:bookmarkStart w:id="3439" w:name="_Toc56677303"/>
      <w:bookmarkStart w:id="3440" w:name="_Toc56696551"/>
      <w:bookmarkStart w:id="3441" w:name="_Toc81227906"/>
      <w:bookmarkStart w:id="3442" w:name="_Toc98498311"/>
      <w:r w:rsidRPr="003B2883">
        <w:t>6.</w:t>
      </w:r>
      <w:r>
        <w:t>3</w:t>
      </w:r>
      <w:r w:rsidRPr="003B2883">
        <w:t>.6.2</w:t>
      </w:r>
      <w:r>
        <w:t>.</w:t>
      </w:r>
      <w:r>
        <w:rPr>
          <w:lang w:eastAsia="zh-CN"/>
        </w:rPr>
        <w:t>5</w:t>
      </w:r>
      <w:r w:rsidRPr="003B2883">
        <w:tab/>
        <w:t xml:space="preserve">Type: </w:t>
      </w:r>
      <w:r>
        <w:t>ProblemDetails</w:t>
      </w:r>
      <w:r w:rsidRPr="003B2883">
        <w:t>EnableUeReachability</w:t>
      </w:r>
      <w:bookmarkEnd w:id="3435"/>
      <w:bookmarkEnd w:id="3436"/>
      <w:bookmarkEnd w:id="3437"/>
      <w:bookmarkEnd w:id="3438"/>
      <w:bookmarkEnd w:id="3439"/>
      <w:bookmarkEnd w:id="3440"/>
      <w:bookmarkEnd w:id="3441"/>
      <w:bookmarkEnd w:id="3442"/>
    </w:p>
    <w:p w14:paraId="45BCB3F0"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D359E9"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734FE98F"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5BBFF7F4" w14:textId="77777777" w:rsidR="00602AC0" w:rsidRDefault="00602AC0" w:rsidP="00C9263C">
            <w:pPr>
              <w:pStyle w:val="TAH"/>
            </w:pPr>
            <w:r w:rsidRPr="00C9263C">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6E981FC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5D083B2F" w14:textId="77777777" w:rsidR="00602AC0" w:rsidRDefault="00602AC0" w:rsidP="001D4998">
            <w:pPr>
              <w:pStyle w:val="TAH"/>
              <w:rPr>
                <w:rFonts w:cs="Arial"/>
                <w:szCs w:val="18"/>
              </w:rPr>
            </w:pPr>
            <w:r>
              <w:rPr>
                <w:rFonts w:cs="Arial"/>
                <w:szCs w:val="18"/>
              </w:rPr>
              <w:t>Applicability</w:t>
            </w:r>
          </w:p>
        </w:tc>
      </w:tr>
      <w:tr w:rsidR="00602AC0" w:rsidRPr="001769FF" w14:paraId="18A16528"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0A2CFF56"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7B4C48DA"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893BF64"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7224442" w14:textId="77777777" w:rsidR="00602AC0" w:rsidRPr="001769FF" w:rsidRDefault="00602AC0" w:rsidP="001D4998">
            <w:pPr>
              <w:pStyle w:val="TAL"/>
            </w:pPr>
          </w:p>
        </w:tc>
      </w:tr>
      <w:tr w:rsidR="00602AC0" w:rsidRPr="001769FF" w14:paraId="5F661C9A"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02B26675"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11114F74"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021CA6A"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B5F3AF9" w14:textId="77777777" w:rsidR="00602AC0" w:rsidRPr="001769FF" w:rsidRDefault="00602AC0" w:rsidP="001D4998">
            <w:pPr>
              <w:pStyle w:val="TAL"/>
            </w:pPr>
          </w:p>
        </w:tc>
      </w:tr>
    </w:tbl>
    <w:p w14:paraId="6B6417FC" w14:textId="77777777" w:rsidR="00602AC0" w:rsidRDefault="00602AC0" w:rsidP="00602AC0">
      <w:pPr>
        <w:rPr>
          <w:noProof/>
        </w:rPr>
      </w:pPr>
    </w:p>
    <w:p w14:paraId="79F908CB" w14:textId="77777777" w:rsidR="00602AC0" w:rsidRPr="003B2883" w:rsidRDefault="00602AC0" w:rsidP="009A30FA">
      <w:pPr>
        <w:pStyle w:val="Heading5"/>
        <w:rPr>
          <w:lang w:eastAsia="zh-CN"/>
        </w:rPr>
      </w:pPr>
      <w:bookmarkStart w:id="3443" w:name="_Toc25156553"/>
      <w:bookmarkStart w:id="3444" w:name="_Toc34124858"/>
      <w:bookmarkStart w:id="3445" w:name="_Toc43207987"/>
      <w:bookmarkStart w:id="3446" w:name="_Toc49857460"/>
      <w:bookmarkStart w:id="3447" w:name="_Toc56677304"/>
      <w:bookmarkStart w:id="3448" w:name="_Toc56696552"/>
      <w:bookmarkStart w:id="3449" w:name="_Toc81227907"/>
      <w:bookmarkStart w:id="3450" w:name="_Toc98498312"/>
      <w:r w:rsidRPr="003B2883">
        <w:t>6.</w:t>
      </w:r>
      <w:r>
        <w:t>3</w:t>
      </w:r>
      <w:r w:rsidRPr="003B2883">
        <w:t>.6.2.</w:t>
      </w:r>
      <w:r>
        <w:t>6</w:t>
      </w:r>
      <w:r w:rsidRPr="003B2883">
        <w:tab/>
        <w:t xml:space="preserve">Type: </w:t>
      </w:r>
      <w:r>
        <w:t>AdditionInfo</w:t>
      </w:r>
      <w:r w:rsidRPr="003B2883">
        <w:t>EnableUeReachability</w:t>
      </w:r>
      <w:bookmarkEnd w:id="3443"/>
      <w:bookmarkEnd w:id="3444"/>
      <w:bookmarkEnd w:id="3445"/>
      <w:bookmarkEnd w:id="3446"/>
      <w:bookmarkEnd w:id="3447"/>
      <w:bookmarkEnd w:id="3448"/>
      <w:bookmarkEnd w:id="3449"/>
      <w:bookmarkEnd w:id="3450"/>
    </w:p>
    <w:p w14:paraId="61D34376"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991152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CFFF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88BD9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DE34A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5E39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48452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8C99D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DE6216F"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09D811B"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256EC44C"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6D6922"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6708CD" w14:textId="77777777"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09A4847E" w14:textId="77777777" w:rsidR="00602AC0" w:rsidRPr="003B2883" w:rsidRDefault="00602AC0" w:rsidP="00602AC0"/>
    <w:p w14:paraId="077B905F" w14:textId="77777777" w:rsidR="00602AC0" w:rsidRPr="003B2883" w:rsidRDefault="00602AC0" w:rsidP="009A30FA">
      <w:pPr>
        <w:pStyle w:val="Heading5"/>
      </w:pPr>
      <w:bookmarkStart w:id="3451" w:name="_Toc25156554"/>
      <w:bookmarkStart w:id="3452" w:name="_Toc34124859"/>
      <w:bookmarkStart w:id="3453" w:name="_Toc43207988"/>
      <w:bookmarkStart w:id="3454" w:name="_Toc49857461"/>
      <w:bookmarkStart w:id="3455" w:name="_Toc56677305"/>
      <w:bookmarkStart w:id="3456" w:name="_Toc56696553"/>
      <w:bookmarkStart w:id="3457" w:name="_Toc81227908"/>
      <w:bookmarkStart w:id="3458" w:name="_Toc98498313"/>
      <w:r w:rsidRPr="003B2883">
        <w:lastRenderedPageBreak/>
        <w:t>6.3.6.3.5</w:t>
      </w:r>
      <w:r w:rsidRPr="003B2883">
        <w:tab/>
        <w:t>Enumeration: UeContextInfoClass</w:t>
      </w:r>
      <w:bookmarkEnd w:id="3451"/>
      <w:bookmarkEnd w:id="3452"/>
      <w:bookmarkEnd w:id="3453"/>
      <w:bookmarkEnd w:id="3454"/>
      <w:bookmarkEnd w:id="3455"/>
      <w:bookmarkEnd w:id="3456"/>
      <w:bookmarkEnd w:id="3457"/>
      <w:bookmarkEnd w:id="3458"/>
    </w:p>
    <w:p w14:paraId="2A5E41A3" w14:textId="77777777" w:rsidR="00602AC0" w:rsidRPr="003B2883" w:rsidRDefault="00602AC0" w:rsidP="00602AC0">
      <w:pPr>
        <w:pStyle w:val="TH"/>
      </w:pPr>
      <w:r w:rsidRPr="003B2883">
        <w:t>Table 6.3.6.3.</w:t>
      </w:r>
      <w:r w:rsidR="00B058E7">
        <w:t>5</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E18081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08DBB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7E2AD1D" w14:textId="77777777" w:rsidR="00602AC0" w:rsidRPr="003B2883" w:rsidRDefault="00602AC0" w:rsidP="001D4998">
            <w:pPr>
              <w:pStyle w:val="TAH"/>
            </w:pPr>
            <w:r w:rsidRPr="003B2883">
              <w:t>Description</w:t>
            </w:r>
          </w:p>
        </w:tc>
      </w:tr>
      <w:tr w:rsidR="00602AC0" w:rsidRPr="003B2883" w14:paraId="548AAB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FAB93C" w14:textId="77777777" w:rsidR="00602AC0" w:rsidRPr="003B2883" w:rsidRDefault="00602AC0" w:rsidP="001D4998">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A12810" w14:textId="77777777" w:rsidR="00602AC0" w:rsidRPr="003B2883" w:rsidRDefault="00602AC0" w:rsidP="001D4998">
            <w:pPr>
              <w:pStyle w:val="TAL"/>
            </w:pPr>
            <w:r w:rsidRPr="003B2883">
              <w:t>Defines the UE Context Information for Terminating Domain Selection for IMS Voice over PS.</w:t>
            </w:r>
          </w:p>
        </w:tc>
      </w:tr>
    </w:tbl>
    <w:p w14:paraId="66E713B5" w14:textId="77777777" w:rsidR="00602AC0" w:rsidRPr="003B2883" w:rsidRDefault="00602AC0" w:rsidP="00602AC0"/>
    <w:p w14:paraId="49EBE6E3" w14:textId="77777777" w:rsidR="00602AC0" w:rsidRPr="003B2883" w:rsidRDefault="00602AC0" w:rsidP="009A30FA">
      <w:pPr>
        <w:pStyle w:val="Heading4"/>
        <w:rPr>
          <w:lang w:val="en-US"/>
        </w:rPr>
      </w:pPr>
      <w:bookmarkStart w:id="3459" w:name="_Toc25156555"/>
      <w:bookmarkStart w:id="3460" w:name="_Toc34124860"/>
      <w:bookmarkStart w:id="3461" w:name="_Toc43207989"/>
      <w:bookmarkStart w:id="3462" w:name="_Toc49857462"/>
      <w:bookmarkStart w:id="3463" w:name="_Toc56677306"/>
      <w:bookmarkStart w:id="3464" w:name="_Toc56696554"/>
      <w:bookmarkStart w:id="3465" w:name="_Toc81227909"/>
      <w:bookmarkStart w:id="3466" w:name="_Toc98498314"/>
      <w:r w:rsidRPr="003B2883">
        <w:rPr>
          <w:lang w:val="en-US"/>
        </w:rPr>
        <w:t>6.3.6.3</w:t>
      </w:r>
      <w:r w:rsidRPr="003B2883">
        <w:rPr>
          <w:lang w:val="en-US"/>
        </w:rPr>
        <w:tab/>
        <w:t>Simple data types and enumerations</w:t>
      </w:r>
      <w:bookmarkEnd w:id="3459"/>
      <w:bookmarkEnd w:id="3460"/>
      <w:bookmarkEnd w:id="3461"/>
      <w:bookmarkEnd w:id="3462"/>
      <w:bookmarkEnd w:id="3463"/>
      <w:bookmarkEnd w:id="3464"/>
      <w:bookmarkEnd w:id="3465"/>
      <w:bookmarkEnd w:id="3466"/>
    </w:p>
    <w:p w14:paraId="7A056E06" w14:textId="77777777" w:rsidR="00602AC0" w:rsidRPr="003B2883" w:rsidRDefault="00602AC0" w:rsidP="009A30FA">
      <w:pPr>
        <w:pStyle w:val="Heading5"/>
      </w:pPr>
      <w:bookmarkStart w:id="3467" w:name="_Toc25156556"/>
      <w:bookmarkStart w:id="3468" w:name="_Toc34124861"/>
      <w:bookmarkStart w:id="3469" w:name="_Toc43207990"/>
      <w:bookmarkStart w:id="3470" w:name="_Toc49857463"/>
      <w:bookmarkStart w:id="3471" w:name="_Toc56677307"/>
      <w:bookmarkStart w:id="3472" w:name="_Toc56696555"/>
      <w:bookmarkStart w:id="3473" w:name="_Toc81227910"/>
      <w:bookmarkStart w:id="3474" w:name="_Toc98498315"/>
      <w:r w:rsidRPr="003B2883">
        <w:t>6.3.6.3.1</w:t>
      </w:r>
      <w:r w:rsidRPr="003B2883">
        <w:tab/>
        <w:t>Introduction</w:t>
      </w:r>
      <w:bookmarkEnd w:id="3467"/>
      <w:bookmarkEnd w:id="3468"/>
      <w:bookmarkEnd w:id="3469"/>
      <w:bookmarkEnd w:id="3470"/>
      <w:bookmarkEnd w:id="3471"/>
      <w:bookmarkEnd w:id="3472"/>
      <w:bookmarkEnd w:id="3473"/>
      <w:bookmarkEnd w:id="3474"/>
    </w:p>
    <w:p w14:paraId="3D5ADB09"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6191AFAD" w14:textId="77777777" w:rsidR="00602AC0" w:rsidRPr="003B2883" w:rsidRDefault="00602AC0" w:rsidP="009A30FA">
      <w:pPr>
        <w:pStyle w:val="Heading5"/>
      </w:pPr>
      <w:bookmarkStart w:id="3475" w:name="_Toc25156557"/>
      <w:bookmarkStart w:id="3476" w:name="_Toc34124862"/>
      <w:bookmarkStart w:id="3477" w:name="_Toc43207991"/>
      <w:bookmarkStart w:id="3478" w:name="_Toc49857464"/>
      <w:bookmarkStart w:id="3479" w:name="_Toc56677308"/>
      <w:bookmarkStart w:id="3480" w:name="_Toc56696556"/>
      <w:bookmarkStart w:id="3481" w:name="_Toc81227911"/>
      <w:bookmarkStart w:id="3482" w:name="_Toc98498316"/>
      <w:r w:rsidRPr="003B2883">
        <w:t>6.3.6.3.2</w:t>
      </w:r>
      <w:r w:rsidRPr="003B2883">
        <w:tab/>
        <w:t>Simple data types</w:t>
      </w:r>
      <w:bookmarkEnd w:id="3475"/>
      <w:bookmarkEnd w:id="3476"/>
      <w:bookmarkEnd w:id="3477"/>
      <w:bookmarkEnd w:id="3478"/>
      <w:bookmarkEnd w:id="3479"/>
      <w:bookmarkEnd w:id="3480"/>
      <w:bookmarkEnd w:id="3481"/>
      <w:bookmarkEnd w:id="3482"/>
    </w:p>
    <w:p w14:paraId="2D0D5DA9" w14:textId="77777777" w:rsidR="00602AC0" w:rsidRPr="003B2883" w:rsidRDefault="00602AC0" w:rsidP="00602AC0">
      <w:r w:rsidRPr="003B2883">
        <w:t>The simple data types defined in table 6.3.6.3.2-1 shall be supported.</w:t>
      </w:r>
    </w:p>
    <w:p w14:paraId="74CEDFC1"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FEDEAC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F6AD444"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05E16F0"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4A2ADAF" w14:textId="77777777" w:rsidR="00602AC0" w:rsidRPr="003B2883" w:rsidRDefault="00602AC0" w:rsidP="001D4998">
            <w:pPr>
              <w:pStyle w:val="TAH"/>
            </w:pPr>
            <w:r w:rsidRPr="003B2883">
              <w:t>Description</w:t>
            </w:r>
          </w:p>
        </w:tc>
      </w:tr>
      <w:tr w:rsidR="00602AC0" w:rsidRPr="003B2883" w14:paraId="455A9C0D"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5544169" w14:textId="77777777" w:rsidR="00602AC0" w:rsidRPr="003B2883" w:rsidRDefault="00602AC0" w:rsidP="001D4998">
            <w:pPr>
              <w:pStyle w:val="TAL"/>
            </w:pPr>
            <w:bookmarkStart w:id="3483" w:name="MCCQCTEMPBM_00000016"/>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5E3BAD"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56243037" w14:textId="77777777" w:rsidR="00602AC0" w:rsidRPr="003B2883" w:rsidRDefault="00602AC0" w:rsidP="001D4998">
            <w:pPr>
              <w:pStyle w:val="TAL"/>
            </w:pPr>
          </w:p>
        </w:tc>
      </w:tr>
      <w:bookmarkEnd w:id="3483"/>
    </w:tbl>
    <w:p w14:paraId="4021720B" w14:textId="77777777" w:rsidR="00602AC0" w:rsidRPr="003B2883" w:rsidRDefault="00602AC0" w:rsidP="00602AC0"/>
    <w:p w14:paraId="5E20E93C" w14:textId="77777777" w:rsidR="00602AC0" w:rsidRPr="003B2883" w:rsidRDefault="00602AC0" w:rsidP="009A30FA">
      <w:pPr>
        <w:pStyle w:val="Heading4"/>
      </w:pPr>
      <w:bookmarkStart w:id="3484" w:name="_Toc25156558"/>
      <w:bookmarkStart w:id="3485" w:name="_Toc34124863"/>
      <w:bookmarkStart w:id="3486" w:name="_Toc43207992"/>
      <w:bookmarkStart w:id="3487" w:name="_Toc49857465"/>
      <w:bookmarkStart w:id="3488" w:name="_Toc56677309"/>
      <w:bookmarkStart w:id="3489" w:name="_Toc56696557"/>
      <w:bookmarkStart w:id="3490" w:name="_Toc81227912"/>
      <w:bookmarkStart w:id="3491" w:name="_Toc98498317"/>
      <w:r w:rsidRPr="003B2883">
        <w:t>6.3.6.4</w:t>
      </w:r>
      <w:r w:rsidRPr="003B2883">
        <w:tab/>
        <w:t>Binary data</w:t>
      </w:r>
      <w:bookmarkEnd w:id="3484"/>
      <w:bookmarkEnd w:id="3485"/>
      <w:bookmarkEnd w:id="3486"/>
      <w:bookmarkEnd w:id="3487"/>
      <w:bookmarkEnd w:id="3488"/>
      <w:bookmarkEnd w:id="3489"/>
      <w:bookmarkEnd w:id="3490"/>
      <w:bookmarkEnd w:id="3491"/>
    </w:p>
    <w:p w14:paraId="2FA08973" w14:textId="77777777" w:rsidR="00602AC0" w:rsidRPr="003B2883" w:rsidRDefault="00602AC0" w:rsidP="00602AC0">
      <w:r w:rsidRPr="003B2883">
        <w:t>None.</w:t>
      </w:r>
    </w:p>
    <w:p w14:paraId="3CC5D4C6" w14:textId="77777777" w:rsidR="00602AC0" w:rsidRPr="003B2883" w:rsidRDefault="00602AC0" w:rsidP="009A30FA">
      <w:pPr>
        <w:pStyle w:val="Heading3"/>
      </w:pPr>
      <w:bookmarkStart w:id="3492" w:name="_Toc25156559"/>
      <w:bookmarkStart w:id="3493" w:name="_Toc34124864"/>
      <w:bookmarkStart w:id="3494" w:name="_Toc43207993"/>
      <w:bookmarkStart w:id="3495" w:name="_Toc49857466"/>
      <w:bookmarkStart w:id="3496" w:name="_Toc56677310"/>
      <w:bookmarkStart w:id="3497" w:name="_Toc56696558"/>
      <w:bookmarkStart w:id="3498" w:name="_Toc81227913"/>
      <w:bookmarkStart w:id="3499" w:name="_Toc98498318"/>
      <w:r w:rsidRPr="003B2883">
        <w:t>6.3.7</w:t>
      </w:r>
      <w:r w:rsidRPr="003B2883">
        <w:tab/>
        <w:t>Error Handling</w:t>
      </w:r>
      <w:bookmarkEnd w:id="3492"/>
      <w:bookmarkEnd w:id="3493"/>
      <w:bookmarkEnd w:id="3494"/>
      <w:bookmarkEnd w:id="3495"/>
      <w:bookmarkEnd w:id="3496"/>
      <w:bookmarkEnd w:id="3497"/>
      <w:bookmarkEnd w:id="3498"/>
      <w:bookmarkEnd w:id="3499"/>
    </w:p>
    <w:p w14:paraId="0C807B29" w14:textId="77777777" w:rsidR="00602AC0" w:rsidRPr="003B2883" w:rsidRDefault="00602AC0" w:rsidP="009A30FA">
      <w:pPr>
        <w:pStyle w:val="Heading4"/>
      </w:pPr>
      <w:bookmarkStart w:id="3500" w:name="_Toc25156560"/>
      <w:bookmarkStart w:id="3501" w:name="_Toc34124865"/>
      <w:bookmarkStart w:id="3502" w:name="_Toc43207994"/>
      <w:bookmarkStart w:id="3503" w:name="_Toc49857467"/>
      <w:bookmarkStart w:id="3504" w:name="_Toc56677311"/>
      <w:bookmarkStart w:id="3505" w:name="_Toc56696559"/>
      <w:bookmarkStart w:id="3506" w:name="_Toc81227914"/>
      <w:bookmarkStart w:id="3507" w:name="_Toc98498319"/>
      <w:r w:rsidRPr="003B2883">
        <w:t>6.3.7.1</w:t>
      </w:r>
      <w:r w:rsidRPr="003B2883">
        <w:tab/>
        <w:t>General</w:t>
      </w:r>
      <w:bookmarkEnd w:id="3500"/>
      <w:bookmarkEnd w:id="3501"/>
      <w:bookmarkEnd w:id="3502"/>
      <w:bookmarkEnd w:id="3503"/>
      <w:bookmarkEnd w:id="3504"/>
      <w:bookmarkEnd w:id="3505"/>
      <w:bookmarkEnd w:id="3506"/>
      <w:bookmarkEnd w:id="3507"/>
    </w:p>
    <w:p w14:paraId="38019575"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FCF80DF" w14:textId="77777777" w:rsidR="00602AC0" w:rsidRPr="003B2883" w:rsidRDefault="00602AC0" w:rsidP="009A30FA">
      <w:pPr>
        <w:pStyle w:val="Heading4"/>
      </w:pPr>
      <w:bookmarkStart w:id="3508" w:name="_Toc25156561"/>
      <w:bookmarkStart w:id="3509" w:name="_Toc34124866"/>
      <w:bookmarkStart w:id="3510" w:name="_Toc43207995"/>
      <w:bookmarkStart w:id="3511" w:name="_Toc49857468"/>
      <w:bookmarkStart w:id="3512" w:name="_Toc56677312"/>
      <w:bookmarkStart w:id="3513" w:name="_Toc56696560"/>
      <w:bookmarkStart w:id="3514" w:name="_Toc81227915"/>
      <w:bookmarkStart w:id="3515" w:name="_Toc98498320"/>
      <w:r w:rsidRPr="003B2883">
        <w:t>6.3.7.2</w:t>
      </w:r>
      <w:r w:rsidRPr="003B2883">
        <w:tab/>
        <w:t>Protocol Errors</w:t>
      </w:r>
      <w:bookmarkEnd w:id="3508"/>
      <w:bookmarkEnd w:id="3509"/>
      <w:bookmarkEnd w:id="3510"/>
      <w:bookmarkEnd w:id="3511"/>
      <w:bookmarkEnd w:id="3512"/>
      <w:bookmarkEnd w:id="3513"/>
      <w:bookmarkEnd w:id="3514"/>
      <w:bookmarkEnd w:id="3515"/>
    </w:p>
    <w:p w14:paraId="468FBCE9"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134EFE94" w14:textId="77777777" w:rsidR="00602AC0" w:rsidRPr="003B2883" w:rsidRDefault="00602AC0" w:rsidP="009A30FA">
      <w:pPr>
        <w:pStyle w:val="Heading4"/>
      </w:pPr>
      <w:bookmarkStart w:id="3516" w:name="_Toc25156562"/>
      <w:bookmarkStart w:id="3517" w:name="_Toc34124867"/>
      <w:bookmarkStart w:id="3518" w:name="_Toc43207996"/>
      <w:bookmarkStart w:id="3519" w:name="_Toc49857469"/>
      <w:bookmarkStart w:id="3520" w:name="_Toc56677313"/>
      <w:bookmarkStart w:id="3521" w:name="_Toc56696561"/>
      <w:bookmarkStart w:id="3522" w:name="_Toc81227916"/>
      <w:bookmarkStart w:id="3523" w:name="_Toc98498321"/>
      <w:r w:rsidRPr="003B2883">
        <w:t>6.3.7.3</w:t>
      </w:r>
      <w:r w:rsidRPr="003B2883">
        <w:tab/>
        <w:t>Application Errors</w:t>
      </w:r>
      <w:bookmarkEnd w:id="3516"/>
      <w:bookmarkEnd w:id="3517"/>
      <w:bookmarkEnd w:id="3518"/>
      <w:bookmarkEnd w:id="3519"/>
      <w:bookmarkEnd w:id="3520"/>
      <w:bookmarkEnd w:id="3521"/>
      <w:bookmarkEnd w:id="3522"/>
      <w:bookmarkEnd w:id="3523"/>
    </w:p>
    <w:p w14:paraId="588935A0"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22DB2E5E" w14:textId="77777777" w:rsidR="00602AC0" w:rsidRPr="003B2883" w:rsidRDefault="00602AC0" w:rsidP="00602AC0">
      <w:pPr>
        <w:pStyle w:val="PL"/>
      </w:pPr>
    </w:p>
    <w:p w14:paraId="4D8E8D8F"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3"/>
        <w:gridCol w:w="4563"/>
      </w:tblGrid>
      <w:tr w:rsidR="00602AC0" w:rsidRPr="003B2883" w14:paraId="5BE33AD3"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shd w:val="clear" w:color="auto" w:fill="BFBFBF"/>
          </w:tcPr>
          <w:p w14:paraId="70D996BD" w14:textId="77777777" w:rsidR="00602AC0" w:rsidRPr="003B2883" w:rsidRDefault="00602AC0" w:rsidP="001D4998">
            <w:pPr>
              <w:pStyle w:val="TAH"/>
            </w:pPr>
            <w:r w:rsidRPr="003B2883">
              <w:t>Application Error</w:t>
            </w:r>
          </w:p>
        </w:tc>
        <w:tc>
          <w:tcPr>
            <w:tcW w:w="772" w:type="pct"/>
            <w:tcBorders>
              <w:top w:val="single" w:sz="4" w:space="0" w:color="auto"/>
              <w:left w:val="single" w:sz="4" w:space="0" w:color="auto"/>
              <w:bottom w:val="single" w:sz="4" w:space="0" w:color="auto"/>
              <w:right w:val="single" w:sz="4" w:space="0" w:color="auto"/>
            </w:tcBorders>
            <w:shd w:val="clear" w:color="auto" w:fill="BFBFBF"/>
            <w:hideMark/>
          </w:tcPr>
          <w:p w14:paraId="6678D129" w14:textId="77777777" w:rsidR="00602AC0" w:rsidRPr="003B2883" w:rsidRDefault="00602AC0" w:rsidP="001D4998">
            <w:pPr>
              <w:pStyle w:val="TAH"/>
            </w:pPr>
            <w:r w:rsidRPr="003B2883">
              <w:t>HTTP status code</w:t>
            </w:r>
          </w:p>
        </w:tc>
        <w:tc>
          <w:tcPr>
            <w:tcW w:w="2427" w:type="pct"/>
            <w:tcBorders>
              <w:top w:val="single" w:sz="4" w:space="0" w:color="auto"/>
              <w:left w:val="single" w:sz="4" w:space="0" w:color="auto"/>
              <w:bottom w:val="single" w:sz="4" w:space="0" w:color="auto"/>
              <w:right w:val="single" w:sz="4" w:space="0" w:color="auto"/>
            </w:tcBorders>
            <w:shd w:val="clear" w:color="auto" w:fill="BFBFBF"/>
            <w:hideMark/>
          </w:tcPr>
          <w:p w14:paraId="43FCFF84" w14:textId="77777777" w:rsidR="00602AC0" w:rsidRPr="003B2883" w:rsidRDefault="00602AC0" w:rsidP="001D4998">
            <w:pPr>
              <w:pStyle w:val="TAH"/>
            </w:pPr>
            <w:r w:rsidRPr="003B2883">
              <w:t>Description</w:t>
            </w:r>
          </w:p>
        </w:tc>
      </w:tr>
      <w:tr w:rsidR="00602AC0" w:rsidRPr="003B2883" w14:paraId="2ADD415A"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3754A29E" w14:textId="77777777" w:rsidR="00602AC0" w:rsidRPr="003B2883" w:rsidRDefault="00602AC0" w:rsidP="001D4998">
            <w:pPr>
              <w:pStyle w:val="TAL"/>
            </w:pPr>
            <w:r w:rsidRPr="003B2883">
              <w:t>NF_CONSUMER_REDIRECT_ONE_TXN</w:t>
            </w:r>
          </w:p>
        </w:tc>
        <w:tc>
          <w:tcPr>
            <w:tcW w:w="772" w:type="pct"/>
            <w:tcBorders>
              <w:top w:val="single" w:sz="4" w:space="0" w:color="auto"/>
              <w:left w:val="single" w:sz="4" w:space="0" w:color="auto"/>
              <w:bottom w:val="single" w:sz="4" w:space="0" w:color="auto"/>
              <w:right w:val="single" w:sz="4" w:space="0" w:color="auto"/>
            </w:tcBorders>
          </w:tcPr>
          <w:p w14:paraId="44EF6BCD" w14:textId="77777777" w:rsidR="00602AC0" w:rsidRPr="003B2883" w:rsidRDefault="00602AC0" w:rsidP="001D4998">
            <w:pPr>
              <w:pStyle w:val="TAL"/>
            </w:pPr>
            <w:r w:rsidRPr="003B2883">
              <w:rPr>
                <w:rFonts w:hint="eastAsia"/>
              </w:rPr>
              <w:t>307 Temporary Redirect</w:t>
            </w:r>
          </w:p>
        </w:tc>
        <w:tc>
          <w:tcPr>
            <w:tcW w:w="2427" w:type="pct"/>
            <w:tcBorders>
              <w:top w:val="single" w:sz="4" w:space="0" w:color="auto"/>
              <w:left w:val="single" w:sz="4" w:space="0" w:color="auto"/>
              <w:bottom w:val="single" w:sz="4" w:space="0" w:color="auto"/>
              <w:right w:val="single" w:sz="4" w:space="0" w:color="auto"/>
            </w:tcBorders>
          </w:tcPr>
          <w:p w14:paraId="30078099" w14:textId="77777777" w:rsidR="00602AC0" w:rsidRPr="003B2883" w:rsidRDefault="00602AC0" w:rsidP="001D4998">
            <w:pPr>
              <w:pStyle w:val="TAL"/>
            </w:pPr>
            <w:r w:rsidRPr="003B2883">
              <w:t>The request has been asked to be redirected to a specified target.</w:t>
            </w:r>
          </w:p>
        </w:tc>
      </w:tr>
      <w:tr w:rsidR="00602AC0" w:rsidRPr="003B2883" w14:paraId="5153ECFB"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0520F663" w14:textId="77777777" w:rsidR="00602AC0" w:rsidRPr="003B2883" w:rsidRDefault="00602AC0" w:rsidP="001D4998">
            <w:pPr>
              <w:pStyle w:val="TAL"/>
            </w:pPr>
            <w:r w:rsidRPr="003B2883">
              <w:t>UNABLE_TO_PAGE_UE</w:t>
            </w:r>
          </w:p>
        </w:tc>
        <w:tc>
          <w:tcPr>
            <w:tcW w:w="772" w:type="pct"/>
            <w:tcBorders>
              <w:top w:val="single" w:sz="4" w:space="0" w:color="auto"/>
              <w:left w:val="single" w:sz="4" w:space="0" w:color="auto"/>
              <w:bottom w:val="single" w:sz="4" w:space="0" w:color="auto"/>
              <w:right w:val="single" w:sz="4" w:space="0" w:color="auto"/>
            </w:tcBorders>
          </w:tcPr>
          <w:p w14:paraId="5C98DB87"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27" w:type="pct"/>
            <w:tcBorders>
              <w:top w:val="single" w:sz="4" w:space="0" w:color="auto"/>
              <w:left w:val="single" w:sz="4" w:space="0" w:color="auto"/>
              <w:bottom w:val="single" w:sz="4" w:space="0" w:color="auto"/>
              <w:right w:val="single" w:sz="4" w:space="0" w:color="auto"/>
            </w:tcBorders>
          </w:tcPr>
          <w:p w14:paraId="6F2AA048" w14:textId="77777777" w:rsidR="00602AC0" w:rsidRPr="003B2883" w:rsidRDefault="00602AC0" w:rsidP="001D4998">
            <w:pPr>
              <w:pStyle w:val="TAL"/>
            </w:pPr>
            <w:r w:rsidRPr="003B2883">
              <w:t>AMF is unable page the UE, temporarily.</w:t>
            </w:r>
          </w:p>
        </w:tc>
      </w:tr>
      <w:tr w:rsidR="00602AC0" w:rsidRPr="003B2883" w14:paraId="5137BA20"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1BB738B8" w14:textId="77777777" w:rsidR="00602AC0" w:rsidRPr="003B2883" w:rsidRDefault="00602AC0" w:rsidP="001D4998">
            <w:pPr>
              <w:pStyle w:val="TAL"/>
            </w:pPr>
            <w:r w:rsidRPr="003B2883">
              <w:t>CONTEXT_NOT_FOUND</w:t>
            </w:r>
          </w:p>
        </w:tc>
        <w:tc>
          <w:tcPr>
            <w:tcW w:w="772" w:type="pct"/>
            <w:tcBorders>
              <w:top w:val="single" w:sz="4" w:space="0" w:color="auto"/>
              <w:left w:val="single" w:sz="4" w:space="0" w:color="auto"/>
              <w:bottom w:val="single" w:sz="4" w:space="0" w:color="auto"/>
              <w:right w:val="single" w:sz="4" w:space="0" w:color="auto"/>
            </w:tcBorders>
          </w:tcPr>
          <w:p w14:paraId="5F07B505" w14:textId="77777777" w:rsidR="00602AC0" w:rsidRPr="003B2883" w:rsidRDefault="00602AC0" w:rsidP="001D4998">
            <w:pPr>
              <w:pStyle w:val="TAL"/>
            </w:pPr>
            <w:r w:rsidRPr="003B2883">
              <w:t>404 Not Found</w:t>
            </w:r>
          </w:p>
        </w:tc>
        <w:tc>
          <w:tcPr>
            <w:tcW w:w="2427" w:type="pct"/>
            <w:tcBorders>
              <w:top w:val="single" w:sz="4" w:space="0" w:color="auto"/>
              <w:left w:val="single" w:sz="4" w:space="0" w:color="auto"/>
              <w:bottom w:val="single" w:sz="4" w:space="0" w:color="auto"/>
              <w:right w:val="single" w:sz="4" w:space="0" w:color="auto"/>
            </w:tcBorders>
          </w:tcPr>
          <w:p w14:paraId="45B87A46" w14:textId="77777777" w:rsidR="00602AC0" w:rsidRPr="003B2883" w:rsidRDefault="00602AC0" w:rsidP="001D4998">
            <w:pPr>
              <w:pStyle w:val="TAL"/>
            </w:pPr>
            <w:r w:rsidRPr="003B2883">
              <w:t>The related UE is not found in the NF Service Consumer.</w:t>
            </w:r>
          </w:p>
        </w:tc>
      </w:tr>
      <w:tr w:rsidR="00602AC0" w:rsidRPr="003B2883" w14:paraId="6A5D8D0D"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61EC50A3" w14:textId="77777777" w:rsidR="00602AC0" w:rsidRPr="003B2883" w:rsidRDefault="00602AC0" w:rsidP="001D4998">
            <w:pPr>
              <w:pStyle w:val="TAL"/>
            </w:pPr>
            <w:r w:rsidRPr="003B2883">
              <w:t>UE_NOT_RESPONDING</w:t>
            </w:r>
          </w:p>
        </w:tc>
        <w:tc>
          <w:tcPr>
            <w:tcW w:w="772" w:type="pct"/>
            <w:tcBorders>
              <w:top w:val="single" w:sz="4" w:space="0" w:color="auto"/>
              <w:left w:val="single" w:sz="4" w:space="0" w:color="auto"/>
              <w:bottom w:val="single" w:sz="4" w:space="0" w:color="auto"/>
              <w:right w:val="single" w:sz="4" w:space="0" w:color="auto"/>
            </w:tcBorders>
          </w:tcPr>
          <w:p w14:paraId="41DE7673" w14:textId="77777777" w:rsidR="00602AC0" w:rsidRPr="003B2883" w:rsidRDefault="00602AC0" w:rsidP="001D4998">
            <w:pPr>
              <w:pStyle w:val="TAL"/>
            </w:pPr>
            <w:r w:rsidRPr="003B2883">
              <w:t>504 Gateway Timeout</w:t>
            </w:r>
          </w:p>
        </w:tc>
        <w:tc>
          <w:tcPr>
            <w:tcW w:w="2427" w:type="pct"/>
            <w:tcBorders>
              <w:top w:val="single" w:sz="4" w:space="0" w:color="auto"/>
              <w:left w:val="single" w:sz="4" w:space="0" w:color="auto"/>
              <w:bottom w:val="single" w:sz="4" w:space="0" w:color="auto"/>
              <w:right w:val="single" w:sz="4" w:space="0" w:color="auto"/>
            </w:tcBorders>
          </w:tcPr>
          <w:p w14:paraId="0E72EF93" w14:textId="77777777" w:rsidR="00602AC0" w:rsidRPr="003B2883" w:rsidRDefault="00602AC0" w:rsidP="001D4998">
            <w:pPr>
              <w:pStyle w:val="TAL"/>
            </w:pPr>
            <w:r w:rsidRPr="003B2883">
              <w:t>UE is not responding to the request initiated by the network, e.g. Paging.</w:t>
            </w:r>
          </w:p>
        </w:tc>
      </w:tr>
    </w:tbl>
    <w:p w14:paraId="21F923D6" w14:textId="77777777" w:rsidR="00602AC0" w:rsidRPr="003B2883" w:rsidRDefault="00602AC0" w:rsidP="00602AC0"/>
    <w:p w14:paraId="6DE082BC" w14:textId="77777777" w:rsidR="00602AC0" w:rsidRPr="003B2883" w:rsidRDefault="00602AC0" w:rsidP="009A30FA">
      <w:pPr>
        <w:pStyle w:val="Heading3"/>
      </w:pPr>
      <w:bookmarkStart w:id="3524" w:name="_Toc25156563"/>
      <w:bookmarkStart w:id="3525" w:name="_Toc34124868"/>
      <w:bookmarkStart w:id="3526" w:name="_Toc43207997"/>
      <w:bookmarkStart w:id="3527" w:name="_Toc49857470"/>
      <w:bookmarkStart w:id="3528" w:name="_Toc56677314"/>
      <w:bookmarkStart w:id="3529" w:name="_Toc56696562"/>
      <w:bookmarkStart w:id="3530" w:name="_Toc81227917"/>
      <w:bookmarkStart w:id="3531" w:name="_Toc98498322"/>
      <w:r w:rsidRPr="003B2883">
        <w:lastRenderedPageBreak/>
        <w:t>6.3.8</w:t>
      </w:r>
      <w:r w:rsidRPr="003B2883">
        <w:tab/>
        <w:t>Feature Negotiation</w:t>
      </w:r>
      <w:bookmarkEnd w:id="3524"/>
      <w:bookmarkEnd w:id="3525"/>
      <w:bookmarkEnd w:id="3526"/>
      <w:bookmarkEnd w:id="3527"/>
      <w:bookmarkEnd w:id="3528"/>
      <w:bookmarkEnd w:id="3529"/>
      <w:bookmarkEnd w:id="3530"/>
      <w:bookmarkEnd w:id="3531"/>
    </w:p>
    <w:p w14:paraId="590456C3"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Namf_MT service, if any.</w:t>
      </w:r>
    </w:p>
    <w:p w14:paraId="16816968" w14:textId="77777777" w:rsidR="00602AC0" w:rsidRPr="003B2883" w:rsidRDefault="00602AC0" w:rsidP="00602AC0">
      <w:pPr>
        <w:rPr>
          <w:lang w:val="en-US"/>
        </w:rPr>
      </w:pPr>
      <w:r w:rsidRPr="003B2883">
        <w:rPr>
          <w:lang w:val="en-US"/>
        </w:rPr>
        <w:t>The NF Service Consumer shall indicate the optional features it supports for the Namf_MT service, if any, by including the supportedFeatures attribute in payload of the HTTP Request Message for following service operations:</w:t>
      </w:r>
    </w:p>
    <w:p w14:paraId="7DB58A34" w14:textId="77777777"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Pr>
          <w:lang w:val="en-US"/>
        </w:rPr>
        <w:t>clause</w:t>
      </w:r>
      <w:r w:rsidRPr="003B2883">
        <w:rPr>
          <w:lang w:val="en-US"/>
        </w:rPr>
        <w:t xml:space="preserve"> 5.4.2.2;</w:t>
      </w:r>
    </w:p>
    <w:p w14:paraId="3883DB69" w14:textId="77777777" w:rsidR="00602AC0" w:rsidRPr="003B2883" w:rsidRDefault="00602AC0" w:rsidP="00602AC0">
      <w:pPr>
        <w:rPr>
          <w:lang w:val="en-US"/>
        </w:rPr>
      </w:pPr>
      <w:r w:rsidRPr="003B2883">
        <w:t>-</w:t>
      </w:r>
      <w:r w:rsidRPr="003B2883">
        <w:tab/>
        <w:t>ProvideDomainSelectionInfo</w:t>
      </w:r>
      <w:r w:rsidRPr="003B2883">
        <w:rPr>
          <w:lang w:val="en-US"/>
        </w:rPr>
        <w:t xml:space="preserve">, as specified in </w:t>
      </w:r>
      <w:r>
        <w:rPr>
          <w:lang w:val="en-US"/>
        </w:rPr>
        <w:t>clause</w:t>
      </w:r>
      <w:r w:rsidRPr="003B2883">
        <w:rPr>
          <w:lang w:val="en-US"/>
        </w:rPr>
        <w:t xml:space="preserve"> 5.4.2.3;The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358521FD"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4F75AE64" w14:textId="77777777" w:rsidR="00602AC0" w:rsidRPr="003B2883" w:rsidRDefault="00602AC0" w:rsidP="00602AC0">
      <w:pPr>
        <w:rPr>
          <w:lang w:val="en-US"/>
        </w:rPr>
      </w:pPr>
      <w:r w:rsidRPr="003B2883">
        <w:rPr>
          <w:lang w:val="en-US"/>
        </w:rPr>
        <w:t>The following features are defined for the Namf_MT service.</w:t>
      </w:r>
    </w:p>
    <w:p w14:paraId="70B0171B" w14:textId="77777777"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73D2F527" w14:textId="77777777" w:rsidTr="001D4998">
        <w:trPr>
          <w:cantSplit/>
          <w:jc w:val="center"/>
        </w:trPr>
        <w:tc>
          <w:tcPr>
            <w:tcW w:w="993" w:type="dxa"/>
            <w:shd w:val="clear" w:color="auto" w:fill="BFBFBF"/>
          </w:tcPr>
          <w:p w14:paraId="2E734C6A" w14:textId="77777777" w:rsidR="00602AC0" w:rsidRPr="003B2883" w:rsidRDefault="00602AC0" w:rsidP="001D4998">
            <w:pPr>
              <w:pStyle w:val="TAH"/>
            </w:pPr>
            <w:r w:rsidRPr="003B2883">
              <w:t>Feature Number</w:t>
            </w:r>
          </w:p>
        </w:tc>
        <w:tc>
          <w:tcPr>
            <w:tcW w:w="1063" w:type="dxa"/>
            <w:shd w:val="clear" w:color="auto" w:fill="BFBFBF"/>
          </w:tcPr>
          <w:p w14:paraId="18473DAD" w14:textId="77777777" w:rsidR="00602AC0" w:rsidRPr="003B2883" w:rsidRDefault="00602AC0" w:rsidP="001D4998">
            <w:pPr>
              <w:pStyle w:val="TAH"/>
            </w:pPr>
            <w:r w:rsidRPr="003B2883">
              <w:t>Feature</w:t>
            </w:r>
          </w:p>
        </w:tc>
        <w:tc>
          <w:tcPr>
            <w:tcW w:w="639" w:type="dxa"/>
            <w:shd w:val="clear" w:color="auto" w:fill="BFBFBF"/>
          </w:tcPr>
          <w:p w14:paraId="0015CE0C" w14:textId="77777777" w:rsidR="00602AC0" w:rsidRPr="003B2883" w:rsidRDefault="00602AC0" w:rsidP="001D4998">
            <w:pPr>
              <w:pStyle w:val="TAH"/>
            </w:pPr>
            <w:r w:rsidRPr="003B2883">
              <w:t>M/O</w:t>
            </w:r>
          </w:p>
        </w:tc>
        <w:tc>
          <w:tcPr>
            <w:tcW w:w="6520" w:type="dxa"/>
            <w:shd w:val="clear" w:color="auto" w:fill="BFBFBF"/>
          </w:tcPr>
          <w:p w14:paraId="5F8E5EAD" w14:textId="77777777" w:rsidR="00602AC0" w:rsidRPr="003B2883" w:rsidRDefault="00602AC0" w:rsidP="001D4998">
            <w:pPr>
              <w:pStyle w:val="TAH"/>
            </w:pPr>
            <w:r w:rsidRPr="003B2883">
              <w:t>Description</w:t>
            </w:r>
          </w:p>
        </w:tc>
      </w:tr>
      <w:tr w:rsidR="00AF7832" w:rsidRPr="003B2883" w14:paraId="38378155" w14:textId="77777777" w:rsidTr="001D4998">
        <w:trPr>
          <w:cantSplit/>
          <w:jc w:val="center"/>
        </w:trPr>
        <w:tc>
          <w:tcPr>
            <w:tcW w:w="993" w:type="dxa"/>
          </w:tcPr>
          <w:p w14:paraId="7F13CCA1" w14:textId="77777777" w:rsidR="00AF7832" w:rsidRPr="003B2883" w:rsidRDefault="0009536C" w:rsidP="00AF7832">
            <w:pPr>
              <w:pStyle w:val="TAC"/>
            </w:pPr>
            <w:r>
              <w:rPr>
                <w:lang w:eastAsia="zh-CN"/>
              </w:rPr>
              <w:t>1</w:t>
            </w:r>
          </w:p>
        </w:tc>
        <w:tc>
          <w:tcPr>
            <w:tcW w:w="1063" w:type="dxa"/>
          </w:tcPr>
          <w:p w14:paraId="359E393F" w14:textId="77777777" w:rsidR="00AF7832" w:rsidRPr="003B2883" w:rsidRDefault="00AF7832" w:rsidP="00AF7832">
            <w:pPr>
              <w:pStyle w:val="TAL"/>
              <w:rPr>
                <w:color w:val="FF0000"/>
              </w:rPr>
            </w:pPr>
            <w:r>
              <w:t>ES3XX</w:t>
            </w:r>
          </w:p>
        </w:tc>
        <w:tc>
          <w:tcPr>
            <w:tcW w:w="639" w:type="dxa"/>
          </w:tcPr>
          <w:p w14:paraId="1206EA00" w14:textId="77777777" w:rsidR="00AF7832" w:rsidRPr="003B2883" w:rsidRDefault="00AF7832" w:rsidP="00AF7832">
            <w:pPr>
              <w:pStyle w:val="TAC"/>
              <w:rPr>
                <w:color w:val="FF0000"/>
              </w:rPr>
            </w:pPr>
            <w:r>
              <w:t>M</w:t>
            </w:r>
          </w:p>
        </w:tc>
        <w:tc>
          <w:tcPr>
            <w:tcW w:w="6520" w:type="dxa"/>
          </w:tcPr>
          <w:p w14:paraId="2E4BB9C0" w14:textId="77777777" w:rsidR="00AF7832" w:rsidRPr="00F709B2" w:rsidRDefault="00AF7832" w:rsidP="00AF7832">
            <w:pPr>
              <w:pStyle w:val="TAL"/>
            </w:pPr>
            <w:r>
              <w:rPr>
                <w:lang w:val="en-US"/>
              </w:rPr>
              <w:t>Extended Support of HTTP 307/308 redirection</w:t>
            </w:r>
          </w:p>
          <w:p w14:paraId="2A21B39F" w14:textId="77777777" w:rsidR="00AF7832" w:rsidRPr="00F709B2" w:rsidRDefault="00AF7832" w:rsidP="00AF7832">
            <w:pPr>
              <w:pStyle w:val="TAL"/>
            </w:pPr>
          </w:p>
          <w:p w14:paraId="69F4AF6E" w14:textId="77777777"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rsidRPr="00F709B2" w:rsidDel="001844E2">
              <w:t xml:space="preserve"> </w:t>
            </w:r>
            <w:r>
              <w:t> </w:t>
            </w:r>
            <w:r w:rsidRPr="00F709B2">
              <w:t>15.</w:t>
            </w:r>
          </w:p>
          <w:p w14:paraId="6AFAF28A" w14:textId="77777777" w:rsidR="00AF7832" w:rsidRPr="003B2883" w:rsidRDefault="00AF7832" w:rsidP="00AF7832">
            <w:pPr>
              <w:pStyle w:val="TAL"/>
            </w:pPr>
            <w:r w:rsidRPr="003B2883" w:rsidDel="001A1744">
              <w:t xml:space="preserve"> </w:t>
            </w:r>
          </w:p>
        </w:tc>
      </w:tr>
      <w:tr w:rsidR="00AF7832" w:rsidRPr="003B2883" w14:paraId="4A84E858" w14:textId="77777777" w:rsidTr="001D4998">
        <w:trPr>
          <w:cantSplit/>
          <w:jc w:val="center"/>
        </w:trPr>
        <w:tc>
          <w:tcPr>
            <w:tcW w:w="9215" w:type="dxa"/>
            <w:gridSpan w:val="4"/>
          </w:tcPr>
          <w:p w14:paraId="4469749E"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1CABA9F7" w14:textId="77777777" w:rsidR="00AF7832" w:rsidRPr="003B2883" w:rsidRDefault="00AF7832" w:rsidP="00AF7832">
            <w:pPr>
              <w:pStyle w:val="TAL"/>
              <w:rPr>
                <w:bCs/>
              </w:rPr>
            </w:pPr>
            <w:r w:rsidRPr="003B2883">
              <w:rPr>
                <w:bCs/>
              </w:rPr>
              <w:t>Feature: A short name that can be used to refer to the bit and to the feature.</w:t>
            </w:r>
          </w:p>
          <w:p w14:paraId="00A43709"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6E000A1" w14:textId="77777777" w:rsidR="00AF7832" w:rsidRPr="003B2883" w:rsidRDefault="00AF7832" w:rsidP="00AF7832">
            <w:pPr>
              <w:pStyle w:val="TAL"/>
            </w:pPr>
            <w:r w:rsidRPr="003B2883">
              <w:t>Description: A clear textual description of the feature.</w:t>
            </w:r>
          </w:p>
        </w:tc>
      </w:tr>
    </w:tbl>
    <w:p w14:paraId="67D264B0" w14:textId="77777777" w:rsidR="00602AC0" w:rsidRPr="003B2883" w:rsidRDefault="00602AC0" w:rsidP="00602AC0"/>
    <w:p w14:paraId="0D6DA349" w14:textId="77777777" w:rsidR="00602AC0" w:rsidRPr="003B2883" w:rsidRDefault="00602AC0" w:rsidP="009A30FA">
      <w:pPr>
        <w:pStyle w:val="Heading3"/>
        <w:rPr>
          <w:lang w:val="en-US"/>
        </w:rPr>
      </w:pPr>
      <w:bookmarkStart w:id="3532" w:name="_Toc25156564"/>
      <w:bookmarkStart w:id="3533" w:name="_Toc34124869"/>
      <w:bookmarkStart w:id="3534" w:name="_Toc43207998"/>
      <w:bookmarkStart w:id="3535" w:name="_Toc49857471"/>
      <w:bookmarkStart w:id="3536" w:name="_Toc56677315"/>
      <w:bookmarkStart w:id="3537" w:name="_Toc56696563"/>
      <w:bookmarkStart w:id="3538" w:name="_Toc81227918"/>
      <w:bookmarkStart w:id="3539" w:name="_Toc98498323"/>
      <w:r w:rsidRPr="003B2883">
        <w:rPr>
          <w:lang w:val="en-US"/>
        </w:rPr>
        <w:t>6.3.9</w:t>
      </w:r>
      <w:r w:rsidRPr="003B2883">
        <w:rPr>
          <w:lang w:val="en-US"/>
        </w:rPr>
        <w:tab/>
        <w:t>Security</w:t>
      </w:r>
      <w:bookmarkEnd w:id="3532"/>
      <w:bookmarkEnd w:id="3533"/>
      <w:bookmarkEnd w:id="3534"/>
      <w:bookmarkEnd w:id="3535"/>
      <w:bookmarkEnd w:id="3536"/>
      <w:bookmarkEnd w:id="3537"/>
      <w:bookmarkEnd w:id="3538"/>
      <w:bookmarkEnd w:id="3539"/>
    </w:p>
    <w:p w14:paraId="421DD7D9"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0DEE7FBE" w14:textId="77777777" w:rsidR="00602AC0" w:rsidRPr="003B2883"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11A762AF"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5D819210" w14:textId="77777777" w:rsidR="00602AC0" w:rsidRDefault="00602AC0" w:rsidP="00602AC0">
      <w:pPr>
        <w:rPr>
          <w:lang w:val="en-US"/>
        </w:rPr>
      </w:pPr>
      <w:r w:rsidRPr="003B2883">
        <w:rPr>
          <w:lang w:val="en-US"/>
        </w:rPr>
        <w:t>The Namf_MT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"namf-mt"), and it does not define any additional scopes at resource or operation level.</w:t>
      </w:r>
    </w:p>
    <w:p w14:paraId="4ECD5C62" w14:textId="77777777" w:rsidR="0009536C" w:rsidRDefault="0009536C" w:rsidP="009A30FA">
      <w:pPr>
        <w:pStyle w:val="Heading3"/>
      </w:pPr>
      <w:bookmarkStart w:id="3540" w:name="_Toc56677316"/>
      <w:bookmarkStart w:id="3541" w:name="_Toc56696564"/>
      <w:bookmarkStart w:id="3542" w:name="_Toc81227919"/>
      <w:bookmarkStart w:id="3543" w:name="_Toc98498324"/>
      <w:r w:rsidRPr="003B2883">
        <w:t>6.</w:t>
      </w:r>
      <w:r>
        <w:t>3</w:t>
      </w:r>
      <w:r w:rsidRPr="003B2883">
        <w:t>.</w:t>
      </w:r>
      <w:r>
        <w:t>10</w:t>
      </w:r>
      <w:r w:rsidRPr="003B2883">
        <w:tab/>
      </w:r>
      <w:r>
        <w:t>HTTP redirection</w:t>
      </w:r>
      <w:bookmarkEnd w:id="3540"/>
      <w:bookmarkEnd w:id="3541"/>
      <w:bookmarkEnd w:id="3542"/>
      <w:bookmarkEnd w:id="3543"/>
    </w:p>
    <w:p w14:paraId="375DFD02"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6.3.8.</w:t>
      </w:r>
    </w:p>
    <w:p w14:paraId="2BC014AA" w14:textId="77777777" w:rsidR="0009536C" w:rsidRDefault="0009536C" w:rsidP="0009536C">
      <w:r>
        <w:t>An SCP that reselects a different AMF producer instance will return the NF Instance ID of the new AMF producer instance in the 3gpp-Sbi-Producer-Id header, as specified in clause 6.10.3.4 of 3GPP TS 29.500 [4].</w:t>
      </w:r>
    </w:p>
    <w:p w14:paraId="02E5768F" w14:textId="77777777"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w:t>
      </w:r>
      <w:r>
        <w:lastRenderedPageBreak/>
        <w:t xml:space="preserve">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801F34A" w14:textId="77777777" w:rsidR="00602AC0" w:rsidRPr="003B2883" w:rsidRDefault="00602AC0" w:rsidP="009A30FA">
      <w:pPr>
        <w:pStyle w:val="Heading2"/>
      </w:pPr>
      <w:bookmarkStart w:id="3544" w:name="_Toc25156565"/>
      <w:bookmarkStart w:id="3545" w:name="_Toc34124870"/>
      <w:bookmarkStart w:id="3546" w:name="_Toc43207999"/>
      <w:bookmarkStart w:id="3547" w:name="_Toc49857472"/>
      <w:bookmarkStart w:id="3548" w:name="_Toc56677317"/>
      <w:bookmarkStart w:id="3549" w:name="_Toc56696565"/>
      <w:bookmarkStart w:id="3550" w:name="_Toc81227920"/>
      <w:bookmarkStart w:id="3551" w:name="_Toc98498325"/>
      <w:r w:rsidRPr="003B2883">
        <w:t>6.4</w:t>
      </w:r>
      <w:r w:rsidRPr="003B2883">
        <w:tab/>
        <w:t>Namf_Location Service API</w:t>
      </w:r>
      <w:bookmarkEnd w:id="3544"/>
      <w:bookmarkEnd w:id="3545"/>
      <w:bookmarkEnd w:id="3546"/>
      <w:bookmarkEnd w:id="3547"/>
      <w:bookmarkEnd w:id="3548"/>
      <w:bookmarkEnd w:id="3549"/>
      <w:bookmarkEnd w:id="3550"/>
      <w:bookmarkEnd w:id="3551"/>
    </w:p>
    <w:p w14:paraId="3DDF1F39" w14:textId="77777777" w:rsidR="00602AC0" w:rsidRPr="003B2883" w:rsidRDefault="00602AC0" w:rsidP="009A30FA">
      <w:pPr>
        <w:pStyle w:val="Heading3"/>
      </w:pPr>
      <w:bookmarkStart w:id="3552" w:name="_Toc25156566"/>
      <w:bookmarkStart w:id="3553" w:name="_Toc34124871"/>
      <w:bookmarkStart w:id="3554" w:name="_Toc43208000"/>
      <w:bookmarkStart w:id="3555" w:name="_Toc49857473"/>
      <w:bookmarkStart w:id="3556" w:name="_Toc56677318"/>
      <w:bookmarkStart w:id="3557" w:name="_Toc56696566"/>
      <w:bookmarkStart w:id="3558" w:name="_Toc81227921"/>
      <w:bookmarkStart w:id="3559" w:name="_Toc98498326"/>
      <w:r w:rsidRPr="003B2883">
        <w:t>6.4.1</w:t>
      </w:r>
      <w:r w:rsidRPr="003B2883">
        <w:tab/>
        <w:t>API URI</w:t>
      </w:r>
      <w:bookmarkEnd w:id="3552"/>
      <w:bookmarkEnd w:id="3553"/>
      <w:bookmarkEnd w:id="3554"/>
      <w:bookmarkEnd w:id="3555"/>
      <w:bookmarkEnd w:id="3556"/>
      <w:bookmarkEnd w:id="3557"/>
      <w:bookmarkEnd w:id="3558"/>
      <w:bookmarkEnd w:id="3559"/>
    </w:p>
    <w:p w14:paraId="33BDA72C"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0DC3182E" w14:textId="77777777"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10836458"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BAD5053"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62EF3726" w14:textId="77777777" w:rsidR="00602AC0" w:rsidRPr="003B2883" w:rsidRDefault="00602AC0" w:rsidP="00602AC0">
      <w:pPr>
        <w:pStyle w:val="B1"/>
        <w:rPr>
          <w:b/>
          <w:noProof/>
        </w:rPr>
      </w:pPr>
      <w:r w:rsidRPr="003B2883">
        <w:rPr>
          <w:b/>
          <w:noProof/>
        </w:rPr>
        <w:t>{apiRoot}/&lt;apiName&gt;/&lt;apiVersion&gt;/&lt;apiSpecificResourceUriPart&gt;</w:t>
      </w:r>
    </w:p>
    <w:p w14:paraId="0E239316" w14:textId="77777777" w:rsidR="00602AC0" w:rsidRPr="003B2883" w:rsidRDefault="00602AC0" w:rsidP="00602AC0">
      <w:pPr>
        <w:rPr>
          <w:noProof/>
          <w:lang w:eastAsia="zh-CN"/>
        </w:rPr>
      </w:pPr>
      <w:r w:rsidRPr="003B2883">
        <w:rPr>
          <w:noProof/>
          <w:lang w:eastAsia="zh-CN"/>
        </w:rPr>
        <w:t>with the following components:</w:t>
      </w:r>
    </w:p>
    <w:p w14:paraId="05CE6426"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9E4BF46"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378AC67C" w14:textId="77777777" w:rsidR="00602AC0" w:rsidRPr="003B2883" w:rsidRDefault="00602AC0" w:rsidP="00602AC0">
      <w:pPr>
        <w:pStyle w:val="B1"/>
        <w:rPr>
          <w:noProof/>
        </w:rPr>
      </w:pPr>
      <w:r w:rsidRPr="003B2883">
        <w:rPr>
          <w:noProof/>
        </w:rPr>
        <w:t>-</w:t>
      </w:r>
      <w:r w:rsidRPr="003B2883">
        <w:rPr>
          <w:noProof/>
        </w:rPr>
        <w:tab/>
        <w:t>The &lt;apiVersion&gt; shall be "v1".</w:t>
      </w:r>
    </w:p>
    <w:p w14:paraId="61ED45A8"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66962A3A" w14:textId="77777777" w:rsidR="00602AC0" w:rsidRPr="003B2883" w:rsidRDefault="00602AC0" w:rsidP="009A30FA">
      <w:pPr>
        <w:pStyle w:val="Heading3"/>
      </w:pPr>
      <w:bookmarkStart w:id="3560" w:name="_Toc25156567"/>
      <w:bookmarkStart w:id="3561" w:name="_Toc34124872"/>
      <w:bookmarkStart w:id="3562" w:name="_Toc43208001"/>
      <w:bookmarkStart w:id="3563" w:name="_Toc49857474"/>
      <w:bookmarkStart w:id="3564" w:name="_Toc56677319"/>
      <w:bookmarkStart w:id="3565" w:name="_Toc56696567"/>
      <w:bookmarkStart w:id="3566" w:name="_Toc81227922"/>
      <w:bookmarkStart w:id="3567" w:name="_Toc98498327"/>
      <w:r w:rsidRPr="003B2883">
        <w:t>6.4.2</w:t>
      </w:r>
      <w:r w:rsidRPr="003B2883">
        <w:tab/>
        <w:t>Usage of HTTP</w:t>
      </w:r>
      <w:bookmarkEnd w:id="3560"/>
      <w:bookmarkEnd w:id="3561"/>
      <w:bookmarkEnd w:id="3562"/>
      <w:bookmarkEnd w:id="3563"/>
      <w:bookmarkEnd w:id="3564"/>
      <w:bookmarkEnd w:id="3565"/>
      <w:bookmarkEnd w:id="3566"/>
      <w:bookmarkEnd w:id="3567"/>
    </w:p>
    <w:p w14:paraId="29DED800" w14:textId="77777777" w:rsidR="00602AC0" w:rsidRPr="003B2883" w:rsidRDefault="00602AC0" w:rsidP="009A30FA">
      <w:pPr>
        <w:pStyle w:val="Heading4"/>
      </w:pPr>
      <w:bookmarkStart w:id="3568" w:name="_Toc25156568"/>
      <w:bookmarkStart w:id="3569" w:name="_Toc34124873"/>
      <w:bookmarkStart w:id="3570" w:name="_Toc43208002"/>
      <w:bookmarkStart w:id="3571" w:name="_Toc49857475"/>
      <w:bookmarkStart w:id="3572" w:name="_Toc56677320"/>
      <w:bookmarkStart w:id="3573" w:name="_Toc56696568"/>
      <w:bookmarkStart w:id="3574" w:name="_Toc81227923"/>
      <w:bookmarkStart w:id="3575" w:name="_Toc98498328"/>
      <w:r w:rsidRPr="003B2883">
        <w:t>6.4.2.1</w:t>
      </w:r>
      <w:r w:rsidRPr="003B2883">
        <w:tab/>
        <w:t>General</w:t>
      </w:r>
      <w:bookmarkEnd w:id="3568"/>
      <w:bookmarkEnd w:id="3569"/>
      <w:bookmarkEnd w:id="3570"/>
      <w:bookmarkEnd w:id="3571"/>
      <w:bookmarkEnd w:id="3572"/>
      <w:bookmarkEnd w:id="3573"/>
      <w:bookmarkEnd w:id="3574"/>
      <w:bookmarkEnd w:id="3575"/>
    </w:p>
    <w:p w14:paraId="6511452D"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6297ACA2"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C6A228" w14:textId="77777777"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3247DA88" w14:textId="77777777" w:rsidR="00602AC0" w:rsidRPr="003B2883" w:rsidRDefault="00602AC0" w:rsidP="009A30FA">
      <w:pPr>
        <w:pStyle w:val="Heading4"/>
      </w:pPr>
      <w:bookmarkStart w:id="3576" w:name="_Toc25156569"/>
      <w:bookmarkStart w:id="3577" w:name="_Toc34124874"/>
      <w:bookmarkStart w:id="3578" w:name="_Toc43208003"/>
      <w:bookmarkStart w:id="3579" w:name="_Toc49857476"/>
      <w:bookmarkStart w:id="3580" w:name="_Toc56677321"/>
      <w:bookmarkStart w:id="3581" w:name="_Toc56696569"/>
      <w:bookmarkStart w:id="3582" w:name="_Toc81227924"/>
      <w:bookmarkStart w:id="3583" w:name="_Toc98498329"/>
      <w:r w:rsidRPr="003B2883">
        <w:t>6.4.2.2</w:t>
      </w:r>
      <w:r w:rsidRPr="003B2883">
        <w:tab/>
        <w:t>HTTP standard headers</w:t>
      </w:r>
      <w:bookmarkEnd w:id="3576"/>
      <w:bookmarkEnd w:id="3577"/>
      <w:bookmarkEnd w:id="3578"/>
      <w:bookmarkEnd w:id="3579"/>
      <w:bookmarkEnd w:id="3580"/>
      <w:bookmarkEnd w:id="3581"/>
      <w:bookmarkEnd w:id="3582"/>
      <w:bookmarkEnd w:id="3583"/>
    </w:p>
    <w:p w14:paraId="099772F2" w14:textId="77777777" w:rsidR="00602AC0" w:rsidRPr="003B2883" w:rsidRDefault="00602AC0" w:rsidP="009A30FA">
      <w:pPr>
        <w:pStyle w:val="Heading5"/>
        <w:rPr>
          <w:lang w:eastAsia="zh-CN"/>
        </w:rPr>
      </w:pPr>
      <w:bookmarkStart w:id="3584" w:name="_Toc25156570"/>
      <w:bookmarkStart w:id="3585" w:name="_Toc34124875"/>
      <w:bookmarkStart w:id="3586" w:name="_Toc43208004"/>
      <w:bookmarkStart w:id="3587" w:name="_Toc49857477"/>
      <w:bookmarkStart w:id="3588" w:name="_Toc56677322"/>
      <w:bookmarkStart w:id="3589" w:name="_Toc56696570"/>
      <w:bookmarkStart w:id="3590" w:name="_Toc81227925"/>
      <w:bookmarkStart w:id="3591" w:name="_Toc98498330"/>
      <w:r w:rsidRPr="003B2883">
        <w:t>6.4.2.2.1</w:t>
      </w:r>
      <w:r w:rsidRPr="003B2883">
        <w:rPr>
          <w:lang w:eastAsia="zh-CN"/>
        </w:rPr>
        <w:tab/>
        <w:t>General</w:t>
      </w:r>
      <w:bookmarkEnd w:id="3584"/>
      <w:bookmarkEnd w:id="3585"/>
      <w:bookmarkEnd w:id="3586"/>
      <w:bookmarkEnd w:id="3587"/>
      <w:bookmarkEnd w:id="3588"/>
      <w:bookmarkEnd w:id="3589"/>
      <w:bookmarkEnd w:id="3590"/>
      <w:bookmarkEnd w:id="3591"/>
    </w:p>
    <w:p w14:paraId="122151B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23494608" w14:textId="77777777" w:rsidR="00602AC0" w:rsidRPr="003B2883" w:rsidRDefault="00602AC0" w:rsidP="009A30FA">
      <w:pPr>
        <w:pStyle w:val="Heading5"/>
      </w:pPr>
      <w:bookmarkStart w:id="3592" w:name="_Toc25156571"/>
      <w:bookmarkStart w:id="3593" w:name="_Toc34124876"/>
      <w:bookmarkStart w:id="3594" w:name="_Toc43208005"/>
      <w:bookmarkStart w:id="3595" w:name="_Toc49857478"/>
      <w:bookmarkStart w:id="3596" w:name="_Toc56677323"/>
      <w:bookmarkStart w:id="3597" w:name="_Toc56696571"/>
      <w:bookmarkStart w:id="3598" w:name="_Toc81227926"/>
      <w:bookmarkStart w:id="3599" w:name="_Toc98498331"/>
      <w:r w:rsidRPr="003B2883">
        <w:t>6.4.2.2.2</w:t>
      </w:r>
      <w:r w:rsidRPr="003B2883">
        <w:tab/>
        <w:t>Content type</w:t>
      </w:r>
      <w:bookmarkEnd w:id="3592"/>
      <w:bookmarkEnd w:id="3593"/>
      <w:bookmarkEnd w:id="3594"/>
      <w:bookmarkEnd w:id="3595"/>
      <w:bookmarkEnd w:id="3596"/>
      <w:bookmarkEnd w:id="3597"/>
      <w:bookmarkEnd w:id="3598"/>
      <w:bookmarkEnd w:id="3599"/>
    </w:p>
    <w:p w14:paraId="4D10653E" w14:textId="77777777" w:rsidR="00602AC0" w:rsidRPr="003B2883" w:rsidRDefault="00602AC0" w:rsidP="00602AC0">
      <w:r w:rsidRPr="003B2883">
        <w:t>The following content types shall be supported:</w:t>
      </w:r>
    </w:p>
    <w:p w14:paraId="0908C82E"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30F43938"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443EF23" w14:textId="77777777" w:rsidR="00602AC0" w:rsidRPr="003B2883" w:rsidRDefault="00602AC0" w:rsidP="00602AC0"/>
    <w:p w14:paraId="5D39EABA" w14:textId="77777777" w:rsidR="00602AC0" w:rsidRPr="003B2883" w:rsidRDefault="00602AC0" w:rsidP="009A30FA">
      <w:pPr>
        <w:pStyle w:val="Heading4"/>
      </w:pPr>
      <w:bookmarkStart w:id="3600" w:name="_Toc25156572"/>
      <w:bookmarkStart w:id="3601" w:name="_Toc34124877"/>
      <w:bookmarkStart w:id="3602" w:name="_Toc43208006"/>
      <w:bookmarkStart w:id="3603" w:name="_Toc49857479"/>
      <w:bookmarkStart w:id="3604" w:name="_Toc56677324"/>
      <w:bookmarkStart w:id="3605" w:name="_Toc56696572"/>
      <w:bookmarkStart w:id="3606" w:name="_Toc81227927"/>
      <w:bookmarkStart w:id="3607" w:name="_Toc98498332"/>
      <w:r w:rsidRPr="003B2883">
        <w:lastRenderedPageBreak/>
        <w:t>6.4.2.3</w:t>
      </w:r>
      <w:r w:rsidRPr="003B2883">
        <w:tab/>
        <w:t>HTTP custom headers</w:t>
      </w:r>
      <w:bookmarkEnd w:id="3600"/>
      <w:bookmarkEnd w:id="3601"/>
      <w:bookmarkEnd w:id="3602"/>
      <w:bookmarkEnd w:id="3603"/>
      <w:bookmarkEnd w:id="3604"/>
      <w:bookmarkEnd w:id="3605"/>
      <w:bookmarkEnd w:id="3606"/>
      <w:bookmarkEnd w:id="3607"/>
    </w:p>
    <w:p w14:paraId="11EED9AF" w14:textId="77777777" w:rsidR="00602AC0" w:rsidRPr="003B2883" w:rsidRDefault="00602AC0" w:rsidP="009A30FA">
      <w:pPr>
        <w:pStyle w:val="Heading5"/>
        <w:rPr>
          <w:lang w:eastAsia="zh-CN"/>
        </w:rPr>
      </w:pPr>
      <w:bookmarkStart w:id="3608" w:name="_Toc25156573"/>
      <w:bookmarkStart w:id="3609" w:name="_Toc34124878"/>
      <w:bookmarkStart w:id="3610" w:name="_Toc43208007"/>
      <w:bookmarkStart w:id="3611" w:name="_Toc49857480"/>
      <w:bookmarkStart w:id="3612" w:name="_Toc56677325"/>
      <w:bookmarkStart w:id="3613" w:name="_Toc56696573"/>
      <w:bookmarkStart w:id="3614" w:name="_Toc81227928"/>
      <w:bookmarkStart w:id="3615" w:name="_Toc98498333"/>
      <w:r w:rsidRPr="003B2883">
        <w:t>6.4.2.3.1</w:t>
      </w:r>
      <w:r w:rsidRPr="003B2883">
        <w:rPr>
          <w:lang w:eastAsia="zh-CN"/>
        </w:rPr>
        <w:tab/>
        <w:t>General</w:t>
      </w:r>
      <w:bookmarkEnd w:id="3608"/>
      <w:bookmarkEnd w:id="3609"/>
      <w:bookmarkEnd w:id="3610"/>
      <w:bookmarkEnd w:id="3611"/>
      <w:bookmarkEnd w:id="3612"/>
      <w:bookmarkEnd w:id="3613"/>
      <w:bookmarkEnd w:id="3614"/>
      <w:bookmarkEnd w:id="3615"/>
    </w:p>
    <w:p w14:paraId="1321C892"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Namf_Location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12185325" w14:textId="77777777" w:rsidR="00602AC0" w:rsidRPr="003B2883" w:rsidRDefault="00602AC0" w:rsidP="009A30FA">
      <w:pPr>
        <w:pStyle w:val="Heading3"/>
      </w:pPr>
      <w:bookmarkStart w:id="3616" w:name="_Toc25156574"/>
      <w:bookmarkStart w:id="3617" w:name="_Toc34124879"/>
      <w:bookmarkStart w:id="3618" w:name="_Toc43208008"/>
      <w:bookmarkStart w:id="3619" w:name="_Toc49857481"/>
      <w:bookmarkStart w:id="3620" w:name="_Toc56677326"/>
      <w:bookmarkStart w:id="3621" w:name="_Toc56696574"/>
      <w:bookmarkStart w:id="3622" w:name="_Toc81227929"/>
      <w:bookmarkStart w:id="3623" w:name="_Toc98498334"/>
      <w:r w:rsidRPr="003B2883">
        <w:t>6.4.3</w:t>
      </w:r>
      <w:r w:rsidRPr="003B2883">
        <w:tab/>
        <w:t>Resources</w:t>
      </w:r>
      <w:bookmarkEnd w:id="3616"/>
      <w:bookmarkEnd w:id="3617"/>
      <w:bookmarkEnd w:id="3618"/>
      <w:bookmarkEnd w:id="3619"/>
      <w:bookmarkEnd w:id="3620"/>
      <w:bookmarkEnd w:id="3621"/>
      <w:bookmarkEnd w:id="3622"/>
      <w:bookmarkEnd w:id="3623"/>
    </w:p>
    <w:p w14:paraId="4A3A7E91" w14:textId="77777777" w:rsidR="00602AC0" w:rsidRDefault="00602AC0" w:rsidP="009A30FA">
      <w:pPr>
        <w:pStyle w:val="Heading4"/>
      </w:pPr>
      <w:bookmarkStart w:id="3624" w:name="_Toc25156575"/>
      <w:bookmarkStart w:id="3625" w:name="_Toc34124880"/>
      <w:bookmarkStart w:id="3626" w:name="_Toc43208009"/>
      <w:bookmarkStart w:id="3627" w:name="_Toc49857482"/>
      <w:bookmarkStart w:id="3628" w:name="_Toc56677327"/>
      <w:bookmarkStart w:id="3629" w:name="_Toc56696575"/>
      <w:bookmarkStart w:id="3630" w:name="_Toc81227930"/>
      <w:bookmarkStart w:id="3631" w:name="_Toc98498335"/>
      <w:r w:rsidRPr="003B2883">
        <w:t>6.4.3.1</w:t>
      </w:r>
      <w:r w:rsidRPr="003B2883">
        <w:tab/>
        <w:t>Overview</w:t>
      </w:r>
      <w:bookmarkEnd w:id="3624"/>
      <w:bookmarkEnd w:id="3625"/>
      <w:bookmarkEnd w:id="3626"/>
      <w:bookmarkEnd w:id="3627"/>
      <w:bookmarkEnd w:id="3628"/>
      <w:bookmarkEnd w:id="3629"/>
      <w:bookmarkEnd w:id="3630"/>
      <w:bookmarkEnd w:id="3631"/>
    </w:p>
    <w:p w14:paraId="41166F7F" w14:textId="77777777" w:rsidR="00602AC0" w:rsidRPr="003B2883" w:rsidRDefault="00602AC0" w:rsidP="00602AC0">
      <w:pPr>
        <w:pStyle w:val="TH"/>
      </w:pPr>
      <w:r>
        <w:object w:dxaOrig="5680" w:dyaOrig="3370" w14:anchorId="6E2A07CA">
          <v:shape id="_x0000_i1063" type="#_x0000_t75" style="width:283pt;height:169.5pt" o:ole="">
            <v:imagedata r:id="rId84" o:title=""/>
          </v:shape>
          <o:OLEObject Type="Embed" ProgID="Visio.Drawing.15" ShapeID="_x0000_i1063" DrawAspect="Content" ObjectID="_1709111455" r:id="rId85"/>
        </w:object>
      </w:r>
    </w:p>
    <w:p w14:paraId="746ADFC8" w14:textId="77777777" w:rsidR="00602AC0" w:rsidRPr="003B2883" w:rsidRDefault="00602AC0" w:rsidP="00602AC0">
      <w:pPr>
        <w:pStyle w:val="TF"/>
      </w:pPr>
      <w:r w:rsidRPr="003B2883">
        <w:t>Figure 6.4.3.1-1: Resource URI structure of the Namf_Location Service API</w:t>
      </w:r>
    </w:p>
    <w:p w14:paraId="14C0276B" w14:textId="77777777" w:rsidR="00602AC0" w:rsidRPr="003B2883" w:rsidRDefault="00602AC0" w:rsidP="00602AC0">
      <w:r w:rsidRPr="003B2883">
        <w:t>Table 6.4.3.1-1 provides an overview of the resources and applicable HTTP methods.</w:t>
      </w:r>
    </w:p>
    <w:p w14:paraId="2AB4E3E7"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448B22E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97D8F3" w14:textId="77777777" w:rsidR="00602AC0" w:rsidRPr="003B2883" w:rsidRDefault="00602AC0" w:rsidP="001D4998">
            <w:pPr>
              <w:pStyle w:val="TAH"/>
            </w:pPr>
            <w:bookmarkStart w:id="3632" w:name="MCCQCTEMPBM_00000021"/>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317DF16"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D62A55"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22C278" w14:textId="77777777" w:rsidR="00602AC0" w:rsidRPr="003B2883" w:rsidRDefault="00602AC0" w:rsidP="001D4998">
            <w:pPr>
              <w:pStyle w:val="TAH"/>
            </w:pPr>
            <w:r w:rsidRPr="003B2883">
              <w:t>Description</w:t>
            </w:r>
          </w:p>
        </w:tc>
      </w:tr>
      <w:tr w:rsidR="00602AC0" w:rsidRPr="003B2883" w14:paraId="307D1E57"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28C7B3D1"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104A2AFA" w14:textId="77777777" w:rsidR="00602AC0" w:rsidRPr="003B2883" w:rsidRDefault="00602AC0" w:rsidP="00C9263C">
            <w:pPr>
              <w:pStyle w:val="TAL"/>
            </w:pPr>
            <w:r w:rsidRPr="00C9263C">
              <w:t>/provide-pos-info</w:t>
            </w:r>
          </w:p>
        </w:tc>
        <w:tc>
          <w:tcPr>
            <w:tcW w:w="781" w:type="pct"/>
            <w:tcBorders>
              <w:top w:val="single" w:sz="4" w:space="0" w:color="auto"/>
              <w:left w:val="single" w:sz="4" w:space="0" w:color="auto"/>
              <w:bottom w:val="single" w:sz="4" w:space="0" w:color="auto"/>
              <w:right w:val="single" w:sz="4" w:space="0" w:color="auto"/>
            </w:tcBorders>
          </w:tcPr>
          <w:p w14:paraId="085F6854"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21823"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4FD4C457" w14:textId="77777777" w:rsidR="00602AC0" w:rsidRPr="003B2883" w:rsidRDefault="00602AC0" w:rsidP="001D4998">
            <w:pPr>
              <w:pStyle w:val="TAL"/>
              <w:rPr>
                <w:iCs/>
              </w:rPr>
            </w:pPr>
            <w:r w:rsidRPr="003B2883">
              <w:rPr>
                <w:iCs/>
                <w:lang w:eastAsia="zh-CN"/>
              </w:rPr>
              <w:t>ProvidePositioningInfo</w:t>
            </w:r>
          </w:p>
        </w:tc>
      </w:tr>
      <w:tr w:rsidR="00602AC0" w:rsidRPr="003B2883" w14:paraId="4CC60097" w14:textId="77777777" w:rsidTr="001D4998">
        <w:trPr>
          <w:trHeight w:val="626"/>
          <w:jc w:val="center"/>
        </w:trPr>
        <w:tc>
          <w:tcPr>
            <w:tcW w:w="966" w:type="pct"/>
            <w:vMerge/>
            <w:tcBorders>
              <w:left w:val="single" w:sz="4" w:space="0" w:color="auto"/>
              <w:right w:val="single" w:sz="4" w:space="0" w:color="auto"/>
            </w:tcBorders>
            <w:vAlign w:val="center"/>
          </w:tcPr>
          <w:p w14:paraId="4B01B630"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1BB72D53" w14:textId="77777777" w:rsidR="00602AC0" w:rsidRPr="003B2883" w:rsidRDefault="00602AC0" w:rsidP="00C9263C">
            <w:pPr>
              <w:pStyle w:val="TAL"/>
              <w:rPr>
                <w:lang w:eastAsia="zh-CN"/>
              </w:rPr>
            </w:pPr>
            <w:r w:rsidRPr="00C9263C">
              <w:t>/provide-loc-info</w:t>
            </w:r>
          </w:p>
        </w:tc>
        <w:tc>
          <w:tcPr>
            <w:tcW w:w="781" w:type="pct"/>
            <w:tcBorders>
              <w:top w:val="single" w:sz="4" w:space="0" w:color="auto"/>
              <w:left w:val="single" w:sz="4" w:space="0" w:color="auto"/>
              <w:bottom w:val="single" w:sz="4" w:space="0" w:color="auto"/>
              <w:right w:val="single" w:sz="4" w:space="0" w:color="auto"/>
            </w:tcBorders>
          </w:tcPr>
          <w:p w14:paraId="5D52937B"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3F0B6B7"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049E6CF1"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1EF1443D"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63116CAE"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2E834885" w14:textId="77777777" w:rsidR="00602AC0" w:rsidRPr="003B2883" w:rsidRDefault="00602AC0" w:rsidP="00C9263C">
            <w:pPr>
              <w:pStyle w:val="TAL"/>
            </w:pPr>
            <w:r w:rsidRPr="00C9263C">
              <w:t>/cancel-pos-info</w:t>
            </w:r>
          </w:p>
        </w:tc>
        <w:tc>
          <w:tcPr>
            <w:tcW w:w="781" w:type="pct"/>
            <w:tcBorders>
              <w:top w:val="single" w:sz="4" w:space="0" w:color="auto"/>
              <w:left w:val="single" w:sz="4" w:space="0" w:color="auto"/>
              <w:right w:val="single" w:sz="4" w:space="0" w:color="auto"/>
            </w:tcBorders>
          </w:tcPr>
          <w:p w14:paraId="7D81F313"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7D571B28"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11B9C618" w14:textId="77777777" w:rsidR="00602AC0" w:rsidRPr="003B2883" w:rsidRDefault="00602AC0" w:rsidP="001D4998">
            <w:pPr>
              <w:pStyle w:val="TAL"/>
              <w:rPr>
                <w:iCs/>
                <w:lang w:eastAsia="zh-CN"/>
              </w:rPr>
            </w:pPr>
            <w:r>
              <w:rPr>
                <w:iCs/>
                <w:lang w:eastAsia="zh-CN"/>
              </w:rPr>
              <w:t>CancelLocation</w:t>
            </w:r>
          </w:p>
        </w:tc>
      </w:tr>
      <w:bookmarkEnd w:id="3632"/>
    </w:tbl>
    <w:p w14:paraId="28D39082" w14:textId="77777777" w:rsidR="00602AC0" w:rsidRPr="003B2883" w:rsidRDefault="00602AC0" w:rsidP="00602AC0"/>
    <w:p w14:paraId="575B957B" w14:textId="77777777" w:rsidR="00602AC0" w:rsidRPr="003B2883" w:rsidRDefault="00602AC0" w:rsidP="009A30FA">
      <w:pPr>
        <w:pStyle w:val="Heading4"/>
        <w:rPr>
          <w:lang w:eastAsia="zh-CN"/>
        </w:rPr>
      </w:pPr>
      <w:bookmarkStart w:id="3633" w:name="_Toc25156576"/>
      <w:bookmarkStart w:id="3634" w:name="_Toc34124881"/>
      <w:bookmarkStart w:id="3635" w:name="_Toc43208010"/>
      <w:bookmarkStart w:id="3636" w:name="_Toc49857483"/>
      <w:bookmarkStart w:id="3637" w:name="_Toc56677328"/>
      <w:bookmarkStart w:id="3638" w:name="_Toc56696576"/>
      <w:bookmarkStart w:id="3639" w:name="_Toc81227931"/>
      <w:bookmarkStart w:id="3640" w:name="_Toc98498336"/>
      <w:r w:rsidRPr="003B2883">
        <w:t>6.4.3.2</w:t>
      </w:r>
      <w:r w:rsidRPr="003B2883">
        <w:tab/>
        <w:t xml:space="preserve">Resource: </w:t>
      </w:r>
      <w:r w:rsidRPr="003B2883">
        <w:rPr>
          <w:lang w:eastAsia="zh-CN"/>
        </w:rPr>
        <w:t>Individual UE Context</w:t>
      </w:r>
      <w:bookmarkEnd w:id="3633"/>
      <w:bookmarkEnd w:id="3634"/>
      <w:bookmarkEnd w:id="3635"/>
      <w:bookmarkEnd w:id="3636"/>
      <w:bookmarkEnd w:id="3637"/>
      <w:bookmarkEnd w:id="3638"/>
      <w:bookmarkEnd w:id="3639"/>
      <w:bookmarkEnd w:id="3640"/>
    </w:p>
    <w:p w14:paraId="6F8269BF" w14:textId="77777777" w:rsidR="00602AC0" w:rsidRPr="003B2883" w:rsidRDefault="00602AC0" w:rsidP="009A30FA">
      <w:pPr>
        <w:pStyle w:val="Heading5"/>
      </w:pPr>
      <w:bookmarkStart w:id="3641" w:name="_Toc25156577"/>
      <w:bookmarkStart w:id="3642" w:name="_Toc34124882"/>
      <w:bookmarkStart w:id="3643" w:name="_Toc43208011"/>
      <w:bookmarkStart w:id="3644" w:name="_Toc49857484"/>
      <w:bookmarkStart w:id="3645" w:name="_Toc56677329"/>
      <w:bookmarkStart w:id="3646" w:name="_Toc56696577"/>
      <w:bookmarkStart w:id="3647" w:name="_Toc81227932"/>
      <w:bookmarkStart w:id="3648" w:name="_Toc98498337"/>
      <w:r w:rsidRPr="003B2883">
        <w:t>6.4.3.2.1</w:t>
      </w:r>
      <w:r w:rsidRPr="003B2883">
        <w:tab/>
        <w:t>Description</w:t>
      </w:r>
      <w:bookmarkEnd w:id="3641"/>
      <w:bookmarkEnd w:id="3642"/>
      <w:bookmarkEnd w:id="3643"/>
      <w:bookmarkEnd w:id="3644"/>
      <w:bookmarkEnd w:id="3645"/>
      <w:bookmarkEnd w:id="3646"/>
      <w:bookmarkEnd w:id="3647"/>
      <w:bookmarkEnd w:id="3648"/>
    </w:p>
    <w:p w14:paraId="791FAAF6"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4EEE92D5" w14:textId="77777777"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183CBC6" w14:textId="77777777" w:rsidR="00602AC0" w:rsidRPr="003B2883" w:rsidRDefault="00602AC0" w:rsidP="009A30FA">
      <w:pPr>
        <w:pStyle w:val="Heading5"/>
      </w:pPr>
      <w:bookmarkStart w:id="3649" w:name="_Toc25156578"/>
      <w:bookmarkStart w:id="3650" w:name="_Toc34124883"/>
      <w:bookmarkStart w:id="3651" w:name="_Toc43208012"/>
      <w:bookmarkStart w:id="3652" w:name="_Toc49857485"/>
      <w:bookmarkStart w:id="3653" w:name="_Toc56677330"/>
      <w:bookmarkStart w:id="3654" w:name="_Toc56696578"/>
      <w:bookmarkStart w:id="3655" w:name="_Toc81227933"/>
      <w:bookmarkStart w:id="3656" w:name="_Toc98498338"/>
      <w:r w:rsidRPr="003B2883">
        <w:t>6.4.3.2.2</w:t>
      </w:r>
      <w:r w:rsidRPr="003B2883">
        <w:tab/>
        <w:t>Resource Definition</w:t>
      </w:r>
      <w:bookmarkEnd w:id="3649"/>
      <w:bookmarkEnd w:id="3650"/>
      <w:bookmarkEnd w:id="3651"/>
      <w:bookmarkEnd w:id="3652"/>
      <w:bookmarkEnd w:id="3653"/>
      <w:bookmarkEnd w:id="3654"/>
      <w:bookmarkEnd w:id="3655"/>
      <w:bookmarkEnd w:id="3656"/>
    </w:p>
    <w:p w14:paraId="282D2EF7"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86F90DF" w14:textId="77777777" w:rsidR="00602AC0" w:rsidRPr="003B2883" w:rsidRDefault="00602AC0" w:rsidP="00C9263C">
      <w:pPr>
        <w:rPr>
          <w:rFonts w:ascii="Arial" w:hAnsi="Arial" w:cs="Arial"/>
        </w:rPr>
      </w:pPr>
      <w:r w:rsidRPr="00C9263C">
        <w:t>This resource shall support the resource URI variables defined in table 6.4.3.2.2-1.</w:t>
      </w:r>
    </w:p>
    <w:p w14:paraId="1B159E5F" w14:textId="77777777" w:rsidR="00602AC0" w:rsidRPr="003B2883" w:rsidRDefault="00602AC0" w:rsidP="00602AC0">
      <w:pPr>
        <w:pStyle w:val="TH"/>
        <w:rPr>
          <w:rFonts w:cs="Arial"/>
        </w:rPr>
      </w:pPr>
      <w:r w:rsidRPr="003B2883">
        <w:lastRenderedPageBreak/>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DE1628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7695072"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0E3FE628"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6D3D9C" w14:textId="77777777" w:rsidR="000165AD" w:rsidRPr="003B2883" w:rsidRDefault="000165AD" w:rsidP="000165AD">
            <w:pPr>
              <w:pStyle w:val="TAH"/>
            </w:pPr>
            <w:r w:rsidRPr="003B2883">
              <w:t>Definition</w:t>
            </w:r>
          </w:p>
        </w:tc>
      </w:tr>
      <w:tr w:rsidR="000165AD" w:rsidRPr="003B2883" w14:paraId="681551E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A8E0BF2"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766D0526"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6B7286"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34350DCF"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4F4C35F"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0CF7D7ED"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B234C5B"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7C0890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25F945D"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57CBAFA4"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3C1E0A29"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677889BA" w14:textId="77777777" w:rsidR="000165AD" w:rsidRPr="003B2883" w:rsidRDefault="000165AD" w:rsidP="000165AD">
            <w:pPr>
              <w:pStyle w:val="TAL"/>
            </w:pPr>
            <w:r w:rsidRPr="003B2883">
              <w:t>Or represents the Permanent Equipment Identifier (see 3GPP TS 23.501 [2] clause 5.9.3)</w:t>
            </w:r>
          </w:p>
          <w:p w14:paraId="1648A5AD" w14:textId="77777777" w:rsidR="000165AD" w:rsidRPr="003B2883" w:rsidRDefault="000165AD" w:rsidP="000165AD">
            <w:pPr>
              <w:pStyle w:val="TAL"/>
            </w:pPr>
            <w:r w:rsidRPr="003B2883">
              <w:tab/>
              <w:t>pattern: "(</w:t>
            </w:r>
            <w:r w:rsidRPr="003B2883">
              <w:rPr>
                <w:lang w:val="fi-FI"/>
              </w:rPr>
              <w:t>imei-[0-9]{15}|imeisv-[0-9]{16}|.+</w:t>
            </w:r>
            <w:r w:rsidRPr="003B2883">
              <w:t>)"</w:t>
            </w:r>
          </w:p>
        </w:tc>
      </w:tr>
    </w:tbl>
    <w:p w14:paraId="6F8B1105" w14:textId="77777777" w:rsidR="00602AC0" w:rsidRPr="003B2883" w:rsidRDefault="00602AC0" w:rsidP="00602AC0"/>
    <w:p w14:paraId="4518E5FA" w14:textId="77777777" w:rsidR="00602AC0" w:rsidRPr="003B2883" w:rsidRDefault="00602AC0" w:rsidP="009A30FA">
      <w:pPr>
        <w:pStyle w:val="Heading5"/>
      </w:pPr>
      <w:bookmarkStart w:id="3657" w:name="_Toc25156579"/>
      <w:bookmarkStart w:id="3658" w:name="_Toc34124884"/>
      <w:bookmarkStart w:id="3659" w:name="_Toc43208013"/>
      <w:bookmarkStart w:id="3660" w:name="_Toc49857486"/>
      <w:bookmarkStart w:id="3661" w:name="_Toc56677331"/>
      <w:bookmarkStart w:id="3662" w:name="_Toc56696579"/>
      <w:bookmarkStart w:id="3663" w:name="_Toc81227934"/>
      <w:bookmarkStart w:id="3664" w:name="_Toc98498339"/>
      <w:r w:rsidRPr="003B2883">
        <w:t>6.4.3.2.3</w:t>
      </w:r>
      <w:r w:rsidRPr="003B2883">
        <w:tab/>
        <w:t>Resource Standard Methods</w:t>
      </w:r>
      <w:bookmarkEnd w:id="3657"/>
      <w:bookmarkEnd w:id="3658"/>
      <w:bookmarkEnd w:id="3659"/>
      <w:bookmarkEnd w:id="3660"/>
      <w:bookmarkEnd w:id="3661"/>
      <w:bookmarkEnd w:id="3662"/>
      <w:bookmarkEnd w:id="3663"/>
      <w:bookmarkEnd w:id="3664"/>
    </w:p>
    <w:p w14:paraId="673B76B8" w14:textId="77777777" w:rsidR="00602AC0" w:rsidRPr="003B2883" w:rsidRDefault="00602AC0" w:rsidP="00602AC0">
      <w:r w:rsidRPr="003B2883">
        <w:t>There are no standard methods supported on this resource.</w:t>
      </w:r>
    </w:p>
    <w:p w14:paraId="6F4654F2" w14:textId="77777777" w:rsidR="00602AC0" w:rsidRPr="003B2883" w:rsidRDefault="00602AC0" w:rsidP="009A30FA">
      <w:pPr>
        <w:pStyle w:val="Heading5"/>
      </w:pPr>
      <w:bookmarkStart w:id="3665" w:name="_Toc25156580"/>
      <w:bookmarkStart w:id="3666" w:name="_Toc34124885"/>
      <w:bookmarkStart w:id="3667" w:name="_Toc43208014"/>
      <w:bookmarkStart w:id="3668" w:name="_Toc49857487"/>
      <w:bookmarkStart w:id="3669" w:name="_Toc56677332"/>
      <w:bookmarkStart w:id="3670" w:name="_Toc56696580"/>
      <w:bookmarkStart w:id="3671" w:name="_Toc81227935"/>
      <w:bookmarkStart w:id="3672" w:name="_Toc98498340"/>
      <w:r w:rsidRPr="003B2883">
        <w:t>6.4.3.2.4</w:t>
      </w:r>
      <w:r w:rsidRPr="003B2883">
        <w:tab/>
        <w:t>Resource Custom Operations</w:t>
      </w:r>
      <w:bookmarkEnd w:id="3665"/>
      <w:bookmarkEnd w:id="3666"/>
      <w:bookmarkEnd w:id="3667"/>
      <w:bookmarkEnd w:id="3668"/>
      <w:bookmarkEnd w:id="3669"/>
      <w:bookmarkEnd w:id="3670"/>
      <w:bookmarkEnd w:id="3671"/>
      <w:bookmarkEnd w:id="3672"/>
    </w:p>
    <w:p w14:paraId="7835BB86" w14:textId="77777777" w:rsidR="00602AC0" w:rsidRPr="003B2883" w:rsidRDefault="00602AC0" w:rsidP="00EF4827">
      <w:pPr>
        <w:pStyle w:val="H6"/>
      </w:pPr>
      <w:bookmarkStart w:id="3673" w:name="_Toc25156581"/>
      <w:bookmarkStart w:id="3674" w:name="_Toc34124886"/>
      <w:bookmarkStart w:id="3675" w:name="_Toc43208015"/>
      <w:bookmarkStart w:id="3676" w:name="_Toc49857488"/>
      <w:bookmarkStart w:id="3677" w:name="_Toc56677333"/>
      <w:bookmarkStart w:id="3678" w:name="_Toc56696581"/>
      <w:bookmarkStart w:id="3679" w:name="_Toc81227936"/>
      <w:r w:rsidRPr="003B2883">
        <w:t>6.4.3.2.4.1</w:t>
      </w:r>
      <w:r w:rsidRPr="003B2883">
        <w:tab/>
        <w:t>Overview</w:t>
      </w:r>
      <w:bookmarkEnd w:id="3673"/>
      <w:bookmarkEnd w:id="3674"/>
      <w:bookmarkEnd w:id="3675"/>
      <w:bookmarkEnd w:id="3676"/>
      <w:bookmarkEnd w:id="3677"/>
      <w:bookmarkEnd w:id="3678"/>
      <w:bookmarkEnd w:id="3679"/>
    </w:p>
    <w:p w14:paraId="40680E5F"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33E5024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72FC34BD" w14:textId="77777777" w:rsidR="0058311F" w:rsidRDefault="0058311F" w:rsidP="0058311F">
            <w:pPr>
              <w:pStyle w:val="TAH"/>
            </w:pPr>
          </w:p>
          <w:p w14:paraId="50803BE2"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862571"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573FCF"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37C748" w14:textId="77777777" w:rsidR="0058311F" w:rsidRPr="003B2883" w:rsidRDefault="0058311F" w:rsidP="0058311F">
            <w:pPr>
              <w:pStyle w:val="TAH"/>
            </w:pPr>
            <w:r w:rsidRPr="003B2883">
              <w:t>Description</w:t>
            </w:r>
          </w:p>
        </w:tc>
      </w:tr>
      <w:tr w:rsidR="0058311F" w:rsidRPr="003B2883" w14:paraId="344BD6FE"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3943D12"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18F7C3FE"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7426A2D7"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0941FB75" w14:textId="77777777" w:rsidR="0058311F" w:rsidRPr="003B2883" w:rsidRDefault="0058311F" w:rsidP="0058311F">
            <w:pPr>
              <w:pStyle w:val="TAL"/>
              <w:rPr>
                <w:lang w:val="en-US"/>
              </w:rPr>
            </w:pPr>
            <w:r w:rsidRPr="003B2883">
              <w:rPr>
                <w:lang w:val="en-US"/>
              </w:rPr>
              <w:t>Request the positioning information of the UE.</w:t>
            </w:r>
          </w:p>
          <w:p w14:paraId="435879F7" w14:textId="77777777" w:rsidR="0058311F" w:rsidRPr="003B2883" w:rsidRDefault="0058311F" w:rsidP="0058311F">
            <w:pPr>
              <w:pStyle w:val="TAL"/>
            </w:pPr>
            <w:r w:rsidRPr="003B2883">
              <w:t>It is used for the ProvidePositioningInfo service operation.</w:t>
            </w:r>
          </w:p>
        </w:tc>
      </w:tr>
      <w:tr w:rsidR="0058311F" w:rsidRPr="003B2883" w14:paraId="56FE89A6"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5C839514"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3EFB130E"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4116E46A"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264598AA"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246942FA"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DF3819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01C05BDA"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B905864"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7B9BD5E2"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753B3EAB" w14:textId="77777777" w:rsidR="00602AC0" w:rsidRPr="003B2883" w:rsidRDefault="00602AC0" w:rsidP="00602AC0"/>
    <w:p w14:paraId="7CE01BC1" w14:textId="77777777" w:rsidR="00602AC0" w:rsidRPr="003B2883" w:rsidRDefault="00602AC0" w:rsidP="00040138">
      <w:pPr>
        <w:pStyle w:val="StyleHeading6Left0cmFirstline0cm1"/>
        <w:rPr>
          <w:lang w:eastAsia="zh-CN"/>
        </w:rPr>
      </w:pPr>
      <w:bookmarkStart w:id="3680" w:name="_Toc25156582"/>
      <w:bookmarkStart w:id="3681" w:name="_Toc34124887"/>
      <w:bookmarkStart w:id="3682" w:name="_Toc43208016"/>
      <w:bookmarkStart w:id="3683" w:name="_Toc49857489"/>
      <w:bookmarkStart w:id="3684" w:name="_Toc56677334"/>
      <w:bookmarkStart w:id="3685" w:name="_Toc56696582"/>
      <w:bookmarkStart w:id="3686" w:name="_Toc81227937"/>
      <w:bookmarkStart w:id="3687" w:name="_Toc98498341"/>
      <w:r w:rsidRPr="003B2883">
        <w:t>6.4.3.2.4.2</w:t>
      </w:r>
      <w:r w:rsidRPr="003B2883">
        <w:tab/>
        <w:t xml:space="preserve">Operation: </w:t>
      </w:r>
      <w:r w:rsidRPr="003B2883">
        <w:rPr>
          <w:lang w:eastAsia="zh-CN"/>
        </w:rPr>
        <w:t>provide-pos-info</w:t>
      </w:r>
      <w:bookmarkEnd w:id="3680"/>
      <w:r>
        <w:rPr>
          <w:lang w:eastAsia="zh-CN"/>
        </w:rPr>
        <w:t xml:space="preserve"> </w:t>
      </w:r>
      <w:r w:rsidRPr="003B2883">
        <w:rPr>
          <w:rFonts w:hint="eastAsia"/>
          <w:lang w:eastAsia="zh-CN"/>
        </w:rPr>
        <w:t>(POST)</w:t>
      </w:r>
      <w:bookmarkEnd w:id="3681"/>
      <w:bookmarkEnd w:id="3682"/>
      <w:bookmarkEnd w:id="3683"/>
      <w:bookmarkEnd w:id="3684"/>
      <w:bookmarkEnd w:id="3685"/>
      <w:bookmarkEnd w:id="3686"/>
      <w:bookmarkEnd w:id="3687"/>
    </w:p>
    <w:p w14:paraId="3C95C236" w14:textId="77777777" w:rsidR="00602AC0" w:rsidRPr="003B2883" w:rsidRDefault="00602AC0" w:rsidP="00EF4827">
      <w:pPr>
        <w:pStyle w:val="H6"/>
      </w:pPr>
      <w:bookmarkStart w:id="3688" w:name="_Toc43208017"/>
      <w:bookmarkStart w:id="3689" w:name="_Toc81227938"/>
      <w:r w:rsidRPr="003B2883">
        <w:t>6.4.3.2.4.2.1</w:t>
      </w:r>
      <w:r w:rsidRPr="003B2883">
        <w:tab/>
        <w:t>Description</w:t>
      </w:r>
      <w:bookmarkEnd w:id="3688"/>
      <w:bookmarkEnd w:id="3689"/>
    </w:p>
    <w:p w14:paraId="5848584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p>
    <w:p w14:paraId="6A6F5A48" w14:textId="77777777" w:rsidR="00602AC0" w:rsidRPr="003B2883" w:rsidRDefault="00602AC0" w:rsidP="00EF4827">
      <w:pPr>
        <w:pStyle w:val="H6"/>
      </w:pPr>
      <w:bookmarkStart w:id="3690" w:name="_Toc43208018"/>
      <w:bookmarkStart w:id="3691" w:name="_Toc81227939"/>
      <w:r w:rsidRPr="003B2883">
        <w:t>6.4.3.2.4.2.2</w:t>
      </w:r>
      <w:r w:rsidRPr="003B2883">
        <w:tab/>
        <w:t>Operation Definition</w:t>
      </w:r>
      <w:bookmarkEnd w:id="3690"/>
      <w:bookmarkEnd w:id="3691"/>
    </w:p>
    <w:p w14:paraId="4CE768BA"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64A988FA" w14:textId="77777777" w:rsidR="00602AC0" w:rsidRPr="003B2883" w:rsidRDefault="00602AC0" w:rsidP="00602AC0">
      <w:pPr>
        <w:pStyle w:val="TH"/>
      </w:pPr>
      <w:r w:rsidRPr="003B2883">
        <w:t>Table 6.4.3.2.4.2.2-1: Data structures supported by 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80844C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6F8BDC1"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1F947446"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D3D6F22"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DD2CB0" w14:textId="77777777" w:rsidR="00602AC0" w:rsidRPr="003B2883" w:rsidRDefault="00602AC0" w:rsidP="001D4998">
            <w:pPr>
              <w:pStyle w:val="TAH"/>
            </w:pPr>
            <w:r w:rsidRPr="003B2883">
              <w:t>Description</w:t>
            </w:r>
          </w:p>
        </w:tc>
      </w:tr>
      <w:tr w:rsidR="00602AC0" w:rsidRPr="003B2883" w14:paraId="689A2785"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042CB1A"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0D766B42"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12FD690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1EB388F7"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7CEB1791" w14:textId="77777777" w:rsidR="00602AC0" w:rsidRPr="003B2883" w:rsidRDefault="00602AC0" w:rsidP="00602AC0"/>
    <w:p w14:paraId="61F41859" w14:textId="77777777" w:rsidR="00602AC0" w:rsidRPr="003B2883" w:rsidRDefault="00602AC0" w:rsidP="00602AC0">
      <w:pPr>
        <w:pStyle w:val="TH"/>
      </w:pPr>
      <w:r w:rsidRPr="003B2883">
        <w:lastRenderedPageBreak/>
        <w:t>Table 6.4.3.2.4.2.2-2: Data structures supported by the 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14:paraId="460D14CA" w14:textId="77777777"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6C570624" w14:textId="77777777"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61937DED" w14:textId="77777777"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7252C7D5" w14:textId="77777777"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6CC9354E" w14:textId="77777777" w:rsidR="00602AC0" w:rsidRPr="003B2883" w:rsidRDefault="00602AC0" w:rsidP="001D4998">
            <w:pPr>
              <w:pStyle w:val="TAH"/>
            </w:pPr>
            <w:r w:rsidRPr="003B2883">
              <w:t>Response</w:t>
            </w:r>
          </w:p>
          <w:p w14:paraId="7E0EE625" w14:textId="77777777"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1CA0208A" w14:textId="77777777" w:rsidR="00602AC0" w:rsidRPr="003B2883" w:rsidRDefault="00602AC0" w:rsidP="001D4998">
            <w:pPr>
              <w:pStyle w:val="TAH"/>
            </w:pPr>
            <w:r w:rsidRPr="003B2883">
              <w:t>Description</w:t>
            </w:r>
          </w:p>
        </w:tc>
      </w:tr>
      <w:tr w:rsidR="00602AC0" w:rsidRPr="003B2883" w14:paraId="40C5D21D"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hideMark/>
          </w:tcPr>
          <w:p w14:paraId="7EE36E3C" w14:textId="77777777" w:rsidR="00602AC0" w:rsidRPr="003B2883" w:rsidRDefault="00602AC0" w:rsidP="001D4998">
            <w:pPr>
              <w:pStyle w:val="TAL"/>
            </w:pPr>
            <w:r w:rsidRPr="003B2883">
              <w:t>ProvidePosInfo</w:t>
            </w:r>
          </w:p>
        </w:tc>
        <w:tc>
          <w:tcPr>
            <w:tcW w:w="214" w:type="pct"/>
            <w:tcBorders>
              <w:top w:val="single" w:sz="4" w:space="0" w:color="auto"/>
              <w:left w:val="single" w:sz="6" w:space="0" w:color="000000"/>
              <w:bottom w:val="single" w:sz="4" w:space="0" w:color="auto"/>
              <w:right w:val="single" w:sz="6" w:space="0" w:color="000000"/>
            </w:tcBorders>
            <w:hideMark/>
          </w:tcPr>
          <w:p w14:paraId="7608E05D" w14:textId="77777777" w:rsidR="00602AC0" w:rsidRPr="003B2883" w:rsidRDefault="00602AC0" w:rsidP="001D4998">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hideMark/>
          </w:tcPr>
          <w:p w14:paraId="4D9457A1" w14:textId="77777777" w:rsidR="00602AC0" w:rsidRPr="003B2883" w:rsidRDefault="00602AC0" w:rsidP="001D4998">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hideMark/>
          </w:tcPr>
          <w:p w14:paraId="4EF2A177" w14:textId="77777777" w:rsidR="00602AC0" w:rsidRPr="003B2883" w:rsidRDefault="00602AC0" w:rsidP="001D4998">
            <w:pPr>
              <w:pStyle w:val="TAL"/>
            </w:pPr>
            <w:r w:rsidRPr="003B2883">
              <w:t>200 OK</w:t>
            </w:r>
          </w:p>
        </w:tc>
        <w:tc>
          <w:tcPr>
            <w:tcW w:w="2709" w:type="pct"/>
            <w:tcBorders>
              <w:top w:val="single" w:sz="4" w:space="0" w:color="auto"/>
              <w:left w:val="single" w:sz="6" w:space="0" w:color="000000"/>
              <w:bottom w:val="single" w:sz="4" w:space="0" w:color="auto"/>
              <w:right w:val="single" w:sz="6" w:space="0" w:color="000000"/>
            </w:tcBorders>
            <w:hideMark/>
          </w:tcPr>
          <w:p w14:paraId="4D29343C"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5CD58200"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01A8718" w14:textId="77777777" w:rsidR="00172431" w:rsidRPr="003B2883" w:rsidRDefault="00172431" w:rsidP="00172431">
            <w:pPr>
              <w:pStyle w:val="TAL"/>
            </w:pPr>
            <w:r>
              <w:t>n/a</w:t>
            </w:r>
          </w:p>
        </w:tc>
        <w:tc>
          <w:tcPr>
            <w:tcW w:w="214" w:type="pct"/>
            <w:tcBorders>
              <w:top w:val="single" w:sz="4" w:space="0" w:color="auto"/>
              <w:left w:val="single" w:sz="6" w:space="0" w:color="000000"/>
              <w:bottom w:val="single" w:sz="4" w:space="0" w:color="auto"/>
              <w:right w:val="single" w:sz="6" w:space="0" w:color="000000"/>
            </w:tcBorders>
          </w:tcPr>
          <w:p w14:paraId="14BD4E0E" w14:textId="77777777" w:rsidR="00172431" w:rsidRPr="003B2883" w:rsidRDefault="00172431" w:rsidP="00172431">
            <w:pPr>
              <w:pStyle w:val="TAC"/>
            </w:pPr>
          </w:p>
        </w:tc>
        <w:tc>
          <w:tcPr>
            <w:tcW w:w="638" w:type="pct"/>
            <w:tcBorders>
              <w:top w:val="single" w:sz="4" w:space="0" w:color="auto"/>
              <w:left w:val="single" w:sz="6" w:space="0" w:color="000000"/>
              <w:bottom w:val="single" w:sz="4" w:space="0" w:color="auto"/>
              <w:right w:val="single" w:sz="6" w:space="0" w:color="000000"/>
            </w:tcBorders>
          </w:tcPr>
          <w:p w14:paraId="3D683A9E" w14:textId="77777777" w:rsidR="00172431" w:rsidRPr="003B2883" w:rsidRDefault="00172431" w:rsidP="00172431">
            <w:pPr>
              <w:pStyle w:val="TAL"/>
            </w:pPr>
          </w:p>
        </w:tc>
        <w:tc>
          <w:tcPr>
            <w:tcW w:w="573" w:type="pct"/>
            <w:tcBorders>
              <w:top w:val="single" w:sz="4" w:space="0" w:color="auto"/>
              <w:left w:val="single" w:sz="6" w:space="0" w:color="000000"/>
              <w:bottom w:val="single" w:sz="4" w:space="0" w:color="auto"/>
              <w:right w:val="single" w:sz="6" w:space="0" w:color="000000"/>
            </w:tcBorders>
          </w:tcPr>
          <w:p w14:paraId="629D84D6" w14:textId="77777777" w:rsidR="00172431" w:rsidRPr="003B2883" w:rsidRDefault="00172431" w:rsidP="00172431">
            <w:pPr>
              <w:pStyle w:val="TAL"/>
            </w:pPr>
            <w:r>
              <w:t>204 No Content</w:t>
            </w:r>
          </w:p>
        </w:tc>
        <w:tc>
          <w:tcPr>
            <w:tcW w:w="2709" w:type="pct"/>
            <w:tcBorders>
              <w:top w:val="single" w:sz="4" w:space="0" w:color="auto"/>
              <w:left w:val="single" w:sz="6" w:space="0" w:color="000000"/>
              <w:bottom w:val="single" w:sz="4" w:space="0" w:color="auto"/>
              <w:right w:val="single" w:sz="6" w:space="0" w:color="000000"/>
            </w:tcBorders>
          </w:tcPr>
          <w:p w14:paraId="4FFDF60F"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CF3A2F" w:rsidRPr="003B2883" w14:paraId="5FA124A2"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5E93111" w14:textId="2E64794A" w:rsidR="00CF3A2F"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5E0BFE57"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0D292D0B"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7FB1C5E0" w14:textId="77777777" w:rsidR="00CF3A2F" w:rsidRDefault="00CF3A2F" w:rsidP="00CF3A2F">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2011C22" w14:textId="5F718D2B" w:rsidR="00CF3A2F" w:rsidRDefault="00CF3A2F" w:rsidP="00CF3A2F">
            <w:pPr>
              <w:pStyle w:val="TAL"/>
              <w:rPr>
                <w:lang w:eastAsia="zh-CN"/>
              </w:rPr>
            </w:pPr>
            <w:r>
              <w:t>Temporary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CF3A2F" w:rsidRPr="003B2883" w14:paraId="7F84584F"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4407445A" w14:textId="5F8DCA4C" w:rsidR="00CF3A2F"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65D600F1"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5DEF0BFE"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36AC0570" w14:textId="77777777" w:rsidR="00CF3A2F" w:rsidRDefault="00CF3A2F" w:rsidP="00CF3A2F">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00595E53" w14:textId="460D99D7" w:rsidR="00CF3A2F" w:rsidRDefault="00CF3A2F" w:rsidP="00CF3A2F">
            <w:pPr>
              <w:pStyle w:val="TAL"/>
              <w:rPr>
                <w:lang w:eastAsia="zh-CN"/>
              </w:rPr>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172431" w:rsidRPr="003B2883" w14:paraId="462393B8"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133CDDD1" w14:textId="77777777"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21165A3E" w14:textId="77777777" w:rsidR="00172431" w:rsidRPr="003B2883" w:rsidRDefault="00172431" w:rsidP="00172431">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7190C2A7" w14:textId="77777777"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59888178" w14:textId="77777777" w:rsidR="00172431" w:rsidRPr="003B2883" w:rsidRDefault="00172431" w:rsidP="00172431">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64DBBBB9" w14:textId="77777777" w:rsidR="00172431" w:rsidRPr="003B2883" w:rsidRDefault="00172431" w:rsidP="00172431">
            <w:pPr>
              <w:pStyle w:val="TAL"/>
            </w:pPr>
            <w:r w:rsidRPr="00B75C2C">
              <w:t>The "cause" attribute may be used to indicate one of the following application errors:</w:t>
            </w:r>
          </w:p>
          <w:p w14:paraId="5CBD8DF5" w14:textId="77777777" w:rsidR="00172431" w:rsidRPr="003B2883" w:rsidRDefault="00172431" w:rsidP="00172431">
            <w:pPr>
              <w:pStyle w:val="TAL"/>
              <w:ind w:left="284"/>
            </w:pPr>
            <w:bookmarkStart w:id="3692" w:name="_PERM_MCCTEMPBM_CRPT48240250___2"/>
            <w:r w:rsidRPr="003B2883">
              <w:t>-</w:t>
            </w:r>
            <w:r w:rsidRPr="003B2883">
              <w:tab/>
              <w:t>USER_UNKNOWN</w:t>
            </w:r>
          </w:p>
          <w:p w14:paraId="6EFBE377" w14:textId="77777777" w:rsidR="00172431" w:rsidRPr="003B2883" w:rsidRDefault="00172431" w:rsidP="00172431">
            <w:pPr>
              <w:pStyle w:val="TAL"/>
              <w:ind w:left="284"/>
            </w:pPr>
            <w:r w:rsidRPr="003B2883">
              <w:t>-</w:t>
            </w:r>
            <w:r w:rsidRPr="003B2883">
              <w:tab/>
              <w:t>DETACHED_USER</w:t>
            </w:r>
          </w:p>
          <w:p w14:paraId="505248E9" w14:textId="77777777" w:rsidR="00172431" w:rsidRPr="003B2883" w:rsidRDefault="00172431" w:rsidP="00172431">
            <w:pPr>
              <w:pStyle w:val="TAL"/>
              <w:ind w:left="284"/>
            </w:pPr>
            <w:r w:rsidRPr="003B2883">
              <w:t>-</w:t>
            </w:r>
            <w:r w:rsidRPr="003B2883">
              <w:tab/>
              <w:t>POSITIONING_DENIED</w:t>
            </w:r>
          </w:p>
          <w:p w14:paraId="7FC3F612" w14:textId="77777777" w:rsidR="00172431" w:rsidRPr="003B2883" w:rsidRDefault="00172431" w:rsidP="00172431">
            <w:pPr>
              <w:pStyle w:val="TAL"/>
              <w:ind w:left="284"/>
            </w:pPr>
            <w:r w:rsidRPr="003B2883">
              <w:t>-</w:t>
            </w:r>
            <w:r w:rsidRPr="003B2883">
              <w:tab/>
              <w:t>UNSPECIFIED</w:t>
            </w:r>
          </w:p>
          <w:bookmarkEnd w:id="3692"/>
          <w:p w14:paraId="1BC4122B" w14:textId="77777777" w:rsidR="00172431" w:rsidRPr="003B2883" w:rsidRDefault="00172431" w:rsidP="00172431">
            <w:pPr>
              <w:pStyle w:val="TAL"/>
            </w:pPr>
          </w:p>
          <w:p w14:paraId="4BF9B863" w14:textId="77777777" w:rsidR="00172431" w:rsidRPr="003B2883" w:rsidRDefault="00172431" w:rsidP="00172431">
            <w:pPr>
              <w:pStyle w:val="TAL"/>
            </w:pPr>
            <w:r w:rsidRPr="003B2883">
              <w:t>See table 6.4.7.3-1 for the description of these errors.</w:t>
            </w:r>
          </w:p>
        </w:tc>
      </w:tr>
      <w:tr w:rsidR="00172431" w:rsidRPr="003B2883" w14:paraId="174020EE"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5DE6C6F2" w14:textId="77777777"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796B083A" w14:textId="77777777" w:rsidR="00172431" w:rsidRPr="003B2883" w:rsidRDefault="00172431" w:rsidP="00172431">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1A27A2DE" w14:textId="77777777"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7D9FD39F" w14:textId="77777777" w:rsidR="00172431" w:rsidRPr="003B2883" w:rsidRDefault="00172431" w:rsidP="00172431">
            <w:pPr>
              <w:pStyle w:val="TAL"/>
            </w:pPr>
            <w:r w:rsidRPr="003B2883">
              <w:t>500 Internal Server Error</w:t>
            </w:r>
          </w:p>
        </w:tc>
        <w:tc>
          <w:tcPr>
            <w:tcW w:w="2709" w:type="pct"/>
            <w:tcBorders>
              <w:top w:val="single" w:sz="4" w:space="0" w:color="auto"/>
              <w:left w:val="single" w:sz="6" w:space="0" w:color="000000"/>
              <w:bottom w:val="single" w:sz="4" w:space="0" w:color="auto"/>
              <w:right w:val="single" w:sz="6" w:space="0" w:color="000000"/>
            </w:tcBorders>
          </w:tcPr>
          <w:p w14:paraId="778664B5" w14:textId="77777777" w:rsidR="00172431" w:rsidRPr="003B2883" w:rsidRDefault="00172431" w:rsidP="00172431">
            <w:pPr>
              <w:pStyle w:val="TAL"/>
            </w:pPr>
            <w:r w:rsidRPr="00B75C2C">
              <w:t>The "cause" attribute may be used to indicate one of the following application errors:</w:t>
            </w:r>
          </w:p>
          <w:p w14:paraId="79D26DF5" w14:textId="77777777" w:rsidR="00172431" w:rsidRPr="003B2883" w:rsidRDefault="00172431" w:rsidP="00172431">
            <w:pPr>
              <w:pStyle w:val="TAL"/>
              <w:ind w:left="284"/>
            </w:pPr>
            <w:bookmarkStart w:id="3693" w:name="_PERM_MCCTEMPBM_CRPT48240251___2"/>
            <w:r w:rsidRPr="003B2883">
              <w:t>-</w:t>
            </w:r>
            <w:r w:rsidRPr="003B2883">
              <w:tab/>
              <w:t>POSITIONING_FAILED</w:t>
            </w:r>
          </w:p>
          <w:bookmarkEnd w:id="3693"/>
          <w:p w14:paraId="18D15A19" w14:textId="77777777" w:rsidR="00172431" w:rsidRPr="003B2883" w:rsidRDefault="00172431" w:rsidP="00172431">
            <w:pPr>
              <w:pStyle w:val="TAL"/>
            </w:pPr>
          </w:p>
          <w:p w14:paraId="327A41EE" w14:textId="77777777" w:rsidR="00172431" w:rsidRPr="003B2883" w:rsidRDefault="00172431" w:rsidP="00172431">
            <w:pPr>
              <w:pStyle w:val="TAL"/>
            </w:pPr>
            <w:r w:rsidRPr="003B2883">
              <w:t>See table 6.1.7.3-1 for the description of these errors.</w:t>
            </w:r>
          </w:p>
        </w:tc>
      </w:tr>
      <w:tr w:rsidR="00172431" w:rsidRPr="003B2883" w14:paraId="52444D63" w14:textId="77777777" w:rsidTr="001D4998">
        <w:trPr>
          <w:jc w:val="center"/>
        </w:trPr>
        <w:tc>
          <w:tcPr>
            <w:tcW w:w="866" w:type="pct"/>
            <w:tcBorders>
              <w:top w:val="single" w:sz="4" w:space="0" w:color="auto"/>
              <w:left w:val="single" w:sz="6" w:space="0" w:color="000000"/>
              <w:bottom w:val="single" w:sz="6" w:space="0" w:color="000000"/>
              <w:right w:val="single" w:sz="6" w:space="0" w:color="000000"/>
            </w:tcBorders>
          </w:tcPr>
          <w:p w14:paraId="123BF94B" w14:textId="77777777"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6" w:space="0" w:color="000000"/>
              <w:right w:val="single" w:sz="6" w:space="0" w:color="000000"/>
            </w:tcBorders>
          </w:tcPr>
          <w:p w14:paraId="21D779E1" w14:textId="77777777" w:rsidR="00172431" w:rsidRPr="003B2883" w:rsidRDefault="00172431" w:rsidP="00172431">
            <w:pPr>
              <w:pStyle w:val="TAC"/>
            </w:pPr>
            <w:r>
              <w:t>O</w:t>
            </w:r>
          </w:p>
        </w:tc>
        <w:tc>
          <w:tcPr>
            <w:tcW w:w="638" w:type="pct"/>
            <w:tcBorders>
              <w:top w:val="single" w:sz="4" w:space="0" w:color="auto"/>
              <w:left w:val="single" w:sz="6" w:space="0" w:color="000000"/>
              <w:bottom w:val="single" w:sz="6" w:space="0" w:color="000000"/>
              <w:right w:val="single" w:sz="6" w:space="0" w:color="000000"/>
            </w:tcBorders>
          </w:tcPr>
          <w:p w14:paraId="626B7917" w14:textId="77777777"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6" w:space="0" w:color="000000"/>
              <w:right w:val="single" w:sz="6" w:space="0" w:color="000000"/>
            </w:tcBorders>
          </w:tcPr>
          <w:p w14:paraId="501144B7" w14:textId="77777777" w:rsidR="00172431" w:rsidRPr="003B2883" w:rsidRDefault="00172431" w:rsidP="00172431">
            <w:pPr>
              <w:pStyle w:val="TAL"/>
            </w:pPr>
            <w:r w:rsidRPr="003B2883">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14:paraId="418606C2" w14:textId="77777777" w:rsidR="00172431" w:rsidRPr="003B2883" w:rsidRDefault="00172431" w:rsidP="00172431">
            <w:pPr>
              <w:pStyle w:val="TAL"/>
            </w:pPr>
            <w:r w:rsidRPr="00B75C2C">
              <w:t>The "cause" attribute may be used to indicate one of the following application errors:</w:t>
            </w:r>
          </w:p>
          <w:p w14:paraId="4DBE17FE" w14:textId="77777777" w:rsidR="00172431" w:rsidRPr="003B2883" w:rsidRDefault="00172431" w:rsidP="00172431">
            <w:pPr>
              <w:pStyle w:val="TAL"/>
              <w:ind w:left="284"/>
            </w:pPr>
            <w:bookmarkStart w:id="3694" w:name="_PERM_MCCTEMPBM_CRPT48240252___2"/>
            <w:r w:rsidRPr="003B2883">
              <w:t>-</w:t>
            </w:r>
            <w:r w:rsidRPr="003B2883">
              <w:tab/>
              <w:t>UNREACHABLE_USER</w:t>
            </w:r>
          </w:p>
          <w:p w14:paraId="10AB4B1C" w14:textId="77777777" w:rsidR="00172431" w:rsidRPr="003B2883" w:rsidRDefault="00172431" w:rsidP="00172431">
            <w:pPr>
              <w:pStyle w:val="TAL"/>
              <w:ind w:left="284"/>
            </w:pPr>
            <w:r w:rsidRPr="003B2883">
              <w:t>-</w:t>
            </w:r>
            <w:r w:rsidRPr="003B2883">
              <w:tab/>
              <w:t>PEER_NOT_RESPONDING</w:t>
            </w:r>
          </w:p>
          <w:bookmarkEnd w:id="3694"/>
          <w:p w14:paraId="166D30DD" w14:textId="77777777" w:rsidR="00172431" w:rsidRPr="003B2883" w:rsidRDefault="00172431" w:rsidP="00172431">
            <w:pPr>
              <w:pStyle w:val="TAL"/>
            </w:pPr>
          </w:p>
          <w:p w14:paraId="75F850E5" w14:textId="77777777" w:rsidR="00172431" w:rsidRPr="003B2883" w:rsidRDefault="00172431" w:rsidP="00172431">
            <w:pPr>
              <w:pStyle w:val="TAL"/>
            </w:pPr>
            <w:r w:rsidRPr="003B2883">
              <w:t>See table 6.4.7.3-1 for the description of this error.</w:t>
            </w:r>
          </w:p>
        </w:tc>
      </w:tr>
    </w:tbl>
    <w:p w14:paraId="2159B3E5" w14:textId="77777777" w:rsidR="00602AC0" w:rsidRDefault="00602AC0" w:rsidP="00602AC0"/>
    <w:p w14:paraId="0957255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B729101"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4164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AB6D5A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E837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7731DE"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C0FB39" w14:textId="77777777" w:rsidR="0009536C" w:rsidRPr="00D67AB2" w:rsidRDefault="0009536C" w:rsidP="0009536C">
            <w:pPr>
              <w:pStyle w:val="TAH"/>
            </w:pPr>
            <w:r w:rsidRPr="00D67AB2">
              <w:t>Description</w:t>
            </w:r>
          </w:p>
        </w:tc>
      </w:tr>
      <w:tr w:rsidR="0009536C" w:rsidRPr="00D67AB2" w14:paraId="40DFABA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3177E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D2B184"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EF0D671"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5F7D74"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67992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18323A">
              <w:t>.</w:t>
            </w:r>
          </w:p>
          <w:p w14:paraId="525C7ACB" w14:textId="247EA375"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F79DF4A"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C98481"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ED2A5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57E57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FDE10D"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AF7DCD" w14:textId="77777777" w:rsidR="0009536C" w:rsidRPr="00D70312" w:rsidRDefault="0009536C" w:rsidP="0009536C">
            <w:pPr>
              <w:pStyle w:val="TAL"/>
            </w:pPr>
            <w:r w:rsidRPr="00525507">
              <w:t>Identifier of the target NF (service) instance ID towards which the request is redirected</w:t>
            </w:r>
          </w:p>
        </w:tc>
      </w:tr>
    </w:tbl>
    <w:p w14:paraId="1177EE1B" w14:textId="77777777" w:rsidR="0009536C" w:rsidRDefault="0009536C" w:rsidP="0009536C"/>
    <w:p w14:paraId="40F63B94" w14:textId="77777777" w:rsidR="0009536C" w:rsidRDefault="0009536C" w:rsidP="0009536C">
      <w:pPr>
        <w:pStyle w:val="TH"/>
      </w:pPr>
      <w:r w:rsidRPr="00D67AB2">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CE5995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587854"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0D0701"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29F0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2CD94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98D9BA" w14:textId="77777777" w:rsidR="0009536C" w:rsidRPr="00D67AB2" w:rsidRDefault="0009536C" w:rsidP="0009536C">
            <w:pPr>
              <w:pStyle w:val="TAH"/>
            </w:pPr>
            <w:r w:rsidRPr="00D67AB2">
              <w:t>Description</w:t>
            </w:r>
          </w:p>
        </w:tc>
      </w:tr>
      <w:tr w:rsidR="0009536C" w:rsidRPr="00D67AB2" w14:paraId="0C55D70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38D0F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B4465A"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FBC941"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64A54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FBE2A6"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6126108D" w14:textId="4F700592"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178F58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27E1CB"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DFAF2"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60D35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921CD"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B283DA" w14:textId="77777777" w:rsidR="0009536C" w:rsidRPr="00D70312" w:rsidRDefault="0009536C" w:rsidP="0009536C">
            <w:pPr>
              <w:pStyle w:val="TAL"/>
            </w:pPr>
            <w:r w:rsidRPr="00525507">
              <w:t>Identifier of the target NF (service) instance ID towards which the request is redirected</w:t>
            </w:r>
          </w:p>
        </w:tc>
      </w:tr>
    </w:tbl>
    <w:p w14:paraId="586FD96A" w14:textId="77777777" w:rsidR="0009536C" w:rsidRPr="003B2883" w:rsidRDefault="0009536C" w:rsidP="00602AC0"/>
    <w:p w14:paraId="55F49923" w14:textId="77777777" w:rsidR="00602AC0" w:rsidRPr="003B2883" w:rsidRDefault="00602AC0" w:rsidP="00040138">
      <w:pPr>
        <w:pStyle w:val="StyleHeading6Left0cmFirstline0cm1"/>
        <w:rPr>
          <w:lang w:eastAsia="zh-CN"/>
        </w:rPr>
      </w:pPr>
      <w:bookmarkStart w:id="3695" w:name="_Toc25156583"/>
      <w:bookmarkStart w:id="3696" w:name="_Toc34124888"/>
      <w:bookmarkStart w:id="3697" w:name="_Toc43208019"/>
      <w:bookmarkStart w:id="3698" w:name="_Toc49857490"/>
      <w:bookmarkStart w:id="3699" w:name="_Toc56677335"/>
      <w:bookmarkStart w:id="3700" w:name="_Toc56696583"/>
      <w:bookmarkStart w:id="3701" w:name="_Toc81227940"/>
      <w:bookmarkStart w:id="3702" w:name="_Toc98498342"/>
      <w:r w:rsidRPr="003B2883">
        <w:lastRenderedPageBreak/>
        <w:t>6.4.3.2.4.3</w:t>
      </w:r>
      <w:r w:rsidRPr="003B2883">
        <w:tab/>
        <w:t xml:space="preserve">Operation: </w:t>
      </w:r>
      <w:r w:rsidRPr="003B2883">
        <w:rPr>
          <w:lang w:eastAsia="zh-CN"/>
        </w:rPr>
        <w:t>provide-loc-info</w:t>
      </w:r>
      <w:bookmarkEnd w:id="3695"/>
      <w:r>
        <w:rPr>
          <w:lang w:eastAsia="zh-CN"/>
        </w:rPr>
        <w:t xml:space="preserve"> </w:t>
      </w:r>
      <w:r w:rsidRPr="003B2883">
        <w:rPr>
          <w:rFonts w:hint="eastAsia"/>
          <w:lang w:eastAsia="zh-CN"/>
        </w:rPr>
        <w:t>(POST)</w:t>
      </w:r>
      <w:bookmarkEnd w:id="3696"/>
      <w:bookmarkEnd w:id="3697"/>
      <w:bookmarkEnd w:id="3698"/>
      <w:bookmarkEnd w:id="3699"/>
      <w:bookmarkEnd w:id="3700"/>
      <w:bookmarkEnd w:id="3701"/>
      <w:bookmarkEnd w:id="3702"/>
    </w:p>
    <w:p w14:paraId="23A3C78E" w14:textId="77777777" w:rsidR="00602AC0" w:rsidRPr="003B2883" w:rsidRDefault="00602AC0" w:rsidP="00EF4827">
      <w:pPr>
        <w:pStyle w:val="H6"/>
      </w:pPr>
      <w:bookmarkStart w:id="3703" w:name="_Toc43208020"/>
      <w:bookmarkStart w:id="3704" w:name="_Toc81227941"/>
      <w:r w:rsidRPr="003B2883">
        <w:t>6.4.3.2.4.3.1</w:t>
      </w:r>
      <w:r w:rsidRPr="003B2883">
        <w:tab/>
        <w:t>Description</w:t>
      </w:r>
      <w:bookmarkEnd w:id="3703"/>
      <w:bookmarkEnd w:id="3704"/>
    </w:p>
    <w:p w14:paraId="5D2B6561"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p>
    <w:p w14:paraId="64DD2F6D" w14:textId="77777777" w:rsidR="00602AC0" w:rsidRPr="003B2883" w:rsidRDefault="00602AC0" w:rsidP="00EF4827">
      <w:pPr>
        <w:pStyle w:val="H6"/>
      </w:pPr>
      <w:bookmarkStart w:id="3705" w:name="_Toc43208021"/>
      <w:bookmarkStart w:id="3706" w:name="_Toc81227942"/>
      <w:r w:rsidRPr="003B2883">
        <w:t>6.4.3.2.4.3.2</w:t>
      </w:r>
      <w:r w:rsidRPr="003B2883">
        <w:tab/>
        <w:t>Operation Definition</w:t>
      </w:r>
      <w:bookmarkEnd w:id="3705"/>
      <w:bookmarkEnd w:id="3706"/>
    </w:p>
    <w:p w14:paraId="147145BD"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88D0EAB" w14:textId="77777777" w:rsidR="00602AC0" w:rsidRPr="003B2883" w:rsidRDefault="00602AC0" w:rsidP="00602AC0">
      <w:pPr>
        <w:pStyle w:val="TH"/>
      </w:pPr>
      <w:r w:rsidRPr="003B2883">
        <w:t xml:space="preserve">Table 6.4.3.2.4.3.2-1: Data structures supported by the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C9E8BFB"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6789A0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BB8D0B5"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C2BA060"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0B43694" w14:textId="77777777" w:rsidR="00602AC0" w:rsidRPr="003B2883" w:rsidRDefault="00602AC0" w:rsidP="001D4998">
            <w:pPr>
              <w:pStyle w:val="TAH"/>
            </w:pPr>
            <w:r w:rsidRPr="003B2883">
              <w:t>Description</w:t>
            </w:r>
          </w:p>
        </w:tc>
      </w:tr>
      <w:tr w:rsidR="00602AC0" w:rsidRPr="003B2883" w14:paraId="49D7CE9F"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96CE937"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323B9778"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32EA66E"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1FB3A543" w14:textId="77777777" w:rsidR="00602AC0" w:rsidRPr="003B2883" w:rsidRDefault="00602AC0" w:rsidP="001D4998">
            <w:pPr>
              <w:pStyle w:val="TAL"/>
              <w:rPr>
                <w:lang w:eastAsia="zh-CN"/>
              </w:rPr>
            </w:pPr>
            <w:r w:rsidRPr="003B2883">
              <w:rPr>
                <w:lang w:eastAsia="zh-CN"/>
              </w:rPr>
              <w:t>The information to request the NPLI of the UE.</w:t>
            </w:r>
          </w:p>
        </w:tc>
      </w:tr>
    </w:tbl>
    <w:p w14:paraId="771E92B2" w14:textId="77777777" w:rsidR="00602AC0" w:rsidRPr="003B2883" w:rsidRDefault="00602AC0" w:rsidP="00602AC0"/>
    <w:p w14:paraId="6AEEB298" w14:textId="77777777" w:rsidR="00602AC0" w:rsidRPr="003B2883" w:rsidRDefault="00602AC0" w:rsidP="00602AC0">
      <w:pPr>
        <w:pStyle w:val="TH"/>
      </w:pPr>
      <w:r w:rsidRPr="003B2883">
        <w:t>Table 6.4.3.2.4.3.2-2: Data structures supported by the 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14:paraId="4F05F237" w14:textId="77777777"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62465BD7" w14:textId="77777777"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403E333A" w14:textId="77777777"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2D401608" w14:textId="77777777"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0E9A0235" w14:textId="77777777" w:rsidR="00602AC0" w:rsidRPr="003B2883" w:rsidRDefault="00602AC0" w:rsidP="001D4998">
            <w:pPr>
              <w:pStyle w:val="TAH"/>
            </w:pPr>
            <w:r w:rsidRPr="003B2883">
              <w:t>Response</w:t>
            </w:r>
          </w:p>
          <w:p w14:paraId="455361CD" w14:textId="77777777"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2ADBD84E" w14:textId="77777777" w:rsidR="00602AC0" w:rsidRPr="003B2883" w:rsidRDefault="00602AC0" w:rsidP="001D4998">
            <w:pPr>
              <w:pStyle w:val="TAH"/>
            </w:pPr>
            <w:r w:rsidRPr="003B2883">
              <w:t>Description</w:t>
            </w:r>
          </w:p>
        </w:tc>
      </w:tr>
      <w:tr w:rsidR="00602AC0" w:rsidRPr="003B2883" w14:paraId="5A4AEDBD"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hideMark/>
          </w:tcPr>
          <w:p w14:paraId="322A0591" w14:textId="77777777" w:rsidR="00602AC0" w:rsidRPr="003B2883" w:rsidRDefault="00602AC0" w:rsidP="001D4998">
            <w:pPr>
              <w:pStyle w:val="TAL"/>
            </w:pPr>
            <w:r w:rsidRPr="003B2883">
              <w:t>ProvideLocInfo</w:t>
            </w:r>
          </w:p>
        </w:tc>
        <w:tc>
          <w:tcPr>
            <w:tcW w:w="214" w:type="pct"/>
            <w:tcBorders>
              <w:top w:val="single" w:sz="4" w:space="0" w:color="auto"/>
              <w:left w:val="single" w:sz="6" w:space="0" w:color="000000"/>
              <w:bottom w:val="single" w:sz="4" w:space="0" w:color="auto"/>
              <w:right w:val="single" w:sz="6" w:space="0" w:color="000000"/>
            </w:tcBorders>
            <w:hideMark/>
          </w:tcPr>
          <w:p w14:paraId="1124607F" w14:textId="77777777" w:rsidR="00602AC0" w:rsidRPr="003B2883" w:rsidRDefault="00602AC0" w:rsidP="001D4998">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hideMark/>
          </w:tcPr>
          <w:p w14:paraId="3B96B34A" w14:textId="77777777" w:rsidR="00602AC0" w:rsidRPr="003B2883" w:rsidRDefault="00602AC0" w:rsidP="001D4998">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hideMark/>
          </w:tcPr>
          <w:p w14:paraId="1F68FED8" w14:textId="77777777" w:rsidR="00602AC0" w:rsidRPr="003B2883" w:rsidRDefault="00602AC0" w:rsidP="001D4998">
            <w:pPr>
              <w:pStyle w:val="TAL"/>
            </w:pPr>
            <w:r w:rsidRPr="003B2883">
              <w:t>200 OK</w:t>
            </w:r>
          </w:p>
        </w:tc>
        <w:tc>
          <w:tcPr>
            <w:tcW w:w="2709" w:type="pct"/>
            <w:tcBorders>
              <w:top w:val="single" w:sz="4" w:space="0" w:color="auto"/>
              <w:left w:val="single" w:sz="6" w:space="0" w:color="000000"/>
              <w:bottom w:val="single" w:sz="4" w:space="0" w:color="auto"/>
              <w:right w:val="single" w:sz="6" w:space="0" w:color="000000"/>
            </w:tcBorders>
            <w:hideMark/>
          </w:tcPr>
          <w:p w14:paraId="1A055998"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CF3A2F" w:rsidRPr="003B2883" w14:paraId="50DCEE91"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78F5D7B" w14:textId="5D96AB36"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2201E7CA"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3E25FB63"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5229D7FC" w14:textId="77777777" w:rsidR="00CF3A2F" w:rsidRPr="003B2883" w:rsidRDefault="00CF3A2F" w:rsidP="00CF3A2F">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2A4FC247" w14:textId="5EFA2997" w:rsidR="00CF3A2F" w:rsidRPr="003B2883" w:rsidRDefault="00CF3A2F" w:rsidP="00CF3A2F">
            <w:pPr>
              <w:pStyle w:val="TAL"/>
            </w:pPr>
            <w:r>
              <w:t>Temporary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CF3A2F" w:rsidRPr="003B2883" w14:paraId="2CF60461"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46B9032C" w14:textId="5BCB9600"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42BB884D"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2F68B93B"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5F96DC4E" w14:textId="77777777" w:rsidR="00CF3A2F" w:rsidRPr="003B2883" w:rsidRDefault="00CF3A2F" w:rsidP="00CF3A2F">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398E8E4D" w14:textId="171D8716" w:rsidR="00CF3A2F" w:rsidRPr="003B2883" w:rsidRDefault="00CF3A2F" w:rsidP="00CF3A2F">
            <w:pPr>
              <w:pStyle w:val="TAL"/>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6F2EC8"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7512BFFF" w14:textId="77777777"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6B5C93C4" w14:textId="77777777"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599DC967"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14:paraId="1544505C" w14:textId="77777777" w:rsidR="00602AC0" w:rsidRPr="003B2883" w:rsidRDefault="00602AC0" w:rsidP="001D4998">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78CB8806" w14:textId="77777777" w:rsidR="00602AC0" w:rsidRPr="003B2883" w:rsidRDefault="00602AC0" w:rsidP="001D4998">
            <w:pPr>
              <w:pStyle w:val="TAL"/>
            </w:pPr>
            <w:r w:rsidRPr="00B75C2C">
              <w:t>The "cause" attribute may be used to indicate one of the following application errors:</w:t>
            </w:r>
          </w:p>
          <w:p w14:paraId="332E4DA2" w14:textId="77777777" w:rsidR="00602AC0" w:rsidRPr="003B2883" w:rsidRDefault="00602AC0" w:rsidP="001D4998">
            <w:pPr>
              <w:pStyle w:val="B1"/>
              <w:rPr>
                <w:rFonts w:ascii="Arial" w:hAnsi="Arial"/>
                <w:sz w:val="18"/>
              </w:rPr>
            </w:pPr>
            <w:bookmarkStart w:id="3707" w:name="_PERM_MCCTEMPBM_CRPT48240253___7"/>
            <w:r w:rsidRPr="003B2883">
              <w:rPr>
                <w:rFonts w:ascii="Arial" w:hAnsi="Arial"/>
                <w:sz w:val="18"/>
              </w:rPr>
              <w:t>-</w:t>
            </w:r>
            <w:r w:rsidRPr="003B2883">
              <w:rPr>
                <w:rFonts w:ascii="Arial" w:hAnsi="Arial"/>
                <w:sz w:val="18"/>
              </w:rPr>
              <w:tab/>
              <w:t>UNSPECIFIED</w:t>
            </w:r>
          </w:p>
          <w:bookmarkEnd w:id="3707"/>
          <w:p w14:paraId="126518A5" w14:textId="77777777" w:rsidR="00602AC0" w:rsidRPr="003B2883" w:rsidRDefault="00602AC0" w:rsidP="001D4998">
            <w:pPr>
              <w:pStyle w:val="TAL"/>
            </w:pPr>
            <w:r w:rsidRPr="003B2883">
              <w:t>See table 6.4.7.3-1 for the description of these errors.</w:t>
            </w:r>
          </w:p>
        </w:tc>
      </w:tr>
      <w:tr w:rsidR="00602AC0" w:rsidRPr="003B2883" w14:paraId="4B2D3C41"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3629B62" w14:textId="77777777"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78EFA137" w14:textId="77777777"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1C08B80A"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14:paraId="15891141" w14:textId="77777777" w:rsidR="00602AC0" w:rsidRPr="003B2883" w:rsidRDefault="00602AC0" w:rsidP="001D4998">
            <w:pPr>
              <w:pStyle w:val="TAL"/>
            </w:pPr>
            <w:r w:rsidRPr="003B2883">
              <w:t>404 Not Found</w:t>
            </w:r>
          </w:p>
        </w:tc>
        <w:tc>
          <w:tcPr>
            <w:tcW w:w="2709" w:type="pct"/>
            <w:tcBorders>
              <w:top w:val="single" w:sz="4" w:space="0" w:color="auto"/>
              <w:left w:val="single" w:sz="6" w:space="0" w:color="000000"/>
              <w:bottom w:val="single" w:sz="4" w:space="0" w:color="auto"/>
              <w:right w:val="single" w:sz="6" w:space="0" w:color="000000"/>
            </w:tcBorders>
          </w:tcPr>
          <w:p w14:paraId="4667B83D" w14:textId="77777777" w:rsidR="00602AC0" w:rsidRPr="003B2883" w:rsidRDefault="00602AC0" w:rsidP="001D4998">
            <w:pPr>
              <w:pStyle w:val="TAL"/>
            </w:pPr>
            <w:r w:rsidRPr="00B75C2C">
              <w:t>The "cause" attribute may be used to indicate one of the following application errors:</w:t>
            </w:r>
          </w:p>
          <w:p w14:paraId="1413DCE5" w14:textId="77777777" w:rsidR="00602AC0" w:rsidRPr="003B2883" w:rsidRDefault="00602AC0" w:rsidP="001D4998">
            <w:pPr>
              <w:pStyle w:val="TAL"/>
            </w:pPr>
            <w:r w:rsidRPr="003B2883">
              <w:tab/>
              <w:t>-</w:t>
            </w:r>
            <w:r w:rsidRPr="003B2883">
              <w:tab/>
              <w:t>CONTEXT NOT_FOUND</w:t>
            </w:r>
          </w:p>
          <w:p w14:paraId="590E03C6" w14:textId="77777777" w:rsidR="00602AC0" w:rsidRPr="003B2883" w:rsidRDefault="00602AC0" w:rsidP="001D4998">
            <w:pPr>
              <w:pStyle w:val="TAL"/>
            </w:pPr>
          </w:p>
          <w:p w14:paraId="09B3A0D2" w14:textId="77777777" w:rsidR="00602AC0" w:rsidRPr="003B2883" w:rsidRDefault="00602AC0" w:rsidP="001D4998">
            <w:pPr>
              <w:pStyle w:val="TAL"/>
            </w:pPr>
            <w:r w:rsidRPr="003B2883">
              <w:t>See table 6.4.7.3-1 for the description of these errors.</w:t>
            </w:r>
          </w:p>
        </w:tc>
      </w:tr>
    </w:tbl>
    <w:p w14:paraId="216D6AA6" w14:textId="77777777" w:rsidR="00602AC0" w:rsidRDefault="00602AC0" w:rsidP="00602AC0"/>
    <w:p w14:paraId="7DA11E65"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541EB1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17FC75"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3CE069"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9CFB1"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21B84E"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A85DAF" w14:textId="77777777" w:rsidR="0009536C" w:rsidRPr="00D67AB2" w:rsidRDefault="0009536C" w:rsidP="0009536C">
            <w:pPr>
              <w:pStyle w:val="TAH"/>
            </w:pPr>
            <w:r w:rsidRPr="00D67AB2">
              <w:t>Description</w:t>
            </w:r>
          </w:p>
        </w:tc>
      </w:tr>
      <w:tr w:rsidR="0009536C" w:rsidRPr="00D67AB2" w14:paraId="5FDF96B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709C4"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5E8251"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BA164B"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F6364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321719"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18323A">
              <w:t>.</w:t>
            </w:r>
          </w:p>
          <w:p w14:paraId="368D2560" w14:textId="3A6C3E85"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0003FB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A59EDC"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CC10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9369ED"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C537BD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C1EF26" w14:textId="77777777" w:rsidR="0009536C" w:rsidRPr="00D70312" w:rsidRDefault="0009536C" w:rsidP="0009536C">
            <w:pPr>
              <w:pStyle w:val="TAL"/>
            </w:pPr>
            <w:r w:rsidRPr="00525507">
              <w:t>Identifier of the target NF (service) instance ID towards which the request is redirected</w:t>
            </w:r>
          </w:p>
        </w:tc>
      </w:tr>
    </w:tbl>
    <w:p w14:paraId="64988706" w14:textId="77777777" w:rsidR="0009536C" w:rsidRDefault="0009536C" w:rsidP="0009536C"/>
    <w:p w14:paraId="4A80D895" w14:textId="77777777" w:rsidR="0009536C" w:rsidRDefault="0009536C" w:rsidP="0009536C">
      <w:pPr>
        <w:pStyle w:val="TH"/>
      </w:pPr>
      <w:r w:rsidRPr="00D67AB2">
        <w:lastRenderedPageBreak/>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0E6319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019914"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A830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60CF66"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0156A4"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65C292" w14:textId="77777777" w:rsidR="0009536C" w:rsidRPr="00D67AB2" w:rsidRDefault="0009536C" w:rsidP="0009536C">
            <w:pPr>
              <w:pStyle w:val="TAH"/>
            </w:pPr>
            <w:r w:rsidRPr="00D67AB2">
              <w:t>Description</w:t>
            </w:r>
          </w:p>
        </w:tc>
      </w:tr>
      <w:tr w:rsidR="0009536C" w:rsidRPr="00D67AB2" w14:paraId="6DB7DD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08F31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62FB5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514E9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403943"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E74D66"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00E1B3B5" w14:textId="500DF842"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4F22A2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C01528"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F886B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54AC2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5D9C01"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36A203" w14:textId="77777777" w:rsidR="0009536C" w:rsidRPr="00D70312" w:rsidRDefault="0009536C" w:rsidP="0009536C">
            <w:pPr>
              <w:pStyle w:val="TAL"/>
            </w:pPr>
            <w:r w:rsidRPr="00525507">
              <w:t>Identifier of the target NF (service) instance ID towards which the request is redirected</w:t>
            </w:r>
          </w:p>
        </w:tc>
      </w:tr>
    </w:tbl>
    <w:p w14:paraId="1947E493" w14:textId="77777777" w:rsidR="0009536C" w:rsidRDefault="0009536C" w:rsidP="00602AC0"/>
    <w:p w14:paraId="76189D09" w14:textId="77777777" w:rsidR="00602AC0" w:rsidRPr="003B2883" w:rsidRDefault="00602AC0" w:rsidP="00040138">
      <w:pPr>
        <w:pStyle w:val="StyleHeading6Left0cmFirstline0cm1"/>
        <w:rPr>
          <w:lang w:eastAsia="zh-CN"/>
        </w:rPr>
      </w:pPr>
      <w:bookmarkStart w:id="3708" w:name="_Toc25156584"/>
      <w:bookmarkStart w:id="3709" w:name="_Toc34124889"/>
      <w:bookmarkStart w:id="3710" w:name="_Toc43208022"/>
      <w:bookmarkStart w:id="3711" w:name="_Toc49857491"/>
      <w:bookmarkStart w:id="3712" w:name="_Toc56677336"/>
      <w:bookmarkStart w:id="3713" w:name="_Toc56696584"/>
      <w:bookmarkStart w:id="3714" w:name="_Toc81227943"/>
      <w:bookmarkStart w:id="3715" w:name="_Toc98498343"/>
      <w:r w:rsidRPr="003B2883">
        <w:t>6.4.3.2.4.</w:t>
      </w:r>
      <w:r>
        <w:t>4</w:t>
      </w:r>
      <w:r w:rsidRPr="003B2883">
        <w:tab/>
        <w:t xml:space="preserve">Operation: </w:t>
      </w:r>
      <w:r>
        <w:rPr>
          <w:lang w:eastAsia="zh-CN"/>
        </w:rPr>
        <w:t>cancel</w:t>
      </w:r>
      <w:r w:rsidRPr="003B2883">
        <w:rPr>
          <w:lang w:eastAsia="zh-CN"/>
        </w:rPr>
        <w:t>-</w:t>
      </w:r>
      <w:r>
        <w:rPr>
          <w:lang w:eastAsia="zh-CN"/>
        </w:rPr>
        <w:t>pos-info</w:t>
      </w:r>
      <w:bookmarkEnd w:id="3708"/>
      <w:r>
        <w:rPr>
          <w:lang w:eastAsia="zh-CN"/>
        </w:rPr>
        <w:t xml:space="preserve"> </w:t>
      </w:r>
      <w:r w:rsidRPr="003B2883">
        <w:rPr>
          <w:rFonts w:hint="eastAsia"/>
          <w:lang w:eastAsia="zh-CN"/>
        </w:rPr>
        <w:t>(POST)</w:t>
      </w:r>
      <w:bookmarkEnd w:id="3709"/>
      <w:bookmarkEnd w:id="3710"/>
      <w:bookmarkEnd w:id="3711"/>
      <w:bookmarkEnd w:id="3712"/>
      <w:bookmarkEnd w:id="3713"/>
      <w:bookmarkEnd w:id="3714"/>
      <w:bookmarkEnd w:id="3715"/>
    </w:p>
    <w:p w14:paraId="294D66F8" w14:textId="77777777" w:rsidR="00602AC0" w:rsidRPr="003B2883" w:rsidRDefault="00602AC0" w:rsidP="00EF4827">
      <w:pPr>
        <w:pStyle w:val="H6"/>
      </w:pPr>
      <w:bookmarkStart w:id="3716" w:name="_Toc43208023"/>
      <w:bookmarkStart w:id="3717" w:name="_Toc81227944"/>
      <w:r w:rsidRPr="003B2883">
        <w:t>6.4.3.2.4.</w:t>
      </w:r>
      <w:r>
        <w:t>4</w:t>
      </w:r>
      <w:r w:rsidRPr="003B2883">
        <w:t>.1</w:t>
      </w:r>
      <w:r w:rsidRPr="003B2883">
        <w:tab/>
        <w:t>Description</w:t>
      </w:r>
      <w:bookmarkEnd w:id="3716"/>
      <w:bookmarkEnd w:id="3717"/>
    </w:p>
    <w:p w14:paraId="197405F2"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p>
    <w:p w14:paraId="1314E431" w14:textId="77777777" w:rsidR="00602AC0" w:rsidRPr="003B2883" w:rsidRDefault="00602AC0" w:rsidP="00EF4827">
      <w:pPr>
        <w:pStyle w:val="H6"/>
      </w:pPr>
      <w:bookmarkStart w:id="3718" w:name="_Toc43208024"/>
      <w:bookmarkStart w:id="3719" w:name="_Toc81227945"/>
      <w:r w:rsidRPr="003B2883">
        <w:t>6.4.3.2.4.</w:t>
      </w:r>
      <w:r>
        <w:t>4</w:t>
      </w:r>
      <w:r w:rsidRPr="003B2883">
        <w:t>.2</w:t>
      </w:r>
      <w:r w:rsidRPr="003B2883">
        <w:tab/>
        <w:t>Operation Definition</w:t>
      </w:r>
      <w:bookmarkEnd w:id="3718"/>
      <w:bookmarkEnd w:id="3719"/>
    </w:p>
    <w:p w14:paraId="2382E606"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6FBF2CD3" w14:textId="77777777" w:rsidR="00602AC0" w:rsidRPr="003B2883" w:rsidRDefault="00602AC0" w:rsidP="00602AC0">
      <w:pPr>
        <w:pStyle w:val="TH"/>
      </w:pPr>
      <w:r w:rsidRPr="003B2883">
        <w:t>Table</w:t>
      </w:r>
      <w:r>
        <w:t> </w:t>
      </w:r>
      <w:r w:rsidRPr="003B2883">
        <w:t>6.4.3.2.4.</w:t>
      </w:r>
      <w:r>
        <w:t>4</w:t>
      </w:r>
      <w:r w:rsidRPr="003B2883">
        <w:t xml:space="preserve">.2-1: Data structures supported by the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57F6448"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42780C8"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A84424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EF0BFBE"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4F8BD36" w14:textId="77777777" w:rsidR="00602AC0" w:rsidRPr="003B2883" w:rsidRDefault="00602AC0" w:rsidP="001D4998">
            <w:pPr>
              <w:pStyle w:val="TAH"/>
            </w:pPr>
            <w:r w:rsidRPr="003B2883">
              <w:t>Description</w:t>
            </w:r>
          </w:p>
        </w:tc>
      </w:tr>
      <w:tr w:rsidR="00602AC0" w:rsidRPr="003B2883" w14:paraId="71A2E9F6"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133709AE"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417B24CA"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2C3F254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D863B70"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11F67E01" w14:textId="77777777" w:rsidR="00602AC0" w:rsidRPr="003B2883" w:rsidRDefault="00602AC0" w:rsidP="00602AC0"/>
    <w:p w14:paraId="384C94C0" w14:textId="77777777" w:rsidR="00602AC0" w:rsidRPr="003B2883" w:rsidRDefault="00602AC0" w:rsidP="00602AC0">
      <w:pPr>
        <w:pStyle w:val="TH"/>
      </w:pPr>
      <w:r w:rsidRPr="003B2883">
        <w:t>Table</w:t>
      </w:r>
      <w:r>
        <w:t> </w:t>
      </w:r>
      <w:r w:rsidRPr="003B2883">
        <w:t>6.4.3.2.4.</w:t>
      </w:r>
      <w:r>
        <w:t>4</w:t>
      </w:r>
      <w:r w:rsidRPr="003B2883">
        <w:t xml:space="preserve">.2-2: Data structures supported by the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14:paraId="199D81CC" w14:textId="77777777"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6CF35FEA" w14:textId="77777777"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4FB38FDD" w14:textId="77777777"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36A2F4DE" w14:textId="77777777"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2498AB7D" w14:textId="77777777" w:rsidR="00602AC0" w:rsidRPr="003B2883" w:rsidRDefault="00602AC0" w:rsidP="001D4998">
            <w:pPr>
              <w:pStyle w:val="TAH"/>
            </w:pPr>
            <w:r w:rsidRPr="003B2883">
              <w:t>Response</w:t>
            </w:r>
          </w:p>
          <w:p w14:paraId="0FF78ECA" w14:textId="77777777"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272D8D96" w14:textId="77777777" w:rsidR="00602AC0" w:rsidRPr="003B2883" w:rsidRDefault="00602AC0" w:rsidP="001D4998">
            <w:pPr>
              <w:pStyle w:val="TAH"/>
            </w:pPr>
            <w:r w:rsidRPr="003B2883">
              <w:t>Description</w:t>
            </w:r>
          </w:p>
        </w:tc>
      </w:tr>
      <w:tr w:rsidR="00602AC0" w:rsidRPr="003B2883" w14:paraId="4DB84DC2"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4A891B77" w14:textId="77777777" w:rsidR="00602AC0" w:rsidRPr="003B2883" w:rsidRDefault="00602AC0" w:rsidP="001D4998">
            <w:pPr>
              <w:pStyle w:val="TAL"/>
            </w:pPr>
            <w:r w:rsidRPr="003B2883">
              <w:t>n/a</w:t>
            </w:r>
          </w:p>
        </w:tc>
        <w:tc>
          <w:tcPr>
            <w:tcW w:w="214" w:type="pct"/>
            <w:tcBorders>
              <w:top w:val="single" w:sz="4" w:space="0" w:color="auto"/>
              <w:left w:val="single" w:sz="6" w:space="0" w:color="000000"/>
              <w:bottom w:val="single" w:sz="4" w:space="0" w:color="auto"/>
              <w:right w:val="single" w:sz="6" w:space="0" w:color="000000"/>
            </w:tcBorders>
          </w:tcPr>
          <w:p w14:paraId="08EF9274" w14:textId="77777777" w:rsidR="00602AC0" w:rsidRPr="003B2883" w:rsidRDefault="00602AC0" w:rsidP="001D4998">
            <w:pPr>
              <w:pStyle w:val="TAC"/>
            </w:pPr>
          </w:p>
        </w:tc>
        <w:tc>
          <w:tcPr>
            <w:tcW w:w="638" w:type="pct"/>
            <w:tcBorders>
              <w:top w:val="single" w:sz="4" w:space="0" w:color="auto"/>
              <w:left w:val="single" w:sz="6" w:space="0" w:color="000000"/>
              <w:bottom w:val="single" w:sz="4" w:space="0" w:color="auto"/>
              <w:right w:val="single" w:sz="6" w:space="0" w:color="000000"/>
            </w:tcBorders>
          </w:tcPr>
          <w:p w14:paraId="69D22708" w14:textId="77777777" w:rsidR="00602AC0" w:rsidRPr="003B2883" w:rsidRDefault="00602AC0" w:rsidP="001D4998">
            <w:pPr>
              <w:pStyle w:val="TAL"/>
            </w:pPr>
          </w:p>
        </w:tc>
        <w:tc>
          <w:tcPr>
            <w:tcW w:w="573" w:type="pct"/>
            <w:tcBorders>
              <w:top w:val="single" w:sz="4" w:space="0" w:color="auto"/>
              <w:left w:val="single" w:sz="6" w:space="0" w:color="000000"/>
              <w:bottom w:val="single" w:sz="4" w:space="0" w:color="auto"/>
              <w:right w:val="single" w:sz="6" w:space="0" w:color="000000"/>
            </w:tcBorders>
          </w:tcPr>
          <w:p w14:paraId="3E305544" w14:textId="77777777" w:rsidR="00602AC0" w:rsidRPr="003B2883" w:rsidRDefault="00602AC0" w:rsidP="001D4998">
            <w:pPr>
              <w:pStyle w:val="TAL"/>
            </w:pPr>
            <w:r w:rsidRPr="003B2883">
              <w:t>204 No Content</w:t>
            </w:r>
          </w:p>
        </w:tc>
        <w:tc>
          <w:tcPr>
            <w:tcW w:w="2709" w:type="pct"/>
            <w:tcBorders>
              <w:top w:val="single" w:sz="4" w:space="0" w:color="auto"/>
              <w:left w:val="single" w:sz="6" w:space="0" w:color="000000"/>
              <w:bottom w:val="single" w:sz="4" w:space="0" w:color="auto"/>
              <w:right w:val="single" w:sz="6" w:space="0" w:color="000000"/>
            </w:tcBorders>
          </w:tcPr>
          <w:p w14:paraId="5F43F91A"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CF3A2F" w:rsidRPr="003B2883" w14:paraId="3AC7A7E4"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328BFA39" w14:textId="22FD9543"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3F0B2204"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2924CDF8"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03FE66C2" w14:textId="77777777" w:rsidR="00CF3A2F" w:rsidRPr="003B2883" w:rsidRDefault="00CF3A2F" w:rsidP="00CF3A2F">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51B8D4C7" w14:textId="7CADC33C" w:rsidR="00CF3A2F" w:rsidRPr="003B2883" w:rsidRDefault="00CF3A2F" w:rsidP="00CF3A2F">
            <w:pPr>
              <w:pStyle w:val="TAL"/>
            </w:pPr>
            <w:r>
              <w:t>Temporary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CF3A2F" w:rsidRPr="003B2883" w14:paraId="5F2E4A93"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1880A841" w14:textId="7553E28F"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1AC37199"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56E9C5F5"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615C3DDD" w14:textId="77777777" w:rsidR="00CF3A2F" w:rsidRPr="003B2883" w:rsidRDefault="00CF3A2F" w:rsidP="00CF3A2F">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2ABE3CC6" w14:textId="602052F3" w:rsidR="00CF3A2F" w:rsidRPr="003B2883" w:rsidRDefault="00CF3A2F" w:rsidP="00CF3A2F">
            <w:pPr>
              <w:pStyle w:val="TAL"/>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8A64CBC"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DEFD0A8" w14:textId="77777777" w:rsidR="00602AC0" w:rsidRPr="003B2883" w:rsidRDefault="00602AC0" w:rsidP="001D4998">
            <w:pPr>
              <w:pStyle w:val="TAL"/>
            </w:pPr>
            <w:r w:rsidRPr="003B2883">
              <w:t>ProblemDe</w:t>
            </w:r>
            <w:r>
              <w:t>t</w:t>
            </w:r>
            <w:r w:rsidRPr="003B2883">
              <w:t>ails</w:t>
            </w:r>
          </w:p>
        </w:tc>
        <w:tc>
          <w:tcPr>
            <w:tcW w:w="214" w:type="pct"/>
            <w:tcBorders>
              <w:top w:val="single" w:sz="4" w:space="0" w:color="auto"/>
              <w:left w:val="single" w:sz="6" w:space="0" w:color="000000"/>
              <w:bottom w:val="single" w:sz="4" w:space="0" w:color="auto"/>
              <w:right w:val="single" w:sz="6" w:space="0" w:color="000000"/>
            </w:tcBorders>
          </w:tcPr>
          <w:p w14:paraId="44247C0C" w14:textId="77777777"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46B7A8FB"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14:paraId="0EDA901C" w14:textId="77777777" w:rsidR="00602AC0" w:rsidRPr="003B2883" w:rsidRDefault="00602AC0" w:rsidP="001D4998">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71D73D5D" w14:textId="77777777" w:rsidR="00602AC0" w:rsidRPr="003B2883" w:rsidRDefault="00602AC0" w:rsidP="001D4998">
            <w:pPr>
              <w:pStyle w:val="TAL"/>
            </w:pPr>
            <w:r w:rsidRPr="00B75C2C">
              <w:t>The "cause" attribute may be used to indicate one of the following application errors:</w:t>
            </w:r>
          </w:p>
          <w:p w14:paraId="695A05A7" w14:textId="77777777" w:rsidR="00602AC0" w:rsidRPr="003B2883" w:rsidRDefault="00602AC0" w:rsidP="001D4998">
            <w:pPr>
              <w:pStyle w:val="TAL"/>
              <w:ind w:left="284"/>
            </w:pPr>
            <w:bookmarkStart w:id="3720" w:name="_PERM_MCCTEMPBM_CRPT48240254___2"/>
            <w:r w:rsidRPr="003B2883">
              <w:t>-</w:t>
            </w:r>
            <w:r w:rsidRPr="003B2883">
              <w:tab/>
              <w:t>USER_UNKNOWN</w:t>
            </w:r>
          </w:p>
          <w:p w14:paraId="3D97D506" w14:textId="77777777" w:rsidR="00602AC0" w:rsidRDefault="00602AC0" w:rsidP="001D4998">
            <w:pPr>
              <w:pStyle w:val="TAL"/>
              <w:ind w:left="284"/>
            </w:pPr>
            <w:r w:rsidRPr="003B2883">
              <w:t>-</w:t>
            </w:r>
            <w:r w:rsidRPr="003B2883">
              <w:tab/>
            </w:r>
            <w:r>
              <w:t>LOCATION_SESSION_UNKNOWN</w:t>
            </w:r>
          </w:p>
          <w:p w14:paraId="04D41C9A" w14:textId="77777777" w:rsidR="00602AC0" w:rsidRPr="003B2883" w:rsidRDefault="00602AC0" w:rsidP="001D4998">
            <w:pPr>
              <w:pStyle w:val="TAL"/>
              <w:ind w:left="284"/>
            </w:pPr>
            <w:r w:rsidRPr="003B2883">
              <w:t>-</w:t>
            </w:r>
            <w:r w:rsidRPr="003B2883">
              <w:tab/>
              <w:t>UNSPECIFIED</w:t>
            </w:r>
          </w:p>
          <w:bookmarkEnd w:id="3720"/>
          <w:p w14:paraId="5859F61E" w14:textId="77777777" w:rsidR="00602AC0" w:rsidRPr="003B2883" w:rsidRDefault="00602AC0" w:rsidP="001D4998">
            <w:pPr>
              <w:pStyle w:val="TAL"/>
            </w:pPr>
          </w:p>
          <w:p w14:paraId="0E43C341"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176BEC94" w14:textId="77777777" w:rsidTr="001D4998">
        <w:trPr>
          <w:jc w:val="center"/>
        </w:trPr>
        <w:tc>
          <w:tcPr>
            <w:tcW w:w="866" w:type="pct"/>
            <w:tcBorders>
              <w:top w:val="single" w:sz="4" w:space="0" w:color="auto"/>
              <w:left w:val="single" w:sz="6" w:space="0" w:color="000000"/>
              <w:bottom w:val="single" w:sz="6" w:space="0" w:color="000000"/>
              <w:right w:val="single" w:sz="6" w:space="0" w:color="000000"/>
            </w:tcBorders>
          </w:tcPr>
          <w:p w14:paraId="7EDAA401" w14:textId="77777777"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6" w:space="0" w:color="000000"/>
              <w:right w:val="single" w:sz="6" w:space="0" w:color="000000"/>
            </w:tcBorders>
          </w:tcPr>
          <w:p w14:paraId="24D2C728" w14:textId="77777777" w:rsidR="00602AC0" w:rsidRPr="003B2883" w:rsidRDefault="00602AC0" w:rsidP="001D4998">
            <w:pPr>
              <w:pStyle w:val="TAC"/>
            </w:pPr>
            <w:r>
              <w:t>O</w:t>
            </w:r>
          </w:p>
        </w:tc>
        <w:tc>
          <w:tcPr>
            <w:tcW w:w="638" w:type="pct"/>
            <w:tcBorders>
              <w:top w:val="single" w:sz="4" w:space="0" w:color="auto"/>
              <w:left w:val="single" w:sz="6" w:space="0" w:color="000000"/>
              <w:bottom w:val="single" w:sz="6" w:space="0" w:color="000000"/>
              <w:right w:val="single" w:sz="6" w:space="0" w:color="000000"/>
            </w:tcBorders>
          </w:tcPr>
          <w:p w14:paraId="452F08B2"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6" w:space="0" w:color="000000"/>
              <w:right w:val="single" w:sz="6" w:space="0" w:color="000000"/>
            </w:tcBorders>
          </w:tcPr>
          <w:p w14:paraId="386D7339" w14:textId="77777777" w:rsidR="00602AC0" w:rsidRPr="003B2883" w:rsidRDefault="00602AC0" w:rsidP="001D4998">
            <w:pPr>
              <w:pStyle w:val="TAL"/>
            </w:pPr>
            <w:r w:rsidRPr="003B2883">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14:paraId="59EA3463" w14:textId="77777777" w:rsidR="00602AC0" w:rsidRPr="003B2883" w:rsidRDefault="00602AC0" w:rsidP="001D4998">
            <w:pPr>
              <w:pStyle w:val="TAL"/>
            </w:pPr>
            <w:r w:rsidRPr="00B75C2C">
              <w:t>The "cause" attribute may be used to indicate one of the following application errors:</w:t>
            </w:r>
          </w:p>
          <w:p w14:paraId="08E89C46" w14:textId="77777777" w:rsidR="00602AC0" w:rsidRPr="003B2883" w:rsidRDefault="00602AC0" w:rsidP="001D4998">
            <w:pPr>
              <w:pStyle w:val="TAL"/>
              <w:ind w:left="284"/>
            </w:pPr>
            <w:bookmarkStart w:id="3721" w:name="_PERM_MCCTEMPBM_CRPT48240255___2"/>
            <w:r w:rsidRPr="003B2883">
              <w:t>-</w:t>
            </w:r>
            <w:r w:rsidRPr="003B2883">
              <w:tab/>
              <w:t>UNREACHABLE_USER</w:t>
            </w:r>
          </w:p>
          <w:p w14:paraId="5EBFE8E4" w14:textId="77777777" w:rsidR="00602AC0" w:rsidRPr="003B2883" w:rsidRDefault="00602AC0" w:rsidP="001D4998">
            <w:pPr>
              <w:pStyle w:val="TAL"/>
              <w:ind w:left="284"/>
            </w:pPr>
            <w:r w:rsidRPr="003B2883">
              <w:t>-</w:t>
            </w:r>
            <w:r w:rsidRPr="003B2883">
              <w:tab/>
              <w:t>PEER_NOT_RESPONDING</w:t>
            </w:r>
          </w:p>
          <w:bookmarkEnd w:id="3721"/>
          <w:p w14:paraId="03566D44" w14:textId="77777777" w:rsidR="00602AC0" w:rsidRPr="003B2883" w:rsidRDefault="00602AC0" w:rsidP="001D4998">
            <w:pPr>
              <w:pStyle w:val="TAL"/>
            </w:pPr>
          </w:p>
          <w:p w14:paraId="25AA758A" w14:textId="77777777" w:rsidR="00602AC0" w:rsidRPr="003B2883" w:rsidRDefault="00602AC0" w:rsidP="001D4998">
            <w:pPr>
              <w:pStyle w:val="TAL"/>
            </w:pPr>
            <w:r w:rsidRPr="003B2883">
              <w:t>See table</w:t>
            </w:r>
            <w:r>
              <w:t> </w:t>
            </w:r>
            <w:r w:rsidRPr="003B2883">
              <w:t>6.4.7.3-1 for the description of this error.</w:t>
            </w:r>
          </w:p>
        </w:tc>
      </w:tr>
    </w:tbl>
    <w:p w14:paraId="225F9B25" w14:textId="77777777" w:rsidR="0009536C" w:rsidRDefault="0009536C" w:rsidP="00602AC0"/>
    <w:p w14:paraId="48CFA8D1" w14:textId="77777777" w:rsidR="0009536C" w:rsidRDefault="0009536C" w:rsidP="0009536C">
      <w:pPr>
        <w:pStyle w:val="TH"/>
      </w:pPr>
      <w:r w:rsidRPr="00D67AB2">
        <w:lastRenderedPageBreak/>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4974BA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8C339D"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A4F82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D011F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4EBE06"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CBEF9" w14:textId="77777777" w:rsidR="0009536C" w:rsidRPr="00D67AB2" w:rsidRDefault="0009536C" w:rsidP="0009536C">
            <w:pPr>
              <w:pStyle w:val="TAH"/>
            </w:pPr>
            <w:r w:rsidRPr="00D67AB2">
              <w:t>Description</w:t>
            </w:r>
          </w:p>
        </w:tc>
      </w:tr>
      <w:tr w:rsidR="0009536C" w:rsidRPr="00D67AB2" w14:paraId="19E6781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3DD614"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4A8EA3"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D4EE7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704626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716C9EA"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18323A">
              <w:t>.</w:t>
            </w:r>
          </w:p>
          <w:p w14:paraId="7E40E036" w14:textId="3DA51730"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1829F4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9B0485"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093232"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AD74D66"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C14CD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ACFD6B" w14:textId="77777777" w:rsidR="0009536C" w:rsidRPr="00D70312" w:rsidRDefault="0009536C" w:rsidP="0009536C">
            <w:pPr>
              <w:pStyle w:val="TAL"/>
            </w:pPr>
            <w:r w:rsidRPr="00525507">
              <w:t>Identifier of the target NF (service) instance ID towards which the request is redirected</w:t>
            </w:r>
          </w:p>
        </w:tc>
      </w:tr>
    </w:tbl>
    <w:p w14:paraId="4B25437B" w14:textId="77777777" w:rsidR="0009536C" w:rsidRDefault="0009536C" w:rsidP="0009536C"/>
    <w:p w14:paraId="6F9AAA9C" w14:textId="77777777" w:rsidR="0009536C" w:rsidRDefault="0009536C" w:rsidP="0009536C">
      <w:pPr>
        <w:pStyle w:val="TH"/>
      </w:pPr>
      <w:r w:rsidRPr="00D67AB2">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4DABA3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901637"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B0F30F"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6926F7"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08CB7D"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7371A0" w14:textId="77777777" w:rsidR="0009536C" w:rsidRPr="00D67AB2" w:rsidRDefault="0009536C" w:rsidP="0009536C">
            <w:pPr>
              <w:pStyle w:val="TAH"/>
            </w:pPr>
            <w:r w:rsidRPr="00D67AB2">
              <w:t>Description</w:t>
            </w:r>
          </w:p>
        </w:tc>
      </w:tr>
      <w:tr w:rsidR="0009536C" w:rsidRPr="00D67AB2" w14:paraId="2F66A08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271844"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DAB056"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B9F9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166795"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E5F30F"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51907F0B" w14:textId="756F9E96"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6AD18A5B"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28A16D"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C5924A"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89E37E"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E944F9"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07C305" w14:textId="77777777" w:rsidR="0009536C" w:rsidRPr="00D70312" w:rsidRDefault="0009536C" w:rsidP="0009536C">
            <w:pPr>
              <w:pStyle w:val="TAL"/>
            </w:pPr>
            <w:r w:rsidRPr="00525507">
              <w:t>Identifier of the target NF (service) instance ID towards which the request is redirected</w:t>
            </w:r>
          </w:p>
        </w:tc>
      </w:tr>
    </w:tbl>
    <w:p w14:paraId="03B5A259" w14:textId="77777777" w:rsidR="0009536C" w:rsidRPr="003B2883" w:rsidRDefault="0009536C" w:rsidP="00602AC0"/>
    <w:p w14:paraId="6A21E95A" w14:textId="77777777" w:rsidR="00602AC0" w:rsidRPr="003B2883" w:rsidRDefault="00602AC0" w:rsidP="009A30FA">
      <w:pPr>
        <w:pStyle w:val="Heading3"/>
      </w:pPr>
      <w:bookmarkStart w:id="3722" w:name="_Toc25156585"/>
      <w:bookmarkStart w:id="3723" w:name="_Toc34124890"/>
      <w:bookmarkStart w:id="3724" w:name="_Toc43208025"/>
      <w:bookmarkStart w:id="3725" w:name="_Toc49857492"/>
      <w:bookmarkStart w:id="3726" w:name="_Toc56677337"/>
      <w:bookmarkStart w:id="3727" w:name="_Toc56696585"/>
      <w:bookmarkStart w:id="3728" w:name="_Toc81227946"/>
      <w:bookmarkStart w:id="3729" w:name="_Toc98498344"/>
      <w:r w:rsidRPr="003B2883">
        <w:t>6.4.4</w:t>
      </w:r>
      <w:r w:rsidRPr="003B2883">
        <w:tab/>
        <w:t>Custom Operations without associated resources</w:t>
      </w:r>
      <w:bookmarkEnd w:id="3722"/>
      <w:bookmarkEnd w:id="3723"/>
      <w:bookmarkEnd w:id="3724"/>
      <w:bookmarkEnd w:id="3725"/>
      <w:bookmarkEnd w:id="3726"/>
      <w:bookmarkEnd w:id="3727"/>
      <w:bookmarkEnd w:id="3728"/>
      <w:bookmarkEnd w:id="3729"/>
    </w:p>
    <w:p w14:paraId="3202044D" w14:textId="77777777" w:rsidR="00602AC0" w:rsidRPr="003B2883" w:rsidRDefault="00602AC0" w:rsidP="00602AC0">
      <w:r w:rsidRPr="003B2883">
        <w:t>There are no custom operations without associated resources supported on Namf_Location service.</w:t>
      </w:r>
    </w:p>
    <w:p w14:paraId="126BD950" w14:textId="77777777" w:rsidR="00602AC0" w:rsidRPr="003B2883" w:rsidRDefault="00602AC0" w:rsidP="009A30FA">
      <w:pPr>
        <w:pStyle w:val="Heading3"/>
      </w:pPr>
      <w:bookmarkStart w:id="3730" w:name="_Toc25156586"/>
      <w:bookmarkStart w:id="3731" w:name="_Toc34124891"/>
      <w:bookmarkStart w:id="3732" w:name="_Toc43208026"/>
      <w:bookmarkStart w:id="3733" w:name="_Toc49857493"/>
      <w:bookmarkStart w:id="3734" w:name="_Toc56677338"/>
      <w:bookmarkStart w:id="3735" w:name="_Toc56696586"/>
      <w:bookmarkStart w:id="3736" w:name="_Toc81227947"/>
      <w:bookmarkStart w:id="3737" w:name="_Toc98498345"/>
      <w:r w:rsidRPr="003B2883">
        <w:t>6.4.5</w:t>
      </w:r>
      <w:r w:rsidRPr="003B2883">
        <w:tab/>
        <w:t>Notifications</w:t>
      </w:r>
      <w:bookmarkEnd w:id="3730"/>
      <w:bookmarkEnd w:id="3731"/>
      <w:bookmarkEnd w:id="3732"/>
      <w:bookmarkEnd w:id="3733"/>
      <w:bookmarkEnd w:id="3734"/>
      <w:bookmarkEnd w:id="3735"/>
      <w:bookmarkEnd w:id="3736"/>
      <w:bookmarkEnd w:id="3737"/>
    </w:p>
    <w:p w14:paraId="4E7C95A6" w14:textId="77777777" w:rsidR="00602AC0" w:rsidRPr="003B2883" w:rsidRDefault="00602AC0" w:rsidP="009A30FA">
      <w:pPr>
        <w:pStyle w:val="Heading4"/>
      </w:pPr>
      <w:bookmarkStart w:id="3738" w:name="_Toc25156587"/>
      <w:bookmarkStart w:id="3739" w:name="_Toc34124892"/>
      <w:bookmarkStart w:id="3740" w:name="_Toc43208027"/>
      <w:bookmarkStart w:id="3741" w:name="_Toc49857494"/>
      <w:bookmarkStart w:id="3742" w:name="_Toc56677339"/>
      <w:bookmarkStart w:id="3743" w:name="_Toc56696587"/>
      <w:bookmarkStart w:id="3744" w:name="_Toc81227948"/>
      <w:bookmarkStart w:id="3745" w:name="_Toc98498346"/>
      <w:r w:rsidRPr="003B2883">
        <w:t>6.4.5.1</w:t>
      </w:r>
      <w:r w:rsidRPr="003B2883">
        <w:tab/>
        <w:t>General</w:t>
      </w:r>
      <w:bookmarkEnd w:id="3738"/>
      <w:bookmarkEnd w:id="3739"/>
      <w:bookmarkEnd w:id="3740"/>
      <w:bookmarkEnd w:id="3741"/>
      <w:bookmarkEnd w:id="3742"/>
      <w:bookmarkEnd w:id="3743"/>
      <w:bookmarkEnd w:id="3744"/>
      <w:bookmarkEnd w:id="3745"/>
    </w:p>
    <w:p w14:paraId="1C85D501" w14:textId="77777777" w:rsidR="00602AC0" w:rsidRDefault="00602AC0" w:rsidP="00602AC0">
      <w:r w:rsidRPr="003B2883">
        <w:t>This clause provides the definition of the EventNotify notification of the Namf_Location service.</w:t>
      </w:r>
    </w:p>
    <w:p w14:paraId="554936B8"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A9ECF26"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C502E3"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50CBAB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631ECD"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153AC" w14:textId="77777777" w:rsidR="00474188" w:rsidRDefault="00474188" w:rsidP="00730976">
            <w:pPr>
              <w:pStyle w:val="TAH"/>
            </w:pPr>
            <w:r>
              <w:t>Description</w:t>
            </w:r>
          </w:p>
          <w:p w14:paraId="7D13C5F9" w14:textId="77777777" w:rsidR="00474188" w:rsidRPr="008C18E3" w:rsidRDefault="00474188" w:rsidP="00730976">
            <w:pPr>
              <w:pStyle w:val="TAH"/>
            </w:pPr>
            <w:r>
              <w:t>(service operation)</w:t>
            </w:r>
          </w:p>
        </w:tc>
      </w:tr>
      <w:tr w:rsidR="00474188" w:rsidRPr="00CD494F" w14:paraId="02AABCC7" w14:textId="77777777" w:rsidTr="00730976">
        <w:trPr>
          <w:jc w:val="center"/>
        </w:trPr>
        <w:tc>
          <w:tcPr>
            <w:tcW w:w="705" w:type="pct"/>
            <w:tcBorders>
              <w:left w:val="single" w:sz="4" w:space="0" w:color="auto"/>
              <w:right w:val="single" w:sz="4" w:space="0" w:color="auto"/>
            </w:tcBorders>
            <w:vAlign w:val="center"/>
          </w:tcPr>
          <w:p w14:paraId="397DE203"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2D5454A6"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74029B1"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138C266C" w14:textId="77777777" w:rsidR="00474188" w:rsidRPr="00CD494F" w:rsidRDefault="00474188" w:rsidP="00730976">
            <w:pPr>
              <w:pStyle w:val="TAL"/>
              <w:rPr>
                <w:lang w:val="en-US"/>
              </w:rPr>
            </w:pPr>
          </w:p>
        </w:tc>
      </w:tr>
    </w:tbl>
    <w:p w14:paraId="6B18D2F7" w14:textId="77777777" w:rsidR="00474188" w:rsidRPr="003B2883" w:rsidRDefault="00474188" w:rsidP="00602AC0"/>
    <w:p w14:paraId="3262422C" w14:textId="77777777" w:rsidR="00602AC0" w:rsidRPr="003B2883" w:rsidRDefault="00602AC0" w:rsidP="009A30FA">
      <w:pPr>
        <w:pStyle w:val="Heading4"/>
      </w:pPr>
      <w:bookmarkStart w:id="3746" w:name="_Toc25156588"/>
      <w:bookmarkStart w:id="3747" w:name="_Toc34124893"/>
      <w:bookmarkStart w:id="3748" w:name="_Toc43208028"/>
      <w:bookmarkStart w:id="3749" w:name="_Toc49857495"/>
      <w:bookmarkStart w:id="3750" w:name="_Toc56677340"/>
      <w:bookmarkStart w:id="3751" w:name="_Toc56696588"/>
      <w:bookmarkStart w:id="3752" w:name="_Toc81227949"/>
      <w:bookmarkStart w:id="3753" w:name="_Toc98498347"/>
      <w:r w:rsidRPr="003B2883">
        <w:t>6.4.5.2</w:t>
      </w:r>
      <w:r w:rsidRPr="003B2883">
        <w:tab/>
        <w:t>Event Notify</w:t>
      </w:r>
      <w:bookmarkEnd w:id="3746"/>
      <w:bookmarkEnd w:id="3747"/>
      <w:bookmarkEnd w:id="3748"/>
      <w:bookmarkEnd w:id="3749"/>
      <w:bookmarkEnd w:id="3750"/>
      <w:bookmarkEnd w:id="3751"/>
      <w:bookmarkEnd w:id="3752"/>
      <w:bookmarkEnd w:id="3753"/>
    </w:p>
    <w:p w14:paraId="7E9166E0" w14:textId="77777777" w:rsidR="00602AC0" w:rsidRPr="003B2883" w:rsidRDefault="00602AC0" w:rsidP="009A30FA">
      <w:pPr>
        <w:pStyle w:val="Heading5"/>
      </w:pPr>
      <w:bookmarkStart w:id="3754" w:name="_Toc25156589"/>
      <w:bookmarkStart w:id="3755" w:name="_Toc34124894"/>
      <w:bookmarkStart w:id="3756" w:name="_Toc43208029"/>
      <w:bookmarkStart w:id="3757" w:name="_Toc49857496"/>
      <w:bookmarkStart w:id="3758" w:name="_Toc56677341"/>
      <w:bookmarkStart w:id="3759" w:name="_Toc56696589"/>
      <w:bookmarkStart w:id="3760" w:name="_Toc81227950"/>
      <w:bookmarkStart w:id="3761" w:name="_Toc98498348"/>
      <w:r w:rsidRPr="003B2883">
        <w:t>6.4.5.</w:t>
      </w:r>
      <w:r w:rsidRPr="003B2883">
        <w:rPr>
          <w:lang w:eastAsia="zh-CN"/>
        </w:rPr>
        <w:t>2</w:t>
      </w:r>
      <w:r w:rsidRPr="003B2883">
        <w:t>.1</w:t>
      </w:r>
      <w:r w:rsidRPr="003B2883">
        <w:tab/>
        <w:t>Description</w:t>
      </w:r>
      <w:bookmarkEnd w:id="3754"/>
      <w:bookmarkEnd w:id="3755"/>
      <w:bookmarkEnd w:id="3756"/>
      <w:bookmarkEnd w:id="3757"/>
      <w:bookmarkEnd w:id="3758"/>
      <w:bookmarkEnd w:id="3759"/>
      <w:bookmarkEnd w:id="3760"/>
      <w:bookmarkEnd w:id="3761"/>
    </w:p>
    <w:p w14:paraId="2B2497DC"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35E2AFC2" w14:textId="77777777" w:rsidR="00602AC0" w:rsidRPr="003B2883" w:rsidRDefault="00602AC0" w:rsidP="009A30FA">
      <w:pPr>
        <w:pStyle w:val="Heading5"/>
      </w:pPr>
      <w:bookmarkStart w:id="3762" w:name="_Toc25156590"/>
      <w:bookmarkStart w:id="3763" w:name="_Toc34124895"/>
      <w:bookmarkStart w:id="3764" w:name="_Toc43208030"/>
      <w:bookmarkStart w:id="3765" w:name="_Toc49857497"/>
      <w:bookmarkStart w:id="3766" w:name="_Toc56677342"/>
      <w:bookmarkStart w:id="3767" w:name="_Toc56696590"/>
      <w:bookmarkStart w:id="3768" w:name="_Toc81227951"/>
      <w:bookmarkStart w:id="3769" w:name="_Toc98498349"/>
      <w:r w:rsidRPr="003B2883">
        <w:t>6.4.5.</w:t>
      </w:r>
      <w:r w:rsidRPr="003B2883">
        <w:rPr>
          <w:lang w:eastAsia="zh-CN"/>
        </w:rPr>
        <w:t>2</w:t>
      </w:r>
      <w:r w:rsidRPr="003B2883">
        <w:t>.2</w:t>
      </w:r>
      <w:r w:rsidRPr="003B2883">
        <w:tab/>
        <w:t>Notification Definition</w:t>
      </w:r>
      <w:bookmarkEnd w:id="3762"/>
      <w:bookmarkEnd w:id="3763"/>
      <w:bookmarkEnd w:id="3764"/>
      <w:bookmarkEnd w:id="3765"/>
      <w:bookmarkEnd w:id="3766"/>
      <w:bookmarkEnd w:id="3767"/>
      <w:bookmarkEnd w:id="3768"/>
      <w:bookmarkEnd w:id="3769"/>
    </w:p>
    <w:p w14:paraId="547D8156"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DD7B49A" w14:textId="77777777" w:rsidR="00602AC0" w:rsidRPr="003B2883" w:rsidRDefault="00602AC0" w:rsidP="00602AC0">
      <w:pPr>
        <w:rPr>
          <w:lang w:eastAsia="zh-CN"/>
        </w:rPr>
      </w:pPr>
      <w:r w:rsidRPr="003B2883">
        <w:t xml:space="preserve">See </w:t>
      </w:r>
      <w:r>
        <w:t>clause</w:t>
      </w:r>
      <w:r w:rsidRPr="003B2883">
        <w:t xml:space="preserve"> 5.5.2.3.1 for the description of how the AMF obtains the Callback URI of the NF Service Consumer (e.g. GMLC).</w:t>
      </w:r>
    </w:p>
    <w:p w14:paraId="07387B86" w14:textId="77777777" w:rsidR="00602AC0" w:rsidRPr="003B2883" w:rsidRDefault="00602AC0" w:rsidP="009A30FA">
      <w:pPr>
        <w:pStyle w:val="Heading5"/>
      </w:pPr>
      <w:bookmarkStart w:id="3770" w:name="_Toc25156591"/>
      <w:bookmarkStart w:id="3771" w:name="_Toc34124896"/>
      <w:bookmarkStart w:id="3772" w:name="_Toc43208031"/>
      <w:bookmarkStart w:id="3773" w:name="_Toc49857498"/>
      <w:bookmarkStart w:id="3774" w:name="_Toc56677343"/>
      <w:bookmarkStart w:id="3775" w:name="_Toc56696591"/>
      <w:bookmarkStart w:id="3776" w:name="_Toc81227952"/>
      <w:bookmarkStart w:id="3777" w:name="_Toc98498350"/>
      <w:r w:rsidRPr="003B2883">
        <w:t>6.4.5.</w:t>
      </w:r>
      <w:r w:rsidRPr="003B2883">
        <w:rPr>
          <w:lang w:eastAsia="zh-CN"/>
        </w:rPr>
        <w:t>2</w:t>
      </w:r>
      <w:r w:rsidRPr="003B2883">
        <w:t>.3</w:t>
      </w:r>
      <w:r w:rsidRPr="003B2883">
        <w:tab/>
        <w:t>Notification Standard Methods</w:t>
      </w:r>
      <w:bookmarkEnd w:id="3770"/>
      <w:bookmarkEnd w:id="3771"/>
      <w:bookmarkEnd w:id="3772"/>
      <w:bookmarkEnd w:id="3773"/>
      <w:bookmarkEnd w:id="3774"/>
      <w:bookmarkEnd w:id="3775"/>
      <w:bookmarkEnd w:id="3776"/>
      <w:bookmarkEnd w:id="3777"/>
    </w:p>
    <w:p w14:paraId="1CE775A9" w14:textId="77777777" w:rsidR="00602AC0" w:rsidRPr="003B2883" w:rsidRDefault="00602AC0" w:rsidP="00EF4827">
      <w:pPr>
        <w:pStyle w:val="H6"/>
      </w:pPr>
      <w:bookmarkStart w:id="3778" w:name="_Toc25156592"/>
      <w:bookmarkStart w:id="3779" w:name="_Toc34124897"/>
      <w:bookmarkStart w:id="3780" w:name="_Toc43208032"/>
      <w:bookmarkStart w:id="3781" w:name="_Toc49857499"/>
      <w:bookmarkStart w:id="3782" w:name="_Toc56677344"/>
      <w:bookmarkStart w:id="3783" w:name="_Toc56696592"/>
      <w:bookmarkStart w:id="3784" w:name="_Toc81227953"/>
      <w:r w:rsidRPr="003B2883">
        <w:t>6.4.5.2.3.1</w:t>
      </w:r>
      <w:r w:rsidRPr="003B2883">
        <w:tab/>
      </w:r>
      <w:r w:rsidRPr="003B2883">
        <w:rPr>
          <w:rFonts w:hint="eastAsia"/>
        </w:rPr>
        <w:t>POST</w:t>
      </w:r>
      <w:bookmarkEnd w:id="3778"/>
      <w:bookmarkEnd w:id="3779"/>
      <w:bookmarkEnd w:id="3780"/>
      <w:bookmarkEnd w:id="3781"/>
      <w:bookmarkEnd w:id="3782"/>
      <w:bookmarkEnd w:id="3783"/>
      <w:bookmarkEnd w:id="3784"/>
    </w:p>
    <w:p w14:paraId="76998DC9"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7BE15D77" w14:textId="77777777" w:rsidR="00602AC0" w:rsidRPr="003B2883" w:rsidRDefault="00602AC0" w:rsidP="00602AC0">
      <w:r w:rsidRPr="003B2883">
        <w:lastRenderedPageBreak/>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0FCB8B67"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4D39AE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EAFBA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A2B4A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AF9E22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65F0CC" w14:textId="77777777" w:rsidR="00602AC0" w:rsidRPr="003B2883" w:rsidRDefault="00602AC0" w:rsidP="001D4998">
            <w:pPr>
              <w:pStyle w:val="TAH"/>
            </w:pPr>
            <w:r w:rsidRPr="003B2883">
              <w:t>Description</w:t>
            </w:r>
          </w:p>
        </w:tc>
      </w:tr>
      <w:tr w:rsidR="00602AC0" w:rsidRPr="003B2883" w14:paraId="4861E005"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4EA4CC3" w14:textId="77777777" w:rsidR="00602AC0" w:rsidRPr="003B2883" w:rsidRDefault="00602AC0" w:rsidP="001D4998">
            <w:pPr>
              <w:pStyle w:val="TAL"/>
              <w:rPr>
                <w:lang w:eastAsia="zh-CN"/>
              </w:rPr>
            </w:pPr>
            <w:r w:rsidRPr="003B2883">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7B8F9B3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F41BC82"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7E99E12" w14:textId="77777777" w:rsidR="00602AC0" w:rsidRPr="003B2883" w:rsidRDefault="00602AC0" w:rsidP="001D4998">
            <w:pPr>
              <w:pStyle w:val="TAL"/>
              <w:rPr>
                <w:lang w:eastAsia="zh-CN"/>
              </w:rPr>
            </w:pPr>
            <w:r w:rsidRPr="003B2883">
              <w:t xml:space="preserve">Representation of the </w:t>
            </w:r>
            <w:r w:rsidRPr="003B2883">
              <w:rPr>
                <w:lang w:eastAsia="zh-CN"/>
              </w:rPr>
              <w:t>LCS event notify</w:t>
            </w:r>
            <w:r w:rsidRPr="003B2883">
              <w:t>.</w:t>
            </w:r>
          </w:p>
        </w:tc>
      </w:tr>
    </w:tbl>
    <w:p w14:paraId="6DDC0498" w14:textId="77777777" w:rsidR="00602AC0" w:rsidRPr="003B2883" w:rsidRDefault="00602AC0" w:rsidP="00602AC0"/>
    <w:p w14:paraId="2CA920D3" w14:textId="77777777" w:rsidR="00602AC0" w:rsidRPr="003B2883" w:rsidRDefault="00602AC0" w:rsidP="00602AC0">
      <w:pPr>
        <w:pStyle w:val="TH"/>
      </w:pPr>
      <w:r w:rsidRPr="003B2883">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35AD444D"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F5CFDD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D82197C"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63188CE0"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FE15D9E" w14:textId="77777777" w:rsidR="00602AC0" w:rsidRPr="003B2883" w:rsidRDefault="00602AC0" w:rsidP="001D4998">
            <w:pPr>
              <w:pStyle w:val="TAH"/>
            </w:pPr>
            <w:r w:rsidRPr="003B2883">
              <w:t>Response</w:t>
            </w:r>
          </w:p>
          <w:p w14:paraId="43D153FC"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508FBF5D" w14:textId="77777777" w:rsidR="00602AC0" w:rsidRPr="003B2883" w:rsidRDefault="00602AC0" w:rsidP="001D4998">
            <w:pPr>
              <w:pStyle w:val="TAH"/>
            </w:pPr>
            <w:r w:rsidRPr="003B2883">
              <w:t>Description</w:t>
            </w:r>
          </w:p>
        </w:tc>
      </w:tr>
      <w:tr w:rsidR="00602AC0" w:rsidRPr="003B2883" w14:paraId="3ABB94A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53221EEE"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5F096BF2"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77F1ACE"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233F5ED"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E6E5B91"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CF3A2F" w:rsidRPr="003B2883" w14:paraId="4E8B816C"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4943AA3B" w14:textId="2E278322" w:rsidR="00CF3A2F" w:rsidRPr="003B2883" w:rsidRDefault="00CF3A2F" w:rsidP="00CF3A2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3E67D2A" w14:textId="77777777" w:rsidR="00CF3A2F" w:rsidRPr="003B2883" w:rsidRDefault="00CF3A2F" w:rsidP="00CF3A2F">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C5C8507" w14:textId="77777777" w:rsidR="00CF3A2F" w:rsidRPr="003B2883" w:rsidRDefault="00CF3A2F" w:rsidP="00CF3A2F">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4685668" w14:textId="77777777" w:rsidR="00CF3A2F" w:rsidRPr="003B2883" w:rsidRDefault="00CF3A2F" w:rsidP="00CF3A2F">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1A1B449E" w14:textId="77777777" w:rsidR="00CF3A2F" w:rsidRDefault="00CF3A2F" w:rsidP="00CF3A2F">
            <w:pPr>
              <w:pStyle w:val="TAL"/>
            </w:pPr>
            <w:r>
              <w:t>Temporary redirection. The NF service consumer shall generate a Location header field containing a URI pointing to the endpoint of another NF service consumer to which the notification should be sent.</w:t>
            </w:r>
          </w:p>
          <w:p w14:paraId="31C786CF" w14:textId="3B15BA9C" w:rsidR="0018323A" w:rsidRPr="003B2883" w:rsidRDefault="0018323A" w:rsidP="00CF3A2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CF3A2F" w:rsidRPr="003B2883" w14:paraId="72AD965A"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58F0FE59" w14:textId="3CDE7A81" w:rsidR="00CF3A2F" w:rsidRPr="003B2883" w:rsidRDefault="00CF3A2F" w:rsidP="00CF3A2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05A8EAD" w14:textId="77777777" w:rsidR="00CF3A2F" w:rsidRPr="003B2883" w:rsidRDefault="00CF3A2F" w:rsidP="00CF3A2F">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1D203D5E" w14:textId="77777777" w:rsidR="00CF3A2F" w:rsidRPr="003B2883" w:rsidRDefault="00CF3A2F" w:rsidP="00CF3A2F">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78DF13AA" w14:textId="77777777" w:rsidR="00CF3A2F" w:rsidRPr="003B2883" w:rsidRDefault="00CF3A2F" w:rsidP="00CF3A2F">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3AC7A207" w14:textId="77777777" w:rsidR="00CF3A2F" w:rsidRDefault="00CF3A2F" w:rsidP="00CF3A2F">
            <w:pPr>
              <w:pStyle w:val="TAL"/>
            </w:pPr>
            <w:r>
              <w:t>Permanent redirection. The NF service consumer shall generate a Location header field containing a URI pointing to the endpoint of another NF service consumer to which the notification should be sent.</w:t>
            </w:r>
          </w:p>
          <w:p w14:paraId="21025CC4" w14:textId="548993A8" w:rsidR="0018323A" w:rsidRPr="003B2883" w:rsidRDefault="0018323A" w:rsidP="00CF3A2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086E0205" w14:textId="77777777" w:rsidR="00602AC0" w:rsidRDefault="00602AC0" w:rsidP="00602AC0"/>
    <w:p w14:paraId="7F502F16"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229F1704"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B64D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C7694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1EFA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5837A91"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01DD99" w14:textId="77777777" w:rsidR="0009536C" w:rsidRPr="00D67AB2" w:rsidRDefault="0009536C" w:rsidP="0009536C">
            <w:pPr>
              <w:pStyle w:val="TAH"/>
            </w:pPr>
            <w:r w:rsidRPr="00D67AB2">
              <w:t>Description</w:t>
            </w:r>
          </w:p>
        </w:tc>
      </w:tr>
      <w:tr w:rsidR="0009536C" w:rsidRPr="00D67AB2" w14:paraId="31F170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42C58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A0940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5C7F8F"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96335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3C78C2" w14:textId="531B1FB9" w:rsidR="0009536C" w:rsidRPr="00D67AB2" w:rsidRDefault="0009536C" w:rsidP="0009536C">
            <w:pPr>
              <w:pStyle w:val="TAL"/>
            </w:pPr>
            <w:r w:rsidRPr="00D70312">
              <w:t xml:space="preserve">A URI pointing to the endpoint of </w:t>
            </w:r>
            <w:r w:rsidR="0018323A">
              <w:t>the</w:t>
            </w:r>
            <w:r w:rsidR="0018323A" w:rsidRPr="00D70312">
              <w:t xml:space="preserve"> </w:t>
            </w:r>
            <w:r w:rsidRPr="00D70312">
              <w:t>NF service consumer to which the notification should be sent</w:t>
            </w:r>
          </w:p>
        </w:tc>
      </w:tr>
      <w:tr w:rsidR="0009536C" w:rsidRPr="00D67AB2" w14:paraId="2E72FB04"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714B80"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A368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BBC33E"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3E23AC"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EB6AF5" w14:textId="77777777" w:rsidR="0009536C" w:rsidRPr="00D70312" w:rsidRDefault="0009536C" w:rsidP="0009536C">
            <w:pPr>
              <w:pStyle w:val="TAL"/>
            </w:pPr>
            <w:r w:rsidRPr="00525507">
              <w:t>Identifier of the target NF (service) instance ID towards which the request is redirected</w:t>
            </w:r>
          </w:p>
        </w:tc>
      </w:tr>
    </w:tbl>
    <w:p w14:paraId="0C14A345" w14:textId="77777777" w:rsidR="0009536C" w:rsidRDefault="0009536C" w:rsidP="0009536C">
      <w:pPr>
        <w:pStyle w:val="TH"/>
      </w:pPr>
    </w:p>
    <w:p w14:paraId="0EC8473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2E026A8F"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461B957"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241011B4"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783EABA"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AD0AE39"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2B89393" w14:textId="77777777" w:rsidR="0009536C" w:rsidRPr="00D67AB2" w:rsidRDefault="0009536C" w:rsidP="0009536C">
            <w:pPr>
              <w:pStyle w:val="TAH"/>
            </w:pPr>
            <w:r w:rsidRPr="00D67AB2">
              <w:t>Description</w:t>
            </w:r>
          </w:p>
        </w:tc>
      </w:tr>
      <w:tr w:rsidR="0009536C" w:rsidRPr="00D67AB2" w14:paraId="707A8005"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DBEC90A"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B335D5A"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C90FB91"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10FDA84"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83EE8ED" w14:textId="529CE82E" w:rsidR="0009536C" w:rsidRPr="00D67AB2" w:rsidRDefault="0009536C" w:rsidP="0009536C">
            <w:pPr>
              <w:pStyle w:val="TAL"/>
            </w:pPr>
            <w:r w:rsidRPr="00D70312">
              <w:t xml:space="preserve">A URI pointing to the endpoint of </w:t>
            </w:r>
            <w:r w:rsidR="0018323A">
              <w:t>the</w:t>
            </w:r>
            <w:r w:rsidR="0018323A" w:rsidRPr="00D70312">
              <w:t xml:space="preserve"> </w:t>
            </w:r>
            <w:r w:rsidRPr="00D70312">
              <w:t>NF service consumer to which the notification should be sent</w:t>
            </w:r>
          </w:p>
        </w:tc>
      </w:tr>
      <w:tr w:rsidR="0009536C" w:rsidRPr="00D67AB2" w14:paraId="7D4C6E86"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268E3B4D" w14:textId="77777777" w:rsidR="0009536C" w:rsidRDefault="0009536C" w:rsidP="0009536C">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985B9A3"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5A2F72B0"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94FA6EC"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FC39589" w14:textId="77777777" w:rsidR="0009536C" w:rsidRPr="00D70312" w:rsidRDefault="0009536C" w:rsidP="0009536C">
            <w:pPr>
              <w:pStyle w:val="TAL"/>
            </w:pPr>
            <w:r w:rsidRPr="00525507">
              <w:t>Identifier of the target NF (service) instance ID towards which the request is redirected</w:t>
            </w:r>
          </w:p>
        </w:tc>
      </w:tr>
    </w:tbl>
    <w:p w14:paraId="78390F00" w14:textId="77777777" w:rsidR="0009536C" w:rsidRPr="003B2883" w:rsidRDefault="0009536C" w:rsidP="00602AC0"/>
    <w:p w14:paraId="40016AD0" w14:textId="77777777" w:rsidR="00602AC0" w:rsidRPr="003B2883" w:rsidRDefault="00602AC0" w:rsidP="009A30FA">
      <w:pPr>
        <w:pStyle w:val="Heading3"/>
      </w:pPr>
      <w:bookmarkStart w:id="3785" w:name="_Toc25156593"/>
      <w:bookmarkStart w:id="3786" w:name="_Toc34124898"/>
      <w:bookmarkStart w:id="3787" w:name="_Toc43208033"/>
      <w:bookmarkStart w:id="3788" w:name="_Toc49857500"/>
      <w:bookmarkStart w:id="3789" w:name="_Toc56677345"/>
      <w:bookmarkStart w:id="3790" w:name="_Toc56696593"/>
      <w:bookmarkStart w:id="3791" w:name="_Toc81227954"/>
      <w:bookmarkStart w:id="3792" w:name="_Toc98498351"/>
      <w:r w:rsidRPr="003B2883">
        <w:t>6.4.6</w:t>
      </w:r>
      <w:r w:rsidRPr="003B2883">
        <w:tab/>
        <w:t>Data Model</w:t>
      </w:r>
      <w:bookmarkEnd w:id="3785"/>
      <w:bookmarkEnd w:id="3786"/>
      <w:bookmarkEnd w:id="3787"/>
      <w:bookmarkEnd w:id="3788"/>
      <w:bookmarkEnd w:id="3789"/>
      <w:bookmarkEnd w:id="3790"/>
      <w:bookmarkEnd w:id="3791"/>
      <w:bookmarkEnd w:id="3792"/>
    </w:p>
    <w:p w14:paraId="116B7220" w14:textId="77777777" w:rsidR="00602AC0" w:rsidRPr="003B2883" w:rsidRDefault="00602AC0" w:rsidP="009A30FA">
      <w:pPr>
        <w:pStyle w:val="Heading4"/>
      </w:pPr>
      <w:bookmarkStart w:id="3793" w:name="_Toc25156594"/>
      <w:bookmarkStart w:id="3794" w:name="_Toc34124899"/>
      <w:bookmarkStart w:id="3795" w:name="_Toc43208034"/>
      <w:bookmarkStart w:id="3796" w:name="_Toc49857501"/>
      <w:bookmarkStart w:id="3797" w:name="_Toc56677346"/>
      <w:bookmarkStart w:id="3798" w:name="_Toc56696594"/>
      <w:bookmarkStart w:id="3799" w:name="_Toc81227955"/>
      <w:bookmarkStart w:id="3800" w:name="_Toc98498352"/>
      <w:r w:rsidRPr="003B2883">
        <w:t>6.4.6.1</w:t>
      </w:r>
      <w:r w:rsidRPr="003B2883">
        <w:tab/>
        <w:t>General</w:t>
      </w:r>
      <w:bookmarkEnd w:id="3793"/>
      <w:bookmarkEnd w:id="3794"/>
      <w:bookmarkEnd w:id="3795"/>
      <w:bookmarkEnd w:id="3796"/>
      <w:bookmarkEnd w:id="3797"/>
      <w:bookmarkEnd w:id="3798"/>
      <w:bookmarkEnd w:id="3799"/>
      <w:bookmarkEnd w:id="3800"/>
    </w:p>
    <w:p w14:paraId="6205F0D1" w14:textId="77777777" w:rsidR="00602AC0" w:rsidRPr="003B2883" w:rsidRDefault="00602AC0" w:rsidP="00602AC0">
      <w:r w:rsidRPr="003B2883">
        <w:t xml:space="preserve">This </w:t>
      </w:r>
      <w:r>
        <w:t>clause</w:t>
      </w:r>
      <w:r w:rsidRPr="003B2883">
        <w:t xml:space="preserve"> specifies the application data model supported by the API.</w:t>
      </w:r>
    </w:p>
    <w:p w14:paraId="18F46ECD"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744B5F06" w14:textId="77777777" w:rsidR="00602AC0" w:rsidRPr="003B2883" w:rsidRDefault="00602AC0" w:rsidP="00602AC0">
      <w:pPr>
        <w:pStyle w:val="TH"/>
      </w:pPr>
      <w:r w:rsidRPr="003B2883">
        <w:lastRenderedPageBreak/>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51EDA59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0A895DFF"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52E7BA01"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1ED7A550" w14:textId="77777777" w:rsidR="00602AC0" w:rsidRPr="003B2883" w:rsidRDefault="00602AC0" w:rsidP="001D4998">
            <w:pPr>
              <w:pStyle w:val="TAH"/>
            </w:pPr>
            <w:r w:rsidRPr="003B2883">
              <w:t>Description</w:t>
            </w:r>
          </w:p>
        </w:tc>
      </w:tr>
      <w:tr w:rsidR="00602AC0" w:rsidRPr="003B2883" w14:paraId="6B81244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4F635D3"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147B9A53"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64DC1E3E" w14:textId="77777777" w:rsidR="00602AC0" w:rsidRPr="003B2883" w:rsidRDefault="00602AC0" w:rsidP="001D4998">
            <w:pPr>
              <w:pStyle w:val="TAL"/>
              <w:rPr>
                <w:rFonts w:cs="Arial"/>
                <w:szCs w:val="18"/>
              </w:rPr>
            </w:pPr>
            <w:r w:rsidRPr="003B2883">
              <w:rPr>
                <w:rFonts w:cs="Arial"/>
                <w:szCs w:val="18"/>
              </w:rPr>
              <w:t>Information within Provide Positioning Information Request</w:t>
            </w:r>
          </w:p>
        </w:tc>
      </w:tr>
      <w:tr w:rsidR="00602AC0" w:rsidRPr="003B2883" w14:paraId="775C454B"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5459F6B6"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1A5A771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1B967D94" w14:textId="77777777" w:rsidR="00602AC0" w:rsidRPr="003B2883" w:rsidRDefault="00602AC0" w:rsidP="001D4998">
            <w:pPr>
              <w:pStyle w:val="TAL"/>
              <w:rPr>
                <w:rFonts w:cs="Arial"/>
                <w:szCs w:val="18"/>
              </w:rPr>
            </w:pPr>
            <w:r w:rsidRPr="003B2883">
              <w:rPr>
                <w:rFonts w:cs="Arial"/>
                <w:szCs w:val="18"/>
              </w:rPr>
              <w:t>Information within Provide Positioning Information Response</w:t>
            </w:r>
          </w:p>
        </w:tc>
      </w:tr>
      <w:tr w:rsidR="00602AC0" w:rsidRPr="003B2883" w14:paraId="35D456F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9DB46BC"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5C3550C5"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468716F" w14:textId="77777777" w:rsidR="00602AC0" w:rsidRPr="003B2883" w:rsidRDefault="00602AC0" w:rsidP="001D4998">
            <w:pPr>
              <w:pStyle w:val="TAL"/>
              <w:rPr>
                <w:rFonts w:cs="Arial"/>
                <w:szCs w:val="18"/>
              </w:rPr>
            </w:pPr>
            <w:r w:rsidRPr="003B2883">
              <w:rPr>
                <w:rFonts w:cs="Arial"/>
                <w:szCs w:val="18"/>
              </w:rPr>
              <w:t xml:space="preserve">Information within </w:t>
            </w:r>
            <w:r w:rsidRPr="003B2883">
              <w:t>EventNotify notification</w:t>
            </w:r>
          </w:p>
        </w:tc>
      </w:tr>
      <w:tr w:rsidR="00602AC0" w:rsidRPr="003B2883" w14:paraId="675486C2"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E18F894"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0F051E1C"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5260D191" w14:textId="77777777" w:rsidR="00602AC0" w:rsidRPr="003B2883" w:rsidRDefault="00602AC0" w:rsidP="001D4998">
            <w:pPr>
              <w:pStyle w:val="TAL"/>
              <w:rPr>
                <w:rFonts w:cs="Arial"/>
                <w:szCs w:val="18"/>
              </w:rPr>
            </w:pPr>
            <w:r w:rsidRPr="003B2883">
              <w:rPr>
                <w:rFonts w:cs="Arial"/>
                <w:szCs w:val="18"/>
              </w:rPr>
              <w:t>Information within Provide Location Information Request</w:t>
            </w:r>
          </w:p>
        </w:tc>
      </w:tr>
      <w:tr w:rsidR="00602AC0" w:rsidRPr="003B2883" w14:paraId="1EE90B4C"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0C2AD93"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3789A5DD"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36ACD15F" w14:textId="77777777" w:rsidR="00602AC0" w:rsidRPr="003B2883" w:rsidRDefault="00602AC0" w:rsidP="001D4998">
            <w:pPr>
              <w:pStyle w:val="TAL"/>
              <w:rPr>
                <w:rFonts w:cs="Arial"/>
                <w:szCs w:val="18"/>
              </w:rPr>
            </w:pPr>
            <w:r w:rsidRPr="003B2883">
              <w:rPr>
                <w:rFonts w:cs="Arial"/>
                <w:szCs w:val="18"/>
              </w:rPr>
              <w:t>Information within Provide Location Information Response</w:t>
            </w:r>
          </w:p>
        </w:tc>
      </w:tr>
      <w:tr w:rsidR="00602AC0" w:rsidRPr="003B2883" w14:paraId="63C54E28"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6D6317A8" w14:textId="77777777" w:rsidR="00602AC0" w:rsidRPr="003B2883" w:rsidRDefault="00602AC0" w:rsidP="002715FF">
            <w:pPr>
              <w:pStyle w:val="TAL"/>
            </w:pPr>
            <w:r w:rsidRPr="002715FF">
              <w:t>CancelPosInfo</w:t>
            </w:r>
          </w:p>
        </w:tc>
        <w:tc>
          <w:tcPr>
            <w:tcW w:w="1537" w:type="dxa"/>
            <w:tcBorders>
              <w:top w:val="single" w:sz="4" w:space="0" w:color="auto"/>
              <w:left w:val="single" w:sz="4" w:space="0" w:color="auto"/>
              <w:bottom w:val="single" w:sz="4" w:space="0" w:color="auto"/>
              <w:right w:val="single" w:sz="4" w:space="0" w:color="auto"/>
            </w:tcBorders>
          </w:tcPr>
          <w:p w14:paraId="0D8F78F4"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541FD1ED" w14:textId="77777777" w:rsidR="00602AC0" w:rsidRPr="003B2883" w:rsidRDefault="00602AC0" w:rsidP="002715FF">
            <w:pPr>
              <w:pStyle w:val="TAL"/>
              <w:rPr>
                <w:rFonts w:cs="Arial"/>
                <w:szCs w:val="18"/>
              </w:rPr>
            </w:pPr>
            <w:r w:rsidRPr="002715FF">
              <w:t xml:space="preserve">Information within a Cancel Location Request </w:t>
            </w:r>
          </w:p>
        </w:tc>
      </w:tr>
      <w:tr w:rsidR="00602AC0" w:rsidRPr="003B2883" w14:paraId="6891399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354454D" w14:textId="77777777" w:rsidR="00602AC0" w:rsidRPr="003B2883" w:rsidRDefault="00602AC0" w:rsidP="002715FF">
            <w:pPr>
              <w:pStyle w:val="TAL"/>
              <w:rPr>
                <w:lang w:val="en-US"/>
              </w:rPr>
            </w:pPr>
            <w:r w:rsidRPr="002715FF">
              <w:t>LocationType</w:t>
            </w:r>
          </w:p>
        </w:tc>
        <w:tc>
          <w:tcPr>
            <w:tcW w:w="1537" w:type="dxa"/>
            <w:tcBorders>
              <w:top w:val="single" w:sz="4" w:space="0" w:color="auto"/>
              <w:left w:val="single" w:sz="4" w:space="0" w:color="auto"/>
              <w:bottom w:val="single" w:sz="4" w:space="0" w:color="auto"/>
              <w:right w:val="single" w:sz="4" w:space="0" w:color="auto"/>
            </w:tcBorders>
          </w:tcPr>
          <w:p w14:paraId="72F35C9B" w14:textId="77777777" w:rsidR="00602AC0" w:rsidRPr="003B2883" w:rsidRDefault="00602AC0" w:rsidP="001D4998">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7D34AB01" w14:textId="77777777" w:rsidR="00602AC0" w:rsidRPr="003B2883" w:rsidRDefault="009047F6" w:rsidP="002715FF">
            <w:pPr>
              <w:pStyle w:val="TAL"/>
            </w:pPr>
            <w:r w:rsidRPr="002715FF">
              <w:t>Type of location measurement requested</w:t>
            </w:r>
          </w:p>
        </w:tc>
      </w:tr>
      <w:tr w:rsidR="00602AC0" w:rsidRPr="003B2883" w14:paraId="6351263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65AB21E" w14:textId="77777777" w:rsidR="00602AC0" w:rsidRPr="003B2883" w:rsidRDefault="00602AC0" w:rsidP="002715FF">
            <w:pPr>
              <w:pStyle w:val="TAL"/>
            </w:pPr>
            <w:r w:rsidRPr="002715FF">
              <w:t>LocationEvent</w:t>
            </w:r>
          </w:p>
        </w:tc>
        <w:tc>
          <w:tcPr>
            <w:tcW w:w="1537" w:type="dxa"/>
            <w:tcBorders>
              <w:top w:val="single" w:sz="4" w:space="0" w:color="auto"/>
              <w:left w:val="single" w:sz="4" w:space="0" w:color="auto"/>
              <w:bottom w:val="single" w:sz="4" w:space="0" w:color="auto"/>
              <w:right w:val="single" w:sz="4" w:space="0" w:color="auto"/>
            </w:tcBorders>
          </w:tcPr>
          <w:p w14:paraId="006FEA17" w14:textId="77777777" w:rsidR="00602AC0" w:rsidRPr="003B2883" w:rsidRDefault="00602AC0" w:rsidP="001D4998">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607428E1" w14:textId="77777777" w:rsidR="00602AC0" w:rsidRPr="003B2883" w:rsidRDefault="009047F6" w:rsidP="002715FF">
            <w:pPr>
              <w:pStyle w:val="TAL"/>
            </w:pPr>
            <w:r w:rsidRPr="002715FF">
              <w:t>Type of events initiating location procedures</w:t>
            </w:r>
          </w:p>
        </w:tc>
      </w:tr>
      <w:tr w:rsidR="00784D65" w:rsidRPr="003B2883" w14:paraId="0C1ED91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B34EA0C" w14:textId="77777777" w:rsidR="00784D65" w:rsidRPr="003B2883" w:rsidRDefault="00784D65" w:rsidP="002715FF">
            <w:pPr>
              <w:pStyle w:val="TAL"/>
              <w:rPr>
                <w:lang w:eastAsia="zh-CN"/>
              </w:rPr>
            </w:pPr>
            <w:r w:rsidRPr="002715F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780399CF" w14:textId="77777777" w:rsidR="00784D65" w:rsidRPr="003B2883" w:rsidRDefault="00784D65" w:rsidP="00784D65">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D309708" w14:textId="77777777" w:rsidR="00784D65" w:rsidRPr="003B2883" w:rsidRDefault="00784D65" w:rsidP="00784D65">
            <w:pPr>
              <w:pStyle w:val="TAL"/>
              <w:rPr>
                <w:rFonts w:cs="Arial"/>
                <w:szCs w:val="18"/>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tc>
      </w:tr>
    </w:tbl>
    <w:p w14:paraId="1679F569" w14:textId="77777777" w:rsidR="00602AC0" w:rsidRPr="003B2883" w:rsidRDefault="00602AC0" w:rsidP="00602AC0"/>
    <w:p w14:paraId="5FC8724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27D49297" w14:textId="77777777" w:rsidR="00602AC0" w:rsidRPr="003B2883" w:rsidRDefault="00602AC0" w:rsidP="00602AC0">
      <w:pPr>
        <w:pStyle w:val="TH"/>
      </w:pPr>
      <w:r w:rsidRPr="003B2883">
        <w:lastRenderedPageBreak/>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607CBC2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2108764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5CAF8B2A"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557ABBA0" w14:textId="77777777" w:rsidR="00602AC0" w:rsidRPr="003B2883" w:rsidRDefault="00602AC0" w:rsidP="001D4998">
            <w:pPr>
              <w:pStyle w:val="TAH"/>
            </w:pPr>
            <w:r w:rsidRPr="003B2883">
              <w:t>Comments</w:t>
            </w:r>
          </w:p>
        </w:tc>
      </w:tr>
      <w:tr w:rsidR="00602AC0" w:rsidRPr="003B2883" w14:paraId="3FD44CC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4ABB2C"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9FB57C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A627FF9" w14:textId="77777777" w:rsidR="00602AC0" w:rsidRPr="003B2883" w:rsidRDefault="00602AC0" w:rsidP="001D4998">
            <w:pPr>
              <w:pStyle w:val="TAL"/>
            </w:pPr>
            <w:r w:rsidRPr="003B2883">
              <w:t>Subscription Permanent Identifier</w:t>
            </w:r>
          </w:p>
        </w:tc>
      </w:tr>
      <w:tr w:rsidR="00602AC0" w:rsidRPr="003B2883" w14:paraId="68DB1A2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E920F30"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45D744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043ECAB" w14:textId="77777777" w:rsidR="00602AC0" w:rsidRPr="003B2883" w:rsidRDefault="00602AC0" w:rsidP="001D4998">
            <w:pPr>
              <w:pStyle w:val="TAL"/>
            </w:pPr>
            <w:r w:rsidRPr="003B2883">
              <w:t>General Public Subscription Identifier</w:t>
            </w:r>
          </w:p>
        </w:tc>
      </w:tr>
      <w:tr w:rsidR="00602AC0" w:rsidRPr="003B2883" w14:paraId="1CA938A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8878005"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41471396"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EC73E2D" w14:textId="77777777" w:rsidR="00602AC0" w:rsidRPr="003B2883" w:rsidRDefault="00602AC0" w:rsidP="001D4998">
            <w:pPr>
              <w:pStyle w:val="TAL"/>
            </w:pPr>
            <w:r w:rsidRPr="003B2883">
              <w:rPr>
                <w:lang w:eastAsia="zh-CN"/>
              </w:rPr>
              <w:t>Permanent Equipment Identifier</w:t>
            </w:r>
          </w:p>
        </w:tc>
      </w:tr>
      <w:tr w:rsidR="00602AC0" w:rsidRPr="003B2883" w14:paraId="13543D2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2EE9B76"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36CEB3F7"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2DAEA1E" w14:textId="77777777" w:rsidR="00602AC0" w:rsidRPr="003B2883" w:rsidRDefault="00602AC0" w:rsidP="001D4998">
            <w:pPr>
              <w:pStyle w:val="TAL"/>
            </w:pPr>
            <w:r w:rsidRPr="003B2883">
              <w:t>LCS Client Type (Emergency, Lawful Interception …)</w:t>
            </w:r>
          </w:p>
        </w:tc>
      </w:tr>
      <w:tr w:rsidR="00602AC0" w:rsidRPr="003B2883" w14:paraId="0CA81F4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1BA696B" w14:textId="77777777" w:rsidR="00602AC0" w:rsidRPr="003B2883" w:rsidRDefault="00602AC0" w:rsidP="002715FF">
            <w:pPr>
              <w:pStyle w:val="TAL"/>
            </w:pPr>
            <w:r w:rsidRPr="002715FF">
              <w:t>LocationQoS</w:t>
            </w:r>
          </w:p>
        </w:tc>
        <w:tc>
          <w:tcPr>
            <w:tcW w:w="2048" w:type="dxa"/>
            <w:tcBorders>
              <w:top w:val="single" w:sz="4" w:space="0" w:color="auto"/>
              <w:left w:val="single" w:sz="4" w:space="0" w:color="auto"/>
              <w:bottom w:val="single" w:sz="4" w:space="0" w:color="auto"/>
              <w:right w:val="single" w:sz="4" w:space="0" w:color="auto"/>
            </w:tcBorders>
          </w:tcPr>
          <w:p w14:paraId="076AF176"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2CBDE933" w14:textId="77777777" w:rsidR="00602AC0" w:rsidRPr="003B2883" w:rsidRDefault="00602AC0" w:rsidP="001D4998">
            <w:pPr>
              <w:pStyle w:val="TAL"/>
            </w:pPr>
            <w:r w:rsidRPr="003B2883">
              <w:t>LCS QoS (accuracy, response time)</w:t>
            </w:r>
          </w:p>
        </w:tc>
      </w:tr>
      <w:tr w:rsidR="00602AC0" w:rsidRPr="003B2883" w14:paraId="1A05BB3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C385EF"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6FF5F7B0"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4A2C2149" w14:textId="77777777" w:rsidR="00602AC0" w:rsidRPr="003B2883" w:rsidRDefault="00602AC0" w:rsidP="001D4998">
            <w:pPr>
              <w:pStyle w:val="TAL"/>
            </w:pPr>
            <w:r w:rsidRPr="003B2883">
              <w:t>LCS supported GAD shapes</w:t>
            </w:r>
          </w:p>
        </w:tc>
      </w:tr>
      <w:tr w:rsidR="00602AC0" w:rsidRPr="003B2883" w14:paraId="39F9CB08"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8EC3B0B"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49A1FDD2"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6933F8C" w14:textId="77777777" w:rsidR="00602AC0" w:rsidRPr="003B2883" w:rsidRDefault="00602AC0" w:rsidP="001D4998">
            <w:pPr>
              <w:pStyle w:val="TAL"/>
            </w:pPr>
            <w:r w:rsidRPr="003B2883">
              <w:t>Estimate of the location of the UE</w:t>
            </w:r>
          </w:p>
        </w:tc>
      </w:tr>
      <w:tr w:rsidR="00602AC0" w:rsidRPr="003B2883" w14:paraId="34155A0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EEEBE55"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6808A73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2F037E69" w14:textId="77777777" w:rsidR="00602AC0" w:rsidRPr="003B2883" w:rsidRDefault="00602AC0" w:rsidP="001D4998">
            <w:pPr>
              <w:pStyle w:val="TAL"/>
            </w:pPr>
            <w:r w:rsidRPr="003B2883">
              <w:t>Requested accuracy was fulfilled or not</w:t>
            </w:r>
          </w:p>
        </w:tc>
      </w:tr>
      <w:tr w:rsidR="00602AC0" w:rsidRPr="003B2883" w14:paraId="2EF0EBD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22BE795"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5960109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5568C240" w14:textId="77777777" w:rsidR="00602AC0" w:rsidRPr="003B2883" w:rsidRDefault="00602AC0" w:rsidP="001D4998">
            <w:pPr>
              <w:pStyle w:val="TAL"/>
            </w:pPr>
            <w:r w:rsidRPr="003B2883">
              <w:t>Age Of Location Estimate</w:t>
            </w:r>
          </w:p>
        </w:tc>
      </w:tr>
      <w:tr w:rsidR="00602AC0" w:rsidRPr="003B2883" w14:paraId="3A45C70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B9461BB" w14:textId="77777777" w:rsidR="00602AC0" w:rsidRPr="003B2883" w:rsidRDefault="00602AC0" w:rsidP="002715FF">
            <w:pPr>
              <w:pStyle w:val="TAL"/>
            </w:pPr>
            <w:r w:rsidRPr="002715FF">
              <w:t>PositioningMethodAndUsage</w:t>
            </w:r>
          </w:p>
        </w:tc>
        <w:tc>
          <w:tcPr>
            <w:tcW w:w="2048" w:type="dxa"/>
            <w:tcBorders>
              <w:top w:val="single" w:sz="4" w:space="0" w:color="auto"/>
              <w:left w:val="single" w:sz="4" w:space="0" w:color="auto"/>
              <w:bottom w:val="single" w:sz="4" w:space="0" w:color="auto"/>
              <w:right w:val="single" w:sz="4" w:space="0" w:color="auto"/>
            </w:tcBorders>
          </w:tcPr>
          <w:p w14:paraId="36763FD7"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17BED26" w14:textId="77777777" w:rsidR="00602AC0" w:rsidRPr="003B2883" w:rsidRDefault="00602AC0" w:rsidP="002715FF">
            <w:pPr>
              <w:pStyle w:val="TAL"/>
            </w:pPr>
            <w:r w:rsidRPr="002715FF">
              <w:t>Usage of each non-GANSS positioning method</w:t>
            </w:r>
          </w:p>
        </w:tc>
      </w:tr>
      <w:tr w:rsidR="00602AC0" w:rsidRPr="003B2883" w14:paraId="0088E32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1F18468" w14:textId="77777777" w:rsidR="00602AC0" w:rsidRPr="003B2883" w:rsidRDefault="00602AC0" w:rsidP="002715FF">
            <w:pPr>
              <w:pStyle w:val="TAL"/>
            </w:pPr>
            <w:r w:rsidRPr="002715FF">
              <w:t>VelocityEstimate</w:t>
            </w:r>
          </w:p>
        </w:tc>
        <w:tc>
          <w:tcPr>
            <w:tcW w:w="2048" w:type="dxa"/>
            <w:tcBorders>
              <w:top w:val="single" w:sz="4" w:space="0" w:color="auto"/>
              <w:left w:val="single" w:sz="4" w:space="0" w:color="auto"/>
              <w:bottom w:val="single" w:sz="4" w:space="0" w:color="auto"/>
              <w:right w:val="single" w:sz="4" w:space="0" w:color="auto"/>
            </w:tcBorders>
          </w:tcPr>
          <w:p w14:paraId="49713EFB"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1889FBAD" w14:textId="77777777" w:rsidR="00602AC0" w:rsidRPr="003B2883" w:rsidRDefault="00602AC0" w:rsidP="001D4998">
            <w:pPr>
              <w:pStyle w:val="TAL"/>
            </w:pPr>
            <w:r w:rsidRPr="003B2883">
              <w:rPr>
                <w:color w:val="000000"/>
              </w:rPr>
              <w:t>Estimate of the velocity of the target UE</w:t>
            </w:r>
          </w:p>
        </w:tc>
      </w:tr>
      <w:tr w:rsidR="00602AC0" w:rsidRPr="003B2883" w14:paraId="558823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E80328E" w14:textId="77777777" w:rsidR="00602AC0" w:rsidRPr="003B2883" w:rsidRDefault="00602AC0" w:rsidP="002715FF">
            <w:pPr>
              <w:pStyle w:val="TAL"/>
            </w:pPr>
            <w:r w:rsidRPr="002715FF">
              <w:t>VelocityRequested</w:t>
            </w:r>
          </w:p>
        </w:tc>
        <w:tc>
          <w:tcPr>
            <w:tcW w:w="2048" w:type="dxa"/>
            <w:tcBorders>
              <w:top w:val="single" w:sz="4" w:space="0" w:color="auto"/>
              <w:left w:val="single" w:sz="4" w:space="0" w:color="auto"/>
              <w:bottom w:val="single" w:sz="4" w:space="0" w:color="auto"/>
              <w:right w:val="single" w:sz="4" w:space="0" w:color="auto"/>
            </w:tcBorders>
          </w:tcPr>
          <w:p w14:paraId="37203912"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6A3A3174"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78A999D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2C40934" w14:textId="77777777" w:rsidR="00602AC0" w:rsidRPr="003B2883" w:rsidRDefault="00602AC0" w:rsidP="002715FF">
            <w:pPr>
              <w:pStyle w:val="TAL"/>
            </w:pPr>
            <w:r w:rsidRPr="002715FF">
              <w:t>LcsPriority</w:t>
            </w:r>
          </w:p>
        </w:tc>
        <w:tc>
          <w:tcPr>
            <w:tcW w:w="2048" w:type="dxa"/>
            <w:tcBorders>
              <w:top w:val="single" w:sz="4" w:space="0" w:color="auto"/>
              <w:left w:val="single" w:sz="4" w:space="0" w:color="auto"/>
              <w:bottom w:val="single" w:sz="4" w:space="0" w:color="auto"/>
              <w:right w:val="single" w:sz="4" w:space="0" w:color="auto"/>
            </w:tcBorders>
          </w:tcPr>
          <w:p w14:paraId="15A1EC5B"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7FF51813" w14:textId="77777777" w:rsidR="00602AC0" w:rsidRPr="003B2883" w:rsidRDefault="00602AC0" w:rsidP="001D4998">
            <w:pPr>
              <w:pStyle w:val="TAL"/>
            </w:pPr>
            <w:r w:rsidRPr="003B2883">
              <w:rPr>
                <w:color w:val="000000"/>
              </w:rPr>
              <w:t>Priority of the LCS client</w:t>
            </w:r>
          </w:p>
        </w:tc>
      </w:tr>
      <w:tr w:rsidR="00602AC0" w:rsidRPr="003B2883" w14:paraId="0ACE7AF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D80DB5A" w14:textId="77777777" w:rsidR="00602AC0" w:rsidRPr="003B2883" w:rsidRDefault="00602AC0" w:rsidP="002715FF">
            <w:pPr>
              <w:pStyle w:val="TAL"/>
            </w:pPr>
            <w:r w:rsidRPr="002715F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736BCF5A"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09FEB0BA"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454C43A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E4FC300" w14:textId="77777777" w:rsidR="00602AC0" w:rsidRPr="003B2883" w:rsidRDefault="00602AC0" w:rsidP="002715FF">
            <w:pPr>
              <w:pStyle w:val="TAL"/>
            </w:pPr>
            <w:r w:rsidRPr="002715FF">
              <w:t>CivicAddress</w:t>
            </w:r>
          </w:p>
        </w:tc>
        <w:tc>
          <w:tcPr>
            <w:tcW w:w="2048" w:type="dxa"/>
            <w:tcBorders>
              <w:top w:val="single" w:sz="4" w:space="0" w:color="auto"/>
              <w:left w:val="single" w:sz="4" w:space="0" w:color="auto"/>
              <w:bottom w:val="single" w:sz="4" w:space="0" w:color="auto"/>
              <w:right w:val="single" w:sz="4" w:space="0" w:color="auto"/>
            </w:tcBorders>
          </w:tcPr>
          <w:p w14:paraId="44F8A11B"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114954F0" w14:textId="77777777" w:rsidR="00602AC0" w:rsidRPr="003B2883" w:rsidRDefault="00602AC0" w:rsidP="001D4998">
            <w:pPr>
              <w:pStyle w:val="TAL"/>
            </w:pPr>
            <w:r w:rsidRPr="003B2883">
              <w:rPr>
                <w:color w:val="000000"/>
              </w:rPr>
              <w:t>Civic address</w:t>
            </w:r>
          </w:p>
        </w:tc>
      </w:tr>
      <w:tr w:rsidR="00602AC0" w:rsidRPr="003B2883" w14:paraId="34785CC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BDD39"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3CF283BD"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3EB4ADB2" w14:textId="77777777" w:rsidR="00602AC0" w:rsidRPr="003B2883" w:rsidRDefault="00602AC0" w:rsidP="001D4998">
            <w:pPr>
              <w:pStyle w:val="TAL"/>
              <w:rPr>
                <w:color w:val="000000"/>
              </w:rPr>
            </w:pPr>
            <w:r w:rsidRPr="003B2883">
              <w:rPr>
                <w:color w:val="000000"/>
              </w:rPr>
              <w:t>Barometric Pressure</w:t>
            </w:r>
          </w:p>
        </w:tc>
      </w:tr>
      <w:tr w:rsidR="00602AC0" w:rsidRPr="003B2883" w14:paraId="3F08E4B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88D2E32" w14:textId="77777777" w:rsidR="00602AC0" w:rsidRPr="003B2883" w:rsidRDefault="00602AC0" w:rsidP="002715FF">
            <w:pPr>
              <w:pStyle w:val="TAL"/>
            </w:pPr>
            <w:r w:rsidRPr="002715FF">
              <w:t>Altitude</w:t>
            </w:r>
          </w:p>
        </w:tc>
        <w:tc>
          <w:tcPr>
            <w:tcW w:w="2048" w:type="dxa"/>
            <w:tcBorders>
              <w:top w:val="single" w:sz="4" w:space="0" w:color="auto"/>
              <w:left w:val="single" w:sz="4" w:space="0" w:color="auto"/>
              <w:bottom w:val="single" w:sz="4" w:space="0" w:color="auto"/>
              <w:right w:val="single" w:sz="4" w:space="0" w:color="auto"/>
            </w:tcBorders>
          </w:tcPr>
          <w:p w14:paraId="2B31E219"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33BB99D2" w14:textId="77777777" w:rsidR="00602AC0" w:rsidRPr="003B2883" w:rsidRDefault="00602AC0" w:rsidP="001D4998">
            <w:pPr>
              <w:pStyle w:val="TAL"/>
              <w:rPr>
                <w:color w:val="000000"/>
              </w:rPr>
            </w:pPr>
            <w:r w:rsidRPr="003B2883">
              <w:rPr>
                <w:color w:val="000000"/>
              </w:rPr>
              <w:t>Altitude estimate of the UE</w:t>
            </w:r>
          </w:p>
        </w:tc>
      </w:tr>
      <w:tr w:rsidR="00602AC0" w:rsidRPr="003B2883" w14:paraId="641C5BD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3BB2CC" w14:textId="77777777" w:rsidR="00602AC0" w:rsidRPr="003B2883" w:rsidRDefault="00602AC0" w:rsidP="001D4998">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34472649"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89480C2" w14:textId="77777777" w:rsidR="00602AC0" w:rsidRPr="003B2883" w:rsidRDefault="00602AC0" w:rsidP="001D4998">
            <w:pPr>
              <w:pStyle w:val="TAL"/>
            </w:pPr>
            <w:r w:rsidRPr="003B2883">
              <w:t>UE EUTRAN cell information</w:t>
            </w:r>
          </w:p>
        </w:tc>
      </w:tr>
      <w:tr w:rsidR="00602AC0" w:rsidRPr="003B2883" w14:paraId="63843EA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EFBCD8D" w14:textId="77777777" w:rsidR="00602AC0" w:rsidRPr="003B2883" w:rsidRDefault="00602AC0" w:rsidP="001D4998">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0D096587"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C88B493" w14:textId="77777777" w:rsidR="00602AC0" w:rsidRPr="003B2883" w:rsidRDefault="00602AC0" w:rsidP="001D4998">
            <w:pPr>
              <w:pStyle w:val="TAL"/>
            </w:pPr>
            <w:r w:rsidRPr="003B2883">
              <w:t>UE NR cell information</w:t>
            </w:r>
          </w:p>
        </w:tc>
      </w:tr>
      <w:tr w:rsidR="00602AC0" w:rsidRPr="003B2883" w14:paraId="66A2BFD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3643893" w14:textId="77777777" w:rsidR="00602AC0" w:rsidRPr="003B2883" w:rsidRDefault="00602AC0" w:rsidP="001D4998">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16DB4A2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75B973F7" w14:textId="77777777" w:rsidR="00602AC0" w:rsidRPr="003B2883" w:rsidRDefault="00602AC0" w:rsidP="001D4998">
            <w:pPr>
              <w:pStyle w:val="TAL"/>
            </w:pPr>
            <w:r w:rsidRPr="003B2883">
              <w:t>Supported Features</w:t>
            </w:r>
          </w:p>
        </w:tc>
      </w:tr>
      <w:tr w:rsidR="00602AC0" w:rsidRPr="003B2883" w14:paraId="5691F27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A697B7" w14:textId="77777777" w:rsidR="00602AC0" w:rsidRPr="003B2883" w:rsidRDefault="00602AC0" w:rsidP="001D4998">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6E16FD94"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030AF627" w14:textId="77777777" w:rsidR="00602AC0" w:rsidRPr="003B2883" w:rsidRDefault="00602AC0" w:rsidP="001D4998">
            <w:pPr>
              <w:pStyle w:val="TAL"/>
            </w:pPr>
            <w:r w:rsidRPr="003B2883">
              <w:t>RAT type</w:t>
            </w:r>
          </w:p>
        </w:tc>
      </w:tr>
      <w:tr w:rsidR="00602AC0" w:rsidRPr="003B2883" w14:paraId="4E29B36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810615B" w14:textId="77777777" w:rsidR="00602AC0" w:rsidRPr="003B2883" w:rsidRDefault="00602AC0" w:rsidP="001D4998">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6773B686"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D2E240B" w14:textId="77777777" w:rsidR="00602AC0" w:rsidRPr="003B2883" w:rsidRDefault="00602AC0" w:rsidP="001D4998">
            <w:pPr>
              <w:pStyle w:val="TAL"/>
            </w:pPr>
            <w:r w:rsidRPr="003B2883">
              <w:t>Time Zone</w:t>
            </w:r>
          </w:p>
        </w:tc>
      </w:tr>
      <w:tr w:rsidR="00602AC0" w:rsidRPr="003B2883" w14:paraId="070348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0D373F8" w14:textId="77777777" w:rsidR="00602AC0" w:rsidRPr="003B2883" w:rsidRDefault="00602AC0" w:rsidP="001D4998">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3B14C1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65E3425" w14:textId="77777777" w:rsidR="00602AC0" w:rsidRPr="003B2883" w:rsidRDefault="00602AC0" w:rsidP="001D4998">
            <w:pPr>
              <w:pStyle w:val="TAL"/>
            </w:pPr>
            <w:r w:rsidRPr="003B2883">
              <w:t>Date and Time</w:t>
            </w:r>
          </w:p>
        </w:tc>
      </w:tr>
      <w:tr w:rsidR="00602AC0" w:rsidRPr="003B2883" w14:paraId="0B1936E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40B01BC" w14:textId="77777777" w:rsidR="00602AC0" w:rsidRPr="003B2883" w:rsidRDefault="00602AC0" w:rsidP="001D4998">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554E592B"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9BFB896" w14:textId="77777777" w:rsidR="00602AC0" w:rsidRPr="003B2883" w:rsidRDefault="00602AC0" w:rsidP="001D4998">
            <w:pPr>
              <w:pStyle w:val="TAL"/>
            </w:pPr>
            <w:r w:rsidRPr="003B2883">
              <w:t>User Location</w:t>
            </w:r>
          </w:p>
        </w:tc>
      </w:tr>
      <w:tr w:rsidR="00602AC0" w:rsidRPr="003B2883" w14:paraId="246E521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5BD850" w14:textId="77777777" w:rsidR="00602AC0" w:rsidRPr="003B2883" w:rsidRDefault="00602AC0" w:rsidP="001D4998">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1B866F33"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0F64ADDB" w14:textId="77777777" w:rsidR="00602AC0" w:rsidRPr="003B2883" w:rsidRDefault="00602AC0" w:rsidP="001D4998">
            <w:pPr>
              <w:pStyle w:val="TAL"/>
            </w:pPr>
            <w:r>
              <w:rPr>
                <w:rFonts w:cs="Arial"/>
                <w:szCs w:val="18"/>
                <w:lang w:eastAsia="zh-CN"/>
              </w:rPr>
              <w:t>The LCS service type</w:t>
            </w:r>
          </w:p>
        </w:tc>
      </w:tr>
      <w:tr w:rsidR="00602AC0" w:rsidRPr="003B2883" w14:paraId="45FEEF6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514581" w14:textId="77777777" w:rsidR="00602AC0" w:rsidRPr="003B2883" w:rsidRDefault="00602AC0" w:rsidP="001D4998">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43E44253"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26D1498A" w14:textId="77777777" w:rsidR="00602AC0" w:rsidRPr="003B2883" w:rsidRDefault="00602AC0" w:rsidP="001D4998">
            <w:pPr>
              <w:pStyle w:val="TAL"/>
            </w:pPr>
            <w:r>
              <w:rPr>
                <w:rFonts w:cs="Arial"/>
                <w:szCs w:val="18"/>
                <w:lang w:eastAsia="zh-CN"/>
              </w:rPr>
              <w:t>The type of LDR for deferred location</w:t>
            </w:r>
          </w:p>
        </w:tc>
      </w:tr>
      <w:tr w:rsidR="00602AC0" w:rsidRPr="003B2883" w14:paraId="1D39C64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0321136" w14:textId="77777777" w:rsidR="00602AC0" w:rsidRPr="003B2883" w:rsidRDefault="00602AC0" w:rsidP="001D4998">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7BCB2E90" w14:textId="77777777" w:rsidR="00602AC0" w:rsidRPr="003B2883" w:rsidRDefault="00602AC0" w:rsidP="002715FF">
            <w:pPr>
              <w:pStyle w:val="TAL"/>
            </w:pPr>
            <w:r w:rsidRPr="002715FF">
              <w:t>3GPP TS 29.571 [6]</w:t>
            </w:r>
          </w:p>
        </w:tc>
        <w:tc>
          <w:tcPr>
            <w:tcW w:w="3407" w:type="dxa"/>
            <w:tcBorders>
              <w:top w:val="single" w:sz="4" w:space="0" w:color="auto"/>
              <w:left w:val="single" w:sz="4" w:space="0" w:color="auto"/>
              <w:bottom w:val="single" w:sz="4" w:space="0" w:color="auto"/>
              <w:right w:val="single" w:sz="4" w:space="0" w:color="auto"/>
            </w:tcBorders>
          </w:tcPr>
          <w:p w14:paraId="3CC6445F" w14:textId="77777777" w:rsidR="00602AC0" w:rsidRPr="003B2883" w:rsidRDefault="00602AC0" w:rsidP="001D4998">
            <w:pPr>
              <w:pStyle w:val="TAL"/>
            </w:pPr>
            <w:r>
              <w:rPr>
                <w:rFonts w:cs="Arial"/>
                <w:szCs w:val="18"/>
                <w:lang w:eastAsia="zh-CN"/>
              </w:rPr>
              <w:t>URI</w:t>
            </w:r>
          </w:p>
        </w:tc>
      </w:tr>
      <w:tr w:rsidR="00602AC0" w:rsidRPr="003B2883" w14:paraId="3F3F4A6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C79775A" w14:textId="77777777" w:rsidR="00602AC0" w:rsidRPr="003B2883" w:rsidRDefault="00602AC0" w:rsidP="001D4998">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6AE48971"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5C799468" w14:textId="77777777" w:rsidR="00602AC0" w:rsidRPr="003B2883" w:rsidRDefault="00602AC0" w:rsidP="001D4998">
            <w:pPr>
              <w:pStyle w:val="TAL"/>
            </w:pPr>
            <w:r>
              <w:rPr>
                <w:rFonts w:cs="Arial"/>
                <w:szCs w:val="18"/>
                <w:lang w:eastAsia="zh-CN"/>
              </w:rPr>
              <w:t>LDR Reference Number for deferred location</w:t>
            </w:r>
          </w:p>
        </w:tc>
      </w:tr>
      <w:tr w:rsidR="00602AC0" w:rsidRPr="003B2883" w14:paraId="3B150C8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A16051E" w14:textId="77777777" w:rsidR="00602AC0" w:rsidRPr="003B2883" w:rsidRDefault="00602AC0" w:rsidP="001D4998">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39CF367A"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5D69B36C" w14:textId="77777777" w:rsidR="00602AC0" w:rsidRPr="003B2883" w:rsidRDefault="00602AC0" w:rsidP="001D4998">
            <w:pPr>
              <w:pStyle w:val="TAL"/>
            </w:pPr>
            <w:r>
              <w:rPr>
                <w:rFonts w:cs="Arial"/>
                <w:szCs w:val="18"/>
                <w:lang w:eastAsia="zh-CN"/>
              </w:rPr>
              <w:t>Information for periodic event reporting</w:t>
            </w:r>
          </w:p>
        </w:tc>
      </w:tr>
      <w:tr w:rsidR="00602AC0" w:rsidRPr="003B2883" w14:paraId="725688D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18F60A7" w14:textId="77777777" w:rsidR="00602AC0" w:rsidRPr="003B2883" w:rsidRDefault="00602AC0" w:rsidP="001D4998">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647BC1EE"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7ACBAA70" w14:textId="77777777" w:rsidR="00602AC0" w:rsidRPr="003B2883" w:rsidRDefault="00602AC0" w:rsidP="001D4998">
            <w:pPr>
              <w:pStyle w:val="TAL"/>
            </w:pPr>
            <w:r>
              <w:rPr>
                <w:rFonts w:cs="Arial"/>
                <w:szCs w:val="18"/>
                <w:lang w:eastAsia="zh-CN"/>
              </w:rPr>
              <w:t>Information for area event reporting</w:t>
            </w:r>
          </w:p>
        </w:tc>
      </w:tr>
      <w:tr w:rsidR="00602AC0" w:rsidRPr="003B2883" w14:paraId="34B001B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CCD81FD" w14:textId="77777777" w:rsidR="00602AC0" w:rsidRPr="003B2883" w:rsidRDefault="00602AC0" w:rsidP="001D4998">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7300C2EA"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7F427C85" w14:textId="77777777" w:rsidR="00602AC0" w:rsidRPr="003B2883" w:rsidRDefault="00602AC0" w:rsidP="001D4998">
            <w:pPr>
              <w:pStyle w:val="TAL"/>
            </w:pPr>
            <w:r>
              <w:rPr>
                <w:rFonts w:cs="Arial"/>
                <w:szCs w:val="18"/>
                <w:lang w:eastAsia="zh-CN"/>
              </w:rPr>
              <w:t>Information for motion event reporting</w:t>
            </w:r>
          </w:p>
        </w:tc>
      </w:tr>
      <w:tr w:rsidR="00602AC0" w:rsidRPr="003B2883" w14:paraId="7C886BF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F3E85A5" w14:textId="77777777" w:rsidR="00602AC0" w:rsidRPr="003B2883" w:rsidRDefault="00602AC0" w:rsidP="001D4998">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7C9A05AC" w14:textId="77777777" w:rsidR="00602AC0" w:rsidRPr="003B2883" w:rsidRDefault="00602AC0" w:rsidP="002715FF">
            <w:pPr>
              <w:pStyle w:val="TAL"/>
            </w:pPr>
            <w:r w:rsidRPr="002715FF">
              <w:t>3GPP TS 29.515 [46]</w:t>
            </w:r>
          </w:p>
        </w:tc>
        <w:tc>
          <w:tcPr>
            <w:tcW w:w="3407" w:type="dxa"/>
            <w:tcBorders>
              <w:top w:val="single" w:sz="4" w:space="0" w:color="auto"/>
              <w:left w:val="single" w:sz="4" w:space="0" w:color="auto"/>
              <w:bottom w:val="single" w:sz="4" w:space="0" w:color="auto"/>
              <w:right w:val="single" w:sz="4" w:space="0" w:color="auto"/>
            </w:tcBorders>
          </w:tcPr>
          <w:p w14:paraId="3BD8858E" w14:textId="77777777" w:rsidR="00602AC0" w:rsidRPr="003B2883" w:rsidRDefault="00602AC0" w:rsidP="001D4998">
            <w:pPr>
              <w:pStyle w:val="TAL"/>
            </w:pPr>
            <w:r>
              <w:rPr>
                <w:rFonts w:cs="Arial"/>
                <w:szCs w:val="18"/>
                <w:lang w:eastAsia="zh-CN"/>
              </w:rPr>
              <w:t xml:space="preserve">External </w:t>
            </w:r>
            <w:r>
              <w:rPr>
                <w:rFonts w:cs="Arial" w:hint="eastAsia"/>
                <w:szCs w:val="18"/>
                <w:lang w:eastAsia="zh-CN"/>
              </w:rPr>
              <w:t>LCS client identification</w:t>
            </w:r>
          </w:p>
        </w:tc>
      </w:tr>
      <w:tr w:rsidR="00602AC0" w:rsidRPr="003B2883" w14:paraId="33DB3AF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A35C65" w14:textId="77777777" w:rsidR="00602AC0" w:rsidRPr="003B2883" w:rsidRDefault="00602AC0" w:rsidP="001D4998">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4E1C4ADC" w14:textId="77777777" w:rsidR="00602AC0" w:rsidRPr="003B2883" w:rsidRDefault="00602AC0" w:rsidP="002715FF">
            <w:pPr>
              <w:pStyle w:val="TAL"/>
            </w:pPr>
            <w:r w:rsidRPr="002715FF">
              <w:t>3GPP TS 29.571 [6]</w:t>
            </w:r>
          </w:p>
        </w:tc>
        <w:tc>
          <w:tcPr>
            <w:tcW w:w="3407" w:type="dxa"/>
            <w:tcBorders>
              <w:top w:val="single" w:sz="4" w:space="0" w:color="auto"/>
              <w:left w:val="single" w:sz="4" w:space="0" w:color="auto"/>
              <w:bottom w:val="single" w:sz="4" w:space="0" w:color="auto"/>
              <w:right w:val="single" w:sz="4" w:space="0" w:color="auto"/>
            </w:tcBorders>
          </w:tcPr>
          <w:p w14:paraId="2E70AE4B" w14:textId="77777777" w:rsidR="00602AC0" w:rsidRPr="003B2883" w:rsidRDefault="00602AC0" w:rsidP="001D4998">
            <w:pPr>
              <w:pStyle w:val="TAL"/>
            </w:pPr>
            <w:r>
              <w:rPr>
                <w:rFonts w:cs="Arial"/>
                <w:szCs w:val="18"/>
                <w:lang w:eastAsia="zh-CN"/>
              </w:rPr>
              <w:t>Identification of an NF or AF</w:t>
            </w:r>
          </w:p>
        </w:tc>
      </w:tr>
      <w:tr w:rsidR="00602AC0" w:rsidRPr="003B2883" w14:paraId="2C19603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C7175F5" w14:textId="77777777" w:rsidR="00602AC0" w:rsidRPr="003B2883" w:rsidRDefault="00602AC0" w:rsidP="001D4998">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7C7379C" w14:textId="77777777" w:rsidR="00602AC0" w:rsidRPr="003B2883" w:rsidRDefault="00602AC0" w:rsidP="002715FF">
            <w:pPr>
              <w:pStyle w:val="TAL"/>
            </w:pPr>
            <w:r w:rsidRPr="002715FF">
              <w:t>3GPP TS 29.515 [46]</w:t>
            </w:r>
          </w:p>
        </w:tc>
        <w:tc>
          <w:tcPr>
            <w:tcW w:w="3407" w:type="dxa"/>
            <w:tcBorders>
              <w:top w:val="single" w:sz="4" w:space="0" w:color="auto"/>
              <w:left w:val="single" w:sz="4" w:space="0" w:color="auto"/>
              <w:bottom w:val="single" w:sz="4" w:space="0" w:color="auto"/>
              <w:right w:val="single" w:sz="4" w:space="0" w:color="auto"/>
            </w:tcBorders>
          </w:tcPr>
          <w:p w14:paraId="20AD1C0A" w14:textId="77777777" w:rsidR="00602AC0" w:rsidRPr="003B2883" w:rsidRDefault="00602AC0" w:rsidP="001D4998">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602AC0" w:rsidRPr="003B2883" w14:paraId="4B3BD7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8DA4E7" w14:textId="77777777" w:rsidR="00602AC0" w:rsidRPr="003B2883" w:rsidRDefault="00602AC0" w:rsidP="001D4998">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28FC1A38"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6A86AA30" w14:textId="77777777" w:rsidR="00602AC0" w:rsidRPr="003B2883" w:rsidRDefault="00602AC0" w:rsidP="001D4998">
            <w:pPr>
              <w:pStyle w:val="TAL"/>
            </w:pPr>
            <w:r w:rsidRPr="00602AC0">
              <w:rPr>
                <w:rFonts w:cs="Arial"/>
                <w:color w:val="000000"/>
                <w:szCs w:val="18"/>
                <w:lang w:eastAsia="zh-CN"/>
              </w:rPr>
              <w:t>Identification of a serving LMF for periodic or triggered location</w:t>
            </w:r>
          </w:p>
        </w:tc>
      </w:tr>
      <w:tr w:rsidR="00602AC0" w:rsidRPr="003B2883" w14:paraId="746CAC0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1B77D86" w14:textId="77777777" w:rsidR="00602AC0" w:rsidRPr="00602AC0" w:rsidRDefault="00602AC0" w:rsidP="002715FF">
            <w:pPr>
              <w:pStyle w:val="TAL"/>
            </w:pPr>
            <w:r w:rsidRPr="002715FF">
              <w:t>TerminationCause</w:t>
            </w:r>
          </w:p>
        </w:tc>
        <w:tc>
          <w:tcPr>
            <w:tcW w:w="2048" w:type="dxa"/>
            <w:tcBorders>
              <w:top w:val="single" w:sz="4" w:space="0" w:color="auto"/>
              <w:left w:val="single" w:sz="4" w:space="0" w:color="auto"/>
              <w:bottom w:val="single" w:sz="4" w:space="0" w:color="auto"/>
              <w:right w:val="single" w:sz="4" w:space="0" w:color="auto"/>
            </w:tcBorders>
          </w:tcPr>
          <w:p w14:paraId="0757544D"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3C49C08D" w14:textId="77777777" w:rsidR="00602AC0" w:rsidRPr="003B2883" w:rsidRDefault="00602AC0" w:rsidP="001D4998">
            <w:pPr>
              <w:pStyle w:val="TAL"/>
            </w:pPr>
            <w:r w:rsidRPr="00602AC0">
              <w:rPr>
                <w:rFonts w:cs="Arial"/>
                <w:color w:val="000000"/>
                <w:szCs w:val="18"/>
                <w:lang w:eastAsia="zh-CN"/>
              </w:rPr>
              <w:t>Termination cause for a deferred location</w:t>
            </w:r>
          </w:p>
        </w:tc>
      </w:tr>
      <w:tr w:rsidR="003A5B4C" w:rsidRPr="003B2883" w14:paraId="1059C77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80F607C" w14:textId="77777777" w:rsidR="003A5B4C" w:rsidRDefault="003A5B4C" w:rsidP="003A5B4C">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50F5187D" w14:textId="77777777" w:rsidR="003A5B4C" w:rsidRPr="003B2883" w:rsidRDefault="003A5B4C" w:rsidP="002715FF">
            <w:pPr>
              <w:pStyle w:val="TAL"/>
            </w:pPr>
            <w:r w:rsidRPr="002715FF">
              <w:t>3GPP TS 29.515 [46]</w:t>
            </w:r>
          </w:p>
        </w:tc>
        <w:tc>
          <w:tcPr>
            <w:tcW w:w="3407" w:type="dxa"/>
            <w:tcBorders>
              <w:top w:val="single" w:sz="4" w:space="0" w:color="auto"/>
              <w:left w:val="single" w:sz="4" w:space="0" w:color="auto"/>
              <w:bottom w:val="single" w:sz="4" w:space="0" w:color="auto"/>
              <w:right w:val="single" w:sz="4" w:space="0" w:color="auto"/>
            </w:tcBorders>
          </w:tcPr>
          <w:p w14:paraId="65B94A06" w14:textId="77777777" w:rsidR="003A5B4C" w:rsidRDefault="003A5B4C" w:rsidP="003A5B4C">
            <w:pPr>
              <w:pStyle w:val="TAL"/>
            </w:pPr>
            <w:r>
              <w:rPr>
                <w:rFonts w:hint="eastAsia"/>
                <w:lang w:eastAsia="zh-CN"/>
              </w:rPr>
              <w:t>The location related privacy requirements on UE</w:t>
            </w:r>
          </w:p>
        </w:tc>
      </w:tr>
      <w:tr w:rsidR="002F646E" w:rsidRPr="003B2883" w14:paraId="6F01442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BD8D38E" w14:textId="3E93052F" w:rsidR="002F646E" w:rsidRDefault="002F646E" w:rsidP="002F646E">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6838A030" w14:textId="293ABED5" w:rsidR="002F646E" w:rsidRDefault="002F646E" w:rsidP="002715FF">
            <w:pPr>
              <w:pStyle w:val="TAL"/>
            </w:pPr>
            <w:r w:rsidRPr="002715FF">
              <w:t>3GPP TS 29.571 [6]</w:t>
            </w:r>
          </w:p>
        </w:tc>
        <w:tc>
          <w:tcPr>
            <w:tcW w:w="3407" w:type="dxa"/>
            <w:tcBorders>
              <w:top w:val="single" w:sz="4" w:space="0" w:color="auto"/>
              <w:left w:val="single" w:sz="4" w:space="0" w:color="auto"/>
              <w:bottom w:val="single" w:sz="4" w:space="0" w:color="auto"/>
              <w:right w:val="single" w:sz="4" w:space="0" w:color="auto"/>
            </w:tcBorders>
          </w:tcPr>
          <w:p w14:paraId="5F6634B7" w14:textId="4DB7B44A" w:rsidR="002F646E" w:rsidRDefault="002F646E" w:rsidP="002F646E">
            <w:pPr>
              <w:pStyle w:val="TAL"/>
              <w:rPr>
                <w:lang w:eastAsia="zh-CN"/>
              </w:rPr>
            </w:pPr>
            <w:r>
              <w:rPr>
                <w:lang w:eastAsia="zh-CN"/>
              </w:rPr>
              <w:t>Diameter Identity</w:t>
            </w:r>
          </w:p>
        </w:tc>
      </w:tr>
      <w:tr w:rsidR="00CF3A2F" w:rsidRPr="003B2883" w14:paraId="0FD4903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14B9F3" w14:textId="1BF0729A" w:rsidR="00CF3A2F" w:rsidRPr="00690A26" w:rsidRDefault="00CF3A2F" w:rsidP="00CF3A2F">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6E2E640F" w14:textId="72694041" w:rsidR="00CF3A2F" w:rsidRPr="003B2883" w:rsidRDefault="00CF3A2F" w:rsidP="00CF3A2F">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04C189EA" w14:textId="4AD2F44D" w:rsidR="00CF3A2F" w:rsidRDefault="00CF3A2F" w:rsidP="00CF3A2F">
            <w:pPr>
              <w:pStyle w:val="TAL"/>
              <w:rPr>
                <w:lang w:eastAsia="zh-CN"/>
              </w:rPr>
            </w:pPr>
            <w:r>
              <w:rPr>
                <w:rFonts w:cs="Arial"/>
                <w:szCs w:val="18"/>
              </w:rPr>
              <w:t>Detailed problems in failure case</w:t>
            </w:r>
          </w:p>
        </w:tc>
      </w:tr>
      <w:tr w:rsidR="00CF3A2F" w:rsidRPr="003B2883" w14:paraId="405876A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716215" w14:textId="19F2FD06" w:rsidR="00CF3A2F" w:rsidRPr="00690A26" w:rsidRDefault="00CF3A2F" w:rsidP="00CF3A2F">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1DCCAC47" w14:textId="19E19ADC" w:rsidR="00CF3A2F" w:rsidRPr="003B2883" w:rsidRDefault="00CF3A2F" w:rsidP="00CF3A2F">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4FF9E1CE" w14:textId="7EFEAEED" w:rsidR="00CF3A2F" w:rsidRDefault="00CF3A2F" w:rsidP="00CF3A2F">
            <w:pPr>
              <w:pStyle w:val="TAL"/>
              <w:rPr>
                <w:lang w:eastAsia="zh-CN"/>
              </w:rPr>
            </w:pPr>
            <w:r>
              <w:rPr>
                <w:rFonts w:cs="Arial"/>
                <w:szCs w:val="18"/>
                <w:lang w:eastAsia="zh-CN"/>
              </w:rPr>
              <w:t>Response body of the redirect response message.</w:t>
            </w:r>
          </w:p>
        </w:tc>
      </w:tr>
    </w:tbl>
    <w:p w14:paraId="5F46AAD3" w14:textId="77777777" w:rsidR="00602AC0" w:rsidRPr="003B2883" w:rsidRDefault="00602AC0" w:rsidP="00602AC0"/>
    <w:p w14:paraId="35144522" w14:textId="77777777" w:rsidR="00602AC0" w:rsidRPr="003B2883" w:rsidRDefault="00602AC0" w:rsidP="009A30FA">
      <w:pPr>
        <w:pStyle w:val="Heading4"/>
        <w:rPr>
          <w:lang w:val="en-US"/>
        </w:rPr>
      </w:pPr>
      <w:bookmarkStart w:id="3801" w:name="_Toc25156595"/>
      <w:bookmarkStart w:id="3802" w:name="_Toc34124900"/>
      <w:bookmarkStart w:id="3803" w:name="_Toc43208035"/>
      <w:bookmarkStart w:id="3804" w:name="_Toc49857502"/>
      <w:bookmarkStart w:id="3805" w:name="_Toc56677347"/>
      <w:bookmarkStart w:id="3806" w:name="_Toc56696595"/>
      <w:bookmarkStart w:id="3807" w:name="_Toc81227956"/>
      <w:bookmarkStart w:id="3808" w:name="_Toc98498353"/>
      <w:r w:rsidRPr="003B2883">
        <w:rPr>
          <w:lang w:val="en-US"/>
        </w:rPr>
        <w:t>6.4.6.2</w:t>
      </w:r>
      <w:r w:rsidRPr="003B2883">
        <w:rPr>
          <w:lang w:val="en-US"/>
        </w:rPr>
        <w:tab/>
        <w:t>Structured data types</w:t>
      </w:r>
      <w:bookmarkEnd w:id="3801"/>
      <w:bookmarkEnd w:id="3802"/>
      <w:bookmarkEnd w:id="3803"/>
      <w:bookmarkEnd w:id="3804"/>
      <w:bookmarkEnd w:id="3805"/>
      <w:bookmarkEnd w:id="3806"/>
      <w:bookmarkEnd w:id="3807"/>
      <w:bookmarkEnd w:id="3808"/>
    </w:p>
    <w:p w14:paraId="65ACF314" w14:textId="77777777" w:rsidR="00602AC0" w:rsidRPr="003B2883" w:rsidRDefault="00602AC0" w:rsidP="009A30FA">
      <w:pPr>
        <w:pStyle w:val="Heading5"/>
      </w:pPr>
      <w:bookmarkStart w:id="3809" w:name="_Toc25156596"/>
      <w:bookmarkStart w:id="3810" w:name="_Toc34124901"/>
      <w:bookmarkStart w:id="3811" w:name="_Toc43208036"/>
      <w:bookmarkStart w:id="3812" w:name="_Toc49857503"/>
      <w:bookmarkStart w:id="3813" w:name="_Toc56677348"/>
      <w:bookmarkStart w:id="3814" w:name="_Toc56696596"/>
      <w:bookmarkStart w:id="3815" w:name="_Toc81227957"/>
      <w:bookmarkStart w:id="3816" w:name="_Toc98498354"/>
      <w:r w:rsidRPr="003B2883">
        <w:t>6.4.6.2.1</w:t>
      </w:r>
      <w:r w:rsidRPr="003B2883">
        <w:tab/>
        <w:t>Introduction</w:t>
      </w:r>
      <w:bookmarkEnd w:id="3809"/>
      <w:bookmarkEnd w:id="3810"/>
      <w:bookmarkEnd w:id="3811"/>
      <w:bookmarkEnd w:id="3812"/>
      <w:bookmarkEnd w:id="3813"/>
      <w:bookmarkEnd w:id="3814"/>
      <w:bookmarkEnd w:id="3815"/>
      <w:bookmarkEnd w:id="3816"/>
    </w:p>
    <w:p w14:paraId="36F63C47" w14:textId="77777777" w:rsidR="00602AC0" w:rsidRPr="003B2883" w:rsidRDefault="00602AC0" w:rsidP="00602AC0">
      <w:r w:rsidRPr="003B2883">
        <w:t>Structured data types used in Namf_Location service are specified in this clause.</w:t>
      </w:r>
    </w:p>
    <w:p w14:paraId="1F734CDB" w14:textId="77777777" w:rsidR="00602AC0" w:rsidRPr="003B2883" w:rsidRDefault="00602AC0" w:rsidP="009A30FA">
      <w:pPr>
        <w:pStyle w:val="Heading5"/>
      </w:pPr>
      <w:bookmarkStart w:id="3817" w:name="_Toc25156597"/>
      <w:bookmarkStart w:id="3818" w:name="_Toc34124902"/>
      <w:bookmarkStart w:id="3819" w:name="_Toc43208037"/>
      <w:bookmarkStart w:id="3820" w:name="_Toc49857504"/>
      <w:bookmarkStart w:id="3821" w:name="_Toc56677349"/>
      <w:bookmarkStart w:id="3822" w:name="_Toc56696597"/>
      <w:bookmarkStart w:id="3823" w:name="_Toc81227958"/>
      <w:bookmarkStart w:id="3824" w:name="_Toc98498355"/>
      <w:r w:rsidRPr="003B2883">
        <w:lastRenderedPageBreak/>
        <w:t>6.4.6.2.2</w:t>
      </w:r>
      <w:r w:rsidRPr="003B2883">
        <w:tab/>
        <w:t xml:space="preserve">Type: </w:t>
      </w:r>
      <w:r w:rsidRPr="003B2883">
        <w:rPr>
          <w:lang w:eastAsia="zh-CN"/>
        </w:rPr>
        <w:t>RequestPosInfo</w:t>
      </w:r>
      <w:bookmarkEnd w:id="3817"/>
      <w:bookmarkEnd w:id="3818"/>
      <w:bookmarkEnd w:id="3819"/>
      <w:bookmarkEnd w:id="3820"/>
      <w:bookmarkEnd w:id="3821"/>
      <w:bookmarkEnd w:id="3822"/>
      <w:bookmarkEnd w:id="3823"/>
      <w:bookmarkEnd w:id="3824"/>
    </w:p>
    <w:p w14:paraId="255837F7"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60C0587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4467C05E" w14:textId="77777777" w:rsidR="00602AC0" w:rsidRPr="003B2883" w:rsidRDefault="00602AC0" w:rsidP="001D4998">
            <w:pPr>
              <w:pStyle w:val="TAH"/>
            </w:pPr>
            <w:r w:rsidRPr="003B2883">
              <w:lastRenderedPageBreak/>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5B4BB47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57C6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C7354F4"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8F1FB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D59EF7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E0EB4DB"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253D176B"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33B81FE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9AC3443"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E5DBE4A"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4203FC0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E44156C" w14:textId="77777777" w:rsidR="00602AC0" w:rsidRPr="003B2883" w:rsidRDefault="00602AC0" w:rsidP="002715FF">
            <w:pPr>
              <w:pStyle w:val="TAL"/>
            </w:pPr>
            <w:r w:rsidRPr="002715FF">
              <w:t>lcsLocation</w:t>
            </w:r>
          </w:p>
        </w:tc>
        <w:tc>
          <w:tcPr>
            <w:tcW w:w="1966" w:type="dxa"/>
            <w:tcBorders>
              <w:top w:val="single" w:sz="4" w:space="0" w:color="auto"/>
              <w:left w:val="single" w:sz="4" w:space="0" w:color="auto"/>
              <w:bottom w:val="single" w:sz="4" w:space="0" w:color="auto"/>
              <w:right w:val="single" w:sz="4" w:space="0" w:color="auto"/>
            </w:tcBorders>
          </w:tcPr>
          <w:p w14:paraId="24F6B9BC"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2840318C" w14:textId="77777777" w:rsidR="00602AC0" w:rsidRPr="003B2883" w:rsidRDefault="00602AC0" w:rsidP="002715FF">
            <w:pPr>
              <w:pStyle w:val="TAC"/>
            </w:pPr>
            <w:r w:rsidRPr="002715FF">
              <w:t>M</w:t>
            </w:r>
          </w:p>
        </w:tc>
        <w:tc>
          <w:tcPr>
            <w:tcW w:w="1134" w:type="dxa"/>
            <w:tcBorders>
              <w:top w:val="single" w:sz="4" w:space="0" w:color="auto"/>
              <w:left w:val="single" w:sz="4" w:space="0" w:color="auto"/>
              <w:bottom w:val="single" w:sz="4" w:space="0" w:color="auto"/>
              <w:right w:val="single" w:sz="4" w:space="0" w:color="auto"/>
            </w:tcBorders>
          </w:tcPr>
          <w:p w14:paraId="41B98FF1" w14:textId="77777777" w:rsidR="00602AC0" w:rsidRPr="003B2883" w:rsidRDefault="00602AC0" w:rsidP="002715FF">
            <w:pPr>
              <w:pStyle w:val="TAL"/>
            </w:pPr>
            <w:r w:rsidRPr="002715FF">
              <w:t>1</w:t>
            </w:r>
          </w:p>
        </w:tc>
        <w:tc>
          <w:tcPr>
            <w:tcW w:w="4359" w:type="dxa"/>
            <w:tcBorders>
              <w:top w:val="single" w:sz="4" w:space="0" w:color="auto"/>
              <w:left w:val="single" w:sz="4" w:space="0" w:color="auto"/>
              <w:bottom w:val="single" w:sz="4" w:space="0" w:color="auto"/>
              <w:right w:val="single" w:sz="4" w:space="0" w:color="auto"/>
            </w:tcBorders>
          </w:tcPr>
          <w:p w14:paraId="06D3E05A" w14:textId="77777777" w:rsidR="00602AC0" w:rsidRDefault="00602AC0" w:rsidP="002715FF">
            <w:pPr>
              <w:pStyle w:val="TAL"/>
            </w:pPr>
            <w:r w:rsidRPr="002715FF">
              <w:t xml:space="preserve">This IE </w:t>
            </w:r>
            <w:r w:rsidRPr="002715FF">
              <w:rPr>
                <w:rFonts w:hint="eastAsia"/>
              </w:rPr>
              <w:t xml:space="preserve">shall </w:t>
            </w:r>
            <w:r w:rsidRPr="002715FF">
              <w:t>contain the type of location measurement requested, such as current location,</w:t>
            </w:r>
            <w:r w:rsidR="009047F6" w:rsidRPr="002715FF">
              <w:t xml:space="preserve">current or </w:t>
            </w:r>
            <w:r w:rsidRPr="002715FF">
              <w:t>last known location, deferred location, etc.</w:t>
            </w:r>
          </w:p>
          <w:p w14:paraId="0952A155" w14:textId="77777777" w:rsidR="00C12C3F" w:rsidRPr="003B2883" w:rsidRDefault="00C12C3F" w:rsidP="002715FF">
            <w:pPr>
              <w:pStyle w:val="TAL"/>
            </w:pPr>
            <w:r w:rsidRPr="002715FF">
              <w:t>(NOTE 2)</w:t>
            </w:r>
          </w:p>
        </w:tc>
      </w:tr>
      <w:tr w:rsidR="00602AC0" w:rsidRPr="003B2883" w14:paraId="5F39446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DE8F462"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5CF42AE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1E1E5E1F"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0D9751"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A72BFEA"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2DBF32C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3021FCD"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738AC307"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2D68CF4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E52B84"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C3346D" w14:textId="77777777" w:rsidR="00602AC0" w:rsidRPr="003B2883" w:rsidRDefault="00602AC0" w:rsidP="001D4998">
            <w:pPr>
              <w:pStyle w:val="TAL"/>
            </w:pPr>
            <w:r w:rsidRPr="003B2883">
              <w:t>If the GPSI is available, this IE shall be present.</w:t>
            </w:r>
          </w:p>
        </w:tc>
      </w:tr>
      <w:tr w:rsidR="00602AC0" w:rsidRPr="003B2883" w14:paraId="7CBEF1A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B0B0B61" w14:textId="77777777" w:rsidR="00602AC0" w:rsidRPr="003B2883" w:rsidRDefault="00602AC0" w:rsidP="002715FF">
            <w:pPr>
              <w:pStyle w:val="TAL"/>
            </w:pPr>
            <w:r w:rsidRPr="002715FF">
              <w:t>priority</w:t>
            </w:r>
          </w:p>
        </w:tc>
        <w:tc>
          <w:tcPr>
            <w:tcW w:w="1966" w:type="dxa"/>
            <w:tcBorders>
              <w:top w:val="single" w:sz="4" w:space="0" w:color="auto"/>
              <w:left w:val="single" w:sz="4" w:space="0" w:color="auto"/>
              <w:bottom w:val="single" w:sz="4" w:space="0" w:color="auto"/>
              <w:right w:val="single" w:sz="4" w:space="0" w:color="auto"/>
            </w:tcBorders>
          </w:tcPr>
          <w:p w14:paraId="11C045FB"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18497B70" w14:textId="77777777" w:rsidR="00602AC0" w:rsidRPr="003B2883" w:rsidRDefault="00602AC0" w:rsidP="002715FF">
            <w:pPr>
              <w:pStyle w:val="TAC"/>
              <w:rPr>
                <w:lang w:eastAsia="zh-CN"/>
              </w:rPr>
            </w:pPr>
            <w:r w:rsidRPr="002715FF">
              <w:t>O</w:t>
            </w:r>
          </w:p>
        </w:tc>
        <w:tc>
          <w:tcPr>
            <w:tcW w:w="1134" w:type="dxa"/>
            <w:tcBorders>
              <w:top w:val="single" w:sz="4" w:space="0" w:color="auto"/>
              <w:left w:val="single" w:sz="4" w:space="0" w:color="auto"/>
              <w:bottom w:val="single" w:sz="4" w:space="0" w:color="auto"/>
              <w:right w:val="single" w:sz="4" w:space="0" w:color="auto"/>
            </w:tcBorders>
          </w:tcPr>
          <w:p w14:paraId="56113594" w14:textId="77777777" w:rsidR="00602AC0" w:rsidRPr="003B2883" w:rsidRDefault="00602AC0" w:rsidP="002715FF">
            <w:pPr>
              <w:pStyle w:val="TAL"/>
              <w:rPr>
                <w:lang w:eastAsia="zh-CN"/>
              </w:rPr>
            </w:pPr>
            <w:r w:rsidRPr="002715FF">
              <w:t>0..1</w:t>
            </w:r>
          </w:p>
        </w:tc>
        <w:tc>
          <w:tcPr>
            <w:tcW w:w="4359" w:type="dxa"/>
            <w:tcBorders>
              <w:top w:val="single" w:sz="4" w:space="0" w:color="auto"/>
              <w:left w:val="single" w:sz="4" w:space="0" w:color="auto"/>
              <w:bottom w:val="single" w:sz="4" w:space="0" w:color="auto"/>
              <w:right w:val="single" w:sz="4" w:space="0" w:color="auto"/>
            </w:tcBorders>
          </w:tcPr>
          <w:p w14:paraId="6D4149F3"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63F0D6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4496F9B"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504B625A" w14:textId="77777777" w:rsidR="00602AC0" w:rsidRPr="003B2883" w:rsidRDefault="00602AC0" w:rsidP="002715FF">
            <w:pPr>
              <w:pStyle w:val="TAL"/>
            </w:pPr>
            <w:r w:rsidRPr="002715FF">
              <w:t>LocationQoS</w:t>
            </w:r>
          </w:p>
        </w:tc>
        <w:tc>
          <w:tcPr>
            <w:tcW w:w="425" w:type="dxa"/>
            <w:tcBorders>
              <w:top w:val="single" w:sz="4" w:space="0" w:color="auto"/>
              <w:left w:val="single" w:sz="4" w:space="0" w:color="auto"/>
              <w:bottom w:val="single" w:sz="4" w:space="0" w:color="auto"/>
              <w:right w:val="single" w:sz="4" w:space="0" w:color="auto"/>
            </w:tcBorders>
          </w:tcPr>
          <w:p w14:paraId="7708F6C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DEF1EB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979E271" w14:textId="77777777" w:rsidR="00602AC0" w:rsidRPr="003B2883" w:rsidRDefault="00602AC0" w:rsidP="001D4998">
            <w:pPr>
              <w:pStyle w:val="TAL"/>
            </w:pPr>
            <w:r w:rsidRPr="003B2883">
              <w:t>If present, this IE shall contain the quality of service requested, such as the accuracy of the positioning measurement and the response time of the positioning operation</w:t>
            </w:r>
          </w:p>
        </w:tc>
      </w:tr>
      <w:tr w:rsidR="00602AC0" w:rsidRPr="003B2883" w14:paraId="454317F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9740B11" w14:textId="77777777" w:rsidR="00602AC0" w:rsidRPr="003B2883" w:rsidRDefault="00602AC0" w:rsidP="002715FF">
            <w:pPr>
              <w:pStyle w:val="TAL"/>
            </w:pPr>
            <w:r w:rsidRPr="002715FF">
              <w:t>velocityRequested</w:t>
            </w:r>
          </w:p>
        </w:tc>
        <w:tc>
          <w:tcPr>
            <w:tcW w:w="1966" w:type="dxa"/>
            <w:tcBorders>
              <w:top w:val="single" w:sz="4" w:space="0" w:color="auto"/>
              <w:left w:val="single" w:sz="4" w:space="0" w:color="auto"/>
              <w:bottom w:val="single" w:sz="4" w:space="0" w:color="auto"/>
              <w:right w:val="single" w:sz="4" w:space="0" w:color="auto"/>
            </w:tcBorders>
          </w:tcPr>
          <w:p w14:paraId="63D94146"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20A9F9D1" w14:textId="77777777" w:rsidR="00602AC0" w:rsidRPr="003B2883" w:rsidRDefault="00602AC0" w:rsidP="002715FF">
            <w:pPr>
              <w:pStyle w:val="TAC"/>
            </w:pPr>
            <w:r w:rsidRPr="002715FF">
              <w:t>O</w:t>
            </w:r>
          </w:p>
        </w:tc>
        <w:tc>
          <w:tcPr>
            <w:tcW w:w="1134" w:type="dxa"/>
            <w:tcBorders>
              <w:top w:val="single" w:sz="4" w:space="0" w:color="auto"/>
              <w:left w:val="single" w:sz="4" w:space="0" w:color="auto"/>
              <w:bottom w:val="single" w:sz="4" w:space="0" w:color="auto"/>
              <w:right w:val="single" w:sz="4" w:space="0" w:color="auto"/>
            </w:tcBorders>
          </w:tcPr>
          <w:p w14:paraId="33E1832B" w14:textId="77777777" w:rsidR="00602AC0" w:rsidRPr="003B2883" w:rsidRDefault="00602AC0" w:rsidP="002715FF">
            <w:pPr>
              <w:pStyle w:val="TAL"/>
            </w:pPr>
            <w:r w:rsidRPr="002715FF">
              <w:t>0..1</w:t>
            </w:r>
          </w:p>
        </w:tc>
        <w:tc>
          <w:tcPr>
            <w:tcW w:w="4359" w:type="dxa"/>
            <w:tcBorders>
              <w:top w:val="single" w:sz="4" w:space="0" w:color="auto"/>
              <w:left w:val="single" w:sz="4" w:space="0" w:color="auto"/>
              <w:bottom w:val="single" w:sz="4" w:space="0" w:color="auto"/>
              <w:right w:val="single" w:sz="4" w:space="0" w:color="auto"/>
            </w:tcBorders>
          </w:tcPr>
          <w:p w14:paraId="6D71E3F5"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0830335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9FABF7C"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390DBB3"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4749523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2E31EC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20B799"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0B9BAF8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C2F34E7"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7A0D4BA5"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B1BEEF3"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AAE3C7"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BF11ABE" w14:textId="77777777" w:rsidR="00602AC0" w:rsidRPr="003B2883" w:rsidRDefault="00602AC0" w:rsidP="001D4998">
            <w:pPr>
              <w:pStyle w:val="TAL"/>
            </w:pPr>
            <w:r>
              <w:t xml:space="preserve">Shall be absent if lcsSupportedGADShapes is absent. </w:t>
            </w:r>
            <w:r>
              <w:br/>
              <w:t>Shall be present if the LCS client supports more than one GAD shape.</w:t>
            </w:r>
          </w:p>
        </w:tc>
      </w:tr>
      <w:tr w:rsidR="00602AC0" w:rsidRPr="003B2883" w14:paraId="3AB3E5C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EA8E8D0"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60F8648D"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367221"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C52DF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2810544" w14:textId="77777777" w:rsidR="00602AC0" w:rsidRPr="003B2883" w:rsidRDefault="00602AC0" w:rsidP="001D4998">
            <w:pPr>
              <w:pStyle w:val="TAL"/>
            </w:pPr>
            <w:r w:rsidRPr="003B2883">
              <w:t>The callback URI on which location change event notification is reported.</w:t>
            </w:r>
          </w:p>
        </w:tc>
      </w:tr>
      <w:tr w:rsidR="00602AC0" w:rsidRPr="003B2883" w14:paraId="3B163DF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2840374"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3D853708"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A9D091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572B9B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4C16E0"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3A4DE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F549F46"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4C6F1925"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D247CAD"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CFE9B0"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244F3E8"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C1A590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96A0749"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53A666AB"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31BD7E38"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A00ADA"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CD253D"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576B5DE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9D6EA91"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34F181E9"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30119B31"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7B6E95"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4E246B"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60D7F1FD"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78EE062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CFF90A9"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035D8062"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3512F3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28C64"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3D0B64B"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9E836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E6FEF9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07488999"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4D3561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ADAAB"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3A6F0" w14:textId="77777777" w:rsidR="00602AC0" w:rsidRDefault="00602AC0" w:rsidP="001D4998">
            <w:pPr>
              <w:pStyle w:val="TAL"/>
              <w:rPr>
                <w:rFonts w:cs="Arial"/>
                <w:szCs w:val="18"/>
                <w:lang w:eastAsia="zh-CN"/>
              </w:rPr>
            </w:pPr>
            <w:r>
              <w:rPr>
                <w:rFonts w:cs="Arial"/>
                <w:szCs w:val="18"/>
                <w:lang w:eastAsia="zh-CN"/>
              </w:rPr>
              <w:t>This IE contrains the callback URI of the H-GMLC for a deferred location request. This IE shall be present when lcsLocation is set to "DEFERRED_LOCATION".</w:t>
            </w:r>
          </w:p>
        </w:tc>
      </w:tr>
      <w:tr w:rsidR="00602AC0" w:rsidRPr="003B2883" w14:paraId="7CF6D0A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C877859"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0420C9D3"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78EB4ECF"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3B4D0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C0668FE" w14:textId="77777777" w:rsidR="00602AC0" w:rsidRDefault="00602AC0" w:rsidP="001D4998">
            <w:pPr>
              <w:pStyle w:val="TAL"/>
              <w:rPr>
                <w:rFonts w:cs="Arial"/>
                <w:szCs w:val="18"/>
                <w:lang w:eastAsia="zh-CN"/>
              </w:rPr>
            </w:pPr>
            <w:r>
              <w:rPr>
                <w:rFonts w:cs="Arial"/>
                <w:szCs w:val="18"/>
                <w:lang w:eastAsia="zh-CN"/>
              </w:rPr>
              <w:t>This IE contains the LDR Reference Number for a deferred location request This IE shall be present when lcsLocation is set to "DEFERRED_LOCATION".</w:t>
            </w:r>
          </w:p>
        </w:tc>
      </w:tr>
      <w:tr w:rsidR="00602AC0" w:rsidRPr="003B2883" w14:paraId="2C09CA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3B09F72" w14:textId="77777777" w:rsidR="00602AC0" w:rsidRDefault="00602AC0" w:rsidP="001D4998">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49E1922F" w14:textId="77777777" w:rsidR="00602AC0" w:rsidRDefault="00602AC0" w:rsidP="001D4998">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6DB1F0A2"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6975B4"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D5682A" w14:textId="77777777" w:rsidR="00602AC0" w:rsidRDefault="00602AC0" w:rsidP="001D4998">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602AC0" w:rsidRPr="003B2883" w14:paraId="7537F8C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EB2451E" w14:textId="77777777" w:rsidR="00602AC0" w:rsidRDefault="00602AC0" w:rsidP="001D4998">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68124EB0" w14:textId="77777777" w:rsidR="00602AC0" w:rsidRDefault="00602AC0" w:rsidP="001D4998">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2161980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11C8BD"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4EDB18" w14:textId="77777777" w:rsidR="00602AC0" w:rsidRDefault="00602AC0" w:rsidP="001D4998">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602AC0" w:rsidRPr="003B2883" w14:paraId="2C4BB4B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504BC0" w14:textId="77777777" w:rsidR="00602AC0" w:rsidRDefault="00602AC0" w:rsidP="001D4998">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4676F405" w14:textId="77777777" w:rsidR="00602AC0" w:rsidRDefault="00602AC0" w:rsidP="001D4998">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5C7C339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D4F909"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62906F" w14:textId="77777777" w:rsidR="00602AC0" w:rsidRDefault="00602AC0" w:rsidP="001D4998">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602AC0" w:rsidRPr="003B2883" w14:paraId="68FE75E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F608168" w14:textId="77777777" w:rsidR="00602AC0" w:rsidRDefault="00602AC0" w:rsidP="001D4998">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4516412" w14:textId="77777777" w:rsidR="00602AC0" w:rsidRDefault="00602AC0" w:rsidP="001D4998">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178F8F5"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F3907E"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FB022B" w14:textId="77777777" w:rsidR="00602AC0" w:rsidRDefault="00602AC0" w:rsidP="001D4998">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28F2801"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65EE542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FEA41F" w14:textId="77777777" w:rsidR="00602AC0" w:rsidRDefault="00602AC0" w:rsidP="001D4998">
            <w:pPr>
              <w:pStyle w:val="TAL"/>
              <w:rPr>
                <w:lang w:eastAsia="zh-CN"/>
              </w:rPr>
            </w:pPr>
            <w:r>
              <w:rPr>
                <w:rFonts w:hint="eastAsia"/>
                <w:lang w:eastAsia="zh-CN"/>
              </w:rPr>
              <w:lastRenderedPageBreak/>
              <w:t>afID</w:t>
            </w:r>
          </w:p>
        </w:tc>
        <w:tc>
          <w:tcPr>
            <w:tcW w:w="1966" w:type="dxa"/>
            <w:tcBorders>
              <w:top w:val="single" w:sz="4" w:space="0" w:color="auto"/>
              <w:left w:val="single" w:sz="4" w:space="0" w:color="auto"/>
              <w:bottom w:val="single" w:sz="4" w:space="0" w:color="auto"/>
              <w:right w:val="single" w:sz="4" w:space="0" w:color="auto"/>
            </w:tcBorders>
          </w:tcPr>
          <w:p w14:paraId="37EAF462" w14:textId="77777777" w:rsidR="00602AC0" w:rsidRDefault="00602AC0" w:rsidP="001D4998">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BAE1324"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21271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2E677F9" w14:textId="77777777" w:rsidR="00602AC0" w:rsidRDefault="00602AC0" w:rsidP="001D4998">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1E956FCA"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53E310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3201A3E" w14:textId="77777777" w:rsidR="00602AC0" w:rsidRDefault="00602AC0" w:rsidP="001D4998">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019B727A" w14:textId="77777777" w:rsidR="00602AC0" w:rsidRDefault="00602AC0" w:rsidP="001D4998">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43835D68"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A33A44"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FF011F" w14:textId="77777777" w:rsidR="00602AC0" w:rsidRDefault="00602AC0" w:rsidP="001D4998">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0ADAC181"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3A5B4C" w:rsidRPr="003B2883" w14:paraId="681375F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DEBB81A" w14:textId="77777777" w:rsidR="003A5B4C" w:rsidRDefault="003A5B4C" w:rsidP="003A5B4C">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1702A021" w14:textId="77777777" w:rsidR="003A5B4C" w:rsidRPr="006F6DEE" w:rsidRDefault="003A5B4C" w:rsidP="003A5B4C">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5AC5CDEE" w14:textId="77777777" w:rsidR="003A5B4C" w:rsidRDefault="003A5B4C" w:rsidP="003A5B4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7A0949" w14:textId="77777777" w:rsidR="003A5B4C" w:rsidRDefault="003A5B4C" w:rsidP="003A5B4C">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C32FF3" w14:textId="77777777" w:rsidR="003A5B4C" w:rsidRPr="003F44D9" w:rsidRDefault="003A5B4C" w:rsidP="003A5B4C">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3A5B4C" w:rsidRPr="003B2883" w14:paraId="6D6EDC9D"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4DA2365D" w14:textId="77777777" w:rsidR="003A5B4C" w:rsidRDefault="003A5B4C" w:rsidP="003A5B4C">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630C6440" w14:textId="77777777" w:rsidR="00C12C3F" w:rsidRDefault="00C12C3F" w:rsidP="003A5B4C">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sidR="005D50BD">
              <w:rPr>
                <w:lang w:eastAsia="zh-CN"/>
              </w:rPr>
              <w:t>"</w:t>
            </w:r>
            <w:r w:rsidRPr="004458F8">
              <w:rPr>
                <w:lang w:eastAsia="zh-CN"/>
              </w:rPr>
              <w:t>NOTIFICATION_ONLY" or "NOTIFICATION_AND_VERIFICATION_ONLY"</w:t>
            </w:r>
            <w:r>
              <w:rPr>
                <w:lang w:eastAsia="zh-CN"/>
              </w:rPr>
              <w:t>.</w:t>
            </w:r>
          </w:p>
        </w:tc>
      </w:tr>
    </w:tbl>
    <w:p w14:paraId="51126C6B" w14:textId="77777777" w:rsidR="00602AC0" w:rsidRPr="003B2883" w:rsidRDefault="00602AC0" w:rsidP="00602AC0">
      <w:pPr>
        <w:rPr>
          <w:lang w:val="en-US"/>
        </w:rPr>
      </w:pPr>
    </w:p>
    <w:p w14:paraId="4AD6289A" w14:textId="77777777" w:rsidR="00602AC0" w:rsidRPr="003B2883" w:rsidRDefault="00602AC0" w:rsidP="009A30FA">
      <w:pPr>
        <w:pStyle w:val="Heading5"/>
      </w:pPr>
      <w:bookmarkStart w:id="3825" w:name="_Toc25156598"/>
      <w:bookmarkStart w:id="3826" w:name="_Toc34124903"/>
      <w:bookmarkStart w:id="3827" w:name="_Toc43208038"/>
      <w:bookmarkStart w:id="3828" w:name="_Toc49857505"/>
      <w:bookmarkStart w:id="3829" w:name="_Toc56677350"/>
      <w:bookmarkStart w:id="3830" w:name="_Toc56696598"/>
      <w:bookmarkStart w:id="3831" w:name="_Toc81227959"/>
      <w:bookmarkStart w:id="3832" w:name="_Toc98498356"/>
      <w:r w:rsidRPr="003B2883">
        <w:lastRenderedPageBreak/>
        <w:t>6.4.6.2.3</w:t>
      </w:r>
      <w:r w:rsidRPr="003B2883">
        <w:tab/>
        <w:t xml:space="preserve">Type: </w:t>
      </w:r>
      <w:r w:rsidRPr="003B2883">
        <w:rPr>
          <w:lang w:eastAsia="zh-CN"/>
        </w:rPr>
        <w:t>ProvidePosInfo</w:t>
      </w:r>
      <w:bookmarkEnd w:id="3825"/>
      <w:bookmarkEnd w:id="3826"/>
      <w:bookmarkEnd w:id="3827"/>
      <w:bookmarkEnd w:id="3828"/>
      <w:bookmarkEnd w:id="3829"/>
      <w:bookmarkEnd w:id="3830"/>
      <w:bookmarkEnd w:id="3831"/>
      <w:bookmarkEnd w:id="3832"/>
    </w:p>
    <w:p w14:paraId="14E06CB9"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3406"/>
        <w:gridCol w:w="351"/>
        <w:gridCol w:w="1100"/>
        <w:gridCol w:w="2863"/>
      </w:tblGrid>
      <w:tr w:rsidR="00602AC0" w:rsidRPr="003B2883" w14:paraId="65488470"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00B7A158" w14:textId="77777777" w:rsidR="00602AC0" w:rsidRPr="003B2883" w:rsidRDefault="00602AC0" w:rsidP="001D4998">
            <w:pPr>
              <w:pStyle w:val="TAH"/>
            </w:pPr>
            <w:r w:rsidRPr="003B2883">
              <w:lastRenderedPageBreak/>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1FB55FEC" w14:textId="77777777" w:rsidR="00602AC0" w:rsidRPr="003B2883" w:rsidRDefault="00602AC0" w:rsidP="001D4998">
            <w:pPr>
              <w:pStyle w:val="TAH"/>
            </w:pPr>
            <w:r w:rsidRPr="003B2883">
              <w:t>Data type</w:t>
            </w:r>
          </w:p>
        </w:tc>
        <w:tc>
          <w:tcPr>
            <w:tcW w:w="351" w:type="dxa"/>
            <w:tcBorders>
              <w:top w:val="single" w:sz="4" w:space="0" w:color="auto"/>
              <w:left w:val="single" w:sz="4" w:space="0" w:color="auto"/>
              <w:bottom w:val="single" w:sz="4" w:space="0" w:color="auto"/>
              <w:right w:val="single" w:sz="4" w:space="0" w:color="auto"/>
            </w:tcBorders>
            <w:shd w:val="clear" w:color="auto" w:fill="C0C0C0"/>
            <w:hideMark/>
          </w:tcPr>
          <w:p w14:paraId="0C2DA7FF" w14:textId="77777777" w:rsidR="00602AC0" w:rsidRPr="003B2883" w:rsidRDefault="00602AC0" w:rsidP="001D4998">
            <w:pPr>
              <w:pStyle w:val="TAH"/>
            </w:pPr>
            <w:r w:rsidRPr="003B2883">
              <w:t>P</w:t>
            </w:r>
          </w:p>
        </w:tc>
        <w:tc>
          <w:tcPr>
            <w:tcW w:w="1100" w:type="dxa"/>
            <w:tcBorders>
              <w:top w:val="single" w:sz="4" w:space="0" w:color="auto"/>
              <w:left w:val="single" w:sz="4" w:space="0" w:color="auto"/>
              <w:bottom w:val="single" w:sz="4" w:space="0" w:color="auto"/>
              <w:right w:val="single" w:sz="4" w:space="0" w:color="auto"/>
            </w:tcBorders>
            <w:shd w:val="clear" w:color="auto" w:fill="C0C0C0"/>
            <w:hideMark/>
          </w:tcPr>
          <w:p w14:paraId="4E9296A6" w14:textId="77777777" w:rsidR="00602AC0" w:rsidRPr="003B2883" w:rsidRDefault="00602AC0" w:rsidP="00C9263C">
            <w:pPr>
              <w:pStyle w:val="TAH"/>
            </w:pPr>
            <w:r w:rsidRPr="00C9263C">
              <w:t>Cardinality</w:t>
            </w:r>
          </w:p>
        </w:tc>
        <w:tc>
          <w:tcPr>
            <w:tcW w:w="2863" w:type="dxa"/>
            <w:tcBorders>
              <w:top w:val="single" w:sz="4" w:space="0" w:color="auto"/>
              <w:left w:val="single" w:sz="4" w:space="0" w:color="auto"/>
              <w:bottom w:val="single" w:sz="4" w:space="0" w:color="auto"/>
              <w:right w:val="single" w:sz="4" w:space="0" w:color="auto"/>
            </w:tcBorders>
            <w:shd w:val="clear" w:color="auto" w:fill="C0C0C0"/>
            <w:hideMark/>
          </w:tcPr>
          <w:p w14:paraId="68AA388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1ACA99"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2A0DA943" w14:textId="77777777" w:rsidR="00602AC0" w:rsidRPr="003B2883" w:rsidRDefault="00602AC0" w:rsidP="001D4998">
            <w:pPr>
              <w:pStyle w:val="TAL"/>
            </w:pPr>
            <w:r w:rsidRPr="003B2883">
              <w:t>locationEstimate</w:t>
            </w:r>
          </w:p>
        </w:tc>
        <w:tc>
          <w:tcPr>
            <w:tcW w:w="3406" w:type="dxa"/>
            <w:tcBorders>
              <w:top w:val="single" w:sz="4" w:space="0" w:color="auto"/>
              <w:left w:val="single" w:sz="4" w:space="0" w:color="auto"/>
              <w:bottom w:val="single" w:sz="4" w:space="0" w:color="auto"/>
              <w:right w:val="single" w:sz="4" w:space="0" w:color="auto"/>
            </w:tcBorders>
          </w:tcPr>
          <w:p w14:paraId="69232A62" w14:textId="77777777" w:rsidR="00602AC0" w:rsidRPr="003B2883" w:rsidRDefault="00602AC0" w:rsidP="001D4998">
            <w:pPr>
              <w:pStyle w:val="TAL"/>
            </w:pPr>
            <w:r w:rsidRPr="003B2883">
              <w:t>GeographicArea</w:t>
            </w:r>
          </w:p>
        </w:tc>
        <w:tc>
          <w:tcPr>
            <w:tcW w:w="351" w:type="dxa"/>
            <w:tcBorders>
              <w:top w:val="single" w:sz="4" w:space="0" w:color="auto"/>
              <w:left w:val="single" w:sz="4" w:space="0" w:color="auto"/>
              <w:bottom w:val="single" w:sz="4" w:space="0" w:color="auto"/>
              <w:right w:val="single" w:sz="4" w:space="0" w:color="auto"/>
            </w:tcBorders>
          </w:tcPr>
          <w:p w14:paraId="051DD08A" w14:textId="77777777" w:rsidR="00602AC0" w:rsidRPr="003B2883" w:rsidRDefault="00602AC0" w:rsidP="001D4998">
            <w:pPr>
              <w:pStyle w:val="TAC"/>
            </w:pPr>
            <w:r w:rsidRPr="003B2883">
              <w:rPr>
                <w:lang w:eastAsia="zh-CN"/>
              </w:rPr>
              <w:t>O</w:t>
            </w:r>
          </w:p>
        </w:tc>
        <w:tc>
          <w:tcPr>
            <w:tcW w:w="1100" w:type="dxa"/>
            <w:tcBorders>
              <w:top w:val="single" w:sz="4" w:space="0" w:color="auto"/>
              <w:left w:val="single" w:sz="4" w:space="0" w:color="auto"/>
              <w:bottom w:val="single" w:sz="4" w:space="0" w:color="auto"/>
              <w:right w:val="single" w:sz="4" w:space="0" w:color="auto"/>
            </w:tcBorders>
          </w:tcPr>
          <w:p w14:paraId="63D5F6ED" w14:textId="77777777" w:rsidR="00602AC0" w:rsidRPr="003B2883" w:rsidRDefault="00602AC0" w:rsidP="001D4998">
            <w:pPr>
              <w:pStyle w:val="TAL"/>
            </w:pPr>
            <w:r w:rsidRPr="003B2883">
              <w:rPr>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226ED62A" w14:textId="77777777" w:rsidR="00602AC0" w:rsidRPr="003B2883" w:rsidRDefault="00602AC0" w:rsidP="001D4998">
            <w:pPr>
              <w:pStyle w:val="TAL"/>
            </w:pPr>
            <w:r w:rsidRPr="003B2883">
              <w:t>If present, this IE shall contain an estimate of the location of the UE in universal coordinates and the accuracy of the estimate.</w:t>
            </w:r>
          </w:p>
        </w:tc>
      </w:tr>
      <w:tr w:rsidR="00602AC0" w:rsidRPr="003B2883" w14:paraId="6073132E"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4BDB120B" w14:textId="77777777" w:rsidR="00602AC0" w:rsidRPr="003B2883" w:rsidRDefault="00602AC0" w:rsidP="001D4998">
            <w:pPr>
              <w:pStyle w:val="TAL"/>
            </w:pPr>
            <w:r w:rsidRPr="003B2883">
              <w:t>accuracyFulfilmentIndicator</w:t>
            </w:r>
          </w:p>
        </w:tc>
        <w:tc>
          <w:tcPr>
            <w:tcW w:w="3406" w:type="dxa"/>
            <w:tcBorders>
              <w:top w:val="single" w:sz="4" w:space="0" w:color="auto"/>
              <w:left w:val="single" w:sz="4" w:space="0" w:color="auto"/>
              <w:bottom w:val="single" w:sz="4" w:space="0" w:color="auto"/>
              <w:right w:val="single" w:sz="4" w:space="0" w:color="auto"/>
            </w:tcBorders>
          </w:tcPr>
          <w:p w14:paraId="2E500E42" w14:textId="77777777" w:rsidR="00602AC0" w:rsidRPr="003B2883" w:rsidRDefault="00602AC0" w:rsidP="001D4998">
            <w:pPr>
              <w:pStyle w:val="TAL"/>
            </w:pPr>
            <w:r w:rsidRPr="003B2883">
              <w:t>AccuracyFulfilmentIndicator</w:t>
            </w:r>
          </w:p>
        </w:tc>
        <w:tc>
          <w:tcPr>
            <w:tcW w:w="351" w:type="dxa"/>
            <w:tcBorders>
              <w:top w:val="single" w:sz="4" w:space="0" w:color="auto"/>
              <w:left w:val="single" w:sz="4" w:space="0" w:color="auto"/>
              <w:bottom w:val="single" w:sz="4" w:space="0" w:color="auto"/>
              <w:right w:val="single" w:sz="4" w:space="0" w:color="auto"/>
            </w:tcBorders>
          </w:tcPr>
          <w:p w14:paraId="503FC0C8" w14:textId="77777777" w:rsidR="00602AC0" w:rsidRPr="003B2883" w:rsidRDefault="00602AC0" w:rsidP="001D4998">
            <w:pPr>
              <w:pStyle w:val="TAC"/>
            </w:pPr>
            <w:r w:rsidRPr="003B2883">
              <w:rPr>
                <w:rFonts w:hint="eastAsia"/>
                <w:lang w:eastAsia="zh-CN"/>
              </w:rPr>
              <w:t>O</w:t>
            </w:r>
          </w:p>
        </w:tc>
        <w:tc>
          <w:tcPr>
            <w:tcW w:w="1100" w:type="dxa"/>
            <w:tcBorders>
              <w:top w:val="single" w:sz="4" w:space="0" w:color="auto"/>
              <w:left w:val="single" w:sz="4" w:space="0" w:color="auto"/>
              <w:bottom w:val="single" w:sz="4" w:space="0" w:color="auto"/>
              <w:right w:val="single" w:sz="4" w:space="0" w:color="auto"/>
            </w:tcBorders>
          </w:tcPr>
          <w:p w14:paraId="38D3AB72" w14:textId="77777777" w:rsidR="00602AC0" w:rsidRPr="003B2883" w:rsidRDefault="00602AC0" w:rsidP="001D4998">
            <w:pPr>
              <w:pStyle w:val="TAL"/>
            </w:pPr>
            <w:r w:rsidRPr="003B2883">
              <w:rPr>
                <w:rFonts w:hint="eastAsia"/>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2B6518BF" w14:textId="77777777" w:rsidR="00602AC0" w:rsidRPr="003B2883" w:rsidRDefault="00602AC0" w:rsidP="001D4998">
            <w:pPr>
              <w:pStyle w:val="TAL"/>
            </w:pPr>
            <w:r w:rsidRPr="003B2883">
              <w:t>If present, this IE shall contain an indication of whether the requested accuracy (as indicated in the LcsQoS in the request message) was fulfilled or not.</w:t>
            </w:r>
          </w:p>
        </w:tc>
      </w:tr>
      <w:tr w:rsidR="00602AC0" w:rsidRPr="003B2883" w14:paraId="2EB2F8F9"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39B3A39A" w14:textId="77777777" w:rsidR="00602AC0" w:rsidRPr="003B2883" w:rsidRDefault="00602AC0" w:rsidP="001D4998">
            <w:pPr>
              <w:pStyle w:val="TAL"/>
            </w:pPr>
            <w:r w:rsidRPr="003B2883">
              <w:t>ageOfLocationEstimate</w:t>
            </w:r>
          </w:p>
        </w:tc>
        <w:tc>
          <w:tcPr>
            <w:tcW w:w="3406" w:type="dxa"/>
            <w:tcBorders>
              <w:top w:val="single" w:sz="4" w:space="0" w:color="auto"/>
              <w:left w:val="single" w:sz="4" w:space="0" w:color="auto"/>
              <w:bottom w:val="single" w:sz="4" w:space="0" w:color="auto"/>
              <w:right w:val="single" w:sz="4" w:space="0" w:color="auto"/>
            </w:tcBorders>
          </w:tcPr>
          <w:p w14:paraId="3B982742" w14:textId="77777777" w:rsidR="00602AC0" w:rsidRPr="003B2883" w:rsidRDefault="00602AC0" w:rsidP="001D4998">
            <w:pPr>
              <w:pStyle w:val="TAL"/>
            </w:pPr>
            <w:r w:rsidRPr="003B2883">
              <w:t>AgeOfLocationEstimate</w:t>
            </w:r>
          </w:p>
        </w:tc>
        <w:tc>
          <w:tcPr>
            <w:tcW w:w="351" w:type="dxa"/>
            <w:tcBorders>
              <w:top w:val="single" w:sz="4" w:space="0" w:color="auto"/>
              <w:left w:val="single" w:sz="4" w:space="0" w:color="auto"/>
              <w:bottom w:val="single" w:sz="4" w:space="0" w:color="auto"/>
              <w:right w:val="single" w:sz="4" w:space="0" w:color="auto"/>
            </w:tcBorders>
          </w:tcPr>
          <w:p w14:paraId="5726E06C"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097C7A16"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07645239" w14:textId="77777777" w:rsidR="00602AC0" w:rsidRPr="003B2883" w:rsidRDefault="00602AC0" w:rsidP="001D4998">
            <w:pPr>
              <w:pStyle w:val="TAL"/>
            </w:pPr>
            <w:r w:rsidRPr="003B2883">
              <w:t>If present, this IE shall contain an indication of how long ago the location estimate was obtained.</w:t>
            </w:r>
          </w:p>
        </w:tc>
      </w:tr>
      <w:tr w:rsidR="00602AC0" w:rsidRPr="003B2883" w14:paraId="4CEBA57B"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23063F00" w14:textId="77777777" w:rsidR="00602AC0" w:rsidRPr="003B2883" w:rsidRDefault="00602AC0" w:rsidP="002715FF">
            <w:pPr>
              <w:pStyle w:val="TAL"/>
            </w:pPr>
            <w:r w:rsidRPr="002715FF">
              <w:t>velocityEstimate</w:t>
            </w:r>
          </w:p>
        </w:tc>
        <w:tc>
          <w:tcPr>
            <w:tcW w:w="3406" w:type="dxa"/>
            <w:tcBorders>
              <w:top w:val="single" w:sz="4" w:space="0" w:color="auto"/>
              <w:left w:val="single" w:sz="4" w:space="0" w:color="auto"/>
              <w:bottom w:val="single" w:sz="4" w:space="0" w:color="auto"/>
              <w:right w:val="single" w:sz="4" w:space="0" w:color="auto"/>
            </w:tcBorders>
          </w:tcPr>
          <w:p w14:paraId="41ABB4F9" w14:textId="77777777" w:rsidR="00602AC0" w:rsidRPr="003B2883" w:rsidRDefault="00602AC0" w:rsidP="001D4998">
            <w:pPr>
              <w:pStyle w:val="TAL"/>
            </w:pPr>
            <w:r w:rsidRPr="003B2883">
              <w:rPr>
                <w:color w:val="000000"/>
                <w:lang w:val="en-US"/>
              </w:rPr>
              <w:t>VelocityEstimate</w:t>
            </w:r>
          </w:p>
        </w:tc>
        <w:tc>
          <w:tcPr>
            <w:tcW w:w="351" w:type="dxa"/>
            <w:tcBorders>
              <w:top w:val="single" w:sz="4" w:space="0" w:color="auto"/>
              <w:left w:val="single" w:sz="4" w:space="0" w:color="auto"/>
              <w:bottom w:val="single" w:sz="4" w:space="0" w:color="auto"/>
              <w:right w:val="single" w:sz="4" w:space="0" w:color="auto"/>
            </w:tcBorders>
          </w:tcPr>
          <w:p w14:paraId="734A835B" w14:textId="77777777" w:rsidR="00602AC0" w:rsidRPr="003B2883" w:rsidRDefault="00602AC0" w:rsidP="002715FF">
            <w:pPr>
              <w:pStyle w:val="TAC"/>
            </w:pPr>
            <w:r w:rsidRPr="002715FF">
              <w:t>O</w:t>
            </w:r>
          </w:p>
        </w:tc>
        <w:tc>
          <w:tcPr>
            <w:tcW w:w="1100" w:type="dxa"/>
            <w:tcBorders>
              <w:top w:val="single" w:sz="4" w:space="0" w:color="auto"/>
              <w:left w:val="single" w:sz="4" w:space="0" w:color="auto"/>
              <w:bottom w:val="single" w:sz="4" w:space="0" w:color="auto"/>
              <w:right w:val="single" w:sz="4" w:space="0" w:color="auto"/>
            </w:tcBorders>
          </w:tcPr>
          <w:p w14:paraId="0C9E1E2B" w14:textId="77777777" w:rsidR="00602AC0" w:rsidRPr="003B2883" w:rsidRDefault="00602AC0" w:rsidP="002715FF">
            <w:pPr>
              <w:pStyle w:val="TAL"/>
            </w:pPr>
            <w:r w:rsidRPr="002715FF">
              <w:t>0..1</w:t>
            </w:r>
          </w:p>
        </w:tc>
        <w:tc>
          <w:tcPr>
            <w:tcW w:w="2863" w:type="dxa"/>
            <w:tcBorders>
              <w:top w:val="single" w:sz="4" w:space="0" w:color="auto"/>
              <w:left w:val="single" w:sz="4" w:space="0" w:color="auto"/>
              <w:bottom w:val="single" w:sz="4" w:space="0" w:color="auto"/>
              <w:right w:val="single" w:sz="4" w:space="0" w:color="auto"/>
            </w:tcBorders>
          </w:tcPr>
          <w:p w14:paraId="28F7FE83" w14:textId="77777777" w:rsidR="00602AC0" w:rsidRPr="003B2883" w:rsidRDefault="00602AC0" w:rsidP="001D4998">
            <w:pPr>
              <w:pStyle w:val="TAL"/>
            </w:pPr>
            <w:r w:rsidRPr="003B2883">
              <w:rPr>
                <w:color w:val="000000"/>
              </w:rPr>
              <w:t>If present, this IE shall contain an estimate of the velocity of the target UE, composed by horizontal speed, vertical speed, and their respective uncertainty.</w:t>
            </w:r>
          </w:p>
        </w:tc>
      </w:tr>
      <w:tr w:rsidR="00602AC0" w:rsidRPr="003B2883" w14:paraId="0CEC5261"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07383AE0" w14:textId="77777777" w:rsidR="00602AC0" w:rsidRPr="003B2883" w:rsidRDefault="00602AC0" w:rsidP="001D4998">
            <w:pPr>
              <w:pStyle w:val="TAL"/>
            </w:pPr>
            <w:r w:rsidRPr="003B2883">
              <w:t>positioningDataList</w:t>
            </w:r>
          </w:p>
        </w:tc>
        <w:tc>
          <w:tcPr>
            <w:tcW w:w="3406" w:type="dxa"/>
            <w:tcBorders>
              <w:top w:val="single" w:sz="4" w:space="0" w:color="auto"/>
              <w:left w:val="single" w:sz="4" w:space="0" w:color="auto"/>
              <w:bottom w:val="single" w:sz="4" w:space="0" w:color="auto"/>
              <w:right w:val="single" w:sz="4" w:space="0" w:color="auto"/>
            </w:tcBorders>
          </w:tcPr>
          <w:p w14:paraId="13375907" w14:textId="77777777" w:rsidR="00602AC0" w:rsidRPr="003B2883" w:rsidRDefault="00602AC0" w:rsidP="002715FF">
            <w:pPr>
              <w:pStyle w:val="TAL"/>
            </w:pPr>
            <w:r w:rsidRPr="002715FF">
              <w:t>array(PositioningMethodAndUsage)</w:t>
            </w:r>
          </w:p>
        </w:tc>
        <w:tc>
          <w:tcPr>
            <w:tcW w:w="351" w:type="dxa"/>
            <w:tcBorders>
              <w:top w:val="single" w:sz="4" w:space="0" w:color="auto"/>
              <w:left w:val="single" w:sz="4" w:space="0" w:color="auto"/>
              <w:bottom w:val="single" w:sz="4" w:space="0" w:color="auto"/>
              <w:right w:val="single" w:sz="4" w:space="0" w:color="auto"/>
            </w:tcBorders>
          </w:tcPr>
          <w:p w14:paraId="4D5F171E"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5406AEDE" w14:textId="77777777" w:rsidR="00602AC0" w:rsidRPr="003B2883" w:rsidRDefault="00602AC0" w:rsidP="001D4998">
            <w:pPr>
              <w:pStyle w:val="TAL"/>
            </w:pPr>
            <w:r w:rsidRPr="003B2883">
              <w:t>0..9</w:t>
            </w:r>
          </w:p>
        </w:tc>
        <w:tc>
          <w:tcPr>
            <w:tcW w:w="2863" w:type="dxa"/>
            <w:tcBorders>
              <w:top w:val="single" w:sz="4" w:space="0" w:color="auto"/>
              <w:left w:val="single" w:sz="4" w:space="0" w:color="auto"/>
              <w:bottom w:val="single" w:sz="4" w:space="0" w:color="auto"/>
              <w:right w:val="single" w:sz="4" w:space="0" w:color="auto"/>
            </w:tcBorders>
          </w:tcPr>
          <w:p w14:paraId="1F6F53BE" w14:textId="77777777" w:rsidR="00602AC0" w:rsidRPr="003B2883" w:rsidRDefault="00602AC0" w:rsidP="002715FF">
            <w:pPr>
              <w:pStyle w:val="TAL"/>
            </w:pPr>
            <w:r w:rsidRPr="002715FF">
              <w:t>If present, this IE shall indicate the usage of each non- GANSS positioning method that was attempted to determine the location estimate, either successfully or unsuccessfully.</w:t>
            </w:r>
          </w:p>
        </w:tc>
      </w:tr>
      <w:tr w:rsidR="00602AC0" w:rsidRPr="003B2883" w14:paraId="1E07ED6E"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6121091C" w14:textId="77777777" w:rsidR="00602AC0" w:rsidRPr="003B2883" w:rsidRDefault="00602AC0" w:rsidP="002715FF">
            <w:pPr>
              <w:pStyle w:val="TAL"/>
            </w:pPr>
            <w:r w:rsidRPr="002715FF">
              <w:t>gnssPositioningDataList</w:t>
            </w:r>
          </w:p>
        </w:tc>
        <w:tc>
          <w:tcPr>
            <w:tcW w:w="3406" w:type="dxa"/>
            <w:tcBorders>
              <w:top w:val="single" w:sz="4" w:space="0" w:color="auto"/>
              <w:left w:val="single" w:sz="4" w:space="0" w:color="auto"/>
              <w:bottom w:val="single" w:sz="4" w:space="0" w:color="auto"/>
              <w:right w:val="single" w:sz="4" w:space="0" w:color="auto"/>
            </w:tcBorders>
          </w:tcPr>
          <w:p w14:paraId="4B676803" w14:textId="77777777" w:rsidR="00602AC0" w:rsidRPr="003B2883" w:rsidRDefault="00602AC0" w:rsidP="001D4998">
            <w:pPr>
              <w:pStyle w:val="TAL"/>
              <w:rPr>
                <w:color w:val="000000"/>
              </w:rPr>
            </w:pPr>
            <w:r w:rsidRPr="003B2883">
              <w:rPr>
                <w:color w:val="000000"/>
              </w:rPr>
              <w:t>array(GnssPositioningMethodAndUsage)</w:t>
            </w:r>
          </w:p>
        </w:tc>
        <w:tc>
          <w:tcPr>
            <w:tcW w:w="351" w:type="dxa"/>
            <w:tcBorders>
              <w:top w:val="single" w:sz="4" w:space="0" w:color="auto"/>
              <w:left w:val="single" w:sz="4" w:space="0" w:color="auto"/>
              <w:bottom w:val="single" w:sz="4" w:space="0" w:color="auto"/>
              <w:right w:val="single" w:sz="4" w:space="0" w:color="auto"/>
            </w:tcBorders>
          </w:tcPr>
          <w:p w14:paraId="590E2A0F" w14:textId="77777777" w:rsidR="00602AC0" w:rsidRPr="003B2883" w:rsidRDefault="00602AC0" w:rsidP="002715FF">
            <w:pPr>
              <w:pStyle w:val="TAC"/>
            </w:pPr>
            <w:r w:rsidRPr="002715FF">
              <w:t>O</w:t>
            </w:r>
          </w:p>
        </w:tc>
        <w:tc>
          <w:tcPr>
            <w:tcW w:w="1100" w:type="dxa"/>
            <w:tcBorders>
              <w:top w:val="single" w:sz="4" w:space="0" w:color="auto"/>
              <w:left w:val="single" w:sz="4" w:space="0" w:color="auto"/>
              <w:bottom w:val="single" w:sz="4" w:space="0" w:color="auto"/>
              <w:right w:val="single" w:sz="4" w:space="0" w:color="auto"/>
            </w:tcBorders>
          </w:tcPr>
          <w:p w14:paraId="0F705BAB" w14:textId="77777777" w:rsidR="00602AC0" w:rsidRPr="003B2883" w:rsidRDefault="00602AC0" w:rsidP="002715FF">
            <w:pPr>
              <w:pStyle w:val="TAL"/>
            </w:pPr>
            <w:r w:rsidRPr="002715FF">
              <w:t>0..9</w:t>
            </w:r>
          </w:p>
        </w:tc>
        <w:tc>
          <w:tcPr>
            <w:tcW w:w="2863" w:type="dxa"/>
            <w:tcBorders>
              <w:top w:val="single" w:sz="4" w:space="0" w:color="auto"/>
              <w:left w:val="single" w:sz="4" w:space="0" w:color="auto"/>
              <w:bottom w:val="single" w:sz="4" w:space="0" w:color="auto"/>
              <w:right w:val="single" w:sz="4" w:space="0" w:color="auto"/>
            </w:tcBorders>
          </w:tcPr>
          <w:p w14:paraId="647956E8" w14:textId="77777777" w:rsidR="00602AC0" w:rsidRPr="003B2883" w:rsidRDefault="00602AC0" w:rsidP="001D4998">
            <w:pPr>
              <w:pStyle w:val="TAL"/>
            </w:pPr>
            <w:r w:rsidRPr="003B2883">
              <w:rPr>
                <w:color w:val="000000"/>
              </w:rPr>
              <w:t xml:space="preserve">If present, this IE shall indicate the usage of each </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14:paraId="1D4ADAB2"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312C650F" w14:textId="77777777" w:rsidR="00602AC0" w:rsidRPr="003B2883" w:rsidRDefault="00602AC0" w:rsidP="001D4998">
            <w:pPr>
              <w:pStyle w:val="TAL"/>
            </w:pPr>
            <w:r w:rsidRPr="003B2883">
              <w:t>ecgi</w:t>
            </w:r>
          </w:p>
        </w:tc>
        <w:tc>
          <w:tcPr>
            <w:tcW w:w="3406" w:type="dxa"/>
            <w:tcBorders>
              <w:top w:val="single" w:sz="4" w:space="0" w:color="auto"/>
              <w:left w:val="single" w:sz="4" w:space="0" w:color="auto"/>
              <w:bottom w:val="single" w:sz="4" w:space="0" w:color="auto"/>
              <w:right w:val="single" w:sz="4" w:space="0" w:color="auto"/>
            </w:tcBorders>
          </w:tcPr>
          <w:p w14:paraId="0F2DD0F6" w14:textId="77777777" w:rsidR="00602AC0" w:rsidRPr="003B2883" w:rsidRDefault="00602AC0" w:rsidP="001D4998">
            <w:pPr>
              <w:pStyle w:val="TAL"/>
            </w:pPr>
            <w:r w:rsidRPr="003B2883">
              <w:t>Ecgi</w:t>
            </w:r>
          </w:p>
        </w:tc>
        <w:tc>
          <w:tcPr>
            <w:tcW w:w="351" w:type="dxa"/>
            <w:tcBorders>
              <w:top w:val="single" w:sz="4" w:space="0" w:color="auto"/>
              <w:left w:val="single" w:sz="4" w:space="0" w:color="auto"/>
              <w:bottom w:val="single" w:sz="4" w:space="0" w:color="auto"/>
              <w:right w:val="single" w:sz="4" w:space="0" w:color="auto"/>
            </w:tcBorders>
          </w:tcPr>
          <w:p w14:paraId="6BB61F0B"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44D1D33F"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40A1E13E" w14:textId="77777777" w:rsidR="00602AC0" w:rsidRPr="003B2883" w:rsidRDefault="00602AC0" w:rsidP="001D4998">
            <w:pPr>
              <w:pStyle w:val="TAL"/>
            </w:pPr>
            <w:r w:rsidRPr="003B2883">
              <w:t>If present, this IE shall contain the current EUTRAN cell location of the target UE as delivered by the 5G-AN.</w:t>
            </w:r>
          </w:p>
        </w:tc>
      </w:tr>
      <w:tr w:rsidR="00602AC0" w:rsidRPr="003B2883" w14:paraId="4658CCA8"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5BB4A9F7" w14:textId="77777777" w:rsidR="00602AC0" w:rsidRPr="003B2883" w:rsidRDefault="00602AC0" w:rsidP="001D4998">
            <w:pPr>
              <w:pStyle w:val="TAL"/>
            </w:pPr>
            <w:r w:rsidRPr="003B2883">
              <w:t>ncgi</w:t>
            </w:r>
          </w:p>
        </w:tc>
        <w:tc>
          <w:tcPr>
            <w:tcW w:w="3406" w:type="dxa"/>
            <w:tcBorders>
              <w:top w:val="single" w:sz="4" w:space="0" w:color="auto"/>
              <w:left w:val="single" w:sz="4" w:space="0" w:color="auto"/>
              <w:bottom w:val="single" w:sz="4" w:space="0" w:color="auto"/>
              <w:right w:val="single" w:sz="4" w:space="0" w:color="auto"/>
            </w:tcBorders>
          </w:tcPr>
          <w:p w14:paraId="3CE957A0" w14:textId="77777777" w:rsidR="00602AC0" w:rsidRPr="003B2883" w:rsidRDefault="00602AC0" w:rsidP="001D4998">
            <w:pPr>
              <w:pStyle w:val="TAL"/>
            </w:pPr>
            <w:r w:rsidRPr="003B2883">
              <w:t>Ncgi</w:t>
            </w:r>
          </w:p>
        </w:tc>
        <w:tc>
          <w:tcPr>
            <w:tcW w:w="351" w:type="dxa"/>
            <w:tcBorders>
              <w:top w:val="single" w:sz="4" w:space="0" w:color="auto"/>
              <w:left w:val="single" w:sz="4" w:space="0" w:color="auto"/>
              <w:bottom w:val="single" w:sz="4" w:space="0" w:color="auto"/>
              <w:right w:val="single" w:sz="4" w:space="0" w:color="auto"/>
            </w:tcBorders>
          </w:tcPr>
          <w:p w14:paraId="5ED3685E"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6F57D6C8"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17D7A16F" w14:textId="77777777" w:rsidR="00602AC0" w:rsidRPr="003B2883" w:rsidRDefault="00602AC0" w:rsidP="001D4998">
            <w:pPr>
              <w:pStyle w:val="TAL"/>
            </w:pPr>
            <w:r w:rsidRPr="003B2883">
              <w:t>If present, this IE shall contain the current NR cell location of the target UE as delivered by the 5G-AN.</w:t>
            </w:r>
          </w:p>
        </w:tc>
      </w:tr>
      <w:tr w:rsidR="00602AC0" w:rsidRPr="003B2883" w14:paraId="29A1A19A"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57B01EC0" w14:textId="77777777" w:rsidR="00602AC0" w:rsidRPr="003B2883" w:rsidRDefault="00602AC0" w:rsidP="001D4998">
            <w:pPr>
              <w:pStyle w:val="TAL"/>
            </w:pPr>
            <w:r w:rsidRPr="003B2883">
              <w:t>targetServingNode</w:t>
            </w:r>
          </w:p>
        </w:tc>
        <w:tc>
          <w:tcPr>
            <w:tcW w:w="3406" w:type="dxa"/>
            <w:tcBorders>
              <w:top w:val="single" w:sz="4" w:space="0" w:color="auto"/>
              <w:left w:val="single" w:sz="4" w:space="0" w:color="auto"/>
              <w:bottom w:val="single" w:sz="4" w:space="0" w:color="auto"/>
              <w:right w:val="single" w:sz="4" w:space="0" w:color="auto"/>
            </w:tcBorders>
          </w:tcPr>
          <w:p w14:paraId="1A987DCD" w14:textId="77777777" w:rsidR="00602AC0" w:rsidRPr="003B2883" w:rsidRDefault="00602AC0" w:rsidP="001D4998">
            <w:pPr>
              <w:pStyle w:val="TAL"/>
            </w:pPr>
            <w:r w:rsidRPr="003B2883">
              <w:t>NfInstanceId</w:t>
            </w:r>
          </w:p>
        </w:tc>
        <w:tc>
          <w:tcPr>
            <w:tcW w:w="351" w:type="dxa"/>
            <w:tcBorders>
              <w:top w:val="single" w:sz="4" w:space="0" w:color="auto"/>
              <w:left w:val="single" w:sz="4" w:space="0" w:color="auto"/>
              <w:bottom w:val="single" w:sz="4" w:space="0" w:color="auto"/>
              <w:right w:val="single" w:sz="4" w:space="0" w:color="auto"/>
            </w:tcBorders>
          </w:tcPr>
          <w:p w14:paraId="671ED0FA"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2443E6CE"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5BFA3A76" w14:textId="77777777" w:rsidR="00602AC0" w:rsidRPr="003B2883" w:rsidRDefault="00602AC0" w:rsidP="001D4998">
            <w:pPr>
              <w:pStyle w:val="TAL"/>
            </w:pPr>
            <w:r w:rsidRPr="003B2883">
              <w:t xml:space="preserve">If present, this IE shall contain the address of the target side serving node for </w:t>
            </w:r>
            <w:r w:rsidR="00122C05">
              <w:t xml:space="preserve">intra-5GS </w:t>
            </w:r>
            <w:r w:rsidRPr="003B2883">
              <w:t>handover of an IMS Emergency Call.</w:t>
            </w:r>
          </w:p>
        </w:tc>
      </w:tr>
      <w:tr w:rsidR="002F646E" w:rsidRPr="003B2883" w14:paraId="175A531E"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48BB5F70" w14:textId="7F7BF96B" w:rsidR="002F646E" w:rsidRPr="003B2883" w:rsidRDefault="002F646E" w:rsidP="002F646E">
            <w:pPr>
              <w:pStyle w:val="TAL"/>
            </w:pPr>
            <w:r>
              <w:rPr>
                <w:rFonts w:eastAsia="MS Mincho"/>
                <w:noProof/>
              </w:rPr>
              <w:t>targetMmeName</w:t>
            </w:r>
          </w:p>
        </w:tc>
        <w:tc>
          <w:tcPr>
            <w:tcW w:w="3406" w:type="dxa"/>
            <w:tcBorders>
              <w:top w:val="single" w:sz="4" w:space="0" w:color="auto"/>
              <w:left w:val="single" w:sz="4" w:space="0" w:color="auto"/>
              <w:bottom w:val="single" w:sz="4" w:space="0" w:color="auto"/>
              <w:right w:val="single" w:sz="4" w:space="0" w:color="auto"/>
            </w:tcBorders>
          </w:tcPr>
          <w:p w14:paraId="5749248D" w14:textId="521C8929" w:rsidR="002F646E" w:rsidRPr="003B2883" w:rsidRDefault="002F646E" w:rsidP="002F646E">
            <w:pPr>
              <w:pStyle w:val="TAL"/>
            </w:pPr>
            <w:r w:rsidRPr="00690A26">
              <w:rPr>
                <w:lang w:eastAsia="zh-CN"/>
              </w:rPr>
              <w:t>DiameterIdentity</w:t>
            </w:r>
          </w:p>
        </w:tc>
        <w:tc>
          <w:tcPr>
            <w:tcW w:w="351" w:type="dxa"/>
            <w:tcBorders>
              <w:top w:val="single" w:sz="4" w:space="0" w:color="auto"/>
              <w:left w:val="single" w:sz="4" w:space="0" w:color="auto"/>
              <w:bottom w:val="single" w:sz="4" w:space="0" w:color="auto"/>
              <w:right w:val="single" w:sz="4" w:space="0" w:color="auto"/>
            </w:tcBorders>
          </w:tcPr>
          <w:p w14:paraId="2C0C1F66" w14:textId="2BC6DD83" w:rsidR="002F646E" w:rsidRPr="003B2883" w:rsidRDefault="002F646E" w:rsidP="002F646E">
            <w:pPr>
              <w:pStyle w:val="TAC"/>
            </w:pPr>
            <w:r w:rsidRPr="00690A26">
              <w:t>C</w:t>
            </w:r>
          </w:p>
        </w:tc>
        <w:tc>
          <w:tcPr>
            <w:tcW w:w="1100" w:type="dxa"/>
            <w:tcBorders>
              <w:top w:val="single" w:sz="4" w:space="0" w:color="auto"/>
              <w:left w:val="single" w:sz="4" w:space="0" w:color="auto"/>
              <w:bottom w:val="single" w:sz="4" w:space="0" w:color="auto"/>
              <w:right w:val="single" w:sz="4" w:space="0" w:color="auto"/>
            </w:tcBorders>
          </w:tcPr>
          <w:p w14:paraId="681D4E4A" w14:textId="072CA87C" w:rsidR="002F646E" w:rsidRPr="003B2883" w:rsidRDefault="002F646E" w:rsidP="002F646E">
            <w:pPr>
              <w:pStyle w:val="TAL"/>
            </w:pPr>
            <w:r w:rsidRPr="00690A26">
              <w:rPr>
                <w:noProof/>
              </w:rPr>
              <w:t>0..1</w:t>
            </w:r>
          </w:p>
        </w:tc>
        <w:tc>
          <w:tcPr>
            <w:tcW w:w="2863" w:type="dxa"/>
            <w:tcBorders>
              <w:top w:val="single" w:sz="4" w:space="0" w:color="auto"/>
              <w:left w:val="single" w:sz="4" w:space="0" w:color="auto"/>
              <w:bottom w:val="single" w:sz="4" w:space="0" w:color="auto"/>
              <w:right w:val="single" w:sz="4" w:space="0" w:color="auto"/>
            </w:tcBorders>
          </w:tcPr>
          <w:p w14:paraId="574851DF" w14:textId="77777777" w:rsidR="002F646E" w:rsidRPr="00690A26" w:rsidRDefault="002F646E" w:rsidP="002F646E">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C79B407" w14:textId="77777777" w:rsidR="002F646E" w:rsidRPr="00690A26" w:rsidRDefault="002F646E" w:rsidP="002F646E">
            <w:pPr>
              <w:pStyle w:val="TAL"/>
              <w:rPr>
                <w:noProof/>
              </w:rPr>
            </w:pPr>
          </w:p>
          <w:p w14:paraId="47515C9A" w14:textId="33FC261E" w:rsidR="002F646E" w:rsidRPr="003B2883" w:rsidRDefault="002F646E" w:rsidP="002F646E">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r>
      <w:tr w:rsidR="002F646E" w:rsidRPr="003B2883" w14:paraId="20F3E12C"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69A50FB6" w14:textId="6B4F21DD" w:rsidR="002F646E" w:rsidRPr="003B2883" w:rsidRDefault="002F646E" w:rsidP="002F646E">
            <w:pPr>
              <w:pStyle w:val="TAL"/>
            </w:pPr>
            <w:r>
              <w:rPr>
                <w:rFonts w:eastAsia="MS Mincho"/>
                <w:noProof/>
              </w:rPr>
              <w:t>targetMme</w:t>
            </w:r>
            <w:r w:rsidRPr="00690A26">
              <w:rPr>
                <w:rFonts w:eastAsia="MS Mincho"/>
                <w:noProof/>
              </w:rPr>
              <w:t>Realm</w:t>
            </w:r>
          </w:p>
        </w:tc>
        <w:tc>
          <w:tcPr>
            <w:tcW w:w="3406" w:type="dxa"/>
            <w:tcBorders>
              <w:top w:val="single" w:sz="4" w:space="0" w:color="auto"/>
              <w:left w:val="single" w:sz="4" w:space="0" w:color="auto"/>
              <w:bottom w:val="single" w:sz="4" w:space="0" w:color="auto"/>
              <w:right w:val="single" w:sz="4" w:space="0" w:color="auto"/>
            </w:tcBorders>
          </w:tcPr>
          <w:p w14:paraId="7C58A1B7" w14:textId="55D31ABD" w:rsidR="002F646E" w:rsidRPr="003B2883" w:rsidRDefault="002F646E" w:rsidP="002F646E">
            <w:pPr>
              <w:pStyle w:val="TAL"/>
            </w:pPr>
            <w:r w:rsidRPr="00690A26">
              <w:rPr>
                <w:lang w:eastAsia="zh-CN"/>
              </w:rPr>
              <w:t>DiameterIdentity</w:t>
            </w:r>
          </w:p>
        </w:tc>
        <w:tc>
          <w:tcPr>
            <w:tcW w:w="351" w:type="dxa"/>
            <w:tcBorders>
              <w:top w:val="single" w:sz="4" w:space="0" w:color="auto"/>
              <w:left w:val="single" w:sz="4" w:space="0" w:color="auto"/>
              <w:bottom w:val="single" w:sz="4" w:space="0" w:color="auto"/>
              <w:right w:val="single" w:sz="4" w:space="0" w:color="auto"/>
            </w:tcBorders>
          </w:tcPr>
          <w:p w14:paraId="6F40D932" w14:textId="1EB59D74" w:rsidR="002F646E" w:rsidRPr="003B2883" w:rsidRDefault="002F646E" w:rsidP="002F646E">
            <w:pPr>
              <w:pStyle w:val="TAC"/>
            </w:pPr>
            <w:r w:rsidRPr="00690A26">
              <w:t>C</w:t>
            </w:r>
          </w:p>
        </w:tc>
        <w:tc>
          <w:tcPr>
            <w:tcW w:w="1100" w:type="dxa"/>
            <w:tcBorders>
              <w:top w:val="single" w:sz="4" w:space="0" w:color="auto"/>
              <w:left w:val="single" w:sz="4" w:space="0" w:color="auto"/>
              <w:bottom w:val="single" w:sz="4" w:space="0" w:color="auto"/>
              <w:right w:val="single" w:sz="4" w:space="0" w:color="auto"/>
            </w:tcBorders>
          </w:tcPr>
          <w:p w14:paraId="25D94CC6" w14:textId="386627FC" w:rsidR="002F646E" w:rsidRPr="003B2883" w:rsidRDefault="002F646E" w:rsidP="002F646E">
            <w:pPr>
              <w:pStyle w:val="TAL"/>
            </w:pPr>
            <w:r w:rsidRPr="00690A26">
              <w:rPr>
                <w:noProof/>
              </w:rPr>
              <w:t>0..1</w:t>
            </w:r>
          </w:p>
        </w:tc>
        <w:tc>
          <w:tcPr>
            <w:tcW w:w="2863" w:type="dxa"/>
            <w:tcBorders>
              <w:top w:val="single" w:sz="4" w:space="0" w:color="auto"/>
              <w:left w:val="single" w:sz="4" w:space="0" w:color="auto"/>
              <w:bottom w:val="single" w:sz="4" w:space="0" w:color="auto"/>
              <w:right w:val="single" w:sz="4" w:space="0" w:color="auto"/>
            </w:tcBorders>
          </w:tcPr>
          <w:p w14:paraId="4218B4E8" w14:textId="77777777" w:rsidR="002F646E" w:rsidRPr="00690A26" w:rsidRDefault="002F646E" w:rsidP="002F646E">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48E0F143" w14:textId="77777777" w:rsidR="002F646E" w:rsidRPr="00690A26" w:rsidRDefault="002F646E" w:rsidP="002F646E">
            <w:pPr>
              <w:pStyle w:val="TAL"/>
              <w:rPr>
                <w:noProof/>
              </w:rPr>
            </w:pPr>
          </w:p>
          <w:p w14:paraId="1C631A47" w14:textId="78946E07" w:rsidR="002F646E" w:rsidRPr="003B2883" w:rsidRDefault="002F646E" w:rsidP="002F646E">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r>
      <w:tr w:rsidR="0039349C" w:rsidRPr="003B2883" w14:paraId="082E6B18"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1675713E" w14:textId="444014AC" w:rsidR="0039349C" w:rsidRDefault="0039349C" w:rsidP="0039349C">
            <w:pPr>
              <w:pStyle w:val="TAL"/>
              <w:rPr>
                <w:rFonts w:eastAsia="MS Mincho"/>
                <w:noProof/>
              </w:rPr>
            </w:pPr>
            <w:r>
              <w:rPr>
                <w:rFonts w:eastAsia="MS Mincho"/>
                <w:noProof/>
              </w:rPr>
              <w:lastRenderedPageBreak/>
              <w:t>utranSrvccInd</w:t>
            </w:r>
          </w:p>
        </w:tc>
        <w:tc>
          <w:tcPr>
            <w:tcW w:w="3406" w:type="dxa"/>
            <w:tcBorders>
              <w:top w:val="single" w:sz="4" w:space="0" w:color="auto"/>
              <w:left w:val="single" w:sz="4" w:space="0" w:color="auto"/>
              <w:bottom w:val="single" w:sz="4" w:space="0" w:color="auto"/>
              <w:right w:val="single" w:sz="4" w:space="0" w:color="auto"/>
            </w:tcBorders>
          </w:tcPr>
          <w:p w14:paraId="32861BEF" w14:textId="6965E49F" w:rsidR="0039349C" w:rsidRPr="00690A26" w:rsidRDefault="0039349C" w:rsidP="0039349C">
            <w:pPr>
              <w:pStyle w:val="TAL"/>
              <w:rPr>
                <w:lang w:eastAsia="zh-CN"/>
              </w:rPr>
            </w:pPr>
            <w:r>
              <w:rPr>
                <w:lang w:eastAsia="zh-CN"/>
              </w:rPr>
              <w:t>boolean</w:t>
            </w:r>
          </w:p>
        </w:tc>
        <w:tc>
          <w:tcPr>
            <w:tcW w:w="351" w:type="dxa"/>
            <w:tcBorders>
              <w:top w:val="single" w:sz="4" w:space="0" w:color="auto"/>
              <w:left w:val="single" w:sz="4" w:space="0" w:color="auto"/>
              <w:bottom w:val="single" w:sz="4" w:space="0" w:color="auto"/>
              <w:right w:val="single" w:sz="4" w:space="0" w:color="auto"/>
            </w:tcBorders>
          </w:tcPr>
          <w:p w14:paraId="5DEA7371" w14:textId="05009550" w:rsidR="0039349C" w:rsidRPr="00690A26" w:rsidRDefault="0039349C" w:rsidP="0039349C">
            <w:pPr>
              <w:pStyle w:val="TAC"/>
            </w:pPr>
            <w:r>
              <w:t>C</w:t>
            </w:r>
          </w:p>
        </w:tc>
        <w:tc>
          <w:tcPr>
            <w:tcW w:w="1100" w:type="dxa"/>
            <w:tcBorders>
              <w:top w:val="single" w:sz="4" w:space="0" w:color="auto"/>
              <w:left w:val="single" w:sz="4" w:space="0" w:color="auto"/>
              <w:bottom w:val="single" w:sz="4" w:space="0" w:color="auto"/>
              <w:right w:val="single" w:sz="4" w:space="0" w:color="auto"/>
            </w:tcBorders>
          </w:tcPr>
          <w:p w14:paraId="065BAB2B" w14:textId="026CC09C" w:rsidR="0039349C" w:rsidRPr="00690A26" w:rsidRDefault="0039349C" w:rsidP="0039349C">
            <w:pPr>
              <w:pStyle w:val="TAL"/>
              <w:rPr>
                <w:noProof/>
              </w:rPr>
            </w:pPr>
            <w:r>
              <w:rPr>
                <w:noProof/>
              </w:rPr>
              <w:t>0..1</w:t>
            </w:r>
          </w:p>
        </w:tc>
        <w:tc>
          <w:tcPr>
            <w:tcW w:w="2863" w:type="dxa"/>
            <w:tcBorders>
              <w:top w:val="single" w:sz="4" w:space="0" w:color="auto"/>
              <w:left w:val="single" w:sz="4" w:space="0" w:color="auto"/>
              <w:bottom w:val="single" w:sz="4" w:space="0" w:color="auto"/>
              <w:right w:val="single" w:sz="4" w:space="0" w:color="auto"/>
            </w:tcBorders>
          </w:tcPr>
          <w:p w14:paraId="2125CA09" w14:textId="77777777" w:rsidR="0039349C" w:rsidRPr="00F80EB5" w:rsidRDefault="0039349C" w:rsidP="0039349C">
            <w:pPr>
              <w:pStyle w:val="TAL"/>
              <w:rPr>
                <w:rFonts w:cs="Arial"/>
                <w:noProof/>
                <w:szCs w:val="18"/>
              </w:rPr>
            </w:pPr>
            <w:r w:rsidRPr="00F80EB5">
              <w:rPr>
                <w:rFonts w:cs="Arial"/>
                <w:noProof/>
                <w:szCs w:val="18"/>
              </w:rPr>
              <w:t>This IE shall be present with value "true" for 5G-SRVCC to 3GPP UTRAN of IMS emergency call, i.e. target node is an MSC.</w:t>
            </w:r>
          </w:p>
          <w:p w14:paraId="41C478F0" w14:textId="77777777" w:rsidR="0039349C" w:rsidRPr="00F80EB5" w:rsidRDefault="0039349C" w:rsidP="0039349C">
            <w:pPr>
              <w:pStyle w:val="TAL"/>
              <w:rPr>
                <w:rFonts w:cs="Arial"/>
                <w:noProof/>
                <w:szCs w:val="18"/>
              </w:rPr>
            </w:pPr>
          </w:p>
          <w:p w14:paraId="29606C7A" w14:textId="77777777" w:rsidR="0039349C" w:rsidRPr="00F80EB5" w:rsidRDefault="0039349C" w:rsidP="0039349C">
            <w:pPr>
              <w:pStyle w:val="TAL"/>
              <w:rPr>
                <w:rFonts w:cs="Arial"/>
                <w:noProof/>
                <w:szCs w:val="18"/>
              </w:rPr>
            </w:pPr>
            <w:r w:rsidRPr="00F80EB5">
              <w:rPr>
                <w:rFonts w:cs="Arial"/>
                <w:noProof/>
                <w:szCs w:val="18"/>
              </w:rPr>
              <w:t>When present, this IE shall be set for the following value:</w:t>
            </w:r>
          </w:p>
          <w:p w14:paraId="732E3D43" w14:textId="3C35F693" w:rsidR="0039349C" w:rsidRPr="00F80EB5" w:rsidRDefault="00F80EB5" w:rsidP="00F80EB5">
            <w:pPr>
              <w:pStyle w:val="B1"/>
              <w:rPr>
                <w:rFonts w:ascii="Arial" w:hAnsi="Arial" w:cs="Arial"/>
                <w:noProof/>
                <w:sz w:val="18"/>
                <w:szCs w:val="18"/>
              </w:rPr>
            </w:pPr>
            <w:bookmarkStart w:id="3833" w:name="_PERM_MCCTEMPBM_CRPT48240307___7"/>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true: IMS emergency call handover to UTRAN</w:t>
            </w:r>
          </w:p>
          <w:p w14:paraId="4FF13557" w14:textId="3B7FC74C" w:rsidR="0039349C" w:rsidRPr="00F80EB5" w:rsidRDefault="00F80EB5" w:rsidP="00F80EB5">
            <w:pPr>
              <w:pStyle w:val="B1"/>
              <w:rPr>
                <w:rFonts w:ascii="Arial" w:hAnsi="Arial" w:cs="Arial"/>
                <w:noProof/>
                <w:sz w:val="18"/>
                <w:szCs w:val="18"/>
              </w:rPr>
            </w:pPr>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false: No IMS emergency call handover to UTRAN</w:t>
            </w:r>
          </w:p>
          <w:bookmarkEnd w:id="3833"/>
          <w:p w14:paraId="05C2406E" w14:textId="77777777" w:rsidR="0039349C" w:rsidRPr="00F80EB5" w:rsidRDefault="0039349C" w:rsidP="0039349C">
            <w:pPr>
              <w:pStyle w:val="TAL"/>
              <w:rPr>
                <w:rFonts w:cs="Arial"/>
                <w:noProof/>
                <w:szCs w:val="18"/>
              </w:rPr>
            </w:pPr>
          </w:p>
        </w:tc>
      </w:tr>
      <w:tr w:rsidR="0039349C" w:rsidRPr="003B2883" w14:paraId="61CC4221"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38C15787" w14:textId="77777777" w:rsidR="0039349C" w:rsidRPr="003B2883" w:rsidRDefault="0039349C" w:rsidP="002715FF">
            <w:pPr>
              <w:pStyle w:val="TAL"/>
            </w:pPr>
            <w:r w:rsidRPr="002715FF">
              <w:t>civicAddress</w:t>
            </w:r>
          </w:p>
        </w:tc>
        <w:tc>
          <w:tcPr>
            <w:tcW w:w="3406" w:type="dxa"/>
            <w:tcBorders>
              <w:top w:val="single" w:sz="4" w:space="0" w:color="auto"/>
              <w:left w:val="single" w:sz="4" w:space="0" w:color="auto"/>
              <w:bottom w:val="single" w:sz="4" w:space="0" w:color="auto"/>
              <w:right w:val="single" w:sz="4" w:space="0" w:color="auto"/>
            </w:tcBorders>
          </w:tcPr>
          <w:p w14:paraId="6C47B3ED" w14:textId="77777777" w:rsidR="0039349C" w:rsidRPr="003B2883" w:rsidRDefault="0039349C" w:rsidP="0039349C">
            <w:pPr>
              <w:pStyle w:val="TAL"/>
            </w:pPr>
            <w:r w:rsidRPr="003B2883">
              <w:rPr>
                <w:color w:val="000000"/>
              </w:rPr>
              <w:t>CivicAddress</w:t>
            </w:r>
          </w:p>
        </w:tc>
        <w:tc>
          <w:tcPr>
            <w:tcW w:w="351" w:type="dxa"/>
            <w:tcBorders>
              <w:top w:val="single" w:sz="4" w:space="0" w:color="auto"/>
              <w:left w:val="single" w:sz="4" w:space="0" w:color="auto"/>
              <w:bottom w:val="single" w:sz="4" w:space="0" w:color="auto"/>
              <w:right w:val="single" w:sz="4" w:space="0" w:color="auto"/>
            </w:tcBorders>
          </w:tcPr>
          <w:p w14:paraId="15CE7BCB" w14:textId="77777777" w:rsidR="0039349C" w:rsidRPr="003B2883" w:rsidRDefault="0039349C" w:rsidP="002715FF">
            <w:pPr>
              <w:pStyle w:val="TAC"/>
            </w:pPr>
            <w:r w:rsidRPr="002715FF">
              <w:t>O</w:t>
            </w:r>
          </w:p>
        </w:tc>
        <w:tc>
          <w:tcPr>
            <w:tcW w:w="1100" w:type="dxa"/>
            <w:tcBorders>
              <w:top w:val="single" w:sz="4" w:space="0" w:color="auto"/>
              <w:left w:val="single" w:sz="4" w:space="0" w:color="auto"/>
              <w:bottom w:val="single" w:sz="4" w:space="0" w:color="auto"/>
              <w:right w:val="single" w:sz="4" w:space="0" w:color="auto"/>
            </w:tcBorders>
          </w:tcPr>
          <w:p w14:paraId="2D6FD56B" w14:textId="77777777" w:rsidR="0039349C" w:rsidRPr="003B2883" w:rsidRDefault="0039349C" w:rsidP="002715FF">
            <w:pPr>
              <w:pStyle w:val="TAL"/>
            </w:pPr>
            <w:r w:rsidRPr="002715FF">
              <w:t>0..1</w:t>
            </w:r>
          </w:p>
        </w:tc>
        <w:tc>
          <w:tcPr>
            <w:tcW w:w="2863" w:type="dxa"/>
            <w:tcBorders>
              <w:top w:val="single" w:sz="4" w:space="0" w:color="auto"/>
              <w:left w:val="single" w:sz="4" w:space="0" w:color="auto"/>
              <w:bottom w:val="single" w:sz="4" w:space="0" w:color="auto"/>
              <w:right w:val="single" w:sz="4" w:space="0" w:color="auto"/>
            </w:tcBorders>
          </w:tcPr>
          <w:p w14:paraId="365B25F7" w14:textId="77777777" w:rsidR="0039349C" w:rsidRPr="003B2883" w:rsidRDefault="0039349C" w:rsidP="0039349C">
            <w:pPr>
              <w:pStyle w:val="TAL"/>
            </w:pPr>
            <w:r w:rsidRPr="003B2883">
              <w:rPr>
                <w:color w:val="000000"/>
              </w:rPr>
              <w:t xml:space="preserve">If present, this IE contains a location estimate for the target </w:t>
            </w:r>
            <w:r w:rsidRPr="003B2883">
              <w:rPr>
                <w:rFonts w:hint="eastAsia"/>
                <w:color w:val="000000"/>
                <w:lang w:eastAsia="zh-CN"/>
              </w:rPr>
              <w:t>UE</w:t>
            </w:r>
            <w:r w:rsidRPr="003B2883">
              <w:rPr>
                <w:color w:val="000000"/>
                <w:lang w:eastAsia="zh-CN"/>
              </w:rPr>
              <w:t xml:space="preserve"> expressed as </w:t>
            </w:r>
            <w:r w:rsidRPr="003B2883">
              <w:rPr>
                <w:color w:val="000000"/>
              </w:rPr>
              <w:t>a Civic address.</w:t>
            </w:r>
          </w:p>
        </w:tc>
      </w:tr>
      <w:tr w:rsidR="0039349C" w:rsidRPr="003B2883" w14:paraId="049574F6"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7411DE2D" w14:textId="77777777" w:rsidR="0039349C" w:rsidRPr="003B2883" w:rsidRDefault="0039349C" w:rsidP="0039349C">
            <w:pPr>
              <w:pStyle w:val="TAL"/>
            </w:pPr>
            <w:r w:rsidRPr="003B2883">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6C855DA7" w14:textId="77777777" w:rsidR="0039349C" w:rsidRPr="003B2883" w:rsidRDefault="0039349C" w:rsidP="0039349C">
            <w:pPr>
              <w:pStyle w:val="TAL"/>
            </w:pPr>
            <w:r w:rsidRPr="003B2883">
              <w:t>BarometricPressure</w:t>
            </w:r>
          </w:p>
        </w:tc>
        <w:tc>
          <w:tcPr>
            <w:tcW w:w="351" w:type="dxa"/>
            <w:tcBorders>
              <w:top w:val="single" w:sz="4" w:space="0" w:color="auto"/>
              <w:left w:val="single" w:sz="4" w:space="0" w:color="auto"/>
              <w:bottom w:val="single" w:sz="4" w:space="0" w:color="auto"/>
              <w:right w:val="single" w:sz="4" w:space="0" w:color="auto"/>
            </w:tcBorders>
          </w:tcPr>
          <w:p w14:paraId="5366D2DE" w14:textId="77777777" w:rsidR="0039349C" w:rsidRPr="003B2883" w:rsidRDefault="0039349C" w:rsidP="002715FF">
            <w:pPr>
              <w:pStyle w:val="TAL"/>
            </w:pPr>
            <w:r w:rsidRPr="002715FF">
              <w:t>O</w:t>
            </w:r>
          </w:p>
        </w:tc>
        <w:tc>
          <w:tcPr>
            <w:tcW w:w="1100" w:type="dxa"/>
            <w:tcBorders>
              <w:top w:val="single" w:sz="4" w:space="0" w:color="auto"/>
              <w:left w:val="single" w:sz="4" w:space="0" w:color="auto"/>
              <w:bottom w:val="single" w:sz="4" w:space="0" w:color="auto"/>
              <w:right w:val="single" w:sz="4" w:space="0" w:color="auto"/>
            </w:tcBorders>
          </w:tcPr>
          <w:p w14:paraId="2AB46A96" w14:textId="77777777" w:rsidR="0039349C" w:rsidRPr="003B2883" w:rsidRDefault="0039349C" w:rsidP="002715FF">
            <w:pPr>
              <w:pStyle w:val="TAL"/>
            </w:pPr>
            <w:r w:rsidRPr="002715FF">
              <w:t>0..1</w:t>
            </w:r>
          </w:p>
        </w:tc>
        <w:tc>
          <w:tcPr>
            <w:tcW w:w="2863" w:type="dxa"/>
            <w:tcBorders>
              <w:top w:val="single" w:sz="4" w:space="0" w:color="auto"/>
              <w:left w:val="single" w:sz="4" w:space="0" w:color="auto"/>
              <w:bottom w:val="single" w:sz="4" w:space="0" w:color="auto"/>
              <w:right w:val="single" w:sz="4" w:space="0" w:color="auto"/>
            </w:tcBorders>
          </w:tcPr>
          <w:p w14:paraId="6669D175" w14:textId="77777777" w:rsidR="0039349C" w:rsidRPr="003B2883" w:rsidRDefault="0039349C" w:rsidP="0039349C">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r>
      <w:tr w:rsidR="0039349C" w:rsidRPr="003B2883" w14:paraId="25946595"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74B4B3B7" w14:textId="77777777" w:rsidR="0039349C" w:rsidRPr="003B2883" w:rsidRDefault="0039349C" w:rsidP="0039349C">
            <w:pPr>
              <w:pStyle w:val="TAL"/>
              <w:rPr>
                <w:lang w:val="en-US"/>
              </w:rPr>
            </w:pPr>
            <w:r w:rsidRPr="003B2883">
              <w:t>altitude</w:t>
            </w:r>
          </w:p>
        </w:tc>
        <w:tc>
          <w:tcPr>
            <w:tcW w:w="3406" w:type="dxa"/>
            <w:tcBorders>
              <w:top w:val="single" w:sz="4" w:space="0" w:color="auto"/>
              <w:left w:val="single" w:sz="4" w:space="0" w:color="auto"/>
              <w:bottom w:val="single" w:sz="4" w:space="0" w:color="auto"/>
              <w:right w:val="single" w:sz="4" w:space="0" w:color="auto"/>
            </w:tcBorders>
          </w:tcPr>
          <w:p w14:paraId="535F7614" w14:textId="77777777" w:rsidR="0039349C" w:rsidRPr="003B2883" w:rsidRDefault="0039349C" w:rsidP="0039349C">
            <w:pPr>
              <w:pStyle w:val="TAL"/>
            </w:pPr>
            <w:r w:rsidRPr="003B2883">
              <w:t>Altitude</w:t>
            </w:r>
          </w:p>
        </w:tc>
        <w:tc>
          <w:tcPr>
            <w:tcW w:w="351" w:type="dxa"/>
            <w:tcBorders>
              <w:top w:val="single" w:sz="4" w:space="0" w:color="auto"/>
              <w:left w:val="single" w:sz="4" w:space="0" w:color="auto"/>
              <w:bottom w:val="single" w:sz="4" w:space="0" w:color="auto"/>
              <w:right w:val="single" w:sz="4" w:space="0" w:color="auto"/>
            </w:tcBorders>
          </w:tcPr>
          <w:p w14:paraId="1041CE30" w14:textId="77777777" w:rsidR="0039349C" w:rsidRPr="003B2883" w:rsidRDefault="0039349C" w:rsidP="002715FF">
            <w:pPr>
              <w:pStyle w:val="TAL"/>
              <w:rPr>
                <w:color w:val="000000"/>
              </w:rPr>
            </w:pPr>
            <w:r w:rsidRPr="003B2883">
              <w:t>O</w:t>
            </w:r>
          </w:p>
        </w:tc>
        <w:tc>
          <w:tcPr>
            <w:tcW w:w="1100" w:type="dxa"/>
            <w:tcBorders>
              <w:top w:val="single" w:sz="4" w:space="0" w:color="auto"/>
              <w:left w:val="single" w:sz="4" w:space="0" w:color="auto"/>
              <w:bottom w:val="single" w:sz="4" w:space="0" w:color="auto"/>
              <w:right w:val="single" w:sz="4" w:space="0" w:color="auto"/>
            </w:tcBorders>
          </w:tcPr>
          <w:p w14:paraId="478FB0A6" w14:textId="77777777" w:rsidR="0039349C" w:rsidRPr="003B2883" w:rsidRDefault="0039349C" w:rsidP="0039349C">
            <w:pPr>
              <w:pStyle w:val="TAL"/>
              <w:rPr>
                <w:color w:val="000000"/>
              </w:rPr>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6E78A665" w14:textId="77777777" w:rsidR="0039349C" w:rsidRPr="003B2883" w:rsidRDefault="0039349C" w:rsidP="0039349C">
            <w:pPr>
              <w:pStyle w:val="TAL"/>
            </w:pPr>
            <w:r w:rsidRPr="003B2883">
              <w:rPr>
                <w:rFonts w:cs="Arial"/>
                <w:szCs w:val="18"/>
              </w:rPr>
              <w:t>If present, this IE indicates the altitude of the positioning estimate.</w:t>
            </w:r>
          </w:p>
        </w:tc>
      </w:tr>
      <w:tr w:rsidR="0039349C" w:rsidRPr="003B2883" w14:paraId="7CC7C748"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4909C664" w14:textId="77777777" w:rsidR="0039349C" w:rsidRPr="003B2883" w:rsidRDefault="0039349C" w:rsidP="0039349C">
            <w:pPr>
              <w:pStyle w:val="TAL"/>
            </w:pPr>
            <w:r w:rsidRPr="003B2883">
              <w:t>supportedFeatures</w:t>
            </w:r>
          </w:p>
        </w:tc>
        <w:tc>
          <w:tcPr>
            <w:tcW w:w="3406" w:type="dxa"/>
            <w:tcBorders>
              <w:top w:val="single" w:sz="4" w:space="0" w:color="auto"/>
              <w:left w:val="single" w:sz="4" w:space="0" w:color="auto"/>
              <w:bottom w:val="single" w:sz="4" w:space="0" w:color="auto"/>
              <w:right w:val="single" w:sz="4" w:space="0" w:color="auto"/>
            </w:tcBorders>
          </w:tcPr>
          <w:p w14:paraId="170CCC30" w14:textId="77777777" w:rsidR="0039349C" w:rsidRPr="003B2883" w:rsidRDefault="0039349C" w:rsidP="0039349C">
            <w:pPr>
              <w:pStyle w:val="TAL"/>
            </w:pPr>
            <w:r w:rsidRPr="003B2883">
              <w:t>SupportedFeatures</w:t>
            </w:r>
          </w:p>
        </w:tc>
        <w:tc>
          <w:tcPr>
            <w:tcW w:w="351" w:type="dxa"/>
            <w:tcBorders>
              <w:top w:val="single" w:sz="4" w:space="0" w:color="auto"/>
              <w:left w:val="single" w:sz="4" w:space="0" w:color="auto"/>
              <w:bottom w:val="single" w:sz="4" w:space="0" w:color="auto"/>
              <w:right w:val="single" w:sz="4" w:space="0" w:color="auto"/>
            </w:tcBorders>
          </w:tcPr>
          <w:p w14:paraId="61020974" w14:textId="77777777" w:rsidR="0039349C" w:rsidRPr="003B2883" w:rsidRDefault="0039349C" w:rsidP="0039349C">
            <w:pPr>
              <w:pStyle w:val="TAC"/>
            </w:pPr>
            <w:r w:rsidRPr="003B2883">
              <w:t>C</w:t>
            </w:r>
          </w:p>
        </w:tc>
        <w:tc>
          <w:tcPr>
            <w:tcW w:w="1100" w:type="dxa"/>
            <w:tcBorders>
              <w:top w:val="single" w:sz="4" w:space="0" w:color="auto"/>
              <w:left w:val="single" w:sz="4" w:space="0" w:color="auto"/>
              <w:bottom w:val="single" w:sz="4" w:space="0" w:color="auto"/>
              <w:right w:val="single" w:sz="4" w:space="0" w:color="auto"/>
            </w:tcBorders>
          </w:tcPr>
          <w:p w14:paraId="263193F0" w14:textId="77777777" w:rsidR="0039349C" w:rsidRPr="003B2883" w:rsidRDefault="0039349C" w:rsidP="0039349C">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57052E23" w14:textId="77777777" w:rsidR="0039349C" w:rsidRPr="003B2883" w:rsidRDefault="0039349C" w:rsidP="0039349C">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39349C" w:rsidRPr="003B2883" w14:paraId="0EB39C81"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17351BCE" w14:textId="77777777" w:rsidR="0039349C" w:rsidRPr="003B2883" w:rsidRDefault="0039349C" w:rsidP="0039349C">
            <w:pPr>
              <w:pStyle w:val="TAL"/>
            </w:pPr>
            <w:r>
              <w:rPr>
                <w:lang w:val="en-US"/>
              </w:rPr>
              <w:t>servingLMFIdentification</w:t>
            </w:r>
          </w:p>
        </w:tc>
        <w:tc>
          <w:tcPr>
            <w:tcW w:w="3406" w:type="dxa"/>
            <w:tcBorders>
              <w:top w:val="single" w:sz="4" w:space="0" w:color="auto"/>
              <w:left w:val="single" w:sz="4" w:space="0" w:color="auto"/>
              <w:bottom w:val="single" w:sz="4" w:space="0" w:color="auto"/>
              <w:right w:val="single" w:sz="4" w:space="0" w:color="auto"/>
            </w:tcBorders>
          </w:tcPr>
          <w:p w14:paraId="6B78710B" w14:textId="77777777" w:rsidR="0039349C" w:rsidRPr="003B2883" w:rsidRDefault="0039349C" w:rsidP="0039349C">
            <w:pPr>
              <w:pStyle w:val="TAL"/>
            </w:pPr>
            <w:r>
              <w:t>LMFIdentification</w:t>
            </w:r>
          </w:p>
        </w:tc>
        <w:tc>
          <w:tcPr>
            <w:tcW w:w="351" w:type="dxa"/>
            <w:tcBorders>
              <w:top w:val="single" w:sz="4" w:space="0" w:color="auto"/>
              <w:left w:val="single" w:sz="4" w:space="0" w:color="auto"/>
              <w:bottom w:val="single" w:sz="4" w:space="0" w:color="auto"/>
              <w:right w:val="single" w:sz="4" w:space="0" w:color="auto"/>
            </w:tcBorders>
          </w:tcPr>
          <w:p w14:paraId="0695B094" w14:textId="77777777" w:rsidR="0039349C" w:rsidRPr="003B2883" w:rsidRDefault="0039349C" w:rsidP="0039349C">
            <w:pPr>
              <w:pStyle w:val="TAC"/>
            </w:pPr>
            <w:r>
              <w:t>O</w:t>
            </w:r>
          </w:p>
        </w:tc>
        <w:tc>
          <w:tcPr>
            <w:tcW w:w="1100" w:type="dxa"/>
            <w:tcBorders>
              <w:top w:val="single" w:sz="4" w:space="0" w:color="auto"/>
              <w:left w:val="single" w:sz="4" w:space="0" w:color="auto"/>
              <w:bottom w:val="single" w:sz="4" w:space="0" w:color="auto"/>
              <w:right w:val="single" w:sz="4" w:space="0" w:color="auto"/>
            </w:tcBorders>
          </w:tcPr>
          <w:p w14:paraId="37A3E1BA" w14:textId="77777777" w:rsidR="0039349C" w:rsidRPr="003B2883" w:rsidRDefault="0039349C" w:rsidP="0039349C">
            <w:pPr>
              <w:pStyle w:val="TAL"/>
            </w:pPr>
            <w:r>
              <w:t>0..1</w:t>
            </w:r>
          </w:p>
        </w:tc>
        <w:tc>
          <w:tcPr>
            <w:tcW w:w="2863" w:type="dxa"/>
            <w:tcBorders>
              <w:top w:val="single" w:sz="4" w:space="0" w:color="auto"/>
              <w:left w:val="single" w:sz="4" w:space="0" w:color="auto"/>
              <w:bottom w:val="single" w:sz="4" w:space="0" w:color="auto"/>
              <w:right w:val="single" w:sz="4" w:space="0" w:color="auto"/>
            </w:tcBorders>
          </w:tcPr>
          <w:p w14:paraId="25176CBF" w14:textId="77777777" w:rsidR="0039349C" w:rsidRPr="003B2883" w:rsidRDefault="0039349C" w:rsidP="0039349C">
            <w:pPr>
              <w:pStyle w:val="TAL"/>
              <w:rPr>
                <w:rFonts w:cs="Arial"/>
                <w:szCs w:val="18"/>
              </w:rPr>
            </w:pPr>
            <w:r>
              <w:rPr>
                <w:rFonts w:cs="Arial"/>
                <w:szCs w:val="18"/>
              </w:rPr>
              <w:t>If present, this IE contains the identification of a serving LMF for periodic or triggered location</w:t>
            </w:r>
          </w:p>
        </w:tc>
      </w:tr>
      <w:tr w:rsidR="0039349C" w:rsidRPr="003B2883" w14:paraId="550127F0"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1B87AE6C" w14:textId="77777777" w:rsidR="0039349C" w:rsidRDefault="0039349C" w:rsidP="0039349C">
            <w:pPr>
              <w:pStyle w:val="TAL"/>
              <w:rPr>
                <w:lang w:val="en-US"/>
              </w:rPr>
            </w:pPr>
            <w:r>
              <w:rPr>
                <w:rFonts w:hint="eastAsia"/>
                <w:lang w:val="en-US" w:eastAsia="zh-CN"/>
              </w:rPr>
              <w:t>locationPrivacyVerResult</w:t>
            </w:r>
          </w:p>
        </w:tc>
        <w:tc>
          <w:tcPr>
            <w:tcW w:w="3406" w:type="dxa"/>
            <w:tcBorders>
              <w:top w:val="single" w:sz="4" w:space="0" w:color="auto"/>
              <w:left w:val="single" w:sz="4" w:space="0" w:color="auto"/>
              <w:bottom w:val="single" w:sz="4" w:space="0" w:color="auto"/>
              <w:right w:val="single" w:sz="4" w:space="0" w:color="auto"/>
            </w:tcBorders>
          </w:tcPr>
          <w:p w14:paraId="3F3B297F" w14:textId="77777777" w:rsidR="0039349C" w:rsidRDefault="0039349C" w:rsidP="002715FF">
            <w:pPr>
              <w:pStyle w:val="TAL"/>
            </w:pPr>
            <w:r w:rsidRPr="002715FF">
              <w:rPr>
                <w:rFonts w:hint="eastAsia"/>
              </w:rPr>
              <w:t>LocationPrivacyVerResult</w:t>
            </w:r>
          </w:p>
        </w:tc>
        <w:tc>
          <w:tcPr>
            <w:tcW w:w="351" w:type="dxa"/>
            <w:tcBorders>
              <w:top w:val="single" w:sz="4" w:space="0" w:color="auto"/>
              <w:left w:val="single" w:sz="4" w:space="0" w:color="auto"/>
              <w:bottom w:val="single" w:sz="4" w:space="0" w:color="auto"/>
              <w:right w:val="single" w:sz="4" w:space="0" w:color="auto"/>
            </w:tcBorders>
          </w:tcPr>
          <w:p w14:paraId="5BB3B2D2" w14:textId="77777777" w:rsidR="0039349C" w:rsidRDefault="0039349C" w:rsidP="0039349C">
            <w:pPr>
              <w:pStyle w:val="TAC"/>
            </w:pPr>
            <w:r>
              <w:rPr>
                <w:rFonts w:hint="eastAsia"/>
                <w:lang w:eastAsia="zh-CN"/>
              </w:rPr>
              <w:t>O</w:t>
            </w:r>
          </w:p>
        </w:tc>
        <w:tc>
          <w:tcPr>
            <w:tcW w:w="1100" w:type="dxa"/>
            <w:tcBorders>
              <w:top w:val="single" w:sz="4" w:space="0" w:color="auto"/>
              <w:left w:val="single" w:sz="4" w:space="0" w:color="auto"/>
              <w:bottom w:val="single" w:sz="4" w:space="0" w:color="auto"/>
              <w:right w:val="single" w:sz="4" w:space="0" w:color="auto"/>
            </w:tcBorders>
          </w:tcPr>
          <w:p w14:paraId="17DFF949" w14:textId="77777777" w:rsidR="0039349C" w:rsidRDefault="0039349C" w:rsidP="0039349C">
            <w:pPr>
              <w:pStyle w:val="TAL"/>
            </w:pPr>
            <w:r>
              <w:rPr>
                <w:rFonts w:hint="eastAsia"/>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066B1494" w14:textId="77777777" w:rsidR="0039349C" w:rsidRDefault="0039349C" w:rsidP="0039349C">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r>
      <w:tr w:rsidR="0039349C" w:rsidRPr="003B2883" w14:paraId="6D62749D" w14:textId="77777777" w:rsidTr="003B466D">
        <w:trPr>
          <w:jc w:val="center"/>
        </w:trPr>
        <w:tc>
          <w:tcPr>
            <w:tcW w:w="10046" w:type="dxa"/>
            <w:gridSpan w:val="5"/>
            <w:tcBorders>
              <w:top w:val="single" w:sz="4" w:space="0" w:color="auto"/>
              <w:left w:val="single" w:sz="4" w:space="0" w:color="auto"/>
              <w:bottom w:val="single" w:sz="4" w:space="0" w:color="auto"/>
              <w:right w:val="single" w:sz="4" w:space="0" w:color="auto"/>
            </w:tcBorders>
          </w:tcPr>
          <w:p w14:paraId="2866088B" w14:textId="77777777" w:rsidR="0039349C" w:rsidRDefault="0039349C" w:rsidP="0039349C">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r>
    </w:tbl>
    <w:p w14:paraId="7520AD1C" w14:textId="77777777" w:rsidR="00602AC0" w:rsidRPr="003B2883" w:rsidRDefault="00602AC0" w:rsidP="00602AC0"/>
    <w:p w14:paraId="019DF19A" w14:textId="77777777" w:rsidR="00602AC0" w:rsidRPr="003B2883" w:rsidRDefault="00602AC0" w:rsidP="009A30FA">
      <w:pPr>
        <w:pStyle w:val="Heading5"/>
      </w:pPr>
      <w:bookmarkStart w:id="3834" w:name="_Toc25156599"/>
      <w:bookmarkStart w:id="3835" w:name="_Toc34124904"/>
      <w:bookmarkStart w:id="3836" w:name="_Toc43208039"/>
      <w:bookmarkStart w:id="3837" w:name="_Toc49857506"/>
      <w:bookmarkStart w:id="3838" w:name="_Toc56677351"/>
      <w:bookmarkStart w:id="3839" w:name="_Toc56696599"/>
      <w:bookmarkStart w:id="3840" w:name="_Toc81227960"/>
      <w:bookmarkStart w:id="3841" w:name="_Toc98498357"/>
      <w:r w:rsidRPr="003B2883">
        <w:lastRenderedPageBreak/>
        <w:t>6.4.6.2.4</w:t>
      </w:r>
      <w:r w:rsidRPr="003B2883">
        <w:tab/>
        <w:t>Type: Notified</w:t>
      </w:r>
      <w:r w:rsidRPr="003B2883">
        <w:rPr>
          <w:lang w:eastAsia="zh-CN"/>
        </w:rPr>
        <w:t>PosInfo</w:t>
      </w:r>
      <w:bookmarkEnd w:id="3834"/>
      <w:bookmarkEnd w:id="3835"/>
      <w:bookmarkEnd w:id="3836"/>
      <w:bookmarkEnd w:id="3837"/>
      <w:bookmarkEnd w:id="3838"/>
      <w:bookmarkEnd w:id="3839"/>
      <w:bookmarkEnd w:id="3840"/>
      <w:bookmarkEnd w:id="3841"/>
    </w:p>
    <w:p w14:paraId="234A601D"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3406"/>
        <w:gridCol w:w="366"/>
        <w:gridCol w:w="1105"/>
        <w:gridCol w:w="3093"/>
      </w:tblGrid>
      <w:tr w:rsidR="00602AC0" w:rsidRPr="003B2883" w14:paraId="2DD1BA5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7755F0BB" w14:textId="77777777" w:rsidR="00602AC0" w:rsidRPr="003B2883" w:rsidRDefault="00602AC0" w:rsidP="001D4998">
            <w:pPr>
              <w:pStyle w:val="TAH"/>
            </w:pPr>
            <w:r w:rsidRPr="003B2883">
              <w:lastRenderedPageBreak/>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3701241E" w14:textId="77777777" w:rsidR="00602AC0" w:rsidRPr="003B2883" w:rsidRDefault="00602AC0" w:rsidP="001D4998">
            <w:pPr>
              <w:pStyle w:val="TAH"/>
            </w:pPr>
            <w:r w:rsidRPr="003B2883">
              <w:t>Data type</w:t>
            </w:r>
          </w:p>
        </w:tc>
        <w:tc>
          <w:tcPr>
            <w:tcW w:w="366" w:type="dxa"/>
            <w:tcBorders>
              <w:top w:val="single" w:sz="4" w:space="0" w:color="auto"/>
              <w:left w:val="single" w:sz="4" w:space="0" w:color="auto"/>
              <w:bottom w:val="single" w:sz="4" w:space="0" w:color="auto"/>
              <w:right w:val="single" w:sz="4" w:space="0" w:color="auto"/>
            </w:tcBorders>
            <w:shd w:val="clear" w:color="auto" w:fill="C0C0C0"/>
            <w:hideMark/>
          </w:tcPr>
          <w:p w14:paraId="41D35D9A" w14:textId="77777777" w:rsidR="00602AC0" w:rsidRPr="003B2883" w:rsidRDefault="00602AC0" w:rsidP="001D4998">
            <w:pPr>
              <w:pStyle w:val="TAH"/>
            </w:pPr>
            <w:r w:rsidRPr="003B2883">
              <w:t>P</w:t>
            </w:r>
          </w:p>
        </w:tc>
        <w:tc>
          <w:tcPr>
            <w:tcW w:w="1105" w:type="dxa"/>
            <w:tcBorders>
              <w:top w:val="single" w:sz="4" w:space="0" w:color="auto"/>
              <w:left w:val="single" w:sz="4" w:space="0" w:color="auto"/>
              <w:bottom w:val="single" w:sz="4" w:space="0" w:color="auto"/>
              <w:right w:val="single" w:sz="4" w:space="0" w:color="auto"/>
            </w:tcBorders>
            <w:shd w:val="clear" w:color="auto" w:fill="C0C0C0"/>
            <w:hideMark/>
          </w:tcPr>
          <w:p w14:paraId="64BABA74" w14:textId="77777777" w:rsidR="00602AC0" w:rsidRPr="003B2883" w:rsidRDefault="00602AC0" w:rsidP="00C9263C">
            <w:pPr>
              <w:pStyle w:val="TAH"/>
            </w:pPr>
            <w:r w:rsidRPr="00C9263C">
              <w:t>Cardinality</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6A8FE85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5A4CED"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61E62F76" w14:textId="77777777" w:rsidR="00602AC0" w:rsidRPr="003B2883" w:rsidRDefault="00602AC0" w:rsidP="002715FF">
            <w:pPr>
              <w:pStyle w:val="TAL"/>
            </w:pPr>
            <w:r w:rsidRPr="002715FF">
              <w:t>locationEvent</w:t>
            </w:r>
          </w:p>
        </w:tc>
        <w:tc>
          <w:tcPr>
            <w:tcW w:w="3406" w:type="dxa"/>
            <w:tcBorders>
              <w:top w:val="single" w:sz="4" w:space="0" w:color="auto"/>
              <w:left w:val="single" w:sz="4" w:space="0" w:color="auto"/>
              <w:bottom w:val="single" w:sz="4" w:space="0" w:color="auto"/>
              <w:right w:val="single" w:sz="4" w:space="0" w:color="auto"/>
            </w:tcBorders>
          </w:tcPr>
          <w:p w14:paraId="56B7A0E0" w14:textId="77777777" w:rsidR="00602AC0" w:rsidRPr="003B2883" w:rsidRDefault="00602AC0" w:rsidP="001D4998">
            <w:pPr>
              <w:pStyle w:val="TAL"/>
              <w:rPr>
                <w:color w:val="000000"/>
              </w:rPr>
            </w:pPr>
            <w:r w:rsidRPr="003B2883">
              <w:rPr>
                <w:color w:val="000000"/>
                <w:lang w:eastAsia="zh-CN"/>
              </w:rPr>
              <w:t>LocationEvent</w:t>
            </w:r>
          </w:p>
        </w:tc>
        <w:tc>
          <w:tcPr>
            <w:tcW w:w="366" w:type="dxa"/>
            <w:tcBorders>
              <w:top w:val="single" w:sz="4" w:space="0" w:color="auto"/>
              <w:left w:val="single" w:sz="4" w:space="0" w:color="auto"/>
              <w:bottom w:val="single" w:sz="4" w:space="0" w:color="auto"/>
              <w:right w:val="single" w:sz="4" w:space="0" w:color="auto"/>
            </w:tcBorders>
          </w:tcPr>
          <w:p w14:paraId="5DA39780" w14:textId="77777777" w:rsidR="00602AC0" w:rsidRPr="003B2883" w:rsidRDefault="00602AC0" w:rsidP="002715FF">
            <w:pPr>
              <w:pStyle w:val="TAC"/>
            </w:pPr>
            <w:r w:rsidRPr="002715FF">
              <w:t>M</w:t>
            </w:r>
          </w:p>
        </w:tc>
        <w:tc>
          <w:tcPr>
            <w:tcW w:w="1105" w:type="dxa"/>
            <w:tcBorders>
              <w:top w:val="single" w:sz="4" w:space="0" w:color="auto"/>
              <w:left w:val="single" w:sz="4" w:space="0" w:color="auto"/>
              <w:bottom w:val="single" w:sz="4" w:space="0" w:color="auto"/>
              <w:right w:val="single" w:sz="4" w:space="0" w:color="auto"/>
            </w:tcBorders>
          </w:tcPr>
          <w:p w14:paraId="67F7F971" w14:textId="77777777" w:rsidR="00602AC0" w:rsidRPr="003B2883" w:rsidRDefault="00602AC0" w:rsidP="002715FF">
            <w:pPr>
              <w:pStyle w:val="TAL"/>
            </w:pPr>
            <w:r w:rsidRPr="002715FF">
              <w:t>1</w:t>
            </w:r>
          </w:p>
        </w:tc>
        <w:tc>
          <w:tcPr>
            <w:tcW w:w="3093" w:type="dxa"/>
            <w:tcBorders>
              <w:top w:val="single" w:sz="4" w:space="0" w:color="auto"/>
              <w:left w:val="single" w:sz="4" w:space="0" w:color="auto"/>
              <w:bottom w:val="single" w:sz="4" w:space="0" w:color="auto"/>
              <w:right w:val="single" w:sz="4" w:space="0" w:color="auto"/>
            </w:tcBorders>
          </w:tcPr>
          <w:p w14:paraId="2F294C21" w14:textId="77777777" w:rsidR="00602AC0" w:rsidRPr="003B2883" w:rsidRDefault="00602AC0" w:rsidP="001D4998">
            <w:pPr>
              <w:pStyle w:val="TAL"/>
              <w:rPr>
                <w:rFonts w:cs="Arial"/>
                <w:color w:val="000000"/>
                <w:szCs w:val="18"/>
              </w:rPr>
            </w:pPr>
            <w:r w:rsidRPr="003B2883">
              <w:rPr>
                <w:color w:val="000000"/>
              </w:rPr>
              <w:t xml:space="preserve">This IE </w:t>
            </w:r>
            <w:r w:rsidRPr="003B2883">
              <w:rPr>
                <w:rFonts w:hint="eastAsia"/>
                <w:color w:val="000000"/>
                <w:lang w:eastAsia="zh-CN"/>
              </w:rPr>
              <w:t xml:space="preserve">shall </w:t>
            </w:r>
            <w:r w:rsidRPr="003B2883">
              <w:rPr>
                <w:color w:val="000000"/>
              </w:rPr>
              <w:t>contain the type of event that caused the location procedure to be initiated.</w:t>
            </w:r>
          </w:p>
        </w:tc>
      </w:tr>
      <w:tr w:rsidR="00602AC0" w:rsidRPr="003B2883" w14:paraId="1E0DF481"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946101D" w14:textId="77777777" w:rsidR="00602AC0" w:rsidRPr="003B2883" w:rsidRDefault="00602AC0" w:rsidP="002715FF">
            <w:pPr>
              <w:pStyle w:val="TAL"/>
              <w:rPr>
                <w:lang w:eastAsia="zh-CN"/>
              </w:rPr>
            </w:pPr>
            <w:r w:rsidRPr="002715FF">
              <w:t>supi</w:t>
            </w:r>
          </w:p>
        </w:tc>
        <w:tc>
          <w:tcPr>
            <w:tcW w:w="3406" w:type="dxa"/>
            <w:tcBorders>
              <w:top w:val="single" w:sz="4" w:space="0" w:color="auto"/>
              <w:left w:val="single" w:sz="4" w:space="0" w:color="auto"/>
              <w:bottom w:val="single" w:sz="4" w:space="0" w:color="auto"/>
              <w:right w:val="single" w:sz="4" w:space="0" w:color="auto"/>
            </w:tcBorders>
          </w:tcPr>
          <w:p w14:paraId="1FE51795" w14:textId="77777777" w:rsidR="00602AC0" w:rsidRPr="003B2883" w:rsidRDefault="00602AC0" w:rsidP="001D4998">
            <w:pPr>
              <w:pStyle w:val="TAL"/>
              <w:rPr>
                <w:color w:val="000000"/>
                <w:lang w:eastAsia="zh-CN"/>
              </w:rPr>
            </w:pPr>
            <w:r w:rsidRPr="003B2883">
              <w:rPr>
                <w:color w:val="000000"/>
                <w:lang w:eastAsia="zh-CN"/>
              </w:rPr>
              <w:t>Supi</w:t>
            </w:r>
          </w:p>
        </w:tc>
        <w:tc>
          <w:tcPr>
            <w:tcW w:w="366" w:type="dxa"/>
            <w:tcBorders>
              <w:top w:val="single" w:sz="4" w:space="0" w:color="auto"/>
              <w:left w:val="single" w:sz="4" w:space="0" w:color="auto"/>
              <w:bottom w:val="single" w:sz="4" w:space="0" w:color="auto"/>
              <w:right w:val="single" w:sz="4" w:space="0" w:color="auto"/>
            </w:tcBorders>
          </w:tcPr>
          <w:p w14:paraId="32C669F3" w14:textId="77777777" w:rsidR="00602AC0" w:rsidRPr="003B2883" w:rsidRDefault="00602AC0" w:rsidP="002715FF">
            <w:pPr>
              <w:pStyle w:val="TAC"/>
              <w:rPr>
                <w:lang w:eastAsia="zh-CN"/>
              </w:rPr>
            </w:pPr>
            <w:r w:rsidRPr="002715FF">
              <w:t>C</w:t>
            </w:r>
          </w:p>
        </w:tc>
        <w:tc>
          <w:tcPr>
            <w:tcW w:w="1105" w:type="dxa"/>
            <w:tcBorders>
              <w:top w:val="single" w:sz="4" w:space="0" w:color="auto"/>
              <w:left w:val="single" w:sz="4" w:space="0" w:color="auto"/>
              <w:bottom w:val="single" w:sz="4" w:space="0" w:color="auto"/>
              <w:right w:val="single" w:sz="4" w:space="0" w:color="auto"/>
            </w:tcBorders>
          </w:tcPr>
          <w:p w14:paraId="00DB5950" w14:textId="77777777" w:rsidR="00602AC0" w:rsidRPr="003B2883" w:rsidRDefault="00602AC0" w:rsidP="002715FF">
            <w:pPr>
              <w:pStyle w:val="TAL"/>
              <w:rPr>
                <w:lang w:eastAsia="zh-CN"/>
              </w:rPr>
            </w:pPr>
            <w:r w:rsidRPr="002715FF">
              <w:t>0..1</w:t>
            </w:r>
          </w:p>
        </w:tc>
        <w:tc>
          <w:tcPr>
            <w:tcW w:w="3093" w:type="dxa"/>
            <w:tcBorders>
              <w:top w:val="single" w:sz="4" w:space="0" w:color="auto"/>
              <w:left w:val="single" w:sz="4" w:space="0" w:color="auto"/>
              <w:bottom w:val="single" w:sz="4" w:space="0" w:color="auto"/>
              <w:right w:val="single" w:sz="4" w:space="0" w:color="auto"/>
            </w:tcBorders>
          </w:tcPr>
          <w:p w14:paraId="79FDF0DB" w14:textId="77777777" w:rsidR="00602AC0" w:rsidRPr="003B2883" w:rsidRDefault="00602AC0" w:rsidP="001D4998">
            <w:pPr>
              <w:pStyle w:val="TAL"/>
              <w:rPr>
                <w:rFonts w:cs="Arial"/>
                <w:color w:val="000000"/>
                <w:szCs w:val="18"/>
                <w:lang w:eastAsia="zh-CN"/>
              </w:rPr>
            </w:pPr>
            <w:r w:rsidRPr="003B2883">
              <w:rPr>
                <w:rFonts w:cs="Arial" w:hint="eastAsia"/>
                <w:color w:val="000000"/>
                <w:szCs w:val="18"/>
                <w:lang w:eastAsia="zh-CN"/>
              </w:rPr>
              <w:t xml:space="preserve">This IE shall contain the </w:t>
            </w:r>
            <w:r w:rsidRPr="003B2883">
              <w:rPr>
                <w:rFonts w:cs="Arial"/>
                <w:color w:val="000000"/>
                <w:szCs w:val="18"/>
                <w:lang w:eastAsia="zh-CN"/>
              </w:rPr>
              <w:t>SUPI if available (see NOTE 1).</w:t>
            </w:r>
          </w:p>
        </w:tc>
      </w:tr>
      <w:tr w:rsidR="00602AC0" w:rsidRPr="003B2883" w14:paraId="3F1A088B"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1869A9F2" w14:textId="77777777" w:rsidR="00602AC0" w:rsidRPr="003B2883" w:rsidRDefault="00602AC0" w:rsidP="002715FF">
            <w:pPr>
              <w:pStyle w:val="TAL"/>
            </w:pPr>
            <w:r w:rsidRPr="002715FF">
              <w:t>gpsi</w:t>
            </w:r>
          </w:p>
        </w:tc>
        <w:tc>
          <w:tcPr>
            <w:tcW w:w="3406" w:type="dxa"/>
            <w:tcBorders>
              <w:top w:val="single" w:sz="4" w:space="0" w:color="auto"/>
              <w:left w:val="single" w:sz="4" w:space="0" w:color="auto"/>
              <w:bottom w:val="single" w:sz="4" w:space="0" w:color="auto"/>
              <w:right w:val="single" w:sz="4" w:space="0" w:color="auto"/>
            </w:tcBorders>
          </w:tcPr>
          <w:p w14:paraId="28A95B6B" w14:textId="77777777" w:rsidR="00602AC0" w:rsidRPr="003B2883" w:rsidRDefault="00602AC0" w:rsidP="001D4998">
            <w:pPr>
              <w:pStyle w:val="TAL"/>
              <w:rPr>
                <w:color w:val="000000"/>
              </w:rPr>
            </w:pPr>
            <w:r w:rsidRPr="003B2883">
              <w:rPr>
                <w:color w:val="000000"/>
                <w:lang w:eastAsia="zh-CN"/>
              </w:rPr>
              <w:t>Gpsi</w:t>
            </w:r>
          </w:p>
        </w:tc>
        <w:tc>
          <w:tcPr>
            <w:tcW w:w="366" w:type="dxa"/>
            <w:tcBorders>
              <w:top w:val="single" w:sz="4" w:space="0" w:color="auto"/>
              <w:left w:val="single" w:sz="4" w:space="0" w:color="auto"/>
              <w:bottom w:val="single" w:sz="4" w:space="0" w:color="auto"/>
              <w:right w:val="single" w:sz="4" w:space="0" w:color="auto"/>
            </w:tcBorders>
          </w:tcPr>
          <w:p w14:paraId="0424DBAF" w14:textId="77777777" w:rsidR="00602AC0" w:rsidRPr="003B2883" w:rsidRDefault="00602AC0" w:rsidP="002715FF">
            <w:pPr>
              <w:pStyle w:val="TAC"/>
            </w:pPr>
            <w:r w:rsidRPr="002715FF">
              <w:rPr>
                <w:rFonts w:hint="eastAsia"/>
              </w:rPr>
              <w:t>C</w:t>
            </w:r>
          </w:p>
        </w:tc>
        <w:tc>
          <w:tcPr>
            <w:tcW w:w="1105" w:type="dxa"/>
            <w:tcBorders>
              <w:top w:val="single" w:sz="4" w:space="0" w:color="auto"/>
              <w:left w:val="single" w:sz="4" w:space="0" w:color="auto"/>
              <w:bottom w:val="single" w:sz="4" w:space="0" w:color="auto"/>
              <w:right w:val="single" w:sz="4" w:space="0" w:color="auto"/>
            </w:tcBorders>
          </w:tcPr>
          <w:p w14:paraId="150C8AD0" w14:textId="77777777" w:rsidR="00602AC0" w:rsidRPr="003B2883" w:rsidRDefault="00602AC0" w:rsidP="002715FF">
            <w:pPr>
              <w:pStyle w:val="TAL"/>
            </w:pPr>
            <w:r w:rsidRPr="002715FF">
              <w:rPr>
                <w:rFonts w:hint="eastAsia"/>
              </w:rPr>
              <w:t>0..1</w:t>
            </w:r>
          </w:p>
        </w:tc>
        <w:tc>
          <w:tcPr>
            <w:tcW w:w="3093" w:type="dxa"/>
            <w:tcBorders>
              <w:top w:val="single" w:sz="4" w:space="0" w:color="auto"/>
              <w:left w:val="single" w:sz="4" w:space="0" w:color="auto"/>
              <w:bottom w:val="single" w:sz="4" w:space="0" w:color="auto"/>
              <w:right w:val="single" w:sz="4" w:space="0" w:color="auto"/>
            </w:tcBorders>
          </w:tcPr>
          <w:p w14:paraId="1D3616EB" w14:textId="77777777" w:rsidR="00602AC0" w:rsidRPr="003B2883" w:rsidRDefault="00602AC0" w:rsidP="001D4998">
            <w:pPr>
              <w:pStyle w:val="TAL"/>
              <w:rPr>
                <w:rFonts w:cs="Arial"/>
                <w:color w:val="000000"/>
                <w:szCs w:val="18"/>
              </w:rPr>
            </w:pPr>
            <w:r w:rsidRPr="003B2883">
              <w:rPr>
                <w:rFonts w:cs="Arial"/>
                <w:color w:val="000000"/>
                <w:szCs w:val="18"/>
              </w:rPr>
              <w:t>This IE shall contain the GPSI if available (see NOTE 1).</w:t>
            </w:r>
          </w:p>
        </w:tc>
      </w:tr>
      <w:tr w:rsidR="00602AC0" w:rsidRPr="003B2883" w14:paraId="269196C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64C687CC" w14:textId="77777777" w:rsidR="00602AC0" w:rsidRPr="003B2883" w:rsidRDefault="00602AC0" w:rsidP="002715FF">
            <w:pPr>
              <w:pStyle w:val="TAL"/>
              <w:rPr>
                <w:lang w:eastAsia="zh-CN"/>
              </w:rPr>
            </w:pPr>
            <w:r w:rsidRPr="002715FF">
              <w:t>pei</w:t>
            </w:r>
          </w:p>
        </w:tc>
        <w:tc>
          <w:tcPr>
            <w:tcW w:w="3406" w:type="dxa"/>
            <w:tcBorders>
              <w:top w:val="single" w:sz="4" w:space="0" w:color="auto"/>
              <w:left w:val="single" w:sz="4" w:space="0" w:color="auto"/>
              <w:bottom w:val="single" w:sz="4" w:space="0" w:color="auto"/>
              <w:right w:val="single" w:sz="4" w:space="0" w:color="auto"/>
            </w:tcBorders>
          </w:tcPr>
          <w:p w14:paraId="2F548C01" w14:textId="77777777" w:rsidR="00602AC0" w:rsidRPr="003B2883" w:rsidRDefault="00602AC0" w:rsidP="001D4998">
            <w:pPr>
              <w:pStyle w:val="TAL"/>
              <w:rPr>
                <w:color w:val="000000"/>
                <w:lang w:eastAsia="zh-CN"/>
              </w:rPr>
            </w:pPr>
            <w:r w:rsidRPr="003B2883">
              <w:rPr>
                <w:color w:val="000000"/>
                <w:lang w:eastAsia="zh-CN"/>
              </w:rPr>
              <w:t>Pei</w:t>
            </w:r>
          </w:p>
        </w:tc>
        <w:tc>
          <w:tcPr>
            <w:tcW w:w="366" w:type="dxa"/>
            <w:tcBorders>
              <w:top w:val="single" w:sz="4" w:space="0" w:color="auto"/>
              <w:left w:val="single" w:sz="4" w:space="0" w:color="auto"/>
              <w:bottom w:val="single" w:sz="4" w:space="0" w:color="auto"/>
              <w:right w:val="single" w:sz="4" w:space="0" w:color="auto"/>
            </w:tcBorders>
          </w:tcPr>
          <w:p w14:paraId="598BD59B" w14:textId="77777777" w:rsidR="00602AC0" w:rsidRPr="003B2883" w:rsidRDefault="00602AC0" w:rsidP="002715FF">
            <w:pPr>
              <w:pStyle w:val="TAC"/>
              <w:rPr>
                <w:lang w:eastAsia="zh-CN"/>
              </w:rPr>
            </w:pPr>
            <w:r w:rsidRPr="002715FF">
              <w:t>C</w:t>
            </w:r>
          </w:p>
        </w:tc>
        <w:tc>
          <w:tcPr>
            <w:tcW w:w="1105" w:type="dxa"/>
            <w:tcBorders>
              <w:top w:val="single" w:sz="4" w:space="0" w:color="auto"/>
              <w:left w:val="single" w:sz="4" w:space="0" w:color="auto"/>
              <w:bottom w:val="single" w:sz="4" w:space="0" w:color="auto"/>
              <w:right w:val="single" w:sz="4" w:space="0" w:color="auto"/>
            </w:tcBorders>
          </w:tcPr>
          <w:p w14:paraId="648E93F1" w14:textId="77777777" w:rsidR="00602AC0" w:rsidRPr="003B2883" w:rsidRDefault="00602AC0" w:rsidP="00C9263C">
            <w:pPr>
              <w:pStyle w:val="TAL"/>
              <w:rPr>
                <w:lang w:eastAsia="zh-CN"/>
              </w:rPr>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4CCE6F53" w14:textId="77777777" w:rsidR="00602AC0" w:rsidRPr="003B2883" w:rsidRDefault="00602AC0" w:rsidP="001D4998">
            <w:pPr>
              <w:pStyle w:val="TAL"/>
              <w:rPr>
                <w:rFonts w:cs="Arial"/>
                <w:color w:val="000000"/>
                <w:szCs w:val="18"/>
              </w:rPr>
            </w:pPr>
            <w:r w:rsidRPr="003B2883">
              <w:rPr>
                <w:rFonts w:cs="Arial"/>
                <w:color w:val="000000"/>
                <w:szCs w:val="18"/>
              </w:rPr>
              <w:t>This IE shall contain the PEI if available (see NOTE 1).</w:t>
            </w:r>
          </w:p>
        </w:tc>
      </w:tr>
      <w:tr w:rsidR="00602AC0" w:rsidRPr="003B2883" w14:paraId="3E1BDA1F"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A51F8AE" w14:textId="77777777" w:rsidR="00602AC0" w:rsidRPr="003B2883" w:rsidRDefault="00602AC0" w:rsidP="00C9263C">
            <w:pPr>
              <w:pStyle w:val="TAL"/>
              <w:rPr>
                <w:lang w:eastAsia="zh-CN"/>
              </w:rPr>
            </w:pPr>
            <w:r w:rsidRPr="00C9263C">
              <w:t>locationEstimate</w:t>
            </w:r>
          </w:p>
        </w:tc>
        <w:tc>
          <w:tcPr>
            <w:tcW w:w="3406" w:type="dxa"/>
            <w:tcBorders>
              <w:top w:val="single" w:sz="4" w:space="0" w:color="auto"/>
              <w:left w:val="single" w:sz="4" w:space="0" w:color="auto"/>
              <w:bottom w:val="single" w:sz="4" w:space="0" w:color="auto"/>
              <w:right w:val="single" w:sz="4" w:space="0" w:color="auto"/>
            </w:tcBorders>
          </w:tcPr>
          <w:p w14:paraId="75BE0160" w14:textId="77777777" w:rsidR="00602AC0" w:rsidRPr="003B2883" w:rsidRDefault="00602AC0" w:rsidP="001D4998">
            <w:pPr>
              <w:pStyle w:val="TAL"/>
              <w:rPr>
                <w:color w:val="000000"/>
                <w:lang w:eastAsia="zh-CN"/>
              </w:rPr>
            </w:pPr>
            <w:r w:rsidRPr="003B2883">
              <w:t>GeographicArea</w:t>
            </w:r>
          </w:p>
        </w:tc>
        <w:tc>
          <w:tcPr>
            <w:tcW w:w="366" w:type="dxa"/>
            <w:tcBorders>
              <w:top w:val="single" w:sz="4" w:space="0" w:color="auto"/>
              <w:left w:val="single" w:sz="4" w:space="0" w:color="auto"/>
              <w:bottom w:val="single" w:sz="4" w:space="0" w:color="auto"/>
              <w:right w:val="single" w:sz="4" w:space="0" w:color="auto"/>
            </w:tcBorders>
          </w:tcPr>
          <w:p w14:paraId="1547BBBC" w14:textId="77777777" w:rsidR="00602AC0" w:rsidRPr="003B2883" w:rsidRDefault="00602AC0" w:rsidP="00C9263C">
            <w:pPr>
              <w:pStyle w:val="TAC"/>
              <w:rPr>
                <w:lang w:eastAsia="zh-CN"/>
              </w:rPr>
            </w:pPr>
            <w:r w:rsidRPr="00C9263C">
              <w:t>O</w:t>
            </w:r>
          </w:p>
        </w:tc>
        <w:tc>
          <w:tcPr>
            <w:tcW w:w="1105" w:type="dxa"/>
            <w:tcBorders>
              <w:top w:val="single" w:sz="4" w:space="0" w:color="auto"/>
              <w:left w:val="single" w:sz="4" w:space="0" w:color="auto"/>
              <w:bottom w:val="single" w:sz="4" w:space="0" w:color="auto"/>
              <w:right w:val="single" w:sz="4" w:space="0" w:color="auto"/>
            </w:tcBorders>
          </w:tcPr>
          <w:p w14:paraId="7BF9D883" w14:textId="77777777" w:rsidR="00602AC0" w:rsidRPr="003B2883" w:rsidRDefault="00602AC0" w:rsidP="00C9263C">
            <w:pPr>
              <w:pStyle w:val="TAL"/>
              <w:rPr>
                <w:lang w:eastAsia="zh-CN"/>
              </w:rPr>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3AF402CA" w14:textId="77777777" w:rsidR="00602AC0" w:rsidRPr="003B2883" w:rsidRDefault="00602AC0" w:rsidP="001D4998">
            <w:pPr>
              <w:pStyle w:val="TAL"/>
              <w:rPr>
                <w:rFonts w:cs="Arial"/>
                <w:color w:val="000000"/>
                <w:szCs w:val="18"/>
              </w:rPr>
            </w:pPr>
            <w:r w:rsidRPr="003B2883">
              <w:rPr>
                <w:color w:val="000000"/>
              </w:rPr>
              <w:t>If present, this IE shall contain an estimate of the location of the UE in universal coordinates and the accuracy of the estimate.</w:t>
            </w:r>
          </w:p>
        </w:tc>
      </w:tr>
      <w:tr w:rsidR="00602AC0" w:rsidRPr="003B2883" w14:paraId="6C120909"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D8BAFD4" w14:textId="77777777" w:rsidR="00602AC0" w:rsidRPr="003B2883" w:rsidRDefault="00602AC0" w:rsidP="00C9263C">
            <w:pPr>
              <w:pStyle w:val="TAL"/>
            </w:pPr>
            <w:r w:rsidRPr="00C9263C">
              <w:t>ageOfLocationEstimate</w:t>
            </w:r>
          </w:p>
        </w:tc>
        <w:tc>
          <w:tcPr>
            <w:tcW w:w="3406" w:type="dxa"/>
            <w:tcBorders>
              <w:top w:val="single" w:sz="4" w:space="0" w:color="auto"/>
              <w:left w:val="single" w:sz="4" w:space="0" w:color="auto"/>
              <w:bottom w:val="single" w:sz="4" w:space="0" w:color="auto"/>
              <w:right w:val="single" w:sz="4" w:space="0" w:color="auto"/>
            </w:tcBorders>
          </w:tcPr>
          <w:p w14:paraId="02E52652" w14:textId="77777777" w:rsidR="00602AC0" w:rsidRPr="003B2883" w:rsidRDefault="00602AC0" w:rsidP="001D4998">
            <w:pPr>
              <w:pStyle w:val="TAL"/>
              <w:rPr>
                <w:color w:val="000000"/>
              </w:rPr>
            </w:pPr>
            <w:r w:rsidRPr="003B2883">
              <w:rPr>
                <w:color w:val="000000"/>
                <w:lang w:val="en-US"/>
              </w:rPr>
              <w:t>AgeOfLocationEstimate</w:t>
            </w:r>
          </w:p>
        </w:tc>
        <w:tc>
          <w:tcPr>
            <w:tcW w:w="366" w:type="dxa"/>
            <w:tcBorders>
              <w:top w:val="single" w:sz="4" w:space="0" w:color="auto"/>
              <w:left w:val="single" w:sz="4" w:space="0" w:color="auto"/>
              <w:bottom w:val="single" w:sz="4" w:space="0" w:color="auto"/>
              <w:right w:val="single" w:sz="4" w:space="0" w:color="auto"/>
            </w:tcBorders>
          </w:tcPr>
          <w:p w14:paraId="2BFBC426" w14:textId="77777777" w:rsidR="00602AC0" w:rsidRPr="003B2883" w:rsidRDefault="00602AC0" w:rsidP="00C9263C">
            <w:pPr>
              <w:pStyle w:val="TAC"/>
              <w:rPr>
                <w:lang w:eastAsia="zh-CN"/>
              </w:rPr>
            </w:pPr>
            <w:r w:rsidRPr="00C9263C">
              <w:t>O</w:t>
            </w:r>
          </w:p>
        </w:tc>
        <w:tc>
          <w:tcPr>
            <w:tcW w:w="1105" w:type="dxa"/>
            <w:tcBorders>
              <w:top w:val="single" w:sz="4" w:space="0" w:color="auto"/>
              <w:left w:val="single" w:sz="4" w:space="0" w:color="auto"/>
              <w:bottom w:val="single" w:sz="4" w:space="0" w:color="auto"/>
              <w:right w:val="single" w:sz="4" w:space="0" w:color="auto"/>
            </w:tcBorders>
          </w:tcPr>
          <w:p w14:paraId="74A0ADA9" w14:textId="77777777" w:rsidR="00602AC0" w:rsidRPr="003B2883" w:rsidRDefault="00602AC0" w:rsidP="00C9263C">
            <w:pPr>
              <w:pStyle w:val="TAL"/>
              <w:rPr>
                <w:lang w:eastAsia="zh-CN"/>
              </w:rPr>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533324A7" w14:textId="77777777" w:rsidR="00602AC0" w:rsidRPr="003B2883" w:rsidRDefault="00602AC0" w:rsidP="001D4998">
            <w:pPr>
              <w:pStyle w:val="TAL"/>
              <w:rPr>
                <w:color w:val="000000"/>
              </w:rPr>
            </w:pPr>
            <w:r w:rsidRPr="003B2883">
              <w:rPr>
                <w:color w:val="000000"/>
              </w:rPr>
              <w:t>If present, this IE shall contain an indication of how long ago the location estimate was obtained.</w:t>
            </w:r>
          </w:p>
        </w:tc>
      </w:tr>
      <w:tr w:rsidR="00602AC0" w:rsidRPr="003B2883" w14:paraId="088A070C"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0AF18D77" w14:textId="77777777" w:rsidR="00602AC0" w:rsidRPr="003B2883" w:rsidRDefault="00602AC0" w:rsidP="00C9263C">
            <w:pPr>
              <w:pStyle w:val="TAL"/>
              <w:rPr>
                <w:lang w:val="en-US"/>
              </w:rPr>
            </w:pPr>
            <w:r w:rsidRPr="00C9263C">
              <w:t>velocityEstimate</w:t>
            </w:r>
          </w:p>
        </w:tc>
        <w:tc>
          <w:tcPr>
            <w:tcW w:w="3406" w:type="dxa"/>
            <w:tcBorders>
              <w:top w:val="single" w:sz="4" w:space="0" w:color="auto"/>
              <w:left w:val="single" w:sz="4" w:space="0" w:color="auto"/>
              <w:bottom w:val="single" w:sz="4" w:space="0" w:color="auto"/>
              <w:right w:val="single" w:sz="4" w:space="0" w:color="auto"/>
            </w:tcBorders>
          </w:tcPr>
          <w:p w14:paraId="6FCCD6FC" w14:textId="77777777" w:rsidR="00602AC0" w:rsidRPr="003B2883" w:rsidRDefault="00602AC0" w:rsidP="001D4998">
            <w:pPr>
              <w:pStyle w:val="TAL"/>
              <w:rPr>
                <w:color w:val="000000"/>
                <w:lang w:val="en-US"/>
              </w:rPr>
            </w:pPr>
            <w:r w:rsidRPr="003B2883">
              <w:rPr>
                <w:color w:val="000000"/>
                <w:lang w:val="en-US"/>
              </w:rPr>
              <w:t>VelocityEstimate</w:t>
            </w:r>
          </w:p>
        </w:tc>
        <w:tc>
          <w:tcPr>
            <w:tcW w:w="366" w:type="dxa"/>
            <w:tcBorders>
              <w:top w:val="single" w:sz="4" w:space="0" w:color="auto"/>
              <w:left w:val="single" w:sz="4" w:space="0" w:color="auto"/>
              <w:bottom w:val="single" w:sz="4" w:space="0" w:color="auto"/>
              <w:right w:val="single" w:sz="4" w:space="0" w:color="auto"/>
            </w:tcBorders>
          </w:tcPr>
          <w:p w14:paraId="206069B3"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2DC3BE16" w14:textId="77777777" w:rsidR="00602AC0" w:rsidRPr="003B2883" w:rsidRDefault="00602AC0"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49602576" w14:textId="77777777" w:rsidR="00602AC0" w:rsidRPr="003B2883" w:rsidRDefault="00602AC0" w:rsidP="001D4998">
            <w:pPr>
              <w:pStyle w:val="TAL"/>
              <w:rPr>
                <w:color w:val="000000"/>
              </w:rPr>
            </w:pPr>
            <w:r w:rsidRPr="003B2883">
              <w:rPr>
                <w:color w:val="000000"/>
              </w:rPr>
              <w:t>If present, this IE shall contain an estimate of the velocity of the target UE, composed by horizontal speed, vertical speed, and their respective uncertainty.</w:t>
            </w:r>
          </w:p>
        </w:tc>
      </w:tr>
      <w:tr w:rsidR="00602AC0" w:rsidRPr="003B2883" w14:paraId="0432EA33"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23D0F68" w14:textId="77777777" w:rsidR="00602AC0" w:rsidRPr="003B2883" w:rsidRDefault="00602AC0" w:rsidP="00C9263C">
            <w:pPr>
              <w:pStyle w:val="TAL"/>
              <w:rPr>
                <w:lang w:val="en-US"/>
              </w:rPr>
            </w:pPr>
            <w:r w:rsidRPr="00C9263C">
              <w:t>positioningDataList</w:t>
            </w:r>
          </w:p>
        </w:tc>
        <w:tc>
          <w:tcPr>
            <w:tcW w:w="3406" w:type="dxa"/>
            <w:tcBorders>
              <w:top w:val="single" w:sz="4" w:space="0" w:color="auto"/>
              <w:left w:val="single" w:sz="4" w:space="0" w:color="auto"/>
              <w:bottom w:val="single" w:sz="4" w:space="0" w:color="auto"/>
              <w:right w:val="single" w:sz="4" w:space="0" w:color="auto"/>
            </w:tcBorders>
          </w:tcPr>
          <w:p w14:paraId="6B84DD86" w14:textId="77777777" w:rsidR="00602AC0" w:rsidRPr="003B2883" w:rsidRDefault="00602AC0" w:rsidP="001D4998">
            <w:pPr>
              <w:pStyle w:val="TAL"/>
              <w:rPr>
                <w:color w:val="000000"/>
                <w:lang w:val="en-US"/>
              </w:rPr>
            </w:pPr>
            <w:r w:rsidRPr="003B2883">
              <w:rPr>
                <w:color w:val="000000"/>
              </w:rPr>
              <w:t>array(PositioningMethodAndUsage)</w:t>
            </w:r>
          </w:p>
        </w:tc>
        <w:tc>
          <w:tcPr>
            <w:tcW w:w="366" w:type="dxa"/>
            <w:tcBorders>
              <w:top w:val="single" w:sz="4" w:space="0" w:color="auto"/>
              <w:left w:val="single" w:sz="4" w:space="0" w:color="auto"/>
              <w:bottom w:val="single" w:sz="4" w:space="0" w:color="auto"/>
              <w:right w:val="single" w:sz="4" w:space="0" w:color="auto"/>
            </w:tcBorders>
          </w:tcPr>
          <w:p w14:paraId="6333483A"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4166BE4C" w14:textId="77777777" w:rsidR="00602AC0" w:rsidRPr="003B2883" w:rsidRDefault="00602AC0" w:rsidP="00C9263C">
            <w:pPr>
              <w:pStyle w:val="TAL"/>
            </w:pPr>
            <w:r w:rsidRPr="00C9263C">
              <w:t>0..9</w:t>
            </w:r>
          </w:p>
        </w:tc>
        <w:tc>
          <w:tcPr>
            <w:tcW w:w="3093" w:type="dxa"/>
            <w:tcBorders>
              <w:top w:val="single" w:sz="4" w:space="0" w:color="auto"/>
              <w:left w:val="single" w:sz="4" w:space="0" w:color="auto"/>
              <w:bottom w:val="single" w:sz="4" w:space="0" w:color="auto"/>
              <w:right w:val="single" w:sz="4" w:space="0" w:color="auto"/>
            </w:tcBorders>
          </w:tcPr>
          <w:p w14:paraId="1D9F52A9" w14:textId="77777777" w:rsidR="00602AC0" w:rsidRPr="003B2883" w:rsidRDefault="00602AC0" w:rsidP="001D4998">
            <w:pPr>
              <w:pStyle w:val="TAL"/>
              <w:rPr>
                <w:color w:val="000000"/>
              </w:rPr>
            </w:pPr>
            <w:r w:rsidRPr="003B2883">
              <w:rPr>
                <w:color w:val="000000"/>
              </w:rPr>
              <w:t>If present, this IE shall indicate the usage of each non-</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14:paraId="744C2602"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04F60F9" w14:textId="77777777" w:rsidR="00602AC0" w:rsidRPr="003B2883" w:rsidRDefault="00602AC0" w:rsidP="00C9263C">
            <w:pPr>
              <w:pStyle w:val="TAL"/>
              <w:rPr>
                <w:lang w:val="en-US"/>
              </w:rPr>
            </w:pPr>
            <w:r w:rsidRPr="00C9263C">
              <w:t>gnssPositioningDataList</w:t>
            </w:r>
          </w:p>
        </w:tc>
        <w:tc>
          <w:tcPr>
            <w:tcW w:w="3406" w:type="dxa"/>
            <w:tcBorders>
              <w:top w:val="single" w:sz="4" w:space="0" w:color="auto"/>
              <w:left w:val="single" w:sz="4" w:space="0" w:color="auto"/>
              <w:bottom w:val="single" w:sz="4" w:space="0" w:color="auto"/>
              <w:right w:val="single" w:sz="4" w:space="0" w:color="auto"/>
            </w:tcBorders>
          </w:tcPr>
          <w:p w14:paraId="7047FE01" w14:textId="77777777" w:rsidR="00602AC0" w:rsidRPr="003B2883" w:rsidRDefault="00602AC0" w:rsidP="001D4998">
            <w:pPr>
              <w:pStyle w:val="TAL"/>
              <w:rPr>
                <w:color w:val="000000"/>
              </w:rPr>
            </w:pPr>
            <w:r w:rsidRPr="003B2883">
              <w:rPr>
                <w:color w:val="000000"/>
              </w:rPr>
              <w:t>array(GnssPositioningMethodAndUsage)</w:t>
            </w:r>
          </w:p>
        </w:tc>
        <w:tc>
          <w:tcPr>
            <w:tcW w:w="366" w:type="dxa"/>
            <w:tcBorders>
              <w:top w:val="single" w:sz="4" w:space="0" w:color="auto"/>
              <w:left w:val="single" w:sz="4" w:space="0" w:color="auto"/>
              <w:bottom w:val="single" w:sz="4" w:space="0" w:color="auto"/>
              <w:right w:val="single" w:sz="4" w:space="0" w:color="auto"/>
            </w:tcBorders>
          </w:tcPr>
          <w:p w14:paraId="14E86C7E"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3396E8A1" w14:textId="77777777" w:rsidR="00602AC0" w:rsidRPr="003B2883" w:rsidRDefault="00602AC0" w:rsidP="00C9263C">
            <w:pPr>
              <w:pStyle w:val="TAL"/>
            </w:pPr>
            <w:r w:rsidRPr="00C9263C">
              <w:t>0..9</w:t>
            </w:r>
          </w:p>
        </w:tc>
        <w:tc>
          <w:tcPr>
            <w:tcW w:w="3093" w:type="dxa"/>
            <w:tcBorders>
              <w:top w:val="single" w:sz="4" w:space="0" w:color="auto"/>
              <w:left w:val="single" w:sz="4" w:space="0" w:color="auto"/>
              <w:bottom w:val="single" w:sz="4" w:space="0" w:color="auto"/>
              <w:right w:val="single" w:sz="4" w:space="0" w:color="auto"/>
            </w:tcBorders>
          </w:tcPr>
          <w:p w14:paraId="3F672D93" w14:textId="77777777" w:rsidR="00602AC0" w:rsidRPr="003B2883" w:rsidRDefault="00602AC0" w:rsidP="001D4998">
            <w:pPr>
              <w:pStyle w:val="TAL"/>
              <w:rPr>
                <w:color w:val="000000"/>
              </w:rPr>
            </w:pPr>
            <w:r w:rsidRPr="003B2883">
              <w:rPr>
                <w:color w:val="000000"/>
              </w:rPr>
              <w:t xml:space="preserve">If present, this IE shall indicate the usage of each </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14:paraId="50EA6E99"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285B111D" w14:textId="77777777" w:rsidR="00602AC0" w:rsidRPr="003B2883" w:rsidRDefault="00602AC0" w:rsidP="00C9263C">
            <w:pPr>
              <w:pStyle w:val="TAL"/>
              <w:rPr>
                <w:lang w:val="en-US"/>
              </w:rPr>
            </w:pPr>
            <w:r w:rsidRPr="00C9263C">
              <w:t>ecgi</w:t>
            </w:r>
          </w:p>
        </w:tc>
        <w:tc>
          <w:tcPr>
            <w:tcW w:w="3406" w:type="dxa"/>
            <w:tcBorders>
              <w:top w:val="single" w:sz="4" w:space="0" w:color="auto"/>
              <w:left w:val="single" w:sz="4" w:space="0" w:color="auto"/>
              <w:bottom w:val="single" w:sz="4" w:space="0" w:color="auto"/>
              <w:right w:val="single" w:sz="4" w:space="0" w:color="auto"/>
            </w:tcBorders>
          </w:tcPr>
          <w:p w14:paraId="48AC5F13" w14:textId="77777777" w:rsidR="00602AC0" w:rsidRPr="003B2883" w:rsidRDefault="00602AC0" w:rsidP="001D4998">
            <w:pPr>
              <w:pStyle w:val="TAL"/>
              <w:rPr>
                <w:color w:val="000000"/>
                <w:lang w:val="en-US"/>
              </w:rPr>
            </w:pPr>
            <w:r w:rsidRPr="003B2883">
              <w:rPr>
                <w:color w:val="000000"/>
                <w:lang w:val="en-US"/>
              </w:rPr>
              <w:t>Ecgi</w:t>
            </w:r>
          </w:p>
        </w:tc>
        <w:tc>
          <w:tcPr>
            <w:tcW w:w="366" w:type="dxa"/>
            <w:tcBorders>
              <w:top w:val="single" w:sz="4" w:space="0" w:color="auto"/>
              <w:left w:val="single" w:sz="4" w:space="0" w:color="auto"/>
              <w:bottom w:val="single" w:sz="4" w:space="0" w:color="auto"/>
              <w:right w:val="single" w:sz="4" w:space="0" w:color="auto"/>
            </w:tcBorders>
          </w:tcPr>
          <w:p w14:paraId="17C83811"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771BA7AF" w14:textId="77777777" w:rsidR="00602AC0" w:rsidRPr="003B2883" w:rsidRDefault="00602AC0"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7AFCD7A9" w14:textId="77777777" w:rsidR="00602AC0" w:rsidRPr="003B2883" w:rsidRDefault="00602AC0" w:rsidP="001D4998">
            <w:pPr>
              <w:pStyle w:val="TAL"/>
              <w:rPr>
                <w:color w:val="000000"/>
              </w:rPr>
            </w:pPr>
            <w:r w:rsidRPr="003B2883">
              <w:rPr>
                <w:color w:val="000000"/>
              </w:rPr>
              <w:t>If present, this IE shall contain the current EUTRAN cell location of the target UE as delivered by the 5G-AN.</w:t>
            </w:r>
          </w:p>
        </w:tc>
      </w:tr>
      <w:tr w:rsidR="00602AC0" w:rsidRPr="003B2883" w14:paraId="24BDD1FC"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CA1B554" w14:textId="77777777" w:rsidR="00602AC0" w:rsidRPr="003B2883" w:rsidRDefault="00602AC0" w:rsidP="00C9263C">
            <w:pPr>
              <w:pStyle w:val="TAL"/>
              <w:rPr>
                <w:lang w:val="en-US" w:eastAsia="zh-CN"/>
              </w:rPr>
            </w:pPr>
            <w:r w:rsidRPr="00C9263C">
              <w:t>ncgi</w:t>
            </w:r>
          </w:p>
        </w:tc>
        <w:tc>
          <w:tcPr>
            <w:tcW w:w="3406" w:type="dxa"/>
            <w:tcBorders>
              <w:top w:val="single" w:sz="4" w:space="0" w:color="auto"/>
              <w:left w:val="single" w:sz="4" w:space="0" w:color="auto"/>
              <w:bottom w:val="single" w:sz="4" w:space="0" w:color="auto"/>
              <w:right w:val="single" w:sz="4" w:space="0" w:color="auto"/>
            </w:tcBorders>
          </w:tcPr>
          <w:p w14:paraId="72B637DF" w14:textId="77777777" w:rsidR="00602AC0" w:rsidRPr="003B2883" w:rsidRDefault="00602AC0" w:rsidP="001D4998">
            <w:pPr>
              <w:pStyle w:val="TAL"/>
              <w:rPr>
                <w:color w:val="000000"/>
                <w:lang w:val="en-US"/>
              </w:rPr>
            </w:pPr>
            <w:r w:rsidRPr="003B2883">
              <w:rPr>
                <w:color w:val="000000"/>
                <w:lang w:val="en-US"/>
              </w:rPr>
              <w:t>Ncgi</w:t>
            </w:r>
          </w:p>
        </w:tc>
        <w:tc>
          <w:tcPr>
            <w:tcW w:w="366" w:type="dxa"/>
            <w:tcBorders>
              <w:top w:val="single" w:sz="4" w:space="0" w:color="auto"/>
              <w:left w:val="single" w:sz="4" w:space="0" w:color="auto"/>
              <w:bottom w:val="single" w:sz="4" w:space="0" w:color="auto"/>
              <w:right w:val="single" w:sz="4" w:space="0" w:color="auto"/>
            </w:tcBorders>
          </w:tcPr>
          <w:p w14:paraId="538A567A"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7D2478E2" w14:textId="77777777" w:rsidR="00602AC0" w:rsidRPr="003B2883" w:rsidRDefault="00602AC0"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7B3E6BE3" w14:textId="77777777" w:rsidR="00602AC0" w:rsidRPr="003B2883" w:rsidRDefault="00602AC0" w:rsidP="001D4998">
            <w:pPr>
              <w:pStyle w:val="TAL"/>
              <w:rPr>
                <w:color w:val="000000"/>
              </w:rPr>
            </w:pPr>
            <w:r w:rsidRPr="003B2883">
              <w:rPr>
                <w:color w:val="000000"/>
              </w:rPr>
              <w:t>If present, this IE shall contain the current NR cell location of the target UE as delivered by the 5G-AN.</w:t>
            </w:r>
          </w:p>
        </w:tc>
      </w:tr>
      <w:tr w:rsidR="00602AC0" w:rsidRPr="003B2883" w14:paraId="6875526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212D8764" w14:textId="77777777" w:rsidR="00602AC0" w:rsidRPr="003B2883" w:rsidRDefault="00602AC0" w:rsidP="00C9263C">
            <w:pPr>
              <w:pStyle w:val="TAL"/>
              <w:rPr>
                <w:lang w:val="en-US" w:eastAsia="zh-CN"/>
              </w:rPr>
            </w:pPr>
            <w:r w:rsidRPr="00C9263C">
              <w:t>servingNode</w:t>
            </w:r>
          </w:p>
        </w:tc>
        <w:tc>
          <w:tcPr>
            <w:tcW w:w="3406" w:type="dxa"/>
            <w:tcBorders>
              <w:top w:val="single" w:sz="4" w:space="0" w:color="auto"/>
              <w:left w:val="single" w:sz="4" w:space="0" w:color="auto"/>
              <w:bottom w:val="single" w:sz="4" w:space="0" w:color="auto"/>
              <w:right w:val="single" w:sz="4" w:space="0" w:color="auto"/>
            </w:tcBorders>
          </w:tcPr>
          <w:p w14:paraId="6AAFCECF" w14:textId="77777777" w:rsidR="00602AC0" w:rsidRPr="003B2883" w:rsidRDefault="00602AC0" w:rsidP="001D4998">
            <w:pPr>
              <w:pStyle w:val="TAL"/>
              <w:rPr>
                <w:color w:val="000000"/>
                <w:lang w:val="en-US"/>
              </w:rPr>
            </w:pPr>
            <w:r w:rsidRPr="003B2883">
              <w:rPr>
                <w:color w:val="000000"/>
                <w:lang w:val="en-US"/>
              </w:rPr>
              <w:t>NfInstanceId</w:t>
            </w:r>
          </w:p>
        </w:tc>
        <w:tc>
          <w:tcPr>
            <w:tcW w:w="366" w:type="dxa"/>
            <w:tcBorders>
              <w:top w:val="single" w:sz="4" w:space="0" w:color="auto"/>
              <w:left w:val="single" w:sz="4" w:space="0" w:color="auto"/>
              <w:bottom w:val="single" w:sz="4" w:space="0" w:color="auto"/>
              <w:right w:val="single" w:sz="4" w:space="0" w:color="auto"/>
            </w:tcBorders>
          </w:tcPr>
          <w:p w14:paraId="759DBFFA"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3FDABF6C" w14:textId="77777777" w:rsidR="00602AC0" w:rsidRPr="003B2883" w:rsidRDefault="00602AC0"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45EE77C3" w14:textId="77777777" w:rsidR="00602AC0" w:rsidRPr="003B2883" w:rsidRDefault="00602AC0" w:rsidP="001D4998">
            <w:pPr>
              <w:pStyle w:val="TAL"/>
              <w:rPr>
                <w:color w:val="000000"/>
              </w:rPr>
            </w:pPr>
            <w:r w:rsidRPr="003B2883">
              <w:rPr>
                <w:color w:val="000000"/>
              </w:rPr>
              <w:t xml:space="preserve">If present, this IE shall contain the address of the serving node. For </w:t>
            </w:r>
            <w:r w:rsidR="00122C05">
              <w:rPr>
                <w:color w:val="000000"/>
              </w:rPr>
              <w:t xml:space="preserve">intra-5GS </w:t>
            </w:r>
            <w:r w:rsidRPr="003B2883">
              <w:rPr>
                <w:color w:val="000000"/>
              </w:rPr>
              <w:t>handover of an IMS Emergency Call, this IE shall contain the address of the target side serving node.</w:t>
            </w:r>
            <w:r>
              <w:rPr>
                <w:color w:val="000000"/>
              </w:rPr>
              <w:t xml:space="preserve"> For mobility of a UE with periodic or triggered location, this IE shall contain the address of the new serving node, if available.</w:t>
            </w:r>
          </w:p>
        </w:tc>
      </w:tr>
      <w:tr w:rsidR="0039349C" w:rsidRPr="003B2883" w14:paraId="3A6C35C5"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04D9B28" w14:textId="5A751349" w:rsidR="0039349C" w:rsidRPr="003B2883" w:rsidRDefault="0039349C" w:rsidP="0039349C">
            <w:pPr>
              <w:pStyle w:val="TAL"/>
              <w:rPr>
                <w:color w:val="000000"/>
                <w:lang w:val="en-US" w:eastAsia="zh-CN"/>
              </w:rPr>
            </w:pPr>
            <w:r>
              <w:rPr>
                <w:rFonts w:eastAsia="MS Mincho"/>
                <w:noProof/>
              </w:rPr>
              <w:t>targetMmeName</w:t>
            </w:r>
          </w:p>
        </w:tc>
        <w:tc>
          <w:tcPr>
            <w:tcW w:w="3406" w:type="dxa"/>
            <w:tcBorders>
              <w:top w:val="single" w:sz="4" w:space="0" w:color="auto"/>
              <w:left w:val="single" w:sz="4" w:space="0" w:color="auto"/>
              <w:bottom w:val="single" w:sz="4" w:space="0" w:color="auto"/>
              <w:right w:val="single" w:sz="4" w:space="0" w:color="auto"/>
            </w:tcBorders>
          </w:tcPr>
          <w:p w14:paraId="7C4611CA" w14:textId="5871B015" w:rsidR="0039349C" w:rsidRPr="003B2883" w:rsidRDefault="0039349C" w:rsidP="0039349C">
            <w:pPr>
              <w:pStyle w:val="TAL"/>
              <w:rPr>
                <w:color w:val="000000"/>
                <w:lang w:val="en-US"/>
              </w:rPr>
            </w:pPr>
            <w:r w:rsidRPr="00690A26">
              <w:rPr>
                <w:lang w:eastAsia="zh-CN"/>
              </w:rPr>
              <w:t>DiameterIdentity</w:t>
            </w:r>
          </w:p>
        </w:tc>
        <w:tc>
          <w:tcPr>
            <w:tcW w:w="366" w:type="dxa"/>
            <w:tcBorders>
              <w:top w:val="single" w:sz="4" w:space="0" w:color="auto"/>
              <w:left w:val="single" w:sz="4" w:space="0" w:color="auto"/>
              <w:bottom w:val="single" w:sz="4" w:space="0" w:color="auto"/>
              <w:right w:val="single" w:sz="4" w:space="0" w:color="auto"/>
            </w:tcBorders>
          </w:tcPr>
          <w:p w14:paraId="27255E6E" w14:textId="1C7D0A4B" w:rsidR="0039349C" w:rsidRPr="003B2883" w:rsidRDefault="0039349C" w:rsidP="0039349C">
            <w:pPr>
              <w:pStyle w:val="TAC"/>
              <w:rPr>
                <w:color w:val="000000"/>
              </w:rPr>
            </w:pPr>
            <w:r w:rsidRPr="00690A26">
              <w:t>C</w:t>
            </w:r>
          </w:p>
        </w:tc>
        <w:tc>
          <w:tcPr>
            <w:tcW w:w="1105" w:type="dxa"/>
            <w:tcBorders>
              <w:top w:val="single" w:sz="4" w:space="0" w:color="auto"/>
              <w:left w:val="single" w:sz="4" w:space="0" w:color="auto"/>
              <w:bottom w:val="single" w:sz="4" w:space="0" w:color="auto"/>
              <w:right w:val="single" w:sz="4" w:space="0" w:color="auto"/>
            </w:tcBorders>
          </w:tcPr>
          <w:p w14:paraId="5FA4791A" w14:textId="0400B1F9" w:rsidR="0039349C" w:rsidRPr="003B2883" w:rsidRDefault="0039349C" w:rsidP="0039349C">
            <w:pPr>
              <w:pStyle w:val="TAL"/>
              <w:rPr>
                <w:color w:val="000000"/>
              </w:rPr>
            </w:pPr>
            <w:r w:rsidRPr="00690A26">
              <w:rPr>
                <w:noProof/>
              </w:rPr>
              <w:t>0..1</w:t>
            </w:r>
          </w:p>
        </w:tc>
        <w:tc>
          <w:tcPr>
            <w:tcW w:w="3093" w:type="dxa"/>
            <w:tcBorders>
              <w:top w:val="single" w:sz="4" w:space="0" w:color="auto"/>
              <w:left w:val="single" w:sz="4" w:space="0" w:color="auto"/>
              <w:bottom w:val="single" w:sz="4" w:space="0" w:color="auto"/>
              <w:right w:val="single" w:sz="4" w:space="0" w:color="auto"/>
            </w:tcBorders>
          </w:tcPr>
          <w:p w14:paraId="29B83EF4" w14:textId="77777777" w:rsidR="0039349C" w:rsidRPr="00690A26" w:rsidRDefault="0039349C" w:rsidP="0039349C">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1C53D189" w14:textId="77777777" w:rsidR="0039349C" w:rsidRPr="00690A26" w:rsidRDefault="0039349C" w:rsidP="0039349C">
            <w:pPr>
              <w:pStyle w:val="TAL"/>
              <w:rPr>
                <w:noProof/>
              </w:rPr>
            </w:pPr>
          </w:p>
          <w:p w14:paraId="43C6BDCD" w14:textId="569A45C4" w:rsidR="0039349C" w:rsidRPr="003B2883" w:rsidRDefault="0039349C" w:rsidP="0039349C">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r>
      <w:tr w:rsidR="0039349C" w:rsidRPr="003B2883" w14:paraId="6BBBF1FE"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089BD00" w14:textId="7773579A" w:rsidR="0039349C" w:rsidRPr="003B2883" w:rsidRDefault="0039349C" w:rsidP="0039349C">
            <w:pPr>
              <w:pStyle w:val="TAL"/>
              <w:rPr>
                <w:color w:val="000000"/>
                <w:lang w:val="en-US" w:eastAsia="zh-CN"/>
              </w:rPr>
            </w:pPr>
            <w:r>
              <w:rPr>
                <w:rFonts w:eastAsia="MS Mincho"/>
                <w:noProof/>
              </w:rPr>
              <w:t>targetMme</w:t>
            </w:r>
            <w:r w:rsidRPr="00690A26">
              <w:rPr>
                <w:rFonts w:eastAsia="MS Mincho"/>
                <w:noProof/>
              </w:rPr>
              <w:t>Realm</w:t>
            </w:r>
          </w:p>
        </w:tc>
        <w:tc>
          <w:tcPr>
            <w:tcW w:w="3406" w:type="dxa"/>
            <w:tcBorders>
              <w:top w:val="single" w:sz="4" w:space="0" w:color="auto"/>
              <w:left w:val="single" w:sz="4" w:space="0" w:color="auto"/>
              <w:bottom w:val="single" w:sz="4" w:space="0" w:color="auto"/>
              <w:right w:val="single" w:sz="4" w:space="0" w:color="auto"/>
            </w:tcBorders>
          </w:tcPr>
          <w:p w14:paraId="2F247940" w14:textId="1EF4A243" w:rsidR="0039349C" w:rsidRPr="003B2883" w:rsidRDefault="0039349C" w:rsidP="0039349C">
            <w:pPr>
              <w:pStyle w:val="TAL"/>
              <w:rPr>
                <w:color w:val="000000"/>
                <w:lang w:val="en-US"/>
              </w:rPr>
            </w:pPr>
            <w:r w:rsidRPr="00690A26">
              <w:rPr>
                <w:lang w:eastAsia="zh-CN"/>
              </w:rPr>
              <w:t>DiameterIdentity</w:t>
            </w:r>
          </w:p>
        </w:tc>
        <w:tc>
          <w:tcPr>
            <w:tcW w:w="366" w:type="dxa"/>
            <w:tcBorders>
              <w:top w:val="single" w:sz="4" w:space="0" w:color="auto"/>
              <w:left w:val="single" w:sz="4" w:space="0" w:color="auto"/>
              <w:bottom w:val="single" w:sz="4" w:space="0" w:color="auto"/>
              <w:right w:val="single" w:sz="4" w:space="0" w:color="auto"/>
            </w:tcBorders>
          </w:tcPr>
          <w:p w14:paraId="254C5455" w14:textId="2A01ACCC" w:rsidR="0039349C" w:rsidRPr="003B2883" w:rsidRDefault="0039349C" w:rsidP="0039349C">
            <w:pPr>
              <w:pStyle w:val="TAC"/>
              <w:rPr>
                <w:color w:val="000000"/>
              </w:rPr>
            </w:pPr>
            <w:r w:rsidRPr="00690A26">
              <w:t>C</w:t>
            </w:r>
          </w:p>
        </w:tc>
        <w:tc>
          <w:tcPr>
            <w:tcW w:w="1105" w:type="dxa"/>
            <w:tcBorders>
              <w:top w:val="single" w:sz="4" w:space="0" w:color="auto"/>
              <w:left w:val="single" w:sz="4" w:space="0" w:color="auto"/>
              <w:bottom w:val="single" w:sz="4" w:space="0" w:color="auto"/>
              <w:right w:val="single" w:sz="4" w:space="0" w:color="auto"/>
            </w:tcBorders>
          </w:tcPr>
          <w:p w14:paraId="7C4C10AD" w14:textId="1D4EDA64" w:rsidR="0039349C" w:rsidRPr="003B2883" w:rsidRDefault="0039349C" w:rsidP="0039349C">
            <w:pPr>
              <w:pStyle w:val="TAL"/>
              <w:rPr>
                <w:color w:val="000000"/>
              </w:rPr>
            </w:pPr>
            <w:r w:rsidRPr="00690A26">
              <w:rPr>
                <w:noProof/>
              </w:rPr>
              <w:t>0..1</w:t>
            </w:r>
          </w:p>
        </w:tc>
        <w:tc>
          <w:tcPr>
            <w:tcW w:w="3093" w:type="dxa"/>
            <w:tcBorders>
              <w:top w:val="single" w:sz="4" w:space="0" w:color="auto"/>
              <w:left w:val="single" w:sz="4" w:space="0" w:color="auto"/>
              <w:bottom w:val="single" w:sz="4" w:space="0" w:color="auto"/>
              <w:right w:val="single" w:sz="4" w:space="0" w:color="auto"/>
            </w:tcBorders>
          </w:tcPr>
          <w:p w14:paraId="751CDE5B" w14:textId="77777777" w:rsidR="0039349C" w:rsidRPr="00690A26" w:rsidRDefault="0039349C" w:rsidP="0039349C">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F8B3374" w14:textId="77777777" w:rsidR="0039349C" w:rsidRPr="00690A26" w:rsidRDefault="0039349C" w:rsidP="0039349C">
            <w:pPr>
              <w:pStyle w:val="TAL"/>
              <w:rPr>
                <w:noProof/>
              </w:rPr>
            </w:pPr>
          </w:p>
          <w:p w14:paraId="0D28A7D9" w14:textId="4A41E6A5" w:rsidR="0039349C" w:rsidRPr="003B2883" w:rsidRDefault="0039349C" w:rsidP="0039349C">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r>
      <w:tr w:rsidR="0039349C" w:rsidRPr="003B2883" w14:paraId="5F7E69A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2A50028C" w14:textId="5D3A2B5F" w:rsidR="0039349C" w:rsidRPr="003B2883" w:rsidRDefault="0039349C" w:rsidP="0039349C">
            <w:pPr>
              <w:pStyle w:val="TAL"/>
              <w:rPr>
                <w:color w:val="000000"/>
                <w:lang w:val="en-US" w:eastAsia="zh-CN"/>
              </w:rPr>
            </w:pPr>
            <w:r>
              <w:rPr>
                <w:rFonts w:eastAsia="MS Mincho"/>
                <w:noProof/>
              </w:rPr>
              <w:lastRenderedPageBreak/>
              <w:t>utranSrvccInd</w:t>
            </w:r>
          </w:p>
        </w:tc>
        <w:tc>
          <w:tcPr>
            <w:tcW w:w="3406" w:type="dxa"/>
            <w:tcBorders>
              <w:top w:val="single" w:sz="4" w:space="0" w:color="auto"/>
              <w:left w:val="single" w:sz="4" w:space="0" w:color="auto"/>
              <w:bottom w:val="single" w:sz="4" w:space="0" w:color="auto"/>
              <w:right w:val="single" w:sz="4" w:space="0" w:color="auto"/>
            </w:tcBorders>
          </w:tcPr>
          <w:p w14:paraId="5A7E8482" w14:textId="1B9EB6C7" w:rsidR="0039349C" w:rsidRPr="003B2883" w:rsidRDefault="0039349C" w:rsidP="0039349C">
            <w:pPr>
              <w:pStyle w:val="TAL"/>
              <w:rPr>
                <w:color w:val="000000"/>
                <w:lang w:val="en-US"/>
              </w:rPr>
            </w:pPr>
            <w:r>
              <w:rPr>
                <w:lang w:eastAsia="zh-CN"/>
              </w:rPr>
              <w:t>boolean</w:t>
            </w:r>
          </w:p>
        </w:tc>
        <w:tc>
          <w:tcPr>
            <w:tcW w:w="366" w:type="dxa"/>
            <w:tcBorders>
              <w:top w:val="single" w:sz="4" w:space="0" w:color="auto"/>
              <w:left w:val="single" w:sz="4" w:space="0" w:color="auto"/>
              <w:bottom w:val="single" w:sz="4" w:space="0" w:color="auto"/>
              <w:right w:val="single" w:sz="4" w:space="0" w:color="auto"/>
            </w:tcBorders>
          </w:tcPr>
          <w:p w14:paraId="42AE4C4A" w14:textId="32D6ACE9" w:rsidR="0039349C" w:rsidRPr="003B2883" w:rsidRDefault="0039349C" w:rsidP="0039349C">
            <w:pPr>
              <w:pStyle w:val="TAC"/>
              <w:rPr>
                <w:color w:val="000000"/>
              </w:rPr>
            </w:pPr>
            <w:r>
              <w:t>C</w:t>
            </w:r>
          </w:p>
        </w:tc>
        <w:tc>
          <w:tcPr>
            <w:tcW w:w="1105" w:type="dxa"/>
            <w:tcBorders>
              <w:top w:val="single" w:sz="4" w:space="0" w:color="auto"/>
              <w:left w:val="single" w:sz="4" w:space="0" w:color="auto"/>
              <w:bottom w:val="single" w:sz="4" w:space="0" w:color="auto"/>
              <w:right w:val="single" w:sz="4" w:space="0" w:color="auto"/>
            </w:tcBorders>
          </w:tcPr>
          <w:p w14:paraId="33B17D4A" w14:textId="70B43E75" w:rsidR="0039349C" w:rsidRPr="003B2883" w:rsidRDefault="0039349C" w:rsidP="0039349C">
            <w:pPr>
              <w:pStyle w:val="TAL"/>
              <w:rPr>
                <w:color w:val="000000"/>
              </w:rPr>
            </w:pPr>
            <w:r>
              <w:rPr>
                <w:noProof/>
              </w:rPr>
              <w:t>0..1</w:t>
            </w:r>
          </w:p>
        </w:tc>
        <w:tc>
          <w:tcPr>
            <w:tcW w:w="3093" w:type="dxa"/>
            <w:tcBorders>
              <w:top w:val="single" w:sz="4" w:space="0" w:color="auto"/>
              <w:left w:val="single" w:sz="4" w:space="0" w:color="auto"/>
              <w:bottom w:val="single" w:sz="4" w:space="0" w:color="auto"/>
              <w:right w:val="single" w:sz="4" w:space="0" w:color="auto"/>
            </w:tcBorders>
          </w:tcPr>
          <w:p w14:paraId="4DCD0A36" w14:textId="77777777" w:rsidR="0039349C" w:rsidRPr="00F80EB5" w:rsidRDefault="0039349C" w:rsidP="0039349C">
            <w:pPr>
              <w:pStyle w:val="TAL"/>
              <w:rPr>
                <w:rFonts w:cs="Arial"/>
                <w:noProof/>
                <w:szCs w:val="18"/>
              </w:rPr>
            </w:pPr>
            <w:r w:rsidRPr="00F80EB5">
              <w:rPr>
                <w:rFonts w:cs="Arial"/>
                <w:noProof/>
                <w:szCs w:val="18"/>
              </w:rPr>
              <w:t>This IE shall be present with value "true" for 5G-SRVCC to 3GPP UTRAN of IMS emergency call, i.e. target node is an MSC.</w:t>
            </w:r>
          </w:p>
          <w:p w14:paraId="4E0D8F42" w14:textId="77777777" w:rsidR="0039349C" w:rsidRPr="00F80EB5" w:rsidRDefault="0039349C" w:rsidP="0039349C">
            <w:pPr>
              <w:pStyle w:val="TAL"/>
              <w:rPr>
                <w:rFonts w:cs="Arial"/>
                <w:noProof/>
                <w:szCs w:val="18"/>
              </w:rPr>
            </w:pPr>
          </w:p>
          <w:p w14:paraId="793DC86A" w14:textId="77777777" w:rsidR="0039349C" w:rsidRPr="00F80EB5" w:rsidRDefault="0039349C" w:rsidP="0039349C">
            <w:pPr>
              <w:pStyle w:val="TAL"/>
              <w:rPr>
                <w:rFonts w:cs="Arial"/>
                <w:noProof/>
                <w:szCs w:val="18"/>
              </w:rPr>
            </w:pPr>
            <w:r w:rsidRPr="00F80EB5">
              <w:rPr>
                <w:rFonts w:cs="Arial"/>
                <w:noProof/>
                <w:szCs w:val="18"/>
              </w:rPr>
              <w:t>When present, this IE shall be set for the following value:</w:t>
            </w:r>
          </w:p>
          <w:p w14:paraId="523E8ADC" w14:textId="09620682" w:rsidR="0039349C" w:rsidRPr="00F80EB5" w:rsidRDefault="00F80EB5" w:rsidP="00F80EB5">
            <w:pPr>
              <w:pStyle w:val="B1"/>
              <w:rPr>
                <w:rFonts w:ascii="Arial" w:hAnsi="Arial" w:cs="Arial"/>
                <w:noProof/>
                <w:sz w:val="18"/>
                <w:szCs w:val="18"/>
              </w:rPr>
            </w:pPr>
            <w:bookmarkStart w:id="3842" w:name="_PERM_MCCTEMPBM_CRPT48240351___7"/>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true: IMS emergency call handover to UTRAN</w:t>
            </w:r>
          </w:p>
          <w:p w14:paraId="3B204185" w14:textId="5F892311" w:rsidR="0039349C" w:rsidRPr="00C9263C" w:rsidRDefault="00F80EB5" w:rsidP="00C9263C">
            <w:pPr>
              <w:pStyle w:val="B1"/>
              <w:rPr>
                <w:rFonts w:ascii="Arial" w:hAnsi="Arial" w:cs="Arial"/>
                <w:noProof/>
                <w:sz w:val="18"/>
                <w:szCs w:val="18"/>
              </w:rPr>
            </w:pPr>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false: No IMS emergency call handover to UTRAN</w:t>
            </w:r>
            <w:bookmarkStart w:id="3843" w:name="_PERM_MCCTEMPBM_CRPT48240352___5"/>
            <w:bookmarkEnd w:id="3842"/>
            <w:bookmarkEnd w:id="3843"/>
          </w:p>
        </w:tc>
      </w:tr>
      <w:tr w:rsidR="0039349C" w:rsidRPr="003B2883" w14:paraId="6A2CB1DB"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77E6F5BB" w14:textId="77777777" w:rsidR="0039349C" w:rsidRPr="003B2883" w:rsidRDefault="0039349C" w:rsidP="00C9263C">
            <w:pPr>
              <w:pStyle w:val="TAL"/>
              <w:rPr>
                <w:lang w:val="en-US" w:eastAsia="zh-CN"/>
              </w:rPr>
            </w:pPr>
            <w:r w:rsidRPr="00C9263C">
              <w:t>civicAddress</w:t>
            </w:r>
          </w:p>
        </w:tc>
        <w:tc>
          <w:tcPr>
            <w:tcW w:w="3406" w:type="dxa"/>
            <w:tcBorders>
              <w:top w:val="single" w:sz="4" w:space="0" w:color="auto"/>
              <w:left w:val="single" w:sz="4" w:space="0" w:color="auto"/>
              <w:bottom w:val="single" w:sz="4" w:space="0" w:color="auto"/>
              <w:right w:val="single" w:sz="4" w:space="0" w:color="auto"/>
            </w:tcBorders>
          </w:tcPr>
          <w:p w14:paraId="726E0F9A" w14:textId="77777777" w:rsidR="0039349C" w:rsidRPr="003B2883" w:rsidRDefault="0039349C" w:rsidP="0039349C">
            <w:pPr>
              <w:pStyle w:val="TAL"/>
              <w:rPr>
                <w:color w:val="000000"/>
                <w:lang w:val="en-US"/>
              </w:rPr>
            </w:pPr>
            <w:r w:rsidRPr="003B2883">
              <w:rPr>
                <w:color w:val="000000"/>
              </w:rPr>
              <w:t>CivicAddress</w:t>
            </w:r>
          </w:p>
        </w:tc>
        <w:tc>
          <w:tcPr>
            <w:tcW w:w="366" w:type="dxa"/>
            <w:tcBorders>
              <w:top w:val="single" w:sz="4" w:space="0" w:color="auto"/>
              <w:left w:val="single" w:sz="4" w:space="0" w:color="auto"/>
              <w:bottom w:val="single" w:sz="4" w:space="0" w:color="auto"/>
              <w:right w:val="single" w:sz="4" w:space="0" w:color="auto"/>
            </w:tcBorders>
          </w:tcPr>
          <w:p w14:paraId="03596CC7" w14:textId="77777777" w:rsidR="0039349C" w:rsidRPr="003B2883" w:rsidRDefault="0039349C"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18AEBC14" w14:textId="77777777" w:rsidR="0039349C" w:rsidRPr="003B2883" w:rsidRDefault="0039349C"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0271FE12" w14:textId="77777777" w:rsidR="0039349C" w:rsidRPr="003B2883" w:rsidRDefault="0039349C" w:rsidP="0039349C">
            <w:pPr>
              <w:pStyle w:val="TAL"/>
              <w:rPr>
                <w:color w:val="000000"/>
              </w:rPr>
            </w:pPr>
            <w:r w:rsidRPr="003B2883">
              <w:rPr>
                <w:color w:val="000000"/>
              </w:rPr>
              <w:t xml:space="preserve">If present, this IE contains a location estimate for the target </w:t>
            </w:r>
            <w:r w:rsidRPr="003B2883">
              <w:rPr>
                <w:rFonts w:hint="eastAsia"/>
                <w:color w:val="000000"/>
                <w:lang w:eastAsia="zh-CN"/>
              </w:rPr>
              <w:t>UE</w:t>
            </w:r>
            <w:r w:rsidRPr="003B2883">
              <w:rPr>
                <w:color w:val="000000"/>
                <w:lang w:eastAsia="zh-CN"/>
              </w:rPr>
              <w:t xml:space="preserve"> expressed as </w:t>
            </w:r>
            <w:r w:rsidRPr="003B2883">
              <w:rPr>
                <w:color w:val="000000"/>
              </w:rPr>
              <w:t>a Civic address.</w:t>
            </w:r>
          </w:p>
        </w:tc>
      </w:tr>
      <w:tr w:rsidR="0039349C" w:rsidRPr="003B2883" w14:paraId="573BE70A"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FB01D0A" w14:textId="77777777" w:rsidR="0039349C" w:rsidRPr="003B2883" w:rsidRDefault="0039349C" w:rsidP="0039349C">
            <w:pPr>
              <w:pStyle w:val="TAL"/>
              <w:rPr>
                <w:color w:val="000000"/>
                <w:lang w:val="en-US"/>
              </w:rPr>
            </w:pPr>
            <w:r w:rsidRPr="003B2883">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3256EA7E" w14:textId="77777777" w:rsidR="0039349C" w:rsidRPr="003B2883" w:rsidRDefault="0039349C" w:rsidP="0039349C">
            <w:pPr>
              <w:pStyle w:val="TAL"/>
              <w:rPr>
                <w:color w:val="000000"/>
              </w:rPr>
            </w:pPr>
            <w:r w:rsidRPr="003B2883">
              <w:t>BarometricPressure</w:t>
            </w:r>
          </w:p>
        </w:tc>
        <w:tc>
          <w:tcPr>
            <w:tcW w:w="366" w:type="dxa"/>
            <w:tcBorders>
              <w:top w:val="single" w:sz="4" w:space="0" w:color="auto"/>
              <w:left w:val="single" w:sz="4" w:space="0" w:color="auto"/>
              <w:bottom w:val="single" w:sz="4" w:space="0" w:color="auto"/>
              <w:right w:val="single" w:sz="4" w:space="0" w:color="auto"/>
            </w:tcBorders>
          </w:tcPr>
          <w:p w14:paraId="4B6E9FCA" w14:textId="77777777" w:rsidR="0039349C" w:rsidRPr="003B2883" w:rsidRDefault="0039349C"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6DF4F52D" w14:textId="77777777" w:rsidR="0039349C" w:rsidRPr="003B2883" w:rsidRDefault="0039349C"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696EB5A8" w14:textId="77777777" w:rsidR="0039349C" w:rsidRPr="003B2883" w:rsidRDefault="0039349C" w:rsidP="0039349C">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r>
      <w:tr w:rsidR="0039349C" w:rsidRPr="003B2883" w14:paraId="4FA1FD6D"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01B51E3" w14:textId="77777777" w:rsidR="0039349C" w:rsidRPr="003B2883" w:rsidRDefault="0039349C" w:rsidP="0039349C">
            <w:pPr>
              <w:pStyle w:val="TAL"/>
              <w:rPr>
                <w:lang w:val="en-US"/>
              </w:rPr>
            </w:pPr>
            <w:r w:rsidRPr="003B2883">
              <w:t>altitude</w:t>
            </w:r>
          </w:p>
        </w:tc>
        <w:tc>
          <w:tcPr>
            <w:tcW w:w="3406" w:type="dxa"/>
            <w:tcBorders>
              <w:top w:val="single" w:sz="4" w:space="0" w:color="auto"/>
              <w:left w:val="single" w:sz="4" w:space="0" w:color="auto"/>
              <w:bottom w:val="single" w:sz="4" w:space="0" w:color="auto"/>
              <w:right w:val="single" w:sz="4" w:space="0" w:color="auto"/>
            </w:tcBorders>
          </w:tcPr>
          <w:p w14:paraId="2321307B" w14:textId="77777777" w:rsidR="0039349C" w:rsidRPr="003B2883" w:rsidRDefault="0039349C" w:rsidP="0039349C">
            <w:pPr>
              <w:pStyle w:val="TAL"/>
            </w:pPr>
            <w:r w:rsidRPr="003B2883">
              <w:t>Altitude</w:t>
            </w:r>
          </w:p>
        </w:tc>
        <w:tc>
          <w:tcPr>
            <w:tcW w:w="366" w:type="dxa"/>
            <w:tcBorders>
              <w:top w:val="single" w:sz="4" w:space="0" w:color="auto"/>
              <w:left w:val="single" w:sz="4" w:space="0" w:color="auto"/>
              <w:bottom w:val="single" w:sz="4" w:space="0" w:color="auto"/>
              <w:right w:val="single" w:sz="4" w:space="0" w:color="auto"/>
            </w:tcBorders>
          </w:tcPr>
          <w:p w14:paraId="4B4DAF4E" w14:textId="77777777" w:rsidR="0039349C" w:rsidRPr="003B2883" w:rsidRDefault="0039349C" w:rsidP="0039349C">
            <w:pPr>
              <w:pStyle w:val="TAC"/>
              <w:rPr>
                <w:color w:val="000000"/>
              </w:rPr>
            </w:pPr>
            <w:r w:rsidRPr="003B2883">
              <w:t>O</w:t>
            </w:r>
          </w:p>
        </w:tc>
        <w:tc>
          <w:tcPr>
            <w:tcW w:w="1105" w:type="dxa"/>
            <w:tcBorders>
              <w:top w:val="single" w:sz="4" w:space="0" w:color="auto"/>
              <w:left w:val="single" w:sz="4" w:space="0" w:color="auto"/>
              <w:bottom w:val="single" w:sz="4" w:space="0" w:color="auto"/>
              <w:right w:val="single" w:sz="4" w:space="0" w:color="auto"/>
            </w:tcBorders>
          </w:tcPr>
          <w:p w14:paraId="7E4B2E41" w14:textId="77777777" w:rsidR="0039349C" w:rsidRPr="003B2883" w:rsidRDefault="0039349C" w:rsidP="0039349C">
            <w:pPr>
              <w:pStyle w:val="TAL"/>
              <w:rPr>
                <w:color w:val="000000"/>
              </w:rPr>
            </w:pPr>
            <w:r w:rsidRPr="003B2883">
              <w:t>0..1</w:t>
            </w:r>
          </w:p>
        </w:tc>
        <w:tc>
          <w:tcPr>
            <w:tcW w:w="3093" w:type="dxa"/>
            <w:tcBorders>
              <w:top w:val="single" w:sz="4" w:space="0" w:color="auto"/>
              <w:left w:val="single" w:sz="4" w:space="0" w:color="auto"/>
              <w:bottom w:val="single" w:sz="4" w:space="0" w:color="auto"/>
              <w:right w:val="single" w:sz="4" w:space="0" w:color="auto"/>
            </w:tcBorders>
          </w:tcPr>
          <w:p w14:paraId="253A7B89" w14:textId="77777777" w:rsidR="0039349C" w:rsidRPr="003B2883" w:rsidRDefault="0039349C" w:rsidP="0039349C">
            <w:pPr>
              <w:pStyle w:val="TAL"/>
            </w:pPr>
            <w:r w:rsidRPr="003B2883">
              <w:rPr>
                <w:rFonts w:cs="Arial"/>
                <w:szCs w:val="18"/>
              </w:rPr>
              <w:t>If present, this IE indicates the altitude of the positioning estimate.</w:t>
            </w:r>
          </w:p>
        </w:tc>
      </w:tr>
      <w:tr w:rsidR="0039349C" w:rsidRPr="003B2883" w14:paraId="1FAEC1E4"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14842374" w14:textId="77777777" w:rsidR="0039349C" w:rsidRPr="003B2883" w:rsidRDefault="0039349C" w:rsidP="0039349C">
            <w:pPr>
              <w:pStyle w:val="TAL"/>
            </w:pPr>
            <w:r>
              <w:t>hgmlcCallBackURI</w:t>
            </w:r>
          </w:p>
        </w:tc>
        <w:tc>
          <w:tcPr>
            <w:tcW w:w="3406" w:type="dxa"/>
            <w:tcBorders>
              <w:top w:val="single" w:sz="4" w:space="0" w:color="auto"/>
              <w:left w:val="single" w:sz="4" w:space="0" w:color="auto"/>
              <w:bottom w:val="single" w:sz="4" w:space="0" w:color="auto"/>
              <w:right w:val="single" w:sz="4" w:space="0" w:color="auto"/>
            </w:tcBorders>
          </w:tcPr>
          <w:p w14:paraId="2C50DF5A" w14:textId="77777777" w:rsidR="0039349C" w:rsidRPr="003B2883" w:rsidRDefault="0039349C" w:rsidP="0039349C">
            <w:pPr>
              <w:pStyle w:val="TAL"/>
            </w:pPr>
            <w:r>
              <w:t>Uri</w:t>
            </w:r>
          </w:p>
        </w:tc>
        <w:tc>
          <w:tcPr>
            <w:tcW w:w="366" w:type="dxa"/>
            <w:tcBorders>
              <w:top w:val="single" w:sz="4" w:space="0" w:color="auto"/>
              <w:left w:val="single" w:sz="4" w:space="0" w:color="auto"/>
              <w:bottom w:val="single" w:sz="4" w:space="0" w:color="auto"/>
              <w:right w:val="single" w:sz="4" w:space="0" w:color="auto"/>
            </w:tcBorders>
          </w:tcPr>
          <w:p w14:paraId="35953ABD" w14:textId="77777777" w:rsidR="0039349C" w:rsidRPr="003B2883" w:rsidRDefault="0039349C" w:rsidP="0039349C">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38FB4398" w14:textId="77777777" w:rsidR="0039349C" w:rsidRPr="003B2883" w:rsidRDefault="0039349C" w:rsidP="0039349C">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1A5CFD61" w14:textId="77777777" w:rsidR="0039349C" w:rsidRDefault="0039349C" w:rsidP="0039349C">
            <w:pPr>
              <w:pStyle w:val="TAL"/>
              <w:rPr>
                <w:rFonts w:cs="Arial"/>
                <w:szCs w:val="18"/>
              </w:rPr>
            </w:pPr>
            <w:r>
              <w:rPr>
                <w:rFonts w:cs="Arial"/>
                <w:szCs w:val="18"/>
              </w:rPr>
              <w:t>This IE contains the callback URI of the H-GMLC</w:t>
            </w:r>
          </w:p>
          <w:p w14:paraId="7C713FF0" w14:textId="77777777" w:rsidR="0039349C" w:rsidRPr="003B2883" w:rsidRDefault="0039349C" w:rsidP="0039349C">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r>
      <w:tr w:rsidR="0039349C" w:rsidRPr="003B2883" w14:paraId="3DA711E8"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0E510A4B" w14:textId="77777777" w:rsidR="0039349C" w:rsidRPr="003B2883" w:rsidRDefault="0039349C" w:rsidP="0039349C">
            <w:pPr>
              <w:pStyle w:val="TAL"/>
            </w:pPr>
            <w:r>
              <w:t>ldrReference</w:t>
            </w:r>
          </w:p>
        </w:tc>
        <w:tc>
          <w:tcPr>
            <w:tcW w:w="3406" w:type="dxa"/>
            <w:tcBorders>
              <w:top w:val="single" w:sz="4" w:space="0" w:color="auto"/>
              <w:left w:val="single" w:sz="4" w:space="0" w:color="auto"/>
              <w:bottom w:val="single" w:sz="4" w:space="0" w:color="auto"/>
              <w:right w:val="single" w:sz="4" w:space="0" w:color="auto"/>
            </w:tcBorders>
          </w:tcPr>
          <w:p w14:paraId="56049724" w14:textId="77777777" w:rsidR="0039349C" w:rsidRPr="003B2883" w:rsidRDefault="0039349C" w:rsidP="0039349C">
            <w:pPr>
              <w:pStyle w:val="TAL"/>
            </w:pPr>
            <w:r>
              <w:t>LdrReference</w:t>
            </w:r>
          </w:p>
        </w:tc>
        <w:tc>
          <w:tcPr>
            <w:tcW w:w="366" w:type="dxa"/>
            <w:tcBorders>
              <w:top w:val="single" w:sz="4" w:space="0" w:color="auto"/>
              <w:left w:val="single" w:sz="4" w:space="0" w:color="auto"/>
              <w:bottom w:val="single" w:sz="4" w:space="0" w:color="auto"/>
              <w:right w:val="single" w:sz="4" w:space="0" w:color="auto"/>
            </w:tcBorders>
          </w:tcPr>
          <w:p w14:paraId="09272D41" w14:textId="77777777" w:rsidR="0039349C" w:rsidRPr="003B2883" w:rsidRDefault="0039349C" w:rsidP="0039349C">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3EFFBCAD" w14:textId="77777777" w:rsidR="0039349C" w:rsidRPr="003B2883" w:rsidRDefault="0039349C" w:rsidP="0039349C">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73F61D2C" w14:textId="77777777" w:rsidR="0039349C" w:rsidRDefault="0039349C" w:rsidP="0039349C">
            <w:pPr>
              <w:pStyle w:val="TAL"/>
              <w:rPr>
                <w:rFonts w:cs="Arial"/>
                <w:szCs w:val="18"/>
              </w:rPr>
            </w:pPr>
            <w:r>
              <w:rPr>
                <w:rFonts w:cs="Arial"/>
                <w:szCs w:val="18"/>
              </w:rPr>
              <w:t>This IE contains an LDR Reference.</w:t>
            </w:r>
          </w:p>
          <w:p w14:paraId="43CA2981" w14:textId="77777777" w:rsidR="0039349C" w:rsidRPr="003B2883" w:rsidRDefault="0039349C" w:rsidP="0039349C">
            <w:pPr>
              <w:pStyle w:val="TAL"/>
              <w:rPr>
                <w:rFonts w:cs="Arial"/>
                <w:szCs w:val="18"/>
              </w:rPr>
            </w:pPr>
            <w:r>
              <w:t xml:space="preserve">This IE </w:t>
            </w:r>
            <w:r w:rsidRPr="003B611A">
              <w:t xml:space="preserve">shall be included </w:t>
            </w:r>
            <w:r>
              <w:t>for a locationEvent related to deferred location.</w:t>
            </w:r>
          </w:p>
        </w:tc>
      </w:tr>
      <w:tr w:rsidR="0039349C" w:rsidRPr="003B2883" w14:paraId="13BB10FE"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D66B52A" w14:textId="77777777" w:rsidR="0039349C" w:rsidRPr="003B2883" w:rsidRDefault="0039349C" w:rsidP="0039349C">
            <w:pPr>
              <w:pStyle w:val="TAL"/>
            </w:pPr>
            <w:r>
              <w:rPr>
                <w:lang w:val="en-US"/>
              </w:rPr>
              <w:t>servingLMFIdentification</w:t>
            </w:r>
          </w:p>
        </w:tc>
        <w:tc>
          <w:tcPr>
            <w:tcW w:w="3406" w:type="dxa"/>
            <w:tcBorders>
              <w:top w:val="single" w:sz="4" w:space="0" w:color="auto"/>
              <w:left w:val="single" w:sz="4" w:space="0" w:color="auto"/>
              <w:bottom w:val="single" w:sz="4" w:space="0" w:color="auto"/>
              <w:right w:val="single" w:sz="4" w:space="0" w:color="auto"/>
            </w:tcBorders>
          </w:tcPr>
          <w:p w14:paraId="7840FBD3" w14:textId="77777777" w:rsidR="0039349C" w:rsidRPr="003B2883" w:rsidRDefault="0039349C" w:rsidP="0039349C">
            <w:pPr>
              <w:pStyle w:val="TAL"/>
            </w:pPr>
            <w:r>
              <w:t>LMFIdentification</w:t>
            </w:r>
          </w:p>
        </w:tc>
        <w:tc>
          <w:tcPr>
            <w:tcW w:w="366" w:type="dxa"/>
            <w:tcBorders>
              <w:top w:val="single" w:sz="4" w:space="0" w:color="auto"/>
              <w:left w:val="single" w:sz="4" w:space="0" w:color="auto"/>
              <w:bottom w:val="single" w:sz="4" w:space="0" w:color="auto"/>
              <w:right w:val="single" w:sz="4" w:space="0" w:color="auto"/>
            </w:tcBorders>
          </w:tcPr>
          <w:p w14:paraId="7009B93F" w14:textId="77777777" w:rsidR="0039349C" w:rsidRPr="003B2883" w:rsidRDefault="0039349C" w:rsidP="0039349C">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40149FCC" w14:textId="77777777" w:rsidR="0039349C" w:rsidRPr="003B2883" w:rsidRDefault="0039349C" w:rsidP="0039349C">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72431CF6" w14:textId="77777777" w:rsidR="0039349C" w:rsidRPr="003B2883" w:rsidRDefault="0039349C" w:rsidP="00C9263C">
            <w:pPr>
              <w:pStyle w:val="TAL"/>
              <w:rPr>
                <w:rFonts w:cs="Arial"/>
                <w:szCs w:val="18"/>
              </w:rPr>
            </w:pPr>
            <w:r w:rsidRPr="00C9263C">
              <w:t>This IE contains the identification of a serving LMF and shall be included for a locationEvent related to deferred location with periodic or triggered location if a serving LMF is used.</w:t>
            </w:r>
          </w:p>
        </w:tc>
      </w:tr>
      <w:tr w:rsidR="0039349C" w:rsidRPr="003B2883" w14:paraId="0B8A6C9C"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0A878B10" w14:textId="77777777" w:rsidR="0039349C" w:rsidRPr="00602AC0" w:rsidRDefault="0039349C" w:rsidP="00C9263C">
            <w:pPr>
              <w:pStyle w:val="TAL"/>
            </w:pPr>
            <w:r w:rsidRPr="00C9263C">
              <w:t>terminationCause</w:t>
            </w:r>
          </w:p>
        </w:tc>
        <w:tc>
          <w:tcPr>
            <w:tcW w:w="3406" w:type="dxa"/>
            <w:tcBorders>
              <w:top w:val="single" w:sz="4" w:space="0" w:color="auto"/>
              <w:left w:val="single" w:sz="4" w:space="0" w:color="auto"/>
              <w:bottom w:val="single" w:sz="4" w:space="0" w:color="auto"/>
              <w:right w:val="single" w:sz="4" w:space="0" w:color="auto"/>
            </w:tcBorders>
          </w:tcPr>
          <w:p w14:paraId="0CEE8D6D" w14:textId="77777777" w:rsidR="0039349C" w:rsidRPr="00602AC0" w:rsidRDefault="0039349C" w:rsidP="0039349C">
            <w:pPr>
              <w:pStyle w:val="TAL"/>
              <w:rPr>
                <w:color w:val="000000"/>
              </w:rPr>
            </w:pPr>
            <w:r w:rsidRPr="00602AC0">
              <w:rPr>
                <w:color w:val="000000"/>
              </w:rPr>
              <w:t>TerminationCause</w:t>
            </w:r>
          </w:p>
        </w:tc>
        <w:tc>
          <w:tcPr>
            <w:tcW w:w="366" w:type="dxa"/>
            <w:tcBorders>
              <w:top w:val="single" w:sz="4" w:space="0" w:color="auto"/>
              <w:left w:val="single" w:sz="4" w:space="0" w:color="auto"/>
              <w:bottom w:val="single" w:sz="4" w:space="0" w:color="auto"/>
              <w:right w:val="single" w:sz="4" w:space="0" w:color="auto"/>
            </w:tcBorders>
          </w:tcPr>
          <w:p w14:paraId="36B4534F" w14:textId="77777777" w:rsidR="0039349C" w:rsidRPr="00602AC0" w:rsidRDefault="0039349C" w:rsidP="00C9263C">
            <w:pPr>
              <w:pStyle w:val="TAC"/>
            </w:pPr>
            <w:r w:rsidRPr="00C9263C">
              <w:rPr>
                <w:rFonts w:hint="eastAsia"/>
              </w:rPr>
              <w:t>C</w:t>
            </w:r>
          </w:p>
        </w:tc>
        <w:tc>
          <w:tcPr>
            <w:tcW w:w="1105" w:type="dxa"/>
            <w:tcBorders>
              <w:top w:val="single" w:sz="4" w:space="0" w:color="auto"/>
              <w:left w:val="single" w:sz="4" w:space="0" w:color="auto"/>
              <w:bottom w:val="single" w:sz="4" w:space="0" w:color="auto"/>
              <w:right w:val="single" w:sz="4" w:space="0" w:color="auto"/>
            </w:tcBorders>
          </w:tcPr>
          <w:p w14:paraId="3EECC6D4" w14:textId="77777777" w:rsidR="0039349C" w:rsidRPr="00602AC0" w:rsidRDefault="0039349C" w:rsidP="00C9263C">
            <w:pPr>
              <w:pStyle w:val="TAL"/>
            </w:pPr>
            <w:r w:rsidRPr="00C9263C">
              <w:rPr>
                <w:rFonts w:hint="eastAsia"/>
              </w:rPr>
              <w:t>0..1</w:t>
            </w:r>
          </w:p>
        </w:tc>
        <w:tc>
          <w:tcPr>
            <w:tcW w:w="3093" w:type="dxa"/>
            <w:tcBorders>
              <w:top w:val="single" w:sz="4" w:space="0" w:color="auto"/>
              <w:left w:val="single" w:sz="4" w:space="0" w:color="auto"/>
              <w:bottom w:val="single" w:sz="4" w:space="0" w:color="auto"/>
              <w:right w:val="single" w:sz="4" w:space="0" w:color="auto"/>
            </w:tcBorders>
          </w:tcPr>
          <w:p w14:paraId="1C9497A6" w14:textId="77777777" w:rsidR="0039349C" w:rsidRPr="00602AC0" w:rsidRDefault="0039349C" w:rsidP="0039349C">
            <w:pPr>
              <w:pStyle w:val="TAL"/>
              <w:rPr>
                <w:rFonts w:cs="Arial"/>
                <w:color w:val="000000"/>
                <w:szCs w:val="18"/>
              </w:rPr>
            </w:pPr>
            <w:r w:rsidRPr="00602AC0">
              <w:rPr>
                <w:color w:val="000000"/>
                <w:lang w:eastAsia="zh-CN"/>
              </w:rPr>
              <w:t xml:space="preserve">This IE indicates a reason for termination and shall be included </w:t>
            </w:r>
            <w:r w:rsidRPr="00602AC0">
              <w:rPr>
                <w:color w:val="000000"/>
              </w:rPr>
              <w:t>for a locationEvent related to deferred location</w:t>
            </w:r>
            <w:r w:rsidRPr="00602AC0">
              <w:rPr>
                <w:color w:val="000000"/>
                <w:lang w:eastAsia="zh-CN"/>
              </w:rPr>
              <w:t xml:space="preserve"> if deferred location has been terminated.</w:t>
            </w:r>
          </w:p>
        </w:tc>
      </w:tr>
      <w:tr w:rsidR="0039349C" w:rsidRPr="003B2883" w14:paraId="2A8D3114" w14:textId="77777777" w:rsidTr="001D4998">
        <w:trPr>
          <w:jc w:val="center"/>
        </w:trPr>
        <w:tc>
          <w:tcPr>
            <w:tcW w:w="10046" w:type="dxa"/>
            <w:gridSpan w:val="5"/>
            <w:tcBorders>
              <w:top w:val="single" w:sz="4" w:space="0" w:color="auto"/>
              <w:left w:val="single" w:sz="4" w:space="0" w:color="auto"/>
              <w:bottom w:val="single" w:sz="4" w:space="0" w:color="auto"/>
              <w:right w:val="single" w:sz="4" w:space="0" w:color="auto"/>
            </w:tcBorders>
          </w:tcPr>
          <w:p w14:paraId="58756414" w14:textId="77777777" w:rsidR="0039349C" w:rsidRPr="003B2883" w:rsidRDefault="0039349C" w:rsidP="0039349C">
            <w:pPr>
              <w:pStyle w:val="TAN"/>
            </w:pPr>
            <w:r w:rsidRPr="003B2883">
              <w:t>NOTE 1:</w:t>
            </w:r>
            <w:r w:rsidRPr="003B2883">
              <w:tab/>
              <w:t>At least one of these IEs shall be present in the message.</w:t>
            </w:r>
          </w:p>
        </w:tc>
      </w:tr>
    </w:tbl>
    <w:p w14:paraId="05A08FA1" w14:textId="77777777" w:rsidR="00602AC0" w:rsidRPr="003B2883" w:rsidRDefault="00602AC0" w:rsidP="00602AC0"/>
    <w:p w14:paraId="7BB2D246" w14:textId="77777777" w:rsidR="00602AC0" w:rsidRPr="003B2883" w:rsidRDefault="00602AC0" w:rsidP="009A30FA">
      <w:pPr>
        <w:pStyle w:val="Heading5"/>
      </w:pPr>
      <w:bookmarkStart w:id="3844" w:name="_Toc25156600"/>
      <w:bookmarkStart w:id="3845" w:name="_Toc34124905"/>
      <w:bookmarkStart w:id="3846" w:name="_Toc43208040"/>
      <w:bookmarkStart w:id="3847" w:name="_Toc49857507"/>
      <w:bookmarkStart w:id="3848" w:name="_Toc56677352"/>
      <w:bookmarkStart w:id="3849" w:name="_Toc56696600"/>
      <w:bookmarkStart w:id="3850" w:name="_Toc81227961"/>
      <w:bookmarkStart w:id="3851" w:name="_Toc98498358"/>
      <w:r w:rsidRPr="003B2883">
        <w:lastRenderedPageBreak/>
        <w:t>6.4.6.2.5</w:t>
      </w:r>
      <w:r w:rsidRPr="003B2883">
        <w:tab/>
        <w:t xml:space="preserve">Type: </w:t>
      </w:r>
      <w:r w:rsidRPr="003B2883">
        <w:rPr>
          <w:lang w:eastAsia="zh-CN"/>
        </w:rPr>
        <w:t>RequestLocInfo</w:t>
      </w:r>
      <w:bookmarkEnd w:id="3844"/>
      <w:bookmarkEnd w:id="3845"/>
      <w:bookmarkEnd w:id="3846"/>
      <w:bookmarkEnd w:id="3847"/>
      <w:bookmarkEnd w:id="3848"/>
      <w:bookmarkEnd w:id="3849"/>
      <w:bookmarkEnd w:id="3850"/>
      <w:bookmarkEnd w:id="3851"/>
    </w:p>
    <w:p w14:paraId="1639CFE1"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26C64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E8955F"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6FB74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DB91F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7B52D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2534E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C6F58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365E999" w14:textId="77777777" w:rsidR="00602AC0" w:rsidRPr="003B2883" w:rsidRDefault="00602AC0" w:rsidP="001D4998">
            <w:pPr>
              <w:pStyle w:val="TAL"/>
            </w:pPr>
            <w:bookmarkStart w:id="3852" w:name="_PERM_MCCTEMPBM_CRPT48240363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77BF435B"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F8803C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05BDB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4CCA6A" w14:textId="77777777" w:rsidR="00602AC0" w:rsidRPr="003B2883" w:rsidRDefault="00602AC0" w:rsidP="001D4998">
            <w:pPr>
              <w:pStyle w:val="TAL"/>
            </w:pPr>
            <w:r w:rsidRPr="003B2883">
              <w:t>This IE shall be present and set to "true", if 5GS location information is requested in NPLI.</w:t>
            </w:r>
          </w:p>
          <w:p w14:paraId="77FDF44F" w14:textId="77777777" w:rsidR="00602AC0" w:rsidRPr="003B2883" w:rsidRDefault="00602AC0" w:rsidP="001D4998">
            <w:pPr>
              <w:pStyle w:val="TAL"/>
            </w:pPr>
          </w:p>
          <w:p w14:paraId="6492768E" w14:textId="77777777" w:rsidR="00602AC0" w:rsidRPr="003B2883" w:rsidRDefault="00602AC0" w:rsidP="001D4998">
            <w:pPr>
              <w:pStyle w:val="TAL"/>
            </w:pPr>
            <w:r w:rsidRPr="003B2883">
              <w:t>When present, the IE shall be set as following:</w:t>
            </w:r>
          </w:p>
          <w:p w14:paraId="61DB092A"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2AFB7975"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40DED20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991B17" w14:textId="77777777" w:rsidR="00602AC0" w:rsidRPr="003B2883" w:rsidRDefault="00602AC0" w:rsidP="001D4998">
            <w:pPr>
              <w:pStyle w:val="TAL"/>
            </w:pPr>
            <w:bookmarkStart w:id="3853" w:name="_PERM_MCCTEMPBM_CRPT48240364___2" w:colFirst="4" w:colLast="4"/>
            <w:bookmarkEnd w:id="3852"/>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5AB10FA7"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55B272C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E91DF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2F945A" w14:textId="77777777" w:rsidR="00602AC0" w:rsidRPr="003B2883" w:rsidRDefault="00602AC0" w:rsidP="001D4998">
            <w:pPr>
              <w:pStyle w:val="TAL"/>
            </w:pPr>
            <w:r w:rsidRPr="003B2883">
              <w:t>This IE may be present if 5GS location information is requested in NPLI.</w:t>
            </w:r>
          </w:p>
          <w:p w14:paraId="1F5B11B2" w14:textId="77777777" w:rsidR="00602AC0" w:rsidRPr="003B2883" w:rsidRDefault="00602AC0" w:rsidP="001D4998">
            <w:pPr>
              <w:pStyle w:val="TAL"/>
            </w:pPr>
          </w:p>
          <w:p w14:paraId="03C29AB5" w14:textId="77777777" w:rsidR="00602AC0" w:rsidRPr="003B2883" w:rsidRDefault="00602AC0" w:rsidP="001D4998">
            <w:pPr>
              <w:pStyle w:val="TAL"/>
            </w:pPr>
            <w:r w:rsidRPr="003B2883">
              <w:t>When present, the IE shall be set as following:</w:t>
            </w:r>
          </w:p>
          <w:p w14:paraId="5BB5B857"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656DD059"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5E7020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2B4AE1" w14:textId="77777777" w:rsidR="00602AC0" w:rsidRPr="003B2883" w:rsidRDefault="00602AC0" w:rsidP="001D4998">
            <w:pPr>
              <w:pStyle w:val="TAL"/>
            </w:pPr>
            <w:bookmarkStart w:id="3854" w:name="_PERM_MCCTEMPBM_CRPT48240365___2" w:colFirst="4" w:colLast="4"/>
            <w:bookmarkEnd w:id="3853"/>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7AE45D65"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5DFECB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8920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B42137" w14:textId="77777777" w:rsidR="00602AC0" w:rsidRPr="003B2883" w:rsidRDefault="00602AC0" w:rsidP="001D4998">
            <w:pPr>
              <w:pStyle w:val="TAL"/>
            </w:pPr>
            <w:r w:rsidRPr="003B2883">
              <w:t>This IE shall be present and set to "true", if the RAT Type of the UE is requested in NPLI.</w:t>
            </w:r>
          </w:p>
          <w:p w14:paraId="2E6B0516" w14:textId="77777777" w:rsidR="00602AC0" w:rsidRPr="003B2883" w:rsidRDefault="00602AC0" w:rsidP="001D4998">
            <w:pPr>
              <w:pStyle w:val="TAL"/>
            </w:pPr>
          </w:p>
          <w:p w14:paraId="5AAEE91E" w14:textId="77777777" w:rsidR="00602AC0" w:rsidRPr="003B2883" w:rsidRDefault="00602AC0" w:rsidP="001D4998">
            <w:pPr>
              <w:pStyle w:val="TAL"/>
            </w:pPr>
            <w:r w:rsidRPr="003B2883">
              <w:t>When present, the IE shall be set as following:</w:t>
            </w:r>
          </w:p>
          <w:p w14:paraId="033212B9"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304E91F"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05B2FF2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EA1A813" w14:textId="77777777" w:rsidR="00602AC0" w:rsidRPr="003B2883" w:rsidRDefault="00602AC0" w:rsidP="001D4998">
            <w:pPr>
              <w:pStyle w:val="TAL"/>
            </w:pPr>
            <w:bookmarkStart w:id="3855" w:name="_PERM_MCCTEMPBM_CRPT48240366___2" w:colFirst="4" w:colLast="4"/>
            <w:bookmarkEnd w:id="3854"/>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6AB9889D"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ABAD33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5B934"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DEB9A9" w14:textId="77777777" w:rsidR="00602AC0" w:rsidRPr="003B2883" w:rsidRDefault="00602AC0" w:rsidP="001D4998">
            <w:pPr>
              <w:pStyle w:val="TAL"/>
            </w:pPr>
            <w:r w:rsidRPr="003B2883">
              <w:t>This IE shall be present and set to "true, if the local timezone of the UE is requested in NPLI.</w:t>
            </w:r>
          </w:p>
          <w:p w14:paraId="308563F5" w14:textId="77777777" w:rsidR="00602AC0" w:rsidRPr="003B2883" w:rsidRDefault="00602AC0" w:rsidP="001D4998">
            <w:pPr>
              <w:pStyle w:val="TAL"/>
            </w:pPr>
          </w:p>
          <w:p w14:paraId="0858867F" w14:textId="77777777" w:rsidR="00602AC0" w:rsidRPr="003B2883" w:rsidRDefault="00602AC0" w:rsidP="001D4998">
            <w:pPr>
              <w:pStyle w:val="TAL"/>
            </w:pPr>
            <w:r w:rsidRPr="003B2883">
              <w:t>When present, the IE shall be set as following:</w:t>
            </w:r>
          </w:p>
          <w:p w14:paraId="472C7D78"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10D63B70"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3855"/>
      <w:tr w:rsidR="00602AC0" w:rsidRPr="003B2883" w14:paraId="1CDA485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F3F966"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30B3A3A9"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9A498E"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804D18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E64B0F"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5315A6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159C19"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41126644"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79EA09DA"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8F78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B8C5E96"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009A34CA" w14:textId="77777777" w:rsidR="00602AC0" w:rsidRPr="003B2883" w:rsidRDefault="00602AC0" w:rsidP="00602AC0"/>
    <w:p w14:paraId="36E7E82C" w14:textId="77777777" w:rsidR="00602AC0" w:rsidRPr="003B2883" w:rsidRDefault="00602AC0" w:rsidP="009A30FA">
      <w:pPr>
        <w:pStyle w:val="Heading5"/>
      </w:pPr>
      <w:bookmarkStart w:id="3856" w:name="_Toc25156601"/>
      <w:bookmarkStart w:id="3857" w:name="_Toc34124906"/>
      <w:bookmarkStart w:id="3858" w:name="_Toc43208041"/>
      <w:bookmarkStart w:id="3859" w:name="_Toc49857508"/>
      <w:bookmarkStart w:id="3860" w:name="_Toc56677353"/>
      <w:bookmarkStart w:id="3861" w:name="_Toc56696601"/>
      <w:bookmarkStart w:id="3862" w:name="_Toc81227962"/>
      <w:bookmarkStart w:id="3863" w:name="_Toc98498359"/>
      <w:r w:rsidRPr="003B2883">
        <w:lastRenderedPageBreak/>
        <w:t>6.4.6.2.6</w:t>
      </w:r>
      <w:r w:rsidRPr="003B2883">
        <w:tab/>
        <w:t xml:space="preserve">Type: </w:t>
      </w:r>
      <w:r w:rsidRPr="003B2883">
        <w:rPr>
          <w:lang w:eastAsia="zh-CN"/>
        </w:rPr>
        <w:t>ProvideLocInfo</w:t>
      </w:r>
      <w:bookmarkEnd w:id="3856"/>
      <w:bookmarkEnd w:id="3857"/>
      <w:bookmarkEnd w:id="3858"/>
      <w:bookmarkEnd w:id="3859"/>
      <w:bookmarkEnd w:id="3860"/>
      <w:bookmarkEnd w:id="3861"/>
      <w:bookmarkEnd w:id="3862"/>
      <w:bookmarkEnd w:id="3863"/>
    </w:p>
    <w:p w14:paraId="79C2C210"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1B02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9BE29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4F86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3542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F0CC7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E0B8B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CD150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AF0CB" w14:textId="77777777" w:rsidR="00602AC0" w:rsidRPr="003B2883" w:rsidRDefault="00602AC0" w:rsidP="001D4998">
            <w:pPr>
              <w:pStyle w:val="TAL"/>
            </w:pPr>
            <w:bookmarkStart w:id="3864" w:name="_PERM_MCCTEMPBM_CRPT48240368___2" w:colFirst="4" w:colLast="4"/>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4504814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58E038F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CF7249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043972A" w14:textId="77777777" w:rsidR="00602AC0" w:rsidRPr="003B2883" w:rsidRDefault="00602AC0" w:rsidP="001D4998">
            <w:pPr>
              <w:pStyle w:val="TAL"/>
            </w:pPr>
            <w:r w:rsidRPr="003B2883">
              <w:t>This IE shall be present, if the 5GS location information is requested by the NF Service consumer.</w:t>
            </w:r>
          </w:p>
          <w:p w14:paraId="5C0AE5B8" w14:textId="77777777" w:rsidR="00602AC0" w:rsidRPr="003B2883" w:rsidRDefault="00602AC0" w:rsidP="001D4998">
            <w:pPr>
              <w:pStyle w:val="TAL"/>
            </w:pPr>
          </w:p>
          <w:p w14:paraId="291BBE47" w14:textId="77777777" w:rsidR="00602AC0" w:rsidRPr="003B2883" w:rsidRDefault="00602AC0" w:rsidP="001D4998">
            <w:pPr>
              <w:pStyle w:val="TAL"/>
            </w:pPr>
            <w:r w:rsidRPr="003B2883">
              <w:t>When present, this IE shall be set as following:</w:t>
            </w:r>
          </w:p>
          <w:p w14:paraId="285F7BFE"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returned</w:t>
            </w:r>
          </w:p>
          <w:p w14:paraId="72247CB6" w14:textId="77777777" w:rsidR="00602AC0" w:rsidRPr="003B2883" w:rsidRDefault="00602AC0" w:rsidP="001D4998">
            <w:pPr>
              <w:pStyle w:val="TAL"/>
              <w:ind w:left="397" w:hanging="297"/>
            </w:pPr>
            <w:r w:rsidRPr="003B2883">
              <w:rPr>
                <w:rFonts w:cs="Arial"/>
                <w:szCs w:val="18"/>
                <w:lang w:val="en-US" w:eastAsia="zh-CN"/>
              </w:rPr>
              <w:t>-</w:t>
            </w:r>
            <w:r w:rsidRPr="003B2883">
              <w:tab/>
              <w:t>false: the last known location of the UE is returned.</w:t>
            </w:r>
          </w:p>
        </w:tc>
      </w:tr>
      <w:bookmarkEnd w:id="3864"/>
      <w:tr w:rsidR="00602AC0" w:rsidRPr="003B2883" w14:paraId="6482C8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FF6929"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5720443"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A6B4A"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A92AD6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F7D721" w14:textId="4A4DDAA5" w:rsidR="00602AC0" w:rsidRDefault="00602AC0" w:rsidP="001D4998">
            <w:pPr>
              <w:pStyle w:val="TAL"/>
            </w:pPr>
            <w:r w:rsidRPr="003B2883">
              <w:t xml:space="preserve">If present, this IE </w:t>
            </w:r>
            <w:r w:rsidR="007A38BC">
              <w:t xml:space="preserve">shall </w:t>
            </w:r>
            <w:r w:rsidRPr="003B2883">
              <w:t>contain the location information of the UE.</w:t>
            </w:r>
          </w:p>
          <w:p w14:paraId="4BC85D36" w14:textId="77777777" w:rsidR="007A38BC" w:rsidRDefault="007A38BC" w:rsidP="001D4998">
            <w:pPr>
              <w:pStyle w:val="TAL"/>
            </w:pPr>
          </w:p>
          <w:p w14:paraId="1E72689E" w14:textId="77777777" w:rsidR="007A38BC" w:rsidRDefault="007A38BC" w:rsidP="007A38BC">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085D957F" w14:textId="62C74390" w:rsidR="007A38BC" w:rsidRDefault="007A38BC" w:rsidP="007A38BC">
            <w:pPr>
              <w:pStyle w:val="TAL"/>
              <w:rPr>
                <w:rFonts w:cs="Arial"/>
                <w:szCs w:val="18"/>
                <w:lang w:val="fr-FR"/>
              </w:rPr>
            </w:pPr>
            <w:r w:rsidRPr="00EC5F57">
              <w:rPr>
                <w:rFonts w:cs="Arial"/>
                <w:szCs w:val="18"/>
                <w:lang w:val="fr-FR"/>
              </w:rPr>
              <w:t>- Non-3GPP access user location.</w:t>
            </w:r>
          </w:p>
          <w:p w14:paraId="1177DEA1" w14:textId="77777777" w:rsidR="004620AB" w:rsidRDefault="004620AB" w:rsidP="007A38BC">
            <w:pPr>
              <w:pStyle w:val="TAL"/>
              <w:rPr>
                <w:rFonts w:cs="Arial"/>
                <w:szCs w:val="18"/>
                <w:lang w:val="fr-FR"/>
              </w:rPr>
            </w:pPr>
          </w:p>
          <w:p w14:paraId="25B86670" w14:textId="4BE85E08" w:rsidR="004620AB" w:rsidRDefault="00587D7E" w:rsidP="004620AB">
            <w:pPr>
              <w:pStyle w:val="TAL"/>
              <w:rPr>
                <w:rFonts w:cs="Arial"/>
                <w:szCs w:val="18"/>
                <w:lang w:val="en-US"/>
              </w:rPr>
            </w:pPr>
            <w:r w:rsidRPr="00587D7E">
              <w:rPr>
                <w:rFonts w:cs="Arial"/>
                <w:szCs w:val="18"/>
                <w:lang w:val="en-US"/>
              </w:rPr>
              <w:t>If the additionalLocation IE is present, this IE shall contain either an E-UTRA user location or NR user location.</w:t>
            </w:r>
          </w:p>
          <w:p w14:paraId="597DD20D" w14:textId="77777777" w:rsidR="004620AB" w:rsidRDefault="004620AB" w:rsidP="007A38BC">
            <w:pPr>
              <w:pStyle w:val="TAL"/>
              <w:rPr>
                <w:rFonts w:cs="Arial"/>
                <w:szCs w:val="18"/>
                <w:lang w:val="fr-FR"/>
              </w:rPr>
            </w:pPr>
          </w:p>
          <w:p w14:paraId="0813391D" w14:textId="77777777" w:rsidR="007A38BC" w:rsidRPr="003B2883" w:rsidRDefault="007A38BC" w:rsidP="007A38BC">
            <w:pPr>
              <w:pStyle w:val="TAL"/>
            </w:pPr>
          </w:p>
        </w:tc>
      </w:tr>
      <w:tr w:rsidR="004620AB" w:rsidRPr="003B2883" w14:paraId="50F9E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98243A" w14:textId="1A37BA29" w:rsidR="004620AB" w:rsidRPr="003B2883" w:rsidRDefault="004620AB" w:rsidP="004620AB">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69B2C425" w14:textId="66ED7CF3" w:rsidR="004620AB" w:rsidRPr="003B2883" w:rsidRDefault="004620AB" w:rsidP="004620AB">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0A1BC20C" w14:textId="3FDF701C" w:rsidR="004620AB" w:rsidRPr="003B2883" w:rsidRDefault="004620AB" w:rsidP="004620A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EFEA79" w14:textId="79DCC958" w:rsidR="004620AB" w:rsidRPr="003B2883" w:rsidRDefault="004620AB" w:rsidP="004620A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2A76642" w14:textId="77777777" w:rsidR="000A263D" w:rsidRDefault="004620AB" w:rsidP="004620AB">
            <w:pPr>
              <w:pStyle w:val="TAL"/>
              <w:rPr>
                <w:rFonts w:cs="Arial"/>
                <w:szCs w:val="18"/>
              </w:rPr>
            </w:pPr>
            <w:r>
              <w:rPr>
                <w:rFonts w:cs="Arial"/>
                <w:szCs w:val="18"/>
              </w:rPr>
              <w:t>This IE shall be present if the "location IE" is present and the AMF reports both a 3GPP user location and a non-3GPP access user location.</w:t>
            </w:r>
          </w:p>
          <w:p w14:paraId="7D2502C4" w14:textId="3B0A9B30" w:rsidR="004620AB" w:rsidRDefault="004620AB" w:rsidP="004620AB">
            <w:pPr>
              <w:pStyle w:val="TAL"/>
              <w:rPr>
                <w:rFonts w:cs="Arial"/>
                <w:szCs w:val="18"/>
              </w:rPr>
            </w:pPr>
          </w:p>
          <w:p w14:paraId="596A2B16" w14:textId="77777777" w:rsidR="000A263D" w:rsidRDefault="004620AB" w:rsidP="004620AB">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400312ED" w14:textId="5903CCD9" w:rsidR="004620AB" w:rsidRPr="003B2883" w:rsidRDefault="004620AB" w:rsidP="004620AB">
            <w:pPr>
              <w:pStyle w:val="TAL"/>
            </w:pPr>
          </w:p>
        </w:tc>
      </w:tr>
      <w:tr w:rsidR="004620AB" w:rsidRPr="003B2883" w14:paraId="0BC1605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47555A" w14:textId="77777777" w:rsidR="004620AB" w:rsidRPr="003B2883" w:rsidRDefault="004620AB" w:rsidP="004620AB">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33A204BC" w14:textId="77777777" w:rsidR="004620AB" w:rsidRPr="003B2883" w:rsidRDefault="004620AB" w:rsidP="004620AB">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699C6C1F"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0ECDA92"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89EFCE" w14:textId="77777777" w:rsidR="004620AB" w:rsidRPr="003B2883" w:rsidRDefault="004620AB" w:rsidP="004620AB">
            <w:pPr>
              <w:pStyle w:val="TAL"/>
            </w:pPr>
            <w:r w:rsidRPr="003B2883">
              <w:t>If present, this IE shall contain the geographical information of the UE</w:t>
            </w:r>
            <w:r>
              <w:t xml:space="preserve"> (see NOTE 1)</w:t>
            </w:r>
            <w:r w:rsidRPr="003B2883">
              <w:t>.</w:t>
            </w:r>
          </w:p>
        </w:tc>
      </w:tr>
      <w:tr w:rsidR="004620AB" w:rsidRPr="003B2883" w14:paraId="1B3D62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9AC846" w14:textId="77777777" w:rsidR="004620AB" w:rsidRPr="003B2883" w:rsidRDefault="004620AB" w:rsidP="004620AB">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1101DBE8" w14:textId="77777777" w:rsidR="004620AB" w:rsidRPr="003B2883" w:rsidRDefault="004620AB" w:rsidP="004620AB">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0F5E08C9"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583AEA9"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7D0403E" w14:textId="77777777" w:rsidR="004620AB" w:rsidRPr="003B2883" w:rsidRDefault="004620AB" w:rsidP="004620AB">
            <w:pPr>
              <w:pStyle w:val="TAL"/>
            </w:pPr>
            <w:r w:rsidRPr="003B2883">
              <w:t>If present, this IE shall contain the age of the location information</w:t>
            </w:r>
            <w:r>
              <w:t xml:space="preserve"> (see NOTE 2)</w:t>
            </w:r>
            <w:r w:rsidRPr="003B2883">
              <w:t>.</w:t>
            </w:r>
          </w:p>
        </w:tc>
      </w:tr>
      <w:tr w:rsidR="004620AB" w:rsidRPr="003B2883" w14:paraId="590F62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06980C" w14:textId="77777777" w:rsidR="004620AB" w:rsidRPr="003B2883" w:rsidRDefault="004620AB" w:rsidP="004620AB">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2103BD15" w14:textId="77777777" w:rsidR="004620AB" w:rsidRPr="003B2883" w:rsidRDefault="004620AB" w:rsidP="004620AB">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779955D"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E63D63D"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71EF0F9" w14:textId="77777777" w:rsidR="004620AB" w:rsidRPr="003B2883" w:rsidRDefault="004620AB" w:rsidP="004620AB">
            <w:pPr>
              <w:pStyle w:val="TAL"/>
            </w:pPr>
            <w:r w:rsidRPr="003B2883">
              <w:t>If present, this IE shall contain the current RAT type of the UE.</w:t>
            </w:r>
          </w:p>
        </w:tc>
      </w:tr>
      <w:tr w:rsidR="004620AB" w:rsidRPr="003B2883" w14:paraId="3DF08A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3E5951" w14:textId="77777777" w:rsidR="004620AB" w:rsidRPr="003B2883" w:rsidRDefault="004620AB" w:rsidP="004620AB">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78F53ABC" w14:textId="77777777" w:rsidR="004620AB" w:rsidRPr="003B2883" w:rsidRDefault="004620AB" w:rsidP="004620AB">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2DB34FB"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E8C7698"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DAE9756" w14:textId="77777777" w:rsidR="004620AB" w:rsidRPr="003B2883" w:rsidRDefault="004620AB" w:rsidP="004620AB">
            <w:pPr>
              <w:pStyle w:val="TAL"/>
            </w:pPr>
            <w:r w:rsidRPr="003B2883">
              <w:t>If present, this IE shall contain the local time zone of the UE.</w:t>
            </w:r>
          </w:p>
        </w:tc>
      </w:tr>
      <w:tr w:rsidR="004620AB" w:rsidRPr="003B2883" w14:paraId="00D2D57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F3673A" w14:textId="77777777" w:rsidR="004620AB" w:rsidRPr="003B2883" w:rsidRDefault="004620AB" w:rsidP="004620AB">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7CBF097" w14:textId="77777777" w:rsidR="004620AB" w:rsidRPr="003B2883" w:rsidRDefault="004620AB" w:rsidP="004620AB">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5D9A67F" w14:textId="77777777" w:rsidR="004620AB" w:rsidRPr="003B2883" w:rsidRDefault="004620AB" w:rsidP="004620AB">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D54794"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27D2E8" w14:textId="77777777" w:rsidR="004620AB" w:rsidRPr="003B2883" w:rsidRDefault="004620AB" w:rsidP="004620AB">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4620AB" w:rsidRPr="003B2883" w14:paraId="2FF70538"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53FF23" w14:textId="77777777" w:rsidR="004620AB" w:rsidRPr="002E7471" w:rsidRDefault="004620AB" w:rsidP="004620AB">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386FB171" w14:textId="77777777" w:rsidR="004620AB" w:rsidRPr="003B2883" w:rsidRDefault="004620AB" w:rsidP="004620AB">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32900A50" w14:textId="77777777" w:rsidR="00602AC0" w:rsidRPr="003B2883" w:rsidRDefault="00602AC0" w:rsidP="00602AC0">
      <w:pPr>
        <w:rPr>
          <w:noProof/>
        </w:rPr>
      </w:pPr>
    </w:p>
    <w:p w14:paraId="5AE87827" w14:textId="77777777" w:rsidR="00602AC0" w:rsidRDefault="00602AC0" w:rsidP="009A30FA">
      <w:pPr>
        <w:pStyle w:val="Heading5"/>
      </w:pPr>
      <w:bookmarkStart w:id="3865" w:name="_Toc20150410"/>
      <w:bookmarkStart w:id="3866" w:name="_Toc25156602"/>
      <w:bookmarkStart w:id="3867" w:name="_Toc34124907"/>
      <w:bookmarkStart w:id="3868" w:name="_Toc43208042"/>
      <w:bookmarkStart w:id="3869" w:name="_Toc49857509"/>
      <w:bookmarkStart w:id="3870" w:name="_Toc56677354"/>
      <w:bookmarkStart w:id="3871" w:name="_Toc56696602"/>
      <w:bookmarkStart w:id="3872" w:name="_Toc81227963"/>
      <w:bookmarkStart w:id="3873" w:name="_Toc98498360"/>
      <w:r>
        <w:t>6.4.6.2.7</w:t>
      </w:r>
      <w:r>
        <w:tab/>
        <w:t>Type: Cancel</w:t>
      </w:r>
      <w:bookmarkEnd w:id="3865"/>
      <w:r>
        <w:t>PosInfo</w:t>
      </w:r>
      <w:bookmarkEnd w:id="3866"/>
      <w:bookmarkEnd w:id="3867"/>
      <w:bookmarkEnd w:id="3868"/>
      <w:bookmarkEnd w:id="3869"/>
      <w:bookmarkEnd w:id="3870"/>
      <w:bookmarkEnd w:id="3871"/>
      <w:bookmarkEnd w:id="3872"/>
      <w:bookmarkEnd w:id="3873"/>
    </w:p>
    <w:p w14:paraId="235648E3"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1034A02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36E257"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495EE1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56DB8A99"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F60E9CC" w14:textId="77777777" w:rsidR="00602AC0" w:rsidRDefault="00602AC0" w:rsidP="00C9263C">
            <w:pPr>
              <w:pStyle w:val="TAH"/>
            </w:pPr>
            <w:r w:rsidRPr="00C9263C">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3F60543" w14:textId="77777777" w:rsidR="00602AC0" w:rsidRDefault="00602AC0" w:rsidP="001D4998">
            <w:pPr>
              <w:pStyle w:val="TAH"/>
              <w:rPr>
                <w:rFonts w:cs="Arial"/>
                <w:szCs w:val="18"/>
              </w:rPr>
            </w:pPr>
            <w:r>
              <w:rPr>
                <w:rFonts w:cs="Arial"/>
                <w:szCs w:val="18"/>
              </w:rPr>
              <w:t>Description</w:t>
            </w:r>
          </w:p>
        </w:tc>
      </w:tr>
      <w:tr w:rsidR="00602AC0" w:rsidRPr="00FD48E5" w14:paraId="45066A8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DEFBBB9"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010188B8"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32E6AC86"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56755491"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6E3A1361" w14:textId="77777777" w:rsidR="00602AC0" w:rsidRDefault="00602AC0" w:rsidP="001D4998">
            <w:pPr>
              <w:pStyle w:val="TAL"/>
              <w:rPr>
                <w:rFonts w:cs="Arial"/>
                <w:szCs w:val="18"/>
              </w:rPr>
            </w:pPr>
            <w:r w:rsidRPr="003B2883">
              <w:t xml:space="preserve">SUPI </w:t>
            </w:r>
          </w:p>
        </w:tc>
      </w:tr>
      <w:tr w:rsidR="00602AC0" w:rsidRPr="00FD48E5" w14:paraId="201D87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315AF1"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5A7A953C"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2BBBF5CA"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4D11BC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45246402" w14:textId="77777777" w:rsidR="00602AC0" w:rsidRDefault="00602AC0" w:rsidP="001D4998">
            <w:pPr>
              <w:pStyle w:val="TAL"/>
              <w:rPr>
                <w:rFonts w:cs="Arial"/>
                <w:szCs w:val="18"/>
              </w:rPr>
            </w:pPr>
            <w:r>
              <w:rPr>
                <w:rFonts w:cs="Arial"/>
                <w:szCs w:val="18"/>
              </w:rPr>
              <w:t>Callback URI of the H-GMLC</w:t>
            </w:r>
          </w:p>
        </w:tc>
      </w:tr>
      <w:tr w:rsidR="00602AC0" w:rsidRPr="00FD48E5" w14:paraId="462DE9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D3E8C1"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0794E977"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76CD3A4B"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A4234B3"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8EC8EC5" w14:textId="77777777" w:rsidR="00602AC0" w:rsidRDefault="00602AC0" w:rsidP="001D4998">
            <w:pPr>
              <w:pStyle w:val="TAL"/>
              <w:rPr>
                <w:rFonts w:cs="Arial"/>
                <w:szCs w:val="18"/>
              </w:rPr>
            </w:pPr>
            <w:r>
              <w:rPr>
                <w:rFonts w:cs="Arial"/>
                <w:szCs w:val="18"/>
              </w:rPr>
              <w:t>LDR Reference</w:t>
            </w:r>
          </w:p>
        </w:tc>
      </w:tr>
      <w:tr w:rsidR="00602AC0" w:rsidRPr="00FD48E5" w14:paraId="2D55A7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749C3D"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169ABA43"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48E8579C"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475C927"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05B2899B"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1BF7772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A120DB4"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31A483C4"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0F5FB3B9"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657E788D"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FE3A9D7" w14:textId="77777777" w:rsidR="00602AC0"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bl>
    <w:p w14:paraId="7FA39332" w14:textId="77777777" w:rsidR="00602AC0" w:rsidRPr="003B2883" w:rsidRDefault="00602AC0" w:rsidP="00602AC0"/>
    <w:p w14:paraId="4152D88E" w14:textId="77777777" w:rsidR="00602AC0" w:rsidRPr="003B2883" w:rsidRDefault="00602AC0" w:rsidP="009A30FA">
      <w:pPr>
        <w:pStyle w:val="Heading4"/>
        <w:rPr>
          <w:lang w:val="en-US"/>
        </w:rPr>
      </w:pPr>
      <w:bookmarkStart w:id="3874" w:name="_Toc25156603"/>
      <w:bookmarkStart w:id="3875" w:name="_Toc34124908"/>
      <w:bookmarkStart w:id="3876" w:name="_Toc43208043"/>
      <w:bookmarkStart w:id="3877" w:name="_Toc49857510"/>
      <w:bookmarkStart w:id="3878" w:name="_Toc56677355"/>
      <w:bookmarkStart w:id="3879" w:name="_Toc56696603"/>
      <w:bookmarkStart w:id="3880" w:name="_Toc81227964"/>
      <w:bookmarkStart w:id="3881" w:name="_Toc98498361"/>
      <w:r w:rsidRPr="003B2883">
        <w:rPr>
          <w:lang w:val="en-US"/>
        </w:rPr>
        <w:lastRenderedPageBreak/>
        <w:t>6.4.6.3</w:t>
      </w:r>
      <w:r w:rsidRPr="003B2883">
        <w:rPr>
          <w:lang w:val="en-US"/>
        </w:rPr>
        <w:tab/>
        <w:t>Simple data types and enumerations</w:t>
      </w:r>
      <w:bookmarkEnd w:id="3874"/>
      <w:bookmarkEnd w:id="3875"/>
      <w:bookmarkEnd w:id="3876"/>
      <w:bookmarkEnd w:id="3877"/>
      <w:bookmarkEnd w:id="3878"/>
      <w:bookmarkEnd w:id="3879"/>
      <w:bookmarkEnd w:id="3880"/>
      <w:bookmarkEnd w:id="3881"/>
    </w:p>
    <w:p w14:paraId="224A8EF0" w14:textId="77777777" w:rsidR="00602AC0" w:rsidRPr="003B2883" w:rsidRDefault="00602AC0" w:rsidP="009A30FA">
      <w:pPr>
        <w:pStyle w:val="Heading5"/>
      </w:pPr>
      <w:bookmarkStart w:id="3882" w:name="_Toc25156604"/>
      <w:bookmarkStart w:id="3883" w:name="_Toc34124909"/>
      <w:bookmarkStart w:id="3884" w:name="_Toc43208044"/>
      <w:bookmarkStart w:id="3885" w:name="_Toc49857511"/>
      <w:bookmarkStart w:id="3886" w:name="_Toc56677356"/>
      <w:bookmarkStart w:id="3887" w:name="_Toc56696604"/>
      <w:bookmarkStart w:id="3888" w:name="_Toc81227965"/>
      <w:bookmarkStart w:id="3889" w:name="_Toc98498362"/>
      <w:r w:rsidRPr="003B2883">
        <w:t>6.4.6.3.1</w:t>
      </w:r>
      <w:r w:rsidRPr="003B2883">
        <w:tab/>
        <w:t>Introduction</w:t>
      </w:r>
      <w:bookmarkEnd w:id="3882"/>
      <w:bookmarkEnd w:id="3883"/>
      <w:bookmarkEnd w:id="3884"/>
      <w:bookmarkEnd w:id="3885"/>
      <w:bookmarkEnd w:id="3886"/>
      <w:bookmarkEnd w:id="3887"/>
      <w:bookmarkEnd w:id="3888"/>
      <w:bookmarkEnd w:id="3889"/>
    </w:p>
    <w:p w14:paraId="215A4E61"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207D93C4" w14:textId="77777777" w:rsidR="00602AC0" w:rsidRPr="003B2883" w:rsidRDefault="00602AC0" w:rsidP="009A30FA">
      <w:pPr>
        <w:pStyle w:val="Heading5"/>
      </w:pPr>
      <w:bookmarkStart w:id="3890" w:name="_Toc25156605"/>
      <w:bookmarkStart w:id="3891" w:name="_Toc34124910"/>
      <w:bookmarkStart w:id="3892" w:name="_Toc43208045"/>
      <w:bookmarkStart w:id="3893" w:name="_Toc49857512"/>
      <w:bookmarkStart w:id="3894" w:name="_Toc56677357"/>
      <w:bookmarkStart w:id="3895" w:name="_Toc56696605"/>
      <w:bookmarkStart w:id="3896" w:name="_Toc81227966"/>
      <w:bookmarkStart w:id="3897" w:name="_Toc98498363"/>
      <w:r w:rsidRPr="003B2883">
        <w:t>6.4.6.3.2</w:t>
      </w:r>
      <w:r w:rsidRPr="003B2883">
        <w:tab/>
        <w:t>Simple data types</w:t>
      </w:r>
      <w:bookmarkEnd w:id="3890"/>
      <w:bookmarkEnd w:id="3891"/>
      <w:bookmarkEnd w:id="3892"/>
      <w:bookmarkEnd w:id="3893"/>
      <w:bookmarkEnd w:id="3894"/>
      <w:bookmarkEnd w:id="3895"/>
      <w:bookmarkEnd w:id="3896"/>
      <w:bookmarkEnd w:id="3897"/>
    </w:p>
    <w:p w14:paraId="0C9A8658" w14:textId="77777777" w:rsidR="00602AC0" w:rsidRPr="003B2883" w:rsidRDefault="00602AC0" w:rsidP="00602AC0">
      <w:r w:rsidRPr="003B2883">
        <w:t>The simple data types defined in table 6.4.6.3.2-1 shall be supported.</w:t>
      </w:r>
    </w:p>
    <w:p w14:paraId="1F20A407"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27808E48"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2417403"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40C7E44"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4E54D51D" w14:textId="77777777" w:rsidR="00602AC0" w:rsidRPr="003B2883" w:rsidRDefault="00602AC0" w:rsidP="001D4998">
            <w:pPr>
              <w:pStyle w:val="TAH"/>
            </w:pPr>
            <w:r w:rsidRPr="003B2883">
              <w:t>Description</w:t>
            </w:r>
          </w:p>
        </w:tc>
      </w:tr>
      <w:tr w:rsidR="00602AC0" w:rsidRPr="003B2883" w14:paraId="74DF0AFA"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9DF2458" w14:textId="77777777" w:rsidR="00602AC0" w:rsidRPr="003B2883" w:rsidRDefault="00602AC0" w:rsidP="001D4998">
            <w:pPr>
              <w:pStyle w:val="TAL"/>
            </w:pPr>
            <w:bookmarkStart w:id="3898" w:name="MCCQCTEMPBM_00000017"/>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08202AF"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26ADCEB0" w14:textId="77777777" w:rsidR="00602AC0" w:rsidRPr="003B2883" w:rsidRDefault="00602AC0" w:rsidP="001D4998">
            <w:pPr>
              <w:pStyle w:val="TAL"/>
            </w:pPr>
          </w:p>
        </w:tc>
      </w:tr>
      <w:bookmarkEnd w:id="3898"/>
    </w:tbl>
    <w:p w14:paraId="2BB51F3E" w14:textId="77777777" w:rsidR="00602AC0" w:rsidRPr="003B2883" w:rsidRDefault="00602AC0" w:rsidP="00602AC0"/>
    <w:p w14:paraId="5E7C6244" w14:textId="77777777" w:rsidR="00602AC0" w:rsidRPr="003B2883" w:rsidRDefault="00602AC0" w:rsidP="009A30FA">
      <w:pPr>
        <w:pStyle w:val="Heading5"/>
      </w:pPr>
      <w:bookmarkStart w:id="3899" w:name="_Toc25156606"/>
      <w:bookmarkStart w:id="3900" w:name="_Toc34124911"/>
      <w:bookmarkStart w:id="3901" w:name="_Toc43208046"/>
      <w:bookmarkStart w:id="3902" w:name="_Toc49857513"/>
      <w:bookmarkStart w:id="3903" w:name="_Toc56677358"/>
      <w:bookmarkStart w:id="3904" w:name="_Toc56696606"/>
      <w:bookmarkStart w:id="3905" w:name="_Toc81227967"/>
      <w:bookmarkStart w:id="3906" w:name="_Toc98498364"/>
      <w:r w:rsidRPr="003B2883">
        <w:t>6.4.6.3.3</w:t>
      </w:r>
      <w:r w:rsidRPr="003B2883">
        <w:tab/>
        <w:t>Enumeration: LocationType</w:t>
      </w:r>
      <w:bookmarkEnd w:id="3899"/>
      <w:bookmarkEnd w:id="3900"/>
      <w:bookmarkEnd w:id="3901"/>
      <w:bookmarkEnd w:id="3902"/>
      <w:bookmarkEnd w:id="3903"/>
      <w:bookmarkEnd w:id="3904"/>
      <w:bookmarkEnd w:id="3905"/>
      <w:bookmarkEnd w:id="3906"/>
    </w:p>
    <w:p w14:paraId="64D2B540" w14:textId="77777777" w:rsidR="00602AC0" w:rsidRPr="003B2883" w:rsidRDefault="00602AC0" w:rsidP="00C9263C">
      <w:pPr>
        <w:rPr>
          <w:color w:val="000000"/>
        </w:rPr>
      </w:pPr>
      <w:r w:rsidRPr="00C9263C">
        <w:t>The enumeration LocationType represents the type of location measurement requested.</w:t>
      </w:r>
    </w:p>
    <w:p w14:paraId="02803D55"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557C4375"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BD9AA2"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0E1E788" w14:textId="77777777" w:rsidR="00602AC0" w:rsidRPr="003B2883" w:rsidRDefault="00602AC0" w:rsidP="001D4998">
            <w:pPr>
              <w:pStyle w:val="TAH"/>
            </w:pPr>
            <w:r w:rsidRPr="003B2883">
              <w:t>Description</w:t>
            </w:r>
          </w:p>
        </w:tc>
      </w:tr>
      <w:tr w:rsidR="009047F6" w:rsidRPr="003B2883" w14:paraId="05E6702E"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34C21D"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078782" w14:textId="77777777" w:rsidR="009047F6" w:rsidRPr="003B2883" w:rsidRDefault="009047F6" w:rsidP="009047F6">
            <w:pPr>
              <w:pStyle w:val="TAL"/>
            </w:pPr>
            <w:r>
              <w:t>This value indicates that the current location of the target UE is required.</w:t>
            </w:r>
          </w:p>
        </w:tc>
      </w:tr>
      <w:tr w:rsidR="009047F6" w:rsidRPr="003B2883" w14:paraId="2DD4BF8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6A420A"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475B7" w14:textId="77777777" w:rsidR="009047F6" w:rsidRPr="003B2883" w:rsidRDefault="009047F6" w:rsidP="009047F6">
            <w:pPr>
              <w:pStyle w:val="TAL"/>
            </w:pPr>
            <w:r>
              <w:t>This value indicates that the current location or last known location of the target UE is required.</w:t>
            </w:r>
          </w:p>
        </w:tc>
      </w:tr>
      <w:tr w:rsidR="00602AC0" w:rsidRPr="003B2883" w14:paraId="40A29B1D"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C473E9"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9F91A0"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6CB90F3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25884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E985A5"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12889535" w14:textId="77777777" w:rsidR="00602AC0" w:rsidRPr="003B2883" w:rsidRDefault="00602AC0" w:rsidP="00602AC0"/>
    <w:p w14:paraId="1CD0D3F8" w14:textId="77777777" w:rsidR="00602AC0" w:rsidRPr="003B2883" w:rsidRDefault="00602AC0" w:rsidP="009A30FA">
      <w:pPr>
        <w:pStyle w:val="Heading5"/>
      </w:pPr>
      <w:bookmarkStart w:id="3907" w:name="_Toc25156607"/>
      <w:bookmarkStart w:id="3908" w:name="_Toc34124912"/>
      <w:bookmarkStart w:id="3909" w:name="_Toc43208047"/>
      <w:bookmarkStart w:id="3910" w:name="_Toc49857514"/>
      <w:bookmarkStart w:id="3911" w:name="_Toc56677359"/>
      <w:bookmarkStart w:id="3912" w:name="_Toc56696607"/>
      <w:bookmarkStart w:id="3913" w:name="_Toc81227968"/>
      <w:bookmarkStart w:id="3914" w:name="_Toc98498365"/>
      <w:r w:rsidRPr="003B2883">
        <w:t>6.4.6.3.4</w:t>
      </w:r>
      <w:r w:rsidRPr="003B2883">
        <w:tab/>
        <w:t>Enumeration: LocationEvent</w:t>
      </w:r>
      <w:bookmarkEnd w:id="3907"/>
      <w:bookmarkEnd w:id="3908"/>
      <w:bookmarkEnd w:id="3909"/>
      <w:bookmarkEnd w:id="3910"/>
      <w:bookmarkEnd w:id="3911"/>
      <w:bookmarkEnd w:id="3912"/>
      <w:bookmarkEnd w:id="3913"/>
      <w:bookmarkEnd w:id="3914"/>
    </w:p>
    <w:p w14:paraId="12609009" w14:textId="77777777" w:rsidR="00602AC0" w:rsidRPr="003B2883" w:rsidRDefault="00602AC0" w:rsidP="00C9263C">
      <w:r w:rsidRPr="00C9263C">
        <w:t>The enumeration LocationEvent represents the type of</w:t>
      </w:r>
      <w:r w:rsidR="009047F6" w:rsidRPr="00C9263C">
        <w:t xml:space="preserve"> events initiating location procedures</w:t>
      </w:r>
      <w:r w:rsidRPr="00C9263C">
        <w:t>.</w:t>
      </w:r>
    </w:p>
    <w:p w14:paraId="1D8272ED"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77D7FF59"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7FB6C8"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93D17A" w14:textId="77777777" w:rsidR="00602AC0" w:rsidRPr="003B2883" w:rsidRDefault="00602AC0" w:rsidP="001D4998">
            <w:pPr>
              <w:pStyle w:val="TAH"/>
            </w:pPr>
            <w:r w:rsidRPr="003B2883">
              <w:t>Description</w:t>
            </w:r>
          </w:p>
        </w:tc>
      </w:tr>
      <w:tr w:rsidR="00602AC0" w:rsidRPr="003B2883" w14:paraId="2C25547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BE4DB"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377236" w14:textId="77777777" w:rsidR="00602AC0" w:rsidRPr="003B2883" w:rsidRDefault="00602AC0" w:rsidP="001D4998">
            <w:pPr>
              <w:pStyle w:val="TAL"/>
            </w:pPr>
            <w:r w:rsidRPr="003B2883">
              <w:t>Emergency session initiation</w:t>
            </w:r>
          </w:p>
        </w:tc>
      </w:tr>
      <w:tr w:rsidR="00602AC0" w:rsidRPr="003B2883" w14:paraId="0D114A08"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271534"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6544E9" w14:textId="77777777" w:rsidR="00602AC0" w:rsidRPr="003B2883" w:rsidRDefault="00602AC0" w:rsidP="001D4998">
            <w:pPr>
              <w:pStyle w:val="TAL"/>
            </w:pPr>
            <w:r w:rsidRPr="003B2883">
              <w:t>Emergency session termination</w:t>
            </w:r>
          </w:p>
        </w:tc>
      </w:tr>
      <w:tr w:rsidR="00602AC0" w:rsidRPr="003B2883" w14:paraId="5F07386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51CEE6"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B3E06" w14:textId="77777777" w:rsidR="00602AC0" w:rsidRPr="003B2883" w:rsidRDefault="00602AC0" w:rsidP="001D4998">
            <w:pPr>
              <w:pStyle w:val="TAL"/>
            </w:pPr>
            <w:r w:rsidRPr="003B2883">
              <w:t>Handover of an Emergency session</w:t>
            </w:r>
          </w:p>
        </w:tc>
      </w:tr>
      <w:tr w:rsidR="00602AC0" w:rsidRPr="003B2883" w14:paraId="79E37CCB"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AD707"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7EFB3"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3848327E"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375EA0"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35E2BD" w14:textId="77777777" w:rsidR="00602AC0" w:rsidRPr="003B2883" w:rsidRDefault="00602AC0" w:rsidP="001D4998">
            <w:pPr>
              <w:pStyle w:val="TAL"/>
            </w:pPr>
            <w:r>
              <w:t>Mobility of the target UE to a different NF</w:t>
            </w:r>
          </w:p>
        </w:tc>
      </w:tr>
      <w:tr w:rsidR="00602AC0" w:rsidRPr="003B2883" w14:paraId="1192F5F7"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C5F0B4"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AFF690" w14:textId="77777777" w:rsidR="00602AC0" w:rsidRPr="003B2883" w:rsidRDefault="00602AC0" w:rsidP="001D4998">
            <w:pPr>
              <w:pStyle w:val="TAL"/>
            </w:pPr>
            <w:r>
              <w:t>Cancellation of a deferred location request</w:t>
            </w:r>
          </w:p>
        </w:tc>
      </w:tr>
    </w:tbl>
    <w:p w14:paraId="4DF2BDC0" w14:textId="77777777" w:rsidR="00602AC0" w:rsidRDefault="00602AC0" w:rsidP="00602AC0">
      <w:pPr>
        <w:rPr>
          <w:lang w:val="en-US"/>
        </w:rPr>
      </w:pPr>
    </w:p>
    <w:p w14:paraId="7466515A" w14:textId="77777777" w:rsidR="00784D65" w:rsidRDefault="00784D65" w:rsidP="009A30FA">
      <w:pPr>
        <w:pStyle w:val="Heading5"/>
        <w:rPr>
          <w:lang w:eastAsia="zh-CN"/>
        </w:rPr>
      </w:pPr>
      <w:bookmarkStart w:id="3915" w:name="_Toc43208048"/>
      <w:bookmarkStart w:id="3916" w:name="_Toc49857515"/>
      <w:bookmarkStart w:id="3917" w:name="_Toc56677360"/>
      <w:bookmarkStart w:id="3918" w:name="_Toc56696608"/>
      <w:bookmarkStart w:id="3919" w:name="_Toc81227969"/>
      <w:bookmarkStart w:id="3920" w:name="_Toc98498366"/>
      <w:r>
        <w:t>6.4.6.3.</w:t>
      </w:r>
      <w:r>
        <w:rPr>
          <w:lang w:eastAsia="zh-CN"/>
        </w:rPr>
        <w:t>5</w:t>
      </w:r>
      <w:r>
        <w:tab/>
        <w:t xml:space="preserve">Enumeration: </w:t>
      </w:r>
      <w:r>
        <w:rPr>
          <w:rFonts w:hint="eastAsia"/>
          <w:lang w:eastAsia="zh-CN"/>
        </w:rPr>
        <w:t>LocationPrivacyVerResult</w:t>
      </w:r>
      <w:bookmarkEnd w:id="3915"/>
      <w:bookmarkEnd w:id="3916"/>
      <w:bookmarkEnd w:id="3917"/>
      <w:bookmarkEnd w:id="3918"/>
      <w:bookmarkEnd w:id="3919"/>
      <w:bookmarkEnd w:id="3920"/>
    </w:p>
    <w:p w14:paraId="144BEB66" w14:textId="77777777" w:rsidR="00784D65" w:rsidRDefault="00784D65" w:rsidP="00C9263C">
      <w:pPr>
        <w:rPr>
          <w:lang w:eastAsia="zh-CN"/>
        </w:rPr>
      </w:pPr>
      <w:r w:rsidRPr="00C9263C">
        <w:t xml:space="preserve">The enumeration </w:t>
      </w:r>
      <w:r w:rsidRPr="00C9263C">
        <w:rPr>
          <w:rFonts w:hint="eastAsia"/>
        </w:rPr>
        <w:t xml:space="preserve">LocationPrivacyVerResult </w:t>
      </w:r>
      <w:r w:rsidRPr="00C9263C">
        <w:t>represents the type of</w:t>
      </w:r>
      <w:r w:rsidRPr="00C9263C">
        <w:rPr>
          <w:rFonts w:hint="eastAsia"/>
        </w:rPr>
        <w:t xml:space="preserve"> the result of location privacy </w:t>
      </w:r>
      <w:r w:rsidRPr="00C9263C">
        <w:t>verification</w:t>
      </w:r>
      <w:r w:rsidRPr="00C9263C">
        <w:rPr>
          <w:rFonts w:hint="eastAsia"/>
        </w:rPr>
        <w:t xml:space="preserve"> by UE.</w:t>
      </w:r>
    </w:p>
    <w:p w14:paraId="3F926BB7" w14:textId="77777777" w:rsidR="00784D65" w:rsidRDefault="00784D65" w:rsidP="00784D65">
      <w:pPr>
        <w:pStyle w:val="TH"/>
        <w:rPr>
          <w:lang w:eastAsia="zh-CN"/>
        </w:rPr>
      </w:pPr>
      <w:r>
        <w:lastRenderedPageBreak/>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0506F12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3B2624"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332B0A" w14:textId="77777777" w:rsidR="00784D65" w:rsidRDefault="00784D65" w:rsidP="003B466D">
            <w:pPr>
              <w:pStyle w:val="TAH"/>
            </w:pPr>
            <w:r>
              <w:t>Description</w:t>
            </w:r>
          </w:p>
        </w:tc>
      </w:tr>
      <w:tr w:rsidR="00784D65" w14:paraId="15F2EA2C"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5D584D"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16F97"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29E1C705"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0E4645"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AA85F4" w14:textId="77777777" w:rsidR="00784D65" w:rsidRDefault="00784D65" w:rsidP="003B466D">
            <w:pPr>
              <w:pStyle w:val="TAL"/>
              <w:rPr>
                <w:lang w:eastAsia="zh-CN"/>
              </w:rPr>
            </w:pPr>
            <w:r>
              <w:rPr>
                <w:rFonts w:hint="eastAsia"/>
                <w:lang w:eastAsia="zh-CN"/>
              </w:rPr>
              <w:t>Location is not allowed by UE</w:t>
            </w:r>
          </w:p>
        </w:tc>
      </w:tr>
      <w:tr w:rsidR="00784D65" w14:paraId="369DA61F"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59CDB83"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9E227A" w14:textId="77777777" w:rsidR="00784D65" w:rsidRDefault="00784D65" w:rsidP="003B466D">
            <w:pPr>
              <w:pStyle w:val="TAL"/>
              <w:rPr>
                <w:lang w:eastAsia="zh-CN"/>
              </w:rPr>
            </w:pPr>
            <w:r>
              <w:rPr>
                <w:rFonts w:hint="eastAsia"/>
                <w:lang w:eastAsia="zh-CN"/>
              </w:rPr>
              <w:t>UE response times out</w:t>
            </w:r>
          </w:p>
        </w:tc>
      </w:tr>
    </w:tbl>
    <w:p w14:paraId="58FABA38" w14:textId="77777777" w:rsidR="00784D65" w:rsidRPr="003B2883" w:rsidRDefault="00784D65" w:rsidP="00602AC0">
      <w:pPr>
        <w:rPr>
          <w:lang w:val="en-US"/>
        </w:rPr>
      </w:pPr>
    </w:p>
    <w:p w14:paraId="25C6D0B6" w14:textId="77777777" w:rsidR="00602AC0" w:rsidRPr="003B2883" w:rsidRDefault="00602AC0" w:rsidP="009A30FA">
      <w:pPr>
        <w:pStyle w:val="Heading3"/>
      </w:pPr>
      <w:bookmarkStart w:id="3921" w:name="_Toc25156608"/>
      <w:bookmarkStart w:id="3922" w:name="_Toc34124913"/>
      <w:bookmarkStart w:id="3923" w:name="_Toc43208049"/>
      <w:bookmarkStart w:id="3924" w:name="_Toc49857516"/>
      <w:bookmarkStart w:id="3925" w:name="_Toc56677361"/>
      <w:bookmarkStart w:id="3926" w:name="_Toc56696609"/>
      <w:bookmarkStart w:id="3927" w:name="_Toc81227970"/>
      <w:bookmarkStart w:id="3928" w:name="_Toc98498367"/>
      <w:r w:rsidRPr="003B2883">
        <w:t>6.4.7</w:t>
      </w:r>
      <w:r w:rsidRPr="003B2883">
        <w:tab/>
        <w:t>Error Handling</w:t>
      </w:r>
      <w:bookmarkEnd w:id="3921"/>
      <w:bookmarkEnd w:id="3922"/>
      <w:bookmarkEnd w:id="3923"/>
      <w:bookmarkEnd w:id="3924"/>
      <w:bookmarkEnd w:id="3925"/>
      <w:bookmarkEnd w:id="3926"/>
      <w:bookmarkEnd w:id="3927"/>
      <w:bookmarkEnd w:id="3928"/>
    </w:p>
    <w:p w14:paraId="57418BD7" w14:textId="77777777" w:rsidR="00602AC0" w:rsidRPr="003B2883" w:rsidRDefault="00602AC0" w:rsidP="009A30FA">
      <w:pPr>
        <w:pStyle w:val="Heading4"/>
      </w:pPr>
      <w:bookmarkStart w:id="3929" w:name="_Toc25156609"/>
      <w:bookmarkStart w:id="3930" w:name="_Toc34124914"/>
      <w:bookmarkStart w:id="3931" w:name="_Toc43208050"/>
      <w:bookmarkStart w:id="3932" w:name="_Toc49857517"/>
      <w:bookmarkStart w:id="3933" w:name="_Toc56677362"/>
      <w:bookmarkStart w:id="3934" w:name="_Toc56696610"/>
      <w:bookmarkStart w:id="3935" w:name="_Toc81227971"/>
      <w:bookmarkStart w:id="3936" w:name="_Toc98498368"/>
      <w:r w:rsidRPr="003B2883">
        <w:t>6.4.7.1</w:t>
      </w:r>
      <w:r w:rsidRPr="003B2883">
        <w:tab/>
        <w:t>General</w:t>
      </w:r>
      <w:bookmarkEnd w:id="3929"/>
      <w:bookmarkEnd w:id="3930"/>
      <w:bookmarkEnd w:id="3931"/>
      <w:bookmarkEnd w:id="3932"/>
      <w:bookmarkEnd w:id="3933"/>
      <w:bookmarkEnd w:id="3934"/>
      <w:bookmarkEnd w:id="3935"/>
      <w:bookmarkEnd w:id="3936"/>
    </w:p>
    <w:p w14:paraId="089E9A04"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478735F0" w14:textId="77777777" w:rsidR="00602AC0" w:rsidRPr="003B2883" w:rsidRDefault="00602AC0" w:rsidP="009A30FA">
      <w:pPr>
        <w:pStyle w:val="Heading4"/>
      </w:pPr>
      <w:bookmarkStart w:id="3937" w:name="_Toc25156610"/>
      <w:bookmarkStart w:id="3938" w:name="_Toc34124915"/>
      <w:bookmarkStart w:id="3939" w:name="_Toc43208051"/>
      <w:bookmarkStart w:id="3940" w:name="_Toc49857518"/>
      <w:bookmarkStart w:id="3941" w:name="_Toc56677363"/>
      <w:bookmarkStart w:id="3942" w:name="_Toc56696611"/>
      <w:bookmarkStart w:id="3943" w:name="_Toc81227972"/>
      <w:bookmarkStart w:id="3944" w:name="_Toc98498369"/>
      <w:r w:rsidRPr="003B2883">
        <w:t>6.4.7.2</w:t>
      </w:r>
      <w:r w:rsidRPr="003B2883">
        <w:tab/>
        <w:t>Protocol Errors</w:t>
      </w:r>
      <w:bookmarkEnd w:id="3937"/>
      <w:bookmarkEnd w:id="3938"/>
      <w:bookmarkEnd w:id="3939"/>
      <w:bookmarkEnd w:id="3940"/>
      <w:bookmarkEnd w:id="3941"/>
      <w:bookmarkEnd w:id="3942"/>
      <w:bookmarkEnd w:id="3943"/>
      <w:bookmarkEnd w:id="3944"/>
    </w:p>
    <w:p w14:paraId="292D11A7"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410B08DD" w14:textId="77777777" w:rsidR="00602AC0" w:rsidRPr="003B2883" w:rsidRDefault="00602AC0" w:rsidP="009A30FA">
      <w:pPr>
        <w:pStyle w:val="Heading4"/>
      </w:pPr>
      <w:bookmarkStart w:id="3945" w:name="_Toc25156611"/>
      <w:bookmarkStart w:id="3946" w:name="_Toc34124916"/>
      <w:bookmarkStart w:id="3947" w:name="_Toc43208052"/>
      <w:bookmarkStart w:id="3948" w:name="_Toc49857519"/>
      <w:bookmarkStart w:id="3949" w:name="_Toc56677364"/>
      <w:bookmarkStart w:id="3950" w:name="_Toc56696612"/>
      <w:bookmarkStart w:id="3951" w:name="_Toc81227973"/>
      <w:bookmarkStart w:id="3952" w:name="_Toc98498370"/>
      <w:r w:rsidRPr="003B2883">
        <w:t>6.4.7.3</w:t>
      </w:r>
      <w:r w:rsidRPr="003B2883">
        <w:tab/>
        <w:t>Application Errors</w:t>
      </w:r>
      <w:bookmarkEnd w:id="3945"/>
      <w:bookmarkEnd w:id="3946"/>
      <w:bookmarkEnd w:id="3947"/>
      <w:bookmarkEnd w:id="3948"/>
      <w:bookmarkEnd w:id="3949"/>
      <w:bookmarkEnd w:id="3950"/>
      <w:bookmarkEnd w:id="3951"/>
      <w:bookmarkEnd w:id="3952"/>
    </w:p>
    <w:p w14:paraId="5F5FCDEA"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796B7CB8" w14:textId="77777777" w:rsidR="00602AC0" w:rsidRPr="003B2883" w:rsidRDefault="00602AC0" w:rsidP="00602AC0">
      <w:pPr>
        <w:pStyle w:val="PL"/>
      </w:pPr>
    </w:p>
    <w:p w14:paraId="2B9CA292"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04D0263F"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33157B1B"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5A2079E6"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2AF14426" w14:textId="77777777" w:rsidR="00602AC0" w:rsidRPr="003B2883" w:rsidRDefault="00602AC0" w:rsidP="001D4998">
            <w:pPr>
              <w:pStyle w:val="TAH"/>
            </w:pPr>
            <w:r w:rsidRPr="003B2883">
              <w:t>Description</w:t>
            </w:r>
          </w:p>
        </w:tc>
      </w:tr>
      <w:tr w:rsidR="00602AC0" w:rsidRPr="003B2883" w14:paraId="5016755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057FA74" w14:textId="77777777" w:rsidR="00602AC0" w:rsidRPr="003B2883" w:rsidRDefault="00602AC0" w:rsidP="00C9263C">
            <w:pPr>
              <w:pStyle w:val="TAL"/>
            </w:pPr>
            <w:r w:rsidRPr="00C9263C">
              <w:t>USER_UNKNOWN</w:t>
            </w:r>
          </w:p>
        </w:tc>
        <w:tc>
          <w:tcPr>
            <w:tcW w:w="665" w:type="pct"/>
            <w:tcBorders>
              <w:top w:val="single" w:sz="4" w:space="0" w:color="auto"/>
              <w:left w:val="single" w:sz="4" w:space="0" w:color="auto"/>
              <w:bottom w:val="single" w:sz="4" w:space="0" w:color="auto"/>
              <w:right w:val="single" w:sz="4" w:space="0" w:color="auto"/>
            </w:tcBorders>
          </w:tcPr>
          <w:p w14:paraId="0A301D7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2E82D15" w14:textId="77777777" w:rsidR="00602AC0" w:rsidRPr="003B2883" w:rsidRDefault="00602AC0" w:rsidP="001D4998">
            <w:pPr>
              <w:pStyle w:val="TAL"/>
            </w:pPr>
            <w:r w:rsidRPr="003B2883">
              <w:t>The user is unknown.</w:t>
            </w:r>
          </w:p>
        </w:tc>
      </w:tr>
      <w:tr w:rsidR="00602AC0" w:rsidRPr="003B2883" w14:paraId="030EB5B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89F737B" w14:textId="77777777" w:rsidR="00602AC0" w:rsidRPr="003B2883" w:rsidRDefault="00602AC0" w:rsidP="00C9263C">
            <w:pPr>
              <w:pStyle w:val="TAL"/>
            </w:pPr>
            <w:r w:rsidRPr="00C9263C">
              <w:t>DETACHED_USER</w:t>
            </w:r>
          </w:p>
        </w:tc>
        <w:tc>
          <w:tcPr>
            <w:tcW w:w="665" w:type="pct"/>
            <w:tcBorders>
              <w:top w:val="single" w:sz="4" w:space="0" w:color="auto"/>
              <w:left w:val="single" w:sz="4" w:space="0" w:color="auto"/>
              <w:bottom w:val="single" w:sz="4" w:space="0" w:color="auto"/>
              <w:right w:val="single" w:sz="4" w:space="0" w:color="auto"/>
            </w:tcBorders>
          </w:tcPr>
          <w:p w14:paraId="681DDAFF"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5C675402" w14:textId="77777777" w:rsidR="00602AC0" w:rsidRPr="003B2883" w:rsidRDefault="00602AC0" w:rsidP="001D4998">
            <w:pPr>
              <w:pStyle w:val="TAL"/>
            </w:pPr>
            <w:r w:rsidRPr="003B2883">
              <w:t>The user is detached in the AMF.</w:t>
            </w:r>
          </w:p>
        </w:tc>
      </w:tr>
      <w:tr w:rsidR="00602AC0" w:rsidRPr="003B2883" w14:paraId="179DB85B"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65E9B13" w14:textId="77777777" w:rsidR="00602AC0" w:rsidRPr="003B2883" w:rsidRDefault="00602AC0" w:rsidP="00C9263C">
            <w:pPr>
              <w:pStyle w:val="TAL"/>
            </w:pPr>
            <w:r w:rsidRPr="00C9263C">
              <w:t>POSITIONING_DENIED</w:t>
            </w:r>
          </w:p>
        </w:tc>
        <w:tc>
          <w:tcPr>
            <w:tcW w:w="665" w:type="pct"/>
            <w:tcBorders>
              <w:top w:val="single" w:sz="4" w:space="0" w:color="auto"/>
              <w:left w:val="single" w:sz="4" w:space="0" w:color="auto"/>
              <w:bottom w:val="single" w:sz="4" w:space="0" w:color="auto"/>
              <w:right w:val="single" w:sz="4" w:space="0" w:color="auto"/>
            </w:tcBorders>
          </w:tcPr>
          <w:p w14:paraId="5670276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27A59DA6" w14:textId="77777777" w:rsidR="00602AC0" w:rsidRPr="003B2883" w:rsidRDefault="00602AC0" w:rsidP="001D4998">
            <w:pPr>
              <w:pStyle w:val="TAL"/>
            </w:pPr>
            <w:r w:rsidRPr="003B2883">
              <w:t>The positioning procedure was denied.</w:t>
            </w:r>
          </w:p>
        </w:tc>
      </w:tr>
      <w:tr w:rsidR="00602AC0" w:rsidRPr="003B2883" w14:paraId="164B5DC6"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8B646BD" w14:textId="77777777" w:rsidR="00602AC0" w:rsidRPr="003B2883" w:rsidRDefault="00602AC0" w:rsidP="00C9263C">
            <w:pPr>
              <w:pStyle w:val="TAL"/>
            </w:pPr>
            <w:r w:rsidRPr="00C9263C">
              <w:t>UNSPECIFIED</w:t>
            </w:r>
          </w:p>
        </w:tc>
        <w:tc>
          <w:tcPr>
            <w:tcW w:w="665" w:type="pct"/>
            <w:tcBorders>
              <w:top w:val="single" w:sz="4" w:space="0" w:color="auto"/>
              <w:left w:val="single" w:sz="4" w:space="0" w:color="auto"/>
              <w:bottom w:val="single" w:sz="4" w:space="0" w:color="auto"/>
              <w:right w:val="single" w:sz="4" w:space="0" w:color="auto"/>
            </w:tcBorders>
          </w:tcPr>
          <w:p w14:paraId="23C485AC"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4548D620" w14:textId="77777777" w:rsidR="00602AC0" w:rsidRPr="003B2883" w:rsidRDefault="00602AC0" w:rsidP="001D4998">
            <w:pPr>
              <w:pStyle w:val="TAL"/>
            </w:pPr>
            <w:r w:rsidRPr="003B2883">
              <w:t>The request is rejected due to unspecified reasons.</w:t>
            </w:r>
          </w:p>
        </w:tc>
      </w:tr>
      <w:tr w:rsidR="00602AC0" w:rsidRPr="003B2883" w14:paraId="038573CF"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45927BB" w14:textId="77777777" w:rsidR="00602AC0" w:rsidRPr="003B2883" w:rsidRDefault="00602AC0" w:rsidP="00C9263C">
            <w:pPr>
              <w:pStyle w:val="TAL"/>
            </w:pPr>
            <w:r w:rsidRPr="00C9263C">
              <w:t>LOCATION_SESSION_UNKNOWN</w:t>
            </w:r>
          </w:p>
        </w:tc>
        <w:tc>
          <w:tcPr>
            <w:tcW w:w="665" w:type="pct"/>
            <w:tcBorders>
              <w:top w:val="single" w:sz="4" w:space="0" w:color="auto"/>
              <w:left w:val="single" w:sz="4" w:space="0" w:color="auto"/>
              <w:bottom w:val="single" w:sz="4" w:space="0" w:color="auto"/>
              <w:right w:val="single" w:sz="4" w:space="0" w:color="auto"/>
            </w:tcBorders>
          </w:tcPr>
          <w:p w14:paraId="4B56109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3FC85584" w14:textId="77777777" w:rsidR="00602AC0" w:rsidRPr="003B2883" w:rsidRDefault="00602AC0" w:rsidP="001D4998">
            <w:pPr>
              <w:pStyle w:val="TAL"/>
            </w:pPr>
            <w:r>
              <w:t>The location session is unknown.</w:t>
            </w:r>
          </w:p>
        </w:tc>
      </w:tr>
      <w:tr w:rsidR="00602AC0" w:rsidRPr="003B2883" w14:paraId="512B81A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B89149" w14:textId="77777777" w:rsidR="00602AC0" w:rsidRPr="003B2883" w:rsidRDefault="00602AC0" w:rsidP="00C9263C">
            <w:pPr>
              <w:pStyle w:val="TAL"/>
            </w:pPr>
            <w:r w:rsidRPr="00C9263C">
              <w:t>CONTEXT_NOT_FOUND</w:t>
            </w:r>
          </w:p>
        </w:tc>
        <w:tc>
          <w:tcPr>
            <w:tcW w:w="665" w:type="pct"/>
            <w:tcBorders>
              <w:top w:val="single" w:sz="4" w:space="0" w:color="auto"/>
              <w:left w:val="single" w:sz="4" w:space="0" w:color="auto"/>
              <w:bottom w:val="single" w:sz="4" w:space="0" w:color="auto"/>
              <w:right w:val="single" w:sz="4" w:space="0" w:color="auto"/>
            </w:tcBorders>
          </w:tcPr>
          <w:p w14:paraId="10AA6322" w14:textId="77777777" w:rsidR="00602AC0" w:rsidRPr="003B2883" w:rsidRDefault="00602AC0" w:rsidP="001D4998">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73A9B902" w14:textId="77777777" w:rsidR="00602AC0" w:rsidRPr="003B2883" w:rsidRDefault="00602AC0" w:rsidP="001D4998">
            <w:pPr>
              <w:pStyle w:val="TAL"/>
            </w:pPr>
            <w:r w:rsidRPr="003B2883">
              <w:t>The requested UE Context does not exist in the AMF.</w:t>
            </w:r>
          </w:p>
        </w:tc>
      </w:tr>
      <w:tr w:rsidR="00602AC0" w:rsidRPr="003B2883" w14:paraId="53A916BA"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D18D9BA" w14:textId="77777777" w:rsidR="00602AC0" w:rsidRPr="003B2883" w:rsidRDefault="00602AC0" w:rsidP="00C9263C">
            <w:pPr>
              <w:pStyle w:val="TAL"/>
            </w:pPr>
            <w:r w:rsidRPr="00C9263C">
              <w:t>POSITIONING_FAILED</w:t>
            </w:r>
          </w:p>
        </w:tc>
        <w:tc>
          <w:tcPr>
            <w:tcW w:w="665" w:type="pct"/>
            <w:tcBorders>
              <w:top w:val="single" w:sz="4" w:space="0" w:color="auto"/>
              <w:left w:val="single" w:sz="4" w:space="0" w:color="auto"/>
              <w:bottom w:val="single" w:sz="4" w:space="0" w:color="auto"/>
              <w:right w:val="single" w:sz="4" w:space="0" w:color="auto"/>
            </w:tcBorders>
          </w:tcPr>
          <w:p w14:paraId="0D657F0D" w14:textId="77777777" w:rsidR="00602AC0" w:rsidRPr="003B2883" w:rsidRDefault="00602AC0" w:rsidP="001D4998">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09C7DE55" w14:textId="77777777" w:rsidR="00602AC0" w:rsidRPr="003B2883" w:rsidRDefault="00602AC0" w:rsidP="001D4998">
            <w:pPr>
              <w:pStyle w:val="TAL"/>
            </w:pPr>
            <w:r w:rsidRPr="003B2883">
              <w:t>The positioning procedure failed.</w:t>
            </w:r>
          </w:p>
        </w:tc>
      </w:tr>
      <w:tr w:rsidR="00602AC0" w:rsidRPr="003B2883" w14:paraId="176260EA"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8D9D216" w14:textId="77777777" w:rsidR="00602AC0" w:rsidRPr="003B2883" w:rsidRDefault="00602AC0" w:rsidP="00C9263C">
            <w:pPr>
              <w:pStyle w:val="TAL"/>
            </w:pPr>
            <w:r w:rsidRPr="00C9263C">
              <w:t>UNREACHABLE_USER</w:t>
            </w:r>
          </w:p>
        </w:tc>
        <w:tc>
          <w:tcPr>
            <w:tcW w:w="665" w:type="pct"/>
            <w:tcBorders>
              <w:top w:val="single" w:sz="4" w:space="0" w:color="auto"/>
              <w:left w:val="single" w:sz="4" w:space="0" w:color="auto"/>
              <w:bottom w:val="single" w:sz="4" w:space="0" w:color="auto"/>
              <w:right w:val="single" w:sz="4" w:space="0" w:color="auto"/>
            </w:tcBorders>
          </w:tcPr>
          <w:p w14:paraId="775D5AC6"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3705464" w14:textId="77777777" w:rsidR="00602AC0" w:rsidRPr="003B2883" w:rsidRDefault="00602AC0" w:rsidP="001D4998">
            <w:pPr>
              <w:pStyle w:val="TAL"/>
            </w:pPr>
            <w:r w:rsidRPr="003B2883">
              <w:t>The user could not be reached in order to perform positioning procedure.</w:t>
            </w:r>
          </w:p>
        </w:tc>
      </w:tr>
      <w:tr w:rsidR="00602AC0" w:rsidRPr="003B2883" w14:paraId="0152F00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42CA9A8" w14:textId="77777777" w:rsidR="00602AC0" w:rsidRPr="003B2883" w:rsidRDefault="00602AC0" w:rsidP="00C9263C">
            <w:pPr>
              <w:pStyle w:val="TAL"/>
            </w:pPr>
            <w:r w:rsidRPr="00C9263C">
              <w:t>PEER_NOT_RESPONDING</w:t>
            </w:r>
          </w:p>
        </w:tc>
        <w:tc>
          <w:tcPr>
            <w:tcW w:w="665" w:type="pct"/>
            <w:tcBorders>
              <w:top w:val="single" w:sz="4" w:space="0" w:color="auto"/>
              <w:left w:val="single" w:sz="4" w:space="0" w:color="auto"/>
              <w:bottom w:val="single" w:sz="4" w:space="0" w:color="auto"/>
              <w:right w:val="single" w:sz="4" w:space="0" w:color="auto"/>
            </w:tcBorders>
          </w:tcPr>
          <w:p w14:paraId="307551CC"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1FCFC8B1" w14:textId="77777777" w:rsidR="00602AC0" w:rsidRPr="003B2883" w:rsidRDefault="00602AC0" w:rsidP="001D4998">
            <w:pPr>
              <w:pStyle w:val="TAL"/>
            </w:pPr>
            <w:r w:rsidRPr="003B2883">
              <w:rPr>
                <w:lang w:val="en-US"/>
              </w:rPr>
              <w:t>No response is received from a remote peer, e.g. from the LMF.</w:t>
            </w:r>
          </w:p>
        </w:tc>
      </w:tr>
    </w:tbl>
    <w:p w14:paraId="65CE8864" w14:textId="77777777" w:rsidR="00602AC0" w:rsidRPr="003B2883" w:rsidRDefault="00602AC0" w:rsidP="00602AC0"/>
    <w:p w14:paraId="3F535459" w14:textId="77777777" w:rsidR="00602AC0" w:rsidRPr="003B2883" w:rsidRDefault="00602AC0" w:rsidP="009A30FA">
      <w:pPr>
        <w:pStyle w:val="Heading3"/>
      </w:pPr>
      <w:bookmarkStart w:id="3953" w:name="_Toc25156612"/>
      <w:bookmarkStart w:id="3954" w:name="_Toc34124917"/>
      <w:bookmarkStart w:id="3955" w:name="_Toc43208053"/>
      <w:bookmarkStart w:id="3956" w:name="_Toc49857520"/>
      <w:bookmarkStart w:id="3957" w:name="_Toc56677365"/>
      <w:bookmarkStart w:id="3958" w:name="_Toc56696613"/>
      <w:bookmarkStart w:id="3959" w:name="_Toc81227974"/>
      <w:bookmarkStart w:id="3960" w:name="_Toc98498371"/>
      <w:r w:rsidRPr="003B2883">
        <w:t>6.4.8</w:t>
      </w:r>
      <w:r w:rsidRPr="003B2883">
        <w:tab/>
        <w:t>Feature Negotiation</w:t>
      </w:r>
      <w:bookmarkEnd w:id="3953"/>
      <w:bookmarkEnd w:id="3954"/>
      <w:bookmarkEnd w:id="3955"/>
      <w:bookmarkEnd w:id="3956"/>
      <w:bookmarkEnd w:id="3957"/>
      <w:bookmarkEnd w:id="3958"/>
      <w:bookmarkEnd w:id="3959"/>
      <w:bookmarkEnd w:id="3960"/>
    </w:p>
    <w:p w14:paraId="7AD7AE79"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Namf_Location service, if any.</w:t>
      </w:r>
    </w:p>
    <w:p w14:paraId="3F4D577C" w14:textId="77777777" w:rsidR="00602AC0" w:rsidRPr="003B2883" w:rsidRDefault="00602AC0" w:rsidP="00602AC0">
      <w:pPr>
        <w:rPr>
          <w:lang w:val="en-US"/>
        </w:rPr>
      </w:pPr>
      <w:r w:rsidRPr="003B2883">
        <w:rPr>
          <w:lang w:val="en-US"/>
        </w:rPr>
        <w:t>The NF Service Consumer shall indicate the optional features it supports for the Namf_Location service, if any, by including the supportedFeatures attribute in payload of the HTTP Request Message for following service operations:</w:t>
      </w:r>
    </w:p>
    <w:p w14:paraId="15220FE2" w14:textId="77777777"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Pr>
          <w:lang w:val="en-US"/>
        </w:rPr>
        <w:t>clause</w:t>
      </w:r>
      <w:r w:rsidRPr="003B2883">
        <w:rPr>
          <w:lang w:val="en-US"/>
        </w:rPr>
        <w:t xml:space="preserve"> 5.5.2.2;</w:t>
      </w:r>
    </w:p>
    <w:p w14:paraId="56C810CA" w14:textId="77777777" w:rsidR="00602AC0" w:rsidRDefault="00602AC0" w:rsidP="00602AC0">
      <w:pPr>
        <w:pStyle w:val="B1"/>
        <w:rPr>
          <w:lang w:val="en-US"/>
        </w:rPr>
      </w:pPr>
      <w:r w:rsidRPr="003B2883">
        <w:rPr>
          <w:lang w:val="en-US"/>
        </w:rPr>
        <w:t>-</w:t>
      </w:r>
      <w:r w:rsidRPr="003B2883">
        <w:rPr>
          <w:lang w:val="en-US"/>
        </w:rPr>
        <w:tab/>
        <w:t xml:space="preserve">ProvideLocationInfo, as specified in </w:t>
      </w:r>
      <w:r>
        <w:rPr>
          <w:lang w:val="en-US"/>
        </w:rPr>
        <w:t>clause</w:t>
      </w:r>
      <w:r w:rsidRPr="003B2883">
        <w:rPr>
          <w:lang w:val="en-US"/>
        </w:rPr>
        <w:t xml:space="preserve"> 5.5.2.</w:t>
      </w:r>
      <w:r>
        <w:rPr>
          <w:lang w:val="en-US"/>
        </w:rPr>
        <w:t>4</w:t>
      </w:r>
      <w:r w:rsidRPr="003B2883">
        <w:rPr>
          <w:lang w:val="en-US"/>
        </w:rPr>
        <w:t>;</w:t>
      </w:r>
    </w:p>
    <w:p w14:paraId="5438FE5B" w14:textId="77777777" w:rsidR="00602AC0" w:rsidRPr="003B2883" w:rsidRDefault="00602AC0" w:rsidP="00602AC0">
      <w:pPr>
        <w:pStyle w:val="B1"/>
        <w:rPr>
          <w:lang w:val="en-US"/>
        </w:rPr>
      </w:pPr>
      <w:r>
        <w:rPr>
          <w:lang w:val="en-US"/>
        </w:rPr>
        <w:t>-</w:t>
      </w:r>
      <w:r>
        <w:rPr>
          <w:lang w:val="en-US"/>
        </w:rPr>
        <w:tab/>
        <w:t>CancelLocation, as specified in clause 5.5.2.5</w:t>
      </w:r>
    </w:p>
    <w:p w14:paraId="2982D542"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1B3C038B"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860B8AC" w14:textId="77777777" w:rsidR="00602AC0" w:rsidRPr="003B2883" w:rsidRDefault="00602AC0" w:rsidP="00602AC0">
      <w:pPr>
        <w:rPr>
          <w:lang w:val="en-US"/>
        </w:rPr>
      </w:pPr>
      <w:r w:rsidRPr="003B2883">
        <w:rPr>
          <w:lang w:val="en-US"/>
        </w:rPr>
        <w:lastRenderedPageBreak/>
        <w:t>The following features are defined for the Namf_Location service.</w:t>
      </w:r>
    </w:p>
    <w:p w14:paraId="61997BC5" w14:textId="77777777" w:rsidR="00602AC0" w:rsidRPr="003B2883" w:rsidRDefault="00602AC0" w:rsidP="00602AC0">
      <w:pPr>
        <w:pStyle w:val="TH"/>
      </w:pPr>
      <w:r w:rsidRPr="003B2883">
        <w:t>Table 6.1.8-1: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4A9D1348" w14:textId="77777777" w:rsidTr="001D4998">
        <w:trPr>
          <w:cantSplit/>
          <w:jc w:val="center"/>
        </w:trPr>
        <w:tc>
          <w:tcPr>
            <w:tcW w:w="993" w:type="dxa"/>
            <w:shd w:val="clear" w:color="auto" w:fill="BFBFBF"/>
          </w:tcPr>
          <w:p w14:paraId="582E13E0" w14:textId="77777777" w:rsidR="00602AC0" w:rsidRPr="003B2883" w:rsidRDefault="00602AC0" w:rsidP="001D4998">
            <w:pPr>
              <w:pStyle w:val="TAH"/>
            </w:pPr>
            <w:r w:rsidRPr="003B2883">
              <w:t>Feature Number</w:t>
            </w:r>
          </w:p>
        </w:tc>
        <w:tc>
          <w:tcPr>
            <w:tcW w:w="1063" w:type="dxa"/>
            <w:shd w:val="clear" w:color="auto" w:fill="BFBFBF"/>
          </w:tcPr>
          <w:p w14:paraId="7ABD5402" w14:textId="77777777" w:rsidR="00602AC0" w:rsidRPr="003B2883" w:rsidRDefault="00602AC0" w:rsidP="001D4998">
            <w:pPr>
              <w:pStyle w:val="TAH"/>
            </w:pPr>
            <w:r w:rsidRPr="003B2883">
              <w:t>Feature</w:t>
            </w:r>
          </w:p>
        </w:tc>
        <w:tc>
          <w:tcPr>
            <w:tcW w:w="639" w:type="dxa"/>
            <w:shd w:val="clear" w:color="auto" w:fill="BFBFBF"/>
          </w:tcPr>
          <w:p w14:paraId="4C4CD68C" w14:textId="77777777" w:rsidR="00602AC0" w:rsidRPr="003B2883" w:rsidRDefault="00602AC0" w:rsidP="001D4998">
            <w:pPr>
              <w:pStyle w:val="TAH"/>
            </w:pPr>
            <w:r w:rsidRPr="003B2883">
              <w:t>M/O</w:t>
            </w:r>
          </w:p>
        </w:tc>
        <w:tc>
          <w:tcPr>
            <w:tcW w:w="6520" w:type="dxa"/>
            <w:shd w:val="clear" w:color="auto" w:fill="BFBFBF"/>
          </w:tcPr>
          <w:p w14:paraId="3ACFA295" w14:textId="77777777" w:rsidR="00602AC0" w:rsidRPr="003B2883" w:rsidRDefault="00602AC0" w:rsidP="001D4998">
            <w:pPr>
              <w:pStyle w:val="TAH"/>
            </w:pPr>
            <w:r w:rsidRPr="003B2883">
              <w:t>Description</w:t>
            </w:r>
          </w:p>
        </w:tc>
      </w:tr>
      <w:tr w:rsidR="0009536C" w:rsidRPr="003B2883" w14:paraId="058992DE" w14:textId="77777777" w:rsidTr="001D4998">
        <w:trPr>
          <w:cantSplit/>
          <w:jc w:val="center"/>
        </w:trPr>
        <w:tc>
          <w:tcPr>
            <w:tcW w:w="993" w:type="dxa"/>
          </w:tcPr>
          <w:p w14:paraId="06F9933E" w14:textId="77777777" w:rsidR="0009536C" w:rsidRPr="003B2883" w:rsidRDefault="0009536C" w:rsidP="0009536C">
            <w:pPr>
              <w:pStyle w:val="TAC"/>
            </w:pPr>
            <w:r>
              <w:rPr>
                <w:lang w:eastAsia="zh-CN"/>
              </w:rPr>
              <w:t>1</w:t>
            </w:r>
          </w:p>
        </w:tc>
        <w:tc>
          <w:tcPr>
            <w:tcW w:w="1063" w:type="dxa"/>
          </w:tcPr>
          <w:p w14:paraId="2F925C16" w14:textId="77777777" w:rsidR="0009536C" w:rsidRPr="003B2883" w:rsidRDefault="0009536C" w:rsidP="0009536C">
            <w:pPr>
              <w:pStyle w:val="TAL"/>
              <w:rPr>
                <w:color w:val="FF0000"/>
              </w:rPr>
            </w:pPr>
            <w:r>
              <w:t>ES3XX</w:t>
            </w:r>
          </w:p>
        </w:tc>
        <w:tc>
          <w:tcPr>
            <w:tcW w:w="639" w:type="dxa"/>
          </w:tcPr>
          <w:p w14:paraId="1CE37210" w14:textId="77777777" w:rsidR="0009536C" w:rsidRPr="003B2883" w:rsidRDefault="0009536C" w:rsidP="0009536C">
            <w:pPr>
              <w:pStyle w:val="TAC"/>
              <w:rPr>
                <w:color w:val="FF0000"/>
              </w:rPr>
            </w:pPr>
            <w:r>
              <w:t>M</w:t>
            </w:r>
          </w:p>
        </w:tc>
        <w:tc>
          <w:tcPr>
            <w:tcW w:w="6520" w:type="dxa"/>
          </w:tcPr>
          <w:p w14:paraId="5C9BA0E2" w14:textId="77777777" w:rsidR="0009536C" w:rsidRPr="00483836" w:rsidRDefault="0009536C" w:rsidP="0009536C">
            <w:pPr>
              <w:pStyle w:val="TAL"/>
              <w:rPr>
                <w:lang w:val="en-US"/>
              </w:rPr>
            </w:pPr>
            <w:r>
              <w:rPr>
                <w:lang w:val="en-US"/>
              </w:rPr>
              <w:t>Extended Support of HTTP 307/308 redirection</w:t>
            </w:r>
          </w:p>
          <w:p w14:paraId="5977EC78" w14:textId="77777777" w:rsidR="0009536C" w:rsidRPr="00483836" w:rsidRDefault="0009536C" w:rsidP="0009536C">
            <w:pPr>
              <w:pStyle w:val="TAL"/>
              <w:rPr>
                <w:lang w:val="en-US"/>
              </w:rPr>
            </w:pPr>
          </w:p>
          <w:p w14:paraId="68B7A6C9" w14:textId="77777777"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p w14:paraId="68865C23" w14:textId="77777777" w:rsidR="0009536C" w:rsidRPr="003B2883" w:rsidRDefault="0009536C" w:rsidP="0009536C">
            <w:pPr>
              <w:pStyle w:val="TAL"/>
            </w:pPr>
            <w:r w:rsidRPr="003B2883" w:rsidDel="00D124F8">
              <w:t xml:space="preserve"> </w:t>
            </w:r>
          </w:p>
        </w:tc>
      </w:tr>
      <w:tr w:rsidR="00602AC0" w:rsidRPr="003B2883" w14:paraId="25D3DF99" w14:textId="77777777" w:rsidTr="001D4998">
        <w:trPr>
          <w:cantSplit/>
          <w:jc w:val="center"/>
        </w:trPr>
        <w:tc>
          <w:tcPr>
            <w:tcW w:w="9215" w:type="dxa"/>
            <w:gridSpan w:val="4"/>
          </w:tcPr>
          <w:p w14:paraId="09D4148F" w14:textId="77777777" w:rsidR="00602AC0" w:rsidRPr="003B2883" w:rsidRDefault="00602AC0" w:rsidP="001D4998">
            <w:pPr>
              <w:pStyle w:val="TAL"/>
              <w:rPr>
                <w:bCs/>
              </w:rPr>
            </w:pPr>
            <w:r w:rsidRPr="003B2883">
              <w:t>Feature number: The order number of the feature within the s</w:t>
            </w:r>
            <w:r w:rsidRPr="003B2883">
              <w:rPr>
                <w:bCs/>
              </w:rPr>
              <w:t>upportedFeatures attribute (starting with 1).</w:t>
            </w:r>
          </w:p>
          <w:p w14:paraId="2825777C" w14:textId="77777777" w:rsidR="00602AC0" w:rsidRPr="003B2883" w:rsidRDefault="00602AC0" w:rsidP="001D4998">
            <w:pPr>
              <w:pStyle w:val="TAL"/>
              <w:rPr>
                <w:bCs/>
              </w:rPr>
            </w:pPr>
            <w:r w:rsidRPr="003B2883">
              <w:rPr>
                <w:bCs/>
              </w:rPr>
              <w:t>Feature: A short name that can be used to refer to the bit and to the feature.</w:t>
            </w:r>
          </w:p>
          <w:p w14:paraId="4065991A" w14:textId="77777777" w:rsidR="00602AC0" w:rsidRPr="003B2883" w:rsidRDefault="00602AC0" w:rsidP="001D4998">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4AF581C" w14:textId="77777777" w:rsidR="00602AC0" w:rsidRPr="003B2883" w:rsidRDefault="00602AC0" w:rsidP="001D4998">
            <w:pPr>
              <w:pStyle w:val="TAL"/>
            </w:pPr>
            <w:r w:rsidRPr="003B2883">
              <w:t>Description: A clear textual description of the feature.</w:t>
            </w:r>
          </w:p>
        </w:tc>
      </w:tr>
    </w:tbl>
    <w:p w14:paraId="4C35B79D" w14:textId="77777777" w:rsidR="00602AC0" w:rsidRPr="003B2883" w:rsidRDefault="00602AC0" w:rsidP="00602AC0"/>
    <w:p w14:paraId="43D1E35E" w14:textId="77777777" w:rsidR="00602AC0" w:rsidRPr="003B2883" w:rsidRDefault="00602AC0" w:rsidP="009A30FA">
      <w:pPr>
        <w:pStyle w:val="Heading3"/>
        <w:rPr>
          <w:lang w:val="en-US"/>
        </w:rPr>
      </w:pPr>
      <w:bookmarkStart w:id="3961" w:name="_Toc25156613"/>
      <w:bookmarkStart w:id="3962" w:name="_Toc34124918"/>
      <w:bookmarkStart w:id="3963" w:name="_Toc43208054"/>
      <w:bookmarkStart w:id="3964" w:name="_Toc49857521"/>
      <w:bookmarkStart w:id="3965" w:name="_Toc56677366"/>
      <w:bookmarkStart w:id="3966" w:name="_Toc56696614"/>
      <w:bookmarkStart w:id="3967" w:name="_Toc81227975"/>
      <w:bookmarkStart w:id="3968" w:name="_Toc98498372"/>
      <w:r w:rsidRPr="003B2883">
        <w:rPr>
          <w:lang w:val="en-US"/>
        </w:rPr>
        <w:t>6.4.9</w:t>
      </w:r>
      <w:r w:rsidRPr="003B2883">
        <w:rPr>
          <w:lang w:val="en-US"/>
        </w:rPr>
        <w:tab/>
        <w:t>Security</w:t>
      </w:r>
      <w:bookmarkEnd w:id="3961"/>
      <w:bookmarkEnd w:id="3962"/>
      <w:bookmarkEnd w:id="3963"/>
      <w:bookmarkEnd w:id="3964"/>
      <w:bookmarkEnd w:id="3965"/>
      <w:bookmarkEnd w:id="3966"/>
      <w:bookmarkEnd w:id="3967"/>
      <w:bookmarkEnd w:id="3968"/>
    </w:p>
    <w:p w14:paraId="660C651D"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048FECD2" w14:textId="77777777"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207CDB41"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70F41178"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E4F2606" w14:textId="77777777" w:rsidR="0009536C" w:rsidRDefault="0009536C" w:rsidP="009A30FA">
      <w:pPr>
        <w:pStyle w:val="Heading3"/>
      </w:pPr>
      <w:bookmarkStart w:id="3969" w:name="_Toc56677367"/>
      <w:bookmarkStart w:id="3970" w:name="_Toc56696615"/>
      <w:bookmarkStart w:id="3971" w:name="_Toc81227976"/>
      <w:bookmarkStart w:id="3972" w:name="_Toc98498373"/>
      <w:r w:rsidRPr="003B2883">
        <w:t>6.</w:t>
      </w:r>
      <w:r>
        <w:t>4</w:t>
      </w:r>
      <w:r w:rsidRPr="003B2883">
        <w:t>.</w:t>
      </w:r>
      <w:r>
        <w:t>10</w:t>
      </w:r>
      <w:r w:rsidRPr="003B2883">
        <w:tab/>
      </w:r>
      <w:r>
        <w:t>HTTP redirection</w:t>
      </w:r>
      <w:bookmarkEnd w:id="3969"/>
      <w:bookmarkEnd w:id="3970"/>
      <w:bookmarkEnd w:id="3971"/>
      <w:bookmarkEnd w:id="3972"/>
    </w:p>
    <w:p w14:paraId="1D7290B8"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6.4.8.</w:t>
      </w:r>
    </w:p>
    <w:p w14:paraId="4F26A2D5" w14:textId="77777777" w:rsidR="0009536C" w:rsidRDefault="0009536C" w:rsidP="0009536C">
      <w:r>
        <w:t>An SCP that reselects a different AMF producer instance will return the NF Instance ID of the new AMF producer instance in the 3gpp-Sbi-Producer-Id header, as specified in clause 6.10.3.4 of 3GPP TS 29.500 [4].</w:t>
      </w:r>
    </w:p>
    <w:p w14:paraId="1841A3DE" w14:textId="77777777" w:rsidR="0009536C" w:rsidRPr="003B2883"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29383100" w14:textId="646A73F2" w:rsidR="00602AC0" w:rsidRPr="003B2883" w:rsidRDefault="00602AC0" w:rsidP="00EF4827">
      <w:pPr>
        <w:pStyle w:val="H6"/>
      </w:pPr>
      <w:bookmarkStart w:id="3973" w:name="_Toc81227977"/>
      <w:r w:rsidRPr="003B2883">
        <w:t>Annex A (normative):</w:t>
      </w:r>
      <w:r w:rsidR="006F3D36">
        <w:br/>
      </w:r>
      <w:r w:rsidRPr="003B2883">
        <w:t>OpenAPI specification</w:t>
      </w:r>
      <w:bookmarkEnd w:id="3973"/>
    </w:p>
    <w:p w14:paraId="6BBC8D10" w14:textId="77777777" w:rsidR="00602AC0" w:rsidRPr="003B2883" w:rsidRDefault="00602AC0" w:rsidP="009A30FA">
      <w:pPr>
        <w:pStyle w:val="Heading2"/>
      </w:pPr>
      <w:bookmarkStart w:id="3974" w:name="_Toc25156614"/>
      <w:bookmarkStart w:id="3975" w:name="_Toc34124919"/>
      <w:bookmarkStart w:id="3976" w:name="_Toc43208055"/>
      <w:bookmarkStart w:id="3977" w:name="_Toc49857522"/>
      <w:bookmarkStart w:id="3978" w:name="_Toc56677368"/>
      <w:bookmarkStart w:id="3979" w:name="_Toc56696616"/>
      <w:bookmarkStart w:id="3980" w:name="_Toc81227978"/>
      <w:bookmarkStart w:id="3981" w:name="_Toc98498374"/>
      <w:r w:rsidRPr="003B2883">
        <w:t>A.1</w:t>
      </w:r>
      <w:r w:rsidRPr="003B2883">
        <w:tab/>
        <w:t>General</w:t>
      </w:r>
      <w:bookmarkEnd w:id="3974"/>
      <w:bookmarkEnd w:id="3975"/>
      <w:bookmarkEnd w:id="3976"/>
      <w:bookmarkEnd w:id="3977"/>
      <w:bookmarkEnd w:id="3978"/>
      <w:bookmarkEnd w:id="3979"/>
      <w:bookmarkEnd w:id="3980"/>
      <w:bookmarkEnd w:id="3981"/>
    </w:p>
    <w:p w14:paraId="3B7C8444"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32EAFC72" w14:textId="77777777" w:rsidR="00602AC0" w:rsidRPr="003B2883" w:rsidRDefault="00602AC0" w:rsidP="00602AC0">
      <w:pPr>
        <w:rPr>
          <w:lang w:val="en-US"/>
        </w:rPr>
      </w:pPr>
      <w:r w:rsidRPr="003B2883">
        <w:rPr>
          <w:lang w:val="en-US"/>
        </w:rPr>
        <w:t>The APIs for specified for following services:</w:t>
      </w:r>
    </w:p>
    <w:p w14:paraId="7BE36FC9"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5F447212" w14:textId="77777777" w:rsidR="00602AC0" w:rsidRPr="003B2883" w:rsidRDefault="00602AC0" w:rsidP="00602AC0">
      <w:pPr>
        <w:pStyle w:val="B1"/>
        <w:rPr>
          <w:lang w:val="en-US"/>
        </w:rPr>
      </w:pPr>
      <w:r w:rsidRPr="003B2883">
        <w:rPr>
          <w:lang w:val="en-US"/>
        </w:rPr>
        <w:lastRenderedPageBreak/>
        <w:t>-</w:t>
      </w:r>
      <w:r w:rsidRPr="003B2883">
        <w:rPr>
          <w:lang w:val="en-US"/>
        </w:rPr>
        <w:tab/>
        <w:t>Namf_EventExposure Service</w:t>
      </w:r>
    </w:p>
    <w:p w14:paraId="5FD906B6" w14:textId="77777777" w:rsidR="00602AC0" w:rsidRPr="003B2883" w:rsidRDefault="00602AC0" w:rsidP="00602AC0">
      <w:pPr>
        <w:pStyle w:val="B1"/>
        <w:rPr>
          <w:lang w:val="en-US"/>
        </w:rPr>
      </w:pPr>
      <w:r w:rsidRPr="003B2883">
        <w:rPr>
          <w:lang w:val="en-US"/>
        </w:rPr>
        <w:t>-</w:t>
      </w:r>
      <w:r w:rsidRPr="003B2883">
        <w:rPr>
          <w:lang w:val="en-US"/>
        </w:rPr>
        <w:tab/>
        <w:t>Namf_MT Service</w:t>
      </w:r>
    </w:p>
    <w:p w14:paraId="23E35CB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6468C832"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22D51FB3"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652DE154" w14:textId="27C9D24C" w:rsidR="00602AC0" w:rsidRPr="003B2883" w:rsidRDefault="00602AC0" w:rsidP="000B1450">
      <w:r w:rsidRPr="003B2883">
        <w:t xml:space="preserve">Informative copies of the OpenAPI specification files contained in this 3GPP Technical Specification are available on </w:t>
      </w:r>
      <w:r w:rsidR="0036634F">
        <w:t>a Git-based repository, that uses the GitLab software version control system (see 3GPP TS 29.501 [5] clause 5.3.1 and 3GPP TR 21.900 [</w:t>
      </w:r>
      <w:r w:rsidR="00AF1629">
        <w:t>3</w:t>
      </w:r>
      <w:r w:rsidR="0036634F">
        <w:t>7] clause 5B).</w:t>
      </w:r>
    </w:p>
    <w:p w14:paraId="2C2A4269" w14:textId="77777777" w:rsidR="00602AC0" w:rsidRPr="003B2883" w:rsidRDefault="00602AC0" w:rsidP="009A30FA">
      <w:pPr>
        <w:pStyle w:val="Heading2"/>
      </w:pPr>
      <w:bookmarkStart w:id="3982" w:name="_Toc25156615"/>
      <w:bookmarkStart w:id="3983" w:name="_Toc34124920"/>
      <w:bookmarkStart w:id="3984" w:name="_Toc43208056"/>
      <w:bookmarkStart w:id="3985" w:name="_Toc49857523"/>
      <w:bookmarkStart w:id="3986" w:name="_Toc56677369"/>
      <w:bookmarkStart w:id="3987" w:name="_Toc56696617"/>
      <w:bookmarkStart w:id="3988" w:name="_Toc81227979"/>
      <w:bookmarkStart w:id="3989" w:name="_Toc98498375"/>
      <w:r w:rsidRPr="003B2883">
        <w:t>A.2</w:t>
      </w:r>
      <w:r w:rsidRPr="003B2883">
        <w:tab/>
        <w:t>Namf_Communication API</w:t>
      </w:r>
      <w:bookmarkEnd w:id="3982"/>
      <w:bookmarkEnd w:id="3983"/>
      <w:bookmarkEnd w:id="3984"/>
      <w:bookmarkEnd w:id="3985"/>
      <w:bookmarkEnd w:id="3986"/>
      <w:bookmarkEnd w:id="3987"/>
      <w:bookmarkEnd w:id="3988"/>
      <w:bookmarkEnd w:id="3989"/>
    </w:p>
    <w:p w14:paraId="6C428963" w14:textId="77777777" w:rsidR="00602AC0" w:rsidRPr="003B2883" w:rsidRDefault="00602AC0" w:rsidP="00602AC0">
      <w:pPr>
        <w:pStyle w:val="PL"/>
      </w:pPr>
      <w:r w:rsidRPr="003B2883">
        <w:t>openapi: 3.0.0</w:t>
      </w:r>
    </w:p>
    <w:p w14:paraId="4F9D9399" w14:textId="77777777" w:rsidR="00602AC0" w:rsidRPr="003B2883" w:rsidRDefault="00602AC0" w:rsidP="00602AC0">
      <w:pPr>
        <w:pStyle w:val="PL"/>
      </w:pPr>
      <w:r w:rsidRPr="003B2883">
        <w:t>info:</w:t>
      </w:r>
    </w:p>
    <w:p w14:paraId="6B343F81" w14:textId="629A2A72" w:rsidR="00602AC0" w:rsidRPr="003B2883" w:rsidRDefault="00602AC0" w:rsidP="00602AC0">
      <w:pPr>
        <w:pStyle w:val="PL"/>
      </w:pPr>
      <w:r w:rsidRPr="003B2883">
        <w:t xml:space="preserve">  version: 1.1.</w:t>
      </w:r>
      <w:r w:rsidR="00744646">
        <w:t>7</w:t>
      </w:r>
    </w:p>
    <w:p w14:paraId="4E75196B" w14:textId="77777777" w:rsidR="00602AC0" w:rsidRPr="003B2883" w:rsidRDefault="00602AC0" w:rsidP="00602AC0">
      <w:pPr>
        <w:pStyle w:val="PL"/>
      </w:pPr>
      <w:r w:rsidRPr="003B2883">
        <w:t xml:space="preserve">  title: Namf_Communication</w:t>
      </w:r>
    </w:p>
    <w:p w14:paraId="7D5D0AE3" w14:textId="77777777" w:rsidR="00602AC0" w:rsidRPr="003B2883" w:rsidRDefault="00602AC0" w:rsidP="00602AC0">
      <w:pPr>
        <w:pStyle w:val="PL"/>
      </w:pPr>
      <w:r w:rsidRPr="003B2883">
        <w:t xml:space="preserve">  description: |</w:t>
      </w:r>
    </w:p>
    <w:p w14:paraId="7577B1AE" w14:textId="77777777" w:rsidR="00602AC0" w:rsidRPr="003B2883" w:rsidRDefault="00602AC0" w:rsidP="00602AC0">
      <w:pPr>
        <w:pStyle w:val="PL"/>
      </w:pPr>
      <w:r w:rsidRPr="003B2883">
        <w:t xml:space="preserve">    AMF Communication Service</w:t>
      </w:r>
    </w:p>
    <w:p w14:paraId="0BE84CEF" w14:textId="4F5B4602" w:rsidR="00602AC0" w:rsidRPr="003B2883" w:rsidRDefault="00602AC0" w:rsidP="00602AC0">
      <w:pPr>
        <w:pStyle w:val="PL"/>
      </w:pPr>
      <w:r w:rsidRPr="003B2883">
        <w:t xml:space="preserve">    © 20</w:t>
      </w:r>
      <w:r>
        <w:t>2</w:t>
      </w:r>
      <w:r w:rsidR="00744646">
        <w:t>2</w:t>
      </w:r>
      <w:r w:rsidRPr="003B2883">
        <w:t>, 3GPP Organizational Partners (ARIB, ATIS, CCSA, ETSI, TSDSI, TTA, TTC).</w:t>
      </w:r>
    </w:p>
    <w:p w14:paraId="69DC35E1" w14:textId="77777777" w:rsidR="00602AC0" w:rsidRPr="003B2883" w:rsidRDefault="00602AC0" w:rsidP="00602AC0">
      <w:pPr>
        <w:pStyle w:val="PL"/>
      </w:pPr>
      <w:r w:rsidRPr="003B2883">
        <w:t xml:space="preserve">    All rights reserved.</w:t>
      </w:r>
    </w:p>
    <w:p w14:paraId="400BD666" w14:textId="77777777" w:rsidR="00602AC0" w:rsidRPr="003B2883" w:rsidRDefault="00602AC0" w:rsidP="00602AC0">
      <w:pPr>
        <w:pStyle w:val="PL"/>
      </w:pPr>
      <w:r w:rsidRPr="003B2883">
        <w:t>security:</w:t>
      </w:r>
    </w:p>
    <w:p w14:paraId="212CE2D8" w14:textId="77777777" w:rsidR="00602AC0" w:rsidRPr="003B2883" w:rsidRDefault="00602AC0" w:rsidP="00602AC0">
      <w:pPr>
        <w:pStyle w:val="PL"/>
        <w:rPr>
          <w:lang w:val="en-US"/>
        </w:rPr>
      </w:pPr>
      <w:r w:rsidRPr="003B2883">
        <w:rPr>
          <w:lang w:val="en-US"/>
        </w:rPr>
        <w:t xml:space="preserve">  - {}</w:t>
      </w:r>
    </w:p>
    <w:p w14:paraId="52073F80" w14:textId="77777777" w:rsidR="00602AC0" w:rsidRPr="003B2883" w:rsidRDefault="00602AC0" w:rsidP="00602AC0">
      <w:pPr>
        <w:pStyle w:val="PL"/>
      </w:pPr>
      <w:r w:rsidRPr="003B2883">
        <w:t xml:space="preserve">  - oAuth2ClientCredentials:</w:t>
      </w:r>
    </w:p>
    <w:p w14:paraId="7B1BF2D4" w14:textId="77777777" w:rsidR="00602AC0" w:rsidRPr="003B2883" w:rsidRDefault="00602AC0" w:rsidP="00602AC0">
      <w:pPr>
        <w:pStyle w:val="PL"/>
        <w:rPr>
          <w:lang w:val="en-US"/>
        </w:rPr>
      </w:pPr>
      <w:r w:rsidRPr="003B2883">
        <w:rPr>
          <w:lang w:val="en-US"/>
        </w:rPr>
        <w:t xml:space="preserve">      - namf-comm</w:t>
      </w:r>
    </w:p>
    <w:p w14:paraId="7A3FAD57" w14:textId="77777777" w:rsidR="00602AC0" w:rsidRPr="003B2883" w:rsidRDefault="00602AC0" w:rsidP="00602AC0">
      <w:pPr>
        <w:pStyle w:val="PL"/>
      </w:pPr>
      <w:r w:rsidRPr="003B2883">
        <w:t>externalDocs:</w:t>
      </w:r>
    </w:p>
    <w:p w14:paraId="77E9EC65" w14:textId="7B999875" w:rsidR="00602AC0" w:rsidRPr="003B2883" w:rsidRDefault="00602AC0" w:rsidP="00602AC0">
      <w:pPr>
        <w:pStyle w:val="PL"/>
      </w:pPr>
      <w:r w:rsidRPr="003B2883">
        <w:t xml:space="preserve">  description: </w:t>
      </w:r>
      <w:r w:rsidRPr="003B2883">
        <w:rPr>
          <w:noProof w:val="0"/>
        </w:rPr>
        <w:t>3GPP TS 29.518 V1</w:t>
      </w:r>
      <w:r>
        <w:rPr>
          <w:noProof w:val="0"/>
        </w:rPr>
        <w:t>6</w:t>
      </w:r>
      <w:r w:rsidRPr="003B2883">
        <w:rPr>
          <w:noProof w:val="0"/>
        </w:rPr>
        <w:t>.</w:t>
      </w:r>
      <w:r w:rsidR="00B62E6D">
        <w:rPr>
          <w:noProof w:val="0"/>
        </w:rPr>
        <w:t>1</w:t>
      </w:r>
      <w:r w:rsidR="00744646">
        <w:rPr>
          <w:noProof w:val="0"/>
        </w:rPr>
        <w:t>1</w:t>
      </w:r>
      <w:r w:rsidRPr="003B2883">
        <w:rPr>
          <w:noProof w:val="0"/>
        </w:rPr>
        <w:t>.0; 5G System; Access and Mobility Management Services</w:t>
      </w:r>
    </w:p>
    <w:p w14:paraId="641EE064" w14:textId="77777777" w:rsidR="00602AC0" w:rsidRPr="003B2883" w:rsidRDefault="00602AC0" w:rsidP="00602AC0">
      <w:pPr>
        <w:pStyle w:val="PL"/>
      </w:pPr>
      <w:r w:rsidRPr="003B2883">
        <w:t xml:space="preserve">  url: 'http://www.3gpp.org/ftp/Specs/archive/29_series/29.518/'</w:t>
      </w:r>
    </w:p>
    <w:p w14:paraId="0F93465B" w14:textId="77777777" w:rsidR="00602AC0" w:rsidRPr="003B2883" w:rsidRDefault="00602AC0" w:rsidP="00602AC0">
      <w:pPr>
        <w:pStyle w:val="PL"/>
        <w:rPr>
          <w:lang w:val="sv-SE"/>
        </w:rPr>
      </w:pPr>
      <w:r w:rsidRPr="003B2883">
        <w:rPr>
          <w:lang w:val="sv-SE"/>
        </w:rPr>
        <w:t>servers:</w:t>
      </w:r>
    </w:p>
    <w:p w14:paraId="1FFEC55C" w14:textId="77777777" w:rsidR="00602AC0" w:rsidRPr="003B2883" w:rsidRDefault="00602AC0" w:rsidP="00602AC0">
      <w:pPr>
        <w:pStyle w:val="PL"/>
        <w:rPr>
          <w:lang w:val="sv-SE"/>
        </w:rPr>
      </w:pPr>
      <w:r w:rsidRPr="003B2883">
        <w:rPr>
          <w:lang w:val="sv-SE"/>
        </w:rPr>
        <w:t xml:space="preserve">  - url: '{apiRoot}/namf-comm/v1'</w:t>
      </w:r>
    </w:p>
    <w:p w14:paraId="0BE62C06" w14:textId="77777777" w:rsidR="00602AC0" w:rsidRPr="003B2883" w:rsidRDefault="00602AC0" w:rsidP="00602AC0">
      <w:pPr>
        <w:pStyle w:val="PL"/>
      </w:pPr>
      <w:r w:rsidRPr="003B2883">
        <w:rPr>
          <w:lang w:val="sv-SE"/>
        </w:rPr>
        <w:t xml:space="preserve">    </w:t>
      </w:r>
      <w:r w:rsidRPr="003B2883">
        <w:t>variables:</w:t>
      </w:r>
    </w:p>
    <w:p w14:paraId="18338E3E" w14:textId="77777777" w:rsidR="00602AC0" w:rsidRPr="003B2883" w:rsidRDefault="00602AC0" w:rsidP="00602AC0">
      <w:pPr>
        <w:pStyle w:val="PL"/>
      </w:pPr>
      <w:r w:rsidRPr="003B2883">
        <w:t xml:space="preserve">      apiRoot:</w:t>
      </w:r>
    </w:p>
    <w:p w14:paraId="0CE48C83" w14:textId="77777777" w:rsidR="00602AC0" w:rsidRPr="003B2883" w:rsidRDefault="00602AC0" w:rsidP="00602AC0">
      <w:pPr>
        <w:pStyle w:val="PL"/>
      </w:pPr>
      <w:r w:rsidRPr="003B2883">
        <w:t xml:space="preserve">        default: https://example.com</w:t>
      </w:r>
    </w:p>
    <w:p w14:paraId="36EF229B"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0F0F63D0" w14:textId="77777777" w:rsidR="00602AC0" w:rsidRPr="003B2883" w:rsidRDefault="00602AC0" w:rsidP="00602AC0">
      <w:pPr>
        <w:pStyle w:val="PL"/>
      </w:pPr>
      <w:r w:rsidRPr="003B2883">
        <w:t>paths:</w:t>
      </w:r>
    </w:p>
    <w:p w14:paraId="5C74CB52" w14:textId="77777777" w:rsidR="00602AC0" w:rsidRPr="003B2883" w:rsidRDefault="00602AC0" w:rsidP="00602AC0">
      <w:pPr>
        <w:pStyle w:val="PL"/>
      </w:pPr>
      <w:r w:rsidRPr="003B2883">
        <w:t xml:space="preserve">  /ue-contexts/{ueContextId}:</w:t>
      </w:r>
    </w:p>
    <w:p w14:paraId="07A901CD" w14:textId="77777777" w:rsidR="00602AC0" w:rsidRPr="003B2883" w:rsidRDefault="00602AC0" w:rsidP="00602AC0">
      <w:pPr>
        <w:pStyle w:val="PL"/>
      </w:pPr>
      <w:r w:rsidRPr="003B2883">
        <w:t xml:space="preserve">    put:</w:t>
      </w:r>
    </w:p>
    <w:p w14:paraId="79B6D65B" w14:textId="77777777" w:rsidR="00602AC0" w:rsidRPr="003B2883" w:rsidRDefault="00602AC0" w:rsidP="00602AC0">
      <w:pPr>
        <w:pStyle w:val="PL"/>
      </w:pPr>
      <w:r w:rsidRPr="003B2883">
        <w:t xml:space="preserve">      summary: Namf_Communication CreateUEContext service Operation</w:t>
      </w:r>
    </w:p>
    <w:p w14:paraId="764A6CCC" w14:textId="77777777" w:rsidR="00602AC0" w:rsidRPr="003B2883" w:rsidRDefault="00602AC0" w:rsidP="00602AC0">
      <w:pPr>
        <w:pStyle w:val="PL"/>
      </w:pPr>
      <w:r w:rsidRPr="003B2883">
        <w:t xml:space="preserve">      tags:</w:t>
      </w:r>
    </w:p>
    <w:p w14:paraId="203CC52C" w14:textId="77777777" w:rsidR="00602AC0" w:rsidRPr="003B2883" w:rsidRDefault="00602AC0" w:rsidP="00602AC0">
      <w:pPr>
        <w:pStyle w:val="PL"/>
      </w:pPr>
      <w:r w:rsidRPr="003B2883">
        <w:t xml:space="preserve">        - Individual ueContext (Document)</w:t>
      </w:r>
    </w:p>
    <w:p w14:paraId="5664F496" w14:textId="77777777" w:rsidR="00602AC0" w:rsidRPr="003B2883" w:rsidRDefault="00602AC0" w:rsidP="00602AC0">
      <w:pPr>
        <w:pStyle w:val="PL"/>
      </w:pPr>
      <w:r w:rsidRPr="003B2883">
        <w:t xml:space="preserve">      operationId: CreateUEContext</w:t>
      </w:r>
    </w:p>
    <w:p w14:paraId="7A0802E5" w14:textId="77777777" w:rsidR="00602AC0" w:rsidRPr="003B2883" w:rsidRDefault="00602AC0" w:rsidP="00602AC0">
      <w:pPr>
        <w:pStyle w:val="PL"/>
      </w:pPr>
      <w:r w:rsidRPr="003B2883">
        <w:t xml:space="preserve">      parameters:</w:t>
      </w:r>
    </w:p>
    <w:p w14:paraId="2063F451" w14:textId="77777777" w:rsidR="00602AC0" w:rsidRPr="003B2883" w:rsidRDefault="00602AC0" w:rsidP="00602AC0">
      <w:pPr>
        <w:pStyle w:val="PL"/>
      </w:pPr>
      <w:r w:rsidRPr="003B2883">
        <w:t xml:space="preserve">        - name: ueContextId</w:t>
      </w:r>
    </w:p>
    <w:p w14:paraId="35A09B46" w14:textId="77777777" w:rsidR="00602AC0" w:rsidRPr="003B2883" w:rsidRDefault="00602AC0" w:rsidP="00602AC0">
      <w:pPr>
        <w:pStyle w:val="PL"/>
      </w:pPr>
      <w:r w:rsidRPr="003B2883">
        <w:t xml:space="preserve">          in: path</w:t>
      </w:r>
    </w:p>
    <w:p w14:paraId="6D7189B8" w14:textId="77777777" w:rsidR="00602AC0" w:rsidRPr="003B2883" w:rsidRDefault="00602AC0" w:rsidP="00602AC0">
      <w:pPr>
        <w:pStyle w:val="PL"/>
      </w:pPr>
      <w:r w:rsidRPr="003B2883">
        <w:t xml:space="preserve">          description: UE Context Identifier</w:t>
      </w:r>
    </w:p>
    <w:p w14:paraId="37BD4803" w14:textId="77777777" w:rsidR="00602AC0" w:rsidRPr="003B2883" w:rsidRDefault="00602AC0" w:rsidP="00602AC0">
      <w:pPr>
        <w:pStyle w:val="PL"/>
      </w:pPr>
      <w:r w:rsidRPr="003B2883">
        <w:t xml:space="preserve">          required: true</w:t>
      </w:r>
    </w:p>
    <w:p w14:paraId="738071C7" w14:textId="77777777" w:rsidR="00602AC0" w:rsidRPr="003B2883" w:rsidRDefault="00602AC0" w:rsidP="00602AC0">
      <w:pPr>
        <w:pStyle w:val="PL"/>
      </w:pPr>
      <w:r w:rsidRPr="003B2883">
        <w:t xml:space="preserve">          schema:</w:t>
      </w:r>
    </w:p>
    <w:p w14:paraId="2199E591" w14:textId="77777777" w:rsidR="00602AC0" w:rsidRPr="003B2883" w:rsidRDefault="00602AC0" w:rsidP="00602AC0">
      <w:pPr>
        <w:pStyle w:val="PL"/>
      </w:pPr>
      <w:r w:rsidRPr="003B2883">
        <w:t xml:space="preserve">            type: string</w:t>
      </w:r>
    </w:p>
    <w:p w14:paraId="2808B256"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70AE4BBB" w14:textId="77777777" w:rsidR="00602AC0" w:rsidRPr="003B2883" w:rsidRDefault="00602AC0" w:rsidP="00602AC0">
      <w:pPr>
        <w:pStyle w:val="PL"/>
      </w:pPr>
      <w:r w:rsidRPr="003B2883">
        <w:t xml:space="preserve">      requestBody:</w:t>
      </w:r>
    </w:p>
    <w:p w14:paraId="699C3181" w14:textId="77777777" w:rsidR="00602AC0" w:rsidRPr="003B2883" w:rsidRDefault="00602AC0" w:rsidP="00602AC0">
      <w:pPr>
        <w:pStyle w:val="PL"/>
      </w:pPr>
      <w:r w:rsidRPr="003B2883">
        <w:t xml:space="preserve">        content:</w:t>
      </w:r>
    </w:p>
    <w:p w14:paraId="28240359" w14:textId="77777777" w:rsidR="00602AC0" w:rsidRPr="003B2883" w:rsidRDefault="00602AC0" w:rsidP="00602AC0">
      <w:pPr>
        <w:pStyle w:val="PL"/>
      </w:pPr>
      <w:r w:rsidRPr="003B2883">
        <w:t xml:space="preserve">          multipart/related:  # message with binary body part(s)</w:t>
      </w:r>
    </w:p>
    <w:p w14:paraId="08A12CE0" w14:textId="77777777" w:rsidR="00602AC0" w:rsidRPr="003B2883" w:rsidRDefault="00602AC0" w:rsidP="00602AC0">
      <w:pPr>
        <w:pStyle w:val="PL"/>
      </w:pPr>
      <w:r w:rsidRPr="003B2883">
        <w:t xml:space="preserve">            schema:</w:t>
      </w:r>
    </w:p>
    <w:p w14:paraId="2A43420D" w14:textId="77777777" w:rsidR="00602AC0" w:rsidRPr="003B2883" w:rsidRDefault="00602AC0" w:rsidP="00602AC0">
      <w:pPr>
        <w:pStyle w:val="PL"/>
      </w:pPr>
      <w:r w:rsidRPr="003B2883">
        <w:t xml:space="preserve">              type: object</w:t>
      </w:r>
    </w:p>
    <w:p w14:paraId="7149BACC" w14:textId="77777777" w:rsidR="00602AC0" w:rsidRPr="003B2883" w:rsidRDefault="00602AC0" w:rsidP="00602AC0">
      <w:pPr>
        <w:pStyle w:val="PL"/>
      </w:pPr>
      <w:r w:rsidRPr="003B2883">
        <w:t xml:space="preserve">              properties: # Request parts</w:t>
      </w:r>
    </w:p>
    <w:p w14:paraId="3490084A" w14:textId="77777777" w:rsidR="00602AC0" w:rsidRPr="003B2883" w:rsidRDefault="00602AC0" w:rsidP="00602AC0">
      <w:pPr>
        <w:pStyle w:val="PL"/>
      </w:pPr>
      <w:r w:rsidRPr="003B2883">
        <w:t xml:space="preserve">                jsonData:</w:t>
      </w:r>
    </w:p>
    <w:p w14:paraId="149AD32E" w14:textId="77777777" w:rsidR="00602AC0" w:rsidRPr="003B2883" w:rsidRDefault="00602AC0" w:rsidP="00602AC0">
      <w:pPr>
        <w:pStyle w:val="PL"/>
      </w:pPr>
      <w:r w:rsidRPr="003B2883">
        <w:t xml:space="preserve">                  $ref: '#/components/schemas/UeContextCreateData'</w:t>
      </w:r>
    </w:p>
    <w:p w14:paraId="12A44C74" w14:textId="77777777" w:rsidR="00602AC0" w:rsidRPr="003B2883" w:rsidRDefault="00602AC0" w:rsidP="00602AC0">
      <w:pPr>
        <w:pStyle w:val="PL"/>
      </w:pPr>
      <w:r w:rsidRPr="003B2883">
        <w:t xml:space="preserve">                binaryDataN2Information:</w:t>
      </w:r>
    </w:p>
    <w:p w14:paraId="4415AF38" w14:textId="77777777" w:rsidR="00602AC0" w:rsidRPr="003B2883" w:rsidRDefault="00602AC0" w:rsidP="00602AC0">
      <w:pPr>
        <w:pStyle w:val="PL"/>
      </w:pPr>
      <w:r w:rsidRPr="003B2883">
        <w:t xml:space="preserve">                  type: string</w:t>
      </w:r>
    </w:p>
    <w:p w14:paraId="0EEFD036" w14:textId="77777777" w:rsidR="00602AC0" w:rsidRPr="003B2883" w:rsidRDefault="00602AC0" w:rsidP="00602AC0">
      <w:pPr>
        <w:pStyle w:val="PL"/>
      </w:pPr>
      <w:r w:rsidRPr="003B2883">
        <w:t xml:space="preserve">                  format: binary</w:t>
      </w:r>
    </w:p>
    <w:p w14:paraId="21136B6E" w14:textId="77777777" w:rsidR="00602AC0" w:rsidRPr="003B2883" w:rsidRDefault="00602AC0" w:rsidP="00602AC0">
      <w:pPr>
        <w:pStyle w:val="PL"/>
      </w:pPr>
      <w:r w:rsidRPr="003B2883">
        <w:t xml:space="preserve">                binaryDataN2InformationExt1:</w:t>
      </w:r>
    </w:p>
    <w:p w14:paraId="010D1D34" w14:textId="77777777" w:rsidR="00602AC0" w:rsidRPr="003B2883" w:rsidRDefault="00602AC0" w:rsidP="00602AC0">
      <w:pPr>
        <w:pStyle w:val="PL"/>
      </w:pPr>
      <w:r w:rsidRPr="003B2883">
        <w:t xml:space="preserve">                  type: string</w:t>
      </w:r>
    </w:p>
    <w:p w14:paraId="6F25F6E1" w14:textId="77777777" w:rsidR="00602AC0" w:rsidRPr="003B2883" w:rsidRDefault="00602AC0" w:rsidP="00602AC0">
      <w:pPr>
        <w:pStyle w:val="PL"/>
      </w:pPr>
      <w:r w:rsidRPr="003B2883">
        <w:t xml:space="preserve">                  format: binary</w:t>
      </w:r>
    </w:p>
    <w:p w14:paraId="1E7D0F47" w14:textId="77777777" w:rsidR="00602AC0" w:rsidRPr="003B2883" w:rsidRDefault="00602AC0" w:rsidP="00602AC0">
      <w:pPr>
        <w:pStyle w:val="PL"/>
      </w:pPr>
      <w:r w:rsidRPr="003B2883">
        <w:t xml:space="preserve">                binaryDataN2InformationExt2:</w:t>
      </w:r>
    </w:p>
    <w:p w14:paraId="3EBFC746" w14:textId="77777777" w:rsidR="00602AC0" w:rsidRPr="003B2883" w:rsidRDefault="00602AC0" w:rsidP="00602AC0">
      <w:pPr>
        <w:pStyle w:val="PL"/>
      </w:pPr>
      <w:r w:rsidRPr="003B2883">
        <w:t xml:space="preserve">                  type: string</w:t>
      </w:r>
    </w:p>
    <w:p w14:paraId="5E4C8FE9" w14:textId="77777777" w:rsidR="00602AC0" w:rsidRPr="003B2883" w:rsidRDefault="00602AC0" w:rsidP="00602AC0">
      <w:pPr>
        <w:pStyle w:val="PL"/>
      </w:pPr>
      <w:r w:rsidRPr="003B2883">
        <w:t xml:space="preserve">                  format: binary</w:t>
      </w:r>
    </w:p>
    <w:p w14:paraId="3A39C26C" w14:textId="77777777" w:rsidR="00602AC0" w:rsidRPr="003B2883" w:rsidRDefault="00602AC0" w:rsidP="00602AC0">
      <w:pPr>
        <w:pStyle w:val="PL"/>
      </w:pPr>
      <w:r w:rsidRPr="003B2883">
        <w:lastRenderedPageBreak/>
        <w:t xml:space="preserve">                binaryDataN2InformationExt3:</w:t>
      </w:r>
    </w:p>
    <w:p w14:paraId="54E48ED6" w14:textId="77777777" w:rsidR="00602AC0" w:rsidRPr="003B2883" w:rsidRDefault="00602AC0" w:rsidP="00602AC0">
      <w:pPr>
        <w:pStyle w:val="PL"/>
      </w:pPr>
      <w:r w:rsidRPr="003B2883">
        <w:t xml:space="preserve">                  type: string</w:t>
      </w:r>
    </w:p>
    <w:p w14:paraId="5F488D45" w14:textId="77777777" w:rsidR="00602AC0" w:rsidRPr="003B2883" w:rsidRDefault="00602AC0" w:rsidP="00602AC0">
      <w:pPr>
        <w:pStyle w:val="PL"/>
      </w:pPr>
      <w:r w:rsidRPr="003B2883">
        <w:t xml:space="preserve">                  format: binary</w:t>
      </w:r>
    </w:p>
    <w:p w14:paraId="7D606E9F" w14:textId="77777777" w:rsidR="00602AC0" w:rsidRPr="003B2883" w:rsidRDefault="00602AC0" w:rsidP="00602AC0">
      <w:pPr>
        <w:pStyle w:val="PL"/>
      </w:pPr>
      <w:r w:rsidRPr="003B2883">
        <w:t xml:space="preserve">                binaryDataN2InformationExt4:</w:t>
      </w:r>
    </w:p>
    <w:p w14:paraId="7780D2CD" w14:textId="77777777" w:rsidR="00602AC0" w:rsidRPr="003B2883" w:rsidRDefault="00602AC0" w:rsidP="00602AC0">
      <w:pPr>
        <w:pStyle w:val="PL"/>
      </w:pPr>
      <w:r w:rsidRPr="003B2883">
        <w:t xml:space="preserve">                  type: string</w:t>
      </w:r>
    </w:p>
    <w:p w14:paraId="24240B38" w14:textId="77777777" w:rsidR="00602AC0" w:rsidRPr="003B2883" w:rsidRDefault="00602AC0" w:rsidP="00602AC0">
      <w:pPr>
        <w:pStyle w:val="PL"/>
      </w:pPr>
      <w:r w:rsidRPr="003B2883">
        <w:t xml:space="preserve">                  format: binary</w:t>
      </w:r>
    </w:p>
    <w:p w14:paraId="15CF29DB" w14:textId="77777777" w:rsidR="00602AC0" w:rsidRPr="003B2883" w:rsidRDefault="00602AC0" w:rsidP="00602AC0">
      <w:pPr>
        <w:pStyle w:val="PL"/>
      </w:pPr>
      <w:r w:rsidRPr="003B2883">
        <w:t xml:space="preserve">                binaryDataN2InformationExt5:</w:t>
      </w:r>
    </w:p>
    <w:p w14:paraId="4785671D" w14:textId="77777777" w:rsidR="00602AC0" w:rsidRPr="003B2883" w:rsidRDefault="00602AC0" w:rsidP="00602AC0">
      <w:pPr>
        <w:pStyle w:val="PL"/>
      </w:pPr>
      <w:r w:rsidRPr="003B2883">
        <w:t xml:space="preserve">                  type: string</w:t>
      </w:r>
    </w:p>
    <w:p w14:paraId="63D191FC" w14:textId="77777777" w:rsidR="00602AC0" w:rsidRPr="003B2883" w:rsidRDefault="00602AC0" w:rsidP="00602AC0">
      <w:pPr>
        <w:pStyle w:val="PL"/>
      </w:pPr>
      <w:r w:rsidRPr="003B2883">
        <w:t xml:space="preserve">                  format: binary</w:t>
      </w:r>
    </w:p>
    <w:p w14:paraId="79DA5133" w14:textId="77777777" w:rsidR="00602AC0" w:rsidRPr="003B2883" w:rsidRDefault="00602AC0" w:rsidP="00602AC0">
      <w:pPr>
        <w:pStyle w:val="PL"/>
      </w:pPr>
      <w:r w:rsidRPr="003B2883">
        <w:t xml:space="preserve">                binaryDataN2InformationExt6:</w:t>
      </w:r>
    </w:p>
    <w:p w14:paraId="476A1DDE" w14:textId="77777777" w:rsidR="00602AC0" w:rsidRPr="003B2883" w:rsidRDefault="00602AC0" w:rsidP="00602AC0">
      <w:pPr>
        <w:pStyle w:val="PL"/>
      </w:pPr>
      <w:r w:rsidRPr="003B2883">
        <w:t xml:space="preserve">                  type: string</w:t>
      </w:r>
    </w:p>
    <w:p w14:paraId="4D08AFBB" w14:textId="77777777" w:rsidR="00602AC0" w:rsidRPr="003B2883" w:rsidRDefault="00602AC0" w:rsidP="00602AC0">
      <w:pPr>
        <w:pStyle w:val="PL"/>
      </w:pPr>
      <w:r w:rsidRPr="003B2883">
        <w:t xml:space="preserve">                  format: binary</w:t>
      </w:r>
    </w:p>
    <w:p w14:paraId="614A69DB" w14:textId="77777777" w:rsidR="00602AC0" w:rsidRPr="003B2883" w:rsidRDefault="00602AC0" w:rsidP="00602AC0">
      <w:pPr>
        <w:pStyle w:val="PL"/>
      </w:pPr>
      <w:r w:rsidRPr="003B2883">
        <w:t xml:space="preserve">                binaryDataN2InformationExt7:</w:t>
      </w:r>
    </w:p>
    <w:p w14:paraId="7ECBD6FD" w14:textId="77777777" w:rsidR="00602AC0" w:rsidRPr="003B2883" w:rsidRDefault="00602AC0" w:rsidP="00602AC0">
      <w:pPr>
        <w:pStyle w:val="PL"/>
      </w:pPr>
      <w:r w:rsidRPr="003B2883">
        <w:t xml:space="preserve">                  type: string</w:t>
      </w:r>
    </w:p>
    <w:p w14:paraId="6D039F58" w14:textId="77777777" w:rsidR="00602AC0" w:rsidRPr="003B2883" w:rsidRDefault="00602AC0" w:rsidP="00602AC0">
      <w:pPr>
        <w:pStyle w:val="PL"/>
      </w:pPr>
      <w:r w:rsidRPr="003B2883">
        <w:t xml:space="preserve">                  format: binary</w:t>
      </w:r>
    </w:p>
    <w:p w14:paraId="3F04E17D" w14:textId="77777777" w:rsidR="00602AC0" w:rsidRPr="003B2883" w:rsidRDefault="00602AC0" w:rsidP="00602AC0">
      <w:pPr>
        <w:pStyle w:val="PL"/>
      </w:pPr>
      <w:r w:rsidRPr="003B2883">
        <w:t xml:space="preserve">                binaryDataN2InformationExt8:</w:t>
      </w:r>
    </w:p>
    <w:p w14:paraId="394B4F41" w14:textId="77777777" w:rsidR="00602AC0" w:rsidRPr="003B2883" w:rsidRDefault="00602AC0" w:rsidP="00602AC0">
      <w:pPr>
        <w:pStyle w:val="PL"/>
      </w:pPr>
      <w:r w:rsidRPr="003B2883">
        <w:t xml:space="preserve">                  type: string</w:t>
      </w:r>
    </w:p>
    <w:p w14:paraId="192C3819" w14:textId="77777777" w:rsidR="00602AC0" w:rsidRPr="003B2883" w:rsidRDefault="00602AC0" w:rsidP="00602AC0">
      <w:pPr>
        <w:pStyle w:val="PL"/>
      </w:pPr>
      <w:r w:rsidRPr="003B2883">
        <w:t xml:space="preserve">                  format: binary</w:t>
      </w:r>
    </w:p>
    <w:p w14:paraId="5070D57F" w14:textId="77777777" w:rsidR="00602AC0" w:rsidRPr="003B2883" w:rsidRDefault="00602AC0" w:rsidP="00602AC0">
      <w:pPr>
        <w:pStyle w:val="PL"/>
      </w:pPr>
      <w:r w:rsidRPr="003B2883">
        <w:t xml:space="preserve">                binaryDataN2InformationExt9:</w:t>
      </w:r>
    </w:p>
    <w:p w14:paraId="13BB4EBE" w14:textId="77777777" w:rsidR="00602AC0" w:rsidRPr="003B2883" w:rsidRDefault="00602AC0" w:rsidP="00602AC0">
      <w:pPr>
        <w:pStyle w:val="PL"/>
      </w:pPr>
      <w:r w:rsidRPr="003B2883">
        <w:t xml:space="preserve">                  type: string</w:t>
      </w:r>
    </w:p>
    <w:p w14:paraId="13C88E31" w14:textId="77777777" w:rsidR="00602AC0" w:rsidRPr="003B2883" w:rsidRDefault="00602AC0" w:rsidP="00602AC0">
      <w:pPr>
        <w:pStyle w:val="PL"/>
      </w:pPr>
      <w:r w:rsidRPr="003B2883">
        <w:t xml:space="preserve">                  format: binary</w:t>
      </w:r>
    </w:p>
    <w:p w14:paraId="1003A600" w14:textId="77777777" w:rsidR="00602AC0" w:rsidRPr="003B2883" w:rsidRDefault="00602AC0" w:rsidP="00602AC0">
      <w:pPr>
        <w:pStyle w:val="PL"/>
      </w:pPr>
      <w:r w:rsidRPr="003B2883">
        <w:t xml:space="preserve">                binaryDataN2InformationExt10:</w:t>
      </w:r>
    </w:p>
    <w:p w14:paraId="77040A50" w14:textId="77777777" w:rsidR="00602AC0" w:rsidRPr="003B2883" w:rsidRDefault="00602AC0" w:rsidP="00602AC0">
      <w:pPr>
        <w:pStyle w:val="PL"/>
      </w:pPr>
      <w:r w:rsidRPr="003B2883">
        <w:t xml:space="preserve">                  type: string</w:t>
      </w:r>
    </w:p>
    <w:p w14:paraId="710CA7BB" w14:textId="77777777" w:rsidR="00602AC0" w:rsidRPr="003B2883" w:rsidRDefault="00602AC0" w:rsidP="00602AC0">
      <w:pPr>
        <w:pStyle w:val="PL"/>
      </w:pPr>
      <w:r w:rsidRPr="003B2883">
        <w:t xml:space="preserve">                  format: binary</w:t>
      </w:r>
    </w:p>
    <w:p w14:paraId="0D8B96C4" w14:textId="77777777" w:rsidR="00602AC0" w:rsidRPr="003B2883" w:rsidRDefault="00602AC0" w:rsidP="00602AC0">
      <w:pPr>
        <w:pStyle w:val="PL"/>
      </w:pPr>
      <w:r w:rsidRPr="003B2883">
        <w:t xml:space="preserve">                binaryDataN2InformationExt11:</w:t>
      </w:r>
    </w:p>
    <w:p w14:paraId="3F238AFC" w14:textId="77777777" w:rsidR="00602AC0" w:rsidRPr="003B2883" w:rsidRDefault="00602AC0" w:rsidP="00602AC0">
      <w:pPr>
        <w:pStyle w:val="PL"/>
      </w:pPr>
      <w:r w:rsidRPr="003B2883">
        <w:t xml:space="preserve">                  type: string</w:t>
      </w:r>
    </w:p>
    <w:p w14:paraId="5197BEB6" w14:textId="77777777" w:rsidR="00602AC0" w:rsidRPr="003B2883" w:rsidRDefault="00602AC0" w:rsidP="00602AC0">
      <w:pPr>
        <w:pStyle w:val="PL"/>
      </w:pPr>
      <w:r w:rsidRPr="003B2883">
        <w:t xml:space="preserve">                  format: binary</w:t>
      </w:r>
    </w:p>
    <w:p w14:paraId="457C2BCD" w14:textId="77777777" w:rsidR="00602AC0" w:rsidRPr="003B2883" w:rsidRDefault="00602AC0" w:rsidP="00602AC0">
      <w:pPr>
        <w:pStyle w:val="PL"/>
      </w:pPr>
      <w:r w:rsidRPr="003B2883">
        <w:t xml:space="preserve">                binaryDataN2InformationExt12:</w:t>
      </w:r>
    </w:p>
    <w:p w14:paraId="47A92F97" w14:textId="77777777" w:rsidR="00602AC0" w:rsidRPr="003B2883" w:rsidRDefault="00602AC0" w:rsidP="00602AC0">
      <w:pPr>
        <w:pStyle w:val="PL"/>
      </w:pPr>
      <w:r w:rsidRPr="003B2883">
        <w:t xml:space="preserve">                  type: string</w:t>
      </w:r>
    </w:p>
    <w:p w14:paraId="40937EB6" w14:textId="77777777" w:rsidR="00602AC0" w:rsidRPr="003B2883" w:rsidRDefault="00602AC0" w:rsidP="00602AC0">
      <w:pPr>
        <w:pStyle w:val="PL"/>
      </w:pPr>
      <w:r w:rsidRPr="003B2883">
        <w:t xml:space="preserve">                  format: binary</w:t>
      </w:r>
    </w:p>
    <w:p w14:paraId="7570D133" w14:textId="77777777" w:rsidR="00602AC0" w:rsidRPr="003B2883" w:rsidRDefault="00602AC0" w:rsidP="00602AC0">
      <w:pPr>
        <w:pStyle w:val="PL"/>
      </w:pPr>
      <w:r w:rsidRPr="003B2883">
        <w:t xml:space="preserve">                binaryDataN2InformationExt13:</w:t>
      </w:r>
    </w:p>
    <w:p w14:paraId="04167D81" w14:textId="77777777" w:rsidR="00602AC0" w:rsidRPr="003B2883" w:rsidRDefault="00602AC0" w:rsidP="00602AC0">
      <w:pPr>
        <w:pStyle w:val="PL"/>
      </w:pPr>
      <w:r w:rsidRPr="003B2883">
        <w:t xml:space="preserve">                  type: string</w:t>
      </w:r>
    </w:p>
    <w:p w14:paraId="6DD96799" w14:textId="77777777" w:rsidR="00602AC0" w:rsidRPr="003B2883" w:rsidRDefault="00602AC0" w:rsidP="00602AC0">
      <w:pPr>
        <w:pStyle w:val="PL"/>
      </w:pPr>
      <w:r w:rsidRPr="003B2883">
        <w:t xml:space="preserve">                  format: binary</w:t>
      </w:r>
    </w:p>
    <w:p w14:paraId="48683917" w14:textId="77777777" w:rsidR="00602AC0" w:rsidRPr="003B2883" w:rsidRDefault="00602AC0" w:rsidP="00602AC0">
      <w:pPr>
        <w:pStyle w:val="PL"/>
      </w:pPr>
      <w:r w:rsidRPr="003B2883">
        <w:t xml:space="preserve">                binaryDataN2InformationExt14:</w:t>
      </w:r>
    </w:p>
    <w:p w14:paraId="6162FF65" w14:textId="77777777" w:rsidR="00602AC0" w:rsidRPr="003B2883" w:rsidRDefault="00602AC0" w:rsidP="00602AC0">
      <w:pPr>
        <w:pStyle w:val="PL"/>
      </w:pPr>
      <w:r w:rsidRPr="003B2883">
        <w:t xml:space="preserve">                  type: string</w:t>
      </w:r>
    </w:p>
    <w:p w14:paraId="2DECAFF1" w14:textId="77777777" w:rsidR="00602AC0" w:rsidRPr="003B2883" w:rsidRDefault="00602AC0" w:rsidP="00602AC0">
      <w:pPr>
        <w:pStyle w:val="PL"/>
      </w:pPr>
      <w:r w:rsidRPr="003B2883">
        <w:t xml:space="preserve">                  format: binary</w:t>
      </w:r>
    </w:p>
    <w:p w14:paraId="6C2679C1" w14:textId="77777777" w:rsidR="00602AC0" w:rsidRPr="003B2883" w:rsidRDefault="00602AC0" w:rsidP="00602AC0">
      <w:pPr>
        <w:pStyle w:val="PL"/>
      </w:pPr>
      <w:r w:rsidRPr="003B2883">
        <w:t xml:space="preserve">                binaryDataN2InformationExt15:</w:t>
      </w:r>
    </w:p>
    <w:p w14:paraId="1B19CCB6" w14:textId="77777777" w:rsidR="00602AC0" w:rsidRPr="003B2883" w:rsidRDefault="00602AC0" w:rsidP="00602AC0">
      <w:pPr>
        <w:pStyle w:val="PL"/>
      </w:pPr>
      <w:r w:rsidRPr="003B2883">
        <w:t xml:space="preserve">                  type: string</w:t>
      </w:r>
    </w:p>
    <w:p w14:paraId="47CF35A9" w14:textId="77777777" w:rsidR="00602AC0" w:rsidRPr="003B2883" w:rsidRDefault="00602AC0" w:rsidP="00602AC0">
      <w:pPr>
        <w:pStyle w:val="PL"/>
      </w:pPr>
      <w:r w:rsidRPr="003B2883">
        <w:t xml:space="preserve">                  format: binary</w:t>
      </w:r>
    </w:p>
    <w:p w14:paraId="734A8289" w14:textId="77777777" w:rsidR="00602AC0" w:rsidRPr="003B2883" w:rsidRDefault="00602AC0" w:rsidP="00602AC0">
      <w:pPr>
        <w:pStyle w:val="PL"/>
      </w:pPr>
      <w:r w:rsidRPr="003B2883">
        <w:t xml:space="preserve">                binaryDataN2InformationExt16:</w:t>
      </w:r>
    </w:p>
    <w:p w14:paraId="0C7EC26D" w14:textId="77777777" w:rsidR="00602AC0" w:rsidRPr="003B2883" w:rsidRDefault="00602AC0" w:rsidP="00602AC0">
      <w:pPr>
        <w:pStyle w:val="PL"/>
      </w:pPr>
      <w:r w:rsidRPr="003B2883">
        <w:t xml:space="preserve">                  type: string</w:t>
      </w:r>
    </w:p>
    <w:p w14:paraId="75F57E6D" w14:textId="77777777" w:rsidR="00602AC0" w:rsidRPr="003B2883" w:rsidRDefault="00602AC0" w:rsidP="00602AC0">
      <w:pPr>
        <w:pStyle w:val="PL"/>
      </w:pPr>
      <w:r w:rsidRPr="003B2883">
        <w:t xml:space="preserve">                  format: binary</w:t>
      </w:r>
    </w:p>
    <w:p w14:paraId="66000997" w14:textId="77777777" w:rsidR="00602AC0" w:rsidRPr="003B2883" w:rsidRDefault="00602AC0" w:rsidP="00602AC0">
      <w:pPr>
        <w:pStyle w:val="PL"/>
      </w:pPr>
      <w:r w:rsidRPr="003B2883">
        <w:t xml:space="preserve">            encoding:</w:t>
      </w:r>
    </w:p>
    <w:p w14:paraId="2A7CD893" w14:textId="77777777" w:rsidR="00602AC0" w:rsidRPr="003B2883" w:rsidRDefault="00602AC0" w:rsidP="00602AC0">
      <w:pPr>
        <w:pStyle w:val="PL"/>
      </w:pPr>
      <w:r w:rsidRPr="003B2883">
        <w:t xml:space="preserve">              jsonData:</w:t>
      </w:r>
    </w:p>
    <w:p w14:paraId="128D3667" w14:textId="77777777" w:rsidR="00602AC0" w:rsidRPr="003B2883" w:rsidRDefault="00602AC0" w:rsidP="00602AC0">
      <w:pPr>
        <w:pStyle w:val="PL"/>
      </w:pPr>
      <w:r w:rsidRPr="003B2883">
        <w:t xml:space="preserve">                contentType:  application/json</w:t>
      </w:r>
    </w:p>
    <w:p w14:paraId="4E6CCD55" w14:textId="77777777" w:rsidR="00602AC0" w:rsidRPr="003B2883" w:rsidRDefault="00602AC0" w:rsidP="00602AC0">
      <w:pPr>
        <w:pStyle w:val="PL"/>
      </w:pPr>
      <w:r w:rsidRPr="003B2883">
        <w:t xml:space="preserve">              binaryDataN2Information:</w:t>
      </w:r>
    </w:p>
    <w:p w14:paraId="3F0E0D65" w14:textId="77777777" w:rsidR="00602AC0" w:rsidRPr="003B2883" w:rsidRDefault="00602AC0" w:rsidP="00602AC0">
      <w:pPr>
        <w:pStyle w:val="PL"/>
      </w:pPr>
      <w:r w:rsidRPr="003B2883">
        <w:t xml:space="preserve">                contentType:  application/vnd.3gpp.ngap</w:t>
      </w:r>
    </w:p>
    <w:p w14:paraId="1924BB87" w14:textId="77777777" w:rsidR="00602AC0" w:rsidRPr="003B2883" w:rsidRDefault="00602AC0" w:rsidP="00602AC0">
      <w:pPr>
        <w:pStyle w:val="PL"/>
      </w:pPr>
      <w:r w:rsidRPr="003B2883">
        <w:t xml:space="preserve">                headers:</w:t>
      </w:r>
    </w:p>
    <w:p w14:paraId="313AE9BC" w14:textId="77777777" w:rsidR="00602AC0" w:rsidRPr="003B2883" w:rsidRDefault="00602AC0" w:rsidP="00602AC0">
      <w:pPr>
        <w:pStyle w:val="PL"/>
      </w:pPr>
      <w:r w:rsidRPr="003B2883">
        <w:t xml:space="preserve">                  Content-Id:</w:t>
      </w:r>
    </w:p>
    <w:p w14:paraId="3C2593E9" w14:textId="77777777" w:rsidR="00602AC0" w:rsidRPr="003B2883" w:rsidRDefault="00602AC0" w:rsidP="00602AC0">
      <w:pPr>
        <w:pStyle w:val="PL"/>
      </w:pPr>
      <w:r w:rsidRPr="003B2883">
        <w:t xml:space="preserve">                    schema:</w:t>
      </w:r>
    </w:p>
    <w:p w14:paraId="08A8177B" w14:textId="77777777" w:rsidR="00602AC0" w:rsidRPr="003B2883" w:rsidRDefault="00602AC0" w:rsidP="00602AC0">
      <w:pPr>
        <w:pStyle w:val="PL"/>
      </w:pPr>
      <w:r w:rsidRPr="003B2883">
        <w:t xml:space="preserve">                      type: string</w:t>
      </w:r>
    </w:p>
    <w:p w14:paraId="33998840" w14:textId="77777777" w:rsidR="00602AC0" w:rsidRPr="003B2883" w:rsidRDefault="00602AC0" w:rsidP="00602AC0">
      <w:pPr>
        <w:pStyle w:val="PL"/>
      </w:pPr>
      <w:r w:rsidRPr="003B2883">
        <w:t xml:space="preserve">              binaryDataN2InformationExt1:</w:t>
      </w:r>
    </w:p>
    <w:p w14:paraId="240CCC6E" w14:textId="77777777" w:rsidR="00602AC0" w:rsidRPr="003B2883" w:rsidRDefault="00602AC0" w:rsidP="00602AC0">
      <w:pPr>
        <w:pStyle w:val="PL"/>
      </w:pPr>
      <w:r w:rsidRPr="003B2883">
        <w:t xml:space="preserve">                contentType:  application/vnd.3gpp.ngap</w:t>
      </w:r>
    </w:p>
    <w:p w14:paraId="1A0B4EE3" w14:textId="77777777" w:rsidR="00602AC0" w:rsidRPr="003B2883" w:rsidRDefault="00602AC0" w:rsidP="00602AC0">
      <w:pPr>
        <w:pStyle w:val="PL"/>
      </w:pPr>
      <w:r w:rsidRPr="003B2883">
        <w:t xml:space="preserve">                headers:</w:t>
      </w:r>
    </w:p>
    <w:p w14:paraId="3EDE1369" w14:textId="77777777" w:rsidR="00602AC0" w:rsidRPr="003B2883" w:rsidRDefault="00602AC0" w:rsidP="00602AC0">
      <w:pPr>
        <w:pStyle w:val="PL"/>
      </w:pPr>
      <w:r w:rsidRPr="003B2883">
        <w:t xml:space="preserve">                  Content-Id:</w:t>
      </w:r>
    </w:p>
    <w:p w14:paraId="689B7EC8" w14:textId="77777777" w:rsidR="00602AC0" w:rsidRPr="003B2883" w:rsidRDefault="00602AC0" w:rsidP="00602AC0">
      <w:pPr>
        <w:pStyle w:val="PL"/>
      </w:pPr>
      <w:r w:rsidRPr="003B2883">
        <w:t xml:space="preserve">                    schema:</w:t>
      </w:r>
    </w:p>
    <w:p w14:paraId="305B9E1E" w14:textId="77777777" w:rsidR="00602AC0" w:rsidRPr="003B2883" w:rsidRDefault="00602AC0" w:rsidP="00602AC0">
      <w:pPr>
        <w:pStyle w:val="PL"/>
      </w:pPr>
      <w:r w:rsidRPr="003B2883">
        <w:t xml:space="preserve">                      type: string</w:t>
      </w:r>
    </w:p>
    <w:p w14:paraId="45CDA81C" w14:textId="77777777" w:rsidR="00602AC0" w:rsidRPr="003B2883" w:rsidRDefault="00602AC0" w:rsidP="00602AC0">
      <w:pPr>
        <w:pStyle w:val="PL"/>
      </w:pPr>
      <w:r w:rsidRPr="003B2883">
        <w:t xml:space="preserve">              binaryDataN2InformationExt2:</w:t>
      </w:r>
    </w:p>
    <w:p w14:paraId="7DB71163" w14:textId="77777777" w:rsidR="00602AC0" w:rsidRPr="003B2883" w:rsidRDefault="00602AC0" w:rsidP="00602AC0">
      <w:pPr>
        <w:pStyle w:val="PL"/>
      </w:pPr>
      <w:r w:rsidRPr="003B2883">
        <w:t xml:space="preserve">                contentType:  application/vnd.3gpp.ngap</w:t>
      </w:r>
    </w:p>
    <w:p w14:paraId="7322ED49" w14:textId="77777777" w:rsidR="00602AC0" w:rsidRPr="003B2883" w:rsidRDefault="00602AC0" w:rsidP="00602AC0">
      <w:pPr>
        <w:pStyle w:val="PL"/>
      </w:pPr>
      <w:r w:rsidRPr="003B2883">
        <w:t xml:space="preserve">                headers:</w:t>
      </w:r>
    </w:p>
    <w:p w14:paraId="1DF60022" w14:textId="77777777" w:rsidR="00602AC0" w:rsidRPr="003B2883" w:rsidRDefault="00602AC0" w:rsidP="00602AC0">
      <w:pPr>
        <w:pStyle w:val="PL"/>
      </w:pPr>
      <w:r w:rsidRPr="003B2883">
        <w:t xml:space="preserve">                  Content-Id:</w:t>
      </w:r>
    </w:p>
    <w:p w14:paraId="016FE083" w14:textId="77777777" w:rsidR="00602AC0" w:rsidRPr="003B2883" w:rsidRDefault="00602AC0" w:rsidP="00602AC0">
      <w:pPr>
        <w:pStyle w:val="PL"/>
      </w:pPr>
      <w:r w:rsidRPr="003B2883">
        <w:t xml:space="preserve">                    schema:</w:t>
      </w:r>
    </w:p>
    <w:p w14:paraId="3C04B1FE" w14:textId="77777777" w:rsidR="00602AC0" w:rsidRPr="003B2883" w:rsidRDefault="00602AC0" w:rsidP="00602AC0">
      <w:pPr>
        <w:pStyle w:val="PL"/>
      </w:pPr>
      <w:r w:rsidRPr="003B2883">
        <w:t xml:space="preserve">                      type: string</w:t>
      </w:r>
    </w:p>
    <w:p w14:paraId="1B2D4427" w14:textId="77777777" w:rsidR="00602AC0" w:rsidRPr="003B2883" w:rsidRDefault="00602AC0" w:rsidP="00602AC0">
      <w:pPr>
        <w:pStyle w:val="PL"/>
      </w:pPr>
      <w:r w:rsidRPr="003B2883">
        <w:t xml:space="preserve">              binaryDataN2InformationExt3:</w:t>
      </w:r>
    </w:p>
    <w:p w14:paraId="329C5A2B" w14:textId="77777777" w:rsidR="00602AC0" w:rsidRPr="003B2883" w:rsidRDefault="00602AC0" w:rsidP="00602AC0">
      <w:pPr>
        <w:pStyle w:val="PL"/>
      </w:pPr>
      <w:r w:rsidRPr="003B2883">
        <w:t xml:space="preserve">                contentType:  application/vnd.3gpp.ngap</w:t>
      </w:r>
    </w:p>
    <w:p w14:paraId="333C00D5" w14:textId="77777777" w:rsidR="00602AC0" w:rsidRPr="003B2883" w:rsidRDefault="00602AC0" w:rsidP="00602AC0">
      <w:pPr>
        <w:pStyle w:val="PL"/>
      </w:pPr>
      <w:r w:rsidRPr="003B2883">
        <w:t xml:space="preserve">                headers:</w:t>
      </w:r>
    </w:p>
    <w:p w14:paraId="1FF8C3B9" w14:textId="77777777" w:rsidR="00602AC0" w:rsidRPr="003B2883" w:rsidRDefault="00602AC0" w:rsidP="00602AC0">
      <w:pPr>
        <w:pStyle w:val="PL"/>
      </w:pPr>
      <w:r w:rsidRPr="003B2883">
        <w:t xml:space="preserve">                  Content-Id:</w:t>
      </w:r>
    </w:p>
    <w:p w14:paraId="2579499B" w14:textId="77777777" w:rsidR="00602AC0" w:rsidRPr="003B2883" w:rsidRDefault="00602AC0" w:rsidP="00602AC0">
      <w:pPr>
        <w:pStyle w:val="PL"/>
      </w:pPr>
      <w:r w:rsidRPr="003B2883">
        <w:t xml:space="preserve">                    schema:</w:t>
      </w:r>
    </w:p>
    <w:p w14:paraId="39097808" w14:textId="77777777" w:rsidR="00602AC0" w:rsidRPr="003B2883" w:rsidRDefault="00602AC0" w:rsidP="00602AC0">
      <w:pPr>
        <w:pStyle w:val="PL"/>
      </w:pPr>
      <w:r w:rsidRPr="003B2883">
        <w:t xml:space="preserve">                      type: string</w:t>
      </w:r>
    </w:p>
    <w:p w14:paraId="3B4E91A4" w14:textId="77777777" w:rsidR="00602AC0" w:rsidRPr="003B2883" w:rsidRDefault="00602AC0" w:rsidP="00602AC0">
      <w:pPr>
        <w:pStyle w:val="PL"/>
      </w:pPr>
      <w:r w:rsidRPr="003B2883">
        <w:t xml:space="preserve">              binaryDataN2InformationExt4:</w:t>
      </w:r>
    </w:p>
    <w:p w14:paraId="50360609" w14:textId="77777777" w:rsidR="00602AC0" w:rsidRPr="003B2883" w:rsidRDefault="00602AC0" w:rsidP="00602AC0">
      <w:pPr>
        <w:pStyle w:val="PL"/>
      </w:pPr>
      <w:r w:rsidRPr="003B2883">
        <w:t xml:space="preserve">                contentType:  application/vnd.3gpp.ngap</w:t>
      </w:r>
    </w:p>
    <w:p w14:paraId="43926FB8" w14:textId="77777777" w:rsidR="00602AC0" w:rsidRPr="003B2883" w:rsidRDefault="00602AC0" w:rsidP="00602AC0">
      <w:pPr>
        <w:pStyle w:val="PL"/>
      </w:pPr>
      <w:r w:rsidRPr="003B2883">
        <w:t xml:space="preserve">                headers:</w:t>
      </w:r>
    </w:p>
    <w:p w14:paraId="63D4C7A0" w14:textId="77777777" w:rsidR="00602AC0" w:rsidRPr="003B2883" w:rsidRDefault="00602AC0" w:rsidP="00602AC0">
      <w:pPr>
        <w:pStyle w:val="PL"/>
      </w:pPr>
      <w:r w:rsidRPr="003B2883">
        <w:t xml:space="preserve">                  Content-Id:</w:t>
      </w:r>
    </w:p>
    <w:p w14:paraId="74FB2089" w14:textId="77777777" w:rsidR="00602AC0" w:rsidRPr="003B2883" w:rsidRDefault="00602AC0" w:rsidP="00602AC0">
      <w:pPr>
        <w:pStyle w:val="PL"/>
      </w:pPr>
      <w:r w:rsidRPr="003B2883">
        <w:t xml:space="preserve">                    schema:</w:t>
      </w:r>
    </w:p>
    <w:p w14:paraId="611C18AF" w14:textId="77777777" w:rsidR="00602AC0" w:rsidRPr="003B2883" w:rsidRDefault="00602AC0" w:rsidP="00602AC0">
      <w:pPr>
        <w:pStyle w:val="PL"/>
      </w:pPr>
      <w:r w:rsidRPr="003B2883">
        <w:t xml:space="preserve">                      type: string</w:t>
      </w:r>
    </w:p>
    <w:p w14:paraId="0DEBE797" w14:textId="77777777" w:rsidR="00602AC0" w:rsidRPr="003B2883" w:rsidRDefault="00602AC0" w:rsidP="00602AC0">
      <w:pPr>
        <w:pStyle w:val="PL"/>
      </w:pPr>
      <w:r w:rsidRPr="003B2883">
        <w:t xml:space="preserve">              binaryDataN2InformationExt5:</w:t>
      </w:r>
    </w:p>
    <w:p w14:paraId="2E20428E" w14:textId="77777777" w:rsidR="00602AC0" w:rsidRPr="003B2883" w:rsidRDefault="00602AC0" w:rsidP="00602AC0">
      <w:pPr>
        <w:pStyle w:val="PL"/>
      </w:pPr>
      <w:r w:rsidRPr="003B2883">
        <w:t xml:space="preserve">                contentType:  application/vnd.3gpp.ngap</w:t>
      </w:r>
    </w:p>
    <w:p w14:paraId="26A60BFE" w14:textId="77777777" w:rsidR="00602AC0" w:rsidRPr="003B2883" w:rsidRDefault="00602AC0" w:rsidP="00602AC0">
      <w:pPr>
        <w:pStyle w:val="PL"/>
      </w:pPr>
      <w:r w:rsidRPr="003B2883">
        <w:t xml:space="preserve">                headers:</w:t>
      </w:r>
    </w:p>
    <w:p w14:paraId="4B26D0E9" w14:textId="77777777" w:rsidR="00602AC0" w:rsidRPr="003B2883" w:rsidRDefault="00602AC0" w:rsidP="00602AC0">
      <w:pPr>
        <w:pStyle w:val="PL"/>
      </w:pPr>
      <w:r w:rsidRPr="003B2883">
        <w:lastRenderedPageBreak/>
        <w:t xml:space="preserve">                  Content-Id:</w:t>
      </w:r>
    </w:p>
    <w:p w14:paraId="2B2958FB" w14:textId="77777777" w:rsidR="00602AC0" w:rsidRPr="003B2883" w:rsidRDefault="00602AC0" w:rsidP="00602AC0">
      <w:pPr>
        <w:pStyle w:val="PL"/>
      </w:pPr>
      <w:r w:rsidRPr="003B2883">
        <w:t xml:space="preserve">                    schema:</w:t>
      </w:r>
    </w:p>
    <w:p w14:paraId="6C4762F5" w14:textId="77777777" w:rsidR="00602AC0" w:rsidRPr="003B2883" w:rsidRDefault="00602AC0" w:rsidP="00602AC0">
      <w:pPr>
        <w:pStyle w:val="PL"/>
      </w:pPr>
      <w:r w:rsidRPr="003B2883">
        <w:t xml:space="preserve">                      type: string</w:t>
      </w:r>
    </w:p>
    <w:p w14:paraId="09AC3FAD" w14:textId="77777777" w:rsidR="00602AC0" w:rsidRPr="003B2883" w:rsidRDefault="00602AC0" w:rsidP="00602AC0">
      <w:pPr>
        <w:pStyle w:val="PL"/>
      </w:pPr>
      <w:r w:rsidRPr="003B2883">
        <w:t xml:space="preserve">              binaryDataN2InformationExt6:</w:t>
      </w:r>
    </w:p>
    <w:p w14:paraId="30138E44" w14:textId="77777777" w:rsidR="00602AC0" w:rsidRPr="003B2883" w:rsidRDefault="00602AC0" w:rsidP="00602AC0">
      <w:pPr>
        <w:pStyle w:val="PL"/>
      </w:pPr>
      <w:r w:rsidRPr="003B2883">
        <w:t xml:space="preserve">                contentType:  application/vnd.3gpp.ngap</w:t>
      </w:r>
    </w:p>
    <w:p w14:paraId="794585F0" w14:textId="77777777" w:rsidR="00602AC0" w:rsidRPr="003B2883" w:rsidRDefault="00602AC0" w:rsidP="00602AC0">
      <w:pPr>
        <w:pStyle w:val="PL"/>
      </w:pPr>
      <w:r w:rsidRPr="003B2883">
        <w:t xml:space="preserve">                headers:</w:t>
      </w:r>
    </w:p>
    <w:p w14:paraId="7B305413" w14:textId="77777777" w:rsidR="00602AC0" w:rsidRPr="003B2883" w:rsidRDefault="00602AC0" w:rsidP="00602AC0">
      <w:pPr>
        <w:pStyle w:val="PL"/>
      </w:pPr>
      <w:r w:rsidRPr="003B2883">
        <w:t xml:space="preserve">                  Content-Id:</w:t>
      </w:r>
    </w:p>
    <w:p w14:paraId="081661E7" w14:textId="77777777" w:rsidR="00602AC0" w:rsidRPr="003B2883" w:rsidRDefault="00602AC0" w:rsidP="00602AC0">
      <w:pPr>
        <w:pStyle w:val="PL"/>
      </w:pPr>
      <w:r w:rsidRPr="003B2883">
        <w:t xml:space="preserve">                    schema:</w:t>
      </w:r>
    </w:p>
    <w:p w14:paraId="5DB69E47" w14:textId="77777777" w:rsidR="00602AC0" w:rsidRPr="003B2883" w:rsidRDefault="00602AC0" w:rsidP="00602AC0">
      <w:pPr>
        <w:pStyle w:val="PL"/>
      </w:pPr>
      <w:r w:rsidRPr="003B2883">
        <w:t xml:space="preserve">                      type: string</w:t>
      </w:r>
    </w:p>
    <w:p w14:paraId="41E2EEF2" w14:textId="77777777" w:rsidR="00602AC0" w:rsidRPr="003B2883" w:rsidRDefault="00602AC0" w:rsidP="00602AC0">
      <w:pPr>
        <w:pStyle w:val="PL"/>
      </w:pPr>
      <w:r w:rsidRPr="003B2883">
        <w:t xml:space="preserve">              binaryDataN2InformationExt7:</w:t>
      </w:r>
    </w:p>
    <w:p w14:paraId="39F59BFF" w14:textId="77777777" w:rsidR="00602AC0" w:rsidRPr="003B2883" w:rsidRDefault="00602AC0" w:rsidP="00602AC0">
      <w:pPr>
        <w:pStyle w:val="PL"/>
      </w:pPr>
      <w:r w:rsidRPr="003B2883">
        <w:t xml:space="preserve">                contentType:  application/vnd.3gpp.ngap</w:t>
      </w:r>
    </w:p>
    <w:p w14:paraId="1E6E5690" w14:textId="77777777" w:rsidR="00602AC0" w:rsidRPr="003B2883" w:rsidRDefault="00602AC0" w:rsidP="00602AC0">
      <w:pPr>
        <w:pStyle w:val="PL"/>
      </w:pPr>
      <w:r w:rsidRPr="003B2883">
        <w:t xml:space="preserve">                headers:</w:t>
      </w:r>
    </w:p>
    <w:p w14:paraId="09FB8C63" w14:textId="77777777" w:rsidR="00602AC0" w:rsidRPr="003B2883" w:rsidRDefault="00602AC0" w:rsidP="00602AC0">
      <w:pPr>
        <w:pStyle w:val="PL"/>
      </w:pPr>
      <w:r w:rsidRPr="003B2883">
        <w:t xml:space="preserve">                  Content-Id:</w:t>
      </w:r>
    </w:p>
    <w:p w14:paraId="12455CAD" w14:textId="77777777" w:rsidR="00602AC0" w:rsidRPr="003B2883" w:rsidRDefault="00602AC0" w:rsidP="00602AC0">
      <w:pPr>
        <w:pStyle w:val="PL"/>
      </w:pPr>
      <w:r w:rsidRPr="003B2883">
        <w:t xml:space="preserve">                    schema:</w:t>
      </w:r>
    </w:p>
    <w:p w14:paraId="0A0120DB" w14:textId="77777777" w:rsidR="00602AC0" w:rsidRPr="003B2883" w:rsidRDefault="00602AC0" w:rsidP="00602AC0">
      <w:pPr>
        <w:pStyle w:val="PL"/>
      </w:pPr>
      <w:r w:rsidRPr="003B2883">
        <w:t xml:space="preserve">                      type: string</w:t>
      </w:r>
    </w:p>
    <w:p w14:paraId="68563A63" w14:textId="77777777" w:rsidR="00602AC0" w:rsidRPr="003B2883" w:rsidRDefault="00602AC0" w:rsidP="00602AC0">
      <w:pPr>
        <w:pStyle w:val="PL"/>
      </w:pPr>
      <w:r w:rsidRPr="003B2883">
        <w:t xml:space="preserve">              binaryDataN2InformationExt8:</w:t>
      </w:r>
    </w:p>
    <w:p w14:paraId="4F0AD715" w14:textId="77777777" w:rsidR="00602AC0" w:rsidRPr="003B2883" w:rsidRDefault="00602AC0" w:rsidP="00602AC0">
      <w:pPr>
        <w:pStyle w:val="PL"/>
      </w:pPr>
      <w:r w:rsidRPr="003B2883">
        <w:t xml:space="preserve">                contentType:  application/vnd.3gpp.ngap</w:t>
      </w:r>
    </w:p>
    <w:p w14:paraId="6DEA28C7" w14:textId="77777777" w:rsidR="00602AC0" w:rsidRPr="003B2883" w:rsidRDefault="00602AC0" w:rsidP="00602AC0">
      <w:pPr>
        <w:pStyle w:val="PL"/>
      </w:pPr>
      <w:r w:rsidRPr="003B2883">
        <w:t xml:space="preserve">                headers:</w:t>
      </w:r>
    </w:p>
    <w:p w14:paraId="4B2B4690" w14:textId="77777777" w:rsidR="00602AC0" w:rsidRPr="003B2883" w:rsidRDefault="00602AC0" w:rsidP="00602AC0">
      <w:pPr>
        <w:pStyle w:val="PL"/>
      </w:pPr>
      <w:r w:rsidRPr="003B2883">
        <w:t xml:space="preserve">                  Content-Id:</w:t>
      </w:r>
    </w:p>
    <w:p w14:paraId="563EEE48" w14:textId="77777777" w:rsidR="00602AC0" w:rsidRPr="003B2883" w:rsidRDefault="00602AC0" w:rsidP="00602AC0">
      <w:pPr>
        <w:pStyle w:val="PL"/>
      </w:pPr>
      <w:r w:rsidRPr="003B2883">
        <w:t xml:space="preserve">                    schema:</w:t>
      </w:r>
    </w:p>
    <w:p w14:paraId="4748368B" w14:textId="77777777" w:rsidR="00602AC0" w:rsidRPr="003B2883" w:rsidRDefault="00602AC0" w:rsidP="00602AC0">
      <w:pPr>
        <w:pStyle w:val="PL"/>
      </w:pPr>
      <w:r w:rsidRPr="003B2883">
        <w:t xml:space="preserve">                      type: string</w:t>
      </w:r>
    </w:p>
    <w:p w14:paraId="38614C09" w14:textId="77777777" w:rsidR="00602AC0" w:rsidRPr="003B2883" w:rsidRDefault="00602AC0" w:rsidP="00602AC0">
      <w:pPr>
        <w:pStyle w:val="PL"/>
      </w:pPr>
      <w:r w:rsidRPr="003B2883">
        <w:t xml:space="preserve">              binaryDataN2InformationExt9:</w:t>
      </w:r>
    </w:p>
    <w:p w14:paraId="07AED16F" w14:textId="77777777" w:rsidR="00602AC0" w:rsidRPr="003B2883" w:rsidRDefault="00602AC0" w:rsidP="00602AC0">
      <w:pPr>
        <w:pStyle w:val="PL"/>
      </w:pPr>
      <w:r w:rsidRPr="003B2883">
        <w:t xml:space="preserve">                contentType:  application/vnd.3gpp.ngap</w:t>
      </w:r>
    </w:p>
    <w:p w14:paraId="58A552D5" w14:textId="77777777" w:rsidR="00602AC0" w:rsidRPr="003B2883" w:rsidRDefault="00602AC0" w:rsidP="00602AC0">
      <w:pPr>
        <w:pStyle w:val="PL"/>
      </w:pPr>
      <w:r w:rsidRPr="003B2883">
        <w:t xml:space="preserve">                headers:</w:t>
      </w:r>
    </w:p>
    <w:p w14:paraId="5967A878" w14:textId="77777777" w:rsidR="00602AC0" w:rsidRPr="003B2883" w:rsidRDefault="00602AC0" w:rsidP="00602AC0">
      <w:pPr>
        <w:pStyle w:val="PL"/>
      </w:pPr>
      <w:r w:rsidRPr="003B2883">
        <w:t xml:space="preserve">                  Content-Id:</w:t>
      </w:r>
    </w:p>
    <w:p w14:paraId="78B6DD6E" w14:textId="77777777" w:rsidR="00602AC0" w:rsidRPr="003B2883" w:rsidRDefault="00602AC0" w:rsidP="00602AC0">
      <w:pPr>
        <w:pStyle w:val="PL"/>
      </w:pPr>
      <w:r w:rsidRPr="003B2883">
        <w:t xml:space="preserve">                    schema:</w:t>
      </w:r>
    </w:p>
    <w:p w14:paraId="1A59BD00" w14:textId="77777777" w:rsidR="00602AC0" w:rsidRPr="003B2883" w:rsidRDefault="00602AC0" w:rsidP="00602AC0">
      <w:pPr>
        <w:pStyle w:val="PL"/>
      </w:pPr>
      <w:r w:rsidRPr="003B2883">
        <w:t xml:space="preserve">                      type: string</w:t>
      </w:r>
    </w:p>
    <w:p w14:paraId="7FB45C2C" w14:textId="77777777" w:rsidR="00602AC0" w:rsidRPr="003B2883" w:rsidRDefault="00602AC0" w:rsidP="00602AC0">
      <w:pPr>
        <w:pStyle w:val="PL"/>
      </w:pPr>
      <w:r w:rsidRPr="003B2883">
        <w:t xml:space="preserve">              binaryDataN2InformationExt10:</w:t>
      </w:r>
    </w:p>
    <w:p w14:paraId="45410682" w14:textId="77777777" w:rsidR="00602AC0" w:rsidRPr="003B2883" w:rsidRDefault="00602AC0" w:rsidP="00602AC0">
      <w:pPr>
        <w:pStyle w:val="PL"/>
      </w:pPr>
      <w:r w:rsidRPr="003B2883">
        <w:t xml:space="preserve">                contentType:  application/vnd.3gpp.ngap</w:t>
      </w:r>
    </w:p>
    <w:p w14:paraId="6AA3933F" w14:textId="77777777" w:rsidR="00602AC0" w:rsidRPr="003B2883" w:rsidRDefault="00602AC0" w:rsidP="00602AC0">
      <w:pPr>
        <w:pStyle w:val="PL"/>
      </w:pPr>
      <w:r w:rsidRPr="003B2883">
        <w:t xml:space="preserve">                headers:</w:t>
      </w:r>
    </w:p>
    <w:p w14:paraId="2054D8EA" w14:textId="77777777" w:rsidR="00602AC0" w:rsidRPr="003B2883" w:rsidRDefault="00602AC0" w:rsidP="00602AC0">
      <w:pPr>
        <w:pStyle w:val="PL"/>
      </w:pPr>
      <w:r w:rsidRPr="003B2883">
        <w:t xml:space="preserve">                  Content-Id:</w:t>
      </w:r>
    </w:p>
    <w:p w14:paraId="72125A9A" w14:textId="77777777" w:rsidR="00602AC0" w:rsidRPr="003B2883" w:rsidRDefault="00602AC0" w:rsidP="00602AC0">
      <w:pPr>
        <w:pStyle w:val="PL"/>
      </w:pPr>
      <w:r w:rsidRPr="003B2883">
        <w:t xml:space="preserve">                    schema:</w:t>
      </w:r>
    </w:p>
    <w:p w14:paraId="452ABEBB" w14:textId="77777777" w:rsidR="00602AC0" w:rsidRPr="003B2883" w:rsidRDefault="00602AC0" w:rsidP="00602AC0">
      <w:pPr>
        <w:pStyle w:val="PL"/>
      </w:pPr>
      <w:r w:rsidRPr="003B2883">
        <w:t xml:space="preserve">                      type: string</w:t>
      </w:r>
    </w:p>
    <w:p w14:paraId="13E3DE48" w14:textId="77777777" w:rsidR="00602AC0" w:rsidRPr="003B2883" w:rsidRDefault="00602AC0" w:rsidP="00602AC0">
      <w:pPr>
        <w:pStyle w:val="PL"/>
      </w:pPr>
      <w:r w:rsidRPr="003B2883">
        <w:t xml:space="preserve">              binaryDataN2InformationExt11:</w:t>
      </w:r>
    </w:p>
    <w:p w14:paraId="27D33B89" w14:textId="77777777" w:rsidR="00602AC0" w:rsidRPr="003B2883" w:rsidRDefault="00602AC0" w:rsidP="00602AC0">
      <w:pPr>
        <w:pStyle w:val="PL"/>
      </w:pPr>
      <w:r w:rsidRPr="003B2883">
        <w:t xml:space="preserve">                contentType:  application/vnd.3gpp.ngap</w:t>
      </w:r>
    </w:p>
    <w:p w14:paraId="6D9FC644" w14:textId="77777777" w:rsidR="00602AC0" w:rsidRPr="003B2883" w:rsidRDefault="00602AC0" w:rsidP="00602AC0">
      <w:pPr>
        <w:pStyle w:val="PL"/>
      </w:pPr>
      <w:r w:rsidRPr="003B2883">
        <w:t xml:space="preserve">                headers:</w:t>
      </w:r>
    </w:p>
    <w:p w14:paraId="25861431" w14:textId="77777777" w:rsidR="00602AC0" w:rsidRPr="003B2883" w:rsidRDefault="00602AC0" w:rsidP="00602AC0">
      <w:pPr>
        <w:pStyle w:val="PL"/>
      </w:pPr>
      <w:r w:rsidRPr="003B2883">
        <w:t xml:space="preserve">                  Content-Id:</w:t>
      </w:r>
    </w:p>
    <w:p w14:paraId="23C16E73" w14:textId="77777777" w:rsidR="00602AC0" w:rsidRPr="003B2883" w:rsidRDefault="00602AC0" w:rsidP="00602AC0">
      <w:pPr>
        <w:pStyle w:val="PL"/>
      </w:pPr>
      <w:r w:rsidRPr="003B2883">
        <w:t xml:space="preserve">                    schema:</w:t>
      </w:r>
    </w:p>
    <w:p w14:paraId="4EB6F2AA" w14:textId="77777777" w:rsidR="00602AC0" w:rsidRPr="003B2883" w:rsidRDefault="00602AC0" w:rsidP="00602AC0">
      <w:pPr>
        <w:pStyle w:val="PL"/>
      </w:pPr>
      <w:r w:rsidRPr="003B2883">
        <w:t xml:space="preserve">                      type: string</w:t>
      </w:r>
    </w:p>
    <w:p w14:paraId="5B884922" w14:textId="77777777" w:rsidR="00602AC0" w:rsidRPr="003B2883" w:rsidRDefault="00602AC0" w:rsidP="00602AC0">
      <w:pPr>
        <w:pStyle w:val="PL"/>
      </w:pPr>
      <w:r w:rsidRPr="003B2883">
        <w:t xml:space="preserve">              binaryDataN2InformationExt12:</w:t>
      </w:r>
    </w:p>
    <w:p w14:paraId="166A9457" w14:textId="77777777" w:rsidR="00602AC0" w:rsidRPr="003B2883" w:rsidRDefault="00602AC0" w:rsidP="00602AC0">
      <w:pPr>
        <w:pStyle w:val="PL"/>
      </w:pPr>
      <w:r w:rsidRPr="003B2883">
        <w:t xml:space="preserve">                contentType:  application/vnd.3gpp.ngap</w:t>
      </w:r>
    </w:p>
    <w:p w14:paraId="11C9922B" w14:textId="77777777" w:rsidR="00602AC0" w:rsidRPr="003B2883" w:rsidRDefault="00602AC0" w:rsidP="00602AC0">
      <w:pPr>
        <w:pStyle w:val="PL"/>
      </w:pPr>
      <w:r w:rsidRPr="003B2883">
        <w:t xml:space="preserve">                headers:</w:t>
      </w:r>
    </w:p>
    <w:p w14:paraId="7CF936D0" w14:textId="77777777" w:rsidR="00602AC0" w:rsidRPr="003B2883" w:rsidRDefault="00602AC0" w:rsidP="00602AC0">
      <w:pPr>
        <w:pStyle w:val="PL"/>
      </w:pPr>
      <w:r w:rsidRPr="003B2883">
        <w:t xml:space="preserve">                  Content-Id:</w:t>
      </w:r>
    </w:p>
    <w:p w14:paraId="7FB8B66E" w14:textId="77777777" w:rsidR="00602AC0" w:rsidRPr="003B2883" w:rsidRDefault="00602AC0" w:rsidP="00602AC0">
      <w:pPr>
        <w:pStyle w:val="PL"/>
      </w:pPr>
      <w:r w:rsidRPr="003B2883">
        <w:t xml:space="preserve">                    schema:</w:t>
      </w:r>
    </w:p>
    <w:p w14:paraId="6C3B9750" w14:textId="77777777" w:rsidR="00602AC0" w:rsidRPr="003B2883" w:rsidRDefault="00602AC0" w:rsidP="00602AC0">
      <w:pPr>
        <w:pStyle w:val="PL"/>
      </w:pPr>
      <w:r w:rsidRPr="003B2883">
        <w:t xml:space="preserve">                      type: string</w:t>
      </w:r>
    </w:p>
    <w:p w14:paraId="4528D3EB" w14:textId="77777777" w:rsidR="00602AC0" w:rsidRPr="003B2883" w:rsidRDefault="00602AC0" w:rsidP="00602AC0">
      <w:pPr>
        <w:pStyle w:val="PL"/>
      </w:pPr>
      <w:r w:rsidRPr="003B2883">
        <w:t xml:space="preserve">              binaryDataN2InformationExt13:</w:t>
      </w:r>
    </w:p>
    <w:p w14:paraId="4A56C1F3" w14:textId="77777777" w:rsidR="00602AC0" w:rsidRPr="003B2883" w:rsidRDefault="00602AC0" w:rsidP="00602AC0">
      <w:pPr>
        <w:pStyle w:val="PL"/>
      </w:pPr>
      <w:r w:rsidRPr="003B2883">
        <w:t xml:space="preserve">                contentType:  application/vnd.3gpp.ngap</w:t>
      </w:r>
    </w:p>
    <w:p w14:paraId="7D5B7079" w14:textId="77777777" w:rsidR="00602AC0" w:rsidRPr="003B2883" w:rsidRDefault="00602AC0" w:rsidP="00602AC0">
      <w:pPr>
        <w:pStyle w:val="PL"/>
      </w:pPr>
      <w:r w:rsidRPr="003B2883">
        <w:t xml:space="preserve">                headers:</w:t>
      </w:r>
    </w:p>
    <w:p w14:paraId="37F6D30F" w14:textId="77777777" w:rsidR="00602AC0" w:rsidRPr="003B2883" w:rsidRDefault="00602AC0" w:rsidP="00602AC0">
      <w:pPr>
        <w:pStyle w:val="PL"/>
      </w:pPr>
      <w:r w:rsidRPr="003B2883">
        <w:t xml:space="preserve">                  Content-Id:</w:t>
      </w:r>
    </w:p>
    <w:p w14:paraId="130BBF18" w14:textId="77777777" w:rsidR="00602AC0" w:rsidRPr="003B2883" w:rsidRDefault="00602AC0" w:rsidP="00602AC0">
      <w:pPr>
        <w:pStyle w:val="PL"/>
      </w:pPr>
      <w:r w:rsidRPr="003B2883">
        <w:t xml:space="preserve">                    schema:</w:t>
      </w:r>
    </w:p>
    <w:p w14:paraId="44AEAAA0" w14:textId="77777777" w:rsidR="00602AC0" w:rsidRPr="003B2883" w:rsidRDefault="00602AC0" w:rsidP="00602AC0">
      <w:pPr>
        <w:pStyle w:val="PL"/>
      </w:pPr>
      <w:r w:rsidRPr="003B2883">
        <w:t xml:space="preserve">                      type: string</w:t>
      </w:r>
    </w:p>
    <w:p w14:paraId="7BD48AB9" w14:textId="77777777" w:rsidR="00602AC0" w:rsidRPr="003B2883" w:rsidRDefault="00602AC0" w:rsidP="00602AC0">
      <w:pPr>
        <w:pStyle w:val="PL"/>
      </w:pPr>
      <w:r w:rsidRPr="003B2883">
        <w:t xml:space="preserve">              binaryDataN2InformationExt14:</w:t>
      </w:r>
    </w:p>
    <w:p w14:paraId="23DAC9CE" w14:textId="77777777" w:rsidR="00602AC0" w:rsidRPr="003B2883" w:rsidRDefault="00602AC0" w:rsidP="00602AC0">
      <w:pPr>
        <w:pStyle w:val="PL"/>
      </w:pPr>
      <w:r w:rsidRPr="003B2883">
        <w:t xml:space="preserve">                contentType:  application/vnd.3gpp.ngap</w:t>
      </w:r>
    </w:p>
    <w:p w14:paraId="1B7C9B36" w14:textId="77777777" w:rsidR="00602AC0" w:rsidRPr="003B2883" w:rsidRDefault="00602AC0" w:rsidP="00602AC0">
      <w:pPr>
        <w:pStyle w:val="PL"/>
      </w:pPr>
      <w:r w:rsidRPr="003B2883">
        <w:t xml:space="preserve">                headers:</w:t>
      </w:r>
    </w:p>
    <w:p w14:paraId="165B2303" w14:textId="77777777" w:rsidR="00602AC0" w:rsidRPr="003B2883" w:rsidRDefault="00602AC0" w:rsidP="00602AC0">
      <w:pPr>
        <w:pStyle w:val="PL"/>
      </w:pPr>
      <w:r w:rsidRPr="003B2883">
        <w:t xml:space="preserve">                  Content-Id:</w:t>
      </w:r>
    </w:p>
    <w:p w14:paraId="415AED00" w14:textId="77777777" w:rsidR="00602AC0" w:rsidRPr="003B2883" w:rsidRDefault="00602AC0" w:rsidP="00602AC0">
      <w:pPr>
        <w:pStyle w:val="PL"/>
      </w:pPr>
      <w:r w:rsidRPr="003B2883">
        <w:t xml:space="preserve">                    schema:</w:t>
      </w:r>
    </w:p>
    <w:p w14:paraId="5842FAB5" w14:textId="77777777" w:rsidR="00602AC0" w:rsidRPr="003B2883" w:rsidRDefault="00602AC0" w:rsidP="00602AC0">
      <w:pPr>
        <w:pStyle w:val="PL"/>
      </w:pPr>
      <w:r w:rsidRPr="003B2883">
        <w:t xml:space="preserve">                      type: string</w:t>
      </w:r>
    </w:p>
    <w:p w14:paraId="1C98C633" w14:textId="77777777" w:rsidR="00602AC0" w:rsidRPr="003B2883" w:rsidRDefault="00602AC0" w:rsidP="00602AC0">
      <w:pPr>
        <w:pStyle w:val="PL"/>
      </w:pPr>
      <w:r w:rsidRPr="003B2883">
        <w:t xml:space="preserve">              binaryDataN2InformationExt15:</w:t>
      </w:r>
    </w:p>
    <w:p w14:paraId="2BF86134" w14:textId="77777777" w:rsidR="00602AC0" w:rsidRPr="003B2883" w:rsidRDefault="00602AC0" w:rsidP="00602AC0">
      <w:pPr>
        <w:pStyle w:val="PL"/>
      </w:pPr>
      <w:r w:rsidRPr="003B2883">
        <w:t xml:space="preserve">                contentType:  application/vnd.3gpp.ngap</w:t>
      </w:r>
    </w:p>
    <w:p w14:paraId="72B5D716" w14:textId="77777777" w:rsidR="00602AC0" w:rsidRPr="003B2883" w:rsidRDefault="00602AC0" w:rsidP="00602AC0">
      <w:pPr>
        <w:pStyle w:val="PL"/>
      </w:pPr>
      <w:r w:rsidRPr="003B2883">
        <w:t xml:space="preserve">                headers:</w:t>
      </w:r>
    </w:p>
    <w:p w14:paraId="450966F8" w14:textId="77777777" w:rsidR="00602AC0" w:rsidRPr="003B2883" w:rsidRDefault="00602AC0" w:rsidP="00602AC0">
      <w:pPr>
        <w:pStyle w:val="PL"/>
      </w:pPr>
      <w:r w:rsidRPr="003B2883">
        <w:t xml:space="preserve">                  Content-Id:</w:t>
      </w:r>
    </w:p>
    <w:p w14:paraId="14C01B3A" w14:textId="77777777" w:rsidR="00602AC0" w:rsidRPr="003B2883" w:rsidRDefault="00602AC0" w:rsidP="00602AC0">
      <w:pPr>
        <w:pStyle w:val="PL"/>
      </w:pPr>
      <w:r w:rsidRPr="003B2883">
        <w:t xml:space="preserve">                    schema:</w:t>
      </w:r>
    </w:p>
    <w:p w14:paraId="28E13F76" w14:textId="77777777" w:rsidR="00602AC0" w:rsidRPr="003B2883" w:rsidRDefault="00602AC0" w:rsidP="00602AC0">
      <w:pPr>
        <w:pStyle w:val="PL"/>
      </w:pPr>
      <w:r w:rsidRPr="003B2883">
        <w:t xml:space="preserve">                      type: string</w:t>
      </w:r>
    </w:p>
    <w:p w14:paraId="644C5EF7" w14:textId="77777777" w:rsidR="00602AC0" w:rsidRPr="003B2883" w:rsidRDefault="00602AC0" w:rsidP="00602AC0">
      <w:pPr>
        <w:pStyle w:val="PL"/>
      </w:pPr>
      <w:r w:rsidRPr="003B2883">
        <w:t xml:space="preserve">              binaryDataN2InformationExt16:</w:t>
      </w:r>
    </w:p>
    <w:p w14:paraId="60E42669" w14:textId="77777777" w:rsidR="00602AC0" w:rsidRPr="003B2883" w:rsidRDefault="00602AC0" w:rsidP="00602AC0">
      <w:pPr>
        <w:pStyle w:val="PL"/>
      </w:pPr>
      <w:r w:rsidRPr="003B2883">
        <w:t xml:space="preserve">                contentType:  application/vnd.3gpp.ngap</w:t>
      </w:r>
    </w:p>
    <w:p w14:paraId="2BA26D93" w14:textId="77777777" w:rsidR="00602AC0" w:rsidRPr="003B2883" w:rsidRDefault="00602AC0" w:rsidP="00602AC0">
      <w:pPr>
        <w:pStyle w:val="PL"/>
      </w:pPr>
      <w:r w:rsidRPr="003B2883">
        <w:t xml:space="preserve">                headers:</w:t>
      </w:r>
    </w:p>
    <w:p w14:paraId="11527BAB" w14:textId="77777777" w:rsidR="00602AC0" w:rsidRPr="003B2883" w:rsidRDefault="00602AC0" w:rsidP="00602AC0">
      <w:pPr>
        <w:pStyle w:val="PL"/>
      </w:pPr>
      <w:r w:rsidRPr="003B2883">
        <w:t xml:space="preserve">                  Content-Id:</w:t>
      </w:r>
    </w:p>
    <w:p w14:paraId="245F0BBD" w14:textId="77777777" w:rsidR="00602AC0" w:rsidRPr="003B2883" w:rsidRDefault="00602AC0" w:rsidP="00602AC0">
      <w:pPr>
        <w:pStyle w:val="PL"/>
      </w:pPr>
      <w:r w:rsidRPr="003B2883">
        <w:t xml:space="preserve">                    schema:</w:t>
      </w:r>
    </w:p>
    <w:p w14:paraId="6D522979" w14:textId="77777777" w:rsidR="00602AC0" w:rsidRPr="003B2883" w:rsidRDefault="00602AC0" w:rsidP="00602AC0">
      <w:pPr>
        <w:pStyle w:val="PL"/>
      </w:pPr>
      <w:r w:rsidRPr="003B2883">
        <w:t xml:space="preserve">                      type: string</w:t>
      </w:r>
    </w:p>
    <w:p w14:paraId="040E02AB" w14:textId="77777777" w:rsidR="00602AC0" w:rsidRPr="003B2883" w:rsidRDefault="00602AC0" w:rsidP="00602AC0">
      <w:pPr>
        <w:pStyle w:val="PL"/>
      </w:pPr>
      <w:r w:rsidRPr="003B2883">
        <w:t xml:space="preserve">        required: true</w:t>
      </w:r>
    </w:p>
    <w:p w14:paraId="28890967" w14:textId="77777777" w:rsidR="00602AC0" w:rsidRPr="003B2883" w:rsidRDefault="00602AC0" w:rsidP="00602AC0">
      <w:pPr>
        <w:pStyle w:val="PL"/>
      </w:pPr>
      <w:r w:rsidRPr="003B2883">
        <w:t xml:space="preserve">      callbacks:</w:t>
      </w:r>
    </w:p>
    <w:p w14:paraId="2C3A7F7F" w14:textId="77777777" w:rsidR="00602AC0" w:rsidRPr="003B2883" w:rsidRDefault="00602AC0" w:rsidP="00602AC0">
      <w:pPr>
        <w:pStyle w:val="PL"/>
      </w:pPr>
      <w:r w:rsidRPr="003B2883">
        <w:t xml:space="preserve">        onN2MessageNotify:</w:t>
      </w:r>
    </w:p>
    <w:p w14:paraId="5B3A0520"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5BE37C3B" w14:textId="77777777" w:rsidR="00602AC0" w:rsidRPr="003B2883" w:rsidRDefault="00602AC0" w:rsidP="00602AC0">
      <w:pPr>
        <w:pStyle w:val="PL"/>
      </w:pPr>
      <w:r w:rsidRPr="003B2883">
        <w:t xml:space="preserve">            post:</w:t>
      </w:r>
    </w:p>
    <w:p w14:paraId="4121DAF2" w14:textId="77777777" w:rsidR="00602AC0" w:rsidRPr="003B2883" w:rsidRDefault="00602AC0" w:rsidP="00602AC0">
      <w:pPr>
        <w:pStyle w:val="PL"/>
      </w:pPr>
      <w:r w:rsidRPr="003B2883">
        <w:t xml:space="preserve">              summary: Namf_Communication N2 Info Notify (UE Specific) service Operation</w:t>
      </w:r>
    </w:p>
    <w:p w14:paraId="4AD944E3" w14:textId="77777777" w:rsidR="00602AC0" w:rsidRPr="003B2883" w:rsidRDefault="00602AC0" w:rsidP="00602AC0">
      <w:pPr>
        <w:pStyle w:val="PL"/>
      </w:pPr>
      <w:r w:rsidRPr="003B2883">
        <w:t xml:space="preserve">              tags:</w:t>
      </w:r>
    </w:p>
    <w:p w14:paraId="0C34A38A" w14:textId="77777777" w:rsidR="00602AC0" w:rsidRPr="003B2883" w:rsidRDefault="00602AC0" w:rsidP="00602AC0">
      <w:pPr>
        <w:pStyle w:val="PL"/>
      </w:pPr>
      <w:r w:rsidRPr="003B2883">
        <w:t xml:space="preserve">                - N2 Info Notify</w:t>
      </w:r>
    </w:p>
    <w:p w14:paraId="5A72AE43" w14:textId="77777777" w:rsidR="00602AC0" w:rsidRPr="003B2883" w:rsidRDefault="00602AC0" w:rsidP="00602AC0">
      <w:pPr>
        <w:pStyle w:val="PL"/>
      </w:pPr>
      <w:r w:rsidRPr="003B2883">
        <w:t xml:space="preserve">              operationId: N2InfoNotify</w:t>
      </w:r>
      <w:r w:rsidR="00550C54">
        <w:t>HandoverComplete</w:t>
      </w:r>
    </w:p>
    <w:p w14:paraId="7C9424F7" w14:textId="77777777" w:rsidR="00602AC0" w:rsidRPr="003B2883" w:rsidRDefault="00602AC0" w:rsidP="00602AC0">
      <w:pPr>
        <w:pStyle w:val="PL"/>
      </w:pPr>
      <w:r w:rsidRPr="003B2883">
        <w:lastRenderedPageBreak/>
        <w:t xml:space="preserve">              requestBody:</w:t>
      </w:r>
    </w:p>
    <w:p w14:paraId="5A5B15C2" w14:textId="77777777" w:rsidR="00602AC0" w:rsidRPr="003B2883" w:rsidRDefault="00602AC0" w:rsidP="00602AC0">
      <w:pPr>
        <w:pStyle w:val="PL"/>
      </w:pPr>
      <w:r w:rsidRPr="003B2883">
        <w:t xml:space="preserve">                description: UE Specific N2 Information Notification</w:t>
      </w:r>
    </w:p>
    <w:p w14:paraId="735EA165" w14:textId="77777777" w:rsidR="00602AC0" w:rsidRPr="003B2883" w:rsidRDefault="00602AC0" w:rsidP="00602AC0">
      <w:pPr>
        <w:pStyle w:val="PL"/>
      </w:pPr>
      <w:r w:rsidRPr="003B2883">
        <w:t xml:space="preserve">                content:</w:t>
      </w:r>
    </w:p>
    <w:p w14:paraId="10628B71" w14:textId="77777777" w:rsidR="00602AC0" w:rsidRPr="003B2883" w:rsidRDefault="00602AC0" w:rsidP="00602AC0">
      <w:pPr>
        <w:pStyle w:val="PL"/>
      </w:pPr>
      <w:r w:rsidRPr="003B2883">
        <w:t xml:space="preserve">                  application/json:</w:t>
      </w:r>
    </w:p>
    <w:p w14:paraId="2F8C2952" w14:textId="77777777" w:rsidR="00602AC0" w:rsidRPr="003B2883" w:rsidRDefault="00602AC0" w:rsidP="00602AC0">
      <w:pPr>
        <w:pStyle w:val="PL"/>
      </w:pPr>
      <w:r w:rsidRPr="003B2883">
        <w:t xml:space="preserve">                    schema:</w:t>
      </w:r>
    </w:p>
    <w:p w14:paraId="2F19FC44" w14:textId="77777777" w:rsidR="00602AC0" w:rsidRPr="003B2883" w:rsidRDefault="00602AC0" w:rsidP="00602AC0">
      <w:pPr>
        <w:pStyle w:val="PL"/>
      </w:pPr>
      <w:r w:rsidRPr="003B2883">
        <w:t xml:space="preserve">                      $ref: '#/components/schemas/N2InformationNotification'</w:t>
      </w:r>
    </w:p>
    <w:p w14:paraId="12EF8F81" w14:textId="77777777" w:rsidR="00602AC0" w:rsidRPr="003B2883" w:rsidRDefault="00602AC0" w:rsidP="00602AC0">
      <w:pPr>
        <w:pStyle w:val="PL"/>
      </w:pPr>
      <w:r w:rsidRPr="003B2883">
        <w:t xml:space="preserve">              responses:</w:t>
      </w:r>
    </w:p>
    <w:p w14:paraId="0B60F054" w14:textId="77777777" w:rsidR="00602AC0" w:rsidRPr="003B2883" w:rsidRDefault="00602AC0" w:rsidP="00602AC0">
      <w:pPr>
        <w:pStyle w:val="PL"/>
      </w:pPr>
      <w:r w:rsidRPr="003B2883">
        <w:t xml:space="preserve">                '200':</w:t>
      </w:r>
    </w:p>
    <w:p w14:paraId="20F07D4A" w14:textId="77777777" w:rsidR="00602AC0" w:rsidRPr="003B2883" w:rsidRDefault="00602AC0" w:rsidP="00602AC0">
      <w:pPr>
        <w:pStyle w:val="PL"/>
      </w:pPr>
      <w:r w:rsidRPr="003B2883">
        <w:t xml:space="preserve">                  description: N2 Information Notification Response.</w:t>
      </w:r>
    </w:p>
    <w:p w14:paraId="45035141" w14:textId="77777777" w:rsidR="00602AC0" w:rsidRPr="003B2883" w:rsidRDefault="00602AC0" w:rsidP="00602AC0">
      <w:pPr>
        <w:pStyle w:val="PL"/>
      </w:pPr>
      <w:r w:rsidRPr="003B2883">
        <w:t xml:space="preserve">                  content:</w:t>
      </w:r>
    </w:p>
    <w:p w14:paraId="2B510E7F" w14:textId="77777777" w:rsidR="00602AC0" w:rsidRPr="003B2883" w:rsidRDefault="00602AC0" w:rsidP="00602AC0">
      <w:pPr>
        <w:pStyle w:val="PL"/>
      </w:pPr>
      <w:r w:rsidRPr="003B2883">
        <w:t xml:space="preserve">                    application/json:</w:t>
      </w:r>
    </w:p>
    <w:p w14:paraId="5FA5D67B" w14:textId="77777777" w:rsidR="00602AC0" w:rsidRPr="003B2883" w:rsidRDefault="00602AC0" w:rsidP="00602AC0">
      <w:pPr>
        <w:pStyle w:val="PL"/>
      </w:pPr>
      <w:r w:rsidRPr="003B2883">
        <w:t xml:space="preserve">                      schema:</w:t>
      </w:r>
    </w:p>
    <w:p w14:paraId="78221D4C" w14:textId="77777777" w:rsidR="00602AC0" w:rsidRPr="003B2883" w:rsidRDefault="00602AC0" w:rsidP="00602AC0">
      <w:pPr>
        <w:pStyle w:val="PL"/>
      </w:pPr>
      <w:r w:rsidRPr="003B2883">
        <w:t xml:space="preserve">                        $ref: '#/components/schemas/N2InfoNotificationRspData'</w:t>
      </w:r>
    </w:p>
    <w:p w14:paraId="4FCAED09" w14:textId="77777777" w:rsidR="00602AC0" w:rsidRPr="003B2883" w:rsidRDefault="00602AC0" w:rsidP="00602AC0">
      <w:pPr>
        <w:pStyle w:val="PL"/>
      </w:pPr>
      <w:r w:rsidRPr="003B2883">
        <w:t xml:space="preserve">                    multipart/related:  # message with binary body part(s)</w:t>
      </w:r>
    </w:p>
    <w:p w14:paraId="36F458FF" w14:textId="77777777" w:rsidR="00602AC0" w:rsidRPr="003B2883" w:rsidRDefault="00602AC0" w:rsidP="00602AC0">
      <w:pPr>
        <w:pStyle w:val="PL"/>
      </w:pPr>
      <w:r w:rsidRPr="003B2883">
        <w:t xml:space="preserve">                      schema:</w:t>
      </w:r>
    </w:p>
    <w:p w14:paraId="57070999" w14:textId="77777777" w:rsidR="00602AC0" w:rsidRPr="003B2883" w:rsidRDefault="00602AC0" w:rsidP="00602AC0">
      <w:pPr>
        <w:pStyle w:val="PL"/>
      </w:pPr>
      <w:r w:rsidRPr="003B2883">
        <w:t xml:space="preserve">                        type: object</w:t>
      </w:r>
    </w:p>
    <w:p w14:paraId="4408200D" w14:textId="4E7AC99F" w:rsidR="00602AC0" w:rsidRPr="003B2883" w:rsidRDefault="00602AC0" w:rsidP="00602AC0">
      <w:pPr>
        <w:pStyle w:val="PL"/>
      </w:pPr>
      <w:r w:rsidRPr="003B2883">
        <w:t xml:space="preserve">                        properties: </w:t>
      </w:r>
    </w:p>
    <w:p w14:paraId="06C27B07" w14:textId="77777777" w:rsidR="00602AC0" w:rsidRPr="003B2883" w:rsidRDefault="00602AC0" w:rsidP="00602AC0">
      <w:pPr>
        <w:pStyle w:val="PL"/>
      </w:pPr>
      <w:r w:rsidRPr="003B2883">
        <w:t xml:space="preserve">                          jsonData:</w:t>
      </w:r>
    </w:p>
    <w:p w14:paraId="6DF66906" w14:textId="77777777" w:rsidR="00602AC0" w:rsidRPr="003B2883" w:rsidRDefault="00602AC0" w:rsidP="00602AC0">
      <w:pPr>
        <w:pStyle w:val="PL"/>
      </w:pPr>
      <w:r w:rsidRPr="003B2883">
        <w:t xml:space="preserve">                            $ref: '#/components/schemas/N2InfoNotificationRspData'</w:t>
      </w:r>
    </w:p>
    <w:p w14:paraId="605F1FE0" w14:textId="7B55830B" w:rsidR="00593E5C" w:rsidRDefault="00593E5C" w:rsidP="00602AC0">
      <w:pPr>
        <w:pStyle w:val="PL"/>
      </w:pPr>
      <w:r>
        <w:t xml:space="preserve">                          binaryDataN2InformationExt1:</w:t>
      </w:r>
    </w:p>
    <w:p w14:paraId="09178E3D" w14:textId="77777777" w:rsidR="00593E5C" w:rsidRDefault="00593E5C" w:rsidP="00593E5C">
      <w:pPr>
        <w:pStyle w:val="PL"/>
      </w:pPr>
      <w:r>
        <w:t xml:space="preserve">                            type: string</w:t>
      </w:r>
    </w:p>
    <w:p w14:paraId="67B87055" w14:textId="77777777" w:rsidR="00593E5C" w:rsidRDefault="00593E5C" w:rsidP="00593E5C">
      <w:pPr>
        <w:pStyle w:val="PL"/>
      </w:pPr>
      <w:r>
        <w:t xml:space="preserve">                            format: binary</w:t>
      </w:r>
    </w:p>
    <w:p w14:paraId="29BA533C" w14:textId="77777777" w:rsidR="00593E5C" w:rsidRDefault="00593E5C" w:rsidP="00593E5C">
      <w:pPr>
        <w:pStyle w:val="PL"/>
      </w:pPr>
      <w:r>
        <w:t xml:space="preserve">                          binaryDataN2InformationExt2:</w:t>
      </w:r>
    </w:p>
    <w:p w14:paraId="6C17DCEA" w14:textId="77777777" w:rsidR="00593E5C" w:rsidRDefault="00593E5C" w:rsidP="00593E5C">
      <w:pPr>
        <w:pStyle w:val="PL"/>
      </w:pPr>
      <w:r>
        <w:t xml:space="preserve">                            type: string</w:t>
      </w:r>
    </w:p>
    <w:p w14:paraId="6A82FF15" w14:textId="77777777" w:rsidR="00593E5C" w:rsidRDefault="00593E5C" w:rsidP="00593E5C">
      <w:pPr>
        <w:pStyle w:val="PL"/>
      </w:pPr>
      <w:r>
        <w:t xml:space="preserve">                            format: binary</w:t>
      </w:r>
    </w:p>
    <w:p w14:paraId="3E80AF0E" w14:textId="77777777" w:rsidR="00593E5C" w:rsidRDefault="00593E5C" w:rsidP="00593E5C">
      <w:pPr>
        <w:pStyle w:val="PL"/>
      </w:pPr>
      <w:r>
        <w:t xml:space="preserve">                          binaryDataN2InformationExt3:</w:t>
      </w:r>
    </w:p>
    <w:p w14:paraId="69C89189" w14:textId="77777777" w:rsidR="00593E5C" w:rsidRDefault="00593E5C" w:rsidP="00593E5C">
      <w:pPr>
        <w:pStyle w:val="PL"/>
      </w:pPr>
      <w:r>
        <w:t xml:space="preserve">                            type: string</w:t>
      </w:r>
    </w:p>
    <w:p w14:paraId="4E8432B9" w14:textId="77777777" w:rsidR="00593E5C" w:rsidRDefault="00593E5C" w:rsidP="00593E5C">
      <w:pPr>
        <w:pStyle w:val="PL"/>
      </w:pPr>
      <w:r>
        <w:t xml:space="preserve">                            format: binary</w:t>
      </w:r>
    </w:p>
    <w:p w14:paraId="409ACA02" w14:textId="77777777" w:rsidR="00593E5C" w:rsidRDefault="00593E5C" w:rsidP="00593E5C">
      <w:pPr>
        <w:pStyle w:val="PL"/>
      </w:pPr>
      <w:r>
        <w:t xml:space="preserve">                          binaryDataN2InformationExt4:</w:t>
      </w:r>
    </w:p>
    <w:p w14:paraId="0D4490A9" w14:textId="77777777" w:rsidR="00593E5C" w:rsidRDefault="00593E5C" w:rsidP="00593E5C">
      <w:pPr>
        <w:pStyle w:val="PL"/>
      </w:pPr>
      <w:r>
        <w:t xml:space="preserve">                            type: string</w:t>
      </w:r>
    </w:p>
    <w:p w14:paraId="1A6E6662" w14:textId="77777777" w:rsidR="00593E5C" w:rsidRDefault="00593E5C" w:rsidP="00593E5C">
      <w:pPr>
        <w:pStyle w:val="PL"/>
      </w:pPr>
      <w:r>
        <w:t xml:space="preserve">                            format: binary</w:t>
      </w:r>
    </w:p>
    <w:p w14:paraId="185A7FEA" w14:textId="77777777" w:rsidR="00593E5C" w:rsidRDefault="00593E5C" w:rsidP="00593E5C">
      <w:pPr>
        <w:pStyle w:val="PL"/>
      </w:pPr>
      <w:r>
        <w:t xml:space="preserve">                          binaryDataN2InformationExt5:</w:t>
      </w:r>
    </w:p>
    <w:p w14:paraId="62EA0454" w14:textId="77777777" w:rsidR="00593E5C" w:rsidRDefault="00593E5C" w:rsidP="00593E5C">
      <w:pPr>
        <w:pStyle w:val="PL"/>
      </w:pPr>
      <w:r>
        <w:t xml:space="preserve">                            type: string</w:t>
      </w:r>
    </w:p>
    <w:p w14:paraId="46B4FFEE" w14:textId="77777777" w:rsidR="00593E5C" w:rsidRDefault="00593E5C" w:rsidP="00593E5C">
      <w:pPr>
        <w:pStyle w:val="PL"/>
      </w:pPr>
      <w:r>
        <w:t xml:space="preserve">                            format: binary</w:t>
      </w:r>
    </w:p>
    <w:p w14:paraId="28CB1924" w14:textId="77777777" w:rsidR="00593E5C" w:rsidRDefault="00593E5C" w:rsidP="00593E5C">
      <w:pPr>
        <w:pStyle w:val="PL"/>
      </w:pPr>
      <w:r>
        <w:t xml:space="preserve">                          binaryDataN2InformationExt6:</w:t>
      </w:r>
    </w:p>
    <w:p w14:paraId="12903F17" w14:textId="77777777" w:rsidR="00593E5C" w:rsidRDefault="00593E5C" w:rsidP="00593E5C">
      <w:pPr>
        <w:pStyle w:val="PL"/>
      </w:pPr>
      <w:r>
        <w:t xml:space="preserve">                            type: string</w:t>
      </w:r>
    </w:p>
    <w:p w14:paraId="42D113FF" w14:textId="77777777" w:rsidR="00593E5C" w:rsidRDefault="00593E5C" w:rsidP="00593E5C">
      <w:pPr>
        <w:pStyle w:val="PL"/>
      </w:pPr>
      <w:r>
        <w:t xml:space="preserve">                            format: binary</w:t>
      </w:r>
    </w:p>
    <w:p w14:paraId="69F8F1C7" w14:textId="77777777" w:rsidR="00593E5C" w:rsidRDefault="00593E5C" w:rsidP="00593E5C">
      <w:pPr>
        <w:pStyle w:val="PL"/>
      </w:pPr>
      <w:r>
        <w:t xml:space="preserve">                          binaryDataN2InformationExt7:</w:t>
      </w:r>
    </w:p>
    <w:p w14:paraId="0E605ED3" w14:textId="77777777" w:rsidR="00593E5C" w:rsidRDefault="00593E5C" w:rsidP="00593E5C">
      <w:pPr>
        <w:pStyle w:val="PL"/>
      </w:pPr>
      <w:r>
        <w:t xml:space="preserve">                            type: string</w:t>
      </w:r>
    </w:p>
    <w:p w14:paraId="22227DFA" w14:textId="77777777" w:rsidR="00593E5C" w:rsidRDefault="00593E5C" w:rsidP="00593E5C">
      <w:pPr>
        <w:pStyle w:val="PL"/>
      </w:pPr>
      <w:r>
        <w:t xml:space="preserve">                            format: binary</w:t>
      </w:r>
    </w:p>
    <w:p w14:paraId="20479193" w14:textId="77777777" w:rsidR="00593E5C" w:rsidRDefault="00593E5C" w:rsidP="00593E5C">
      <w:pPr>
        <w:pStyle w:val="PL"/>
      </w:pPr>
      <w:r>
        <w:t xml:space="preserve">                          binaryDataN2InformationExt8:</w:t>
      </w:r>
    </w:p>
    <w:p w14:paraId="74A87F41" w14:textId="77777777" w:rsidR="00593E5C" w:rsidRDefault="00593E5C" w:rsidP="00593E5C">
      <w:pPr>
        <w:pStyle w:val="PL"/>
      </w:pPr>
      <w:r>
        <w:t xml:space="preserve">                            type: string</w:t>
      </w:r>
    </w:p>
    <w:p w14:paraId="7F26CC0F" w14:textId="77777777" w:rsidR="00593E5C" w:rsidRDefault="00593E5C" w:rsidP="00593E5C">
      <w:pPr>
        <w:pStyle w:val="PL"/>
      </w:pPr>
      <w:r>
        <w:t xml:space="preserve">                            format: binary</w:t>
      </w:r>
    </w:p>
    <w:p w14:paraId="0E6F4793" w14:textId="77777777" w:rsidR="00593E5C" w:rsidRDefault="00593E5C" w:rsidP="00593E5C">
      <w:pPr>
        <w:pStyle w:val="PL"/>
      </w:pPr>
      <w:r>
        <w:t xml:space="preserve">                          binaryDataN2InformationExt9:</w:t>
      </w:r>
    </w:p>
    <w:p w14:paraId="5E198A13" w14:textId="77777777" w:rsidR="00593E5C" w:rsidRDefault="00593E5C" w:rsidP="00593E5C">
      <w:pPr>
        <w:pStyle w:val="PL"/>
      </w:pPr>
      <w:r>
        <w:t xml:space="preserve">                            type: string</w:t>
      </w:r>
    </w:p>
    <w:p w14:paraId="14D2D32C" w14:textId="77777777" w:rsidR="00593E5C" w:rsidRDefault="00593E5C" w:rsidP="00593E5C">
      <w:pPr>
        <w:pStyle w:val="PL"/>
      </w:pPr>
      <w:r>
        <w:t xml:space="preserve">                            format: binary</w:t>
      </w:r>
    </w:p>
    <w:p w14:paraId="76FBF168" w14:textId="77777777" w:rsidR="00593E5C" w:rsidRDefault="00593E5C" w:rsidP="00593E5C">
      <w:pPr>
        <w:pStyle w:val="PL"/>
      </w:pPr>
      <w:r>
        <w:t xml:space="preserve">                          binaryDataN2InformationExt10:</w:t>
      </w:r>
    </w:p>
    <w:p w14:paraId="3A692C5A" w14:textId="77777777" w:rsidR="00593E5C" w:rsidRDefault="00593E5C" w:rsidP="00593E5C">
      <w:pPr>
        <w:pStyle w:val="PL"/>
      </w:pPr>
      <w:r>
        <w:t xml:space="preserve">                            type: string</w:t>
      </w:r>
    </w:p>
    <w:p w14:paraId="6FD73F0D" w14:textId="77777777" w:rsidR="00593E5C" w:rsidRDefault="00593E5C" w:rsidP="00593E5C">
      <w:pPr>
        <w:pStyle w:val="PL"/>
      </w:pPr>
      <w:r>
        <w:t xml:space="preserve">                            format: binary</w:t>
      </w:r>
    </w:p>
    <w:p w14:paraId="2F9AC511" w14:textId="77777777" w:rsidR="00593E5C" w:rsidRDefault="00593E5C" w:rsidP="00593E5C">
      <w:pPr>
        <w:pStyle w:val="PL"/>
      </w:pPr>
      <w:r>
        <w:t xml:space="preserve">                          binaryDataN2InformationExt11:</w:t>
      </w:r>
    </w:p>
    <w:p w14:paraId="5F86F404" w14:textId="77777777" w:rsidR="00593E5C" w:rsidRDefault="00593E5C" w:rsidP="00593E5C">
      <w:pPr>
        <w:pStyle w:val="PL"/>
      </w:pPr>
      <w:r>
        <w:t xml:space="preserve">                            type: string</w:t>
      </w:r>
    </w:p>
    <w:p w14:paraId="574C2B4C" w14:textId="77777777" w:rsidR="00593E5C" w:rsidRDefault="00593E5C" w:rsidP="00593E5C">
      <w:pPr>
        <w:pStyle w:val="PL"/>
      </w:pPr>
      <w:r>
        <w:t xml:space="preserve">                            format: binary</w:t>
      </w:r>
    </w:p>
    <w:p w14:paraId="2025E764" w14:textId="77777777" w:rsidR="00593E5C" w:rsidRDefault="00593E5C" w:rsidP="00593E5C">
      <w:pPr>
        <w:pStyle w:val="PL"/>
      </w:pPr>
      <w:r>
        <w:t xml:space="preserve">                          binaryDataN2InformationExt12:</w:t>
      </w:r>
    </w:p>
    <w:p w14:paraId="692AA691" w14:textId="77777777" w:rsidR="00593E5C" w:rsidRDefault="00593E5C" w:rsidP="00593E5C">
      <w:pPr>
        <w:pStyle w:val="PL"/>
      </w:pPr>
      <w:r>
        <w:t xml:space="preserve">                            type: string</w:t>
      </w:r>
    </w:p>
    <w:p w14:paraId="2444EE35" w14:textId="77777777" w:rsidR="00593E5C" w:rsidRDefault="00593E5C" w:rsidP="00593E5C">
      <w:pPr>
        <w:pStyle w:val="PL"/>
      </w:pPr>
      <w:r>
        <w:t xml:space="preserve">                            format: binary</w:t>
      </w:r>
    </w:p>
    <w:p w14:paraId="03731F74" w14:textId="77777777" w:rsidR="00593E5C" w:rsidRDefault="00593E5C" w:rsidP="00593E5C">
      <w:pPr>
        <w:pStyle w:val="PL"/>
      </w:pPr>
      <w:r>
        <w:t xml:space="preserve">                          binaryDataN2InformationExt13:</w:t>
      </w:r>
    </w:p>
    <w:p w14:paraId="728A6175" w14:textId="77777777" w:rsidR="00593E5C" w:rsidRDefault="00593E5C" w:rsidP="00593E5C">
      <w:pPr>
        <w:pStyle w:val="PL"/>
      </w:pPr>
      <w:r>
        <w:t xml:space="preserve">                            type: string</w:t>
      </w:r>
    </w:p>
    <w:p w14:paraId="41C9A7CF" w14:textId="77777777" w:rsidR="00593E5C" w:rsidRDefault="00593E5C" w:rsidP="00593E5C">
      <w:pPr>
        <w:pStyle w:val="PL"/>
      </w:pPr>
      <w:r>
        <w:t xml:space="preserve">                            format: binary</w:t>
      </w:r>
    </w:p>
    <w:p w14:paraId="70379606" w14:textId="77777777" w:rsidR="00593E5C" w:rsidRDefault="00593E5C" w:rsidP="00593E5C">
      <w:pPr>
        <w:pStyle w:val="PL"/>
      </w:pPr>
      <w:r>
        <w:t xml:space="preserve">                          binaryDataN2InformationExt14:</w:t>
      </w:r>
    </w:p>
    <w:p w14:paraId="1F835E9D" w14:textId="77777777" w:rsidR="00593E5C" w:rsidRDefault="00593E5C" w:rsidP="00593E5C">
      <w:pPr>
        <w:pStyle w:val="PL"/>
      </w:pPr>
      <w:r>
        <w:t xml:space="preserve">                            type: string</w:t>
      </w:r>
    </w:p>
    <w:p w14:paraId="0DD17F62" w14:textId="77777777" w:rsidR="00593E5C" w:rsidRDefault="00593E5C" w:rsidP="00593E5C">
      <w:pPr>
        <w:pStyle w:val="PL"/>
      </w:pPr>
      <w:r>
        <w:t xml:space="preserve">                            format: binary</w:t>
      </w:r>
    </w:p>
    <w:p w14:paraId="39109DFB" w14:textId="77777777" w:rsidR="00593E5C" w:rsidRDefault="00593E5C" w:rsidP="00593E5C">
      <w:pPr>
        <w:pStyle w:val="PL"/>
      </w:pPr>
      <w:r>
        <w:t xml:space="preserve">                          binaryDataN2InformationExt15:</w:t>
      </w:r>
    </w:p>
    <w:p w14:paraId="4D8975AF" w14:textId="77777777" w:rsidR="00593E5C" w:rsidRDefault="00593E5C" w:rsidP="00593E5C">
      <w:pPr>
        <w:pStyle w:val="PL"/>
      </w:pPr>
      <w:r>
        <w:t xml:space="preserve">                            type: string</w:t>
      </w:r>
    </w:p>
    <w:p w14:paraId="2D7489B3" w14:textId="77777777" w:rsidR="00593E5C" w:rsidRDefault="00593E5C" w:rsidP="00593E5C">
      <w:pPr>
        <w:pStyle w:val="PL"/>
      </w:pPr>
      <w:r>
        <w:t xml:space="preserve">                            format: binary</w:t>
      </w:r>
    </w:p>
    <w:p w14:paraId="6AD36AAC" w14:textId="77777777" w:rsidR="00593E5C" w:rsidRDefault="00593E5C" w:rsidP="00593E5C">
      <w:pPr>
        <w:pStyle w:val="PL"/>
      </w:pPr>
      <w:r>
        <w:t xml:space="preserve">                          binaryDataN2InformationExt16:</w:t>
      </w:r>
    </w:p>
    <w:p w14:paraId="4BB02FBC" w14:textId="77777777" w:rsidR="00593E5C" w:rsidRDefault="00593E5C" w:rsidP="00593E5C">
      <w:pPr>
        <w:pStyle w:val="PL"/>
      </w:pPr>
      <w:r>
        <w:t xml:space="preserve">                            type: string</w:t>
      </w:r>
    </w:p>
    <w:p w14:paraId="12C0F8EE" w14:textId="412424D3" w:rsidR="00593E5C" w:rsidRPr="003B2883" w:rsidRDefault="00593E5C" w:rsidP="00593E5C">
      <w:pPr>
        <w:pStyle w:val="PL"/>
      </w:pPr>
      <w:r>
        <w:t xml:space="preserve">                            format: binary</w:t>
      </w:r>
    </w:p>
    <w:p w14:paraId="32997B0B" w14:textId="77777777" w:rsidR="00602AC0" w:rsidRPr="003B2883" w:rsidRDefault="00602AC0" w:rsidP="00602AC0">
      <w:pPr>
        <w:pStyle w:val="PL"/>
      </w:pPr>
      <w:r w:rsidRPr="003B2883">
        <w:t xml:space="preserve">                      encoding:</w:t>
      </w:r>
    </w:p>
    <w:p w14:paraId="45122086" w14:textId="77777777" w:rsidR="00602AC0" w:rsidRPr="003B2883" w:rsidRDefault="00602AC0" w:rsidP="00602AC0">
      <w:pPr>
        <w:pStyle w:val="PL"/>
      </w:pPr>
      <w:r w:rsidRPr="003B2883">
        <w:t xml:space="preserve">                        jsonData:</w:t>
      </w:r>
    </w:p>
    <w:p w14:paraId="6376921D" w14:textId="77777777" w:rsidR="00602AC0" w:rsidRPr="003B2883" w:rsidRDefault="00602AC0" w:rsidP="00602AC0">
      <w:pPr>
        <w:pStyle w:val="PL"/>
      </w:pPr>
      <w:r w:rsidRPr="003B2883">
        <w:t xml:space="preserve">                          contentType:  application/json</w:t>
      </w:r>
    </w:p>
    <w:p w14:paraId="306A2036" w14:textId="60F61CC1" w:rsidR="00593E5C" w:rsidRDefault="00593E5C" w:rsidP="00602AC0">
      <w:pPr>
        <w:pStyle w:val="PL"/>
      </w:pPr>
      <w:r>
        <w:t xml:space="preserve">                        binaryDataN2InformationExt1</w:t>
      </w:r>
      <w:r w:rsidR="003377BF">
        <w:t>:</w:t>
      </w:r>
    </w:p>
    <w:p w14:paraId="21999AF6" w14:textId="77777777" w:rsidR="00593E5C" w:rsidRDefault="00593E5C" w:rsidP="00593E5C">
      <w:pPr>
        <w:pStyle w:val="PL"/>
      </w:pPr>
      <w:r>
        <w:t xml:space="preserve">                          contentType:  application/vnd.3gpp.ngap</w:t>
      </w:r>
    </w:p>
    <w:p w14:paraId="1CDA8A30" w14:textId="77777777" w:rsidR="00593E5C" w:rsidRDefault="00593E5C" w:rsidP="00593E5C">
      <w:pPr>
        <w:pStyle w:val="PL"/>
      </w:pPr>
      <w:r>
        <w:t xml:space="preserve">                          headers:</w:t>
      </w:r>
    </w:p>
    <w:p w14:paraId="06F41D78" w14:textId="77777777" w:rsidR="00593E5C" w:rsidRDefault="00593E5C" w:rsidP="00593E5C">
      <w:pPr>
        <w:pStyle w:val="PL"/>
      </w:pPr>
      <w:r>
        <w:t xml:space="preserve">                            Content-Id:</w:t>
      </w:r>
    </w:p>
    <w:p w14:paraId="5E1B49C0" w14:textId="77777777" w:rsidR="00593E5C" w:rsidRDefault="00593E5C" w:rsidP="00593E5C">
      <w:pPr>
        <w:pStyle w:val="PL"/>
      </w:pPr>
      <w:r>
        <w:t xml:space="preserve">                              schema:</w:t>
      </w:r>
    </w:p>
    <w:p w14:paraId="57E93DB0" w14:textId="77777777" w:rsidR="00593E5C" w:rsidRDefault="00593E5C" w:rsidP="00593E5C">
      <w:pPr>
        <w:pStyle w:val="PL"/>
      </w:pPr>
      <w:r>
        <w:t xml:space="preserve">                                type: string</w:t>
      </w:r>
    </w:p>
    <w:p w14:paraId="29F07B34" w14:textId="77777777" w:rsidR="00593E5C" w:rsidRDefault="00593E5C" w:rsidP="00593E5C">
      <w:pPr>
        <w:pStyle w:val="PL"/>
      </w:pPr>
      <w:r>
        <w:t xml:space="preserve">                        binaryDataN2InformationExt2:</w:t>
      </w:r>
    </w:p>
    <w:p w14:paraId="09B353CF" w14:textId="77777777" w:rsidR="00593E5C" w:rsidRDefault="00593E5C" w:rsidP="00593E5C">
      <w:pPr>
        <w:pStyle w:val="PL"/>
      </w:pPr>
      <w:r>
        <w:t xml:space="preserve">                          contentType:  application/vnd.3gpp.ngap</w:t>
      </w:r>
    </w:p>
    <w:p w14:paraId="3FA2DE7A" w14:textId="77777777" w:rsidR="00593E5C" w:rsidRDefault="00593E5C" w:rsidP="00593E5C">
      <w:pPr>
        <w:pStyle w:val="PL"/>
      </w:pPr>
      <w:r>
        <w:lastRenderedPageBreak/>
        <w:t xml:space="preserve">                          headers:</w:t>
      </w:r>
    </w:p>
    <w:p w14:paraId="663DC396" w14:textId="77777777" w:rsidR="00593E5C" w:rsidRDefault="00593E5C" w:rsidP="00593E5C">
      <w:pPr>
        <w:pStyle w:val="PL"/>
      </w:pPr>
      <w:r>
        <w:t xml:space="preserve">                            Content-Id:</w:t>
      </w:r>
    </w:p>
    <w:p w14:paraId="6A854674" w14:textId="77777777" w:rsidR="00593E5C" w:rsidRDefault="00593E5C" w:rsidP="00593E5C">
      <w:pPr>
        <w:pStyle w:val="PL"/>
      </w:pPr>
      <w:r>
        <w:t xml:space="preserve">                              schema:</w:t>
      </w:r>
    </w:p>
    <w:p w14:paraId="15ECBEBD" w14:textId="77777777" w:rsidR="00593E5C" w:rsidRDefault="00593E5C" w:rsidP="00593E5C">
      <w:pPr>
        <w:pStyle w:val="PL"/>
      </w:pPr>
      <w:r>
        <w:t xml:space="preserve">                                type: string</w:t>
      </w:r>
    </w:p>
    <w:p w14:paraId="365E1008" w14:textId="77777777" w:rsidR="00593E5C" w:rsidRDefault="00593E5C" w:rsidP="00593E5C">
      <w:pPr>
        <w:pStyle w:val="PL"/>
      </w:pPr>
      <w:r>
        <w:t xml:space="preserve">                        binaryDataN2InformationExt3:</w:t>
      </w:r>
    </w:p>
    <w:p w14:paraId="5199E5A9" w14:textId="77777777" w:rsidR="00593E5C" w:rsidRDefault="00593E5C" w:rsidP="00593E5C">
      <w:pPr>
        <w:pStyle w:val="PL"/>
      </w:pPr>
      <w:r>
        <w:t xml:space="preserve">                          contentType:  application/vnd.3gpp.ngap</w:t>
      </w:r>
    </w:p>
    <w:p w14:paraId="180C6DAC" w14:textId="77777777" w:rsidR="00593E5C" w:rsidRDefault="00593E5C" w:rsidP="00593E5C">
      <w:pPr>
        <w:pStyle w:val="PL"/>
      </w:pPr>
      <w:r>
        <w:t xml:space="preserve">                          headers:</w:t>
      </w:r>
    </w:p>
    <w:p w14:paraId="2FD81AD4" w14:textId="77777777" w:rsidR="00593E5C" w:rsidRDefault="00593E5C" w:rsidP="00593E5C">
      <w:pPr>
        <w:pStyle w:val="PL"/>
      </w:pPr>
      <w:r>
        <w:t xml:space="preserve">                            Content-Id:</w:t>
      </w:r>
    </w:p>
    <w:p w14:paraId="108A0B77" w14:textId="77777777" w:rsidR="00593E5C" w:rsidRDefault="00593E5C" w:rsidP="00593E5C">
      <w:pPr>
        <w:pStyle w:val="PL"/>
      </w:pPr>
      <w:r>
        <w:t xml:space="preserve">                              schema:</w:t>
      </w:r>
    </w:p>
    <w:p w14:paraId="1AE67C8B" w14:textId="77777777" w:rsidR="00593E5C" w:rsidRDefault="00593E5C" w:rsidP="00593E5C">
      <w:pPr>
        <w:pStyle w:val="PL"/>
      </w:pPr>
      <w:r>
        <w:t xml:space="preserve">                                type: string</w:t>
      </w:r>
    </w:p>
    <w:p w14:paraId="1744AFB3" w14:textId="77777777" w:rsidR="00593E5C" w:rsidRDefault="00593E5C" w:rsidP="00593E5C">
      <w:pPr>
        <w:pStyle w:val="PL"/>
      </w:pPr>
      <w:r>
        <w:t xml:space="preserve">                        binaryDataN2InformationExt4:</w:t>
      </w:r>
    </w:p>
    <w:p w14:paraId="41151947" w14:textId="77777777" w:rsidR="00593E5C" w:rsidRDefault="00593E5C" w:rsidP="00593E5C">
      <w:pPr>
        <w:pStyle w:val="PL"/>
      </w:pPr>
      <w:r>
        <w:t xml:space="preserve">                          contentType:  application/vnd.3gpp.ngap</w:t>
      </w:r>
    </w:p>
    <w:p w14:paraId="61779BEC" w14:textId="77777777" w:rsidR="00593E5C" w:rsidRDefault="00593E5C" w:rsidP="00593E5C">
      <w:pPr>
        <w:pStyle w:val="PL"/>
      </w:pPr>
      <w:r>
        <w:t xml:space="preserve">                          headers:</w:t>
      </w:r>
    </w:p>
    <w:p w14:paraId="44A5927D" w14:textId="77777777" w:rsidR="00593E5C" w:rsidRDefault="00593E5C" w:rsidP="00593E5C">
      <w:pPr>
        <w:pStyle w:val="PL"/>
      </w:pPr>
      <w:r>
        <w:t xml:space="preserve">                            Content-Id:</w:t>
      </w:r>
    </w:p>
    <w:p w14:paraId="1EF19284" w14:textId="77777777" w:rsidR="00593E5C" w:rsidRDefault="00593E5C" w:rsidP="00593E5C">
      <w:pPr>
        <w:pStyle w:val="PL"/>
      </w:pPr>
      <w:r>
        <w:t xml:space="preserve">                              schema:</w:t>
      </w:r>
    </w:p>
    <w:p w14:paraId="348E81E9" w14:textId="77777777" w:rsidR="00593E5C" w:rsidRDefault="00593E5C" w:rsidP="00593E5C">
      <w:pPr>
        <w:pStyle w:val="PL"/>
      </w:pPr>
      <w:r>
        <w:t xml:space="preserve">                                type: string</w:t>
      </w:r>
    </w:p>
    <w:p w14:paraId="5A1A84B6" w14:textId="77777777" w:rsidR="00593E5C" w:rsidRDefault="00593E5C" w:rsidP="00593E5C">
      <w:pPr>
        <w:pStyle w:val="PL"/>
      </w:pPr>
      <w:r>
        <w:t xml:space="preserve">                        binaryDataN2InformationExt5:</w:t>
      </w:r>
    </w:p>
    <w:p w14:paraId="46621561" w14:textId="77777777" w:rsidR="00593E5C" w:rsidRDefault="00593E5C" w:rsidP="00593E5C">
      <w:pPr>
        <w:pStyle w:val="PL"/>
      </w:pPr>
      <w:r>
        <w:t xml:space="preserve">                          contentType:  application/vnd.3gpp.ngap</w:t>
      </w:r>
    </w:p>
    <w:p w14:paraId="3BDB0D38" w14:textId="77777777" w:rsidR="00593E5C" w:rsidRDefault="00593E5C" w:rsidP="00593E5C">
      <w:pPr>
        <w:pStyle w:val="PL"/>
      </w:pPr>
      <w:r>
        <w:t xml:space="preserve">                          headers:</w:t>
      </w:r>
    </w:p>
    <w:p w14:paraId="5D96F529" w14:textId="77777777" w:rsidR="00593E5C" w:rsidRDefault="00593E5C" w:rsidP="00593E5C">
      <w:pPr>
        <w:pStyle w:val="PL"/>
      </w:pPr>
      <w:r>
        <w:t xml:space="preserve">                            Content-Id:</w:t>
      </w:r>
    </w:p>
    <w:p w14:paraId="0347FB3E" w14:textId="77777777" w:rsidR="00593E5C" w:rsidRDefault="00593E5C" w:rsidP="00593E5C">
      <w:pPr>
        <w:pStyle w:val="PL"/>
      </w:pPr>
      <w:r>
        <w:t xml:space="preserve">                              schema:</w:t>
      </w:r>
    </w:p>
    <w:p w14:paraId="7B7E28BA" w14:textId="77777777" w:rsidR="00593E5C" w:rsidRDefault="00593E5C" w:rsidP="00593E5C">
      <w:pPr>
        <w:pStyle w:val="PL"/>
      </w:pPr>
      <w:r>
        <w:t xml:space="preserve">                                type: string</w:t>
      </w:r>
    </w:p>
    <w:p w14:paraId="31ED520C" w14:textId="77777777" w:rsidR="00593E5C" w:rsidRDefault="00593E5C" w:rsidP="00593E5C">
      <w:pPr>
        <w:pStyle w:val="PL"/>
      </w:pPr>
      <w:r>
        <w:t xml:space="preserve">                        binaryDataN2InformationExt6:</w:t>
      </w:r>
    </w:p>
    <w:p w14:paraId="7871651B" w14:textId="77777777" w:rsidR="00593E5C" w:rsidRDefault="00593E5C" w:rsidP="00593E5C">
      <w:pPr>
        <w:pStyle w:val="PL"/>
      </w:pPr>
      <w:r>
        <w:t xml:space="preserve">                          contentType:  application/vnd.3gpp.ngap</w:t>
      </w:r>
    </w:p>
    <w:p w14:paraId="3140B957" w14:textId="77777777" w:rsidR="00593E5C" w:rsidRDefault="00593E5C" w:rsidP="00593E5C">
      <w:pPr>
        <w:pStyle w:val="PL"/>
      </w:pPr>
      <w:r>
        <w:t xml:space="preserve">                          headers:</w:t>
      </w:r>
    </w:p>
    <w:p w14:paraId="1B131440" w14:textId="77777777" w:rsidR="00593E5C" w:rsidRDefault="00593E5C" w:rsidP="00593E5C">
      <w:pPr>
        <w:pStyle w:val="PL"/>
      </w:pPr>
      <w:r>
        <w:t xml:space="preserve">                            Content-Id:</w:t>
      </w:r>
    </w:p>
    <w:p w14:paraId="45FCA654" w14:textId="77777777" w:rsidR="00593E5C" w:rsidRDefault="00593E5C" w:rsidP="00593E5C">
      <w:pPr>
        <w:pStyle w:val="PL"/>
      </w:pPr>
      <w:r>
        <w:t xml:space="preserve">                              schema:</w:t>
      </w:r>
    </w:p>
    <w:p w14:paraId="0885BE82" w14:textId="77777777" w:rsidR="00593E5C" w:rsidRDefault="00593E5C" w:rsidP="00593E5C">
      <w:pPr>
        <w:pStyle w:val="PL"/>
      </w:pPr>
      <w:r>
        <w:t xml:space="preserve">                                type: string</w:t>
      </w:r>
    </w:p>
    <w:p w14:paraId="0DEA3A7A" w14:textId="77777777" w:rsidR="00593E5C" w:rsidRDefault="00593E5C" w:rsidP="00593E5C">
      <w:pPr>
        <w:pStyle w:val="PL"/>
      </w:pPr>
      <w:r>
        <w:t xml:space="preserve">                        binaryDataN2InformationExt7:</w:t>
      </w:r>
    </w:p>
    <w:p w14:paraId="6DD2051A" w14:textId="77777777" w:rsidR="00593E5C" w:rsidRDefault="00593E5C" w:rsidP="00593E5C">
      <w:pPr>
        <w:pStyle w:val="PL"/>
      </w:pPr>
      <w:r>
        <w:t xml:space="preserve">                          contentType:  application/vnd.3gpp.ngap</w:t>
      </w:r>
    </w:p>
    <w:p w14:paraId="2D1AABC9" w14:textId="77777777" w:rsidR="00593E5C" w:rsidRDefault="00593E5C" w:rsidP="00593E5C">
      <w:pPr>
        <w:pStyle w:val="PL"/>
      </w:pPr>
      <w:r>
        <w:t xml:space="preserve">                          headers:</w:t>
      </w:r>
    </w:p>
    <w:p w14:paraId="733D02E0" w14:textId="77777777" w:rsidR="00593E5C" w:rsidRDefault="00593E5C" w:rsidP="00593E5C">
      <w:pPr>
        <w:pStyle w:val="PL"/>
      </w:pPr>
      <w:r>
        <w:t xml:space="preserve">                            Content-Id:</w:t>
      </w:r>
    </w:p>
    <w:p w14:paraId="06A448CF" w14:textId="77777777" w:rsidR="00593E5C" w:rsidRDefault="00593E5C" w:rsidP="00593E5C">
      <w:pPr>
        <w:pStyle w:val="PL"/>
      </w:pPr>
      <w:r>
        <w:t xml:space="preserve">                              schema:</w:t>
      </w:r>
    </w:p>
    <w:p w14:paraId="6789E35F" w14:textId="77777777" w:rsidR="00593E5C" w:rsidRDefault="00593E5C" w:rsidP="00593E5C">
      <w:pPr>
        <w:pStyle w:val="PL"/>
      </w:pPr>
      <w:r>
        <w:t xml:space="preserve">                                type: string</w:t>
      </w:r>
    </w:p>
    <w:p w14:paraId="2FE499DD" w14:textId="77777777" w:rsidR="00593E5C" w:rsidRDefault="00593E5C" w:rsidP="00593E5C">
      <w:pPr>
        <w:pStyle w:val="PL"/>
      </w:pPr>
      <w:r>
        <w:t xml:space="preserve">                        binaryDataN2InformationExt8:</w:t>
      </w:r>
    </w:p>
    <w:p w14:paraId="6FEF91C4" w14:textId="77777777" w:rsidR="00593E5C" w:rsidRDefault="00593E5C" w:rsidP="00593E5C">
      <w:pPr>
        <w:pStyle w:val="PL"/>
      </w:pPr>
      <w:r>
        <w:t xml:space="preserve">                          contentType:  application/vnd.3gpp.ngap</w:t>
      </w:r>
    </w:p>
    <w:p w14:paraId="54B80E47" w14:textId="77777777" w:rsidR="00593E5C" w:rsidRDefault="00593E5C" w:rsidP="00593E5C">
      <w:pPr>
        <w:pStyle w:val="PL"/>
      </w:pPr>
      <w:r>
        <w:t xml:space="preserve">                          headers:</w:t>
      </w:r>
    </w:p>
    <w:p w14:paraId="3408A039" w14:textId="77777777" w:rsidR="00593E5C" w:rsidRDefault="00593E5C" w:rsidP="00593E5C">
      <w:pPr>
        <w:pStyle w:val="PL"/>
      </w:pPr>
      <w:r>
        <w:t xml:space="preserve">                            Content-Id:</w:t>
      </w:r>
    </w:p>
    <w:p w14:paraId="49F769CC" w14:textId="77777777" w:rsidR="00593E5C" w:rsidRDefault="00593E5C" w:rsidP="00593E5C">
      <w:pPr>
        <w:pStyle w:val="PL"/>
      </w:pPr>
      <w:r>
        <w:t xml:space="preserve">                              schema:</w:t>
      </w:r>
    </w:p>
    <w:p w14:paraId="33A28EB4" w14:textId="77777777" w:rsidR="00593E5C" w:rsidRDefault="00593E5C" w:rsidP="00593E5C">
      <w:pPr>
        <w:pStyle w:val="PL"/>
      </w:pPr>
      <w:r>
        <w:t xml:space="preserve">                                type: string</w:t>
      </w:r>
    </w:p>
    <w:p w14:paraId="7E494FD3" w14:textId="77777777" w:rsidR="00593E5C" w:rsidRDefault="00593E5C" w:rsidP="00593E5C">
      <w:pPr>
        <w:pStyle w:val="PL"/>
      </w:pPr>
      <w:r>
        <w:t xml:space="preserve">                        binaryDataN2InformationExt9:</w:t>
      </w:r>
    </w:p>
    <w:p w14:paraId="5D8859F2" w14:textId="77777777" w:rsidR="00593E5C" w:rsidRDefault="00593E5C" w:rsidP="00593E5C">
      <w:pPr>
        <w:pStyle w:val="PL"/>
      </w:pPr>
      <w:r>
        <w:t xml:space="preserve">                          contentType:  application/vnd.3gpp.ngap</w:t>
      </w:r>
    </w:p>
    <w:p w14:paraId="52EF8256" w14:textId="77777777" w:rsidR="00593E5C" w:rsidRDefault="00593E5C" w:rsidP="00593E5C">
      <w:pPr>
        <w:pStyle w:val="PL"/>
      </w:pPr>
      <w:r>
        <w:t xml:space="preserve">                          headers:</w:t>
      </w:r>
    </w:p>
    <w:p w14:paraId="49680CE3" w14:textId="77777777" w:rsidR="00593E5C" w:rsidRDefault="00593E5C" w:rsidP="00593E5C">
      <w:pPr>
        <w:pStyle w:val="PL"/>
      </w:pPr>
      <w:r>
        <w:t xml:space="preserve">                            Content-Id:</w:t>
      </w:r>
    </w:p>
    <w:p w14:paraId="37C32CAB" w14:textId="77777777" w:rsidR="00593E5C" w:rsidRDefault="00593E5C" w:rsidP="00593E5C">
      <w:pPr>
        <w:pStyle w:val="PL"/>
      </w:pPr>
      <w:r>
        <w:t xml:space="preserve">                              schema:</w:t>
      </w:r>
    </w:p>
    <w:p w14:paraId="55956B8B" w14:textId="77777777" w:rsidR="00593E5C" w:rsidRDefault="00593E5C" w:rsidP="00593E5C">
      <w:pPr>
        <w:pStyle w:val="PL"/>
      </w:pPr>
      <w:r>
        <w:t xml:space="preserve">                                type: string</w:t>
      </w:r>
    </w:p>
    <w:p w14:paraId="604BA204" w14:textId="77777777" w:rsidR="00593E5C" w:rsidRDefault="00593E5C" w:rsidP="00593E5C">
      <w:pPr>
        <w:pStyle w:val="PL"/>
      </w:pPr>
      <w:r>
        <w:t xml:space="preserve">                        binaryDataN2InformationExt10:</w:t>
      </w:r>
    </w:p>
    <w:p w14:paraId="50934A38" w14:textId="77777777" w:rsidR="00593E5C" w:rsidRDefault="00593E5C" w:rsidP="00593E5C">
      <w:pPr>
        <w:pStyle w:val="PL"/>
      </w:pPr>
      <w:r>
        <w:t xml:space="preserve">                          contentType:  application/vnd.3gpp.ngap</w:t>
      </w:r>
    </w:p>
    <w:p w14:paraId="3D932D39" w14:textId="77777777" w:rsidR="00593E5C" w:rsidRDefault="00593E5C" w:rsidP="00593E5C">
      <w:pPr>
        <w:pStyle w:val="PL"/>
      </w:pPr>
      <w:r>
        <w:t xml:space="preserve">                          headers:</w:t>
      </w:r>
    </w:p>
    <w:p w14:paraId="523AA63E" w14:textId="77777777" w:rsidR="00593E5C" w:rsidRDefault="00593E5C" w:rsidP="00593E5C">
      <w:pPr>
        <w:pStyle w:val="PL"/>
      </w:pPr>
      <w:r>
        <w:t xml:space="preserve">                            Content-Id:</w:t>
      </w:r>
    </w:p>
    <w:p w14:paraId="2F087DC1" w14:textId="77777777" w:rsidR="00593E5C" w:rsidRDefault="00593E5C" w:rsidP="00593E5C">
      <w:pPr>
        <w:pStyle w:val="PL"/>
      </w:pPr>
      <w:r>
        <w:t xml:space="preserve">                              schema:</w:t>
      </w:r>
    </w:p>
    <w:p w14:paraId="73CD17CC" w14:textId="77777777" w:rsidR="00593E5C" w:rsidRDefault="00593E5C" w:rsidP="00593E5C">
      <w:pPr>
        <w:pStyle w:val="PL"/>
      </w:pPr>
      <w:r>
        <w:t xml:space="preserve">                                type: string</w:t>
      </w:r>
    </w:p>
    <w:p w14:paraId="1E16E047" w14:textId="77777777" w:rsidR="00593E5C" w:rsidRDefault="00593E5C" w:rsidP="00593E5C">
      <w:pPr>
        <w:pStyle w:val="PL"/>
      </w:pPr>
      <w:r>
        <w:t xml:space="preserve">                        binaryDataN2InformationExt11:</w:t>
      </w:r>
    </w:p>
    <w:p w14:paraId="6EA6BE4F" w14:textId="77777777" w:rsidR="00593E5C" w:rsidRDefault="00593E5C" w:rsidP="00593E5C">
      <w:pPr>
        <w:pStyle w:val="PL"/>
      </w:pPr>
      <w:r>
        <w:t xml:space="preserve">                          contentType:  application/vnd.3gpp.ngap</w:t>
      </w:r>
    </w:p>
    <w:p w14:paraId="0DDFD796" w14:textId="77777777" w:rsidR="00593E5C" w:rsidRDefault="00593E5C" w:rsidP="00593E5C">
      <w:pPr>
        <w:pStyle w:val="PL"/>
      </w:pPr>
      <w:r>
        <w:t xml:space="preserve">                          headers:</w:t>
      </w:r>
    </w:p>
    <w:p w14:paraId="5F5E44C5" w14:textId="77777777" w:rsidR="00593E5C" w:rsidRDefault="00593E5C" w:rsidP="00593E5C">
      <w:pPr>
        <w:pStyle w:val="PL"/>
      </w:pPr>
      <w:r>
        <w:t xml:space="preserve">                            Content-Id:</w:t>
      </w:r>
    </w:p>
    <w:p w14:paraId="3E812B02" w14:textId="77777777" w:rsidR="00593E5C" w:rsidRDefault="00593E5C" w:rsidP="00593E5C">
      <w:pPr>
        <w:pStyle w:val="PL"/>
      </w:pPr>
      <w:r>
        <w:t xml:space="preserve">                              schema:</w:t>
      </w:r>
    </w:p>
    <w:p w14:paraId="7C5BC5B6" w14:textId="77777777" w:rsidR="00593E5C" w:rsidRDefault="00593E5C" w:rsidP="00593E5C">
      <w:pPr>
        <w:pStyle w:val="PL"/>
      </w:pPr>
      <w:r>
        <w:t xml:space="preserve">                                type: string</w:t>
      </w:r>
    </w:p>
    <w:p w14:paraId="67BCDD16" w14:textId="77777777" w:rsidR="00593E5C" w:rsidRDefault="00593E5C" w:rsidP="00593E5C">
      <w:pPr>
        <w:pStyle w:val="PL"/>
      </w:pPr>
      <w:r>
        <w:t xml:space="preserve">                        binaryDataN2InformationExt12:</w:t>
      </w:r>
    </w:p>
    <w:p w14:paraId="537A8C80" w14:textId="77777777" w:rsidR="00593E5C" w:rsidRDefault="00593E5C" w:rsidP="00593E5C">
      <w:pPr>
        <w:pStyle w:val="PL"/>
      </w:pPr>
      <w:r>
        <w:t xml:space="preserve">                          contentType:  application/vnd.3gpp.ngap</w:t>
      </w:r>
    </w:p>
    <w:p w14:paraId="1F6CFFD7" w14:textId="77777777" w:rsidR="00593E5C" w:rsidRDefault="00593E5C" w:rsidP="00593E5C">
      <w:pPr>
        <w:pStyle w:val="PL"/>
      </w:pPr>
      <w:r>
        <w:t xml:space="preserve">                          headers:</w:t>
      </w:r>
    </w:p>
    <w:p w14:paraId="339F9FD1" w14:textId="77777777" w:rsidR="00593E5C" w:rsidRDefault="00593E5C" w:rsidP="00593E5C">
      <w:pPr>
        <w:pStyle w:val="PL"/>
      </w:pPr>
      <w:r>
        <w:t xml:space="preserve">                            Content-Id:</w:t>
      </w:r>
    </w:p>
    <w:p w14:paraId="0DC2DE0F" w14:textId="77777777" w:rsidR="00593E5C" w:rsidRDefault="00593E5C" w:rsidP="00593E5C">
      <w:pPr>
        <w:pStyle w:val="PL"/>
      </w:pPr>
      <w:r>
        <w:t xml:space="preserve">                              schema:</w:t>
      </w:r>
    </w:p>
    <w:p w14:paraId="07CDA3B8" w14:textId="77777777" w:rsidR="00593E5C" w:rsidRDefault="00593E5C" w:rsidP="00593E5C">
      <w:pPr>
        <w:pStyle w:val="PL"/>
      </w:pPr>
      <w:r>
        <w:t xml:space="preserve">                                type: string</w:t>
      </w:r>
    </w:p>
    <w:p w14:paraId="770E7B25" w14:textId="77777777" w:rsidR="00593E5C" w:rsidRDefault="00593E5C" w:rsidP="00593E5C">
      <w:pPr>
        <w:pStyle w:val="PL"/>
      </w:pPr>
      <w:r>
        <w:t xml:space="preserve">                        binaryDataN2InformationExt13:</w:t>
      </w:r>
    </w:p>
    <w:p w14:paraId="01972837" w14:textId="77777777" w:rsidR="00593E5C" w:rsidRDefault="00593E5C" w:rsidP="00593E5C">
      <w:pPr>
        <w:pStyle w:val="PL"/>
      </w:pPr>
      <w:r>
        <w:t xml:space="preserve">                          contentType:  application/vnd.3gpp.ngap</w:t>
      </w:r>
    </w:p>
    <w:p w14:paraId="1EEE7D81" w14:textId="77777777" w:rsidR="00593E5C" w:rsidRDefault="00593E5C" w:rsidP="00593E5C">
      <w:pPr>
        <w:pStyle w:val="PL"/>
      </w:pPr>
      <w:r>
        <w:t xml:space="preserve">                          headers:</w:t>
      </w:r>
    </w:p>
    <w:p w14:paraId="3E518832" w14:textId="77777777" w:rsidR="00593E5C" w:rsidRDefault="00593E5C" w:rsidP="00593E5C">
      <w:pPr>
        <w:pStyle w:val="PL"/>
      </w:pPr>
      <w:r>
        <w:t xml:space="preserve">                            Content-Id:</w:t>
      </w:r>
    </w:p>
    <w:p w14:paraId="58E2AC55" w14:textId="77777777" w:rsidR="00593E5C" w:rsidRDefault="00593E5C" w:rsidP="00593E5C">
      <w:pPr>
        <w:pStyle w:val="PL"/>
      </w:pPr>
      <w:r>
        <w:t xml:space="preserve">                              schema:</w:t>
      </w:r>
    </w:p>
    <w:p w14:paraId="0AFA2A06" w14:textId="77777777" w:rsidR="00593E5C" w:rsidRDefault="00593E5C" w:rsidP="00593E5C">
      <w:pPr>
        <w:pStyle w:val="PL"/>
      </w:pPr>
      <w:r>
        <w:t xml:space="preserve">                                type: string</w:t>
      </w:r>
    </w:p>
    <w:p w14:paraId="3A2AE64C" w14:textId="77777777" w:rsidR="00593E5C" w:rsidRDefault="00593E5C" w:rsidP="00593E5C">
      <w:pPr>
        <w:pStyle w:val="PL"/>
      </w:pPr>
      <w:r>
        <w:t xml:space="preserve">                        binaryDataN2InformationExt14:</w:t>
      </w:r>
    </w:p>
    <w:p w14:paraId="1AD1BB57" w14:textId="77777777" w:rsidR="00593E5C" w:rsidRDefault="00593E5C" w:rsidP="00593E5C">
      <w:pPr>
        <w:pStyle w:val="PL"/>
      </w:pPr>
      <w:r>
        <w:t xml:space="preserve">                          contentType:  application/vnd.3gpp.ngap</w:t>
      </w:r>
    </w:p>
    <w:p w14:paraId="7B0CC840" w14:textId="77777777" w:rsidR="00593E5C" w:rsidRDefault="00593E5C" w:rsidP="00593E5C">
      <w:pPr>
        <w:pStyle w:val="PL"/>
      </w:pPr>
      <w:r>
        <w:t xml:space="preserve">                          headers:</w:t>
      </w:r>
    </w:p>
    <w:p w14:paraId="346B42AD" w14:textId="77777777" w:rsidR="00593E5C" w:rsidRDefault="00593E5C" w:rsidP="00593E5C">
      <w:pPr>
        <w:pStyle w:val="PL"/>
      </w:pPr>
      <w:r>
        <w:t xml:space="preserve">                            Content-Id:</w:t>
      </w:r>
    </w:p>
    <w:p w14:paraId="11E9B168" w14:textId="77777777" w:rsidR="00593E5C" w:rsidRDefault="00593E5C" w:rsidP="00593E5C">
      <w:pPr>
        <w:pStyle w:val="PL"/>
      </w:pPr>
      <w:r>
        <w:t xml:space="preserve">                              schema:</w:t>
      </w:r>
    </w:p>
    <w:p w14:paraId="4D478BFE" w14:textId="77777777" w:rsidR="00593E5C" w:rsidRDefault="00593E5C" w:rsidP="00593E5C">
      <w:pPr>
        <w:pStyle w:val="PL"/>
      </w:pPr>
      <w:r>
        <w:t xml:space="preserve">                                type: string</w:t>
      </w:r>
    </w:p>
    <w:p w14:paraId="4CD2655E" w14:textId="77777777" w:rsidR="00593E5C" w:rsidRDefault="00593E5C" w:rsidP="00593E5C">
      <w:pPr>
        <w:pStyle w:val="PL"/>
      </w:pPr>
      <w:r>
        <w:t xml:space="preserve">                        binaryDataN2InformationExt15:</w:t>
      </w:r>
    </w:p>
    <w:p w14:paraId="3E8795AC" w14:textId="77777777" w:rsidR="00593E5C" w:rsidRDefault="00593E5C" w:rsidP="00593E5C">
      <w:pPr>
        <w:pStyle w:val="PL"/>
      </w:pPr>
      <w:r>
        <w:t xml:space="preserve">                          contentType:  application/vnd.3gpp.ngap</w:t>
      </w:r>
    </w:p>
    <w:p w14:paraId="7285CF1C" w14:textId="77777777" w:rsidR="00593E5C" w:rsidRDefault="00593E5C" w:rsidP="00593E5C">
      <w:pPr>
        <w:pStyle w:val="PL"/>
      </w:pPr>
      <w:r>
        <w:lastRenderedPageBreak/>
        <w:t xml:space="preserve">                          headers:</w:t>
      </w:r>
    </w:p>
    <w:p w14:paraId="12674708" w14:textId="77777777" w:rsidR="00593E5C" w:rsidRDefault="00593E5C" w:rsidP="00593E5C">
      <w:pPr>
        <w:pStyle w:val="PL"/>
      </w:pPr>
      <w:r>
        <w:t xml:space="preserve">                            Content-Id:</w:t>
      </w:r>
    </w:p>
    <w:p w14:paraId="1F1CBA13" w14:textId="77777777" w:rsidR="00593E5C" w:rsidRDefault="00593E5C" w:rsidP="00593E5C">
      <w:pPr>
        <w:pStyle w:val="PL"/>
      </w:pPr>
      <w:r>
        <w:t xml:space="preserve">                              schema:</w:t>
      </w:r>
    </w:p>
    <w:p w14:paraId="2C1B3F46" w14:textId="77777777" w:rsidR="00593E5C" w:rsidRDefault="00593E5C" w:rsidP="00593E5C">
      <w:pPr>
        <w:pStyle w:val="PL"/>
      </w:pPr>
      <w:r>
        <w:t xml:space="preserve">                                type: string</w:t>
      </w:r>
    </w:p>
    <w:p w14:paraId="2C572823" w14:textId="77777777" w:rsidR="00593E5C" w:rsidRDefault="00593E5C" w:rsidP="00593E5C">
      <w:pPr>
        <w:pStyle w:val="PL"/>
      </w:pPr>
      <w:r>
        <w:t xml:space="preserve">                        binaryDataN2InformationExt16:</w:t>
      </w:r>
    </w:p>
    <w:p w14:paraId="26AB9A09" w14:textId="77777777" w:rsidR="00593E5C" w:rsidRDefault="00593E5C" w:rsidP="00593E5C">
      <w:pPr>
        <w:pStyle w:val="PL"/>
      </w:pPr>
      <w:r>
        <w:t xml:space="preserve">                          contentType:  application/vnd.3gpp.ngap</w:t>
      </w:r>
    </w:p>
    <w:p w14:paraId="20412483" w14:textId="77777777" w:rsidR="00593E5C" w:rsidRDefault="00593E5C" w:rsidP="00593E5C">
      <w:pPr>
        <w:pStyle w:val="PL"/>
      </w:pPr>
      <w:r>
        <w:t xml:space="preserve">                          headers:</w:t>
      </w:r>
    </w:p>
    <w:p w14:paraId="7E2275E0" w14:textId="77777777" w:rsidR="00593E5C" w:rsidRDefault="00593E5C" w:rsidP="00593E5C">
      <w:pPr>
        <w:pStyle w:val="PL"/>
      </w:pPr>
      <w:r>
        <w:t xml:space="preserve">                            Content-Id:</w:t>
      </w:r>
    </w:p>
    <w:p w14:paraId="0B110CBD" w14:textId="77777777" w:rsidR="00593E5C" w:rsidRDefault="00593E5C" w:rsidP="00593E5C">
      <w:pPr>
        <w:pStyle w:val="PL"/>
      </w:pPr>
      <w:r>
        <w:t xml:space="preserve">                              schema:</w:t>
      </w:r>
    </w:p>
    <w:p w14:paraId="15BB1B58" w14:textId="2822539A" w:rsidR="00593E5C" w:rsidRPr="003B2883" w:rsidRDefault="00593E5C" w:rsidP="00593E5C">
      <w:pPr>
        <w:pStyle w:val="PL"/>
      </w:pPr>
      <w:r>
        <w:t xml:space="preserve">                                type: string</w:t>
      </w:r>
    </w:p>
    <w:p w14:paraId="3B1555A0" w14:textId="77777777" w:rsidR="00602AC0" w:rsidRPr="003B2883" w:rsidRDefault="00602AC0" w:rsidP="00602AC0">
      <w:pPr>
        <w:pStyle w:val="PL"/>
      </w:pPr>
      <w:r w:rsidRPr="003B2883">
        <w:t xml:space="preserve">                '204':</w:t>
      </w:r>
    </w:p>
    <w:p w14:paraId="3C82B45D" w14:textId="77777777" w:rsidR="00602AC0" w:rsidRDefault="00602AC0" w:rsidP="00602AC0">
      <w:pPr>
        <w:pStyle w:val="PL"/>
      </w:pPr>
      <w:r w:rsidRPr="003B2883">
        <w:t xml:space="preserve">                  description: Expected response to a successful callback processing</w:t>
      </w:r>
    </w:p>
    <w:p w14:paraId="7D4E3A6F" w14:textId="49DD77EB"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504E5C8B" w14:textId="315E326D" w:rsidR="003400CD" w:rsidRPr="002E5CBA" w:rsidRDefault="003400CD" w:rsidP="009010FD">
      <w:pPr>
        <w:pStyle w:val="PL"/>
        <w:rPr>
          <w:lang w:val="en-US"/>
        </w:rPr>
      </w:pPr>
      <w:r>
        <w:rPr>
          <w:lang w:val="en-US"/>
        </w:rPr>
        <w:t xml:space="preserve">                  $ref: </w:t>
      </w:r>
      <w:r w:rsidRPr="00690A26">
        <w:t>'TS29571_CommonData.yaml#/components/</w:t>
      </w:r>
      <w:r>
        <w:t>responses/307'</w:t>
      </w:r>
    </w:p>
    <w:p w14:paraId="497F0A79" w14:textId="464E41DC" w:rsidR="009010FD" w:rsidRDefault="009010FD" w:rsidP="009010FD">
      <w:pPr>
        <w:pStyle w:val="PL"/>
        <w:rPr>
          <w:lang w:val="en-US"/>
        </w:rPr>
      </w:pPr>
      <w:r w:rsidRPr="003B2883">
        <w:t xml:space="preserve">        </w:t>
      </w:r>
      <w:r w:rsidRPr="00046E6A">
        <w:rPr>
          <w:lang w:val="en-US"/>
        </w:rPr>
        <w:t xml:space="preserve">        '308':</w:t>
      </w:r>
    </w:p>
    <w:p w14:paraId="43415DAD" w14:textId="2D265789" w:rsidR="003400CD" w:rsidRPr="00046E6A" w:rsidRDefault="003400CD" w:rsidP="009010FD">
      <w:pPr>
        <w:pStyle w:val="PL"/>
        <w:rPr>
          <w:lang w:val="en-US"/>
        </w:rPr>
      </w:pPr>
      <w:r>
        <w:rPr>
          <w:lang w:val="en-US"/>
        </w:rPr>
        <w:t xml:space="preserve">                  $ref: </w:t>
      </w:r>
      <w:r w:rsidRPr="00690A26">
        <w:t>'TS29571_CommonData.yaml#/components/</w:t>
      </w:r>
      <w:r>
        <w:t>responses/308'</w:t>
      </w:r>
    </w:p>
    <w:p w14:paraId="42B39E15" w14:textId="77777777" w:rsidR="00602AC0" w:rsidRPr="003B2883" w:rsidRDefault="00602AC0" w:rsidP="00602AC0">
      <w:pPr>
        <w:pStyle w:val="PL"/>
      </w:pPr>
      <w:r w:rsidRPr="003B2883">
        <w:t xml:space="preserve">                '400':</w:t>
      </w:r>
    </w:p>
    <w:p w14:paraId="7FC463BE" w14:textId="77777777" w:rsidR="00602AC0" w:rsidRPr="003B2883" w:rsidRDefault="00602AC0" w:rsidP="00602AC0">
      <w:pPr>
        <w:pStyle w:val="PL"/>
      </w:pPr>
      <w:r w:rsidRPr="003B2883">
        <w:t xml:space="preserve">                  $ref: 'TS29571_CommonData.yaml#/components/responses/400'</w:t>
      </w:r>
    </w:p>
    <w:p w14:paraId="2C33613E" w14:textId="77777777" w:rsidR="00602AC0" w:rsidRPr="003B2883" w:rsidRDefault="00602AC0" w:rsidP="00602AC0">
      <w:pPr>
        <w:pStyle w:val="PL"/>
      </w:pPr>
      <w:r w:rsidRPr="003B2883">
        <w:t xml:space="preserve">                '403':</w:t>
      </w:r>
    </w:p>
    <w:p w14:paraId="4A264CAF" w14:textId="77777777" w:rsidR="00602AC0" w:rsidRPr="003B2883" w:rsidRDefault="00602AC0" w:rsidP="00602AC0">
      <w:pPr>
        <w:pStyle w:val="PL"/>
      </w:pPr>
      <w:r w:rsidRPr="003B2883">
        <w:t xml:space="preserve">                  $ref: 'TS29571_CommonData.yaml#/components/responses/403'</w:t>
      </w:r>
    </w:p>
    <w:p w14:paraId="3A58A227" w14:textId="77777777" w:rsidR="00602AC0" w:rsidRPr="003B2883" w:rsidRDefault="00602AC0" w:rsidP="00602AC0">
      <w:pPr>
        <w:pStyle w:val="PL"/>
      </w:pPr>
      <w:r w:rsidRPr="003B2883">
        <w:t xml:space="preserve">                '411':</w:t>
      </w:r>
    </w:p>
    <w:p w14:paraId="75517E11" w14:textId="77777777" w:rsidR="00602AC0" w:rsidRPr="003B2883" w:rsidRDefault="00602AC0" w:rsidP="00602AC0">
      <w:pPr>
        <w:pStyle w:val="PL"/>
      </w:pPr>
      <w:r w:rsidRPr="003B2883">
        <w:t xml:space="preserve">                  $ref: 'TS29571_CommonData.yaml#/components/responses/411'</w:t>
      </w:r>
    </w:p>
    <w:p w14:paraId="525E5274" w14:textId="77777777" w:rsidR="00602AC0" w:rsidRPr="003B2883" w:rsidRDefault="00602AC0" w:rsidP="00602AC0">
      <w:pPr>
        <w:pStyle w:val="PL"/>
      </w:pPr>
      <w:r w:rsidRPr="003B2883">
        <w:t xml:space="preserve">                '413':</w:t>
      </w:r>
    </w:p>
    <w:p w14:paraId="078E04C9" w14:textId="77777777" w:rsidR="00602AC0" w:rsidRPr="003B2883" w:rsidRDefault="00602AC0" w:rsidP="00602AC0">
      <w:pPr>
        <w:pStyle w:val="PL"/>
      </w:pPr>
      <w:r w:rsidRPr="003B2883">
        <w:t xml:space="preserve">                  $ref: 'TS29571_CommonData.yaml#/components/responses/413'</w:t>
      </w:r>
    </w:p>
    <w:p w14:paraId="6E5A41EC" w14:textId="77777777" w:rsidR="00602AC0" w:rsidRPr="003B2883" w:rsidRDefault="00602AC0" w:rsidP="00602AC0">
      <w:pPr>
        <w:pStyle w:val="PL"/>
      </w:pPr>
      <w:r w:rsidRPr="003B2883">
        <w:t xml:space="preserve">                '415':</w:t>
      </w:r>
    </w:p>
    <w:p w14:paraId="179FEFB3" w14:textId="77777777" w:rsidR="00602AC0" w:rsidRPr="003B2883" w:rsidRDefault="00602AC0" w:rsidP="00602AC0">
      <w:pPr>
        <w:pStyle w:val="PL"/>
      </w:pPr>
      <w:r w:rsidRPr="003B2883">
        <w:t xml:space="preserve">                  $ref: 'TS29571_CommonData.yaml#/components/responses/415'</w:t>
      </w:r>
    </w:p>
    <w:p w14:paraId="6DBB6E55" w14:textId="77777777" w:rsidR="00602AC0" w:rsidRPr="003B2883" w:rsidRDefault="00602AC0" w:rsidP="00602AC0">
      <w:pPr>
        <w:pStyle w:val="PL"/>
        <w:rPr>
          <w:lang w:val="en-US"/>
        </w:rPr>
      </w:pPr>
      <w:r w:rsidRPr="003B2883">
        <w:t xml:space="preserve">        </w:t>
      </w:r>
      <w:r w:rsidRPr="003B2883">
        <w:rPr>
          <w:lang w:val="en-US"/>
        </w:rPr>
        <w:t xml:space="preserve">        '429':</w:t>
      </w:r>
    </w:p>
    <w:p w14:paraId="4A84979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BB80DC3" w14:textId="77777777" w:rsidR="00602AC0" w:rsidRPr="003B2883" w:rsidRDefault="00602AC0" w:rsidP="00602AC0">
      <w:pPr>
        <w:pStyle w:val="PL"/>
      </w:pPr>
      <w:r w:rsidRPr="003B2883">
        <w:t xml:space="preserve">                '500':</w:t>
      </w:r>
    </w:p>
    <w:p w14:paraId="3EF4DB7D" w14:textId="77777777" w:rsidR="00602AC0" w:rsidRPr="003B2883" w:rsidRDefault="00602AC0" w:rsidP="00602AC0">
      <w:pPr>
        <w:pStyle w:val="PL"/>
      </w:pPr>
      <w:r w:rsidRPr="003B2883">
        <w:t xml:space="preserve">                  $ref: 'TS29571_CommonData.yaml#/components/responses/500'</w:t>
      </w:r>
    </w:p>
    <w:p w14:paraId="52952898" w14:textId="77777777" w:rsidR="00602AC0" w:rsidRPr="003B2883" w:rsidRDefault="00602AC0" w:rsidP="00602AC0">
      <w:pPr>
        <w:pStyle w:val="PL"/>
      </w:pPr>
      <w:r w:rsidRPr="003B2883">
        <w:t xml:space="preserve">                '503':</w:t>
      </w:r>
    </w:p>
    <w:p w14:paraId="3F43356C" w14:textId="77777777" w:rsidR="00602AC0" w:rsidRPr="003B2883" w:rsidRDefault="00602AC0" w:rsidP="00602AC0">
      <w:pPr>
        <w:pStyle w:val="PL"/>
      </w:pPr>
      <w:r w:rsidRPr="003B2883">
        <w:t xml:space="preserve">                  $ref: 'TS29571_CommonData.yaml#/components/responses/503'</w:t>
      </w:r>
    </w:p>
    <w:p w14:paraId="106540C9" w14:textId="77777777" w:rsidR="00602AC0" w:rsidRPr="003B2883" w:rsidRDefault="00602AC0" w:rsidP="00602AC0">
      <w:pPr>
        <w:pStyle w:val="PL"/>
      </w:pPr>
      <w:r w:rsidRPr="003B2883">
        <w:t xml:space="preserve">      responses:</w:t>
      </w:r>
    </w:p>
    <w:p w14:paraId="17731C9D" w14:textId="77777777" w:rsidR="00602AC0" w:rsidRPr="003B2883" w:rsidRDefault="00602AC0" w:rsidP="00602AC0">
      <w:pPr>
        <w:pStyle w:val="PL"/>
      </w:pPr>
      <w:r w:rsidRPr="003B2883">
        <w:t xml:space="preserve">        '201':</w:t>
      </w:r>
    </w:p>
    <w:p w14:paraId="361D725A" w14:textId="77777777" w:rsidR="00602AC0" w:rsidRPr="003B2883" w:rsidRDefault="00602AC0" w:rsidP="00602AC0">
      <w:pPr>
        <w:pStyle w:val="PL"/>
      </w:pPr>
      <w:r w:rsidRPr="003B2883">
        <w:t xml:space="preserve">          description: UE context successfully created.</w:t>
      </w:r>
    </w:p>
    <w:p w14:paraId="22B8ACD5" w14:textId="77777777" w:rsidR="00602AC0" w:rsidRPr="003B2883" w:rsidRDefault="00602AC0" w:rsidP="00602AC0">
      <w:pPr>
        <w:pStyle w:val="PL"/>
      </w:pPr>
      <w:r w:rsidRPr="003B2883">
        <w:t xml:space="preserve">          headers:</w:t>
      </w:r>
    </w:p>
    <w:p w14:paraId="21CB1B75" w14:textId="77777777" w:rsidR="00602AC0" w:rsidRPr="003B2883" w:rsidRDefault="00602AC0" w:rsidP="00602AC0">
      <w:pPr>
        <w:pStyle w:val="PL"/>
      </w:pPr>
      <w:r w:rsidRPr="003B2883">
        <w:t xml:space="preserve">            Location:</w:t>
      </w:r>
    </w:p>
    <w:p w14:paraId="07E91433" w14:textId="77777777" w:rsidR="00602AC0" w:rsidRPr="003B2883" w:rsidRDefault="00602AC0" w:rsidP="00602AC0">
      <w:pPr>
        <w:pStyle w:val="PL"/>
      </w:pPr>
      <w:r w:rsidRPr="003B2883">
        <w:t xml:space="preserve">              description: 'Contains the URI of the newly created resource, according to the structure: {apiRoot}/namf-comm/&lt;apiVersion&gt;/ue-contexts/{ueContextId}'</w:t>
      </w:r>
    </w:p>
    <w:p w14:paraId="13B8A0F4" w14:textId="77777777" w:rsidR="00602AC0" w:rsidRPr="003B2883" w:rsidRDefault="00602AC0" w:rsidP="00602AC0">
      <w:pPr>
        <w:pStyle w:val="PL"/>
      </w:pPr>
      <w:r w:rsidRPr="003B2883">
        <w:t xml:space="preserve">              required: true</w:t>
      </w:r>
    </w:p>
    <w:p w14:paraId="2D035B80" w14:textId="77777777" w:rsidR="00602AC0" w:rsidRPr="003B2883" w:rsidRDefault="00602AC0" w:rsidP="00602AC0">
      <w:pPr>
        <w:pStyle w:val="PL"/>
      </w:pPr>
      <w:r w:rsidRPr="003B2883">
        <w:t xml:space="preserve">              schema:</w:t>
      </w:r>
    </w:p>
    <w:p w14:paraId="74DA1371" w14:textId="77777777" w:rsidR="00602AC0" w:rsidRPr="003B2883" w:rsidRDefault="00602AC0" w:rsidP="00602AC0">
      <w:pPr>
        <w:pStyle w:val="PL"/>
      </w:pPr>
      <w:r w:rsidRPr="003B2883">
        <w:t xml:space="preserve">                type: string</w:t>
      </w:r>
    </w:p>
    <w:p w14:paraId="6D28BD00" w14:textId="77777777" w:rsidR="00602AC0" w:rsidRPr="003B2883" w:rsidRDefault="00602AC0" w:rsidP="00602AC0">
      <w:pPr>
        <w:pStyle w:val="PL"/>
      </w:pPr>
      <w:r w:rsidRPr="003B2883">
        <w:t xml:space="preserve">          content:</w:t>
      </w:r>
    </w:p>
    <w:p w14:paraId="4EE79904" w14:textId="77777777" w:rsidR="00602AC0" w:rsidRPr="003B2883" w:rsidRDefault="00602AC0" w:rsidP="00602AC0">
      <w:pPr>
        <w:pStyle w:val="PL"/>
      </w:pPr>
      <w:r w:rsidRPr="003B2883">
        <w:t xml:space="preserve">            application/json:</w:t>
      </w:r>
    </w:p>
    <w:p w14:paraId="25E61D93" w14:textId="77777777" w:rsidR="00602AC0" w:rsidRPr="003B2883" w:rsidRDefault="00602AC0" w:rsidP="00602AC0">
      <w:pPr>
        <w:pStyle w:val="PL"/>
      </w:pPr>
      <w:r w:rsidRPr="003B2883">
        <w:t xml:space="preserve">              schema:</w:t>
      </w:r>
    </w:p>
    <w:p w14:paraId="08095231" w14:textId="77777777" w:rsidR="00602AC0" w:rsidRPr="003B2883" w:rsidRDefault="00602AC0" w:rsidP="00602AC0">
      <w:pPr>
        <w:pStyle w:val="PL"/>
      </w:pPr>
      <w:r w:rsidRPr="003B2883">
        <w:t xml:space="preserve">                $ref: '#/components/schemas/UeContextCreatedData'</w:t>
      </w:r>
    </w:p>
    <w:p w14:paraId="68A2E7B5" w14:textId="77777777" w:rsidR="00602AC0" w:rsidRPr="003B2883" w:rsidRDefault="00602AC0" w:rsidP="00602AC0">
      <w:pPr>
        <w:pStyle w:val="PL"/>
      </w:pPr>
      <w:r w:rsidRPr="003B2883">
        <w:t xml:space="preserve">            multipart/related:  # message with binary body part(s)</w:t>
      </w:r>
    </w:p>
    <w:p w14:paraId="4C9FF6A6" w14:textId="77777777" w:rsidR="00602AC0" w:rsidRPr="003B2883" w:rsidRDefault="00602AC0" w:rsidP="00602AC0">
      <w:pPr>
        <w:pStyle w:val="PL"/>
      </w:pPr>
      <w:r w:rsidRPr="003B2883">
        <w:t xml:space="preserve">              schema:</w:t>
      </w:r>
    </w:p>
    <w:p w14:paraId="2FC62DB9" w14:textId="77777777" w:rsidR="00602AC0" w:rsidRPr="003B2883" w:rsidRDefault="00602AC0" w:rsidP="00602AC0">
      <w:pPr>
        <w:pStyle w:val="PL"/>
      </w:pPr>
      <w:r w:rsidRPr="003B2883">
        <w:t xml:space="preserve">                type: object</w:t>
      </w:r>
    </w:p>
    <w:p w14:paraId="60D4EFDE" w14:textId="77777777" w:rsidR="00602AC0" w:rsidRPr="003B2883" w:rsidRDefault="00602AC0" w:rsidP="00602AC0">
      <w:pPr>
        <w:pStyle w:val="PL"/>
      </w:pPr>
      <w:r w:rsidRPr="003B2883">
        <w:t xml:space="preserve">                properties: # Request parts</w:t>
      </w:r>
    </w:p>
    <w:p w14:paraId="6402F36F" w14:textId="77777777" w:rsidR="00602AC0" w:rsidRPr="003B2883" w:rsidRDefault="00602AC0" w:rsidP="00602AC0">
      <w:pPr>
        <w:pStyle w:val="PL"/>
      </w:pPr>
      <w:r w:rsidRPr="003B2883">
        <w:t xml:space="preserve">                  jsonData:</w:t>
      </w:r>
    </w:p>
    <w:p w14:paraId="6041D6B8" w14:textId="77777777" w:rsidR="00602AC0" w:rsidRPr="003B2883" w:rsidRDefault="00602AC0" w:rsidP="00602AC0">
      <w:pPr>
        <w:pStyle w:val="PL"/>
      </w:pPr>
      <w:r w:rsidRPr="003B2883">
        <w:t xml:space="preserve">                    $ref: '#/components/schemas/UeContextCreatedData'</w:t>
      </w:r>
    </w:p>
    <w:p w14:paraId="58D7322D" w14:textId="77777777" w:rsidR="00602AC0" w:rsidRPr="003B2883" w:rsidRDefault="00602AC0" w:rsidP="00602AC0">
      <w:pPr>
        <w:pStyle w:val="PL"/>
      </w:pPr>
      <w:r w:rsidRPr="003B2883">
        <w:t xml:space="preserve">                  binaryDataN2Information:</w:t>
      </w:r>
    </w:p>
    <w:p w14:paraId="52ACC050" w14:textId="77777777" w:rsidR="00602AC0" w:rsidRPr="003B2883" w:rsidRDefault="00602AC0" w:rsidP="00602AC0">
      <w:pPr>
        <w:pStyle w:val="PL"/>
      </w:pPr>
      <w:r w:rsidRPr="003B2883">
        <w:t xml:space="preserve">                    type: string</w:t>
      </w:r>
    </w:p>
    <w:p w14:paraId="485AA058" w14:textId="77777777" w:rsidR="00602AC0" w:rsidRPr="003B2883" w:rsidRDefault="00602AC0" w:rsidP="00602AC0">
      <w:pPr>
        <w:pStyle w:val="PL"/>
      </w:pPr>
      <w:r w:rsidRPr="003B2883">
        <w:t xml:space="preserve">                    format: binary</w:t>
      </w:r>
    </w:p>
    <w:p w14:paraId="57C61D4B" w14:textId="77777777" w:rsidR="00602AC0" w:rsidRPr="003B2883" w:rsidRDefault="00602AC0" w:rsidP="00602AC0">
      <w:pPr>
        <w:pStyle w:val="PL"/>
      </w:pPr>
      <w:r w:rsidRPr="003B2883">
        <w:t xml:space="preserve">                  binaryDataN2InformationExt1:</w:t>
      </w:r>
    </w:p>
    <w:p w14:paraId="665EB177" w14:textId="77777777" w:rsidR="00602AC0" w:rsidRPr="003B2883" w:rsidRDefault="00602AC0" w:rsidP="00602AC0">
      <w:pPr>
        <w:pStyle w:val="PL"/>
      </w:pPr>
      <w:r w:rsidRPr="003B2883">
        <w:t xml:space="preserve">                    type: string</w:t>
      </w:r>
    </w:p>
    <w:p w14:paraId="59CB1FA9" w14:textId="77777777" w:rsidR="00602AC0" w:rsidRPr="003B2883" w:rsidRDefault="00602AC0" w:rsidP="00602AC0">
      <w:pPr>
        <w:pStyle w:val="PL"/>
      </w:pPr>
      <w:r w:rsidRPr="003B2883">
        <w:t xml:space="preserve">                    format: binary</w:t>
      </w:r>
    </w:p>
    <w:p w14:paraId="608A72C8" w14:textId="77777777" w:rsidR="00602AC0" w:rsidRPr="003B2883" w:rsidRDefault="00602AC0" w:rsidP="00602AC0">
      <w:pPr>
        <w:pStyle w:val="PL"/>
      </w:pPr>
      <w:r w:rsidRPr="003B2883">
        <w:t xml:space="preserve">                  binaryDataN2InformationExt2:</w:t>
      </w:r>
    </w:p>
    <w:p w14:paraId="3A623B13" w14:textId="77777777" w:rsidR="00602AC0" w:rsidRPr="003B2883" w:rsidRDefault="00602AC0" w:rsidP="00602AC0">
      <w:pPr>
        <w:pStyle w:val="PL"/>
      </w:pPr>
      <w:r w:rsidRPr="003B2883">
        <w:t xml:space="preserve">                    type: string</w:t>
      </w:r>
    </w:p>
    <w:p w14:paraId="65810844" w14:textId="77777777" w:rsidR="00602AC0" w:rsidRPr="003B2883" w:rsidRDefault="00602AC0" w:rsidP="00602AC0">
      <w:pPr>
        <w:pStyle w:val="PL"/>
      </w:pPr>
      <w:r w:rsidRPr="003B2883">
        <w:t xml:space="preserve">                    format: binary</w:t>
      </w:r>
    </w:p>
    <w:p w14:paraId="2226F3AB" w14:textId="77777777" w:rsidR="00602AC0" w:rsidRPr="003B2883" w:rsidRDefault="00602AC0" w:rsidP="00602AC0">
      <w:pPr>
        <w:pStyle w:val="PL"/>
      </w:pPr>
      <w:r w:rsidRPr="003B2883">
        <w:t xml:space="preserve">                  binaryDataN2InformationExt3:</w:t>
      </w:r>
    </w:p>
    <w:p w14:paraId="4B5EAE3A" w14:textId="77777777" w:rsidR="00602AC0" w:rsidRPr="003B2883" w:rsidRDefault="00602AC0" w:rsidP="00602AC0">
      <w:pPr>
        <w:pStyle w:val="PL"/>
      </w:pPr>
      <w:r w:rsidRPr="003B2883">
        <w:t xml:space="preserve">                    type: string</w:t>
      </w:r>
    </w:p>
    <w:p w14:paraId="0A4ECF60" w14:textId="77777777" w:rsidR="00602AC0" w:rsidRPr="003B2883" w:rsidRDefault="00602AC0" w:rsidP="00602AC0">
      <w:pPr>
        <w:pStyle w:val="PL"/>
      </w:pPr>
      <w:r w:rsidRPr="003B2883">
        <w:t xml:space="preserve">                    format: binary</w:t>
      </w:r>
    </w:p>
    <w:p w14:paraId="0C76435C" w14:textId="77777777" w:rsidR="00602AC0" w:rsidRPr="003B2883" w:rsidRDefault="00602AC0" w:rsidP="00602AC0">
      <w:pPr>
        <w:pStyle w:val="PL"/>
      </w:pPr>
      <w:r w:rsidRPr="003B2883">
        <w:t xml:space="preserve">                  binaryDataN2InformationExt4:</w:t>
      </w:r>
    </w:p>
    <w:p w14:paraId="3002DDB7" w14:textId="77777777" w:rsidR="00602AC0" w:rsidRPr="003B2883" w:rsidRDefault="00602AC0" w:rsidP="00602AC0">
      <w:pPr>
        <w:pStyle w:val="PL"/>
      </w:pPr>
      <w:r w:rsidRPr="003B2883">
        <w:t xml:space="preserve">                    type: string</w:t>
      </w:r>
    </w:p>
    <w:p w14:paraId="79007F48" w14:textId="77777777" w:rsidR="00602AC0" w:rsidRPr="003B2883" w:rsidRDefault="00602AC0" w:rsidP="00602AC0">
      <w:pPr>
        <w:pStyle w:val="PL"/>
      </w:pPr>
      <w:r w:rsidRPr="003B2883">
        <w:t xml:space="preserve">                    format: binary</w:t>
      </w:r>
    </w:p>
    <w:p w14:paraId="231FEA24" w14:textId="77777777" w:rsidR="00602AC0" w:rsidRPr="003B2883" w:rsidRDefault="00602AC0" w:rsidP="00602AC0">
      <w:pPr>
        <w:pStyle w:val="PL"/>
      </w:pPr>
      <w:r w:rsidRPr="003B2883">
        <w:t xml:space="preserve">                  binaryDataN2InformationExt5:</w:t>
      </w:r>
    </w:p>
    <w:p w14:paraId="1A6619A8" w14:textId="77777777" w:rsidR="00602AC0" w:rsidRPr="003B2883" w:rsidRDefault="00602AC0" w:rsidP="00602AC0">
      <w:pPr>
        <w:pStyle w:val="PL"/>
      </w:pPr>
      <w:r w:rsidRPr="003B2883">
        <w:t xml:space="preserve">                    type: string</w:t>
      </w:r>
    </w:p>
    <w:p w14:paraId="59F30CCF" w14:textId="77777777" w:rsidR="00602AC0" w:rsidRPr="003B2883" w:rsidRDefault="00602AC0" w:rsidP="00602AC0">
      <w:pPr>
        <w:pStyle w:val="PL"/>
      </w:pPr>
      <w:r w:rsidRPr="003B2883">
        <w:t xml:space="preserve">                    format: binary</w:t>
      </w:r>
    </w:p>
    <w:p w14:paraId="5C3F45AD" w14:textId="77777777" w:rsidR="00602AC0" w:rsidRPr="003B2883" w:rsidRDefault="00602AC0" w:rsidP="00602AC0">
      <w:pPr>
        <w:pStyle w:val="PL"/>
      </w:pPr>
      <w:r w:rsidRPr="003B2883">
        <w:t xml:space="preserve">                  binaryDataN2InformationExt6:</w:t>
      </w:r>
    </w:p>
    <w:p w14:paraId="0260EDF2" w14:textId="77777777" w:rsidR="00602AC0" w:rsidRPr="003B2883" w:rsidRDefault="00602AC0" w:rsidP="00602AC0">
      <w:pPr>
        <w:pStyle w:val="PL"/>
      </w:pPr>
      <w:r w:rsidRPr="003B2883">
        <w:t xml:space="preserve">                    type: string</w:t>
      </w:r>
    </w:p>
    <w:p w14:paraId="5B950633" w14:textId="77777777" w:rsidR="00602AC0" w:rsidRPr="003B2883" w:rsidRDefault="00602AC0" w:rsidP="00602AC0">
      <w:pPr>
        <w:pStyle w:val="PL"/>
      </w:pPr>
      <w:r w:rsidRPr="003B2883">
        <w:t xml:space="preserve">                    format: binary</w:t>
      </w:r>
    </w:p>
    <w:p w14:paraId="7F1BAF96" w14:textId="77777777" w:rsidR="00602AC0" w:rsidRPr="003B2883" w:rsidRDefault="00602AC0" w:rsidP="00602AC0">
      <w:pPr>
        <w:pStyle w:val="PL"/>
      </w:pPr>
      <w:r w:rsidRPr="003B2883">
        <w:t xml:space="preserve">                  binaryDataN2InformationExt7:</w:t>
      </w:r>
    </w:p>
    <w:p w14:paraId="642C1543" w14:textId="77777777" w:rsidR="00602AC0" w:rsidRPr="003B2883" w:rsidRDefault="00602AC0" w:rsidP="00602AC0">
      <w:pPr>
        <w:pStyle w:val="PL"/>
      </w:pPr>
      <w:r w:rsidRPr="003B2883">
        <w:t xml:space="preserve">                    type: string</w:t>
      </w:r>
    </w:p>
    <w:p w14:paraId="0A388A47" w14:textId="77777777" w:rsidR="00602AC0" w:rsidRPr="003B2883" w:rsidRDefault="00602AC0" w:rsidP="00602AC0">
      <w:pPr>
        <w:pStyle w:val="PL"/>
      </w:pPr>
      <w:r w:rsidRPr="003B2883">
        <w:t xml:space="preserve">                    format: binary</w:t>
      </w:r>
    </w:p>
    <w:p w14:paraId="361D7E97" w14:textId="77777777" w:rsidR="00602AC0" w:rsidRPr="003B2883" w:rsidRDefault="00602AC0" w:rsidP="00602AC0">
      <w:pPr>
        <w:pStyle w:val="PL"/>
      </w:pPr>
      <w:r w:rsidRPr="003B2883">
        <w:t xml:space="preserve">                  binaryDataN2InformationExt8:</w:t>
      </w:r>
    </w:p>
    <w:p w14:paraId="248E348F" w14:textId="77777777" w:rsidR="00602AC0" w:rsidRPr="003B2883" w:rsidRDefault="00602AC0" w:rsidP="00602AC0">
      <w:pPr>
        <w:pStyle w:val="PL"/>
      </w:pPr>
      <w:r w:rsidRPr="003B2883">
        <w:t xml:space="preserve">                    type: string</w:t>
      </w:r>
    </w:p>
    <w:p w14:paraId="7E831348" w14:textId="77777777" w:rsidR="00602AC0" w:rsidRPr="003B2883" w:rsidRDefault="00602AC0" w:rsidP="00602AC0">
      <w:pPr>
        <w:pStyle w:val="PL"/>
      </w:pPr>
      <w:r w:rsidRPr="003B2883">
        <w:lastRenderedPageBreak/>
        <w:t xml:space="preserve">                    format: binary</w:t>
      </w:r>
    </w:p>
    <w:p w14:paraId="0587C059" w14:textId="77777777" w:rsidR="00602AC0" w:rsidRPr="003B2883" w:rsidRDefault="00602AC0" w:rsidP="00602AC0">
      <w:pPr>
        <w:pStyle w:val="PL"/>
      </w:pPr>
      <w:r w:rsidRPr="003B2883">
        <w:t xml:space="preserve">                  binaryDataN2InformationExt9:</w:t>
      </w:r>
    </w:p>
    <w:p w14:paraId="43EACE4E" w14:textId="77777777" w:rsidR="00602AC0" w:rsidRPr="003B2883" w:rsidRDefault="00602AC0" w:rsidP="00602AC0">
      <w:pPr>
        <w:pStyle w:val="PL"/>
      </w:pPr>
      <w:r w:rsidRPr="003B2883">
        <w:t xml:space="preserve">                    type: string</w:t>
      </w:r>
    </w:p>
    <w:p w14:paraId="21F9541D" w14:textId="77777777" w:rsidR="00602AC0" w:rsidRPr="003B2883" w:rsidRDefault="00602AC0" w:rsidP="00602AC0">
      <w:pPr>
        <w:pStyle w:val="PL"/>
      </w:pPr>
      <w:r w:rsidRPr="003B2883">
        <w:t xml:space="preserve">                    format: binary</w:t>
      </w:r>
    </w:p>
    <w:p w14:paraId="751CA4D7" w14:textId="77777777" w:rsidR="00602AC0" w:rsidRPr="003B2883" w:rsidRDefault="00602AC0" w:rsidP="00602AC0">
      <w:pPr>
        <w:pStyle w:val="PL"/>
      </w:pPr>
      <w:r w:rsidRPr="003B2883">
        <w:t xml:space="preserve">                  binaryDataN2InformationExt10:</w:t>
      </w:r>
    </w:p>
    <w:p w14:paraId="66ECB0CF" w14:textId="77777777" w:rsidR="00602AC0" w:rsidRPr="003B2883" w:rsidRDefault="00602AC0" w:rsidP="00602AC0">
      <w:pPr>
        <w:pStyle w:val="PL"/>
      </w:pPr>
      <w:r w:rsidRPr="003B2883">
        <w:t xml:space="preserve">                    type: string</w:t>
      </w:r>
    </w:p>
    <w:p w14:paraId="2147D3D6" w14:textId="77777777" w:rsidR="00602AC0" w:rsidRPr="003B2883" w:rsidRDefault="00602AC0" w:rsidP="00602AC0">
      <w:pPr>
        <w:pStyle w:val="PL"/>
      </w:pPr>
      <w:r w:rsidRPr="003B2883">
        <w:t xml:space="preserve">                    format: binary</w:t>
      </w:r>
    </w:p>
    <w:p w14:paraId="5B967C07" w14:textId="77777777" w:rsidR="00602AC0" w:rsidRPr="003B2883" w:rsidRDefault="00602AC0" w:rsidP="00602AC0">
      <w:pPr>
        <w:pStyle w:val="PL"/>
      </w:pPr>
      <w:r w:rsidRPr="003B2883">
        <w:t xml:space="preserve">                  binaryDataN2InformationExt11:</w:t>
      </w:r>
    </w:p>
    <w:p w14:paraId="3720F6BB" w14:textId="77777777" w:rsidR="00602AC0" w:rsidRPr="003B2883" w:rsidRDefault="00602AC0" w:rsidP="00602AC0">
      <w:pPr>
        <w:pStyle w:val="PL"/>
      </w:pPr>
      <w:r w:rsidRPr="003B2883">
        <w:t xml:space="preserve">                    type: string</w:t>
      </w:r>
    </w:p>
    <w:p w14:paraId="06A623C7" w14:textId="77777777" w:rsidR="00602AC0" w:rsidRPr="003B2883" w:rsidRDefault="00602AC0" w:rsidP="00602AC0">
      <w:pPr>
        <w:pStyle w:val="PL"/>
      </w:pPr>
      <w:r w:rsidRPr="003B2883">
        <w:t xml:space="preserve">                    format: binary</w:t>
      </w:r>
    </w:p>
    <w:p w14:paraId="2EB7337B" w14:textId="77777777" w:rsidR="00602AC0" w:rsidRPr="003B2883" w:rsidRDefault="00602AC0" w:rsidP="00602AC0">
      <w:pPr>
        <w:pStyle w:val="PL"/>
      </w:pPr>
      <w:r w:rsidRPr="003B2883">
        <w:t xml:space="preserve">                  binaryDataN2InformationExt12:</w:t>
      </w:r>
    </w:p>
    <w:p w14:paraId="453EB346" w14:textId="77777777" w:rsidR="00602AC0" w:rsidRPr="003B2883" w:rsidRDefault="00602AC0" w:rsidP="00602AC0">
      <w:pPr>
        <w:pStyle w:val="PL"/>
      </w:pPr>
      <w:r w:rsidRPr="003B2883">
        <w:t xml:space="preserve">                    type: string</w:t>
      </w:r>
    </w:p>
    <w:p w14:paraId="11706A1C" w14:textId="77777777" w:rsidR="00602AC0" w:rsidRPr="003B2883" w:rsidRDefault="00602AC0" w:rsidP="00602AC0">
      <w:pPr>
        <w:pStyle w:val="PL"/>
      </w:pPr>
      <w:r w:rsidRPr="003B2883">
        <w:t xml:space="preserve">                    format: binary</w:t>
      </w:r>
    </w:p>
    <w:p w14:paraId="20A37A4F" w14:textId="77777777" w:rsidR="00602AC0" w:rsidRPr="003B2883" w:rsidRDefault="00602AC0" w:rsidP="00602AC0">
      <w:pPr>
        <w:pStyle w:val="PL"/>
      </w:pPr>
      <w:r w:rsidRPr="003B2883">
        <w:t xml:space="preserve">                  binaryDataN2InformationExt13:</w:t>
      </w:r>
    </w:p>
    <w:p w14:paraId="3A97DCC6" w14:textId="77777777" w:rsidR="00602AC0" w:rsidRPr="003B2883" w:rsidRDefault="00602AC0" w:rsidP="00602AC0">
      <w:pPr>
        <w:pStyle w:val="PL"/>
      </w:pPr>
      <w:r w:rsidRPr="003B2883">
        <w:t xml:space="preserve">                    type: string</w:t>
      </w:r>
    </w:p>
    <w:p w14:paraId="6EFD7AFB" w14:textId="77777777" w:rsidR="00602AC0" w:rsidRPr="003B2883" w:rsidRDefault="00602AC0" w:rsidP="00602AC0">
      <w:pPr>
        <w:pStyle w:val="PL"/>
      </w:pPr>
      <w:r w:rsidRPr="003B2883">
        <w:t xml:space="preserve">                    format: binary</w:t>
      </w:r>
    </w:p>
    <w:p w14:paraId="0D63F456" w14:textId="77777777" w:rsidR="00602AC0" w:rsidRPr="003B2883" w:rsidRDefault="00602AC0" w:rsidP="00602AC0">
      <w:pPr>
        <w:pStyle w:val="PL"/>
      </w:pPr>
      <w:r w:rsidRPr="003B2883">
        <w:t xml:space="preserve">                  binaryDataN2InformationExt14:</w:t>
      </w:r>
    </w:p>
    <w:p w14:paraId="4EA1322D" w14:textId="77777777" w:rsidR="00602AC0" w:rsidRPr="003B2883" w:rsidRDefault="00602AC0" w:rsidP="00602AC0">
      <w:pPr>
        <w:pStyle w:val="PL"/>
      </w:pPr>
      <w:r w:rsidRPr="003B2883">
        <w:t xml:space="preserve">                    type: string</w:t>
      </w:r>
    </w:p>
    <w:p w14:paraId="190EC543" w14:textId="77777777" w:rsidR="00602AC0" w:rsidRPr="003B2883" w:rsidRDefault="00602AC0" w:rsidP="00602AC0">
      <w:pPr>
        <w:pStyle w:val="PL"/>
      </w:pPr>
      <w:r w:rsidRPr="003B2883">
        <w:t xml:space="preserve">                    format: binary</w:t>
      </w:r>
    </w:p>
    <w:p w14:paraId="66B257CE" w14:textId="77777777" w:rsidR="00602AC0" w:rsidRPr="003B2883" w:rsidRDefault="00602AC0" w:rsidP="00602AC0">
      <w:pPr>
        <w:pStyle w:val="PL"/>
      </w:pPr>
      <w:r w:rsidRPr="003B2883">
        <w:t xml:space="preserve">                  binaryDataN2InformationExt15:</w:t>
      </w:r>
    </w:p>
    <w:p w14:paraId="62DF6A14" w14:textId="77777777" w:rsidR="00602AC0" w:rsidRPr="003B2883" w:rsidRDefault="00602AC0" w:rsidP="00602AC0">
      <w:pPr>
        <w:pStyle w:val="PL"/>
      </w:pPr>
      <w:r w:rsidRPr="003B2883">
        <w:t xml:space="preserve">                    type: string</w:t>
      </w:r>
    </w:p>
    <w:p w14:paraId="2FF55EDA" w14:textId="77777777" w:rsidR="00602AC0" w:rsidRPr="003B2883" w:rsidRDefault="00602AC0" w:rsidP="00602AC0">
      <w:pPr>
        <w:pStyle w:val="PL"/>
      </w:pPr>
      <w:r w:rsidRPr="003B2883">
        <w:t xml:space="preserve">                    format: binary</w:t>
      </w:r>
    </w:p>
    <w:p w14:paraId="7344A603" w14:textId="77777777" w:rsidR="00602AC0" w:rsidRPr="003B2883" w:rsidRDefault="00602AC0" w:rsidP="00602AC0">
      <w:pPr>
        <w:pStyle w:val="PL"/>
      </w:pPr>
      <w:r w:rsidRPr="003B2883">
        <w:t xml:space="preserve">              encoding:</w:t>
      </w:r>
    </w:p>
    <w:p w14:paraId="2BA1B29C" w14:textId="77777777" w:rsidR="00602AC0" w:rsidRPr="003B2883" w:rsidRDefault="00602AC0" w:rsidP="00602AC0">
      <w:pPr>
        <w:pStyle w:val="PL"/>
      </w:pPr>
      <w:r w:rsidRPr="003B2883">
        <w:t xml:space="preserve">                jsonData:</w:t>
      </w:r>
    </w:p>
    <w:p w14:paraId="754DC556" w14:textId="77777777" w:rsidR="00602AC0" w:rsidRPr="003B2883" w:rsidRDefault="00602AC0" w:rsidP="00602AC0">
      <w:pPr>
        <w:pStyle w:val="PL"/>
      </w:pPr>
      <w:r w:rsidRPr="003B2883">
        <w:t xml:space="preserve">                  contentType:  application/json</w:t>
      </w:r>
    </w:p>
    <w:p w14:paraId="43987D10" w14:textId="77777777" w:rsidR="00602AC0" w:rsidRPr="003B2883" w:rsidRDefault="00602AC0" w:rsidP="00602AC0">
      <w:pPr>
        <w:pStyle w:val="PL"/>
      </w:pPr>
      <w:r w:rsidRPr="003B2883">
        <w:t xml:space="preserve">                binaryDataN2Information:</w:t>
      </w:r>
    </w:p>
    <w:p w14:paraId="4C029C5D" w14:textId="77777777" w:rsidR="00602AC0" w:rsidRPr="003B2883" w:rsidRDefault="00602AC0" w:rsidP="00602AC0">
      <w:pPr>
        <w:pStyle w:val="PL"/>
      </w:pPr>
      <w:r w:rsidRPr="003B2883">
        <w:t xml:space="preserve">                  contentType:  application/vnd.3gpp.ngap</w:t>
      </w:r>
    </w:p>
    <w:p w14:paraId="1B35758D" w14:textId="77777777" w:rsidR="00602AC0" w:rsidRPr="003B2883" w:rsidRDefault="00602AC0" w:rsidP="00602AC0">
      <w:pPr>
        <w:pStyle w:val="PL"/>
      </w:pPr>
      <w:r w:rsidRPr="003B2883">
        <w:t xml:space="preserve">                  headers:</w:t>
      </w:r>
    </w:p>
    <w:p w14:paraId="6CEB6CEC" w14:textId="77777777" w:rsidR="00602AC0" w:rsidRPr="003B2883" w:rsidRDefault="00602AC0" w:rsidP="00602AC0">
      <w:pPr>
        <w:pStyle w:val="PL"/>
      </w:pPr>
      <w:r w:rsidRPr="003B2883">
        <w:t xml:space="preserve">                    Content-Id:</w:t>
      </w:r>
    </w:p>
    <w:p w14:paraId="1EBE9D9C" w14:textId="77777777" w:rsidR="00602AC0" w:rsidRPr="003B2883" w:rsidRDefault="00602AC0" w:rsidP="00602AC0">
      <w:pPr>
        <w:pStyle w:val="PL"/>
      </w:pPr>
      <w:r w:rsidRPr="003B2883">
        <w:t xml:space="preserve">                      schema:</w:t>
      </w:r>
    </w:p>
    <w:p w14:paraId="11B13787" w14:textId="77777777" w:rsidR="00602AC0" w:rsidRPr="003B2883" w:rsidRDefault="00602AC0" w:rsidP="00602AC0">
      <w:pPr>
        <w:pStyle w:val="PL"/>
      </w:pPr>
      <w:r w:rsidRPr="003B2883">
        <w:t xml:space="preserve">                        type: string</w:t>
      </w:r>
    </w:p>
    <w:p w14:paraId="56ABDEF4" w14:textId="77777777" w:rsidR="00602AC0" w:rsidRPr="003B2883" w:rsidRDefault="00602AC0" w:rsidP="00602AC0">
      <w:pPr>
        <w:pStyle w:val="PL"/>
      </w:pPr>
      <w:r w:rsidRPr="003B2883">
        <w:t xml:space="preserve">                binaryDataN2InformationExt1:</w:t>
      </w:r>
    </w:p>
    <w:p w14:paraId="1A95173A" w14:textId="77777777" w:rsidR="00602AC0" w:rsidRPr="003B2883" w:rsidRDefault="00602AC0" w:rsidP="00602AC0">
      <w:pPr>
        <w:pStyle w:val="PL"/>
      </w:pPr>
      <w:r w:rsidRPr="003B2883">
        <w:t xml:space="preserve">                  contentType:  application/vnd.3gpp.ngap</w:t>
      </w:r>
    </w:p>
    <w:p w14:paraId="64A8C4B7" w14:textId="77777777" w:rsidR="00602AC0" w:rsidRPr="003B2883" w:rsidRDefault="00602AC0" w:rsidP="00602AC0">
      <w:pPr>
        <w:pStyle w:val="PL"/>
      </w:pPr>
      <w:r w:rsidRPr="003B2883">
        <w:t xml:space="preserve">                  headers:</w:t>
      </w:r>
    </w:p>
    <w:p w14:paraId="398F869C" w14:textId="77777777" w:rsidR="00602AC0" w:rsidRPr="003B2883" w:rsidRDefault="00602AC0" w:rsidP="00602AC0">
      <w:pPr>
        <w:pStyle w:val="PL"/>
      </w:pPr>
      <w:r w:rsidRPr="003B2883">
        <w:t xml:space="preserve">                    Content-Id:</w:t>
      </w:r>
    </w:p>
    <w:p w14:paraId="522BD840" w14:textId="77777777" w:rsidR="00602AC0" w:rsidRPr="003B2883" w:rsidRDefault="00602AC0" w:rsidP="00602AC0">
      <w:pPr>
        <w:pStyle w:val="PL"/>
      </w:pPr>
      <w:r w:rsidRPr="003B2883">
        <w:t xml:space="preserve">                      schema:</w:t>
      </w:r>
    </w:p>
    <w:p w14:paraId="7713F753" w14:textId="77777777" w:rsidR="00602AC0" w:rsidRPr="003B2883" w:rsidRDefault="00602AC0" w:rsidP="00602AC0">
      <w:pPr>
        <w:pStyle w:val="PL"/>
      </w:pPr>
      <w:r w:rsidRPr="003B2883">
        <w:t xml:space="preserve">                        type: string</w:t>
      </w:r>
    </w:p>
    <w:p w14:paraId="54041074" w14:textId="77777777" w:rsidR="00602AC0" w:rsidRPr="003B2883" w:rsidRDefault="00602AC0" w:rsidP="00602AC0">
      <w:pPr>
        <w:pStyle w:val="PL"/>
      </w:pPr>
      <w:r w:rsidRPr="003B2883">
        <w:t xml:space="preserve">                binaryDataN2InformationExt2:</w:t>
      </w:r>
    </w:p>
    <w:p w14:paraId="3AF82229" w14:textId="77777777" w:rsidR="00602AC0" w:rsidRPr="003B2883" w:rsidRDefault="00602AC0" w:rsidP="00602AC0">
      <w:pPr>
        <w:pStyle w:val="PL"/>
      </w:pPr>
      <w:r w:rsidRPr="003B2883">
        <w:t xml:space="preserve">                  contentType:  application/vnd.3gpp.ngap</w:t>
      </w:r>
    </w:p>
    <w:p w14:paraId="5C434793" w14:textId="77777777" w:rsidR="00602AC0" w:rsidRPr="003B2883" w:rsidRDefault="00602AC0" w:rsidP="00602AC0">
      <w:pPr>
        <w:pStyle w:val="PL"/>
      </w:pPr>
      <w:r w:rsidRPr="003B2883">
        <w:t xml:space="preserve">                  headers:</w:t>
      </w:r>
    </w:p>
    <w:p w14:paraId="1C1DB396" w14:textId="77777777" w:rsidR="00602AC0" w:rsidRPr="003B2883" w:rsidRDefault="00602AC0" w:rsidP="00602AC0">
      <w:pPr>
        <w:pStyle w:val="PL"/>
      </w:pPr>
      <w:r w:rsidRPr="003B2883">
        <w:t xml:space="preserve">                    Content-Id:</w:t>
      </w:r>
    </w:p>
    <w:p w14:paraId="3A7F4B86" w14:textId="77777777" w:rsidR="00602AC0" w:rsidRPr="003B2883" w:rsidRDefault="00602AC0" w:rsidP="00602AC0">
      <w:pPr>
        <w:pStyle w:val="PL"/>
      </w:pPr>
      <w:r w:rsidRPr="003B2883">
        <w:t xml:space="preserve">                      schema:</w:t>
      </w:r>
    </w:p>
    <w:p w14:paraId="408118D7" w14:textId="77777777" w:rsidR="00602AC0" w:rsidRPr="003B2883" w:rsidRDefault="00602AC0" w:rsidP="00602AC0">
      <w:pPr>
        <w:pStyle w:val="PL"/>
      </w:pPr>
      <w:r w:rsidRPr="003B2883">
        <w:t xml:space="preserve">                        type: string</w:t>
      </w:r>
    </w:p>
    <w:p w14:paraId="33A2BCAF" w14:textId="77777777" w:rsidR="00602AC0" w:rsidRPr="003B2883" w:rsidRDefault="00602AC0" w:rsidP="00602AC0">
      <w:pPr>
        <w:pStyle w:val="PL"/>
      </w:pPr>
      <w:r w:rsidRPr="003B2883">
        <w:t xml:space="preserve">                binaryDataN2InformationExt3:</w:t>
      </w:r>
    </w:p>
    <w:p w14:paraId="052D517B" w14:textId="77777777" w:rsidR="00602AC0" w:rsidRPr="003B2883" w:rsidRDefault="00602AC0" w:rsidP="00602AC0">
      <w:pPr>
        <w:pStyle w:val="PL"/>
      </w:pPr>
      <w:r w:rsidRPr="003B2883">
        <w:t xml:space="preserve">                  contentType:  application/vnd.3gpp.ngap</w:t>
      </w:r>
    </w:p>
    <w:p w14:paraId="369B8F3C" w14:textId="77777777" w:rsidR="00602AC0" w:rsidRPr="003B2883" w:rsidRDefault="00602AC0" w:rsidP="00602AC0">
      <w:pPr>
        <w:pStyle w:val="PL"/>
      </w:pPr>
      <w:r w:rsidRPr="003B2883">
        <w:t xml:space="preserve">                  headers:</w:t>
      </w:r>
    </w:p>
    <w:p w14:paraId="08D2C971" w14:textId="77777777" w:rsidR="00602AC0" w:rsidRPr="003B2883" w:rsidRDefault="00602AC0" w:rsidP="00602AC0">
      <w:pPr>
        <w:pStyle w:val="PL"/>
      </w:pPr>
      <w:r w:rsidRPr="003B2883">
        <w:t xml:space="preserve">                    Content-Id:</w:t>
      </w:r>
    </w:p>
    <w:p w14:paraId="1986A2F5" w14:textId="77777777" w:rsidR="00602AC0" w:rsidRPr="003B2883" w:rsidRDefault="00602AC0" w:rsidP="00602AC0">
      <w:pPr>
        <w:pStyle w:val="PL"/>
      </w:pPr>
      <w:r w:rsidRPr="003B2883">
        <w:t xml:space="preserve">                      schema:</w:t>
      </w:r>
    </w:p>
    <w:p w14:paraId="5D265F9A" w14:textId="77777777" w:rsidR="00602AC0" w:rsidRPr="003B2883" w:rsidRDefault="00602AC0" w:rsidP="00602AC0">
      <w:pPr>
        <w:pStyle w:val="PL"/>
      </w:pPr>
      <w:r w:rsidRPr="003B2883">
        <w:t xml:space="preserve">                        type: string</w:t>
      </w:r>
    </w:p>
    <w:p w14:paraId="242E858B" w14:textId="77777777" w:rsidR="00602AC0" w:rsidRPr="003B2883" w:rsidRDefault="00602AC0" w:rsidP="00602AC0">
      <w:pPr>
        <w:pStyle w:val="PL"/>
      </w:pPr>
      <w:r w:rsidRPr="003B2883">
        <w:t xml:space="preserve">                binaryDataN2InformationExt4:</w:t>
      </w:r>
    </w:p>
    <w:p w14:paraId="27C5DCDF" w14:textId="77777777" w:rsidR="00602AC0" w:rsidRPr="003B2883" w:rsidRDefault="00602AC0" w:rsidP="00602AC0">
      <w:pPr>
        <w:pStyle w:val="PL"/>
      </w:pPr>
      <w:r w:rsidRPr="003B2883">
        <w:t xml:space="preserve">                  contentType:  application/vnd.3gpp.ngap</w:t>
      </w:r>
    </w:p>
    <w:p w14:paraId="6CB71367" w14:textId="77777777" w:rsidR="00602AC0" w:rsidRPr="003B2883" w:rsidRDefault="00602AC0" w:rsidP="00602AC0">
      <w:pPr>
        <w:pStyle w:val="PL"/>
      </w:pPr>
      <w:r w:rsidRPr="003B2883">
        <w:t xml:space="preserve">                  headers:</w:t>
      </w:r>
    </w:p>
    <w:p w14:paraId="46703FB1" w14:textId="77777777" w:rsidR="00602AC0" w:rsidRPr="003B2883" w:rsidRDefault="00602AC0" w:rsidP="00602AC0">
      <w:pPr>
        <w:pStyle w:val="PL"/>
      </w:pPr>
      <w:r w:rsidRPr="003B2883">
        <w:t xml:space="preserve">                    Content-Id:</w:t>
      </w:r>
    </w:p>
    <w:p w14:paraId="5B484B15" w14:textId="77777777" w:rsidR="00602AC0" w:rsidRPr="003B2883" w:rsidRDefault="00602AC0" w:rsidP="00602AC0">
      <w:pPr>
        <w:pStyle w:val="PL"/>
      </w:pPr>
      <w:r w:rsidRPr="003B2883">
        <w:t xml:space="preserve">                      schema:</w:t>
      </w:r>
    </w:p>
    <w:p w14:paraId="7F75400A" w14:textId="77777777" w:rsidR="00602AC0" w:rsidRPr="003B2883" w:rsidRDefault="00602AC0" w:rsidP="00602AC0">
      <w:pPr>
        <w:pStyle w:val="PL"/>
      </w:pPr>
      <w:r w:rsidRPr="003B2883">
        <w:t xml:space="preserve">                        type: string</w:t>
      </w:r>
    </w:p>
    <w:p w14:paraId="5026B08D" w14:textId="77777777" w:rsidR="00602AC0" w:rsidRPr="003B2883" w:rsidRDefault="00602AC0" w:rsidP="00602AC0">
      <w:pPr>
        <w:pStyle w:val="PL"/>
      </w:pPr>
      <w:r w:rsidRPr="003B2883">
        <w:t xml:space="preserve">                binaryDataN2InformationExt5:</w:t>
      </w:r>
    </w:p>
    <w:p w14:paraId="774FE0DE" w14:textId="77777777" w:rsidR="00602AC0" w:rsidRPr="003B2883" w:rsidRDefault="00602AC0" w:rsidP="00602AC0">
      <w:pPr>
        <w:pStyle w:val="PL"/>
      </w:pPr>
      <w:r w:rsidRPr="003B2883">
        <w:t xml:space="preserve">                  contentType:  application/vnd.3gpp.ngap</w:t>
      </w:r>
    </w:p>
    <w:p w14:paraId="4E72A812" w14:textId="77777777" w:rsidR="00602AC0" w:rsidRPr="003B2883" w:rsidRDefault="00602AC0" w:rsidP="00602AC0">
      <w:pPr>
        <w:pStyle w:val="PL"/>
      </w:pPr>
      <w:r w:rsidRPr="003B2883">
        <w:t xml:space="preserve">                  headers:</w:t>
      </w:r>
    </w:p>
    <w:p w14:paraId="1FA6AB75" w14:textId="77777777" w:rsidR="00602AC0" w:rsidRPr="003B2883" w:rsidRDefault="00602AC0" w:rsidP="00602AC0">
      <w:pPr>
        <w:pStyle w:val="PL"/>
      </w:pPr>
      <w:r w:rsidRPr="003B2883">
        <w:t xml:space="preserve">                    Content-Id:</w:t>
      </w:r>
    </w:p>
    <w:p w14:paraId="580C7714" w14:textId="77777777" w:rsidR="00602AC0" w:rsidRPr="003B2883" w:rsidRDefault="00602AC0" w:rsidP="00602AC0">
      <w:pPr>
        <w:pStyle w:val="PL"/>
      </w:pPr>
      <w:r w:rsidRPr="003B2883">
        <w:t xml:space="preserve">                      schema:</w:t>
      </w:r>
    </w:p>
    <w:p w14:paraId="7141105B" w14:textId="77777777" w:rsidR="00602AC0" w:rsidRPr="003B2883" w:rsidRDefault="00602AC0" w:rsidP="00602AC0">
      <w:pPr>
        <w:pStyle w:val="PL"/>
      </w:pPr>
      <w:r w:rsidRPr="003B2883">
        <w:t xml:space="preserve">                        type: string</w:t>
      </w:r>
    </w:p>
    <w:p w14:paraId="681D67F2" w14:textId="77777777" w:rsidR="00602AC0" w:rsidRPr="003B2883" w:rsidRDefault="00602AC0" w:rsidP="00602AC0">
      <w:pPr>
        <w:pStyle w:val="PL"/>
      </w:pPr>
      <w:r w:rsidRPr="003B2883">
        <w:t xml:space="preserve">                binaryDataN2InformationExt6:</w:t>
      </w:r>
    </w:p>
    <w:p w14:paraId="4B29968A" w14:textId="77777777" w:rsidR="00602AC0" w:rsidRPr="003B2883" w:rsidRDefault="00602AC0" w:rsidP="00602AC0">
      <w:pPr>
        <w:pStyle w:val="PL"/>
      </w:pPr>
      <w:r w:rsidRPr="003B2883">
        <w:t xml:space="preserve">                  contentType:  application/vnd.3gpp.ngap</w:t>
      </w:r>
    </w:p>
    <w:p w14:paraId="15810DFE" w14:textId="77777777" w:rsidR="00602AC0" w:rsidRPr="003B2883" w:rsidRDefault="00602AC0" w:rsidP="00602AC0">
      <w:pPr>
        <w:pStyle w:val="PL"/>
      </w:pPr>
      <w:r w:rsidRPr="003B2883">
        <w:t xml:space="preserve">                  headers:</w:t>
      </w:r>
    </w:p>
    <w:p w14:paraId="1302854B" w14:textId="77777777" w:rsidR="00602AC0" w:rsidRPr="003B2883" w:rsidRDefault="00602AC0" w:rsidP="00602AC0">
      <w:pPr>
        <w:pStyle w:val="PL"/>
      </w:pPr>
      <w:r w:rsidRPr="003B2883">
        <w:t xml:space="preserve">                    Content-Id:</w:t>
      </w:r>
    </w:p>
    <w:p w14:paraId="62C054AD" w14:textId="77777777" w:rsidR="00602AC0" w:rsidRPr="003B2883" w:rsidRDefault="00602AC0" w:rsidP="00602AC0">
      <w:pPr>
        <w:pStyle w:val="PL"/>
      </w:pPr>
      <w:r w:rsidRPr="003B2883">
        <w:t xml:space="preserve">                      schema:</w:t>
      </w:r>
    </w:p>
    <w:p w14:paraId="077D672A" w14:textId="77777777" w:rsidR="00602AC0" w:rsidRPr="003B2883" w:rsidRDefault="00602AC0" w:rsidP="00602AC0">
      <w:pPr>
        <w:pStyle w:val="PL"/>
      </w:pPr>
      <w:r w:rsidRPr="003B2883">
        <w:t xml:space="preserve">                        type: string</w:t>
      </w:r>
    </w:p>
    <w:p w14:paraId="70EB6276" w14:textId="77777777" w:rsidR="00602AC0" w:rsidRPr="003B2883" w:rsidRDefault="00602AC0" w:rsidP="00602AC0">
      <w:pPr>
        <w:pStyle w:val="PL"/>
      </w:pPr>
      <w:r w:rsidRPr="003B2883">
        <w:t xml:space="preserve">                binaryDataN2InformationExt7:</w:t>
      </w:r>
    </w:p>
    <w:p w14:paraId="112D4F84" w14:textId="77777777" w:rsidR="00602AC0" w:rsidRPr="003B2883" w:rsidRDefault="00602AC0" w:rsidP="00602AC0">
      <w:pPr>
        <w:pStyle w:val="PL"/>
      </w:pPr>
      <w:r w:rsidRPr="003B2883">
        <w:t xml:space="preserve">                  contentType:  application/vnd.3gpp.ngap</w:t>
      </w:r>
    </w:p>
    <w:p w14:paraId="12503E2B" w14:textId="77777777" w:rsidR="00602AC0" w:rsidRPr="003B2883" w:rsidRDefault="00602AC0" w:rsidP="00602AC0">
      <w:pPr>
        <w:pStyle w:val="PL"/>
      </w:pPr>
      <w:r w:rsidRPr="003B2883">
        <w:t xml:space="preserve">                  headers:</w:t>
      </w:r>
    </w:p>
    <w:p w14:paraId="2B6DA87A" w14:textId="77777777" w:rsidR="00602AC0" w:rsidRPr="003B2883" w:rsidRDefault="00602AC0" w:rsidP="00602AC0">
      <w:pPr>
        <w:pStyle w:val="PL"/>
      </w:pPr>
      <w:r w:rsidRPr="003B2883">
        <w:t xml:space="preserve">                    Content-Id:</w:t>
      </w:r>
    </w:p>
    <w:p w14:paraId="28E51448" w14:textId="77777777" w:rsidR="00602AC0" w:rsidRPr="003B2883" w:rsidRDefault="00602AC0" w:rsidP="00602AC0">
      <w:pPr>
        <w:pStyle w:val="PL"/>
      </w:pPr>
      <w:r w:rsidRPr="003B2883">
        <w:t xml:space="preserve">                      schema:</w:t>
      </w:r>
    </w:p>
    <w:p w14:paraId="7747DE54" w14:textId="77777777" w:rsidR="00602AC0" w:rsidRPr="003B2883" w:rsidRDefault="00602AC0" w:rsidP="00602AC0">
      <w:pPr>
        <w:pStyle w:val="PL"/>
      </w:pPr>
      <w:r w:rsidRPr="003B2883">
        <w:t xml:space="preserve">                        type: string</w:t>
      </w:r>
    </w:p>
    <w:p w14:paraId="1B2923FF" w14:textId="77777777" w:rsidR="00602AC0" w:rsidRPr="003B2883" w:rsidRDefault="00602AC0" w:rsidP="00602AC0">
      <w:pPr>
        <w:pStyle w:val="PL"/>
      </w:pPr>
      <w:r w:rsidRPr="003B2883">
        <w:t xml:space="preserve">                binaryDataN2InformationExt8:</w:t>
      </w:r>
    </w:p>
    <w:p w14:paraId="14569B45" w14:textId="77777777" w:rsidR="00602AC0" w:rsidRPr="003B2883" w:rsidRDefault="00602AC0" w:rsidP="00602AC0">
      <w:pPr>
        <w:pStyle w:val="PL"/>
      </w:pPr>
      <w:r w:rsidRPr="003B2883">
        <w:t xml:space="preserve">                  contentType:  application/vnd.3gpp.ngap</w:t>
      </w:r>
    </w:p>
    <w:p w14:paraId="598F714B" w14:textId="77777777" w:rsidR="00602AC0" w:rsidRPr="003B2883" w:rsidRDefault="00602AC0" w:rsidP="00602AC0">
      <w:pPr>
        <w:pStyle w:val="PL"/>
      </w:pPr>
      <w:r w:rsidRPr="003B2883">
        <w:t xml:space="preserve">                  headers:</w:t>
      </w:r>
    </w:p>
    <w:p w14:paraId="6EFA322B" w14:textId="77777777" w:rsidR="00602AC0" w:rsidRPr="003B2883" w:rsidRDefault="00602AC0" w:rsidP="00602AC0">
      <w:pPr>
        <w:pStyle w:val="PL"/>
      </w:pPr>
      <w:r w:rsidRPr="003B2883">
        <w:t xml:space="preserve">                    Content-Id:</w:t>
      </w:r>
    </w:p>
    <w:p w14:paraId="0F63995B" w14:textId="77777777" w:rsidR="00602AC0" w:rsidRPr="003B2883" w:rsidRDefault="00602AC0" w:rsidP="00602AC0">
      <w:pPr>
        <w:pStyle w:val="PL"/>
      </w:pPr>
      <w:r w:rsidRPr="003B2883">
        <w:t xml:space="preserve">                      schema:</w:t>
      </w:r>
    </w:p>
    <w:p w14:paraId="7AFEE3BD" w14:textId="77777777" w:rsidR="00602AC0" w:rsidRPr="003B2883" w:rsidRDefault="00602AC0" w:rsidP="00602AC0">
      <w:pPr>
        <w:pStyle w:val="PL"/>
      </w:pPr>
      <w:r w:rsidRPr="003B2883">
        <w:lastRenderedPageBreak/>
        <w:t xml:space="preserve">                        type: string</w:t>
      </w:r>
    </w:p>
    <w:p w14:paraId="1F73C5E5" w14:textId="77777777" w:rsidR="00602AC0" w:rsidRPr="003B2883" w:rsidRDefault="00602AC0" w:rsidP="00602AC0">
      <w:pPr>
        <w:pStyle w:val="PL"/>
      </w:pPr>
      <w:r w:rsidRPr="003B2883">
        <w:t xml:space="preserve">                binaryDataN2InformationExt9:</w:t>
      </w:r>
    </w:p>
    <w:p w14:paraId="377B9BF6" w14:textId="77777777" w:rsidR="00602AC0" w:rsidRPr="003B2883" w:rsidRDefault="00602AC0" w:rsidP="00602AC0">
      <w:pPr>
        <w:pStyle w:val="PL"/>
      </w:pPr>
      <w:r w:rsidRPr="003B2883">
        <w:t xml:space="preserve">                  contentType:  application/vnd.3gpp.ngap</w:t>
      </w:r>
    </w:p>
    <w:p w14:paraId="1C1B07EF" w14:textId="77777777" w:rsidR="00602AC0" w:rsidRPr="003B2883" w:rsidRDefault="00602AC0" w:rsidP="00602AC0">
      <w:pPr>
        <w:pStyle w:val="PL"/>
      </w:pPr>
      <w:r w:rsidRPr="003B2883">
        <w:t xml:space="preserve">                  headers:</w:t>
      </w:r>
    </w:p>
    <w:p w14:paraId="540C0DF3" w14:textId="77777777" w:rsidR="00602AC0" w:rsidRPr="003B2883" w:rsidRDefault="00602AC0" w:rsidP="00602AC0">
      <w:pPr>
        <w:pStyle w:val="PL"/>
      </w:pPr>
      <w:r w:rsidRPr="003B2883">
        <w:t xml:space="preserve">                    Content-Id:</w:t>
      </w:r>
    </w:p>
    <w:p w14:paraId="6D8010F8" w14:textId="77777777" w:rsidR="00602AC0" w:rsidRPr="003B2883" w:rsidRDefault="00602AC0" w:rsidP="00602AC0">
      <w:pPr>
        <w:pStyle w:val="PL"/>
      </w:pPr>
      <w:r w:rsidRPr="003B2883">
        <w:t xml:space="preserve">                      schema:</w:t>
      </w:r>
    </w:p>
    <w:p w14:paraId="6517F74C" w14:textId="77777777" w:rsidR="00602AC0" w:rsidRPr="003B2883" w:rsidRDefault="00602AC0" w:rsidP="00602AC0">
      <w:pPr>
        <w:pStyle w:val="PL"/>
      </w:pPr>
      <w:r w:rsidRPr="003B2883">
        <w:t xml:space="preserve">                        type: string</w:t>
      </w:r>
    </w:p>
    <w:p w14:paraId="63770C87" w14:textId="77777777" w:rsidR="00602AC0" w:rsidRPr="003B2883" w:rsidRDefault="00602AC0" w:rsidP="00602AC0">
      <w:pPr>
        <w:pStyle w:val="PL"/>
      </w:pPr>
      <w:r w:rsidRPr="003B2883">
        <w:t xml:space="preserve">                binaryDataN2InformationExt10:</w:t>
      </w:r>
    </w:p>
    <w:p w14:paraId="692882CA" w14:textId="77777777" w:rsidR="00602AC0" w:rsidRPr="003B2883" w:rsidRDefault="00602AC0" w:rsidP="00602AC0">
      <w:pPr>
        <w:pStyle w:val="PL"/>
      </w:pPr>
      <w:r w:rsidRPr="003B2883">
        <w:t xml:space="preserve">                  contentType:  application/vnd.3gpp.ngap</w:t>
      </w:r>
    </w:p>
    <w:p w14:paraId="522E60DD" w14:textId="77777777" w:rsidR="00602AC0" w:rsidRPr="003B2883" w:rsidRDefault="00602AC0" w:rsidP="00602AC0">
      <w:pPr>
        <w:pStyle w:val="PL"/>
      </w:pPr>
      <w:r w:rsidRPr="003B2883">
        <w:t xml:space="preserve">                  headers:</w:t>
      </w:r>
    </w:p>
    <w:p w14:paraId="5846E430" w14:textId="77777777" w:rsidR="00602AC0" w:rsidRPr="003B2883" w:rsidRDefault="00602AC0" w:rsidP="00602AC0">
      <w:pPr>
        <w:pStyle w:val="PL"/>
      </w:pPr>
      <w:r w:rsidRPr="003B2883">
        <w:t xml:space="preserve">                    Content-Id:</w:t>
      </w:r>
    </w:p>
    <w:p w14:paraId="32ACE07A" w14:textId="77777777" w:rsidR="00602AC0" w:rsidRPr="003B2883" w:rsidRDefault="00602AC0" w:rsidP="00602AC0">
      <w:pPr>
        <w:pStyle w:val="PL"/>
      </w:pPr>
      <w:r w:rsidRPr="003B2883">
        <w:t xml:space="preserve">                      schema:</w:t>
      </w:r>
    </w:p>
    <w:p w14:paraId="2D2C7666" w14:textId="77777777" w:rsidR="00602AC0" w:rsidRPr="003B2883" w:rsidRDefault="00602AC0" w:rsidP="00602AC0">
      <w:pPr>
        <w:pStyle w:val="PL"/>
      </w:pPr>
      <w:r w:rsidRPr="003B2883">
        <w:t xml:space="preserve">                        type: string</w:t>
      </w:r>
    </w:p>
    <w:p w14:paraId="1DC6E4DF" w14:textId="77777777" w:rsidR="00602AC0" w:rsidRPr="003B2883" w:rsidRDefault="00602AC0" w:rsidP="00602AC0">
      <w:pPr>
        <w:pStyle w:val="PL"/>
      </w:pPr>
      <w:r w:rsidRPr="003B2883">
        <w:t xml:space="preserve">                binaryDataN2InformationExt11:</w:t>
      </w:r>
    </w:p>
    <w:p w14:paraId="7247133A" w14:textId="77777777" w:rsidR="00602AC0" w:rsidRPr="003B2883" w:rsidRDefault="00602AC0" w:rsidP="00602AC0">
      <w:pPr>
        <w:pStyle w:val="PL"/>
      </w:pPr>
      <w:r w:rsidRPr="003B2883">
        <w:t xml:space="preserve">                  contentType:  application/vnd.3gpp.ngap</w:t>
      </w:r>
    </w:p>
    <w:p w14:paraId="2BB99E91" w14:textId="77777777" w:rsidR="00602AC0" w:rsidRPr="003B2883" w:rsidRDefault="00602AC0" w:rsidP="00602AC0">
      <w:pPr>
        <w:pStyle w:val="PL"/>
      </w:pPr>
      <w:r w:rsidRPr="003B2883">
        <w:t xml:space="preserve">                  headers:</w:t>
      </w:r>
    </w:p>
    <w:p w14:paraId="0B04FC51" w14:textId="77777777" w:rsidR="00602AC0" w:rsidRPr="003B2883" w:rsidRDefault="00602AC0" w:rsidP="00602AC0">
      <w:pPr>
        <w:pStyle w:val="PL"/>
      </w:pPr>
      <w:r w:rsidRPr="003B2883">
        <w:t xml:space="preserve">                    Content-Id:</w:t>
      </w:r>
    </w:p>
    <w:p w14:paraId="59506885" w14:textId="77777777" w:rsidR="00602AC0" w:rsidRPr="003B2883" w:rsidRDefault="00602AC0" w:rsidP="00602AC0">
      <w:pPr>
        <w:pStyle w:val="PL"/>
      </w:pPr>
      <w:r w:rsidRPr="003B2883">
        <w:t xml:space="preserve">                      schema:</w:t>
      </w:r>
    </w:p>
    <w:p w14:paraId="7CC69FE3" w14:textId="77777777" w:rsidR="00602AC0" w:rsidRPr="003B2883" w:rsidRDefault="00602AC0" w:rsidP="00602AC0">
      <w:pPr>
        <w:pStyle w:val="PL"/>
      </w:pPr>
      <w:r w:rsidRPr="003B2883">
        <w:t xml:space="preserve">                        type: string</w:t>
      </w:r>
    </w:p>
    <w:p w14:paraId="6AF0C50B" w14:textId="77777777" w:rsidR="00602AC0" w:rsidRPr="003B2883" w:rsidRDefault="00602AC0" w:rsidP="00602AC0">
      <w:pPr>
        <w:pStyle w:val="PL"/>
      </w:pPr>
      <w:r w:rsidRPr="003B2883">
        <w:t xml:space="preserve">                binaryDataN2InformationExt12:</w:t>
      </w:r>
    </w:p>
    <w:p w14:paraId="31C42152" w14:textId="77777777" w:rsidR="00602AC0" w:rsidRPr="003B2883" w:rsidRDefault="00602AC0" w:rsidP="00602AC0">
      <w:pPr>
        <w:pStyle w:val="PL"/>
      </w:pPr>
      <w:r w:rsidRPr="003B2883">
        <w:t xml:space="preserve">                  contentType:  application/vnd.3gpp.ngap</w:t>
      </w:r>
    </w:p>
    <w:p w14:paraId="4C3F1709" w14:textId="77777777" w:rsidR="00602AC0" w:rsidRPr="003B2883" w:rsidRDefault="00602AC0" w:rsidP="00602AC0">
      <w:pPr>
        <w:pStyle w:val="PL"/>
      </w:pPr>
      <w:r w:rsidRPr="003B2883">
        <w:t xml:space="preserve">                  headers:</w:t>
      </w:r>
    </w:p>
    <w:p w14:paraId="2B63A2B7" w14:textId="77777777" w:rsidR="00602AC0" w:rsidRPr="003B2883" w:rsidRDefault="00602AC0" w:rsidP="00602AC0">
      <w:pPr>
        <w:pStyle w:val="PL"/>
      </w:pPr>
      <w:r w:rsidRPr="003B2883">
        <w:t xml:space="preserve">                    Content-Id:</w:t>
      </w:r>
    </w:p>
    <w:p w14:paraId="28661648" w14:textId="77777777" w:rsidR="00602AC0" w:rsidRPr="003B2883" w:rsidRDefault="00602AC0" w:rsidP="00602AC0">
      <w:pPr>
        <w:pStyle w:val="PL"/>
      </w:pPr>
      <w:r w:rsidRPr="003B2883">
        <w:t xml:space="preserve">                      schema:</w:t>
      </w:r>
    </w:p>
    <w:p w14:paraId="6F718CCA" w14:textId="77777777" w:rsidR="00602AC0" w:rsidRPr="003B2883" w:rsidRDefault="00602AC0" w:rsidP="00602AC0">
      <w:pPr>
        <w:pStyle w:val="PL"/>
      </w:pPr>
      <w:r w:rsidRPr="003B2883">
        <w:t xml:space="preserve">                        type: string</w:t>
      </w:r>
    </w:p>
    <w:p w14:paraId="723309E8" w14:textId="77777777" w:rsidR="00602AC0" w:rsidRPr="003B2883" w:rsidRDefault="00602AC0" w:rsidP="00602AC0">
      <w:pPr>
        <w:pStyle w:val="PL"/>
      </w:pPr>
      <w:r w:rsidRPr="003B2883">
        <w:t xml:space="preserve">                binaryDataN2InformationExt13:</w:t>
      </w:r>
    </w:p>
    <w:p w14:paraId="2B0FF21C" w14:textId="77777777" w:rsidR="00602AC0" w:rsidRPr="003B2883" w:rsidRDefault="00602AC0" w:rsidP="00602AC0">
      <w:pPr>
        <w:pStyle w:val="PL"/>
      </w:pPr>
      <w:r w:rsidRPr="003B2883">
        <w:t xml:space="preserve">                  contentType:  application/vnd.3gpp.ngap</w:t>
      </w:r>
    </w:p>
    <w:p w14:paraId="1DC7D425" w14:textId="77777777" w:rsidR="00602AC0" w:rsidRPr="003B2883" w:rsidRDefault="00602AC0" w:rsidP="00602AC0">
      <w:pPr>
        <w:pStyle w:val="PL"/>
      </w:pPr>
      <w:r w:rsidRPr="003B2883">
        <w:t xml:space="preserve">                  headers:</w:t>
      </w:r>
    </w:p>
    <w:p w14:paraId="16225D38" w14:textId="77777777" w:rsidR="00602AC0" w:rsidRPr="003B2883" w:rsidRDefault="00602AC0" w:rsidP="00602AC0">
      <w:pPr>
        <w:pStyle w:val="PL"/>
      </w:pPr>
      <w:r w:rsidRPr="003B2883">
        <w:t xml:space="preserve">                    Content-Id:</w:t>
      </w:r>
    </w:p>
    <w:p w14:paraId="3F5EF5A6" w14:textId="77777777" w:rsidR="00602AC0" w:rsidRPr="003B2883" w:rsidRDefault="00602AC0" w:rsidP="00602AC0">
      <w:pPr>
        <w:pStyle w:val="PL"/>
      </w:pPr>
      <w:r w:rsidRPr="003B2883">
        <w:t xml:space="preserve">                      schema:</w:t>
      </w:r>
    </w:p>
    <w:p w14:paraId="3902C602" w14:textId="77777777" w:rsidR="00602AC0" w:rsidRPr="003B2883" w:rsidRDefault="00602AC0" w:rsidP="00602AC0">
      <w:pPr>
        <w:pStyle w:val="PL"/>
      </w:pPr>
      <w:r w:rsidRPr="003B2883">
        <w:t xml:space="preserve">                        type: string</w:t>
      </w:r>
    </w:p>
    <w:p w14:paraId="3A73195D" w14:textId="77777777" w:rsidR="00602AC0" w:rsidRPr="003B2883" w:rsidRDefault="00602AC0" w:rsidP="00602AC0">
      <w:pPr>
        <w:pStyle w:val="PL"/>
      </w:pPr>
      <w:r w:rsidRPr="003B2883">
        <w:t xml:space="preserve">                binaryDataN2InformationExt14:</w:t>
      </w:r>
    </w:p>
    <w:p w14:paraId="6CA0C812" w14:textId="77777777" w:rsidR="00602AC0" w:rsidRPr="003B2883" w:rsidRDefault="00602AC0" w:rsidP="00602AC0">
      <w:pPr>
        <w:pStyle w:val="PL"/>
      </w:pPr>
      <w:r w:rsidRPr="003B2883">
        <w:t xml:space="preserve">                  contentType:  application/vnd.3gpp.ngap</w:t>
      </w:r>
    </w:p>
    <w:p w14:paraId="6F2838B9" w14:textId="77777777" w:rsidR="00602AC0" w:rsidRPr="003B2883" w:rsidRDefault="00602AC0" w:rsidP="00602AC0">
      <w:pPr>
        <w:pStyle w:val="PL"/>
      </w:pPr>
      <w:r w:rsidRPr="003B2883">
        <w:t xml:space="preserve">                  headers:</w:t>
      </w:r>
    </w:p>
    <w:p w14:paraId="7514F77B" w14:textId="77777777" w:rsidR="00602AC0" w:rsidRPr="003B2883" w:rsidRDefault="00602AC0" w:rsidP="00602AC0">
      <w:pPr>
        <w:pStyle w:val="PL"/>
      </w:pPr>
      <w:r w:rsidRPr="003B2883">
        <w:t xml:space="preserve">                    Content-Id:</w:t>
      </w:r>
    </w:p>
    <w:p w14:paraId="406727A3" w14:textId="77777777" w:rsidR="00602AC0" w:rsidRPr="003B2883" w:rsidRDefault="00602AC0" w:rsidP="00602AC0">
      <w:pPr>
        <w:pStyle w:val="PL"/>
      </w:pPr>
      <w:r w:rsidRPr="003B2883">
        <w:t xml:space="preserve">                      schema:</w:t>
      </w:r>
    </w:p>
    <w:p w14:paraId="50687F17" w14:textId="77777777" w:rsidR="00602AC0" w:rsidRPr="003B2883" w:rsidRDefault="00602AC0" w:rsidP="00602AC0">
      <w:pPr>
        <w:pStyle w:val="PL"/>
      </w:pPr>
      <w:r w:rsidRPr="003B2883">
        <w:t xml:space="preserve">                        type: string</w:t>
      </w:r>
    </w:p>
    <w:p w14:paraId="53E07E41" w14:textId="77777777" w:rsidR="00602AC0" w:rsidRPr="003B2883" w:rsidRDefault="00602AC0" w:rsidP="00602AC0">
      <w:pPr>
        <w:pStyle w:val="PL"/>
      </w:pPr>
      <w:r w:rsidRPr="003B2883">
        <w:t xml:space="preserve">                binaryDataN2InformationExt15:</w:t>
      </w:r>
    </w:p>
    <w:p w14:paraId="665868D7" w14:textId="77777777" w:rsidR="00602AC0" w:rsidRPr="003B2883" w:rsidRDefault="00602AC0" w:rsidP="00602AC0">
      <w:pPr>
        <w:pStyle w:val="PL"/>
      </w:pPr>
      <w:r w:rsidRPr="003B2883">
        <w:t xml:space="preserve">                  contentType:  application/vnd.3gpp.ngap</w:t>
      </w:r>
    </w:p>
    <w:p w14:paraId="68BAE927" w14:textId="77777777" w:rsidR="00602AC0" w:rsidRPr="003B2883" w:rsidRDefault="00602AC0" w:rsidP="00602AC0">
      <w:pPr>
        <w:pStyle w:val="PL"/>
      </w:pPr>
      <w:r w:rsidRPr="003B2883">
        <w:t xml:space="preserve">                  headers:</w:t>
      </w:r>
    </w:p>
    <w:p w14:paraId="658F7055" w14:textId="77777777" w:rsidR="00602AC0" w:rsidRPr="003B2883" w:rsidRDefault="00602AC0" w:rsidP="00602AC0">
      <w:pPr>
        <w:pStyle w:val="PL"/>
      </w:pPr>
      <w:r w:rsidRPr="003B2883">
        <w:t xml:space="preserve">                    Content-Id:</w:t>
      </w:r>
    </w:p>
    <w:p w14:paraId="4AD54DB0" w14:textId="77777777" w:rsidR="00602AC0" w:rsidRPr="003B2883" w:rsidRDefault="00602AC0" w:rsidP="00602AC0">
      <w:pPr>
        <w:pStyle w:val="PL"/>
      </w:pPr>
      <w:r w:rsidRPr="003B2883">
        <w:t xml:space="preserve">                      schema:</w:t>
      </w:r>
    </w:p>
    <w:p w14:paraId="7412267C" w14:textId="77777777" w:rsidR="00602AC0" w:rsidRDefault="00602AC0" w:rsidP="00602AC0">
      <w:pPr>
        <w:pStyle w:val="PL"/>
      </w:pPr>
      <w:r w:rsidRPr="003B2883">
        <w:t xml:space="preserve">                        type: string</w:t>
      </w:r>
    </w:p>
    <w:p w14:paraId="775B632C" w14:textId="00829779"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2CF9BD9F" w14:textId="3AA98E92" w:rsidR="003400CD" w:rsidRPr="002E5CBA" w:rsidRDefault="003400CD" w:rsidP="00724AB7">
      <w:pPr>
        <w:pStyle w:val="PL"/>
        <w:rPr>
          <w:lang w:val="en-US"/>
        </w:rPr>
      </w:pPr>
      <w:r>
        <w:rPr>
          <w:lang w:val="en-US"/>
        </w:rPr>
        <w:t xml:space="preserve">          $ref: </w:t>
      </w:r>
      <w:r w:rsidRPr="00690A26">
        <w:t>'TS29571_CommonData.yaml#/components/</w:t>
      </w:r>
      <w:r>
        <w:t>responses/307'</w:t>
      </w:r>
    </w:p>
    <w:p w14:paraId="1AD344AB" w14:textId="759D590D" w:rsidR="00724AB7" w:rsidRDefault="00724AB7" w:rsidP="00724AB7">
      <w:pPr>
        <w:pStyle w:val="PL"/>
        <w:rPr>
          <w:lang w:val="en-US"/>
        </w:rPr>
      </w:pPr>
      <w:r w:rsidRPr="00046E6A">
        <w:rPr>
          <w:lang w:val="en-US"/>
        </w:rPr>
        <w:t xml:space="preserve">        '308':</w:t>
      </w:r>
    </w:p>
    <w:p w14:paraId="306E2B74" w14:textId="7FA5E2B5" w:rsidR="003400CD" w:rsidRPr="00046E6A" w:rsidRDefault="003400CD" w:rsidP="00724AB7">
      <w:pPr>
        <w:pStyle w:val="PL"/>
        <w:rPr>
          <w:lang w:val="en-US"/>
        </w:rPr>
      </w:pPr>
      <w:r>
        <w:rPr>
          <w:lang w:val="en-US"/>
        </w:rPr>
        <w:t xml:space="preserve">          $ref: </w:t>
      </w:r>
      <w:r w:rsidRPr="00690A26">
        <w:t>'TS29571_CommonData.yaml#/components/</w:t>
      </w:r>
      <w:r>
        <w:t>responses/308'</w:t>
      </w:r>
    </w:p>
    <w:p w14:paraId="392099DF" w14:textId="77777777" w:rsidR="00602AC0" w:rsidRPr="003B2883" w:rsidRDefault="00602AC0" w:rsidP="00602AC0">
      <w:pPr>
        <w:pStyle w:val="PL"/>
      </w:pPr>
      <w:r w:rsidRPr="003B2883">
        <w:t xml:space="preserve">        '400':</w:t>
      </w:r>
    </w:p>
    <w:p w14:paraId="32BBE2EB" w14:textId="77777777" w:rsidR="00602AC0" w:rsidRPr="003B2883" w:rsidRDefault="00602AC0" w:rsidP="00602AC0">
      <w:pPr>
        <w:pStyle w:val="PL"/>
      </w:pPr>
      <w:r w:rsidRPr="003B2883">
        <w:t xml:space="preserve">          description: Bad Request</w:t>
      </w:r>
    </w:p>
    <w:p w14:paraId="6CFD2237" w14:textId="77777777" w:rsidR="00602AC0" w:rsidRPr="003B2883" w:rsidRDefault="00602AC0" w:rsidP="00602AC0">
      <w:pPr>
        <w:pStyle w:val="PL"/>
      </w:pPr>
      <w:r w:rsidRPr="003B2883">
        <w:t xml:space="preserve">          content:</w:t>
      </w:r>
    </w:p>
    <w:p w14:paraId="461697CF" w14:textId="77777777" w:rsidR="00602AC0" w:rsidRPr="003B2883" w:rsidRDefault="00602AC0" w:rsidP="00602AC0">
      <w:pPr>
        <w:pStyle w:val="PL"/>
      </w:pPr>
      <w:r w:rsidRPr="003B2883">
        <w:t xml:space="preserve">            application/json:</w:t>
      </w:r>
    </w:p>
    <w:p w14:paraId="6BCAB58A" w14:textId="77777777" w:rsidR="00602AC0" w:rsidRPr="003B2883" w:rsidRDefault="00602AC0" w:rsidP="00602AC0">
      <w:pPr>
        <w:pStyle w:val="PL"/>
      </w:pPr>
      <w:r w:rsidRPr="003B2883">
        <w:t xml:space="preserve">              schema:</w:t>
      </w:r>
    </w:p>
    <w:p w14:paraId="5AA36B10" w14:textId="77777777" w:rsidR="00602AC0" w:rsidRDefault="00602AC0" w:rsidP="00602AC0">
      <w:pPr>
        <w:pStyle w:val="PL"/>
      </w:pPr>
      <w:r w:rsidRPr="003B2883">
        <w:t xml:space="preserve">                $ref: '#/components/schemas/UeContextCreateError'</w:t>
      </w:r>
    </w:p>
    <w:p w14:paraId="219867EF" w14:textId="77777777" w:rsidR="00E039EC" w:rsidRPr="002E5CBA" w:rsidRDefault="00E039EC" w:rsidP="00E039EC">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6ED805B3" w14:textId="77777777" w:rsidR="00E039EC" w:rsidRPr="002E5CBA" w:rsidRDefault="00E039EC" w:rsidP="00E039EC">
      <w:pPr>
        <w:pStyle w:val="PL"/>
        <w:rPr>
          <w:lang w:val="en-US"/>
        </w:rPr>
      </w:pPr>
      <w:r w:rsidRPr="002E5CBA">
        <w:rPr>
          <w:lang w:val="en-US"/>
        </w:rPr>
        <w:t xml:space="preserve">          </w:t>
      </w:r>
      <w:r>
        <w:rPr>
          <w:lang w:val="en-US"/>
        </w:rPr>
        <w:t xml:space="preserve">    </w:t>
      </w:r>
      <w:r w:rsidRPr="002E5CBA">
        <w:rPr>
          <w:lang w:val="en-US"/>
        </w:rPr>
        <w:t>schema:</w:t>
      </w:r>
    </w:p>
    <w:p w14:paraId="4247A84B" w14:textId="77777777" w:rsidR="006A3339" w:rsidRDefault="00E039EC" w:rsidP="00602AC0">
      <w:pPr>
        <w:pStyle w:val="PL"/>
      </w:pPr>
      <w:r w:rsidRPr="002E5CBA">
        <w:rPr>
          <w:lang w:val="en-US"/>
        </w:rPr>
        <w:t xml:space="preserve">            </w:t>
      </w:r>
      <w:r>
        <w:rPr>
          <w:lang w:val="en-US"/>
        </w:rPr>
        <w:t xml:space="preserve">    </w:t>
      </w:r>
      <w:r w:rsidRPr="003B2883">
        <w:t>$ref: 'TS29571_CommonData.yaml#/components/schemas/ProblemDetails'</w:t>
      </w:r>
    </w:p>
    <w:p w14:paraId="4A4F2F6F" w14:textId="52101D96" w:rsidR="00602AC0" w:rsidRPr="003B2883" w:rsidRDefault="00B67993" w:rsidP="00602AC0">
      <w:pPr>
        <w:pStyle w:val="PL"/>
      </w:pPr>
      <w:r>
        <w:t xml:space="preserve">        </w:t>
      </w:r>
      <w:r w:rsidR="00602AC0" w:rsidRPr="003B2883">
        <w:t>'403':</w:t>
      </w:r>
    </w:p>
    <w:p w14:paraId="5ADBA15F" w14:textId="77777777" w:rsidR="00602AC0" w:rsidRPr="003B2883" w:rsidRDefault="00602AC0" w:rsidP="00602AC0">
      <w:pPr>
        <w:pStyle w:val="PL"/>
      </w:pPr>
      <w:r w:rsidRPr="003B2883">
        <w:t xml:space="preserve">          description: Forbidden</w:t>
      </w:r>
    </w:p>
    <w:p w14:paraId="36CA9081" w14:textId="77777777" w:rsidR="00602AC0" w:rsidRPr="003B2883" w:rsidRDefault="00602AC0" w:rsidP="00602AC0">
      <w:pPr>
        <w:pStyle w:val="PL"/>
      </w:pPr>
      <w:r w:rsidRPr="003B2883">
        <w:t xml:space="preserve">          content:</w:t>
      </w:r>
    </w:p>
    <w:p w14:paraId="14167A49" w14:textId="77777777" w:rsidR="00602AC0" w:rsidRPr="003B2883" w:rsidRDefault="00602AC0" w:rsidP="00602AC0">
      <w:pPr>
        <w:pStyle w:val="PL"/>
      </w:pPr>
      <w:r w:rsidRPr="003B2883">
        <w:t xml:space="preserve">            application/json:</w:t>
      </w:r>
    </w:p>
    <w:p w14:paraId="3D5DF8B1" w14:textId="77777777" w:rsidR="00602AC0" w:rsidRPr="003B2883" w:rsidRDefault="00602AC0" w:rsidP="00602AC0">
      <w:pPr>
        <w:pStyle w:val="PL"/>
      </w:pPr>
      <w:r w:rsidRPr="003B2883">
        <w:t xml:space="preserve">              schema:</w:t>
      </w:r>
    </w:p>
    <w:p w14:paraId="591A84A7" w14:textId="77777777" w:rsidR="00602AC0" w:rsidRDefault="00602AC0" w:rsidP="00602AC0">
      <w:pPr>
        <w:pStyle w:val="PL"/>
      </w:pPr>
      <w:r w:rsidRPr="003B2883">
        <w:t xml:space="preserve">                $ref: '#/components/schemas/UeContextCreateError'</w:t>
      </w:r>
    </w:p>
    <w:p w14:paraId="05DF006C" w14:textId="77777777" w:rsidR="00CC6D87" w:rsidRPr="002E5CBA" w:rsidRDefault="00CC6D87" w:rsidP="00CC6D8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71FD945" w14:textId="77777777" w:rsidR="00CC6D87" w:rsidRPr="002E5CBA" w:rsidRDefault="00CC6D87" w:rsidP="00CC6D87">
      <w:pPr>
        <w:pStyle w:val="PL"/>
        <w:rPr>
          <w:lang w:val="en-US"/>
        </w:rPr>
      </w:pPr>
      <w:r w:rsidRPr="002E5CBA">
        <w:rPr>
          <w:lang w:val="en-US"/>
        </w:rPr>
        <w:t xml:space="preserve">          </w:t>
      </w:r>
      <w:r>
        <w:rPr>
          <w:lang w:val="en-US"/>
        </w:rPr>
        <w:t xml:space="preserve">    </w:t>
      </w:r>
      <w:r w:rsidRPr="002E5CBA">
        <w:rPr>
          <w:lang w:val="en-US"/>
        </w:rPr>
        <w:t>schema:</w:t>
      </w:r>
    </w:p>
    <w:p w14:paraId="095B49B4" w14:textId="7BDF0215" w:rsidR="00CC6D87" w:rsidRDefault="00CC6D87" w:rsidP="00CC6D87">
      <w:pPr>
        <w:pStyle w:val="PL"/>
      </w:pPr>
      <w:r w:rsidRPr="002E5CBA">
        <w:rPr>
          <w:lang w:val="en-US"/>
        </w:rPr>
        <w:t xml:space="preserve">            </w:t>
      </w:r>
      <w:r>
        <w:rPr>
          <w:lang w:val="en-US"/>
        </w:rPr>
        <w:t xml:space="preserve">    </w:t>
      </w:r>
      <w:r w:rsidRPr="003B2883">
        <w:t>$ref: 'TS29571_CommonData.yaml#/components/schemas/ProblemDetails'</w:t>
      </w:r>
    </w:p>
    <w:p w14:paraId="695FD926" w14:textId="77777777" w:rsidR="00722F13" w:rsidRPr="003B2883" w:rsidRDefault="00722F13" w:rsidP="00722F13">
      <w:pPr>
        <w:pStyle w:val="PL"/>
      </w:pPr>
      <w:r w:rsidRPr="003B2883">
        <w:t xml:space="preserve">            multipart/related:  # message with binary body part(s)</w:t>
      </w:r>
    </w:p>
    <w:p w14:paraId="1D1A88E2" w14:textId="77777777" w:rsidR="00722F13" w:rsidRPr="003B2883" w:rsidRDefault="00722F13" w:rsidP="00722F13">
      <w:pPr>
        <w:pStyle w:val="PL"/>
      </w:pPr>
      <w:r w:rsidRPr="003B2883">
        <w:t xml:space="preserve">              schema:</w:t>
      </w:r>
    </w:p>
    <w:p w14:paraId="1E02062B" w14:textId="77777777" w:rsidR="00722F13" w:rsidRPr="003B2883" w:rsidRDefault="00722F13" w:rsidP="00722F13">
      <w:pPr>
        <w:pStyle w:val="PL"/>
      </w:pPr>
      <w:r w:rsidRPr="003B2883">
        <w:t xml:space="preserve">                type: object</w:t>
      </w:r>
    </w:p>
    <w:p w14:paraId="4EB35EB6" w14:textId="77777777" w:rsidR="00722F13" w:rsidRPr="003B2883" w:rsidRDefault="00722F13" w:rsidP="00722F13">
      <w:pPr>
        <w:pStyle w:val="PL"/>
      </w:pPr>
      <w:r w:rsidRPr="003B2883">
        <w:t xml:space="preserve">                properties: # </w:t>
      </w:r>
      <w:r>
        <w:t>Response</w:t>
      </w:r>
      <w:r w:rsidRPr="003B2883">
        <w:t xml:space="preserve"> parts</w:t>
      </w:r>
    </w:p>
    <w:p w14:paraId="524543B5" w14:textId="77777777" w:rsidR="00722F13" w:rsidRPr="003B2883" w:rsidRDefault="00722F13" w:rsidP="00722F13">
      <w:pPr>
        <w:pStyle w:val="PL"/>
      </w:pPr>
      <w:r w:rsidRPr="003B2883">
        <w:t xml:space="preserve">                  jsonData:</w:t>
      </w:r>
    </w:p>
    <w:p w14:paraId="46435D8E" w14:textId="77777777" w:rsidR="00722F13" w:rsidRPr="003B2883" w:rsidRDefault="00722F13" w:rsidP="00722F13">
      <w:pPr>
        <w:pStyle w:val="PL"/>
      </w:pPr>
      <w:r w:rsidRPr="003B2883">
        <w:t xml:space="preserve">                    $ref: '#/components/schemas/UeContextCreateError'</w:t>
      </w:r>
    </w:p>
    <w:p w14:paraId="2168F285" w14:textId="77777777" w:rsidR="00722F13" w:rsidRPr="003B2883" w:rsidRDefault="00722F13" w:rsidP="00722F13">
      <w:pPr>
        <w:pStyle w:val="PL"/>
      </w:pPr>
      <w:r w:rsidRPr="003B2883">
        <w:t xml:space="preserve">                  binaryDataN2Information:</w:t>
      </w:r>
    </w:p>
    <w:p w14:paraId="522C9B4D" w14:textId="77777777" w:rsidR="00722F13" w:rsidRPr="003B2883" w:rsidRDefault="00722F13" w:rsidP="00722F13">
      <w:pPr>
        <w:pStyle w:val="PL"/>
      </w:pPr>
      <w:r w:rsidRPr="003B2883">
        <w:t xml:space="preserve">                    type: string</w:t>
      </w:r>
    </w:p>
    <w:p w14:paraId="144EC1A7" w14:textId="77777777" w:rsidR="00722F13" w:rsidRPr="003B2883" w:rsidRDefault="00722F13" w:rsidP="00722F13">
      <w:pPr>
        <w:pStyle w:val="PL"/>
      </w:pPr>
      <w:r w:rsidRPr="003B2883">
        <w:t xml:space="preserve">                    format: binary</w:t>
      </w:r>
    </w:p>
    <w:p w14:paraId="2C67CDA1" w14:textId="77777777" w:rsidR="00722F13" w:rsidRPr="003B2883" w:rsidRDefault="00722F13" w:rsidP="00722F13">
      <w:pPr>
        <w:pStyle w:val="PL"/>
      </w:pPr>
      <w:r w:rsidRPr="003B2883">
        <w:t xml:space="preserve">              encoding:</w:t>
      </w:r>
    </w:p>
    <w:p w14:paraId="2548688A" w14:textId="77777777" w:rsidR="00722F13" w:rsidRPr="009E25B6" w:rsidRDefault="00722F13" w:rsidP="00722F13">
      <w:pPr>
        <w:pStyle w:val="PL"/>
      </w:pPr>
      <w:r w:rsidRPr="003B2883">
        <w:t xml:space="preserve">                </w:t>
      </w:r>
      <w:r w:rsidRPr="009E25B6">
        <w:t>jsonData:</w:t>
      </w:r>
    </w:p>
    <w:p w14:paraId="65DF41CF" w14:textId="77777777" w:rsidR="00722F13" w:rsidRPr="009E25B6" w:rsidRDefault="00722F13" w:rsidP="00722F13">
      <w:pPr>
        <w:pStyle w:val="PL"/>
      </w:pPr>
      <w:r w:rsidRPr="009E25B6">
        <w:t xml:space="preserve">                  contentType:  application/json</w:t>
      </w:r>
    </w:p>
    <w:p w14:paraId="40EC8D92" w14:textId="77777777" w:rsidR="00722F13" w:rsidRPr="009E25B6" w:rsidRDefault="00722F13" w:rsidP="00722F13">
      <w:pPr>
        <w:pStyle w:val="PL"/>
      </w:pPr>
      <w:r w:rsidRPr="009E25B6">
        <w:t xml:space="preserve">                binaryDataN2Information:</w:t>
      </w:r>
    </w:p>
    <w:p w14:paraId="4DFFFF0B" w14:textId="77777777" w:rsidR="00722F13" w:rsidRPr="003B2883" w:rsidRDefault="00722F13" w:rsidP="00722F13">
      <w:pPr>
        <w:pStyle w:val="PL"/>
      </w:pPr>
      <w:r w:rsidRPr="009E25B6">
        <w:lastRenderedPageBreak/>
        <w:t xml:space="preserve">                  </w:t>
      </w:r>
      <w:r w:rsidRPr="003B2883">
        <w:t>contentType:  application/vnd.3gpp.ngap</w:t>
      </w:r>
    </w:p>
    <w:p w14:paraId="70E81D23" w14:textId="77777777" w:rsidR="00722F13" w:rsidRPr="003B2883" w:rsidRDefault="00722F13" w:rsidP="00722F13">
      <w:pPr>
        <w:pStyle w:val="PL"/>
      </w:pPr>
      <w:r w:rsidRPr="003B2883">
        <w:t xml:space="preserve">                  headers:</w:t>
      </w:r>
    </w:p>
    <w:p w14:paraId="13B2C73F" w14:textId="77777777" w:rsidR="00722F13" w:rsidRPr="003B2883" w:rsidRDefault="00722F13" w:rsidP="00722F13">
      <w:pPr>
        <w:pStyle w:val="PL"/>
      </w:pPr>
      <w:r w:rsidRPr="003B2883">
        <w:t xml:space="preserve">                    Content-Id:</w:t>
      </w:r>
    </w:p>
    <w:p w14:paraId="4C92755B" w14:textId="77777777" w:rsidR="00722F13" w:rsidRPr="003B2883" w:rsidRDefault="00722F13" w:rsidP="00722F13">
      <w:pPr>
        <w:pStyle w:val="PL"/>
      </w:pPr>
      <w:r w:rsidRPr="003B2883">
        <w:t xml:space="preserve">                      schema:</w:t>
      </w:r>
    </w:p>
    <w:p w14:paraId="29AD0A1D" w14:textId="77777777" w:rsidR="00722F13" w:rsidRPr="003B2883" w:rsidRDefault="00722F13" w:rsidP="00722F13">
      <w:pPr>
        <w:pStyle w:val="PL"/>
      </w:pPr>
      <w:r w:rsidRPr="003B2883">
        <w:t xml:space="preserve">                        type: string</w:t>
      </w:r>
    </w:p>
    <w:p w14:paraId="6E69BD25" w14:textId="77777777" w:rsidR="00602AC0" w:rsidRPr="003B2883" w:rsidRDefault="00602AC0" w:rsidP="00602AC0">
      <w:pPr>
        <w:pStyle w:val="PL"/>
      </w:pPr>
      <w:r w:rsidRPr="003B2883">
        <w:t xml:space="preserve">        '411':</w:t>
      </w:r>
    </w:p>
    <w:p w14:paraId="698A20A3" w14:textId="77777777" w:rsidR="00602AC0" w:rsidRPr="003B2883" w:rsidRDefault="00602AC0" w:rsidP="00602AC0">
      <w:pPr>
        <w:pStyle w:val="PL"/>
      </w:pPr>
      <w:r w:rsidRPr="003B2883">
        <w:t xml:space="preserve">          $ref: 'TS29571_CommonData.yaml#/components/responses/411'</w:t>
      </w:r>
    </w:p>
    <w:p w14:paraId="7312F224" w14:textId="77777777" w:rsidR="00602AC0" w:rsidRPr="003B2883" w:rsidRDefault="00602AC0" w:rsidP="00602AC0">
      <w:pPr>
        <w:pStyle w:val="PL"/>
      </w:pPr>
      <w:r w:rsidRPr="003B2883">
        <w:t xml:space="preserve">        '413':</w:t>
      </w:r>
    </w:p>
    <w:p w14:paraId="38E0429E" w14:textId="77777777" w:rsidR="00602AC0" w:rsidRPr="003B2883" w:rsidRDefault="00602AC0" w:rsidP="00602AC0">
      <w:pPr>
        <w:pStyle w:val="PL"/>
      </w:pPr>
      <w:r w:rsidRPr="003B2883">
        <w:t xml:space="preserve">          $ref: 'TS29571_CommonData.yaml#/components/responses/413'</w:t>
      </w:r>
    </w:p>
    <w:p w14:paraId="0E6884D6" w14:textId="77777777" w:rsidR="00602AC0" w:rsidRPr="003B2883" w:rsidRDefault="00602AC0" w:rsidP="00602AC0">
      <w:pPr>
        <w:pStyle w:val="PL"/>
      </w:pPr>
      <w:r w:rsidRPr="003B2883">
        <w:t xml:space="preserve">        '415':</w:t>
      </w:r>
    </w:p>
    <w:p w14:paraId="5ABCCCA0" w14:textId="77777777" w:rsidR="00602AC0" w:rsidRPr="003B2883" w:rsidRDefault="00602AC0" w:rsidP="00602AC0">
      <w:pPr>
        <w:pStyle w:val="PL"/>
      </w:pPr>
      <w:r w:rsidRPr="003B2883">
        <w:t xml:space="preserve">          $ref: 'TS29571_CommonData.yaml#/components/responses/415'</w:t>
      </w:r>
    </w:p>
    <w:p w14:paraId="1802E986" w14:textId="77777777" w:rsidR="00602AC0" w:rsidRPr="003B2883" w:rsidRDefault="00602AC0" w:rsidP="00602AC0">
      <w:pPr>
        <w:pStyle w:val="PL"/>
      </w:pPr>
      <w:r w:rsidRPr="003B2883">
        <w:t xml:space="preserve">        '429':</w:t>
      </w:r>
    </w:p>
    <w:p w14:paraId="42C57386" w14:textId="77777777" w:rsidR="00602AC0" w:rsidRPr="003B2883" w:rsidRDefault="00602AC0" w:rsidP="00602AC0">
      <w:pPr>
        <w:pStyle w:val="PL"/>
      </w:pPr>
      <w:r w:rsidRPr="003B2883">
        <w:t xml:space="preserve">          $ref: 'TS29571_CommonData.yaml#/components/responses/429'</w:t>
      </w:r>
    </w:p>
    <w:p w14:paraId="2BEDBE36" w14:textId="77777777" w:rsidR="00602AC0" w:rsidRPr="003B2883" w:rsidRDefault="00602AC0" w:rsidP="00602AC0">
      <w:pPr>
        <w:pStyle w:val="PL"/>
      </w:pPr>
      <w:r w:rsidRPr="003B2883">
        <w:t xml:space="preserve">        '500':</w:t>
      </w:r>
    </w:p>
    <w:p w14:paraId="5AA6F1FC" w14:textId="77777777" w:rsidR="00602AC0" w:rsidRPr="003B2883" w:rsidRDefault="00602AC0" w:rsidP="00602AC0">
      <w:pPr>
        <w:pStyle w:val="PL"/>
      </w:pPr>
      <w:r w:rsidRPr="003B2883">
        <w:t xml:space="preserve">          description: </w:t>
      </w:r>
      <w:r w:rsidRPr="003B2883">
        <w:rPr>
          <w:lang w:val="en-US"/>
        </w:rPr>
        <w:t>Internal Server Error</w:t>
      </w:r>
    </w:p>
    <w:p w14:paraId="519E3E9E" w14:textId="77777777" w:rsidR="00602AC0" w:rsidRPr="003B2883" w:rsidRDefault="00602AC0" w:rsidP="00602AC0">
      <w:pPr>
        <w:pStyle w:val="PL"/>
      </w:pPr>
      <w:r w:rsidRPr="003B2883">
        <w:t xml:space="preserve">          content:</w:t>
      </w:r>
    </w:p>
    <w:p w14:paraId="3ED506B8" w14:textId="77777777" w:rsidR="00602AC0" w:rsidRPr="003B2883" w:rsidRDefault="00602AC0" w:rsidP="00602AC0">
      <w:pPr>
        <w:pStyle w:val="PL"/>
      </w:pPr>
      <w:r w:rsidRPr="003B2883">
        <w:t xml:space="preserve">            application/json:</w:t>
      </w:r>
    </w:p>
    <w:p w14:paraId="0D6F9A16" w14:textId="77777777" w:rsidR="00602AC0" w:rsidRPr="003B2883" w:rsidRDefault="00602AC0" w:rsidP="00602AC0">
      <w:pPr>
        <w:pStyle w:val="PL"/>
      </w:pPr>
      <w:r w:rsidRPr="003B2883">
        <w:t xml:space="preserve">              schema:</w:t>
      </w:r>
    </w:p>
    <w:p w14:paraId="0D76FE49" w14:textId="77777777" w:rsidR="00602AC0" w:rsidRPr="003B2883" w:rsidRDefault="00602AC0" w:rsidP="00602AC0">
      <w:pPr>
        <w:pStyle w:val="PL"/>
      </w:pPr>
      <w:r w:rsidRPr="003B2883">
        <w:t xml:space="preserve">                $ref: '#/components/schemas/UeContextCreateError'</w:t>
      </w:r>
    </w:p>
    <w:p w14:paraId="2905E427" w14:textId="77777777" w:rsidR="00602AC0" w:rsidRPr="003B2883" w:rsidRDefault="00602AC0" w:rsidP="00602AC0">
      <w:pPr>
        <w:pStyle w:val="PL"/>
      </w:pPr>
      <w:r w:rsidRPr="003B2883">
        <w:t xml:space="preserve">        '503':</w:t>
      </w:r>
    </w:p>
    <w:p w14:paraId="620E7765" w14:textId="77777777" w:rsidR="00602AC0" w:rsidRPr="003B2883" w:rsidRDefault="00602AC0" w:rsidP="00602AC0">
      <w:pPr>
        <w:pStyle w:val="PL"/>
      </w:pPr>
      <w:r w:rsidRPr="003B2883">
        <w:t xml:space="preserve">          $ref: 'TS29571_CommonData.yaml#/components/responses/503'</w:t>
      </w:r>
    </w:p>
    <w:p w14:paraId="6007459E" w14:textId="77777777" w:rsidR="00602AC0" w:rsidRPr="003B2883" w:rsidRDefault="00602AC0" w:rsidP="00602AC0">
      <w:pPr>
        <w:pStyle w:val="PL"/>
      </w:pPr>
      <w:r w:rsidRPr="003B2883">
        <w:t xml:space="preserve">        default:</w:t>
      </w:r>
    </w:p>
    <w:p w14:paraId="120695C5" w14:textId="77777777" w:rsidR="00602AC0" w:rsidRPr="003B2883" w:rsidRDefault="00602AC0" w:rsidP="00602AC0">
      <w:pPr>
        <w:pStyle w:val="PL"/>
      </w:pPr>
      <w:r w:rsidRPr="003B2883">
        <w:t xml:space="preserve">          description: Unexpected error</w:t>
      </w:r>
    </w:p>
    <w:p w14:paraId="21AC521A" w14:textId="77777777" w:rsidR="00602AC0" w:rsidRPr="003B2883" w:rsidRDefault="00602AC0" w:rsidP="00602AC0">
      <w:pPr>
        <w:pStyle w:val="PL"/>
      </w:pPr>
      <w:r w:rsidRPr="003B2883">
        <w:t xml:space="preserve">  /ue-contexts/{ueContextId}/release:</w:t>
      </w:r>
    </w:p>
    <w:p w14:paraId="6AD67760" w14:textId="77777777" w:rsidR="00602AC0" w:rsidRPr="003B2883" w:rsidRDefault="00602AC0" w:rsidP="00602AC0">
      <w:pPr>
        <w:pStyle w:val="PL"/>
      </w:pPr>
      <w:r w:rsidRPr="003B2883">
        <w:t xml:space="preserve">    post:</w:t>
      </w:r>
    </w:p>
    <w:p w14:paraId="40AE861A" w14:textId="77777777" w:rsidR="00602AC0" w:rsidRPr="003B2883" w:rsidRDefault="00602AC0" w:rsidP="00602AC0">
      <w:pPr>
        <w:pStyle w:val="PL"/>
      </w:pPr>
      <w:r w:rsidRPr="003B2883">
        <w:t xml:space="preserve">      summary: Namf_Communication ReleaseUEContext service Operation</w:t>
      </w:r>
    </w:p>
    <w:p w14:paraId="025B6067" w14:textId="77777777" w:rsidR="00602AC0" w:rsidRPr="003B2883" w:rsidRDefault="00602AC0" w:rsidP="00602AC0">
      <w:pPr>
        <w:pStyle w:val="PL"/>
      </w:pPr>
      <w:r w:rsidRPr="003B2883">
        <w:t xml:space="preserve">      tags:</w:t>
      </w:r>
    </w:p>
    <w:p w14:paraId="068DF170" w14:textId="77777777" w:rsidR="00602AC0" w:rsidRPr="003B2883" w:rsidRDefault="00602AC0" w:rsidP="00602AC0">
      <w:pPr>
        <w:pStyle w:val="PL"/>
      </w:pPr>
      <w:r w:rsidRPr="003B2883">
        <w:t xml:space="preserve">        - Individual ueContext (Document)</w:t>
      </w:r>
    </w:p>
    <w:p w14:paraId="0E741B00" w14:textId="77777777" w:rsidR="00602AC0" w:rsidRPr="003B2883" w:rsidRDefault="00602AC0" w:rsidP="00602AC0">
      <w:pPr>
        <w:pStyle w:val="PL"/>
      </w:pPr>
      <w:r w:rsidRPr="003B2883">
        <w:t xml:space="preserve">      operationId: ReleaseUEContext</w:t>
      </w:r>
    </w:p>
    <w:p w14:paraId="173C9A26" w14:textId="77777777" w:rsidR="00602AC0" w:rsidRPr="003B2883" w:rsidRDefault="00602AC0" w:rsidP="00602AC0">
      <w:pPr>
        <w:pStyle w:val="PL"/>
      </w:pPr>
      <w:r w:rsidRPr="003B2883">
        <w:t xml:space="preserve">      parameters:</w:t>
      </w:r>
    </w:p>
    <w:p w14:paraId="0AF24F27" w14:textId="77777777" w:rsidR="00602AC0" w:rsidRPr="003B2883" w:rsidRDefault="00602AC0" w:rsidP="00602AC0">
      <w:pPr>
        <w:pStyle w:val="PL"/>
      </w:pPr>
      <w:r w:rsidRPr="003B2883">
        <w:t xml:space="preserve">        - name: ueContextId</w:t>
      </w:r>
    </w:p>
    <w:p w14:paraId="0CD354DD" w14:textId="77777777" w:rsidR="00602AC0" w:rsidRPr="003B2883" w:rsidRDefault="00602AC0" w:rsidP="00602AC0">
      <w:pPr>
        <w:pStyle w:val="PL"/>
      </w:pPr>
      <w:r w:rsidRPr="003B2883">
        <w:t xml:space="preserve">          in: path</w:t>
      </w:r>
    </w:p>
    <w:p w14:paraId="226B5B45" w14:textId="77777777" w:rsidR="00602AC0" w:rsidRPr="003B2883" w:rsidRDefault="00602AC0" w:rsidP="00602AC0">
      <w:pPr>
        <w:pStyle w:val="PL"/>
      </w:pPr>
      <w:r w:rsidRPr="003B2883">
        <w:t xml:space="preserve">          description: UE Context Identifier</w:t>
      </w:r>
    </w:p>
    <w:p w14:paraId="0B993202" w14:textId="77777777" w:rsidR="00602AC0" w:rsidRPr="003B2883" w:rsidRDefault="00602AC0" w:rsidP="00602AC0">
      <w:pPr>
        <w:pStyle w:val="PL"/>
      </w:pPr>
      <w:r w:rsidRPr="003B2883">
        <w:t xml:space="preserve">          required: true</w:t>
      </w:r>
    </w:p>
    <w:p w14:paraId="0F2040F2" w14:textId="77777777" w:rsidR="00602AC0" w:rsidRPr="003B2883" w:rsidRDefault="00602AC0" w:rsidP="00602AC0">
      <w:pPr>
        <w:pStyle w:val="PL"/>
      </w:pPr>
      <w:r w:rsidRPr="003B2883">
        <w:t xml:space="preserve">          schema:</w:t>
      </w:r>
    </w:p>
    <w:p w14:paraId="6368474F" w14:textId="77777777" w:rsidR="00602AC0" w:rsidRPr="003B2883" w:rsidRDefault="00602AC0" w:rsidP="00602AC0">
      <w:pPr>
        <w:pStyle w:val="PL"/>
      </w:pPr>
      <w:r w:rsidRPr="003B2883">
        <w:t xml:space="preserve">            type: string</w:t>
      </w:r>
    </w:p>
    <w:p w14:paraId="32849D85"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249BC432" w14:textId="77777777" w:rsidR="00602AC0" w:rsidRPr="003B2883" w:rsidRDefault="00602AC0" w:rsidP="00602AC0">
      <w:pPr>
        <w:pStyle w:val="PL"/>
      </w:pPr>
      <w:r w:rsidRPr="003B2883">
        <w:t xml:space="preserve">      requestBody:</w:t>
      </w:r>
    </w:p>
    <w:p w14:paraId="06C27395" w14:textId="77777777" w:rsidR="00602AC0" w:rsidRPr="003B2883" w:rsidRDefault="00602AC0" w:rsidP="00602AC0">
      <w:pPr>
        <w:pStyle w:val="PL"/>
      </w:pPr>
      <w:r w:rsidRPr="003B2883">
        <w:t xml:space="preserve">        content:</w:t>
      </w:r>
    </w:p>
    <w:p w14:paraId="6CD8BE31" w14:textId="77777777" w:rsidR="00602AC0" w:rsidRPr="003B2883" w:rsidRDefault="00602AC0" w:rsidP="00602AC0">
      <w:pPr>
        <w:pStyle w:val="PL"/>
      </w:pPr>
      <w:r w:rsidRPr="003B2883">
        <w:t xml:space="preserve">          application/json:</w:t>
      </w:r>
    </w:p>
    <w:p w14:paraId="52055E4D" w14:textId="77777777" w:rsidR="00602AC0" w:rsidRPr="003B2883" w:rsidRDefault="00602AC0" w:rsidP="00602AC0">
      <w:pPr>
        <w:pStyle w:val="PL"/>
      </w:pPr>
      <w:r w:rsidRPr="003B2883">
        <w:t xml:space="preserve">            schema:</w:t>
      </w:r>
    </w:p>
    <w:p w14:paraId="32FF9D98" w14:textId="77777777" w:rsidR="00602AC0" w:rsidRPr="003B2883" w:rsidRDefault="00602AC0" w:rsidP="00602AC0">
      <w:pPr>
        <w:pStyle w:val="PL"/>
      </w:pPr>
      <w:r w:rsidRPr="003B2883">
        <w:t xml:space="preserve">              $ref: '#/components/schemas/UEContextRelease'</w:t>
      </w:r>
    </w:p>
    <w:p w14:paraId="134DA018" w14:textId="77777777" w:rsidR="00602AC0" w:rsidRPr="003B2883" w:rsidRDefault="00602AC0" w:rsidP="00602AC0">
      <w:pPr>
        <w:pStyle w:val="PL"/>
      </w:pPr>
      <w:r w:rsidRPr="003B2883">
        <w:t xml:space="preserve">        required: true</w:t>
      </w:r>
    </w:p>
    <w:p w14:paraId="24038453" w14:textId="77777777" w:rsidR="00602AC0" w:rsidRPr="003B2883" w:rsidRDefault="00602AC0" w:rsidP="00602AC0">
      <w:pPr>
        <w:pStyle w:val="PL"/>
      </w:pPr>
      <w:r w:rsidRPr="003B2883">
        <w:t xml:space="preserve">      responses:</w:t>
      </w:r>
    </w:p>
    <w:p w14:paraId="35F82232" w14:textId="77777777" w:rsidR="00602AC0" w:rsidRPr="003B2883" w:rsidRDefault="00602AC0" w:rsidP="00602AC0">
      <w:pPr>
        <w:pStyle w:val="PL"/>
      </w:pPr>
      <w:r w:rsidRPr="003B2883">
        <w:t xml:space="preserve">        '204':</w:t>
      </w:r>
    </w:p>
    <w:p w14:paraId="0B449AEE" w14:textId="77777777" w:rsidR="00602AC0" w:rsidRDefault="00602AC0" w:rsidP="00602AC0">
      <w:pPr>
        <w:pStyle w:val="PL"/>
      </w:pPr>
      <w:r w:rsidRPr="003B2883">
        <w:t xml:space="preserve">          description: UE Context successfully released</w:t>
      </w:r>
    </w:p>
    <w:p w14:paraId="61F849DE" w14:textId="00D19B2F"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043B0516" w14:textId="01277C98" w:rsidR="003400CD" w:rsidRPr="002E5CBA" w:rsidRDefault="003400CD" w:rsidP="00724AB7">
      <w:pPr>
        <w:pStyle w:val="PL"/>
        <w:rPr>
          <w:lang w:val="en-US"/>
        </w:rPr>
      </w:pPr>
      <w:r>
        <w:rPr>
          <w:lang w:val="en-US"/>
        </w:rPr>
        <w:t xml:space="preserve">          $ref: </w:t>
      </w:r>
      <w:r w:rsidRPr="00690A26">
        <w:t>'TS29571_CommonData.yaml#/components/</w:t>
      </w:r>
      <w:r>
        <w:t>responses/307'</w:t>
      </w:r>
    </w:p>
    <w:p w14:paraId="185E4437" w14:textId="6009714F" w:rsidR="00724AB7" w:rsidRDefault="00724AB7" w:rsidP="00724AB7">
      <w:pPr>
        <w:pStyle w:val="PL"/>
        <w:rPr>
          <w:lang w:val="en-US"/>
        </w:rPr>
      </w:pPr>
      <w:r w:rsidRPr="00046E6A">
        <w:rPr>
          <w:lang w:val="en-US"/>
        </w:rPr>
        <w:t xml:space="preserve">        '308':</w:t>
      </w:r>
    </w:p>
    <w:p w14:paraId="654CD9A2" w14:textId="2AC1BB41" w:rsidR="003400CD" w:rsidRPr="00046E6A" w:rsidRDefault="003400CD" w:rsidP="00724AB7">
      <w:pPr>
        <w:pStyle w:val="PL"/>
        <w:rPr>
          <w:lang w:val="en-US"/>
        </w:rPr>
      </w:pPr>
      <w:r>
        <w:rPr>
          <w:lang w:val="en-US"/>
        </w:rPr>
        <w:t xml:space="preserve">          $ref: </w:t>
      </w:r>
      <w:r w:rsidRPr="00690A26">
        <w:t>'TS29571_CommonData.yaml#/components/</w:t>
      </w:r>
      <w:r>
        <w:t>responses/308'</w:t>
      </w:r>
    </w:p>
    <w:p w14:paraId="7AB832B9" w14:textId="77777777" w:rsidR="00602AC0" w:rsidRPr="003B2883" w:rsidRDefault="00602AC0" w:rsidP="00602AC0">
      <w:pPr>
        <w:pStyle w:val="PL"/>
      </w:pPr>
      <w:r w:rsidRPr="003B2883">
        <w:t xml:space="preserve">        '400':</w:t>
      </w:r>
    </w:p>
    <w:p w14:paraId="077EDBB2" w14:textId="77777777" w:rsidR="00602AC0" w:rsidRPr="003B2883" w:rsidRDefault="00602AC0" w:rsidP="00602AC0">
      <w:pPr>
        <w:pStyle w:val="PL"/>
      </w:pPr>
      <w:r w:rsidRPr="003B2883">
        <w:t xml:space="preserve">          $ref: 'TS29571_CommonData.yaml#/components/responses/400'</w:t>
      </w:r>
    </w:p>
    <w:p w14:paraId="28BEF224" w14:textId="77777777" w:rsidR="00602AC0" w:rsidRPr="003B2883" w:rsidRDefault="00602AC0" w:rsidP="00602AC0">
      <w:pPr>
        <w:pStyle w:val="PL"/>
      </w:pPr>
      <w:r w:rsidRPr="003B2883">
        <w:t xml:space="preserve">        '403':</w:t>
      </w:r>
    </w:p>
    <w:p w14:paraId="405C0494" w14:textId="77777777" w:rsidR="00602AC0" w:rsidRPr="003B2883" w:rsidRDefault="00602AC0" w:rsidP="00602AC0">
      <w:pPr>
        <w:pStyle w:val="PL"/>
      </w:pPr>
      <w:r w:rsidRPr="003B2883">
        <w:t xml:space="preserve">          $ref: 'TS29571_CommonData.yaml#/components/responses/403'</w:t>
      </w:r>
    </w:p>
    <w:p w14:paraId="25286FC5" w14:textId="77777777" w:rsidR="00602AC0" w:rsidRPr="003B2883" w:rsidRDefault="00602AC0" w:rsidP="00602AC0">
      <w:pPr>
        <w:pStyle w:val="PL"/>
      </w:pPr>
      <w:r w:rsidRPr="003B2883">
        <w:t xml:space="preserve">        '404':</w:t>
      </w:r>
    </w:p>
    <w:p w14:paraId="1B548F6B" w14:textId="77777777" w:rsidR="00602AC0" w:rsidRPr="003B2883" w:rsidRDefault="00602AC0" w:rsidP="00602AC0">
      <w:pPr>
        <w:pStyle w:val="PL"/>
      </w:pPr>
      <w:r w:rsidRPr="003B2883">
        <w:t xml:space="preserve">          $ref: 'TS29571_CommonData.yaml#/components/responses/404'</w:t>
      </w:r>
    </w:p>
    <w:p w14:paraId="160EADDA" w14:textId="77777777" w:rsidR="00602AC0" w:rsidRPr="003B2883" w:rsidRDefault="00602AC0" w:rsidP="00602AC0">
      <w:pPr>
        <w:pStyle w:val="PL"/>
      </w:pPr>
      <w:r w:rsidRPr="003B2883">
        <w:t xml:space="preserve">        '411':</w:t>
      </w:r>
    </w:p>
    <w:p w14:paraId="4C303D97" w14:textId="77777777" w:rsidR="00602AC0" w:rsidRPr="003B2883" w:rsidRDefault="00602AC0" w:rsidP="00602AC0">
      <w:pPr>
        <w:pStyle w:val="PL"/>
      </w:pPr>
      <w:r w:rsidRPr="003B2883">
        <w:t xml:space="preserve">          $ref: 'TS29571_CommonData.yaml#/components/responses/411'</w:t>
      </w:r>
    </w:p>
    <w:p w14:paraId="71B7A8F0" w14:textId="77777777" w:rsidR="00602AC0" w:rsidRPr="003B2883" w:rsidRDefault="00602AC0" w:rsidP="00602AC0">
      <w:pPr>
        <w:pStyle w:val="PL"/>
      </w:pPr>
      <w:r w:rsidRPr="003B2883">
        <w:t xml:space="preserve">        '413':</w:t>
      </w:r>
    </w:p>
    <w:p w14:paraId="2DD8EC49" w14:textId="77777777" w:rsidR="00602AC0" w:rsidRPr="003B2883" w:rsidRDefault="00602AC0" w:rsidP="00602AC0">
      <w:pPr>
        <w:pStyle w:val="PL"/>
      </w:pPr>
      <w:r w:rsidRPr="003B2883">
        <w:t xml:space="preserve">          $ref: 'TS29571_CommonData.yaml#/components/responses/413'</w:t>
      </w:r>
    </w:p>
    <w:p w14:paraId="75ED71FA" w14:textId="77777777" w:rsidR="00602AC0" w:rsidRPr="003B2883" w:rsidRDefault="00602AC0" w:rsidP="00602AC0">
      <w:pPr>
        <w:pStyle w:val="PL"/>
      </w:pPr>
      <w:r w:rsidRPr="003B2883">
        <w:t xml:space="preserve">        '415':</w:t>
      </w:r>
    </w:p>
    <w:p w14:paraId="313A6C46" w14:textId="77777777" w:rsidR="00602AC0" w:rsidRPr="003B2883" w:rsidRDefault="00602AC0" w:rsidP="00602AC0">
      <w:pPr>
        <w:pStyle w:val="PL"/>
      </w:pPr>
      <w:r w:rsidRPr="003B2883">
        <w:t xml:space="preserve">          $ref: 'TS29571_CommonData.yaml#/components/responses/415'</w:t>
      </w:r>
    </w:p>
    <w:p w14:paraId="29587500" w14:textId="77777777" w:rsidR="00602AC0" w:rsidRPr="003B2883" w:rsidRDefault="00602AC0" w:rsidP="00602AC0">
      <w:pPr>
        <w:pStyle w:val="PL"/>
      </w:pPr>
      <w:r w:rsidRPr="003B2883">
        <w:t xml:space="preserve">        '429':</w:t>
      </w:r>
    </w:p>
    <w:p w14:paraId="418D43FC" w14:textId="77777777" w:rsidR="00602AC0" w:rsidRPr="003B2883" w:rsidRDefault="00602AC0" w:rsidP="00602AC0">
      <w:pPr>
        <w:pStyle w:val="PL"/>
      </w:pPr>
      <w:r w:rsidRPr="003B2883">
        <w:t xml:space="preserve">          $ref: 'TS29571_CommonData.yaml#/components/responses/429'</w:t>
      </w:r>
    </w:p>
    <w:p w14:paraId="63760338" w14:textId="77777777" w:rsidR="00602AC0" w:rsidRPr="003B2883" w:rsidRDefault="00602AC0" w:rsidP="00602AC0">
      <w:pPr>
        <w:pStyle w:val="PL"/>
      </w:pPr>
      <w:r w:rsidRPr="003B2883">
        <w:t xml:space="preserve">        '500':</w:t>
      </w:r>
    </w:p>
    <w:p w14:paraId="41667208" w14:textId="77777777" w:rsidR="00602AC0" w:rsidRPr="003B2883" w:rsidRDefault="00602AC0" w:rsidP="00602AC0">
      <w:pPr>
        <w:pStyle w:val="PL"/>
      </w:pPr>
      <w:r w:rsidRPr="003B2883">
        <w:t xml:space="preserve">          $ref: 'TS29571_CommonData.yaml#/components/responses/500'</w:t>
      </w:r>
    </w:p>
    <w:p w14:paraId="12316BF5" w14:textId="77777777" w:rsidR="00602AC0" w:rsidRPr="003B2883" w:rsidRDefault="00602AC0" w:rsidP="00602AC0">
      <w:pPr>
        <w:pStyle w:val="PL"/>
      </w:pPr>
      <w:r w:rsidRPr="003B2883">
        <w:t xml:space="preserve">        '503':</w:t>
      </w:r>
    </w:p>
    <w:p w14:paraId="0D0761AF" w14:textId="77777777" w:rsidR="00602AC0" w:rsidRPr="003B2883" w:rsidRDefault="00602AC0" w:rsidP="00602AC0">
      <w:pPr>
        <w:pStyle w:val="PL"/>
      </w:pPr>
      <w:r w:rsidRPr="003B2883">
        <w:t xml:space="preserve">          $ref: 'TS29571_CommonData.yaml#/components/responses/503'</w:t>
      </w:r>
    </w:p>
    <w:p w14:paraId="6F3B3B95" w14:textId="77777777" w:rsidR="00602AC0" w:rsidRPr="003B2883" w:rsidRDefault="00602AC0" w:rsidP="00602AC0">
      <w:pPr>
        <w:pStyle w:val="PL"/>
      </w:pPr>
      <w:r w:rsidRPr="003B2883">
        <w:t xml:space="preserve">        default:</w:t>
      </w:r>
    </w:p>
    <w:p w14:paraId="4E69A822" w14:textId="77777777" w:rsidR="00602AC0" w:rsidRPr="003B2883" w:rsidRDefault="00602AC0" w:rsidP="00602AC0">
      <w:pPr>
        <w:pStyle w:val="PL"/>
      </w:pPr>
      <w:r w:rsidRPr="003B2883">
        <w:t xml:space="preserve">          description: Unexpected error</w:t>
      </w:r>
    </w:p>
    <w:p w14:paraId="4663F47F" w14:textId="77777777" w:rsidR="00602AC0" w:rsidRPr="003B2883" w:rsidRDefault="00602AC0" w:rsidP="00602AC0">
      <w:pPr>
        <w:pStyle w:val="PL"/>
      </w:pPr>
      <w:r w:rsidRPr="003B2883">
        <w:t xml:space="preserve">  /ue-contexts/{ueContextId}/assign-ebi:</w:t>
      </w:r>
    </w:p>
    <w:p w14:paraId="03A7854E" w14:textId="77777777" w:rsidR="00602AC0" w:rsidRPr="003B2883" w:rsidRDefault="00602AC0" w:rsidP="00602AC0">
      <w:pPr>
        <w:pStyle w:val="PL"/>
      </w:pPr>
      <w:r w:rsidRPr="003B2883">
        <w:t xml:space="preserve">    post:</w:t>
      </w:r>
    </w:p>
    <w:p w14:paraId="4CB1BAA8" w14:textId="77777777" w:rsidR="00602AC0" w:rsidRPr="003B2883" w:rsidRDefault="00602AC0" w:rsidP="00602AC0">
      <w:pPr>
        <w:pStyle w:val="PL"/>
      </w:pPr>
      <w:r w:rsidRPr="003B2883">
        <w:t xml:space="preserve">      summary: Namf_Communication EBI Assignment service Operation</w:t>
      </w:r>
    </w:p>
    <w:p w14:paraId="59529725" w14:textId="77777777" w:rsidR="00602AC0" w:rsidRPr="003B2883" w:rsidRDefault="00602AC0" w:rsidP="00602AC0">
      <w:pPr>
        <w:pStyle w:val="PL"/>
      </w:pPr>
      <w:r w:rsidRPr="003B2883">
        <w:t xml:space="preserve">      tags:</w:t>
      </w:r>
    </w:p>
    <w:p w14:paraId="507D57A8" w14:textId="77777777" w:rsidR="00602AC0" w:rsidRPr="003B2883" w:rsidRDefault="00602AC0" w:rsidP="00602AC0">
      <w:pPr>
        <w:pStyle w:val="PL"/>
      </w:pPr>
      <w:r w:rsidRPr="003B2883">
        <w:t xml:space="preserve">        - Individual ueContext (Document)</w:t>
      </w:r>
    </w:p>
    <w:p w14:paraId="7398B37A" w14:textId="77777777" w:rsidR="00602AC0" w:rsidRPr="003B2883" w:rsidRDefault="00602AC0" w:rsidP="00602AC0">
      <w:pPr>
        <w:pStyle w:val="PL"/>
      </w:pPr>
      <w:r w:rsidRPr="003B2883">
        <w:t xml:space="preserve">      operationId: EBIAssignment</w:t>
      </w:r>
    </w:p>
    <w:p w14:paraId="442A3B4B" w14:textId="77777777" w:rsidR="00602AC0" w:rsidRPr="003B2883" w:rsidRDefault="00602AC0" w:rsidP="00602AC0">
      <w:pPr>
        <w:pStyle w:val="PL"/>
      </w:pPr>
      <w:r w:rsidRPr="003B2883">
        <w:t xml:space="preserve">      parameters:</w:t>
      </w:r>
    </w:p>
    <w:p w14:paraId="23317C59" w14:textId="77777777" w:rsidR="00602AC0" w:rsidRPr="003B2883" w:rsidRDefault="00602AC0" w:rsidP="00602AC0">
      <w:pPr>
        <w:pStyle w:val="PL"/>
      </w:pPr>
      <w:r w:rsidRPr="003B2883">
        <w:lastRenderedPageBreak/>
        <w:t xml:space="preserve">        - name: ueContextId</w:t>
      </w:r>
    </w:p>
    <w:p w14:paraId="3C7C1C7A" w14:textId="77777777" w:rsidR="00602AC0" w:rsidRPr="003B2883" w:rsidRDefault="00602AC0" w:rsidP="00602AC0">
      <w:pPr>
        <w:pStyle w:val="PL"/>
      </w:pPr>
      <w:r w:rsidRPr="003B2883">
        <w:t xml:space="preserve">          in: path</w:t>
      </w:r>
    </w:p>
    <w:p w14:paraId="005D4C5E" w14:textId="77777777" w:rsidR="00602AC0" w:rsidRPr="003B2883" w:rsidRDefault="00602AC0" w:rsidP="00602AC0">
      <w:pPr>
        <w:pStyle w:val="PL"/>
      </w:pPr>
      <w:r w:rsidRPr="003B2883">
        <w:t xml:space="preserve">          description: UE Context Identifier</w:t>
      </w:r>
    </w:p>
    <w:p w14:paraId="16474FAC" w14:textId="77777777" w:rsidR="00602AC0" w:rsidRPr="003B2883" w:rsidRDefault="00602AC0" w:rsidP="00602AC0">
      <w:pPr>
        <w:pStyle w:val="PL"/>
      </w:pPr>
      <w:r w:rsidRPr="003B2883">
        <w:t xml:space="preserve">          required: true</w:t>
      </w:r>
    </w:p>
    <w:p w14:paraId="48C842B1" w14:textId="77777777" w:rsidR="00602AC0" w:rsidRPr="003B2883" w:rsidRDefault="00602AC0" w:rsidP="00602AC0">
      <w:pPr>
        <w:pStyle w:val="PL"/>
      </w:pPr>
      <w:r w:rsidRPr="003B2883">
        <w:t xml:space="preserve">          schema:</w:t>
      </w:r>
    </w:p>
    <w:p w14:paraId="45B353E7" w14:textId="77777777" w:rsidR="00602AC0" w:rsidRPr="003B2883" w:rsidRDefault="00602AC0" w:rsidP="00602AC0">
      <w:pPr>
        <w:pStyle w:val="PL"/>
      </w:pPr>
      <w:r w:rsidRPr="003B2883">
        <w:t xml:space="preserve">            type: string</w:t>
      </w:r>
    </w:p>
    <w:p w14:paraId="0BA69B8A"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1A9AFB6" w14:textId="77777777" w:rsidR="00602AC0" w:rsidRPr="003B2883" w:rsidRDefault="00602AC0" w:rsidP="00602AC0">
      <w:pPr>
        <w:pStyle w:val="PL"/>
      </w:pPr>
      <w:r w:rsidRPr="003B2883">
        <w:t xml:space="preserve">      requestBody:</w:t>
      </w:r>
    </w:p>
    <w:p w14:paraId="35C6A3E6" w14:textId="77777777" w:rsidR="00602AC0" w:rsidRPr="003B2883" w:rsidRDefault="00602AC0" w:rsidP="00602AC0">
      <w:pPr>
        <w:pStyle w:val="PL"/>
      </w:pPr>
      <w:r w:rsidRPr="003B2883">
        <w:t xml:space="preserve">        content:</w:t>
      </w:r>
    </w:p>
    <w:p w14:paraId="208A6CAC" w14:textId="77777777" w:rsidR="00602AC0" w:rsidRPr="003B2883" w:rsidRDefault="00602AC0" w:rsidP="00602AC0">
      <w:pPr>
        <w:pStyle w:val="PL"/>
      </w:pPr>
      <w:r w:rsidRPr="003B2883">
        <w:t xml:space="preserve">          application/json:</w:t>
      </w:r>
    </w:p>
    <w:p w14:paraId="7977CC36" w14:textId="77777777" w:rsidR="00602AC0" w:rsidRPr="003B2883" w:rsidRDefault="00602AC0" w:rsidP="00602AC0">
      <w:pPr>
        <w:pStyle w:val="PL"/>
      </w:pPr>
      <w:r w:rsidRPr="003B2883">
        <w:t xml:space="preserve">            schema:</w:t>
      </w:r>
    </w:p>
    <w:p w14:paraId="03E229A2" w14:textId="77777777" w:rsidR="00602AC0" w:rsidRPr="003B2883" w:rsidRDefault="00602AC0" w:rsidP="00602AC0">
      <w:pPr>
        <w:pStyle w:val="PL"/>
      </w:pPr>
      <w:r w:rsidRPr="003B2883">
        <w:t xml:space="preserve">              $ref: '#/components/schemas/AssignEbiData'</w:t>
      </w:r>
    </w:p>
    <w:p w14:paraId="1663E2A1" w14:textId="77777777" w:rsidR="00602AC0" w:rsidRPr="003B2883" w:rsidRDefault="00602AC0" w:rsidP="00602AC0">
      <w:pPr>
        <w:pStyle w:val="PL"/>
      </w:pPr>
      <w:r w:rsidRPr="003B2883">
        <w:t xml:space="preserve">        required: true</w:t>
      </w:r>
    </w:p>
    <w:p w14:paraId="10F9E580" w14:textId="77777777" w:rsidR="00602AC0" w:rsidRPr="003B2883" w:rsidRDefault="00602AC0" w:rsidP="00602AC0">
      <w:pPr>
        <w:pStyle w:val="PL"/>
      </w:pPr>
      <w:r w:rsidRPr="003B2883">
        <w:t xml:space="preserve">      responses:</w:t>
      </w:r>
    </w:p>
    <w:p w14:paraId="5DE61D04" w14:textId="77777777" w:rsidR="00602AC0" w:rsidRPr="003B2883" w:rsidRDefault="00602AC0" w:rsidP="00602AC0">
      <w:pPr>
        <w:pStyle w:val="PL"/>
      </w:pPr>
      <w:r w:rsidRPr="003B2883">
        <w:t xml:space="preserve">        '200':</w:t>
      </w:r>
    </w:p>
    <w:p w14:paraId="5FF40129" w14:textId="77777777" w:rsidR="00602AC0" w:rsidRPr="003B2883" w:rsidRDefault="00602AC0" w:rsidP="00602AC0">
      <w:pPr>
        <w:pStyle w:val="PL"/>
      </w:pPr>
      <w:r w:rsidRPr="003B2883">
        <w:t xml:space="preserve">          description: EBI Assignment successfully performed.</w:t>
      </w:r>
    </w:p>
    <w:p w14:paraId="2EDD7283" w14:textId="77777777" w:rsidR="00602AC0" w:rsidRPr="003B2883" w:rsidRDefault="00602AC0" w:rsidP="00602AC0">
      <w:pPr>
        <w:pStyle w:val="PL"/>
      </w:pPr>
      <w:r w:rsidRPr="003B2883">
        <w:t xml:space="preserve">          content:</w:t>
      </w:r>
    </w:p>
    <w:p w14:paraId="007EE5A8" w14:textId="77777777" w:rsidR="00602AC0" w:rsidRPr="003B2883" w:rsidRDefault="00602AC0" w:rsidP="00602AC0">
      <w:pPr>
        <w:pStyle w:val="PL"/>
      </w:pPr>
      <w:r w:rsidRPr="003B2883">
        <w:t xml:space="preserve">            application/json:</w:t>
      </w:r>
    </w:p>
    <w:p w14:paraId="1F3D1E3F" w14:textId="77777777" w:rsidR="00602AC0" w:rsidRPr="003B2883" w:rsidRDefault="00602AC0" w:rsidP="00602AC0">
      <w:pPr>
        <w:pStyle w:val="PL"/>
      </w:pPr>
      <w:r w:rsidRPr="003B2883">
        <w:t xml:space="preserve">              schema:</w:t>
      </w:r>
    </w:p>
    <w:p w14:paraId="06BE23EB" w14:textId="77777777" w:rsidR="00602AC0" w:rsidRDefault="00602AC0" w:rsidP="00602AC0">
      <w:pPr>
        <w:pStyle w:val="PL"/>
      </w:pPr>
      <w:r w:rsidRPr="003B2883">
        <w:t xml:space="preserve">                $ref: '#/components/schemas/AssignedEbiData'</w:t>
      </w:r>
    </w:p>
    <w:p w14:paraId="4774A2DC" w14:textId="200950E9"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2071CBF2" w14:textId="69EAE2F5" w:rsidR="003400CD" w:rsidRPr="002E5CBA" w:rsidRDefault="003400CD" w:rsidP="00724AB7">
      <w:pPr>
        <w:pStyle w:val="PL"/>
        <w:rPr>
          <w:lang w:val="en-US"/>
        </w:rPr>
      </w:pPr>
      <w:r>
        <w:rPr>
          <w:lang w:val="en-US"/>
        </w:rPr>
        <w:t xml:space="preserve">          $ref: </w:t>
      </w:r>
      <w:r w:rsidRPr="00690A26">
        <w:t>'TS29571_CommonData.yaml#/components/</w:t>
      </w:r>
      <w:r>
        <w:t>responses/307'</w:t>
      </w:r>
    </w:p>
    <w:p w14:paraId="5F91705B" w14:textId="70BD8E4D" w:rsidR="00724AB7" w:rsidRDefault="00724AB7" w:rsidP="00724AB7">
      <w:pPr>
        <w:pStyle w:val="PL"/>
        <w:rPr>
          <w:lang w:val="en-US"/>
        </w:rPr>
      </w:pPr>
      <w:r w:rsidRPr="00046E6A">
        <w:rPr>
          <w:lang w:val="en-US"/>
        </w:rPr>
        <w:t xml:space="preserve">        '308':</w:t>
      </w:r>
    </w:p>
    <w:p w14:paraId="33091E74" w14:textId="4C201220" w:rsidR="003400CD" w:rsidRPr="00046E6A" w:rsidRDefault="003400CD" w:rsidP="00724AB7">
      <w:pPr>
        <w:pStyle w:val="PL"/>
        <w:rPr>
          <w:lang w:val="en-US"/>
        </w:rPr>
      </w:pPr>
      <w:r>
        <w:rPr>
          <w:lang w:val="en-US"/>
        </w:rPr>
        <w:t xml:space="preserve">          $ref: </w:t>
      </w:r>
      <w:r w:rsidRPr="00690A26">
        <w:t>'TS29571_CommonData.yaml#/components/</w:t>
      </w:r>
      <w:r>
        <w:t>responses/308'</w:t>
      </w:r>
    </w:p>
    <w:p w14:paraId="4B4F70BE" w14:textId="77777777" w:rsidR="00602AC0" w:rsidRPr="003B2883" w:rsidRDefault="00602AC0" w:rsidP="00602AC0">
      <w:pPr>
        <w:pStyle w:val="PL"/>
      </w:pPr>
      <w:r w:rsidRPr="003B2883">
        <w:t xml:space="preserve">        '400':</w:t>
      </w:r>
    </w:p>
    <w:p w14:paraId="41A51884" w14:textId="77777777" w:rsidR="00602AC0" w:rsidRPr="003B2883" w:rsidRDefault="00602AC0" w:rsidP="00602AC0">
      <w:pPr>
        <w:pStyle w:val="PL"/>
      </w:pPr>
      <w:r w:rsidRPr="003B2883">
        <w:t xml:space="preserve">          description: Bad Request</w:t>
      </w:r>
    </w:p>
    <w:p w14:paraId="75AA6494" w14:textId="77777777" w:rsidR="00602AC0" w:rsidRPr="003B2883" w:rsidRDefault="00602AC0" w:rsidP="00602AC0">
      <w:pPr>
        <w:pStyle w:val="PL"/>
      </w:pPr>
      <w:r w:rsidRPr="003B2883">
        <w:t xml:space="preserve">          content:</w:t>
      </w:r>
    </w:p>
    <w:p w14:paraId="24E17FCC" w14:textId="77777777" w:rsidR="00602AC0" w:rsidRPr="003B2883" w:rsidRDefault="00602AC0" w:rsidP="00602AC0">
      <w:pPr>
        <w:pStyle w:val="PL"/>
      </w:pPr>
      <w:r w:rsidRPr="003B2883">
        <w:t xml:space="preserve">            application/json:</w:t>
      </w:r>
    </w:p>
    <w:p w14:paraId="79F07CAA" w14:textId="77777777" w:rsidR="00602AC0" w:rsidRPr="003B2883" w:rsidRDefault="00602AC0" w:rsidP="00602AC0">
      <w:pPr>
        <w:pStyle w:val="PL"/>
      </w:pPr>
      <w:r w:rsidRPr="003B2883">
        <w:t xml:space="preserve">              schema:</w:t>
      </w:r>
    </w:p>
    <w:p w14:paraId="19EB7182" w14:textId="77777777" w:rsidR="00602AC0" w:rsidRDefault="00602AC0" w:rsidP="00602AC0">
      <w:pPr>
        <w:pStyle w:val="PL"/>
      </w:pPr>
      <w:r w:rsidRPr="003B2883">
        <w:t xml:space="preserve">                $ref: '#/components/schemas/AssignEbiError'</w:t>
      </w:r>
    </w:p>
    <w:p w14:paraId="0A87B058" w14:textId="77777777" w:rsidR="00012915" w:rsidRPr="002E5CBA" w:rsidRDefault="00012915" w:rsidP="00012915">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284CFC7" w14:textId="77777777" w:rsidR="00012915" w:rsidRPr="002E5CBA" w:rsidRDefault="00012915" w:rsidP="00012915">
      <w:pPr>
        <w:pStyle w:val="PL"/>
        <w:rPr>
          <w:lang w:val="en-US"/>
        </w:rPr>
      </w:pPr>
      <w:r w:rsidRPr="002E5CBA">
        <w:rPr>
          <w:lang w:val="en-US"/>
        </w:rPr>
        <w:t xml:space="preserve">          </w:t>
      </w:r>
      <w:r>
        <w:rPr>
          <w:lang w:val="en-US"/>
        </w:rPr>
        <w:t xml:space="preserve">    </w:t>
      </w:r>
      <w:r w:rsidRPr="002E5CBA">
        <w:rPr>
          <w:lang w:val="en-US"/>
        </w:rPr>
        <w:t>schema:</w:t>
      </w:r>
    </w:p>
    <w:p w14:paraId="6DB728DD" w14:textId="0C23B46D" w:rsidR="00012915" w:rsidRPr="003B2883" w:rsidRDefault="00012915" w:rsidP="00012915">
      <w:pPr>
        <w:pStyle w:val="PL"/>
      </w:pPr>
      <w:r w:rsidRPr="002E5CBA">
        <w:rPr>
          <w:lang w:val="en-US"/>
        </w:rPr>
        <w:t xml:space="preserve">            </w:t>
      </w:r>
      <w:r>
        <w:rPr>
          <w:lang w:val="en-US"/>
        </w:rPr>
        <w:t xml:space="preserve">    </w:t>
      </w:r>
      <w:r w:rsidRPr="003B2883">
        <w:t>$ref: 'TS29571_CommonData.yaml#/components/schemas/ProblemDetails'</w:t>
      </w:r>
    </w:p>
    <w:p w14:paraId="786E437E" w14:textId="77777777" w:rsidR="00602AC0" w:rsidRPr="003B2883" w:rsidRDefault="00602AC0" w:rsidP="00602AC0">
      <w:pPr>
        <w:pStyle w:val="PL"/>
      </w:pPr>
      <w:r w:rsidRPr="003B2883">
        <w:t xml:space="preserve">        '403':</w:t>
      </w:r>
    </w:p>
    <w:p w14:paraId="39202C9D" w14:textId="77777777" w:rsidR="00602AC0" w:rsidRPr="003B2883" w:rsidRDefault="00602AC0" w:rsidP="00602AC0">
      <w:pPr>
        <w:pStyle w:val="PL"/>
      </w:pPr>
      <w:r w:rsidRPr="003B2883">
        <w:t xml:space="preserve">          description: Forbidden</w:t>
      </w:r>
    </w:p>
    <w:p w14:paraId="225C55FC" w14:textId="77777777" w:rsidR="00602AC0" w:rsidRPr="003B2883" w:rsidRDefault="00602AC0" w:rsidP="00602AC0">
      <w:pPr>
        <w:pStyle w:val="PL"/>
      </w:pPr>
      <w:r w:rsidRPr="003B2883">
        <w:t xml:space="preserve">          content:</w:t>
      </w:r>
    </w:p>
    <w:p w14:paraId="4B5B5AF2" w14:textId="77777777" w:rsidR="00602AC0" w:rsidRPr="003B2883" w:rsidRDefault="00602AC0" w:rsidP="00602AC0">
      <w:pPr>
        <w:pStyle w:val="PL"/>
      </w:pPr>
      <w:r w:rsidRPr="003B2883">
        <w:t xml:space="preserve">            application/json:</w:t>
      </w:r>
    </w:p>
    <w:p w14:paraId="0ABCCAD0" w14:textId="77777777" w:rsidR="00602AC0" w:rsidRPr="003B2883" w:rsidRDefault="00602AC0" w:rsidP="00602AC0">
      <w:pPr>
        <w:pStyle w:val="PL"/>
      </w:pPr>
      <w:r w:rsidRPr="003B2883">
        <w:t xml:space="preserve">              schema:</w:t>
      </w:r>
    </w:p>
    <w:p w14:paraId="07BD3953" w14:textId="77777777" w:rsidR="00602AC0" w:rsidRDefault="00602AC0" w:rsidP="00602AC0">
      <w:pPr>
        <w:pStyle w:val="PL"/>
      </w:pPr>
      <w:r w:rsidRPr="003B2883">
        <w:t xml:space="preserve">                $ref: '#/components/schemas/AssignEbiError'</w:t>
      </w:r>
    </w:p>
    <w:p w14:paraId="6ADD0925"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CB4B9DE"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schema:</w:t>
      </w:r>
    </w:p>
    <w:p w14:paraId="2ADB8DDD" w14:textId="7C4B4300" w:rsidR="00B64535" w:rsidRDefault="00B64535" w:rsidP="00B64535">
      <w:pPr>
        <w:pStyle w:val="PL"/>
      </w:pPr>
      <w:r w:rsidRPr="002E5CBA">
        <w:rPr>
          <w:lang w:val="en-US"/>
        </w:rPr>
        <w:t xml:space="preserve">            </w:t>
      </w:r>
      <w:r>
        <w:rPr>
          <w:lang w:val="en-US"/>
        </w:rPr>
        <w:t xml:space="preserve">    </w:t>
      </w:r>
      <w:r w:rsidRPr="003B2883">
        <w:t>$ref: 'TS29571_CommonData.yaml#/components/schemas/ProblemDetails'</w:t>
      </w:r>
    </w:p>
    <w:p w14:paraId="014CDBA1" w14:textId="77777777" w:rsidR="00602AC0" w:rsidRPr="003B2883" w:rsidRDefault="00602AC0" w:rsidP="00602AC0">
      <w:pPr>
        <w:pStyle w:val="PL"/>
      </w:pPr>
      <w:r>
        <w:t xml:space="preserve">        '409</w:t>
      </w:r>
      <w:r w:rsidRPr="003B2883">
        <w:t>':</w:t>
      </w:r>
    </w:p>
    <w:p w14:paraId="7C9264FC" w14:textId="77777777" w:rsidR="00602AC0" w:rsidRPr="003B2883" w:rsidRDefault="00602AC0" w:rsidP="00602AC0">
      <w:pPr>
        <w:pStyle w:val="PL"/>
      </w:pPr>
      <w:r w:rsidRPr="003B2883">
        <w:t xml:space="preserve">          description: </w:t>
      </w:r>
      <w:r>
        <w:t>Conflict</w:t>
      </w:r>
    </w:p>
    <w:p w14:paraId="17390BEA" w14:textId="77777777" w:rsidR="00602AC0" w:rsidRPr="003B2883" w:rsidRDefault="00602AC0" w:rsidP="00602AC0">
      <w:pPr>
        <w:pStyle w:val="PL"/>
      </w:pPr>
      <w:r w:rsidRPr="003B2883">
        <w:t xml:space="preserve">          content:</w:t>
      </w:r>
    </w:p>
    <w:p w14:paraId="028AD279" w14:textId="77777777" w:rsidR="00602AC0" w:rsidRPr="003B2883" w:rsidRDefault="00602AC0" w:rsidP="00602AC0">
      <w:pPr>
        <w:pStyle w:val="PL"/>
      </w:pPr>
      <w:r w:rsidRPr="003B2883">
        <w:t xml:space="preserve">            application/json:</w:t>
      </w:r>
    </w:p>
    <w:p w14:paraId="22B923DB" w14:textId="77777777" w:rsidR="00602AC0" w:rsidRPr="003B2883" w:rsidRDefault="00602AC0" w:rsidP="00602AC0">
      <w:pPr>
        <w:pStyle w:val="PL"/>
      </w:pPr>
      <w:r w:rsidRPr="003B2883">
        <w:t xml:space="preserve">              schema:</w:t>
      </w:r>
    </w:p>
    <w:p w14:paraId="33A14F5F" w14:textId="77777777" w:rsidR="00602AC0" w:rsidRPr="003B2883" w:rsidRDefault="00602AC0" w:rsidP="00602AC0">
      <w:pPr>
        <w:pStyle w:val="PL"/>
      </w:pPr>
      <w:r w:rsidRPr="003B2883">
        <w:t xml:space="preserve">                $ref: '#/components/schemas/AssignEbiError'</w:t>
      </w:r>
    </w:p>
    <w:p w14:paraId="4E6EAC94" w14:textId="77777777" w:rsidR="00602AC0" w:rsidRPr="003B2883" w:rsidRDefault="00602AC0" w:rsidP="00602AC0">
      <w:pPr>
        <w:pStyle w:val="PL"/>
      </w:pPr>
      <w:r w:rsidRPr="003B2883">
        <w:t xml:space="preserve">        '411':</w:t>
      </w:r>
    </w:p>
    <w:p w14:paraId="06DF8508" w14:textId="77777777" w:rsidR="00602AC0" w:rsidRPr="003B2883" w:rsidRDefault="00602AC0" w:rsidP="00602AC0">
      <w:pPr>
        <w:pStyle w:val="PL"/>
      </w:pPr>
      <w:r w:rsidRPr="003B2883">
        <w:t xml:space="preserve">          $ref: 'TS29571_CommonData.yaml#/components/responses/411'</w:t>
      </w:r>
    </w:p>
    <w:p w14:paraId="47FF4086" w14:textId="77777777" w:rsidR="00602AC0" w:rsidRPr="003B2883" w:rsidRDefault="00602AC0" w:rsidP="00602AC0">
      <w:pPr>
        <w:pStyle w:val="PL"/>
      </w:pPr>
      <w:r w:rsidRPr="003B2883">
        <w:t xml:space="preserve">        '413':</w:t>
      </w:r>
    </w:p>
    <w:p w14:paraId="265B2C7F" w14:textId="77777777" w:rsidR="00602AC0" w:rsidRPr="003B2883" w:rsidRDefault="00602AC0" w:rsidP="00602AC0">
      <w:pPr>
        <w:pStyle w:val="PL"/>
      </w:pPr>
      <w:r w:rsidRPr="003B2883">
        <w:t xml:space="preserve">          $ref: 'TS29571_CommonData.yaml#/components/responses/413'</w:t>
      </w:r>
    </w:p>
    <w:p w14:paraId="12C6D97C" w14:textId="77777777" w:rsidR="00602AC0" w:rsidRPr="003B2883" w:rsidRDefault="00602AC0" w:rsidP="00602AC0">
      <w:pPr>
        <w:pStyle w:val="PL"/>
      </w:pPr>
      <w:r w:rsidRPr="003B2883">
        <w:t xml:space="preserve">        '415':</w:t>
      </w:r>
    </w:p>
    <w:p w14:paraId="71921940" w14:textId="77777777" w:rsidR="00602AC0" w:rsidRPr="003B2883" w:rsidRDefault="00602AC0" w:rsidP="00602AC0">
      <w:pPr>
        <w:pStyle w:val="PL"/>
      </w:pPr>
      <w:r w:rsidRPr="003B2883">
        <w:t xml:space="preserve">          $ref: 'TS29571_CommonData.yaml#/components/responses/415'</w:t>
      </w:r>
    </w:p>
    <w:p w14:paraId="0CDF96BA" w14:textId="77777777" w:rsidR="00602AC0" w:rsidRPr="003B2883" w:rsidRDefault="00602AC0" w:rsidP="00602AC0">
      <w:pPr>
        <w:pStyle w:val="PL"/>
      </w:pPr>
      <w:r w:rsidRPr="003B2883">
        <w:t xml:space="preserve">        '429':</w:t>
      </w:r>
    </w:p>
    <w:p w14:paraId="78A61564" w14:textId="77777777" w:rsidR="00602AC0" w:rsidRPr="003B2883" w:rsidRDefault="00602AC0" w:rsidP="00602AC0">
      <w:pPr>
        <w:pStyle w:val="PL"/>
      </w:pPr>
      <w:r w:rsidRPr="003B2883">
        <w:t xml:space="preserve">          $ref: 'TS29571_CommonData.yaml#/components/responses/429'</w:t>
      </w:r>
    </w:p>
    <w:p w14:paraId="168F8388" w14:textId="77777777" w:rsidR="00602AC0" w:rsidRPr="003B2883" w:rsidRDefault="00602AC0" w:rsidP="00602AC0">
      <w:pPr>
        <w:pStyle w:val="PL"/>
      </w:pPr>
      <w:r w:rsidRPr="003B2883">
        <w:t xml:space="preserve">        '500':</w:t>
      </w:r>
    </w:p>
    <w:p w14:paraId="1AB5C8F5" w14:textId="77777777" w:rsidR="00602AC0" w:rsidRPr="003B2883" w:rsidRDefault="00602AC0" w:rsidP="00602AC0">
      <w:pPr>
        <w:pStyle w:val="PL"/>
      </w:pPr>
      <w:r w:rsidRPr="003B2883">
        <w:t xml:space="preserve">          description: Internal Server Error</w:t>
      </w:r>
    </w:p>
    <w:p w14:paraId="4AEB1C98" w14:textId="77777777" w:rsidR="00602AC0" w:rsidRPr="003B2883" w:rsidRDefault="00602AC0" w:rsidP="00602AC0">
      <w:pPr>
        <w:pStyle w:val="PL"/>
      </w:pPr>
      <w:r w:rsidRPr="003B2883">
        <w:t xml:space="preserve">          content:</w:t>
      </w:r>
    </w:p>
    <w:p w14:paraId="38B4D8E6" w14:textId="77777777" w:rsidR="00602AC0" w:rsidRPr="003B2883" w:rsidRDefault="00602AC0" w:rsidP="00602AC0">
      <w:pPr>
        <w:pStyle w:val="PL"/>
      </w:pPr>
      <w:r w:rsidRPr="003B2883">
        <w:t xml:space="preserve">            application/json:</w:t>
      </w:r>
    </w:p>
    <w:p w14:paraId="0CF1B5B1" w14:textId="77777777" w:rsidR="00602AC0" w:rsidRPr="003B2883" w:rsidRDefault="00602AC0" w:rsidP="00602AC0">
      <w:pPr>
        <w:pStyle w:val="PL"/>
      </w:pPr>
      <w:r w:rsidRPr="003B2883">
        <w:t xml:space="preserve">              schema:</w:t>
      </w:r>
    </w:p>
    <w:p w14:paraId="2FD3FB61" w14:textId="77777777" w:rsidR="00602AC0" w:rsidRDefault="00602AC0" w:rsidP="00602AC0">
      <w:pPr>
        <w:pStyle w:val="PL"/>
      </w:pPr>
      <w:r w:rsidRPr="003B2883">
        <w:t xml:space="preserve">                $ref: '#/components/schemas/AssignEbiError'</w:t>
      </w:r>
    </w:p>
    <w:p w14:paraId="6A0F5A78"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6A0EAEFE"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schema:</w:t>
      </w:r>
    </w:p>
    <w:p w14:paraId="183178D2" w14:textId="505C3AB6" w:rsidR="00B64535" w:rsidRPr="003B2883" w:rsidRDefault="00B64535" w:rsidP="00B64535">
      <w:pPr>
        <w:pStyle w:val="PL"/>
      </w:pPr>
      <w:r w:rsidRPr="002E5CBA">
        <w:rPr>
          <w:lang w:val="en-US"/>
        </w:rPr>
        <w:t xml:space="preserve">            </w:t>
      </w:r>
      <w:r>
        <w:rPr>
          <w:lang w:val="en-US"/>
        </w:rPr>
        <w:t xml:space="preserve">    </w:t>
      </w:r>
      <w:r w:rsidRPr="003B2883">
        <w:t>$ref: 'TS29571_CommonData.yaml#/components/schemas/ProblemDetails'</w:t>
      </w:r>
    </w:p>
    <w:p w14:paraId="725F74ED" w14:textId="77777777" w:rsidR="00602AC0" w:rsidRPr="003B2883" w:rsidRDefault="00602AC0" w:rsidP="00602AC0">
      <w:pPr>
        <w:pStyle w:val="PL"/>
      </w:pPr>
      <w:r w:rsidRPr="003B2883">
        <w:t xml:space="preserve">        '503':</w:t>
      </w:r>
    </w:p>
    <w:p w14:paraId="5315AD3F" w14:textId="77777777" w:rsidR="00602AC0" w:rsidRPr="003B2883" w:rsidRDefault="00602AC0" w:rsidP="00602AC0">
      <w:pPr>
        <w:pStyle w:val="PL"/>
      </w:pPr>
      <w:r w:rsidRPr="003B2883">
        <w:t xml:space="preserve">          $ref: 'TS29571_CommonData.yaml#/components/responses/503'</w:t>
      </w:r>
    </w:p>
    <w:p w14:paraId="01A41B30" w14:textId="77777777" w:rsidR="00602AC0" w:rsidRPr="003B2883" w:rsidRDefault="00602AC0" w:rsidP="00602AC0">
      <w:pPr>
        <w:pStyle w:val="PL"/>
      </w:pPr>
      <w:r w:rsidRPr="003B2883">
        <w:t xml:space="preserve">        default:</w:t>
      </w:r>
    </w:p>
    <w:p w14:paraId="0FB3B6FD" w14:textId="77777777" w:rsidR="00602AC0" w:rsidRPr="003B2883" w:rsidRDefault="00602AC0" w:rsidP="00602AC0">
      <w:pPr>
        <w:pStyle w:val="PL"/>
      </w:pPr>
      <w:r w:rsidRPr="003B2883">
        <w:t xml:space="preserve">          description: Unexpected error</w:t>
      </w:r>
    </w:p>
    <w:p w14:paraId="7C7FC460" w14:textId="77777777" w:rsidR="00602AC0" w:rsidRPr="003B2883" w:rsidRDefault="00602AC0" w:rsidP="00602AC0">
      <w:pPr>
        <w:pStyle w:val="PL"/>
      </w:pPr>
      <w:r w:rsidRPr="003B2883">
        <w:t xml:space="preserve">  /ue-contexts/{ueContextId}/transfer:</w:t>
      </w:r>
    </w:p>
    <w:p w14:paraId="4C9D929E" w14:textId="77777777" w:rsidR="00602AC0" w:rsidRPr="003B2883" w:rsidRDefault="00602AC0" w:rsidP="00602AC0">
      <w:pPr>
        <w:pStyle w:val="PL"/>
      </w:pPr>
      <w:r w:rsidRPr="003B2883">
        <w:t xml:space="preserve">    post:</w:t>
      </w:r>
    </w:p>
    <w:p w14:paraId="540EA3AB" w14:textId="77777777" w:rsidR="00602AC0" w:rsidRPr="003B2883" w:rsidRDefault="00602AC0" w:rsidP="00602AC0">
      <w:pPr>
        <w:pStyle w:val="PL"/>
      </w:pPr>
      <w:r w:rsidRPr="003B2883">
        <w:t xml:space="preserve">      summary: Namf_Communication UEContextTransfer service Operation</w:t>
      </w:r>
    </w:p>
    <w:p w14:paraId="50A9C304" w14:textId="77777777" w:rsidR="00602AC0" w:rsidRPr="003B2883" w:rsidRDefault="00602AC0" w:rsidP="00602AC0">
      <w:pPr>
        <w:pStyle w:val="PL"/>
      </w:pPr>
      <w:r w:rsidRPr="003B2883">
        <w:t xml:space="preserve">      tags:</w:t>
      </w:r>
    </w:p>
    <w:p w14:paraId="1BAB5FE0" w14:textId="77777777" w:rsidR="00602AC0" w:rsidRPr="003B2883" w:rsidRDefault="00602AC0" w:rsidP="00602AC0">
      <w:pPr>
        <w:pStyle w:val="PL"/>
      </w:pPr>
      <w:r w:rsidRPr="003B2883">
        <w:t xml:space="preserve">        - Individual ueContext (Document)</w:t>
      </w:r>
    </w:p>
    <w:p w14:paraId="1889CBAD" w14:textId="77777777" w:rsidR="00602AC0" w:rsidRPr="003B2883" w:rsidRDefault="00602AC0" w:rsidP="00602AC0">
      <w:pPr>
        <w:pStyle w:val="PL"/>
      </w:pPr>
      <w:r w:rsidRPr="003B2883">
        <w:t xml:space="preserve">      operationId: UEContextTransfer</w:t>
      </w:r>
    </w:p>
    <w:p w14:paraId="79576145" w14:textId="77777777" w:rsidR="00602AC0" w:rsidRPr="003B2883" w:rsidRDefault="00602AC0" w:rsidP="00602AC0">
      <w:pPr>
        <w:pStyle w:val="PL"/>
      </w:pPr>
      <w:r w:rsidRPr="003B2883">
        <w:t xml:space="preserve">      parameters:</w:t>
      </w:r>
    </w:p>
    <w:p w14:paraId="283B8177" w14:textId="77777777" w:rsidR="00602AC0" w:rsidRPr="003B2883" w:rsidRDefault="00602AC0" w:rsidP="00602AC0">
      <w:pPr>
        <w:pStyle w:val="PL"/>
      </w:pPr>
      <w:r w:rsidRPr="003B2883">
        <w:t xml:space="preserve">        - name: ueContextId</w:t>
      </w:r>
    </w:p>
    <w:p w14:paraId="0DE26D34" w14:textId="77777777" w:rsidR="00602AC0" w:rsidRPr="003B2883" w:rsidRDefault="00602AC0" w:rsidP="00602AC0">
      <w:pPr>
        <w:pStyle w:val="PL"/>
      </w:pPr>
      <w:r w:rsidRPr="003B2883">
        <w:lastRenderedPageBreak/>
        <w:t xml:space="preserve">          in: path</w:t>
      </w:r>
    </w:p>
    <w:p w14:paraId="4284157E" w14:textId="77777777" w:rsidR="00602AC0" w:rsidRPr="003B2883" w:rsidRDefault="00602AC0" w:rsidP="00602AC0">
      <w:pPr>
        <w:pStyle w:val="PL"/>
      </w:pPr>
      <w:r w:rsidRPr="003B2883">
        <w:t xml:space="preserve">          description: UE Context Identifier</w:t>
      </w:r>
    </w:p>
    <w:p w14:paraId="6039660D" w14:textId="77777777" w:rsidR="00602AC0" w:rsidRPr="003B2883" w:rsidRDefault="00602AC0" w:rsidP="00602AC0">
      <w:pPr>
        <w:pStyle w:val="PL"/>
      </w:pPr>
      <w:r w:rsidRPr="003B2883">
        <w:t xml:space="preserve">          required: true</w:t>
      </w:r>
    </w:p>
    <w:p w14:paraId="150CF46A" w14:textId="77777777" w:rsidR="00602AC0" w:rsidRPr="003B2883" w:rsidRDefault="00602AC0" w:rsidP="00602AC0">
      <w:pPr>
        <w:pStyle w:val="PL"/>
      </w:pPr>
      <w:r w:rsidRPr="003B2883">
        <w:t xml:space="preserve">          schema:</w:t>
      </w:r>
    </w:p>
    <w:p w14:paraId="2D094B5E" w14:textId="77777777" w:rsidR="00602AC0" w:rsidRPr="003B2883" w:rsidRDefault="00602AC0" w:rsidP="00602AC0">
      <w:pPr>
        <w:pStyle w:val="PL"/>
      </w:pPr>
      <w:r w:rsidRPr="003B2883">
        <w:t xml:space="preserve">            type: string</w:t>
      </w:r>
    </w:p>
    <w:p w14:paraId="589D2C37"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20B6165F" w14:textId="77777777" w:rsidR="00602AC0" w:rsidRPr="003B2883" w:rsidRDefault="00602AC0" w:rsidP="00602AC0">
      <w:pPr>
        <w:pStyle w:val="PL"/>
      </w:pPr>
      <w:r w:rsidRPr="003B2883">
        <w:t xml:space="preserve">      requestBody:</w:t>
      </w:r>
    </w:p>
    <w:p w14:paraId="0484EC91" w14:textId="77777777" w:rsidR="00602AC0" w:rsidRPr="003B2883" w:rsidRDefault="00602AC0" w:rsidP="00602AC0">
      <w:pPr>
        <w:pStyle w:val="PL"/>
      </w:pPr>
      <w:r w:rsidRPr="003B2883">
        <w:t xml:space="preserve">        content:</w:t>
      </w:r>
    </w:p>
    <w:p w14:paraId="7A743709" w14:textId="77777777" w:rsidR="00602AC0" w:rsidRPr="003B2883" w:rsidRDefault="00602AC0" w:rsidP="00602AC0">
      <w:pPr>
        <w:pStyle w:val="PL"/>
      </w:pPr>
      <w:r w:rsidRPr="003B2883">
        <w:t xml:space="preserve">          application/json:</w:t>
      </w:r>
    </w:p>
    <w:p w14:paraId="57705598" w14:textId="77777777" w:rsidR="00602AC0" w:rsidRPr="003B2883" w:rsidRDefault="00602AC0" w:rsidP="00602AC0">
      <w:pPr>
        <w:pStyle w:val="PL"/>
      </w:pPr>
      <w:r w:rsidRPr="003B2883">
        <w:t xml:space="preserve">            schema:</w:t>
      </w:r>
    </w:p>
    <w:p w14:paraId="0B9095D8" w14:textId="77777777" w:rsidR="00602AC0" w:rsidRPr="003B2883" w:rsidRDefault="00602AC0" w:rsidP="00602AC0">
      <w:pPr>
        <w:pStyle w:val="PL"/>
      </w:pPr>
      <w:r w:rsidRPr="003B2883">
        <w:t xml:space="preserve">              $ref: '#/components/schemas/UeContextTransferReqData'</w:t>
      </w:r>
    </w:p>
    <w:p w14:paraId="44D128FB" w14:textId="77777777" w:rsidR="00602AC0" w:rsidRPr="003B2883" w:rsidRDefault="00602AC0" w:rsidP="00602AC0">
      <w:pPr>
        <w:pStyle w:val="PL"/>
      </w:pPr>
      <w:r w:rsidRPr="003B2883">
        <w:t xml:space="preserve">          multipart/related:  # message with binary body part(s)</w:t>
      </w:r>
    </w:p>
    <w:p w14:paraId="271DF0CA" w14:textId="77777777" w:rsidR="00602AC0" w:rsidRPr="003B2883" w:rsidRDefault="00602AC0" w:rsidP="00602AC0">
      <w:pPr>
        <w:pStyle w:val="PL"/>
      </w:pPr>
      <w:r w:rsidRPr="003B2883">
        <w:t xml:space="preserve">            schema:</w:t>
      </w:r>
    </w:p>
    <w:p w14:paraId="42AB336C" w14:textId="77777777" w:rsidR="00602AC0" w:rsidRPr="003B2883" w:rsidRDefault="00602AC0" w:rsidP="00602AC0">
      <w:pPr>
        <w:pStyle w:val="PL"/>
      </w:pPr>
      <w:r w:rsidRPr="003B2883">
        <w:t xml:space="preserve">              type: object</w:t>
      </w:r>
    </w:p>
    <w:p w14:paraId="3CE09F5C" w14:textId="77777777" w:rsidR="00602AC0" w:rsidRPr="003B2883" w:rsidRDefault="00602AC0" w:rsidP="00602AC0">
      <w:pPr>
        <w:pStyle w:val="PL"/>
      </w:pPr>
      <w:r w:rsidRPr="003B2883">
        <w:t xml:space="preserve">              properties: # Request parts</w:t>
      </w:r>
    </w:p>
    <w:p w14:paraId="104E6032" w14:textId="77777777" w:rsidR="00602AC0" w:rsidRPr="003B2883" w:rsidRDefault="00602AC0" w:rsidP="00602AC0">
      <w:pPr>
        <w:pStyle w:val="PL"/>
      </w:pPr>
      <w:r w:rsidRPr="003B2883">
        <w:t xml:space="preserve">                jsonData:</w:t>
      </w:r>
    </w:p>
    <w:p w14:paraId="29CD147D" w14:textId="77777777" w:rsidR="00602AC0" w:rsidRPr="003B2883" w:rsidRDefault="00602AC0" w:rsidP="00602AC0">
      <w:pPr>
        <w:pStyle w:val="PL"/>
      </w:pPr>
      <w:r w:rsidRPr="003B2883">
        <w:t xml:space="preserve">                  $ref: '#/components/schemas/UeContextTransferReqData'</w:t>
      </w:r>
    </w:p>
    <w:p w14:paraId="3B97CD56" w14:textId="77777777" w:rsidR="00602AC0" w:rsidRPr="003B2883" w:rsidRDefault="00602AC0" w:rsidP="00602AC0">
      <w:pPr>
        <w:pStyle w:val="PL"/>
      </w:pPr>
      <w:r w:rsidRPr="003B2883">
        <w:t xml:space="preserve">                binaryDataN1Message:</w:t>
      </w:r>
    </w:p>
    <w:p w14:paraId="49AD327C" w14:textId="77777777" w:rsidR="00602AC0" w:rsidRPr="003B2883" w:rsidRDefault="00602AC0" w:rsidP="00602AC0">
      <w:pPr>
        <w:pStyle w:val="PL"/>
      </w:pPr>
      <w:r w:rsidRPr="003B2883">
        <w:t xml:space="preserve">                  type: string</w:t>
      </w:r>
    </w:p>
    <w:p w14:paraId="14769B83" w14:textId="77777777" w:rsidR="00602AC0" w:rsidRPr="003B2883" w:rsidRDefault="00602AC0" w:rsidP="00602AC0">
      <w:pPr>
        <w:pStyle w:val="PL"/>
      </w:pPr>
      <w:r w:rsidRPr="003B2883">
        <w:t xml:space="preserve">                  format: binary</w:t>
      </w:r>
    </w:p>
    <w:p w14:paraId="2538A99D" w14:textId="77777777" w:rsidR="00602AC0" w:rsidRPr="003B2883" w:rsidRDefault="00602AC0" w:rsidP="00602AC0">
      <w:pPr>
        <w:pStyle w:val="PL"/>
      </w:pPr>
      <w:r w:rsidRPr="003B2883">
        <w:t xml:space="preserve">            encoding:</w:t>
      </w:r>
    </w:p>
    <w:p w14:paraId="09CFA848" w14:textId="77777777" w:rsidR="00602AC0" w:rsidRPr="003B2883" w:rsidRDefault="00602AC0" w:rsidP="00602AC0">
      <w:pPr>
        <w:pStyle w:val="PL"/>
      </w:pPr>
      <w:r w:rsidRPr="003B2883">
        <w:t xml:space="preserve">              jsonData:</w:t>
      </w:r>
    </w:p>
    <w:p w14:paraId="7E778721" w14:textId="77777777" w:rsidR="00602AC0" w:rsidRPr="003B2883" w:rsidRDefault="00602AC0" w:rsidP="00602AC0">
      <w:pPr>
        <w:pStyle w:val="PL"/>
      </w:pPr>
      <w:r w:rsidRPr="003B2883">
        <w:t xml:space="preserve">                contentType:  application/json</w:t>
      </w:r>
    </w:p>
    <w:p w14:paraId="4A87E6F0" w14:textId="77777777" w:rsidR="00602AC0" w:rsidRPr="003B2883" w:rsidRDefault="00602AC0" w:rsidP="00602AC0">
      <w:pPr>
        <w:pStyle w:val="PL"/>
      </w:pPr>
      <w:r w:rsidRPr="003B2883">
        <w:t xml:space="preserve">              binaryDataN1Message:</w:t>
      </w:r>
    </w:p>
    <w:p w14:paraId="5AB35908" w14:textId="77777777" w:rsidR="00602AC0" w:rsidRPr="003B2883" w:rsidRDefault="00602AC0" w:rsidP="00602AC0">
      <w:pPr>
        <w:pStyle w:val="PL"/>
      </w:pPr>
      <w:r w:rsidRPr="003B2883">
        <w:t xml:space="preserve">                contentType:  application/vnd.3gpp.5gnas</w:t>
      </w:r>
    </w:p>
    <w:p w14:paraId="2D6B6B90" w14:textId="77777777" w:rsidR="00602AC0" w:rsidRPr="003B2883" w:rsidRDefault="00602AC0" w:rsidP="00602AC0">
      <w:pPr>
        <w:pStyle w:val="PL"/>
      </w:pPr>
      <w:r w:rsidRPr="003B2883">
        <w:t xml:space="preserve">                headers:</w:t>
      </w:r>
    </w:p>
    <w:p w14:paraId="0D0A3D1F" w14:textId="77777777" w:rsidR="00602AC0" w:rsidRPr="003B2883" w:rsidRDefault="00602AC0" w:rsidP="00602AC0">
      <w:pPr>
        <w:pStyle w:val="PL"/>
      </w:pPr>
      <w:r w:rsidRPr="003B2883">
        <w:t xml:space="preserve">                  Content-Id:</w:t>
      </w:r>
    </w:p>
    <w:p w14:paraId="5CD77E84" w14:textId="77777777" w:rsidR="00602AC0" w:rsidRPr="003B2883" w:rsidRDefault="00602AC0" w:rsidP="00602AC0">
      <w:pPr>
        <w:pStyle w:val="PL"/>
      </w:pPr>
      <w:r w:rsidRPr="003B2883">
        <w:t xml:space="preserve">                    schema:</w:t>
      </w:r>
    </w:p>
    <w:p w14:paraId="521D66E4" w14:textId="77777777" w:rsidR="00602AC0" w:rsidRPr="003B2883" w:rsidRDefault="00602AC0" w:rsidP="00602AC0">
      <w:pPr>
        <w:pStyle w:val="PL"/>
      </w:pPr>
      <w:r w:rsidRPr="003B2883">
        <w:t xml:space="preserve">                      type: string</w:t>
      </w:r>
    </w:p>
    <w:p w14:paraId="4D0129F8" w14:textId="77777777" w:rsidR="00602AC0" w:rsidRPr="003B2883" w:rsidRDefault="00602AC0" w:rsidP="00602AC0">
      <w:pPr>
        <w:pStyle w:val="PL"/>
      </w:pPr>
      <w:r w:rsidRPr="003B2883">
        <w:t xml:space="preserve">        required: true</w:t>
      </w:r>
    </w:p>
    <w:p w14:paraId="40B3F393" w14:textId="77777777" w:rsidR="00602AC0" w:rsidRPr="003B2883" w:rsidRDefault="00602AC0" w:rsidP="00602AC0">
      <w:pPr>
        <w:pStyle w:val="PL"/>
      </w:pPr>
      <w:r w:rsidRPr="003B2883">
        <w:t xml:space="preserve">      responses:</w:t>
      </w:r>
    </w:p>
    <w:p w14:paraId="52941822" w14:textId="77777777" w:rsidR="00602AC0" w:rsidRPr="003B2883" w:rsidRDefault="00602AC0" w:rsidP="00602AC0">
      <w:pPr>
        <w:pStyle w:val="PL"/>
      </w:pPr>
      <w:r w:rsidRPr="003B2883">
        <w:t xml:space="preserve">        '200':</w:t>
      </w:r>
    </w:p>
    <w:p w14:paraId="166EA001" w14:textId="77777777" w:rsidR="00602AC0" w:rsidRPr="003B2883" w:rsidRDefault="00602AC0" w:rsidP="00602AC0">
      <w:pPr>
        <w:pStyle w:val="PL"/>
      </w:pPr>
      <w:r w:rsidRPr="003B2883">
        <w:t xml:space="preserve">          description: UE context transfer successfully initiated.</w:t>
      </w:r>
    </w:p>
    <w:p w14:paraId="2CFCFD10" w14:textId="77777777" w:rsidR="00602AC0" w:rsidRPr="003B2883" w:rsidRDefault="00602AC0" w:rsidP="00602AC0">
      <w:pPr>
        <w:pStyle w:val="PL"/>
      </w:pPr>
      <w:r w:rsidRPr="003B2883">
        <w:t xml:space="preserve">          content:</w:t>
      </w:r>
    </w:p>
    <w:p w14:paraId="00851938" w14:textId="77777777" w:rsidR="00602AC0" w:rsidRPr="003B2883" w:rsidRDefault="00602AC0" w:rsidP="00602AC0">
      <w:pPr>
        <w:pStyle w:val="PL"/>
      </w:pPr>
      <w:r w:rsidRPr="003B2883">
        <w:t xml:space="preserve">            application/json:</w:t>
      </w:r>
    </w:p>
    <w:p w14:paraId="0D253AFC" w14:textId="77777777" w:rsidR="00602AC0" w:rsidRPr="003B2883" w:rsidRDefault="00602AC0" w:rsidP="00602AC0">
      <w:pPr>
        <w:pStyle w:val="PL"/>
      </w:pPr>
      <w:r w:rsidRPr="003B2883">
        <w:t xml:space="preserve">              schema:</w:t>
      </w:r>
    </w:p>
    <w:p w14:paraId="68548D84" w14:textId="77777777" w:rsidR="00602AC0" w:rsidRPr="003B2883" w:rsidRDefault="00602AC0" w:rsidP="00602AC0">
      <w:pPr>
        <w:pStyle w:val="PL"/>
      </w:pPr>
      <w:r w:rsidRPr="003B2883">
        <w:t xml:space="preserve">                $ref: '#/components/schemas/UeContextTransferRspData'</w:t>
      </w:r>
    </w:p>
    <w:p w14:paraId="0EC60099" w14:textId="77777777" w:rsidR="00602AC0" w:rsidRPr="003B2883" w:rsidRDefault="00602AC0" w:rsidP="00602AC0">
      <w:pPr>
        <w:pStyle w:val="PL"/>
      </w:pPr>
      <w:r w:rsidRPr="003B2883">
        <w:t xml:space="preserve">            multipart/related:  # message with binary body part(s)</w:t>
      </w:r>
    </w:p>
    <w:p w14:paraId="5D119E22" w14:textId="77777777" w:rsidR="00602AC0" w:rsidRPr="003B2883" w:rsidRDefault="00602AC0" w:rsidP="00602AC0">
      <w:pPr>
        <w:pStyle w:val="PL"/>
      </w:pPr>
      <w:r w:rsidRPr="003B2883">
        <w:t xml:space="preserve">              schema:</w:t>
      </w:r>
    </w:p>
    <w:p w14:paraId="07EC732B" w14:textId="77777777" w:rsidR="00602AC0" w:rsidRPr="003B2883" w:rsidRDefault="00602AC0" w:rsidP="00602AC0">
      <w:pPr>
        <w:pStyle w:val="PL"/>
      </w:pPr>
      <w:r w:rsidRPr="003B2883">
        <w:t xml:space="preserve">                type: object</w:t>
      </w:r>
    </w:p>
    <w:p w14:paraId="150AF2EB" w14:textId="77777777" w:rsidR="00602AC0" w:rsidRPr="003B2883" w:rsidRDefault="00602AC0" w:rsidP="00602AC0">
      <w:pPr>
        <w:pStyle w:val="PL"/>
      </w:pPr>
      <w:r w:rsidRPr="003B2883">
        <w:t xml:space="preserve">                properties: # Request parts</w:t>
      </w:r>
    </w:p>
    <w:p w14:paraId="6015E0FC" w14:textId="77777777" w:rsidR="00602AC0" w:rsidRPr="003B2883" w:rsidRDefault="00602AC0" w:rsidP="00602AC0">
      <w:pPr>
        <w:pStyle w:val="PL"/>
      </w:pPr>
      <w:r w:rsidRPr="003B2883">
        <w:t xml:space="preserve">                  jsonData:</w:t>
      </w:r>
    </w:p>
    <w:p w14:paraId="4265058E" w14:textId="77777777" w:rsidR="00602AC0" w:rsidRPr="003B2883" w:rsidRDefault="00602AC0" w:rsidP="00602AC0">
      <w:pPr>
        <w:pStyle w:val="PL"/>
      </w:pPr>
      <w:r w:rsidRPr="003B2883">
        <w:t xml:space="preserve">                    $ref: '#/components/schemas/UeContextTransferRspData'</w:t>
      </w:r>
    </w:p>
    <w:p w14:paraId="3892E28A"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7609ACAF" w14:textId="77777777" w:rsidR="00602AC0" w:rsidRPr="003B2883" w:rsidRDefault="00602AC0" w:rsidP="00602AC0">
      <w:pPr>
        <w:pStyle w:val="PL"/>
        <w:rPr>
          <w:lang w:val="sv-SE"/>
        </w:rPr>
      </w:pPr>
      <w:r w:rsidRPr="003B2883">
        <w:rPr>
          <w:lang w:val="sv-SE"/>
        </w:rPr>
        <w:t xml:space="preserve">                    type: string</w:t>
      </w:r>
    </w:p>
    <w:p w14:paraId="6C32ACA2" w14:textId="77777777" w:rsidR="00602AC0" w:rsidRPr="003B2883" w:rsidRDefault="00602AC0" w:rsidP="00602AC0">
      <w:pPr>
        <w:pStyle w:val="PL"/>
        <w:rPr>
          <w:lang w:val="sv-SE"/>
        </w:rPr>
      </w:pPr>
      <w:r w:rsidRPr="003B2883">
        <w:rPr>
          <w:lang w:val="sv-SE"/>
        </w:rPr>
        <w:t xml:space="preserve">                    format: binary</w:t>
      </w:r>
    </w:p>
    <w:p w14:paraId="6F15B4D1" w14:textId="77777777" w:rsidR="00602AC0" w:rsidRPr="003B2883" w:rsidRDefault="00602AC0" w:rsidP="00602AC0">
      <w:pPr>
        <w:pStyle w:val="PL"/>
      </w:pPr>
      <w:r w:rsidRPr="003B2883">
        <w:t xml:space="preserve">                  binaryDataN2InformationExt1:</w:t>
      </w:r>
    </w:p>
    <w:p w14:paraId="2EC69A68" w14:textId="77777777" w:rsidR="00602AC0" w:rsidRPr="003B2883" w:rsidRDefault="00602AC0" w:rsidP="00602AC0">
      <w:pPr>
        <w:pStyle w:val="PL"/>
      </w:pPr>
      <w:r w:rsidRPr="003B2883">
        <w:t xml:space="preserve">                    type: string</w:t>
      </w:r>
    </w:p>
    <w:p w14:paraId="141E5197" w14:textId="77777777" w:rsidR="00602AC0" w:rsidRPr="003B2883" w:rsidRDefault="00602AC0" w:rsidP="00602AC0">
      <w:pPr>
        <w:pStyle w:val="PL"/>
        <w:rPr>
          <w:lang w:val="sv-SE"/>
        </w:rPr>
      </w:pPr>
      <w:r w:rsidRPr="003B2883">
        <w:t xml:space="preserve">                    format: binary</w:t>
      </w:r>
    </w:p>
    <w:p w14:paraId="6A2CBE1B" w14:textId="77777777" w:rsidR="00602AC0" w:rsidRPr="003B2883" w:rsidRDefault="00602AC0" w:rsidP="00602AC0">
      <w:pPr>
        <w:pStyle w:val="PL"/>
        <w:rPr>
          <w:lang w:val="en-US"/>
        </w:rPr>
      </w:pPr>
      <w:r w:rsidRPr="003B2883">
        <w:rPr>
          <w:lang w:val="sv-SE"/>
        </w:rPr>
        <w:t xml:space="preserve">              </w:t>
      </w:r>
      <w:r w:rsidRPr="003B2883">
        <w:rPr>
          <w:lang w:val="en-US"/>
        </w:rPr>
        <w:t>encoding:</w:t>
      </w:r>
    </w:p>
    <w:p w14:paraId="5186111C" w14:textId="77777777" w:rsidR="00602AC0" w:rsidRPr="003B2883" w:rsidRDefault="00602AC0" w:rsidP="00602AC0">
      <w:pPr>
        <w:pStyle w:val="PL"/>
        <w:rPr>
          <w:lang w:val="en-US"/>
        </w:rPr>
      </w:pPr>
      <w:r w:rsidRPr="003B2883">
        <w:rPr>
          <w:lang w:val="en-US"/>
        </w:rPr>
        <w:t xml:space="preserve">                jsonData:</w:t>
      </w:r>
    </w:p>
    <w:p w14:paraId="1F4B5051" w14:textId="77777777" w:rsidR="00602AC0" w:rsidRPr="003B2883" w:rsidRDefault="00602AC0" w:rsidP="00602AC0">
      <w:pPr>
        <w:pStyle w:val="PL"/>
        <w:rPr>
          <w:lang w:val="en-US"/>
        </w:rPr>
      </w:pPr>
      <w:r w:rsidRPr="003B2883">
        <w:rPr>
          <w:lang w:val="en-US"/>
        </w:rPr>
        <w:t xml:space="preserve">                  contentType:  application/json</w:t>
      </w:r>
    </w:p>
    <w:p w14:paraId="2754F18B"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00C32B3B" w14:textId="77777777" w:rsidR="00602AC0" w:rsidRPr="003B2883" w:rsidRDefault="00602AC0" w:rsidP="00602AC0">
      <w:pPr>
        <w:pStyle w:val="PL"/>
        <w:rPr>
          <w:lang w:val="en-US"/>
        </w:rPr>
      </w:pPr>
      <w:r w:rsidRPr="003B2883">
        <w:rPr>
          <w:lang w:val="en-US"/>
        </w:rPr>
        <w:t xml:space="preserve">                  contentType:  application/vnd.3gpp.ngap</w:t>
      </w:r>
    </w:p>
    <w:p w14:paraId="5A5E1FB8" w14:textId="77777777" w:rsidR="00602AC0" w:rsidRPr="003B2883" w:rsidRDefault="00602AC0" w:rsidP="00602AC0">
      <w:pPr>
        <w:pStyle w:val="PL"/>
        <w:rPr>
          <w:lang w:val="en-US"/>
        </w:rPr>
      </w:pPr>
      <w:r w:rsidRPr="003B2883">
        <w:rPr>
          <w:lang w:val="en-US"/>
        </w:rPr>
        <w:t xml:space="preserve">                  headers:</w:t>
      </w:r>
    </w:p>
    <w:p w14:paraId="67F3B2E7" w14:textId="77777777" w:rsidR="00602AC0" w:rsidRPr="003B2883" w:rsidRDefault="00602AC0" w:rsidP="00602AC0">
      <w:pPr>
        <w:pStyle w:val="PL"/>
        <w:rPr>
          <w:lang w:val="en-US"/>
        </w:rPr>
      </w:pPr>
      <w:r w:rsidRPr="003B2883">
        <w:rPr>
          <w:lang w:val="en-US"/>
        </w:rPr>
        <w:t xml:space="preserve">                    Content-Id:</w:t>
      </w:r>
    </w:p>
    <w:p w14:paraId="0B234427" w14:textId="77777777" w:rsidR="00602AC0" w:rsidRPr="003B2883" w:rsidRDefault="00602AC0" w:rsidP="00602AC0">
      <w:pPr>
        <w:pStyle w:val="PL"/>
        <w:rPr>
          <w:lang w:val="en-US"/>
        </w:rPr>
      </w:pPr>
      <w:r w:rsidRPr="003B2883">
        <w:rPr>
          <w:lang w:val="en-US"/>
        </w:rPr>
        <w:t xml:space="preserve">                      schema:</w:t>
      </w:r>
    </w:p>
    <w:p w14:paraId="62FA45C9" w14:textId="77777777" w:rsidR="00602AC0" w:rsidRPr="003B2883" w:rsidRDefault="00602AC0" w:rsidP="00602AC0">
      <w:pPr>
        <w:pStyle w:val="PL"/>
        <w:rPr>
          <w:lang w:val="en-US"/>
        </w:rPr>
      </w:pPr>
      <w:r w:rsidRPr="003B2883">
        <w:rPr>
          <w:lang w:val="en-US"/>
        </w:rPr>
        <w:t xml:space="preserve">                        type: string</w:t>
      </w:r>
    </w:p>
    <w:p w14:paraId="36542402" w14:textId="77777777" w:rsidR="00602AC0" w:rsidRPr="003B2883" w:rsidRDefault="00602AC0" w:rsidP="00602AC0">
      <w:pPr>
        <w:pStyle w:val="PL"/>
      </w:pPr>
      <w:r w:rsidRPr="003B2883">
        <w:t xml:space="preserve">                binaryDataN2InformationExt1:</w:t>
      </w:r>
    </w:p>
    <w:p w14:paraId="54F64175" w14:textId="77777777" w:rsidR="00602AC0" w:rsidRPr="003B2883" w:rsidRDefault="00602AC0" w:rsidP="00602AC0">
      <w:pPr>
        <w:pStyle w:val="PL"/>
      </w:pPr>
      <w:r w:rsidRPr="003B2883">
        <w:t xml:space="preserve">                  contentType:  application/vnd.3gpp.ngap</w:t>
      </w:r>
    </w:p>
    <w:p w14:paraId="063A1274" w14:textId="77777777" w:rsidR="00602AC0" w:rsidRPr="003B2883" w:rsidRDefault="00602AC0" w:rsidP="00602AC0">
      <w:pPr>
        <w:pStyle w:val="PL"/>
      </w:pPr>
      <w:r w:rsidRPr="003B2883">
        <w:t xml:space="preserve">                  headers:</w:t>
      </w:r>
    </w:p>
    <w:p w14:paraId="7CE2A3A9" w14:textId="77777777" w:rsidR="00602AC0" w:rsidRPr="003B2883" w:rsidRDefault="00602AC0" w:rsidP="00602AC0">
      <w:pPr>
        <w:pStyle w:val="PL"/>
      </w:pPr>
      <w:r w:rsidRPr="003B2883">
        <w:t xml:space="preserve">                    Content-Id:</w:t>
      </w:r>
    </w:p>
    <w:p w14:paraId="1DAD7B17" w14:textId="77777777" w:rsidR="00602AC0" w:rsidRPr="003B2883" w:rsidRDefault="00602AC0" w:rsidP="00602AC0">
      <w:pPr>
        <w:pStyle w:val="PL"/>
      </w:pPr>
      <w:r w:rsidRPr="003B2883">
        <w:t xml:space="preserve">                      schema:</w:t>
      </w:r>
    </w:p>
    <w:p w14:paraId="2357DC07" w14:textId="6BFED6E6" w:rsidR="00602AC0" w:rsidRDefault="00602AC0" w:rsidP="00602AC0">
      <w:pPr>
        <w:pStyle w:val="PL"/>
      </w:pPr>
      <w:r w:rsidRPr="003B2883">
        <w:t xml:space="preserve">                        type: string</w:t>
      </w:r>
    </w:p>
    <w:p w14:paraId="41E812A0" w14:textId="77777777" w:rsidR="00DC268A" w:rsidRDefault="00DC268A" w:rsidP="00DC268A">
      <w:pPr>
        <w:pStyle w:val="PL"/>
        <w:rPr>
          <w:lang w:val="en-US"/>
        </w:rPr>
      </w:pPr>
      <w:r>
        <w:rPr>
          <w:lang w:val="en-US"/>
        </w:rPr>
        <w:t xml:space="preserve">        '307':</w:t>
      </w:r>
    </w:p>
    <w:p w14:paraId="7F1F533F" w14:textId="77777777" w:rsidR="00DC268A" w:rsidRDefault="00DC268A" w:rsidP="00DC268A">
      <w:pPr>
        <w:pStyle w:val="PL"/>
        <w:rPr>
          <w:lang w:val="en-US"/>
        </w:rPr>
      </w:pPr>
      <w:r>
        <w:rPr>
          <w:lang w:val="en-US"/>
        </w:rPr>
        <w:t xml:space="preserve">          $ref: </w:t>
      </w:r>
      <w:r w:rsidRPr="00690A26">
        <w:t>'TS29571_CommonData.yaml#/components/</w:t>
      </w:r>
      <w:r>
        <w:t>responses/307'</w:t>
      </w:r>
    </w:p>
    <w:p w14:paraId="6FC990E5" w14:textId="77777777" w:rsidR="00DC268A" w:rsidRDefault="00DC268A" w:rsidP="00DC268A">
      <w:pPr>
        <w:pStyle w:val="PL"/>
        <w:rPr>
          <w:lang w:val="en-US"/>
        </w:rPr>
      </w:pPr>
      <w:r>
        <w:rPr>
          <w:lang w:val="en-US"/>
        </w:rPr>
        <w:t xml:space="preserve">        '308':</w:t>
      </w:r>
    </w:p>
    <w:p w14:paraId="2A871829" w14:textId="22C88885" w:rsidR="00DC268A" w:rsidRPr="003B2883" w:rsidRDefault="00DC268A" w:rsidP="00DC268A">
      <w:pPr>
        <w:pStyle w:val="PL"/>
      </w:pPr>
      <w:r>
        <w:rPr>
          <w:lang w:val="en-US"/>
        </w:rPr>
        <w:t xml:space="preserve">          $ref: </w:t>
      </w:r>
      <w:r w:rsidRPr="00690A26">
        <w:t>'TS29571_CommonData.yaml#/components/</w:t>
      </w:r>
      <w:r>
        <w:t>responses/308'</w:t>
      </w:r>
    </w:p>
    <w:p w14:paraId="7CA0B4A2" w14:textId="77777777" w:rsidR="00602AC0" w:rsidRPr="003B2883" w:rsidRDefault="00602AC0" w:rsidP="00602AC0">
      <w:pPr>
        <w:pStyle w:val="PL"/>
      </w:pPr>
      <w:r w:rsidRPr="003B2883">
        <w:t xml:space="preserve">        '400':</w:t>
      </w:r>
    </w:p>
    <w:p w14:paraId="3C3E9E9E" w14:textId="77777777" w:rsidR="00602AC0" w:rsidRPr="003B2883" w:rsidRDefault="00602AC0" w:rsidP="00602AC0">
      <w:pPr>
        <w:pStyle w:val="PL"/>
      </w:pPr>
      <w:r w:rsidRPr="003B2883">
        <w:t xml:space="preserve">          $ref: 'TS29571_CommonData.yaml#/components/responses/400'</w:t>
      </w:r>
    </w:p>
    <w:p w14:paraId="4957DF4D" w14:textId="77777777" w:rsidR="00602AC0" w:rsidRPr="003B2883" w:rsidRDefault="00602AC0" w:rsidP="00602AC0">
      <w:pPr>
        <w:pStyle w:val="PL"/>
      </w:pPr>
      <w:r w:rsidRPr="003B2883">
        <w:t xml:space="preserve">        '403':</w:t>
      </w:r>
    </w:p>
    <w:p w14:paraId="4B1E66E3" w14:textId="77777777" w:rsidR="00602AC0" w:rsidRPr="003B2883" w:rsidRDefault="00602AC0" w:rsidP="00602AC0">
      <w:pPr>
        <w:pStyle w:val="PL"/>
      </w:pPr>
      <w:r w:rsidRPr="003B2883">
        <w:t xml:space="preserve">          $ref: 'TS29571_CommonData.yaml#/components/responses/403'</w:t>
      </w:r>
    </w:p>
    <w:p w14:paraId="685DEB1A" w14:textId="77777777" w:rsidR="00602AC0" w:rsidRDefault="00602AC0" w:rsidP="00602AC0">
      <w:pPr>
        <w:pStyle w:val="PL"/>
      </w:pPr>
      <w:r>
        <w:t xml:space="preserve">        '404':</w:t>
      </w:r>
    </w:p>
    <w:p w14:paraId="76114013" w14:textId="77777777" w:rsidR="00602AC0" w:rsidRPr="009408E4" w:rsidRDefault="00602AC0" w:rsidP="00602AC0">
      <w:pPr>
        <w:pStyle w:val="PL"/>
      </w:pPr>
      <w:r>
        <w:t xml:space="preserve">          $ref: 'TS29571_CommonData.yaml#/components/responses/404'</w:t>
      </w:r>
    </w:p>
    <w:p w14:paraId="0ED40DDE" w14:textId="77777777" w:rsidR="00602AC0" w:rsidRPr="003B2883" w:rsidRDefault="00602AC0" w:rsidP="00602AC0">
      <w:pPr>
        <w:pStyle w:val="PL"/>
      </w:pPr>
      <w:r w:rsidRPr="003B2883">
        <w:t xml:space="preserve">        '411':</w:t>
      </w:r>
    </w:p>
    <w:p w14:paraId="7824C5F3" w14:textId="77777777" w:rsidR="00602AC0" w:rsidRPr="003B2883" w:rsidRDefault="00602AC0" w:rsidP="00602AC0">
      <w:pPr>
        <w:pStyle w:val="PL"/>
      </w:pPr>
      <w:r w:rsidRPr="003B2883">
        <w:t xml:space="preserve">          $ref: 'TS29571_CommonData.yaml#/components/responses/411'</w:t>
      </w:r>
    </w:p>
    <w:p w14:paraId="35CB0658" w14:textId="77777777" w:rsidR="00602AC0" w:rsidRPr="003B2883" w:rsidRDefault="00602AC0" w:rsidP="00602AC0">
      <w:pPr>
        <w:pStyle w:val="PL"/>
      </w:pPr>
      <w:r w:rsidRPr="003B2883">
        <w:t xml:space="preserve">        '413':</w:t>
      </w:r>
    </w:p>
    <w:p w14:paraId="48BF3C9A" w14:textId="77777777" w:rsidR="00602AC0" w:rsidRPr="003B2883" w:rsidRDefault="00602AC0" w:rsidP="00602AC0">
      <w:pPr>
        <w:pStyle w:val="PL"/>
      </w:pPr>
      <w:r w:rsidRPr="003B2883">
        <w:lastRenderedPageBreak/>
        <w:t xml:space="preserve">          $ref: 'TS29571_CommonData.yaml#/components/responses/413'</w:t>
      </w:r>
    </w:p>
    <w:p w14:paraId="6B84C998" w14:textId="77777777" w:rsidR="00602AC0" w:rsidRPr="003B2883" w:rsidRDefault="00602AC0" w:rsidP="00602AC0">
      <w:pPr>
        <w:pStyle w:val="PL"/>
      </w:pPr>
      <w:r w:rsidRPr="003B2883">
        <w:t xml:space="preserve">        '415':</w:t>
      </w:r>
    </w:p>
    <w:p w14:paraId="6036AA67" w14:textId="77777777" w:rsidR="00602AC0" w:rsidRPr="003B2883" w:rsidRDefault="00602AC0" w:rsidP="00602AC0">
      <w:pPr>
        <w:pStyle w:val="PL"/>
      </w:pPr>
      <w:r w:rsidRPr="003B2883">
        <w:t xml:space="preserve">          $ref: 'TS29571_CommonData.yaml#/components/responses/415'</w:t>
      </w:r>
    </w:p>
    <w:p w14:paraId="2C3417B2" w14:textId="77777777" w:rsidR="00602AC0" w:rsidRPr="003B2883" w:rsidRDefault="00602AC0" w:rsidP="00602AC0">
      <w:pPr>
        <w:pStyle w:val="PL"/>
      </w:pPr>
      <w:r w:rsidRPr="003B2883">
        <w:t xml:space="preserve">        '429':</w:t>
      </w:r>
    </w:p>
    <w:p w14:paraId="657DDF2E" w14:textId="77777777" w:rsidR="00602AC0" w:rsidRPr="003B2883" w:rsidRDefault="00602AC0" w:rsidP="00602AC0">
      <w:pPr>
        <w:pStyle w:val="PL"/>
      </w:pPr>
      <w:r w:rsidRPr="003B2883">
        <w:t xml:space="preserve">          $ref: 'TS29571_CommonData.yaml#/components/responses/429'</w:t>
      </w:r>
    </w:p>
    <w:p w14:paraId="28E7C78C" w14:textId="77777777" w:rsidR="00602AC0" w:rsidRPr="003B2883" w:rsidRDefault="00602AC0" w:rsidP="00602AC0">
      <w:pPr>
        <w:pStyle w:val="PL"/>
      </w:pPr>
      <w:r w:rsidRPr="003B2883">
        <w:t xml:space="preserve">        '500':</w:t>
      </w:r>
    </w:p>
    <w:p w14:paraId="5EDF058C" w14:textId="77777777" w:rsidR="00602AC0" w:rsidRPr="003B2883" w:rsidRDefault="00602AC0" w:rsidP="00602AC0">
      <w:pPr>
        <w:pStyle w:val="PL"/>
      </w:pPr>
      <w:r w:rsidRPr="003B2883">
        <w:t xml:space="preserve">          $ref: 'TS29571_CommonData.yaml#/components/responses/500'</w:t>
      </w:r>
    </w:p>
    <w:p w14:paraId="2CE4B4D6" w14:textId="77777777" w:rsidR="00602AC0" w:rsidRPr="003B2883" w:rsidRDefault="00602AC0" w:rsidP="00602AC0">
      <w:pPr>
        <w:pStyle w:val="PL"/>
      </w:pPr>
      <w:r w:rsidRPr="003B2883">
        <w:t xml:space="preserve">        '503':</w:t>
      </w:r>
    </w:p>
    <w:p w14:paraId="5CFA3B93" w14:textId="77777777" w:rsidR="00602AC0" w:rsidRPr="003B2883" w:rsidRDefault="00602AC0" w:rsidP="00602AC0">
      <w:pPr>
        <w:pStyle w:val="PL"/>
      </w:pPr>
      <w:r w:rsidRPr="003B2883">
        <w:t xml:space="preserve">          $ref: 'TS29571_CommonData.yaml#/components/responses/503'</w:t>
      </w:r>
    </w:p>
    <w:p w14:paraId="06CC5B56" w14:textId="77777777" w:rsidR="00602AC0" w:rsidRPr="003B2883" w:rsidRDefault="00602AC0" w:rsidP="00602AC0">
      <w:pPr>
        <w:pStyle w:val="PL"/>
      </w:pPr>
      <w:r w:rsidRPr="003B2883">
        <w:t xml:space="preserve">        default:</w:t>
      </w:r>
    </w:p>
    <w:p w14:paraId="68D8990E" w14:textId="77777777" w:rsidR="00602AC0" w:rsidRPr="003B2883" w:rsidRDefault="00602AC0" w:rsidP="00602AC0">
      <w:pPr>
        <w:pStyle w:val="PL"/>
      </w:pPr>
      <w:r w:rsidRPr="003B2883">
        <w:t xml:space="preserve">          description: Unexpected error</w:t>
      </w:r>
    </w:p>
    <w:p w14:paraId="58748B5F" w14:textId="77777777" w:rsidR="00602AC0" w:rsidRPr="003B2883" w:rsidRDefault="00602AC0" w:rsidP="00602AC0">
      <w:pPr>
        <w:pStyle w:val="PL"/>
      </w:pPr>
      <w:r w:rsidRPr="003B2883">
        <w:t xml:space="preserve">  /ue-contexts/{ueContextId}/transfer-update:</w:t>
      </w:r>
    </w:p>
    <w:p w14:paraId="0A139AD3" w14:textId="77777777" w:rsidR="00602AC0" w:rsidRPr="003B2883" w:rsidRDefault="00602AC0" w:rsidP="00602AC0">
      <w:pPr>
        <w:pStyle w:val="PL"/>
      </w:pPr>
      <w:r w:rsidRPr="003B2883">
        <w:t xml:space="preserve">    post:</w:t>
      </w:r>
    </w:p>
    <w:p w14:paraId="2D2745EE" w14:textId="77777777" w:rsidR="00602AC0" w:rsidRPr="003B2883" w:rsidRDefault="00602AC0" w:rsidP="00602AC0">
      <w:pPr>
        <w:pStyle w:val="PL"/>
      </w:pPr>
      <w:r w:rsidRPr="003B2883">
        <w:t xml:space="preserve">      summary: Namf_Communication RegistrationStatusUpdate service Operation</w:t>
      </w:r>
    </w:p>
    <w:p w14:paraId="56B2748E" w14:textId="77777777" w:rsidR="00602AC0" w:rsidRPr="003B2883" w:rsidRDefault="00602AC0" w:rsidP="00602AC0">
      <w:pPr>
        <w:pStyle w:val="PL"/>
      </w:pPr>
      <w:r w:rsidRPr="003B2883">
        <w:t xml:space="preserve">      tags:</w:t>
      </w:r>
    </w:p>
    <w:p w14:paraId="172E552A"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6785DD1C" w14:textId="77777777" w:rsidR="00602AC0" w:rsidRPr="003B2883" w:rsidRDefault="00602AC0" w:rsidP="00602AC0">
      <w:pPr>
        <w:pStyle w:val="PL"/>
      </w:pPr>
      <w:r w:rsidRPr="003B2883">
        <w:t xml:space="preserve">      operationId: RegistrationStatusUpdate</w:t>
      </w:r>
    </w:p>
    <w:p w14:paraId="1580657F" w14:textId="77777777" w:rsidR="00602AC0" w:rsidRPr="003B2883" w:rsidRDefault="00602AC0" w:rsidP="00602AC0">
      <w:pPr>
        <w:pStyle w:val="PL"/>
      </w:pPr>
      <w:r w:rsidRPr="003B2883">
        <w:t xml:space="preserve">      parameters:</w:t>
      </w:r>
    </w:p>
    <w:p w14:paraId="79C2894F" w14:textId="77777777" w:rsidR="00602AC0" w:rsidRPr="003B2883" w:rsidRDefault="00602AC0" w:rsidP="00602AC0">
      <w:pPr>
        <w:pStyle w:val="PL"/>
      </w:pPr>
      <w:r w:rsidRPr="003B2883">
        <w:t xml:space="preserve">        - name: ueContextId</w:t>
      </w:r>
    </w:p>
    <w:p w14:paraId="371A832D" w14:textId="77777777" w:rsidR="00602AC0" w:rsidRPr="003B2883" w:rsidRDefault="00602AC0" w:rsidP="00602AC0">
      <w:pPr>
        <w:pStyle w:val="PL"/>
      </w:pPr>
      <w:r w:rsidRPr="003B2883">
        <w:t xml:space="preserve">          in: path</w:t>
      </w:r>
    </w:p>
    <w:p w14:paraId="0F272958" w14:textId="77777777" w:rsidR="00602AC0" w:rsidRPr="003B2883" w:rsidRDefault="00602AC0" w:rsidP="00602AC0">
      <w:pPr>
        <w:pStyle w:val="PL"/>
      </w:pPr>
      <w:r w:rsidRPr="003B2883">
        <w:t xml:space="preserve">          description: UE Context Identifier</w:t>
      </w:r>
    </w:p>
    <w:p w14:paraId="6C69E032" w14:textId="77777777" w:rsidR="00602AC0" w:rsidRPr="003B2883" w:rsidRDefault="00602AC0" w:rsidP="00602AC0">
      <w:pPr>
        <w:pStyle w:val="PL"/>
      </w:pPr>
      <w:r w:rsidRPr="003B2883">
        <w:t xml:space="preserve">          required: true</w:t>
      </w:r>
    </w:p>
    <w:p w14:paraId="34CAC617" w14:textId="77777777" w:rsidR="00602AC0" w:rsidRPr="003B2883" w:rsidRDefault="00602AC0" w:rsidP="00602AC0">
      <w:pPr>
        <w:pStyle w:val="PL"/>
      </w:pPr>
      <w:r w:rsidRPr="003B2883">
        <w:t xml:space="preserve">          schema:</w:t>
      </w:r>
    </w:p>
    <w:p w14:paraId="621E37CC" w14:textId="77777777" w:rsidR="00602AC0" w:rsidRPr="003B2883" w:rsidRDefault="00602AC0" w:rsidP="00602AC0">
      <w:pPr>
        <w:pStyle w:val="PL"/>
      </w:pPr>
      <w:r w:rsidRPr="003B2883">
        <w:t xml:space="preserve">            type: string</w:t>
      </w:r>
    </w:p>
    <w:p w14:paraId="3C4F65FA"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D07EBA1" w14:textId="77777777" w:rsidR="00602AC0" w:rsidRPr="003B2883" w:rsidRDefault="00602AC0" w:rsidP="00602AC0">
      <w:pPr>
        <w:pStyle w:val="PL"/>
      </w:pPr>
      <w:r w:rsidRPr="003B2883">
        <w:t xml:space="preserve">      requestBody:</w:t>
      </w:r>
    </w:p>
    <w:p w14:paraId="43E76817" w14:textId="77777777" w:rsidR="00602AC0" w:rsidRPr="003B2883" w:rsidRDefault="00602AC0" w:rsidP="00602AC0">
      <w:pPr>
        <w:pStyle w:val="PL"/>
      </w:pPr>
      <w:r w:rsidRPr="003B2883">
        <w:t xml:space="preserve">        content:</w:t>
      </w:r>
    </w:p>
    <w:p w14:paraId="1F9103B6" w14:textId="77777777" w:rsidR="00602AC0" w:rsidRPr="003B2883" w:rsidRDefault="00602AC0" w:rsidP="00602AC0">
      <w:pPr>
        <w:pStyle w:val="PL"/>
      </w:pPr>
      <w:r w:rsidRPr="003B2883">
        <w:t xml:space="preserve">          application/json:</w:t>
      </w:r>
    </w:p>
    <w:p w14:paraId="1948304A" w14:textId="77777777" w:rsidR="00602AC0" w:rsidRPr="003B2883" w:rsidRDefault="00602AC0" w:rsidP="00602AC0">
      <w:pPr>
        <w:pStyle w:val="PL"/>
      </w:pPr>
      <w:r w:rsidRPr="003B2883">
        <w:t xml:space="preserve">            schema:</w:t>
      </w:r>
    </w:p>
    <w:p w14:paraId="01715231" w14:textId="77777777" w:rsidR="00602AC0" w:rsidRPr="003B2883" w:rsidRDefault="00602AC0" w:rsidP="00602AC0">
      <w:pPr>
        <w:pStyle w:val="PL"/>
      </w:pPr>
      <w:r w:rsidRPr="003B2883">
        <w:t xml:space="preserve">              $ref: '#/components/schemas/UeRegStatusUpdateReqData'</w:t>
      </w:r>
    </w:p>
    <w:p w14:paraId="736AC3F7" w14:textId="77777777" w:rsidR="00602AC0" w:rsidRPr="003B2883" w:rsidRDefault="00602AC0" w:rsidP="00602AC0">
      <w:pPr>
        <w:pStyle w:val="PL"/>
      </w:pPr>
      <w:r w:rsidRPr="003B2883">
        <w:t xml:space="preserve">        required: true</w:t>
      </w:r>
    </w:p>
    <w:p w14:paraId="61ECD457" w14:textId="77777777" w:rsidR="00602AC0" w:rsidRPr="003B2883" w:rsidRDefault="00602AC0" w:rsidP="00602AC0">
      <w:pPr>
        <w:pStyle w:val="PL"/>
      </w:pPr>
      <w:r w:rsidRPr="003B2883">
        <w:t xml:space="preserve">      responses:</w:t>
      </w:r>
    </w:p>
    <w:p w14:paraId="559AEB7D" w14:textId="77777777" w:rsidR="00602AC0" w:rsidRPr="003B2883" w:rsidRDefault="00602AC0" w:rsidP="00602AC0">
      <w:pPr>
        <w:pStyle w:val="PL"/>
      </w:pPr>
      <w:r w:rsidRPr="003B2883">
        <w:t xml:space="preserve">        '200':</w:t>
      </w:r>
    </w:p>
    <w:p w14:paraId="33490B1A" w14:textId="77777777" w:rsidR="00602AC0" w:rsidRPr="003B2883" w:rsidRDefault="00602AC0" w:rsidP="00602AC0">
      <w:pPr>
        <w:pStyle w:val="PL"/>
      </w:pPr>
      <w:r w:rsidRPr="003B2883">
        <w:t xml:space="preserve">          description: UE context transfer status successfully updated.</w:t>
      </w:r>
    </w:p>
    <w:p w14:paraId="143BC57B" w14:textId="77777777" w:rsidR="00602AC0" w:rsidRPr="003B2883" w:rsidRDefault="00602AC0" w:rsidP="00602AC0">
      <w:pPr>
        <w:pStyle w:val="PL"/>
      </w:pPr>
      <w:r w:rsidRPr="003B2883">
        <w:t xml:space="preserve">          content:</w:t>
      </w:r>
    </w:p>
    <w:p w14:paraId="5413BBC6" w14:textId="77777777" w:rsidR="00602AC0" w:rsidRPr="003B2883" w:rsidRDefault="00602AC0" w:rsidP="00602AC0">
      <w:pPr>
        <w:pStyle w:val="PL"/>
      </w:pPr>
      <w:r w:rsidRPr="003B2883">
        <w:t xml:space="preserve">            application/json:</w:t>
      </w:r>
    </w:p>
    <w:p w14:paraId="14178EB2" w14:textId="77777777" w:rsidR="00602AC0" w:rsidRPr="003B2883" w:rsidRDefault="00602AC0" w:rsidP="00602AC0">
      <w:pPr>
        <w:pStyle w:val="PL"/>
      </w:pPr>
      <w:r w:rsidRPr="003B2883">
        <w:t xml:space="preserve">              schema:</w:t>
      </w:r>
    </w:p>
    <w:p w14:paraId="66CA0E7D" w14:textId="77777777" w:rsidR="00602AC0" w:rsidRDefault="00602AC0" w:rsidP="00602AC0">
      <w:pPr>
        <w:pStyle w:val="PL"/>
      </w:pPr>
      <w:r w:rsidRPr="003B2883">
        <w:t xml:space="preserve">                $ref: '#/components/schemas/UeRegStatusUpdateRspData'</w:t>
      </w:r>
    </w:p>
    <w:p w14:paraId="709ACAB7" w14:textId="60A5528F"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415D10D0" w14:textId="3711B08C" w:rsidR="003400CD" w:rsidRPr="002E5CBA" w:rsidRDefault="003400CD" w:rsidP="008C0AD3">
      <w:pPr>
        <w:pStyle w:val="PL"/>
        <w:rPr>
          <w:lang w:val="en-US"/>
        </w:rPr>
      </w:pPr>
      <w:r>
        <w:rPr>
          <w:lang w:val="en-US"/>
        </w:rPr>
        <w:t xml:space="preserve">          $ref: </w:t>
      </w:r>
      <w:r w:rsidRPr="00690A26">
        <w:t>'TS29571_CommonData.yaml#/components/</w:t>
      </w:r>
      <w:r>
        <w:t>responses/307'</w:t>
      </w:r>
    </w:p>
    <w:p w14:paraId="2FF2967E" w14:textId="104EE64C" w:rsidR="008C0AD3" w:rsidRDefault="008C0AD3" w:rsidP="008C0AD3">
      <w:pPr>
        <w:pStyle w:val="PL"/>
        <w:rPr>
          <w:lang w:val="en-US"/>
        </w:rPr>
      </w:pPr>
      <w:r w:rsidRPr="00046E6A">
        <w:rPr>
          <w:lang w:val="en-US"/>
        </w:rPr>
        <w:t xml:space="preserve">        '308':</w:t>
      </w:r>
    </w:p>
    <w:p w14:paraId="3DE5B1D3" w14:textId="246986A6" w:rsidR="003400CD" w:rsidRPr="00046E6A" w:rsidRDefault="003400CD" w:rsidP="008C0AD3">
      <w:pPr>
        <w:pStyle w:val="PL"/>
        <w:rPr>
          <w:lang w:val="en-US"/>
        </w:rPr>
      </w:pPr>
      <w:r>
        <w:rPr>
          <w:lang w:val="en-US"/>
        </w:rPr>
        <w:t xml:space="preserve">          $ref: </w:t>
      </w:r>
      <w:r w:rsidRPr="00690A26">
        <w:t>'TS29571_CommonData.yaml#/components/</w:t>
      </w:r>
      <w:r>
        <w:t>responses/308'</w:t>
      </w:r>
    </w:p>
    <w:p w14:paraId="11F7AB14" w14:textId="77777777" w:rsidR="00602AC0" w:rsidRPr="003B2883" w:rsidRDefault="00602AC0" w:rsidP="00602AC0">
      <w:pPr>
        <w:pStyle w:val="PL"/>
      </w:pPr>
      <w:r w:rsidRPr="003B2883">
        <w:t xml:space="preserve">        '400':</w:t>
      </w:r>
    </w:p>
    <w:p w14:paraId="656AD1BD" w14:textId="77777777" w:rsidR="00602AC0" w:rsidRPr="003B2883" w:rsidRDefault="00602AC0" w:rsidP="00602AC0">
      <w:pPr>
        <w:pStyle w:val="PL"/>
      </w:pPr>
      <w:r w:rsidRPr="003B2883">
        <w:t xml:space="preserve">          $ref: 'TS29571_CommonData.yaml#/components/responses/400'</w:t>
      </w:r>
    </w:p>
    <w:p w14:paraId="4DFD37B2" w14:textId="77777777" w:rsidR="00602AC0" w:rsidRPr="003B2883" w:rsidRDefault="00602AC0" w:rsidP="00602AC0">
      <w:pPr>
        <w:pStyle w:val="PL"/>
      </w:pPr>
      <w:r w:rsidRPr="003B2883">
        <w:t xml:space="preserve">        '403':</w:t>
      </w:r>
    </w:p>
    <w:p w14:paraId="064E810F" w14:textId="77777777" w:rsidR="00602AC0" w:rsidRPr="003B2883" w:rsidRDefault="00602AC0" w:rsidP="00602AC0">
      <w:pPr>
        <w:pStyle w:val="PL"/>
      </w:pPr>
      <w:r w:rsidRPr="003B2883">
        <w:t xml:space="preserve">          $ref: 'TS29571_CommonData.yaml#/components/responses/403'</w:t>
      </w:r>
    </w:p>
    <w:p w14:paraId="0CB9C451" w14:textId="77777777" w:rsidR="00602AC0" w:rsidRPr="003B2883" w:rsidRDefault="00602AC0" w:rsidP="00602AC0">
      <w:pPr>
        <w:pStyle w:val="PL"/>
      </w:pPr>
      <w:r w:rsidRPr="003B2883">
        <w:t xml:space="preserve">        '404':</w:t>
      </w:r>
    </w:p>
    <w:p w14:paraId="4DACFCD1" w14:textId="77777777" w:rsidR="00602AC0" w:rsidRPr="003B2883" w:rsidRDefault="00602AC0" w:rsidP="00602AC0">
      <w:pPr>
        <w:pStyle w:val="PL"/>
      </w:pPr>
      <w:r w:rsidRPr="003B2883">
        <w:t xml:space="preserve">          $ref: 'TS29571_CommonData.yaml#/components/responses/404'</w:t>
      </w:r>
    </w:p>
    <w:p w14:paraId="006BA9E8" w14:textId="77777777" w:rsidR="00602AC0" w:rsidRPr="003B2883" w:rsidRDefault="00602AC0" w:rsidP="00602AC0">
      <w:pPr>
        <w:pStyle w:val="PL"/>
      </w:pPr>
      <w:r w:rsidRPr="003B2883">
        <w:t xml:space="preserve">        '411':</w:t>
      </w:r>
    </w:p>
    <w:p w14:paraId="3D61E3CD" w14:textId="77777777" w:rsidR="00602AC0" w:rsidRPr="003B2883" w:rsidRDefault="00602AC0" w:rsidP="00602AC0">
      <w:pPr>
        <w:pStyle w:val="PL"/>
      </w:pPr>
      <w:r w:rsidRPr="003B2883">
        <w:t xml:space="preserve">          $ref: 'TS29571_CommonData.yaml#/components/responses/411'</w:t>
      </w:r>
    </w:p>
    <w:p w14:paraId="6F6D03FE" w14:textId="77777777" w:rsidR="00602AC0" w:rsidRPr="003B2883" w:rsidRDefault="00602AC0" w:rsidP="00602AC0">
      <w:pPr>
        <w:pStyle w:val="PL"/>
      </w:pPr>
      <w:r w:rsidRPr="003B2883">
        <w:t xml:space="preserve">        '413':</w:t>
      </w:r>
    </w:p>
    <w:p w14:paraId="443F0861" w14:textId="77777777" w:rsidR="00602AC0" w:rsidRPr="003B2883" w:rsidRDefault="00602AC0" w:rsidP="00602AC0">
      <w:pPr>
        <w:pStyle w:val="PL"/>
      </w:pPr>
      <w:r w:rsidRPr="003B2883">
        <w:t xml:space="preserve">          $ref: 'TS29571_CommonData.yaml#/components/responses/413'</w:t>
      </w:r>
    </w:p>
    <w:p w14:paraId="41315AAA" w14:textId="77777777" w:rsidR="00602AC0" w:rsidRPr="003B2883" w:rsidRDefault="00602AC0" w:rsidP="00602AC0">
      <w:pPr>
        <w:pStyle w:val="PL"/>
      </w:pPr>
      <w:r w:rsidRPr="003B2883">
        <w:t xml:space="preserve">        '415':</w:t>
      </w:r>
    </w:p>
    <w:p w14:paraId="1D6FF50A" w14:textId="77777777" w:rsidR="00602AC0" w:rsidRPr="003B2883" w:rsidRDefault="00602AC0" w:rsidP="00602AC0">
      <w:pPr>
        <w:pStyle w:val="PL"/>
      </w:pPr>
      <w:r w:rsidRPr="003B2883">
        <w:t xml:space="preserve">          $ref: 'TS29571_CommonData.yaml#/components/responses/415'</w:t>
      </w:r>
    </w:p>
    <w:p w14:paraId="6B184CD5" w14:textId="77777777" w:rsidR="00602AC0" w:rsidRPr="003B2883" w:rsidRDefault="00602AC0" w:rsidP="00602AC0">
      <w:pPr>
        <w:pStyle w:val="PL"/>
      </w:pPr>
      <w:r w:rsidRPr="003B2883">
        <w:t xml:space="preserve">        '429':</w:t>
      </w:r>
    </w:p>
    <w:p w14:paraId="1E487D2B" w14:textId="77777777" w:rsidR="00602AC0" w:rsidRPr="003B2883" w:rsidRDefault="00602AC0" w:rsidP="00602AC0">
      <w:pPr>
        <w:pStyle w:val="PL"/>
      </w:pPr>
      <w:r w:rsidRPr="003B2883">
        <w:t xml:space="preserve">          $ref: 'TS29571_CommonData.yaml#/components/responses/429'</w:t>
      </w:r>
    </w:p>
    <w:p w14:paraId="5DF6A2C7" w14:textId="77777777" w:rsidR="00602AC0" w:rsidRPr="003B2883" w:rsidRDefault="00602AC0" w:rsidP="00602AC0">
      <w:pPr>
        <w:pStyle w:val="PL"/>
      </w:pPr>
      <w:r w:rsidRPr="003B2883">
        <w:t xml:space="preserve">        '500':</w:t>
      </w:r>
    </w:p>
    <w:p w14:paraId="59CF830F" w14:textId="77777777" w:rsidR="00602AC0" w:rsidRPr="003B2883" w:rsidRDefault="00602AC0" w:rsidP="00602AC0">
      <w:pPr>
        <w:pStyle w:val="PL"/>
      </w:pPr>
      <w:r w:rsidRPr="003B2883">
        <w:t xml:space="preserve">          $ref: 'TS29571_CommonData.yaml#/components/responses/500'</w:t>
      </w:r>
    </w:p>
    <w:p w14:paraId="08E3BD54" w14:textId="77777777" w:rsidR="00602AC0" w:rsidRPr="003B2883" w:rsidRDefault="00602AC0" w:rsidP="00602AC0">
      <w:pPr>
        <w:pStyle w:val="PL"/>
      </w:pPr>
      <w:r w:rsidRPr="003B2883">
        <w:t xml:space="preserve">        '503':</w:t>
      </w:r>
    </w:p>
    <w:p w14:paraId="23E3020E" w14:textId="77777777" w:rsidR="00602AC0" w:rsidRPr="003B2883" w:rsidRDefault="00602AC0" w:rsidP="00602AC0">
      <w:pPr>
        <w:pStyle w:val="PL"/>
      </w:pPr>
      <w:r w:rsidRPr="003B2883">
        <w:t xml:space="preserve">          $ref: 'TS29571_CommonData.yaml#/components/responses/503'</w:t>
      </w:r>
    </w:p>
    <w:p w14:paraId="56D291F3" w14:textId="77777777" w:rsidR="00602AC0" w:rsidRPr="003B2883" w:rsidRDefault="00602AC0" w:rsidP="00602AC0">
      <w:pPr>
        <w:pStyle w:val="PL"/>
      </w:pPr>
      <w:r w:rsidRPr="003B2883">
        <w:t xml:space="preserve">        default:</w:t>
      </w:r>
    </w:p>
    <w:p w14:paraId="67360053" w14:textId="77777777" w:rsidR="00602AC0" w:rsidRDefault="00602AC0" w:rsidP="00602AC0">
      <w:pPr>
        <w:pStyle w:val="PL"/>
      </w:pPr>
      <w:r w:rsidRPr="003B2883">
        <w:t xml:space="preserve">          $ref: 'TS29571_CommonData.yaml#/components/responses/default'</w:t>
      </w:r>
    </w:p>
    <w:p w14:paraId="1DB76352" w14:textId="77777777" w:rsidR="00CD5ADC" w:rsidRPr="003B2883" w:rsidRDefault="00CD5ADC" w:rsidP="00CD5ADC">
      <w:pPr>
        <w:pStyle w:val="PL"/>
      </w:pPr>
      <w:r w:rsidRPr="003B2883">
        <w:t xml:space="preserve">  /ue-contexts/{ueContextId}</w:t>
      </w:r>
      <w:r>
        <w:t>/relocate</w:t>
      </w:r>
      <w:r w:rsidRPr="003B2883">
        <w:t>:</w:t>
      </w:r>
    </w:p>
    <w:p w14:paraId="1F69FB3C"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3FD7FA59" w14:textId="77777777" w:rsidR="00CD5ADC" w:rsidRPr="003B2883" w:rsidRDefault="00CD5ADC" w:rsidP="00CD5ADC">
      <w:pPr>
        <w:pStyle w:val="PL"/>
      </w:pPr>
      <w:r w:rsidRPr="003B2883">
        <w:t xml:space="preserve">      summary: Namf_Communication </w:t>
      </w:r>
      <w:r>
        <w:t>Relocate</w:t>
      </w:r>
      <w:r w:rsidRPr="003B2883">
        <w:t>UEContext service Operation</w:t>
      </w:r>
    </w:p>
    <w:p w14:paraId="5BAC0218" w14:textId="77777777" w:rsidR="00CD5ADC" w:rsidRPr="003B2883" w:rsidRDefault="00CD5ADC" w:rsidP="00CD5ADC">
      <w:pPr>
        <w:pStyle w:val="PL"/>
      </w:pPr>
      <w:r w:rsidRPr="003B2883">
        <w:t xml:space="preserve">      tags:</w:t>
      </w:r>
    </w:p>
    <w:p w14:paraId="70D943C8" w14:textId="77777777" w:rsidR="00CD5ADC" w:rsidRPr="003B2883" w:rsidRDefault="00CD5ADC" w:rsidP="00CD5ADC">
      <w:pPr>
        <w:pStyle w:val="PL"/>
      </w:pPr>
      <w:r w:rsidRPr="003B2883">
        <w:t xml:space="preserve">        - Individual ueContext (Document)</w:t>
      </w:r>
    </w:p>
    <w:p w14:paraId="5A0A5387" w14:textId="77777777" w:rsidR="00CD5ADC" w:rsidRPr="003B2883" w:rsidRDefault="00CD5ADC" w:rsidP="00CD5ADC">
      <w:pPr>
        <w:pStyle w:val="PL"/>
      </w:pPr>
      <w:r w:rsidRPr="003B2883">
        <w:t xml:space="preserve">      operationId: </w:t>
      </w:r>
      <w:r>
        <w:t>Relocate</w:t>
      </w:r>
      <w:r w:rsidRPr="003B2883">
        <w:t>UEContext</w:t>
      </w:r>
    </w:p>
    <w:p w14:paraId="59335641" w14:textId="77777777" w:rsidR="00CD5ADC" w:rsidRPr="003B2883" w:rsidRDefault="00CD5ADC" w:rsidP="00CD5ADC">
      <w:pPr>
        <w:pStyle w:val="PL"/>
      </w:pPr>
      <w:r w:rsidRPr="003B2883">
        <w:t xml:space="preserve">      parameters:</w:t>
      </w:r>
    </w:p>
    <w:p w14:paraId="2180F141" w14:textId="77777777" w:rsidR="00CD5ADC" w:rsidRPr="003B2883" w:rsidRDefault="00CD5ADC" w:rsidP="00CD5ADC">
      <w:pPr>
        <w:pStyle w:val="PL"/>
      </w:pPr>
      <w:r w:rsidRPr="003B2883">
        <w:t xml:space="preserve">        - name: ueContextId</w:t>
      </w:r>
    </w:p>
    <w:p w14:paraId="6AB404D5" w14:textId="77777777" w:rsidR="00CD5ADC" w:rsidRPr="003B2883" w:rsidRDefault="00CD5ADC" w:rsidP="00CD5ADC">
      <w:pPr>
        <w:pStyle w:val="PL"/>
      </w:pPr>
      <w:r w:rsidRPr="003B2883">
        <w:t xml:space="preserve">          in: path</w:t>
      </w:r>
    </w:p>
    <w:p w14:paraId="172A3E64" w14:textId="77777777" w:rsidR="00CD5ADC" w:rsidRPr="003B2883" w:rsidRDefault="00CD5ADC" w:rsidP="00CD5ADC">
      <w:pPr>
        <w:pStyle w:val="PL"/>
      </w:pPr>
      <w:r w:rsidRPr="003B2883">
        <w:t xml:space="preserve">          description: UE Context Identifier</w:t>
      </w:r>
    </w:p>
    <w:p w14:paraId="4AA84217" w14:textId="77777777" w:rsidR="00CD5ADC" w:rsidRPr="003B2883" w:rsidRDefault="00CD5ADC" w:rsidP="00CD5ADC">
      <w:pPr>
        <w:pStyle w:val="PL"/>
      </w:pPr>
      <w:r w:rsidRPr="003B2883">
        <w:t xml:space="preserve">          required: true</w:t>
      </w:r>
    </w:p>
    <w:p w14:paraId="33FC5C4D" w14:textId="77777777" w:rsidR="00CD5ADC" w:rsidRPr="003B2883" w:rsidRDefault="00CD5ADC" w:rsidP="00CD5ADC">
      <w:pPr>
        <w:pStyle w:val="PL"/>
      </w:pPr>
      <w:r w:rsidRPr="003B2883">
        <w:t xml:space="preserve">          schema:</w:t>
      </w:r>
    </w:p>
    <w:p w14:paraId="736DB7AF" w14:textId="77777777" w:rsidR="00CD5ADC" w:rsidRPr="003B2883" w:rsidRDefault="00CD5ADC" w:rsidP="00CD5ADC">
      <w:pPr>
        <w:pStyle w:val="PL"/>
      </w:pPr>
      <w:r w:rsidRPr="003B2883">
        <w:t xml:space="preserve">            type: string</w:t>
      </w:r>
    </w:p>
    <w:p w14:paraId="532C99E0"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71181664" w14:textId="77777777" w:rsidR="00CD5ADC" w:rsidRPr="003B2883" w:rsidRDefault="00CD5ADC" w:rsidP="00CD5ADC">
      <w:pPr>
        <w:pStyle w:val="PL"/>
      </w:pPr>
      <w:r w:rsidRPr="003B2883">
        <w:lastRenderedPageBreak/>
        <w:t xml:space="preserve">      requestBody:</w:t>
      </w:r>
    </w:p>
    <w:p w14:paraId="441FE95F" w14:textId="77777777" w:rsidR="00CD5ADC" w:rsidRPr="003B2883" w:rsidRDefault="00CD5ADC" w:rsidP="00CD5ADC">
      <w:pPr>
        <w:pStyle w:val="PL"/>
      </w:pPr>
      <w:r w:rsidRPr="003B2883">
        <w:t xml:space="preserve">        content:</w:t>
      </w:r>
    </w:p>
    <w:p w14:paraId="1748C2D9" w14:textId="77777777" w:rsidR="00CD5ADC" w:rsidRPr="003B2883" w:rsidRDefault="00CD5ADC" w:rsidP="00CD5ADC">
      <w:pPr>
        <w:pStyle w:val="PL"/>
      </w:pPr>
      <w:r w:rsidRPr="003B2883">
        <w:t xml:space="preserve">          multipart/related:  # message with binary body part(s)</w:t>
      </w:r>
    </w:p>
    <w:p w14:paraId="5D67B06F" w14:textId="77777777" w:rsidR="00CD5ADC" w:rsidRPr="003B2883" w:rsidRDefault="00CD5ADC" w:rsidP="00CD5ADC">
      <w:pPr>
        <w:pStyle w:val="PL"/>
      </w:pPr>
      <w:r w:rsidRPr="003B2883">
        <w:t xml:space="preserve">            schema:</w:t>
      </w:r>
    </w:p>
    <w:p w14:paraId="6DE8759A" w14:textId="77777777" w:rsidR="00CD5ADC" w:rsidRPr="003B2883" w:rsidRDefault="00CD5ADC" w:rsidP="00CD5ADC">
      <w:pPr>
        <w:pStyle w:val="PL"/>
      </w:pPr>
      <w:r w:rsidRPr="003B2883">
        <w:t xml:space="preserve">              type: object</w:t>
      </w:r>
    </w:p>
    <w:p w14:paraId="09F488A3" w14:textId="77777777" w:rsidR="00CD5ADC" w:rsidRPr="003B2883" w:rsidRDefault="00CD5ADC" w:rsidP="00CD5ADC">
      <w:pPr>
        <w:pStyle w:val="PL"/>
      </w:pPr>
      <w:r w:rsidRPr="003B2883">
        <w:t xml:space="preserve">              properties: # Request parts</w:t>
      </w:r>
    </w:p>
    <w:p w14:paraId="052A9A14" w14:textId="77777777" w:rsidR="00CD5ADC" w:rsidRPr="003B2883" w:rsidRDefault="00CD5ADC" w:rsidP="00CD5ADC">
      <w:pPr>
        <w:pStyle w:val="PL"/>
      </w:pPr>
      <w:r w:rsidRPr="003B2883">
        <w:t xml:space="preserve">                jsonData:</w:t>
      </w:r>
    </w:p>
    <w:p w14:paraId="4E65A1F8" w14:textId="77777777" w:rsidR="00CD5ADC" w:rsidRDefault="00CD5ADC" w:rsidP="00CD5ADC">
      <w:pPr>
        <w:pStyle w:val="PL"/>
      </w:pPr>
      <w:r w:rsidRPr="003B2883">
        <w:t xml:space="preserve">                  $ref: '#/components/schemas/UeContext</w:t>
      </w:r>
      <w:r>
        <w:t>Relocate</w:t>
      </w:r>
      <w:r w:rsidRPr="003B2883">
        <w:t>Data'</w:t>
      </w:r>
    </w:p>
    <w:p w14:paraId="30A4D5F2" w14:textId="77777777" w:rsidR="00BB06F6" w:rsidRPr="003B2883" w:rsidRDefault="00BB06F6" w:rsidP="00BB06F6">
      <w:pPr>
        <w:pStyle w:val="PL"/>
      </w:pPr>
      <w:r w:rsidRPr="003B2883">
        <w:t xml:space="preserve">                binaryData</w:t>
      </w:r>
      <w:r>
        <w:t>GtpcMessage</w:t>
      </w:r>
      <w:r w:rsidRPr="003B2883">
        <w:t>:</w:t>
      </w:r>
    </w:p>
    <w:p w14:paraId="3EB06281" w14:textId="77777777" w:rsidR="00BB06F6" w:rsidRPr="003B2883" w:rsidRDefault="00BB06F6" w:rsidP="00BB06F6">
      <w:pPr>
        <w:pStyle w:val="PL"/>
      </w:pPr>
      <w:r w:rsidRPr="003B2883">
        <w:t xml:space="preserve">                  type: string</w:t>
      </w:r>
    </w:p>
    <w:p w14:paraId="3E4B816A" w14:textId="0FBFD48B" w:rsidR="00BB06F6" w:rsidRPr="003B2883" w:rsidRDefault="00BB06F6" w:rsidP="00BB06F6">
      <w:pPr>
        <w:pStyle w:val="PL"/>
      </w:pPr>
      <w:r w:rsidRPr="003B2883">
        <w:t xml:space="preserve">                  format: binary</w:t>
      </w:r>
    </w:p>
    <w:p w14:paraId="2C03837B" w14:textId="77777777" w:rsidR="00CD5ADC" w:rsidRPr="003B2883" w:rsidRDefault="00CD5ADC" w:rsidP="00CD5ADC">
      <w:pPr>
        <w:pStyle w:val="PL"/>
      </w:pPr>
      <w:r w:rsidRPr="003B2883">
        <w:t xml:space="preserve">                binaryDataN2Information:</w:t>
      </w:r>
    </w:p>
    <w:p w14:paraId="1DD7DE1A" w14:textId="77777777" w:rsidR="00CD5ADC" w:rsidRPr="003B2883" w:rsidRDefault="00CD5ADC" w:rsidP="00CD5ADC">
      <w:pPr>
        <w:pStyle w:val="PL"/>
      </w:pPr>
      <w:r w:rsidRPr="003B2883">
        <w:t xml:space="preserve">                  type: string</w:t>
      </w:r>
    </w:p>
    <w:p w14:paraId="7D704BCE" w14:textId="77777777" w:rsidR="00CD5ADC" w:rsidRPr="003B2883" w:rsidRDefault="00CD5ADC" w:rsidP="00CD5ADC">
      <w:pPr>
        <w:pStyle w:val="PL"/>
      </w:pPr>
      <w:r w:rsidRPr="003B2883">
        <w:t xml:space="preserve">                  format: binary</w:t>
      </w:r>
    </w:p>
    <w:p w14:paraId="58191F29" w14:textId="77777777" w:rsidR="00CD5ADC" w:rsidRPr="003B2883" w:rsidRDefault="00CD5ADC" w:rsidP="00CD5ADC">
      <w:pPr>
        <w:pStyle w:val="PL"/>
      </w:pPr>
      <w:r w:rsidRPr="003B2883">
        <w:t xml:space="preserve">                binaryDataN2InformationExt1:</w:t>
      </w:r>
    </w:p>
    <w:p w14:paraId="56CD5583" w14:textId="77777777" w:rsidR="00CD5ADC" w:rsidRPr="003B2883" w:rsidRDefault="00CD5ADC" w:rsidP="00CD5ADC">
      <w:pPr>
        <w:pStyle w:val="PL"/>
      </w:pPr>
      <w:r w:rsidRPr="003B2883">
        <w:t xml:space="preserve">                  type: string</w:t>
      </w:r>
    </w:p>
    <w:p w14:paraId="1E5678D4" w14:textId="77777777" w:rsidR="00CD5ADC" w:rsidRPr="003B2883" w:rsidRDefault="00CD5ADC" w:rsidP="00CD5ADC">
      <w:pPr>
        <w:pStyle w:val="PL"/>
      </w:pPr>
      <w:r w:rsidRPr="003B2883">
        <w:t xml:space="preserve">                  format: binary</w:t>
      </w:r>
    </w:p>
    <w:p w14:paraId="7666289E" w14:textId="77777777" w:rsidR="00CD5ADC" w:rsidRPr="003B2883" w:rsidRDefault="00CD5ADC" w:rsidP="00CD5ADC">
      <w:pPr>
        <w:pStyle w:val="PL"/>
      </w:pPr>
      <w:r w:rsidRPr="003B2883">
        <w:t xml:space="preserve">                binaryDataN2InformationExt2:</w:t>
      </w:r>
    </w:p>
    <w:p w14:paraId="483119CD" w14:textId="77777777" w:rsidR="00CD5ADC" w:rsidRPr="003B2883" w:rsidRDefault="00CD5ADC" w:rsidP="00CD5ADC">
      <w:pPr>
        <w:pStyle w:val="PL"/>
      </w:pPr>
      <w:r w:rsidRPr="003B2883">
        <w:t xml:space="preserve">                  type: string</w:t>
      </w:r>
    </w:p>
    <w:p w14:paraId="1EB7B699" w14:textId="77777777" w:rsidR="00CD5ADC" w:rsidRPr="003B2883" w:rsidRDefault="00CD5ADC" w:rsidP="00CD5ADC">
      <w:pPr>
        <w:pStyle w:val="PL"/>
      </w:pPr>
      <w:r w:rsidRPr="003B2883">
        <w:t xml:space="preserve">                  format: binary</w:t>
      </w:r>
    </w:p>
    <w:p w14:paraId="08E4DF5B" w14:textId="77777777" w:rsidR="00CD5ADC" w:rsidRPr="003B2883" w:rsidRDefault="00CD5ADC" w:rsidP="00CD5ADC">
      <w:pPr>
        <w:pStyle w:val="PL"/>
      </w:pPr>
      <w:r w:rsidRPr="003B2883">
        <w:t xml:space="preserve">                binaryDataN2InformationExt3:</w:t>
      </w:r>
    </w:p>
    <w:p w14:paraId="4F595C62" w14:textId="77777777" w:rsidR="00CD5ADC" w:rsidRPr="003B2883" w:rsidRDefault="00CD5ADC" w:rsidP="00CD5ADC">
      <w:pPr>
        <w:pStyle w:val="PL"/>
      </w:pPr>
      <w:r w:rsidRPr="003B2883">
        <w:t xml:space="preserve">                  type: string</w:t>
      </w:r>
    </w:p>
    <w:p w14:paraId="3239E987" w14:textId="77777777" w:rsidR="00CD5ADC" w:rsidRPr="003B2883" w:rsidRDefault="00CD5ADC" w:rsidP="00CD5ADC">
      <w:pPr>
        <w:pStyle w:val="PL"/>
      </w:pPr>
      <w:r w:rsidRPr="003B2883">
        <w:t xml:space="preserve">                  format: binary</w:t>
      </w:r>
    </w:p>
    <w:p w14:paraId="72C0B648" w14:textId="77777777" w:rsidR="00CD5ADC" w:rsidRPr="003B2883" w:rsidRDefault="00CD5ADC" w:rsidP="00CD5ADC">
      <w:pPr>
        <w:pStyle w:val="PL"/>
      </w:pPr>
      <w:r w:rsidRPr="003B2883">
        <w:t xml:space="preserve">                binaryDataN2InformationExt4:</w:t>
      </w:r>
    </w:p>
    <w:p w14:paraId="661DEAFB" w14:textId="77777777" w:rsidR="00CD5ADC" w:rsidRPr="003B2883" w:rsidRDefault="00CD5ADC" w:rsidP="00CD5ADC">
      <w:pPr>
        <w:pStyle w:val="PL"/>
      </w:pPr>
      <w:r w:rsidRPr="003B2883">
        <w:t xml:space="preserve">                  type: string</w:t>
      </w:r>
    </w:p>
    <w:p w14:paraId="24CC7EB8" w14:textId="77777777" w:rsidR="00CD5ADC" w:rsidRPr="003B2883" w:rsidRDefault="00CD5ADC" w:rsidP="00CD5ADC">
      <w:pPr>
        <w:pStyle w:val="PL"/>
      </w:pPr>
      <w:r w:rsidRPr="003B2883">
        <w:t xml:space="preserve">                  format: binary</w:t>
      </w:r>
    </w:p>
    <w:p w14:paraId="54262306" w14:textId="77777777" w:rsidR="00CD5ADC" w:rsidRPr="003B2883" w:rsidRDefault="00CD5ADC" w:rsidP="00CD5ADC">
      <w:pPr>
        <w:pStyle w:val="PL"/>
      </w:pPr>
      <w:r w:rsidRPr="003B2883">
        <w:t xml:space="preserve">                binaryDataN2InformationExt5:</w:t>
      </w:r>
    </w:p>
    <w:p w14:paraId="561A7046" w14:textId="77777777" w:rsidR="00CD5ADC" w:rsidRPr="003B2883" w:rsidRDefault="00CD5ADC" w:rsidP="00CD5ADC">
      <w:pPr>
        <w:pStyle w:val="PL"/>
      </w:pPr>
      <w:r w:rsidRPr="003B2883">
        <w:t xml:space="preserve">                  type: string</w:t>
      </w:r>
    </w:p>
    <w:p w14:paraId="4F521821" w14:textId="77777777" w:rsidR="00CD5ADC" w:rsidRPr="003B2883" w:rsidRDefault="00CD5ADC" w:rsidP="00CD5ADC">
      <w:pPr>
        <w:pStyle w:val="PL"/>
      </w:pPr>
      <w:r w:rsidRPr="003B2883">
        <w:t xml:space="preserve">                  format: binary</w:t>
      </w:r>
    </w:p>
    <w:p w14:paraId="1B7476A4" w14:textId="77777777" w:rsidR="00CD5ADC" w:rsidRPr="003B2883" w:rsidRDefault="00CD5ADC" w:rsidP="00CD5ADC">
      <w:pPr>
        <w:pStyle w:val="PL"/>
      </w:pPr>
      <w:r w:rsidRPr="003B2883">
        <w:t xml:space="preserve">                binaryDataN2InformationExt6:</w:t>
      </w:r>
    </w:p>
    <w:p w14:paraId="5DF84473" w14:textId="77777777" w:rsidR="00CD5ADC" w:rsidRPr="003B2883" w:rsidRDefault="00CD5ADC" w:rsidP="00CD5ADC">
      <w:pPr>
        <w:pStyle w:val="PL"/>
      </w:pPr>
      <w:r w:rsidRPr="003B2883">
        <w:t xml:space="preserve">                  type: string</w:t>
      </w:r>
    </w:p>
    <w:p w14:paraId="1866C593" w14:textId="77777777" w:rsidR="00CD5ADC" w:rsidRPr="003B2883" w:rsidRDefault="00CD5ADC" w:rsidP="00CD5ADC">
      <w:pPr>
        <w:pStyle w:val="PL"/>
      </w:pPr>
      <w:r w:rsidRPr="003B2883">
        <w:t xml:space="preserve">                  format: binary</w:t>
      </w:r>
    </w:p>
    <w:p w14:paraId="39B64B0E" w14:textId="77777777" w:rsidR="00CD5ADC" w:rsidRPr="003B2883" w:rsidRDefault="00CD5ADC" w:rsidP="00CD5ADC">
      <w:pPr>
        <w:pStyle w:val="PL"/>
      </w:pPr>
      <w:r w:rsidRPr="003B2883">
        <w:t xml:space="preserve">                binaryDataN2InformationExt7:</w:t>
      </w:r>
    </w:p>
    <w:p w14:paraId="216A29D6" w14:textId="77777777" w:rsidR="00CD5ADC" w:rsidRPr="003B2883" w:rsidRDefault="00CD5ADC" w:rsidP="00CD5ADC">
      <w:pPr>
        <w:pStyle w:val="PL"/>
      </w:pPr>
      <w:r w:rsidRPr="003B2883">
        <w:t xml:space="preserve">                  type: string</w:t>
      </w:r>
    </w:p>
    <w:p w14:paraId="00D3B0BE" w14:textId="77777777" w:rsidR="00CD5ADC" w:rsidRPr="003B2883" w:rsidRDefault="00CD5ADC" w:rsidP="00CD5ADC">
      <w:pPr>
        <w:pStyle w:val="PL"/>
      </w:pPr>
      <w:r w:rsidRPr="003B2883">
        <w:t xml:space="preserve">                  format: binary</w:t>
      </w:r>
    </w:p>
    <w:p w14:paraId="54300CC3" w14:textId="77777777" w:rsidR="00CD5ADC" w:rsidRPr="003B2883" w:rsidRDefault="00CD5ADC" w:rsidP="00CD5ADC">
      <w:pPr>
        <w:pStyle w:val="PL"/>
      </w:pPr>
      <w:r w:rsidRPr="003B2883">
        <w:t xml:space="preserve">                binaryDataN2InformationExt8:</w:t>
      </w:r>
    </w:p>
    <w:p w14:paraId="52668755" w14:textId="77777777" w:rsidR="00CD5ADC" w:rsidRPr="003B2883" w:rsidRDefault="00CD5ADC" w:rsidP="00CD5ADC">
      <w:pPr>
        <w:pStyle w:val="PL"/>
      </w:pPr>
      <w:r w:rsidRPr="003B2883">
        <w:t xml:space="preserve">                  type: string</w:t>
      </w:r>
    </w:p>
    <w:p w14:paraId="42629BCC" w14:textId="77777777" w:rsidR="00CD5ADC" w:rsidRPr="003B2883" w:rsidRDefault="00CD5ADC" w:rsidP="00CD5ADC">
      <w:pPr>
        <w:pStyle w:val="PL"/>
      </w:pPr>
      <w:r w:rsidRPr="003B2883">
        <w:t xml:space="preserve">                  format: binary</w:t>
      </w:r>
    </w:p>
    <w:p w14:paraId="5BFFCBBB" w14:textId="77777777" w:rsidR="00CD5ADC" w:rsidRPr="003B2883" w:rsidRDefault="00CD5ADC" w:rsidP="00CD5ADC">
      <w:pPr>
        <w:pStyle w:val="PL"/>
      </w:pPr>
      <w:r w:rsidRPr="003B2883">
        <w:t xml:space="preserve">                binaryDataN2InformationExt9:</w:t>
      </w:r>
    </w:p>
    <w:p w14:paraId="7F37B0FA" w14:textId="77777777" w:rsidR="00CD5ADC" w:rsidRPr="003B2883" w:rsidRDefault="00CD5ADC" w:rsidP="00CD5ADC">
      <w:pPr>
        <w:pStyle w:val="PL"/>
      </w:pPr>
      <w:r w:rsidRPr="003B2883">
        <w:t xml:space="preserve">                  type: string</w:t>
      </w:r>
    </w:p>
    <w:p w14:paraId="168D642E" w14:textId="77777777" w:rsidR="00CD5ADC" w:rsidRPr="003B2883" w:rsidRDefault="00CD5ADC" w:rsidP="00CD5ADC">
      <w:pPr>
        <w:pStyle w:val="PL"/>
      </w:pPr>
      <w:r w:rsidRPr="003B2883">
        <w:t xml:space="preserve">                  format: binary</w:t>
      </w:r>
    </w:p>
    <w:p w14:paraId="4948E7D7" w14:textId="77777777" w:rsidR="00CD5ADC" w:rsidRPr="003B2883" w:rsidRDefault="00CD5ADC" w:rsidP="00CD5ADC">
      <w:pPr>
        <w:pStyle w:val="PL"/>
      </w:pPr>
      <w:r w:rsidRPr="003B2883">
        <w:t xml:space="preserve">                binaryDataN2InformationExt10:</w:t>
      </w:r>
    </w:p>
    <w:p w14:paraId="0CF3069D" w14:textId="77777777" w:rsidR="00CD5ADC" w:rsidRPr="003B2883" w:rsidRDefault="00CD5ADC" w:rsidP="00CD5ADC">
      <w:pPr>
        <w:pStyle w:val="PL"/>
      </w:pPr>
      <w:r w:rsidRPr="003B2883">
        <w:t xml:space="preserve">                  type: string</w:t>
      </w:r>
    </w:p>
    <w:p w14:paraId="625170E7" w14:textId="77777777" w:rsidR="00CD5ADC" w:rsidRPr="003B2883" w:rsidRDefault="00CD5ADC" w:rsidP="00CD5ADC">
      <w:pPr>
        <w:pStyle w:val="PL"/>
      </w:pPr>
      <w:r w:rsidRPr="003B2883">
        <w:t xml:space="preserve">                  format: binary</w:t>
      </w:r>
    </w:p>
    <w:p w14:paraId="69652CC6" w14:textId="77777777" w:rsidR="00CD5ADC" w:rsidRPr="003B2883" w:rsidRDefault="00CD5ADC" w:rsidP="00CD5ADC">
      <w:pPr>
        <w:pStyle w:val="PL"/>
      </w:pPr>
      <w:r w:rsidRPr="003B2883">
        <w:t xml:space="preserve">                binaryDataN2InformationExt11:</w:t>
      </w:r>
    </w:p>
    <w:p w14:paraId="6973A67B" w14:textId="77777777" w:rsidR="00CD5ADC" w:rsidRPr="003B2883" w:rsidRDefault="00CD5ADC" w:rsidP="00CD5ADC">
      <w:pPr>
        <w:pStyle w:val="PL"/>
      </w:pPr>
      <w:r w:rsidRPr="003B2883">
        <w:t xml:space="preserve">                  type: string</w:t>
      </w:r>
    </w:p>
    <w:p w14:paraId="14C6B4DF" w14:textId="77777777" w:rsidR="00CD5ADC" w:rsidRPr="003B2883" w:rsidRDefault="00CD5ADC" w:rsidP="00CD5ADC">
      <w:pPr>
        <w:pStyle w:val="PL"/>
      </w:pPr>
      <w:r w:rsidRPr="003B2883">
        <w:t xml:space="preserve">                  format: binary</w:t>
      </w:r>
    </w:p>
    <w:p w14:paraId="26158FFA" w14:textId="77777777" w:rsidR="00CD5ADC" w:rsidRPr="003B2883" w:rsidRDefault="00CD5ADC" w:rsidP="00CD5ADC">
      <w:pPr>
        <w:pStyle w:val="PL"/>
      </w:pPr>
      <w:r w:rsidRPr="003B2883">
        <w:t xml:space="preserve">                binaryDataN2InformationExt12:</w:t>
      </w:r>
    </w:p>
    <w:p w14:paraId="24412FCE" w14:textId="77777777" w:rsidR="00CD5ADC" w:rsidRPr="003B2883" w:rsidRDefault="00CD5ADC" w:rsidP="00CD5ADC">
      <w:pPr>
        <w:pStyle w:val="PL"/>
      </w:pPr>
      <w:r w:rsidRPr="003B2883">
        <w:t xml:space="preserve">                  type: string</w:t>
      </w:r>
    </w:p>
    <w:p w14:paraId="73D3BE56" w14:textId="77777777" w:rsidR="00CD5ADC" w:rsidRPr="003B2883" w:rsidRDefault="00CD5ADC" w:rsidP="00CD5ADC">
      <w:pPr>
        <w:pStyle w:val="PL"/>
      </w:pPr>
      <w:r w:rsidRPr="003B2883">
        <w:t xml:space="preserve">                  format: binary</w:t>
      </w:r>
    </w:p>
    <w:p w14:paraId="1D39D48B" w14:textId="77777777" w:rsidR="00CD5ADC" w:rsidRPr="003B2883" w:rsidRDefault="00CD5ADC" w:rsidP="00CD5ADC">
      <w:pPr>
        <w:pStyle w:val="PL"/>
      </w:pPr>
      <w:r w:rsidRPr="003B2883">
        <w:t xml:space="preserve">                binaryDataN2InformationExt13:</w:t>
      </w:r>
    </w:p>
    <w:p w14:paraId="4E9B902B" w14:textId="77777777" w:rsidR="00CD5ADC" w:rsidRPr="003B2883" w:rsidRDefault="00CD5ADC" w:rsidP="00CD5ADC">
      <w:pPr>
        <w:pStyle w:val="PL"/>
      </w:pPr>
      <w:r w:rsidRPr="003B2883">
        <w:t xml:space="preserve">                  type: string</w:t>
      </w:r>
    </w:p>
    <w:p w14:paraId="40F699E3" w14:textId="77777777" w:rsidR="00CD5ADC" w:rsidRPr="003B2883" w:rsidRDefault="00CD5ADC" w:rsidP="00CD5ADC">
      <w:pPr>
        <w:pStyle w:val="PL"/>
      </w:pPr>
      <w:r w:rsidRPr="003B2883">
        <w:t xml:space="preserve">                  format: binary</w:t>
      </w:r>
    </w:p>
    <w:p w14:paraId="4F7A7241" w14:textId="77777777" w:rsidR="00CD5ADC" w:rsidRPr="003B2883" w:rsidRDefault="00CD5ADC" w:rsidP="00CD5ADC">
      <w:pPr>
        <w:pStyle w:val="PL"/>
      </w:pPr>
      <w:r w:rsidRPr="003B2883">
        <w:t xml:space="preserve">                binaryDataN2InformationExt14:</w:t>
      </w:r>
    </w:p>
    <w:p w14:paraId="277E0AD2" w14:textId="77777777" w:rsidR="00CD5ADC" w:rsidRPr="003B2883" w:rsidRDefault="00CD5ADC" w:rsidP="00CD5ADC">
      <w:pPr>
        <w:pStyle w:val="PL"/>
      </w:pPr>
      <w:r w:rsidRPr="003B2883">
        <w:t xml:space="preserve">                  type: string</w:t>
      </w:r>
    </w:p>
    <w:p w14:paraId="2971E0A6" w14:textId="77777777" w:rsidR="00CD5ADC" w:rsidRPr="003B2883" w:rsidRDefault="00CD5ADC" w:rsidP="00CD5ADC">
      <w:pPr>
        <w:pStyle w:val="PL"/>
      </w:pPr>
      <w:r w:rsidRPr="003B2883">
        <w:t xml:space="preserve">                  format: binary</w:t>
      </w:r>
    </w:p>
    <w:p w14:paraId="10C4094A" w14:textId="77777777" w:rsidR="00CD5ADC" w:rsidRPr="003B2883" w:rsidRDefault="00CD5ADC" w:rsidP="00CD5ADC">
      <w:pPr>
        <w:pStyle w:val="PL"/>
      </w:pPr>
      <w:r w:rsidRPr="003B2883">
        <w:t xml:space="preserve">                binaryDataN2InformationExt15:</w:t>
      </w:r>
    </w:p>
    <w:p w14:paraId="4BA50C36" w14:textId="77777777" w:rsidR="00CD5ADC" w:rsidRPr="003B2883" w:rsidRDefault="00CD5ADC" w:rsidP="00CD5ADC">
      <w:pPr>
        <w:pStyle w:val="PL"/>
      </w:pPr>
      <w:r w:rsidRPr="003B2883">
        <w:t xml:space="preserve">                  type: string</w:t>
      </w:r>
    </w:p>
    <w:p w14:paraId="15D25387" w14:textId="77777777" w:rsidR="00CD5ADC" w:rsidRPr="003B2883" w:rsidRDefault="00CD5ADC" w:rsidP="00CD5ADC">
      <w:pPr>
        <w:pStyle w:val="PL"/>
      </w:pPr>
      <w:r w:rsidRPr="003B2883">
        <w:t xml:space="preserve">                  format: binary</w:t>
      </w:r>
    </w:p>
    <w:p w14:paraId="40DB28B3" w14:textId="77777777" w:rsidR="00CD5ADC" w:rsidRPr="003B2883" w:rsidRDefault="00CD5ADC" w:rsidP="00CD5ADC">
      <w:pPr>
        <w:pStyle w:val="PL"/>
      </w:pPr>
      <w:r w:rsidRPr="003B2883">
        <w:t xml:space="preserve">                binaryDataN2InformationExt16:</w:t>
      </w:r>
    </w:p>
    <w:p w14:paraId="32B53FE2" w14:textId="77777777" w:rsidR="00CD5ADC" w:rsidRPr="003B2883" w:rsidRDefault="00CD5ADC" w:rsidP="00CD5ADC">
      <w:pPr>
        <w:pStyle w:val="PL"/>
      </w:pPr>
      <w:r w:rsidRPr="003B2883">
        <w:t xml:space="preserve">                  type: string</w:t>
      </w:r>
    </w:p>
    <w:p w14:paraId="6E60874F" w14:textId="77777777" w:rsidR="00CD5ADC" w:rsidRPr="003B2883" w:rsidRDefault="00CD5ADC" w:rsidP="00CD5ADC">
      <w:pPr>
        <w:pStyle w:val="PL"/>
      </w:pPr>
      <w:r w:rsidRPr="003B2883">
        <w:t xml:space="preserve">                  format: binary</w:t>
      </w:r>
    </w:p>
    <w:p w14:paraId="0833C31C" w14:textId="77777777" w:rsidR="00CD5ADC" w:rsidRPr="003B2883" w:rsidRDefault="00CD5ADC" w:rsidP="00CD5ADC">
      <w:pPr>
        <w:pStyle w:val="PL"/>
      </w:pPr>
      <w:r w:rsidRPr="003B2883">
        <w:t xml:space="preserve">            encoding:</w:t>
      </w:r>
    </w:p>
    <w:p w14:paraId="44D0C1BE" w14:textId="77777777" w:rsidR="00CD5ADC" w:rsidRPr="003B2883" w:rsidRDefault="00CD5ADC" w:rsidP="00CD5ADC">
      <w:pPr>
        <w:pStyle w:val="PL"/>
      </w:pPr>
      <w:r w:rsidRPr="003B2883">
        <w:t xml:space="preserve">              jsonData:</w:t>
      </w:r>
    </w:p>
    <w:p w14:paraId="17A5752F" w14:textId="77777777" w:rsidR="00CD5ADC" w:rsidRDefault="00CD5ADC" w:rsidP="00CD5ADC">
      <w:pPr>
        <w:pStyle w:val="PL"/>
      </w:pPr>
      <w:r w:rsidRPr="003B2883">
        <w:t xml:space="preserve">                contentType:  application/json</w:t>
      </w:r>
    </w:p>
    <w:p w14:paraId="0349E996" w14:textId="77777777" w:rsidR="00BB06F6" w:rsidRPr="003B2883" w:rsidRDefault="00BB06F6" w:rsidP="00BB06F6">
      <w:pPr>
        <w:pStyle w:val="PL"/>
      </w:pPr>
      <w:r w:rsidRPr="003B2883">
        <w:t xml:space="preserve">              binaryData</w:t>
      </w:r>
      <w:r>
        <w:t>GtpcMessage</w:t>
      </w:r>
      <w:r w:rsidRPr="003B2883">
        <w:t>:</w:t>
      </w:r>
    </w:p>
    <w:p w14:paraId="4592D54A" w14:textId="77777777" w:rsidR="00BB06F6" w:rsidRPr="003B2883" w:rsidRDefault="00BB06F6" w:rsidP="00BB06F6">
      <w:pPr>
        <w:pStyle w:val="PL"/>
      </w:pPr>
      <w:r w:rsidRPr="003B2883">
        <w:t xml:space="preserve">                contentType:  application/vnd.3gpp.</w:t>
      </w:r>
      <w:r>
        <w:t>gtpc</w:t>
      </w:r>
    </w:p>
    <w:p w14:paraId="2D0D61C3" w14:textId="77777777" w:rsidR="00BB06F6" w:rsidRPr="003B2883" w:rsidRDefault="00BB06F6" w:rsidP="00BB06F6">
      <w:pPr>
        <w:pStyle w:val="PL"/>
      </w:pPr>
      <w:r w:rsidRPr="003B2883">
        <w:t xml:space="preserve">                headers:</w:t>
      </w:r>
    </w:p>
    <w:p w14:paraId="756C3334" w14:textId="77777777" w:rsidR="00BB06F6" w:rsidRPr="003B2883" w:rsidRDefault="00BB06F6" w:rsidP="00BB06F6">
      <w:pPr>
        <w:pStyle w:val="PL"/>
      </w:pPr>
      <w:r w:rsidRPr="003B2883">
        <w:t xml:space="preserve">                  Content-Id:</w:t>
      </w:r>
    </w:p>
    <w:p w14:paraId="52F54907" w14:textId="77777777" w:rsidR="00BB06F6" w:rsidRPr="003B2883" w:rsidRDefault="00BB06F6" w:rsidP="00BB06F6">
      <w:pPr>
        <w:pStyle w:val="PL"/>
      </w:pPr>
      <w:r w:rsidRPr="003B2883">
        <w:t xml:space="preserve">                    schema:</w:t>
      </w:r>
    </w:p>
    <w:p w14:paraId="0C646FF0" w14:textId="26FF6431" w:rsidR="00BB06F6" w:rsidRPr="003B2883" w:rsidRDefault="00BB06F6" w:rsidP="00BB06F6">
      <w:pPr>
        <w:pStyle w:val="PL"/>
      </w:pPr>
      <w:r w:rsidRPr="003B2883">
        <w:t xml:space="preserve">                      type: string</w:t>
      </w:r>
    </w:p>
    <w:p w14:paraId="418D59C6" w14:textId="77777777" w:rsidR="00CD5ADC" w:rsidRPr="003B2883" w:rsidRDefault="00CD5ADC" w:rsidP="00CD5ADC">
      <w:pPr>
        <w:pStyle w:val="PL"/>
      </w:pPr>
      <w:r w:rsidRPr="003B2883">
        <w:t xml:space="preserve">              binaryDataN2Information:</w:t>
      </w:r>
    </w:p>
    <w:p w14:paraId="66B9E8A1" w14:textId="77777777" w:rsidR="00CD5ADC" w:rsidRPr="003B2883" w:rsidRDefault="00CD5ADC" w:rsidP="00CD5ADC">
      <w:pPr>
        <w:pStyle w:val="PL"/>
      </w:pPr>
      <w:r w:rsidRPr="003B2883">
        <w:t xml:space="preserve">                contentType:  application/vnd.3gpp.ngap</w:t>
      </w:r>
    </w:p>
    <w:p w14:paraId="051E5151" w14:textId="77777777" w:rsidR="00CD5ADC" w:rsidRPr="003B2883" w:rsidRDefault="00CD5ADC" w:rsidP="00CD5ADC">
      <w:pPr>
        <w:pStyle w:val="PL"/>
      </w:pPr>
      <w:r w:rsidRPr="003B2883">
        <w:t xml:space="preserve">                headers:</w:t>
      </w:r>
    </w:p>
    <w:p w14:paraId="77224852" w14:textId="77777777" w:rsidR="00CD5ADC" w:rsidRPr="003B2883" w:rsidRDefault="00CD5ADC" w:rsidP="00CD5ADC">
      <w:pPr>
        <w:pStyle w:val="PL"/>
      </w:pPr>
      <w:r w:rsidRPr="003B2883">
        <w:t xml:space="preserve">                  Content-Id:</w:t>
      </w:r>
    </w:p>
    <w:p w14:paraId="793D5EF5" w14:textId="77777777" w:rsidR="00CD5ADC" w:rsidRPr="003B2883" w:rsidRDefault="00CD5ADC" w:rsidP="00CD5ADC">
      <w:pPr>
        <w:pStyle w:val="PL"/>
      </w:pPr>
      <w:r w:rsidRPr="003B2883">
        <w:t xml:space="preserve">                    schema:</w:t>
      </w:r>
    </w:p>
    <w:p w14:paraId="4270CFDF" w14:textId="77777777" w:rsidR="00CD5ADC" w:rsidRPr="003B2883" w:rsidRDefault="00CD5ADC" w:rsidP="00CD5ADC">
      <w:pPr>
        <w:pStyle w:val="PL"/>
      </w:pPr>
      <w:r w:rsidRPr="003B2883">
        <w:t xml:space="preserve">                      type: string</w:t>
      </w:r>
    </w:p>
    <w:p w14:paraId="7CE36304" w14:textId="77777777" w:rsidR="00CD5ADC" w:rsidRPr="003B2883" w:rsidRDefault="00CD5ADC" w:rsidP="00CD5ADC">
      <w:pPr>
        <w:pStyle w:val="PL"/>
      </w:pPr>
      <w:r w:rsidRPr="003B2883">
        <w:t xml:space="preserve">              binaryDataN2InformationExt1:</w:t>
      </w:r>
    </w:p>
    <w:p w14:paraId="3A5A9BD2" w14:textId="77777777" w:rsidR="00CD5ADC" w:rsidRPr="003B2883" w:rsidRDefault="00CD5ADC" w:rsidP="00CD5ADC">
      <w:pPr>
        <w:pStyle w:val="PL"/>
      </w:pPr>
      <w:r w:rsidRPr="003B2883">
        <w:lastRenderedPageBreak/>
        <w:t xml:space="preserve">                contentType:  application/vnd.3gpp.ngap</w:t>
      </w:r>
    </w:p>
    <w:p w14:paraId="41189B6F" w14:textId="77777777" w:rsidR="00CD5ADC" w:rsidRPr="003B2883" w:rsidRDefault="00CD5ADC" w:rsidP="00CD5ADC">
      <w:pPr>
        <w:pStyle w:val="PL"/>
      </w:pPr>
      <w:r w:rsidRPr="003B2883">
        <w:t xml:space="preserve">                headers:</w:t>
      </w:r>
    </w:p>
    <w:p w14:paraId="680FCA7D" w14:textId="77777777" w:rsidR="00CD5ADC" w:rsidRPr="003B2883" w:rsidRDefault="00CD5ADC" w:rsidP="00CD5ADC">
      <w:pPr>
        <w:pStyle w:val="PL"/>
      </w:pPr>
      <w:r w:rsidRPr="003B2883">
        <w:t xml:space="preserve">                  Content-Id:</w:t>
      </w:r>
    </w:p>
    <w:p w14:paraId="40D7FD18" w14:textId="77777777" w:rsidR="00CD5ADC" w:rsidRPr="003B2883" w:rsidRDefault="00CD5ADC" w:rsidP="00CD5ADC">
      <w:pPr>
        <w:pStyle w:val="PL"/>
      </w:pPr>
      <w:r w:rsidRPr="003B2883">
        <w:t xml:space="preserve">                    schema:</w:t>
      </w:r>
    </w:p>
    <w:p w14:paraId="391559D6" w14:textId="77777777" w:rsidR="00CD5ADC" w:rsidRPr="003B2883" w:rsidRDefault="00CD5ADC" w:rsidP="00CD5ADC">
      <w:pPr>
        <w:pStyle w:val="PL"/>
      </w:pPr>
      <w:r w:rsidRPr="003B2883">
        <w:t xml:space="preserve">                      type: string</w:t>
      </w:r>
    </w:p>
    <w:p w14:paraId="03243199" w14:textId="77777777" w:rsidR="00CD5ADC" w:rsidRPr="003B2883" w:rsidRDefault="00CD5ADC" w:rsidP="00CD5ADC">
      <w:pPr>
        <w:pStyle w:val="PL"/>
      </w:pPr>
      <w:r w:rsidRPr="003B2883">
        <w:t xml:space="preserve">              binaryDataN2InformationExt2:</w:t>
      </w:r>
    </w:p>
    <w:p w14:paraId="1E8F7FAB" w14:textId="77777777" w:rsidR="00CD5ADC" w:rsidRPr="003B2883" w:rsidRDefault="00CD5ADC" w:rsidP="00CD5ADC">
      <w:pPr>
        <w:pStyle w:val="PL"/>
      </w:pPr>
      <w:r w:rsidRPr="003B2883">
        <w:t xml:space="preserve">                contentType:  application/vnd.3gpp.ngap</w:t>
      </w:r>
    </w:p>
    <w:p w14:paraId="022188BC" w14:textId="77777777" w:rsidR="00CD5ADC" w:rsidRPr="003B2883" w:rsidRDefault="00CD5ADC" w:rsidP="00CD5ADC">
      <w:pPr>
        <w:pStyle w:val="PL"/>
      </w:pPr>
      <w:r w:rsidRPr="003B2883">
        <w:t xml:space="preserve">                headers:</w:t>
      </w:r>
    </w:p>
    <w:p w14:paraId="5B8754F5" w14:textId="77777777" w:rsidR="00CD5ADC" w:rsidRPr="003B2883" w:rsidRDefault="00CD5ADC" w:rsidP="00CD5ADC">
      <w:pPr>
        <w:pStyle w:val="PL"/>
      </w:pPr>
      <w:r w:rsidRPr="003B2883">
        <w:t xml:space="preserve">                  Content-Id:</w:t>
      </w:r>
    </w:p>
    <w:p w14:paraId="71D331D7" w14:textId="77777777" w:rsidR="00CD5ADC" w:rsidRPr="003B2883" w:rsidRDefault="00CD5ADC" w:rsidP="00CD5ADC">
      <w:pPr>
        <w:pStyle w:val="PL"/>
      </w:pPr>
      <w:r w:rsidRPr="003B2883">
        <w:t xml:space="preserve">                    schema:</w:t>
      </w:r>
    </w:p>
    <w:p w14:paraId="4E2BF918" w14:textId="77777777" w:rsidR="00CD5ADC" w:rsidRPr="003B2883" w:rsidRDefault="00CD5ADC" w:rsidP="00CD5ADC">
      <w:pPr>
        <w:pStyle w:val="PL"/>
      </w:pPr>
      <w:r w:rsidRPr="003B2883">
        <w:t xml:space="preserve">                      type: string</w:t>
      </w:r>
    </w:p>
    <w:p w14:paraId="07FFEE74" w14:textId="77777777" w:rsidR="00CD5ADC" w:rsidRPr="003B2883" w:rsidRDefault="00CD5ADC" w:rsidP="00CD5ADC">
      <w:pPr>
        <w:pStyle w:val="PL"/>
      </w:pPr>
      <w:r w:rsidRPr="003B2883">
        <w:t xml:space="preserve">              binaryDataN2InformationExt3:</w:t>
      </w:r>
    </w:p>
    <w:p w14:paraId="006B9EBA" w14:textId="77777777" w:rsidR="00CD5ADC" w:rsidRPr="003B2883" w:rsidRDefault="00CD5ADC" w:rsidP="00CD5ADC">
      <w:pPr>
        <w:pStyle w:val="PL"/>
      </w:pPr>
      <w:r w:rsidRPr="003B2883">
        <w:t xml:space="preserve">                contentType:  application/vnd.3gpp.ngap</w:t>
      </w:r>
    </w:p>
    <w:p w14:paraId="3BB4FD18" w14:textId="77777777" w:rsidR="00CD5ADC" w:rsidRPr="003B2883" w:rsidRDefault="00CD5ADC" w:rsidP="00CD5ADC">
      <w:pPr>
        <w:pStyle w:val="PL"/>
      </w:pPr>
      <w:r w:rsidRPr="003B2883">
        <w:t xml:space="preserve">                headers:</w:t>
      </w:r>
    </w:p>
    <w:p w14:paraId="295E4C0D" w14:textId="77777777" w:rsidR="00CD5ADC" w:rsidRPr="003B2883" w:rsidRDefault="00CD5ADC" w:rsidP="00CD5ADC">
      <w:pPr>
        <w:pStyle w:val="PL"/>
      </w:pPr>
      <w:r w:rsidRPr="003B2883">
        <w:t xml:space="preserve">                  Content-Id:</w:t>
      </w:r>
    </w:p>
    <w:p w14:paraId="219854DC" w14:textId="77777777" w:rsidR="00CD5ADC" w:rsidRPr="003B2883" w:rsidRDefault="00CD5ADC" w:rsidP="00CD5ADC">
      <w:pPr>
        <w:pStyle w:val="PL"/>
      </w:pPr>
      <w:r w:rsidRPr="003B2883">
        <w:t xml:space="preserve">                    schema:</w:t>
      </w:r>
    </w:p>
    <w:p w14:paraId="6BFC2FFF" w14:textId="77777777" w:rsidR="00CD5ADC" w:rsidRPr="003B2883" w:rsidRDefault="00CD5ADC" w:rsidP="00CD5ADC">
      <w:pPr>
        <w:pStyle w:val="PL"/>
      </w:pPr>
      <w:r w:rsidRPr="003B2883">
        <w:t xml:space="preserve">                      type: string</w:t>
      </w:r>
    </w:p>
    <w:p w14:paraId="44CA2CB1" w14:textId="77777777" w:rsidR="00CD5ADC" w:rsidRPr="003B2883" w:rsidRDefault="00CD5ADC" w:rsidP="00CD5ADC">
      <w:pPr>
        <w:pStyle w:val="PL"/>
      </w:pPr>
      <w:r w:rsidRPr="003B2883">
        <w:t xml:space="preserve">              binaryDataN2InformationExt4:</w:t>
      </w:r>
    </w:p>
    <w:p w14:paraId="1B21613D" w14:textId="77777777" w:rsidR="00CD5ADC" w:rsidRPr="003B2883" w:rsidRDefault="00CD5ADC" w:rsidP="00CD5ADC">
      <w:pPr>
        <w:pStyle w:val="PL"/>
      </w:pPr>
      <w:r w:rsidRPr="003B2883">
        <w:t xml:space="preserve">                contentType:  application/vnd.3gpp.ngap</w:t>
      </w:r>
    </w:p>
    <w:p w14:paraId="6A9C19F4" w14:textId="77777777" w:rsidR="00CD5ADC" w:rsidRPr="003B2883" w:rsidRDefault="00CD5ADC" w:rsidP="00CD5ADC">
      <w:pPr>
        <w:pStyle w:val="PL"/>
      </w:pPr>
      <w:r w:rsidRPr="003B2883">
        <w:t xml:space="preserve">                headers:</w:t>
      </w:r>
    </w:p>
    <w:p w14:paraId="019C99B5" w14:textId="77777777" w:rsidR="00CD5ADC" w:rsidRPr="003B2883" w:rsidRDefault="00CD5ADC" w:rsidP="00CD5ADC">
      <w:pPr>
        <w:pStyle w:val="PL"/>
      </w:pPr>
      <w:r w:rsidRPr="003B2883">
        <w:t xml:space="preserve">                  Content-Id:</w:t>
      </w:r>
    </w:p>
    <w:p w14:paraId="6FC17617" w14:textId="77777777" w:rsidR="00CD5ADC" w:rsidRPr="003B2883" w:rsidRDefault="00CD5ADC" w:rsidP="00CD5ADC">
      <w:pPr>
        <w:pStyle w:val="PL"/>
      </w:pPr>
      <w:r w:rsidRPr="003B2883">
        <w:t xml:space="preserve">                    schema:</w:t>
      </w:r>
    </w:p>
    <w:p w14:paraId="6BDC392E" w14:textId="77777777" w:rsidR="00CD5ADC" w:rsidRPr="003B2883" w:rsidRDefault="00CD5ADC" w:rsidP="00CD5ADC">
      <w:pPr>
        <w:pStyle w:val="PL"/>
      </w:pPr>
      <w:r w:rsidRPr="003B2883">
        <w:t xml:space="preserve">                      type: string</w:t>
      </w:r>
    </w:p>
    <w:p w14:paraId="7A8A8395" w14:textId="77777777" w:rsidR="00CD5ADC" w:rsidRPr="003B2883" w:rsidRDefault="00CD5ADC" w:rsidP="00CD5ADC">
      <w:pPr>
        <w:pStyle w:val="PL"/>
      </w:pPr>
      <w:r w:rsidRPr="003B2883">
        <w:t xml:space="preserve">              binaryDataN2InformationExt5:</w:t>
      </w:r>
    </w:p>
    <w:p w14:paraId="2EE6DE4C" w14:textId="77777777" w:rsidR="00CD5ADC" w:rsidRPr="003B2883" w:rsidRDefault="00CD5ADC" w:rsidP="00CD5ADC">
      <w:pPr>
        <w:pStyle w:val="PL"/>
      </w:pPr>
      <w:r w:rsidRPr="003B2883">
        <w:t xml:space="preserve">                contentType:  application/vnd.3gpp.ngap</w:t>
      </w:r>
    </w:p>
    <w:p w14:paraId="69EAC420" w14:textId="77777777" w:rsidR="00CD5ADC" w:rsidRPr="003B2883" w:rsidRDefault="00CD5ADC" w:rsidP="00CD5ADC">
      <w:pPr>
        <w:pStyle w:val="PL"/>
      </w:pPr>
      <w:r w:rsidRPr="003B2883">
        <w:t xml:space="preserve">                headers:</w:t>
      </w:r>
    </w:p>
    <w:p w14:paraId="6E72FA81" w14:textId="77777777" w:rsidR="00CD5ADC" w:rsidRPr="003B2883" w:rsidRDefault="00CD5ADC" w:rsidP="00CD5ADC">
      <w:pPr>
        <w:pStyle w:val="PL"/>
      </w:pPr>
      <w:r w:rsidRPr="003B2883">
        <w:t xml:space="preserve">                  Content-Id:</w:t>
      </w:r>
    </w:p>
    <w:p w14:paraId="4C0122DF" w14:textId="77777777" w:rsidR="00CD5ADC" w:rsidRPr="003B2883" w:rsidRDefault="00CD5ADC" w:rsidP="00CD5ADC">
      <w:pPr>
        <w:pStyle w:val="PL"/>
      </w:pPr>
      <w:r w:rsidRPr="003B2883">
        <w:t xml:space="preserve">                    schema:</w:t>
      </w:r>
    </w:p>
    <w:p w14:paraId="62A3902A" w14:textId="77777777" w:rsidR="00CD5ADC" w:rsidRPr="003B2883" w:rsidRDefault="00CD5ADC" w:rsidP="00CD5ADC">
      <w:pPr>
        <w:pStyle w:val="PL"/>
      </w:pPr>
      <w:r w:rsidRPr="003B2883">
        <w:t xml:space="preserve">                      type: string</w:t>
      </w:r>
    </w:p>
    <w:p w14:paraId="37DE7C37" w14:textId="77777777" w:rsidR="00CD5ADC" w:rsidRPr="003B2883" w:rsidRDefault="00CD5ADC" w:rsidP="00CD5ADC">
      <w:pPr>
        <w:pStyle w:val="PL"/>
      </w:pPr>
      <w:r w:rsidRPr="003B2883">
        <w:t xml:space="preserve">              binaryDataN2InformationExt6:</w:t>
      </w:r>
    </w:p>
    <w:p w14:paraId="6D502577" w14:textId="77777777" w:rsidR="00CD5ADC" w:rsidRPr="003B2883" w:rsidRDefault="00CD5ADC" w:rsidP="00CD5ADC">
      <w:pPr>
        <w:pStyle w:val="PL"/>
      </w:pPr>
      <w:r w:rsidRPr="003B2883">
        <w:t xml:space="preserve">                contentType:  application/vnd.3gpp.ngap</w:t>
      </w:r>
    </w:p>
    <w:p w14:paraId="36BA3E1E" w14:textId="77777777" w:rsidR="00CD5ADC" w:rsidRPr="003B2883" w:rsidRDefault="00CD5ADC" w:rsidP="00CD5ADC">
      <w:pPr>
        <w:pStyle w:val="PL"/>
      </w:pPr>
      <w:r w:rsidRPr="003B2883">
        <w:t xml:space="preserve">                headers:</w:t>
      </w:r>
    </w:p>
    <w:p w14:paraId="21EDD05A" w14:textId="77777777" w:rsidR="00CD5ADC" w:rsidRPr="003B2883" w:rsidRDefault="00CD5ADC" w:rsidP="00CD5ADC">
      <w:pPr>
        <w:pStyle w:val="PL"/>
      </w:pPr>
      <w:r w:rsidRPr="003B2883">
        <w:t xml:space="preserve">                  Content-Id:</w:t>
      </w:r>
    </w:p>
    <w:p w14:paraId="3B5EE32A" w14:textId="77777777" w:rsidR="00CD5ADC" w:rsidRPr="003B2883" w:rsidRDefault="00CD5ADC" w:rsidP="00CD5ADC">
      <w:pPr>
        <w:pStyle w:val="PL"/>
      </w:pPr>
      <w:r w:rsidRPr="003B2883">
        <w:t xml:space="preserve">                    schema:</w:t>
      </w:r>
    </w:p>
    <w:p w14:paraId="423D8D43" w14:textId="77777777" w:rsidR="00CD5ADC" w:rsidRPr="003B2883" w:rsidRDefault="00CD5ADC" w:rsidP="00CD5ADC">
      <w:pPr>
        <w:pStyle w:val="PL"/>
      </w:pPr>
      <w:r w:rsidRPr="003B2883">
        <w:t xml:space="preserve">                      type: string</w:t>
      </w:r>
    </w:p>
    <w:p w14:paraId="4E61165C" w14:textId="77777777" w:rsidR="00CD5ADC" w:rsidRPr="003B2883" w:rsidRDefault="00CD5ADC" w:rsidP="00CD5ADC">
      <w:pPr>
        <w:pStyle w:val="PL"/>
      </w:pPr>
      <w:r w:rsidRPr="003B2883">
        <w:t xml:space="preserve">              binaryDataN2InformationExt7:</w:t>
      </w:r>
    </w:p>
    <w:p w14:paraId="7DA3AB26" w14:textId="77777777" w:rsidR="00CD5ADC" w:rsidRPr="003B2883" w:rsidRDefault="00CD5ADC" w:rsidP="00CD5ADC">
      <w:pPr>
        <w:pStyle w:val="PL"/>
      </w:pPr>
      <w:r w:rsidRPr="003B2883">
        <w:t xml:space="preserve">                contentType:  application/vnd.3gpp.ngap</w:t>
      </w:r>
    </w:p>
    <w:p w14:paraId="0AE9C7F2" w14:textId="77777777" w:rsidR="00CD5ADC" w:rsidRPr="003B2883" w:rsidRDefault="00CD5ADC" w:rsidP="00CD5ADC">
      <w:pPr>
        <w:pStyle w:val="PL"/>
      </w:pPr>
      <w:r w:rsidRPr="003B2883">
        <w:t xml:space="preserve">                headers:</w:t>
      </w:r>
    </w:p>
    <w:p w14:paraId="45A83B32" w14:textId="77777777" w:rsidR="00CD5ADC" w:rsidRPr="003B2883" w:rsidRDefault="00CD5ADC" w:rsidP="00CD5ADC">
      <w:pPr>
        <w:pStyle w:val="PL"/>
      </w:pPr>
      <w:r w:rsidRPr="003B2883">
        <w:t xml:space="preserve">                  Content-Id:</w:t>
      </w:r>
    </w:p>
    <w:p w14:paraId="61F3D46A" w14:textId="77777777" w:rsidR="00CD5ADC" w:rsidRPr="003B2883" w:rsidRDefault="00CD5ADC" w:rsidP="00CD5ADC">
      <w:pPr>
        <w:pStyle w:val="PL"/>
      </w:pPr>
      <w:r w:rsidRPr="003B2883">
        <w:t xml:space="preserve">                    schema:</w:t>
      </w:r>
    </w:p>
    <w:p w14:paraId="6228CBE2" w14:textId="77777777" w:rsidR="00CD5ADC" w:rsidRPr="003B2883" w:rsidRDefault="00CD5ADC" w:rsidP="00CD5ADC">
      <w:pPr>
        <w:pStyle w:val="PL"/>
      </w:pPr>
      <w:r w:rsidRPr="003B2883">
        <w:t xml:space="preserve">                      type: string</w:t>
      </w:r>
    </w:p>
    <w:p w14:paraId="52229416" w14:textId="77777777" w:rsidR="00CD5ADC" w:rsidRPr="003B2883" w:rsidRDefault="00CD5ADC" w:rsidP="00CD5ADC">
      <w:pPr>
        <w:pStyle w:val="PL"/>
      </w:pPr>
      <w:r w:rsidRPr="003B2883">
        <w:t xml:space="preserve">              binaryDataN2InformationExt8:</w:t>
      </w:r>
    </w:p>
    <w:p w14:paraId="1397FAEB" w14:textId="77777777" w:rsidR="00CD5ADC" w:rsidRPr="003B2883" w:rsidRDefault="00CD5ADC" w:rsidP="00CD5ADC">
      <w:pPr>
        <w:pStyle w:val="PL"/>
      </w:pPr>
      <w:r w:rsidRPr="003B2883">
        <w:t xml:space="preserve">                contentType:  application/vnd.3gpp.ngap</w:t>
      </w:r>
    </w:p>
    <w:p w14:paraId="4881C490" w14:textId="77777777" w:rsidR="00CD5ADC" w:rsidRPr="003B2883" w:rsidRDefault="00CD5ADC" w:rsidP="00CD5ADC">
      <w:pPr>
        <w:pStyle w:val="PL"/>
      </w:pPr>
      <w:r w:rsidRPr="003B2883">
        <w:t xml:space="preserve">                headers:</w:t>
      </w:r>
    </w:p>
    <w:p w14:paraId="355EB52F" w14:textId="77777777" w:rsidR="00CD5ADC" w:rsidRPr="003B2883" w:rsidRDefault="00CD5ADC" w:rsidP="00CD5ADC">
      <w:pPr>
        <w:pStyle w:val="PL"/>
      </w:pPr>
      <w:r w:rsidRPr="003B2883">
        <w:t xml:space="preserve">                  Content-Id:</w:t>
      </w:r>
    </w:p>
    <w:p w14:paraId="0D59A2FF" w14:textId="77777777" w:rsidR="00CD5ADC" w:rsidRPr="003B2883" w:rsidRDefault="00CD5ADC" w:rsidP="00CD5ADC">
      <w:pPr>
        <w:pStyle w:val="PL"/>
      </w:pPr>
      <w:r w:rsidRPr="003B2883">
        <w:t xml:space="preserve">                    schema:</w:t>
      </w:r>
    </w:p>
    <w:p w14:paraId="42CEB8B9" w14:textId="77777777" w:rsidR="00CD5ADC" w:rsidRPr="003B2883" w:rsidRDefault="00CD5ADC" w:rsidP="00CD5ADC">
      <w:pPr>
        <w:pStyle w:val="PL"/>
      </w:pPr>
      <w:r w:rsidRPr="003B2883">
        <w:t xml:space="preserve">                      type: string</w:t>
      </w:r>
    </w:p>
    <w:p w14:paraId="0F9171DE" w14:textId="77777777" w:rsidR="00CD5ADC" w:rsidRPr="003B2883" w:rsidRDefault="00CD5ADC" w:rsidP="00CD5ADC">
      <w:pPr>
        <w:pStyle w:val="PL"/>
      </w:pPr>
      <w:r w:rsidRPr="003B2883">
        <w:t xml:space="preserve">              binaryDataN2InformationExt9:</w:t>
      </w:r>
    </w:p>
    <w:p w14:paraId="59CA1143" w14:textId="77777777" w:rsidR="00CD5ADC" w:rsidRPr="003B2883" w:rsidRDefault="00CD5ADC" w:rsidP="00CD5ADC">
      <w:pPr>
        <w:pStyle w:val="PL"/>
      </w:pPr>
      <w:r w:rsidRPr="003B2883">
        <w:t xml:space="preserve">                contentType:  application/vnd.3gpp.ngap</w:t>
      </w:r>
    </w:p>
    <w:p w14:paraId="38051959" w14:textId="77777777" w:rsidR="00CD5ADC" w:rsidRPr="003B2883" w:rsidRDefault="00CD5ADC" w:rsidP="00CD5ADC">
      <w:pPr>
        <w:pStyle w:val="PL"/>
      </w:pPr>
      <w:r w:rsidRPr="003B2883">
        <w:t xml:space="preserve">                headers:</w:t>
      </w:r>
    </w:p>
    <w:p w14:paraId="36AA354A" w14:textId="77777777" w:rsidR="00CD5ADC" w:rsidRPr="003B2883" w:rsidRDefault="00CD5ADC" w:rsidP="00CD5ADC">
      <w:pPr>
        <w:pStyle w:val="PL"/>
      </w:pPr>
      <w:r w:rsidRPr="003B2883">
        <w:t xml:space="preserve">                  Content-Id:</w:t>
      </w:r>
    </w:p>
    <w:p w14:paraId="3ACB1613" w14:textId="77777777" w:rsidR="00CD5ADC" w:rsidRPr="003B2883" w:rsidRDefault="00CD5ADC" w:rsidP="00CD5ADC">
      <w:pPr>
        <w:pStyle w:val="PL"/>
      </w:pPr>
      <w:r w:rsidRPr="003B2883">
        <w:t xml:space="preserve">                    schema:</w:t>
      </w:r>
    </w:p>
    <w:p w14:paraId="1C1AA79A" w14:textId="77777777" w:rsidR="00CD5ADC" w:rsidRPr="003B2883" w:rsidRDefault="00CD5ADC" w:rsidP="00CD5ADC">
      <w:pPr>
        <w:pStyle w:val="PL"/>
      </w:pPr>
      <w:r w:rsidRPr="003B2883">
        <w:t xml:space="preserve">                      type: string</w:t>
      </w:r>
    </w:p>
    <w:p w14:paraId="459C8A79" w14:textId="77777777" w:rsidR="00CD5ADC" w:rsidRPr="003B2883" w:rsidRDefault="00CD5ADC" w:rsidP="00CD5ADC">
      <w:pPr>
        <w:pStyle w:val="PL"/>
      </w:pPr>
      <w:r w:rsidRPr="003B2883">
        <w:t xml:space="preserve">              binaryDataN2InformationExt10:</w:t>
      </w:r>
    </w:p>
    <w:p w14:paraId="21792165" w14:textId="77777777" w:rsidR="00CD5ADC" w:rsidRPr="003B2883" w:rsidRDefault="00CD5ADC" w:rsidP="00CD5ADC">
      <w:pPr>
        <w:pStyle w:val="PL"/>
      </w:pPr>
      <w:r w:rsidRPr="003B2883">
        <w:t xml:space="preserve">                contentType:  application/vnd.3gpp.ngap</w:t>
      </w:r>
    </w:p>
    <w:p w14:paraId="3F02E693" w14:textId="77777777" w:rsidR="00CD5ADC" w:rsidRPr="003B2883" w:rsidRDefault="00CD5ADC" w:rsidP="00CD5ADC">
      <w:pPr>
        <w:pStyle w:val="PL"/>
      </w:pPr>
      <w:r w:rsidRPr="003B2883">
        <w:t xml:space="preserve">                headers:</w:t>
      </w:r>
    </w:p>
    <w:p w14:paraId="6D5468CC" w14:textId="77777777" w:rsidR="00CD5ADC" w:rsidRPr="003B2883" w:rsidRDefault="00CD5ADC" w:rsidP="00CD5ADC">
      <w:pPr>
        <w:pStyle w:val="PL"/>
      </w:pPr>
      <w:r w:rsidRPr="003B2883">
        <w:t xml:space="preserve">                  Content-Id:</w:t>
      </w:r>
    </w:p>
    <w:p w14:paraId="5A453A51" w14:textId="77777777" w:rsidR="00CD5ADC" w:rsidRPr="003B2883" w:rsidRDefault="00CD5ADC" w:rsidP="00CD5ADC">
      <w:pPr>
        <w:pStyle w:val="PL"/>
      </w:pPr>
      <w:r w:rsidRPr="003B2883">
        <w:t xml:space="preserve">                    schema:</w:t>
      </w:r>
    </w:p>
    <w:p w14:paraId="2CDB17F5" w14:textId="77777777" w:rsidR="00CD5ADC" w:rsidRPr="003B2883" w:rsidRDefault="00CD5ADC" w:rsidP="00CD5ADC">
      <w:pPr>
        <w:pStyle w:val="PL"/>
      </w:pPr>
      <w:r w:rsidRPr="003B2883">
        <w:t xml:space="preserve">                      type: string</w:t>
      </w:r>
    </w:p>
    <w:p w14:paraId="6C32E65F" w14:textId="77777777" w:rsidR="00CD5ADC" w:rsidRPr="003B2883" w:rsidRDefault="00CD5ADC" w:rsidP="00CD5ADC">
      <w:pPr>
        <w:pStyle w:val="PL"/>
      </w:pPr>
      <w:r w:rsidRPr="003B2883">
        <w:t xml:space="preserve">              binaryDataN2InformationExt11:</w:t>
      </w:r>
    </w:p>
    <w:p w14:paraId="77BCB894" w14:textId="77777777" w:rsidR="00CD5ADC" w:rsidRPr="003B2883" w:rsidRDefault="00CD5ADC" w:rsidP="00CD5ADC">
      <w:pPr>
        <w:pStyle w:val="PL"/>
      </w:pPr>
      <w:r w:rsidRPr="003B2883">
        <w:t xml:space="preserve">                contentType:  application/vnd.3gpp.ngap</w:t>
      </w:r>
    </w:p>
    <w:p w14:paraId="1E01FF87" w14:textId="77777777" w:rsidR="00CD5ADC" w:rsidRPr="003B2883" w:rsidRDefault="00CD5ADC" w:rsidP="00CD5ADC">
      <w:pPr>
        <w:pStyle w:val="PL"/>
      </w:pPr>
      <w:r w:rsidRPr="003B2883">
        <w:t xml:space="preserve">                headers:</w:t>
      </w:r>
    </w:p>
    <w:p w14:paraId="4DB497F6" w14:textId="77777777" w:rsidR="00CD5ADC" w:rsidRPr="003B2883" w:rsidRDefault="00CD5ADC" w:rsidP="00CD5ADC">
      <w:pPr>
        <w:pStyle w:val="PL"/>
      </w:pPr>
      <w:r w:rsidRPr="003B2883">
        <w:t xml:space="preserve">                  Content-Id:</w:t>
      </w:r>
    </w:p>
    <w:p w14:paraId="2436A1DE" w14:textId="77777777" w:rsidR="00CD5ADC" w:rsidRPr="003B2883" w:rsidRDefault="00CD5ADC" w:rsidP="00CD5ADC">
      <w:pPr>
        <w:pStyle w:val="PL"/>
      </w:pPr>
      <w:r w:rsidRPr="003B2883">
        <w:t xml:space="preserve">                    schema:</w:t>
      </w:r>
    </w:p>
    <w:p w14:paraId="5EEC91E5" w14:textId="77777777" w:rsidR="00CD5ADC" w:rsidRPr="003B2883" w:rsidRDefault="00CD5ADC" w:rsidP="00CD5ADC">
      <w:pPr>
        <w:pStyle w:val="PL"/>
      </w:pPr>
      <w:r w:rsidRPr="003B2883">
        <w:t xml:space="preserve">                      type: string</w:t>
      </w:r>
    </w:p>
    <w:p w14:paraId="34A5ECA3" w14:textId="77777777" w:rsidR="00CD5ADC" w:rsidRPr="003B2883" w:rsidRDefault="00CD5ADC" w:rsidP="00CD5ADC">
      <w:pPr>
        <w:pStyle w:val="PL"/>
      </w:pPr>
      <w:r w:rsidRPr="003B2883">
        <w:t xml:space="preserve">              binaryDataN2InformationExt12:</w:t>
      </w:r>
    </w:p>
    <w:p w14:paraId="5C73F903" w14:textId="77777777" w:rsidR="00CD5ADC" w:rsidRPr="003B2883" w:rsidRDefault="00CD5ADC" w:rsidP="00CD5ADC">
      <w:pPr>
        <w:pStyle w:val="PL"/>
      </w:pPr>
      <w:r w:rsidRPr="003B2883">
        <w:t xml:space="preserve">                contentType:  application/vnd.3gpp.ngap</w:t>
      </w:r>
    </w:p>
    <w:p w14:paraId="6824D316" w14:textId="77777777" w:rsidR="00CD5ADC" w:rsidRPr="003B2883" w:rsidRDefault="00CD5ADC" w:rsidP="00CD5ADC">
      <w:pPr>
        <w:pStyle w:val="PL"/>
      </w:pPr>
      <w:r w:rsidRPr="003B2883">
        <w:t xml:space="preserve">                headers:</w:t>
      </w:r>
    </w:p>
    <w:p w14:paraId="67C2DB84" w14:textId="77777777" w:rsidR="00CD5ADC" w:rsidRPr="003B2883" w:rsidRDefault="00CD5ADC" w:rsidP="00CD5ADC">
      <w:pPr>
        <w:pStyle w:val="PL"/>
      </w:pPr>
      <w:r w:rsidRPr="003B2883">
        <w:t xml:space="preserve">                  Content-Id:</w:t>
      </w:r>
    </w:p>
    <w:p w14:paraId="396C3FB4" w14:textId="77777777" w:rsidR="00CD5ADC" w:rsidRPr="003B2883" w:rsidRDefault="00CD5ADC" w:rsidP="00CD5ADC">
      <w:pPr>
        <w:pStyle w:val="PL"/>
      </w:pPr>
      <w:r w:rsidRPr="003B2883">
        <w:t xml:space="preserve">                    schema:</w:t>
      </w:r>
    </w:p>
    <w:p w14:paraId="08D4B3B0" w14:textId="77777777" w:rsidR="00CD5ADC" w:rsidRPr="003B2883" w:rsidRDefault="00CD5ADC" w:rsidP="00CD5ADC">
      <w:pPr>
        <w:pStyle w:val="PL"/>
      </w:pPr>
      <w:r w:rsidRPr="003B2883">
        <w:t xml:space="preserve">                      type: string</w:t>
      </w:r>
    </w:p>
    <w:p w14:paraId="62FE0B80" w14:textId="77777777" w:rsidR="00CD5ADC" w:rsidRPr="003B2883" w:rsidRDefault="00CD5ADC" w:rsidP="00CD5ADC">
      <w:pPr>
        <w:pStyle w:val="PL"/>
      </w:pPr>
      <w:r w:rsidRPr="003B2883">
        <w:t xml:space="preserve">              binaryDataN2InformationExt13:</w:t>
      </w:r>
    </w:p>
    <w:p w14:paraId="470C1FEA" w14:textId="77777777" w:rsidR="00CD5ADC" w:rsidRPr="003B2883" w:rsidRDefault="00CD5ADC" w:rsidP="00CD5ADC">
      <w:pPr>
        <w:pStyle w:val="PL"/>
      </w:pPr>
      <w:r w:rsidRPr="003B2883">
        <w:t xml:space="preserve">                contentType:  application/vnd.3gpp.ngap</w:t>
      </w:r>
    </w:p>
    <w:p w14:paraId="37313BDC" w14:textId="77777777" w:rsidR="00CD5ADC" w:rsidRPr="003B2883" w:rsidRDefault="00CD5ADC" w:rsidP="00CD5ADC">
      <w:pPr>
        <w:pStyle w:val="PL"/>
      </w:pPr>
      <w:r w:rsidRPr="003B2883">
        <w:t xml:space="preserve">                headers:</w:t>
      </w:r>
    </w:p>
    <w:p w14:paraId="76D23751" w14:textId="77777777" w:rsidR="00CD5ADC" w:rsidRPr="003B2883" w:rsidRDefault="00CD5ADC" w:rsidP="00CD5ADC">
      <w:pPr>
        <w:pStyle w:val="PL"/>
      </w:pPr>
      <w:r w:rsidRPr="003B2883">
        <w:t xml:space="preserve">                  Content-Id:</w:t>
      </w:r>
    </w:p>
    <w:p w14:paraId="79A11ACE" w14:textId="77777777" w:rsidR="00CD5ADC" w:rsidRPr="003B2883" w:rsidRDefault="00CD5ADC" w:rsidP="00CD5ADC">
      <w:pPr>
        <w:pStyle w:val="PL"/>
      </w:pPr>
      <w:r w:rsidRPr="003B2883">
        <w:t xml:space="preserve">                    schema:</w:t>
      </w:r>
    </w:p>
    <w:p w14:paraId="348E3EC2" w14:textId="77777777" w:rsidR="00CD5ADC" w:rsidRPr="003B2883" w:rsidRDefault="00CD5ADC" w:rsidP="00CD5ADC">
      <w:pPr>
        <w:pStyle w:val="PL"/>
      </w:pPr>
      <w:r w:rsidRPr="003B2883">
        <w:t xml:space="preserve">                      type: string</w:t>
      </w:r>
    </w:p>
    <w:p w14:paraId="500A5DEF" w14:textId="77777777" w:rsidR="00CD5ADC" w:rsidRPr="003B2883" w:rsidRDefault="00CD5ADC" w:rsidP="00CD5ADC">
      <w:pPr>
        <w:pStyle w:val="PL"/>
      </w:pPr>
      <w:r w:rsidRPr="003B2883">
        <w:t xml:space="preserve">              binaryDataN2InformationExt14:</w:t>
      </w:r>
    </w:p>
    <w:p w14:paraId="38C28246" w14:textId="77777777" w:rsidR="00CD5ADC" w:rsidRPr="003B2883" w:rsidRDefault="00CD5ADC" w:rsidP="00CD5ADC">
      <w:pPr>
        <w:pStyle w:val="PL"/>
      </w:pPr>
      <w:r w:rsidRPr="003B2883">
        <w:lastRenderedPageBreak/>
        <w:t xml:space="preserve">                contentType:  application/vnd.3gpp.ngap</w:t>
      </w:r>
    </w:p>
    <w:p w14:paraId="190C9937" w14:textId="77777777" w:rsidR="00CD5ADC" w:rsidRPr="003B2883" w:rsidRDefault="00CD5ADC" w:rsidP="00CD5ADC">
      <w:pPr>
        <w:pStyle w:val="PL"/>
      </w:pPr>
      <w:r w:rsidRPr="003B2883">
        <w:t xml:space="preserve">                headers:</w:t>
      </w:r>
    </w:p>
    <w:p w14:paraId="135E8808" w14:textId="77777777" w:rsidR="00CD5ADC" w:rsidRPr="003B2883" w:rsidRDefault="00CD5ADC" w:rsidP="00CD5ADC">
      <w:pPr>
        <w:pStyle w:val="PL"/>
      </w:pPr>
      <w:r w:rsidRPr="003B2883">
        <w:t xml:space="preserve">                  Content-Id:</w:t>
      </w:r>
    </w:p>
    <w:p w14:paraId="2C956576" w14:textId="77777777" w:rsidR="00CD5ADC" w:rsidRPr="003B2883" w:rsidRDefault="00CD5ADC" w:rsidP="00CD5ADC">
      <w:pPr>
        <w:pStyle w:val="PL"/>
      </w:pPr>
      <w:r w:rsidRPr="003B2883">
        <w:t xml:space="preserve">                    schema:</w:t>
      </w:r>
    </w:p>
    <w:p w14:paraId="7A622F70" w14:textId="77777777" w:rsidR="00CD5ADC" w:rsidRPr="003B2883" w:rsidRDefault="00CD5ADC" w:rsidP="00CD5ADC">
      <w:pPr>
        <w:pStyle w:val="PL"/>
      </w:pPr>
      <w:r w:rsidRPr="003B2883">
        <w:t xml:space="preserve">                      type: string</w:t>
      </w:r>
    </w:p>
    <w:p w14:paraId="23C2D825" w14:textId="77777777" w:rsidR="00CD5ADC" w:rsidRPr="003B2883" w:rsidRDefault="00CD5ADC" w:rsidP="00CD5ADC">
      <w:pPr>
        <w:pStyle w:val="PL"/>
      </w:pPr>
      <w:r w:rsidRPr="003B2883">
        <w:t xml:space="preserve">              binaryDataN2InformationExt15:</w:t>
      </w:r>
    </w:p>
    <w:p w14:paraId="04EAD20C" w14:textId="77777777" w:rsidR="00CD5ADC" w:rsidRPr="003B2883" w:rsidRDefault="00CD5ADC" w:rsidP="00CD5ADC">
      <w:pPr>
        <w:pStyle w:val="PL"/>
      </w:pPr>
      <w:r w:rsidRPr="003B2883">
        <w:t xml:space="preserve">                contentType:  application/vnd.3gpp.ngap</w:t>
      </w:r>
    </w:p>
    <w:p w14:paraId="3F88B83A" w14:textId="77777777" w:rsidR="00CD5ADC" w:rsidRPr="003B2883" w:rsidRDefault="00CD5ADC" w:rsidP="00CD5ADC">
      <w:pPr>
        <w:pStyle w:val="PL"/>
      </w:pPr>
      <w:r w:rsidRPr="003B2883">
        <w:t xml:space="preserve">                headers:</w:t>
      </w:r>
    </w:p>
    <w:p w14:paraId="7B1066CD" w14:textId="77777777" w:rsidR="00CD5ADC" w:rsidRPr="003B2883" w:rsidRDefault="00CD5ADC" w:rsidP="00CD5ADC">
      <w:pPr>
        <w:pStyle w:val="PL"/>
      </w:pPr>
      <w:r w:rsidRPr="003B2883">
        <w:t xml:space="preserve">                  Content-Id:</w:t>
      </w:r>
    </w:p>
    <w:p w14:paraId="3F44CF98" w14:textId="77777777" w:rsidR="00CD5ADC" w:rsidRPr="003B2883" w:rsidRDefault="00CD5ADC" w:rsidP="00CD5ADC">
      <w:pPr>
        <w:pStyle w:val="PL"/>
      </w:pPr>
      <w:r w:rsidRPr="003B2883">
        <w:t xml:space="preserve">                    schema:</w:t>
      </w:r>
    </w:p>
    <w:p w14:paraId="4DDCBD47" w14:textId="77777777" w:rsidR="00CD5ADC" w:rsidRPr="003B2883" w:rsidRDefault="00CD5ADC" w:rsidP="00CD5ADC">
      <w:pPr>
        <w:pStyle w:val="PL"/>
      </w:pPr>
      <w:r w:rsidRPr="003B2883">
        <w:t xml:space="preserve">                      type: string</w:t>
      </w:r>
    </w:p>
    <w:p w14:paraId="28563C70" w14:textId="77777777" w:rsidR="00CD5ADC" w:rsidRPr="003B2883" w:rsidRDefault="00CD5ADC" w:rsidP="00CD5ADC">
      <w:pPr>
        <w:pStyle w:val="PL"/>
      </w:pPr>
      <w:r w:rsidRPr="003B2883">
        <w:t xml:space="preserve">              binaryDataN2InformationExt16:</w:t>
      </w:r>
    </w:p>
    <w:p w14:paraId="0F5960E5" w14:textId="77777777" w:rsidR="00CD5ADC" w:rsidRPr="003B2883" w:rsidRDefault="00CD5ADC" w:rsidP="00CD5ADC">
      <w:pPr>
        <w:pStyle w:val="PL"/>
      </w:pPr>
      <w:r w:rsidRPr="003B2883">
        <w:t xml:space="preserve">                contentType:  application/vnd.3gpp.ngap</w:t>
      </w:r>
    </w:p>
    <w:p w14:paraId="72E6DA40" w14:textId="77777777" w:rsidR="00CD5ADC" w:rsidRPr="003B2883" w:rsidRDefault="00CD5ADC" w:rsidP="00CD5ADC">
      <w:pPr>
        <w:pStyle w:val="PL"/>
      </w:pPr>
      <w:r w:rsidRPr="003B2883">
        <w:t xml:space="preserve">                headers:</w:t>
      </w:r>
    </w:p>
    <w:p w14:paraId="1D4FB7C6" w14:textId="77777777" w:rsidR="00CD5ADC" w:rsidRPr="003B2883" w:rsidRDefault="00CD5ADC" w:rsidP="00CD5ADC">
      <w:pPr>
        <w:pStyle w:val="PL"/>
      </w:pPr>
      <w:r w:rsidRPr="003B2883">
        <w:t xml:space="preserve">                  Content-Id:</w:t>
      </w:r>
    </w:p>
    <w:p w14:paraId="1649D769" w14:textId="77777777" w:rsidR="00CD5ADC" w:rsidRPr="003B2883" w:rsidRDefault="00CD5ADC" w:rsidP="00CD5ADC">
      <w:pPr>
        <w:pStyle w:val="PL"/>
      </w:pPr>
      <w:r w:rsidRPr="003B2883">
        <w:t xml:space="preserve">                    schema:</w:t>
      </w:r>
    </w:p>
    <w:p w14:paraId="29D99EA1" w14:textId="77777777" w:rsidR="00CD5ADC" w:rsidRPr="003B2883" w:rsidRDefault="00CD5ADC" w:rsidP="00CD5ADC">
      <w:pPr>
        <w:pStyle w:val="PL"/>
      </w:pPr>
      <w:r w:rsidRPr="003B2883">
        <w:t xml:space="preserve">                      type: string</w:t>
      </w:r>
    </w:p>
    <w:p w14:paraId="1CA744E8" w14:textId="77777777" w:rsidR="00CD5ADC" w:rsidRPr="003B2883" w:rsidRDefault="00CD5ADC" w:rsidP="00CD5ADC">
      <w:pPr>
        <w:pStyle w:val="PL"/>
      </w:pPr>
      <w:r w:rsidRPr="003B2883">
        <w:t xml:space="preserve">        required: true</w:t>
      </w:r>
    </w:p>
    <w:p w14:paraId="580B3785" w14:textId="77777777" w:rsidR="00CD5ADC" w:rsidRPr="003B2883" w:rsidRDefault="00CD5ADC" w:rsidP="00CD5ADC">
      <w:pPr>
        <w:pStyle w:val="PL"/>
      </w:pPr>
      <w:r w:rsidRPr="003B2883">
        <w:t xml:space="preserve">      responses:</w:t>
      </w:r>
    </w:p>
    <w:p w14:paraId="415DCED8" w14:textId="77777777" w:rsidR="00CD5ADC" w:rsidRPr="003B2883" w:rsidRDefault="00CD5ADC" w:rsidP="00CD5ADC">
      <w:pPr>
        <w:pStyle w:val="PL"/>
      </w:pPr>
      <w:r w:rsidRPr="003B2883">
        <w:t xml:space="preserve">        '201':</w:t>
      </w:r>
    </w:p>
    <w:p w14:paraId="46D51307" w14:textId="77777777" w:rsidR="00CD5ADC" w:rsidRPr="003B2883" w:rsidRDefault="00CD5ADC" w:rsidP="00CD5ADC">
      <w:pPr>
        <w:pStyle w:val="PL"/>
      </w:pPr>
      <w:r w:rsidRPr="003B2883">
        <w:t xml:space="preserve">          description: UE context successfully </w:t>
      </w:r>
      <w:r>
        <w:t>relocated</w:t>
      </w:r>
      <w:r w:rsidRPr="003B2883">
        <w:t>.</w:t>
      </w:r>
    </w:p>
    <w:p w14:paraId="7747D638" w14:textId="77777777" w:rsidR="00CD5ADC" w:rsidRPr="003B2883" w:rsidRDefault="00CD5ADC" w:rsidP="00CD5ADC">
      <w:pPr>
        <w:pStyle w:val="PL"/>
      </w:pPr>
      <w:r w:rsidRPr="003B2883">
        <w:t xml:space="preserve">          headers:</w:t>
      </w:r>
    </w:p>
    <w:p w14:paraId="19F22B04" w14:textId="77777777" w:rsidR="00CD5ADC" w:rsidRPr="003B2883" w:rsidRDefault="00CD5ADC" w:rsidP="00CD5ADC">
      <w:pPr>
        <w:pStyle w:val="PL"/>
      </w:pPr>
      <w:r w:rsidRPr="003B2883">
        <w:t xml:space="preserve">            Location:</w:t>
      </w:r>
    </w:p>
    <w:p w14:paraId="7A68F7EA"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27FBC671" w14:textId="77777777" w:rsidR="00CD5ADC" w:rsidRPr="003B2883" w:rsidRDefault="00CD5ADC" w:rsidP="00CD5ADC">
      <w:pPr>
        <w:pStyle w:val="PL"/>
      </w:pPr>
      <w:r w:rsidRPr="003B2883">
        <w:t xml:space="preserve">              required: true</w:t>
      </w:r>
    </w:p>
    <w:p w14:paraId="00F8AF67" w14:textId="77777777" w:rsidR="00CD5ADC" w:rsidRPr="003B2883" w:rsidRDefault="00CD5ADC" w:rsidP="00CD5ADC">
      <w:pPr>
        <w:pStyle w:val="PL"/>
      </w:pPr>
      <w:r w:rsidRPr="003B2883">
        <w:t xml:space="preserve">              schema:</w:t>
      </w:r>
    </w:p>
    <w:p w14:paraId="5F6DA76E" w14:textId="77777777" w:rsidR="00CD5ADC" w:rsidRPr="003B2883" w:rsidRDefault="00CD5ADC" w:rsidP="00CD5ADC">
      <w:pPr>
        <w:pStyle w:val="PL"/>
      </w:pPr>
      <w:r w:rsidRPr="003B2883">
        <w:t xml:space="preserve">                type: string</w:t>
      </w:r>
    </w:p>
    <w:p w14:paraId="0CBD1CD4" w14:textId="77777777" w:rsidR="00CD5ADC" w:rsidRPr="003B2883" w:rsidRDefault="00CD5ADC" w:rsidP="00CD5ADC">
      <w:pPr>
        <w:pStyle w:val="PL"/>
      </w:pPr>
      <w:r w:rsidRPr="003B2883">
        <w:t xml:space="preserve">          content:</w:t>
      </w:r>
    </w:p>
    <w:p w14:paraId="4E07A53D" w14:textId="77777777" w:rsidR="00CD5ADC" w:rsidRPr="003B2883" w:rsidRDefault="00CD5ADC" w:rsidP="00CD5ADC">
      <w:pPr>
        <w:pStyle w:val="PL"/>
      </w:pPr>
      <w:r w:rsidRPr="003B2883">
        <w:t xml:space="preserve">            application/json:</w:t>
      </w:r>
    </w:p>
    <w:p w14:paraId="165B0628" w14:textId="77777777" w:rsidR="00CD5ADC" w:rsidRPr="003B2883" w:rsidRDefault="00CD5ADC" w:rsidP="00CD5ADC">
      <w:pPr>
        <w:pStyle w:val="PL"/>
      </w:pPr>
      <w:r w:rsidRPr="003B2883">
        <w:t xml:space="preserve">              schema:</w:t>
      </w:r>
    </w:p>
    <w:p w14:paraId="3D07DCB6"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3A48CF53" w14:textId="77777777" w:rsidR="00DC268A" w:rsidRDefault="00DC268A" w:rsidP="00DC268A">
      <w:pPr>
        <w:pStyle w:val="PL"/>
        <w:rPr>
          <w:lang w:val="en-US"/>
        </w:rPr>
      </w:pPr>
      <w:r>
        <w:rPr>
          <w:lang w:val="en-US"/>
        </w:rPr>
        <w:t xml:space="preserve">        '307':</w:t>
      </w:r>
    </w:p>
    <w:p w14:paraId="1646682A" w14:textId="77777777" w:rsidR="00DC268A" w:rsidRDefault="00DC268A" w:rsidP="00DC268A">
      <w:pPr>
        <w:pStyle w:val="PL"/>
        <w:rPr>
          <w:lang w:val="en-US"/>
        </w:rPr>
      </w:pPr>
      <w:r>
        <w:rPr>
          <w:lang w:val="en-US"/>
        </w:rPr>
        <w:t xml:space="preserve">          $ref: </w:t>
      </w:r>
      <w:r w:rsidRPr="00690A26">
        <w:t>'TS29571_CommonData.yaml#/components/</w:t>
      </w:r>
      <w:r>
        <w:t>responses/307'</w:t>
      </w:r>
    </w:p>
    <w:p w14:paraId="2616D1E6" w14:textId="77777777" w:rsidR="00DC268A" w:rsidRDefault="00DC268A" w:rsidP="00DC268A">
      <w:pPr>
        <w:pStyle w:val="PL"/>
        <w:rPr>
          <w:lang w:val="en-US"/>
        </w:rPr>
      </w:pPr>
      <w:r>
        <w:rPr>
          <w:lang w:val="en-US"/>
        </w:rPr>
        <w:t xml:space="preserve">        '308':</w:t>
      </w:r>
    </w:p>
    <w:p w14:paraId="4ADC5520" w14:textId="78138CA0" w:rsidR="00464E84" w:rsidRDefault="00DC268A" w:rsidP="00464E84">
      <w:pPr>
        <w:pStyle w:val="PL"/>
      </w:pPr>
      <w:r>
        <w:rPr>
          <w:lang w:val="en-US"/>
        </w:rPr>
        <w:t xml:space="preserve">          $ref: </w:t>
      </w:r>
      <w:r w:rsidRPr="00690A26">
        <w:t>'TS29571_CommonData.yaml#/components/</w:t>
      </w:r>
      <w:r>
        <w:t>responses/308'</w:t>
      </w:r>
    </w:p>
    <w:p w14:paraId="63648251" w14:textId="77777777" w:rsidR="007D0E60" w:rsidRPr="003B2883" w:rsidRDefault="007D0E60" w:rsidP="007D0E60">
      <w:pPr>
        <w:pStyle w:val="PL"/>
      </w:pPr>
      <w:r>
        <w:t xml:space="preserve">        </w:t>
      </w:r>
      <w:r w:rsidRPr="003B2883">
        <w:t>'400':</w:t>
      </w:r>
    </w:p>
    <w:p w14:paraId="21E85324" w14:textId="77777777" w:rsidR="007D0E60" w:rsidRPr="003B2883" w:rsidRDefault="007D0E60" w:rsidP="007D0E60">
      <w:pPr>
        <w:pStyle w:val="PL"/>
      </w:pPr>
      <w:r>
        <w:t xml:space="preserve">          </w:t>
      </w:r>
      <w:r w:rsidRPr="003B2883">
        <w:t>$ref: 'TS29571_CommonData.yaml#/components/responses/400'</w:t>
      </w:r>
    </w:p>
    <w:p w14:paraId="68CA4D43" w14:textId="77777777" w:rsidR="007D0E60" w:rsidRPr="003B2883" w:rsidRDefault="007D0E60" w:rsidP="007D0E60">
      <w:pPr>
        <w:pStyle w:val="PL"/>
      </w:pPr>
      <w:r>
        <w:t xml:space="preserve">        </w:t>
      </w:r>
      <w:r w:rsidRPr="003B2883">
        <w:t>'403':</w:t>
      </w:r>
    </w:p>
    <w:p w14:paraId="75AB6100" w14:textId="34030498" w:rsidR="007D0E60" w:rsidRDefault="007D0E60" w:rsidP="007D0E60">
      <w:pPr>
        <w:pStyle w:val="PL"/>
      </w:pPr>
      <w:r>
        <w:t xml:space="preserve">          </w:t>
      </w:r>
      <w:r w:rsidRPr="003B2883">
        <w:t>$ref: 'TS29571_CommonData.yaml#/components/responses/403'</w:t>
      </w:r>
    </w:p>
    <w:p w14:paraId="69AC9EEC" w14:textId="77777777" w:rsidR="00CD5ADC" w:rsidRPr="003B2883" w:rsidRDefault="00CD5ADC" w:rsidP="00CD5ADC">
      <w:pPr>
        <w:pStyle w:val="PL"/>
      </w:pPr>
      <w:r w:rsidRPr="003B2883">
        <w:t xml:space="preserve">        '411':</w:t>
      </w:r>
    </w:p>
    <w:p w14:paraId="1E59A944" w14:textId="77777777" w:rsidR="00CD5ADC" w:rsidRPr="003B2883" w:rsidRDefault="00CD5ADC" w:rsidP="00CD5ADC">
      <w:pPr>
        <w:pStyle w:val="PL"/>
      </w:pPr>
      <w:r w:rsidRPr="003B2883">
        <w:t xml:space="preserve">          $ref: 'TS29571_CommonData.yaml#/components/responses/411'</w:t>
      </w:r>
    </w:p>
    <w:p w14:paraId="70BF4DE6" w14:textId="77777777" w:rsidR="00CD5ADC" w:rsidRPr="003B2883" w:rsidRDefault="00CD5ADC" w:rsidP="00CD5ADC">
      <w:pPr>
        <w:pStyle w:val="PL"/>
      </w:pPr>
      <w:r w:rsidRPr="003B2883">
        <w:t xml:space="preserve">        '413':</w:t>
      </w:r>
    </w:p>
    <w:p w14:paraId="761C533B" w14:textId="77777777" w:rsidR="00CD5ADC" w:rsidRPr="003B2883" w:rsidRDefault="00CD5ADC" w:rsidP="00CD5ADC">
      <w:pPr>
        <w:pStyle w:val="PL"/>
      </w:pPr>
      <w:r w:rsidRPr="003B2883">
        <w:t xml:space="preserve">          $ref: 'TS29571_CommonData.yaml#/components/responses/413'</w:t>
      </w:r>
    </w:p>
    <w:p w14:paraId="37B2072E" w14:textId="77777777" w:rsidR="00CD5ADC" w:rsidRPr="003B2883" w:rsidRDefault="00CD5ADC" w:rsidP="00CD5ADC">
      <w:pPr>
        <w:pStyle w:val="PL"/>
      </w:pPr>
      <w:r w:rsidRPr="003B2883">
        <w:t xml:space="preserve">        '415':</w:t>
      </w:r>
    </w:p>
    <w:p w14:paraId="43CA3638" w14:textId="77777777" w:rsidR="00CD5ADC" w:rsidRPr="003B2883" w:rsidRDefault="00CD5ADC" w:rsidP="00CD5ADC">
      <w:pPr>
        <w:pStyle w:val="PL"/>
      </w:pPr>
      <w:r w:rsidRPr="003B2883">
        <w:t xml:space="preserve">          $ref: 'TS29571_CommonData.yaml#/components/responses/415'</w:t>
      </w:r>
    </w:p>
    <w:p w14:paraId="3F8ED943" w14:textId="77777777" w:rsidR="00CD5ADC" w:rsidRPr="003B2883" w:rsidRDefault="00CD5ADC" w:rsidP="00CD5ADC">
      <w:pPr>
        <w:pStyle w:val="PL"/>
      </w:pPr>
      <w:r w:rsidRPr="003B2883">
        <w:t xml:space="preserve">        '429':</w:t>
      </w:r>
    </w:p>
    <w:p w14:paraId="6631ADCA" w14:textId="77777777" w:rsidR="00CD5ADC" w:rsidRPr="003B2883" w:rsidRDefault="00CD5ADC" w:rsidP="00CD5ADC">
      <w:pPr>
        <w:pStyle w:val="PL"/>
      </w:pPr>
      <w:r w:rsidRPr="003B2883">
        <w:t xml:space="preserve">          $ref: 'TS29571_CommonData.yaml#/components/responses/429'</w:t>
      </w:r>
    </w:p>
    <w:p w14:paraId="1AE4FF0B" w14:textId="586484EC" w:rsidR="00CD5ADC" w:rsidRDefault="00CD5ADC" w:rsidP="00CD5ADC">
      <w:pPr>
        <w:pStyle w:val="PL"/>
      </w:pPr>
      <w:r w:rsidRPr="003B2883">
        <w:t xml:space="preserve">        '500':</w:t>
      </w:r>
    </w:p>
    <w:p w14:paraId="562231EE" w14:textId="0F7BE680" w:rsidR="00464E84" w:rsidRPr="003B2883" w:rsidRDefault="00E95D15" w:rsidP="00464E84">
      <w:pPr>
        <w:pStyle w:val="PL"/>
      </w:pPr>
      <w:r w:rsidRPr="003B2883">
        <w:t xml:space="preserve">          $ref: 'TS29571_CommonData.yaml#/components/responses/50</w:t>
      </w:r>
      <w:r>
        <w:t>0</w:t>
      </w:r>
      <w:r w:rsidRPr="003B2883">
        <w:t>'</w:t>
      </w:r>
    </w:p>
    <w:p w14:paraId="79942003" w14:textId="77777777" w:rsidR="00CD5ADC" w:rsidRPr="003B2883" w:rsidRDefault="00CD5ADC" w:rsidP="00CD5ADC">
      <w:pPr>
        <w:pStyle w:val="PL"/>
      </w:pPr>
      <w:r w:rsidRPr="003B2883">
        <w:t xml:space="preserve">        '503':</w:t>
      </w:r>
    </w:p>
    <w:p w14:paraId="429D1743" w14:textId="77777777" w:rsidR="00CD5ADC" w:rsidRPr="003B2883" w:rsidRDefault="00CD5ADC" w:rsidP="00CD5ADC">
      <w:pPr>
        <w:pStyle w:val="PL"/>
      </w:pPr>
      <w:r w:rsidRPr="003B2883">
        <w:t xml:space="preserve">          $ref: 'TS29571_CommonData.yaml#/components/responses/503'</w:t>
      </w:r>
    </w:p>
    <w:p w14:paraId="1F924F11" w14:textId="77777777" w:rsidR="00CD5ADC" w:rsidRPr="003B2883" w:rsidRDefault="00CD5ADC" w:rsidP="00CD5ADC">
      <w:pPr>
        <w:pStyle w:val="PL"/>
      </w:pPr>
      <w:r w:rsidRPr="003B2883">
        <w:t xml:space="preserve">        default:</w:t>
      </w:r>
    </w:p>
    <w:p w14:paraId="4AEFFDF7" w14:textId="4AE087BC" w:rsidR="00EB387E" w:rsidRDefault="00CD5ADC" w:rsidP="00CD5ADC">
      <w:pPr>
        <w:pStyle w:val="PL"/>
      </w:pPr>
      <w:r w:rsidRPr="003B2883">
        <w:t xml:space="preserve">          description: Unexpected error</w:t>
      </w:r>
    </w:p>
    <w:p w14:paraId="22C42033" w14:textId="63D2113E" w:rsidR="004A3238" w:rsidRDefault="004A3238" w:rsidP="00CD5ADC">
      <w:pPr>
        <w:pStyle w:val="PL"/>
      </w:pPr>
    </w:p>
    <w:p w14:paraId="73D526A8" w14:textId="77777777" w:rsidR="004A3238" w:rsidRPr="003B2883" w:rsidRDefault="004A3238" w:rsidP="004A3238">
      <w:pPr>
        <w:pStyle w:val="PL"/>
      </w:pPr>
      <w:r w:rsidRPr="003B2883">
        <w:t xml:space="preserve">  /ue-contexts/{ueContextId}/</w:t>
      </w:r>
      <w:r w:rsidRPr="00357F6F">
        <w:t>cancel-relocate</w:t>
      </w:r>
      <w:r w:rsidRPr="003B2883">
        <w:t>:</w:t>
      </w:r>
    </w:p>
    <w:p w14:paraId="53390280" w14:textId="77777777" w:rsidR="004A3238" w:rsidRPr="003B2883" w:rsidRDefault="004A3238" w:rsidP="004A3238">
      <w:pPr>
        <w:pStyle w:val="PL"/>
      </w:pPr>
      <w:r w:rsidRPr="003B2883">
        <w:t xml:space="preserve">    post:</w:t>
      </w:r>
    </w:p>
    <w:p w14:paraId="4D21D1EC" w14:textId="77777777" w:rsidR="004A3238" w:rsidRPr="003B2883" w:rsidRDefault="004A3238" w:rsidP="004A3238">
      <w:pPr>
        <w:pStyle w:val="PL"/>
      </w:pPr>
      <w:r w:rsidRPr="003B2883">
        <w:t xml:space="preserve">      summary: Namf_Communication </w:t>
      </w:r>
      <w:r w:rsidRPr="00357F6F">
        <w:t>CancelRelocateUEContext</w:t>
      </w:r>
      <w:r w:rsidRPr="003B2883">
        <w:t xml:space="preserve"> service Operation</w:t>
      </w:r>
    </w:p>
    <w:p w14:paraId="257F3A61" w14:textId="77777777" w:rsidR="004A3238" w:rsidRPr="003B2883" w:rsidRDefault="004A3238" w:rsidP="004A3238">
      <w:pPr>
        <w:pStyle w:val="PL"/>
      </w:pPr>
      <w:r w:rsidRPr="003B2883">
        <w:t xml:space="preserve">      tags:</w:t>
      </w:r>
    </w:p>
    <w:p w14:paraId="1CEF6771" w14:textId="77777777" w:rsidR="004A3238" w:rsidRPr="003B2883" w:rsidRDefault="004A3238" w:rsidP="004A3238">
      <w:pPr>
        <w:pStyle w:val="PL"/>
      </w:pPr>
      <w:r w:rsidRPr="003B2883">
        <w:t xml:space="preserve">        - Individual ueContext (Document)</w:t>
      </w:r>
    </w:p>
    <w:p w14:paraId="2760297A" w14:textId="77777777" w:rsidR="004A3238" w:rsidRPr="003B2883" w:rsidRDefault="004A3238" w:rsidP="004A3238">
      <w:pPr>
        <w:pStyle w:val="PL"/>
      </w:pPr>
      <w:r w:rsidRPr="003B2883">
        <w:t xml:space="preserve">      operationId: </w:t>
      </w:r>
      <w:r w:rsidRPr="00357F6F">
        <w:t>CancelRelocateUEContext</w:t>
      </w:r>
    </w:p>
    <w:p w14:paraId="2F23F57A" w14:textId="77777777" w:rsidR="004A3238" w:rsidRPr="003B2883" w:rsidRDefault="004A3238" w:rsidP="004A3238">
      <w:pPr>
        <w:pStyle w:val="PL"/>
      </w:pPr>
      <w:r w:rsidRPr="003B2883">
        <w:t xml:space="preserve">      parameters:</w:t>
      </w:r>
    </w:p>
    <w:p w14:paraId="118D2017" w14:textId="77777777" w:rsidR="004A3238" w:rsidRPr="003B2883" w:rsidRDefault="004A3238" w:rsidP="004A3238">
      <w:pPr>
        <w:pStyle w:val="PL"/>
      </w:pPr>
      <w:r w:rsidRPr="003B2883">
        <w:t xml:space="preserve">        - name: ueContextId</w:t>
      </w:r>
    </w:p>
    <w:p w14:paraId="6E14D2DE" w14:textId="77777777" w:rsidR="004A3238" w:rsidRPr="003B2883" w:rsidRDefault="004A3238" w:rsidP="004A3238">
      <w:pPr>
        <w:pStyle w:val="PL"/>
      </w:pPr>
      <w:r w:rsidRPr="003B2883">
        <w:t xml:space="preserve">          in: path</w:t>
      </w:r>
    </w:p>
    <w:p w14:paraId="2FEA778D" w14:textId="77777777" w:rsidR="004A3238" w:rsidRPr="003B2883" w:rsidRDefault="004A3238" w:rsidP="004A3238">
      <w:pPr>
        <w:pStyle w:val="PL"/>
      </w:pPr>
      <w:r w:rsidRPr="003B2883">
        <w:t xml:space="preserve">          description: UE Context Identifier</w:t>
      </w:r>
    </w:p>
    <w:p w14:paraId="50F91B16" w14:textId="77777777" w:rsidR="004A3238" w:rsidRPr="003B2883" w:rsidRDefault="004A3238" w:rsidP="004A3238">
      <w:pPr>
        <w:pStyle w:val="PL"/>
      </w:pPr>
      <w:r w:rsidRPr="003B2883">
        <w:t xml:space="preserve">          required: true</w:t>
      </w:r>
    </w:p>
    <w:p w14:paraId="7F91040A" w14:textId="77777777" w:rsidR="004A3238" w:rsidRPr="003B2883" w:rsidRDefault="004A3238" w:rsidP="004A3238">
      <w:pPr>
        <w:pStyle w:val="PL"/>
      </w:pPr>
      <w:r w:rsidRPr="003B2883">
        <w:t xml:space="preserve">          schema:</w:t>
      </w:r>
    </w:p>
    <w:p w14:paraId="7954E6CB" w14:textId="77777777" w:rsidR="004A3238" w:rsidRPr="003B2883" w:rsidRDefault="004A3238" w:rsidP="004A3238">
      <w:pPr>
        <w:pStyle w:val="PL"/>
      </w:pPr>
      <w:r w:rsidRPr="003B2883">
        <w:t xml:space="preserve">            type: string</w:t>
      </w:r>
    </w:p>
    <w:p w14:paraId="492700FE" w14:textId="77777777" w:rsidR="004A3238" w:rsidRPr="003B2883" w:rsidRDefault="004A3238" w:rsidP="004A3238">
      <w:pPr>
        <w:pStyle w:val="PL"/>
      </w:pPr>
      <w:r w:rsidRPr="003B2883">
        <w:t xml:space="preserve">            pattern</w:t>
      </w:r>
      <w:r w:rsidRPr="003B2883">
        <w:rPr>
          <w:lang w:val="en-US"/>
        </w:rPr>
        <w:t>: '</w:t>
      </w:r>
      <w:r w:rsidRPr="003B2883">
        <w:t>^(5g-guti-[0-9]{5,6}[0-9a-fA-F]{14}|imsi-[0-9]{5,15}|nai-.+</w:t>
      </w:r>
      <w:r>
        <w:t>|gli-.+|gci-.+</w:t>
      </w:r>
      <w:r w:rsidRPr="003B2883">
        <w:t>|imei-[0-9]{15}|imeisv-[0-9]{16}|.+)$'</w:t>
      </w:r>
    </w:p>
    <w:p w14:paraId="785DE4DD" w14:textId="77777777" w:rsidR="004A3238" w:rsidRPr="003B2883" w:rsidRDefault="004A3238" w:rsidP="004A3238">
      <w:pPr>
        <w:pStyle w:val="PL"/>
      </w:pPr>
      <w:r w:rsidRPr="003B2883">
        <w:t xml:space="preserve">      requestBody:</w:t>
      </w:r>
    </w:p>
    <w:p w14:paraId="4521F543" w14:textId="77777777" w:rsidR="004A3238" w:rsidRPr="003B2883" w:rsidRDefault="004A3238" w:rsidP="004A3238">
      <w:pPr>
        <w:pStyle w:val="PL"/>
      </w:pPr>
      <w:r w:rsidRPr="003B2883">
        <w:t xml:space="preserve">        content:</w:t>
      </w:r>
    </w:p>
    <w:p w14:paraId="42CAD24C" w14:textId="77777777" w:rsidR="004A3238" w:rsidRPr="003B2883" w:rsidRDefault="004A3238" w:rsidP="004A3238">
      <w:pPr>
        <w:pStyle w:val="PL"/>
      </w:pPr>
      <w:r w:rsidRPr="003B2883">
        <w:t xml:space="preserve">          multipart/related:  # message with binary body part(s)</w:t>
      </w:r>
    </w:p>
    <w:p w14:paraId="79F287F8" w14:textId="77777777" w:rsidR="004A3238" w:rsidRPr="003B2883" w:rsidRDefault="004A3238" w:rsidP="004A3238">
      <w:pPr>
        <w:pStyle w:val="PL"/>
      </w:pPr>
      <w:r w:rsidRPr="003B2883">
        <w:t xml:space="preserve">            schema:</w:t>
      </w:r>
    </w:p>
    <w:p w14:paraId="6857378B" w14:textId="77777777" w:rsidR="004A3238" w:rsidRPr="003B2883" w:rsidRDefault="004A3238" w:rsidP="004A3238">
      <w:pPr>
        <w:pStyle w:val="PL"/>
      </w:pPr>
      <w:r w:rsidRPr="003B2883">
        <w:t xml:space="preserve">              type: object</w:t>
      </w:r>
    </w:p>
    <w:p w14:paraId="74FAB279" w14:textId="77777777" w:rsidR="004A3238" w:rsidRPr="003B2883" w:rsidRDefault="004A3238" w:rsidP="004A3238">
      <w:pPr>
        <w:pStyle w:val="PL"/>
      </w:pPr>
      <w:r w:rsidRPr="003B2883">
        <w:t xml:space="preserve">              properties: # Request parts</w:t>
      </w:r>
    </w:p>
    <w:p w14:paraId="509DCA23" w14:textId="77777777" w:rsidR="004A3238" w:rsidRPr="003B2883" w:rsidRDefault="004A3238" w:rsidP="004A3238">
      <w:pPr>
        <w:pStyle w:val="PL"/>
      </w:pPr>
      <w:r w:rsidRPr="003B2883">
        <w:t xml:space="preserve">                jsonData:</w:t>
      </w:r>
    </w:p>
    <w:p w14:paraId="5060760F" w14:textId="77777777" w:rsidR="004A3238" w:rsidRPr="003B2883" w:rsidRDefault="004A3238" w:rsidP="004A3238">
      <w:pPr>
        <w:pStyle w:val="PL"/>
      </w:pPr>
      <w:r w:rsidRPr="003B2883">
        <w:t xml:space="preserve">                  $ref: '#/components/schemas/UeContext</w:t>
      </w:r>
      <w:r>
        <w:t>CancelRelocate</w:t>
      </w:r>
      <w:r w:rsidRPr="003B2883">
        <w:t>Data'</w:t>
      </w:r>
    </w:p>
    <w:p w14:paraId="1F9DF305" w14:textId="77777777" w:rsidR="004A3238" w:rsidRPr="003B2883" w:rsidRDefault="004A3238" w:rsidP="004A3238">
      <w:pPr>
        <w:pStyle w:val="PL"/>
      </w:pPr>
      <w:r w:rsidRPr="003B2883">
        <w:lastRenderedPageBreak/>
        <w:t xml:space="preserve">                binaryData</w:t>
      </w:r>
      <w:r>
        <w:t>GtpcMessage</w:t>
      </w:r>
      <w:r w:rsidRPr="003B2883">
        <w:t>:</w:t>
      </w:r>
    </w:p>
    <w:p w14:paraId="0980CAEE" w14:textId="77777777" w:rsidR="004A3238" w:rsidRPr="003B2883" w:rsidRDefault="004A3238" w:rsidP="004A3238">
      <w:pPr>
        <w:pStyle w:val="PL"/>
      </w:pPr>
      <w:r w:rsidRPr="003B2883">
        <w:t xml:space="preserve">                  type: string</w:t>
      </w:r>
    </w:p>
    <w:p w14:paraId="2CF5C436" w14:textId="77777777" w:rsidR="004A3238" w:rsidRPr="003B2883" w:rsidRDefault="004A3238" w:rsidP="004A3238">
      <w:pPr>
        <w:pStyle w:val="PL"/>
      </w:pPr>
      <w:r w:rsidRPr="003B2883">
        <w:t xml:space="preserve">                  format: binary</w:t>
      </w:r>
    </w:p>
    <w:p w14:paraId="6B75047C" w14:textId="77777777" w:rsidR="004A3238" w:rsidRPr="003B2883" w:rsidRDefault="004A3238" w:rsidP="004A3238">
      <w:pPr>
        <w:pStyle w:val="PL"/>
      </w:pPr>
      <w:r w:rsidRPr="003B2883">
        <w:t xml:space="preserve">            encoding:</w:t>
      </w:r>
    </w:p>
    <w:p w14:paraId="033A0415" w14:textId="77777777" w:rsidR="004A3238" w:rsidRPr="003B2883" w:rsidRDefault="004A3238" w:rsidP="004A3238">
      <w:pPr>
        <w:pStyle w:val="PL"/>
      </w:pPr>
      <w:r w:rsidRPr="003B2883">
        <w:t xml:space="preserve">              jsonData:</w:t>
      </w:r>
    </w:p>
    <w:p w14:paraId="63BB56FE" w14:textId="77777777" w:rsidR="004A3238" w:rsidRPr="003B2883" w:rsidRDefault="004A3238" w:rsidP="004A3238">
      <w:pPr>
        <w:pStyle w:val="PL"/>
      </w:pPr>
      <w:r w:rsidRPr="003B2883">
        <w:t xml:space="preserve">                contentType:  application/json</w:t>
      </w:r>
    </w:p>
    <w:p w14:paraId="2505456A" w14:textId="77777777" w:rsidR="004A3238" w:rsidRPr="003B2883" w:rsidRDefault="004A3238" w:rsidP="004A3238">
      <w:pPr>
        <w:pStyle w:val="PL"/>
      </w:pPr>
      <w:r w:rsidRPr="003B2883">
        <w:t xml:space="preserve">              binaryData</w:t>
      </w:r>
      <w:r>
        <w:t>GtpcMessage</w:t>
      </w:r>
      <w:r w:rsidRPr="003B2883">
        <w:t>:</w:t>
      </w:r>
    </w:p>
    <w:p w14:paraId="5644B6A4" w14:textId="77777777" w:rsidR="004A3238" w:rsidRPr="003B2883" w:rsidRDefault="004A3238" w:rsidP="004A3238">
      <w:pPr>
        <w:pStyle w:val="PL"/>
      </w:pPr>
      <w:r w:rsidRPr="003B2883">
        <w:t xml:space="preserve">                contentType:  application/vnd.3gpp.</w:t>
      </w:r>
      <w:r>
        <w:t>gtpc</w:t>
      </w:r>
    </w:p>
    <w:p w14:paraId="251FA831" w14:textId="77777777" w:rsidR="004A3238" w:rsidRPr="003B2883" w:rsidRDefault="004A3238" w:rsidP="004A3238">
      <w:pPr>
        <w:pStyle w:val="PL"/>
      </w:pPr>
      <w:r w:rsidRPr="003B2883">
        <w:t xml:space="preserve">                headers:</w:t>
      </w:r>
    </w:p>
    <w:p w14:paraId="4A8427E2" w14:textId="77777777" w:rsidR="004A3238" w:rsidRPr="003B2883" w:rsidRDefault="004A3238" w:rsidP="004A3238">
      <w:pPr>
        <w:pStyle w:val="PL"/>
      </w:pPr>
      <w:r w:rsidRPr="003B2883">
        <w:t xml:space="preserve">                  Content-Id:</w:t>
      </w:r>
    </w:p>
    <w:p w14:paraId="4AFAD8E6" w14:textId="77777777" w:rsidR="004A3238" w:rsidRPr="003B2883" w:rsidRDefault="004A3238" w:rsidP="004A3238">
      <w:pPr>
        <w:pStyle w:val="PL"/>
      </w:pPr>
      <w:r w:rsidRPr="003B2883">
        <w:t xml:space="preserve">                    schema:</w:t>
      </w:r>
    </w:p>
    <w:p w14:paraId="145FDA8E" w14:textId="77777777" w:rsidR="004A3238" w:rsidRPr="003B2883" w:rsidRDefault="004A3238" w:rsidP="004A3238">
      <w:pPr>
        <w:pStyle w:val="PL"/>
      </w:pPr>
      <w:r w:rsidRPr="003B2883">
        <w:t xml:space="preserve">                      type: string</w:t>
      </w:r>
    </w:p>
    <w:p w14:paraId="3C503BC0" w14:textId="77777777" w:rsidR="004A3238" w:rsidRPr="003B2883" w:rsidRDefault="004A3238" w:rsidP="004A3238">
      <w:pPr>
        <w:pStyle w:val="PL"/>
      </w:pPr>
      <w:r w:rsidRPr="003B2883">
        <w:t xml:space="preserve">        required: true</w:t>
      </w:r>
    </w:p>
    <w:p w14:paraId="6D10F722" w14:textId="77777777" w:rsidR="004A3238" w:rsidRPr="003B2883" w:rsidRDefault="004A3238" w:rsidP="004A3238">
      <w:pPr>
        <w:pStyle w:val="PL"/>
      </w:pPr>
      <w:r w:rsidRPr="003B2883">
        <w:t xml:space="preserve">      responses:</w:t>
      </w:r>
    </w:p>
    <w:p w14:paraId="3EE5D102" w14:textId="77777777" w:rsidR="004A3238" w:rsidRPr="003B2883" w:rsidRDefault="004A3238" w:rsidP="004A3238">
      <w:pPr>
        <w:pStyle w:val="PL"/>
      </w:pPr>
      <w:r w:rsidRPr="003B2883">
        <w:t xml:space="preserve">        '204':</w:t>
      </w:r>
    </w:p>
    <w:p w14:paraId="119004BC" w14:textId="77777777" w:rsidR="004A3238" w:rsidRDefault="004A3238" w:rsidP="004A3238">
      <w:pPr>
        <w:pStyle w:val="PL"/>
      </w:pPr>
      <w:r w:rsidRPr="003B2883">
        <w:t xml:space="preserve">          description: UE Context successfully released</w:t>
      </w:r>
    </w:p>
    <w:p w14:paraId="5D124CF4" w14:textId="0AF12010" w:rsidR="004A3238" w:rsidRDefault="004A3238" w:rsidP="004A3238">
      <w:pPr>
        <w:pStyle w:val="PL"/>
        <w:rPr>
          <w:lang w:val="en-US"/>
        </w:rPr>
      </w:pPr>
      <w:r w:rsidRPr="002E5CBA">
        <w:rPr>
          <w:lang w:val="en-US"/>
        </w:rPr>
        <w:t xml:space="preserve">        '</w:t>
      </w:r>
      <w:r>
        <w:rPr>
          <w:lang w:val="en-US"/>
        </w:rPr>
        <w:t>307</w:t>
      </w:r>
      <w:r w:rsidRPr="002E5CBA">
        <w:rPr>
          <w:lang w:val="en-US"/>
        </w:rPr>
        <w:t>':</w:t>
      </w:r>
    </w:p>
    <w:p w14:paraId="5F67C739" w14:textId="31E0AD70" w:rsidR="003400CD" w:rsidRPr="002E5CBA" w:rsidRDefault="003400CD" w:rsidP="004A3238">
      <w:pPr>
        <w:pStyle w:val="PL"/>
        <w:rPr>
          <w:lang w:val="en-US"/>
        </w:rPr>
      </w:pPr>
      <w:r>
        <w:rPr>
          <w:lang w:val="en-US"/>
        </w:rPr>
        <w:t xml:space="preserve">          $ref: </w:t>
      </w:r>
      <w:r w:rsidRPr="00690A26">
        <w:t>'TS29571_CommonData.yaml#/components/</w:t>
      </w:r>
      <w:r>
        <w:t>responses/307'</w:t>
      </w:r>
    </w:p>
    <w:p w14:paraId="524495A6" w14:textId="50A6012E" w:rsidR="004A3238" w:rsidRDefault="004A3238" w:rsidP="004A3238">
      <w:pPr>
        <w:pStyle w:val="PL"/>
        <w:rPr>
          <w:lang w:val="en-US"/>
        </w:rPr>
      </w:pPr>
      <w:r w:rsidRPr="00046E6A">
        <w:rPr>
          <w:lang w:val="en-US"/>
        </w:rPr>
        <w:t xml:space="preserve">        '308':</w:t>
      </w:r>
    </w:p>
    <w:p w14:paraId="0B881705" w14:textId="234CC4CF" w:rsidR="003400CD" w:rsidRPr="00046E6A" w:rsidRDefault="003400CD" w:rsidP="004A3238">
      <w:pPr>
        <w:pStyle w:val="PL"/>
        <w:rPr>
          <w:lang w:val="en-US"/>
        </w:rPr>
      </w:pPr>
      <w:r>
        <w:rPr>
          <w:lang w:val="en-US"/>
        </w:rPr>
        <w:t xml:space="preserve">          $ref: </w:t>
      </w:r>
      <w:r w:rsidRPr="00690A26">
        <w:t>'TS29571_CommonData.yaml#/components/</w:t>
      </w:r>
      <w:r>
        <w:t>responses/308'</w:t>
      </w:r>
    </w:p>
    <w:p w14:paraId="2F8D8ADB" w14:textId="77777777" w:rsidR="004A3238" w:rsidRPr="003B2883" w:rsidRDefault="004A3238" w:rsidP="004A3238">
      <w:pPr>
        <w:pStyle w:val="PL"/>
      </w:pPr>
      <w:r w:rsidRPr="003B2883">
        <w:t xml:space="preserve">        '400':</w:t>
      </w:r>
    </w:p>
    <w:p w14:paraId="6414CDB2" w14:textId="77777777" w:rsidR="004A3238" w:rsidRPr="003B2883" w:rsidRDefault="004A3238" w:rsidP="004A3238">
      <w:pPr>
        <w:pStyle w:val="PL"/>
      </w:pPr>
      <w:r w:rsidRPr="003B2883">
        <w:t xml:space="preserve">          $ref: 'TS29571_CommonData.yaml#/components/responses/400'</w:t>
      </w:r>
    </w:p>
    <w:p w14:paraId="0D241336" w14:textId="77777777" w:rsidR="004A3238" w:rsidRPr="003B2883" w:rsidRDefault="004A3238" w:rsidP="004A3238">
      <w:pPr>
        <w:pStyle w:val="PL"/>
      </w:pPr>
      <w:r w:rsidRPr="003B2883">
        <w:t xml:space="preserve">        '403':</w:t>
      </w:r>
    </w:p>
    <w:p w14:paraId="3C01C786" w14:textId="77777777" w:rsidR="004A3238" w:rsidRPr="003B2883" w:rsidRDefault="004A3238" w:rsidP="004A3238">
      <w:pPr>
        <w:pStyle w:val="PL"/>
      </w:pPr>
      <w:r w:rsidRPr="003B2883">
        <w:t xml:space="preserve">          $ref: 'TS29571_CommonData.yaml#/components/responses/403'</w:t>
      </w:r>
    </w:p>
    <w:p w14:paraId="2B502F68" w14:textId="77777777" w:rsidR="004A3238" w:rsidRPr="003B2883" w:rsidRDefault="004A3238" w:rsidP="004A3238">
      <w:pPr>
        <w:pStyle w:val="PL"/>
      </w:pPr>
      <w:r w:rsidRPr="003B2883">
        <w:t xml:space="preserve">        '404':</w:t>
      </w:r>
    </w:p>
    <w:p w14:paraId="3E376673" w14:textId="77777777" w:rsidR="004A3238" w:rsidRPr="003B2883" w:rsidRDefault="004A3238" w:rsidP="004A3238">
      <w:pPr>
        <w:pStyle w:val="PL"/>
      </w:pPr>
      <w:r w:rsidRPr="003B2883">
        <w:t xml:space="preserve">          $ref: 'TS29571_CommonData.yaml#/components/responses/404'</w:t>
      </w:r>
    </w:p>
    <w:p w14:paraId="6E62100F" w14:textId="77777777" w:rsidR="004A3238" w:rsidRPr="003B2883" w:rsidRDefault="004A3238" w:rsidP="004A3238">
      <w:pPr>
        <w:pStyle w:val="PL"/>
      </w:pPr>
      <w:r w:rsidRPr="003B2883">
        <w:t xml:space="preserve">        '411':</w:t>
      </w:r>
    </w:p>
    <w:p w14:paraId="430EF7D3" w14:textId="77777777" w:rsidR="004A3238" w:rsidRPr="003B2883" w:rsidRDefault="004A3238" w:rsidP="004A3238">
      <w:pPr>
        <w:pStyle w:val="PL"/>
      </w:pPr>
      <w:r w:rsidRPr="003B2883">
        <w:t xml:space="preserve">          $ref: 'TS29571_CommonData.yaml#/components/responses/411'</w:t>
      </w:r>
    </w:p>
    <w:p w14:paraId="3046348B" w14:textId="77777777" w:rsidR="004A3238" w:rsidRPr="003B2883" w:rsidRDefault="004A3238" w:rsidP="004A3238">
      <w:pPr>
        <w:pStyle w:val="PL"/>
      </w:pPr>
      <w:r w:rsidRPr="003B2883">
        <w:t xml:space="preserve">        '413':</w:t>
      </w:r>
    </w:p>
    <w:p w14:paraId="105A78A3" w14:textId="77777777" w:rsidR="004A3238" w:rsidRPr="003B2883" w:rsidRDefault="004A3238" w:rsidP="004A3238">
      <w:pPr>
        <w:pStyle w:val="PL"/>
      </w:pPr>
      <w:r w:rsidRPr="003B2883">
        <w:t xml:space="preserve">          $ref: 'TS29571_CommonData.yaml#/components/responses/413'</w:t>
      </w:r>
    </w:p>
    <w:p w14:paraId="79D2CB45" w14:textId="77777777" w:rsidR="004A3238" w:rsidRPr="003B2883" w:rsidRDefault="004A3238" w:rsidP="004A3238">
      <w:pPr>
        <w:pStyle w:val="PL"/>
      </w:pPr>
      <w:r w:rsidRPr="003B2883">
        <w:t xml:space="preserve">        '415':</w:t>
      </w:r>
    </w:p>
    <w:p w14:paraId="26CD0FE7" w14:textId="77777777" w:rsidR="004A3238" w:rsidRPr="003B2883" w:rsidRDefault="004A3238" w:rsidP="004A3238">
      <w:pPr>
        <w:pStyle w:val="PL"/>
      </w:pPr>
      <w:r w:rsidRPr="003B2883">
        <w:t xml:space="preserve">          $ref: 'TS29571_CommonData.yaml#/components/responses/415'</w:t>
      </w:r>
    </w:p>
    <w:p w14:paraId="23E7D1E2" w14:textId="77777777" w:rsidR="004A3238" w:rsidRPr="003B2883" w:rsidRDefault="004A3238" w:rsidP="004A3238">
      <w:pPr>
        <w:pStyle w:val="PL"/>
      </w:pPr>
      <w:r w:rsidRPr="003B2883">
        <w:t xml:space="preserve">        '429':</w:t>
      </w:r>
    </w:p>
    <w:p w14:paraId="0F6B9116" w14:textId="77777777" w:rsidR="004A3238" w:rsidRPr="003B2883" w:rsidRDefault="004A3238" w:rsidP="004A3238">
      <w:pPr>
        <w:pStyle w:val="PL"/>
      </w:pPr>
      <w:r w:rsidRPr="003B2883">
        <w:t xml:space="preserve">          $ref: 'TS29571_CommonData.yaml#/components/responses/429'</w:t>
      </w:r>
    </w:p>
    <w:p w14:paraId="2CA9C57F" w14:textId="77777777" w:rsidR="004A3238" w:rsidRPr="003B2883" w:rsidRDefault="004A3238" w:rsidP="004A3238">
      <w:pPr>
        <w:pStyle w:val="PL"/>
      </w:pPr>
      <w:r w:rsidRPr="003B2883">
        <w:t xml:space="preserve">        '500':</w:t>
      </w:r>
    </w:p>
    <w:p w14:paraId="080A5E13" w14:textId="77777777" w:rsidR="004A3238" w:rsidRPr="003B2883" w:rsidRDefault="004A3238" w:rsidP="004A3238">
      <w:pPr>
        <w:pStyle w:val="PL"/>
      </w:pPr>
      <w:r w:rsidRPr="003B2883">
        <w:t xml:space="preserve">          $ref: 'TS29571_CommonData.yaml#/components/responses/500'</w:t>
      </w:r>
    </w:p>
    <w:p w14:paraId="10C7B694" w14:textId="77777777" w:rsidR="004A3238" w:rsidRPr="003B2883" w:rsidRDefault="004A3238" w:rsidP="004A3238">
      <w:pPr>
        <w:pStyle w:val="PL"/>
      </w:pPr>
      <w:r w:rsidRPr="003B2883">
        <w:t xml:space="preserve">        '503':</w:t>
      </w:r>
    </w:p>
    <w:p w14:paraId="58B3FDAB" w14:textId="77777777" w:rsidR="004A3238" w:rsidRPr="003B2883" w:rsidRDefault="004A3238" w:rsidP="004A3238">
      <w:pPr>
        <w:pStyle w:val="PL"/>
      </w:pPr>
      <w:r w:rsidRPr="003B2883">
        <w:t xml:space="preserve">          $ref: 'TS29571_CommonData.yaml#/components/responses/503'</w:t>
      </w:r>
    </w:p>
    <w:p w14:paraId="0C1761EA" w14:textId="77777777" w:rsidR="004A3238" w:rsidRPr="003B2883" w:rsidRDefault="004A3238" w:rsidP="004A3238">
      <w:pPr>
        <w:pStyle w:val="PL"/>
      </w:pPr>
      <w:r w:rsidRPr="003B2883">
        <w:t xml:space="preserve">        default:</w:t>
      </w:r>
    </w:p>
    <w:p w14:paraId="0CEC6991" w14:textId="78140AD9" w:rsidR="004A3238" w:rsidRPr="003B2883" w:rsidRDefault="004A3238" w:rsidP="004A3238">
      <w:pPr>
        <w:pStyle w:val="PL"/>
      </w:pPr>
      <w:r w:rsidRPr="003B2883">
        <w:t xml:space="preserve">          description: Unexpected error</w:t>
      </w:r>
    </w:p>
    <w:p w14:paraId="73EECECF" w14:textId="77777777" w:rsidR="00602AC0" w:rsidRPr="003B2883" w:rsidRDefault="00602AC0" w:rsidP="00602AC0">
      <w:pPr>
        <w:pStyle w:val="PL"/>
      </w:pPr>
      <w:r w:rsidRPr="003B2883">
        <w:t xml:space="preserve">  /ue-contexts/{ueContextId}/n1-n2-messages:</w:t>
      </w:r>
    </w:p>
    <w:p w14:paraId="2B80D27D" w14:textId="77777777" w:rsidR="00602AC0" w:rsidRPr="003B2883" w:rsidRDefault="00602AC0" w:rsidP="00602AC0">
      <w:pPr>
        <w:pStyle w:val="PL"/>
      </w:pPr>
      <w:r w:rsidRPr="003B2883">
        <w:t xml:space="preserve">    post:</w:t>
      </w:r>
    </w:p>
    <w:p w14:paraId="0817BF7C" w14:textId="77777777" w:rsidR="00602AC0" w:rsidRPr="003B2883" w:rsidRDefault="00602AC0" w:rsidP="00602AC0">
      <w:pPr>
        <w:pStyle w:val="PL"/>
      </w:pPr>
      <w:r w:rsidRPr="003B2883">
        <w:t xml:space="preserve">      summary: Namf_Communication N1N2 Message Transfer (UE Specific) service Operation</w:t>
      </w:r>
    </w:p>
    <w:p w14:paraId="1219A2C2" w14:textId="77777777" w:rsidR="00602AC0" w:rsidRPr="003B2883" w:rsidRDefault="00602AC0" w:rsidP="00602AC0">
      <w:pPr>
        <w:pStyle w:val="PL"/>
      </w:pPr>
      <w:r w:rsidRPr="003B2883">
        <w:t xml:space="preserve">      tags:</w:t>
      </w:r>
    </w:p>
    <w:p w14:paraId="7C85B47B" w14:textId="77777777" w:rsidR="00602AC0" w:rsidRPr="003B2883" w:rsidRDefault="00602AC0" w:rsidP="00602AC0">
      <w:pPr>
        <w:pStyle w:val="PL"/>
      </w:pPr>
      <w:r w:rsidRPr="003B2883">
        <w:t xml:space="preserve">        - n1N2Message collection (Document)</w:t>
      </w:r>
    </w:p>
    <w:p w14:paraId="3069C1E1" w14:textId="77777777" w:rsidR="00602AC0" w:rsidRPr="003B2883" w:rsidRDefault="00602AC0" w:rsidP="00602AC0">
      <w:pPr>
        <w:pStyle w:val="PL"/>
      </w:pPr>
      <w:r w:rsidRPr="003B2883">
        <w:t xml:space="preserve">      operationId: N1N2MessageTransfer</w:t>
      </w:r>
    </w:p>
    <w:p w14:paraId="643F9D7E" w14:textId="77777777" w:rsidR="00602AC0" w:rsidRPr="003B2883" w:rsidRDefault="00602AC0" w:rsidP="00602AC0">
      <w:pPr>
        <w:pStyle w:val="PL"/>
      </w:pPr>
      <w:r w:rsidRPr="003B2883">
        <w:t xml:space="preserve">      parameters:</w:t>
      </w:r>
    </w:p>
    <w:p w14:paraId="7789D2EC" w14:textId="77777777" w:rsidR="00602AC0" w:rsidRPr="003B2883" w:rsidRDefault="00602AC0" w:rsidP="00602AC0">
      <w:pPr>
        <w:pStyle w:val="PL"/>
      </w:pPr>
      <w:r w:rsidRPr="003B2883">
        <w:t xml:space="preserve">        - name: ueContextId</w:t>
      </w:r>
    </w:p>
    <w:p w14:paraId="7D6D9401" w14:textId="77777777" w:rsidR="00602AC0" w:rsidRPr="003B2883" w:rsidRDefault="00602AC0" w:rsidP="00602AC0">
      <w:pPr>
        <w:pStyle w:val="PL"/>
      </w:pPr>
      <w:r w:rsidRPr="003B2883">
        <w:t xml:space="preserve">          in: path</w:t>
      </w:r>
    </w:p>
    <w:p w14:paraId="6FD3D655" w14:textId="77777777" w:rsidR="00602AC0" w:rsidRPr="003B2883" w:rsidRDefault="00602AC0" w:rsidP="00602AC0">
      <w:pPr>
        <w:pStyle w:val="PL"/>
      </w:pPr>
      <w:r w:rsidRPr="003B2883">
        <w:t xml:space="preserve">          description: UE Context Identifier</w:t>
      </w:r>
    </w:p>
    <w:p w14:paraId="2CD27158" w14:textId="77777777" w:rsidR="00602AC0" w:rsidRPr="003B2883" w:rsidRDefault="00602AC0" w:rsidP="00602AC0">
      <w:pPr>
        <w:pStyle w:val="PL"/>
      </w:pPr>
      <w:r w:rsidRPr="003B2883">
        <w:t xml:space="preserve">          required: true</w:t>
      </w:r>
    </w:p>
    <w:p w14:paraId="2052F731" w14:textId="77777777" w:rsidR="00602AC0" w:rsidRPr="003B2883" w:rsidRDefault="00602AC0" w:rsidP="00602AC0">
      <w:pPr>
        <w:pStyle w:val="PL"/>
      </w:pPr>
      <w:r w:rsidRPr="003B2883">
        <w:t xml:space="preserve">          schema:</w:t>
      </w:r>
    </w:p>
    <w:p w14:paraId="29E1CB73" w14:textId="77777777" w:rsidR="00602AC0" w:rsidRPr="003B2883" w:rsidRDefault="00602AC0" w:rsidP="00602AC0">
      <w:pPr>
        <w:pStyle w:val="PL"/>
      </w:pPr>
      <w:r w:rsidRPr="003B2883">
        <w:t xml:space="preserve">            type: string</w:t>
      </w:r>
    </w:p>
    <w:p w14:paraId="5646BA8A"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26F3013" w14:textId="77777777" w:rsidR="00602AC0" w:rsidRPr="003B2883" w:rsidRDefault="00602AC0" w:rsidP="00602AC0">
      <w:pPr>
        <w:pStyle w:val="PL"/>
      </w:pPr>
      <w:r w:rsidRPr="003B2883">
        <w:t xml:space="preserve">      requestBody:</w:t>
      </w:r>
    </w:p>
    <w:p w14:paraId="2E9430FB" w14:textId="77777777" w:rsidR="00602AC0" w:rsidRPr="003B2883" w:rsidRDefault="00602AC0" w:rsidP="00602AC0">
      <w:pPr>
        <w:pStyle w:val="PL"/>
      </w:pPr>
      <w:r w:rsidRPr="003B2883">
        <w:t xml:space="preserve">        content:</w:t>
      </w:r>
    </w:p>
    <w:p w14:paraId="0627CC34" w14:textId="77777777" w:rsidR="00602AC0" w:rsidRPr="003B2883" w:rsidRDefault="00602AC0" w:rsidP="00602AC0">
      <w:pPr>
        <w:pStyle w:val="PL"/>
      </w:pPr>
      <w:r w:rsidRPr="003B2883">
        <w:t xml:space="preserve">          application/json:</w:t>
      </w:r>
    </w:p>
    <w:p w14:paraId="3FD19127" w14:textId="77777777" w:rsidR="00602AC0" w:rsidRPr="003B2883" w:rsidRDefault="00602AC0" w:rsidP="00602AC0">
      <w:pPr>
        <w:pStyle w:val="PL"/>
      </w:pPr>
      <w:r w:rsidRPr="003B2883">
        <w:t xml:space="preserve">            schema:</w:t>
      </w:r>
    </w:p>
    <w:p w14:paraId="65BA49BA"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36AB4621" w14:textId="77777777" w:rsidR="00602AC0" w:rsidRPr="003B2883" w:rsidRDefault="00602AC0" w:rsidP="00602AC0">
      <w:pPr>
        <w:pStyle w:val="PL"/>
      </w:pPr>
      <w:r w:rsidRPr="003B2883">
        <w:t xml:space="preserve">          multipart/related:  # message with binary body part(s)</w:t>
      </w:r>
    </w:p>
    <w:p w14:paraId="63AE267E" w14:textId="77777777" w:rsidR="00602AC0" w:rsidRPr="003B2883" w:rsidRDefault="00602AC0" w:rsidP="00602AC0">
      <w:pPr>
        <w:pStyle w:val="PL"/>
      </w:pPr>
      <w:r w:rsidRPr="003B2883">
        <w:t xml:space="preserve">            schema:</w:t>
      </w:r>
    </w:p>
    <w:p w14:paraId="2B07AD0E" w14:textId="77777777" w:rsidR="00602AC0" w:rsidRPr="003B2883" w:rsidRDefault="00602AC0" w:rsidP="00602AC0">
      <w:pPr>
        <w:pStyle w:val="PL"/>
      </w:pPr>
      <w:r w:rsidRPr="003B2883">
        <w:t xml:space="preserve">              type: object</w:t>
      </w:r>
    </w:p>
    <w:p w14:paraId="6086C089" w14:textId="77777777" w:rsidR="00602AC0" w:rsidRPr="003B2883" w:rsidRDefault="00602AC0" w:rsidP="00602AC0">
      <w:pPr>
        <w:pStyle w:val="PL"/>
      </w:pPr>
      <w:r w:rsidRPr="003B2883">
        <w:t xml:space="preserve">              properties: # Request parts</w:t>
      </w:r>
    </w:p>
    <w:p w14:paraId="2C95286E" w14:textId="77777777" w:rsidR="00602AC0" w:rsidRPr="003B2883" w:rsidRDefault="00602AC0" w:rsidP="00602AC0">
      <w:pPr>
        <w:pStyle w:val="PL"/>
      </w:pPr>
      <w:r w:rsidRPr="003B2883">
        <w:t xml:space="preserve">                jsonData:</w:t>
      </w:r>
    </w:p>
    <w:p w14:paraId="713CC393"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4327C069" w14:textId="77777777" w:rsidR="00602AC0" w:rsidRPr="003B2883" w:rsidRDefault="00602AC0" w:rsidP="00602AC0">
      <w:pPr>
        <w:pStyle w:val="PL"/>
      </w:pPr>
      <w:r w:rsidRPr="003B2883">
        <w:t xml:space="preserve">                binaryDataN1Message:</w:t>
      </w:r>
    </w:p>
    <w:p w14:paraId="670D4619" w14:textId="77777777" w:rsidR="00602AC0" w:rsidRPr="003B2883" w:rsidRDefault="00602AC0" w:rsidP="00602AC0">
      <w:pPr>
        <w:pStyle w:val="PL"/>
      </w:pPr>
      <w:r w:rsidRPr="003B2883">
        <w:t xml:space="preserve">                  type: string</w:t>
      </w:r>
    </w:p>
    <w:p w14:paraId="034711A4" w14:textId="77777777" w:rsidR="00602AC0" w:rsidRPr="003B2883" w:rsidRDefault="00602AC0" w:rsidP="00602AC0">
      <w:pPr>
        <w:pStyle w:val="PL"/>
      </w:pPr>
      <w:r w:rsidRPr="003B2883">
        <w:t xml:space="preserve">                  format: binary</w:t>
      </w:r>
    </w:p>
    <w:p w14:paraId="587C6AE9" w14:textId="77777777" w:rsidR="00602AC0" w:rsidRPr="003B2883" w:rsidRDefault="00602AC0" w:rsidP="00602AC0">
      <w:pPr>
        <w:pStyle w:val="PL"/>
      </w:pPr>
      <w:r w:rsidRPr="003B2883">
        <w:t xml:space="preserve">                binaryDataN2Information:</w:t>
      </w:r>
    </w:p>
    <w:p w14:paraId="381E5E8A" w14:textId="77777777" w:rsidR="00602AC0" w:rsidRPr="003B2883" w:rsidRDefault="00602AC0" w:rsidP="00602AC0">
      <w:pPr>
        <w:pStyle w:val="PL"/>
      </w:pPr>
      <w:r w:rsidRPr="003B2883">
        <w:t xml:space="preserve">                  type: string</w:t>
      </w:r>
    </w:p>
    <w:p w14:paraId="001DA236" w14:textId="77777777" w:rsidR="00602AC0" w:rsidRDefault="00602AC0" w:rsidP="00602AC0">
      <w:pPr>
        <w:pStyle w:val="PL"/>
      </w:pPr>
      <w:r w:rsidRPr="003B2883">
        <w:t xml:space="preserve">                  format: binary</w:t>
      </w:r>
    </w:p>
    <w:p w14:paraId="0BE4AF70" w14:textId="77777777" w:rsidR="00602AC0" w:rsidRPr="003B2883" w:rsidRDefault="00602AC0" w:rsidP="00602AC0">
      <w:pPr>
        <w:pStyle w:val="PL"/>
      </w:pPr>
      <w:r w:rsidRPr="003B2883">
        <w:t xml:space="preserve">                binary</w:t>
      </w:r>
      <w:r>
        <w:t>Mt</w:t>
      </w:r>
      <w:r w:rsidRPr="003B2883">
        <w:t>Data:</w:t>
      </w:r>
    </w:p>
    <w:p w14:paraId="5F2B098B" w14:textId="77777777" w:rsidR="00602AC0" w:rsidRPr="003B2883" w:rsidRDefault="00602AC0" w:rsidP="00602AC0">
      <w:pPr>
        <w:pStyle w:val="PL"/>
      </w:pPr>
      <w:r w:rsidRPr="003B2883">
        <w:t xml:space="preserve">                  type: string</w:t>
      </w:r>
    </w:p>
    <w:p w14:paraId="111A0802" w14:textId="77777777" w:rsidR="00602AC0" w:rsidRPr="003B2883" w:rsidRDefault="00602AC0" w:rsidP="00602AC0">
      <w:pPr>
        <w:pStyle w:val="PL"/>
      </w:pPr>
      <w:r w:rsidRPr="003B2883">
        <w:t xml:space="preserve">                  format: binary</w:t>
      </w:r>
    </w:p>
    <w:p w14:paraId="2EB1FC36" w14:textId="77777777" w:rsidR="00602AC0" w:rsidRPr="003B2883" w:rsidRDefault="00602AC0" w:rsidP="00602AC0">
      <w:pPr>
        <w:pStyle w:val="PL"/>
      </w:pPr>
      <w:r w:rsidRPr="003B2883">
        <w:t xml:space="preserve">            encoding:</w:t>
      </w:r>
    </w:p>
    <w:p w14:paraId="7D256207" w14:textId="77777777" w:rsidR="00602AC0" w:rsidRPr="003B2883" w:rsidRDefault="00602AC0" w:rsidP="00602AC0">
      <w:pPr>
        <w:pStyle w:val="PL"/>
      </w:pPr>
      <w:r w:rsidRPr="003B2883">
        <w:t xml:space="preserve">              jsonData:</w:t>
      </w:r>
    </w:p>
    <w:p w14:paraId="1E2EB283" w14:textId="77777777" w:rsidR="00602AC0" w:rsidRPr="003B2883" w:rsidRDefault="00602AC0" w:rsidP="00602AC0">
      <w:pPr>
        <w:pStyle w:val="PL"/>
      </w:pPr>
      <w:r w:rsidRPr="003B2883">
        <w:t xml:space="preserve">                contentType:  application/json</w:t>
      </w:r>
    </w:p>
    <w:p w14:paraId="00830AC2" w14:textId="77777777" w:rsidR="00602AC0" w:rsidRPr="003B2883" w:rsidRDefault="00602AC0" w:rsidP="00602AC0">
      <w:pPr>
        <w:pStyle w:val="PL"/>
      </w:pPr>
      <w:r w:rsidRPr="003B2883">
        <w:lastRenderedPageBreak/>
        <w:t xml:space="preserve">              binaryDataN1Message:</w:t>
      </w:r>
    </w:p>
    <w:p w14:paraId="3E406CAC" w14:textId="77777777" w:rsidR="00602AC0" w:rsidRPr="003B2883" w:rsidRDefault="00602AC0" w:rsidP="00602AC0">
      <w:pPr>
        <w:pStyle w:val="PL"/>
      </w:pPr>
      <w:r w:rsidRPr="003B2883">
        <w:t xml:space="preserve">                contentType:  application/vnd.3gpp.5gnas</w:t>
      </w:r>
    </w:p>
    <w:p w14:paraId="4895E52A" w14:textId="77777777" w:rsidR="00602AC0" w:rsidRPr="003B2883" w:rsidRDefault="00602AC0" w:rsidP="00602AC0">
      <w:pPr>
        <w:pStyle w:val="PL"/>
      </w:pPr>
      <w:r w:rsidRPr="003B2883">
        <w:t xml:space="preserve">                headers:</w:t>
      </w:r>
    </w:p>
    <w:p w14:paraId="39856A07" w14:textId="77777777" w:rsidR="00602AC0" w:rsidRPr="003B2883" w:rsidRDefault="00602AC0" w:rsidP="00602AC0">
      <w:pPr>
        <w:pStyle w:val="PL"/>
      </w:pPr>
      <w:r w:rsidRPr="003B2883">
        <w:t xml:space="preserve">                  Content-Id:</w:t>
      </w:r>
    </w:p>
    <w:p w14:paraId="4E416C5A" w14:textId="77777777" w:rsidR="00602AC0" w:rsidRPr="003B2883" w:rsidRDefault="00602AC0" w:rsidP="00602AC0">
      <w:pPr>
        <w:pStyle w:val="PL"/>
      </w:pPr>
      <w:r w:rsidRPr="003B2883">
        <w:t xml:space="preserve">                    schema:</w:t>
      </w:r>
    </w:p>
    <w:p w14:paraId="3EE6A26B" w14:textId="77777777" w:rsidR="00602AC0" w:rsidRPr="003B2883" w:rsidRDefault="00602AC0" w:rsidP="00602AC0">
      <w:pPr>
        <w:pStyle w:val="PL"/>
      </w:pPr>
      <w:r w:rsidRPr="003B2883">
        <w:t xml:space="preserve">                      type: string</w:t>
      </w:r>
    </w:p>
    <w:p w14:paraId="30F1C807" w14:textId="77777777" w:rsidR="00602AC0" w:rsidRPr="003B2883" w:rsidRDefault="00602AC0" w:rsidP="00602AC0">
      <w:pPr>
        <w:pStyle w:val="PL"/>
      </w:pPr>
      <w:r w:rsidRPr="003B2883">
        <w:t xml:space="preserve">              binaryDataN2Information:</w:t>
      </w:r>
    </w:p>
    <w:p w14:paraId="46937043" w14:textId="77777777" w:rsidR="00602AC0" w:rsidRPr="003B2883" w:rsidRDefault="00602AC0" w:rsidP="00602AC0">
      <w:pPr>
        <w:pStyle w:val="PL"/>
      </w:pPr>
      <w:r w:rsidRPr="003B2883">
        <w:t xml:space="preserve">                contentType:  application/vnd.3gpp.ngap</w:t>
      </w:r>
    </w:p>
    <w:p w14:paraId="21468B44" w14:textId="77777777" w:rsidR="00602AC0" w:rsidRPr="003B2883" w:rsidRDefault="00602AC0" w:rsidP="00602AC0">
      <w:pPr>
        <w:pStyle w:val="PL"/>
      </w:pPr>
      <w:r w:rsidRPr="003B2883">
        <w:t xml:space="preserve">                headers:</w:t>
      </w:r>
    </w:p>
    <w:p w14:paraId="2A5969C6" w14:textId="77777777" w:rsidR="00602AC0" w:rsidRPr="003B2883" w:rsidRDefault="00602AC0" w:rsidP="00602AC0">
      <w:pPr>
        <w:pStyle w:val="PL"/>
      </w:pPr>
      <w:r w:rsidRPr="003B2883">
        <w:t xml:space="preserve">                  Content-Id:</w:t>
      </w:r>
    </w:p>
    <w:p w14:paraId="433BA201" w14:textId="77777777" w:rsidR="00602AC0" w:rsidRPr="003B2883" w:rsidRDefault="00602AC0" w:rsidP="00602AC0">
      <w:pPr>
        <w:pStyle w:val="PL"/>
      </w:pPr>
      <w:r w:rsidRPr="003B2883">
        <w:t xml:space="preserve">                    schema:</w:t>
      </w:r>
    </w:p>
    <w:p w14:paraId="61C2C85E" w14:textId="77777777" w:rsidR="00602AC0" w:rsidRDefault="00602AC0" w:rsidP="00602AC0">
      <w:pPr>
        <w:pStyle w:val="PL"/>
      </w:pPr>
      <w:r w:rsidRPr="003B2883">
        <w:t xml:space="preserve">                      type: string</w:t>
      </w:r>
    </w:p>
    <w:p w14:paraId="088DAD59"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3E3FD1B9" w14:textId="77777777" w:rsidR="00602AC0" w:rsidRPr="003B2883" w:rsidRDefault="00602AC0" w:rsidP="00602AC0">
      <w:pPr>
        <w:pStyle w:val="PL"/>
      </w:pPr>
      <w:r w:rsidRPr="00EF6CC5">
        <w:rPr>
          <w:lang w:val="fr-FR"/>
        </w:rPr>
        <w:t xml:space="preserve">                </w:t>
      </w:r>
      <w:r w:rsidRPr="003B2883">
        <w:t>contentType:  application/vnd.3gpp.5gnas</w:t>
      </w:r>
    </w:p>
    <w:p w14:paraId="315D8E5C" w14:textId="77777777" w:rsidR="00602AC0" w:rsidRPr="003B2883" w:rsidRDefault="00602AC0" w:rsidP="00602AC0">
      <w:pPr>
        <w:pStyle w:val="PL"/>
      </w:pPr>
      <w:r w:rsidRPr="003B2883">
        <w:t xml:space="preserve">                headers:</w:t>
      </w:r>
    </w:p>
    <w:p w14:paraId="6D2B2554" w14:textId="77777777" w:rsidR="00602AC0" w:rsidRPr="003B2883" w:rsidRDefault="00602AC0" w:rsidP="00602AC0">
      <w:pPr>
        <w:pStyle w:val="PL"/>
      </w:pPr>
      <w:r w:rsidRPr="003B2883">
        <w:t xml:space="preserve">                  Content-Id:</w:t>
      </w:r>
    </w:p>
    <w:p w14:paraId="2B43F36A" w14:textId="77777777" w:rsidR="00602AC0" w:rsidRPr="003B2883" w:rsidRDefault="00602AC0" w:rsidP="00602AC0">
      <w:pPr>
        <w:pStyle w:val="PL"/>
      </w:pPr>
      <w:r w:rsidRPr="003B2883">
        <w:t xml:space="preserve">                    schema:</w:t>
      </w:r>
    </w:p>
    <w:p w14:paraId="68DDF290" w14:textId="77777777" w:rsidR="00602AC0" w:rsidRPr="003B2883" w:rsidRDefault="00602AC0" w:rsidP="00602AC0">
      <w:pPr>
        <w:pStyle w:val="PL"/>
      </w:pPr>
      <w:r w:rsidRPr="003B2883">
        <w:t xml:space="preserve">                      type: string</w:t>
      </w:r>
    </w:p>
    <w:p w14:paraId="25AF5BFA" w14:textId="77777777" w:rsidR="00602AC0" w:rsidRPr="003B2883" w:rsidRDefault="00602AC0" w:rsidP="00602AC0">
      <w:pPr>
        <w:pStyle w:val="PL"/>
      </w:pPr>
      <w:r w:rsidRPr="003B2883">
        <w:t xml:space="preserve">        required: true</w:t>
      </w:r>
    </w:p>
    <w:p w14:paraId="53683B3E" w14:textId="77777777" w:rsidR="00602AC0" w:rsidRPr="003B2883" w:rsidRDefault="00602AC0" w:rsidP="00602AC0">
      <w:pPr>
        <w:pStyle w:val="PL"/>
      </w:pPr>
      <w:r w:rsidRPr="003B2883">
        <w:t xml:space="preserve">      responses:</w:t>
      </w:r>
    </w:p>
    <w:p w14:paraId="60B5A6EB" w14:textId="77777777" w:rsidR="00602AC0" w:rsidRPr="003B2883" w:rsidRDefault="00602AC0" w:rsidP="00602AC0">
      <w:pPr>
        <w:pStyle w:val="PL"/>
      </w:pPr>
      <w:r w:rsidRPr="003B2883">
        <w:t xml:space="preserve">        '202':</w:t>
      </w:r>
    </w:p>
    <w:p w14:paraId="33D166B4" w14:textId="77777777" w:rsidR="00602AC0" w:rsidRPr="003B2883" w:rsidRDefault="00602AC0" w:rsidP="00602AC0">
      <w:pPr>
        <w:pStyle w:val="PL"/>
      </w:pPr>
      <w:r w:rsidRPr="003B2883">
        <w:t xml:space="preserve">          description: N1N2 Message Transfer accepted.</w:t>
      </w:r>
    </w:p>
    <w:p w14:paraId="035DDF5C" w14:textId="77777777" w:rsidR="00602AC0" w:rsidRPr="003B2883" w:rsidRDefault="00602AC0" w:rsidP="00602AC0">
      <w:pPr>
        <w:pStyle w:val="PL"/>
      </w:pPr>
      <w:r w:rsidRPr="003B2883">
        <w:t xml:space="preserve">          content:</w:t>
      </w:r>
    </w:p>
    <w:p w14:paraId="434E8957" w14:textId="77777777" w:rsidR="00602AC0" w:rsidRPr="003B2883" w:rsidRDefault="00602AC0" w:rsidP="00602AC0">
      <w:pPr>
        <w:pStyle w:val="PL"/>
      </w:pPr>
      <w:r w:rsidRPr="003B2883">
        <w:t xml:space="preserve">            application/json:</w:t>
      </w:r>
    </w:p>
    <w:p w14:paraId="36F79BEF" w14:textId="77777777" w:rsidR="00602AC0" w:rsidRPr="003B2883" w:rsidRDefault="00602AC0" w:rsidP="00602AC0">
      <w:pPr>
        <w:pStyle w:val="PL"/>
      </w:pPr>
      <w:r w:rsidRPr="003B2883">
        <w:t xml:space="preserve">              schema:</w:t>
      </w:r>
    </w:p>
    <w:p w14:paraId="5425E4AF" w14:textId="77777777" w:rsidR="00602AC0" w:rsidRPr="003B2883" w:rsidRDefault="00602AC0" w:rsidP="00602AC0">
      <w:pPr>
        <w:pStyle w:val="PL"/>
      </w:pPr>
      <w:r w:rsidRPr="003B2883">
        <w:t xml:space="preserve">                $ref: '#/components/schemas/N1N2MessageTransferRspData'</w:t>
      </w:r>
    </w:p>
    <w:p w14:paraId="4CC2E4A4" w14:textId="77777777" w:rsidR="00602AC0" w:rsidRDefault="00602AC0" w:rsidP="00602AC0">
      <w:pPr>
        <w:pStyle w:val="PL"/>
      </w:pPr>
      <w:r>
        <w:t xml:space="preserve">          headers:</w:t>
      </w:r>
    </w:p>
    <w:p w14:paraId="6BCA43F6" w14:textId="77777777" w:rsidR="00602AC0" w:rsidRDefault="00602AC0" w:rsidP="00602AC0">
      <w:pPr>
        <w:pStyle w:val="PL"/>
      </w:pPr>
      <w:r>
        <w:t xml:space="preserve">          </w:t>
      </w:r>
      <w:r>
        <w:rPr>
          <w:rFonts w:hint="eastAsia"/>
          <w:lang w:eastAsia="zh-CN"/>
        </w:rPr>
        <w:t xml:space="preserve">  </w:t>
      </w:r>
      <w:r>
        <w:t>Location:</w:t>
      </w:r>
    </w:p>
    <w:p w14:paraId="499E3325" w14:textId="77777777" w:rsidR="00602AC0" w:rsidRDefault="00602AC0" w:rsidP="00602AC0">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AMF to which the status of the N1N2 message transfer is held'</w:t>
      </w:r>
    </w:p>
    <w:p w14:paraId="551CF92B" w14:textId="77777777" w:rsidR="00602AC0" w:rsidRDefault="00602AC0" w:rsidP="00602AC0">
      <w:pPr>
        <w:pStyle w:val="PL"/>
      </w:pPr>
      <w:r>
        <w:t xml:space="preserve">          </w:t>
      </w:r>
      <w:r>
        <w:rPr>
          <w:rFonts w:hint="eastAsia"/>
          <w:lang w:eastAsia="zh-CN"/>
        </w:rPr>
        <w:t xml:space="preserve">    </w:t>
      </w:r>
      <w:r>
        <w:t>required: true</w:t>
      </w:r>
    </w:p>
    <w:p w14:paraId="538FC195" w14:textId="77777777" w:rsidR="00602AC0" w:rsidRDefault="00602AC0" w:rsidP="00602AC0">
      <w:pPr>
        <w:pStyle w:val="PL"/>
      </w:pPr>
      <w:r>
        <w:t xml:space="preserve">          </w:t>
      </w:r>
      <w:r>
        <w:rPr>
          <w:rFonts w:hint="eastAsia"/>
          <w:lang w:eastAsia="zh-CN"/>
        </w:rPr>
        <w:t xml:space="preserve">    </w:t>
      </w:r>
      <w:r>
        <w:t>schema:</w:t>
      </w:r>
    </w:p>
    <w:p w14:paraId="4D025E99" w14:textId="77777777" w:rsidR="00602AC0" w:rsidRPr="003B2883" w:rsidRDefault="00602AC0" w:rsidP="00602AC0">
      <w:pPr>
        <w:pStyle w:val="PL"/>
      </w:pPr>
      <w:r>
        <w:t xml:space="preserve">          </w:t>
      </w:r>
      <w:r>
        <w:rPr>
          <w:rFonts w:hint="eastAsia"/>
          <w:lang w:eastAsia="zh-CN"/>
        </w:rPr>
        <w:t xml:space="preserve">      </w:t>
      </w:r>
      <w:r>
        <w:t>type: string</w:t>
      </w:r>
    </w:p>
    <w:p w14:paraId="6EF3FBE1" w14:textId="77777777" w:rsidR="00602AC0" w:rsidRPr="003B2883" w:rsidRDefault="00602AC0" w:rsidP="00602AC0">
      <w:pPr>
        <w:pStyle w:val="PL"/>
      </w:pPr>
      <w:r w:rsidRPr="003B2883">
        <w:t xml:space="preserve">        '200':</w:t>
      </w:r>
    </w:p>
    <w:p w14:paraId="2112E0F3" w14:textId="77777777" w:rsidR="00602AC0" w:rsidRPr="003B2883" w:rsidRDefault="00602AC0" w:rsidP="00602AC0">
      <w:pPr>
        <w:pStyle w:val="PL"/>
      </w:pPr>
      <w:r w:rsidRPr="003B2883">
        <w:t xml:space="preserve">          description: N1N2 Message Transfer successfully initiated.</w:t>
      </w:r>
    </w:p>
    <w:p w14:paraId="6C4C87A4" w14:textId="77777777" w:rsidR="00602AC0" w:rsidRPr="003B2883" w:rsidRDefault="00602AC0" w:rsidP="00602AC0">
      <w:pPr>
        <w:pStyle w:val="PL"/>
      </w:pPr>
      <w:r w:rsidRPr="003B2883">
        <w:t xml:space="preserve">          content:</w:t>
      </w:r>
    </w:p>
    <w:p w14:paraId="4EFC95B7" w14:textId="77777777" w:rsidR="00602AC0" w:rsidRPr="003B2883" w:rsidRDefault="00602AC0" w:rsidP="00602AC0">
      <w:pPr>
        <w:pStyle w:val="PL"/>
      </w:pPr>
      <w:r w:rsidRPr="003B2883">
        <w:t xml:space="preserve">            application/json:</w:t>
      </w:r>
    </w:p>
    <w:p w14:paraId="4B086020" w14:textId="77777777" w:rsidR="00602AC0" w:rsidRPr="003B2883" w:rsidRDefault="00602AC0" w:rsidP="00602AC0">
      <w:pPr>
        <w:pStyle w:val="PL"/>
      </w:pPr>
      <w:r w:rsidRPr="003B2883">
        <w:t xml:space="preserve">              schema:</w:t>
      </w:r>
    </w:p>
    <w:p w14:paraId="1B5C92E1" w14:textId="77777777" w:rsidR="00602AC0" w:rsidRPr="003B2883" w:rsidRDefault="00602AC0" w:rsidP="00602AC0">
      <w:pPr>
        <w:pStyle w:val="PL"/>
      </w:pPr>
      <w:r w:rsidRPr="003B2883">
        <w:t xml:space="preserve">                $ref: '#/components/schemas/N1N2MessageTransferRspData'</w:t>
      </w:r>
    </w:p>
    <w:p w14:paraId="497B80C1" w14:textId="6E4B8B73" w:rsidR="00602AC0" w:rsidRDefault="00602AC0" w:rsidP="00602AC0">
      <w:pPr>
        <w:pStyle w:val="PL"/>
      </w:pPr>
      <w:r w:rsidRPr="003B2883">
        <w:t xml:space="preserve">        '307':</w:t>
      </w:r>
    </w:p>
    <w:p w14:paraId="6331B67B" w14:textId="6BE66E93" w:rsidR="003400CD" w:rsidRPr="003B2883" w:rsidRDefault="003400CD" w:rsidP="00602AC0">
      <w:pPr>
        <w:pStyle w:val="PL"/>
      </w:pPr>
      <w:r>
        <w:rPr>
          <w:lang w:val="en-US"/>
        </w:rPr>
        <w:t xml:space="preserve">          $ref: </w:t>
      </w:r>
      <w:r w:rsidRPr="00690A26">
        <w:t>'TS29571_CommonData.yaml#/components/</w:t>
      </w:r>
      <w:r>
        <w:t>responses/307'</w:t>
      </w:r>
    </w:p>
    <w:p w14:paraId="7A2336A1" w14:textId="4A557D68" w:rsidR="008C0AD3" w:rsidRDefault="008C0AD3" w:rsidP="008C0AD3">
      <w:pPr>
        <w:pStyle w:val="PL"/>
        <w:rPr>
          <w:lang w:val="en-US"/>
        </w:rPr>
      </w:pPr>
      <w:r w:rsidRPr="00046E6A">
        <w:rPr>
          <w:lang w:val="en-US"/>
        </w:rPr>
        <w:t xml:space="preserve">        '308':</w:t>
      </w:r>
    </w:p>
    <w:p w14:paraId="4CB8D7B8" w14:textId="289F1E82" w:rsidR="003400CD" w:rsidRPr="00046E6A" w:rsidRDefault="003400CD" w:rsidP="008C0AD3">
      <w:pPr>
        <w:pStyle w:val="PL"/>
        <w:rPr>
          <w:lang w:val="en-US"/>
        </w:rPr>
      </w:pPr>
      <w:r>
        <w:rPr>
          <w:lang w:val="en-US"/>
        </w:rPr>
        <w:t xml:space="preserve">          $ref: </w:t>
      </w:r>
      <w:r w:rsidRPr="00690A26">
        <w:t>'TS29571_CommonData.yaml#/components/</w:t>
      </w:r>
      <w:r>
        <w:t>responses/308'</w:t>
      </w:r>
    </w:p>
    <w:p w14:paraId="5825151A" w14:textId="77777777" w:rsidR="00602AC0" w:rsidRPr="003B2883" w:rsidRDefault="00602AC0" w:rsidP="00602AC0">
      <w:pPr>
        <w:pStyle w:val="PL"/>
        <w:rPr>
          <w:lang w:val="en-US"/>
        </w:rPr>
      </w:pPr>
      <w:r w:rsidRPr="003B2883">
        <w:rPr>
          <w:lang w:val="en-US"/>
        </w:rPr>
        <w:t xml:space="preserve">        '400':</w:t>
      </w:r>
    </w:p>
    <w:p w14:paraId="21A77005" w14:textId="77777777" w:rsidR="00602AC0" w:rsidRPr="003B2883" w:rsidRDefault="00602AC0" w:rsidP="00602AC0">
      <w:pPr>
        <w:pStyle w:val="PL"/>
        <w:rPr>
          <w:lang w:val="en-US"/>
        </w:rPr>
      </w:pPr>
      <w:r w:rsidRPr="003B2883">
        <w:rPr>
          <w:lang w:val="en-US"/>
        </w:rPr>
        <w:t xml:space="preserve">          $ref: 'TS29571_CommonData.yaml#/components/responses/400'</w:t>
      </w:r>
    </w:p>
    <w:p w14:paraId="2F814709" w14:textId="77777777" w:rsidR="00602AC0" w:rsidRPr="003B2883" w:rsidRDefault="00602AC0" w:rsidP="00602AC0">
      <w:pPr>
        <w:pStyle w:val="PL"/>
      </w:pPr>
      <w:r w:rsidRPr="003B2883">
        <w:t xml:space="preserve">        '403':</w:t>
      </w:r>
    </w:p>
    <w:p w14:paraId="0D8EE83C" w14:textId="77777777" w:rsidR="00602AC0" w:rsidRPr="003B2883" w:rsidRDefault="00602AC0" w:rsidP="00602AC0">
      <w:pPr>
        <w:pStyle w:val="PL"/>
      </w:pPr>
      <w:r w:rsidRPr="003B2883">
        <w:t xml:space="preserve">          $ref: 'TS29571_CommonData.yaml#/components/responses/403'</w:t>
      </w:r>
    </w:p>
    <w:p w14:paraId="3E6FEF9B" w14:textId="77777777" w:rsidR="00602AC0" w:rsidRPr="003B2883" w:rsidRDefault="00602AC0" w:rsidP="00602AC0">
      <w:pPr>
        <w:pStyle w:val="PL"/>
      </w:pPr>
      <w:r w:rsidRPr="003B2883">
        <w:t xml:space="preserve">        '404':</w:t>
      </w:r>
    </w:p>
    <w:p w14:paraId="6747F4C8" w14:textId="77777777" w:rsidR="00602AC0" w:rsidRPr="003B2883" w:rsidRDefault="00602AC0" w:rsidP="00602AC0">
      <w:pPr>
        <w:pStyle w:val="PL"/>
      </w:pPr>
      <w:r w:rsidRPr="003B2883">
        <w:t xml:space="preserve">          $ref: 'TS29571_CommonData.yaml#/components/responses/404'</w:t>
      </w:r>
    </w:p>
    <w:p w14:paraId="4E8696F0" w14:textId="77777777" w:rsidR="00602AC0" w:rsidRPr="003B2883" w:rsidRDefault="00602AC0" w:rsidP="00602AC0">
      <w:pPr>
        <w:pStyle w:val="PL"/>
      </w:pPr>
      <w:r w:rsidRPr="003B2883">
        <w:t xml:space="preserve">        '409':</w:t>
      </w:r>
    </w:p>
    <w:p w14:paraId="1C595FD0" w14:textId="77777777" w:rsidR="00602AC0" w:rsidRPr="003B2883" w:rsidRDefault="00602AC0" w:rsidP="00602AC0">
      <w:pPr>
        <w:pStyle w:val="PL"/>
      </w:pPr>
      <w:r w:rsidRPr="003B2883">
        <w:t xml:space="preserve">          description: Conflicts</w:t>
      </w:r>
    </w:p>
    <w:p w14:paraId="2BBD743F" w14:textId="77777777" w:rsidR="00602AC0" w:rsidRPr="003B2883" w:rsidRDefault="00602AC0" w:rsidP="00602AC0">
      <w:pPr>
        <w:pStyle w:val="PL"/>
      </w:pPr>
      <w:r w:rsidRPr="003B2883">
        <w:t xml:space="preserve">          content:</w:t>
      </w:r>
    </w:p>
    <w:p w14:paraId="1E216BE1" w14:textId="77777777" w:rsidR="00602AC0" w:rsidRPr="003B2883" w:rsidRDefault="00602AC0" w:rsidP="00602AC0">
      <w:pPr>
        <w:pStyle w:val="PL"/>
      </w:pPr>
      <w:r w:rsidRPr="003B2883">
        <w:t xml:space="preserve">            application/json:</w:t>
      </w:r>
    </w:p>
    <w:p w14:paraId="03346C29" w14:textId="77777777" w:rsidR="00602AC0" w:rsidRPr="003B2883" w:rsidRDefault="00602AC0" w:rsidP="00602AC0">
      <w:pPr>
        <w:pStyle w:val="PL"/>
      </w:pPr>
      <w:r w:rsidRPr="003B2883">
        <w:t xml:space="preserve">              schema:</w:t>
      </w:r>
    </w:p>
    <w:p w14:paraId="0D261712" w14:textId="77777777" w:rsidR="00602AC0" w:rsidRPr="003B2883" w:rsidRDefault="00602AC0" w:rsidP="00602AC0">
      <w:pPr>
        <w:pStyle w:val="PL"/>
      </w:pPr>
      <w:r w:rsidRPr="003B2883">
        <w:t xml:space="preserve">                $ref: '#/components/schemas/N1N2MessageTransferError'</w:t>
      </w:r>
    </w:p>
    <w:p w14:paraId="094FCD89" w14:textId="77777777" w:rsidR="00602AC0" w:rsidRPr="003B2883" w:rsidRDefault="00602AC0" w:rsidP="00602AC0">
      <w:pPr>
        <w:pStyle w:val="PL"/>
        <w:rPr>
          <w:lang w:val="en-US"/>
        </w:rPr>
      </w:pPr>
      <w:r w:rsidRPr="003B2883">
        <w:rPr>
          <w:lang w:val="en-US"/>
        </w:rPr>
        <w:t xml:space="preserve">        '411':</w:t>
      </w:r>
    </w:p>
    <w:p w14:paraId="558CA985" w14:textId="77777777" w:rsidR="00602AC0" w:rsidRPr="003B2883" w:rsidRDefault="00602AC0" w:rsidP="00602AC0">
      <w:pPr>
        <w:pStyle w:val="PL"/>
        <w:rPr>
          <w:lang w:val="en-US"/>
        </w:rPr>
      </w:pPr>
      <w:r w:rsidRPr="003B2883">
        <w:rPr>
          <w:lang w:val="en-US"/>
        </w:rPr>
        <w:t xml:space="preserve">          $ref: 'TS29571_CommonData.yaml#/components/responses/411'</w:t>
      </w:r>
    </w:p>
    <w:p w14:paraId="10503D12" w14:textId="77777777" w:rsidR="00602AC0" w:rsidRPr="003B2883" w:rsidRDefault="00602AC0" w:rsidP="00602AC0">
      <w:pPr>
        <w:pStyle w:val="PL"/>
        <w:rPr>
          <w:lang w:val="en-US"/>
        </w:rPr>
      </w:pPr>
      <w:r w:rsidRPr="003B2883">
        <w:rPr>
          <w:lang w:val="en-US"/>
        </w:rPr>
        <w:t xml:space="preserve">        '413':</w:t>
      </w:r>
    </w:p>
    <w:p w14:paraId="7143A1BF" w14:textId="77777777" w:rsidR="00602AC0" w:rsidRPr="003B2883" w:rsidRDefault="00602AC0" w:rsidP="00602AC0">
      <w:pPr>
        <w:pStyle w:val="PL"/>
        <w:rPr>
          <w:lang w:val="en-US"/>
        </w:rPr>
      </w:pPr>
      <w:r w:rsidRPr="003B2883">
        <w:rPr>
          <w:lang w:val="en-US"/>
        </w:rPr>
        <w:t xml:space="preserve">          $ref: 'TS29571_CommonData.yaml#/components/responses/413'</w:t>
      </w:r>
    </w:p>
    <w:p w14:paraId="4AA0FDCB" w14:textId="77777777" w:rsidR="00602AC0" w:rsidRPr="003B2883" w:rsidRDefault="00602AC0" w:rsidP="00602AC0">
      <w:pPr>
        <w:pStyle w:val="PL"/>
        <w:rPr>
          <w:lang w:val="en-US"/>
        </w:rPr>
      </w:pPr>
      <w:r w:rsidRPr="003B2883">
        <w:rPr>
          <w:lang w:val="en-US"/>
        </w:rPr>
        <w:t xml:space="preserve">        '415':</w:t>
      </w:r>
    </w:p>
    <w:p w14:paraId="1D3533AF"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D0C795F" w14:textId="77777777" w:rsidR="00602AC0" w:rsidRPr="003B2883" w:rsidRDefault="00602AC0" w:rsidP="00602AC0">
      <w:pPr>
        <w:pStyle w:val="PL"/>
      </w:pPr>
      <w:r w:rsidRPr="003B2883">
        <w:t xml:space="preserve">        '429':</w:t>
      </w:r>
    </w:p>
    <w:p w14:paraId="0298FF37" w14:textId="77777777" w:rsidR="00602AC0" w:rsidRPr="003B2883" w:rsidRDefault="00602AC0" w:rsidP="00602AC0">
      <w:pPr>
        <w:pStyle w:val="PL"/>
      </w:pPr>
      <w:r w:rsidRPr="003B2883">
        <w:t xml:space="preserve">          $ref: 'TS29571_CommonData.yaml#/components/responses/429'</w:t>
      </w:r>
    </w:p>
    <w:p w14:paraId="4283A251" w14:textId="77777777" w:rsidR="00602AC0" w:rsidRPr="003B2883" w:rsidRDefault="00602AC0" w:rsidP="00602AC0">
      <w:pPr>
        <w:pStyle w:val="PL"/>
      </w:pPr>
      <w:r w:rsidRPr="003B2883">
        <w:t xml:space="preserve">        '500':</w:t>
      </w:r>
    </w:p>
    <w:p w14:paraId="4EF6E641" w14:textId="77777777" w:rsidR="00602AC0" w:rsidRPr="003B2883" w:rsidRDefault="00602AC0" w:rsidP="00602AC0">
      <w:pPr>
        <w:pStyle w:val="PL"/>
      </w:pPr>
      <w:r w:rsidRPr="003B2883">
        <w:t xml:space="preserve">          $ref: 'TS29571_CommonData.yaml#/components/responses/500'</w:t>
      </w:r>
    </w:p>
    <w:p w14:paraId="70EC1A83" w14:textId="77777777" w:rsidR="00602AC0" w:rsidRPr="003B2883" w:rsidRDefault="00602AC0" w:rsidP="00602AC0">
      <w:pPr>
        <w:pStyle w:val="PL"/>
      </w:pPr>
      <w:r w:rsidRPr="003B2883">
        <w:t xml:space="preserve">        '503':</w:t>
      </w:r>
    </w:p>
    <w:p w14:paraId="2CC1F7B2" w14:textId="77777777" w:rsidR="00602AC0" w:rsidRPr="003B2883" w:rsidRDefault="00602AC0" w:rsidP="00602AC0">
      <w:pPr>
        <w:pStyle w:val="PL"/>
      </w:pPr>
      <w:r w:rsidRPr="003B2883">
        <w:t xml:space="preserve">          $ref: 'TS29571_CommonData.yaml#/components/responses/503'</w:t>
      </w:r>
    </w:p>
    <w:p w14:paraId="284834EB" w14:textId="77777777" w:rsidR="00602AC0" w:rsidRPr="003B2883" w:rsidRDefault="00602AC0" w:rsidP="00602AC0">
      <w:pPr>
        <w:pStyle w:val="PL"/>
      </w:pPr>
      <w:r w:rsidRPr="003B2883">
        <w:t xml:space="preserve">        '504':</w:t>
      </w:r>
    </w:p>
    <w:p w14:paraId="7522D942" w14:textId="77777777" w:rsidR="00602AC0" w:rsidRPr="003B2883" w:rsidRDefault="00602AC0" w:rsidP="00602AC0">
      <w:pPr>
        <w:pStyle w:val="PL"/>
      </w:pPr>
      <w:r w:rsidRPr="003B2883">
        <w:t xml:space="preserve">          description: Gateway Timeout</w:t>
      </w:r>
    </w:p>
    <w:p w14:paraId="54F5BA87" w14:textId="77777777" w:rsidR="00602AC0" w:rsidRPr="003B2883" w:rsidRDefault="00602AC0" w:rsidP="00602AC0">
      <w:pPr>
        <w:pStyle w:val="PL"/>
      </w:pPr>
      <w:r w:rsidRPr="003B2883">
        <w:t xml:space="preserve">          content:</w:t>
      </w:r>
    </w:p>
    <w:p w14:paraId="7201A921" w14:textId="77777777" w:rsidR="00602AC0" w:rsidRPr="003B2883" w:rsidRDefault="00602AC0" w:rsidP="00602AC0">
      <w:pPr>
        <w:pStyle w:val="PL"/>
      </w:pPr>
      <w:r w:rsidRPr="003B2883">
        <w:t xml:space="preserve">            application/json:</w:t>
      </w:r>
    </w:p>
    <w:p w14:paraId="44C239E5" w14:textId="77777777" w:rsidR="00602AC0" w:rsidRPr="003B2883" w:rsidRDefault="00602AC0" w:rsidP="00602AC0">
      <w:pPr>
        <w:pStyle w:val="PL"/>
      </w:pPr>
      <w:r w:rsidRPr="003B2883">
        <w:t xml:space="preserve">              schema:</w:t>
      </w:r>
    </w:p>
    <w:p w14:paraId="6A33D709" w14:textId="25C38C1B" w:rsidR="00602AC0" w:rsidRDefault="00602AC0" w:rsidP="00602AC0">
      <w:pPr>
        <w:pStyle w:val="PL"/>
      </w:pPr>
      <w:r w:rsidRPr="003B2883">
        <w:t xml:space="preserve">                $ref: '#/components/schemas/N1N2MessageTransferError'</w:t>
      </w:r>
    </w:p>
    <w:p w14:paraId="03A42804"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B9FD168"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59E2A061" w14:textId="4D316636"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61CD7418" w14:textId="77777777" w:rsidR="00602AC0" w:rsidRPr="003B2883" w:rsidRDefault="00602AC0" w:rsidP="00602AC0">
      <w:pPr>
        <w:pStyle w:val="PL"/>
      </w:pPr>
      <w:r w:rsidRPr="003B2883">
        <w:t xml:space="preserve">        default:</w:t>
      </w:r>
    </w:p>
    <w:p w14:paraId="21EBB847" w14:textId="77777777" w:rsidR="00602AC0" w:rsidRPr="003B2883" w:rsidRDefault="00602AC0" w:rsidP="00602AC0">
      <w:pPr>
        <w:pStyle w:val="PL"/>
      </w:pPr>
      <w:r w:rsidRPr="003B2883">
        <w:t xml:space="preserve">          description: Unexpected error</w:t>
      </w:r>
    </w:p>
    <w:p w14:paraId="6B09436C" w14:textId="77777777" w:rsidR="00602AC0" w:rsidRPr="003B2883" w:rsidRDefault="00602AC0" w:rsidP="00602AC0">
      <w:pPr>
        <w:pStyle w:val="PL"/>
      </w:pPr>
      <w:r w:rsidRPr="003B2883">
        <w:lastRenderedPageBreak/>
        <w:t xml:space="preserve">      callbacks:</w:t>
      </w:r>
    </w:p>
    <w:p w14:paraId="5D6C78F3" w14:textId="77777777" w:rsidR="00602AC0" w:rsidRPr="003B2883" w:rsidRDefault="00602AC0" w:rsidP="00602AC0">
      <w:pPr>
        <w:pStyle w:val="PL"/>
      </w:pPr>
      <w:r w:rsidRPr="003B2883">
        <w:t xml:space="preserve">        onN1N2TransferFailure:</w:t>
      </w:r>
    </w:p>
    <w:p w14:paraId="2568DFB7" w14:textId="77777777" w:rsidR="00602AC0" w:rsidRPr="003B2883" w:rsidRDefault="00602AC0" w:rsidP="00602AC0">
      <w:pPr>
        <w:pStyle w:val="PL"/>
      </w:pPr>
      <w:r w:rsidRPr="003B2883">
        <w:t xml:space="preserve">          '{$request.body#/n1n2FailureTxfNotifURI}':</w:t>
      </w:r>
    </w:p>
    <w:p w14:paraId="435B365D" w14:textId="77777777" w:rsidR="00602AC0" w:rsidRPr="003B2883" w:rsidRDefault="00602AC0" w:rsidP="00602AC0">
      <w:pPr>
        <w:pStyle w:val="PL"/>
      </w:pPr>
      <w:r w:rsidRPr="003B2883">
        <w:t xml:space="preserve">            post:</w:t>
      </w:r>
    </w:p>
    <w:p w14:paraId="1D41612F" w14:textId="77777777" w:rsidR="00602AC0" w:rsidRPr="003B2883" w:rsidRDefault="00602AC0" w:rsidP="00602AC0">
      <w:pPr>
        <w:pStyle w:val="PL"/>
      </w:pPr>
      <w:r w:rsidRPr="003B2883">
        <w:t xml:space="preserve">              summary: Namf_Communication N1N2Transfer Failure Notification service Operation</w:t>
      </w:r>
    </w:p>
    <w:p w14:paraId="703A01EB" w14:textId="77777777" w:rsidR="00602AC0" w:rsidRPr="003B2883" w:rsidRDefault="00602AC0" w:rsidP="00602AC0">
      <w:pPr>
        <w:pStyle w:val="PL"/>
      </w:pPr>
      <w:r w:rsidRPr="003B2883">
        <w:t xml:space="preserve">              tags:</w:t>
      </w:r>
    </w:p>
    <w:p w14:paraId="7C6876E6" w14:textId="77777777" w:rsidR="00602AC0" w:rsidRPr="003B2883" w:rsidRDefault="00602AC0" w:rsidP="00602AC0">
      <w:pPr>
        <w:pStyle w:val="PL"/>
      </w:pPr>
      <w:r w:rsidRPr="003B2883">
        <w:t xml:space="preserve">                - N1N2 Transfer Failure Notification</w:t>
      </w:r>
    </w:p>
    <w:p w14:paraId="4EA6505D" w14:textId="77777777" w:rsidR="00602AC0" w:rsidRPr="003B2883" w:rsidRDefault="00602AC0" w:rsidP="00602AC0">
      <w:pPr>
        <w:pStyle w:val="PL"/>
      </w:pPr>
      <w:r w:rsidRPr="003B2883">
        <w:t xml:space="preserve">              operationId: N1N2TransferFailureNotification</w:t>
      </w:r>
    </w:p>
    <w:p w14:paraId="5D65CE89" w14:textId="77777777" w:rsidR="00602AC0" w:rsidRPr="003B2883" w:rsidRDefault="00602AC0" w:rsidP="00602AC0">
      <w:pPr>
        <w:pStyle w:val="PL"/>
      </w:pPr>
      <w:r w:rsidRPr="003B2883">
        <w:t xml:space="preserve">              requestBody:</w:t>
      </w:r>
    </w:p>
    <w:p w14:paraId="25B133F0" w14:textId="77777777" w:rsidR="00602AC0" w:rsidRPr="003B2883" w:rsidRDefault="00602AC0" w:rsidP="00602AC0">
      <w:pPr>
        <w:pStyle w:val="PL"/>
      </w:pPr>
      <w:r w:rsidRPr="003B2883">
        <w:t xml:space="preserve">                description: N1N2Transfer Failure Notification</w:t>
      </w:r>
    </w:p>
    <w:p w14:paraId="1A2253AF" w14:textId="77777777" w:rsidR="00602AC0" w:rsidRPr="003B2883" w:rsidRDefault="00602AC0" w:rsidP="00602AC0">
      <w:pPr>
        <w:pStyle w:val="PL"/>
      </w:pPr>
      <w:r w:rsidRPr="003B2883">
        <w:t xml:space="preserve">                content:</w:t>
      </w:r>
    </w:p>
    <w:p w14:paraId="31F11DB8" w14:textId="77777777" w:rsidR="00602AC0" w:rsidRPr="003B2883" w:rsidRDefault="00602AC0" w:rsidP="00602AC0">
      <w:pPr>
        <w:pStyle w:val="PL"/>
      </w:pPr>
      <w:r w:rsidRPr="003B2883">
        <w:t xml:space="preserve">                  application/json:</w:t>
      </w:r>
    </w:p>
    <w:p w14:paraId="0A0DD7B7" w14:textId="77777777" w:rsidR="00602AC0" w:rsidRPr="003B2883" w:rsidRDefault="00602AC0" w:rsidP="00602AC0">
      <w:pPr>
        <w:pStyle w:val="PL"/>
      </w:pPr>
      <w:r w:rsidRPr="003B2883">
        <w:t xml:space="preserve">                    schema:</w:t>
      </w:r>
    </w:p>
    <w:p w14:paraId="50193FFA" w14:textId="77777777" w:rsidR="00602AC0" w:rsidRPr="003B2883" w:rsidRDefault="00602AC0" w:rsidP="00602AC0">
      <w:pPr>
        <w:pStyle w:val="PL"/>
      </w:pPr>
      <w:r w:rsidRPr="003B2883">
        <w:t xml:space="preserve">                      $ref: '#/components/schemas/N1N2MsgTxfrFailureNotification'</w:t>
      </w:r>
    </w:p>
    <w:p w14:paraId="73B83202" w14:textId="77777777" w:rsidR="00602AC0" w:rsidRPr="003B2883" w:rsidRDefault="00602AC0" w:rsidP="00602AC0">
      <w:pPr>
        <w:pStyle w:val="PL"/>
      </w:pPr>
      <w:r w:rsidRPr="003B2883">
        <w:t xml:space="preserve">              responses:</w:t>
      </w:r>
    </w:p>
    <w:p w14:paraId="7C636EE8" w14:textId="77777777" w:rsidR="00602AC0" w:rsidRPr="003B2883" w:rsidRDefault="00602AC0" w:rsidP="00602AC0">
      <w:pPr>
        <w:pStyle w:val="PL"/>
      </w:pPr>
      <w:r w:rsidRPr="003B2883">
        <w:t xml:space="preserve">                '204':</w:t>
      </w:r>
    </w:p>
    <w:p w14:paraId="0DA2C7F9" w14:textId="77777777" w:rsidR="00602AC0" w:rsidRDefault="00602AC0" w:rsidP="00602AC0">
      <w:pPr>
        <w:pStyle w:val="PL"/>
      </w:pPr>
      <w:r w:rsidRPr="003B2883">
        <w:t xml:space="preserve">                  description: Expected response to a successful callback processing</w:t>
      </w:r>
    </w:p>
    <w:p w14:paraId="38DE6184" w14:textId="03588EC2"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77695A9A" w14:textId="23BBC89B" w:rsidR="003400CD" w:rsidRPr="002E5CBA" w:rsidRDefault="003400CD" w:rsidP="009010FD">
      <w:pPr>
        <w:pStyle w:val="PL"/>
        <w:rPr>
          <w:lang w:val="en-US"/>
        </w:rPr>
      </w:pPr>
      <w:r>
        <w:rPr>
          <w:lang w:val="en-US"/>
        </w:rPr>
        <w:t xml:space="preserve">                  $ref: </w:t>
      </w:r>
      <w:r w:rsidRPr="00690A26">
        <w:t>'TS29571_CommonData.yaml#/components/</w:t>
      </w:r>
      <w:r>
        <w:t>responses/307'</w:t>
      </w:r>
    </w:p>
    <w:p w14:paraId="4F4DF217" w14:textId="68199304" w:rsidR="009010FD" w:rsidRDefault="009010FD" w:rsidP="009010FD">
      <w:pPr>
        <w:pStyle w:val="PL"/>
        <w:rPr>
          <w:lang w:val="en-US"/>
        </w:rPr>
      </w:pPr>
      <w:r w:rsidRPr="003B2883">
        <w:t xml:space="preserve">        </w:t>
      </w:r>
      <w:r w:rsidRPr="00046E6A">
        <w:rPr>
          <w:lang w:val="en-US"/>
        </w:rPr>
        <w:t xml:space="preserve">        '308':</w:t>
      </w:r>
    </w:p>
    <w:p w14:paraId="3829EF7F" w14:textId="74D3A502" w:rsidR="003400CD" w:rsidRPr="00046E6A" w:rsidRDefault="003400CD" w:rsidP="009010FD">
      <w:pPr>
        <w:pStyle w:val="PL"/>
        <w:rPr>
          <w:lang w:val="en-US"/>
        </w:rPr>
      </w:pPr>
      <w:r>
        <w:rPr>
          <w:lang w:val="en-US"/>
        </w:rPr>
        <w:t xml:space="preserve">                  $ref: </w:t>
      </w:r>
      <w:r w:rsidRPr="00690A26">
        <w:t>'TS29571_CommonData.yaml#/components/</w:t>
      </w:r>
      <w:r>
        <w:t>responses/308'</w:t>
      </w:r>
    </w:p>
    <w:p w14:paraId="18D21FB5" w14:textId="77777777" w:rsidR="00602AC0" w:rsidRPr="003B2883" w:rsidRDefault="00602AC0" w:rsidP="00602AC0">
      <w:pPr>
        <w:pStyle w:val="PL"/>
      </w:pPr>
      <w:r w:rsidRPr="003B2883">
        <w:t xml:space="preserve">                '400':</w:t>
      </w:r>
    </w:p>
    <w:p w14:paraId="501727C3" w14:textId="77777777" w:rsidR="00602AC0" w:rsidRPr="003B2883" w:rsidRDefault="00602AC0" w:rsidP="00602AC0">
      <w:pPr>
        <w:pStyle w:val="PL"/>
      </w:pPr>
      <w:r w:rsidRPr="003B2883">
        <w:t xml:space="preserve">                  $ref: 'TS29571_CommonData.yaml#/components/responses/400'</w:t>
      </w:r>
    </w:p>
    <w:p w14:paraId="235D48D8" w14:textId="77777777" w:rsidR="00602AC0" w:rsidRPr="003B2883" w:rsidRDefault="00602AC0" w:rsidP="00602AC0">
      <w:pPr>
        <w:pStyle w:val="PL"/>
      </w:pPr>
      <w:r w:rsidRPr="003B2883">
        <w:t xml:space="preserve">                '411':</w:t>
      </w:r>
    </w:p>
    <w:p w14:paraId="4CC05A9D" w14:textId="77777777" w:rsidR="00602AC0" w:rsidRPr="003B2883" w:rsidRDefault="00602AC0" w:rsidP="00602AC0">
      <w:pPr>
        <w:pStyle w:val="PL"/>
      </w:pPr>
      <w:r w:rsidRPr="003B2883">
        <w:t xml:space="preserve">                  $ref: 'TS29571_CommonData.yaml#/components/responses/411'</w:t>
      </w:r>
    </w:p>
    <w:p w14:paraId="0A611234" w14:textId="77777777" w:rsidR="00602AC0" w:rsidRPr="003B2883" w:rsidRDefault="00602AC0" w:rsidP="00602AC0">
      <w:pPr>
        <w:pStyle w:val="PL"/>
      </w:pPr>
      <w:r w:rsidRPr="003B2883">
        <w:t xml:space="preserve">                '413':</w:t>
      </w:r>
    </w:p>
    <w:p w14:paraId="49040E36" w14:textId="77777777" w:rsidR="00602AC0" w:rsidRPr="003B2883" w:rsidRDefault="00602AC0" w:rsidP="00602AC0">
      <w:pPr>
        <w:pStyle w:val="PL"/>
      </w:pPr>
      <w:r w:rsidRPr="003B2883">
        <w:t xml:space="preserve">                  $ref: 'TS29571_CommonData.yaml#/components/responses/413'</w:t>
      </w:r>
    </w:p>
    <w:p w14:paraId="3BA205BC" w14:textId="77777777" w:rsidR="00602AC0" w:rsidRPr="003B2883" w:rsidRDefault="00602AC0" w:rsidP="00602AC0">
      <w:pPr>
        <w:pStyle w:val="PL"/>
      </w:pPr>
      <w:r w:rsidRPr="003B2883">
        <w:t xml:space="preserve">                '415':</w:t>
      </w:r>
    </w:p>
    <w:p w14:paraId="51C2C826" w14:textId="77777777" w:rsidR="00602AC0" w:rsidRPr="003B2883" w:rsidRDefault="00602AC0" w:rsidP="00602AC0">
      <w:pPr>
        <w:pStyle w:val="PL"/>
      </w:pPr>
      <w:r w:rsidRPr="003B2883">
        <w:t xml:space="preserve">                  $ref: 'TS29571_CommonData.yaml#/components/responses/415'</w:t>
      </w:r>
    </w:p>
    <w:p w14:paraId="38854541" w14:textId="77777777" w:rsidR="00602AC0" w:rsidRPr="003B2883" w:rsidRDefault="00602AC0" w:rsidP="00602AC0">
      <w:pPr>
        <w:pStyle w:val="PL"/>
        <w:rPr>
          <w:lang w:val="en-US"/>
        </w:rPr>
      </w:pPr>
      <w:r w:rsidRPr="003B2883">
        <w:t xml:space="preserve">        </w:t>
      </w:r>
      <w:r w:rsidRPr="003B2883">
        <w:rPr>
          <w:lang w:val="en-US"/>
        </w:rPr>
        <w:t xml:space="preserve">        '429':</w:t>
      </w:r>
    </w:p>
    <w:p w14:paraId="6BBE943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9491EBC" w14:textId="77777777" w:rsidR="00602AC0" w:rsidRPr="003B2883" w:rsidRDefault="00602AC0" w:rsidP="00602AC0">
      <w:pPr>
        <w:pStyle w:val="PL"/>
      </w:pPr>
      <w:r w:rsidRPr="003B2883">
        <w:t xml:space="preserve">                '500':</w:t>
      </w:r>
    </w:p>
    <w:p w14:paraId="552CC579" w14:textId="77777777" w:rsidR="00602AC0" w:rsidRPr="003B2883" w:rsidRDefault="00602AC0" w:rsidP="00602AC0">
      <w:pPr>
        <w:pStyle w:val="PL"/>
      </w:pPr>
      <w:r w:rsidRPr="003B2883">
        <w:t xml:space="preserve">                  $ref: 'TS29571_CommonData.yaml#/components/responses/500'</w:t>
      </w:r>
    </w:p>
    <w:p w14:paraId="31A08F1F" w14:textId="77777777" w:rsidR="00602AC0" w:rsidRPr="003B2883" w:rsidRDefault="00602AC0" w:rsidP="00602AC0">
      <w:pPr>
        <w:pStyle w:val="PL"/>
      </w:pPr>
      <w:r w:rsidRPr="003B2883">
        <w:t xml:space="preserve">                '503':</w:t>
      </w:r>
    </w:p>
    <w:p w14:paraId="779F5BC5" w14:textId="77777777" w:rsidR="00602AC0" w:rsidRPr="003B2883" w:rsidRDefault="00602AC0" w:rsidP="00602AC0">
      <w:pPr>
        <w:pStyle w:val="PL"/>
      </w:pPr>
      <w:r w:rsidRPr="003B2883">
        <w:t xml:space="preserve">                  $ref: 'TS29571_CommonData.yaml#/components/responses/503'</w:t>
      </w:r>
    </w:p>
    <w:p w14:paraId="379087A8" w14:textId="77777777" w:rsidR="00602AC0" w:rsidRPr="003B2883" w:rsidRDefault="00602AC0" w:rsidP="00602AC0">
      <w:pPr>
        <w:pStyle w:val="PL"/>
      </w:pPr>
      <w:r w:rsidRPr="003B2883">
        <w:t xml:space="preserve">  /ue-contexts/{ueContextId}/n1-n2-messages/subscriptions:</w:t>
      </w:r>
    </w:p>
    <w:p w14:paraId="3EB111DF" w14:textId="77777777" w:rsidR="00602AC0" w:rsidRPr="003B2883" w:rsidRDefault="00602AC0" w:rsidP="00602AC0">
      <w:pPr>
        <w:pStyle w:val="PL"/>
      </w:pPr>
      <w:r w:rsidRPr="003B2883">
        <w:t xml:space="preserve">    post:</w:t>
      </w:r>
    </w:p>
    <w:p w14:paraId="2A0769AF" w14:textId="77777777" w:rsidR="00602AC0" w:rsidRPr="003B2883" w:rsidRDefault="00602AC0" w:rsidP="00602AC0">
      <w:pPr>
        <w:pStyle w:val="PL"/>
      </w:pPr>
      <w:r w:rsidRPr="003B2883">
        <w:t xml:space="preserve">      summary: Namf_Communication N1N2 Message Subscribe (UE Specific) service Operation</w:t>
      </w:r>
    </w:p>
    <w:p w14:paraId="796E37F6" w14:textId="77777777" w:rsidR="00602AC0" w:rsidRPr="003B2883" w:rsidRDefault="00602AC0" w:rsidP="00602AC0">
      <w:pPr>
        <w:pStyle w:val="PL"/>
      </w:pPr>
      <w:r w:rsidRPr="003B2883">
        <w:t xml:space="preserve">      tags:</w:t>
      </w:r>
    </w:p>
    <w:p w14:paraId="1465CCF5" w14:textId="77777777" w:rsidR="00602AC0" w:rsidRPr="003B2883" w:rsidRDefault="00602AC0" w:rsidP="00602AC0">
      <w:pPr>
        <w:pStyle w:val="PL"/>
      </w:pPr>
      <w:r w:rsidRPr="003B2883">
        <w:t xml:space="preserve">        - N1N2 Subscriptions Collection for Individual UE Contexts (Document)</w:t>
      </w:r>
    </w:p>
    <w:p w14:paraId="20749EC2" w14:textId="77777777" w:rsidR="00602AC0" w:rsidRPr="003B2883" w:rsidRDefault="00602AC0" w:rsidP="00602AC0">
      <w:pPr>
        <w:pStyle w:val="PL"/>
      </w:pPr>
      <w:r w:rsidRPr="003B2883">
        <w:t xml:space="preserve">      operationId: N1N2MessageSubscribe</w:t>
      </w:r>
    </w:p>
    <w:p w14:paraId="34FB4474" w14:textId="77777777" w:rsidR="00602AC0" w:rsidRPr="003B2883" w:rsidRDefault="00602AC0" w:rsidP="00602AC0">
      <w:pPr>
        <w:pStyle w:val="PL"/>
      </w:pPr>
      <w:r w:rsidRPr="003B2883">
        <w:t xml:space="preserve">      parameters:</w:t>
      </w:r>
    </w:p>
    <w:p w14:paraId="267DF706" w14:textId="77777777" w:rsidR="00602AC0" w:rsidRPr="003B2883" w:rsidRDefault="00602AC0" w:rsidP="00602AC0">
      <w:pPr>
        <w:pStyle w:val="PL"/>
      </w:pPr>
      <w:r w:rsidRPr="003B2883">
        <w:t xml:space="preserve">        - name: ueContextId</w:t>
      </w:r>
    </w:p>
    <w:p w14:paraId="497A75B3" w14:textId="77777777" w:rsidR="00602AC0" w:rsidRPr="003B2883" w:rsidRDefault="00602AC0" w:rsidP="00602AC0">
      <w:pPr>
        <w:pStyle w:val="PL"/>
      </w:pPr>
      <w:r w:rsidRPr="003B2883">
        <w:t xml:space="preserve">          in: path</w:t>
      </w:r>
    </w:p>
    <w:p w14:paraId="7A0229AB" w14:textId="77777777" w:rsidR="00602AC0" w:rsidRPr="003B2883" w:rsidRDefault="00602AC0" w:rsidP="00602AC0">
      <w:pPr>
        <w:pStyle w:val="PL"/>
      </w:pPr>
      <w:r w:rsidRPr="003B2883">
        <w:t xml:space="preserve">          description: UE Context Identifier</w:t>
      </w:r>
    </w:p>
    <w:p w14:paraId="40057690" w14:textId="77777777" w:rsidR="00602AC0" w:rsidRPr="003B2883" w:rsidRDefault="00602AC0" w:rsidP="00602AC0">
      <w:pPr>
        <w:pStyle w:val="PL"/>
      </w:pPr>
      <w:r w:rsidRPr="003B2883">
        <w:t xml:space="preserve">          required: true</w:t>
      </w:r>
    </w:p>
    <w:p w14:paraId="2CA24C74" w14:textId="77777777" w:rsidR="00602AC0" w:rsidRPr="003B2883" w:rsidRDefault="00602AC0" w:rsidP="00602AC0">
      <w:pPr>
        <w:pStyle w:val="PL"/>
      </w:pPr>
      <w:r w:rsidRPr="003B2883">
        <w:t xml:space="preserve">          schema:</w:t>
      </w:r>
    </w:p>
    <w:p w14:paraId="695BC552" w14:textId="77777777" w:rsidR="00602AC0" w:rsidRPr="003B2883" w:rsidRDefault="00602AC0" w:rsidP="00602AC0">
      <w:pPr>
        <w:pStyle w:val="PL"/>
      </w:pPr>
      <w:r w:rsidRPr="003B2883">
        <w:t xml:space="preserve">            type: string</w:t>
      </w:r>
    </w:p>
    <w:p w14:paraId="00ADCA1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62D712D" w14:textId="77777777" w:rsidR="00602AC0" w:rsidRPr="003B2883" w:rsidRDefault="00602AC0" w:rsidP="00602AC0">
      <w:pPr>
        <w:pStyle w:val="PL"/>
      </w:pPr>
      <w:r w:rsidRPr="003B2883">
        <w:t xml:space="preserve">      requestBody:</w:t>
      </w:r>
    </w:p>
    <w:p w14:paraId="385B8904" w14:textId="77777777" w:rsidR="00602AC0" w:rsidRPr="003B2883" w:rsidRDefault="00602AC0" w:rsidP="00602AC0">
      <w:pPr>
        <w:pStyle w:val="PL"/>
      </w:pPr>
      <w:r w:rsidRPr="003B2883">
        <w:t xml:space="preserve">        content:</w:t>
      </w:r>
    </w:p>
    <w:p w14:paraId="2AA4303D" w14:textId="77777777" w:rsidR="00602AC0" w:rsidRPr="003B2883" w:rsidRDefault="00602AC0" w:rsidP="00602AC0">
      <w:pPr>
        <w:pStyle w:val="PL"/>
      </w:pPr>
      <w:r w:rsidRPr="003B2883">
        <w:t xml:space="preserve">          application/json:</w:t>
      </w:r>
    </w:p>
    <w:p w14:paraId="77DB64C8" w14:textId="77777777" w:rsidR="00602AC0" w:rsidRPr="003B2883" w:rsidRDefault="00602AC0" w:rsidP="00602AC0">
      <w:pPr>
        <w:pStyle w:val="PL"/>
      </w:pPr>
      <w:r w:rsidRPr="003B2883">
        <w:t xml:space="preserve">            schema:</w:t>
      </w:r>
    </w:p>
    <w:p w14:paraId="36B63794" w14:textId="77777777" w:rsidR="00602AC0" w:rsidRPr="003B2883" w:rsidRDefault="00602AC0" w:rsidP="00602AC0">
      <w:pPr>
        <w:pStyle w:val="PL"/>
      </w:pPr>
      <w:r w:rsidRPr="003B2883">
        <w:t xml:space="preserve">              $ref: '#/components/schemas/UeN1N2InfoSubscriptionCreateData'</w:t>
      </w:r>
    </w:p>
    <w:p w14:paraId="077F0A67" w14:textId="77777777" w:rsidR="00602AC0" w:rsidRPr="003B2883" w:rsidRDefault="00602AC0" w:rsidP="00602AC0">
      <w:pPr>
        <w:pStyle w:val="PL"/>
      </w:pPr>
      <w:r w:rsidRPr="003B2883">
        <w:t xml:space="preserve">        required: true</w:t>
      </w:r>
    </w:p>
    <w:p w14:paraId="2FBEB888" w14:textId="77777777" w:rsidR="00602AC0" w:rsidRPr="003B2883" w:rsidRDefault="00602AC0" w:rsidP="00602AC0">
      <w:pPr>
        <w:pStyle w:val="PL"/>
      </w:pPr>
      <w:r w:rsidRPr="003B2883">
        <w:t xml:space="preserve">      responses:</w:t>
      </w:r>
    </w:p>
    <w:p w14:paraId="42BA0C34" w14:textId="77777777" w:rsidR="00602AC0" w:rsidRPr="003B2883" w:rsidRDefault="00602AC0" w:rsidP="00602AC0">
      <w:pPr>
        <w:pStyle w:val="PL"/>
      </w:pPr>
      <w:r w:rsidRPr="003B2883">
        <w:t xml:space="preserve">        '201':</w:t>
      </w:r>
    </w:p>
    <w:p w14:paraId="7672F5B6" w14:textId="77777777" w:rsidR="00602AC0" w:rsidRPr="003B2883" w:rsidRDefault="00602AC0" w:rsidP="00602AC0">
      <w:pPr>
        <w:pStyle w:val="PL"/>
      </w:pPr>
      <w:r w:rsidRPr="003B2883">
        <w:t xml:space="preserve">          description: N1N2 Message Subscription successfully created.</w:t>
      </w:r>
    </w:p>
    <w:p w14:paraId="33494A9E" w14:textId="77777777" w:rsidR="00602AC0" w:rsidRPr="003B2883" w:rsidRDefault="00602AC0" w:rsidP="00602AC0">
      <w:pPr>
        <w:pStyle w:val="PL"/>
      </w:pPr>
      <w:r w:rsidRPr="003B2883">
        <w:t xml:space="preserve">          headers:</w:t>
      </w:r>
    </w:p>
    <w:p w14:paraId="1DC060D9" w14:textId="77777777" w:rsidR="00602AC0" w:rsidRPr="003B2883" w:rsidRDefault="00602AC0" w:rsidP="00602AC0">
      <w:pPr>
        <w:pStyle w:val="PL"/>
      </w:pPr>
      <w:r w:rsidRPr="003B2883">
        <w:t xml:space="preserve">            Location:</w:t>
      </w:r>
    </w:p>
    <w:p w14:paraId="78502950" w14:textId="77777777" w:rsidR="00602AC0" w:rsidRPr="003B2883" w:rsidRDefault="00602AC0" w:rsidP="00602AC0">
      <w:pPr>
        <w:pStyle w:val="PL"/>
      </w:pPr>
      <w:r w:rsidRPr="003B2883">
        <w:t xml:space="preserve">              description: 'Contains the URI of the newly created resource, according to the structure: {apiRoot}/namf-comm/&lt;apiVersion&gt;/{ueContextId}/</w:t>
      </w:r>
      <w:r>
        <w:rPr>
          <w:rFonts w:hint="eastAsia"/>
          <w:lang w:eastAsia="zh-CN"/>
        </w:rPr>
        <w:t>ue-contexts/</w:t>
      </w:r>
      <w:r w:rsidRPr="003B2883">
        <w:t>n1-n2-messages/subscriptions/{subscriptionId}'</w:t>
      </w:r>
    </w:p>
    <w:p w14:paraId="364DE304" w14:textId="77777777" w:rsidR="00602AC0" w:rsidRPr="003B2883" w:rsidRDefault="00602AC0" w:rsidP="00602AC0">
      <w:pPr>
        <w:pStyle w:val="PL"/>
      </w:pPr>
      <w:r w:rsidRPr="003B2883">
        <w:t xml:space="preserve">              required: true</w:t>
      </w:r>
    </w:p>
    <w:p w14:paraId="650ADB28" w14:textId="77777777" w:rsidR="00602AC0" w:rsidRPr="003B2883" w:rsidRDefault="00602AC0" w:rsidP="00602AC0">
      <w:pPr>
        <w:pStyle w:val="PL"/>
      </w:pPr>
      <w:r w:rsidRPr="003B2883">
        <w:t xml:space="preserve">              schema:</w:t>
      </w:r>
    </w:p>
    <w:p w14:paraId="6C866B0A" w14:textId="77777777" w:rsidR="00602AC0" w:rsidRPr="003B2883" w:rsidRDefault="00602AC0" w:rsidP="00602AC0">
      <w:pPr>
        <w:pStyle w:val="PL"/>
      </w:pPr>
      <w:r w:rsidRPr="003B2883">
        <w:t xml:space="preserve">                type: string</w:t>
      </w:r>
    </w:p>
    <w:p w14:paraId="7BC552D8" w14:textId="77777777" w:rsidR="00602AC0" w:rsidRPr="003B2883" w:rsidRDefault="00602AC0" w:rsidP="00602AC0">
      <w:pPr>
        <w:pStyle w:val="PL"/>
      </w:pPr>
      <w:r w:rsidRPr="003B2883">
        <w:t xml:space="preserve">          content:</w:t>
      </w:r>
    </w:p>
    <w:p w14:paraId="5C081E2E" w14:textId="77777777" w:rsidR="00602AC0" w:rsidRPr="003B2883" w:rsidRDefault="00602AC0" w:rsidP="00602AC0">
      <w:pPr>
        <w:pStyle w:val="PL"/>
      </w:pPr>
      <w:r w:rsidRPr="003B2883">
        <w:t xml:space="preserve">            application/json:</w:t>
      </w:r>
    </w:p>
    <w:p w14:paraId="3E7AB256" w14:textId="77777777" w:rsidR="00602AC0" w:rsidRPr="003B2883" w:rsidRDefault="00602AC0" w:rsidP="00602AC0">
      <w:pPr>
        <w:pStyle w:val="PL"/>
      </w:pPr>
      <w:r w:rsidRPr="003B2883">
        <w:t xml:space="preserve">              schema:</w:t>
      </w:r>
    </w:p>
    <w:p w14:paraId="04186F1A" w14:textId="77777777" w:rsidR="00602AC0" w:rsidRDefault="00602AC0" w:rsidP="00602AC0">
      <w:pPr>
        <w:pStyle w:val="PL"/>
      </w:pPr>
      <w:r w:rsidRPr="003B2883">
        <w:t xml:space="preserve">                $ref: '#/components/schemas/UeN1N2InfoSubscriptionCreatedData'</w:t>
      </w:r>
    </w:p>
    <w:p w14:paraId="386AF477" w14:textId="34476D4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3337528C" w14:textId="74251CBA" w:rsidR="003400CD" w:rsidRPr="002E5CBA" w:rsidRDefault="003400CD" w:rsidP="008C0AD3">
      <w:pPr>
        <w:pStyle w:val="PL"/>
        <w:rPr>
          <w:lang w:val="en-US"/>
        </w:rPr>
      </w:pPr>
      <w:r>
        <w:rPr>
          <w:lang w:val="en-US"/>
        </w:rPr>
        <w:t xml:space="preserve">          $ref: </w:t>
      </w:r>
      <w:r w:rsidRPr="00690A26">
        <w:t>'TS29571_CommonData.yaml#/components/</w:t>
      </w:r>
      <w:r>
        <w:t>responses/307'</w:t>
      </w:r>
    </w:p>
    <w:p w14:paraId="0B759BDA" w14:textId="473101F9" w:rsidR="008C0AD3" w:rsidRDefault="008C0AD3" w:rsidP="008C0AD3">
      <w:pPr>
        <w:pStyle w:val="PL"/>
        <w:rPr>
          <w:lang w:val="en-US"/>
        </w:rPr>
      </w:pPr>
      <w:r w:rsidRPr="00046E6A">
        <w:rPr>
          <w:lang w:val="en-US"/>
        </w:rPr>
        <w:t xml:space="preserve">        '308':</w:t>
      </w:r>
    </w:p>
    <w:p w14:paraId="3E257FA7" w14:textId="247C44DA" w:rsidR="003400CD" w:rsidRPr="00046E6A" w:rsidRDefault="003400CD" w:rsidP="008C0AD3">
      <w:pPr>
        <w:pStyle w:val="PL"/>
        <w:rPr>
          <w:lang w:val="en-US"/>
        </w:rPr>
      </w:pPr>
      <w:r>
        <w:rPr>
          <w:lang w:val="en-US"/>
        </w:rPr>
        <w:t xml:space="preserve">          $ref: </w:t>
      </w:r>
      <w:r w:rsidRPr="00690A26">
        <w:t>'TS29571_CommonData.yaml#/components/</w:t>
      </w:r>
      <w:r>
        <w:t>responses/308'</w:t>
      </w:r>
    </w:p>
    <w:p w14:paraId="6464ED3D" w14:textId="77777777" w:rsidR="00602AC0" w:rsidRPr="003B2883" w:rsidRDefault="00602AC0" w:rsidP="00602AC0">
      <w:pPr>
        <w:pStyle w:val="PL"/>
      </w:pPr>
      <w:r w:rsidRPr="003B2883">
        <w:t xml:space="preserve">        '400':</w:t>
      </w:r>
    </w:p>
    <w:p w14:paraId="0EEE229E" w14:textId="77777777" w:rsidR="00602AC0" w:rsidRPr="003B2883" w:rsidRDefault="00602AC0" w:rsidP="00602AC0">
      <w:pPr>
        <w:pStyle w:val="PL"/>
      </w:pPr>
      <w:r w:rsidRPr="003B2883">
        <w:t xml:space="preserve">          $ref: 'TS29571_CommonData.yaml#/components/responses/400'</w:t>
      </w:r>
    </w:p>
    <w:p w14:paraId="60B2B8A0" w14:textId="77777777" w:rsidR="00602AC0" w:rsidRPr="003B2883" w:rsidRDefault="00602AC0" w:rsidP="00602AC0">
      <w:pPr>
        <w:pStyle w:val="PL"/>
      </w:pPr>
      <w:r w:rsidRPr="003B2883">
        <w:t xml:space="preserve">        '411':</w:t>
      </w:r>
    </w:p>
    <w:p w14:paraId="4361B8ED" w14:textId="77777777" w:rsidR="00602AC0" w:rsidRPr="003B2883" w:rsidRDefault="00602AC0" w:rsidP="00602AC0">
      <w:pPr>
        <w:pStyle w:val="PL"/>
      </w:pPr>
      <w:r w:rsidRPr="003B2883">
        <w:t xml:space="preserve">          $ref: 'TS29571_CommonData.yaml#/components/responses/411'</w:t>
      </w:r>
    </w:p>
    <w:p w14:paraId="17003E08" w14:textId="77777777" w:rsidR="00602AC0" w:rsidRPr="003B2883" w:rsidRDefault="00602AC0" w:rsidP="00602AC0">
      <w:pPr>
        <w:pStyle w:val="PL"/>
      </w:pPr>
      <w:r w:rsidRPr="003B2883">
        <w:lastRenderedPageBreak/>
        <w:t xml:space="preserve">        '413':</w:t>
      </w:r>
    </w:p>
    <w:p w14:paraId="7F587BE3" w14:textId="77777777" w:rsidR="00602AC0" w:rsidRPr="003B2883" w:rsidRDefault="00602AC0" w:rsidP="00602AC0">
      <w:pPr>
        <w:pStyle w:val="PL"/>
      </w:pPr>
      <w:r w:rsidRPr="003B2883">
        <w:t xml:space="preserve">          $ref: 'TS29571_CommonData.yaml#/components/responses/413'</w:t>
      </w:r>
    </w:p>
    <w:p w14:paraId="0095C282" w14:textId="77777777" w:rsidR="00602AC0" w:rsidRPr="003B2883" w:rsidRDefault="00602AC0" w:rsidP="00602AC0">
      <w:pPr>
        <w:pStyle w:val="PL"/>
      </w:pPr>
      <w:r w:rsidRPr="003B2883">
        <w:t xml:space="preserve">        '415':</w:t>
      </w:r>
    </w:p>
    <w:p w14:paraId="0C539F44" w14:textId="77777777" w:rsidR="00602AC0" w:rsidRPr="003B2883" w:rsidRDefault="00602AC0" w:rsidP="00602AC0">
      <w:pPr>
        <w:pStyle w:val="PL"/>
      </w:pPr>
      <w:r w:rsidRPr="003B2883">
        <w:t xml:space="preserve">          $ref: 'TS29571_CommonData.yaml#/components/responses/415'</w:t>
      </w:r>
    </w:p>
    <w:p w14:paraId="7F11A35B" w14:textId="77777777" w:rsidR="00602AC0" w:rsidRPr="003B2883" w:rsidRDefault="00602AC0" w:rsidP="00602AC0">
      <w:pPr>
        <w:pStyle w:val="PL"/>
      </w:pPr>
      <w:r w:rsidRPr="003B2883">
        <w:t xml:space="preserve">        '429':</w:t>
      </w:r>
    </w:p>
    <w:p w14:paraId="62B4D37A" w14:textId="77777777" w:rsidR="00602AC0" w:rsidRPr="003B2883" w:rsidRDefault="00602AC0" w:rsidP="00602AC0">
      <w:pPr>
        <w:pStyle w:val="PL"/>
      </w:pPr>
      <w:r w:rsidRPr="003B2883">
        <w:t xml:space="preserve">          $ref: 'TS29571_CommonData.yaml#/components/responses/429'</w:t>
      </w:r>
    </w:p>
    <w:p w14:paraId="4E21E9D4" w14:textId="77777777" w:rsidR="00602AC0" w:rsidRPr="003B2883" w:rsidRDefault="00602AC0" w:rsidP="00602AC0">
      <w:pPr>
        <w:pStyle w:val="PL"/>
      </w:pPr>
      <w:r w:rsidRPr="003B2883">
        <w:t xml:space="preserve">        '500':</w:t>
      </w:r>
    </w:p>
    <w:p w14:paraId="0614432F" w14:textId="77777777" w:rsidR="00602AC0" w:rsidRPr="003B2883" w:rsidRDefault="00602AC0" w:rsidP="00602AC0">
      <w:pPr>
        <w:pStyle w:val="PL"/>
      </w:pPr>
      <w:r w:rsidRPr="003B2883">
        <w:t xml:space="preserve">          $ref: 'TS29571_CommonData.yaml#/components/responses/500'</w:t>
      </w:r>
    </w:p>
    <w:p w14:paraId="52621B65" w14:textId="77777777" w:rsidR="00602AC0" w:rsidRPr="003B2883" w:rsidRDefault="00602AC0" w:rsidP="00602AC0">
      <w:pPr>
        <w:pStyle w:val="PL"/>
      </w:pPr>
      <w:r w:rsidRPr="003B2883">
        <w:t xml:space="preserve">        '503':</w:t>
      </w:r>
    </w:p>
    <w:p w14:paraId="18C1C9CF" w14:textId="77777777" w:rsidR="00602AC0" w:rsidRPr="003B2883" w:rsidRDefault="00602AC0" w:rsidP="00602AC0">
      <w:pPr>
        <w:pStyle w:val="PL"/>
      </w:pPr>
      <w:r w:rsidRPr="003B2883">
        <w:t xml:space="preserve">          $ref: 'TS29571_CommonData.yaml#/components/responses/503'</w:t>
      </w:r>
    </w:p>
    <w:p w14:paraId="5D67D50D" w14:textId="77777777" w:rsidR="00602AC0" w:rsidRPr="003B2883" w:rsidRDefault="00602AC0" w:rsidP="00602AC0">
      <w:pPr>
        <w:pStyle w:val="PL"/>
      </w:pPr>
      <w:r w:rsidRPr="003B2883">
        <w:t xml:space="preserve">        default:</w:t>
      </w:r>
    </w:p>
    <w:p w14:paraId="73653F2B" w14:textId="77777777" w:rsidR="00602AC0" w:rsidRPr="003B2883" w:rsidRDefault="00602AC0" w:rsidP="00602AC0">
      <w:pPr>
        <w:pStyle w:val="PL"/>
      </w:pPr>
      <w:r w:rsidRPr="003B2883">
        <w:t xml:space="preserve">          description: Unexpected error</w:t>
      </w:r>
    </w:p>
    <w:p w14:paraId="0E354099" w14:textId="77777777" w:rsidR="00602AC0" w:rsidRPr="003B2883" w:rsidRDefault="00602AC0" w:rsidP="00602AC0">
      <w:pPr>
        <w:pStyle w:val="PL"/>
      </w:pPr>
      <w:r w:rsidRPr="003B2883">
        <w:t xml:space="preserve">      callbacks:</w:t>
      </w:r>
    </w:p>
    <w:p w14:paraId="2BFBD752" w14:textId="77777777" w:rsidR="00602AC0" w:rsidRPr="003B2883" w:rsidRDefault="00602AC0" w:rsidP="00602AC0">
      <w:pPr>
        <w:pStyle w:val="PL"/>
      </w:pPr>
      <w:r w:rsidRPr="003B2883">
        <w:t xml:space="preserve">        onN1N2MessageNotify:</w:t>
      </w:r>
    </w:p>
    <w:p w14:paraId="77801EEE" w14:textId="77777777" w:rsidR="00602AC0" w:rsidRPr="003B2883" w:rsidRDefault="00602AC0" w:rsidP="00602AC0">
      <w:pPr>
        <w:pStyle w:val="PL"/>
      </w:pPr>
      <w:r w:rsidRPr="003B2883">
        <w:t xml:space="preserve">          '{$request.body#/n1NotifyCallbackUri}':</w:t>
      </w:r>
    </w:p>
    <w:p w14:paraId="092F8EDE" w14:textId="77777777" w:rsidR="00602AC0" w:rsidRPr="003B2883" w:rsidRDefault="00602AC0" w:rsidP="00602AC0">
      <w:pPr>
        <w:pStyle w:val="PL"/>
      </w:pPr>
      <w:r w:rsidRPr="003B2883">
        <w:t xml:space="preserve">            post:</w:t>
      </w:r>
    </w:p>
    <w:p w14:paraId="00889E9D" w14:textId="77777777" w:rsidR="00602AC0" w:rsidRPr="003B2883" w:rsidRDefault="00602AC0" w:rsidP="00602AC0">
      <w:pPr>
        <w:pStyle w:val="PL"/>
      </w:pPr>
      <w:r w:rsidRPr="003B2883">
        <w:t xml:space="preserve">              summary: Namf_Communication N1 Message Notify service Operation</w:t>
      </w:r>
    </w:p>
    <w:p w14:paraId="143996D9" w14:textId="77777777" w:rsidR="00602AC0" w:rsidRPr="003B2883" w:rsidRDefault="00602AC0" w:rsidP="00602AC0">
      <w:pPr>
        <w:pStyle w:val="PL"/>
      </w:pPr>
      <w:r w:rsidRPr="003B2883">
        <w:t xml:space="preserve">              tags:</w:t>
      </w:r>
    </w:p>
    <w:p w14:paraId="005CC3F3" w14:textId="77777777" w:rsidR="00602AC0" w:rsidRPr="003B2883" w:rsidRDefault="00602AC0" w:rsidP="00602AC0">
      <w:pPr>
        <w:pStyle w:val="PL"/>
      </w:pPr>
      <w:r w:rsidRPr="003B2883">
        <w:t xml:space="preserve">                - N1 Message Notify</w:t>
      </w:r>
    </w:p>
    <w:p w14:paraId="01D5FA57" w14:textId="77777777" w:rsidR="00602AC0" w:rsidRPr="003B2883" w:rsidRDefault="00602AC0" w:rsidP="00602AC0">
      <w:pPr>
        <w:pStyle w:val="PL"/>
      </w:pPr>
      <w:r w:rsidRPr="003B2883">
        <w:t xml:space="preserve">              operationId: N1MessageNotify</w:t>
      </w:r>
    </w:p>
    <w:p w14:paraId="08F18828" w14:textId="77777777" w:rsidR="00602AC0" w:rsidRPr="003B2883" w:rsidRDefault="00602AC0" w:rsidP="00602AC0">
      <w:pPr>
        <w:pStyle w:val="PL"/>
      </w:pPr>
      <w:r w:rsidRPr="003B2883">
        <w:t xml:space="preserve">              requestBody:</w:t>
      </w:r>
    </w:p>
    <w:p w14:paraId="350114A4" w14:textId="77777777" w:rsidR="00602AC0" w:rsidRPr="003B2883" w:rsidRDefault="00602AC0" w:rsidP="00602AC0">
      <w:pPr>
        <w:pStyle w:val="PL"/>
      </w:pPr>
      <w:r w:rsidRPr="003B2883">
        <w:t xml:space="preserve">                description: N1 Message Notification</w:t>
      </w:r>
    </w:p>
    <w:p w14:paraId="058196AC" w14:textId="77777777" w:rsidR="00602AC0" w:rsidRPr="003B2883" w:rsidRDefault="00602AC0" w:rsidP="00602AC0">
      <w:pPr>
        <w:pStyle w:val="PL"/>
      </w:pPr>
      <w:r w:rsidRPr="003B2883">
        <w:t xml:space="preserve">                content:</w:t>
      </w:r>
    </w:p>
    <w:p w14:paraId="577DF5B6" w14:textId="77777777" w:rsidR="00602AC0" w:rsidRPr="003B2883" w:rsidRDefault="00602AC0" w:rsidP="00602AC0">
      <w:pPr>
        <w:pStyle w:val="PL"/>
      </w:pPr>
      <w:r w:rsidRPr="003B2883">
        <w:t xml:space="preserve">                  multipart/related:  # message with binary body part(s)</w:t>
      </w:r>
    </w:p>
    <w:p w14:paraId="16482DEC" w14:textId="77777777" w:rsidR="00602AC0" w:rsidRPr="003B2883" w:rsidRDefault="00602AC0" w:rsidP="00602AC0">
      <w:pPr>
        <w:pStyle w:val="PL"/>
      </w:pPr>
      <w:r w:rsidRPr="003B2883">
        <w:t xml:space="preserve">                    schema:</w:t>
      </w:r>
    </w:p>
    <w:p w14:paraId="6A16724D" w14:textId="77777777" w:rsidR="00602AC0" w:rsidRPr="003B2883" w:rsidRDefault="00602AC0" w:rsidP="00602AC0">
      <w:pPr>
        <w:pStyle w:val="PL"/>
      </w:pPr>
      <w:r w:rsidRPr="003B2883">
        <w:t xml:space="preserve">                      type: object</w:t>
      </w:r>
    </w:p>
    <w:p w14:paraId="7A2BDD52" w14:textId="77777777" w:rsidR="00602AC0" w:rsidRPr="003B2883" w:rsidRDefault="00602AC0" w:rsidP="00602AC0">
      <w:pPr>
        <w:pStyle w:val="PL"/>
      </w:pPr>
      <w:r w:rsidRPr="003B2883">
        <w:t xml:space="preserve">                      properties: # Request parts</w:t>
      </w:r>
    </w:p>
    <w:p w14:paraId="7FD67B76" w14:textId="77777777" w:rsidR="00602AC0" w:rsidRPr="003B2883" w:rsidRDefault="00602AC0" w:rsidP="00602AC0">
      <w:pPr>
        <w:pStyle w:val="PL"/>
      </w:pPr>
      <w:r w:rsidRPr="003B2883">
        <w:t xml:space="preserve">                        jsonData:</w:t>
      </w:r>
    </w:p>
    <w:p w14:paraId="624B54A0" w14:textId="77777777" w:rsidR="00602AC0" w:rsidRPr="003B2883" w:rsidRDefault="00602AC0" w:rsidP="00602AC0">
      <w:pPr>
        <w:pStyle w:val="PL"/>
      </w:pPr>
      <w:r w:rsidRPr="003B2883">
        <w:t xml:space="preserve">                          $ref: '#/components/schemas/N1MessageNotification'</w:t>
      </w:r>
    </w:p>
    <w:p w14:paraId="7EFA7A94" w14:textId="77777777" w:rsidR="00602AC0" w:rsidRPr="003B2883" w:rsidRDefault="00602AC0" w:rsidP="00602AC0">
      <w:pPr>
        <w:pStyle w:val="PL"/>
      </w:pPr>
      <w:r w:rsidRPr="003B2883">
        <w:t xml:space="preserve">                        binaryDataN1Message:</w:t>
      </w:r>
    </w:p>
    <w:p w14:paraId="6A3D74A7" w14:textId="77777777" w:rsidR="00602AC0" w:rsidRPr="003B2883" w:rsidRDefault="00602AC0" w:rsidP="00602AC0">
      <w:pPr>
        <w:pStyle w:val="PL"/>
      </w:pPr>
      <w:r w:rsidRPr="003B2883">
        <w:t xml:space="preserve">                          type: string</w:t>
      </w:r>
    </w:p>
    <w:p w14:paraId="52B1124B" w14:textId="77777777" w:rsidR="00602AC0" w:rsidRPr="003B2883" w:rsidRDefault="00602AC0" w:rsidP="00602AC0">
      <w:pPr>
        <w:pStyle w:val="PL"/>
      </w:pPr>
      <w:r w:rsidRPr="003B2883">
        <w:t xml:space="preserve">                          format: binary</w:t>
      </w:r>
    </w:p>
    <w:p w14:paraId="6E17A91A" w14:textId="77777777" w:rsidR="00602AC0" w:rsidRPr="003B2883" w:rsidRDefault="00602AC0" w:rsidP="00602AC0">
      <w:pPr>
        <w:pStyle w:val="PL"/>
      </w:pPr>
      <w:r w:rsidRPr="003B2883">
        <w:t xml:space="preserve">                    encoding:</w:t>
      </w:r>
    </w:p>
    <w:p w14:paraId="1CBF2CD4" w14:textId="77777777" w:rsidR="00602AC0" w:rsidRPr="003B2883" w:rsidRDefault="00602AC0" w:rsidP="00602AC0">
      <w:pPr>
        <w:pStyle w:val="PL"/>
      </w:pPr>
      <w:r w:rsidRPr="003B2883">
        <w:t xml:space="preserve">                      jsonData:</w:t>
      </w:r>
    </w:p>
    <w:p w14:paraId="6D278785" w14:textId="77777777" w:rsidR="00602AC0" w:rsidRPr="003B2883" w:rsidRDefault="00602AC0" w:rsidP="00602AC0">
      <w:pPr>
        <w:pStyle w:val="PL"/>
      </w:pPr>
      <w:r w:rsidRPr="003B2883">
        <w:t xml:space="preserve">                        contentType:  application/json</w:t>
      </w:r>
    </w:p>
    <w:p w14:paraId="2086F699" w14:textId="77777777" w:rsidR="00602AC0" w:rsidRPr="003B2883" w:rsidRDefault="00602AC0" w:rsidP="00602AC0">
      <w:pPr>
        <w:pStyle w:val="PL"/>
      </w:pPr>
      <w:r w:rsidRPr="003B2883">
        <w:t xml:space="preserve">                      binaryDataN1Message:</w:t>
      </w:r>
    </w:p>
    <w:p w14:paraId="74AF1A07" w14:textId="77777777" w:rsidR="00602AC0" w:rsidRPr="003B2883" w:rsidRDefault="00602AC0" w:rsidP="00602AC0">
      <w:pPr>
        <w:pStyle w:val="PL"/>
      </w:pPr>
      <w:r w:rsidRPr="003B2883">
        <w:t xml:space="preserve">                        contentType:  application/vnd.3gpp.5gnas</w:t>
      </w:r>
    </w:p>
    <w:p w14:paraId="7C86858F" w14:textId="77777777" w:rsidR="00602AC0" w:rsidRPr="003B2883" w:rsidRDefault="00602AC0" w:rsidP="00602AC0">
      <w:pPr>
        <w:pStyle w:val="PL"/>
      </w:pPr>
      <w:r w:rsidRPr="003B2883">
        <w:t xml:space="preserve">                        headers:</w:t>
      </w:r>
    </w:p>
    <w:p w14:paraId="4FBECB70" w14:textId="77777777" w:rsidR="00602AC0" w:rsidRPr="003B2883" w:rsidRDefault="00602AC0" w:rsidP="00602AC0">
      <w:pPr>
        <w:pStyle w:val="PL"/>
      </w:pPr>
      <w:r w:rsidRPr="003B2883">
        <w:t xml:space="preserve">                          Content-Id:</w:t>
      </w:r>
    </w:p>
    <w:p w14:paraId="658F77B4" w14:textId="77777777" w:rsidR="00602AC0" w:rsidRPr="003B2883" w:rsidRDefault="00602AC0" w:rsidP="00602AC0">
      <w:pPr>
        <w:pStyle w:val="PL"/>
      </w:pPr>
      <w:r w:rsidRPr="003B2883">
        <w:t xml:space="preserve">                            schema:</w:t>
      </w:r>
    </w:p>
    <w:p w14:paraId="4BF0236F" w14:textId="77777777" w:rsidR="00602AC0" w:rsidRPr="003B2883" w:rsidRDefault="00602AC0" w:rsidP="00602AC0">
      <w:pPr>
        <w:pStyle w:val="PL"/>
      </w:pPr>
      <w:r w:rsidRPr="003B2883">
        <w:t xml:space="preserve">                              type: string</w:t>
      </w:r>
    </w:p>
    <w:p w14:paraId="568C3A81" w14:textId="77777777" w:rsidR="00602AC0" w:rsidRPr="003B2883" w:rsidRDefault="00602AC0" w:rsidP="00602AC0">
      <w:pPr>
        <w:pStyle w:val="PL"/>
      </w:pPr>
      <w:r w:rsidRPr="003B2883">
        <w:t xml:space="preserve">              responses:</w:t>
      </w:r>
    </w:p>
    <w:p w14:paraId="5CAD5741" w14:textId="77777777" w:rsidR="00602AC0" w:rsidRPr="003B2883" w:rsidRDefault="00602AC0" w:rsidP="00602AC0">
      <w:pPr>
        <w:pStyle w:val="PL"/>
      </w:pPr>
      <w:r w:rsidRPr="003B2883">
        <w:t xml:space="preserve">                '204':</w:t>
      </w:r>
    </w:p>
    <w:p w14:paraId="00F94424" w14:textId="77777777" w:rsidR="00602AC0" w:rsidRDefault="00602AC0" w:rsidP="00602AC0">
      <w:pPr>
        <w:pStyle w:val="PL"/>
      </w:pPr>
      <w:r w:rsidRPr="003B2883">
        <w:t xml:space="preserve">                  description: Expected response to a successful callback processing</w:t>
      </w:r>
    </w:p>
    <w:p w14:paraId="75B7BF4A" w14:textId="6E5E523C"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3385AAEE" w14:textId="12BD9154" w:rsidR="003400CD" w:rsidRPr="002E5CBA" w:rsidRDefault="003400CD" w:rsidP="009010FD">
      <w:pPr>
        <w:pStyle w:val="PL"/>
        <w:rPr>
          <w:lang w:val="en-US"/>
        </w:rPr>
      </w:pPr>
      <w:r>
        <w:rPr>
          <w:lang w:val="en-US"/>
        </w:rPr>
        <w:t xml:space="preserve">                  $ref: </w:t>
      </w:r>
      <w:r w:rsidRPr="00690A26">
        <w:t>'TS29571_CommonData.yaml#/components/</w:t>
      </w:r>
      <w:r>
        <w:t>responses/307'</w:t>
      </w:r>
    </w:p>
    <w:p w14:paraId="7A01C3F8" w14:textId="0D51509B" w:rsidR="009010FD" w:rsidRDefault="009010FD" w:rsidP="009010FD">
      <w:pPr>
        <w:pStyle w:val="PL"/>
        <w:rPr>
          <w:lang w:val="en-US"/>
        </w:rPr>
      </w:pPr>
      <w:r w:rsidRPr="003B2883">
        <w:t xml:space="preserve">        </w:t>
      </w:r>
      <w:r w:rsidRPr="00046E6A">
        <w:rPr>
          <w:lang w:val="en-US"/>
        </w:rPr>
        <w:t xml:space="preserve">        '308':</w:t>
      </w:r>
    </w:p>
    <w:p w14:paraId="038DFDB7" w14:textId="65CEA68D" w:rsidR="003400CD" w:rsidRPr="00046E6A" w:rsidRDefault="003400CD" w:rsidP="009010FD">
      <w:pPr>
        <w:pStyle w:val="PL"/>
        <w:rPr>
          <w:lang w:val="en-US"/>
        </w:rPr>
      </w:pPr>
      <w:r>
        <w:rPr>
          <w:lang w:val="en-US"/>
        </w:rPr>
        <w:t xml:space="preserve">                  $ref: </w:t>
      </w:r>
      <w:r w:rsidRPr="00690A26">
        <w:t>'TS29571_CommonData.yaml#/components/</w:t>
      </w:r>
      <w:r>
        <w:t>responses/308'</w:t>
      </w:r>
    </w:p>
    <w:p w14:paraId="56148C58" w14:textId="77777777" w:rsidR="00602AC0" w:rsidRPr="003B2883" w:rsidRDefault="00602AC0" w:rsidP="00602AC0">
      <w:pPr>
        <w:pStyle w:val="PL"/>
      </w:pPr>
      <w:r w:rsidRPr="003B2883">
        <w:t xml:space="preserve">                '400':</w:t>
      </w:r>
    </w:p>
    <w:p w14:paraId="6D58FF35" w14:textId="77777777" w:rsidR="00602AC0" w:rsidRPr="003B2883" w:rsidRDefault="00602AC0" w:rsidP="00602AC0">
      <w:pPr>
        <w:pStyle w:val="PL"/>
      </w:pPr>
      <w:r w:rsidRPr="003B2883">
        <w:t xml:space="preserve">                  $ref: 'TS29571_CommonData.yaml#/components/responses/400'</w:t>
      </w:r>
    </w:p>
    <w:p w14:paraId="0A437C08" w14:textId="77777777" w:rsidR="00602AC0" w:rsidRPr="003B2883" w:rsidRDefault="00602AC0" w:rsidP="00602AC0">
      <w:pPr>
        <w:pStyle w:val="PL"/>
      </w:pPr>
      <w:r w:rsidRPr="003B2883">
        <w:t xml:space="preserve">                '403':</w:t>
      </w:r>
    </w:p>
    <w:p w14:paraId="59FA0869" w14:textId="77777777" w:rsidR="00602AC0" w:rsidRPr="003B2883" w:rsidRDefault="00602AC0" w:rsidP="00602AC0">
      <w:pPr>
        <w:pStyle w:val="PL"/>
      </w:pPr>
      <w:r w:rsidRPr="003B2883">
        <w:t xml:space="preserve">                  $ref: 'TS29571_CommonData.yaml#/components/responses/403'</w:t>
      </w:r>
    </w:p>
    <w:p w14:paraId="68218540" w14:textId="77777777" w:rsidR="00602AC0" w:rsidRPr="003B2883" w:rsidRDefault="00602AC0" w:rsidP="00602AC0">
      <w:pPr>
        <w:pStyle w:val="PL"/>
      </w:pPr>
      <w:r w:rsidRPr="003B2883">
        <w:t xml:space="preserve">                '411':</w:t>
      </w:r>
    </w:p>
    <w:p w14:paraId="6901D1AC" w14:textId="77777777" w:rsidR="00602AC0" w:rsidRPr="003B2883" w:rsidRDefault="00602AC0" w:rsidP="00602AC0">
      <w:pPr>
        <w:pStyle w:val="PL"/>
      </w:pPr>
      <w:r w:rsidRPr="003B2883">
        <w:t xml:space="preserve">                  $ref: 'TS29571_CommonData.yaml#/components/responses/411'</w:t>
      </w:r>
    </w:p>
    <w:p w14:paraId="05D5A322" w14:textId="77777777" w:rsidR="00602AC0" w:rsidRPr="003B2883" w:rsidRDefault="00602AC0" w:rsidP="00602AC0">
      <w:pPr>
        <w:pStyle w:val="PL"/>
      </w:pPr>
      <w:r w:rsidRPr="003B2883">
        <w:t xml:space="preserve">                '413':</w:t>
      </w:r>
    </w:p>
    <w:p w14:paraId="6FDFF530" w14:textId="77777777" w:rsidR="00602AC0" w:rsidRPr="003B2883" w:rsidRDefault="00602AC0" w:rsidP="00602AC0">
      <w:pPr>
        <w:pStyle w:val="PL"/>
      </w:pPr>
      <w:r w:rsidRPr="003B2883">
        <w:t xml:space="preserve">                  $ref: 'TS29571_CommonData.yaml#/components/responses/413'</w:t>
      </w:r>
    </w:p>
    <w:p w14:paraId="7DCE2839" w14:textId="77777777" w:rsidR="00602AC0" w:rsidRPr="003B2883" w:rsidRDefault="00602AC0" w:rsidP="00602AC0">
      <w:pPr>
        <w:pStyle w:val="PL"/>
      </w:pPr>
      <w:r w:rsidRPr="003B2883">
        <w:t xml:space="preserve">                '415':</w:t>
      </w:r>
    </w:p>
    <w:p w14:paraId="68EA0139" w14:textId="77777777" w:rsidR="00602AC0" w:rsidRPr="003B2883" w:rsidRDefault="00602AC0" w:rsidP="00602AC0">
      <w:pPr>
        <w:pStyle w:val="PL"/>
      </w:pPr>
      <w:r w:rsidRPr="003B2883">
        <w:t xml:space="preserve">                  $ref: 'TS29571_CommonData.yaml#/components/responses/415'</w:t>
      </w:r>
    </w:p>
    <w:p w14:paraId="743DE4E9" w14:textId="77777777" w:rsidR="00602AC0" w:rsidRPr="003B2883" w:rsidRDefault="00602AC0" w:rsidP="00602AC0">
      <w:pPr>
        <w:pStyle w:val="PL"/>
        <w:rPr>
          <w:lang w:val="en-US"/>
        </w:rPr>
      </w:pPr>
      <w:r w:rsidRPr="003B2883">
        <w:t xml:space="preserve">        </w:t>
      </w:r>
      <w:r w:rsidRPr="003B2883">
        <w:rPr>
          <w:lang w:val="en-US"/>
        </w:rPr>
        <w:t xml:space="preserve">        '429':</w:t>
      </w:r>
    </w:p>
    <w:p w14:paraId="0583AC7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77D1C57" w14:textId="77777777" w:rsidR="00602AC0" w:rsidRPr="003B2883" w:rsidRDefault="00602AC0" w:rsidP="00602AC0">
      <w:pPr>
        <w:pStyle w:val="PL"/>
      </w:pPr>
      <w:r w:rsidRPr="003B2883">
        <w:t xml:space="preserve">                '500':</w:t>
      </w:r>
    </w:p>
    <w:p w14:paraId="05B502C9" w14:textId="77777777" w:rsidR="00602AC0" w:rsidRPr="003B2883" w:rsidRDefault="00602AC0" w:rsidP="00602AC0">
      <w:pPr>
        <w:pStyle w:val="PL"/>
      </w:pPr>
      <w:r w:rsidRPr="003B2883">
        <w:t xml:space="preserve">                  $ref: 'TS29571_CommonData.yaml#/components/responses/500'</w:t>
      </w:r>
    </w:p>
    <w:p w14:paraId="0C388FF2" w14:textId="77777777" w:rsidR="00602AC0" w:rsidRPr="003B2883" w:rsidRDefault="00602AC0" w:rsidP="00602AC0">
      <w:pPr>
        <w:pStyle w:val="PL"/>
      </w:pPr>
      <w:r w:rsidRPr="003B2883">
        <w:t xml:space="preserve">                '503':</w:t>
      </w:r>
    </w:p>
    <w:p w14:paraId="70F6EFDB" w14:textId="77777777" w:rsidR="00602AC0" w:rsidRPr="003B2883" w:rsidRDefault="00602AC0" w:rsidP="00602AC0">
      <w:pPr>
        <w:pStyle w:val="PL"/>
      </w:pPr>
      <w:r w:rsidRPr="003B2883">
        <w:t xml:space="preserve">                  $ref: 'TS29571_CommonData.yaml#/components/responses/503'</w:t>
      </w:r>
    </w:p>
    <w:p w14:paraId="4C5CA68F" w14:textId="77777777" w:rsidR="00602AC0" w:rsidRPr="003B2883" w:rsidRDefault="00602AC0" w:rsidP="00602AC0">
      <w:pPr>
        <w:pStyle w:val="PL"/>
      </w:pPr>
      <w:r w:rsidRPr="003B2883">
        <w:t xml:space="preserve">          '{$request.body#/n2NotifyCallbackUri}':</w:t>
      </w:r>
    </w:p>
    <w:p w14:paraId="196E9B7C" w14:textId="77777777" w:rsidR="00602AC0" w:rsidRPr="003B2883" w:rsidRDefault="00602AC0" w:rsidP="00602AC0">
      <w:pPr>
        <w:pStyle w:val="PL"/>
      </w:pPr>
      <w:r w:rsidRPr="003B2883">
        <w:t xml:space="preserve">            post:</w:t>
      </w:r>
    </w:p>
    <w:p w14:paraId="434FAE3A" w14:textId="77777777" w:rsidR="00602AC0" w:rsidRPr="003B2883" w:rsidRDefault="00602AC0" w:rsidP="00602AC0">
      <w:pPr>
        <w:pStyle w:val="PL"/>
      </w:pPr>
      <w:r w:rsidRPr="003B2883">
        <w:t xml:space="preserve">              summary: Namf_Communication N2 Info Notify (UE Specific) service Operation</w:t>
      </w:r>
    </w:p>
    <w:p w14:paraId="62DBBA2A" w14:textId="77777777" w:rsidR="00602AC0" w:rsidRPr="003B2883" w:rsidRDefault="00602AC0" w:rsidP="00602AC0">
      <w:pPr>
        <w:pStyle w:val="PL"/>
      </w:pPr>
      <w:r w:rsidRPr="003B2883">
        <w:t xml:space="preserve">              tags:</w:t>
      </w:r>
    </w:p>
    <w:p w14:paraId="2281C7F5" w14:textId="77777777" w:rsidR="00602AC0" w:rsidRPr="003B2883" w:rsidRDefault="00602AC0" w:rsidP="00602AC0">
      <w:pPr>
        <w:pStyle w:val="PL"/>
      </w:pPr>
      <w:r w:rsidRPr="003B2883">
        <w:t xml:space="preserve">                - N2 Info Notify</w:t>
      </w:r>
    </w:p>
    <w:p w14:paraId="67E0CEA7" w14:textId="77777777" w:rsidR="00602AC0" w:rsidRPr="003B2883" w:rsidRDefault="00602AC0" w:rsidP="00602AC0">
      <w:pPr>
        <w:pStyle w:val="PL"/>
      </w:pPr>
      <w:r w:rsidRPr="003B2883">
        <w:t xml:space="preserve">              operationId: N2InfoNotify</w:t>
      </w:r>
    </w:p>
    <w:p w14:paraId="3664D5E7" w14:textId="77777777" w:rsidR="00602AC0" w:rsidRPr="003B2883" w:rsidRDefault="00602AC0" w:rsidP="00602AC0">
      <w:pPr>
        <w:pStyle w:val="PL"/>
      </w:pPr>
      <w:r w:rsidRPr="003B2883">
        <w:t xml:space="preserve">              requestBody:</w:t>
      </w:r>
    </w:p>
    <w:p w14:paraId="556ED4B6" w14:textId="77777777" w:rsidR="00602AC0" w:rsidRPr="003B2883" w:rsidRDefault="00602AC0" w:rsidP="00602AC0">
      <w:pPr>
        <w:pStyle w:val="PL"/>
      </w:pPr>
      <w:r w:rsidRPr="003B2883">
        <w:t xml:space="preserve">                description: UE Specific N2 Informat</w:t>
      </w:r>
      <w:r>
        <w:t>i</w:t>
      </w:r>
      <w:r w:rsidRPr="003B2883">
        <w:t>on Notification</w:t>
      </w:r>
    </w:p>
    <w:p w14:paraId="17E32323" w14:textId="77777777" w:rsidR="00602AC0" w:rsidRPr="003B2883" w:rsidRDefault="00602AC0" w:rsidP="00602AC0">
      <w:pPr>
        <w:pStyle w:val="PL"/>
      </w:pPr>
      <w:r w:rsidRPr="003B2883">
        <w:t xml:space="preserve">                content:</w:t>
      </w:r>
    </w:p>
    <w:p w14:paraId="7FC7A118" w14:textId="77777777" w:rsidR="00602AC0" w:rsidRPr="003B2883" w:rsidRDefault="00602AC0" w:rsidP="00602AC0">
      <w:pPr>
        <w:pStyle w:val="PL"/>
      </w:pPr>
      <w:r w:rsidRPr="003B2883">
        <w:t xml:space="preserve">                  multipart/related:  # message with binary body part(s)</w:t>
      </w:r>
    </w:p>
    <w:p w14:paraId="287C1C71" w14:textId="77777777" w:rsidR="00602AC0" w:rsidRPr="003B2883" w:rsidRDefault="00602AC0" w:rsidP="00602AC0">
      <w:pPr>
        <w:pStyle w:val="PL"/>
      </w:pPr>
      <w:r w:rsidRPr="003B2883">
        <w:t xml:space="preserve">                    schema:</w:t>
      </w:r>
    </w:p>
    <w:p w14:paraId="3C5BE54E" w14:textId="77777777" w:rsidR="00602AC0" w:rsidRPr="003B2883" w:rsidRDefault="00602AC0" w:rsidP="00602AC0">
      <w:pPr>
        <w:pStyle w:val="PL"/>
      </w:pPr>
      <w:r w:rsidRPr="003B2883">
        <w:t xml:space="preserve">                      type: object</w:t>
      </w:r>
    </w:p>
    <w:p w14:paraId="2C78BB67" w14:textId="77777777" w:rsidR="00602AC0" w:rsidRPr="003B2883" w:rsidRDefault="00602AC0" w:rsidP="00602AC0">
      <w:pPr>
        <w:pStyle w:val="PL"/>
      </w:pPr>
      <w:r w:rsidRPr="003B2883">
        <w:t xml:space="preserve">                      properties: # Request parts</w:t>
      </w:r>
    </w:p>
    <w:p w14:paraId="2EBA1EA2" w14:textId="77777777" w:rsidR="00602AC0" w:rsidRPr="003B2883" w:rsidRDefault="00602AC0" w:rsidP="00602AC0">
      <w:pPr>
        <w:pStyle w:val="PL"/>
      </w:pPr>
      <w:r w:rsidRPr="003B2883">
        <w:t xml:space="preserve">                        jsonData:</w:t>
      </w:r>
    </w:p>
    <w:p w14:paraId="3535F9E1" w14:textId="77777777" w:rsidR="00602AC0" w:rsidRPr="003B2883" w:rsidRDefault="00602AC0" w:rsidP="00602AC0">
      <w:pPr>
        <w:pStyle w:val="PL"/>
      </w:pPr>
      <w:r w:rsidRPr="003B2883">
        <w:lastRenderedPageBreak/>
        <w:t xml:space="preserve">                          $ref: '#/components/schemas/N2InformationNotification'</w:t>
      </w:r>
    </w:p>
    <w:p w14:paraId="72BFFC16" w14:textId="77777777" w:rsidR="00602AC0" w:rsidRPr="003B2883" w:rsidRDefault="00602AC0" w:rsidP="00602AC0">
      <w:pPr>
        <w:pStyle w:val="PL"/>
      </w:pPr>
      <w:r w:rsidRPr="003B2883">
        <w:t xml:space="preserve">                        binaryDataN1Message:</w:t>
      </w:r>
    </w:p>
    <w:p w14:paraId="4A36BF8B" w14:textId="77777777" w:rsidR="00602AC0" w:rsidRPr="003B2883" w:rsidRDefault="00602AC0" w:rsidP="00602AC0">
      <w:pPr>
        <w:pStyle w:val="PL"/>
      </w:pPr>
      <w:r w:rsidRPr="003B2883">
        <w:t xml:space="preserve">                          type: string</w:t>
      </w:r>
    </w:p>
    <w:p w14:paraId="315F1289" w14:textId="77777777" w:rsidR="00602AC0" w:rsidRPr="003B2883" w:rsidRDefault="00602AC0" w:rsidP="00602AC0">
      <w:pPr>
        <w:pStyle w:val="PL"/>
      </w:pPr>
      <w:r w:rsidRPr="003B2883">
        <w:t xml:space="preserve">                          format: binary</w:t>
      </w:r>
    </w:p>
    <w:p w14:paraId="2756DFD9" w14:textId="77777777" w:rsidR="00602AC0" w:rsidRPr="003B2883" w:rsidRDefault="00602AC0" w:rsidP="00602AC0">
      <w:pPr>
        <w:pStyle w:val="PL"/>
      </w:pPr>
      <w:r w:rsidRPr="003B2883">
        <w:t xml:space="preserve">                        binaryDataN2Information:</w:t>
      </w:r>
    </w:p>
    <w:p w14:paraId="4AD645A6" w14:textId="77777777" w:rsidR="00602AC0" w:rsidRPr="003B2883" w:rsidRDefault="00602AC0" w:rsidP="00602AC0">
      <w:pPr>
        <w:pStyle w:val="PL"/>
      </w:pPr>
      <w:r w:rsidRPr="003B2883">
        <w:t xml:space="preserve">                          type: string</w:t>
      </w:r>
    </w:p>
    <w:p w14:paraId="193AC587" w14:textId="77777777" w:rsidR="00602AC0" w:rsidRPr="003B2883" w:rsidRDefault="00602AC0" w:rsidP="00602AC0">
      <w:pPr>
        <w:pStyle w:val="PL"/>
      </w:pPr>
      <w:r w:rsidRPr="003B2883">
        <w:t xml:space="preserve">                          format: binary</w:t>
      </w:r>
    </w:p>
    <w:p w14:paraId="7EB885CF" w14:textId="77777777" w:rsidR="00602AC0" w:rsidRPr="003B2883" w:rsidRDefault="00602AC0" w:rsidP="00602AC0">
      <w:pPr>
        <w:pStyle w:val="PL"/>
      </w:pPr>
      <w:r w:rsidRPr="003B2883">
        <w:t xml:space="preserve">                    encoding:</w:t>
      </w:r>
    </w:p>
    <w:p w14:paraId="07F25821" w14:textId="77777777" w:rsidR="00602AC0" w:rsidRPr="003B2883" w:rsidRDefault="00602AC0" w:rsidP="00602AC0">
      <w:pPr>
        <w:pStyle w:val="PL"/>
      </w:pPr>
      <w:r w:rsidRPr="003B2883">
        <w:t xml:space="preserve">                      jsonData:</w:t>
      </w:r>
    </w:p>
    <w:p w14:paraId="772B9C43" w14:textId="77777777" w:rsidR="00602AC0" w:rsidRPr="003B2883" w:rsidRDefault="00602AC0" w:rsidP="00602AC0">
      <w:pPr>
        <w:pStyle w:val="PL"/>
      </w:pPr>
      <w:r w:rsidRPr="003B2883">
        <w:t xml:space="preserve">                        contentType:  application/json</w:t>
      </w:r>
    </w:p>
    <w:p w14:paraId="5F16B1F8" w14:textId="77777777" w:rsidR="00602AC0" w:rsidRPr="003B2883" w:rsidRDefault="00602AC0" w:rsidP="00602AC0">
      <w:pPr>
        <w:pStyle w:val="PL"/>
      </w:pPr>
      <w:r w:rsidRPr="003B2883">
        <w:t xml:space="preserve">                      binaryDataN1Message:</w:t>
      </w:r>
    </w:p>
    <w:p w14:paraId="04B66C36" w14:textId="77777777" w:rsidR="00602AC0" w:rsidRPr="003B2883" w:rsidRDefault="00602AC0" w:rsidP="00602AC0">
      <w:pPr>
        <w:pStyle w:val="PL"/>
      </w:pPr>
      <w:r w:rsidRPr="003B2883">
        <w:t xml:space="preserve">                        contentType:  application/vnd.3gpp.5gnas</w:t>
      </w:r>
    </w:p>
    <w:p w14:paraId="6562036B" w14:textId="77777777" w:rsidR="00602AC0" w:rsidRPr="003B2883" w:rsidRDefault="00602AC0" w:rsidP="00602AC0">
      <w:pPr>
        <w:pStyle w:val="PL"/>
      </w:pPr>
      <w:r w:rsidRPr="003B2883">
        <w:t xml:space="preserve">                        headers:</w:t>
      </w:r>
    </w:p>
    <w:p w14:paraId="7C2A1BB9" w14:textId="77777777" w:rsidR="00602AC0" w:rsidRPr="003B2883" w:rsidRDefault="00602AC0" w:rsidP="00602AC0">
      <w:pPr>
        <w:pStyle w:val="PL"/>
      </w:pPr>
      <w:r w:rsidRPr="003B2883">
        <w:t xml:space="preserve">                          Content-Id:</w:t>
      </w:r>
    </w:p>
    <w:p w14:paraId="76769212" w14:textId="77777777" w:rsidR="00602AC0" w:rsidRPr="003B2883" w:rsidRDefault="00602AC0" w:rsidP="00602AC0">
      <w:pPr>
        <w:pStyle w:val="PL"/>
      </w:pPr>
      <w:r w:rsidRPr="003B2883">
        <w:t xml:space="preserve">                            schema:</w:t>
      </w:r>
    </w:p>
    <w:p w14:paraId="3DCEC522" w14:textId="77777777" w:rsidR="00602AC0" w:rsidRPr="003B2883" w:rsidRDefault="00602AC0" w:rsidP="00602AC0">
      <w:pPr>
        <w:pStyle w:val="PL"/>
      </w:pPr>
      <w:r w:rsidRPr="003B2883">
        <w:t xml:space="preserve">                              type: string</w:t>
      </w:r>
    </w:p>
    <w:p w14:paraId="406D8849" w14:textId="77777777" w:rsidR="00602AC0" w:rsidRPr="003B2883" w:rsidRDefault="00602AC0" w:rsidP="00602AC0">
      <w:pPr>
        <w:pStyle w:val="PL"/>
      </w:pPr>
      <w:r w:rsidRPr="003B2883">
        <w:t xml:space="preserve">                      binaryDataN2Information:</w:t>
      </w:r>
    </w:p>
    <w:p w14:paraId="451237AE" w14:textId="77777777" w:rsidR="00602AC0" w:rsidRPr="003B2883" w:rsidRDefault="00602AC0" w:rsidP="00602AC0">
      <w:pPr>
        <w:pStyle w:val="PL"/>
      </w:pPr>
      <w:r w:rsidRPr="003B2883">
        <w:t xml:space="preserve">                        contentType:  application/vnd.3gpp.ngap</w:t>
      </w:r>
    </w:p>
    <w:p w14:paraId="66EEDBE9" w14:textId="77777777" w:rsidR="00602AC0" w:rsidRPr="003B2883" w:rsidRDefault="00602AC0" w:rsidP="00602AC0">
      <w:pPr>
        <w:pStyle w:val="PL"/>
      </w:pPr>
      <w:r w:rsidRPr="003B2883">
        <w:t xml:space="preserve">                        headers:</w:t>
      </w:r>
    </w:p>
    <w:p w14:paraId="74776158" w14:textId="77777777" w:rsidR="00602AC0" w:rsidRPr="003B2883" w:rsidRDefault="00602AC0" w:rsidP="00602AC0">
      <w:pPr>
        <w:pStyle w:val="PL"/>
      </w:pPr>
      <w:r w:rsidRPr="003B2883">
        <w:t xml:space="preserve">                          Content-Id:</w:t>
      </w:r>
    </w:p>
    <w:p w14:paraId="22DE55CC" w14:textId="77777777" w:rsidR="00602AC0" w:rsidRPr="003B2883" w:rsidRDefault="00602AC0" w:rsidP="00602AC0">
      <w:pPr>
        <w:pStyle w:val="PL"/>
      </w:pPr>
      <w:r w:rsidRPr="003B2883">
        <w:t xml:space="preserve">                            schema:</w:t>
      </w:r>
    </w:p>
    <w:p w14:paraId="468E2B15" w14:textId="77777777" w:rsidR="00602AC0" w:rsidRPr="003B2883" w:rsidRDefault="00602AC0" w:rsidP="00602AC0">
      <w:pPr>
        <w:pStyle w:val="PL"/>
      </w:pPr>
      <w:r w:rsidRPr="003B2883">
        <w:t xml:space="preserve">                              type: string</w:t>
      </w:r>
    </w:p>
    <w:p w14:paraId="57179267" w14:textId="77777777" w:rsidR="00602AC0" w:rsidRPr="003B2883" w:rsidRDefault="00602AC0" w:rsidP="00602AC0">
      <w:pPr>
        <w:pStyle w:val="PL"/>
      </w:pPr>
      <w:r w:rsidRPr="003B2883">
        <w:t xml:space="preserve">              responses:</w:t>
      </w:r>
    </w:p>
    <w:p w14:paraId="3E586816" w14:textId="77777777" w:rsidR="00602AC0" w:rsidRPr="003B2883" w:rsidRDefault="00602AC0" w:rsidP="00602AC0">
      <w:pPr>
        <w:pStyle w:val="PL"/>
      </w:pPr>
      <w:r w:rsidRPr="003B2883">
        <w:t xml:space="preserve">                '204':</w:t>
      </w:r>
    </w:p>
    <w:p w14:paraId="609DF8B2" w14:textId="77777777" w:rsidR="00602AC0" w:rsidRDefault="00602AC0" w:rsidP="00602AC0">
      <w:pPr>
        <w:pStyle w:val="PL"/>
      </w:pPr>
      <w:r w:rsidRPr="003B2883">
        <w:t xml:space="preserve">                  description: Expected response to a successful callback processing</w:t>
      </w:r>
    </w:p>
    <w:p w14:paraId="275AA34D" w14:textId="70112109"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5C2D4995" w14:textId="2F55F84D" w:rsidR="003400CD" w:rsidRPr="002E5CBA" w:rsidRDefault="003400CD" w:rsidP="009010FD">
      <w:pPr>
        <w:pStyle w:val="PL"/>
        <w:rPr>
          <w:lang w:val="en-US"/>
        </w:rPr>
      </w:pPr>
      <w:r>
        <w:rPr>
          <w:lang w:val="en-US"/>
        </w:rPr>
        <w:t xml:space="preserve">                  $ref: </w:t>
      </w:r>
      <w:r w:rsidRPr="00690A26">
        <w:t>'TS29571_CommonData.yaml#/components/</w:t>
      </w:r>
      <w:r>
        <w:t>responses/307'</w:t>
      </w:r>
    </w:p>
    <w:p w14:paraId="522AA63C" w14:textId="17A7CDD0" w:rsidR="009010FD" w:rsidRDefault="009010FD" w:rsidP="009010FD">
      <w:pPr>
        <w:pStyle w:val="PL"/>
        <w:rPr>
          <w:lang w:val="en-US"/>
        </w:rPr>
      </w:pPr>
      <w:r w:rsidRPr="003B2883">
        <w:t xml:space="preserve">        </w:t>
      </w:r>
      <w:r w:rsidRPr="00046E6A">
        <w:rPr>
          <w:lang w:val="en-US"/>
        </w:rPr>
        <w:t xml:space="preserve">        '308':</w:t>
      </w:r>
    </w:p>
    <w:p w14:paraId="1B8F5ABD" w14:textId="39BC7A17" w:rsidR="003400CD" w:rsidRPr="00046E6A" w:rsidRDefault="003400CD" w:rsidP="009010FD">
      <w:pPr>
        <w:pStyle w:val="PL"/>
        <w:rPr>
          <w:lang w:val="en-US"/>
        </w:rPr>
      </w:pPr>
      <w:r>
        <w:rPr>
          <w:lang w:val="en-US"/>
        </w:rPr>
        <w:t xml:space="preserve">                  $ref: </w:t>
      </w:r>
      <w:r w:rsidRPr="00690A26">
        <w:t>'TS29571_CommonData.yaml#/components/</w:t>
      </w:r>
      <w:r>
        <w:t>responses/308'</w:t>
      </w:r>
    </w:p>
    <w:p w14:paraId="22FA5CD8" w14:textId="77777777" w:rsidR="00602AC0" w:rsidRPr="003B2883" w:rsidRDefault="00602AC0" w:rsidP="00602AC0">
      <w:pPr>
        <w:pStyle w:val="PL"/>
      </w:pPr>
      <w:r w:rsidRPr="003B2883">
        <w:t xml:space="preserve">                '400':</w:t>
      </w:r>
    </w:p>
    <w:p w14:paraId="79C885BC" w14:textId="77777777" w:rsidR="00602AC0" w:rsidRPr="003B2883" w:rsidRDefault="00602AC0" w:rsidP="00602AC0">
      <w:pPr>
        <w:pStyle w:val="PL"/>
      </w:pPr>
      <w:r w:rsidRPr="003B2883">
        <w:t xml:space="preserve">                  $ref: 'TS29571_CommonData.yaml#/components/responses/400'</w:t>
      </w:r>
    </w:p>
    <w:p w14:paraId="1CBF7123" w14:textId="77777777" w:rsidR="00602AC0" w:rsidRPr="003B2883" w:rsidRDefault="00602AC0" w:rsidP="00602AC0">
      <w:pPr>
        <w:pStyle w:val="PL"/>
      </w:pPr>
      <w:r w:rsidRPr="003B2883">
        <w:t xml:space="preserve">                '411':</w:t>
      </w:r>
    </w:p>
    <w:p w14:paraId="77641EA8" w14:textId="77777777" w:rsidR="00602AC0" w:rsidRPr="003B2883" w:rsidRDefault="00602AC0" w:rsidP="00602AC0">
      <w:pPr>
        <w:pStyle w:val="PL"/>
      </w:pPr>
      <w:r w:rsidRPr="003B2883">
        <w:t xml:space="preserve">                  $ref: 'TS29571_CommonData.yaml#/components/responses/411'</w:t>
      </w:r>
    </w:p>
    <w:p w14:paraId="56F91628" w14:textId="77777777" w:rsidR="00602AC0" w:rsidRPr="003B2883" w:rsidRDefault="00602AC0" w:rsidP="00602AC0">
      <w:pPr>
        <w:pStyle w:val="PL"/>
      </w:pPr>
      <w:r w:rsidRPr="003B2883">
        <w:t xml:space="preserve">                '413':</w:t>
      </w:r>
    </w:p>
    <w:p w14:paraId="2CD3D194" w14:textId="77777777" w:rsidR="00602AC0" w:rsidRPr="003B2883" w:rsidRDefault="00602AC0" w:rsidP="00602AC0">
      <w:pPr>
        <w:pStyle w:val="PL"/>
      </w:pPr>
      <w:r w:rsidRPr="003B2883">
        <w:t xml:space="preserve">                  $ref: 'TS29571_CommonData.yaml#/components/responses/413'</w:t>
      </w:r>
    </w:p>
    <w:p w14:paraId="551BD476" w14:textId="77777777" w:rsidR="00602AC0" w:rsidRPr="003B2883" w:rsidRDefault="00602AC0" w:rsidP="00602AC0">
      <w:pPr>
        <w:pStyle w:val="PL"/>
      </w:pPr>
      <w:r w:rsidRPr="003B2883">
        <w:t xml:space="preserve">                '415':</w:t>
      </w:r>
    </w:p>
    <w:p w14:paraId="27B28777" w14:textId="77777777" w:rsidR="00602AC0" w:rsidRPr="003B2883" w:rsidRDefault="00602AC0" w:rsidP="00602AC0">
      <w:pPr>
        <w:pStyle w:val="PL"/>
      </w:pPr>
      <w:r w:rsidRPr="003B2883">
        <w:t xml:space="preserve">                  $ref: 'TS29571_CommonData.yaml#/components/responses/415'</w:t>
      </w:r>
    </w:p>
    <w:p w14:paraId="0703967B" w14:textId="77777777" w:rsidR="00602AC0" w:rsidRPr="003B2883" w:rsidRDefault="00602AC0" w:rsidP="00602AC0">
      <w:pPr>
        <w:pStyle w:val="PL"/>
        <w:rPr>
          <w:lang w:val="en-US"/>
        </w:rPr>
      </w:pPr>
      <w:r w:rsidRPr="003B2883">
        <w:t xml:space="preserve">        </w:t>
      </w:r>
      <w:r w:rsidRPr="003B2883">
        <w:rPr>
          <w:lang w:val="en-US"/>
        </w:rPr>
        <w:t xml:space="preserve">        '429':</w:t>
      </w:r>
    </w:p>
    <w:p w14:paraId="2FB0B3A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8E874F2" w14:textId="77777777" w:rsidR="00602AC0" w:rsidRPr="003B2883" w:rsidRDefault="00602AC0" w:rsidP="00602AC0">
      <w:pPr>
        <w:pStyle w:val="PL"/>
      </w:pPr>
      <w:r w:rsidRPr="003B2883">
        <w:t xml:space="preserve">                '500':</w:t>
      </w:r>
    </w:p>
    <w:p w14:paraId="78DB1DA2" w14:textId="77777777" w:rsidR="00602AC0" w:rsidRPr="003B2883" w:rsidRDefault="00602AC0" w:rsidP="00602AC0">
      <w:pPr>
        <w:pStyle w:val="PL"/>
      </w:pPr>
      <w:r w:rsidRPr="003B2883">
        <w:t xml:space="preserve">                  $ref: 'TS29571_CommonData.yaml#/components/responses/500'</w:t>
      </w:r>
    </w:p>
    <w:p w14:paraId="090CD920" w14:textId="77777777" w:rsidR="00602AC0" w:rsidRPr="003B2883" w:rsidRDefault="00602AC0" w:rsidP="00602AC0">
      <w:pPr>
        <w:pStyle w:val="PL"/>
      </w:pPr>
      <w:r w:rsidRPr="003B2883">
        <w:t xml:space="preserve">                '503':</w:t>
      </w:r>
    </w:p>
    <w:p w14:paraId="4CF24B1C" w14:textId="77777777" w:rsidR="00602AC0" w:rsidRPr="003B2883" w:rsidRDefault="00602AC0" w:rsidP="00602AC0">
      <w:pPr>
        <w:pStyle w:val="PL"/>
      </w:pPr>
      <w:r w:rsidRPr="003B2883">
        <w:t xml:space="preserve">                  $ref: 'TS29571_CommonData.yaml#/components/responses/503'</w:t>
      </w:r>
    </w:p>
    <w:p w14:paraId="06384AA4" w14:textId="77777777" w:rsidR="00602AC0" w:rsidRPr="003B2883" w:rsidRDefault="00602AC0" w:rsidP="00602AC0">
      <w:pPr>
        <w:pStyle w:val="PL"/>
      </w:pPr>
      <w:r w:rsidRPr="003B2883">
        <w:t xml:space="preserve">  /ue-contexts/{ueContextId}/n1-n2-messages/subscriptions/{subscriptionId}:</w:t>
      </w:r>
    </w:p>
    <w:p w14:paraId="38942469" w14:textId="77777777" w:rsidR="00602AC0" w:rsidRPr="003B2883" w:rsidRDefault="00602AC0" w:rsidP="00602AC0">
      <w:pPr>
        <w:pStyle w:val="PL"/>
      </w:pPr>
      <w:r w:rsidRPr="003B2883">
        <w:t xml:space="preserve">    delete:</w:t>
      </w:r>
    </w:p>
    <w:p w14:paraId="264597C7" w14:textId="77777777" w:rsidR="00602AC0" w:rsidRPr="003B2883" w:rsidRDefault="00602AC0" w:rsidP="00602AC0">
      <w:pPr>
        <w:pStyle w:val="PL"/>
      </w:pPr>
      <w:r w:rsidRPr="003B2883">
        <w:t xml:space="preserve">      summary: Namf_Communication N1N2 Message UnSubscribe (UE Specific) service Operation</w:t>
      </w:r>
    </w:p>
    <w:p w14:paraId="56DC79A5" w14:textId="77777777" w:rsidR="00602AC0" w:rsidRPr="003B2883" w:rsidRDefault="00602AC0" w:rsidP="00602AC0">
      <w:pPr>
        <w:pStyle w:val="PL"/>
      </w:pPr>
      <w:r w:rsidRPr="003B2883">
        <w:t xml:space="preserve">      tags:</w:t>
      </w:r>
    </w:p>
    <w:p w14:paraId="63338C4D" w14:textId="77777777" w:rsidR="00602AC0" w:rsidRPr="003B2883" w:rsidRDefault="00602AC0" w:rsidP="00602AC0">
      <w:pPr>
        <w:pStyle w:val="PL"/>
      </w:pPr>
      <w:r w:rsidRPr="003B2883">
        <w:t xml:space="preserve">        - N1N2 Individual Subscription (Document)</w:t>
      </w:r>
    </w:p>
    <w:p w14:paraId="4B9A4C40" w14:textId="77777777" w:rsidR="00602AC0" w:rsidRPr="003B2883" w:rsidRDefault="00602AC0" w:rsidP="00602AC0">
      <w:pPr>
        <w:pStyle w:val="PL"/>
      </w:pPr>
      <w:r w:rsidRPr="003B2883">
        <w:t xml:space="preserve">      operationId: N1N2MessageUnSubscribe</w:t>
      </w:r>
    </w:p>
    <w:p w14:paraId="796C0AC3" w14:textId="77777777" w:rsidR="00602AC0" w:rsidRPr="003B2883" w:rsidRDefault="00602AC0" w:rsidP="00602AC0">
      <w:pPr>
        <w:pStyle w:val="PL"/>
      </w:pPr>
      <w:r w:rsidRPr="003B2883">
        <w:t xml:space="preserve">      parameters:</w:t>
      </w:r>
    </w:p>
    <w:p w14:paraId="40E5E109" w14:textId="77777777" w:rsidR="00602AC0" w:rsidRPr="003B2883" w:rsidRDefault="00602AC0" w:rsidP="00602AC0">
      <w:pPr>
        <w:pStyle w:val="PL"/>
      </w:pPr>
      <w:r w:rsidRPr="003B2883">
        <w:t xml:space="preserve">        - name: ueContextId</w:t>
      </w:r>
    </w:p>
    <w:p w14:paraId="4DF6FC65" w14:textId="77777777" w:rsidR="00602AC0" w:rsidRPr="003B2883" w:rsidRDefault="00602AC0" w:rsidP="00602AC0">
      <w:pPr>
        <w:pStyle w:val="PL"/>
      </w:pPr>
      <w:r w:rsidRPr="003B2883">
        <w:t xml:space="preserve">          in: path</w:t>
      </w:r>
    </w:p>
    <w:p w14:paraId="173D9EA3" w14:textId="77777777" w:rsidR="00602AC0" w:rsidRPr="003B2883" w:rsidRDefault="00602AC0" w:rsidP="00602AC0">
      <w:pPr>
        <w:pStyle w:val="PL"/>
      </w:pPr>
      <w:r w:rsidRPr="003B2883">
        <w:t xml:space="preserve">          description: UE Context Identifier</w:t>
      </w:r>
    </w:p>
    <w:p w14:paraId="31FB94EE" w14:textId="77777777" w:rsidR="00602AC0" w:rsidRPr="003B2883" w:rsidRDefault="00602AC0" w:rsidP="00602AC0">
      <w:pPr>
        <w:pStyle w:val="PL"/>
      </w:pPr>
      <w:r w:rsidRPr="003B2883">
        <w:t xml:space="preserve">          required: true</w:t>
      </w:r>
    </w:p>
    <w:p w14:paraId="1B8D2D67" w14:textId="77777777" w:rsidR="00602AC0" w:rsidRPr="003B2883" w:rsidRDefault="00602AC0" w:rsidP="00602AC0">
      <w:pPr>
        <w:pStyle w:val="PL"/>
      </w:pPr>
      <w:r w:rsidRPr="003B2883">
        <w:t xml:space="preserve">          schema:</w:t>
      </w:r>
    </w:p>
    <w:p w14:paraId="12139213" w14:textId="77777777" w:rsidR="00602AC0" w:rsidRPr="003B2883" w:rsidRDefault="00602AC0" w:rsidP="00602AC0">
      <w:pPr>
        <w:pStyle w:val="PL"/>
      </w:pPr>
      <w:r w:rsidRPr="003B2883">
        <w:t xml:space="preserve">            type: string</w:t>
      </w:r>
    </w:p>
    <w:p w14:paraId="13D7AB96"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53DE544F" w14:textId="77777777" w:rsidR="00602AC0" w:rsidRPr="003B2883" w:rsidRDefault="00602AC0" w:rsidP="00602AC0">
      <w:pPr>
        <w:pStyle w:val="PL"/>
      </w:pPr>
      <w:r w:rsidRPr="003B2883">
        <w:t xml:space="preserve">        - name: subscriptionId</w:t>
      </w:r>
    </w:p>
    <w:p w14:paraId="13554B18" w14:textId="77777777" w:rsidR="00602AC0" w:rsidRPr="003B2883" w:rsidRDefault="00602AC0" w:rsidP="00602AC0">
      <w:pPr>
        <w:pStyle w:val="PL"/>
      </w:pPr>
      <w:r w:rsidRPr="003B2883">
        <w:t xml:space="preserve">          in: path</w:t>
      </w:r>
    </w:p>
    <w:p w14:paraId="4A2E9CE1" w14:textId="77777777" w:rsidR="00602AC0" w:rsidRPr="003B2883" w:rsidRDefault="00602AC0" w:rsidP="00602AC0">
      <w:pPr>
        <w:pStyle w:val="PL"/>
      </w:pPr>
      <w:r w:rsidRPr="003B2883">
        <w:t xml:space="preserve">          description: Subscription Identifier</w:t>
      </w:r>
    </w:p>
    <w:p w14:paraId="79453050" w14:textId="77777777" w:rsidR="00602AC0" w:rsidRPr="003B2883" w:rsidRDefault="00602AC0" w:rsidP="00602AC0">
      <w:pPr>
        <w:pStyle w:val="PL"/>
      </w:pPr>
      <w:r w:rsidRPr="003B2883">
        <w:t xml:space="preserve">          required: true</w:t>
      </w:r>
    </w:p>
    <w:p w14:paraId="6E5B5F53" w14:textId="77777777" w:rsidR="00602AC0" w:rsidRPr="003B2883" w:rsidRDefault="00602AC0" w:rsidP="00602AC0">
      <w:pPr>
        <w:pStyle w:val="PL"/>
      </w:pPr>
      <w:r w:rsidRPr="003B2883">
        <w:t xml:space="preserve">          schema:</w:t>
      </w:r>
    </w:p>
    <w:p w14:paraId="4264F381" w14:textId="77777777" w:rsidR="00602AC0" w:rsidRPr="003B2883" w:rsidRDefault="00602AC0" w:rsidP="00602AC0">
      <w:pPr>
        <w:pStyle w:val="PL"/>
      </w:pPr>
      <w:r w:rsidRPr="003B2883">
        <w:t xml:space="preserve">            type: string</w:t>
      </w:r>
    </w:p>
    <w:p w14:paraId="35DE7B8C" w14:textId="77777777" w:rsidR="00602AC0" w:rsidRPr="003B2883" w:rsidRDefault="00602AC0" w:rsidP="00602AC0">
      <w:pPr>
        <w:pStyle w:val="PL"/>
      </w:pPr>
      <w:r w:rsidRPr="003B2883">
        <w:t xml:space="preserve">      responses:</w:t>
      </w:r>
    </w:p>
    <w:p w14:paraId="333681FA" w14:textId="77777777" w:rsidR="00602AC0" w:rsidRPr="003B2883" w:rsidRDefault="00602AC0" w:rsidP="00602AC0">
      <w:pPr>
        <w:pStyle w:val="PL"/>
      </w:pPr>
      <w:r w:rsidRPr="003B2883">
        <w:t xml:space="preserve">        '204':</w:t>
      </w:r>
    </w:p>
    <w:p w14:paraId="4D251EAC" w14:textId="77777777" w:rsidR="00602AC0" w:rsidRDefault="00602AC0" w:rsidP="00602AC0">
      <w:pPr>
        <w:pStyle w:val="PL"/>
      </w:pPr>
      <w:r w:rsidRPr="003B2883">
        <w:t xml:space="preserve">          description: N1N2 Message Subscription successfully removed.</w:t>
      </w:r>
    </w:p>
    <w:p w14:paraId="241697EF" w14:textId="264630A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6DC48380" w14:textId="2B28E31C" w:rsidR="003400CD" w:rsidRPr="002E5CBA" w:rsidRDefault="003400CD" w:rsidP="008C0AD3">
      <w:pPr>
        <w:pStyle w:val="PL"/>
        <w:rPr>
          <w:lang w:val="en-US"/>
        </w:rPr>
      </w:pPr>
      <w:r>
        <w:rPr>
          <w:lang w:val="en-US"/>
        </w:rPr>
        <w:t xml:space="preserve">          $ref: </w:t>
      </w:r>
      <w:r w:rsidRPr="00690A26">
        <w:t>'TS29571_CommonData.yaml#/components/</w:t>
      </w:r>
      <w:r>
        <w:t>responses/307'</w:t>
      </w:r>
    </w:p>
    <w:p w14:paraId="3D0F63F4" w14:textId="78C965BF" w:rsidR="008C0AD3" w:rsidRDefault="008C0AD3" w:rsidP="008C0AD3">
      <w:pPr>
        <w:pStyle w:val="PL"/>
        <w:rPr>
          <w:lang w:val="en-US"/>
        </w:rPr>
      </w:pPr>
      <w:r w:rsidRPr="00046E6A">
        <w:rPr>
          <w:lang w:val="en-US"/>
        </w:rPr>
        <w:t xml:space="preserve">        '308':</w:t>
      </w:r>
    </w:p>
    <w:p w14:paraId="61514652" w14:textId="1275124E" w:rsidR="003400CD" w:rsidRPr="00046E6A" w:rsidRDefault="003400CD" w:rsidP="008C0AD3">
      <w:pPr>
        <w:pStyle w:val="PL"/>
        <w:rPr>
          <w:lang w:val="en-US"/>
        </w:rPr>
      </w:pPr>
      <w:r>
        <w:rPr>
          <w:lang w:val="en-US"/>
        </w:rPr>
        <w:t xml:space="preserve">          $ref: </w:t>
      </w:r>
      <w:r w:rsidRPr="00690A26">
        <w:t>'TS29571_CommonData.yaml#/components/</w:t>
      </w:r>
      <w:r>
        <w:t>responses/308'</w:t>
      </w:r>
    </w:p>
    <w:p w14:paraId="36D19028" w14:textId="77777777" w:rsidR="00602AC0" w:rsidRPr="003B2883" w:rsidRDefault="00602AC0" w:rsidP="00602AC0">
      <w:pPr>
        <w:pStyle w:val="PL"/>
      </w:pPr>
      <w:r w:rsidRPr="003B2883">
        <w:t xml:space="preserve">        '400':</w:t>
      </w:r>
    </w:p>
    <w:p w14:paraId="20940D2D" w14:textId="77777777" w:rsidR="00602AC0" w:rsidRPr="003B2883" w:rsidRDefault="00602AC0" w:rsidP="00602AC0">
      <w:pPr>
        <w:pStyle w:val="PL"/>
      </w:pPr>
      <w:r w:rsidRPr="003B2883">
        <w:t xml:space="preserve">          $ref: 'TS29571_CommonData.yaml#/components/responses/400'</w:t>
      </w:r>
    </w:p>
    <w:p w14:paraId="6ACA3097" w14:textId="77777777" w:rsidR="00602AC0" w:rsidRPr="003B2883" w:rsidRDefault="00602AC0" w:rsidP="00602AC0">
      <w:pPr>
        <w:pStyle w:val="PL"/>
      </w:pPr>
      <w:r w:rsidRPr="003B2883">
        <w:t xml:space="preserve">        '411':</w:t>
      </w:r>
    </w:p>
    <w:p w14:paraId="69B7085D" w14:textId="77777777" w:rsidR="00602AC0" w:rsidRPr="003B2883" w:rsidRDefault="00602AC0" w:rsidP="00602AC0">
      <w:pPr>
        <w:pStyle w:val="PL"/>
      </w:pPr>
      <w:r w:rsidRPr="003B2883">
        <w:t xml:space="preserve">          $ref: 'TS29571_CommonData.yaml#/components/responses/411'</w:t>
      </w:r>
    </w:p>
    <w:p w14:paraId="2DC8CD33" w14:textId="77777777" w:rsidR="00602AC0" w:rsidRPr="003B2883" w:rsidRDefault="00602AC0" w:rsidP="00602AC0">
      <w:pPr>
        <w:pStyle w:val="PL"/>
      </w:pPr>
      <w:r w:rsidRPr="003B2883">
        <w:t xml:space="preserve">        '413':</w:t>
      </w:r>
    </w:p>
    <w:p w14:paraId="0B74E935" w14:textId="77777777" w:rsidR="00602AC0" w:rsidRPr="003B2883" w:rsidRDefault="00602AC0" w:rsidP="00602AC0">
      <w:pPr>
        <w:pStyle w:val="PL"/>
      </w:pPr>
      <w:r w:rsidRPr="003B2883">
        <w:t xml:space="preserve">          $ref: 'TS29571_CommonData.yaml#/components/responses/413'</w:t>
      </w:r>
    </w:p>
    <w:p w14:paraId="1F235B44" w14:textId="77777777" w:rsidR="00602AC0" w:rsidRPr="003B2883" w:rsidRDefault="00602AC0" w:rsidP="00602AC0">
      <w:pPr>
        <w:pStyle w:val="PL"/>
      </w:pPr>
      <w:r w:rsidRPr="003B2883">
        <w:t xml:space="preserve">        '415':</w:t>
      </w:r>
    </w:p>
    <w:p w14:paraId="2A70FE58" w14:textId="77777777" w:rsidR="00602AC0" w:rsidRPr="003B2883" w:rsidRDefault="00602AC0" w:rsidP="00602AC0">
      <w:pPr>
        <w:pStyle w:val="PL"/>
      </w:pPr>
      <w:r w:rsidRPr="003B2883">
        <w:t xml:space="preserve">          $ref: 'TS29571_CommonData.yaml#/components/responses/415'</w:t>
      </w:r>
    </w:p>
    <w:p w14:paraId="4BDA4A1D" w14:textId="77777777" w:rsidR="00602AC0" w:rsidRPr="003B2883" w:rsidRDefault="00602AC0" w:rsidP="00602AC0">
      <w:pPr>
        <w:pStyle w:val="PL"/>
      </w:pPr>
      <w:r w:rsidRPr="003B2883">
        <w:lastRenderedPageBreak/>
        <w:t xml:space="preserve">        '429':</w:t>
      </w:r>
    </w:p>
    <w:p w14:paraId="105A13B4" w14:textId="77777777" w:rsidR="00602AC0" w:rsidRPr="003B2883" w:rsidRDefault="00602AC0" w:rsidP="00602AC0">
      <w:pPr>
        <w:pStyle w:val="PL"/>
      </w:pPr>
      <w:r w:rsidRPr="003B2883">
        <w:t xml:space="preserve">          $ref: 'TS29571_CommonData.yaml#/components/responses/429'</w:t>
      </w:r>
    </w:p>
    <w:p w14:paraId="6AB299B5" w14:textId="77777777" w:rsidR="00602AC0" w:rsidRPr="003B2883" w:rsidRDefault="00602AC0" w:rsidP="00602AC0">
      <w:pPr>
        <w:pStyle w:val="PL"/>
      </w:pPr>
      <w:r w:rsidRPr="003B2883">
        <w:t xml:space="preserve">        '500':</w:t>
      </w:r>
    </w:p>
    <w:p w14:paraId="60BFB33B" w14:textId="77777777" w:rsidR="00602AC0" w:rsidRPr="003B2883" w:rsidRDefault="00602AC0" w:rsidP="00602AC0">
      <w:pPr>
        <w:pStyle w:val="PL"/>
      </w:pPr>
      <w:r w:rsidRPr="003B2883">
        <w:t xml:space="preserve">          $ref: 'TS29571_CommonData.yaml#/components/responses/500'</w:t>
      </w:r>
    </w:p>
    <w:p w14:paraId="354BCFA7" w14:textId="77777777" w:rsidR="00602AC0" w:rsidRPr="003B2883" w:rsidRDefault="00602AC0" w:rsidP="00602AC0">
      <w:pPr>
        <w:pStyle w:val="PL"/>
      </w:pPr>
      <w:r w:rsidRPr="003B2883">
        <w:t xml:space="preserve">        '503':</w:t>
      </w:r>
    </w:p>
    <w:p w14:paraId="3869FEC1" w14:textId="77777777" w:rsidR="00602AC0" w:rsidRPr="003B2883" w:rsidRDefault="00602AC0" w:rsidP="00602AC0">
      <w:pPr>
        <w:pStyle w:val="PL"/>
      </w:pPr>
      <w:r w:rsidRPr="003B2883">
        <w:t xml:space="preserve">          $ref: 'TS29571_CommonData.yaml#/components/responses/503'</w:t>
      </w:r>
    </w:p>
    <w:p w14:paraId="555EF7B8" w14:textId="77777777" w:rsidR="00602AC0" w:rsidRPr="003B2883" w:rsidRDefault="00602AC0" w:rsidP="00602AC0">
      <w:pPr>
        <w:pStyle w:val="PL"/>
      </w:pPr>
      <w:r w:rsidRPr="003B2883">
        <w:t xml:space="preserve">  /non-ue-n2-messages/transfer:</w:t>
      </w:r>
    </w:p>
    <w:p w14:paraId="3752443B" w14:textId="77777777" w:rsidR="00602AC0" w:rsidRPr="003B2883" w:rsidRDefault="00602AC0" w:rsidP="00602AC0">
      <w:pPr>
        <w:pStyle w:val="PL"/>
      </w:pPr>
      <w:r w:rsidRPr="003B2883">
        <w:t xml:space="preserve">    post:</w:t>
      </w:r>
    </w:p>
    <w:p w14:paraId="6A1064F8" w14:textId="77777777" w:rsidR="00602AC0" w:rsidRPr="003B2883" w:rsidRDefault="00602AC0" w:rsidP="00602AC0">
      <w:pPr>
        <w:pStyle w:val="PL"/>
      </w:pPr>
      <w:r w:rsidRPr="003B2883">
        <w:t xml:space="preserve">      summary: Namf_Communication Non UE N2 Message Transfer service Operation</w:t>
      </w:r>
    </w:p>
    <w:p w14:paraId="11FE809F" w14:textId="77777777" w:rsidR="00602AC0" w:rsidRPr="003B2883" w:rsidRDefault="00602AC0" w:rsidP="00602AC0">
      <w:pPr>
        <w:pStyle w:val="PL"/>
      </w:pPr>
      <w:r w:rsidRPr="003B2883">
        <w:t xml:space="preserve">      tags:</w:t>
      </w:r>
    </w:p>
    <w:p w14:paraId="6B991745" w14:textId="77777777"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(Document)</w:t>
      </w:r>
    </w:p>
    <w:p w14:paraId="6B1EA527" w14:textId="77777777" w:rsidR="00602AC0" w:rsidRPr="003B2883" w:rsidRDefault="00602AC0" w:rsidP="00602AC0">
      <w:pPr>
        <w:pStyle w:val="PL"/>
      </w:pPr>
      <w:r w:rsidRPr="003B2883">
        <w:t xml:space="preserve">      operationId: NonUeN2MessageTransfer</w:t>
      </w:r>
    </w:p>
    <w:p w14:paraId="11B2C960" w14:textId="77777777" w:rsidR="00602AC0" w:rsidRPr="003B2883" w:rsidRDefault="00602AC0" w:rsidP="00602AC0">
      <w:pPr>
        <w:pStyle w:val="PL"/>
      </w:pPr>
      <w:r w:rsidRPr="003B2883">
        <w:t xml:space="preserve">      requestBody:</w:t>
      </w:r>
    </w:p>
    <w:p w14:paraId="12E41343" w14:textId="77777777" w:rsidR="00602AC0" w:rsidRPr="003B2883" w:rsidRDefault="00602AC0" w:rsidP="00602AC0">
      <w:pPr>
        <w:pStyle w:val="PL"/>
      </w:pPr>
      <w:r w:rsidRPr="003B2883">
        <w:t xml:space="preserve">        content:</w:t>
      </w:r>
    </w:p>
    <w:p w14:paraId="52C3AB55" w14:textId="77777777" w:rsidR="00602AC0" w:rsidRPr="003B2883" w:rsidRDefault="00602AC0" w:rsidP="00602AC0">
      <w:pPr>
        <w:pStyle w:val="PL"/>
      </w:pPr>
      <w:r w:rsidRPr="003B2883">
        <w:t xml:space="preserve">          application/json:</w:t>
      </w:r>
    </w:p>
    <w:p w14:paraId="3790CC59" w14:textId="77777777" w:rsidR="00602AC0" w:rsidRPr="003B2883" w:rsidRDefault="00602AC0" w:rsidP="00602AC0">
      <w:pPr>
        <w:pStyle w:val="PL"/>
      </w:pPr>
      <w:r w:rsidRPr="003B2883">
        <w:t xml:space="preserve">            schema:</w:t>
      </w:r>
    </w:p>
    <w:p w14:paraId="48FC3E75" w14:textId="77777777" w:rsidR="00602AC0" w:rsidRPr="003B2883" w:rsidRDefault="00602AC0" w:rsidP="00602AC0">
      <w:pPr>
        <w:pStyle w:val="PL"/>
      </w:pPr>
      <w:r w:rsidRPr="003B2883">
        <w:t xml:space="preserve">              $ref: '#/components/schemas/N2InformationTransferReqData'</w:t>
      </w:r>
    </w:p>
    <w:p w14:paraId="0FF4FD53" w14:textId="77777777" w:rsidR="00602AC0" w:rsidRPr="003B2883" w:rsidRDefault="00602AC0" w:rsidP="00602AC0">
      <w:pPr>
        <w:pStyle w:val="PL"/>
      </w:pPr>
      <w:r w:rsidRPr="003B2883">
        <w:t xml:space="preserve">          multipart/related:  # message with binary body part(s)</w:t>
      </w:r>
    </w:p>
    <w:p w14:paraId="44A7256E" w14:textId="77777777" w:rsidR="00602AC0" w:rsidRPr="003B2883" w:rsidRDefault="00602AC0" w:rsidP="00602AC0">
      <w:pPr>
        <w:pStyle w:val="PL"/>
      </w:pPr>
      <w:r w:rsidRPr="003B2883">
        <w:t xml:space="preserve">            schema:</w:t>
      </w:r>
    </w:p>
    <w:p w14:paraId="5B53C35A" w14:textId="77777777" w:rsidR="00602AC0" w:rsidRPr="003B2883" w:rsidRDefault="00602AC0" w:rsidP="00602AC0">
      <w:pPr>
        <w:pStyle w:val="PL"/>
      </w:pPr>
      <w:r w:rsidRPr="003B2883">
        <w:t xml:space="preserve">              type: object</w:t>
      </w:r>
    </w:p>
    <w:p w14:paraId="377A3E18" w14:textId="77777777" w:rsidR="00602AC0" w:rsidRPr="003B2883" w:rsidRDefault="00602AC0" w:rsidP="00602AC0">
      <w:pPr>
        <w:pStyle w:val="PL"/>
      </w:pPr>
      <w:r w:rsidRPr="003B2883">
        <w:t xml:space="preserve">              properties: # Request parts</w:t>
      </w:r>
    </w:p>
    <w:p w14:paraId="67ACF5DC" w14:textId="77777777" w:rsidR="00602AC0" w:rsidRPr="003B2883" w:rsidRDefault="00602AC0" w:rsidP="00602AC0">
      <w:pPr>
        <w:pStyle w:val="PL"/>
      </w:pPr>
      <w:r w:rsidRPr="003B2883">
        <w:t xml:space="preserve">                jsonData:</w:t>
      </w:r>
    </w:p>
    <w:p w14:paraId="7160DC46" w14:textId="77777777" w:rsidR="00602AC0" w:rsidRPr="003B2883" w:rsidRDefault="00602AC0" w:rsidP="00602AC0">
      <w:pPr>
        <w:pStyle w:val="PL"/>
      </w:pPr>
      <w:r w:rsidRPr="003B2883">
        <w:t xml:space="preserve">                  $ref: '#/components/schemas/N2InformationTransferReqData'</w:t>
      </w:r>
    </w:p>
    <w:p w14:paraId="2BEF6417" w14:textId="77777777" w:rsidR="00602AC0" w:rsidRPr="003B2883" w:rsidRDefault="00602AC0" w:rsidP="00602AC0">
      <w:pPr>
        <w:pStyle w:val="PL"/>
      </w:pPr>
      <w:r w:rsidRPr="003B2883">
        <w:t xml:space="preserve">                binaryDataN2Information:</w:t>
      </w:r>
    </w:p>
    <w:p w14:paraId="19DF872C" w14:textId="77777777" w:rsidR="00602AC0" w:rsidRPr="003B2883" w:rsidRDefault="00602AC0" w:rsidP="00602AC0">
      <w:pPr>
        <w:pStyle w:val="PL"/>
      </w:pPr>
      <w:r w:rsidRPr="003B2883">
        <w:t xml:space="preserve">                  type: string</w:t>
      </w:r>
    </w:p>
    <w:p w14:paraId="2F515B08" w14:textId="77777777" w:rsidR="00602AC0" w:rsidRPr="003B2883" w:rsidRDefault="00602AC0" w:rsidP="00602AC0">
      <w:pPr>
        <w:pStyle w:val="PL"/>
      </w:pPr>
      <w:r w:rsidRPr="003B2883">
        <w:t xml:space="preserve">                  format: binary</w:t>
      </w:r>
    </w:p>
    <w:p w14:paraId="5F1E16A6" w14:textId="77777777" w:rsidR="00602AC0" w:rsidRPr="003B2883" w:rsidRDefault="00602AC0" w:rsidP="00602AC0">
      <w:pPr>
        <w:pStyle w:val="PL"/>
      </w:pPr>
      <w:r w:rsidRPr="003B2883">
        <w:t xml:space="preserve">            encoding:</w:t>
      </w:r>
    </w:p>
    <w:p w14:paraId="2057C8DB" w14:textId="77777777" w:rsidR="00602AC0" w:rsidRPr="003B2883" w:rsidRDefault="00602AC0" w:rsidP="00602AC0">
      <w:pPr>
        <w:pStyle w:val="PL"/>
      </w:pPr>
      <w:r w:rsidRPr="003B2883">
        <w:t xml:space="preserve">              jsonData:</w:t>
      </w:r>
    </w:p>
    <w:p w14:paraId="62C13846" w14:textId="77777777" w:rsidR="00602AC0" w:rsidRPr="003B2883" w:rsidRDefault="00602AC0" w:rsidP="00602AC0">
      <w:pPr>
        <w:pStyle w:val="PL"/>
      </w:pPr>
      <w:r w:rsidRPr="003B2883">
        <w:t xml:space="preserve">                contentType:  application/json</w:t>
      </w:r>
    </w:p>
    <w:p w14:paraId="2998B08B" w14:textId="77777777" w:rsidR="00602AC0" w:rsidRPr="003B2883" w:rsidRDefault="00602AC0" w:rsidP="00602AC0">
      <w:pPr>
        <w:pStyle w:val="PL"/>
      </w:pPr>
      <w:r w:rsidRPr="003B2883">
        <w:t xml:space="preserve">              binaryDataN2Information:</w:t>
      </w:r>
    </w:p>
    <w:p w14:paraId="61B9998A" w14:textId="77777777" w:rsidR="00602AC0" w:rsidRPr="003B2883" w:rsidRDefault="00602AC0" w:rsidP="00602AC0">
      <w:pPr>
        <w:pStyle w:val="PL"/>
      </w:pPr>
      <w:r w:rsidRPr="003B2883">
        <w:t xml:space="preserve">                contentType:  application/vnd.3gpp.ngap</w:t>
      </w:r>
    </w:p>
    <w:p w14:paraId="28442331" w14:textId="77777777" w:rsidR="00602AC0" w:rsidRPr="003B2883" w:rsidRDefault="00602AC0" w:rsidP="00602AC0">
      <w:pPr>
        <w:pStyle w:val="PL"/>
      </w:pPr>
      <w:r w:rsidRPr="003B2883">
        <w:t xml:space="preserve">                headers:</w:t>
      </w:r>
    </w:p>
    <w:p w14:paraId="5906E365" w14:textId="77777777" w:rsidR="00602AC0" w:rsidRPr="003B2883" w:rsidRDefault="00602AC0" w:rsidP="00602AC0">
      <w:pPr>
        <w:pStyle w:val="PL"/>
      </w:pPr>
      <w:r w:rsidRPr="003B2883">
        <w:t xml:space="preserve">                  Content-Id:</w:t>
      </w:r>
    </w:p>
    <w:p w14:paraId="784E764D" w14:textId="77777777" w:rsidR="00602AC0" w:rsidRPr="003B2883" w:rsidRDefault="00602AC0" w:rsidP="00602AC0">
      <w:pPr>
        <w:pStyle w:val="PL"/>
      </w:pPr>
      <w:r w:rsidRPr="003B2883">
        <w:t xml:space="preserve">                    schema:</w:t>
      </w:r>
    </w:p>
    <w:p w14:paraId="751D554A" w14:textId="77777777" w:rsidR="00602AC0" w:rsidRPr="003B2883" w:rsidRDefault="00602AC0" w:rsidP="00602AC0">
      <w:pPr>
        <w:pStyle w:val="PL"/>
      </w:pPr>
      <w:r w:rsidRPr="003B2883">
        <w:t xml:space="preserve">                      type: string</w:t>
      </w:r>
    </w:p>
    <w:p w14:paraId="015DF8B0" w14:textId="77777777" w:rsidR="00602AC0" w:rsidRPr="003B2883" w:rsidRDefault="00602AC0" w:rsidP="00602AC0">
      <w:pPr>
        <w:pStyle w:val="PL"/>
      </w:pPr>
      <w:r w:rsidRPr="003B2883">
        <w:t xml:space="preserve">        required: true</w:t>
      </w:r>
    </w:p>
    <w:p w14:paraId="0D1A34B5" w14:textId="77777777" w:rsidR="00602AC0" w:rsidRPr="003B2883" w:rsidRDefault="00602AC0" w:rsidP="00602AC0">
      <w:pPr>
        <w:pStyle w:val="PL"/>
      </w:pPr>
      <w:r w:rsidRPr="003B2883">
        <w:t xml:space="preserve">      responses:</w:t>
      </w:r>
    </w:p>
    <w:p w14:paraId="4164C325" w14:textId="77777777" w:rsidR="00602AC0" w:rsidRPr="003B2883" w:rsidRDefault="00602AC0" w:rsidP="00602AC0">
      <w:pPr>
        <w:pStyle w:val="PL"/>
      </w:pPr>
      <w:r w:rsidRPr="003B2883">
        <w:t xml:space="preserve">        '200':</w:t>
      </w:r>
    </w:p>
    <w:p w14:paraId="519F3B0B" w14:textId="77777777" w:rsidR="00602AC0" w:rsidRPr="003B2883" w:rsidRDefault="00602AC0" w:rsidP="00602AC0">
      <w:pPr>
        <w:pStyle w:val="PL"/>
      </w:pPr>
      <w:r w:rsidRPr="003B2883">
        <w:t xml:space="preserve">          description: Non UE N2 Message Transfer successfully initiated.</w:t>
      </w:r>
    </w:p>
    <w:p w14:paraId="64A8F9FF" w14:textId="77777777" w:rsidR="00602AC0" w:rsidRPr="003B2883" w:rsidRDefault="00602AC0" w:rsidP="00602AC0">
      <w:pPr>
        <w:pStyle w:val="PL"/>
      </w:pPr>
      <w:r w:rsidRPr="003B2883">
        <w:t xml:space="preserve">          content:</w:t>
      </w:r>
    </w:p>
    <w:p w14:paraId="418BA625" w14:textId="77777777" w:rsidR="00602AC0" w:rsidRPr="003B2883" w:rsidRDefault="00602AC0" w:rsidP="00602AC0">
      <w:pPr>
        <w:pStyle w:val="PL"/>
      </w:pPr>
      <w:r w:rsidRPr="003B2883">
        <w:t xml:space="preserve">            application/json:</w:t>
      </w:r>
    </w:p>
    <w:p w14:paraId="2571B29C" w14:textId="77777777" w:rsidR="00602AC0" w:rsidRPr="003B2883" w:rsidRDefault="00602AC0" w:rsidP="00602AC0">
      <w:pPr>
        <w:pStyle w:val="PL"/>
      </w:pPr>
      <w:r w:rsidRPr="003B2883">
        <w:t xml:space="preserve">              schema:</w:t>
      </w:r>
    </w:p>
    <w:p w14:paraId="15DDC3FF" w14:textId="77777777" w:rsidR="00602AC0" w:rsidRDefault="00602AC0" w:rsidP="00602AC0">
      <w:pPr>
        <w:pStyle w:val="PL"/>
      </w:pPr>
      <w:r w:rsidRPr="003B2883">
        <w:t xml:space="preserve">                $ref: '#/components/schemas/N2InformationTransferRspData'</w:t>
      </w:r>
    </w:p>
    <w:p w14:paraId="77B4BF63" w14:textId="7CF9894D"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C153AA6" w14:textId="231B4C20" w:rsidR="003400CD" w:rsidRPr="002E5CBA" w:rsidRDefault="003400CD" w:rsidP="0053371B">
      <w:pPr>
        <w:pStyle w:val="PL"/>
        <w:rPr>
          <w:lang w:val="en-US"/>
        </w:rPr>
      </w:pPr>
      <w:r>
        <w:rPr>
          <w:lang w:val="en-US"/>
        </w:rPr>
        <w:t xml:space="preserve">          $ref: </w:t>
      </w:r>
      <w:r w:rsidRPr="00690A26">
        <w:t>'TS29571_CommonData.yaml#/components/</w:t>
      </w:r>
      <w:r>
        <w:t>responses/307'</w:t>
      </w:r>
    </w:p>
    <w:p w14:paraId="78304EFD" w14:textId="0A87C1CB" w:rsidR="0053371B" w:rsidRDefault="0053371B" w:rsidP="0053371B">
      <w:pPr>
        <w:pStyle w:val="PL"/>
        <w:rPr>
          <w:lang w:val="en-US"/>
        </w:rPr>
      </w:pPr>
      <w:r w:rsidRPr="00046E6A">
        <w:rPr>
          <w:lang w:val="en-US"/>
        </w:rPr>
        <w:t xml:space="preserve">        '308':</w:t>
      </w:r>
    </w:p>
    <w:p w14:paraId="15222E37" w14:textId="5A1BE7E4" w:rsidR="003400CD" w:rsidRPr="00046E6A" w:rsidRDefault="003400CD" w:rsidP="0053371B">
      <w:pPr>
        <w:pStyle w:val="PL"/>
        <w:rPr>
          <w:lang w:val="en-US"/>
        </w:rPr>
      </w:pPr>
      <w:r>
        <w:rPr>
          <w:lang w:val="en-US"/>
        </w:rPr>
        <w:t xml:space="preserve">          $ref: </w:t>
      </w:r>
      <w:r w:rsidRPr="00690A26">
        <w:t>'TS29571_CommonData.yaml#/components/</w:t>
      </w:r>
      <w:r>
        <w:t>responses/30</w:t>
      </w:r>
      <w:r w:rsidR="003C62C1">
        <w:t>8</w:t>
      </w:r>
      <w:r>
        <w:t>'</w:t>
      </w:r>
    </w:p>
    <w:p w14:paraId="117B0E54" w14:textId="77777777" w:rsidR="00602AC0" w:rsidRPr="003B2883" w:rsidRDefault="00602AC0" w:rsidP="00602AC0">
      <w:pPr>
        <w:pStyle w:val="PL"/>
      </w:pPr>
      <w:r w:rsidRPr="003B2883">
        <w:t xml:space="preserve">        '400':</w:t>
      </w:r>
    </w:p>
    <w:p w14:paraId="38E15A39" w14:textId="77777777" w:rsidR="00602AC0" w:rsidRPr="003B2883" w:rsidRDefault="00602AC0" w:rsidP="00602AC0">
      <w:pPr>
        <w:pStyle w:val="PL"/>
      </w:pPr>
      <w:r w:rsidRPr="003B2883">
        <w:t xml:space="preserve">          description: Bad Request</w:t>
      </w:r>
    </w:p>
    <w:p w14:paraId="384F0EE7" w14:textId="77777777" w:rsidR="00602AC0" w:rsidRPr="003B2883" w:rsidRDefault="00602AC0" w:rsidP="00602AC0">
      <w:pPr>
        <w:pStyle w:val="PL"/>
      </w:pPr>
      <w:r w:rsidRPr="003B2883">
        <w:t xml:space="preserve">          content:</w:t>
      </w:r>
    </w:p>
    <w:p w14:paraId="4BFB97B9" w14:textId="77777777" w:rsidR="00602AC0" w:rsidRPr="003B2883" w:rsidRDefault="00602AC0" w:rsidP="00602AC0">
      <w:pPr>
        <w:pStyle w:val="PL"/>
      </w:pPr>
      <w:r w:rsidRPr="003B2883">
        <w:t xml:space="preserve">            application/json:</w:t>
      </w:r>
    </w:p>
    <w:p w14:paraId="0DF86BF4" w14:textId="77777777" w:rsidR="00602AC0" w:rsidRPr="003B2883" w:rsidRDefault="00602AC0" w:rsidP="00602AC0">
      <w:pPr>
        <w:pStyle w:val="PL"/>
      </w:pPr>
      <w:r w:rsidRPr="003B2883">
        <w:t xml:space="preserve">              schema:</w:t>
      </w:r>
    </w:p>
    <w:p w14:paraId="0E5217A8" w14:textId="48DEEAFD" w:rsidR="00602AC0" w:rsidRDefault="00602AC0" w:rsidP="00602AC0">
      <w:pPr>
        <w:pStyle w:val="PL"/>
      </w:pPr>
      <w:r w:rsidRPr="003B2883">
        <w:t xml:space="preserve">                $ref: '#/components/schemas/N2InformationTransferError'</w:t>
      </w:r>
    </w:p>
    <w:p w14:paraId="22753A5A"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64C447F"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2AE9C873" w14:textId="36EC7FA6"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7E623B5B" w14:textId="77777777" w:rsidR="00602AC0" w:rsidRPr="003B2883" w:rsidRDefault="00602AC0" w:rsidP="00602AC0">
      <w:pPr>
        <w:pStyle w:val="PL"/>
      </w:pPr>
      <w:r w:rsidRPr="003B2883">
        <w:t xml:space="preserve">        '403':</w:t>
      </w:r>
    </w:p>
    <w:p w14:paraId="198BFC29" w14:textId="77777777" w:rsidR="00602AC0" w:rsidRPr="003B2883" w:rsidRDefault="00602AC0" w:rsidP="00602AC0">
      <w:pPr>
        <w:pStyle w:val="PL"/>
      </w:pPr>
      <w:r w:rsidRPr="003B2883">
        <w:t xml:space="preserve">          description: Forbidden</w:t>
      </w:r>
    </w:p>
    <w:p w14:paraId="2A556C2A" w14:textId="77777777" w:rsidR="00602AC0" w:rsidRPr="003B2883" w:rsidRDefault="00602AC0" w:rsidP="00602AC0">
      <w:pPr>
        <w:pStyle w:val="PL"/>
      </w:pPr>
      <w:r w:rsidRPr="003B2883">
        <w:t xml:space="preserve">          content:</w:t>
      </w:r>
    </w:p>
    <w:p w14:paraId="2A2354BC" w14:textId="77777777" w:rsidR="00602AC0" w:rsidRPr="003B2883" w:rsidRDefault="00602AC0" w:rsidP="00602AC0">
      <w:pPr>
        <w:pStyle w:val="PL"/>
      </w:pPr>
      <w:r w:rsidRPr="003B2883">
        <w:t xml:space="preserve">            application/json:</w:t>
      </w:r>
    </w:p>
    <w:p w14:paraId="28768318" w14:textId="77777777" w:rsidR="00602AC0" w:rsidRPr="003B2883" w:rsidRDefault="00602AC0" w:rsidP="00602AC0">
      <w:pPr>
        <w:pStyle w:val="PL"/>
      </w:pPr>
      <w:r w:rsidRPr="003B2883">
        <w:t xml:space="preserve">              schema:</w:t>
      </w:r>
    </w:p>
    <w:p w14:paraId="658FFE8B" w14:textId="67F6A8B4" w:rsidR="00602AC0" w:rsidRDefault="00602AC0" w:rsidP="00602AC0">
      <w:pPr>
        <w:pStyle w:val="PL"/>
      </w:pPr>
      <w:r w:rsidRPr="003B2883">
        <w:t xml:space="preserve">                $ref: '#/components/schemas/N2InformationTransferError'</w:t>
      </w:r>
    </w:p>
    <w:p w14:paraId="02C2572E"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4972DCA"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7CB2E86A" w14:textId="66C4936C"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6024F7A1" w14:textId="77777777" w:rsidR="00602AC0" w:rsidRPr="003B2883" w:rsidRDefault="00602AC0" w:rsidP="00602AC0">
      <w:pPr>
        <w:pStyle w:val="PL"/>
      </w:pPr>
      <w:r w:rsidRPr="003B2883">
        <w:t xml:space="preserve">        '404':</w:t>
      </w:r>
    </w:p>
    <w:p w14:paraId="053CD33A" w14:textId="77777777" w:rsidR="00602AC0" w:rsidRPr="003B2883" w:rsidRDefault="00602AC0" w:rsidP="00602AC0">
      <w:pPr>
        <w:pStyle w:val="PL"/>
      </w:pPr>
      <w:r w:rsidRPr="003B2883">
        <w:t xml:space="preserve">          description: Not Found</w:t>
      </w:r>
    </w:p>
    <w:p w14:paraId="09801597" w14:textId="77777777" w:rsidR="00602AC0" w:rsidRPr="003B2883" w:rsidRDefault="00602AC0" w:rsidP="00602AC0">
      <w:pPr>
        <w:pStyle w:val="PL"/>
      </w:pPr>
      <w:r w:rsidRPr="003B2883">
        <w:t xml:space="preserve">          content:</w:t>
      </w:r>
    </w:p>
    <w:p w14:paraId="11C8FA34" w14:textId="77777777" w:rsidR="00602AC0" w:rsidRPr="003B2883" w:rsidRDefault="00602AC0" w:rsidP="00602AC0">
      <w:pPr>
        <w:pStyle w:val="PL"/>
      </w:pPr>
      <w:r w:rsidRPr="003B2883">
        <w:t xml:space="preserve">            application/json:</w:t>
      </w:r>
    </w:p>
    <w:p w14:paraId="66336724" w14:textId="77777777" w:rsidR="00602AC0" w:rsidRPr="003B2883" w:rsidRDefault="00602AC0" w:rsidP="00602AC0">
      <w:pPr>
        <w:pStyle w:val="PL"/>
      </w:pPr>
      <w:r w:rsidRPr="003B2883">
        <w:t xml:space="preserve">              schema:</w:t>
      </w:r>
    </w:p>
    <w:p w14:paraId="5D08D081" w14:textId="77777777" w:rsidR="00602AC0" w:rsidRPr="003B2883" w:rsidRDefault="00602AC0" w:rsidP="00602AC0">
      <w:pPr>
        <w:pStyle w:val="PL"/>
      </w:pPr>
      <w:r w:rsidRPr="003B2883">
        <w:t xml:space="preserve">                $ref: '#/components/schemas/N2InformationTransferError'</w:t>
      </w:r>
    </w:p>
    <w:p w14:paraId="3633CB71" w14:textId="77777777" w:rsidR="00602AC0" w:rsidRPr="003B2883" w:rsidRDefault="00602AC0" w:rsidP="00602AC0">
      <w:pPr>
        <w:pStyle w:val="PL"/>
      </w:pPr>
      <w:r w:rsidRPr="003B2883">
        <w:t xml:space="preserve">        '411':</w:t>
      </w:r>
    </w:p>
    <w:p w14:paraId="7C107B13" w14:textId="77777777" w:rsidR="00602AC0" w:rsidRPr="003B2883" w:rsidRDefault="00602AC0" w:rsidP="00602AC0">
      <w:pPr>
        <w:pStyle w:val="PL"/>
      </w:pPr>
      <w:r w:rsidRPr="003B2883">
        <w:t xml:space="preserve">          $ref: 'TS29571_CommonData.yaml#/components/responses/411'</w:t>
      </w:r>
    </w:p>
    <w:p w14:paraId="1F4E7D9E" w14:textId="77777777" w:rsidR="00602AC0" w:rsidRPr="003B2883" w:rsidRDefault="00602AC0" w:rsidP="00602AC0">
      <w:pPr>
        <w:pStyle w:val="PL"/>
      </w:pPr>
      <w:r w:rsidRPr="003B2883">
        <w:t xml:space="preserve">        '413':</w:t>
      </w:r>
    </w:p>
    <w:p w14:paraId="2135D7AA" w14:textId="77777777" w:rsidR="00602AC0" w:rsidRPr="003B2883" w:rsidRDefault="00602AC0" w:rsidP="00602AC0">
      <w:pPr>
        <w:pStyle w:val="PL"/>
      </w:pPr>
      <w:r w:rsidRPr="003B2883">
        <w:t xml:space="preserve">          $ref: 'TS29571_CommonData.yaml#/components/responses/413'</w:t>
      </w:r>
    </w:p>
    <w:p w14:paraId="299F5041" w14:textId="77777777" w:rsidR="00602AC0" w:rsidRPr="003B2883" w:rsidRDefault="00602AC0" w:rsidP="00602AC0">
      <w:pPr>
        <w:pStyle w:val="PL"/>
      </w:pPr>
      <w:r w:rsidRPr="003B2883">
        <w:t xml:space="preserve">        '415':</w:t>
      </w:r>
    </w:p>
    <w:p w14:paraId="5FD689A1" w14:textId="77777777" w:rsidR="00602AC0" w:rsidRPr="003B2883" w:rsidRDefault="00602AC0" w:rsidP="00602AC0">
      <w:pPr>
        <w:pStyle w:val="PL"/>
      </w:pPr>
      <w:r w:rsidRPr="003B2883">
        <w:t xml:space="preserve">          $ref: 'TS29571_CommonData.yaml#/components/responses/415'</w:t>
      </w:r>
    </w:p>
    <w:p w14:paraId="446AD249" w14:textId="77777777" w:rsidR="00602AC0" w:rsidRPr="003B2883" w:rsidRDefault="00602AC0" w:rsidP="00602AC0">
      <w:pPr>
        <w:pStyle w:val="PL"/>
      </w:pPr>
      <w:r w:rsidRPr="003B2883">
        <w:t xml:space="preserve">        '429':</w:t>
      </w:r>
    </w:p>
    <w:p w14:paraId="51120A78" w14:textId="77777777" w:rsidR="00602AC0" w:rsidRPr="003B2883" w:rsidRDefault="00602AC0" w:rsidP="00602AC0">
      <w:pPr>
        <w:pStyle w:val="PL"/>
      </w:pPr>
      <w:r w:rsidRPr="003B2883">
        <w:lastRenderedPageBreak/>
        <w:t xml:space="preserve">          $ref: 'TS29571_CommonData.yaml#/components/responses/429'</w:t>
      </w:r>
    </w:p>
    <w:p w14:paraId="3C28702A" w14:textId="77777777" w:rsidR="00602AC0" w:rsidRPr="003B2883" w:rsidRDefault="00602AC0" w:rsidP="00602AC0">
      <w:pPr>
        <w:pStyle w:val="PL"/>
      </w:pPr>
      <w:r w:rsidRPr="003B2883">
        <w:t xml:space="preserve">        '500':</w:t>
      </w:r>
    </w:p>
    <w:p w14:paraId="7663DB8A" w14:textId="77777777" w:rsidR="00602AC0" w:rsidRPr="003B2883" w:rsidRDefault="00602AC0" w:rsidP="00602AC0">
      <w:pPr>
        <w:pStyle w:val="PL"/>
      </w:pPr>
      <w:r w:rsidRPr="003B2883">
        <w:t xml:space="preserve">          description: Internal Server Error</w:t>
      </w:r>
    </w:p>
    <w:p w14:paraId="6FEA26A1" w14:textId="77777777" w:rsidR="00602AC0" w:rsidRPr="003B2883" w:rsidRDefault="00602AC0" w:rsidP="00602AC0">
      <w:pPr>
        <w:pStyle w:val="PL"/>
      </w:pPr>
      <w:r w:rsidRPr="003B2883">
        <w:t xml:space="preserve">          content:</w:t>
      </w:r>
    </w:p>
    <w:p w14:paraId="04D8E51B" w14:textId="77777777" w:rsidR="00602AC0" w:rsidRPr="003B2883" w:rsidRDefault="00602AC0" w:rsidP="00602AC0">
      <w:pPr>
        <w:pStyle w:val="PL"/>
      </w:pPr>
      <w:r w:rsidRPr="003B2883">
        <w:t xml:space="preserve">            application/json:</w:t>
      </w:r>
    </w:p>
    <w:p w14:paraId="0FD9DE9B" w14:textId="77777777" w:rsidR="00602AC0" w:rsidRPr="003B2883" w:rsidRDefault="00602AC0" w:rsidP="00602AC0">
      <w:pPr>
        <w:pStyle w:val="PL"/>
      </w:pPr>
      <w:r w:rsidRPr="003B2883">
        <w:t xml:space="preserve">              schema:</w:t>
      </w:r>
    </w:p>
    <w:p w14:paraId="343D90B7" w14:textId="1EA50EC5" w:rsidR="00602AC0" w:rsidRDefault="00602AC0" w:rsidP="00602AC0">
      <w:pPr>
        <w:pStyle w:val="PL"/>
      </w:pPr>
      <w:r w:rsidRPr="003B2883">
        <w:t xml:space="preserve">                $ref: '#/components/schemas/N2InformationTransferError'</w:t>
      </w:r>
    </w:p>
    <w:p w14:paraId="2D83808D"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28E77D29"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3D345424" w14:textId="53B962DD"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38E57CFF" w14:textId="77777777" w:rsidR="00602AC0" w:rsidRPr="003B2883" w:rsidRDefault="00602AC0" w:rsidP="00602AC0">
      <w:pPr>
        <w:pStyle w:val="PL"/>
      </w:pPr>
      <w:r w:rsidRPr="003B2883">
        <w:t xml:space="preserve">        '503':</w:t>
      </w:r>
    </w:p>
    <w:p w14:paraId="56F9052C" w14:textId="77777777" w:rsidR="00602AC0" w:rsidRPr="003B2883" w:rsidRDefault="00602AC0" w:rsidP="00602AC0">
      <w:pPr>
        <w:pStyle w:val="PL"/>
      </w:pPr>
      <w:r w:rsidRPr="003B2883">
        <w:t xml:space="preserve">          description: Service Unavailable</w:t>
      </w:r>
    </w:p>
    <w:p w14:paraId="2A484E37" w14:textId="77777777" w:rsidR="00602AC0" w:rsidRPr="003B2883" w:rsidRDefault="00602AC0" w:rsidP="00602AC0">
      <w:pPr>
        <w:pStyle w:val="PL"/>
      </w:pPr>
      <w:r w:rsidRPr="003B2883">
        <w:t xml:space="preserve">          content:</w:t>
      </w:r>
    </w:p>
    <w:p w14:paraId="32ED56AB" w14:textId="77777777" w:rsidR="00602AC0" w:rsidRPr="003B2883" w:rsidRDefault="00602AC0" w:rsidP="00602AC0">
      <w:pPr>
        <w:pStyle w:val="PL"/>
      </w:pPr>
      <w:r w:rsidRPr="003B2883">
        <w:t xml:space="preserve">            application/json:</w:t>
      </w:r>
    </w:p>
    <w:p w14:paraId="5622AAEC" w14:textId="77777777" w:rsidR="00602AC0" w:rsidRPr="003B2883" w:rsidRDefault="00602AC0" w:rsidP="00602AC0">
      <w:pPr>
        <w:pStyle w:val="PL"/>
      </w:pPr>
      <w:r w:rsidRPr="003B2883">
        <w:t xml:space="preserve">              schema:</w:t>
      </w:r>
    </w:p>
    <w:p w14:paraId="0B04008C" w14:textId="09F8E6E0" w:rsidR="00602AC0" w:rsidRDefault="00602AC0" w:rsidP="00602AC0">
      <w:pPr>
        <w:pStyle w:val="PL"/>
      </w:pPr>
      <w:r w:rsidRPr="003B2883">
        <w:t xml:space="preserve">                $ref: '#/components/schemas/N2InformationTransferError'</w:t>
      </w:r>
    </w:p>
    <w:p w14:paraId="1AC18954"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DBE093A"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2CBDD83F" w14:textId="4E74A1E7"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3395A20C" w14:textId="77777777" w:rsidR="00602AC0" w:rsidRPr="003B2883" w:rsidRDefault="00602AC0" w:rsidP="00602AC0">
      <w:pPr>
        <w:pStyle w:val="PL"/>
      </w:pPr>
      <w:r w:rsidRPr="003B2883">
        <w:t xml:space="preserve">        default:</w:t>
      </w:r>
    </w:p>
    <w:p w14:paraId="0E768020" w14:textId="77777777" w:rsidR="00602AC0" w:rsidRPr="003B2883" w:rsidRDefault="00602AC0" w:rsidP="00602AC0">
      <w:pPr>
        <w:pStyle w:val="PL"/>
      </w:pPr>
      <w:r w:rsidRPr="003B2883">
        <w:t xml:space="preserve">          description: Unexpected error</w:t>
      </w:r>
    </w:p>
    <w:p w14:paraId="731E1653" w14:textId="77777777" w:rsidR="00602AC0" w:rsidRPr="003B2883" w:rsidRDefault="00602AC0" w:rsidP="00602AC0">
      <w:pPr>
        <w:pStyle w:val="PL"/>
      </w:pPr>
      <w:r w:rsidRPr="003B2883">
        <w:t xml:space="preserve">  /non-ue-n2-messages/subscriptions:</w:t>
      </w:r>
    </w:p>
    <w:p w14:paraId="644B7206" w14:textId="77777777" w:rsidR="00602AC0" w:rsidRPr="003B2883" w:rsidRDefault="00602AC0" w:rsidP="00602AC0">
      <w:pPr>
        <w:pStyle w:val="PL"/>
      </w:pPr>
      <w:r w:rsidRPr="003B2883">
        <w:t xml:space="preserve">    post:</w:t>
      </w:r>
    </w:p>
    <w:p w14:paraId="3D624465" w14:textId="77777777" w:rsidR="00602AC0" w:rsidRPr="003B2883" w:rsidRDefault="00602AC0" w:rsidP="00602AC0">
      <w:pPr>
        <w:pStyle w:val="PL"/>
      </w:pPr>
      <w:r w:rsidRPr="003B2883">
        <w:t xml:space="preserve">      summary: Namf_Communication Non UE N2 Info Subscribe service Operation</w:t>
      </w:r>
    </w:p>
    <w:p w14:paraId="7DE6A5F6" w14:textId="77777777" w:rsidR="00602AC0" w:rsidRPr="003B2883" w:rsidRDefault="00602AC0" w:rsidP="00602AC0">
      <w:pPr>
        <w:pStyle w:val="PL"/>
      </w:pPr>
      <w:r w:rsidRPr="003B2883">
        <w:t xml:space="preserve">      tags:</w:t>
      </w:r>
    </w:p>
    <w:p w14:paraId="1479D551" w14:textId="77777777" w:rsidR="00602AC0" w:rsidRPr="003B2883" w:rsidRDefault="00602AC0" w:rsidP="00602AC0">
      <w:pPr>
        <w:pStyle w:val="PL"/>
      </w:pPr>
      <w:r w:rsidRPr="003B2883">
        <w:t xml:space="preserve">        - </w:t>
      </w:r>
      <w:r w:rsidRPr="003B2883">
        <w:rPr>
          <w:lang w:eastAsia="zh-CN"/>
        </w:rPr>
        <w:t>Non UE N2Messages Subscriptions collection (Document)</w:t>
      </w:r>
    </w:p>
    <w:p w14:paraId="20F93D26" w14:textId="77777777" w:rsidR="00602AC0" w:rsidRPr="003B2883" w:rsidRDefault="00602AC0" w:rsidP="00602AC0">
      <w:pPr>
        <w:pStyle w:val="PL"/>
      </w:pPr>
      <w:r w:rsidRPr="003B2883">
        <w:t xml:space="preserve">      operationId: NonUeN2InfoSubscribe</w:t>
      </w:r>
    </w:p>
    <w:p w14:paraId="14ABA18A" w14:textId="77777777" w:rsidR="00602AC0" w:rsidRPr="003B2883" w:rsidRDefault="00602AC0" w:rsidP="00602AC0">
      <w:pPr>
        <w:pStyle w:val="PL"/>
      </w:pPr>
      <w:r w:rsidRPr="003B2883">
        <w:t xml:space="preserve">      requestBody:</w:t>
      </w:r>
    </w:p>
    <w:p w14:paraId="1760F098" w14:textId="77777777" w:rsidR="00602AC0" w:rsidRPr="003B2883" w:rsidRDefault="00602AC0" w:rsidP="00602AC0">
      <w:pPr>
        <w:pStyle w:val="PL"/>
      </w:pPr>
      <w:r w:rsidRPr="003B2883">
        <w:t xml:space="preserve">        content:</w:t>
      </w:r>
    </w:p>
    <w:p w14:paraId="7CFAB94D" w14:textId="77777777" w:rsidR="00602AC0" w:rsidRPr="003B2883" w:rsidRDefault="00602AC0" w:rsidP="00602AC0">
      <w:pPr>
        <w:pStyle w:val="PL"/>
      </w:pPr>
      <w:r w:rsidRPr="003B2883">
        <w:t xml:space="preserve">          application/json:</w:t>
      </w:r>
    </w:p>
    <w:p w14:paraId="39A3C71E" w14:textId="77777777" w:rsidR="00602AC0" w:rsidRPr="003B2883" w:rsidRDefault="00602AC0" w:rsidP="00602AC0">
      <w:pPr>
        <w:pStyle w:val="PL"/>
      </w:pPr>
      <w:r w:rsidRPr="003B2883">
        <w:t xml:space="preserve">            schema:</w:t>
      </w:r>
    </w:p>
    <w:p w14:paraId="5B1AA562" w14:textId="77777777" w:rsidR="00602AC0" w:rsidRPr="003B2883" w:rsidRDefault="00602AC0" w:rsidP="00602AC0">
      <w:pPr>
        <w:pStyle w:val="PL"/>
      </w:pPr>
      <w:r w:rsidRPr="003B2883">
        <w:t xml:space="preserve">              $ref: '#/components/schemas/NonUeN2InfoSubscriptionCreateData'</w:t>
      </w:r>
    </w:p>
    <w:p w14:paraId="2847987D" w14:textId="77777777" w:rsidR="00602AC0" w:rsidRPr="003B2883" w:rsidRDefault="00602AC0" w:rsidP="00602AC0">
      <w:pPr>
        <w:pStyle w:val="PL"/>
      </w:pPr>
      <w:r w:rsidRPr="003B2883">
        <w:t xml:space="preserve">        required: true</w:t>
      </w:r>
    </w:p>
    <w:p w14:paraId="5DB1BEDD" w14:textId="77777777" w:rsidR="00602AC0" w:rsidRPr="003B2883" w:rsidRDefault="00602AC0" w:rsidP="00602AC0">
      <w:pPr>
        <w:pStyle w:val="PL"/>
      </w:pPr>
      <w:r w:rsidRPr="003B2883">
        <w:t xml:space="preserve">      responses:</w:t>
      </w:r>
    </w:p>
    <w:p w14:paraId="06F3FAC2" w14:textId="77777777" w:rsidR="00602AC0" w:rsidRPr="003B2883" w:rsidRDefault="00602AC0" w:rsidP="00602AC0">
      <w:pPr>
        <w:pStyle w:val="PL"/>
      </w:pPr>
      <w:r w:rsidRPr="003B2883">
        <w:t xml:space="preserve">        '201':</w:t>
      </w:r>
    </w:p>
    <w:p w14:paraId="58E7891E" w14:textId="77777777" w:rsidR="00602AC0" w:rsidRPr="003B2883" w:rsidRDefault="00602AC0" w:rsidP="00602AC0">
      <w:pPr>
        <w:pStyle w:val="PL"/>
      </w:pPr>
      <w:r w:rsidRPr="003B2883">
        <w:t xml:space="preserve">          description: Non UE N2 Info Subscription successfully created.</w:t>
      </w:r>
    </w:p>
    <w:p w14:paraId="458416EB" w14:textId="77777777" w:rsidR="00602AC0" w:rsidRPr="003B2883" w:rsidRDefault="00602AC0" w:rsidP="00602AC0">
      <w:pPr>
        <w:pStyle w:val="PL"/>
      </w:pPr>
      <w:r w:rsidRPr="003B2883">
        <w:t xml:space="preserve">          headers:</w:t>
      </w:r>
    </w:p>
    <w:p w14:paraId="77701919" w14:textId="77777777" w:rsidR="00602AC0" w:rsidRPr="003B2883" w:rsidRDefault="00602AC0" w:rsidP="00602AC0">
      <w:pPr>
        <w:pStyle w:val="PL"/>
      </w:pPr>
      <w:r w:rsidRPr="003B2883">
        <w:t xml:space="preserve">            Location:</w:t>
      </w:r>
    </w:p>
    <w:p w14:paraId="227FCB38"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1BA3F5FE" w14:textId="77777777" w:rsidR="00602AC0" w:rsidRPr="003B2883" w:rsidRDefault="00602AC0" w:rsidP="00602AC0">
      <w:pPr>
        <w:pStyle w:val="PL"/>
      </w:pPr>
      <w:r w:rsidRPr="003B2883">
        <w:t xml:space="preserve">              required: true</w:t>
      </w:r>
    </w:p>
    <w:p w14:paraId="7C20D228" w14:textId="77777777" w:rsidR="00602AC0" w:rsidRPr="003B2883" w:rsidRDefault="00602AC0" w:rsidP="00602AC0">
      <w:pPr>
        <w:pStyle w:val="PL"/>
      </w:pPr>
      <w:r w:rsidRPr="003B2883">
        <w:t xml:space="preserve">              schema:</w:t>
      </w:r>
    </w:p>
    <w:p w14:paraId="122B5447" w14:textId="77777777" w:rsidR="00602AC0" w:rsidRPr="003B2883" w:rsidRDefault="00602AC0" w:rsidP="00602AC0">
      <w:pPr>
        <w:pStyle w:val="PL"/>
      </w:pPr>
      <w:r w:rsidRPr="003B2883">
        <w:t xml:space="preserve">                type: string</w:t>
      </w:r>
    </w:p>
    <w:p w14:paraId="234CD221" w14:textId="77777777" w:rsidR="00602AC0" w:rsidRPr="003B2883" w:rsidRDefault="00602AC0" w:rsidP="00602AC0">
      <w:pPr>
        <w:pStyle w:val="PL"/>
      </w:pPr>
      <w:r w:rsidRPr="003B2883">
        <w:t xml:space="preserve">          content:</w:t>
      </w:r>
    </w:p>
    <w:p w14:paraId="55260784" w14:textId="77777777" w:rsidR="00602AC0" w:rsidRPr="003B2883" w:rsidRDefault="00602AC0" w:rsidP="00602AC0">
      <w:pPr>
        <w:pStyle w:val="PL"/>
      </w:pPr>
      <w:r w:rsidRPr="003B2883">
        <w:t xml:space="preserve">            application/json:</w:t>
      </w:r>
    </w:p>
    <w:p w14:paraId="2EFB3064" w14:textId="77777777" w:rsidR="00602AC0" w:rsidRPr="003B2883" w:rsidRDefault="00602AC0" w:rsidP="00602AC0">
      <w:pPr>
        <w:pStyle w:val="PL"/>
      </w:pPr>
      <w:r w:rsidRPr="003B2883">
        <w:t xml:space="preserve">              schema:</w:t>
      </w:r>
    </w:p>
    <w:p w14:paraId="757C3335" w14:textId="77777777" w:rsidR="00602AC0" w:rsidRDefault="00602AC0" w:rsidP="00602AC0">
      <w:pPr>
        <w:pStyle w:val="PL"/>
      </w:pPr>
      <w:r w:rsidRPr="003B2883">
        <w:t xml:space="preserve">                $ref: '#/components/schemas/NonUeN2InfoSubscriptionCreatedData'</w:t>
      </w:r>
    </w:p>
    <w:p w14:paraId="38C57203" w14:textId="085C84C1"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605D8E91" w14:textId="3C5B3435" w:rsidR="003400CD" w:rsidRPr="002E5CBA" w:rsidRDefault="003400CD" w:rsidP="0053371B">
      <w:pPr>
        <w:pStyle w:val="PL"/>
        <w:rPr>
          <w:lang w:val="en-US"/>
        </w:rPr>
      </w:pPr>
      <w:r>
        <w:rPr>
          <w:lang w:val="en-US"/>
        </w:rPr>
        <w:t xml:space="preserve">          $ref: </w:t>
      </w:r>
      <w:r w:rsidRPr="00690A26">
        <w:t>'TS29571_CommonData.yaml#/components/</w:t>
      </w:r>
      <w:r>
        <w:t>responses/307'</w:t>
      </w:r>
    </w:p>
    <w:p w14:paraId="507C099B" w14:textId="718EE229" w:rsidR="0053371B" w:rsidRDefault="0053371B" w:rsidP="0053371B">
      <w:pPr>
        <w:pStyle w:val="PL"/>
        <w:rPr>
          <w:lang w:val="en-US"/>
        </w:rPr>
      </w:pPr>
      <w:r w:rsidRPr="00046E6A">
        <w:rPr>
          <w:lang w:val="en-US"/>
        </w:rPr>
        <w:t xml:space="preserve">        '308':</w:t>
      </w:r>
    </w:p>
    <w:p w14:paraId="11873A28" w14:textId="52B5F144" w:rsidR="003400CD" w:rsidRPr="00046E6A" w:rsidRDefault="003400CD" w:rsidP="0053371B">
      <w:pPr>
        <w:pStyle w:val="PL"/>
        <w:rPr>
          <w:lang w:val="en-US"/>
        </w:rPr>
      </w:pPr>
      <w:r>
        <w:rPr>
          <w:lang w:val="en-US"/>
        </w:rPr>
        <w:t xml:space="preserve">          $ref: </w:t>
      </w:r>
      <w:r w:rsidRPr="00690A26">
        <w:t>'TS29571_CommonData.yaml#/components/</w:t>
      </w:r>
      <w:r>
        <w:t>responses/308'</w:t>
      </w:r>
    </w:p>
    <w:p w14:paraId="2BF53C9D" w14:textId="77777777" w:rsidR="00602AC0" w:rsidRPr="003B2883" w:rsidRDefault="00602AC0" w:rsidP="00602AC0">
      <w:pPr>
        <w:pStyle w:val="PL"/>
      </w:pPr>
      <w:r w:rsidRPr="003B2883">
        <w:t xml:space="preserve">        '400':</w:t>
      </w:r>
    </w:p>
    <w:p w14:paraId="7A232FA5" w14:textId="77777777" w:rsidR="00602AC0" w:rsidRPr="003B2883" w:rsidRDefault="00602AC0" w:rsidP="00602AC0">
      <w:pPr>
        <w:pStyle w:val="PL"/>
      </w:pPr>
      <w:r w:rsidRPr="003B2883">
        <w:t xml:space="preserve">          $ref: 'TS29571_CommonData.yaml#/components/responses/400'</w:t>
      </w:r>
    </w:p>
    <w:p w14:paraId="32E7BA43" w14:textId="77777777" w:rsidR="00602AC0" w:rsidRPr="003B2883" w:rsidRDefault="00602AC0" w:rsidP="00602AC0">
      <w:pPr>
        <w:pStyle w:val="PL"/>
      </w:pPr>
      <w:r w:rsidRPr="003B2883">
        <w:t xml:space="preserve">        '403':</w:t>
      </w:r>
    </w:p>
    <w:p w14:paraId="7EE176C6" w14:textId="77777777" w:rsidR="00602AC0" w:rsidRPr="003B2883" w:rsidRDefault="00602AC0" w:rsidP="00602AC0">
      <w:pPr>
        <w:pStyle w:val="PL"/>
      </w:pPr>
      <w:r w:rsidRPr="003B2883">
        <w:t xml:space="preserve">          $ref: 'TS29571_CommonData.yaml#/components/responses/403'</w:t>
      </w:r>
    </w:p>
    <w:p w14:paraId="2A96935A" w14:textId="77777777" w:rsidR="00602AC0" w:rsidRPr="003B2883" w:rsidRDefault="00602AC0" w:rsidP="00602AC0">
      <w:pPr>
        <w:pStyle w:val="PL"/>
      </w:pPr>
      <w:r w:rsidRPr="003B2883">
        <w:t xml:space="preserve">        '411':</w:t>
      </w:r>
    </w:p>
    <w:p w14:paraId="6D9F9C44" w14:textId="77777777" w:rsidR="00602AC0" w:rsidRPr="003B2883" w:rsidRDefault="00602AC0" w:rsidP="00602AC0">
      <w:pPr>
        <w:pStyle w:val="PL"/>
      </w:pPr>
      <w:r w:rsidRPr="003B2883">
        <w:t xml:space="preserve">          $ref: 'TS29571_CommonData.yaml#/components/responses/411'</w:t>
      </w:r>
    </w:p>
    <w:p w14:paraId="1F3ABBDD" w14:textId="77777777" w:rsidR="00602AC0" w:rsidRPr="003B2883" w:rsidRDefault="00602AC0" w:rsidP="00602AC0">
      <w:pPr>
        <w:pStyle w:val="PL"/>
      </w:pPr>
      <w:r w:rsidRPr="003B2883">
        <w:t xml:space="preserve">        '413':</w:t>
      </w:r>
    </w:p>
    <w:p w14:paraId="2B45DB23" w14:textId="77777777" w:rsidR="00602AC0" w:rsidRPr="003B2883" w:rsidRDefault="00602AC0" w:rsidP="00602AC0">
      <w:pPr>
        <w:pStyle w:val="PL"/>
      </w:pPr>
      <w:r w:rsidRPr="003B2883">
        <w:t xml:space="preserve">          $ref: 'TS29571_CommonData.yaml#/components/responses/413'</w:t>
      </w:r>
    </w:p>
    <w:p w14:paraId="31F49CFD" w14:textId="77777777" w:rsidR="00602AC0" w:rsidRPr="003B2883" w:rsidRDefault="00602AC0" w:rsidP="00602AC0">
      <w:pPr>
        <w:pStyle w:val="PL"/>
      </w:pPr>
      <w:r w:rsidRPr="003B2883">
        <w:t xml:space="preserve">        '415':</w:t>
      </w:r>
    </w:p>
    <w:p w14:paraId="1037767F" w14:textId="77777777" w:rsidR="00602AC0" w:rsidRPr="003B2883" w:rsidRDefault="00602AC0" w:rsidP="00602AC0">
      <w:pPr>
        <w:pStyle w:val="PL"/>
      </w:pPr>
      <w:r w:rsidRPr="003B2883">
        <w:t xml:space="preserve">          $ref: 'TS29571_CommonData.yaml#/components/responses/415'</w:t>
      </w:r>
    </w:p>
    <w:p w14:paraId="3AC99EC8" w14:textId="77777777" w:rsidR="00602AC0" w:rsidRPr="003B2883" w:rsidRDefault="00602AC0" w:rsidP="00602AC0">
      <w:pPr>
        <w:pStyle w:val="PL"/>
      </w:pPr>
      <w:r w:rsidRPr="003B2883">
        <w:t xml:space="preserve">        '429':</w:t>
      </w:r>
    </w:p>
    <w:p w14:paraId="63DD44C8" w14:textId="77777777" w:rsidR="00602AC0" w:rsidRPr="003B2883" w:rsidRDefault="00602AC0" w:rsidP="00602AC0">
      <w:pPr>
        <w:pStyle w:val="PL"/>
      </w:pPr>
      <w:r w:rsidRPr="003B2883">
        <w:t xml:space="preserve">          $ref: 'TS29571_CommonData.yaml#/components/responses/429'</w:t>
      </w:r>
    </w:p>
    <w:p w14:paraId="3AA49C9A" w14:textId="77777777" w:rsidR="00602AC0" w:rsidRPr="003B2883" w:rsidRDefault="00602AC0" w:rsidP="00602AC0">
      <w:pPr>
        <w:pStyle w:val="PL"/>
      </w:pPr>
      <w:r w:rsidRPr="003B2883">
        <w:t xml:space="preserve">        '500':</w:t>
      </w:r>
    </w:p>
    <w:p w14:paraId="581881A8" w14:textId="77777777" w:rsidR="00602AC0" w:rsidRPr="003B2883" w:rsidRDefault="00602AC0" w:rsidP="00602AC0">
      <w:pPr>
        <w:pStyle w:val="PL"/>
      </w:pPr>
      <w:r w:rsidRPr="003B2883">
        <w:t xml:space="preserve">          $ref: 'TS29571_CommonData.yaml#/components/responses/500'</w:t>
      </w:r>
    </w:p>
    <w:p w14:paraId="3F32EF56" w14:textId="77777777" w:rsidR="00602AC0" w:rsidRPr="003B2883" w:rsidRDefault="00602AC0" w:rsidP="00602AC0">
      <w:pPr>
        <w:pStyle w:val="PL"/>
      </w:pPr>
      <w:r w:rsidRPr="003B2883">
        <w:t xml:space="preserve">        '503':</w:t>
      </w:r>
    </w:p>
    <w:p w14:paraId="20147FE6" w14:textId="77777777" w:rsidR="00602AC0" w:rsidRPr="003B2883" w:rsidRDefault="00602AC0" w:rsidP="00602AC0">
      <w:pPr>
        <w:pStyle w:val="PL"/>
      </w:pPr>
      <w:r w:rsidRPr="003B2883">
        <w:t xml:space="preserve">          $ref: 'TS29571_CommonData.yaml#/components/responses/503'</w:t>
      </w:r>
    </w:p>
    <w:p w14:paraId="4D7B633C" w14:textId="77777777" w:rsidR="00602AC0" w:rsidRPr="003B2883" w:rsidRDefault="00602AC0" w:rsidP="00602AC0">
      <w:pPr>
        <w:pStyle w:val="PL"/>
      </w:pPr>
      <w:r w:rsidRPr="003B2883">
        <w:t xml:space="preserve">        default:</w:t>
      </w:r>
    </w:p>
    <w:p w14:paraId="119AD5FB" w14:textId="77777777" w:rsidR="00602AC0" w:rsidRPr="003B2883" w:rsidRDefault="00602AC0" w:rsidP="00602AC0">
      <w:pPr>
        <w:pStyle w:val="PL"/>
      </w:pPr>
      <w:r w:rsidRPr="003B2883">
        <w:t xml:space="preserve">          description: Unexpected error</w:t>
      </w:r>
    </w:p>
    <w:p w14:paraId="7C0FC836" w14:textId="77777777" w:rsidR="00602AC0" w:rsidRPr="003B2883" w:rsidRDefault="00602AC0" w:rsidP="00602AC0">
      <w:pPr>
        <w:pStyle w:val="PL"/>
      </w:pPr>
      <w:r w:rsidRPr="003B2883">
        <w:t xml:space="preserve">      callbacks:</w:t>
      </w:r>
    </w:p>
    <w:p w14:paraId="0480AB25" w14:textId="77777777" w:rsidR="00602AC0" w:rsidRPr="003B2883" w:rsidRDefault="00602AC0" w:rsidP="00602AC0">
      <w:pPr>
        <w:pStyle w:val="PL"/>
      </w:pPr>
      <w:r w:rsidRPr="003B2883">
        <w:t xml:space="preserve">        onN2InfoNotify:</w:t>
      </w:r>
    </w:p>
    <w:p w14:paraId="573250BB" w14:textId="77777777" w:rsidR="00602AC0" w:rsidRPr="003B2883" w:rsidRDefault="00602AC0" w:rsidP="00602AC0">
      <w:pPr>
        <w:pStyle w:val="PL"/>
      </w:pPr>
      <w:r w:rsidRPr="003B2883">
        <w:t xml:space="preserve">          '{$request.body#/n2NotifyCallbackUri}':</w:t>
      </w:r>
    </w:p>
    <w:p w14:paraId="404FE8CE" w14:textId="77777777" w:rsidR="00602AC0" w:rsidRPr="003B2883" w:rsidRDefault="00602AC0" w:rsidP="00602AC0">
      <w:pPr>
        <w:pStyle w:val="PL"/>
      </w:pPr>
      <w:r w:rsidRPr="003B2883">
        <w:t xml:space="preserve">            post:</w:t>
      </w:r>
    </w:p>
    <w:p w14:paraId="54A2FCA1" w14:textId="77777777" w:rsidR="00602AC0" w:rsidRPr="003B2883" w:rsidRDefault="00602AC0" w:rsidP="00602AC0">
      <w:pPr>
        <w:pStyle w:val="PL"/>
      </w:pPr>
      <w:r w:rsidRPr="003B2883">
        <w:t xml:space="preserve">              summary: Namf_Communication Non UE N2 Info Notify service Operation</w:t>
      </w:r>
    </w:p>
    <w:p w14:paraId="0BC28582" w14:textId="77777777" w:rsidR="00602AC0" w:rsidRPr="003B2883" w:rsidRDefault="00602AC0" w:rsidP="00602AC0">
      <w:pPr>
        <w:pStyle w:val="PL"/>
      </w:pPr>
      <w:r w:rsidRPr="003B2883">
        <w:t xml:space="preserve">              tags:</w:t>
      </w:r>
    </w:p>
    <w:p w14:paraId="4088779C" w14:textId="77777777" w:rsidR="00602AC0" w:rsidRPr="003B2883" w:rsidRDefault="00602AC0" w:rsidP="00602AC0">
      <w:pPr>
        <w:pStyle w:val="PL"/>
      </w:pPr>
      <w:r w:rsidRPr="003B2883">
        <w:t xml:space="preserve">                - Non UE N2 Info Notify</w:t>
      </w:r>
    </w:p>
    <w:p w14:paraId="4E617C07" w14:textId="77777777" w:rsidR="00602AC0" w:rsidRPr="003B2883" w:rsidRDefault="00602AC0" w:rsidP="00602AC0">
      <w:pPr>
        <w:pStyle w:val="PL"/>
      </w:pPr>
      <w:r w:rsidRPr="003B2883">
        <w:t xml:space="preserve">              operationId: NonUeN2InfoNotify</w:t>
      </w:r>
    </w:p>
    <w:p w14:paraId="0CE00904" w14:textId="77777777" w:rsidR="00602AC0" w:rsidRPr="003B2883" w:rsidRDefault="00602AC0" w:rsidP="00602AC0">
      <w:pPr>
        <w:pStyle w:val="PL"/>
      </w:pPr>
      <w:r w:rsidRPr="003B2883">
        <w:lastRenderedPageBreak/>
        <w:t xml:space="preserve">              requestBody:</w:t>
      </w:r>
    </w:p>
    <w:p w14:paraId="09C68438" w14:textId="77777777" w:rsidR="00602AC0" w:rsidRPr="003B2883" w:rsidRDefault="00602AC0" w:rsidP="00602AC0">
      <w:pPr>
        <w:pStyle w:val="PL"/>
      </w:pPr>
      <w:r w:rsidRPr="003B2883">
        <w:t xml:space="preserve">                description: Non UE N2 Informat</w:t>
      </w:r>
      <w:r>
        <w:t>i</w:t>
      </w:r>
      <w:r w:rsidRPr="003B2883">
        <w:t>on Notification</w:t>
      </w:r>
    </w:p>
    <w:p w14:paraId="1FCB20CD" w14:textId="77777777" w:rsidR="00602AC0" w:rsidRPr="003B2883" w:rsidRDefault="00602AC0" w:rsidP="00602AC0">
      <w:pPr>
        <w:pStyle w:val="PL"/>
      </w:pPr>
      <w:r w:rsidRPr="003B2883">
        <w:t xml:space="preserve">                content:</w:t>
      </w:r>
    </w:p>
    <w:p w14:paraId="4EB624C0" w14:textId="77777777" w:rsidR="00602AC0" w:rsidRPr="003B2883" w:rsidRDefault="00602AC0" w:rsidP="00602AC0">
      <w:pPr>
        <w:pStyle w:val="PL"/>
      </w:pPr>
      <w:r w:rsidRPr="003B2883">
        <w:t xml:space="preserve">                  application/json:</w:t>
      </w:r>
    </w:p>
    <w:p w14:paraId="3CACB025" w14:textId="77777777" w:rsidR="00602AC0" w:rsidRPr="003B2883" w:rsidRDefault="00602AC0" w:rsidP="00602AC0">
      <w:pPr>
        <w:pStyle w:val="PL"/>
      </w:pPr>
      <w:r w:rsidRPr="003B2883">
        <w:t xml:space="preserve">                    schema:</w:t>
      </w:r>
    </w:p>
    <w:p w14:paraId="47EE3F7A" w14:textId="77777777" w:rsidR="00602AC0" w:rsidRPr="003B2883" w:rsidRDefault="00602AC0" w:rsidP="00602AC0">
      <w:pPr>
        <w:pStyle w:val="PL"/>
      </w:pPr>
      <w:r w:rsidRPr="003B2883">
        <w:t xml:space="preserve">                      $ref: '#/components/schemas/N2InformationNotification'</w:t>
      </w:r>
    </w:p>
    <w:p w14:paraId="1A060277" w14:textId="77777777" w:rsidR="00602AC0" w:rsidRPr="003B2883" w:rsidRDefault="00602AC0" w:rsidP="00602AC0">
      <w:pPr>
        <w:pStyle w:val="PL"/>
      </w:pPr>
      <w:r w:rsidRPr="003B2883">
        <w:t xml:space="preserve">                  multipart/related:  # message with binary body part(s)</w:t>
      </w:r>
    </w:p>
    <w:p w14:paraId="73994C38" w14:textId="77777777" w:rsidR="00602AC0" w:rsidRPr="003B2883" w:rsidRDefault="00602AC0" w:rsidP="00602AC0">
      <w:pPr>
        <w:pStyle w:val="PL"/>
      </w:pPr>
      <w:r w:rsidRPr="003B2883">
        <w:t xml:space="preserve">                    schema:</w:t>
      </w:r>
    </w:p>
    <w:p w14:paraId="5B0DFB00" w14:textId="77777777" w:rsidR="00602AC0" w:rsidRPr="003B2883" w:rsidRDefault="00602AC0" w:rsidP="00602AC0">
      <w:pPr>
        <w:pStyle w:val="PL"/>
      </w:pPr>
      <w:r w:rsidRPr="003B2883">
        <w:t xml:space="preserve">                      type: object</w:t>
      </w:r>
    </w:p>
    <w:p w14:paraId="4263162D" w14:textId="77777777" w:rsidR="00602AC0" w:rsidRPr="003B2883" w:rsidRDefault="00602AC0" w:rsidP="00602AC0">
      <w:pPr>
        <w:pStyle w:val="PL"/>
      </w:pPr>
      <w:r w:rsidRPr="003B2883">
        <w:t xml:space="preserve">                      properties: # Request parts</w:t>
      </w:r>
    </w:p>
    <w:p w14:paraId="6E569AC1" w14:textId="77777777" w:rsidR="00602AC0" w:rsidRPr="003B2883" w:rsidRDefault="00602AC0" w:rsidP="00602AC0">
      <w:pPr>
        <w:pStyle w:val="PL"/>
      </w:pPr>
      <w:r w:rsidRPr="003B2883">
        <w:t xml:space="preserve">                        jsonData:</w:t>
      </w:r>
    </w:p>
    <w:p w14:paraId="0B7BD939" w14:textId="77777777" w:rsidR="00602AC0" w:rsidRPr="003B2883" w:rsidRDefault="00602AC0" w:rsidP="00602AC0">
      <w:pPr>
        <w:pStyle w:val="PL"/>
      </w:pPr>
      <w:r w:rsidRPr="003B2883">
        <w:t xml:space="preserve">                          $ref: '#/components/schemas/N2InformationNotification'</w:t>
      </w:r>
    </w:p>
    <w:p w14:paraId="294923F8" w14:textId="77777777" w:rsidR="00602AC0" w:rsidRPr="003B2883" w:rsidRDefault="00602AC0" w:rsidP="00602AC0">
      <w:pPr>
        <w:pStyle w:val="PL"/>
      </w:pPr>
      <w:r w:rsidRPr="003B2883">
        <w:t xml:space="preserve">                        binaryDataN2Information:</w:t>
      </w:r>
    </w:p>
    <w:p w14:paraId="75F5A6C6" w14:textId="77777777" w:rsidR="00602AC0" w:rsidRPr="003B2883" w:rsidRDefault="00602AC0" w:rsidP="00602AC0">
      <w:pPr>
        <w:pStyle w:val="PL"/>
      </w:pPr>
      <w:r w:rsidRPr="003B2883">
        <w:t xml:space="preserve">                          type: string</w:t>
      </w:r>
    </w:p>
    <w:p w14:paraId="6C0BF748" w14:textId="77777777" w:rsidR="00602AC0" w:rsidRPr="003B2883" w:rsidRDefault="00602AC0" w:rsidP="00602AC0">
      <w:pPr>
        <w:pStyle w:val="PL"/>
      </w:pPr>
      <w:r w:rsidRPr="003B2883">
        <w:t xml:space="preserve">                          format: binary</w:t>
      </w:r>
    </w:p>
    <w:p w14:paraId="221A8104" w14:textId="77777777" w:rsidR="00602AC0" w:rsidRPr="003B2883" w:rsidRDefault="00602AC0" w:rsidP="00602AC0">
      <w:pPr>
        <w:pStyle w:val="PL"/>
      </w:pPr>
      <w:r w:rsidRPr="003B2883">
        <w:t xml:space="preserve">                    encoding:</w:t>
      </w:r>
    </w:p>
    <w:p w14:paraId="6DD433AB" w14:textId="77777777" w:rsidR="00602AC0" w:rsidRPr="003B2883" w:rsidRDefault="00602AC0" w:rsidP="00602AC0">
      <w:pPr>
        <w:pStyle w:val="PL"/>
      </w:pPr>
      <w:r w:rsidRPr="003B2883">
        <w:t xml:space="preserve">                      jsonData:</w:t>
      </w:r>
    </w:p>
    <w:p w14:paraId="00CF1053" w14:textId="77777777" w:rsidR="00602AC0" w:rsidRPr="003B2883" w:rsidRDefault="00602AC0" w:rsidP="00602AC0">
      <w:pPr>
        <w:pStyle w:val="PL"/>
      </w:pPr>
      <w:r w:rsidRPr="003B2883">
        <w:t xml:space="preserve">                        contentType:  application/json</w:t>
      </w:r>
    </w:p>
    <w:p w14:paraId="22B1F488" w14:textId="77777777" w:rsidR="00602AC0" w:rsidRPr="003B2883" w:rsidRDefault="00602AC0" w:rsidP="00602AC0">
      <w:pPr>
        <w:pStyle w:val="PL"/>
      </w:pPr>
      <w:r w:rsidRPr="003B2883">
        <w:t xml:space="preserve">                      binaryDataN2Information:</w:t>
      </w:r>
    </w:p>
    <w:p w14:paraId="1FFEB79D" w14:textId="77777777" w:rsidR="00602AC0" w:rsidRPr="003B2883" w:rsidRDefault="00602AC0" w:rsidP="00602AC0">
      <w:pPr>
        <w:pStyle w:val="PL"/>
      </w:pPr>
      <w:r w:rsidRPr="003B2883">
        <w:t xml:space="preserve">                        contentType:  application/vnd.3gpp.ngap</w:t>
      </w:r>
    </w:p>
    <w:p w14:paraId="09D6B57A" w14:textId="77777777" w:rsidR="00602AC0" w:rsidRPr="003B2883" w:rsidRDefault="00602AC0" w:rsidP="00602AC0">
      <w:pPr>
        <w:pStyle w:val="PL"/>
      </w:pPr>
      <w:r w:rsidRPr="003B2883">
        <w:t xml:space="preserve">                        headers:</w:t>
      </w:r>
    </w:p>
    <w:p w14:paraId="0CFCC454" w14:textId="77777777" w:rsidR="00602AC0" w:rsidRPr="003B2883" w:rsidRDefault="00602AC0" w:rsidP="00602AC0">
      <w:pPr>
        <w:pStyle w:val="PL"/>
      </w:pPr>
      <w:r w:rsidRPr="003B2883">
        <w:t xml:space="preserve">                          Content-Id:</w:t>
      </w:r>
    </w:p>
    <w:p w14:paraId="580492C8" w14:textId="77777777" w:rsidR="00602AC0" w:rsidRPr="003B2883" w:rsidRDefault="00602AC0" w:rsidP="00602AC0">
      <w:pPr>
        <w:pStyle w:val="PL"/>
      </w:pPr>
      <w:r w:rsidRPr="003B2883">
        <w:t xml:space="preserve">                            schema:</w:t>
      </w:r>
    </w:p>
    <w:p w14:paraId="427FF70F" w14:textId="77777777" w:rsidR="00602AC0" w:rsidRPr="003B2883" w:rsidRDefault="00602AC0" w:rsidP="00602AC0">
      <w:pPr>
        <w:pStyle w:val="PL"/>
      </w:pPr>
      <w:r w:rsidRPr="003B2883">
        <w:t xml:space="preserve">                              type: string</w:t>
      </w:r>
    </w:p>
    <w:p w14:paraId="4235C7ED" w14:textId="77777777" w:rsidR="00602AC0" w:rsidRPr="003B2883" w:rsidRDefault="00602AC0" w:rsidP="00602AC0">
      <w:pPr>
        <w:pStyle w:val="PL"/>
      </w:pPr>
      <w:r w:rsidRPr="003B2883">
        <w:t xml:space="preserve">              responses:</w:t>
      </w:r>
    </w:p>
    <w:p w14:paraId="2443A1E5" w14:textId="77777777" w:rsidR="00602AC0" w:rsidRPr="003B2883" w:rsidRDefault="00602AC0" w:rsidP="00602AC0">
      <w:pPr>
        <w:pStyle w:val="PL"/>
      </w:pPr>
      <w:r w:rsidRPr="003B2883">
        <w:t xml:space="preserve">                '204':</w:t>
      </w:r>
    </w:p>
    <w:p w14:paraId="51A69D04" w14:textId="77777777" w:rsidR="00602AC0" w:rsidRDefault="00602AC0" w:rsidP="00602AC0">
      <w:pPr>
        <w:pStyle w:val="PL"/>
      </w:pPr>
      <w:r w:rsidRPr="003B2883">
        <w:t xml:space="preserve">                  description: Expected response to a successful callback processing</w:t>
      </w:r>
    </w:p>
    <w:p w14:paraId="7FE27F96" w14:textId="40D3FC20"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1F7C3B0F" w14:textId="20EB4A60" w:rsidR="003400CD" w:rsidRPr="002E5CBA" w:rsidRDefault="003400CD" w:rsidP="009010FD">
      <w:pPr>
        <w:pStyle w:val="PL"/>
        <w:rPr>
          <w:lang w:val="en-US"/>
        </w:rPr>
      </w:pPr>
      <w:r>
        <w:rPr>
          <w:lang w:val="en-US"/>
        </w:rPr>
        <w:t xml:space="preserve">                  $ref: </w:t>
      </w:r>
      <w:r w:rsidRPr="00690A26">
        <w:t>'TS29571_CommonData.yaml#/components/</w:t>
      </w:r>
      <w:r>
        <w:t>responses/307'</w:t>
      </w:r>
    </w:p>
    <w:p w14:paraId="77B0D084" w14:textId="049B6B3F" w:rsidR="009010FD" w:rsidRDefault="009010FD" w:rsidP="009010FD">
      <w:pPr>
        <w:pStyle w:val="PL"/>
        <w:rPr>
          <w:lang w:val="en-US"/>
        </w:rPr>
      </w:pPr>
      <w:r w:rsidRPr="003B2883">
        <w:t xml:space="preserve">        </w:t>
      </w:r>
      <w:r w:rsidRPr="00046E6A">
        <w:rPr>
          <w:lang w:val="en-US"/>
        </w:rPr>
        <w:t xml:space="preserve">        '308':</w:t>
      </w:r>
    </w:p>
    <w:p w14:paraId="596DF0C7" w14:textId="51BC9722" w:rsidR="003400CD" w:rsidRPr="00046E6A" w:rsidRDefault="003400CD" w:rsidP="009010FD">
      <w:pPr>
        <w:pStyle w:val="PL"/>
        <w:rPr>
          <w:lang w:val="en-US"/>
        </w:rPr>
      </w:pPr>
      <w:r>
        <w:rPr>
          <w:lang w:val="en-US"/>
        </w:rPr>
        <w:t xml:space="preserve">                  $ref: </w:t>
      </w:r>
      <w:r w:rsidRPr="00690A26">
        <w:t>'TS29571_CommonData.yaml#/components/</w:t>
      </w:r>
      <w:r>
        <w:t>responses/308'</w:t>
      </w:r>
    </w:p>
    <w:p w14:paraId="1688F1DB" w14:textId="77777777" w:rsidR="00602AC0" w:rsidRPr="003B2883" w:rsidRDefault="00602AC0" w:rsidP="00602AC0">
      <w:pPr>
        <w:pStyle w:val="PL"/>
      </w:pPr>
      <w:r w:rsidRPr="003B2883">
        <w:t xml:space="preserve">                '400':</w:t>
      </w:r>
    </w:p>
    <w:p w14:paraId="1EB31123" w14:textId="77777777" w:rsidR="00602AC0" w:rsidRPr="003B2883" w:rsidRDefault="00602AC0" w:rsidP="00602AC0">
      <w:pPr>
        <w:pStyle w:val="PL"/>
      </w:pPr>
      <w:r w:rsidRPr="003B2883">
        <w:t xml:space="preserve">                  $ref: 'TS29571_CommonData.yaml#/components/responses/400'</w:t>
      </w:r>
    </w:p>
    <w:p w14:paraId="56A5367E" w14:textId="77777777" w:rsidR="00602AC0" w:rsidRPr="003B2883" w:rsidRDefault="00602AC0" w:rsidP="00602AC0">
      <w:pPr>
        <w:pStyle w:val="PL"/>
      </w:pPr>
      <w:r w:rsidRPr="003B2883">
        <w:t xml:space="preserve">                '411':</w:t>
      </w:r>
    </w:p>
    <w:p w14:paraId="1B286441" w14:textId="77777777" w:rsidR="00602AC0" w:rsidRPr="003B2883" w:rsidRDefault="00602AC0" w:rsidP="00602AC0">
      <w:pPr>
        <w:pStyle w:val="PL"/>
      </w:pPr>
      <w:r w:rsidRPr="003B2883">
        <w:t xml:space="preserve">                  $ref: 'TS29571_CommonData.yaml#/components/responses/411'</w:t>
      </w:r>
    </w:p>
    <w:p w14:paraId="779ADB57" w14:textId="77777777" w:rsidR="00602AC0" w:rsidRPr="003B2883" w:rsidRDefault="00602AC0" w:rsidP="00602AC0">
      <w:pPr>
        <w:pStyle w:val="PL"/>
      </w:pPr>
      <w:r w:rsidRPr="003B2883">
        <w:t xml:space="preserve">                '413':</w:t>
      </w:r>
    </w:p>
    <w:p w14:paraId="0ADD8E9F" w14:textId="77777777" w:rsidR="00602AC0" w:rsidRPr="003B2883" w:rsidRDefault="00602AC0" w:rsidP="00602AC0">
      <w:pPr>
        <w:pStyle w:val="PL"/>
      </w:pPr>
      <w:r w:rsidRPr="003B2883">
        <w:t xml:space="preserve">                  $ref: 'TS29571_CommonData.yaml#/components/responses/413'</w:t>
      </w:r>
    </w:p>
    <w:p w14:paraId="70B52088" w14:textId="77777777" w:rsidR="00602AC0" w:rsidRPr="003B2883" w:rsidRDefault="00602AC0" w:rsidP="00602AC0">
      <w:pPr>
        <w:pStyle w:val="PL"/>
      </w:pPr>
      <w:r w:rsidRPr="003B2883">
        <w:t xml:space="preserve">                '415':</w:t>
      </w:r>
    </w:p>
    <w:p w14:paraId="6FADF924" w14:textId="77777777" w:rsidR="00602AC0" w:rsidRPr="003B2883" w:rsidRDefault="00602AC0" w:rsidP="00602AC0">
      <w:pPr>
        <w:pStyle w:val="PL"/>
      </w:pPr>
      <w:r w:rsidRPr="003B2883">
        <w:t xml:space="preserve">                  $ref: 'TS29571_CommonData.yaml#/components/responses/415'</w:t>
      </w:r>
    </w:p>
    <w:p w14:paraId="003BBE1D" w14:textId="77777777" w:rsidR="00602AC0" w:rsidRPr="003B2883" w:rsidRDefault="00602AC0" w:rsidP="00602AC0">
      <w:pPr>
        <w:pStyle w:val="PL"/>
        <w:rPr>
          <w:lang w:val="en-US"/>
        </w:rPr>
      </w:pPr>
      <w:r w:rsidRPr="003B2883">
        <w:t xml:space="preserve">        </w:t>
      </w:r>
      <w:r w:rsidRPr="003B2883">
        <w:rPr>
          <w:lang w:val="en-US"/>
        </w:rPr>
        <w:t xml:space="preserve">        '429':</w:t>
      </w:r>
    </w:p>
    <w:p w14:paraId="0EF8FE8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1497064" w14:textId="77777777" w:rsidR="00602AC0" w:rsidRPr="003B2883" w:rsidRDefault="00602AC0" w:rsidP="00602AC0">
      <w:pPr>
        <w:pStyle w:val="PL"/>
      </w:pPr>
      <w:r w:rsidRPr="003B2883">
        <w:t xml:space="preserve">                '500':</w:t>
      </w:r>
    </w:p>
    <w:p w14:paraId="79696B05" w14:textId="77777777" w:rsidR="00602AC0" w:rsidRPr="003B2883" w:rsidRDefault="00602AC0" w:rsidP="00602AC0">
      <w:pPr>
        <w:pStyle w:val="PL"/>
      </w:pPr>
      <w:r w:rsidRPr="003B2883">
        <w:t xml:space="preserve">                  $ref: 'TS29571_CommonData.yaml#/components/responses/500'</w:t>
      </w:r>
    </w:p>
    <w:p w14:paraId="5C3BA824" w14:textId="77777777" w:rsidR="00602AC0" w:rsidRPr="003B2883" w:rsidRDefault="00602AC0" w:rsidP="00602AC0">
      <w:pPr>
        <w:pStyle w:val="PL"/>
      </w:pPr>
      <w:r w:rsidRPr="003B2883">
        <w:t xml:space="preserve">                '503':</w:t>
      </w:r>
    </w:p>
    <w:p w14:paraId="77AE584C" w14:textId="77777777" w:rsidR="00602AC0" w:rsidRPr="003B2883" w:rsidRDefault="00602AC0" w:rsidP="00602AC0">
      <w:pPr>
        <w:pStyle w:val="PL"/>
      </w:pPr>
      <w:r w:rsidRPr="003B2883">
        <w:t xml:space="preserve">                  $ref: 'TS29571_CommonData.yaml#/components/responses/503'</w:t>
      </w:r>
    </w:p>
    <w:p w14:paraId="767E5909" w14:textId="77777777" w:rsidR="00602AC0" w:rsidRPr="003B2883" w:rsidRDefault="00602AC0" w:rsidP="00602AC0">
      <w:pPr>
        <w:pStyle w:val="PL"/>
      </w:pPr>
      <w:r w:rsidRPr="003B2883">
        <w:t xml:space="preserve">  /non-ue-n2-messages/subscriptions/{n2NotifySubscriptionId}:</w:t>
      </w:r>
    </w:p>
    <w:p w14:paraId="682AB12B" w14:textId="77777777" w:rsidR="00602AC0" w:rsidRPr="003B2883" w:rsidRDefault="00602AC0" w:rsidP="00602AC0">
      <w:pPr>
        <w:pStyle w:val="PL"/>
      </w:pPr>
      <w:r w:rsidRPr="003B2883">
        <w:t xml:space="preserve">    delete:</w:t>
      </w:r>
    </w:p>
    <w:p w14:paraId="48DBA50C" w14:textId="77777777" w:rsidR="00602AC0" w:rsidRPr="003B2883" w:rsidRDefault="00602AC0" w:rsidP="00602AC0">
      <w:pPr>
        <w:pStyle w:val="PL"/>
      </w:pPr>
      <w:r w:rsidRPr="003B2883">
        <w:t xml:space="preserve">      summary: Namf_Communication Non UE N2 Info UnSubscribe service Operation</w:t>
      </w:r>
    </w:p>
    <w:p w14:paraId="2D57A2D0" w14:textId="77777777" w:rsidR="00602AC0" w:rsidRPr="003B2883" w:rsidRDefault="00602AC0" w:rsidP="00602AC0">
      <w:pPr>
        <w:pStyle w:val="PL"/>
      </w:pPr>
      <w:r w:rsidRPr="003B2883">
        <w:t xml:space="preserve">      tags:</w:t>
      </w:r>
    </w:p>
    <w:p w14:paraId="160DDD28" w14:textId="77777777" w:rsidR="00602AC0" w:rsidRPr="003B2883" w:rsidRDefault="00602AC0" w:rsidP="00602AC0">
      <w:pPr>
        <w:pStyle w:val="PL"/>
      </w:pPr>
      <w:r w:rsidRPr="003B2883">
        <w:t xml:space="preserve">        - Non UE N2 Message Notification Individual Subscription (Document)</w:t>
      </w:r>
    </w:p>
    <w:p w14:paraId="2CEA07F9" w14:textId="77777777" w:rsidR="00602AC0" w:rsidRPr="003B2883" w:rsidRDefault="00602AC0" w:rsidP="00602AC0">
      <w:pPr>
        <w:pStyle w:val="PL"/>
      </w:pPr>
      <w:r w:rsidRPr="003B2883">
        <w:t xml:space="preserve">      operationId: NonUeN2InfoUnSubscribe</w:t>
      </w:r>
    </w:p>
    <w:p w14:paraId="29409707" w14:textId="77777777" w:rsidR="00602AC0" w:rsidRPr="003B2883" w:rsidRDefault="00602AC0" w:rsidP="00602AC0">
      <w:pPr>
        <w:pStyle w:val="PL"/>
      </w:pPr>
      <w:r w:rsidRPr="003B2883">
        <w:t xml:space="preserve">      parameters:</w:t>
      </w:r>
    </w:p>
    <w:p w14:paraId="2DEEAA88" w14:textId="77777777" w:rsidR="00602AC0" w:rsidRPr="003B2883" w:rsidRDefault="00602AC0" w:rsidP="00602AC0">
      <w:pPr>
        <w:pStyle w:val="PL"/>
      </w:pPr>
      <w:r w:rsidRPr="003B2883">
        <w:t xml:space="preserve">        - name: n2NotifySubscriptionId</w:t>
      </w:r>
    </w:p>
    <w:p w14:paraId="3810E5B8" w14:textId="77777777" w:rsidR="00602AC0" w:rsidRPr="003B2883" w:rsidRDefault="00602AC0" w:rsidP="00602AC0">
      <w:pPr>
        <w:pStyle w:val="PL"/>
      </w:pPr>
      <w:r w:rsidRPr="003B2883">
        <w:t xml:space="preserve">          in: path</w:t>
      </w:r>
    </w:p>
    <w:p w14:paraId="7B49942A" w14:textId="77777777" w:rsidR="00602AC0" w:rsidRPr="003B2883" w:rsidRDefault="00602AC0" w:rsidP="00602AC0">
      <w:pPr>
        <w:pStyle w:val="PL"/>
      </w:pPr>
      <w:r w:rsidRPr="003B2883">
        <w:t xml:space="preserve">          description: N2 info Subscription Identifier</w:t>
      </w:r>
    </w:p>
    <w:p w14:paraId="50C604AB" w14:textId="77777777" w:rsidR="00602AC0" w:rsidRPr="003B2883" w:rsidRDefault="00602AC0" w:rsidP="00602AC0">
      <w:pPr>
        <w:pStyle w:val="PL"/>
      </w:pPr>
      <w:r w:rsidRPr="003B2883">
        <w:t xml:space="preserve">          required: true</w:t>
      </w:r>
    </w:p>
    <w:p w14:paraId="57AE063C" w14:textId="77777777" w:rsidR="00602AC0" w:rsidRPr="003B2883" w:rsidRDefault="00602AC0" w:rsidP="00602AC0">
      <w:pPr>
        <w:pStyle w:val="PL"/>
      </w:pPr>
      <w:r w:rsidRPr="003B2883">
        <w:t xml:space="preserve">          schema:</w:t>
      </w:r>
    </w:p>
    <w:p w14:paraId="4A321E23" w14:textId="77777777" w:rsidR="00602AC0" w:rsidRPr="003B2883" w:rsidRDefault="00602AC0" w:rsidP="00602AC0">
      <w:pPr>
        <w:pStyle w:val="PL"/>
      </w:pPr>
      <w:r w:rsidRPr="003B2883">
        <w:t xml:space="preserve">            type: string</w:t>
      </w:r>
    </w:p>
    <w:p w14:paraId="7FBB0598" w14:textId="77777777" w:rsidR="00602AC0" w:rsidRPr="003B2883" w:rsidRDefault="00602AC0" w:rsidP="00602AC0">
      <w:pPr>
        <w:pStyle w:val="PL"/>
      </w:pPr>
      <w:r w:rsidRPr="003B2883">
        <w:t xml:space="preserve">      responses:</w:t>
      </w:r>
    </w:p>
    <w:p w14:paraId="44D2931A" w14:textId="77777777" w:rsidR="00602AC0" w:rsidRPr="003B2883" w:rsidRDefault="00602AC0" w:rsidP="00602AC0">
      <w:pPr>
        <w:pStyle w:val="PL"/>
      </w:pPr>
      <w:r w:rsidRPr="003B2883">
        <w:t xml:space="preserve">        '204':</w:t>
      </w:r>
    </w:p>
    <w:p w14:paraId="5D622216" w14:textId="77777777" w:rsidR="00602AC0" w:rsidRDefault="00602AC0" w:rsidP="00602AC0">
      <w:pPr>
        <w:pStyle w:val="PL"/>
      </w:pPr>
      <w:r w:rsidRPr="003B2883">
        <w:t xml:space="preserve">          description: Non UE N2 INfo Subscription successfully removed.</w:t>
      </w:r>
    </w:p>
    <w:p w14:paraId="18C29770" w14:textId="72D4461B"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54927EA8" w14:textId="5AAE0C38" w:rsidR="003400CD" w:rsidRPr="002E5CBA" w:rsidRDefault="003400CD" w:rsidP="002A2F2E">
      <w:pPr>
        <w:pStyle w:val="PL"/>
        <w:rPr>
          <w:lang w:val="en-US"/>
        </w:rPr>
      </w:pPr>
      <w:r>
        <w:rPr>
          <w:lang w:val="en-US"/>
        </w:rPr>
        <w:t xml:space="preserve">          $ref: </w:t>
      </w:r>
      <w:r w:rsidRPr="00690A26">
        <w:t>'TS29571_CommonData.yaml#/components/</w:t>
      </w:r>
      <w:r>
        <w:t>responses/307'</w:t>
      </w:r>
    </w:p>
    <w:p w14:paraId="327C359C" w14:textId="0C5D5529" w:rsidR="002A2F2E" w:rsidRDefault="002A2F2E" w:rsidP="002A2F2E">
      <w:pPr>
        <w:pStyle w:val="PL"/>
        <w:rPr>
          <w:lang w:val="en-US"/>
        </w:rPr>
      </w:pPr>
      <w:r w:rsidRPr="00046E6A">
        <w:rPr>
          <w:lang w:val="en-US"/>
        </w:rPr>
        <w:t xml:space="preserve">        '308':</w:t>
      </w:r>
    </w:p>
    <w:p w14:paraId="7398B459" w14:textId="212F849B" w:rsidR="003400CD" w:rsidRPr="00046E6A" w:rsidRDefault="003400CD" w:rsidP="002A2F2E">
      <w:pPr>
        <w:pStyle w:val="PL"/>
        <w:rPr>
          <w:lang w:val="en-US"/>
        </w:rPr>
      </w:pPr>
      <w:r>
        <w:rPr>
          <w:lang w:val="en-US"/>
        </w:rPr>
        <w:t xml:space="preserve">          $ref: </w:t>
      </w:r>
      <w:r w:rsidRPr="00690A26">
        <w:t>'TS29571_CommonData.yaml#/components/</w:t>
      </w:r>
      <w:r>
        <w:t>responses/308'</w:t>
      </w:r>
    </w:p>
    <w:p w14:paraId="4AD76E94" w14:textId="77777777" w:rsidR="00602AC0" w:rsidRPr="003B2883" w:rsidRDefault="00602AC0" w:rsidP="00602AC0">
      <w:pPr>
        <w:pStyle w:val="PL"/>
      </w:pPr>
      <w:r w:rsidRPr="003B2883">
        <w:t xml:space="preserve">        '400':</w:t>
      </w:r>
    </w:p>
    <w:p w14:paraId="45BA0A6B" w14:textId="77777777" w:rsidR="00602AC0" w:rsidRPr="003B2883" w:rsidRDefault="00602AC0" w:rsidP="00602AC0">
      <w:pPr>
        <w:pStyle w:val="PL"/>
      </w:pPr>
      <w:r w:rsidRPr="003B2883">
        <w:t xml:space="preserve">          $ref: 'TS29571_CommonData.yaml#/components/responses/400'</w:t>
      </w:r>
    </w:p>
    <w:p w14:paraId="0D2E7EDE" w14:textId="77777777" w:rsidR="00602AC0" w:rsidRPr="003B2883" w:rsidRDefault="00602AC0" w:rsidP="00602AC0">
      <w:pPr>
        <w:pStyle w:val="PL"/>
      </w:pPr>
      <w:r w:rsidRPr="003B2883">
        <w:t xml:space="preserve">        '429':</w:t>
      </w:r>
    </w:p>
    <w:p w14:paraId="4BC5D5E0" w14:textId="77777777" w:rsidR="00602AC0" w:rsidRPr="003B2883" w:rsidRDefault="00602AC0" w:rsidP="00602AC0">
      <w:pPr>
        <w:pStyle w:val="PL"/>
      </w:pPr>
      <w:r w:rsidRPr="003B2883">
        <w:t xml:space="preserve">          $ref: 'TS29571_CommonData.yaml#/components/responses/429'</w:t>
      </w:r>
    </w:p>
    <w:p w14:paraId="7FAADA4C" w14:textId="77777777" w:rsidR="00602AC0" w:rsidRPr="003B2883" w:rsidRDefault="00602AC0" w:rsidP="00602AC0">
      <w:pPr>
        <w:pStyle w:val="PL"/>
      </w:pPr>
      <w:r w:rsidRPr="003B2883">
        <w:t xml:space="preserve">        '500':</w:t>
      </w:r>
    </w:p>
    <w:p w14:paraId="58859356" w14:textId="77777777" w:rsidR="00602AC0" w:rsidRPr="003B2883" w:rsidRDefault="00602AC0" w:rsidP="00602AC0">
      <w:pPr>
        <w:pStyle w:val="PL"/>
      </w:pPr>
      <w:r w:rsidRPr="003B2883">
        <w:t xml:space="preserve">          $ref: 'TS29571_CommonData.yaml#/components/responses/500'</w:t>
      </w:r>
    </w:p>
    <w:p w14:paraId="177242A8" w14:textId="77777777" w:rsidR="00602AC0" w:rsidRPr="003B2883" w:rsidRDefault="00602AC0" w:rsidP="00602AC0">
      <w:pPr>
        <w:pStyle w:val="PL"/>
      </w:pPr>
      <w:r w:rsidRPr="003B2883">
        <w:t xml:space="preserve">        '503':</w:t>
      </w:r>
    </w:p>
    <w:p w14:paraId="1573D68A" w14:textId="77777777" w:rsidR="00602AC0" w:rsidRPr="003B2883" w:rsidRDefault="00602AC0" w:rsidP="00602AC0">
      <w:pPr>
        <w:pStyle w:val="PL"/>
      </w:pPr>
      <w:r w:rsidRPr="003B2883">
        <w:t xml:space="preserve">          $ref: 'TS29571_CommonData.yaml#/components/responses/503'</w:t>
      </w:r>
    </w:p>
    <w:p w14:paraId="17FA25C1" w14:textId="77777777" w:rsidR="00602AC0" w:rsidRPr="003B2883" w:rsidRDefault="00602AC0" w:rsidP="00602AC0">
      <w:pPr>
        <w:pStyle w:val="PL"/>
      </w:pPr>
      <w:r w:rsidRPr="003B2883">
        <w:t xml:space="preserve">  /subscriptions:</w:t>
      </w:r>
    </w:p>
    <w:p w14:paraId="72872ABC" w14:textId="77777777" w:rsidR="00602AC0" w:rsidRPr="003B2883" w:rsidRDefault="00602AC0" w:rsidP="00602AC0">
      <w:pPr>
        <w:pStyle w:val="PL"/>
      </w:pPr>
      <w:r w:rsidRPr="003B2883">
        <w:t xml:space="preserve">    post:</w:t>
      </w:r>
    </w:p>
    <w:p w14:paraId="467F7564" w14:textId="77777777" w:rsidR="00602AC0" w:rsidRPr="003B2883" w:rsidRDefault="00602AC0" w:rsidP="00602AC0">
      <w:pPr>
        <w:pStyle w:val="PL"/>
      </w:pPr>
      <w:r w:rsidRPr="003B2883">
        <w:t xml:space="preserve">      summary: Namf_Communication AMF Status Change Subscribe service Operation</w:t>
      </w:r>
    </w:p>
    <w:p w14:paraId="22C76A5A" w14:textId="77777777" w:rsidR="00602AC0" w:rsidRPr="003B2883" w:rsidRDefault="00602AC0" w:rsidP="00602AC0">
      <w:pPr>
        <w:pStyle w:val="PL"/>
      </w:pPr>
      <w:r w:rsidRPr="003B2883">
        <w:t xml:space="preserve">      tags:</w:t>
      </w:r>
    </w:p>
    <w:p w14:paraId="5747BD2F" w14:textId="77777777" w:rsidR="00602AC0" w:rsidRPr="003B2883" w:rsidRDefault="00602AC0" w:rsidP="00602AC0">
      <w:pPr>
        <w:pStyle w:val="PL"/>
      </w:pPr>
      <w:r w:rsidRPr="003B2883">
        <w:t xml:space="preserve">        - subscriptions collection (Document)</w:t>
      </w:r>
    </w:p>
    <w:p w14:paraId="7631A0A4" w14:textId="77777777" w:rsidR="00602AC0" w:rsidRPr="003B2883" w:rsidRDefault="00602AC0" w:rsidP="00602AC0">
      <w:pPr>
        <w:pStyle w:val="PL"/>
      </w:pPr>
      <w:r w:rsidRPr="003B2883">
        <w:lastRenderedPageBreak/>
        <w:t xml:space="preserve">      operationId: AMFStatusChangeSubscribe</w:t>
      </w:r>
    </w:p>
    <w:p w14:paraId="68ECBB59" w14:textId="77777777" w:rsidR="00602AC0" w:rsidRPr="003B2883" w:rsidRDefault="00602AC0" w:rsidP="00602AC0">
      <w:pPr>
        <w:pStyle w:val="PL"/>
      </w:pPr>
      <w:r w:rsidRPr="003B2883">
        <w:t xml:space="preserve">      requestBody:</w:t>
      </w:r>
    </w:p>
    <w:p w14:paraId="5CDC2444" w14:textId="77777777" w:rsidR="00602AC0" w:rsidRPr="003B2883" w:rsidRDefault="00602AC0" w:rsidP="00602AC0">
      <w:pPr>
        <w:pStyle w:val="PL"/>
      </w:pPr>
      <w:r w:rsidRPr="003B2883">
        <w:t xml:space="preserve">        content:</w:t>
      </w:r>
    </w:p>
    <w:p w14:paraId="046823DE" w14:textId="77777777" w:rsidR="00602AC0" w:rsidRPr="003B2883" w:rsidRDefault="00602AC0" w:rsidP="00602AC0">
      <w:pPr>
        <w:pStyle w:val="PL"/>
      </w:pPr>
      <w:r w:rsidRPr="003B2883">
        <w:t xml:space="preserve">          application/json:</w:t>
      </w:r>
    </w:p>
    <w:p w14:paraId="2A34A2FD" w14:textId="77777777" w:rsidR="00602AC0" w:rsidRPr="003B2883" w:rsidRDefault="00602AC0" w:rsidP="00602AC0">
      <w:pPr>
        <w:pStyle w:val="PL"/>
      </w:pPr>
      <w:r w:rsidRPr="003B2883">
        <w:t xml:space="preserve">            schema:</w:t>
      </w:r>
    </w:p>
    <w:p w14:paraId="405D853F" w14:textId="77777777" w:rsidR="00602AC0" w:rsidRPr="003B2883" w:rsidRDefault="00602AC0" w:rsidP="00602AC0">
      <w:pPr>
        <w:pStyle w:val="PL"/>
      </w:pPr>
      <w:r w:rsidRPr="003B2883">
        <w:t xml:space="preserve">              $ref: '#/components/schemas/SubscriptionData'</w:t>
      </w:r>
    </w:p>
    <w:p w14:paraId="5ECDAAB6" w14:textId="77777777" w:rsidR="00602AC0" w:rsidRPr="003B2883" w:rsidRDefault="00602AC0" w:rsidP="00602AC0">
      <w:pPr>
        <w:pStyle w:val="PL"/>
      </w:pPr>
      <w:r w:rsidRPr="003B2883">
        <w:t xml:space="preserve">        required: true</w:t>
      </w:r>
    </w:p>
    <w:p w14:paraId="131AE661" w14:textId="77777777" w:rsidR="00602AC0" w:rsidRPr="003B2883" w:rsidRDefault="00602AC0" w:rsidP="00602AC0">
      <w:pPr>
        <w:pStyle w:val="PL"/>
      </w:pPr>
      <w:r w:rsidRPr="003B2883">
        <w:t xml:space="preserve">      responses:</w:t>
      </w:r>
    </w:p>
    <w:p w14:paraId="0A04DE0D" w14:textId="77777777" w:rsidR="00602AC0" w:rsidRPr="003B2883" w:rsidRDefault="00602AC0" w:rsidP="00602AC0">
      <w:pPr>
        <w:pStyle w:val="PL"/>
      </w:pPr>
      <w:r w:rsidRPr="003B2883">
        <w:t xml:space="preserve">        '201':</w:t>
      </w:r>
    </w:p>
    <w:p w14:paraId="77C73EC8" w14:textId="77777777" w:rsidR="00602AC0" w:rsidRPr="003B2883" w:rsidRDefault="00602AC0" w:rsidP="00602AC0">
      <w:pPr>
        <w:pStyle w:val="PL"/>
      </w:pPr>
      <w:r w:rsidRPr="003B2883">
        <w:t xml:space="preserve">          description: N1N2 Message Subscription successfully created.</w:t>
      </w:r>
    </w:p>
    <w:p w14:paraId="31C0895A" w14:textId="77777777" w:rsidR="00602AC0" w:rsidRPr="003B2883" w:rsidRDefault="00602AC0" w:rsidP="00602AC0">
      <w:pPr>
        <w:pStyle w:val="PL"/>
      </w:pPr>
      <w:r w:rsidRPr="003B2883">
        <w:t xml:space="preserve">          headers:</w:t>
      </w:r>
    </w:p>
    <w:p w14:paraId="4261FD90" w14:textId="77777777" w:rsidR="00602AC0" w:rsidRPr="003B2883" w:rsidRDefault="00602AC0" w:rsidP="00602AC0">
      <w:pPr>
        <w:pStyle w:val="PL"/>
      </w:pPr>
      <w:r w:rsidRPr="003B2883">
        <w:t xml:space="preserve">            Location:</w:t>
      </w:r>
    </w:p>
    <w:p w14:paraId="44495C2C"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D61DC2D" w14:textId="77777777" w:rsidR="00602AC0" w:rsidRPr="003B2883" w:rsidRDefault="00602AC0" w:rsidP="00602AC0">
      <w:pPr>
        <w:pStyle w:val="PL"/>
      </w:pPr>
      <w:r w:rsidRPr="003B2883">
        <w:t xml:space="preserve">              required: true</w:t>
      </w:r>
    </w:p>
    <w:p w14:paraId="3E487C2B" w14:textId="77777777" w:rsidR="00602AC0" w:rsidRPr="003B2883" w:rsidRDefault="00602AC0" w:rsidP="00602AC0">
      <w:pPr>
        <w:pStyle w:val="PL"/>
      </w:pPr>
      <w:r w:rsidRPr="003B2883">
        <w:t xml:space="preserve">              schema:</w:t>
      </w:r>
    </w:p>
    <w:p w14:paraId="7DD064F2" w14:textId="77777777" w:rsidR="00602AC0" w:rsidRPr="003B2883" w:rsidRDefault="00602AC0" w:rsidP="00602AC0">
      <w:pPr>
        <w:pStyle w:val="PL"/>
      </w:pPr>
      <w:r w:rsidRPr="003B2883">
        <w:t xml:space="preserve">                type: string</w:t>
      </w:r>
    </w:p>
    <w:p w14:paraId="3EBD8443" w14:textId="77777777" w:rsidR="00602AC0" w:rsidRPr="003B2883" w:rsidRDefault="00602AC0" w:rsidP="00602AC0">
      <w:pPr>
        <w:pStyle w:val="PL"/>
      </w:pPr>
      <w:r w:rsidRPr="003B2883">
        <w:t xml:space="preserve">          content:</w:t>
      </w:r>
    </w:p>
    <w:p w14:paraId="0787CAFF" w14:textId="77777777" w:rsidR="00602AC0" w:rsidRPr="003B2883" w:rsidRDefault="00602AC0" w:rsidP="00602AC0">
      <w:pPr>
        <w:pStyle w:val="PL"/>
      </w:pPr>
      <w:r w:rsidRPr="003B2883">
        <w:t xml:space="preserve">            application/json:</w:t>
      </w:r>
    </w:p>
    <w:p w14:paraId="7F834524" w14:textId="77777777" w:rsidR="00602AC0" w:rsidRPr="003B2883" w:rsidRDefault="00602AC0" w:rsidP="00602AC0">
      <w:pPr>
        <w:pStyle w:val="PL"/>
      </w:pPr>
      <w:r w:rsidRPr="003B2883">
        <w:t xml:space="preserve">              schema:</w:t>
      </w:r>
    </w:p>
    <w:p w14:paraId="6A00723B" w14:textId="77777777" w:rsidR="00602AC0" w:rsidRDefault="00602AC0" w:rsidP="00602AC0">
      <w:pPr>
        <w:pStyle w:val="PL"/>
      </w:pPr>
      <w:r w:rsidRPr="003B2883">
        <w:t xml:space="preserve">                $ref: '#/components/schemas/SubscriptionData'</w:t>
      </w:r>
    </w:p>
    <w:p w14:paraId="2E2B40E3" w14:textId="776559F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063A2F9B" w14:textId="269F51F4" w:rsidR="003400CD" w:rsidRPr="002E5CBA" w:rsidRDefault="003400CD" w:rsidP="002A2F2E">
      <w:pPr>
        <w:pStyle w:val="PL"/>
        <w:rPr>
          <w:lang w:val="en-US"/>
        </w:rPr>
      </w:pPr>
      <w:r>
        <w:rPr>
          <w:lang w:val="en-US"/>
        </w:rPr>
        <w:t xml:space="preserve">          $ref: </w:t>
      </w:r>
      <w:r w:rsidRPr="00690A26">
        <w:t>'TS29571_CommonData.yaml#/components/</w:t>
      </w:r>
      <w:r>
        <w:t>responses/307'</w:t>
      </w:r>
    </w:p>
    <w:p w14:paraId="3F5B2D6A" w14:textId="7334AD6D" w:rsidR="002A2F2E" w:rsidRDefault="002A2F2E" w:rsidP="002A2F2E">
      <w:pPr>
        <w:pStyle w:val="PL"/>
        <w:rPr>
          <w:lang w:val="en-US"/>
        </w:rPr>
      </w:pPr>
      <w:r w:rsidRPr="00046E6A">
        <w:rPr>
          <w:lang w:val="en-US"/>
        </w:rPr>
        <w:t xml:space="preserve">        '308':</w:t>
      </w:r>
    </w:p>
    <w:p w14:paraId="46EE170C" w14:textId="34582AEA" w:rsidR="003400CD" w:rsidRPr="00046E6A" w:rsidRDefault="003400CD" w:rsidP="002A2F2E">
      <w:pPr>
        <w:pStyle w:val="PL"/>
        <w:rPr>
          <w:lang w:val="en-US"/>
        </w:rPr>
      </w:pPr>
      <w:r>
        <w:rPr>
          <w:lang w:val="en-US"/>
        </w:rPr>
        <w:t xml:space="preserve">          $ref: </w:t>
      </w:r>
      <w:r w:rsidRPr="00690A26">
        <w:t>'TS29571_CommonData.yaml#/components/</w:t>
      </w:r>
      <w:r>
        <w:t>responses/308'</w:t>
      </w:r>
    </w:p>
    <w:p w14:paraId="2DDAE2DE" w14:textId="77777777" w:rsidR="00602AC0" w:rsidRPr="003B2883" w:rsidRDefault="00602AC0" w:rsidP="00602AC0">
      <w:pPr>
        <w:pStyle w:val="PL"/>
      </w:pPr>
      <w:r w:rsidRPr="003B2883">
        <w:t xml:space="preserve">        '400':</w:t>
      </w:r>
    </w:p>
    <w:p w14:paraId="413E3677" w14:textId="77777777" w:rsidR="00602AC0" w:rsidRPr="003B2883" w:rsidRDefault="00602AC0" w:rsidP="00602AC0">
      <w:pPr>
        <w:pStyle w:val="PL"/>
      </w:pPr>
      <w:r w:rsidRPr="003B2883">
        <w:t xml:space="preserve">          $ref: 'TS29571_CommonData.yaml#/components/responses/400'</w:t>
      </w:r>
    </w:p>
    <w:p w14:paraId="0ABC4894" w14:textId="77777777" w:rsidR="00602AC0" w:rsidRPr="003B2883" w:rsidRDefault="00602AC0" w:rsidP="00602AC0">
      <w:pPr>
        <w:pStyle w:val="PL"/>
      </w:pPr>
      <w:r w:rsidRPr="003B2883">
        <w:t xml:space="preserve">        '403':</w:t>
      </w:r>
    </w:p>
    <w:p w14:paraId="743904F8" w14:textId="77777777" w:rsidR="00602AC0" w:rsidRPr="003B2883" w:rsidRDefault="00602AC0" w:rsidP="00602AC0">
      <w:pPr>
        <w:pStyle w:val="PL"/>
      </w:pPr>
      <w:r w:rsidRPr="003B2883">
        <w:t xml:space="preserve">          $ref: 'TS29571_CommonData.yaml#/components/responses/403'</w:t>
      </w:r>
    </w:p>
    <w:p w14:paraId="4A808891" w14:textId="77777777" w:rsidR="00602AC0" w:rsidRPr="003B2883" w:rsidRDefault="00602AC0" w:rsidP="00602AC0">
      <w:pPr>
        <w:pStyle w:val="PL"/>
      </w:pPr>
      <w:r w:rsidRPr="003B2883">
        <w:t xml:space="preserve">        '411':</w:t>
      </w:r>
    </w:p>
    <w:p w14:paraId="400400DC" w14:textId="77777777" w:rsidR="00602AC0" w:rsidRPr="003B2883" w:rsidRDefault="00602AC0" w:rsidP="00602AC0">
      <w:pPr>
        <w:pStyle w:val="PL"/>
      </w:pPr>
      <w:r w:rsidRPr="003B2883">
        <w:t xml:space="preserve">          $ref: 'TS29571_CommonData.yaml#/components/responses/411'</w:t>
      </w:r>
    </w:p>
    <w:p w14:paraId="74A1DE1F" w14:textId="77777777" w:rsidR="00602AC0" w:rsidRPr="003B2883" w:rsidRDefault="00602AC0" w:rsidP="00602AC0">
      <w:pPr>
        <w:pStyle w:val="PL"/>
      </w:pPr>
      <w:r w:rsidRPr="003B2883">
        <w:t xml:space="preserve">        '413':</w:t>
      </w:r>
    </w:p>
    <w:p w14:paraId="00D3422D" w14:textId="77777777" w:rsidR="00602AC0" w:rsidRPr="003B2883" w:rsidRDefault="00602AC0" w:rsidP="00602AC0">
      <w:pPr>
        <w:pStyle w:val="PL"/>
      </w:pPr>
      <w:r w:rsidRPr="003B2883">
        <w:t xml:space="preserve">          $ref: 'TS29571_CommonData.yaml#/components/responses/413'</w:t>
      </w:r>
    </w:p>
    <w:p w14:paraId="439E7604" w14:textId="77777777" w:rsidR="00602AC0" w:rsidRPr="003B2883" w:rsidRDefault="00602AC0" w:rsidP="00602AC0">
      <w:pPr>
        <w:pStyle w:val="PL"/>
      </w:pPr>
      <w:r w:rsidRPr="003B2883">
        <w:t xml:space="preserve">        '415':</w:t>
      </w:r>
    </w:p>
    <w:p w14:paraId="31223DBD" w14:textId="77777777" w:rsidR="00602AC0" w:rsidRPr="003B2883" w:rsidRDefault="00602AC0" w:rsidP="00602AC0">
      <w:pPr>
        <w:pStyle w:val="PL"/>
      </w:pPr>
      <w:r w:rsidRPr="003B2883">
        <w:t xml:space="preserve">          $ref: 'TS29571_CommonData.yaml#/components/responses/415'</w:t>
      </w:r>
    </w:p>
    <w:p w14:paraId="09A74924" w14:textId="77777777" w:rsidR="00602AC0" w:rsidRPr="003B2883" w:rsidRDefault="00602AC0" w:rsidP="00602AC0">
      <w:pPr>
        <w:pStyle w:val="PL"/>
      </w:pPr>
      <w:r w:rsidRPr="003B2883">
        <w:t xml:space="preserve">        '429':</w:t>
      </w:r>
    </w:p>
    <w:p w14:paraId="71AD9682" w14:textId="77777777" w:rsidR="00602AC0" w:rsidRPr="003B2883" w:rsidRDefault="00602AC0" w:rsidP="00602AC0">
      <w:pPr>
        <w:pStyle w:val="PL"/>
      </w:pPr>
      <w:r w:rsidRPr="003B2883">
        <w:t xml:space="preserve">          $ref: 'TS29571_CommonData.yaml#/components/responses/429'</w:t>
      </w:r>
    </w:p>
    <w:p w14:paraId="2B73EE6A" w14:textId="77777777" w:rsidR="00602AC0" w:rsidRPr="003B2883" w:rsidRDefault="00602AC0" w:rsidP="00602AC0">
      <w:pPr>
        <w:pStyle w:val="PL"/>
      </w:pPr>
      <w:r w:rsidRPr="003B2883">
        <w:t xml:space="preserve">        '500':</w:t>
      </w:r>
    </w:p>
    <w:p w14:paraId="198E35A5" w14:textId="77777777" w:rsidR="00602AC0" w:rsidRPr="003B2883" w:rsidRDefault="00602AC0" w:rsidP="00602AC0">
      <w:pPr>
        <w:pStyle w:val="PL"/>
      </w:pPr>
      <w:r w:rsidRPr="003B2883">
        <w:t xml:space="preserve">          $ref: 'TS29571_CommonData.yaml#/components/responses/500'</w:t>
      </w:r>
    </w:p>
    <w:p w14:paraId="7FACCC4F" w14:textId="77777777" w:rsidR="00602AC0" w:rsidRPr="003B2883" w:rsidRDefault="00602AC0" w:rsidP="00602AC0">
      <w:pPr>
        <w:pStyle w:val="PL"/>
      </w:pPr>
      <w:r w:rsidRPr="003B2883">
        <w:t xml:space="preserve">        '503':</w:t>
      </w:r>
    </w:p>
    <w:p w14:paraId="2326FCF2" w14:textId="77777777" w:rsidR="00602AC0" w:rsidRPr="003B2883" w:rsidRDefault="00602AC0" w:rsidP="00602AC0">
      <w:pPr>
        <w:pStyle w:val="PL"/>
      </w:pPr>
      <w:r w:rsidRPr="003B2883">
        <w:t xml:space="preserve">          $ref: 'TS29571_CommonData.yaml#/components/responses/503'</w:t>
      </w:r>
    </w:p>
    <w:p w14:paraId="29C28856" w14:textId="77777777" w:rsidR="00602AC0" w:rsidRPr="003B2883" w:rsidRDefault="00602AC0" w:rsidP="00602AC0">
      <w:pPr>
        <w:pStyle w:val="PL"/>
      </w:pPr>
      <w:r w:rsidRPr="003B2883">
        <w:t xml:space="preserve">        default:</w:t>
      </w:r>
    </w:p>
    <w:p w14:paraId="26F51C77" w14:textId="77777777" w:rsidR="00602AC0" w:rsidRPr="003B2883" w:rsidRDefault="00602AC0" w:rsidP="00602AC0">
      <w:pPr>
        <w:pStyle w:val="PL"/>
      </w:pPr>
      <w:r w:rsidRPr="003B2883">
        <w:t xml:space="preserve">          description: Unexpected error</w:t>
      </w:r>
    </w:p>
    <w:p w14:paraId="2451D72D" w14:textId="77777777" w:rsidR="00602AC0" w:rsidRPr="003B2883" w:rsidRDefault="00602AC0" w:rsidP="00602AC0">
      <w:pPr>
        <w:pStyle w:val="PL"/>
      </w:pPr>
      <w:r w:rsidRPr="003B2883">
        <w:t xml:space="preserve">      callbacks:</w:t>
      </w:r>
    </w:p>
    <w:p w14:paraId="72B899EF" w14:textId="77777777" w:rsidR="00602AC0" w:rsidRPr="003B2883" w:rsidRDefault="00602AC0" w:rsidP="00602AC0">
      <w:pPr>
        <w:pStyle w:val="PL"/>
      </w:pPr>
      <w:r w:rsidRPr="003B2883">
        <w:t xml:space="preserve">        onAmfStatusChange:</w:t>
      </w:r>
    </w:p>
    <w:p w14:paraId="2EF655B2" w14:textId="77777777" w:rsidR="00602AC0" w:rsidRPr="003B2883" w:rsidRDefault="00602AC0" w:rsidP="00602AC0">
      <w:pPr>
        <w:pStyle w:val="PL"/>
      </w:pPr>
      <w:r w:rsidRPr="003B2883">
        <w:t xml:space="preserve">          '{$request.body#/amfStatusUri}':</w:t>
      </w:r>
    </w:p>
    <w:p w14:paraId="3B42487C" w14:textId="77777777" w:rsidR="00602AC0" w:rsidRPr="003B2883" w:rsidRDefault="00602AC0" w:rsidP="00602AC0">
      <w:pPr>
        <w:pStyle w:val="PL"/>
      </w:pPr>
      <w:r w:rsidRPr="003B2883">
        <w:t xml:space="preserve">            post:</w:t>
      </w:r>
    </w:p>
    <w:p w14:paraId="78E38713" w14:textId="77777777" w:rsidR="00602AC0" w:rsidRPr="003B2883" w:rsidRDefault="00602AC0" w:rsidP="00602AC0">
      <w:pPr>
        <w:pStyle w:val="PL"/>
      </w:pPr>
      <w:r w:rsidRPr="003B2883">
        <w:t xml:space="preserve">              summary: Amf Status Change Notify service Operation</w:t>
      </w:r>
    </w:p>
    <w:p w14:paraId="4BC1CF6D" w14:textId="77777777" w:rsidR="00602AC0" w:rsidRPr="003B2883" w:rsidRDefault="00602AC0" w:rsidP="00602AC0">
      <w:pPr>
        <w:pStyle w:val="PL"/>
      </w:pPr>
      <w:r w:rsidRPr="003B2883">
        <w:t xml:space="preserve">              tags:</w:t>
      </w:r>
    </w:p>
    <w:p w14:paraId="653F553F" w14:textId="77777777" w:rsidR="00602AC0" w:rsidRPr="003B2883" w:rsidRDefault="00602AC0" w:rsidP="00602AC0">
      <w:pPr>
        <w:pStyle w:val="PL"/>
      </w:pPr>
      <w:r w:rsidRPr="003B2883">
        <w:t xml:space="preserve">                - Amf Status Change Notify</w:t>
      </w:r>
    </w:p>
    <w:p w14:paraId="49B64B1F" w14:textId="77777777" w:rsidR="00602AC0" w:rsidRPr="003B2883" w:rsidRDefault="00602AC0" w:rsidP="00602AC0">
      <w:pPr>
        <w:pStyle w:val="PL"/>
      </w:pPr>
      <w:r w:rsidRPr="003B2883">
        <w:t xml:space="preserve">              operationId: AmfStatusChangeNotify</w:t>
      </w:r>
    </w:p>
    <w:p w14:paraId="716CBA0D" w14:textId="77777777" w:rsidR="00602AC0" w:rsidRPr="003B2883" w:rsidRDefault="00602AC0" w:rsidP="00602AC0">
      <w:pPr>
        <w:pStyle w:val="PL"/>
      </w:pPr>
      <w:r w:rsidRPr="003B2883">
        <w:t xml:space="preserve">              requestBody:</w:t>
      </w:r>
    </w:p>
    <w:p w14:paraId="732A8419" w14:textId="77777777" w:rsidR="00602AC0" w:rsidRPr="003B2883" w:rsidRDefault="00602AC0" w:rsidP="00602AC0">
      <w:pPr>
        <w:pStyle w:val="PL"/>
      </w:pPr>
      <w:r w:rsidRPr="003B2883">
        <w:t xml:space="preserve">                description: Amf Status Change Notification</w:t>
      </w:r>
    </w:p>
    <w:p w14:paraId="411AAB31" w14:textId="77777777" w:rsidR="00602AC0" w:rsidRPr="003B2883" w:rsidRDefault="00602AC0" w:rsidP="00602AC0">
      <w:pPr>
        <w:pStyle w:val="PL"/>
      </w:pPr>
      <w:r w:rsidRPr="003B2883">
        <w:t xml:space="preserve">                content:</w:t>
      </w:r>
    </w:p>
    <w:p w14:paraId="3726573C" w14:textId="77777777" w:rsidR="00602AC0" w:rsidRPr="003B2883" w:rsidRDefault="00602AC0" w:rsidP="00602AC0">
      <w:pPr>
        <w:pStyle w:val="PL"/>
      </w:pPr>
      <w:r w:rsidRPr="003B2883">
        <w:t xml:space="preserve">                  application/json:</w:t>
      </w:r>
    </w:p>
    <w:p w14:paraId="54ED69DE" w14:textId="77777777" w:rsidR="00602AC0" w:rsidRPr="003B2883" w:rsidRDefault="00602AC0" w:rsidP="00602AC0">
      <w:pPr>
        <w:pStyle w:val="PL"/>
      </w:pPr>
      <w:r w:rsidRPr="003B2883">
        <w:t xml:space="preserve">                    schema:</w:t>
      </w:r>
    </w:p>
    <w:p w14:paraId="33035805" w14:textId="77777777" w:rsidR="00602AC0" w:rsidRPr="003B2883" w:rsidRDefault="00602AC0" w:rsidP="00602AC0">
      <w:pPr>
        <w:pStyle w:val="PL"/>
      </w:pPr>
      <w:r w:rsidRPr="003B2883">
        <w:t xml:space="preserve">                      $ref: '#/components/schemas/AmfStatusChangeNotification'</w:t>
      </w:r>
    </w:p>
    <w:p w14:paraId="225480A6" w14:textId="77777777" w:rsidR="00602AC0" w:rsidRPr="003B2883" w:rsidRDefault="00602AC0" w:rsidP="00602AC0">
      <w:pPr>
        <w:pStyle w:val="PL"/>
      </w:pPr>
      <w:r w:rsidRPr="003B2883">
        <w:t xml:space="preserve">              responses:</w:t>
      </w:r>
    </w:p>
    <w:p w14:paraId="1ED82910" w14:textId="77777777" w:rsidR="00602AC0" w:rsidRPr="003B2883" w:rsidRDefault="00602AC0" w:rsidP="00602AC0">
      <w:pPr>
        <w:pStyle w:val="PL"/>
      </w:pPr>
      <w:r w:rsidRPr="003B2883">
        <w:t xml:space="preserve">                '204':</w:t>
      </w:r>
    </w:p>
    <w:p w14:paraId="65AC0C99" w14:textId="77777777" w:rsidR="00602AC0" w:rsidRDefault="00602AC0" w:rsidP="00602AC0">
      <w:pPr>
        <w:pStyle w:val="PL"/>
      </w:pPr>
      <w:r w:rsidRPr="003B2883">
        <w:t xml:space="preserve">                  description: Expected response to a successful callback processing</w:t>
      </w:r>
    </w:p>
    <w:p w14:paraId="146C35DB" w14:textId="3ADB0727"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7FAE3523" w14:textId="105494D7" w:rsidR="003400CD" w:rsidRPr="002E5CBA" w:rsidRDefault="003400CD" w:rsidP="009010FD">
      <w:pPr>
        <w:pStyle w:val="PL"/>
        <w:rPr>
          <w:lang w:val="en-US"/>
        </w:rPr>
      </w:pPr>
      <w:r>
        <w:rPr>
          <w:lang w:val="en-US"/>
        </w:rPr>
        <w:t xml:space="preserve">                  $ref: </w:t>
      </w:r>
      <w:r w:rsidRPr="00690A26">
        <w:t>'TS29571_CommonData.yaml#/components/</w:t>
      </w:r>
      <w:r>
        <w:t>responses/307'</w:t>
      </w:r>
    </w:p>
    <w:p w14:paraId="121E1B5E" w14:textId="1962DFB9" w:rsidR="009010FD" w:rsidRDefault="009010FD" w:rsidP="009010FD">
      <w:pPr>
        <w:pStyle w:val="PL"/>
        <w:rPr>
          <w:lang w:val="en-US"/>
        </w:rPr>
      </w:pPr>
      <w:r w:rsidRPr="003B2883">
        <w:t xml:space="preserve">        </w:t>
      </w:r>
      <w:r w:rsidRPr="00046E6A">
        <w:rPr>
          <w:lang w:val="en-US"/>
        </w:rPr>
        <w:t xml:space="preserve">        '308':</w:t>
      </w:r>
    </w:p>
    <w:p w14:paraId="012D687E" w14:textId="4CEB2D37" w:rsidR="003400CD" w:rsidRPr="00046E6A" w:rsidRDefault="003400CD" w:rsidP="009010FD">
      <w:pPr>
        <w:pStyle w:val="PL"/>
        <w:rPr>
          <w:lang w:val="en-US"/>
        </w:rPr>
      </w:pPr>
      <w:r>
        <w:rPr>
          <w:lang w:val="en-US"/>
        </w:rPr>
        <w:t xml:space="preserve">                  $ref: </w:t>
      </w:r>
      <w:r w:rsidRPr="00690A26">
        <w:t>'TS29571_CommonData.yaml#/components/</w:t>
      </w:r>
      <w:r>
        <w:t>responses/308'</w:t>
      </w:r>
    </w:p>
    <w:p w14:paraId="2EA39442" w14:textId="77777777" w:rsidR="00602AC0" w:rsidRPr="003B2883" w:rsidRDefault="00602AC0" w:rsidP="00602AC0">
      <w:pPr>
        <w:pStyle w:val="PL"/>
      </w:pPr>
      <w:r w:rsidRPr="003B2883">
        <w:t xml:space="preserve">                '400':</w:t>
      </w:r>
    </w:p>
    <w:p w14:paraId="547B8736" w14:textId="77777777" w:rsidR="00602AC0" w:rsidRPr="003B2883" w:rsidRDefault="00602AC0" w:rsidP="00602AC0">
      <w:pPr>
        <w:pStyle w:val="PL"/>
      </w:pPr>
      <w:r w:rsidRPr="003B2883">
        <w:t xml:space="preserve">                  $ref: 'TS29571_CommonData.yaml#/components/responses/400'</w:t>
      </w:r>
    </w:p>
    <w:p w14:paraId="21FEF74A" w14:textId="77777777" w:rsidR="00602AC0" w:rsidRPr="003B2883" w:rsidRDefault="00602AC0" w:rsidP="00602AC0">
      <w:pPr>
        <w:pStyle w:val="PL"/>
      </w:pPr>
      <w:r w:rsidRPr="003B2883">
        <w:t xml:space="preserve">                '404':</w:t>
      </w:r>
    </w:p>
    <w:p w14:paraId="4D618F19" w14:textId="77777777" w:rsidR="00602AC0" w:rsidRPr="003B2883" w:rsidRDefault="00602AC0" w:rsidP="00602AC0">
      <w:pPr>
        <w:pStyle w:val="PL"/>
      </w:pPr>
      <w:r w:rsidRPr="003B2883">
        <w:t xml:space="preserve">                  $ref: 'TS29571_CommonData.yaml#/components/responses/404'</w:t>
      </w:r>
    </w:p>
    <w:p w14:paraId="32BB9B48" w14:textId="77777777" w:rsidR="00602AC0" w:rsidRPr="003B2883" w:rsidRDefault="00602AC0" w:rsidP="00602AC0">
      <w:pPr>
        <w:pStyle w:val="PL"/>
      </w:pPr>
      <w:r w:rsidRPr="003B2883">
        <w:t xml:space="preserve">                '411':</w:t>
      </w:r>
    </w:p>
    <w:p w14:paraId="6240F3E5" w14:textId="77777777" w:rsidR="00602AC0" w:rsidRPr="003B2883" w:rsidRDefault="00602AC0" w:rsidP="00602AC0">
      <w:pPr>
        <w:pStyle w:val="PL"/>
      </w:pPr>
      <w:r w:rsidRPr="003B2883">
        <w:t xml:space="preserve">                  $ref: 'TS29571_CommonData.yaml#/components/responses/411'</w:t>
      </w:r>
    </w:p>
    <w:p w14:paraId="70D970C1" w14:textId="77777777" w:rsidR="00602AC0" w:rsidRPr="003B2883" w:rsidRDefault="00602AC0" w:rsidP="00602AC0">
      <w:pPr>
        <w:pStyle w:val="PL"/>
      </w:pPr>
      <w:r w:rsidRPr="003B2883">
        <w:t xml:space="preserve">                '413':</w:t>
      </w:r>
    </w:p>
    <w:p w14:paraId="60C790C6" w14:textId="77777777" w:rsidR="00602AC0" w:rsidRPr="003B2883" w:rsidRDefault="00602AC0" w:rsidP="00602AC0">
      <w:pPr>
        <w:pStyle w:val="PL"/>
      </w:pPr>
      <w:r w:rsidRPr="003B2883">
        <w:t xml:space="preserve">                  $ref: 'TS29571_CommonData.yaml#/components/responses/413'</w:t>
      </w:r>
    </w:p>
    <w:p w14:paraId="6309F516" w14:textId="77777777" w:rsidR="00602AC0" w:rsidRPr="003B2883" w:rsidRDefault="00602AC0" w:rsidP="00602AC0">
      <w:pPr>
        <w:pStyle w:val="PL"/>
      </w:pPr>
      <w:r w:rsidRPr="003B2883">
        <w:t xml:space="preserve">                '415':</w:t>
      </w:r>
    </w:p>
    <w:p w14:paraId="100C422F" w14:textId="77777777" w:rsidR="00602AC0" w:rsidRPr="003B2883" w:rsidRDefault="00602AC0" w:rsidP="00602AC0">
      <w:pPr>
        <w:pStyle w:val="PL"/>
      </w:pPr>
      <w:r w:rsidRPr="003B2883">
        <w:t xml:space="preserve">                  $ref: 'TS29571_CommonData.yaml#/components/responses/415'</w:t>
      </w:r>
    </w:p>
    <w:p w14:paraId="4153BBD9" w14:textId="77777777" w:rsidR="00602AC0" w:rsidRPr="003B2883" w:rsidRDefault="00602AC0" w:rsidP="00602AC0">
      <w:pPr>
        <w:pStyle w:val="PL"/>
        <w:rPr>
          <w:lang w:val="en-US"/>
        </w:rPr>
      </w:pPr>
      <w:r w:rsidRPr="003B2883">
        <w:t xml:space="preserve">        </w:t>
      </w:r>
      <w:r w:rsidRPr="003B2883">
        <w:rPr>
          <w:lang w:val="en-US"/>
        </w:rPr>
        <w:t xml:space="preserve">        '429':</w:t>
      </w:r>
    </w:p>
    <w:p w14:paraId="445A453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61DBFC5" w14:textId="77777777" w:rsidR="00602AC0" w:rsidRPr="003B2883" w:rsidRDefault="00602AC0" w:rsidP="00602AC0">
      <w:pPr>
        <w:pStyle w:val="PL"/>
      </w:pPr>
      <w:r w:rsidRPr="003B2883">
        <w:t xml:space="preserve">                '500':</w:t>
      </w:r>
    </w:p>
    <w:p w14:paraId="4E52C746" w14:textId="77777777" w:rsidR="00602AC0" w:rsidRPr="003B2883" w:rsidRDefault="00602AC0" w:rsidP="00602AC0">
      <w:pPr>
        <w:pStyle w:val="PL"/>
      </w:pPr>
      <w:r w:rsidRPr="003B2883">
        <w:t xml:space="preserve">                  $ref: 'TS29571_CommonData.yaml#/components/responses/500'</w:t>
      </w:r>
    </w:p>
    <w:p w14:paraId="58B3B90C" w14:textId="77777777" w:rsidR="00602AC0" w:rsidRPr="003B2883" w:rsidRDefault="00602AC0" w:rsidP="00602AC0">
      <w:pPr>
        <w:pStyle w:val="PL"/>
      </w:pPr>
      <w:r w:rsidRPr="003B2883">
        <w:lastRenderedPageBreak/>
        <w:t xml:space="preserve">                '503':</w:t>
      </w:r>
    </w:p>
    <w:p w14:paraId="01CEDB6D" w14:textId="77777777" w:rsidR="00602AC0" w:rsidRPr="003B2883" w:rsidRDefault="00602AC0" w:rsidP="00602AC0">
      <w:pPr>
        <w:pStyle w:val="PL"/>
      </w:pPr>
      <w:r w:rsidRPr="003B2883">
        <w:t xml:space="preserve">                  $ref: 'TS29571_CommonData.yaml#/components/responses/503'</w:t>
      </w:r>
    </w:p>
    <w:p w14:paraId="77C4A4CF" w14:textId="77777777" w:rsidR="00602AC0" w:rsidRPr="003B2883" w:rsidRDefault="00602AC0" w:rsidP="00602AC0">
      <w:pPr>
        <w:pStyle w:val="PL"/>
      </w:pPr>
      <w:r w:rsidRPr="003B2883">
        <w:t xml:space="preserve">  /subscriptions/{subscriptionId}:</w:t>
      </w:r>
    </w:p>
    <w:p w14:paraId="4DF38C97" w14:textId="77777777" w:rsidR="00602AC0" w:rsidRPr="003B2883" w:rsidRDefault="00602AC0" w:rsidP="00602AC0">
      <w:pPr>
        <w:pStyle w:val="PL"/>
      </w:pPr>
      <w:r w:rsidRPr="003B2883">
        <w:t xml:space="preserve">    delete:</w:t>
      </w:r>
    </w:p>
    <w:p w14:paraId="13656349" w14:textId="77777777" w:rsidR="00602AC0" w:rsidRPr="003B2883" w:rsidRDefault="00602AC0" w:rsidP="00602AC0">
      <w:pPr>
        <w:pStyle w:val="PL"/>
      </w:pPr>
      <w:r w:rsidRPr="003B2883">
        <w:t xml:space="preserve">      summary: Namf_Communication AMF Status Change UnSubscribe service Operation</w:t>
      </w:r>
    </w:p>
    <w:p w14:paraId="339EA69C" w14:textId="77777777" w:rsidR="00602AC0" w:rsidRPr="003B2883" w:rsidRDefault="00602AC0" w:rsidP="00602AC0">
      <w:pPr>
        <w:pStyle w:val="PL"/>
      </w:pPr>
      <w:r w:rsidRPr="003B2883">
        <w:t xml:space="preserve">      tags:</w:t>
      </w:r>
    </w:p>
    <w:p w14:paraId="686A8643" w14:textId="77777777" w:rsidR="00602AC0" w:rsidRPr="003B2883" w:rsidRDefault="00602AC0" w:rsidP="00602AC0">
      <w:pPr>
        <w:pStyle w:val="PL"/>
      </w:pPr>
      <w:r w:rsidRPr="003B2883">
        <w:t xml:space="preserve">        - individual subscription (Document)</w:t>
      </w:r>
    </w:p>
    <w:p w14:paraId="59AD9F24" w14:textId="77777777" w:rsidR="00602AC0" w:rsidRPr="003B2883" w:rsidRDefault="00602AC0" w:rsidP="00602AC0">
      <w:pPr>
        <w:pStyle w:val="PL"/>
      </w:pPr>
      <w:r w:rsidRPr="003B2883">
        <w:t xml:space="preserve">      operationId: AMFStatusChangeUnSubscribe</w:t>
      </w:r>
    </w:p>
    <w:p w14:paraId="74BF0A02" w14:textId="77777777" w:rsidR="00602AC0" w:rsidRPr="003B2883" w:rsidRDefault="00602AC0" w:rsidP="00602AC0">
      <w:pPr>
        <w:pStyle w:val="PL"/>
      </w:pPr>
      <w:r w:rsidRPr="003B2883">
        <w:t xml:space="preserve">      parameters:</w:t>
      </w:r>
    </w:p>
    <w:p w14:paraId="5FEFD813" w14:textId="77777777" w:rsidR="00602AC0" w:rsidRPr="003B2883" w:rsidRDefault="00602AC0" w:rsidP="00602AC0">
      <w:pPr>
        <w:pStyle w:val="PL"/>
      </w:pPr>
      <w:r w:rsidRPr="003B2883">
        <w:t xml:space="preserve">        - name: subscriptionId</w:t>
      </w:r>
    </w:p>
    <w:p w14:paraId="0F4139BB" w14:textId="77777777" w:rsidR="00602AC0" w:rsidRPr="003B2883" w:rsidRDefault="00602AC0" w:rsidP="00602AC0">
      <w:pPr>
        <w:pStyle w:val="PL"/>
      </w:pPr>
      <w:r w:rsidRPr="003B2883">
        <w:t xml:space="preserve">          in: path</w:t>
      </w:r>
    </w:p>
    <w:p w14:paraId="545072D4" w14:textId="77777777" w:rsidR="00602AC0" w:rsidRPr="003B2883" w:rsidRDefault="00602AC0" w:rsidP="00602AC0">
      <w:pPr>
        <w:pStyle w:val="PL"/>
      </w:pPr>
      <w:r w:rsidRPr="003B2883">
        <w:t xml:space="preserve">          description: AMF Status Change Subscription Identifier</w:t>
      </w:r>
    </w:p>
    <w:p w14:paraId="2D521C30" w14:textId="77777777" w:rsidR="00602AC0" w:rsidRPr="003B2883" w:rsidRDefault="00602AC0" w:rsidP="00602AC0">
      <w:pPr>
        <w:pStyle w:val="PL"/>
      </w:pPr>
      <w:r w:rsidRPr="003B2883">
        <w:t xml:space="preserve">          required: true</w:t>
      </w:r>
    </w:p>
    <w:p w14:paraId="421029DD" w14:textId="77777777" w:rsidR="00602AC0" w:rsidRPr="003B2883" w:rsidRDefault="00602AC0" w:rsidP="00602AC0">
      <w:pPr>
        <w:pStyle w:val="PL"/>
      </w:pPr>
      <w:r w:rsidRPr="003B2883">
        <w:t xml:space="preserve">          schema:</w:t>
      </w:r>
    </w:p>
    <w:p w14:paraId="0122E79E" w14:textId="77777777" w:rsidR="00602AC0" w:rsidRPr="003B2883" w:rsidRDefault="00602AC0" w:rsidP="00602AC0">
      <w:pPr>
        <w:pStyle w:val="PL"/>
      </w:pPr>
      <w:r w:rsidRPr="003B2883">
        <w:t xml:space="preserve">            type: string</w:t>
      </w:r>
    </w:p>
    <w:p w14:paraId="331C5431" w14:textId="77777777" w:rsidR="00602AC0" w:rsidRPr="003B2883" w:rsidRDefault="00602AC0" w:rsidP="00602AC0">
      <w:pPr>
        <w:pStyle w:val="PL"/>
      </w:pPr>
      <w:r w:rsidRPr="003B2883">
        <w:t xml:space="preserve">      responses:</w:t>
      </w:r>
    </w:p>
    <w:p w14:paraId="60D6B3B1" w14:textId="77777777" w:rsidR="00602AC0" w:rsidRPr="003B2883" w:rsidRDefault="00602AC0" w:rsidP="00602AC0">
      <w:pPr>
        <w:pStyle w:val="PL"/>
      </w:pPr>
      <w:r w:rsidRPr="003B2883">
        <w:t xml:space="preserve">        '204':</w:t>
      </w:r>
    </w:p>
    <w:p w14:paraId="27B8751E" w14:textId="77777777" w:rsidR="00602AC0" w:rsidRDefault="00602AC0" w:rsidP="00602AC0">
      <w:pPr>
        <w:pStyle w:val="PL"/>
      </w:pPr>
      <w:r w:rsidRPr="003B2883">
        <w:t xml:space="preserve">          description: N1N2 Message Subscription successfully removed.</w:t>
      </w:r>
    </w:p>
    <w:p w14:paraId="6A71B997" w14:textId="0D96D867"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EF8A8D4" w14:textId="13C117FA" w:rsidR="003400CD" w:rsidRPr="002E5CBA" w:rsidRDefault="003400CD" w:rsidP="002A2F2E">
      <w:pPr>
        <w:pStyle w:val="PL"/>
        <w:rPr>
          <w:lang w:val="en-US"/>
        </w:rPr>
      </w:pPr>
      <w:r>
        <w:rPr>
          <w:lang w:val="en-US"/>
        </w:rPr>
        <w:t xml:space="preserve">          $ref: </w:t>
      </w:r>
      <w:r w:rsidRPr="00690A26">
        <w:t>'TS29571_CommonData.yaml#/components/</w:t>
      </w:r>
      <w:r>
        <w:t>responses/307'</w:t>
      </w:r>
    </w:p>
    <w:p w14:paraId="0F9C5DDA" w14:textId="415096BC" w:rsidR="002A2F2E" w:rsidRDefault="002A2F2E" w:rsidP="002A2F2E">
      <w:pPr>
        <w:pStyle w:val="PL"/>
        <w:rPr>
          <w:lang w:val="en-US"/>
        </w:rPr>
      </w:pPr>
      <w:r w:rsidRPr="00046E6A">
        <w:rPr>
          <w:lang w:val="en-US"/>
        </w:rPr>
        <w:t xml:space="preserve">        '308':</w:t>
      </w:r>
    </w:p>
    <w:p w14:paraId="4BB37EF7" w14:textId="4243908B" w:rsidR="003400CD" w:rsidRPr="00046E6A" w:rsidRDefault="003400CD" w:rsidP="002A2F2E">
      <w:pPr>
        <w:pStyle w:val="PL"/>
        <w:rPr>
          <w:lang w:val="en-US"/>
        </w:rPr>
      </w:pPr>
      <w:r>
        <w:rPr>
          <w:lang w:val="en-US"/>
        </w:rPr>
        <w:t xml:space="preserve">          $ref: </w:t>
      </w:r>
      <w:r w:rsidRPr="00690A26">
        <w:t>'TS29571_CommonData.yaml#/components/</w:t>
      </w:r>
      <w:r>
        <w:t>responses/308'</w:t>
      </w:r>
    </w:p>
    <w:p w14:paraId="3D4E281B" w14:textId="77777777" w:rsidR="00602AC0" w:rsidRPr="003B2883" w:rsidRDefault="00602AC0" w:rsidP="00602AC0">
      <w:pPr>
        <w:pStyle w:val="PL"/>
      </w:pPr>
      <w:r w:rsidRPr="003B2883">
        <w:t xml:space="preserve">        '400':</w:t>
      </w:r>
    </w:p>
    <w:p w14:paraId="7A6577AF" w14:textId="77777777" w:rsidR="00602AC0" w:rsidRPr="003B2883" w:rsidRDefault="00602AC0" w:rsidP="00602AC0">
      <w:pPr>
        <w:pStyle w:val="PL"/>
      </w:pPr>
      <w:r w:rsidRPr="003B2883">
        <w:t xml:space="preserve">          $ref: 'TS29571_CommonData.yaml#/components/responses/400'</w:t>
      </w:r>
    </w:p>
    <w:p w14:paraId="21AD79A6" w14:textId="77777777" w:rsidR="00602AC0" w:rsidRPr="003B2883" w:rsidRDefault="00602AC0" w:rsidP="00602AC0">
      <w:pPr>
        <w:pStyle w:val="PL"/>
      </w:pPr>
      <w:r w:rsidRPr="003B2883">
        <w:t xml:space="preserve">        '404':</w:t>
      </w:r>
    </w:p>
    <w:p w14:paraId="17209F90" w14:textId="77777777" w:rsidR="00602AC0" w:rsidRPr="003B2883" w:rsidRDefault="00602AC0" w:rsidP="00602AC0">
      <w:pPr>
        <w:pStyle w:val="PL"/>
      </w:pPr>
      <w:r w:rsidRPr="003B2883">
        <w:t xml:space="preserve">          $ref: 'TS29571_CommonData.yaml#/components/responses/404'</w:t>
      </w:r>
    </w:p>
    <w:p w14:paraId="59960B03" w14:textId="77777777" w:rsidR="00602AC0" w:rsidRPr="003B2883" w:rsidRDefault="00602AC0" w:rsidP="00602AC0">
      <w:pPr>
        <w:pStyle w:val="PL"/>
      </w:pPr>
      <w:r w:rsidRPr="003B2883">
        <w:t xml:space="preserve">        '429':</w:t>
      </w:r>
    </w:p>
    <w:p w14:paraId="6C3158AA" w14:textId="77777777" w:rsidR="00602AC0" w:rsidRPr="003B2883" w:rsidRDefault="00602AC0" w:rsidP="00602AC0">
      <w:pPr>
        <w:pStyle w:val="PL"/>
      </w:pPr>
      <w:r w:rsidRPr="003B2883">
        <w:t xml:space="preserve">          $ref: 'TS29571_CommonData.yaml#/components/responses/429'</w:t>
      </w:r>
    </w:p>
    <w:p w14:paraId="3C236526" w14:textId="77777777" w:rsidR="00602AC0" w:rsidRPr="003B2883" w:rsidRDefault="00602AC0" w:rsidP="00602AC0">
      <w:pPr>
        <w:pStyle w:val="PL"/>
      </w:pPr>
      <w:r w:rsidRPr="003B2883">
        <w:t xml:space="preserve">        '500':</w:t>
      </w:r>
    </w:p>
    <w:p w14:paraId="34EC3228" w14:textId="77777777" w:rsidR="00602AC0" w:rsidRPr="003B2883" w:rsidRDefault="00602AC0" w:rsidP="00602AC0">
      <w:pPr>
        <w:pStyle w:val="PL"/>
      </w:pPr>
      <w:r w:rsidRPr="003B2883">
        <w:t xml:space="preserve">          $ref: 'TS29571_CommonData.yaml#/components/responses/500'</w:t>
      </w:r>
    </w:p>
    <w:p w14:paraId="644CE9B8" w14:textId="77777777" w:rsidR="00602AC0" w:rsidRPr="003B2883" w:rsidRDefault="00602AC0" w:rsidP="00602AC0">
      <w:pPr>
        <w:pStyle w:val="PL"/>
      </w:pPr>
      <w:r w:rsidRPr="003B2883">
        <w:t xml:space="preserve">        '503':</w:t>
      </w:r>
    </w:p>
    <w:p w14:paraId="75AF12BB" w14:textId="77777777" w:rsidR="00602AC0" w:rsidRPr="003B2883" w:rsidRDefault="00602AC0" w:rsidP="00602AC0">
      <w:pPr>
        <w:pStyle w:val="PL"/>
      </w:pPr>
      <w:r w:rsidRPr="003B2883">
        <w:t xml:space="preserve">          $ref: 'TS29571_CommonData.yaml#/components/responses/503'</w:t>
      </w:r>
    </w:p>
    <w:p w14:paraId="586E766F" w14:textId="77777777" w:rsidR="00602AC0" w:rsidRPr="003B2883" w:rsidRDefault="00602AC0" w:rsidP="00602AC0">
      <w:pPr>
        <w:pStyle w:val="PL"/>
      </w:pPr>
      <w:r w:rsidRPr="003B2883">
        <w:t xml:space="preserve">        default:</w:t>
      </w:r>
    </w:p>
    <w:p w14:paraId="20C26CBF" w14:textId="77777777" w:rsidR="00602AC0" w:rsidRPr="003B2883" w:rsidRDefault="00602AC0" w:rsidP="00602AC0">
      <w:pPr>
        <w:pStyle w:val="PL"/>
      </w:pPr>
      <w:r w:rsidRPr="003B2883">
        <w:t xml:space="preserve">          description: Unexpected error</w:t>
      </w:r>
    </w:p>
    <w:p w14:paraId="5DD2AEDB" w14:textId="77777777" w:rsidR="00602AC0" w:rsidRPr="003B2883" w:rsidRDefault="00602AC0" w:rsidP="00602AC0">
      <w:pPr>
        <w:pStyle w:val="PL"/>
      </w:pPr>
      <w:r w:rsidRPr="003B2883">
        <w:t xml:space="preserve">    put:</w:t>
      </w:r>
    </w:p>
    <w:p w14:paraId="768AEEBB" w14:textId="77777777" w:rsidR="00602AC0" w:rsidRPr="003B2883" w:rsidRDefault="00602AC0" w:rsidP="00602AC0">
      <w:pPr>
        <w:pStyle w:val="PL"/>
      </w:pPr>
      <w:r w:rsidRPr="003B2883">
        <w:t xml:space="preserve">      summary: Namf_Communication AMF Status Change Subscribe Modify service Operation</w:t>
      </w:r>
    </w:p>
    <w:p w14:paraId="4AF580B5" w14:textId="77777777" w:rsidR="00602AC0" w:rsidRPr="003B2883" w:rsidRDefault="00602AC0" w:rsidP="00602AC0">
      <w:pPr>
        <w:pStyle w:val="PL"/>
      </w:pPr>
      <w:r w:rsidRPr="003B2883">
        <w:t xml:space="preserve">      tags:</w:t>
      </w:r>
    </w:p>
    <w:p w14:paraId="4757747F" w14:textId="77777777" w:rsidR="00602AC0" w:rsidRPr="003B2883" w:rsidRDefault="00602AC0" w:rsidP="00602AC0">
      <w:pPr>
        <w:pStyle w:val="PL"/>
      </w:pPr>
      <w:r w:rsidRPr="003B2883">
        <w:t xml:space="preserve">        - individual subscription (Document)</w:t>
      </w:r>
    </w:p>
    <w:p w14:paraId="011D16B0" w14:textId="77777777" w:rsidR="00602AC0" w:rsidRPr="003B2883" w:rsidRDefault="00602AC0" w:rsidP="00602AC0">
      <w:pPr>
        <w:pStyle w:val="PL"/>
      </w:pPr>
      <w:r w:rsidRPr="003B2883">
        <w:t xml:space="preserve">      operationId: AMFStatusChangeSubscribeModfy</w:t>
      </w:r>
    </w:p>
    <w:p w14:paraId="53FC1CA7" w14:textId="77777777" w:rsidR="00602AC0" w:rsidRPr="003B2883" w:rsidRDefault="00602AC0" w:rsidP="00602AC0">
      <w:pPr>
        <w:pStyle w:val="PL"/>
      </w:pPr>
      <w:r w:rsidRPr="003B2883">
        <w:t xml:space="preserve">      parameters:</w:t>
      </w:r>
    </w:p>
    <w:p w14:paraId="09E40DC9" w14:textId="77777777" w:rsidR="00602AC0" w:rsidRPr="003B2883" w:rsidRDefault="00602AC0" w:rsidP="00602AC0">
      <w:pPr>
        <w:pStyle w:val="PL"/>
      </w:pPr>
      <w:r w:rsidRPr="003B2883">
        <w:t xml:space="preserve">        - name: subscriptionId</w:t>
      </w:r>
    </w:p>
    <w:p w14:paraId="0CF1922B" w14:textId="77777777" w:rsidR="00602AC0" w:rsidRPr="003B2883" w:rsidRDefault="00602AC0" w:rsidP="00602AC0">
      <w:pPr>
        <w:pStyle w:val="PL"/>
      </w:pPr>
      <w:r w:rsidRPr="003B2883">
        <w:t xml:space="preserve">          in: path</w:t>
      </w:r>
    </w:p>
    <w:p w14:paraId="2A812D4D" w14:textId="77777777" w:rsidR="00602AC0" w:rsidRPr="003B2883" w:rsidRDefault="00602AC0" w:rsidP="00602AC0">
      <w:pPr>
        <w:pStyle w:val="PL"/>
      </w:pPr>
      <w:r w:rsidRPr="003B2883">
        <w:t xml:space="preserve">          description: AMF Status Change Subscription Identifier</w:t>
      </w:r>
    </w:p>
    <w:p w14:paraId="38B3A6DC" w14:textId="77777777" w:rsidR="00602AC0" w:rsidRPr="003B2883" w:rsidRDefault="00602AC0" w:rsidP="00602AC0">
      <w:pPr>
        <w:pStyle w:val="PL"/>
      </w:pPr>
      <w:r w:rsidRPr="003B2883">
        <w:t xml:space="preserve">          required: true</w:t>
      </w:r>
    </w:p>
    <w:p w14:paraId="5F150F20" w14:textId="77777777" w:rsidR="00602AC0" w:rsidRPr="003B2883" w:rsidRDefault="00602AC0" w:rsidP="00602AC0">
      <w:pPr>
        <w:pStyle w:val="PL"/>
      </w:pPr>
      <w:r w:rsidRPr="003B2883">
        <w:t xml:space="preserve">          schema:</w:t>
      </w:r>
    </w:p>
    <w:p w14:paraId="45F22A39" w14:textId="77777777" w:rsidR="00602AC0" w:rsidRPr="003B2883" w:rsidRDefault="00602AC0" w:rsidP="00602AC0">
      <w:pPr>
        <w:pStyle w:val="PL"/>
      </w:pPr>
      <w:r w:rsidRPr="003B2883">
        <w:t xml:space="preserve">            type: string</w:t>
      </w:r>
    </w:p>
    <w:p w14:paraId="764AA040" w14:textId="77777777" w:rsidR="00602AC0" w:rsidRPr="003B2883" w:rsidRDefault="00602AC0" w:rsidP="00602AC0">
      <w:pPr>
        <w:pStyle w:val="PL"/>
      </w:pPr>
      <w:r w:rsidRPr="003B2883">
        <w:t xml:space="preserve">      requestBody:</w:t>
      </w:r>
    </w:p>
    <w:p w14:paraId="27F2A565" w14:textId="77777777" w:rsidR="00602AC0" w:rsidRPr="003B2883" w:rsidRDefault="00602AC0" w:rsidP="00602AC0">
      <w:pPr>
        <w:pStyle w:val="PL"/>
      </w:pPr>
      <w:r w:rsidRPr="003B2883">
        <w:t xml:space="preserve">        content:</w:t>
      </w:r>
    </w:p>
    <w:p w14:paraId="22BFEE22" w14:textId="77777777" w:rsidR="00602AC0" w:rsidRPr="003B2883" w:rsidRDefault="00602AC0" w:rsidP="00602AC0">
      <w:pPr>
        <w:pStyle w:val="PL"/>
      </w:pPr>
      <w:r w:rsidRPr="003B2883">
        <w:t xml:space="preserve">          application/json:</w:t>
      </w:r>
    </w:p>
    <w:p w14:paraId="381F4B0B" w14:textId="77777777" w:rsidR="00602AC0" w:rsidRPr="003B2883" w:rsidRDefault="00602AC0" w:rsidP="00602AC0">
      <w:pPr>
        <w:pStyle w:val="PL"/>
      </w:pPr>
      <w:r w:rsidRPr="003B2883">
        <w:t xml:space="preserve">            schema:</w:t>
      </w:r>
    </w:p>
    <w:p w14:paraId="238EC3C8" w14:textId="77777777" w:rsidR="00602AC0" w:rsidRPr="003B2883" w:rsidRDefault="00602AC0" w:rsidP="00602AC0">
      <w:pPr>
        <w:pStyle w:val="PL"/>
      </w:pPr>
      <w:r w:rsidRPr="003B2883">
        <w:t xml:space="preserve">              $ref: '#/components/schemas/SubscriptionData'</w:t>
      </w:r>
    </w:p>
    <w:p w14:paraId="36F9A0E1" w14:textId="77777777" w:rsidR="00602AC0" w:rsidRPr="003B2883" w:rsidRDefault="00602AC0" w:rsidP="00602AC0">
      <w:pPr>
        <w:pStyle w:val="PL"/>
      </w:pPr>
      <w:r w:rsidRPr="003B2883">
        <w:t xml:space="preserve">        required: true</w:t>
      </w:r>
    </w:p>
    <w:p w14:paraId="219DADAF" w14:textId="77777777" w:rsidR="00602AC0" w:rsidRPr="003B2883" w:rsidRDefault="00602AC0" w:rsidP="00602AC0">
      <w:pPr>
        <w:pStyle w:val="PL"/>
      </w:pPr>
      <w:r w:rsidRPr="003B2883">
        <w:t xml:space="preserve">      responses:</w:t>
      </w:r>
    </w:p>
    <w:p w14:paraId="391CD32A" w14:textId="5CBA0B47" w:rsidR="00602AC0" w:rsidRPr="003B2883" w:rsidRDefault="00602AC0" w:rsidP="00602AC0">
      <w:pPr>
        <w:pStyle w:val="PL"/>
      </w:pPr>
      <w:r w:rsidRPr="003B2883">
        <w:t xml:space="preserve">        '20</w:t>
      </w:r>
      <w:r w:rsidR="00B5402A">
        <w:t>0</w:t>
      </w:r>
      <w:r w:rsidRPr="003B2883">
        <w:t>':</w:t>
      </w:r>
    </w:p>
    <w:p w14:paraId="21DDBBC4" w14:textId="684F8399" w:rsidR="00602AC0" w:rsidRPr="003B2883" w:rsidRDefault="00602AC0" w:rsidP="00602AC0">
      <w:pPr>
        <w:pStyle w:val="PL"/>
      </w:pPr>
      <w:r w:rsidRPr="003B2883">
        <w:t xml:space="preserve">          description: </w:t>
      </w:r>
      <w:r w:rsidR="00B5402A" w:rsidRPr="00127E7B">
        <w:t>Subs</w:t>
      </w:r>
      <w:r w:rsidR="00B5402A">
        <w:t>c</w:t>
      </w:r>
      <w:r w:rsidR="00B5402A" w:rsidRPr="00127E7B">
        <w:t>ription modified successfully</w:t>
      </w:r>
      <w:r w:rsidRPr="003B2883">
        <w:t>.</w:t>
      </w:r>
    </w:p>
    <w:p w14:paraId="527908F2" w14:textId="77777777" w:rsidR="00602AC0" w:rsidRPr="003B2883" w:rsidRDefault="00602AC0" w:rsidP="00602AC0">
      <w:pPr>
        <w:pStyle w:val="PL"/>
      </w:pPr>
      <w:r w:rsidRPr="003B2883">
        <w:t xml:space="preserve">          content:</w:t>
      </w:r>
    </w:p>
    <w:p w14:paraId="08591558" w14:textId="77777777" w:rsidR="00602AC0" w:rsidRPr="003B2883" w:rsidRDefault="00602AC0" w:rsidP="00602AC0">
      <w:pPr>
        <w:pStyle w:val="PL"/>
      </w:pPr>
      <w:r w:rsidRPr="003B2883">
        <w:t xml:space="preserve">            application/json:</w:t>
      </w:r>
    </w:p>
    <w:p w14:paraId="5C9473E2" w14:textId="77777777" w:rsidR="00602AC0" w:rsidRPr="003B2883" w:rsidRDefault="00602AC0" w:rsidP="00602AC0">
      <w:pPr>
        <w:pStyle w:val="PL"/>
      </w:pPr>
      <w:r w:rsidRPr="003B2883">
        <w:t xml:space="preserve">              schema:</w:t>
      </w:r>
    </w:p>
    <w:p w14:paraId="462E97AB" w14:textId="77777777" w:rsidR="00602AC0" w:rsidRDefault="00602AC0" w:rsidP="00602AC0">
      <w:pPr>
        <w:pStyle w:val="PL"/>
      </w:pPr>
      <w:r w:rsidRPr="003B2883">
        <w:t xml:space="preserve">                $ref: '#/components/schemas/SubscriptionData'</w:t>
      </w:r>
    </w:p>
    <w:p w14:paraId="047D4A8D" w14:textId="2F2A79DC"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0B91C138" w14:textId="0F27FC65" w:rsidR="003400CD" w:rsidRPr="002E5CBA" w:rsidRDefault="003400CD" w:rsidP="002A2F2E">
      <w:pPr>
        <w:pStyle w:val="PL"/>
        <w:rPr>
          <w:lang w:val="en-US"/>
        </w:rPr>
      </w:pPr>
      <w:r>
        <w:rPr>
          <w:lang w:val="en-US"/>
        </w:rPr>
        <w:t xml:space="preserve">          $ref: </w:t>
      </w:r>
      <w:r w:rsidRPr="00690A26">
        <w:t>'TS29571_CommonData.yaml#/components/</w:t>
      </w:r>
      <w:r>
        <w:t>responses/307'</w:t>
      </w:r>
    </w:p>
    <w:p w14:paraId="4F24F20B" w14:textId="16591A19" w:rsidR="002A2F2E" w:rsidRDefault="002A2F2E" w:rsidP="002A2F2E">
      <w:pPr>
        <w:pStyle w:val="PL"/>
        <w:rPr>
          <w:lang w:val="en-US"/>
        </w:rPr>
      </w:pPr>
      <w:r w:rsidRPr="00046E6A">
        <w:rPr>
          <w:lang w:val="en-US"/>
        </w:rPr>
        <w:t xml:space="preserve">        '308':</w:t>
      </w:r>
    </w:p>
    <w:p w14:paraId="734AE9A6" w14:textId="4ACBB1D8" w:rsidR="003400CD" w:rsidRPr="00046E6A" w:rsidRDefault="003400CD" w:rsidP="002A2F2E">
      <w:pPr>
        <w:pStyle w:val="PL"/>
        <w:rPr>
          <w:lang w:val="en-US"/>
        </w:rPr>
      </w:pPr>
      <w:r>
        <w:rPr>
          <w:lang w:val="en-US"/>
        </w:rPr>
        <w:t xml:space="preserve">          $ref: </w:t>
      </w:r>
      <w:r w:rsidRPr="00690A26">
        <w:t>'TS29571_CommonData.yaml#/components/</w:t>
      </w:r>
      <w:r>
        <w:t>responses/308'</w:t>
      </w:r>
    </w:p>
    <w:p w14:paraId="00C87232" w14:textId="77777777" w:rsidR="00602AC0" w:rsidRPr="003B2883" w:rsidRDefault="00602AC0" w:rsidP="00602AC0">
      <w:pPr>
        <w:pStyle w:val="PL"/>
      </w:pPr>
      <w:r w:rsidRPr="003B2883">
        <w:t xml:space="preserve">        '400':</w:t>
      </w:r>
    </w:p>
    <w:p w14:paraId="24D19E44" w14:textId="77777777" w:rsidR="00602AC0" w:rsidRPr="003B2883" w:rsidRDefault="00602AC0" w:rsidP="00602AC0">
      <w:pPr>
        <w:pStyle w:val="PL"/>
      </w:pPr>
      <w:r w:rsidRPr="003B2883">
        <w:t xml:space="preserve">          $ref: 'TS29571_CommonData.yaml#/components/responses/400'</w:t>
      </w:r>
    </w:p>
    <w:p w14:paraId="18B14FBA" w14:textId="77777777" w:rsidR="00602AC0" w:rsidRPr="003B2883" w:rsidRDefault="00602AC0" w:rsidP="00602AC0">
      <w:pPr>
        <w:pStyle w:val="PL"/>
      </w:pPr>
      <w:r w:rsidRPr="003B2883">
        <w:t xml:space="preserve">        '403':</w:t>
      </w:r>
    </w:p>
    <w:p w14:paraId="654C5A50" w14:textId="77777777" w:rsidR="00602AC0" w:rsidRPr="003B2883" w:rsidRDefault="00602AC0" w:rsidP="00602AC0">
      <w:pPr>
        <w:pStyle w:val="PL"/>
      </w:pPr>
      <w:r w:rsidRPr="003B2883">
        <w:t xml:space="preserve">          $ref: 'TS29571_CommonData.yaml#/components/responses/403'</w:t>
      </w:r>
    </w:p>
    <w:p w14:paraId="3D31990D" w14:textId="77777777" w:rsidR="00602AC0" w:rsidRPr="003B2883" w:rsidRDefault="00602AC0" w:rsidP="00602AC0">
      <w:pPr>
        <w:pStyle w:val="PL"/>
      </w:pPr>
      <w:r w:rsidRPr="003B2883">
        <w:t xml:space="preserve">        '411':</w:t>
      </w:r>
    </w:p>
    <w:p w14:paraId="32C94BC2" w14:textId="77777777" w:rsidR="00602AC0" w:rsidRPr="003B2883" w:rsidRDefault="00602AC0" w:rsidP="00602AC0">
      <w:pPr>
        <w:pStyle w:val="PL"/>
      </w:pPr>
      <w:r w:rsidRPr="003B2883">
        <w:t xml:space="preserve">          $ref: 'TS29571_CommonData.yaml#/components/responses/411'</w:t>
      </w:r>
    </w:p>
    <w:p w14:paraId="6F6C289E" w14:textId="77777777" w:rsidR="00602AC0" w:rsidRPr="003B2883" w:rsidRDefault="00602AC0" w:rsidP="00602AC0">
      <w:pPr>
        <w:pStyle w:val="PL"/>
      </w:pPr>
      <w:r w:rsidRPr="003B2883">
        <w:t xml:space="preserve">        '413':</w:t>
      </w:r>
    </w:p>
    <w:p w14:paraId="235F18C1" w14:textId="77777777" w:rsidR="00602AC0" w:rsidRPr="003B2883" w:rsidRDefault="00602AC0" w:rsidP="00602AC0">
      <w:pPr>
        <w:pStyle w:val="PL"/>
      </w:pPr>
      <w:r w:rsidRPr="003B2883">
        <w:t xml:space="preserve">          $ref: 'TS29571_CommonData.yaml#/components/responses/413'</w:t>
      </w:r>
    </w:p>
    <w:p w14:paraId="12457890" w14:textId="77777777" w:rsidR="00602AC0" w:rsidRPr="003B2883" w:rsidRDefault="00602AC0" w:rsidP="00602AC0">
      <w:pPr>
        <w:pStyle w:val="PL"/>
      </w:pPr>
      <w:r w:rsidRPr="003B2883">
        <w:t xml:space="preserve">        '415':</w:t>
      </w:r>
    </w:p>
    <w:p w14:paraId="0E2ED4A1" w14:textId="77777777" w:rsidR="00602AC0" w:rsidRPr="003B2883" w:rsidRDefault="00602AC0" w:rsidP="00602AC0">
      <w:pPr>
        <w:pStyle w:val="PL"/>
      </w:pPr>
      <w:r w:rsidRPr="003B2883">
        <w:t xml:space="preserve">          $ref: 'TS29571_CommonData.yaml#/components/responses/415'</w:t>
      </w:r>
    </w:p>
    <w:p w14:paraId="359FCD53" w14:textId="77777777" w:rsidR="00602AC0" w:rsidRPr="003B2883" w:rsidRDefault="00602AC0" w:rsidP="00602AC0">
      <w:pPr>
        <w:pStyle w:val="PL"/>
      </w:pPr>
      <w:r w:rsidRPr="003B2883">
        <w:t xml:space="preserve">        '429':</w:t>
      </w:r>
    </w:p>
    <w:p w14:paraId="4E94C2C4" w14:textId="77777777" w:rsidR="00602AC0" w:rsidRPr="003B2883" w:rsidRDefault="00602AC0" w:rsidP="00602AC0">
      <w:pPr>
        <w:pStyle w:val="PL"/>
      </w:pPr>
      <w:r w:rsidRPr="003B2883">
        <w:t xml:space="preserve">          $ref: 'TS29571_CommonData.yaml#/components/responses/429'</w:t>
      </w:r>
    </w:p>
    <w:p w14:paraId="3C00BC55" w14:textId="77777777" w:rsidR="00602AC0" w:rsidRPr="003B2883" w:rsidRDefault="00602AC0" w:rsidP="00602AC0">
      <w:pPr>
        <w:pStyle w:val="PL"/>
      </w:pPr>
      <w:r w:rsidRPr="003B2883">
        <w:t xml:space="preserve">        '500':</w:t>
      </w:r>
    </w:p>
    <w:p w14:paraId="0345EEA3" w14:textId="77777777" w:rsidR="00602AC0" w:rsidRPr="003B2883" w:rsidRDefault="00602AC0" w:rsidP="00602AC0">
      <w:pPr>
        <w:pStyle w:val="PL"/>
      </w:pPr>
      <w:r w:rsidRPr="003B2883">
        <w:t xml:space="preserve">          $ref: 'TS29571_CommonData.yaml#/components/responses/500'</w:t>
      </w:r>
    </w:p>
    <w:p w14:paraId="2CE089F4" w14:textId="77777777" w:rsidR="00602AC0" w:rsidRPr="003B2883" w:rsidRDefault="00602AC0" w:rsidP="00602AC0">
      <w:pPr>
        <w:pStyle w:val="PL"/>
      </w:pPr>
      <w:r w:rsidRPr="003B2883">
        <w:t xml:space="preserve">        '503':</w:t>
      </w:r>
    </w:p>
    <w:p w14:paraId="3D192BF6" w14:textId="77777777" w:rsidR="00602AC0" w:rsidRPr="003B2883" w:rsidRDefault="00602AC0" w:rsidP="00602AC0">
      <w:pPr>
        <w:pStyle w:val="PL"/>
      </w:pPr>
      <w:r w:rsidRPr="003B2883">
        <w:lastRenderedPageBreak/>
        <w:t xml:space="preserve">          $ref: 'TS29571_CommonData.yaml#/components/responses/503'</w:t>
      </w:r>
    </w:p>
    <w:p w14:paraId="09B85071" w14:textId="77777777" w:rsidR="00602AC0" w:rsidRPr="003B2883" w:rsidRDefault="00602AC0" w:rsidP="00602AC0">
      <w:pPr>
        <w:pStyle w:val="PL"/>
      </w:pPr>
      <w:r w:rsidRPr="003B2883">
        <w:t xml:space="preserve">        default:</w:t>
      </w:r>
    </w:p>
    <w:p w14:paraId="7EF2AAE1" w14:textId="77777777" w:rsidR="00602AC0" w:rsidRPr="003B2883" w:rsidRDefault="00602AC0" w:rsidP="00602AC0">
      <w:pPr>
        <w:pStyle w:val="PL"/>
      </w:pPr>
      <w:r w:rsidRPr="003B2883">
        <w:t xml:space="preserve">          description: Unexpected error</w:t>
      </w:r>
    </w:p>
    <w:p w14:paraId="3E9283E8" w14:textId="77777777" w:rsidR="00602AC0" w:rsidRPr="003B2883" w:rsidRDefault="00602AC0" w:rsidP="00602AC0">
      <w:pPr>
        <w:pStyle w:val="PL"/>
      </w:pPr>
      <w:r w:rsidRPr="003B2883">
        <w:t xml:space="preserve">      callbacks:</w:t>
      </w:r>
    </w:p>
    <w:p w14:paraId="15DB3306" w14:textId="77777777" w:rsidR="00602AC0" w:rsidRPr="003B2883" w:rsidRDefault="00602AC0" w:rsidP="00602AC0">
      <w:pPr>
        <w:pStyle w:val="PL"/>
      </w:pPr>
      <w:r w:rsidRPr="003B2883">
        <w:t xml:space="preserve">        OnAmfStatusChange:</w:t>
      </w:r>
    </w:p>
    <w:p w14:paraId="15413B8F" w14:textId="77777777" w:rsidR="00602AC0" w:rsidRPr="003B2883" w:rsidRDefault="00602AC0" w:rsidP="00602AC0">
      <w:pPr>
        <w:pStyle w:val="PL"/>
      </w:pPr>
      <w:r w:rsidRPr="003B2883">
        <w:t xml:space="preserve">          '{$request.body#/amfStatusUri}':</w:t>
      </w:r>
    </w:p>
    <w:p w14:paraId="02969047" w14:textId="77777777" w:rsidR="00602AC0" w:rsidRPr="003B2883" w:rsidRDefault="00602AC0" w:rsidP="00602AC0">
      <w:pPr>
        <w:pStyle w:val="PL"/>
      </w:pPr>
      <w:r w:rsidRPr="003B2883">
        <w:t xml:space="preserve">            post:</w:t>
      </w:r>
    </w:p>
    <w:p w14:paraId="6529B787" w14:textId="77777777" w:rsidR="00602AC0" w:rsidRPr="003B2883" w:rsidRDefault="00602AC0" w:rsidP="00602AC0">
      <w:pPr>
        <w:pStyle w:val="PL"/>
      </w:pPr>
      <w:r w:rsidRPr="003B2883">
        <w:t xml:space="preserve">              summary: Amf Status Change Notify service Operation</w:t>
      </w:r>
    </w:p>
    <w:p w14:paraId="0C7297AE" w14:textId="77777777" w:rsidR="00602AC0" w:rsidRPr="003B2883" w:rsidRDefault="00602AC0" w:rsidP="00602AC0">
      <w:pPr>
        <w:pStyle w:val="PL"/>
      </w:pPr>
      <w:r w:rsidRPr="003B2883">
        <w:t xml:space="preserve">              tags:</w:t>
      </w:r>
    </w:p>
    <w:p w14:paraId="2331AC54" w14:textId="77777777" w:rsidR="00602AC0" w:rsidRPr="003B2883" w:rsidRDefault="00602AC0" w:rsidP="00602AC0">
      <w:pPr>
        <w:pStyle w:val="PL"/>
      </w:pPr>
      <w:r w:rsidRPr="003B2883">
        <w:t xml:space="preserve">                - Amf Status Change Notify</w:t>
      </w:r>
    </w:p>
    <w:p w14:paraId="43ACDC3F" w14:textId="77777777" w:rsidR="00602AC0" w:rsidRPr="003B2883" w:rsidRDefault="00602AC0" w:rsidP="00602AC0">
      <w:pPr>
        <w:pStyle w:val="PL"/>
      </w:pPr>
      <w:r w:rsidRPr="003B2883">
        <w:t xml:space="preserve">              operationId: AmfStatusChangeNOtify</w:t>
      </w:r>
    </w:p>
    <w:p w14:paraId="598A2C89" w14:textId="77777777" w:rsidR="00602AC0" w:rsidRPr="003B2883" w:rsidRDefault="00602AC0" w:rsidP="00602AC0">
      <w:pPr>
        <w:pStyle w:val="PL"/>
      </w:pPr>
      <w:r w:rsidRPr="003B2883">
        <w:t xml:space="preserve">              requestBody:</w:t>
      </w:r>
    </w:p>
    <w:p w14:paraId="24DB60D5" w14:textId="77777777" w:rsidR="00602AC0" w:rsidRPr="003B2883" w:rsidRDefault="00602AC0" w:rsidP="00602AC0">
      <w:pPr>
        <w:pStyle w:val="PL"/>
      </w:pPr>
      <w:r w:rsidRPr="003B2883">
        <w:t xml:space="preserve">                description: Amf Status Change Notification</w:t>
      </w:r>
    </w:p>
    <w:p w14:paraId="0F1E95C9" w14:textId="77777777" w:rsidR="00602AC0" w:rsidRPr="003B2883" w:rsidRDefault="00602AC0" w:rsidP="00602AC0">
      <w:pPr>
        <w:pStyle w:val="PL"/>
      </w:pPr>
      <w:r w:rsidRPr="003B2883">
        <w:t xml:space="preserve">                content:</w:t>
      </w:r>
    </w:p>
    <w:p w14:paraId="236501A9" w14:textId="77777777" w:rsidR="00602AC0" w:rsidRPr="003B2883" w:rsidRDefault="00602AC0" w:rsidP="00602AC0">
      <w:pPr>
        <w:pStyle w:val="PL"/>
      </w:pPr>
      <w:r w:rsidRPr="003B2883">
        <w:t xml:space="preserve">                  application/json:</w:t>
      </w:r>
    </w:p>
    <w:p w14:paraId="74FD685D" w14:textId="77777777" w:rsidR="00602AC0" w:rsidRPr="003B2883" w:rsidRDefault="00602AC0" w:rsidP="00602AC0">
      <w:pPr>
        <w:pStyle w:val="PL"/>
      </w:pPr>
      <w:r w:rsidRPr="003B2883">
        <w:t xml:space="preserve">                    schema:</w:t>
      </w:r>
    </w:p>
    <w:p w14:paraId="3899ABED" w14:textId="77777777" w:rsidR="00602AC0" w:rsidRPr="003B2883" w:rsidRDefault="00602AC0" w:rsidP="00602AC0">
      <w:pPr>
        <w:pStyle w:val="PL"/>
      </w:pPr>
      <w:r w:rsidRPr="003B2883">
        <w:t xml:space="preserve">                      $ref: '#/components/schemas/AmfStatusChangeNotification'</w:t>
      </w:r>
    </w:p>
    <w:p w14:paraId="7A656B8D" w14:textId="77777777" w:rsidR="00602AC0" w:rsidRPr="003B2883" w:rsidRDefault="00602AC0" w:rsidP="00602AC0">
      <w:pPr>
        <w:pStyle w:val="PL"/>
      </w:pPr>
      <w:r w:rsidRPr="003B2883">
        <w:t xml:space="preserve">              responses:</w:t>
      </w:r>
    </w:p>
    <w:p w14:paraId="1FDBF2DE" w14:textId="77777777" w:rsidR="00602AC0" w:rsidRPr="003B2883" w:rsidRDefault="00602AC0" w:rsidP="00602AC0">
      <w:pPr>
        <w:pStyle w:val="PL"/>
      </w:pPr>
      <w:r w:rsidRPr="003B2883">
        <w:t xml:space="preserve">                '204':</w:t>
      </w:r>
    </w:p>
    <w:p w14:paraId="5400DED4" w14:textId="77777777" w:rsidR="00602AC0" w:rsidRDefault="00602AC0" w:rsidP="00602AC0">
      <w:pPr>
        <w:pStyle w:val="PL"/>
      </w:pPr>
      <w:r w:rsidRPr="003B2883">
        <w:t xml:space="preserve">                  description: Expected response to a successful callback processing</w:t>
      </w:r>
    </w:p>
    <w:p w14:paraId="40713CFD" w14:textId="2DD8E206"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7463D465" w14:textId="620AB024" w:rsidR="003400CD" w:rsidRPr="002E5CBA" w:rsidRDefault="003400CD" w:rsidP="009010FD">
      <w:pPr>
        <w:pStyle w:val="PL"/>
        <w:rPr>
          <w:lang w:val="en-US"/>
        </w:rPr>
      </w:pPr>
      <w:r>
        <w:rPr>
          <w:lang w:val="en-US"/>
        </w:rPr>
        <w:t xml:space="preserve">                  $ref: </w:t>
      </w:r>
      <w:r w:rsidRPr="00690A26">
        <w:t>'TS29571_CommonData.yaml#/components/</w:t>
      </w:r>
      <w:r>
        <w:t>responses/307'</w:t>
      </w:r>
    </w:p>
    <w:p w14:paraId="0ABBF39E" w14:textId="7B29837B" w:rsidR="009010FD" w:rsidRDefault="009010FD" w:rsidP="009010FD">
      <w:pPr>
        <w:pStyle w:val="PL"/>
        <w:rPr>
          <w:lang w:val="en-US"/>
        </w:rPr>
      </w:pPr>
      <w:r w:rsidRPr="003B2883">
        <w:t xml:space="preserve">        </w:t>
      </w:r>
      <w:r w:rsidRPr="00046E6A">
        <w:rPr>
          <w:lang w:val="en-US"/>
        </w:rPr>
        <w:t xml:space="preserve">        '308':</w:t>
      </w:r>
    </w:p>
    <w:p w14:paraId="02A5ED63" w14:textId="579C0DC4" w:rsidR="003400CD" w:rsidRPr="00046E6A" w:rsidRDefault="003400CD" w:rsidP="009010FD">
      <w:pPr>
        <w:pStyle w:val="PL"/>
        <w:rPr>
          <w:lang w:val="en-US"/>
        </w:rPr>
      </w:pPr>
      <w:r>
        <w:rPr>
          <w:lang w:val="en-US"/>
        </w:rPr>
        <w:t xml:space="preserve">                  $ref: </w:t>
      </w:r>
      <w:r w:rsidRPr="00690A26">
        <w:t>'TS29571_CommonData.yaml#/components/</w:t>
      </w:r>
      <w:r>
        <w:t>responses/308'</w:t>
      </w:r>
    </w:p>
    <w:p w14:paraId="5E3461AE" w14:textId="77777777" w:rsidR="00602AC0" w:rsidRPr="003B2883" w:rsidRDefault="00602AC0" w:rsidP="00602AC0">
      <w:pPr>
        <w:pStyle w:val="PL"/>
      </w:pPr>
      <w:r w:rsidRPr="003B2883">
        <w:t xml:space="preserve">                '400':</w:t>
      </w:r>
    </w:p>
    <w:p w14:paraId="1A943032" w14:textId="77777777" w:rsidR="00602AC0" w:rsidRPr="003B2883" w:rsidRDefault="00602AC0" w:rsidP="00602AC0">
      <w:pPr>
        <w:pStyle w:val="PL"/>
      </w:pPr>
      <w:r w:rsidRPr="003B2883">
        <w:t xml:space="preserve">                  $ref: 'TS29571_CommonData.yaml#/components/responses/400'</w:t>
      </w:r>
    </w:p>
    <w:p w14:paraId="4209BBCA" w14:textId="77777777" w:rsidR="00602AC0" w:rsidRPr="003B2883" w:rsidRDefault="00602AC0" w:rsidP="00602AC0">
      <w:pPr>
        <w:pStyle w:val="PL"/>
      </w:pPr>
      <w:r w:rsidRPr="003B2883">
        <w:t xml:space="preserve">                '403':</w:t>
      </w:r>
    </w:p>
    <w:p w14:paraId="0A76151E" w14:textId="77777777" w:rsidR="00602AC0" w:rsidRPr="003B2883" w:rsidRDefault="00602AC0" w:rsidP="00602AC0">
      <w:pPr>
        <w:pStyle w:val="PL"/>
      </w:pPr>
      <w:r w:rsidRPr="003B2883">
        <w:t xml:space="preserve">                  $ref: 'TS29571_CommonData.yaml#/components/responses/403'</w:t>
      </w:r>
    </w:p>
    <w:p w14:paraId="6F14E67A" w14:textId="77777777" w:rsidR="00602AC0" w:rsidRPr="003B2883" w:rsidRDefault="00602AC0" w:rsidP="00602AC0">
      <w:pPr>
        <w:pStyle w:val="PL"/>
      </w:pPr>
      <w:r w:rsidRPr="003B2883">
        <w:t xml:space="preserve">                '411':</w:t>
      </w:r>
    </w:p>
    <w:p w14:paraId="0FDADA92" w14:textId="77777777" w:rsidR="00602AC0" w:rsidRPr="003B2883" w:rsidRDefault="00602AC0" w:rsidP="00602AC0">
      <w:pPr>
        <w:pStyle w:val="PL"/>
      </w:pPr>
      <w:r w:rsidRPr="003B2883">
        <w:t xml:space="preserve">                  $ref: 'TS29571_CommonData.yaml#/components/responses/411'</w:t>
      </w:r>
    </w:p>
    <w:p w14:paraId="59FFDD71" w14:textId="77777777" w:rsidR="00602AC0" w:rsidRPr="003B2883" w:rsidRDefault="00602AC0" w:rsidP="00602AC0">
      <w:pPr>
        <w:pStyle w:val="PL"/>
      </w:pPr>
      <w:r w:rsidRPr="003B2883">
        <w:t xml:space="preserve">                '413':</w:t>
      </w:r>
    </w:p>
    <w:p w14:paraId="47DF200D" w14:textId="77777777" w:rsidR="00602AC0" w:rsidRPr="003B2883" w:rsidRDefault="00602AC0" w:rsidP="00602AC0">
      <w:pPr>
        <w:pStyle w:val="PL"/>
      </w:pPr>
      <w:r w:rsidRPr="003B2883">
        <w:t xml:space="preserve">                  $ref: 'TS29571_CommonData.yaml#/components/responses/413'</w:t>
      </w:r>
    </w:p>
    <w:p w14:paraId="55DD710E" w14:textId="77777777" w:rsidR="00602AC0" w:rsidRPr="003B2883" w:rsidRDefault="00602AC0" w:rsidP="00602AC0">
      <w:pPr>
        <w:pStyle w:val="PL"/>
      </w:pPr>
      <w:r w:rsidRPr="003B2883">
        <w:t xml:space="preserve">                '415':</w:t>
      </w:r>
    </w:p>
    <w:p w14:paraId="2B471A3A" w14:textId="77777777" w:rsidR="00602AC0" w:rsidRPr="003B2883" w:rsidRDefault="00602AC0" w:rsidP="00602AC0">
      <w:pPr>
        <w:pStyle w:val="PL"/>
      </w:pPr>
      <w:r w:rsidRPr="003B2883">
        <w:t xml:space="preserve">                  $ref: 'TS29571_CommonData.yaml#/components/responses/415'</w:t>
      </w:r>
    </w:p>
    <w:p w14:paraId="61C5EB60" w14:textId="77777777" w:rsidR="00602AC0" w:rsidRPr="003B2883" w:rsidRDefault="00602AC0" w:rsidP="00602AC0">
      <w:pPr>
        <w:pStyle w:val="PL"/>
        <w:rPr>
          <w:lang w:val="en-US"/>
        </w:rPr>
      </w:pPr>
      <w:r w:rsidRPr="003B2883">
        <w:t xml:space="preserve">        </w:t>
      </w:r>
      <w:r w:rsidRPr="003B2883">
        <w:rPr>
          <w:lang w:val="en-US"/>
        </w:rPr>
        <w:t xml:space="preserve">        '429':</w:t>
      </w:r>
    </w:p>
    <w:p w14:paraId="00E3A69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387A5A67" w14:textId="77777777" w:rsidR="00602AC0" w:rsidRPr="003B2883" w:rsidRDefault="00602AC0" w:rsidP="00602AC0">
      <w:pPr>
        <w:pStyle w:val="PL"/>
      </w:pPr>
      <w:r w:rsidRPr="003B2883">
        <w:t xml:space="preserve">                '500':</w:t>
      </w:r>
    </w:p>
    <w:p w14:paraId="48EAE4B4" w14:textId="77777777" w:rsidR="00602AC0" w:rsidRPr="003B2883" w:rsidRDefault="00602AC0" w:rsidP="00602AC0">
      <w:pPr>
        <w:pStyle w:val="PL"/>
      </w:pPr>
      <w:r w:rsidRPr="003B2883">
        <w:t xml:space="preserve">                  $ref: 'TS29571_CommonData.yaml#/components/responses/500'</w:t>
      </w:r>
    </w:p>
    <w:p w14:paraId="7654B709" w14:textId="77777777" w:rsidR="00602AC0" w:rsidRPr="003B2883" w:rsidRDefault="00602AC0" w:rsidP="00602AC0">
      <w:pPr>
        <w:pStyle w:val="PL"/>
      </w:pPr>
      <w:r w:rsidRPr="003B2883">
        <w:t xml:space="preserve">                '503':</w:t>
      </w:r>
    </w:p>
    <w:p w14:paraId="2AFED8D2" w14:textId="77777777" w:rsidR="00602AC0" w:rsidRPr="003B2883" w:rsidRDefault="00602AC0" w:rsidP="00602AC0">
      <w:pPr>
        <w:pStyle w:val="PL"/>
      </w:pPr>
      <w:r w:rsidRPr="003B2883">
        <w:t xml:space="preserve">                  $ref: 'TS29571_CommonData.yaml#/components/responses/503'</w:t>
      </w:r>
    </w:p>
    <w:p w14:paraId="0DD0B035" w14:textId="77777777" w:rsidR="00602AC0" w:rsidRPr="003B2883" w:rsidRDefault="00602AC0" w:rsidP="00602AC0">
      <w:pPr>
        <w:pStyle w:val="PL"/>
      </w:pPr>
      <w:r w:rsidRPr="003B2883">
        <w:t>components:</w:t>
      </w:r>
    </w:p>
    <w:p w14:paraId="1A049269" w14:textId="77777777" w:rsidR="00602AC0" w:rsidRPr="003B2883" w:rsidRDefault="00602AC0" w:rsidP="00602AC0">
      <w:pPr>
        <w:pStyle w:val="PL"/>
      </w:pPr>
      <w:r w:rsidRPr="003B2883">
        <w:t xml:space="preserve">  securitySchemes:</w:t>
      </w:r>
    </w:p>
    <w:p w14:paraId="3C717F9D" w14:textId="77777777" w:rsidR="00602AC0" w:rsidRPr="003B2883" w:rsidRDefault="00602AC0" w:rsidP="00602AC0">
      <w:pPr>
        <w:pStyle w:val="PL"/>
      </w:pPr>
      <w:r w:rsidRPr="003B2883">
        <w:t xml:space="preserve">    oAuth2ClientCredentials:</w:t>
      </w:r>
    </w:p>
    <w:p w14:paraId="69399016" w14:textId="77777777" w:rsidR="00602AC0" w:rsidRPr="003B2883" w:rsidRDefault="00602AC0" w:rsidP="00602AC0">
      <w:pPr>
        <w:pStyle w:val="PL"/>
      </w:pPr>
      <w:r w:rsidRPr="003B2883">
        <w:t xml:space="preserve">      type: oauth2</w:t>
      </w:r>
    </w:p>
    <w:p w14:paraId="605984F7" w14:textId="77777777" w:rsidR="00602AC0" w:rsidRPr="003B2883" w:rsidRDefault="00602AC0" w:rsidP="00602AC0">
      <w:pPr>
        <w:pStyle w:val="PL"/>
      </w:pPr>
      <w:r w:rsidRPr="003B2883">
        <w:t xml:space="preserve">      flows:</w:t>
      </w:r>
    </w:p>
    <w:p w14:paraId="654EE3ED" w14:textId="77777777" w:rsidR="00602AC0" w:rsidRPr="003B2883" w:rsidRDefault="00602AC0" w:rsidP="00602AC0">
      <w:pPr>
        <w:pStyle w:val="PL"/>
      </w:pPr>
      <w:r w:rsidRPr="003B2883">
        <w:t xml:space="preserve">        clientCredentials:</w:t>
      </w:r>
    </w:p>
    <w:p w14:paraId="1E8AE007" w14:textId="77777777" w:rsidR="00602AC0" w:rsidRPr="003B2883" w:rsidRDefault="00602AC0" w:rsidP="00602AC0">
      <w:pPr>
        <w:pStyle w:val="PL"/>
      </w:pPr>
      <w:r w:rsidRPr="003B2883">
        <w:t xml:space="preserve">          tokenUrl: '{nrfApiRoot}/oauth2/token'</w:t>
      </w:r>
    </w:p>
    <w:p w14:paraId="50C139B8" w14:textId="77777777" w:rsidR="00602AC0" w:rsidRPr="003B2883" w:rsidRDefault="00602AC0" w:rsidP="00602AC0">
      <w:pPr>
        <w:pStyle w:val="PL"/>
      </w:pPr>
      <w:r w:rsidRPr="003B2883">
        <w:t xml:space="preserve">          scopes:</w:t>
      </w:r>
    </w:p>
    <w:p w14:paraId="1FD02522" w14:textId="77777777" w:rsidR="00602AC0" w:rsidRPr="003B2883"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0F2D424D" w14:textId="77777777" w:rsidR="00602AC0" w:rsidRPr="003B2883" w:rsidRDefault="00602AC0" w:rsidP="00602AC0">
      <w:pPr>
        <w:pStyle w:val="PL"/>
      </w:pPr>
      <w:r w:rsidRPr="003B2883">
        <w:t xml:space="preserve">  schemas:</w:t>
      </w:r>
    </w:p>
    <w:p w14:paraId="5655393F" w14:textId="77777777" w:rsidR="00602AC0" w:rsidRPr="003B2883" w:rsidRDefault="00602AC0" w:rsidP="00602AC0">
      <w:pPr>
        <w:pStyle w:val="PL"/>
        <w:rPr>
          <w:lang w:val="en-US"/>
        </w:rPr>
      </w:pPr>
      <w:r w:rsidRPr="003B2883">
        <w:rPr>
          <w:lang w:val="en-US"/>
        </w:rPr>
        <w:t>#</w:t>
      </w:r>
    </w:p>
    <w:p w14:paraId="1E820559" w14:textId="77777777" w:rsidR="00602AC0" w:rsidRPr="003B2883" w:rsidRDefault="00602AC0" w:rsidP="00602AC0">
      <w:pPr>
        <w:pStyle w:val="PL"/>
        <w:rPr>
          <w:lang w:val="en-US"/>
        </w:rPr>
      </w:pPr>
      <w:r w:rsidRPr="003B2883">
        <w:rPr>
          <w:lang w:val="en-US"/>
        </w:rPr>
        <w:t># STRUCTURED DATA TYPES</w:t>
      </w:r>
    </w:p>
    <w:p w14:paraId="7D13EA8A" w14:textId="77777777" w:rsidR="00602AC0" w:rsidRPr="003B2883" w:rsidRDefault="00602AC0" w:rsidP="00602AC0">
      <w:pPr>
        <w:pStyle w:val="PL"/>
        <w:rPr>
          <w:lang w:val="en-US"/>
        </w:rPr>
      </w:pPr>
      <w:r w:rsidRPr="003B2883">
        <w:rPr>
          <w:lang w:val="en-US"/>
        </w:rPr>
        <w:t>#</w:t>
      </w:r>
    </w:p>
    <w:p w14:paraId="0019ADB8" w14:textId="77777777" w:rsidR="00602AC0" w:rsidRPr="003B2883" w:rsidRDefault="00602AC0" w:rsidP="00602AC0">
      <w:pPr>
        <w:pStyle w:val="PL"/>
      </w:pPr>
      <w:r w:rsidRPr="003B2883">
        <w:t xml:space="preserve">    SubscriptionData:</w:t>
      </w:r>
    </w:p>
    <w:p w14:paraId="742A0970" w14:textId="77777777" w:rsidR="00602AC0" w:rsidRPr="003B2883" w:rsidRDefault="00602AC0" w:rsidP="00602AC0">
      <w:pPr>
        <w:pStyle w:val="PL"/>
      </w:pPr>
      <w:r w:rsidRPr="003B2883">
        <w:t xml:space="preserve">      type: object</w:t>
      </w:r>
    </w:p>
    <w:p w14:paraId="0BB9043B" w14:textId="77777777" w:rsidR="00602AC0" w:rsidRPr="003B2883" w:rsidRDefault="00602AC0" w:rsidP="00602AC0">
      <w:pPr>
        <w:pStyle w:val="PL"/>
      </w:pPr>
      <w:r w:rsidRPr="003B2883">
        <w:t xml:space="preserve">      properties:</w:t>
      </w:r>
    </w:p>
    <w:p w14:paraId="53E3F3F8" w14:textId="77777777" w:rsidR="00602AC0" w:rsidRPr="003B2883" w:rsidRDefault="00602AC0" w:rsidP="00602AC0">
      <w:pPr>
        <w:pStyle w:val="PL"/>
      </w:pPr>
      <w:r w:rsidRPr="003B2883">
        <w:t xml:space="preserve">        amfStatusUri:</w:t>
      </w:r>
    </w:p>
    <w:p w14:paraId="6B135532" w14:textId="77777777" w:rsidR="00602AC0" w:rsidRPr="003B2883" w:rsidRDefault="00602AC0" w:rsidP="00602AC0">
      <w:pPr>
        <w:pStyle w:val="PL"/>
      </w:pPr>
      <w:r w:rsidRPr="003B2883">
        <w:t xml:space="preserve">          $ref: 'TS29571_CommonData.yaml#/components/schemas/Uri'</w:t>
      </w:r>
    </w:p>
    <w:p w14:paraId="5FB852C7" w14:textId="77777777" w:rsidR="00602AC0" w:rsidRPr="003B2883" w:rsidRDefault="00602AC0" w:rsidP="00602AC0">
      <w:pPr>
        <w:pStyle w:val="PL"/>
      </w:pPr>
      <w:r w:rsidRPr="003B2883">
        <w:t xml:space="preserve">        guamiList:</w:t>
      </w:r>
    </w:p>
    <w:p w14:paraId="3D4C809F" w14:textId="77777777" w:rsidR="00602AC0" w:rsidRPr="003B2883" w:rsidRDefault="00602AC0" w:rsidP="00602AC0">
      <w:pPr>
        <w:pStyle w:val="PL"/>
      </w:pPr>
      <w:r w:rsidRPr="003B2883">
        <w:t xml:space="preserve">          type: array</w:t>
      </w:r>
    </w:p>
    <w:p w14:paraId="3AEF35EB" w14:textId="77777777" w:rsidR="00602AC0" w:rsidRPr="003B2883" w:rsidRDefault="00602AC0" w:rsidP="00602AC0">
      <w:pPr>
        <w:pStyle w:val="PL"/>
      </w:pPr>
      <w:r w:rsidRPr="003B2883">
        <w:t xml:space="preserve">          items:</w:t>
      </w:r>
    </w:p>
    <w:p w14:paraId="05F45044" w14:textId="77777777" w:rsidR="00602AC0" w:rsidRPr="003B2883" w:rsidRDefault="00602AC0" w:rsidP="00602AC0">
      <w:pPr>
        <w:pStyle w:val="PL"/>
      </w:pPr>
      <w:r w:rsidRPr="003B2883">
        <w:t xml:space="preserve">            $ref: 'TS29571_CommonData.yaml#/components/schemas/Guami'</w:t>
      </w:r>
    </w:p>
    <w:p w14:paraId="08B7F6A8" w14:textId="77777777" w:rsidR="00602AC0" w:rsidRPr="003B2883" w:rsidRDefault="00602AC0" w:rsidP="00602AC0">
      <w:pPr>
        <w:pStyle w:val="PL"/>
      </w:pPr>
      <w:r w:rsidRPr="003B2883">
        <w:t xml:space="preserve">          minItems: 1</w:t>
      </w:r>
    </w:p>
    <w:p w14:paraId="147E361E" w14:textId="77777777" w:rsidR="00602AC0" w:rsidRPr="003B2883" w:rsidRDefault="00602AC0" w:rsidP="00602AC0">
      <w:pPr>
        <w:pStyle w:val="PL"/>
      </w:pPr>
      <w:r w:rsidRPr="003B2883">
        <w:t xml:space="preserve">      required:</w:t>
      </w:r>
    </w:p>
    <w:p w14:paraId="48EEE162" w14:textId="77777777" w:rsidR="00602AC0" w:rsidRPr="003B2883" w:rsidRDefault="00602AC0" w:rsidP="00602AC0">
      <w:pPr>
        <w:pStyle w:val="PL"/>
      </w:pPr>
      <w:r w:rsidRPr="003B2883">
        <w:t xml:space="preserve">        - amfStatusUri</w:t>
      </w:r>
    </w:p>
    <w:p w14:paraId="0F494731" w14:textId="77777777" w:rsidR="00602AC0" w:rsidRPr="003B2883" w:rsidRDefault="00602AC0" w:rsidP="00602AC0">
      <w:pPr>
        <w:pStyle w:val="PL"/>
      </w:pPr>
      <w:r w:rsidRPr="003B2883">
        <w:t xml:space="preserve">    AmfStatusChangeNotification:</w:t>
      </w:r>
    </w:p>
    <w:p w14:paraId="093CED6F" w14:textId="77777777" w:rsidR="00602AC0" w:rsidRPr="003B2883" w:rsidRDefault="00602AC0" w:rsidP="00602AC0">
      <w:pPr>
        <w:pStyle w:val="PL"/>
      </w:pPr>
      <w:r w:rsidRPr="003B2883">
        <w:t xml:space="preserve">      type: object</w:t>
      </w:r>
    </w:p>
    <w:p w14:paraId="016D6B82" w14:textId="77777777" w:rsidR="00602AC0" w:rsidRPr="003B2883" w:rsidRDefault="00602AC0" w:rsidP="00602AC0">
      <w:pPr>
        <w:pStyle w:val="PL"/>
      </w:pPr>
      <w:r w:rsidRPr="003B2883">
        <w:t xml:space="preserve">      properties:</w:t>
      </w:r>
    </w:p>
    <w:p w14:paraId="5DC205D5" w14:textId="77777777" w:rsidR="00602AC0" w:rsidRPr="003B2883" w:rsidRDefault="00602AC0" w:rsidP="00602AC0">
      <w:pPr>
        <w:pStyle w:val="PL"/>
      </w:pPr>
      <w:r w:rsidRPr="003B2883">
        <w:t xml:space="preserve">        amfStatusInfoList:</w:t>
      </w:r>
    </w:p>
    <w:p w14:paraId="7766B1A4" w14:textId="77777777" w:rsidR="00602AC0" w:rsidRPr="003B2883" w:rsidRDefault="00602AC0" w:rsidP="00602AC0">
      <w:pPr>
        <w:pStyle w:val="PL"/>
      </w:pPr>
      <w:r w:rsidRPr="003B2883">
        <w:t xml:space="preserve">          type: array</w:t>
      </w:r>
    </w:p>
    <w:p w14:paraId="39B9D026" w14:textId="77777777" w:rsidR="00602AC0" w:rsidRPr="003B2883" w:rsidRDefault="00602AC0" w:rsidP="00602AC0">
      <w:pPr>
        <w:pStyle w:val="PL"/>
      </w:pPr>
      <w:r w:rsidRPr="003B2883">
        <w:t xml:space="preserve">          items:</w:t>
      </w:r>
    </w:p>
    <w:p w14:paraId="2873071D" w14:textId="77777777" w:rsidR="00602AC0" w:rsidRPr="003B2883" w:rsidRDefault="00602AC0" w:rsidP="00602AC0">
      <w:pPr>
        <w:pStyle w:val="PL"/>
      </w:pPr>
      <w:r w:rsidRPr="003B2883">
        <w:t xml:space="preserve">            $ref: '#/components/schemas/AmfStatusInfo'</w:t>
      </w:r>
    </w:p>
    <w:p w14:paraId="5FE4BE0C" w14:textId="77777777" w:rsidR="00602AC0" w:rsidRPr="003B2883" w:rsidRDefault="00602AC0" w:rsidP="00602AC0">
      <w:pPr>
        <w:pStyle w:val="PL"/>
      </w:pPr>
      <w:r w:rsidRPr="003B2883">
        <w:t xml:space="preserve">          minItems: 1</w:t>
      </w:r>
    </w:p>
    <w:p w14:paraId="655BBC62" w14:textId="77777777" w:rsidR="00602AC0" w:rsidRPr="003B2883" w:rsidRDefault="00602AC0" w:rsidP="00602AC0">
      <w:pPr>
        <w:pStyle w:val="PL"/>
      </w:pPr>
      <w:r w:rsidRPr="003B2883">
        <w:t xml:space="preserve">      required:</w:t>
      </w:r>
    </w:p>
    <w:p w14:paraId="0B56D645" w14:textId="77777777" w:rsidR="00602AC0" w:rsidRPr="003B2883" w:rsidRDefault="00602AC0" w:rsidP="00602AC0">
      <w:pPr>
        <w:pStyle w:val="PL"/>
      </w:pPr>
      <w:r w:rsidRPr="003B2883">
        <w:t xml:space="preserve">        - amfStatusInfoList</w:t>
      </w:r>
    </w:p>
    <w:p w14:paraId="1D66C04D" w14:textId="77777777" w:rsidR="00602AC0" w:rsidRPr="003B2883" w:rsidRDefault="00602AC0" w:rsidP="00602AC0">
      <w:pPr>
        <w:pStyle w:val="PL"/>
      </w:pPr>
      <w:r w:rsidRPr="003B2883">
        <w:t xml:space="preserve">    AmfStatusInfo:</w:t>
      </w:r>
    </w:p>
    <w:p w14:paraId="09EC1C66" w14:textId="77777777" w:rsidR="00602AC0" w:rsidRPr="003B2883" w:rsidRDefault="00602AC0" w:rsidP="00602AC0">
      <w:pPr>
        <w:pStyle w:val="PL"/>
      </w:pPr>
      <w:r w:rsidRPr="003B2883">
        <w:t xml:space="preserve">      type: object</w:t>
      </w:r>
    </w:p>
    <w:p w14:paraId="420A210A" w14:textId="77777777" w:rsidR="00602AC0" w:rsidRPr="003B2883" w:rsidRDefault="00602AC0" w:rsidP="00602AC0">
      <w:pPr>
        <w:pStyle w:val="PL"/>
      </w:pPr>
      <w:r w:rsidRPr="003B2883">
        <w:t xml:space="preserve">      properties:</w:t>
      </w:r>
    </w:p>
    <w:p w14:paraId="19A24803" w14:textId="77777777" w:rsidR="00602AC0" w:rsidRPr="003B2883" w:rsidRDefault="00602AC0" w:rsidP="00602AC0">
      <w:pPr>
        <w:pStyle w:val="PL"/>
      </w:pPr>
      <w:r w:rsidRPr="003B2883">
        <w:lastRenderedPageBreak/>
        <w:t xml:space="preserve">        guamiList:</w:t>
      </w:r>
    </w:p>
    <w:p w14:paraId="01B16A98" w14:textId="77777777" w:rsidR="00602AC0" w:rsidRPr="003B2883" w:rsidRDefault="00602AC0" w:rsidP="00602AC0">
      <w:pPr>
        <w:pStyle w:val="PL"/>
      </w:pPr>
      <w:r w:rsidRPr="003B2883">
        <w:t xml:space="preserve">          type: array</w:t>
      </w:r>
    </w:p>
    <w:p w14:paraId="0E52F1FC" w14:textId="77777777" w:rsidR="00602AC0" w:rsidRPr="003B2883" w:rsidRDefault="00602AC0" w:rsidP="00602AC0">
      <w:pPr>
        <w:pStyle w:val="PL"/>
      </w:pPr>
      <w:r w:rsidRPr="003B2883">
        <w:t xml:space="preserve">          items:</w:t>
      </w:r>
    </w:p>
    <w:p w14:paraId="1F19FCD6" w14:textId="77777777" w:rsidR="00602AC0" w:rsidRPr="003B2883" w:rsidRDefault="00602AC0" w:rsidP="00602AC0">
      <w:pPr>
        <w:pStyle w:val="PL"/>
      </w:pPr>
      <w:r w:rsidRPr="003B2883">
        <w:t xml:space="preserve">            $ref: 'TS29571_CommonData.yaml#/components/schemas/Guami'</w:t>
      </w:r>
    </w:p>
    <w:p w14:paraId="43054F45" w14:textId="77777777" w:rsidR="00602AC0" w:rsidRPr="003B2883" w:rsidRDefault="00602AC0" w:rsidP="00602AC0">
      <w:pPr>
        <w:pStyle w:val="PL"/>
      </w:pPr>
      <w:r w:rsidRPr="003B2883">
        <w:t xml:space="preserve">          minItems: 1</w:t>
      </w:r>
    </w:p>
    <w:p w14:paraId="3DBEE661" w14:textId="77777777" w:rsidR="00602AC0" w:rsidRPr="003B2883" w:rsidRDefault="00602AC0" w:rsidP="00602AC0">
      <w:pPr>
        <w:pStyle w:val="PL"/>
      </w:pPr>
      <w:r w:rsidRPr="003B2883">
        <w:t xml:space="preserve">        statusChange:</w:t>
      </w:r>
    </w:p>
    <w:p w14:paraId="5F98E8AF" w14:textId="77777777" w:rsidR="00602AC0" w:rsidRPr="003B2883" w:rsidRDefault="00602AC0" w:rsidP="00602AC0">
      <w:pPr>
        <w:pStyle w:val="PL"/>
      </w:pPr>
      <w:r w:rsidRPr="003B2883">
        <w:t xml:space="preserve">          $ref: '#/components/schemas/StatusChange'</w:t>
      </w:r>
    </w:p>
    <w:p w14:paraId="08236C6D" w14:textId="77777777" w:rsidR="00602AC0" w:rsidRPr="003B2883" w:rsidRDefault="00602AC0" w:rsidP="00602AC0">
      <w:pPr>
        <w:pStyle w:val="PL"/>
      </w:pPr>
      <w:r w:rsidRPr="003B2883">
        <w:t xml:space="preserve">        targetAmfRemoval:</w:t>
      </w:r>
    </w:p>
    <w:p w14:paraId="520345D2" w14:textId="77777777" w:rsidR="00602AC0" w:rsidRPr="003B2883" w:rsidRDefault="00602AC0" w:rsidP="00602AC0">
      <w:pPr>
        <w:pStyle w:val="PL"/>
      </w:pPr>
      <w:r w:rsidRPr="003B2883">
        <w:t xml:space="preserve">          $ref: 'TS29571_CommonData.yaml#/components/schemas/AmfName'</w:t>
      </w:r>
    </w:p>
    <w:p w14:paraId="629A7A47" w14:textId="77777777" w:rsidR="00602AC0" w:rsidRPr="003B2883" w:rsidRDefault="00602AC0" w:rsidP="00602AC0">
      <w:pPr>
        <w:pStyle w:val="PL"/>
      </w:pPr>
      <w:r w:rsidRPr="003B2883">
        <w:t xml:space="preserve">        targetAmfFailure:</w:t>
      </w:r>
    </w:p>
    <w:p w14:paraId="5B51F2B2" w14:textId="77777777" w:rsidR="00602AC0" w:rsidRPr="003B2883" w:rsidRDefault="00602AC0" w:rsidP="00602AC0">
      <w:pPr>
        <w:pStyle w:val="PL"/>
      </w:pPr>
      <w:r w:rsidRPr="003B2883">
        <w:t xml:space="preserve">          $ref: 'TS29571_CommonData.yaml#/components/schemas/AmfName'</w:t>
      </w:r>
    </w:p>
    <w:p w14:paraId="71D88EFF" w14:textId="77777777" w:rsidR="00602AC0" w:rsidRPr="003B2883" w:rsidRDefault="00602AC0" w:rsidP="00602AC0">
      <w:pPr>
        <w:pStyle w:val="PL"/>
      </w:pPr>
      <w:r w:rsidRPr="003B2883">
        <w:t xml:space="preserve">      required:</w:t>
      </w:r>
    </w:p>
    <w:p w14:paraId="1BF2C1E7" w14:textId="77777777" w:rsidR="00602AC0" w:rsidRPr="003B2883" w:rsidRDefault="00602AC0" w:rsidP="00602AC0">
      <w:pPr>
        <w:pStyle w:val="PL"/>
      </w:pPr>
      <w:r w:rsidRPr="003B2883">
        <w:t xml:space="preserve">        - guamiList</w:t>
      </w:r>
    </w:p>
    <w:p w14:paraId="4B0578BC" w14:textId="77777777" w:rsidR="00602AC0" w:rsidRPr="003B2883" w:rsidRDefault="00602AC0" w:rsidP="00602AC0">
      <w:pPr>
        <w:pStyle w:val="PL"/>
      </w:pPr>
      <w:r w:rsidRPr="003B2883">
        <w:t xml:space="preserve">        - statusChange</w:t>
      </w:r>
    </w:p>
    <w:p w14:paraId="2BF59885" w14:textId="77777777" w:rsidR="00602AC0" w:rsidRPr="003B2883" w:rsidRDefault="00602AC0" w:rsidP="00602AC0">
      <w:pPr>
        <w:pStyle w:val="PL"/>
      </w:pPr>
      <w:r w:rsidRPr="003B2883">
        <w:t xml:space="preserve">    AssignEbiData:</w:t>
      </w:r>
    </w:p>
    <w:p w14:paraId="07E8E017" w14:textId="77777777" w:rsidR="00602AC0" w:rsidRPr="003B2883" w:rsidRDefault="00602AC0" w:rsidP="00602AC0">
      <w:pPr>
        <w:pStyle w:val="PL"/>
      </w:pPr>
      <w:r w:rsidRPr="003B2883">
        <w:t xml:space="preserve">      type: object</w:t>
      </w:r>
    </w:p>
    <w:p w14:paraId="0BE9878F" w14:textId="77777777" w:rsidR="00602AC0" w:rsidRPr="003B2883" w:rsidRDefault="00602AC0" w:rsidP="00602AC0">
      <w:pPr>
        <w:pStyle w:val="PL"/>
      </w:pPr>
      <w:r w:rsidRPr="003B2883">
        <w:t xml:space="preserve">      properties:</w:t>
      </w:r>
    </w:p>
    <w:p w14:paraId="19022B14" w14:textId="77777777" w:rsidR="00602AC0" w:rsidRPr="003B2883" w:rsidRDefault="00602AC0" w:rsidP="00602AC0">
      <w:pPr>
        <w:pStyle w:val="PL"/>
      </w:pPr>
      <w:r w:rsidRPr="003B2883">
        <w:t xml:space="preserve">        pduSessionId:</w:t>
      </w:r>
    </w:p>
    <w:p w14:paraId="033B659A" w14:textId="77777777" w:rsidR="00602AC0" w:rsidRPr="003B2883" w:rsidRDefault="00602AC0" w:rsidP="00602AC0">
      <w:pPr>
        <w:pStyle w:val="PL"/>
      </w:pPr>
      <w:r w:rsidRPr="003B2883">
        <w:t xml:space="preserve">          $ref: 'TS29571_CommonData.yaml#/components/schemas/PduSessionId'</w:t>
      </w:r>
    </w:p>
    <w:p w14:paraId="18B5756D" w14:textId="77777777" w:rsidR="00602AC0" w:rsidRPr="003B2883" w:rsidRDefault="00602AC0" w:rsidP="00602AC0">
      <w:pPr>
        <w:pStyle w:val="PL"/>
      </w:pPr>
      <w:r w:rsidRPr="003B2883">
        <w:t xml:space="preserve">        arpList:</w:t>
      </w:r>
    </w:p>
    <w:p w14:paraId="04669E16" w14:textId="77777777" w:rsidR="00602AC0" w:rsidRPr="003B2883" w:rsidRDefault="00602AC0" w:rsidP="00602AC0">
      <w:pPr>
        <w:pStyle w:val="PL"/>
      </w:pPr>
      <w:r w:rsidRPr="003B2883">
        <w:t xml:space="preserve">          type: array</w:t>
      </w:r>
    </w:p>
    <w:p w14:paraId="6FCB610B" w14:textId="77777777" w:rsidR="00602AC0" w:rsidRPr="003B2883" w:rsidRDefault="00602AC0" w:rsidP="00602AC0">
      <w:pPr>
        <w:pStyle w:val="PL"/>
      </w:pPr>
      <w:r w:rsidRPr="003B2883">
        <w:t xml:space="preserve">          items:</w:t>
      </w:r>
    </w:p>
    <w:p w14:paraId="6856E5E5" w14:textId="77777777" w:rsidR="00602AC0" w:rsidRPr="003B2883" w:rsidRDefault="00602AC0" w:rsidP="00602AC0">
      <w:pPr>
        <w:pStyle w:val="PL"/>
      </w:pPr>
      <w:r w:rsidRPr="003B2883">
        <w:t xml:space="preserve">            $ref: 'TS29571_CommonData.yaml#/components/schemas/Arp'</w:t>
      </w:r>
    </w:p>
    <w:p w14:paraId="68BE689E" w14:textId="77777777" w:rsidR="00602AC0" w:rsidRPr="003B2883" w:rsidRDefault="00602AC0" w:rsidP="00602AC0">
      <w:pPr>
        <w:pStyle w:val="PL"/>
      </w:pPr>
      <w:r w:rsidRPr="003B2883">
        <w:t xml:space="preserve">          minItems: 1</w:t>
      </w:r>
    </w:p>
    <w:p w14:paraId="6BC05AD9" w14:textId="77777777" w:rsidR="00602AC0" w:rsidRPr="003B2883" w:rsidRDefault="00602AC0" w:rsidP="00602AC0">
      <w:pPr>
        <w:pStyle w:val="PL"/>
      </w:pPr>
      <w:r w:rsidRPr="003B2883">
        <w:t xml:space="preserve">        releasedEbiList:</w:t>
      </w:r>
    </w:p>
    <w:p w14:paraId="4D6A34C9" w14:textId="77777777" w:rsidR="00602AC0" w:rsidRPr="003B2883" w:rsidRDefault="00602AC0" w:rsidP="00602AC0">
      <w:pPr>
        <w:pStyle w:val="PL"/>
      </w:pPr>
      <w:r w:rsidRPr="003B2883">
        <w:t xml:space="preserve">          type: array</w:t>
      </w:r>
    </w:p>
    <w:p w14:paraId="7E77E9E5" w14:textId="77777777" w:rsidR="00602AC0" w:rsidRPr="003B2883" w:rsidRDefault="00602AC0" w:rsidP="00602AC0">
      <w:pPr>
        <w:pStyle w:val="PL"/>
      </w:pPr>
      <w:r w:rsidRPr="003B2883">
        <w:t xml:space="preserve">          items:</w:t>
      </w:r>
    </w:p>
    <w:p w14:paraId="5954DF17" w14:textId="77777777" w:rsidR="00602AC0" w:rsidRPr="003B2883" w:rsidRDefault="00602AC0" w:rsidP="00602AC0">
      <w:pPr>
        <w:pStyle w:val="PL"/>
      </w:pPr>
      <w:r w:rsidRPr="003B2883">
        <w:t xml:space="preserve">            $ref: '#/components/schemas/EpsBearerId'</w:t>
      </w:r>
    </w:p>
    <w:p w14:paraId="27FF5A96" w14:textId="77777777" w:rsidR="00602AC0" w:rsidRPr="003B2883" w:rsidRDefault="00602AC0" w:rsidP="00602AC0">
      <w:pPr>
        <w:pStyle w:val="PL"/>
      </w:pPr>
      <w:r w:rsidRPr="003B2883">
        <w:t xml:space="preserve">          minItems: 1</w:t>
      </w:r>
    </w:p>
    <w:p w14:paraId="0A42EF2F" w14:textId="77777777" w:rsidR="00602AC0" w:rsidRPr="003B2883" w:rsidRDefault="00602AC0" w:rsidP="00602AC0">
      <w:pPr>
        <w:pStyle w:val="PL"/>
      </w:pPr>
      <w:r w:rsidRPr="003B2883">
        <w:t xml:space="preserve">        </w:t>
      </w:r>
      <w:r>
        <w:t>oldGuami:</w:t>
      </w:r>
    </w:p>
    <w:p w14:paraId="44DE8483"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78E7666" w14:textId="77777777" w:rsidR="00602AC0" w:rsidRPr="003B2883" w:rsidRDefault="00602AC0" w:rsidP="00602AC0">
      <w:pPr>
        <w:pStyle w:val="PL"/>
      </w:pPr>
      <w:r w:rsidRPr="003B2883">
        <w:t xml:space="preserve">      required:</w:t>
      </w:r>
    </w:p>
    <w:p w14:paraId="1F60F49C" w14:textId="77777777" w:rsidR="00602AC0" w:rsidRPr="003B2883" w:rsidRDefault="00602AC0" w:rsidP="00602AC0">
      <w:pPr>
        <w:pStyle w:val="PL"/>
      </w:pPr>
      <w:r w:rsidRPr="003B2883">
        <w:t xml:space="preserve">        - pduSessionId</w:t>
      </w:r>
    </w:p>
    <w:p w14:paraId="6594B812" w14:textId="77777777" w:rsidR="00602AC0" w:rsidRPr="003B2883" w:rsidRDefault="00602AC0" w:rsidP="00602AC0">
      <w:pPr>
        <w:pStyle w:val="PL"/>
      </w:pPr>
      <w:r w:rsidRPr="003B2883">
        <w:t xml:space="preserve">    AssignedEbiData:</w:t>
      </w:r>
    </w:p>
    <w:p w14:paraId="15667B9C" w14:textId="77777777" w:rsidR="00602AC0" w:rsidRPr="003B2883" w:rsidRDefault="00602AC0" w:rsidP="00602AC0">
      <w:pPr>
        <w:pStyle w:val="PL"/>
      </w:pPr>
      <w:r w:rsidRPr="003B2883">
        <w:t xml:space="preserve">      type: object</w:t>
      </w:r>
    </w:p>
    <w:p w14:paraId="17A0C6D2" w14:textId="77777777" w:rsidR="00602AC0" w:rsidRPr="003B2883" w:rsidRDefault="00602AC0" w:rsidP="00602AC0">
      <w:pPr>
        <w:pStyle w:val="PL"/>
      </w:pPr>
      <w:r w:rsidRPr="003B2883">
        <w:t xml:space="preserve">      properties:</w:t>
      </w:r>
    </w:p>
    <w:p w14:paraId="0DF83425" w14:textId="77777777" w:rsidR="00602AC0" w:rsidRPr="003B2883" w:rsidRDefault="00602AC0" w:rsidP="00602AC0">
      <w:pPr>
        <w:pStyle w:val="PL"/>
      </w:pPr>
      <w:r w:rsidRPr="003B2883">
        <w:t xml:space="preserve">        pduSessionId:</w:t>
      </w:r>
    </w:p>
    <w:p w14:paraId="05F5185B" w14:textId="77777777" w:rsidR="00602AC0" w:rsidRPr="003B2883" w:rsidRDefault="00602AC0" w:rsidP="00602AC0">
      <w:pPr>
        <w:pStyle w:val="PL"/>
      </w:pPr>
      <w:r w:rsidRPr="003B2883">
        <w:t xml:space="preserve">          $ref: 'TS29571_CommonData.yaml#/components/schemas/PduSessionId'</w:t>
      </w:r>
    </w:p>
    <w:p w14:paraId="26B41548" w14:textId="77777777" w:rsidR="00602AC0" w:rsidRPr="003B2883" w:rsidRDefault="00602AC0" w:rsidP="00602AC0">
      <w:pPr>
        <w:pStyle w:val="PL"/>
      </w:pPr>
      <w:r w:rsidRPr="003B2883">
        <w:t xml:space="preserve">        assignedEbiList:</w:t>
      </w:r>
    </w:p>
    <w:p w14:paraId="65A123CD" w14:textId="77777777" w:rsidR="00602AC0" w:rsidRPr="003B2883" w:rsidRDefault="00602AC0" w:rsidP="00602AC0">
      <w:pPr>
        <w:pStyle w:val="PL"/>
      </w:pPr>
      <w:r w:rsidRPr="003B2883">
        <w:t xml:space="preserve">          type: array</w:t>
      </w:r>
    </w:p>
    <w:p w14:paraId="71E75599" w14:textId="77777777" w:rsidR="00602AC0" w:rsidRPr="003B2883" w:rsidRDefault="00602AC0" w:rsidP="00602AC0">
      <w:pPr>
        <w:pStyle w:val="PL"/>
      </w:pPr>
      <w:r w:rsidRPr="003B2883">
        <w:t xml:space="preserve">          items:</w:t>
      </w:r>
    </w:p>
    <w:p w14:paraId="52CBBE86" w14:textId="77777777" w:rsidR="00602AC0" w:rsidRPr="003B2883" w:rsidRDefault="00602AC0" w:rsidP="00602AC0">
      <w:pPr>
        <w:pStyle w:val="PL"/>
      </w:pPr>
      <w:r w:rsidRPr="003B2883">
        <w:t xml:space="preserve">            $ref: 'TS29502_Nsmf_PDUSession.yaml#/components/schemas/EbiArpMapping'</w:t>
      </w:r>
    </w:p>
    <w:p w14:paraId="6D5902E7" w14:textId="77777777" w:rsidR="00602AC0" w:rsidRPr="003B2883" w:rsidRDefault="00602AC0" w:rsidP="00602AC0">
      <w:pPr>
        <w:pStyle w:val="PL"/>
      </w:pPr>
      <w:r w:rsidRPr="003B2883">
        <w:t xml:space="preserve">          minItems: 0</w:t>
      </w:r>
    </w:p>
    <w:p w14:paraId="0AD14B29" w14:textId="77777777" w:rsidR="00602AC0" w:rsidRPr="003B2883" w:rsidRDefault="00602AC0" w:rsidP="00602AC0">
      <w:pPr>
        <w:pStyle w:val="PL"/>
      </w:pPr>
      <w:r w:rsidRPr="003B2883">
        <w:t xml:space="preserve">        failedArpList:</w:t>
      </w:r>
    </w:p>
    <w:p w14:paraId="1A3D2576" w14:textId="77777777" w:rsidR="00602AC0" w:rsidRPr="003B2883" w:rsidRDefault="00602AC0" w:rsidP="00602AC0">
      <w:pPr>
        <w:pStyle w:val="PL"/>
      </w:pPr>
      <w:r w:rsidRPr="003B2883">
        <w:t xml:space="preserve">          type: array</w:t>
      </w:r>
    </w:p>
    <w:p w14:paraId="36D2D0DF" w14:textId="77777777" w:rsidR="00602AC0" w:rsidRPr="003B2883" w:rsidRDefault="00602AC0" w:rsidP="00602AC0">
      <w:pPr>
        <w:pStyle w:val="PL"/>
      </w:pPr>
      <w:r w:rsidRPr="003B2883">
        <w:t xml:space="preserve">          items:</w:t>
      </w:r>
    </w:p>
    <w:p w14:paraId="50A3CCE8" w14:textId="77777777" w:rsidR="00602AC0" w:rsidRPr="003B2883" w:rsidRDefault="00602AC0" w:rsidP="00602AC0">
      <w:pPr>
        <w:pStyle w:val="PL"/>
      </w:pPr>
      <w:r w:rsidRPr="003B2883">
        <w:t xml:space="preserve">            $ref: 'TS29571_CommonData.yaml#/components/schemas/Arp'</w:t>
      </w:r>
    </w:p>
    <w:p w14:paraId="36F8CE94" w14:textId="77777777" w:rsidR="00602AC0" w:rsidRPr="003B2883" w:rsidRDefault="00602AC0" w:rsidP="00602AC0">
      <w:pPr>
        <w:pStyle w:val="PL"/>
      </w:pPr>
      <w:r w:rsidRPr="003B2883">
        <w:t xml:space="preserve">          minItems: 1</w:t>
      </w:r>
    </w:p>
    <w:p w14:paraId="0219C5A2" w14:textId="77777777" w:rsidR="00602AC0" w:rsidRPr="003B2883" w:rsidRDefault="00602AC0" w:rsidP="00602AC0">
      <w:pPr>
        <w:pStyle w:val="PL"/>
      </w:pPr>
      <w:r w:rsidRPr="003B2883">
        <w:t xml:space="preserve">        releasedEbiList:</w:t>
      </w:r>
    </w:p>
    <w:p w14:paraId="31BF7E5E" w14:textId="77777777" w:rsidR="00602AC0" w:rsidRPr="003B2883" w:rsidRDefault="00602AC0" w:rsidP="00602AC0">
      <w:pPr>
        <w:pStyle w:val="PL"/>
      </w:pPr>
      <w:r w:rsidRPr="003B2883">
        <w:t xml:space="preserve">          type: array</w:t>
      </w:r>
    </w:p>
    <w:p w14:paraId="1A5F9D91" w14:textId="77777777" w:rsidR="00602AC0" w:rsidRPr="003B2883" w:rsidRDefault="00602AC0" w:rsidP="00602AC0">
      <w:pPr>
        <w:pStyle w:val="PL"/>
      </w:pPr>
      <w:r w:rsidRPr="003B2883">
        <w:t xml:space="preserve">          items:</w:t>
      </w:r>
    </w:p>
    <w:p w14:paraId="612C7DBE" w14:textId="77777777" w:rsidR="00602AC0" w:rsidRPr="003B2883" w:rsidRDefault="00602AC0" w:rsidP="00602AC0">
      <w:pPr>
        <w:pStyle w:val="PL"/>
      </w:pPr>
      <w:r w:rsidRPr="003B2883">
        <w:t xml:space="preserve">            $ref: '#/components/schemas/EpsBearerId'</w:t>
      </w:r>
    </w:p>
    <w:p w14:paraId="02E0D977" w14:textId="77777777" w:rsidR="00602AC0" w:rsidRPr="003B2883" w:rsidRDefault="00602AC0" w:rsidP="00602AC0">
      <w:pPr>
        <w:pStyle w:val="PL"/>
      </w:pPr>
      <w:r w:rsidRPr="003B2883">
        <w:t xml:space="preserve">          minItems: 1</w:t>
      </w:r>
    </w:p>
    <w:p w14:paraId="07034BE1" w14:textId="77777777" w:rsidR="00602AC0" w:rsidRPr="003B2883" w:rsidRDefault="00602AC0" w:rsidP="00602AC0">
      <w:pPr>
        <w:pStyle w:val="PL"/>
      </w:pPr>
      <w:r w:rsidRPr="003B2883">
        <w:t xml:space="preserve">      required:</w:t>
      </w:r>
    </w:p>
    <w:p w14:paraId="24829936" w14:textId="77777777" w:rsidR="00602AC0" w:rsidRPr="003B2883" w:rsidRDefault="00602AC0" w:rsidP="00602AC0">
      <w:pPr>
        <w:pStyle w:val="PL"/>
      </w:pPr>
      <w:r w:rsidRPr="003B2883">
        <w:t xml:space="preserve">        - pduSessionId</w:t>
      </w:r>
    </w:p>
    <w:p w14:paraId="413C6601" w14:textId="77777777" w:rsidR="00602AC0" w:rsidRPr="003B2883" w:rsidRDefault="00602AC0" w:rsidP="00602AC0">
      <w:pPr>
        <w:pStyle w:val="PL"/>
      </w:pPr>
      <w:r w:rsidRPr="003B2883">
        <w:t xml:space="preserve">        - assignedEbiList</w:t>
      </w:r>
    </w:p>
    <w:p w14:paraId="45220433" w14:textId="77777777" w:rsidR="00602AC0" w:rsidRPr="003B2883" w:rsidRDefault="00602AC0" w:rsidP="00602AC0">
      <w:pPr>
        <w:pStyle w:val="PL"/>
      </w:pPr>
      <w:r w:rsidRPr="003B2883">
        <w:t xml:space="preserve">    AssignEbiFailed:</w:t>
      </w:r>
    </w:p>
    <w:p w14:paraId="4507F3CA" w14:textId="77777777" w:rsidR="00602AC0" w:rsidRPr="003B2883" w:rsidRDefault="00602AC0" w:rsidP="00602AC0">
      <w:pPr>
        <w:pStyle w:val="PL"/>
      </w:pPr>
      <w:r w:rsidRPr="003B2883">
        <w:t xml:space="preserve">      type: object</w:t>
      </w:r>
    </w:p>
    <w:p w14:paraId="5D206F5D" w14:textId="77777777" w:rsidR="00602AC0" w:rsidRPr="003B2883" w:rsidRDefault="00602AC0" w:rsidP="00602AC0">
      <w:pPr>
        <w:pStyle w:val="PL"/>
      </w:pPr>
      <w:r w:rsidRPr="003B2883">
        <w:t xml:space="preserve">      properties:</w:t>
      </w:r>
    </w:p>
    <w:p w14:paraId="405D1A9A" w14:textId="77777777" w:rsidR="00602AC0" w:rsidRPr="003B2883" w:rsidRDefault="00602AC0" w:rsidP="00602AC0">
      <w:pPr>
        <w:pStyle w:val="PL"/>
      </w:pPr>
      <w:r w:rsidRPr="003B2883">
        <w:t xml:space="preserve">        pduSessionId:</w:t>
      </w:r>
    </w:p>
    <w:p w14:paraId="4ED25B4A" w14:textId="77777777" w:rsidR="00602AC0" w:rsidRPr="003B2883" w:rsidRDefault="00602AC0" w:rsidP="00602AC0">
      <w:pPr>
        <w:pStyle w:val="PL"/>
      </w:pPr>
      <w:r w:rsidRPr="003B2883">
        <w:t xml:space="preserve">          $ref: 'TS29571_CommonData.yaml#/components/schemas/PduSessionId'</w:t>
      </w:r>
    </w:p>
    <w:p w14:paraId="7704FB73" w14:textId="77777777" w:rsidR="00602AC0" w:rsidRPr="003B2883" w:rsidRDefault="00602AC0" w:rsidP="00602AC0">
      <w:pPr>
        <w:pStyle w:val="PL"/>
      </w:pPr>
      <w:r w:rsidRPr="003B2883">
        <w:t xml:space="preserve">        failedArpList:</w:t>
      </w:r>
    </w:p>
    <w:p w14:paraId="152F5541" w14:textId="77777777" w:rsidR="00602AC0" w:rsidRPr="003B2883" w:rsidRDefault="00602AC0" w:rsidP="00602AC0">
      <w:pPr>
        <w:pStyle w:val="PL"/>
      </w:pPr>
      <w:r w:rsidRPr="003B2883">
        <w:t xml:space="preserve">          type: array</w:t>
      </w:r>
    </w:p>
    <w:p w14:paraId="53E6566F" w14:textId="77777777" w:rsidR="00602AC0" w:rsidRPr="003B2883" w:rsidRDefault="00602AC0" w:rsidP="00602AC0">
      <w:pPr>
        <w:pStyle w:val="PL"/>
      </w:pPr>
      <w:r w:rsidRPr="003B2883">
        <w:t xml:space="preserve">          items:</w:t>
      </w:r>
    </w:p>
    <w:p w14:paraId="468EC687" w14:textId="77777777" w:rsidR="00602AC0" w:rsidRPr="003B2883" w:rsidRDefault="00602AC0" w:rsidP="00602AC0">
      <w:pPr>
        <w:pStyle w:val="PL"/>
      </w:pPr>
      <w:r w:rsidRPr="003B2883">
        <w:t xml:space="preserve">            $ref: 'TS29571_CommonData.yaml#/components/schemas/Arp'</w:t>
      </w:r>
    </w:p>
    <w:p w14:paraId="6E62F997" w14:textId="77777777" w:rsidR="00602AC0" w:rsidRPr="003B2883" w:rsidRDefault="00602AC0" w:rsidP="00602AC0">
      <w:pPr>
        <w:pStyle w:val="PL"/>
      </w:pPr>
      <w:r w:rsidRPr="003B2883">
        <w:t xml:space="preserve">          minItems: 1</w:t>
      </w:r>
    </w:p>
    <w:p w14:paraId="660DF9CF" w14:textId="77777777" w:rsidR="00602AC0" w:rsidRPr="003B2883" w:rsidRDefault="00602AC0" w:rsidP="00602AC0">
      <w:pPr>
        <w:pStyle w:val="PL"/>
      </w:pPr>
      <w:r w:rsidRPr="003B2883">
        <w:t xml:space="preserve">      required:</w:t>
      </w:r>
    </w:p>
    <w:p w14:paraId="41356007" w14:textId="77777777" w:rsidR="00602AC0" w:rsidRPr="003B2883" w:rsidRDefault="00602AC0" w:rsidP="00602AC0">
      <w:pPr>
        <w:pStyle w:val="PL"/>
      </w:pPr>
      <w:r w:rsidRPr="003B2883">
        <w:t xml:space="preserve">        - pduSessionId</w:t>
      </w:r>
    </w:p>
    <w:p w14:paraId="37B1C09D" w14:textId="77777777" w:rsidR="00602AC0" w:rsidRPr="003B2883" w:rsidRDefault="00602AC0" w:rsidP="00602AC0">
      <w:pPr>
        <w:pStyle w:val="PL"/>
      </w:pPr>
      <w:r w:rsidRPr="003B2883">
        <w:t xml:space="preserve">    UEContextRelease:</w:t>
      </w:r>
    </w:p>
    <w:p w14:paraId="3937193B" w14:textId="77777777" w:rsidR="00602AC0" w:rsidRPr="003B2883" w:rsidRDefault="00602AC0" w:rsidP="00602AC0">
      <w:pPr>
        <w:pStyle w:val="PL"/>
      </w:pPr>
      <w:r w:rsidRPr="003B2883">
        <w:t xml:space="preserve">      type: object</w:t>
      </w:r>
    </w:p>
    <w:p w14:paraId="11CFD03E" w14:textId="77777777" w:rsidR="00602AC0" w:rsidRPr="003B2883" w:rsidRDefault="00602AC0" w:rsidP="00602AC0">
      <w:pPr>
        <w:pStyle w:val="PL"/>
      </w:pPr>
      <w:r w:rsidRPr="003B2883">
        <w:t xml:space="preserve">      properties:</w:t>
      </w:r>
    </w:p>
    <w:p w14:paraId="6C748BE6" w14:textId="77777777" w:rsidR="00602AC0" w:rsidRPr="003B2883" w:rsidRDefault="00602AC0" w:rsidP="00602AC0">
      <w:pPr>
        <w:pStyle w:val="PL"/>
      </w:pPr>
      <w:r w:rsidRPr="003B2883">
        <w:t xml:space="preserve">        supi:</w:t>
      </w:r>
    </w:p>
    <w:p w14:paraId="4E27EB4B" w14:textId="77777777" w:rsidR="00602AC0" w:rsidRPr="003B2883" w:rsidRDefault="00602AC0" w:rsidP="00602AC0">
      <w:pPr>
        <w:pStyle w:val="PL"/>
      </w:pPr>
      <w:r w:rsidRPr="003B2883">
        <w:t xml:space="preserve">          $ref: 'TS29571_CommonData.yaml#/components/schemas/Supi'</w:t>
      </w:r>
    </w:p>
    <w:p w14:paraId="6C7A7615" w14:textId="77777777" w:rsidR="00602AC0" w:rsidRPr="003B2883" w:rsidRDefault="00602AC0" w:rsidP="00602AC0">
      <w:pPr>
        <w:pStyle w:val="PL"/>
      </w:pPr>
      <w:r w:rsidRPr="003B2883">
        <w:t xml:space="preserve">        unauthenticatedSupi:</w:t>
      </w:r>
    </w:p>
    <w:p w14:paraId="3110FBAA" w14:textId="77777777" w:rsidR="00602AC0" w:rsidRPr="003B2883" w:rsidRDefault="00602AC0" w:rsidP="00602AC0">
      <w:pPr>
        <w:pStyle w:val="PL"/>
      </w:pPr>
      <w:r w:rsidRPr="003B2883">
        <w:t xml:space="preserve">          type: boolean</w:t>
      </w:r>
    </w:p>
    <w:p w14:paraId="7393824B" w14:textId="77777777" w:rsidR="00602AC0" w:rsidRPr="003B2883" w:rsidRDefault="00602AC0" w:rsidP="00602AC0">
      <w:pPr>
        <w:pStyle w:val="PL"/>
      </w:pPr>
      <w:r w:rsidRPr="003B2883">
        <w:t xml:space="preserve">          default: false</w:t>
      </w:r>
    </w:p>
    <w:p w14:paraId="7CFA79C5" w14:textId="77777777" w:rsidR="00602AC0" w:rsidRPr="003B2883" w:rsidRDefault="00602AC0" w:rsidP="00602AC0">
      <w:pPr>
        <w:pStyle w:val="PL"/>
      </w:pPr>
      <w:r w:rsidRPr="003B2883">
        <w:t xml:space="preserve">        ngapCause:</w:t>
      </w:r>
    </w:p>
    <w:p w14:paraId="301E6497" w14:textId="77777777" w:rsidR="00602AC0" w:rsidRPr="003B2883" w:rsidRDefault="00602AC0" w:rsidP="00602AC0">
      <w:pPr>
        <w:pStyle w:val="PL"/>
      </w:pPr>
      <w:r w:rsidRPr="003B2883">
        <w:t xml:space="preserve">          $ref: 'TS29571_CommonData.yaml#/components/schemas/NgApCause'</w:t>
      </w:r>
    </w:p>
    <w:p w14:paraId="1905CF99" w14:textId="77777777" w:rsidR="00602AC0" w:rsidRPr="003B2883" w:rsidRDefault="00602AC0" w:rsidP="00602AC0">
      <w:pPr>
        <w:pStyle w:val="PL"/>
      </w:pPr>
      <w:r w:rsidRPr="003B2883">
        <w:lastRenderedPageBreak/>
        <w:t xml:space="preserve">      required:</w:t>
      </w:r>
    </w:p>
    <w:p w14:paraId="0EF9D2CA" w14:textId="77777777" w:rsidR="00602AC0" w:rsidRPr="003B2883" w:rsidRDefault="00602AC0" w:rsidP="00602AC0">
      <w:pPr>
        <w:pStyle w:val="PL"/>
      </w:pPr>
      <w:r w:rsidRPr="003B2883">
        <w:t xml:space="preserve">        - ngapCause</w:t>
      </w:r>
    </w:p>
    <w:p w14:paraId="21183752" w14:textId="77777777" w:rsidR="00602AC0" w:rsidRPr="003B2883" w:rsidRDefault="00602AC0" w:rsidP="00602AC0">
      <w:pPr>
        <w:pStyle w:val="PL"/>
      </w:pPr>
      <w:r w:rsidRPr="003B2883">
        <w:t xml:space="preserve">    N2InformationTransferReqData:</w:t>
      </w:r>
    </w:p>
    <w:p w14:paraId="390F1783" w14:textId="77777777" w:rsidR="00602AC0" w:rsidRPr="003B2883" w:rsidRDefault="00602AC0" w:rsidP="00602AC0">
      <w:pPr>
        <w:pStyle w:val="PL"/>
      </w:pPr>
      <w:r w:rsidRPr="003B2883">
        <w:t xml:space="preserve">      type: object</w:t>
      </w:r>
    </w:p>
    <w:p w14:paraId="1305C473" w14:textId="77777777" w:rsidR="00602AC0" w:rsidRPr="003B2883" w:rsidRDefault="00602AC0" w:rsidP="00602AC0">
      <w:pPr>
        <w:pStyle w:val="PL"/>
      </w:pPr>
      <w:r w:rsidRPr="003B2883">
        <w:t xml:space="preserve">      properties:</w:t>
      </w:r>
    </w:p>
    <w:p w14:paraId="5F4E2AAB" w14:textId="77777777" w:rsidR="00602AC0" w:rsidRPr="003B2883" w:rsidRDefault="00602AC0" w:rsidP="00602AC0">
      <w:pPr>
        <w:pStyle w:val="PL"/>
      </w:pPr>
      <w:r w:rsidRPr="003B2883">
        <w:t xml:space="preserve">        taiList:</w:t>
      </w:r>
    </w:p>
    <w:p w14:paraId="54C7D97B" w14:textId="77777777" w:rsidR="00602AC0" w:rsidRPr="003B2883" w:rsidRDefault="00602AC0" w:rsidP="00602AC0">
      <w:pPr>
        <w:pStyle w:val="PL"/>
      </w:pPr>
      <w:r w:rsidRPr="003B2883">
        <w:t xml:space="preserve">          type: array</w:t>
      </w:r>
    </w:p>
    <w:p w14:paraId="11EF2B16" w14:textId="77777777" w:rsidR="00602AC0" w:rsidRPr="003B2883" w:rsidRDefault="00602AC0" w:rsidP="00602AC0">
      <w:pPr>
        <w:pStyle w:val="PL"/>
      </w:pPr>
      <w:r w:rsidRPr="003B2883">
        <w:t xml:space="preserve">          items:</w:t>
      </w:r>
    </w:p>
    <w:p w14:paraId="1F54B7F2" w14:textId="77777777" w:rsidR="00602AC0" w:rsidRPr="003B2883" w:rsidRDefault="00602AC0" w:rsidP="00602AC0">
      <w:pPr>
        <w:pStyle w:val="PL"/>
      </w:pPr>
      <w:r w:rsidRPr="003B2883">
        <w:t xml:space="preserve">            $ref: 'TS29571_CommonData.yaml#/components/schemas/Tai'</w:t>
      </w:r>
    </w:p>
    <w:p w14:paraId="1021874C" w14:textId="77777777" w:rsidR="00602AC0" w:rsidRPr="003B2883" w:rsidRDefault="00602AC0" w:rsidP="00602AC0">
      <w:pPr>
        <w:pStyle w:val="PL"/>
      </w:pPr>
      <w:r w:rsidRPr="003B2883">
        <w:t xml:space="preserve">          minItems: 1</w:t>
      </w:r>
    </w:p>
    <w:p w14:paraId="715033EA" w14:textId="77777777" w:rsidR="00602AC0" w:rsidRPr="003B2883" w:rsidRDefault="00602AC0" w:rsidP="00602AC0">
      <w:pPr>
        <w:pStyle w:val="PL"/>
      </w:pPr>
      <w:r w:rsidRPr="003B2883">
        <w:t xml:space="preserve">        ratSelector:</w:t>
      </w:r>
    </w:p>
    <w:p w14:paraId="2CE498E3" w14:textId="77777777" w:rsidR="00602AC0" w:rsidRPr="003B2883" w:rsidRDefault="00602AC0" w:rsidP="00602AC0">
      <w:pPr>
        <w:pStyle w:val="PL"/>
      </w:pPr>
      <w:r w:rsidRPr="003B2883">
        <w:t xml:space="preserve">          $ref: '#/components/schemas/RatSelector'</w:t>
      </w:r>
    </w:p>
    <w:p w14:paraId="58CA0020" w14:textId="77777777" w:rsidR="00602AC0" w:rsidRPr="003B2883" w:rsidRDefault="00602AC0" w:rsidP="00602AC0">
      <w:pPr>
        <w:pStyle w:val="PL"/>
      </w:pPr>
      <w:r w:rsidRPr="003B2883">
        <w:t xml:space="preserve">        globalRanNodeList:</w:t>
      </w:r>
    </w:p>
    <w:p w14:paraId="5873A649" w14:textId="77777777" w:rsidR="00602AC0" w:rsidRPr="003B2883" w:rsidRDefault="00602AC0" w:rsidP="00602AC0">
      <w:pPr>
        <w:pStyle w:val="PL"/>
      </w:pPr>
      <w:r w:rsidRPr="003B2883">
        <w:t xml:space="preserve">          type: array</w:t>
      </w:r>
    </w:p>
    <w:p w14:paraId="67BF367A" w14:textId="77777777" w:rsidR="00602AC0" w:rsidRPr="003B2883" w:rsidRDefault="00602AC0" w:rsidP="00602AC0">
      <w:pPr>
        <w:pStyle w:val="PL"/>
      </w:pPr>
      <w:r w:rsidRPr="003B2883">
        <w:t xml:space="preserve">          items:</w:t>
      </w:r>
    </w:p>
    <w:p w14:paraId="2D99DF1B" w14:textId="77777777" w:rsidR="00602AC0" w:rsidRPr="003B2883" w:rsidRDefault="00602AC0" w:rsidP="00602AC0">
      <w:pPr>
        <w:pStyle w:val="PL"/>
      </w:pPr>
      <w:r w:rsidRPr="003B2883">
        <w:t xml:space="preserve">            $ref: 'TS29571_CommonData.yaml#/components/schemas/GlobalRanNodeId'</w:t>
      </w:r>
    </w:p>
    <w:p w14:paraId="0310E129" w14:textId="77777777" w:rsidR="00602AC0" w:rsidRPr="003B2883" w:rsidRDefault="00602AC0" w:rsidP="00602AC0">
      <w:pPr>
        <w:pStyle w:val="PL"/>
      </w:pPr>
      <w:r w:rsidRPr="003B2883">
        <w:t xml:space="preserve">          minItems: 1</w:t>
      </w:r>
    </w:p>
    <w:p w14:paraId="399A86E9" w14:textId="77777777" w:rsidR="00602AC0" w:rsidRPr="003B2883" w:rsidRDefault="00602AC0" w:rsidP="00602AC0">
      <w:pPr>
        <w:pStyle w:val="PL"/>
      </w:pPr>
      <w:r w:rsidRPr="003B2883">
        <w:t xml:space="preserve">        n2Information:</w:t>
      </w:r>
    </w:p>
    <w:p w14:paraId="78366825" w14:textId="77777777" w:rsidR="00602AC0" w:rsidRPr="003B2883" w:rsidRDefault="00602AC0" w:rsidP="00602AC0">
      <w:pPr>
        <w:pStyle w:val="PL"/>
      </w:pPr>
      <w:r w:rsidRPr="003B2883">
        <w:t xml:space="preserve">          $ref: '#/components/schemas/N2InfoContainer'</w:t>
      </w:r>
    </w:p>
    <w:p w14:paraId="5A463991" w14:textId="77777777" w:rsidR="00602AC0" w:rsidRPr="003B2883" w:rsidRDefault="00602AC0" w:rsidP="00602AC0">
      <w:pPr>
        <w:pStyle w:val="PL"/>
      </w:pPr>
      <w:r w:rsidRPr="003B2883">
        <w:t xml:space="preserve">        supportedFeatures:</w:t>
      </w:r>
    </w:p>
    <w:p w14:paraId="531B5FB1" w14:textId="77777777" w:rsidR="00602AC0" w:rsidRPr="003B2883" w:rsidRDefault="00602AC0" w:rsidP="00602AC0">
      <w:pPr>
        <w:pStyle w:val="PL"/>
      </w:pPr>
      <w:r w:rsidRPr="003B2883">
        <w:t xml:space="preserve">          $ref: 'TS29571_CommonData.yaml#/components/schemas/SupportedFeatures'</w:t>
      </w:r>
    </w:p>
    <w:p w14:paraId="5C32F858" w14:textId="77777777" w:rsidR="00602AC0" w:rsidRPr="003B2883" w:rsidRDefault="00602AC0" w:rsidP="00602AC0">
      <w:pPr>
        <w:pStyle w:val="PL"/>
      </w:pPr>
      <w:r w:rsidRPr="003B2883">
        <w:t xml:space="preserve">      required:</w:t>
      </w:r>
    </w:p>
    <w:p w14:paraId="2A6E2927" w14:textId="77777777" w:rsidR="00602AC0" w:rsidRPr="003B2883" w:rsidRDefault="00602AC0" w:rsidP="00602AC0">
      <w:pPr>
        <w:pStyle w:val="PL"/>
      </w:pPr>
      <w:r w:rsidRPr="003B2883">
        <w:t xml:space="preserve">        - n2Information</w:t>
      </w:r>
    </w:p>
    <w:p w14:paraId="5F2D8732" w14:textId="77777777" w:rsidR="00602AC0" w:rsidRPr="003B2883" w:rsidRDefault="00602AC0" w:rsidP="00602AC0">
      <w:pPr>
        <w:pStyle w:val="PL"/>
      </w:pPr>
      <w:r w:rsidRPr="003B2883">
        <w:t xml:space="preserve">    NonUeN2InfoSubscriptionCreateData:</w:t>
      </w:r>
    </w:p>
    <w:p w14:paraId="70A874AF" w14:textId="77777777" w:rsidR="00602AC0" w:rsidRPr="003B2883" w:rsidRDefault="00602AC0" w:rsidP="00602AC0">
      <w:pPr>
        <w:pStyle w:val="PL"/>
      </w:pPr>
      <w:r w:rsidRPr="003B2883">
        <w:t xml:space="preserve">      type: object</w:t>
      </w:r>
    </w:p>
    <w:p w14:paraId="09915085" w14:textId="77777777" w:rsidR="00602AC0" w:rsidRPr="003B2883" w:rsidRDefault="00602AC0" w:rsidP="00602AC0">
      <w:pPr>
        <w:pStyle w:val="PL"/>
      </w:pPr>
      <w:r w:rsidRPr="003B2883">
        <w:t xml:space="preserve">      properties:</w:t>
      </w:r>
    </w:p>
    <w:p w14:paraId="26CAA402" w14:textId="77777777" w:rsidR="00602AC0" w:rsidRPr="003B2883" w:rsidRDefault="00602AC0" w:rsidP="00602AC0">
      <w:pPr>
        <w:pStyle w:val="PL"/>
      </w:pPr>
      <w:r w:rsidRPr="003B2883">
        <w:t xml:space="preserve">        globalRanNodeList:</w:t>
      </w:r>
    </w:p>
    <w:p w14:paraId="4702A237" w14:textId="77777777" w:rsidR="00602AC0" w:rsidRPr="003B2883" w:rsidRDefault="00602AC0" w:rsidP="00602AC0">
      <w:pPr>
        <w:pStyle w:val="PL"/>
      </w:pPr>
      <w:r w:rsidRPr="003B2883">
        <w:t xml:space="preserve">          type: array</w:t>
      </w:r>
    </w:p>
    <w:p w14:paraId="4B15E861" w14:textId="77777777" w:rsidR="00602AC0" w:rsidRPr="003B2883" w:rsidRDefault="00602AC0" w:rsidP="00602AC0">
      <w:pPr>
        <w:pStyle w:val="PL"/>
      </w:pPr>
      <w:r w:rsidRPr="003B2883">
        <w:t xml:space="preserve">          items:</w:t>
      </w:r>
    </w:p>
    <w:p w14:paraId="2280A742" w14:textId="77777777" w:rsidR="00602AC0" w:rsidRPr="003B2883" w:rsidRDefault="00602AC0" w:rsidP="00602AC0">
      <w:pPr>
        <w:pStyle w:val="PL"/>
      </w:pPr>
      <w:r w:rsidRPr="003B2883">
        <w:t xml:space="preserve">            $ref: 'TS29571_CommonData.yaml#/components/schemas/GlobalRanNodeId'</w:t>
      </w:r>
    </w:p>
    <w:p w14:paraId="3C9D5689" w14:textId="77777777" w:rsidR="00602AC0" w:rsidRPr="003B2883" w:rsidRDefault="00602AC0" w:rsidP="00602AC0">
      <w:pPr>
        <w:pStyle w:val="PL"/>
      </w:pPr>
      <w:r w:rsidRPr="003B2883">
        <w:t xml:space="preserve">          minItems: 1</w:t>
      </w:r>
    </w:p>
    <w:p w14:paraId="7B0D8B26" w14:textId="77777777" w:rsidR="00602AC0" w:rsidRPr="003B2883" w:rsidRDefault="00602AC0" w:rsidP="00602AC0">
      <w:pPr>
        <w:pStyle w:val="PL"/>
      </w:pPr>
      <w:r w:rsidRPr="003B2883">
        <w:t xml:space="preserve">        anTypeList:</w:t>
      </w:r>
    </w:p>
    <w:p w14:paraId="51A038A6" w14:textId="77777777" w:rsidR="00602AC0" w:rsidRPr="003B2883" w:rsidRDefault="00602AC0" w:rsidP="00602AC0">
      <w:pPr>
        <w:pStyle w:val="PL"/>
      </w:pPr>
      <w:r w:rsidRPr="003B2883">
        <w:t xml:space="preserve">          type: array</w:t>
      </w:r>
    </w:p>
    <w:p w14:paraId="0AAA1E49" w14:textId="77777777" w:rsidR="00602AC0" w:rsidRPr="003B2883" w:rsidRDefault="00602AC0" w:rsidP="00602AC0">
      <w:pPr>
        <w:pStyle w:val="PL"/>
      </w:pPr>
      <w:r w:rsidRPr="003B2883">
        <w:t xml:space="preserve">          items:</w:t>
      </w:r>
    </w:p>
    <w:p w14:paraId="3B58922A" w14:textId="77777777" w:rsidR="00602AC0" w:rsidRPr="003B2883" w:rsidRDefault="00602AC0" w:rsidP="00602AC0">
      <w:pPr>
        <w:pStyle w:val="PL"/>
      </w:pPr>
      <w:r w:rsidRPr="003B2883">
        <w:t xml:space="preserve">            $ref: 'TS29571_CommonData.yaml#/components/schemas/AccessType'</w:t>
      </w:r>
    </w:p>
    <w:p w14:paraId="4FEC1F36" w14:textId="77777777" w:rsidR="00602AC0" w:rsidRPr="003B2883" w:rsidRDefault="00602AC0" w:rsidP="00602AC0">
      <w:pPr>
        <w:pStyle w:val="PL"/>
      </w:pPr>
      <w:r w:rsidRPr="003B2883">
        <w:t xml:space="preserve">          minItems: 1</w:t>
      </w:r>
    </w:p>
    <w:p w14:paraId="30763F2C" w14:textId="77777777" w:rsidR="00602AC0" w:rsidRPr="003B2883" w:rsidRDefault="00602AC0" w:rsidP="00602AC0">
      <w:pPr>
        <w:pStyle w:val="PL"/>
      </w:pPr>
      <w:r w:rsidRPr="003B2883">
        <w:t xml:space="preserve">        n2InformationClass:</w:t>
      </w:r>
    </w:p>
    <w:p w14:paraId="43624BAF" w14:textId="77777777" w:rsidR="00602AC0" w:rsidRPr="003B2883" w:rsidRDefault="00602AC0" w:rsidP="00602AC0">
      <w:pPr>
        <w:pStyle w:val="PL"/>
      </w:pPr>
      <w:r w:rsidRPr="003B2883">
        <w:t xml:space="preserve">          $ref: '#/components/schemas/N2InformationClass'</w:t>
      </w:r>
    </w:p>
    <w:p w14:paraId="2CFE441A" w14:textId="77777777" w:rsidR="00602AC0" w:rsidRPr="003B2883" w:rsidRDefault="00602AC0" w:rsidP="00602AC0">
      <w:pPr>
        <w:pStyle w:val="PL"/>
      </w:pPr>
      <w:r w:rsidRPr="003B2883">
        <w:t xml:space="preserve">        n2NotifyCallbackUri:</w:t>
      </w:r>
    </w:p>
    <w:p w14:paraId="318776E2" w14:textId="77777777" w:rsidR="00602AC0" w:rsidRPr="003B2883" w:rsidRDefault="00602AC0" w:rsidP="00602AC0">
      <w:pPr>
        <w:pStyle w:val="PL"/>
      </w:pPr>
      <w:r w:rsidRPr="003B2883">
        <w:t xml:space="preserve">          $ref: 'TS29571_CommonData.yaml#/components/schemas/Uri'</w:t>
      </w:r>
    </w:p>
    <w:p w14:paraId="34E882FC" w14:textId="77777777" w:rsidR="00602AC0" w:rsidRPr="003B2883" w:rsidRDefault="00602AC0" w:rsidP="00602AC0">
      <w:pPr>
        <w:pStyle w:val="PL"/>
      </w:pPr>
      <w:r w:rsidRPr="003B2883">
        <w:t xml:space="preserve">        nfId:</w:t>
      </w:r>
    </w:p>
    <w:p w14:paraId="56F5D0F1" w14:textId="77777777" w:rsidR="00602AC0" w:rsidRPr="003B2883" w:rsidRDefault="00602AC0" w:rsidP="00602AC0">
      <w:pPr>
        <w:pStyle w:val="PL"/>
      </w:pPr>
      <w:r w:rsidRPr="003B2883">
        <w:t xml:space="preserve">          $ref: 'TS29571_CommonData.yaml#/components/schemas/NfInstanceId'</w:t>
      </w:r>
    </w:p>
    <w:p w14:paraId="2F5D8DC3" w14:textId="77777777" w:rsidR="00602AC0" w:rsidRPr="003B2883" w:rsidRDefault="00602AC0" w:rsidP="00602AC0">
      <w:pPr>
        <w:pStyle w:val="PL"/>
      </w:pPr>
      <w:r w:rsidRPr="003B2883">
        <w:t xml:space="preserve">        supportedFeatures:</w:t>
      </w:r>
    </w:p>
    <w:p w14:paraId="33142E02" w14:textId="77777777" w:rsidR="00602AC0" w:rsidRPr="003B2883" w:rsidRDefault="00602AC0" w:rsidP="00602AC0">
      <w:pPr>
        <w:pStyle w:val="PL"/>
      </w:pPr>
      <w:r w:rsidRPr="003B2883">
        <w:t xml:space="preserve">          $ref: 'TS29571_CommonData.yaml#/components/schemas/SupportedFeatures'</w:t>
      </w:r>
    </w:p>
    <w:p w14:paraId="2835D719" w14:textId="77777777" w:rsidR="00602AC0" w:rsidRPr="003B2883" w:rsidRDefault="00602AC0" w:rsidP="00602AC0">
      <w:pPr>
        <w:pStyle w:val="PL"/>
      </w:pPr>
      <w:r w:rsidRPr="003B2883">
        <w:t xml:space="preserve">      required:</w:t>
      </w:r>
    </w:p>
    <w:p w14:paraId="3489A1CA" w14:textId="77777777" w:rsidR="00602AC0" w:rsidRPr="003B2883" w:rsidRDefault="00602AC0" w:rsidP="00602AC0">
      <w:pPr>
        <w:pStyle w:val="PL"/>
      </w:pPr>
      <w:r w:rsidRPr="003B2883">
        <w:t xml:space="preserve">        - n2InformationClass</w:t>
      </w:r>
    </w:p>
    <w:p w14:paraId="1F1095B5" w14:textId="77777777" w:rsidR="00602AC0" w:rsidRPr="003B2883" w:rsidRDefault="00602AC0" w:rsidP="00602AC0">
      <w:pPr>
        <w:pStyle w:val="PL"/>
      </w:pPr>
      <w:r w:rsidRPr="003B2883">
        <w:t xml:space="preserve">        - n2NotifyCallbackUri</w:t>
      </w:r>
    </w:p>
    <w:p w14:paraId="5A4BF3A1" w14:textId="77777777" w:rsidR="00602AC0" w:rsidRPr="003B2883" w:rsidRDefault="00602AC0" w:rsidP="00602AC0">
      <w:pPr>
        <w:pStyle w:val="PL"/>
      </w:pPr>
      <w:r w:rsidRPr="003B2883">
        <w:t xml:space="preserve">    NonUeN2InfoSubscriptionCreatedData:</w:t>
      </w:r>
    </w:p>
    <w:p w14:paraId="2ECE4E24" w14:textId="77777777" w:rsidR="00602AC0" w:rsidRPr="003B2883" w:rsidRDefault="00602AC0" w:rsidP="00602AC0">
      <w:pPr>
        <w:pStyle w:val="PL"/>
      </w:pPr>
      <w:r w:rsidRPr="003B2883">
        <w:t xml:space="preserve">      type: object</w:t>
      </w:r>
    </w:p>
    <w:p w14:paraId="3B988F13" w14:textId="77777777" w:rsidR="00602AC0" w:rsidRPr="003B2883" w:rsidRDefault="00602AC0" w:rsidP="00602AC0">
      <w:pPr>
        <w:pStyle w:val="PL"/>
      </w:pPr>
      <w:r w:rsidRPr="003B2883">
        <w:t xml:space="preserve">      properties:</w:t>
      </w:r>
    </w:p>
    <w:p w14:paraId="66B59721" w14:textId="77777777" w:rsidR="00602AC0" w:rsidRPr="003B2883" w:rsidRDefault="00602AC0" w:rsidP="00602AC0">
      <w:pPr>
        <w:pStyle w:val="PL"/>
      </w:pPr>
      <w:r w:rsidRPr="003B2883">
        <w:t xml:space="preserve">        n2NotifySubscriptionId:</w:t>
      </w:r>
    </w:p>
    <w:p w14:paraId="5F73B4EA" w14:textId="77777777" w:rsidR="00602AC0" w:rsidRPr="003B2883" w:rsidRDefault="00602AC0" w:rsidP="00602AC0">
      <w:pPr>
        <w:pStyle w:val="PL"/>
      </w:pPr>
      <w:r w:rsidRPr="003B2883">
        <w:t xml:space="preserve">          type: string</w:t>
      </w:r>
    </w:p>
    <w:p w14:paraId="74F04C5F" w14:textId="77777777" w:rsidR="00602AC0" w:rsidRPr="003B2883" w:rsidRDefault="00602AC0" w:rsidP="00602AC0">
      <w:pPr>
        <w:pStyle w:val="PL"/>
      </w:pPr>
      <w:r w:rsidRPr="003B2883">
        <w:t xml:space="preserve">        supportedFeatures:</w:t>
      </w:r>
    </w:p>
    <w:p w14:paraId="41AED0C6" w14:textId="77777777" w:rsidR="00602AC0" w:rsidRDefault="00602AC0" w:rsidP="00602AC0">
      <w:pPr>
        <w:pStyle w:val="PL"/>
      </w:pPr>
      <w:r w:rsidRPr="003B2883">
        <w:t xml:space="preserve">          $ref: 'TS29571_CommonData.yaml#/components/schemas/SupportedFeatures'</w:t>
      </w:r>
    </w:p>
    <w:p w14:paraId="6A8C03EF" w14:textId="77777777" w:rsidR="00602AC0" w:rsidRPr="003B2883" w:rsidRDefault="00602AC0" w:rsidP="00602AC0">
      <w:pPr>
        <w:pStyle w:val="PL"/>
      </w:pPr>
      <w:r w:rsidRPr="003B2883">
        <w:t xml:space="preserve">        n2InformationClass:</w:t>
      </w:r>
    </w:p>
    <w:p w14:paraId="187FD705" w14:textId="77777777" w:rsidR="00602AC0" w:rsidRPr="003B2883" w:rsidRDefault="00602AC0" w:rsidP="00602AC0">
      <w:pPr>
        <w:pStyle w:val="PL"/>
      </w:pPr>
      <w:r w:rsidRPr="003B2883">
        <w:t xml:space="preserve">          $ref: '#/components/schemas/N2InformationClass'</w:t>
      </w:r>
    </w:p>
    <w:p w14:paraId="7B68A392" w14:textId="77777777" w:rsidR="00602AC0" w:rsidRPr="003B2883" w:rsidRDefault="00602AC0" w:rsidP="00602AC0">
      <w:pPr>
        <w:pStyle w:val="PL"/>
      </w:pPr>
      <w:r w:rsidRPr="003B2883">
        <w:t xml:space="preserve">      required:</w:t>
      </w:r>
    </w:p>
    <w:p w14:paraId="78580030" w14:textId="77777777" w:rsidR="00602AC0" w:rsidRPr="003B2883" w:rsidRDefault="00602AC0" w:rsidP="00602AC0">
      <w:pPr>
        <w:pStyle w:val="PL"/>
      </w:pPr>
      <w:r w:rsidRPr="003B2883">
        <w:t xml:space="preserve">        - n2NotifySubscriptionId</w:t>
      </w:r>
    </w:p>
    <w:p w14:paraId="630C1DDB" w14:textId="77777777" w:rsidR="00602AC0" w:rsidRPr="003B2883" w:rsidRDefault="00602AC0" w:rsidP="00602AC0">
      <w:pPr>
        <w:pStyle w:val="PL"/>
      </w:pPr>
      <w:r w:rsidRPr="003B2883">
        <w:t xml:space="preserve">    UeN1N2InfoSubscriptionCreateData:</w:t>
      </w:r>
    </w:p>
    <w:p w14:paraId="62E25477" w14:textId="77777777" w:rsidR="00602AC0" w:rsidRPr="003B2883" w:rsidRDefault="00602AC0" w:rsidP="00602AC0">
      <w:pPr>
        <w:pStyle w:val="PL"/>
      </w:pPr>
      <w:r w:rsidRPr="003B2883">
        <w:t xml:space="preserve">      type: object</w:t>
      </w:r>
    </w:p>
    <w:p w14:paraId="1FCF4761" w14:textId="77777777" w:rsidR="00602AC0" w:rsidRPr="003B2883" w:rsidRDefault="00602AC0" w:rsidP="00602AC0">
      <w:pPr>
        <w:pStyle w:val="PL"/>
      </w:pPr>
      <w:r w:rsidRPr="003B2883">
        <w:t xml:space="preserve">      properties:</w:t>
      </w:r>
    </w:p>
    <w:p w14:paraId="6DF20829" w14:textId="77777777" w:rsidR="00602AC0" w:rsidRPr="003B2883" w:rsidRDefault="00602AC0" w:rsidP="00602AC0">
      <w:pPr>
        <w:pStyle w:val="PL"/>
      </w:pPr>
      <w:r w:rsidRPr="003B2883">
        <w:t xml:space="preserve">        n2InformationClass:</w:t>
      </w:r>
    </w:p>
    <w:p w14:paraId="79300860" w14:textId="77777777" w:rsidR="00602AC0" w:rsidRPr="003B2883" w:rsidRDefault="00602AC0" w:rsidP="00602AC0">
      <w:pPr>
        <w:pStyle w:val="PL"/>
      </w:pPr>
      <w:r w:rsidRPr="003B2883">
        <w:t xml:space="preserve">          $ref: '#/components/schemas/N2InformationClass'</w:t>
      </w:r>
    </w:p>
    <w:p w14:paraId="42BE31E7" w14:textId="77777777" w:rsidR="00602AC0" w:rsidRPr="003B2883" w:rsidRDefault="00602AC0" w:rsidP="00602AC0">
      <w:pPr>
        <w:pStyle w:val="PL"/>
      </w:pPr>
      <w:r w:rsidRPr="003B2883">
        <w:t xml:space="preserve">        n2NotifyCallbackUri:</w:t>
      </w:r>
    </w:p>
    <w:p w14:paraId="158D3B78" w14:textId="77777777" w:rsidR="00602AC0" w:rsidRPr="003B2883" w:rsidRDefault="00602AC0" w:rsidP="00602AC0">
      <w:pPr>
        <w:pStyle w:val="PL"/>
      </w:pPr>
      <w:r w:rsidRPr="003B2883">
        <w:t xml:space="preserve">          $ref: 'TS29571_CommonData.yaml#/components/schemas/Uri'</w:t>
      </w:r>
    </w:p>
    <w:p w14:paraId="662F282F" w14:textId="77777777" w:rsidR="00602AC0" w:rsidRPr="003B2883" w:rsidRDefault="00602AC0" w:rsidP="00602AC0">
      <w:pPr>
        <w:pStyle w:val="PL"/>
      </w:pPr>
      <w:r w:rsidRPr="003B2883">
        <w:t xml:space="preserve">        n1MessageClass:</w:t>
      </w:r>
    </w:p>
    <w:p w14:paraId="3A2578C1" w14:textId="77777777" w:rsidR="00602AC0" w:rsidRPr="003B2883" w:rsidRDefault="00602AC0" w:rsidP="00602AC0">
      <w:pPr>
        <w:pStyle w:val="PL"/>
      </w:pPr>
      <w:r w:rsidRPr="003B2883">
        <w:t xml:space="preserve">          $ref: '#/components/schemas/N1MessageClass'</w:t>
      </w:r>
    </w:p>
    <w:p w14:paraId="4A964A3F" w14:textId="77777777" w:rsidR="00602AC0" w:rsidRPr="003B2883" w:rsidRDefault="00602AC0" w:rsidP="00602AC0">
      <w:pPr>
        <w:pStyle w:val="PL"/>
      </w:pPr>
      <w:r w:rsidRPr="003B2883">
        <w:t xml:space="preserve">        n1NotifyCallbackUri:</w:t>
      </w:r>
    </w:p>
    <w:p w14:paraId="02AB2D54" w14:textId="77777777" w:rsidR="00602AC0" w:rsidRPr="003B2883" w:rsidRDefault="00602AC0" w:rsidP="00602AC0">
      <w:pPr>
        <w:pStyle w:val="PL"/>
      </w:pPr>
      <w:r w:rsidRPr="003B2883">
        <w:t xml:space="preserve">          $ref: 'TS29571_CommonData.yaml#/components/schemas/Uri'</w:t>
      </w:r>
    </w:p>
    <w:p w14:paraId="7BF6AC34" w14:textId="77777777" w:rsidR="00602AC0" w:rsidRPr="003B2883" w:rsidRDefault="00602AC0" w:rsidP="00602AC0">
      <w:pPr>
        <w:pStyle w:val="PL"/>
      </w:pPr>
      <w:r w:rsidRPr="003B2883">
        <w:t xml:space="preserve">        nfId:</w:t>
      </w:r>
    </w:p>
    <w:p w14:paraId="41394C0A" w14:textId="77777777" w:rsidR="00602AC0" w:rsidRPr="003B2883" w:rsidRDefault="00602AC0" w:rsidP="00602AC0">
      <w:pPr>
        <w:pStyle w:val="PL"/>
      </w:pPr>
      <w:r w:rsidRPr="003B2883">
        <w:t xml:space="preserve">          $ref: 'TS29571_CommonData.yaml#/components/schemas/NfInstanceId'</w:t>
      </w:r>
    </w:p>
    <w:p w14:paraId="4E2703DC" w14:textId="77777777" w:rsidR="00602AC0" w:rsidRPr="003B2883" w:rsidRDefault="00602AC0" w:rsidP="00602AC0">
      <w:pPr>
        <w:pStyle w:val="PL"/>
      </w:pPr>
      <w:r w:rsidRPr="003B2883">
        <w:t xml:space="preserve">        supportedFeatures:</w:t>
      </w:r>
    </w:p>
    <w:p w14:paraId="49CBDBCC" w14:textId="77777777" w:rsidR="00602AC0" w:rsidRPr="003B2883" w:rsidRDefault="00602AC0" w:rsidP="00602AC0">
      <w:pPr>
        <w:pStyle w:val="PL"/>
      </w:pPr>
      <w:r w:rsidRPr="003B2883">
        <w:t xml:space="preserve">          $ref: 'TS29571_CommonData.yaml#/components/schemas/SupportedFeatures'</w:t>
      </w:r>
    </w:p>
    <w:p w14:paraId="2CBC08E3" w14:textId="77777777" w:rsidR="00602AC0" w:rsidRPr="003B2883" w:rsidRDefault="00602AC0" w:rsidP="00602AC0">
      <w:pPr>
        <w:pStyle w:val="PL"/>
      </w:pPr>
      <w:r w:rsidRPr="003B2883">
        <w:t xml:space="preserve">        </w:t>
      </w:r>
      <w:r>
        <w:t>oldGuami:</w:t>
      </w:r>
    </w:p>
    <w:p w14:paraId="44ADB5E5" w14:textId="77777777" w:rsidR="00602AC0" w:rsidRPr="003B2883" w:rsidRDefault="00602AC0" w:rsidP="00602AC0">
      <w:pPr>
        <w:pStyle w:val="PL"/>
      </w:pPr>
      <w:r w:rsidRPr="003B2883">
        <w:t xml:space="preserve">        </w:t>
      </w:r>
      <w:r>
        <w:t xml:space="preserve">  </w:t>
      </w:r>
      <w:r w:rsidRPr="003B2883">
        <w:t>$ref: 'TS29571_CommonData.yaml#/components/schemas/Guami'</w:t>
      </w:r>
    </w:p>
    <w:p w14:paraId="5727EC54" w14:textId="77777777" w:rsidR="00602AC0" w:rsidRPr="003B2883" w:rsidRDefault="00602AC0" w:rsidP="00602AC0">
      <w:pPr>
        <w:pStyle w:val="PL"/>
      </w:pPr>
      <w:r w:rsidRPr="003B2883">
        <w:t xml:space="preserve">    UeN1N2InfoSubscriptionCreatedData:</w:t>
      </w:r>
    </w:p>
    <w:p w14:paraId="31A24010" w14:textId="77777777" w:rsidR="00602AC0" w:rsidRPr="003B2883" w:rsidRDefault="00602AC0" w:rsidP="00602AC0">
      <w:pPr>
        <w:pStyle w:val="PL"/>
      </w:pPr>
      <w:r w:rsidRPr="003B2883">
        <w:t xml:space="preserve">      type: object</w:t>
      </w:r>
    </w:p>
    <w:p w14:paraId="38806EB8" w14:textId="77777777" w:rsidR="00602AC0" w:rsidRPr="003B2883" w:rsidRDefault="00602AC0" w:rsidP="00602AC0">
      <w:pPr>
        <w:pStyle w:val="PL"/>
      </w:pPr>
      <w:r w:rsidRPr="003B2883">
        <w:t xml:space="preserve">      properties:</w:t>
      </w:r>
    </w:p>
    <w:p w14:paraId="32245892" w14:textId="77777777" w:rsidR="00602AC0" w:rsidRPr="003B2883" w:rsidRDefault="00602AC0" w:rsidP="00602AC0">
      <w:pPr>
        <w:pStyle w:val="PL"/>
      </w:pPr>
      <w:r w:rsidRPr="003B2883">
        <w:lastRenderedPageBreak/>
        <w:t xml:space="preserve">        n1n2NotifySubscriptionId:</w:t>
      </w:r>
    </w:p>
    <w:p w14:paraId="376696B5" w14:textId="77777777" w:rsidR="00602AC0" w:rsidRPr="003B2883" w:rsidRDefault="00602AC0" w:rsidP="00602AC0">
      <w:pPr>
        <w:pStyle w:val="PL"/>
      </w:pPr>
      <w:r w:rsidRPr="003B2883">
        <w:t xml:space="preserve">          type: string</w:t>
      </w:r>
    </w:p>
    <w:p w14:paraId="75B06409" w14:textId="77777777" w:rsidR="00602AC0" w:rsidRPr="003B2883" w:rsidRDefault="00602AC0" w:rsidP="00602AC0">
      <w:pPr>
        <w:pStyle w:val="PL"/>
      </w:pPr>
      <w:r w:rsidRPr="003B2883">
        <w:t xml:space="preserve">        supportedFeatures:</w:t>
      </w:r>
    </w:p>
    <w:p w14:paraId="0AFA95A6" w14:textId="77777777" w:rsidR="00602AC0" w:rsidRPr="003B2883" w:rsidRDefault="00602AC0" w:rsidP="00602AC0">
      <w:pPr>
        <w:pStyle w:val="PL"/>
      </w:pPr>
      <w:r w:rsidRPr="003B2883">
        <w:t xml:space="preserve">          $ref: 'TS29571_CommonData.yaml#/components/schemas/SupportedFeatures'</w:t>
      </w:r>
    </w:p>
    <w:p w14:paraId="4A4BB5D4" w14:textId="77777777" w:rsidR="00602AC0" w:rsidRPr="003B2883" w:rsidRDefault="00602AC0" w:rsidP="00602AC0">
      <w:pPr>
        <w:pStyle w:val="PL"/>
      </w:pPr>
      <w:r w:rsidRPr="003B2883">
        <w:t xml:space="preserve">      required:</w:t>
      </w:r>
    </w:p>
    <w:p w14:paraId="558B6C84" w14:textId="77777777" w:rsidR="00602AC0" w:rsidRPr="003B2883" w:rsidRDefault="00602AC0" w:rsidP="00602AC0">
      <w:pPr>
        <w:pStyle w:val="PL"/>
      </w:pPr>
      <w:r w:rsidRPr="003B2883">
        <w:t xml:space="preserve">        - n1n2NotifySubscriptionId</w:t>
      </w:r>
    </w:p>
    <w:p w14:paraId="60CEF05F" w14:textId="77777777" w:rsidR="00602AC0" w:rsidRPr="003B2883" w:rsidRDefault="00602AC0" w:rsidP="00602AC0">
      <w:pPr>
        <w:pStyle w:val="PL"/>
      </w:pPr>
      <w:r w:rsidRPr="003B2883">
        <w:t xml:space="preserve">    N2InformationNotification:</w:t>
      </w:r>
    </w:p>
    <w:p w14:paraId="7DE86657" w14:textId="77777777" w:rsidR="00602AC0" w:rsidRPr="003B2883" w:rsidRDefault="00602AC0" w:rsidP="00602AC0">
      <w:pPr>
        <w:pStyle w:val="PL"/>
      </w:pPr>
      <w:r w:rsidRPr="003B2883">
        <w:t xml:space="preserve">      type: object</w:t>
      </w:r>
    </w:p>
    <w:p w14:paraId="57AB2525" w14:textId="77777777" w:rsidR="00602AC0" w:rsidRPr="003B2883" w:rsidRDefault="00602AC0" w:rsidP="00602AC0">
      <w:pPr>
        <w:pStyle w:val="PL"/>
      </w:pPr>
      <w:r w:rsidRPr="003B2883">
        <w:t xml:space="preserve">      properties:</w:t>
      </w:r>
    </w:p>
    <w:p w14:paraId="5BBCDAED" w14:textId="77777777" w:rsidR="00602AC0" w:rsidRPr="003B2883" w:rsidRDefault="00602AC0" w:rsidP="00602AC0">
      <w:pPr>
        <w:pStyle w:val="PL"/>
      </w:pPr>
      <w:r w:rsidRPr="003B2883">
        <w:t xml:space="preserve">        n2NotifySubscriptionId:</w:t>
      </w:r>
    </w:p>
    <w:p w14:paraId="772791CF" w14:textId="77777777" w:rsidR="00602AC0" w:rsidRPr="003B2883" w:rsidRDefault="00602AC0" w:rsidP="00602AC0">
      <w:pPr>
        <w:pStyle w:val="PL"/>
      </w:pPr>
      <w:r w:rsidRPr="003B2883">
        <w:t xml:space="preserve">          type: string</w:t>
      </w:r>
    </w:p>
    <w:p w14:paraId="441198A0" w14:textId="77777777" w:rsidR="00602AC0" w:rsidRPr="003B2883" w:rsidRDefault="00602AC0" w:rsidP="00602AC0">
      <w:pPr>
        <w:pStyle w:val="PL"/>
      </w:pPr>
      <w:r w:rsidRPr="003B2883">
        <w:t xml:space="preserve">        n2InfoContainer:</w:t>
      </w:r>
    </w:p>
    <w:p w14:paraId="721917A6" w14:textId="77777777" w:rsidR="00602AC0" w:rsidRPr="003B2883" w:rsidRDefault="00602AC0" w:rsidP="00602AC0">
      <w:pPr>
        <w:pStyle w:val="PL"/>
      </w:pPr>
      <w:r w:rsidRPr="003B2883">
        <w:t xml:space="preserve">          $ref: '#/components/schemas/N2InfoContainer'</w:t>
      </w:r>
    </w:p>
    <w:p w14:paraId="47AD403A" w14:textId="77777777" w:rsidR="00602AC0" w:rsidRPr="003B2883" w:rsidRDefault="00602AC0" w:rsidP="00602AC0">
      <w:pPr>
        <w:pStyle w:val="PL"/>
      </w:pPr>
      <w:r w:rsidRPr="003B2883">
        <w:t xml:space="preserve">        toReleaseSessionList:</w:t>
      </w:r>
    </w:p>
    <w:p w14:paraId="5C85D3E6" w14:textId="77777777" w:rsidR="00602AC0" w:rsidRPr="003B2883" w:rsidRDefault="00602AC0" w:rsidP="00602AC0">
      <w:pPr>
        <w:pStyle w:val="PL"/>
      </w:pPr>
      <w:r w:rsidRPr="003B2883">
        <w:t xml:space="preserve">          type: array</w:t>
      </w:r>
    </w:p>
    <w:p w14:paraId="151F0ECD" w14:textId="77777777" w:rsidR="00602AC0" w:rsidRPr="003B2883" w:rsidRDefault="00602AC0" w:rsidP="00602AC0">
      <w:pPr>
        <w:pStyle w:val="PL"/>
      </w:pPr>
      <w:r w:rsidRPr="003B2883">
        <w:t xml:space="preserve">          items:</w:t>
      </w:r>
    </w:p>
    <w:p w14:paraId="638785B1" w14:textId="77777777" w:rsidR="00602AC0" w:rsidRPr="003B2883" w:rsidRDefault="00602AC0" w:rsidP="00602AC0">
      <w:pPr>
        <w:pStyle w:val="PL"/>
      </w:pPr>
      <w:r w:rsidRPr="003B2883">
        <w:t xml:space="preserve">            $ref: 'TS29571_CommonData.yaml#/components/schemas/PduSessionId'</w:t>
      </w:r>
    </w:p>
    <w:p w14:paraId="6120D27B" w14:textId="77777777" w:rsidR="00602AC0" w:rsidRPr="003B2883" w:rsidRDefault="00602AC0" w:rsidP="00602AC0">
      <w:pPr>
        <w:pStyle w:val="PL"/>
      </w:pPr>
      <w:r w:rsidRPr="003B2883">
        <w:t xml:space="preserve">          minItems: 1</w:t>
      </w:r>
    </w:p>
    <w:p w14:paraId="4337AA33" w14:textId="77777777" w:rsidR="00602AC0" w:rsidRPr="003B2883" w:rsidRDefault="00602AC0" w:rsidP="00602AC0">
      <w:pPr>
        <w:pStyle w:val="PL"/>
      </w:pPr>
      <w:r w:rsidRPr="003B2883">
        <w:t xml:space="preserve">        lcsCorrelationId:</w:t>
      </w:r>
    </w:p>
    <w:p w14:paraId="4989477C" w14:textId="77777777" w:rsidR="00602AC0" w:rsidRPr="003B2883" w:rsidRDefault="00602AC0" w:rsidP="00602AC0">
      <w:pPr>
        <w:pStyle w:val="PL"/>
      </w:pPr>
      <w:r w:rsidRPr="003B2883">
        <w:t xml:space="preserve">          $ref: 'TS29572_Nlmf_Location.yaml#/components/schemas/CorrelationID'</w:t>
      </w:r>
    </w:p>
    <w:p w14:paraId="32883B89" w14:textId="77777777" w:rsidR="00602AC0" w:rsidRPr="003B2883" w:rsidRDefault="00602AC0" w:rsidP="00602AC0">
      <w:pPr>
        <w:pStyle w:val="PL"/>
      </w:pPr>
      <w:r w:rsidRPr="003B2883">
        <w:t xml:space="preserve">        notifyReason:</w:t>
      </w:r>
    </w:p>
    <w:p w14:paraId="2F60C84B" w14:textId="77777777" w:rsidR="00602AC0" w:rsidRPr="003B2883" w:rsidRDefault="00602AC0" w:rsidP="00602AC0">
      <w:pPr>
        <w:pStyle w:val="PL"/>
      </w:pPr>
      <w:r w:rsidRPr="003B2883">
        <w:t xml:space="preserve">          $ref: '#/components/schemas/N2InfoNotifyReason'</w:t>
      </w:r>
    </w:p>
    <w:p w14:paraId="2EF0B0B3" w14:textId="77777777" w:rsidR="00602AC0" w:rsidRDefault="00602AC0" w:rsidP="00602AC0">
      <w:pPr>
        <w:pStyle w:val="PL"/>
      </w:pPr>
      <w:r w:rsidRPr="003B2883">
        <w:t xml:space="preserve">        smfChange</w:t>
      </w:r>
      <w:r>
        <w:t>InfoList</w:t>
      </w:r>
      <w:r w:rsidRPr="003B2883">
        <w:t>:</w:t>
      </w:r>
    </w:p>
    <w:p w14:paraId="62B7997E" w14:textId="77777777" w:rsidR="00602AC0" w:rsidRDefault="00602AC0" w:rsidP="00602AC0">
      <w:pPr>
        <w:pStyle w:val="PL"/>
      </w:pPr>
      <w:r>
        <w:t xml:space="preserve">          </w:t>
      </w:r>
      <w:r w:rsidRPr="003B2883">
        <w:t>type: array</w:t>
      </w:r>
    </w:p>
    <w:p w14:paraId="38886824" w14:textId="77777777" w:rsidR="00602AC0" w:rsidRPr="003B2883" w:rsidRDefault="00602AC0" w:rsidP="00602AC0">
      <w:pPr>
        <w:pStyle w:val="PL"/>
      </w:pPr>
      <w:r w:rsidRPr="003B2883">
        <w:t xml:space="preserve">          items:</w:t>
      </w:r>
    </w:p>
    <w:p w14:paraId="64100019"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54E0A2D0" w14:textId="77777777" w:rsidR="00602AC0" w:rsidRPr="003B2883" w:rsidRDefault="00602AC0" w:rsidP="00602AC0">
      <w:pPr>
        <w:pStyle w:val="PL"/>
      </w:pPr>
      <w:r>
        <w:t xml:space="preserve">          </w:t>
      </w:r>
      <w:r w:rsidRPr="003B2883">
        <w:t>minItems: 1</w:t>
      </w:r>
    </w:p>
    <w:p w14:paraId="48D2D65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5B7573BD"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3E5F2FA" w14:textId="77777777" w:rsidR="00602AC0" w:rsidRPr="003B2883" w:rsidRDefault="00602AC0" w:rsidP="00602AC0">
      <w:pPr>
        <w:pStyle w:val="PL"/>
      </w:pPr>
      <w:r w:rsidRPr="003B2883">
        <w:t xml:space="preserve">        initialAmfName:</w:t>
      </w:r>
    </w:p>
    <w:p w14:paraId="67A72813" w14:textId="77777777" w:rsidR="00602AC0" w:rsidRPr="003B2883" w:rsidRDefault="00602AC0" w:rsidP="00602AC0">
      <w:pPr>
        <w:pStyle w:val="PL"/>
      </w:pPr>
      <w:r w:rsidRPr="003B2883">
        <w:t xml:space="preserve">          $ref: 'TS29571_CommonData.yaml#/components/schemas/AmfName'</w:t>
      </w:r>
    </w:p>
    <w:p w14:paraId="12B95724" w14:textId="77777777" w:rsidR="00602AC0" w:rsidRPr="003B2883" w:rsidRDefault="00602AC0" w:rsidP="00602AC0">
      <w:pPr>
        <w:pStyle w:val="PL"/>
      </w:pPr>
      <w:r w:rsidRPr="003B2883">
        <w:t xml:space="preserve">        anN2IPv4Addr:</w:t>
      </w:r>
    </w:p>
    <w:p w14:paraId="6B50CBAE" w14:textId="77777777" w:rsidR="00602AC0" w:rsidRPr="003B2883" w:rsidRDefault="00602AC0" w:rsidP="00602AC0">
      <w:pPr>
        <w:pStyle w:val="PL"/>
      </w:pPr>
      <w:r w:rsidRPr="003B2883">
        <w:t xml:space="preserve">          $ref: 'TS29571_CommonData.yaml#/components/schemas/Ipv4Addr'</w:t>
      </w:r>
    </w:p>
    <w:p w14:paraId="15A2B69E" w14:textId="77777777" w:rsidR="00602AC0" w:rsidRPr="003B2883" w:rsidRDefault="00602AC0" w:rsidP="00602AC0">
      <w:pPr>
        <w:pStyle w:val="PL"/>
      </w:pPr>
      <w:r w:rsidRPr="003B2883">
        <w:t xml:space="preserve">        anN2IPv6Addr:</w:t>
      </w:r>
    </w:p>
    <w:p w14:paraId="1E448E29" w14:textId="77777777" w:rsidR="00602AC0" w:rsidRDefault="00602AC0" w:rsidP="00602AC0">
      <w:pPr>
        <w:pStyle w:val="PL"/>
      </w:pPr>
      <w:r w:rsidRPr="003B2883">
        <w:t xml:space="preserve">          $ref: 'TS29571_CommonData.yaml#/components/schemas/Ipv6Addr'</w:t>
      </w:r>
    </w:p>
    <w:p w14:paraId="470E8EAA" w14:textId="77777777" w:rsidR="008017E3" w:rsidRPr="003B2883" w:rsidRDefault="008017E3" w:rsidP="008017E3">
      <w:pPr>
        <w:pStyle w:val="PL"/>
      </w:pPr>
      <w:r w:rsidRPr="003B2883">
        <w:t xml:space="preserve">        </w:t>
      </w:r>
      <w:r>
        <w:t>guami:</w:t>
      </w:r>
    </w:p>
    <w:p w14:paraId="1483EC72" w14:textId="77777777" w:rsidR="008017E3" w:rsidRDefault="008017E3" w:rsidP="008017E3">
      <w:pPr>
        <w:pStyle w:val="PL"/>
      </w:pPr>
      <w:r w:rsidRPr="003B2883">
        <w:t xml:space="preserve">        </w:t>
      </w:r>
      <w:r>
        <w:t xml:space="preserve">  </w:t>
      </w:r>
      <w:r w:rsidRPr="003B2883">
        <w:t>$ref: 'TS29571_CommonData.yaml#/components/schemas/Guami'</w:t>
      </w:r>
    </w:p>
    <w:p w14:paraId="24129F57" w14:textId="77777777" w:rsidR="006437A1" w:rsidRDefault="006437A1" w:rsidP="002F27F3">
      <w:pPr>
        <w:pStyle w:val="PL"/>
      </w:pPr>
      <w:r w:rsidRPr="002F27F3">
        <w:t xml:space="preserve">        notifySourceNgRan:</w:t>
      </w:r>
    </w:p>
    <w:p w14:paraId="7977A2D8" w14:textId="77777777" w:rsidR="006437A1" w:rsidRPr="0007685C" w:rsidRDefault="006437A1" w:rsidP="002F27F3">
      <w:pPr>
        <w:pStyle w:val="PL"/>
      </w:pPr>
      <w:r w:rsidRPr="002F27F3">
        <w:t xml:space="preserve">          type: boolean</w:t>
      </w:r>
    </w:p>
    <w:p w14:paraId="7DAF3B4A" w14:textId="77777777" w:rsidR="006437A1" w:rsidRPr="003B2883" w:rsidRDefault="006437A1" w:rsidP="006437A1">
      <w:pPr>
        <w:pStyle w:val="PL"/>
      </w:pPr>
      <w:r w:rsidRPr="0007685C">
        <w:t xml:space="preserve">          </w:t>
      </w:r>
      <w:r>
        <w:t>default</w:t>
      </w:r>
      <w:r w:rsidRPr="0007685C">
        <w:t>:</w:t>
      </w:r>
      <w:r>
        <w:t xml:space="preserve"> false</w:t>
      </w:r>
    </w:p>
    <w:p w14:paraId="46828BC8" w14:textId="77777777" w:rsidR="00602AC0" w:rsidRPr="003B2883" w:rsidRDefault="00602AC0" w:rsidP="00602AC0">
      <w:pPr>
        <w:pStyle w:val="PL"/>
      </w:pPr>
      <w:r w:rsidRPr="003B2883">
        <w:t xml:space="preserve">      required:</w:t>
      </w:r>
    </w:p>
    <w:p w14:paraId="193941EA" w14:textId="77777777" w:rsidR="00602AC0" w:rsidRPr="003B2883" w:rsidRDefault="00602AC0" w:rsidP="00602AC0">
      <w:pPr>
        <w:pStyle w:val="PL"/>
      </w:pPr>
      <w:r w:rsidRPr="003B2883">
        <w:t xml:space="preserve">        - n2NotifySubscriptionId</w:t>
      </w:r>
    </w:p>
    <w:p w14:paraId="44A261B5" w14:textId="77777777" w:rsidR="00602AC0" w:rsidRPr="003B2883" w:rsidRDefault="00602AC0" w:rsidP="00602AC0">
      <w:pPr>
        <w:pStyle w:val="PL"/>
      </w:pPr>
      <w:r w:rsidRPr="003B2883">
        <w:t xml:space="preserve">    N2InfoContainer:</w:t>
      </w:r>
    </w:p>
    <w:p w14:paraId="248B4355" w14:textId="77777777" w:rsidR="00602AC0" w:rsidRPr="003B2883" w:rsidRDefault="00602AC0" w:rsidP="00602AC0">
      <w:pPr>
        <w:pStyle w:val="PL"/>
      </w:pPr>
      <w:r w:rsidRPr="003B2883">
        <w:t xml:space="preserve">      type: object</w:t>
      </w:r>
    </w:p>
    <w:p w14:paraId="0DA2E0E9" w14:textId="77777777" w:rsidR="00602AC0" w:rsidRPr="003B2883" w:rsidRDefault="00602AC0" w:rsidP="00602AC0">
      <w:pPr>
        <w:pStyle w:val="PL"/>
      </w:pPr>
      <w:r w:rsidRPr="003B2883">
        <w:t xml:space="preserve">      properties:</w:t>
      </w:r>
    </w:p>
    <w:p w14:paraId="3C9AF3A1" w14:textId="77777777" w:rsidR="00602AC0" w:rsidRPr="003B2883" w:rsidRDefault="00602AC0" w:rsidP="00602AC0">
      <w:pPr>
        <w:pStyle w:val="PL"/>
      </w:pPr>
      <w:r w:rsidRPr="003B2883">
        <w:t xml:space="preserve">        n2InformationClass:</w:t>
      </w:r>
    </w:p>
    <w:p w14:paraId="1F814F0B" w14:textId="77777777" w:rsidR="00602AC0" w:rsidRPr="003B2883" w:rsidRDefault="00602AC0" w:rsidP="00602AC0">
      <w:pPr>
        <w:pStyle w:val="PL"/>
      </w:pPr>
      <w:r w:rsidRPr="003B2883">
        <w:t xml:space="preserve">          $ref: '#/components/schemas/N2InformationClass'</w:t>
      </w:r>
    </w:p>
    <w:p w14:paraId="3EC20D85" w14:textId="77777777" w:rsidR="00602AC0" w:rsidRPr="003B2883" w:rsidRDefault="00602AC0" w:rsidP="00602AC0">
      <w:pPr>
        <w:pStyle w:val="PL"/>
      </w:pPr>
      <w:r w:rsidRPr="003B2883">
        <w:t xml:space="preserve">        smInfo:</w:t>
      </w:r>
    </w:p>
    <w:p w14:paraId="358D8DD2" w14:textId="77777777" w:rsidR="00602AC0" w:rsidRPr="003B2883" w:rsidRDefault="00602AC0" w:rsidP="00602AC0">
      <w:pPr>
        <w:pStyle w:val="PL"/>
      </w:pPr>
      <w:r w:rsidRPr="003B2883">
        <w:t xml:space="preserve">          $ref: '#/components/schemas/N2SmInformation'</w:t>
      </w:r>
    </w:p>
    <w:p w14:paraId="1286775A" w14:textId="77777777" w:rsidR="00602AC0" w:rsidRPr="003B2883" w:rsidRDefault="00602AC0" w:rsidP="00602AC0">
      <w:pPr>
        <w:pStyle w:val="PL"/>
      </w:pPr>
      <w:r w:rsidRPr="003B2883">
        <w:t xml:space="preserve">        ranInfo:</w:t>
      </w:r>
    </w:p>
    <w:p w14:paraId="4B9D64CD" w14:textId="77777777" w:rsidR="00602AC0" w:rsidRPr="003B2883" w:rsidRDefault="00602AC0" w:rsidP="00602AC0">
      <w:pPr>
        <w:pStyle w:val="PL"/>
      </w:pPr>
      <w:r w:rsidRPr="003B2883">
        <w:t xml:space="preserve">          $ref: '#/components/schemas/N2RanInformation'</w:t>
      </w:r>
    </w:p>
    <w:p w14:paraId="7030F3A5" w14:textId="77777777" w:rsidR="00602AC0" w:rsidRPr="003B2883" w:rsidRDefault="00602AC0" w:rsidP="00602AC0">
      <w:pPr>
        <w:pStyle w:val="PL"/>
      </w:pPr>
      <w:r w:rsidRPr="003B2883">
        <w:t xml:space="preserve">        nrppaInfo:</w:t>
      </w:r>
    </w:p>
    <w:p w14:paraId="210005B7" w14:textId="77777777" w:rsidR="00602AC0" w:rsidRPr="003B2883" w:rsidRDefault="00602AC0" w:rsidP="00602AC0">
      <w:pPr>
        <w:pStyle w:val="PL"/>
      </w:pPr>
      <w:r w:rsidRPr="003B2883">
        <w:t xml:space="preserve">          $ref: '#/components/schemas/NrppaInformation'</w:t>
      </w:r>
    </w:p>
    <w:p w14:paraId="18E8123A" w14:textId="77777777" w:rsidR="00602AC0" w:rsidRPr="003B2883" w:rsidRDefault="00602AC0" w:rsidP="00602AC0">
      <w:pPr>
        <w:pStyle w:val="PL"/>
      </w:pPr>
      <w:r w:rsidRPr="003B2883">
        <w:t xml:space="preserve">        pwsInfo:</w:t>
      </w:r>
    </w:p>
    <w:p w14:paraId="1A0FFF42" w14:textId="77777777" w:rsidR="00602AC0" w:rsidRDefault="00602AC0" w:rsidP="00602AC0">
      <w:pPr>
        <w:pStyle w:val="PL"/>
      </w:pPr>
      <w:r w:rsidRPr="003B2883">
        <w:t xml:space="preserve">          $ref: '#/components/schemas/PwsInformation'</w:t>
      </w:r>
    </w:p>
    <w:p w14:paraId="72C045B0" w14:textId="77777777" w:rsidR="005A1CD0" w:rsidRPr="003B2883" w:rsidRDefault="005A1CD0" w:rsidP="005A1CD0">
      <w:pPr>
        <w:pStyle w:val="PL"/>
      </w:pPr>
      <w:r w:rsidRPr="003B2883">
        <w:t xml:space="preserve">        </w:t>
      </w:r>
      <w:r>
        <w:t>v2x</w:t>
      </w:r>
      <w:r w:rsidRPr="003B2883">
        <w:t>Info:</w:t>
      </w:r>
    </w:p>
    <w:p w14:paraId="553E726A" w14:textId="77777777" w:rsidR="005A1CD0" w:rsidRPr="003B2883" w:rsidRDefault="005A1CD0" w:rsidP="005A1CD0">
      <w:pPr>
        <w:pStyle w:val="PL"/>
      </w:pPr>
      <w:r w:rsidRPr="003B2883">
        <w:t xml:space="preserve">          $ref: '#/components/schemas/</w:t>
      </w:r>
      <w:r>
        <w:t>V2x</w:t>
      </w:r>
      <w:r w:rsidRPr="003B2883">
        <w:t>Information'</w:t>
      </w:r>
    </w:p>
    <w:p w14:paraId="57B8218D" w14:textId="77777777" w:rsidR="00602AC0" w:rsidRPr="003B2883" w:rsidRDefault="00602AC0" w:rsidP="00602AC0">
      <w:pPr>
        <w:pStyle w:val="PL"/>
      </w:pPr>
      <w:r w:rsidRPr="003B2883">
        <w:t xml:space="preserve">      required:</w:t>
      </w:r>
    </w:p>
    <w:p w14:paraId="4DEBFE48" w14:textId="77777777" w:rsidR="00602AC0" w:rsidRPr="003B2883" w:rsidRDefault="00602AC0" w:rsidP="00602AC0">
      <w:pPr>
        <w:pStyle w:val="PL"/>
      </w:pPr>
      <w:r w:rsidRPr="003B2883">
        <w:t xml:space="preserve">        - n2InformationClass</w:t>
      </w:r>
    </w:p>
    <w:p w14:paraId="7186E4BF" w14:textId="77777777" w:rsidR="00602AC0" w:rsidRPr="003B2883" w:rsidRDefault="00602AC0" w:rsidP="00602AC0">
      <w:pPr>
        <w:pStyle w:val="PL"/>
      </w:pPr>
      <w:r w:rsidRPr="003B2883">
        <w:t xml:space="preserve">    N1MessageNotification:</w:t>
      </w:r>
    </w:p>
    <w:p w14:paraId="5F02765C" w14:textId="77777777" w:rsidR="00602AC0" w:rsidRPr="003B2883" w:rsidRDefault="00602AC0" w:rsidP="00602AC0">
      <w:pPr>
        <w:pStyle w:val="PL"/>
      </w:pPr>
      <w:r w:rsidRPr="003B2883">
        <w:t xml:space="preserve">      type: object</w:t>
      </w:r>
    </w:p>
    <w:p w14:paraId="7C8394BD" w14:textId="77777777" w:rsidR="00602AC0" w:rsidRPr="003B2883" w:rsidRDefault="00602AC0" w:rsidP="00602AC0">
      <w:pPr>
        <w:pStyle w:val="PL"/>
      </w:pPr>
      <w:r w:rsidRPr="003B2883">
        <w:t xml:space="preserve">      properties:</w:t>
      </w:r>
    </w:p>
    <w:p w14:paraId="5EEE1763" w14:textId="77777777" w:rsidR="00602AC0" w:rsidRPr="003B2883" w:rsidRDefault="00602AC0" w:rsidP="00602AC0">
      <w:pPr>
        <w:pStyle w:val="PL"/>
      </w:pPr>
      <w:r w:rsidRPr="003B2883">
        <w:t xml:space="preserve">        n1NotifySubscriptionId:</w:t>
      </w:r>
    </w:p>
    <w:p w14:paraId="6F040D33" w14:textId="77777777" w:rsidR="00602AC0" w:rsidRPr="003B2883" w:rsidRDefault="00602AC0" w:rsidP="00602AC0">
      <w:pPr>
        <w:pStyle w:val="PL"/>
      </w:pPr>
      <w:r w:rsidRPr="003B2883">
        <w:t xml:space="preserve">          type: string</w:t>
      </w:r>
    </w:p>
    <w:p w14:paraId="097B4E5F" w14:textId="77777777" w:rsidR="00602AC0" w:rsidRPr="003B2883" w:rsidRDefault="00602AC0" w:rsidP="00602AC0">
      <w:pPr>
        <w:pStyle w:val="PL"/>
      </w:pPr>
      <w:r w:rsidRPr="003B2883">
        <w:t xml:space="preserve">        n1MessageContainer:</w:t>
      </w:r>
    </w:p>
    <w:p w14:paraId="5A7A5B44" w14:textId="77777777" w:rsidR="00602AC0" w:rsidRPr="003B2883" w:rsidRDefault="00602AC0" w:rsidP="00602AC0">
      <w:pPr>
        <w:pStyle w:val="PL"/>
      </w:pPr>
      <w:r w:rsidRPr="003B2883">
        <w:t xml:space="preserve">          $ref: '#/components/schemas/N1MessageContainer'</w:t>
      </w:r>
    </w:p>
    <w:p w14:paraId="230C27DB" w14:textId="77777777" w:rsidR="00602AC0" w:rsidRPr="003B2883" w:rsidRDefault="00602AC0" w:rsidP="00602AC0">
      <w:pPr>
        <w:pStyle w:val="PL"/>
      </w:pPr>
      <w:r w:rsidRPr="003B2883">
        <w:t xml:space="preserve">        lcsCorrelationId:</w:t>
      </w:r>
    </w:p>
    <w:p w14:paraId="2461C278" w14:textId="77777777" w:rsidR="00602AC0" w:rsidRPr="003B2883" w:rsidRDefault="00602AC0" w:rsidP="00602AC0">
      <w:pPr>
        <w:pStyle w:val="PL"/>
      </w:pPr>
      <w:r w:rsidRPr="003B2883">
        <w:t xml:space="preserve">          $ref: 'TS29572_Nlmf_Location.yaml#/components/schemas/CorrelationID'</w:t>
      </w:r>
    </w:p>
    <w:p w14:paraId="556E3B20" w14:textId="77777777" w:rsidR="00602AC0" w:rsidRPr="003B2883" w:rsidRDefault="00602AC0" w:rsidP="00602AC0">
      <w:pPr>
        <w:pStyle w:val="PL"/>
      </w:pPr>
      <w:r w:rsidRPr="003B2883">
        <w:t xml:space="preserve">        registrationCtxtContainer:</w:t>
      </w:r>
    </w:p>
    <w:p w14:paraId="00DF2A0C" w14:textId="77777777" w:rsidR="00602AC0" w:rsidRDefault="00602AC0" w:rsidP="00602AC0">
      <w:pPr>
        <w:pStyle w:val="PL"/>
      </w:pPr>
      <w:r w:rsidRPr="003B2883">
        <w:t xml:space="preserve">          $ref: '#/components/schemas/RegistrationContextContainer'</w:t>
      </w:r>
    </w:p>
    <w:p w14:paraId="0C5CC5A9"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5E1799D1" w14:textId="77777777" w:rsidR="00602AC0" w:rsidRDefault="00602AC0" w:rsidP="00602AC0">
      <w:pPr>
        <w:pStyle w:val="PL"/>
      </w:pPr>
      <w:r w:rsidRPr="003B2883">
        <w:t xml:space="preserve">          $ref: 'TS29572_Nlmf_Location.yaml#/components/schemas/</w:t>
      </w:r>
      <w:r>
        <w:t>LMFIdentification</w:t>
      </w:r>
      <w:r w:rsidRPr="003B2883">
        <w:t>'</w:t>
      </w:r>
    </w:p>
    <w:p w14:paraId="4A74DFD2" w14:textId="77777777" w:rsidR="008017E3" w:rsidRPr="003B2883" w:rsidRDefault="008017E3" w:rsidP="008017E3">
      <w:pPr>
        <w:pStyle w:val="PL"/>
      </w:pPr>
      <w:r w:rsidRPr="003B2883">
        <w:t xml:space="preserve">        </w:t>
      </w:r>
      <w:r>
        <w:t>guami:</w:t>
      </w:r>
    </w:p>
    <w:p w14:paraId="00BB6B3C" w14:textId="77777777" w:rsidR="008017E3" w:rsidRDefault="008017E3" w:rsidP="008017E3">
      <w:pPr>
        <w:pStyle w:val="PL"/>
      </w:pPr>
      <w:r w:rsidRPr="003B2883">
        <w:t xml:space="preserve">        </w:t>
      </w:r>
      <w:r>
        <w:t xml:space="preserve">  </w:t>
      </w:r>
      <w:r w:rsidRPr="003B2883">
        <w:t>$ref: 'TS29571_CommonData.yaml#/components/schemas/Guami'</w:t>
      </w:r>
    </w:p>
    <w:p w14:paraId="310D9E83" w14:textId="77777777" w:rsidR="00F80BAF" w:rsidRDefault="00F80BAF" w:rsidP="00F80BAF">
      <w:pPr>
        <w:pStyle w:val="PL"/>
      </w:pPr>
      <w:r>
        <w:t xml:space="preserve">        </w:t>
      </w:r>
      <w:r w:rsidRPr="002C0A9A">
        <w:t>cIoT5GSOptimisation</w:t>
      </w:r>
      <w:r>
        <w:t>:</w:t>
      </w:r>
    </w:p>
    <w:p w14:paraId="7286C687" w14:textId="77777777" w:rsidR="00F80BAF" w:rsidRPr="003B2883" w:rsidRDefault="00F80BAF" w:rsidP="00F80BAF">
      <w:pPr>
        <w:pStyle w:val="PL"/>
      </w:pPr>
      <w:r>
        <w:t xml:space="preserve">          </w:t>
      </w:r>
      <w:r w:rsidRPr="003B2883">
        <w:t>type: boolean</w:t>
      </w:r>
    </w:p>
    <w:p w14:paraId="377B2490" w14:textId="77777777" w:rsidR="00F80BAF" w:rsidRDefault="00F80BAF" w:rsidP="00F80BAF">
      <w:pPr>
        <w:pStyle w:val="PL"/>
      </w:pPr>
      <w:r w:rsidRPr="003B2883">
        <w:t xml:space="preserve">          default: false</w:t>
      </w:r>
    </w:p>
    <w:p w14:paraId="0A367FC2" w14:textId="77777777" w:rsidR="007A54FE" w:rsidRDefault="007A54FE" w:rsidP="007A54FE">
      <w:pPr>
        <w:pStyle w:val="PL"/>
        <w:rPr>
          <w:lang w:val="en-US"/>
        </w:rPr>
      </w:pPr>
      <w:r>
        <w:rPr>
          <w:lang w:val="en-US"/>
        </w:rPr>
        <w:t xml:space="preserve">        ecgi:</w:t>
      </w:r>
    </w:p>
    <w:p w14:paraId="67CFE7FA" w14:textId="77777777" w:rsidR="007A54FE" w:rsidRDefault="007A54FE" w:rsidP="007A54FE">
      <w:pPr>
        <w:pStyle w:val="PL"/>
        <w:rPr>
          <w:lang w:val="en-US"/>
        </w:rPr>
      </w:pPr>
      <w:r>
        <w:rPr>
          <w:lang w:val="en-US"/>
        </w:rPr>
        <w:lastRenderedPageBreak/>
        <w:t xml:space="preserve">          $ref: 'TS29571_CommonData.yaml#/components/schemas/Ecgi'</w:t>
      </w:r>
    </w:p>
    <w:p w14:paraId="2E034BFF" w14:textId="77777777" w:rsidR="007A54FE" w:rsidRDefault="007A54FE" w:rsidP="007A54FE">
      <w:pPr>
        <w:pStyle w:val="PL"/>
        <w:rPr>
          <w:lang w:val="en-US"/>
        </w:rPr>
      </w:pPr>
      <w:r>
        <w:rPr>
          <w:lang w:val="en-US"/>
        </w:rPr>
        <w:t xml:space="preserve">        ncgi:</w:t>
      </w:r>
    </w:p>
    <w:p w14:paraId="4F8737DF" w14:textId="77777777" w:rsidR="007A54FE" w:rsidRPr="003B2883" w:rsidRDefault="007A54FE" w:rsidP="007A54FE">
      <w:pPr>
        <w:pStyle w:val="PL"/>
      </w:pPr>
      <w:r>
        <w:rPr>
          <w:lang w:val="en-US"/>
        </w:rPr>
        <w:t xml:space="preserve">          $ref: 'TS29571_CommonData.yaml#/components/schemas/Ncgi'</w:t>
      </w:r>
    </w:p>
    <w:p w14:paraId="117755BC" w14:textId="77777777" w:rsidR="00602AC0" w:rsidRPr="003B2883" w:rsidRDefault="00602AC0" w:rsidP="00602AC0">
      <w:pPr>
        <w:pStyle w:val="PL"/>
      </w:pPr>
      <w:r w:rsidRPr="003B2883">
        <w:t xml:space="preserve">      required:</w:t>
      </w:r>
    </w:p>
    <w:p w14:paraId="2A20BA1B" w14:textId="77777777" w:rsidR="00602AC0" w:rsidRPr="003B2883" w:rsidRDefault="00602AC0" w:rsidP="00602AC0">
      <w:pPr>
        <w:pStyle w:val="PL"/>
      </w:pPr>
      <w:r w:rsidRPr="003B2883">
        <w:t xml:space="preserve">        - n1MessageContainer</w:t>
      </w:r>
    </w:p>
    <w:p w14:paraId="4490691D" w14:textId="77777777" w:rsidR="00602AC0" w:rsidRPr="003B2883" w:rsidRDefault="00602AC0" w:rsidP="00602AC0">
      <w:pPr>
        <w:pStyle w:val="PL"/>
      </w:pPr>
      <w:r w:rsidRPr="003B2883">
        <w:t xml:space="preserve">    N1MessageContainer:</w:t>
      </w:r>
    </w:p>
    <w:p w14:paraId="731D4610" w14:textId="77777777" w:rsidR="00602AC0" w:rsidRPr="003B2883" w:rsidRDefault="00602AC0" w:rsidP="00602AC0">
      <w:pPr>
        <w:pStyle w:val="PL"/>
      </w:pPr>
      <w:r w:rsidRPr="003B2883">
        <w:t xml:space="preserve">      type: object</w:t>
      </w:r>
    </w:p>
    <w:p w14:paraId="4515CD6C" w14:textId="77777777" w:rsidR="00602AC0" w:rsidRPr="003B2883" w:rsidRDefault="00602AC0" w:rsidP="00602AC0">
      <w:pPr>
        <w:pStyle w:val="PL"/>
      </w:pPr>
      <w:r w:rsidRPr="003B2883">
        <w:t xml:space="preserve">      properties:</w:t>
      </w:r>
    </w:p>
    <w:p w14:paraId="70767A94" w14:textId="77777777" w:rsidR="00602AC0" w:rsidRPr="003B2883" w:rsidRDefault="00602AC0" w:rsidP="00602AC0">
      <w:pPr>
        <w:pStyle w:val="PL"/>
      </w:pPr>
      <w:r w:rsidRPr="003B2883">
        <w:t xml:space="preserve">        n1MessageClass:</w:t>
      </w:r>
    </w:p>
    <w:p w14:paraId="0C497183" w14:textId="77777777" w:rsidR="00602AC0" w:rsidRPr="003B2883" w:rsidRDefault="00602AC0" w:rsidP="00602AC0">
      <w:pPr>
        <w:pStyle w:val="PL"/>
      </w:pPr>
      <w:r w:rsidRPr="003B2883">
        <w:t xml:space="preserve">          $ref: '#/components/schemas/N1MessageClass'</w:t>
      </w:r>
    </w:p>
    <w:p w14:paraId="789457DF" w14:textId="77777777" w:rsidR="00602AC0" w:rsidRPr="003B2883" w:rsidRDefault="00602AC0" w:rsidP="00602AC0">
      <w:pPr>
        <w:pStyle w:val="PL"/>
      </w:pPr>
      <w:r w:rsidRPr="003B2883">
        <w:t xml:space="preserve">        n1MessageContent:</w:t>
      </w:r>
    </w:p>
    <w:p w14:paraId="6DFC096F" w14:textId="77777777" w:rsidR="00602AC0" w:rsidRPr="003B2883" w:rsidRDefault="00602AC0" w:rsidP="00602AC0">
      <w:pPr>
        <w:pStyle w:val="PL"/>
      </w:pPr>
      <w:r w:rsidRPr="003B2883">
        <w:t xml:space="preserve">          $ref: 'TS29571_CommonData.yaml#/components/schemas/RefToBinaryData'</w:t>
      </w:r>
    </w:p>
    <w:p w14:paraId="7902D83D" w14:textId="77777777" w:rsidR="00602AC0" w:rsidRPr="003B2883" w:rsidRDefault="00602AC0" w:rsidP="00602AC0">
      <w:pPr>
        <w:pStyle w:val="PL"/>
      </w:pPr>
      <w:r w:rsidRPr="003B2883">
        <w:t xml:space="preserve">        nfId:</w:t>
      </w:r>
    </w:p>
    <w:p w14:paraId="7D2E922B" w14:textId="77777777" w:rsidR="00602AC0" w:rsidRPr="003B2883" w:rsidRDefault="00602AC0" w:rsidP="00602AC0">
      <w:pPr>
        <w:pStyle w:val="PL"/>
      </w:pPr>
      <w:r w:rsidRPr="003B2883">
        <w:t xml:space="preserve">          $ref: 'TS29571_CommonData.yaml#/components/schemas/NfInstanceId'</w:t>
      </w:r>
    </w:p>
    <w:p w14:paraId="7EAA7F1E" w14:textId="77777777" w:rsidR="00602AC0" w:rsidRPr="003B2883" w:rsidRDefault="00602AC0" w:rsidP="00602AC0">
      <w:pPr>
        <w:pStyle w:val="PL"/>
      </w:pPr>
      <w:r w:rsidRPr="003B2883">
        <w:t xml:space="preserve">        serviceInstanceId:</w:t>
      </w:r>
    </w:p>
    <w:p w14:paraId="6DDB99B5" w14:textId="77777777" w:rsidR="00602AC0" w:rsidRPr="003B2883" w:rsidRDefault="00602AC0" w:rsidP="00602AC0">
      <w:pPr>
        <w:pStyle w:val="PL"/>
      </w:pPr>
      <w:r w:rsidRPr="003B2883">
        <w:t xml:space="preserve">          type: string</w:t>
      </w:r>
    </w:p>
    <w:p w14:paraId="1CA49FAE" w14:textId="77777777" w:rsidR="00602AC0" w:rsidRPr="003B2883" w:rsidRDefault="00602AC0" w:rsidP="00602AC0">
      <w:pPr>
        <w:pStyle w:val="PL"/>
      </w:pPr>
      <w:r w:rsidRPr="003B2883">
        <w:t xml:space="preserve">      required:</w:t>
      </w:r>
    </w:p>
    <w:p w14:paraId="728E917A" w14:textId="77777777" w:rsidR="00602AC0" w:rsidRPr="003B2883" w:rsidRDefault="00602AC0" w:rsidP="00602AC0">
      <w:pPr>
        <w:pStyle w:val="PL"/>
      </w:pPr>
      <w:r w:rsidRPr="003B2883">
        <w:t xml:space="preserve">        - n1MessageClass</w:t>
      </w:r>
    </w:p>
    <w:p w14:paraId="626FE928" w14:textId="77777777" w:rsidR="00602AC0" w:rsidRPr="003B2883" w:rsidRDefault="00602AC0" w:rsidP="00602AC0">
      <w:pPr>
        <w:pStyle w:val="PL"/>
      </w:pPr>
      <w:r w:rsidRPr="003B2883">
        <w:t xml:space="preserve">        - n1MessageContent</w:t>
      </w:r>
    </w:p>
    <w:p w14:paraId="7A509CD6" w14:textId="77777777" w:rsidR="00602AC0" w:rsidRPr="003B2883" w:rsidRDefault="00602AC0" w:rsidP="00602AC0">
      <w:pPr>
        <w:pStyle w:val="PL"/>
      </w:pPr>
      <w:r w:rsidRPr="003B2883">
        <w:t xml:space="preserve">    </w:t>
      </w:r>
      <w:r w:rsidRPr="003B2883">
        <w:rPr>
          <w:lang w:eastAsia="zh-CN"/>
        </w:rPr>
        <w:t>N1N2MessageTransferReqData</w:t>
      </w:r>
      <w:r w:rsidRPr="003B2883">
        <w:t>:</w:t>
      </w:r>
    </w:p>
    <w:p w14:paraId="019DC0DF" w14:textId="77777777" w:rsidR="00602AC0" w:rsidRPr="003B2883" w:rsidRDefault="00602AC0" w:rsidP="00602AC0">
      <w:pPr>
        <w:pStyle w:val="PL"/>
      </w:pPr>
      <w:r w:rsidRPr="003B2883">
        <w:t xml:space="preserve">      type: object</w:t>
      </w:r>
    </w:p>
    <w:p w14:paraId="1BFCD9B2" w14:textId="77777777" w:rsidR="00602AC0" w:rsidRPr="003B2883" w:rsidRDefault="00602AC0" w:rsidP="00602AC0">
      <w:pPr>
        <w:pStyle w:val="PL"/>
      </w:pPr>
      <w:r w:rsidRPr="003B2883">
        <w:t xml:space="preserve">      properties:</w:t>
      </w:r>
    </w:p>
    <w:p w14:paraId="4E383B5C" w14:textId="77777777" w:rsidR="00602AC0" w:rsidRPr="003B2883" w:rsidRDefault="00602AC0" w:rsidP="00602AC0">
      <w:pPr>
        <w:pStyle w:val="PL"/>
      </w:pPr>
      <w:r w:rsidRPr="003B2883">
        <w:t xml:space="preserve">        n1MessageContainer:</w:t>
      </w:r>
    </w:p>
    <w:p w14:paraId="5E4A1884" w14:textId="77777777" w:rsidR="00602AC0" w:rsidRPr="003B2883" w:rsidRDefault="00602AC0" w:rsidP="00602AC0">
      <w:pPr>
        <w:pStyle w:val="PL"/>
      </w:pPr>
      <w:r w:rsidRPr="003B2883">
        <w:t xml:space="preserve">          $ref: '#/components/schemas/N1MessageContainer'</w:t>
      </w:r>
    </w:p>
    <w:p w14:paraId="5B9B6B40" w14:textId="77777777" w:rsidR="00602AC0" w:rsidRPr="003B2883" w:rsidRDefault="00602AC0" w:rsidP="00602AC0">
      <w:pPr>
        <w:pStyle w:val="PL"/>
      </w:pPr>
      <w:r w:rsidRPr="003B2883">
        <w:t xml:space="preserve">        n2InfoContainer:</w:t>
      </w:r>
    </w:p>
    <w:p w14:paraId="746E5448" w14:textId="77777777" w:rsidR="00602AC0" w:rsidRDefault="00602AC0" w:rsidP="00602AC0">
      <w:pPr>
        <w:pStyle w:val="PL"/>
      </w:pPr>
      <w:r w:rsidRPr="003B2883">
        <w:t xml:space="preserve">          $ref: '#/components/schemas/N2InfoContainer'</w:t>
      </w:r>
    </w:p>
    <w:p w14:paraId="47A44CC9" w14:textId="77777777" w:rsidR="00602AC0" w:rsidRPr="003B2883" w:rsidRDefault="00602AC0" w:rsidP="00602AC0">
      <w:pPr>
        <w:pStyle w:val="PL"/>
      </w:pPr>
      <w:r w:rsidRPr="003B2883">
        <w:t xml:space="preserve">        </w:t>
      </w:r>
      <w:r>
        <w:t>mtData</w:t>
      </w:r>
      <w:r w:rsidRPr="003B2883">
        <w:t>:</w:t>
      </w:r>
    </w:p>
    <w:p w14:paraId="052293F7" w14:textId="77777777" w:rsidR="00602AC0" w:rsidRPr="003B2883" w:rsidRDefault="00602AC0" w:rsidP="00602AC0">
      <w:pPr>
        <w:pStyle w:val="PL"/>
      </w:pPr>
      <w:r w:rsidRPr="003B2883">
        <w:t xml:space="preserve">          $ref: 'TS29571_CommonData.yaml#/components/schemas/RefToBinaryData'</w:t>
      </w:r>
    </w:p>
    <w:p w14:paraId="1A930F26" w14:textId="77777777" w:rsidR="00602AC0" w:rsidRPr="003B2883" w:rsidRDefault="00602AC0" w:rsidP="00602AC0">
      <w:pPr>
        <w:pStyle w:val="PL"/>
      </w:pPr>
      <w:r w:rsidRPr="003B2883">
        <w:t xml:space="preserve">        skipInd:</w:t>
      </w:r>
    </w:p>
    <w:p w14:paraId="16B8E2EC" w14:textId="77777777" w:rsidR="00602AC0" w:rsidRPr="003B2883" w:rsidRDefault="00602AC0" w:rsidP="00602AC0">
      <w:pPr>
        <w:pStyle w:val="PL"/>
      </w:pPr>
      <w:r w:rsidRPr="003B2883">
        <w:t xml:space="preserve">          type: boolean</w:t>
      </w:r>
    </w:p>
    <w:p w14:paraId="4DE64177" w14:textId="77777777" w:rsidR="00602AC0" w:rsidRPr="003B2883" w:rsidRDefault="00602AC0" w:rsidP="00602AC0">
      <w:pPr>
        <w:pStyle w:val="PL"/>
      </w:pPr>
      <w:r w:rsidRPr="003B2883">
        <w:t xml:space="preserve">          default: false</w:t>
      </w:r>
    </w:p>
    <w:p w14:paraId="156A41E2" w14:textId="77777777" w:rsidR="00602AC0" w:rsidRPr="003B2883" w:rsidRDefault="00602AC0" w:rsidP="00602AC0">
      <w:pPr>
        <w:pStyle w:val="PL"/>
      </w:pPr>
      <w:r w:rsidRPr="003B2883">
        <w:t xml:space="preserve">        lastMsgIndication:</w:t>
      </w:r>
    </w:p>
    <w:p w14:paraId="286E31CD" w14:textId="77777777" w:rsidR="00602AC0" w:rsidRPr="003B2883" w:rsidRDefault="00602AC0" w:rsidP="00602AC0">
      <w:pPr>
        <w:pStyle w:val="PL"/>
      </w:pPr>
      <w:r w:rsidRPr="003B2883">
        <w:t xml:space="preserve">          type: boolean</w:t>
      </w:r>
    </w:p>
    <w:p w14:paraId="26794FE1" w14:textId="77777777" w:rsidR="00602AC0" w:rsidRPr="003B2883" w:rsidRDefault="00602AC0" w:rsidP="00602AC0">
      <w:pPr>
        <w:pStyle w:val="PL"/>
      </w:pPr>
      <w:r w:rsidRPr="003B2883">
        <w:t xml:space="preserve">        pduSessionId:</w:t>
      </w:r>
    </w:p>
    <w:p w14:paraId="16FA2C61" w14:textId="77777777" w:rsidR="00602AC0" w:rsidRPr="003B2883" w:rsidRDefault="00602AC0" w:rsidP="00602AC0">
      <w:pPr>
        <w:pStyle w:val="PL"/>
      </w:pPr>
      <w:r w:rsidRPr="003B2883">
        <w:t xml:space="preserve">          $ref: 'TS29571_CommonData.yaml#/components/schemas/PduSessionId'</w:t>
      </w:r>
    </w:p>
    <w:p w14:paraId="16853D36" w14:textId="77777777" w:rsidR="00602AC0" w:rsidRPr="003B2883" w:rsidRDefault="00602AC0" w:rsidP="00602AC0">
      <w:pPr>
        <w:pStyle w:val="PL"/>
      </w:pPr>
      <w:r w:rsidRPr="003B2883">
        <w:t xml:space="preserve">        lcsCorrelationId:</w:t>
      </w:r>
    </w:p>
    <w:p w14:paraId="108A0E65" w14:textId="77777777" w:rsidR="00602AC0" w:rsidRPr="003B2883" w:rsidRDefault="00602AC0" w:rsidP="00602AC0">
      <w:pPr>
        <w:pStyle w:val="PL"/>
      </w:pPr>
      <w:r w:rsidRPr="003B2883">
        <w:t xml:space="preserve">          $ref: 'TS29572_Nlmf_Location.yaml#/components/schemas/CorrelationID'</w:t>
      </w:r>
    </w:p>
    <w:p w14:paraId="1B570100" w14:textId="77777777" w:rsidR="00602AC0" w:rsidRPr="003B2883" w:rsidRDefault="00602AC0" w:rsidP="00602AC0">
      <w:pPr>
        <w:pStyle w:val="PL"/>
      </w:pPr>
      <w:r w:rsidRPr="003B2883">
        <w:t xml:space="preserve">        ppi:</w:t>
      </w:r>
    </w:p>
    <w:p w14:paraId="73CE1B56" w14:textId="77777777" w:rsidR="00602AC0" w:rsidRPr="003B2883" w:rsidRDefault="00602AC0" w:rsidP="00602AC0">
      <w:pPr>
        <w:pStyle w:val="PL"/>
      </w:pPr>
      <w:r w:rsidRPr="003B2883">
        <w:t xml:space="preserve">          $ref: '#/components/schemas/Ppi'</w:t>
      </w:r>
    </w:p>
    <w:p w14:paraId="44FBB73D" w14:textId="77777777" w:rsidR="00602AC0" w:rsidRPr="003B2883" w:rsidRDefault="00602AC0" w:rsidP="00602AC0">
      <w:pPr>
        <w:pStyle w:val="PL"/>
      </w:pPr>
      <w:r w:rsidRPr="003B2883">
        <w:t xml:space="preserve">        arp:</w:t>
      </w:r>
    </w:p>
    <w:p w14:paraId="07B188E3" w14:textId="77777777" w:rsidR="00602AC0" w:rsidRPr="003B2883" w:rsidRDefault="00602AC0" w:rsidP="00602AC0">
      <w:pPr>
        <w:pStyle w:val="PL"/>
      </w:pPr>
      <w:r w:rsidRPr="003B2883">
        <w:t xml:space="preserve">          $ref: 'TS29571_CommonData.yaml#/components/schemas/Arp'</w:t>
      </w:r>
    </w:p>
    <w:p w14:paraId="40DD2B41" w14:textId="77777777" w:rsidR="00602AC0" w:rsidRPr="003B2883" w:rsidRDefault="00602AC0" w:rsidP="00602AC0">
      <w:pPr>
        <w:pStyle w:val="PL"/>
      </w:pPr>
      <w:r w:rsidRPr="003B2883">
        <w:t xml:space="preserve">        5qi:</w:t>
      </w:r>
    </w:p>
    <w:p w14:paraId="7FD13EB1" w14:textId="77777777" w:rsidR="00602AC0" w:rsidRPr="003B2883" w:rsidRDefault="00602AC0" w:rsidP="00602AC0">
      <w:pPr>
        <w:pStyle w:val="PL"/>
      </w:pPr>
      <w:r w:rsidRPr="003B2883">
        <w:t xml:space="preserve">          $ref: 'TS29571_CommonData.yaml#/components/schemas/5Qi'</w:t>
      </w:r>
    </w:p>
    <w:p w14:paraId="195F0397" w14:textId="77777777" w:rsidR="00602AC0" w:rsidRPr="003B2883" w:rsidRDefault="00602AC0" w:rsidP="00602AC0">
      <w:pPr>
        <w:pStyle w:val="PL"/>
      </w:pPr>
      <w:r w:rsidRPr="003B2883">
        <w:t xml:space="preserve">        n1n2FailureTxfNotifURI:</w:t>
      </w:r>
    </w:p>
    <w:p w14:paraId="6D1971EC" w14:textId="77777777" w:rsidR="00602AC0" w:rsidRPr="003B2883" w:rsidRDefault="00602AC0" w:rsidP="00602AC0">
      <w:pPr>
        <w:pStyle w:val="PL"/>
      </w:pPr>
      <w:r w:rsidRPr="003B2883">
        <w:t xml:space="preserve">          $ref: 'TS29571_CommonData.yaml#/components/schemas/Uri'</w:t>
      </w:r>
    </w:p>
    <w:p w14:paraId="0434622D"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68A6FA23" w14:textId="77777777" w:rsidR="00602AC0" w:rsidRPr="003B2883" w:rsidRDefault="00602AC0" w:rsidP="00602AC0">
      <w:pPr>
        <w:pStyle w:val="PL"/>
      </w:pPr>
      <w:r w:rsidRPr="003B2883">
        <w:t xml:space="preserve">          type: boolean</w:t>
      </w:r>
    </w:p>
    <w:p w14:paraId="68D70DD8" w14:textId="77777777" w:rsidR="00602AC0" w:rsidRPr="003B2883" w:rsidRDefault="00602AC0" w:rsidP="00602AC0">
      <w:pPr>
        <w:pStyle w:val="PL"/>
      </w:pPr>
      <w:r w:rsidRPr="003B2883">
        <w:t xml:space="preserve">          default: false</w:t>
      </w:r>
    </w:p>
    <w:p w14:paraId="1D3AFE59" w14:textId="77777777" w:rsidR="00602AC0" w:rsidRPr="003B2883" w:rsidRDefault="00602AC0" w:rsidP="00602AC0">
      <w:pPr>
        <w:pStyle w:val="PL"/>
      </w:pPr>
      <w:r w:rsidRPr="003B2883">
        <w:t xml:space="preserve">        areaOfValidity:</w:t>
      </w:r>
    </w:p>
    <w:p w14:paraId="7B3C5EDD" w14:textId="77777777" w:rsidR="00602AC0" w:rsidRPr="003B2883" w:rsidRDefault="00602AC0" w:rsidP="00602AC0">
      <w:pPr>
        <w:pStyle w:val="PL"/>
      </w:pPr>
      <w:r w:rsidRPr="003B2883">
        <w:t xml:space="preserve">          $ref: '#/components/schemas/AreaOfValidity'</w:t>
      </w:r>
    </w:p>
    <w:p w14:paraId="56104FE0" w14:textId="77777777" w:rsidR="00602AC0" w:rsidRPr="003B2883" w:rsidRDefault="00602AC0" w:rsidP="00602AC0">
      <w:pPr>
        <w:pStyle w:val="PL"/>
      </w:pPr>
      <w:r w:rsidRPr="003B2883">
        <w:t xml:space="preserve">        supportedFeatures:</w:t>
      </w:r>
    </w:p>
    <w:p w14:paraId="4AD52D80" w14:textId="77777777" w:rsidR="00602AC0" w:rsidRPr="003B2883" w:rsidRDefault="00602AC0" w:rsidP="00602AC0">
      <w:pPr>
        <w:pStyle w:val="PL"/>
      </w:pPr>
      <w:r w:rsidRPr="003B2883">
        <w:t xml:space="preserve">          $ref: 'TS29571_CommonData.yaml#/components/schemas/SupportedFeatures'</w:t>
      </w:r>
    </w:p>
    <w:p w14:paraId="6F3F5B44" w14:textId="77777777" w:rsidR="00602AC0" w:rsidRPr="003B2883" w:rsidRDefault="00602AC0" w:rsidP="00602AC0">
      <w:pPr>
        <w:pStyle w:val="PL"/>
      </w:pPr>
      <w:r w:rsidRPr="003B2883">
        <w:t xml:space="preserve">        </w:t>
      </w:r>
      <w:r>
        <w:t>oldGuami:</w:t>
      </w:r>
    </w:p>
    <w:p w14:paraId="6C9D42C0" w14:textId="77777777" w:rsidR="00602AC0" w:rsidRDefault="00602AC0" w:rsidP="00602AC0">
      <w:pPr>
        <w:pStyle w:val="PL"/>
      </w:pPr>
      <w:r w:rsidRPr="003B2883">
        <w:t xml:space="preserve">        </w:t>
      </w:r>
      <w:r>
        <w:t xml:space="preserve">  </w:t>
      </w:r>
      <w:r w:rsidRPr="003B2883">
        <w:t>$ref: 'TS29571_CommonData.yaml#/components/schemas/Guami'</w:t>
      </w:r>
    </w:p>
    <w:p w14:paraId="6816B41D"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4A0899D2"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4701EC99" w14:textId="77777777" w:rsidR="00602AC0" w:rsidRPr="003B2883" w:rsidRDefault="00602AC0" w:rsidP="00602AC0">
      <w:pPr>
        <w:pStyle w:val="PL"/>
      </w:pPr>
      <w:r>
        <w:rPr>
          <w:lang w:val="en-US"/>
        </w:rPr>
        <w:t xml:space="preserve">          default: false</w:t>
      </w:r>
    </w:p>
    <w:p w14:paraId="2FDE8538" w14:textId="77777777" w:rsidR="00602AC0" w:rsidRPr="003B2883" w:rsidRDefault="00602AC0" w:rsidP="00602AC0">
      <w:pPr>
        <w:pStyle w:val="PL"/>
      </w:pPr>
      <w:r w:rsidRPr="003B2883">
        <w:t xml:space="preserve">        </w:t>
      </w:r>
      <w:r>
        <w:t>extBufSupport</w:t>
      </w:r>
      <w:r w:rsidRPr="003B2883">
        <w:t>:</w:t>
      </w:r>
    </w:p>
    <w:p w14:paraId="06A994CE" w14:textId="77777777" w:rsidR="00602AC0" w:rsidRPr="003B2883" w:rsidRDefault="00602AC0" w:rsidP="00602AC0">
      <w:pPr>
        <w:pStyle w:val="PL"/>
      </w:pPr>
      <w:r w:rsidRPr="003B2883">
        <w:t xml:space="preserve">          type: boolean</w:t>
      </w:r>
    </w:p>
    <w:p w14:paraId="32BE660C" w14:textId="77777777" w:rsidR="00602AC0" w:rsidRDefault="00602AC0" w:rsidP="00602AC0">
      <w:pPr>
        <w:pStyle w:val="PL"/>
      </w:pPr>
      <w:r w:rsidRPr="003B2883">
        <w:t xml:space="preserve">          default: false</w:t>
      </w:r>
    </w:p>
    <w:p w14:paraId="4D5DB193" w14:textId="77777777" w:rsidR="00602AC0" w:rsidRPr="003B2883" w:rsidRDefault="00602AC0" w:rsidP="00602AC0">
      <w:pPr>
        <w:pStyle w:val="PL"/>
      </w:pPr>
      <w:r w:rsidRPr="003B2883">
        <w:t xml:space="preserve">        </w:t>
      </w:r>
      <w:r>
        <w:t>targetAccess</w:t>
      </w:r>
      <w:r w:rsidRPr="003B2883">
        <w:t>:</w:t>
      </w:r>
    </w:p>
    <w:p w14:paraId="1E723EBA" w14:textId="77777777" w:rsidR="00602AC0" w:rsidRPr="003B2883" w:rsidRDefault="00602AC0" w:rsidP="00602AC0">
      <w:pPr>
        <w:pStyle w:val="PL"/>
      </w:pPr>
      <w:r w:rsidRPr="003B2883">
        <w:t xml:space="preserve">          $ref: 'TS29571_CommonData.yaml#/components/schemas/</w:t>
      </w:r>
      <w:r>
        <w:t>AccessType</w:t>
      </w:r>
      <w:r w:rsidRPr="003B2883">
        <w:t>'</w:t>
      </w:r>
    </w:p>
    <w:p w14:paraId="1FDD35BF" w14:textId="77777777" w:rsidR="00602AC0" w:rsidRPr="003B2883" w:rsidRDefault="00602AC0" w:rsidP="00602AC0">
      <w:pPr>
        <w:pStyle w:val="PL"/>
      </w:pPr>
    </w:p>
    <w:p w14:paraId="0463A181" w14:textId="77777777" w:rsidR="00602AC0" w:rsidRPr="003B2883" w:rsidRDefault="00602AC0" w:rsidP="00602AC0">
      <w:pPr>
        <w:pStyle w:val="PL"/>
      </w:pPr>
      <w:r w:rsidRPr="003B2883">
        <w:t xml:space="preserve">    N1N2MessageTransferRspData:</w:t>
      </w:r>
    </w:p>
    <w:p w14:paraId="7D377F6B" w14:textId="77777777" w:rsidR="00602AC0" w:rsidRPr="003B2883" w:rsidRDefault="00602AC0" w:rsidP="00602AC0">
      <w:pPr>
        <w:pStyle w:val="PL"/>
      </w:pPr>
      <w:r w:rsidRPr="003B2883">
        <w:t xml:space="preserve">      type: object</w:t>
      </w:r>
    </w:p>
    <w:p w14:paraId="5520167E" w14:textId="77777777" w:rsidR="00602AC0" w:rsidRPr="003B2883" w:rsidRDefault="00602AC0" w:rsidP="00602AC0">
      <w:pPr>
        <w:pStyle w:val="PL"/>
      </w:pPr>
      <w:r w:rsidRPr="003B2883">
        <w:t xml:space="preserve">      properties:</w:t>
      </w:r>
    </w:p>
    <w:p w14:paraId="4B0BCBE5" w14:textId="77777777" w:rsidR="00602AC0" w:rsidRPr="003B2883" w:rsidRDefault="00602AC0" w:rsidP="00602AC0">
      <w:pPr>
        <w:pStyle w:val="PL"/>
      </w:pPr>
      <w:r w:rsidRPr="003B2883">
        <w:t xml:space="preserve">        cause:</w:t>
      </w:r>
    </w:p>
    <w:p w14:paraId="1E99EE27" w14:textId="77777777" w:rsidR="00602AC0" w:rsidRPr="003B2883" w:rsidRDefault="00602AC0" w:rsidP="00602AC0">
      <w:pPr>
        <w:pStyle w:val="PL"/>
      </w:pPr>
      <w:r w:rsidRPr="003B2883">
        <w:t xml:space="preserve">          $ref: '#/components/schemas/N1N2MessageTransferCause'</w:t>
      </w:r>
    </w:p>
    <w:p w14:paraId="12521F78" w14:textId="77777777" w:rsidR="00602AC0" w:rsidRPr="003B2883" w:rsidRDefault="00602AC0" w:rsidP="00602AC0">
      <w:pPr>
        <w:pStyle w:val="PL"/>
      </w:pPr>
      <w:r w:rsidRPr="003B2883">
        <w:t xml:space="preserve">        supportedFeatures:</w:t>
      </w:r>
    </w:p>
    <w:p w14:paraId="738DF524" w14:textId="77777777" w:rsidR="00602AC0" w:rsidRPr="003B2883" w:rsidRDefault="00602AC0" w:rsidP="00602AC0">
      <w:pPr>
        <w:pStyle w:val="PL"/>
      </w:pPr>
      <w:r w:rsidRPr="003B2883">
        <w:t xml:space="preserve">          $ref: 'TS29571_CommonData.yaml#/components/schemas/SupportedFeatures'</w:t>
      </w:r>
    </w:p>
    <w:p w14:paraId="280248E9" w14:textId="77777777" w:rsidR="00602AC0" w:rsidRPr="003B2883" w:rsidRDefault="00602AC0" w:rsidP="00602AC0">
      <w:pPr>
        <w:pStyle w:val="PL"/>
      </w:pPr>
      <w:r w:rsidRPr="003B2883">
        <w:t xml:space="preserve">      required:</w:t>
      </w:r>
    </w:p>
    <w:p w14:paraId="7AB3DC98" w14:textId="77777777" w:rsidR="00602AC0" w:rsidRPr="003B2883" w:rsidRDefault="00602AC0" w:rsidP="00602AC0">
      <w:pPr>
        <w:pStyle w:val="PL"/>
      </w:pPr>
      <w:r w:rsidRPr="003B2883">
        <w:t xml:space="preserve">        - cause</w:t>
      </w:r>
    </w:p>
    <w:p w14:paraId="6122BE22" w14:textId="77777777" w:rsidR="00602AC0" w:rsidRPr="003B2883" w:rsidRDefault="00602AC0" w:rsidP="00602AC0">
      <w:pPr>
        <w:pStyle w:val="PL"/>
      </w:pPr>
      <w:r w:rsidRPr="003B2883">
        <w:t xml:space="preserve">    RegistrationContextContainer:</w:t>
      </w:r>
    </w:p>
    <w:p w14:paraId="0CE51591" w14:textId="77777777" w:rsidR="00602AC0" w:rsidRPr="003B2883" w:rsidRDefault="00602AC0" w:rsidP="00602AC0">
      <w:pPr>
        <w:pStyle w:val="PL"/>
      </w:pPr>
      <w:r w:rsidRPr="003B2883">
        <w:t xml:space="preserve">      type: object</w:t>
      </w:r>
    </w:p>
    <w:p w14:paraId="4B790EC7" w14:textId="77777777" w:rsidR="00602AC0" w:rsidRPr="003B2883" w:rsidRDefault="00602AC0" w:rsidP="00602AC0">
      <w:pPr>
        <w:pStyle w:val="PL"/>
      </w:pPr>
      <w:r w:rsidRPr="003B2883">
        <w:t xml:space="preserve">      properties:</w:t>
      </w:r>
    </w:p>
    <w:p w14:paraId="7E38BD7C" w14:textId="77777777" w:rsidR="00602AC0" w:rsidRPr="003B2883" w:rsidRDefault="00602AC0" w:rsidP="00602AC0">
      <w:pPr>
        <w:pStyle w:val="PL"/>
      </w:pPr>
      <w:r w:rsidRPr="003B2883">
        <w:t xml:space="preserve">        ueContext:</w:t>
      </w:r>
    </w:p>
    <w:p w14:paraId="61CA2C0A" w14:textId="77777777" w:rsidR="00602AC0" w:rsidRPr="003B2883" w:rsidRDefault="00602AC0" w:rsidP="00602AC0">
      <w:pPr>
        <w:pStyle w:val="PL"/>
      </w:pPr>
      <w:r w:rsidRPr="003B2883">
        <w:t xml:space="preserve">          $ref: '#/components/schemas/UeContext'</w:t>
      </w:r>
    </w:p>
    <w:p w14:paraId="24086E5A" w14:textId="77777777" w:rsidR="00602AC0" w:rsidRPr="003B2883" w:rsidRDefault="00602AC0" w:rsidP="00602AC0">
      <w:pPr>
        <w:pStyle w:val="PL"/>
      </w:pPr>
      <w:r w:rsidRPr="003B2883">
        <w:t xml:space="preserve">        localTimeZone:</w:t>
      </w:r>
    </w:p>
    <w:p w14:paraId="727E29B1" w14:textId="77777777" w:rsidR="00602AC0" w:rsidRPr="003B2883" w:rsidRDefault="00602AC0" w:rsidP="00602AC0">
      <w:pPr>
        <w:pStyle w:val="PL"/>
      </w:pPr>
      <w:r w:rsidRPr="003B2883">
        <w:lastRenderedPageBreak/>
        <w:t xml:space="preserve">          $ref: 'TS29571_CommonData.yaml#/components/schemas/TimeZone'</w:t>
      </w:r>
    </w:p>
    <w:p w14:paraId="6D125193" w14:textId="77777777" w:rsidR="00602AC0" w:rsidRPr="003B2883" w:rsidRDefault="00602AC0" w:rsidP="00602AC0">
      <w:pPr>
        <w:pStyle w:val="PL"/>
      </w:pPr>
      <w:r w:rsidRPr="003B2883">
        <w:t xml:space="preserve">        anType:</w:t>
      </w:r>
    </w:p>
    <w:p w14:paraId="72D0725B" w14:textId="77777777" w:rsidR="00602AC0" w:rsidRPr="003B2883" w:rsidRDefault="00602AC0" w:rsidP="00602AC0">
      <w:pPr>
        <w:pStyle w:val="PL"/>
      </w:pPr>
      <w:r w:rsidRPr="003B2883">
        <w:t xml:space="preserve">          $ref: 'TS29571_CommonData.yaml#/components/schemas/AccessType'</w:t>
      </w:r>
    </w:p>
    <w:p w14:paraId="41BFF3EF"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BFE00CC"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5A717E4E"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F075B44"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68450CE1" w14:textId="77777777" w:rsidR="00602AC0" w:rsidRPr="003B2883" w:rsidRDefault="00602AC0" w:rsidP="00602AC0">
      <w:pPr>
        <w:pStyle w:val="PL"/>
      </w:pPr>
      <w:r w:rsidRPr="003B2883">
        <w:t xml:space="preserve">        initialAmfName:</w:t>
      </w:r>
    </w:p>
    <w:p w14:paraId="3C0BF106" w14:textId="77777777" w:rsidR="00602AC0" w:rsidRPr="003B2883" w:rsidRDefault="00602AC0" w:rsidP="00602AC0">
      <w:pPr>
        <w:pStyle w:val="PL"/>
      </w:pPr>
      <w:r w:rsidRPr="003B2883">
        <w:t xml:space="preserve">          $ref: 'TS29571_CommonData.yaml#/components/schemas/AmfName'</w:t>
      </w:r>
    </w:p>
    <w:p w14:paraId="312A527D" w14:textId="77777777" w:rsidR="00602AC0" w:rsidRPr="003B2883" w:rsidRDefault="00602AC0" w:rsidP="00602AC0">
      <w:pPr>
        <w:pStyle w:val="PL"/>
      </w:pPr>
      <w:r w:rsidRPr="003B2883">
        <w:t xml:space="preserve">        userLocation:</w:t>
      </w:r>
    </w:p>
    <w:p w14:paraId="3FAB610C" w14:textId="77777777" w:rsidR="00602AC0" w:rsidRPr="003B2883" w:rsidRDefault="00602AC0" w:rsidP="00602AC0">
      <w:pPr>
        <w:pStyle w:val="PL"/>
      </w:pPr>
      <w:r w:rsidRPr="003B2883">
        <w:t xml:space="preserve">          $ref: 'TS29571_CommonData.yaml#/components/schemas/UserLocation'</w:t>
      </w:r>
    </w:p>
    <w:p w14:paraId="2CB6E8D2" w14:textId="77777777" w:rsidR="00602AC0" w:rsidRPr="003B2883" w:rsidRDefault="00602AC0" w:rsidP="00602AC0">
      <w:pPr>
        <w:pStyle w:val="PL"/>
      </w:pPr>
      <w:r w:rsidRPr="003B2883">
        <w:t xml:space="preserve">        rrcEstCause:</w:t>
      </w:r>
    </w:p>
    <w:p w14:paraId="000E8381"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47D79CB7" w14:textId="77777777" w:rsidR="00602AC0" w:rsidRPr="003B2883" w:rsidRDefault="00602AC0" w:rsidP="00602AC0">
      <w:pPr>
        <w:pStyle w:val="PL"/>
        <w:rPr>
          <w:lang w:eastAsia="zh-CN"/>
        </w:rPr>
      </w:pPr>
      <w:r w:rsidRPr="003B2883">
        <w:rPr>
          <w:lang w:eastAsia="zh-CN"/>
        </w:rPr>
        <w:t xml:space="preserve">          pattern: '^[0-9a-fA-F]+$'</w:t>
      </w:r>
    </w:p>
    <w:p w14:paraId="35A402CE" w14:textId="77777777" w:rsidR="00602AC0" w:rsidRPr="003B2883" w:rsidRDefault="00602AC0" w:rsidP="00602AC0">
      <w:pPr>
        <w:pStyle w:val="PL"/>
      </w:pPr>
      <w:r w:rsidRPr="003B2883">
        <w:t xml:space="preserve">        ueContextRequest:</w:t>
      </w:r>
    </w:p>
    <w:p w14:paraId="700C76A5" w14:textId="77777777" w:rsidR="00602AC0" w:rsidRPr="003B2883" w:rsidRDefault="00602AC0" w:rsidP="00602AC0">
      <w:pPr>
        <w:pStyle w:val="PL"/>
        <w:rPr>
          <w:lang w:val="en-US"/>
        </w:rPr>
      </w:pPr>
      <w:r w:rsidRPr="003B2883">
        <w:rPr>
          <w:lang w:val="en-US"/>
        </w:rPr>
        <w:t xml:space="preserve">          type: boolean</w:t>
      </w:r>
    </w:p>
    <w:p w14:paraId="293081AB" w14:textId="77777777" w:rsidR="00602AC0" w:rsidRDefault="00602AC0" w:rsidP="00602AC0">
      <w:pPr>
        <w:pStyle w:val="PL"/>
        <w:rPr>
          <w:lang w:val="en-US"/>
        </w:rPr>
      </w:pPr>
      <w:r w:rsidRPr="003B2883">
        <w:rPr>
          <w:lang w:val="en-US"/>
        </w:rPr>
        <w:t xml:space="preserve">          default:  false</w:t>
      </w:r>
    </w:p>
    <w:p w14:paraId="44EB3BFC"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0F691B9A"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4E548962" w14:textId="77777777" w:rsidR="00602AC0" w:rsidRPr="003B2883" w:rsidRDefault="00602AC0" w:rsidP="00602AC0">
      <w:pPr>
        <w:pStyle w:val="PL"/>
      </w:pPr>
      <w:r w:rsidRPr="003B2883">
        <w:t xml:space="preserve">        anN2IPv4Addr:</w:t>
      </w:r>
    </w:p>
    <w:p w14:paraId="1C275569" w14:textId="77777777" w:rsidR="00602AC0" w:rsidRPr="003B2883" w:rsidRDefault="00602AC0" w:rsidP="00602AC0">
      <w:pPr>
        <w:pStyle w:val="PL"/>
      </w:pPr>
      <w:r w:rsidRPr="003B2883">
        <w:t xml:space="preserve">          $ref: 'TS29571_CommonData.yaml#/components/schemas/Ipv4Addr'</w:t>
      </w:r>
    </w:p>
    <w:p w14:paraId="2C046AB2" w14:textId="77777777" w:rsidR="00602AC0" w:rsidRPr="003B2883" w:rsidRDefault="00602AC0" w:rsidP="00602AC0">
      <w:pPr>
        <w:pStyle w:val="PL"/>
      </w:pPr>
      <w:r w:rsidRPr="003B2883">
        <w:t xml:space="preserve">        anN2IPv6Addr:</w:t>
      </w:r>
    </w:p>
    <w:p w14:paraId="407E086E" w14:textId="77777777" w:rsidR="00602AC0" w:rsidRPr="003B2883" w:rsidRDefault="00602AC0" w:rsidP="00602AC0">
      <w:pPr>
        <w:pStyle w:val="PL"/>
      </w:pPr>
      <w:r w:rsidRPr="003B2883">
        <w:t xml:space="preserve">          $ref: 'TS29571_CommonData.yaml#/components/schemas/Ipv6Addr'</w:t>
      </w:r>
    </w:p>
    <w:p w14:paraId="3E162EAA" w14:textId="77777777" w:rsidR="00602AC0" w:rsidRPr="003B2883" w:rsidRDefault="00602AC0" w:rsidP="00602AC0">
      <w:pPr>
        <w:pStyle w:val="PL"/>
      </w:pPr>
      <w:r w:rsidRPr="003B2883">
        <w:t xml:space="preserve">        allowedNssai:</w:t>
      </w:r>
    </w:p>
    <w:p w14:paraId="74090D44" w14:textId="77777777" w:rsidR="00602AC0" w:rsidRPr="003B2883" w:rsidRDefault="00602AC0" w:rsidP="00602AC0">
      <w:pPr>
        <w:pStyle w:val="PL"/>
      </w:pPr>
      <w:r w:rsidRPr="003B2883">
        <w:t xml:space="preserve">          $ref: 'TS29531_Nnssf_NSSelection.yaml#/components/schemas/AllowedNssai'</w:t>
      </w:r>
    </w:p>
    <w:p w14:paraId="1A4EDDEB" w14:textId="77777777" w:rsidR="00602AC0" w:rsidRPr="003B2883" w:rsidRDefault="00602AC0" w:rsidP="00602AC0">
      <w:pPr>
        <w:pStyle w:val="PL"/>
      </w:pPr>
      <w:r w:rsidRPr="003B2883">
        <w:t xml:space="preserve">        configuredNssai:</w:t>
      </w:r>
    </w:p>
    <w:p w14:paraId="5EA44FB8" w14:textId="77777777" w:rsidR="00602AC0" w:rsidRPr="003B2883" w:rsidRDefault="00602AC0" w:rsidP="00602AC0">
      <w:pPr>
        <w:pStyle w:val="PL"/>
      </w:pPr>
      <w:r w:rsidRPr="003B2883">
        <w:t xml:space="preserve">          type: array</w:t>
      </w:r>
    </w:p>
    <w:p w14:paraId="60932D65" w14:textId="77777777" w:rsidR="00602AC0" w:rsidRPr="003B2883" w:rsidRDefault="00602AC0" w:rsidP="00602AC0">
      <w:pPr>
        <w:pStyle w:val="PL"/>
      </w:pPr>
      <w:r w:rsidRPr="003B2883">
        <w:t xml:space="preserve">          items:</w:t>
      </w:r>
    </w:p>
    <w:p w14:paraId="09415695" w14:textId="77777777" w:rsidR="00602AC0" w:rsidRPr="003B2883" w:rsidRDefault="00602AC0" w:rsidP="00602AC0">
      <w:pPr>
        <w:pStyle w:val="PL"/>
      </w:pPr>
      <w:r w:rsidRPr="003B2883">
        <w:t xml:space="preserve">            $ref: 'TS29531_Nnssf_NSSelection.yaml#/components/schemas/ConfiguredSnssai'</w:t>
      </w:r>
    </w:p>
    <w:p w14:paraId="2AA35245" w14:textId="77777777" w:rsidR="00602AC0" w:rsidRPr="003B2883" w:rsidRDefault="00602AC0" w:rsidP="00602AC0">
      <w:pPr>
        <w:pStyle w:val="PL"/>
      </w:pPr>
      <w:r w:rsidRPr="003B2883">
        <w:t xml:space="preserve">          minItems: 1</w:t>
      </w:r>
    </w:p>
    <w:p w14:paraId="5697E720" w14:textId="77777777" w:rsidR="00602AC0" w:rsidRPr="003B2883" w:rsidRDefault="00602AC0" w:rsidP="00602AC0">
      <w:pPr>
        <w:pStyle w:val="PL"/>
      </w:pPr>
      <w:r w:rsidRPr="003B2883">
        <w:t xml:space="preserve">        rejectedNssaiInPlmn:</w:t>
      </w:r>
    </w:p>
    <w:p w14:paraId="1C8A8A19" w14:textId="77777777" w:rsidR="00602AC0" w:rsidRPr="003B2883" w:rsidRDefault="00602AC0" w:rsidP="00602AC0">
      <w:pPr>
        <w:pStyle w:val="PL"/>
      </w:pPr>
      <w:r w:rsidRPr="003B2883">
        <w:t xml:space="preserve">          type: array</w:t>
      </w:r>
    </w:p>
    <w:p w14:paraId="09E0A1E6" w14:textId="77777777" w:rsidR="00602AC0" w:rsidRPr="003B2883" w:rsidRDefault="00602AC0" w:rsidP="00602AC0">
      <w:pPr>
        <w:pStyle w:val="PL"/>
      </w:pPr>
      <w:r w:rsidRPr="003B2883">
        <w:t xml:space="preserve">          items:</w:t>
      </w:r>
    </w:p>
    <w:p w14:paraId="09AFAC9B" w14:textId="77777777" w:rsidR="00602AC0" w:rsidRPr="003B2883" w:rsidRDefault="00602AC0" w:rsidP="00602AC0">
      <w:pPr>
        <w:pStyle w:val="PL"/>
      </w:pPr>
      <w:r w:rsidRPr="003B2883">
        <w:t xml:space="preserve">            $ref: 'TS29571_CommonData.yaml#/components/schemas/Snssai'</w:t>
      </w:r>
    </w:p>
    <w:p w14:paraId="337D64B1" w14:textId="77777777" w:rsidR="00602AC0" w:rsidRPr="003B2883" w:rsidRDefault="00602AC0" w:rsidP="00602AC0">
      <w:pPr>
        <w:pStyle w:val="PL"/>
      </w:pPr>
      <w:r w:rsidRPr="003B2883">
        <w:t xml:space="preserve">          minItems: 1</w:t>
      </w:r>
    </w:p>
    <w:p w14:paraId="6C8C9E7C" w14:textId="77777777" w:rsidR="00602AC0" w:rsidRPr="003B2883" w:rsidRDefault="00602AC0" w:rsidP="00602AC0">
      <w:pPr>
        <w:pStyle w:val="PL"/>
      </w:pPr>
      <w:r w:rsidRPr="003B2883">
        <w:t xml:space="preserve">        rejectedNssaiInTa:</w:t>
      </w:r>
    </w:p>
    <w:p w14:paraId="69A8E01F" w14:textId="77777777" w:rsidR="00602AC0" w:rsidRPr="003B2883" w:rsidRDefault="00602AC0" w:rsidP="00602AC0">
      <w:pPr>
        <w:pStyle w:val="PL"/>
      </w:pPr>
      <w:r w:rsidRPr="003B2883">
        <w:t xml:space="preserve">          type: array</w:t>
      </w:r>
    </w:p>
    <w:p w14:paraId="0EAB06D1" w14:textId="77777777" w:rsidR="00602AC0" w:rsidRPr="003B2883" w:rsidRDefault="00602AC0" w:rsidP="00602AC0">
      <w:pPr>
        <w:pStyle w:val="PL"/>
      </w:pPr>
      <w:r w:rsidRPr="003B2883">
        <w:t xml:space="preserve">          items:</w:t>
      </w:r>
    </w:p>
    <w:p w14:paraId="52313593" w14:textId="77777777" w:rsidR="00602AC0" w:rsidRPr="003B2883" w:rsidRDefault="00602AC0" w:rsidP="00602AC0">
      <w:pPr>
        <w:pStyle w:val="PL"/>
      </w:pPr>
      <w:r w:rsidRPr="003B2883">
        <w:t xml:space="preserve">            $ref: 'TS29571_CommonData.yaml#/components/schemas/Snssai'</w:t>
      </w:r>
    </w:p>
    <w:p w14:paraId="44E12457" w14:textId="6D2B1CF5" w:rsidR="00602AC0" w:rsidRDefault="00602AC0" w:rsidP="00602AC0">
      <w:pPr>
        <w:pStyle w:val="PL"/>
      </w:pPr>
      <w:r w:rsidRPr="003B2883">
        <w:t xml:space="preserve">          minItems: 1</w:t>
      </w:r>
    </w:p>
    <w:p w14:paraId="0D65F6B2" w14:textId="77777777" w:rsidR="00AC644F" w:rsidRDefault="00AC644F" w:rsidP="00AC644F">
      <w:pPr>
        <w:pStyle w:val="PL"/>
        <w:rPr>
          <w:szCs w:val="22"/>
          <w:lang w:val="en-US" w:eastAsia="zh-CN"/>
        </w:rPr>
      </w:pPr>
      <w:r>
        <w:t xml:space="preserve">        </w:t>
      </w:r>
      <w:r>
        <w:rPr>
          <w:szCs w:val="22"/>
          <w:lang w:val="en-US" w:eastAsia="zh-CN"/>
        </w:rPr>
        <w:t>selectedPlmnId:</w:t>
      </w:r>
    </w:p>
    <w:p w14:paraId="1BB5C14A" w14:textId="77777777" w:rsidR="00AC644F" w:rsidRDefault="00AC644F" w:rsidP="00AC644F">
      <w:pPr>
        <w:pStyle w:val="PL"/>
      </w:pPr>
      <w:r>
        <w:t xml:space="preserve">          $ref: 'TS29571_CommonData.yaml#/components/schemas/PlmnId'</w:t>
      </w:r>
    </w:p>
    <w:p w14:paraId="26C4F752" w14:textId="77777777" w:rsidR="00AC644F" w:rsidRDefault="00AC644F" w:rsidP="00AC644F">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6D50CA8B" w14:textId="77777777" w:rsidR="00AC644F" w:rsidRDefault="00AC644F" w:rsidP="00AC644F">
      <w:pPr>
        <w:pStyle w:val="PL"/>
        <w:rPr>
          <w:lang w:val="en-US"/>
        </w:rPr>
      </w:pPr>
      <w:r>
        <w:rPr>
          <w:lang w:val="en-US"/>
        </w:rPr>
        <w:t xml:space="preserve">          type: boolean</w:t>
      </w:r>
    </w:p>
    <w:p w14:paraId="4F773AD2" w14:textId="77777777" w:rsidR="00AC644F" w:rsidRDefault="00AC644F" w:rsidP="00AC644F">
      <w:pPr>
        <w:pStyle w:val="PL"/>
        <w:rPr>
          <w:lang w:val="en-US"/>
        </w:rPr>
      </w:pPr>
      <w:r>
        <w:rPr>
          <w:lang w:val="en-US"/>
        </w:rPr>
        <w:t xml:space="preserve">          default:  false</w:t>
      </w:r>
    </w:p>
    <w:p w14:paraId="2C185BBD" w14:textId="77777777" w:rsidR="00AC644F" w:rsidRDefault="00AC644F" w:rsidP="00AC644F">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D842625" w14:textId="77777777" w:rsidR="00AC644F" w:rsidRDefault="00AC644F" w:rsidP="00AC644F">
      <w:pPr>
        <w:pStyle w:val="PL"/>
      </w:pPr>
      <w:r>
        <w:t xml:space="preserve">          </w:t>
      </w:r>
      <w:r w:rsidRPr="003B2883">
        <w:t>$ref: '#/components/schemas/</w:t>
      </w:r>
      <w:r>
        <w:rPr>
          <w:szCs w:val="22"/>
          <w:lang w:val="en-US" w:eastAsia="zh-CN"/>
        </w:rPr>
        <w:t>CeModeBInd</w:t>
      </w:r>
      <w:r w:rsidRPr="003B2883">
        <w:t>'</w:t>
      </w:r>
    </w:p>
    <w:p w14:paraId="11B83408" w14:textId="77777777" w:rsidR="00AC644F" w:rsidRDefault="00AC644F" w:rsidP="00AC644F">
      <w:pPr>
        <w:pStyle w:val="PL"/>
        <w:rPr>
          <w:szCs w:val="22"/>
          <w:lang w:val="en-US" w:eastAsia="zh-CN"/>
        </w:rPr>
      </w:pPr>
      <w:r>
        <w:t xml:space="preserve">        </w:t>
      </w:r>
      <w:r>
        <w:rPr>
          <w:rFonts w:hint="eastAsia"/>
          <w:szCs w:val="22"/>
          <w:lang w:val="en-US" w:eastAsia="zh-CN"/>
        </w:rPr>
        <w:t>l</w:t>
      </w:r>
      <w:r>
        <w:rPr>
          <w:szCs w:val="22"/>
          <w:lang w:val="en-US" w:eastAsia="zh-CN"/>
        </w:rPr>
        <w:t>teMInd:</w:t>
      </w:r>
    </w:p>
    <w:p w14:paraId="62B0E188" w14:textId="77777777" w:rsidR="00AC644F" w:rsidRDefault="00AC644F" w:rsidP="00AC644F">
      <w:pPr>
        <w:pStyle w:val="PL"/>
        <w:rPr>
          <w:lang w:val="en-US"/>
        </w:rPr>
      </w:pPr>
      <w:r>
        <w:t xml:space="preserve">          </w:t>
      </w:r>
      <w:r w:rsidRPr="003B2883">
        <w:t>$ref: '#/components/schemas/</w:t>
      </w:r>
      <w:r>
        <w:t>L</w:t>
      </w:r>
      <w:r>
        <w:rPr>
          <w:szCs w:val="22"/>
          <w:lang w:val="en-US" w:eastAsia="zh-CN"/>
        </w:rPr>
        <w:t>teMInd</w:t>
      </w:r>
      <w:r w:rsidRPr="003B2883">
        <w:t>'</w:t>
      </w:r>
    </w:p>
    <w:p w14:paraId="36C91B50" w14:textId="77777777" w:rsidR="00AC644F" w:rsidRDefault="00AC644F" w:rsidP="00AC644F">
      <w:pPr>
        <w:pStyle w:val="PL"/>
      </w:pPr>
      <w:r>
        <w:t xml:space="preserve">        authenticatedInd:</w:t>
      </w:r>
    </w:p>
    <w:p w14:paraId="5C299E08" w14:textId="77777777" w:rsidR="00AC644F" w:rsidRDefault="00AC644F" w:rsidP="00AC644F">
      <w:pPr>
        <w:pStyle w:val="PL"/>
        <w:rPr>
          <w:lang w:val="en-US"/>
        </w:rPr>
      </w:pPr>
      <w:r>
        <w:rPr>
          <w:lang w:val="en-US"/>
        </w:rPr>
        <w:t xml:space="preserve">          type: boolean</w:t>
      </w:r>
    </w:p>
    <w:p w14:paraId="43A08E2B" w14:textId="77777777" w:rsidR="00AC644F" w:rsidRDefault="00AC644F" w:rsidP="00AC644F">
      <w:pPr>
        <w:pStyle w:val="PL"/>
        <w:rPr>
          <w:lang w:val="en-US"/>
        </w:rPr>
      </w:pPr>
      <w:r>
        <w:rPr>
          <w:lang w:val="en-US"/>
        </w:rPr>
        <w:t xml:space="preserve">          default:  false</w:t>
      </w:r>
    </w:p>
    <w:p w14:paraId="017AEBBB" w14:textId="77777777" w:rsidR="00AC644F" w:rsidRDefault="00AC644F" w:rsidP="00AC644F">
      <w:pPr>
        <w:pStyle w:val="PL"/>
        <w:rPr>
          <w:lang w:eastAsia="zh-CN"/>
        </w:rPr>
      </w:pPr>
      <w:r>
        <w:t xml:space="preserve">        </w:t>
      </w:r>
      <w:r>
        <w:rPr>
          <w:rFonts w:hint="eastAsia"/>
          <w:lang w:eastAsia="zh-CN"/>
        </w:rPr>
        <w:t>n</w:t>
      </w:r>
      <w:r>
        <w:rPr>
          <w:lang w:eastAsia="zh-CN"/>
        </w:rPr>
        <w:t>pnAccessInfo:</w:t>
      </w:r>
    </w:p>
    <w:p w14:paraId="2A02E11C" w14:textId="63B20BD2" w:rsidR="00AC644F" w:rsidRPr="003B2883" w:rsidRDefault="00AC644F" w:rsidP="00AC644F">
      <w:pPr>
        <w:pStyle w:val="PL"/>
      </w:pPr>
      <w:r>
        <w:t xml:space="preserve">          </w:t>
      </w:r>
      <w:r w:rsidRPr="003B2883">
        <w:t>$ref: '#/components/schemas/</w:t>
      </w:r>
      <w:r>
        <w:rPr>
          <w:lang w:eastAsia="zh-CN"/>
        </w:rPr>
        <w:t>NpnAccessInfo</w:t>
      </w:r>
      <w:r w:rsidRPr="003B2883">
        <w:t>'</w:t>
      </w:r>
    </w:p>
    <w:p w14:paraId="0C3BF294" w14:textId="77777777" w:rsidR="00602AC0" w:rsidRPr="003B2883" w:rsidRDefault="00602AC0" w:rsidP="00602AC0">
      <w:pPr>
        <w:pStyle w:val="PL"/>
      </w:pPr>
      <w:r w:rsidRPr="003B2883">
        <w:t xml:space="preserve">      required:</w:t>
      </w:r>
    </w:p>
    <w:p w14:paraId="72D5CA7D" w14:textId="77777777" w:rsidR="00602AC0" w:rsidRPr="003B2883" w:rsidRDefault="00602AC0" w:rsidP="00602AC0">
      <w:pPr>
        <w:pStyle w:val="PL"/>
      </w:pPr>
      <w:r w:rsidRPr="003B2883">
        <w:t xml:space="preserve">        - ueContext</w:t>
      </w:r>
    </w:p>
    <w:p w14:paraId="0EC61C7E" w14:textId="77777777" w:rsidR="00602AC0" w:rsidRPr="003B2883" w:rsidRDefault="00602AC0" w:rsidP="00602AC0">
      <w:pPr>
        <w:pStyle w:val="PL"/>
      </w:pPr>
      <w:r w:rsidRPr="003B2883">
        <w:t xml:space="preserve">        - anType</w:t>
      </w:r>
    </w:p>
    <w:p w14:paraId="613FC3A5" w14:textId="77777777" w:rsidR="00602AC0" w:rsidRPr="003B2883" w:rsidRDefault="00602AC0" w:rsidP="00602AC0">
      <w:pPr>
        <w:pStyle w:val="PL"/>
        <w:rPr>
          <w:lang w:eastAsia="zh-CN"/>
        </w:rPr>
      </w:pPr>
      <w:r w:rsidRPr="003B2883">
        <w:rPr>
          <w:rFonts w:hint="eastAsia"/>
          <w:lang w:eastAsia="zh-CN"/>
        </w:rPr>
        <w:t xml:space="preserve">        - anN2ApId</w:t>
      </w:r>
    </w:p>
    <w:p w14:paraId="664181C8" w14:textId="77777777" w:rsidR="00602AC0" w:rsidRPr="003B2883" w:rsidRDefault="00602AC0" w:rsidP="00602AC0">
      <w:pPr>
        <w:pStyle w:val="PL"/>
        <w:rPr>
          <w:lang w:eastAsia="zh-CN"/>
        </w:rPr>
      </w:pPr>
      <w:r w:rsidRPr="003B2883">
        <w:rPr>
          <w:rFonts w:hint="eastAsia"/>
          <w:lang w:eastAsia="zh-CN"/>
        </w:rPr>
        <w:t xml:space="preserve">        - ranNodeId</w:t>
      </w:r>
    </w:p>
    <w:p w14:paraId="7A1CC49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3CB00857"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483CBFC1" w14:textId="77777777" w:rsidR="00602AC0" w:rsidRPr="003B2883" w:rsidRDefault="00602AC0" w:rsidP="00602AC0">
      <w:pPr>
        <w:pStyle w:val="PL"/>
      </w:pPr>
      <w:r w:rsidRPr="003B2883">
        <w:t xml:space="preserve">    AreaOfValidity:</w:t>
      </w:r>
    </w:p>
    <w:p w14:paraId="5D953A42" w14:textId="77777777" w:rsidR="00602AC0" w:rsidRPr="003B2883" w:rsidRDefault="00602AC0" w:rsidP="00602AC0">
      <w:pPr>
        <w:pStyle w:val="PL"/>
      </w:pPr>
      <w:r w:rsidRPr="003B2883">
        <w:t xml:space="preserve">      type: object</w:t>
      </w:r>
    </w:p>
    <w:p w14:paraId="40E8EC70" w14:textId="77777777" w:rsidR="00602AC0" w:rsidRPr="003B2883" w:rsidRDefault="00602AC0" w:rsidP="00602AC0">
      <w:pPr>
        <w:pStyle w:val="PL"/>
      </w:pPr>
      <w:r w:rsidRPr="003B2883">
        <w:t xml:space="preserve">      properties:</w:t>
      </w:r>
    </w:p>
    <w:p w14:paraId="42C36532" w14:textId="77777777" w:rsidR="00602AC0" w:rsidRPr="003B2883" w:rsidRDefault="00602AC0" w:rsidP="00602AC0">
      <w:pPr>
        <w:pStyle w:val="PL"/>
      </w:pPr>
      <w:r w:rsidRPr="003B2883">
        <w:t xml:space="preserve">        taiList:</w:t>
      </w:r>
    </w:p>
    <w:p w14:paraId="5D0E0734" w14:textId="77777777" w:rsidR="00602AC0" w:rsidRPr="003B2883" w:rsidRDefault="00602AC0" w:rsidP="00602AC0">
      <w:pPr>
        <w:pStyle w:val="PL"/>
      </w:pPr>
      <w:r w:rsidRPr="003B2883">
        <w:t xml:space="preserve">          type: array</w:t>
      </w:r>
    </w:p>
    <w:p w14:paraId="7E374023" w14:textId="77777777" w:rsidR="00602AC0" w:rsidRPr="003B2883" w:rsidRDefault="00602AC0" w:rsidP="00602AC0">
      <w:pPr>
        <w:pStyle w:val="PL"/>
      </w:pPr>
      <w:r w:rsidRPr="003B2883">
        <w:t xml:space="preserve">          items:</w:t>
      </w:r>
    </w:p>
    <w:p w14:paraId="28A46E49" w14:textId="77777777" w:rsidR="00602AC0" w:rsidRPr="003B2883" w:rsidRDefault="00602AC0" w:rsidP="00602AC0">
      <w:pPr>
        <w:pStyle w:val="PL"/>
      </w:pPr>
      <w:r w:rsidRPr="003B2883">
        <w:t xml:space="preserve">            $ref: 'TS29571_CommonData.yaml#/components/schemas/Tai'</w:t>
      </w:r>
    </w:p>
    <w:p w14:paraId="4727ABD4" w14:textId="77777777" w:rsidR="00602AC0" w:rsidRPr="003B2883" w:rsidRDefault="00602AC0" w:rsidP="00602AC0">
      <w:pPr>
        <w:pStyle w:val="PL"/>
      </w:pPr>
      <w:r w:rsidRPr="003B2883">
        <w:t xml:space="preserve">          minItems: 0</w:t>
      </w:r>
    </w:p>
    <w:p w14:paraId="57F7BE87" w14:textId="77777777" w:rsidR="00602AC0" w:rsidRPr="003B2883" w:rsidRDefault="00602AC0" w:rsidP="00602AC0">
      <w:pPr>
        <w:pStyle w:val="PL"/>
      </w:pPr>
      <w:r w:rsidRPr="003B2883">
        <w:t xml:space="preserve">      required:</w:t>
      </w:r>
    </w:p>
    <w:p w14:paraId="56552B11" w14:textId="77777777" w:rsidR="00602AC0" w:rsidRPr="003B2883" w:rsidRDefault="00602AC0" w:rsidP="00602AC0">
      <w:pPr>
        <w:pStyle w:val="PL"/>
      </w:pPr>
      <w:r w:rsidRPr="003B2883">
        <w:t xml:space="preserve">        - taiList</w:t>
      </w:r>
    </w:p>
    <w:p w14:paraId="1C6205D7" w14:textId="77777777" w:rsidR="00602AC0" w:rsidRPr="003B2883" w:rsidRDefault="00602AC0" w:rsidP="00602AC0">
      <w:pPr>
        <w:pStyle w:val="PL"/>
      </w:pPr>
      <w:r w:rsidRPr="003B2883">
        <w:t xml:space="preserve">    UeContextTransferReqData:</w:t>
      </w:r>
    </w:p>
    <w:p w14:paraId="7786DAB3" w14:textId="77777777" w:rsidR="00602AC0" w:rsidRPr="003B2883" w:rsidRDefault="00602AC0" w:rsidP="00602AC0">
      <w:pPr>
        <w:pStyle w:val="PL"/>
      </w:pPr>
      <w:r w:rsidRPr="003B2883">
        <w:t xml:space="preserve">      type: object</w:t>
      </w:r>
    </w:p>
    <w:p w14:paraId="0B80FDD1" w14:textId="77777777" w:rsidR="00602AC0" w:rsidRPr="003B2883" w:rsidRDefault="00602AC0" w:rsidP="00602AC0">
      <w:pPr>
        <w:pStyle w:val="PL"/>
      </w:pPr>
      <w:r w:rsidRPr="003B2883">
        <w:t xml:space="preserve">      properties:</w:t>
      </w:r>
    </w:p>
    <w:p w14:paraId="6E95E6E8" w14:textId="77777777" w:rsidR="00602AC0" w:rsidRPr="003B2883" w:rsidRDefault="00602AC0" w:rsidP="00602AC0">
      <w:pPr>
        <w:pStyle w:val="PL"/>
      </w:pPr>
      <w:r w:rsidRPr="003B2883">
        <w:t xml:space="preserve">        reason:</w:t>
      </w:r>
    </w:p>
    <w:p w14:paraId="07C84407" w14:textId="77777777" w:rsidR="00602AC0" w:rsidRPr="003B2883" w:rsidRDefault="00602AC0" w:rsidP="00602AC0">
      <w:pPr>
        <w:pStyle w:val="PL"/>
      </w:pPr>
      <w:r w:rsidRPr="003B2883">
        <w:t xml:space="preserve">          $ref: '#/components/schemas/TransferReason'</w:t>
      </w:r>
    </w:p>
    <w:p w14:paraId="28E669D5" w14:textId="77777777" w:rsidR="00602AC0" w:rsidRPr="003B2883" w:rsidRDefault="00602AC0" w:rsidP="00602AC0">
      <w:pPr>
        <w:pStyle w:val="PL"/>
      </w:pPr>
      <w:r w:rsidRPr="003B2883">
        <w:t xml:space="preserve">        accessType:</w:t>
      </w:r>
    </w:p>
    <w:p w14:paraId="2A76C714" w14:textId="77777777" w:rsidR="00602AC0" w:rsidRPr="003B2883" w:rsidRDefault="00602AC0" w:rsidP="00602AC0">
      <w:pPr>
        <w:pStyle w:val="PL"/>
      </w:pPr>
      <w:r w:rsidRPr="003B2883">
        <w:t xml:space="preserve">          $ref: 'TS29571_CommonData.yaml#/components/schemas/AccessType'</w:t>
      </w:r>
    </w:p>
    <w:p w14:paraId="29C014AC" w14:textId="77777777" w:rsidR="00602AC0" w:rsidRPr="003B2883" w:rsidRDefault="00602AC0" w:rsidP="00602AC0">
      <w:pPr>
        <w:pStyle w:val="PL"/>
      </w:pPr>
      <w:r w:rsidRPr="003B2883">
        <w:lastRenderedPageBreak/>
        <w:t xml:space="preserve">        plmnId:</w:t>
      </w:r>
    </w:p>
    <w:p w14:paraId="48E5CC1F" w14:textId="77777777" w:rsidR="00602AC0" w:rsidRPr="003B2883" w:rsidRDefault="00602AC0" w:rsidP="00602AC0">
      <w:pPr>
        <w:pStyle w:val="PL"/>
      </w:pPr>
      <w:r w:rsidRPr="003B2883">
        <w:t xml:space="preserve">          $ref: 'TS29571_CommonData.yaml#/components/schemas/PlmnId'</w:t>
      </w:r>
    </w:p>
    <w:p w14:paraId="32D49F99" w14:textId="77777777" w:rsidR="00602AC0" w:rsidRPr="003B2883" w:rsidRDefault="00602AC0" w:rsidP="00602AC0">
      <w:pPr>
        <w:pStyle w:val="PL"/>
      </w:pPr>
      <w:r w:rsidRPr="003B2883">
        <w:t xml:space="preserve">        regRequest:</w:t>
      </w:r>
    </w:p>
    <w:p w14:paraId="21FB7E5C" w14:textId="77777777" w:rsidR="00602AC0" w:rsidRPr="003B2883" w:rsidRDefault="00602AC0" w:rsidP="00602AC0">
      <w:pPr>
        <w:pStyle w:val="PL"/>
      </w:pPr>
      <w:r w:rsidRPr="003B2883">
        <w:t xml:space="preserve">          $ref: '#/components/schemas/N1MessageContainer'</w:t>
      </w:r>
    </w:p>
    <w:p w14:paraId="482B57BA" w14:textId="77777777" w:rsidR="00602AC0" w:rsidRPr="003B2883" w:rsidRDefault="00602AC0" w:rsidP="00602AC0">
      <w:pPr>
        <w:pStyle w:val="PL"/>
      </w:pPr>
      <w:r w:rsidRPr="003B2883">
        <w:t xml:space="preserve">        supportedFeatures:</w:t>
      </w:r>
    </w:p>
    <w:p w14:paraId="41D15F46" w14:textId="77777777" w:rsidR="00602AC0" w:rsidRPr="003B2883" w:rsidRDefault="00602AC0" w:rsidP="00602AC0">
      <w:pPr>
        <w:pStyle w:val="PL"/>
      </w:pPr>
      <w:r w:rsidRPr="003B2883">
        <w:t xml:space="preserve">          $ref: 'TS29571_CommonData.yaml#/components/schemas/SupportedFeatures'</w:t>
      </w:r>
    </w:p>
    <w:p w14:paraId="1840DF11" w14:textId="77777777" w:rsidR="00602AC0" w:rsidRPr="003B2883" w:rsidRDefault="00602AC0" w:rsidP="00602AC0">
      <w:pPr>
        <w:pStyle w:val="PL"/>
      </w:pPr>
      <w:r w:rsidRPr="003B2883">
        <w:t xml:space="preserve">      required:</w:t>
      </w:r>
    </w:p>
    <w:p w14:paraId="0BBA5277" w14:textId="77777777" w:rsidR="00602AC0" w:rsidRPr="003B2883" w:rsidRDefault="00602AC0" w:rsidP="00602AC0">
      <w:pPr>
        <w:pStyle w:val="PL"/>
      </w:pPr>
      <w:r w:rsidRPr="003B2883">
        <w:t xml:space="preserve">        - reason</w:t>
      </w:r>
    </w:p>
    <w:p w14:paraId="05FA570E" w14:textId="77777777" w:rsidR="00602AC0" w:rsidRPr="003B2883" w:rsidRDefault="00602AC0" w:rsidP="00602AC0">
      <w:pPr>
        <w:pStyle w:val="PL"/>
      </w:pPr>
      <w:r w:rsidRPr="003B2883">
        <w:t xml:space="preserve">        - accessType</w:t>
      </w:r>
    </w:p>
    <w:p w14:paraId="6FEA73EC" w14:textId="77777777" w:rsidR="00602AC0" w:rsidRPr="003B2883" w:rsidRDefault="00602AC0" w:rsidP="00602AC0">
      <w:pPr>
        <w:pStyle w:val="PL"/>
      </w:pPr>
      <w:r w:rsidRPr="003B2883">
        <w:t xml:space="preserve">    UeContextTransferRspData:</w:t>
      </w:r>
    </w:p>
    <w:p w14:paraId="106E1BA6" w14:textId="77777777" w:rsidR="00602AC0" w:rsidRPr="003B2883" w:rsidRDefault="00602AC0" w:rsidP="00602AC0">
      <w:pPr>
        <w:pStyle w:val="PL"/>
      </w:pPr>
      <w:r w:rsidRPr="003B2883">
        <w:t xml:space="preserve">      type: object</w:t>
      </w:r>
    </w:p>
    <w:p w14:paraId="6B276CF8" w14:textId="77777777" w:rsidR="00602AC0" w:rsidRPr="003B2883" w:rsidRDefault="00602AC0" w:rsidP="00602AC0">
      <w:pPr>
        <w:pStyle w:val="PL"/>
      </w:pPr>
      <w:r w:rsidRPr="003B2883">
        <w:t xml:space="preserve">      properties:</w:t>
      </w:r>
    </w:p>
    <w:p w14:paraId="628C52BD" w14:textId="77777777" w:rsidR="00602AC0" w:rsidRPr="003B2883" w:rsidRDefault="00602AC0" w:rsidP="00602AC0">
      <w:pPr>
        <w:pStyle w:val="PL"/>
      </w:pPr>
      <w:r w:rsidRPr="003B2883">
        <w:t xml:space="preserve">        ueContext:</w:t>
      </w:r>
    </w:p>
    <w:p w14:paraId="3C4F0530" w14:textId="77777777" w:rsidR="00602AC0" w:rsidRPr="003B2883" w:rsidRDefault="00602AC0" w:rsidP="00602AC0">
      <w:pPr>
        <w:pStyle w:val="PL"/>
      </w:pPr>
      <w:r w:rsidRPr="003B2883">
        <w:t xml:space="preserve">          $ref: '#/components/schemas/UeContext'</w:t>
      </w:r>
    </w:p>
    <w:p w14:paraId="3E86C4D3" w14:textId="77777777" w:rsidR="00602AC0" w:rsidRPr="003B2883" w:rsidRDefault="00602AC0" w:rsidP="00602AC0">
      <w:pPr>
        <w:pStyle w:val="PL"/>
      </w:pPr>
      <w:r w:rsidRPr="003B2883">
        <w:t xml:space="preserve">        </w:t>
      </w:r>
      <w:r w:rsidRPr="003B2883">
        <w:rPr>
          <w:lang w:eastAsia="zh-CN"/>
        </w:rPr>
        <w:t>ueRadioCapability</w:t>
      </w:r>
      <w:r w:rsidRPr="003B2883">
        <w:t>:</w:t>
      </w:r>
    </w:p>
    <w:p w14:paraId="5339A9F1"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663973D7"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451DF185"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8C7632B" w14:textId="77777777" w:rsidR="00602AC0" w:rsidRPr="003B2883" w:rsidRDefault="00602AC0" w:rsidP="00602AC0">
      <w:pPr>
        <w:pStyle w:val="PL"/>
      </w:pPr>
      <w:r w:rsidRPr="003B2883">
        <w:t xml:space="preserve">        supportedFeatures:</w:t>
      </w:r>
    </w:p>
    <w:p w14:paraId="04343906" w14:textId="77777777" w:rsidR="00602AC0" w:rsidRPr="003B2883" w:rsidRDefault="00602AC0" w:rsidP="00602AC0">
      <w:pPr>
        <w:pStyle w:val="PL"/>
      </w:pPr>
      <w:r w:rsidRPr="003B2883">
        <w:t xml:space="preserve">          $ref: 'TS29571_CommonData.yaml#/components/schemas/SupportedFeatures'</w:t>
      </w:r>
    </w:p>
    <w:p w14:paraId="627C4AD5" w14:textId="77777777" w:rsidR="00602AC0" w:rsidRPr="003B2883" w:rsidRDefault="00602AC0" w:rsidP="00602AC0">
      <w:pPr>
        <w:pStyle w:val="PL"/>
      </w:pPr>
      <w:r w:rsidRPr="003B2883">
        <w:t xml:space="preserve">      required:</w:t>
      </w:r>
    </w:p>
    <w:p w14:paraId="554FBB4C" w14:textId="77777777" w:rsidR="00602AC0" w:rsidRPr="003B2883" w:rsidRDefault="00602AC0" w:rsidP="00602AC0">
      <w:pPr>
        <w:pStyle w:val="PL"/>
      </w:pPr>
      <w:r w:rsidRPr="003B2883">
        <w:t xml:space="preserve">        - ueContext</w:t>
      </w:r>
    </w:p>
    <w:p w14:paraId="6ED13E5B" w14:textId="77777777" w:rsidR="00602AC0" w:rsidRPr="003B2883" w:rsidRDefault="00602AC0" w:rsidP="00602AC0">
      <w:pPr>
        <w:pStyle w:val="PL"/>
      </w:pPr>
      <w:r w:rsidRPr="003B2883">
        <w:t xml:space="preserve">    UeContext:</w:t>
      </w:r>
    </w:p>
    <w:p w14:paraId="6C520A8A" w14:textId="77777777" w:rsidR="00602AC0" w:rsidRPr="003B2883" w:rsidRDefault="00602AC0" w:rsidP="00602AC0">
      <w:pPr>
        <w:pStyle w:val="PL"/>
      </w:pPr>
      <w:r w:rsidRPr="003B2883">
        <w:t xml:space="preserve">      type: object</w:t>
      </w:r>
    </w:p>
    <w:p w14:paraId="226B361D" w14:textId="77777777" w:rsidR="00602AC0" w:rsidRPr="003B2883" w:rsidRDefault="00602AC0" w:rsidP="00602AC0">
      <w:pPr>
        <w:pStyle w:val="PL"/>
      </w:pPr>
      <w:r w:rsidRPr="003B2883">
        <w:t xml:space="preserve">      properties:</w:t>
      </w:r>
    </w:p>
    <w:p w14:paraId="0607B242" w14:textId="77777777" w:rsidR="00602AC0" w:rsidRPr="003B2883" w:rsidRDefault="00602AC0" w:rsidP="00602AC0">
      <w:pPr>
        <w:pStyle w:val="PL"/>
      </w:pPr>
      <w:r w:rsidRPr="003B2883">
        <w:t xml:space="preserve">        supi:</w:t>
      </w:r>
    </w:p>
    <w:p w14:paraId="704E3889" w14:textId="77777777" w:rsidR="00602AC0" w:rsidRPr="003B2883" w:rsidRDefault="00602AC0" w:rsidP="00602AC0">
      <w:pPr>
        <w:pStyle w:val="PL"/>
      </w:pPr>
      <w:r w:rsidRPr="003B2883">
        <w:t xml:space="preserve">          $ref: 'TS29571_CommonData.yaml#/components/schemas/Supi'</w:t>
      </w:r>
    </w:p>
    <w:p w14:paraId="03DBC035" w14:textId="77777777" w:rsidR="00602AC0" w:rsidRPr="003B2883" w:rsidRDefault="00602AC0" w:rsidP="00602AC0">
      <w:pPr>
        <w:pStyle w:val="PL"/>
      </w:pPr>
      <w:r w:rsidRPr="003B2883">
        <w:t xml:space="preserve">        supiUnauthInd:</w:t>
      </w:r>
    </w:p>
    <w:p w14:paraId="20695C0A" w14:textId="77777777" w:rsidR="00602AC0" w:rsidRPr="003B2883" w:rsidRDefault="00602AC0" w:rsidP="00602AC0">
      <w:pPr>
        <w:pStyle w:val="PL"/>
      </w:pPr>
      <w:r w:rsidRPr="003B2883">
        <w:t xml:space="preserve">          type: boolean</w:t>
      </w:r>
    </w:p>
    <w:p w14:paraId="04FCBA9C" w14:textId="77777777" w:rsidR="00602AC0" w:rsidRPr="003B2883" w:rsidRDefault="00602AC0" w:rsidP="00602AC0">
      <w:pPr>
        <w:pStyle w:val="PL"/>
      </w:pPr>
      <w:r w:rsidRPr="003B2883">
        <w:t xml:space="preserve">        gpsiList:</w:t>
      </w:r>
    </w:p>
    <w:p w14:paraId="6E8FB761" w14:textId="77777777" w:rsidR="00602AC0" w:rsidRPr="003B2883" w:rsidRDefault="00602AC0" w:rsidP="00602AC0">
      <w:pPr>
        <w:pStyle w:val="PL"/>
      </w:pPr>
      <w:r w:rsidRPr="003B2883">
        <w:t xml:space="preserve">          type: array</w:t>
      </w:r>
    </w:p>
    <w:p w14:paraId="1A7AF3BC" w14:textId="77777777" w:rsidR="00602AC0" w:rsidRPr="003B2883" w:rsidRDefault="00602AC0" w:rsidP="00602AC0">
      <w:pPr>
        <w:pStyle w:val="PL"/>
      </w:pPr>
      <w:r w:rsidRPr="003B2883">
        <w:t xml:space="preserve">          items:</w:t>
      </w:r>
    </w:p>
    <w:p w14:paraId="79E5318F" w14:textId="77777777" w:rsidR="00602AC0" w:rsidRPr="003B2883" w:rsidRDefault="00602AC0" w:rsidP="00602AC0">
      <w:pPr>
        <w:pStyle w:val="PL"/>
      </w:pPr>
      <w:r w:rsidRPr="003B2883">
        <w:t xml:space="preserve">            $ref: 'TS29571_CommonData.yaml#/components/schemas/Gpsi'</w:t>
      </w:r>
    </w:p>
    <w:p w14:paraId="68AB38FA" w14:textId="77777777" w:rsidR="00602AC0" w:rsidRPr="003B2883" w:rsidRDefault="00602AC0" w:rsidP="00602AC0">
      <w:pPr>
        <w:pStyle w:val="PL"/>
      </w:pPr>
      <w:r w:rsidRPr="003B2883">
        <w:t xml:space="preserve">          minItems: 1</w:t>
      </w:r>
    </w:p>
    <w:p w14:paraId="0BB5BCBE" w14:textId="77777777" w:rsidR="00602AC0" w:rsidRPr="003B2883" w:rsidRDefault="00602AC0" w:rsidP="00602AC0">
      <w:pPr>
        <w:pStyle w:val="PL"/>
      </w:pPr>
      <w:r w:rsidRPr="003B2883">
        <w:t xml:space="preserve">        pei:</w:t>
      </w:r>
    </w:p>
    <w:p w14:paraId="56168A68" w14:textId="77777777" w:rsidR="00602AC0" w:rsidRPr="003B2883" w:rsidRDefault="00602AC0" w:rsidP="00602AC0">
      <w:pPr>
        <w:pStyle w:val="PL"/>
      </w:pPr>
      <w:r w:rsidRPr="003B2883">
        <w:t xml:space="preserve">          $ref: 'TS29571_CommonData.yaml#/components/schemas/Pei'</w:t>
      </w:r>
    </w:p>
    <w:p w14:paraId="39C89943" w14:textId="77777777" w:rsidR="00602AC0" w:rsidRPr="003B2883" w:rsidRDefault="00602AC0" w:rsidP="00602AC0">
      <w:pPr>
        <w:pStyle w:val="PL"/>
      </w:pPr>
      <w:r w:rsidRPr="003B2883">
        <w:t xml:space="preserve">        udmGroupId:</w:t>
      </w:r>
    </w:p>
    <w:p w14:paraId="5FAC853E" w14:textId="77777777" w:rsidR="00602AC0" w:rsidRPr="003B2883" w:rsidRDefault="00602AC0" w:rsidP="00602AC0">
      <w:pPr>
        <w:pStyle w:val="PL"/>
      </w:pPr>
      <w:r w:rsidRPr="003B2883">
        <w:t xml:space="preserve">          $ref: 'TS29571_CommonData.yaml#/components/schemas/NfGroupId'</w:t>
      </w:r>
    </w:p>
    <w:p w14:paraId="7880768F" w14:textId="77777777" w:rsidR="00602AC0" w:rsidRPr="003B2883" w:rsidRDefault="00602AC0" w:rsidP="00602AC0">
      <w:pPr>
        <w:pStyle w:val="PL"/>
      </w:pPr>
      <w:r w:rsidRPr="003B2883">
        <w:t xml:space="preserve">        ausfGroupId:</w:t>
      </w:r>
    </w:p>
    <w:p w14:paraId="73514063" w14:textId="77777777" w:rsidR="00602AC0" w:rsidRDefault="00602AC0" w:rsidP="00602AC0">
      <w:pPr>
        <w:pStyle w:val="PL"/>
      </w:pPr>
      <w:r w:rsidRPr="003B2883">
        <w:t xml:space="preserve">          $ref: 'TS29571_CommonData.yaml#/components/schemas/NfGroupId'</w:t>
      </w:r>
    </w:p>
    <w:p w14:paraId="0F1FFA4C" w14:textId="77777777" w:rsidR="00A16E57" w:rsidRDefault="00A16E57" w:rsidP="00A16E57">
      <w:pPr>
        <w:pStyle w:val="PL"/>
      </w:pPr>
      <w:r>
        <w:t xml:space="preserve">        pcfGroupId:</w:t>
      </w:r>
    </w:p>
    <w:p w14:paraId="58D1F17A" w14:textId="77777777" w:rsidR="00A16E57" w:rsidRPr="003B2883" w:rsidRDefault="00A16E57" w:rsidP="00A16E57">
      <w:pPr>
        <w:pStyle w:val="PL"/>
      </w:pPr>
      <w:r>
        <w:t xml:space="preserve">          $ref: 'TS29571_CommonData.yaml#/components/schemas/NfGroupId'</w:t>
      </w:r>
    </w:p>
    <w:p w14:paraId="0929B42F" w14:textId="77777777" w:rsidR="00602AC0" w:rsidRPr="003B2883" w:rsidRDefault="00602AC0" w:rsidP="00602AC0">
      <w:pPr>
        <w:pStyle w:val="PL"/>
      </w:pPr>
      <w:r w:rsidRPr="003B2883">
        <w:t xml:space="preserve">        routingIndicator:</w:t>
      </w:r>
    </w:p>
    <w:p w14:paraId="1FF220E7" w14:textId="77777777" w:rsidR="00602AC0" w:rsidRPr="003B2883" w:rsidRDefault="00602AC0" w:rsidP="00602AC0">
      <w:pPr>
        <w:pStyle w:val="PL"/>
      </w:pPr>
      <w:r w:rsidRPr="003B2883">
        <w:t xml:space="preserve">          type: string</w:t>
      </w:r>
    </w:p>
    <w:p w14:paraId="26E50FBE" w14:textId="77777777" w:rsidR="00602AC0" w:rsidRPr="003B2883" w:rsidRDefault="00602AC0" w:rsidP="00602AC0">
      <w:pPr>
        <w:pStyle w:val="PL"/>
      </w:pPr>
      <w:r w:rsidRPr="003B2883">
        <w:t xml:space="preserve">        groupList:</w:t>
      </w:r>
    </w:p>
    <w:p w14:paraId="3C99ACFD" w14:textId="77777777" w:rsidR="00602AC0" w:rsidRPr="003B2883" w:rsidRDefault="00602AC0" w:rsidP="00602AC0">
      <w:pPr>
        <w:pStyle w:val="PL"/>
      </w:pPr>
      <w:r w:rsidRPr="003B2883">
        <w:t xml:space="preserve">          type: array</w:t>
      </w:r>
    </w:p>
    <w:p w14:paraId="6E8E2BE4" w14:textId="77777777" w:rsidR="00602AC0" w:rsidRPr="003B2883" w:rsidRDefault="00602AC0" w:rsidP="00602AC0">
      <w:pPr>
        <w:pStyle w:val="PL"/>
      </w:pPr>
      <w:r w:rsidRPr="003B2883">
        <w:t xml:space="preserve">          items:</w:t>
      </w:r>
    </w:p>
    <w:p w14:paraId="5F36BCB1" w14:textId="77777777" w:rsidR="00602AC0" w:rsidRPr="003B2883" w:rsidRDefault="00602AC0" w:rsidP="00602AC0">
      <w:pPr>
        <w:pStyle w:val="PL"/>
      </w:pPr>
      <w:r w:rsidRPr="003B2883">
        <w:t xml:space="preserve">            $ref: 'TS29571_CommonData.yaml#/components/schemas/GroupId'</w:t>
      </w:r>
    </w:p>
    <w:p w14:paraId="51F1BDAC" w14:textId="77777777" w:rsidR="00602AC0" w:rsidRPr="003B2883" w:rsidRDefault="00602AC0" w:rsidP="00602AC0">
      <w:pPr>
        <w:pStyle w:val="PL"/>
      </w:pPr>
      <w:r w:rsidRPr="003B2883">
        <w:t xml:space="preserve">          minItems: 1</w:t>
      </w:r>
    </w:p>
    <w:p w14:paraId="4206547D" w14:textId="77777777" w:rsidR="00602AC0" w:rsidRPr="003B2883" w:rsidRDefault="00602AC0" w:rsidP="00602AC0">
      <w:pPr>
        <w:pStyle w:val="PL"/>
      </w:pPr>
      <w:r w:rsidRPr="003B2883">
        <w:t xml:space="preserve">        drxParameter:</w:t>
      </w:r>
    </w:p>
    <w:p w14:paraId="07E4138F" w14:textId="77777777" w:rsidR="00602AC0" w:rsidRPr="003B2883" w:rsidRDefault="00602AC0" w:rsidP="00602AC0">
      <w:pPr>
        <w:pStyle w:val="PL"/>
      </w:pPr>
      <w:r w:rsidRPr="003B2883">
        <w:t xml:space="preserve">          $ref: '#/components/schemas/DrxParameter'</w:t>
      </w:r>
    </w:p>
    <w:p w14:paraId="53CF07C0" w14:textId="77777777" w:rsidR="00602AC0" w:rsidRPr="003B2883" w:rsidRDefault="00602AC0" w:rsidP="00602AC0">
      <w:pPr>
        <w:pStyle w:val="PL"/>
      </w:pPr>
      <w:r w:rsidRPr="003B2883">
        <w:t xml:space="preserve">        subRfsp:</w:t>
      </w:r>
    </w:p>
    <w:p w14:paraId="4869306F" w14:textId="77777777" w:rsidR="00602AC0" w:rsidRPr="003B2883" w:rsidRDefault="00602AC0" w:rsidP="00602AC0">
      <w:pPr>
        <w:pStyle w:val="PL"/>
      </w:pPr>
      <w:r w:rsidRPr="003B2883">
        <w:t xml:space="preserve">          $ref: 'TS29571_CommonData.yaml#/components/schemas/RfspIndex'</w:t>
      </w:r>
    </w:p>
    <w:p w14:paraId="0673EA72" w14:textId="77777777" w:rsidR="00602AC0" w:rsidRPr="003B2883" w:rsidRDefault="00602AC0" w:rsidP="00602AC0">
      <w:pPr>
        <w:pStyle w:val="PL"/>
      </w:pPr>
      <w:r w:rsidRPr="003B2883">
        <w:t xml:space="preserve">        usedRfsp:</w:t>
      </w:r>
    </w:p>
    <w:p w14:paraId="27F5BBE8" w14:textId="77777777" w:rsidR="00602AC0" w:rsidRPr="003B2883" w:rsidRDefault="00602AC0" w:rsidP="00602AC0">
      <w:pPr>
        <w:pStyle w:val="PL"/>
      </w:pPr>
      <w:r w:rsidRPr="003B2883">
        <w:t xml:space="preserve">          $ref: 'TS29571_CommonData.yaml#/components/schemas/RfspIndex'</w:t>
      </w:r>
    </w:p>
    <w:p w14:paraId="1936785E" w14:textId="77777777" w:rsidR="00602AC0" w:rsidRPr="003B2883" w:rsidRDefault="00602AC0" w:rsidP="00602AC0">
      <w:pPr>
        <w:pStyle w:val="PL"/>
      </w:pPr>
      <w:r w:rsidRPr="003B2883">
        <w:t xml:space="preserve">        subUeAmbr:</w:t>
      </w:r>
    </w:p>
    <w:p w14:paraId="59B473C1" w14:textId="77777777" w:rsidR="00602AC0" w:rsidRPr="003B2883" w:rsidRDefault="00602AC0" w:rsidP="00602AC0">
      <w:pPr>
        <w:pStyle w:val="PL"/>
      </w:pPr>
      <w:r w:rsidRPr="003B2883">
        <w:t xml:space="preserve">          $ref: 'TS29571_CommonData.yaml#/components/schemas/Ambr'</w:t>
      </w:r>
    </w:p>
    <w:p w14:paraId="7AC9A97F" w14:textId="77777777" w:rsidR="00602AC0" w:rsidRPr="003B2883" w:rsidRDefault="00602AC0" w:rsidP="00602AC0">
      <w:pPr>
        <w:pStyle w:val="PL"/>
      </w:pPr>
      <w:r w:rsidRPr="003B2883">
        <w:t xml:space="preserve">        smsfId:</w:t>
      </w:r>
    </w:p>
    <w:p w14:paraId="25786D0B" w14:textId="77777777" w:rsidR="00602AC0" w:rsidRPr="003B2883" w:rsidRDefault="00602AC0" w:rsidP="00602AC0">
      <w:pPr>
        <w:pStyle w:val="PL"/>
      </w:pPr>
      <w:r w:rsidRPr="003B2883">
        <w:t xml:space="preserve">          $ref: 'TS29571_CommonData.yaml#/components/schemas/NfInstanceId'</w:t>
      </w:r>
    </w:p>
    <w:p w14:paraId="17FBF4DF" w14:textId="77777777" w:rsidR="00602AC0" w:rsidRPr="003B2883" w:rsidRDefault="00602AC0" w:rsidP="00602AC0">
      <w:pPr>
        <w:pStyle w:val="PL"/>
      </w:pPr>
      <w:r w:rsidRPr="003B2883">
        <w:t xml:space="preserve">        seafData:</w:t>
      </w:r>
    </w:p>
    <w:p w14:paraId="37EDD97E" w14:textId="77777777" w:rsidR="00602AC0" w:rsidRPr="003B2883" w:rsidRDefault="00602AC0" w:rsidP="00602AC0">
      <w:pPr>
        <w:pStyle w:val="PL"/>
      </w:pPr>
      <w:r w:rsidRPr="003B2883">
        <w:t xml:space="preserve">          $ref: '#/components/schemas/SeafData'</w:t>
      </w:r>
    </w:p>
    <w:p w14:paraId="3ABD7F61" w14:textId="77777777" w:rsidR="00602AC0" w:rsidRPr="003B2883" w:rsidRDefault="00602AC0" w:rsidP="00602AC0">
      <w:pPr>
        <w:pStyle w:val="PL"/>
      </w:pPr>
      <w:r w:rsidRPr="003B2883">
        <w:t xml:space="preserve">        5gMmCapability:</w:t>
      </w:r>
    </w:p>
    <w:p w14:paraId="12CC8674" w14:textId="77777777" w:rsidR="00602AC0" w:rsidRPr="003B2883" w:rsidRDefault="00602AC0" w:rsidP="00602AC0">
      <w:pPr>
        <w:pStyle w:val="PL"/>
      </w:pPr>
      <w:r w:rsidRPr="003B2883">
        <w:t xml:space="preserve">          $ref: '#/components/schemas/5GMmCapability'</w:t>
      </w:r>
    </w:p>
    <w:p w14:paraId="4B4EDE4A" w14:textId="77777777" w:rsidR="00602AC0" w:rsidRPr="003B2883" w:rsidRDefault="00602AC0" w:rsidP="00602AC0">
      <w:pPr>
        <w:pStyle w:val="PL"/>
      </w:pPr>
      <w:r w:rsidRPr="003B2883">
        <w:t xml:space="preserve">        pcfId:</w:t>
      </w:r>
    </w:p>
    <w:p w14:paraId="2BB2A808" w14:textId="77777777" w:rsidR="00602AC0" w:rsidRDefault="00602AC0" w:rsidP="00602AC0">
      <w:pPr>
        <w:pStyle w:val="PL"/>
      </w:pPr>
      <w:r w:rsidRPr="003B2883">
        <w:t xml:space="preserve">          $ref: 'TS29571_CommonData.yaml#/components/schemas/NfInstanceId'</w:t>
      </w:r>
    </w:p>
    <w:p w14:paraId="7FE50B00" w14:textId="77777777" w:rsidR="00602AC0" w:rsidRPr="003B2883" w:rsidRDefault="00602AC0" w:rsidP="00602AC0">
      <w:pPr>
        <w:pStyle w:val="PL"/>
      </w:pPr>
      <w:r w:rsidRPr="003B2883">
        <w:t xml:space="preserve">        </w:t>
      </w:r>
      <w:r>
        <w:t>pcfSet</w:t>
      </w:r>
      <w:r w:rsidRPr="003B2883">
        <w:t>Id:</w:t>
      </w:r>
    </w:p>
    <w:p w14:paraId="10E405E0" w14:textId="77777777" w:rsidR="00602AC0" w:rsidRPr="003B2883" w:rsidRDefault="00602AC0" w:rsidP="00602AC0">
      <w:pPr>
        <w:pStyle w:val="PL"/>
      </w:pPr>
      <w:r w:rsidRPr="003B2883">
        <w:t xml:space="preserve">          $ref: 'TS29571_CommonData.yaml#/components/schemas/Nf</w:t>
      </w:r>
      <w:r>
        <w:t>Set</w:t>
      </w:r>
      <w:r w:rsidRPr="003B2883">
        <w:t>Id'</w:t>
      </w:r>
    </w:p>
    <w:p w14:paraId="16C2140E" w14:textId="77777777" w:rsidR="00602AC0" w:rsidRPr="003B2883" w:rsidRDefault="00602AC0" w:rsidP="00602AC0">
      <w:pPr>
        <w:pStyle w:val="PL"/>
      </w:pPr>
      <w:r w:rsidRPr="003B2883">
        <w:t xml:space="preserve">        </w:t>
      </w:r>
      <w:r>
        <w:t>pc</w:t>
      </w:r>
      <w:r w:rsidRPr="003B2883">
        <w:t>f</w:t>
      </w:r>
      <w:r>
        <w:t>AmpServiceSet</w:t>
      </w:r>
      <w:r w:rsidRPr="003B2883">
        <w:t>Id:</w:t>
      </w:r>
    </w:p>
    <w:p w14:paraId="2E8820F9" w14:textId="77777777" w:rsidR="00602AC0" w:rsidRPr="003B2883" w:rsidRDefault="00602AC0" w:rsidP="00602AC0">
      <w:pPr>
        <w:pStyle w:val="PL"/>
      </w:pPr>
      <w:r w:rsidRPr="003B2883">
        <w:t xml:space="preserve">          $ref: 'TS29571_CommonData.yaml#/components/schemas/Nf</w:t>
      </w:r>
      <w:r>
        <w:t>ServiceSet</w:t>
      </w:r>
      <w:r w:rsidRPr="003B2883">
        <w:t>Id'</w:t>
      </w:r>
    </w:p>
    <w:p w14:paraId="3765B9AA" w14:textId="77777777" w:rsidR="00602AC0" w:rsidRPr="003B2883" w:rsidRDefault="00602AC0" w:rsidP="00602AC0">
      <w:pPr>
        <w:pStyle w:val="PL"/>
      </w:pPr>
      <w:r w:rsidRPr="003B2883">
        <w:t xml:space="preserve">        </w:t>
      </w:r>
      <w:r>
        <w:t>pc</w:t>
      </w:r>
      <w:r w:rsidRPr="003B2883">
        <w:t>f</w:t>
      </w:r>
      <w:r>
        <w:t>UepServiceSet</w:t>
      </w:r>
      <w:r w:rsidRPr="003B2883">
        <w:t>Id:</w:t>
      </w:r>
    </w:p>
    <w:p w14:paraId="549073FE" w14:textId="77777777" w:rsidR="00602AC0" w:rsidRPr="003B2883" w:rsidRDefault="00602AC0" w:rsidP="00602AC0">
      <w:pPr>
        <w:pStyle w:val="PL"/>
      </w:pPr>
      <w:r w:rsidRPr="003B2883">
        <w:t xml:space="preserve">          $ref: 'TS29571_CommonData.yaml#/components/schemas/Nf</w:t>
      </w:r>
      <w:r>
        <w:t>ServiceSet</w:t>
      </w:r>
      <w:r w:rsidRPr="003B2883">
        <w:t>Id'</w:t>
      </w:r>
    </w:p>
    <w:p w14:paraId="44BEAAD2" w14:textId="77777777" w:rsidR="00602AC0" w:rsidRPr="003B2883" w:rsidRDefault="00602AC0" w:rsidP="00602AC0">
      <w:pPr>
        <w:pStyle w:val="PL"/>
      </w:pPr>
      <w:r w:rsidRPr="003B2883">
        <w:t xml:space="preserve">        </w:t>
      </w:r>
      <w:r>
        <w:t>pc</w:t>
      </w:r>
      <w:r w:rsidRPr="003B2883">
        <w:t>f</w:t>
      </w:r>
      <w:r>
        <w:t>Binding</w:t>
      </w:r>
      <w:r w:rsidRPr="003B2883">
        <w:t>:</w:t>
      </w:r>
    </w:p>
    <w:p w14:paraId="61AC0212"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1ED846D4" w14:textId="77777777" w:rsidR="00602AC0" w:rsidRPr="003B2883" w:rsidRDefault="00602AC0" w:rsidP="00602AC0">
      <w:pPr>
        <w:pStyle w:val="PL"/>
      </w:pPr>
      <w:r w:rsidRPr="003B2883">
        <w:t xml:space="preserve">        pcfAmPolicyUri:</w:t>
      </w:r>
    </w:p>
    <w:p w14:paraId="6A220822" w14:textId="77777777" w:rsidR="00602AC0" w:rsidRPr="003B2883" w:rsidRDefault="00602AC0" w:rsidP="00602AC0">
      <w:pPr>
        <w:pStyle w:val="PL"/>
      </w:pPr>
      <w:r w:rsidRPr="003B2883">
        <w:t xml:space="preserve">          $ref: 'TS29571_CommonData.yaml#/components/schemas/Uri'</w:t>
      </w:r>
    </w:p>
    <w:p w14:paraId="369EE761"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91F44B7" w14:textId="77777777" w:rsidR="00602AC0" w:rsidRPr="003B2883" w:rsidRDefault="00602AC0" w:rsidP="00602AC0">
      <w:pPr>
        <w:pStyle w:val="PL"/>
        <w:rPr>
          <w:lang w:eastAsia="zh-CN"/>
        </w:rPr>
      </w:pPr>
      <w:r w:rsidRPr="003B2883">
        <w:rPr>
          <w:lang w:eastAsia="zh-CN"/>
        </w:rPr>
        <w:t xml:space="preserve">          type: array</w:t>
      </w:r>
    </w:p>
    <w:p w14:paraId="0F9BD71B" w14:textId="77777777" w:rsidR="00602AC0" w:rsidRPr="003B2883" w:rsidRDefault="00602AC0" w:rsidP="00602AC0">
      <w:pPr>
        <w:pStyle w:val="PL"/>
        <w:rPr>
          <w:lang w:eastAsia="zh-CN"/>
        </w:rPr>
      </w:pPr>
      <w:r w:rsidRPr="003B2883">
        <w:rPr>
          <w:lang w:eastAsia="zh-CN"/>
        </w:rPr>
        <w:t xml:space="preserve">          items:</w:t>
      </w:r>
    </w:p>
    <w:p w14:paraId="6897EA3E" w14:textId="77777777" w:rsidR="00602AC0" w:rsidRPr="003B2883" w:rsidRDefault="00602AC0" w:rsidP="00602AC0">
      <w:pPr>
        <w:pStyle w:val="PL"/>
      </w:pPr>
      <w:r w:rsidRPr="003B2883">
        <w:rPr>
          <w:lang w:eastAsia="zh-CN"/>
        </w:rPr>
        <w:lastRenderedPageBreak/>
        <w:t xml:space="preserve">            $ref: '</w:t>
      </w:r>
      <w:r w:rsidRPr="003B2883">
        <w:t>#/components/schemas/PolicyReqTrigger'</w:t>
      </w:r>
    </w:p>
    <w:p w14:paraId="270238A6" w14:textId="77777777" w:rsidR="00602AC0" w:rsidRPr="003B2883" w:rsidRDefault="00602AC0" w:rsidP="00602AC0">
      <w:pPr>
        <w:pStyle w:val="PL"/>
      </w:pPr>
      <w:r w:rsidRPr="003B2883">
        <w:rPr>
          <w:lang w:eastAsia="zh-CN"/>
        </w:rPr>
        <w:t xml:space="preserve">          </w:t>
      </w:r>
      <w:r w:rsidRPr="003B2883">
        <w:t>minItems: 1</w:t>
      </w:r>
    </w:p>
    <w:p w14:paraId="1B43EFE7" w14:textId="77777777" w:rsidR="00602AC0" w:rsidRPr="003B2883" w:rsidRDefault="00602AC0" w:rsidP="00602AC0">
      <w:pPr>
        <w:pStyle w:val="PL"/>
      </w:pPr>
      <w:r w:rsidRPr="003B2883">
        <w:t xml:space="preserve">        pcfUePolicyUri:</w:t>
      </w:r>
    </w:p>
    <w:p w14:paraId="18574238" w14:textId="77777777" w:rsidR="00602AC0" w:rsidRPr="003B2883" w:rsidRDefault="00602AC0" w:rsidP="00602AC0">
      <w:pPr>
        <w:pStyle w:val="PL"/>
      </w:pPr>
      <w:r w:rsidRPr="003B2883">
        <w:t xml:space="preserve">          $ref: 'TS29571_CommonData.yaml#/components/schemas/Uri'</w:t>
      </w:r>
    </w:p>
    <w:p w14:paraId="669414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59F251A8" w14:textId="77777777" w:rsidR="00602AC0" w:rsidRPr="003B2883" w:rsidRDefault="00602AC0" w:rsidP="00602AC0">
      <w:pPr>
        <w:pStyle w:val="PL"/>
        <w:rPr>
          <w:lang w:eastAsia="zh-CN"/>
        </w:rPr>
      </w:pPr>
      <w:r w:rsidRPr="003B2883">
        <w:rPr>
          <w:lang w:eastAsia="zh-CN"/>
        </w:rPr>
        <w:t xml:space="preserve">          type: array</w:t>
      </w:r>
    </w:p>
    <w:p w14:paraId="40338A46" w14:textId="77777777" w:rsidR="00602AC0" w:rsidRPr="003B2883" w:rsidRDefault="00602AC0" w:rsidP="00602AC0">
      <w:pPr>
        <w:pStyle w:val="PL"/>
        <w:rPr>
          <w:lang w:eastAsia="zh-CN"/>
        </w:rPr>
      </w:pPr>
      <w:r w:rsidRPr="003B2883">
        <w:rPr>
          <w:lang w:eastAsia="zh-CN"/>
        </w:rPr>
        <w:t xml:space="preserve">          items:</w:t>
      </w:r>
    </w:p>
    <w:p w14:paraId="144C7D05" w14:textId="77777777" w:rsidR="00602AC0" w:rsidRPr="003B2883" w:rsidRDefault="00602AC0" w:rsidP="00602AC0">
      <w:pPr>
        <w:pStyle w:val="PL"/>
      </w:pPr>
      <w:r w:rsidRPr="003B2883">
        <w:rPr>
          <w:lang w:eastAsia="zh-CN"/>
        </w:rPr>
        <w:t xml:space="preserve">            $ref: '</w:t>
      </w:r>
      <w:r w:rsidRPr="003B2883">
        <w:t>#/components/schemas/PolicyReqTrigger'</w:t>
      </w:r>
    </w:p>
    <w:p w14:paraId="5564D745" w14:textId="77777777" w:rsidR="00602AC0" w:rsidRPr="003B2883" w:rsidRDefault="00602AC0" w:rsidP="00602AC0">
      <w:pPr>
        <w:pStyle w:val="PL"/>
      </w:pPr>
      <w:r w:rsidRPr="003B2883">
        <w:rPr>
          <w:lang w:eastAsia="zh-CN"/>
        </w:rPr>
        <w:t xml:space="preserve">          </w:t>
      </w:r>
      <w:r w:rsidRPr="003B2883">
        <w:t>minItems: 1</w:t>
      </w:r>
    </w:p>
    <w:p w14:paraId="18A36396" w14:textId="77777777" w:rsidR="00602AC0" w:rsidRPr="003B2883" w:rsidRDefault="00602AC0" w:rsidP="00602AC0">
      <w:pPr>
        <w:pStyle w:val="PL"/>
      </w:pPr>
      <w:r w:rsidRPr="003B2883">
        <w:t xml:space="preserve">        hpcfId:</w:t>
      </w:r>
    </w:p>
    <w:p w14:paraId="4F302C16" w14:textId="77777777" w:rsidR="00602AC0" w:rsidRDefault="00602AC0" w:rsidP="00602AC0">
      <w:pPr>
        <w:pStyle w:val="PL"/>
      </w:pPr>
      <w:r w:rsidRPr="003B2883">
        <w:t xml:space="preserve">          $ref: 'TS29571_CommonData.yaml#/components/schemas/NfInstanceId'</w:t>
      </w:r>
    </w:p>
    <w:p w14:paraId="0618237C" w14:textId="77777777" w:rsidR="00C70FAD" w:rsidRPr="003B2883" w:rsidRDefault="00C70FAD" w:rsidP="00C70FAD">
      <w:pPr>
        <w:pStyle w:val="PL"/>
      </w:pPr>
      <w:r w:rsidRPr="003B2883">
        <w:t xml:space="preserve">        </w:t>
      </w:r>
      <w:r>
        <w:t>hpcfSet</w:t>
      </w:r>
      <w:r w:rsidRPr="003B2883">
        <w:t>Id:</w:t>
      </w:r>
    </w:p>
    <w:p w14:paraId="6715F734" w14:textId="77777777" w:rsidR="00E46C8B" w:rsidRPr="003B2883" w:rsidRDefault="00C70FAD" w:rsidP="00C70FAD">
      <w:pPr>
        <w:pStyle w:val="PL"/>
      </w:pPr>
      <w:r w:rsidRPr="003B2883">
        <w:t xml:space="preserve">          $ref: 'TS29571_CommonData.yaml#/components/schemas/Nf</w:t>
      </w:r>
      <w:r>
        <w:t>Set</w:t>
      </w:r>
      <w:r w:rsidRPr="003B2883">
        <w:t>Id'</w:t>
      </w:r>
    </w:p>
    <w:p w14:paraId="50B977B5" w14:textId="77777777" w:rsidR="00602AC0" w:rsidRPr="003B2883" w:rsidRDefault="00602AC0" w:rsidP="00602AC0">
      <w:pPr>
        <w:pStyle w:val="PL"/>
        <w:rPr>
          <w:lang w:val="en-US"/>
        </w:rPr>
      </w:pPr>
      <w:r w:rsidRPr="003B2883">
        <w:rPr>
          <w:lang w:val="en-US"/>
        </w:rPr>
        <w:t xml:space="preserve">        restrictedRatList:</w:t>
      </w:r>
    </w:p>
    <w:p w14:paraId="76323138" w14:textId="77777777" w:rsidR="00602AC0" w:rsidRPr="003B2883" w:rsidRDefault="00602AC0" w:rsidP="00602AC0">
      <w:pPr>
        <w:pStyle w:val="PL"/>
        <w:rPr>
          <w:lang w:val="en-US"/>
        </w:rPr>
      </w:pPr>
      <w:r w:rsidRPr="003B2883">
        <w:rPr>
          <w:lang w:val="en-US"/>
        </w:rPr>
        <w:t xml:space="preserve">          type: array</w:t>
      </w:r>
    </w:p>
    <w:p w14:paraId="7E9722B5" w14:textId="77777777" w:rsidR="00602AC0" w:rsidRPr="003B2883" w:rsidRDefault="00602AC0" w:rsidP="00602AC0">
      <w:pPr>
        <w:pStyle w:val="PL"/>
        <w:rPr>
          <w:lang w:val="en-US"/>
        </w:rPr>
      </w:pPr>
      <w:r w:rsidRPr="003B2883">
        <w:rPr>
          <w:lang w:val="en-US"/>
        </w:rPr>
        <w:t xml:space="preserve">          items:</w:t>
      </w:r>
    </w:p>
    <w:p w14:paraId="071B7337"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31FC964" w14:textId="77777777" w:rsidR="00602AC0" w:rsidRPr="003B2883" w:rsidRDefault="00602AC0" w:rsidP="00602AC0">
      <w:pPr>
        <w:pStyle w:val="PL"/>
      </w:pPr>
      <w:r w:rsidRPr="003B2883">
        <w:t xml:space="preserve">          minItems: 1</w:t>
      </w:r>
    </w:p>
    <w:p w14:paraId="357DD4F3" w14:textId="77777777" w:rsidR="00602AC0" w:rsidRPr="003B2883" w:rsidRDefault="00602AC0" w:rsidP="00602AC0">
      <w:pPr>
        <w:pStyle w:val="PL"/>
        <w:rPr>
          <w:lang w:val="en-US"/>
        </w:rPr>
      </w:pPr>
      <w:r w:rsidRPr="003B2883">
        <w:rPr>
          <w:lang w:val="en-US"/>
        </w:rPr>
        <w:t xml:space="preserve">        forbiddenAreaList:</w:t>
      </w:r>
    </w:p>
    <w:p w14:paraId="375F3D07" w14:textId="77777777" w:rsidR="00602AC0" w:rsidRPr="003B2883" w:rsidRDefault="00602AC0" w:rsidP="00602AC0">
      <w:pPr>
        <w:pStyle w:val="PL"/>
        <w:rPr>
          <w:lang w:val="en-US"/>
        </w:rPr>
      </w:pPr>
      <w:r w:rsidRPr="003B2883">
        <w:rPr>
          <w:lang w:val="en-US"/>
        </w:rPr>
        <w:t xml:space="preserve">          type: array</w:t>
      </w:r>
    </w:p>
    <w:p w14:paraId="5BB50BB6" w14:textId="77777777" w:rsidR="00602AC0" w:rsidRPr="003B2883" w:rsidRDefault="00602AC0" w:rsidP="00602AC0">
      <w:pPr>
        <w:pStyle w:val="PL"/>
        <w:rPr>
          <w:lang w:val="en-US"/>
        </w:rPr>
      </w:pPr>
      <w:r w:rsidRPr="003B2883">
        <w:rPr>
          <w:lang w:val="en-US"/>
        </w:rPr>
        <w:t xml:space="preserve">          items:</w:t>
      </w:r>
    </w:p>
    <w:p w14:paraId="4B8F1A9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4BFCB62D" w14:textId="77777777" w:rsidR="00602AC0" w:rsidRPr="003B2883" w:rsidRDefault="00602AC0" w:rsidP="00602AC0">
      <w:pPr>
        <w:pStyle w:val="PL"/>
      </w:pPr>
      <w:r w:rsidRPr="003B2883">
        <w:t xml:space="preserve">          minItems: 1</w:t>
      </w:r>
    </w:p>
    <w:p w14:paraId="38E5BE94" w14:textId="77777777" w:rsidR="00602AC0" w:rsidRPr="003B2883" w:rsidRDefault="00602AC0" w:rsidP="00602AC0">
      <w:pPr>
        <w:pStyle w:val="PL"/>
        <w:rPr>
          <w:lang w:val="en-US"/>
        </w:rPr>
      </w:pPr>
      <w:r w:rsidRPr="003B2883">
        <w:rPr>
          <w:lang w:val="en-US"/>
        </w:rPr>
        <w:t xml:space="preserve">        serviceAreaRestriction:</w:t>
      </w:r>
    </w:p>
    <w:p w14:paraId="60CD12A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36505C51" w14:textId="77777777" w:rsidR="00602AC0" w:rsidRPr="003B2883" w:rsidRDefault="00602AC0" w:rsidP="00602AC0">
      <w:pPr>
        <w:pStyle w:val="PL"/>
        <w:rPr>
          <w:lang w:val="en-US"/>
        </w:rPr>
      </w:pPr>
      <w:r w:rsidRPr="003B2883">
        <w:rPr>
          <w:lang w:val="en-US"/>
        </w:rPr>
        <w:t xml:space="preserve">        restrictedCoreNwTypeList:</w:t>
      </w:r>
    </w:p>
    <w:p w14:paraId="43F2613F" w14:textId="77777777" w:rsidR="00602AC0" w:rsidRPr="003B2883" w:rsidRDefault="00602AC0" w:rsidP="00602AC0">
      <w:pPr>
        <w:pStyle w:val="PL"/>
        <w:rPr>
          <w:lang w:val="en-US"/>
        </w:rPr>
      </w:pPr>
      <w:r w:rsidRPr="003B2883">
        <w:rPr>
          <w:lang w:val="en-US"/>
        </w:rPr>
        <w:t xml:space="preserve">          type: array</w:t>
      </w:r>
    </w:p>
    <w:p w14:paraId="44899536" w14:textId="77777777" w:rsidR="00602AC0" w:rsidRPr="003B2883" w:rsidRDefault="00602AC0" w:rsidP="00602AC0">
      <w:pPr>
        <w:pStyle w:val="PL"/>
        <w:rPr>
          <w:lang w:val="en-US"/>
        </w:rPr>
      </w:pPr>
      <w:r w:rsidRPr="003B2883">
        <w:rPr>
          <w:lang w:val="en-US"/>
        </w:rPr>
        <w:t xml:space="preserve">          items:</w:t>
      </w:r>
    </w:p>
    <w:p w14:paraId="6D2E24F6"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1E4CE43C" w14:textId="77777777" w:rsidR="00602AC0" w:rsidRPr="003B2883" w:rsidRDefault="00602AC0" w:rsidP="00602AC0">
      <w:pPr>
        <w:pStyle w:val="PL"/>
      </w:pPr>
      <w:r w:rsidRPr="003B2883">
        <w:t xml:space="preserve">          minItems: 1</w:t>
      </w:r>
    </w:p>
    <w:p w14:paraId="06DC96CF" w14:textId="77777777" w:rsidR="00602AC0" w:rsidRPr="003B2883" w:rsidRDefault="00602AC0" w:rsidP="00602AC0">
      <w:pPr>
        <w:pStyle w:val="PL"/>
      </w:pPr>
      <w:r w:rsidRPr="003B2883">
        <w:t xml:space="preserve">        eventSubscriptionList:</w:t>
      </w:r>
    </w:p>
    <w:p w14:paraId="579241D7" w14:textId="77777777" w:rsidR="00602AC0" w:rsidRPr="003B2883" w:rsidRDefault="00602AC0" w:rsidP="00602AC0">
      <w:pPr>
        <w:pStyle w:val="PL"/>
      </w:pPr>
      <w:r w:rsidRPr="003B2883">
        <w:t xml:space="preserve">          type: array</w:t>
      </w:r>
    </w:p>
    <w:p w14:paraId="20F4A941" w14:textId="77777777" w:rsidR="00602AC0" w:rsidRPr="003B2883" w:rsidRDefault="00602AC0" w:rsidP="00602AC0">
      <w:pPr>
        <w:pStyle w:val="PL"/>
      </w:pPr>
      <w:r w:rsidRPr="003B2883">
        <w:t xml:space="preserve">          items:</w:t>
      </w:r>
    </w:p>
    <w:p w14:paraId="650DD56A" w14:textId="1F4666D6" w:rsidR="00602AC0" w:rsidRPr="003B2883" w:rsidRDefault="00602AC0" w:rsidP="00602AC0">
      <w:pPr>
        <w:pStyle w:val="PL"/>
      </w:pPr>
      <w:r w:rsidRPr="003B2883">
        <w:t xml:space="preserve">            $ref: '#/components/schemas/</w:t>
      </w:r>
      <w:r w:rsidR="00BB0F6A">
        <w:t>Ext</w:t>
      </w:r>
      <w:r w:rsidRPr="003B2883">
        <w:t>AmfEventSubscription'</w:t>
      </w:r>
    </w:p>
    <w:p w14:paraId="5EC12331" w14:textId="77777777" w:rsidR="00602AC0" w:rsidRPr="003B2883" w:rsidRDefault="00602AC0" w:rsidP="00602AC0">
      <w:pPr>
        <w:pStyle w:val="PL"/>
      </w:pPr>
      <w:r w:rsidRPr="003B2883">
        <w:t xml:space="preserve">          minItems: 1</w:t>
      </w:r>
    </w:p>
    <w:p w14:paraId="326FE6EB" w14:textId="77777777" w:rsidR="00602AC0" w:rsidRPr="003B2883" w:rsidRDefault="00602AC0" w:rsidP="00602AC0">
      <w:pPr>
        <w:pStyle w:val="PL"/>
      </w:pPr>
      <w:r w:rsidRPr="003B2883">
        <w:t xml:space="preserve">        mmContextList:</w:t>
      </w:r>
    </w:p>
    <w:p w14:paraId="09FA903A" w14:textId="77777777" w:rsidR="00602AC0" w:rsidRPr="003B2883" w:rsidRDefault="00602AC0" w:rsidP="00602AC0">
      <w:pPr>
        <w:pStyle w:val="PL"/>
      </w:pPr>
      <w:r w:rsidRPr="003B2883">
        <w:t xml:space="preserve">          type: array</w:t>
      </w:r>
    </w:p>
    <w:p w14:paraId="6C7BC627" w14:textId="77777777" w:rsidR="00602AC0" w:rsidRPr="003B2883" w:rsidRDefault="00602AC0" w:rsidP="00602AC0">
      <w:pPr>
        <w:pStyle w:val="PL"/>
      </w:pPr>
      <w:r w:rsidRPr="003B2883">
        <w:t xml:space="preserve">          items:</w:t>
      </w:r>
    </w:p>
    <w:p w14:paraId="636DB223" w14:textId="77777777" w:rsidR="00602AC0" w:rsidRPr="003B2883" w:rsidRDefault="00602AC0" w:rsidP="00602AC0">
      <w:pPr>
        <w:pStyle w:val="PL"/>
      </w:pPr>
      <w:r w:rsidRPr="003B2883">
        <w:t xml:space="preserve">            $ref: '#/components/schemas/MmContext'</w:t>
      </w:r>
    </w:p>
    <w:p w14:paraId="0257DF2E" w14:textId="77777777" w:rsidR="00602AC0" w:rsidRPr="003B2883" w:rsidRDefault="00602AC0" w:rsidP="00602AC0">
      <w:pPr>
        <w:pStyle w:val="PL"/>
      </w:pPr>
      <w:r w:rsidRPr="003B2883">
        <w:t xml:space="preserve">          minItems: 1</w:t>
      </w:r>
    </w:p>
    <w:p w14:paraId="0019A1DC" w14:textId="77777777" w:rsidR="00602AC0" w:rsidRPr="003B2883" w:rsidRDefault="00602AC0" w:rsidP="00602AC0">
      <w:pPr>
        <w:pStyle w:val="PL"/>
      </w:pPr>
      <w:r w:rsidRPr="003B2883">
        <w:t xml:space="preserve">          maxItems: 2</w:t>
      </w:r>
    </w:p>
    <w:p w14:paraId="72632699" w14:textId="77777777" w:rsidR="00602AC0" w:rsidRPr="003B2883" w:rsidRDefault="00602AC0" w:rsidP="00602AC0">
      <w:pPr>
        <w:pStyle w:val="PL"/>
      </w:pPr>
      <w:r w:rsidRPr="003B2883">
        <w:t xml:space="preserve">        sessionContextList:</w:t>
      </w:r>
    </w:p>
    <w:p w14:paraId="60CCBCD3" w14:textId="77777777" w:rsidR="00602AC0" w:rsidRPr="003B2883" w:rsidRDefault="00602AC0" w:rsidP="00602AC0">
      <w:pPr>
        <w:pStyle w:val="PL"/>
      </w:pPr>
      <w:r w:rsidRPr="003B2883">
        <w:t xml:space="preserve">          type: array</w:t>
      </w:r>
    </w:p>
    <w:p w14:paraId="2974E6A9" w14:textId="77777777" w:rsidR="00602AC0" w:rsidRPr="003B2883" w:rsidRDefault="00602AC0" w:rsidP="00602AC0">
      <w:pPr>
        <w:pStyle w:val="PL"/>
      </w:pPr>
      <w:r w:rsidRPr="003B2883">
        <w:t xml:space="preserve">          items:</w:t>
      </w:r>
    </w:p>
    <w:p w14:paraId="04C1AC7A" w14:textId="77777777" w:rsidR="00602AC0" w:rsidRPr="003B2883" w:rsidRDefault="00602AC0" w:rsidP="00602AC0">
      <w:pPr>
        <w:pStyle w:val="PL"/>
      </w:pPr>
      <w:r w:rsidRPr="003B2883">
        <w:t xml:space="preserve">            $ref: '#/components/schemas/PduSessionContext'</w:t>
      </w:r>
    </w:p>
    <w:p w14:paraId="150277F3" w14:textId="77777777" w:rsidR="00602AC0" w:rsidRPr="003B2883" w:rsidRDefault="00602AC0" w:rsidP="00602AC0">
      <w:pPr>
        <w:pStyle w:val="PL"/>
      </w:pPr>
      <w:r w:rsidRPr="003B2883">
        <w:t xml:space="preserve">          minItems: 1</w:t>
      </w:r>
    </w:p>
    <w:p w14:paraId="1AC05E86" w14:textId="77777777" w:rsidR="00602AC0" w:rsidRPr="003B2883" w:rsidRDefault="00602AC0" w:rsidP="00602AC0">
      <w:pPr>
        <w:pStyle w:val="PL"/>
        <w:rPr>
          <w:lang w:val="en-US"/>
        </w:rPr>
      </w:pPr>
      <w:r w:rsidRPr="003B2883">
        <w:rPr>
          <w:lang w:val="en-US"/>
        </w:rPr>
        <w:t xml:space="preserve">        traceData:</w:t>
      </w:r>
    </w:p>
    <w:p w14:paraId="60F70BD3" w14:textId="77777777" w:rsidR="00602AC0" w:rsidRPr="003B2883" w:rsidRDefault="00602AC0" w:rsidP="00602AC0">
      <w:pPr>
        <w:pStyle w:val="PL"/>
        <w:rPr>
          <w:lang w:val="en-US"/>
        </w:rPr>
      </w:pPr>
      <w:r w:rsidRPr="003B2883">
        <w:rPr>
          <w:lang w:val="en-US"/>
        </w:rPr>
        <w:t xml:space="preserve">          $ref: 'TS29571_CommonData.yaml#/components/schemas/TraceData'</w:t>
      </w:r>
    </w:p>
    <w:p w14:paraId="008D92FF"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524CDEF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6A1332AD"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7D8C06F0"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7FF31B32"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2C6750AA"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128E5B35"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A4DC4BC"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14816140"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427C9EF4" w14:textId="77777777" w:rsidR="00602AC0" w:rsidRDefault="00602AC0" w:rsidP="00602AC0">
      <w:pPr>
        <w:pStyle w:val="PL"/>
      </w:pPr>
      <w:r>
        <w:t xml:space="preserve">          type: array</w:t>
      </w:r>
    </w:p>
    <w:p w14:paraId="41EAD427" w14:textId="77777777" w:rsidR="00602AC0" w:rsidRDefault="00602AC0" w:rsidP="00602AC0">
      <w:pPr>
        <w:pStyle w:val="PL"/>
      </w:pPr>
      <w:r>
        <w:t xml:space="preserve">          items:</w:t>
      </w:r>
    </w:p>
    <w:p w14:paraId="68D9AA04" w14:textId="77777777" w:rsidR="00602AC0" w:rsidRDefault="00602AC0" w:rsidP="00602AC0">
      <w:pPr>
        <w:pStyle w:val="PL"/>
      </w:pPr>
      <w:r>
        <w:t xml:space="preserve">            $ref: '#/components/schemas/</w:t>
      </w:r>
      <w:r>
        <w:rPr>
          <w:lang w:val="en-US" w:eastAsia="zh-CN"/>
        </w:rPr>
        <w:t>SupportedCodec</w:t>
      </w:r>
      <w:r>
        <w:t>'</w:t>
      </w:r>
    </w:p>
    <w:p w14:paraId="015C5118" w14:textId="77777777" w:rsidR="00602AC0" w:rsidRDefault="00602AC0" w:rsidP="00602AC0">
      <w:pPr>
        <w:pStyle w:val="PL"/>
      </w:pPr>
      <w:r>
        <w:t xml:space="preserve">          minItems: 1</w:t>
      </w:r>
    </w:p>
    <w:p w14:paraId="4D9FBFF0"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04933934" w14:textId="77777777" w:rsidR="00602AC0" w:rsidRDefault="00602AC0" w:rsidP="00602AC0">
      <w:pPr>
        <w:pStyle w:val="PL"/>
        <w:rPr>
          <w:lang w:val="en-US"/>
        </w:rPr>
      </w:pPr>
      <w:r>
        <w:rPr>
          <w:lang w:val="en-US"/>
        </w:rPr>
        <w:t xml:space="preserve">          type: array</w:t>
      </w:r>
    </w:p>
    <w:p w14:paraId="1F0624C2" w14:textId="77777777" w:rsidR="00602AC0" w:rsidRPr="003B2883" w:rsidRDefault="00602AC0" w:rsidP="00602AC0">
      <w:pPr>
        <w:pStyle w:val="PL"/>
      </w:pPr>
      <w:r w:rsidRPr="003B2883">
        <w:t xml:space="preserve">          items:</w:t>
      </w:r>
    </w:p>
    <w:p w14:paraId="49BCE80A" w14:textId="77777777" w:rsidR="00602AC0" w:rsidRDefault="00602AC0" w:rsidP="00602AC0">
      <w:pPr>
        <w:pStyle w:val="PL"/>
      </w:pPr>
      <w:r w:rsidRPr="003B2883">
        <w:t xml:space="preserve">            $ref: '#/components/schemas/</w:t>
      </w:r>
      <w:r>
        <w:rPr>
          <w:lang w:val="en-US" w:eastAsia="zh-CN"/>
        </w:rPr>
        <w:t>SmallDataRateStatusInfo</w:t>
      </w:r>
      <w:r w:rsidRPr="003B2883">
        <w:t>'</w:t>
      </w:r>
    </w:p>
    <w:p w14:paraId="6F1E9EFF" w14:textId="77777777" w:rsidR="00602AC0" w:rsidRDefault="00602AC0" w:rsidP="00602AC0">
      <w:pPr>
        <w:pStyle w:val="PL"/>
      </w:pPr>
      <w:r w:rsidRPr="003B2883">
        <w:t xml:space="preserve">          minItems: 1</w:t>
      </w:r>
    </w:p>
    <w:p w14:paraId="04C694E7"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514B038F" w14:textId="77777777" w:rsidR="00602AC0" w:rsidRPr="003B2883" w:rsidRDefault="00602AC0" w:rsidP="00602AC0">
      <w:pPr>
        <w:pStyle w:val="PL"/>
        <w:rPr>
          <w:lang w:val="en-US"/>
        </w:rPr>
      </w:pPr>
      <w:r w:rsidRPr="003B2883">
        <w:rPr>
          <w:lang w:val="en-US"/>
        </w:rPr>
        <w:t xml:space="preserve">          type: array</w:t>
      </w:r>
    </w:p>
    <w:p w14:paraId="45D47425" w14:textId="77777777" w:rsidR="00602AC0" w:rsidRPr="003B2883" w:rsidRDefault="00602AC0" w:rsidP="00602AC0">
      <w:pPr>
        <w:pStyle w:val="PL"/>
        <w:rPr>
          <w:lang w:val="en-US"/>
        </w:rPr>
      </w:pPr>
      <w:r w:rsidRPr="003B2883">
        <w:rPr>
          <w:lang w:val="en-US"/>
        </w:rPr>
        <w:t xml:space="preserve">          items:</w:t>
      </w:r>
    </w:p>
    <w:p w14:paraId="027878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62A7FE50" w14:textId="77777777" w:rsidR="00602AC0" w:rsidRPr="003B2883" w:rsidRDefault="00602AC0" w:rsidP="00602AC0">
      <w:pPr>
        <w:pStyle w:val="PL"/>
      </w:pPr>
      <w:r w:rsidRPr="003B2883">
        <w:t xml:space="preserve">          minItems: 1</w:t>
      </w:r>
    </w:p>
    <w:p w14:paraId="61D42F56"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428D2C8" w14:textId="77777777" w:rsidR="00602AC0" w:rsidRPr="003B2883" w:rsidRDefault="00602AC0" w:rsidP="00602AC0">
      <w:pPr>
        <w:pStyle w:val="PL"/>
        <w:rPr>
          <w:lang w:val="en-US"/>
        </w:rPr>
      </w:pPr>
      <w:r w:rsidRPr="003B2883">
        <w:rPr>
          <w:lang w:val="en-US"/>
        </w:rPr>
        <w:t xml:space="preserve">          type: array</w:t>
      </w:r>
    </w:p>
    <w:p w14:paraId="4D2B02A5" w14:textId="77777777" w:rsidR="00602AC0" w:rsidRPr="003B2883" w:rsidRDefault="00602AC0" w:rsidP="00602AC0">
      <w:pPr>
        <w:pStyle w:val="PL"/>
        <w:rPr>
          <w:lang w:val="en-US"/>
        </w:rPr>
      </w:pPr>
      <w:r w:rsidRPr="003B2883">
        <w:rPr>
          <w:lang w:val="en-US"/>
        </w:rPr>
        <w:t xml:space="preserve">          items:</w:t>
      </w:r>
    </w:p>
    <w:p w14:paraId="0611526E"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6193FB4F" w14:textId="77777777" w:rsidR="00602AC0" w:rsidRDefault="00602AC0" w:rsidP="00602AC0">
      <w:pPr>
        <w:pStyle w:val="PL"/>
      </w:pPr>
      <w:r w:rsidRPr="003B2883">
        <w:t xml:space="preserve">          minItems: 1</w:t>
      </w:r>
    </w:p>
    <w:p w14:paraId="051CEC21"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19B6D14" w14:textId="77777777" w:rsidR="00602AC0" w:rsidRDefault="00602AC0" w:rsidP="00602AC0">
      <w:pPr>
        <w:pStyle w:val="PL"/>
      </w:pPr>
      <w:r w:rsidRPr="003B2883">
        <w:t xml:space="preserve">          $ref: '#/components/schemas/</w:t>
      </w:r>
      <w:r>
        <w:t>V</w:t>
      </w:r>
      <w:r>
        <w:rPr>
          <w:lang w:val="en-US" w:eastAsia="zh-CN"/>
        </w:rPr>
        <w:t>2xContext</w:t>
      </w:r>
      <w:r w:rsidRPr="003B2883">
        <w:t>'</w:t>
      </w:r>
    </w:p>
    <w:p w14:paraId="02B46FDC" w14:textId="77777777" w:rsidR="00602AC0" w:rsidRDefault="00602AC0" w:rsidP="00602AC0">
      <w:pPr>
        <w:pStyle w:val="PL"/>
        <w:rPr>
          <w:lang w:val="en-US"/>
        </w:rPr>
      </w:pPr>
      <w:r>
        <w:rPr>
          <w:lang w:val="en-US"/>
        </w:rPr>
        <w:lastRenderedPageBreak/>
        <w:t xml:space="preserve">        </w:t>
      </w:r>
      <w:r>
        <w:rPr>
          <w:lang w:val="en-US" w:eastAsia="zh-CN"/>
        </w:rPr>
        <w:t>lteCatMInd</w:t>
      </w:r>
      <w:r>
        <w:rPr>
          <w:lang w:val="en-US"/>
        </w:rPr>
        <w:t>:</w:t>
      </w:r>
    </w:p>
    <w:p w14:paraId="5F340B5C" w14:textId="77777777" w:rsidR="00602AC0" w:rsidRDefault="00602AC0" w:rsidP="00602AC0">
      <w:pPr>
        <w:pStyle w:val="PL"/>
        <w:rPr>
          <w:lang w:val="en-US"/>
        </w:rPr>
      </w:pPr>
      <w:r>
        <w:rPr>
          <w:lang w:val="en-US"/>
        </w:rPr>
        <w:t xml:space="preserve">          type: boolean</w:t>
      </w:r>
    </w:p>
    <w:p w14:paraId="6AA4AA5A" w14:textId="77777777" w:rsidR="00602AC0" w:rsidRDefault="00602AC0" w:rsidP="00602AC0">
      <w:pPr>
        <w:pStyle w:val="PL"/>
        <w:rPr>
          <w:lang w:val="en-US"/>
        </w:rPr>
      </w:pPr>
      <w:r>
        <w:rPr>
          <w:lang w:val="en-US"/>
        </w:rPr>
        <w:t xml:space="preserve">          default: false</w:t>
      </w:r>
    </w:p>
    <w:p w14:paraId="4A283F0C"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05078EF9"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0E04913F" w14:textId="77777777" w:rsidR="00722F13" w:rsidRPr="003B2883" w:rsidRDefault="00722F13" w:rsidP="00722F13">
      <w:pPr>
        <w:pStyle w:val="PL"/>
      </w:pPr>
      <w:r w:rsidRPr="003B2883">
        <w:t xml:space="preserve">        </w:t>
      </w:r>
      <w:r>
        <w:t>cagData</w:t>
      </w:r>
      <w:r w:rsidRPr="003B2883">
        <w:t>:</w:t>
      </w:r>
    </w:p>
    <w:p w14:paraId="6044C67F"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497FE136"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49EF9DBF" w14:textId="77777777" w:rsidR="008F595B" w:rsidRDefault="008F595B" w:rsidP="008F595B">
      <w:pPr>
        <w:pStyle w:val="PL"/>
        <w:rPr>
          <w:lang w:val="en-US"/>
        </w:rPr>
      </w:pPr>
      <w:r>
        <w:rPr>
          <w:lang w:val="en-US"/>
        </w:rPr>
        <w:t xml:space="preserve">          type: boolean</w:t>
      </w:r>
    </w:p>
    <w:p w14:paraId="08838D05" w14:textId="77777777" w:rsidR="008F595B" w:rsidRDefault="008F595B" w:rsidP="008F595B">
      <w:pPr>
        <w:pStyle w:val="PL"/>
        <w:rPr>
          <w:lang w:val="en-US"/>
        </w:rPr>
      </w:pPr>
      <w:r>
        <w:rPr>
          <w:lang w:val="en-US"/>
        </w:rPr>
        <w:t xml:space="preserve">          default: false</w:t>
      </w:r>
    </w:p>
    <w:p w14:paraId="39C5AA1F" w14:textId="77777777" w:rsidR="008F595B" w:rsidRDefault="008F595B" w:rsidP="008F595B">
      <w:pPr>
        <w:pStyle w:val="PL"/>
      </w:pPr>
      <w:r>
        <w:rPr>
          <w:lang w:val="en-US"/>
        </w:rPr>
        <w:t xml:space="preserve">        </w:t>
      </w:r>
      <w:r>
        <w:t>i</w:t>
      </w:r>
      <w:r w:rsidRPr="006C1437">
        <w:t>mmediate</w:t>
      </w:r>
      <w:r>
        <w:t>MdtConf:</w:t>
      </w:r>
    </w:p>
    <w:p w14:paraId="6F1C2EAA"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273733EF"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0BD01B30" w14:textId="77777777" w:rsidR="00B73397" w:rsidRDefault="006779BA" w:rsidP="006779BA">
      <w:pPr>
        <w:pStyle w:val="PL"/>
      </w:pPr>
      <w:r w:rsidRPr="00B3056F">
        <w:t xml:space="preserve">          $ref: '#/components/schemas/EcRestrictionData</w:t>
      </w:r>
      <w:r>
        <w:t>Wb</w:t>
      </w:r>
      <w:r w:rsidRPr="00B3056F">
        <w:t>'</w:t>
      </w:r>
    </w:p>
    <w:p w14:paraId="49AFBF3A" w14:textId="77777777" w:rsidR="006779BA" w:rsidRDefault="006779BA" w:rsidP="006779BA">
      <w:pPr>
        <w:pStyle w:val="PL"/>
        <w:rPr>
          <w:lang w:eastAsia="zh-CN"/>
        </w:rPr>
      </w:pPr>
      <w:r>
        <w:t xml:space="preserve">        </w:t>
      </w:r>
      <w:r>
        <w:rPr>
          <w:lang w:eastAsia="zh-CN"/>
        </w:rPr>
        <w:t>ecRestrictionDataNb:</w:t>
      </w:r>
    </w:p>
    <w:p w14:paraId="7647F626" w14:textId="77777777" w:rsidR="006779BA" w:rsidRDefault="006779BA" w:rsidP="006779BA">
      <w:pPr>
        <w:pStyle w:val="PL"/>
        <w:rPr>
          <w:lang w:eastAsia="zh-CN"/>
        </w:rPr>
      </w:pPr>
      <w:r>
        <w:rPr>
          <w:lang w:eastAsia="zh-CN"/>
        </w:rPr>
        <w:t xml:space="preserve">          type: boolean</w:t>
      </w:r>
    </w:p>
    <w:p w14:paraId="41BB0717" w14:textId="1B38ED02" w:rsidR="006779BA" w:rsidRDefault="006779BA" w:rsidP="006779BA">
      <w:pPr>
        <w:pStyle w:val="PL"/>
        <w:rPr>
          <w:lang w:val="en-US" w:eastAsia="zh-CN"/>
        </w:rPr>
      </w:pPr>
      <w:r>
        <w:rPr>
          <w:lang w:val="en-US" w:eastAsia="zh-CN"/>
        </w:rPr>
        <w:t xml:space="preserve">          default: false</w:t>
      </w:r>
    </w:p>
    <w:p w14:paraId="2CF262F6" w14:textId="77777777" w:rsidR="00600BAF" w:rsidRPr="00B3056F" w:rsidRDefault="00600BAF" w:rsidP="00600BAF">
      <w:pPr>
        <w:pStyle w:val="PL"/>
      </w:pPr>
      <w:r w:rsidRPr="00B3056F">
        <w:t xml:space="preserve">        iabOperationAllowed:</w:t>
      </w:r>
    </w:p>
    <w:p w14:paraId="69CB54F3" w14:textId="39DEBE59" w:rsidR="00600BAF" w:rsidRDefault="00600BAF" w:rsidP="00600BAF">
      <w:pPr>
        <w:pStyle w:val="PL"/>
      </w:pPr>
      <w:r w:rsidRPr="00B3056F">
        <w:t xml:space="preserve">          type: boolean</w:t>
      </w:r>
    </w:p>
    <w:p w14:paraId="6E11445A" w14:textId="77777777" w:rsidR="00A35EEC" w:rsidRDefault="00A35EEC" w:rsidP="00A35EEC">
      <w:pPr>
        <w:pStyle w:val="PL"/>
      </w:pPr>
      <w:r>
        <w:t xml:space="preserve">        usedServiceAreaRestriction:</w:t>
      </w:r>
    </w:p>
    <w:p w14:paraId="2778353F" w14:textId="77777777" w:rsidR="00A35EEC" w:rsidRDefault="00A35EEC" w:rsidP="00A35EEC">
      <w:pPr>
        <w:pStyle w:val="PL"/>
        <w:rPr>
          <w:lang w:val="en-US"/>
        </w:rPr>
      </w:pPr>
      <w:r>
        <w:rPr>
          <w:lang w:val="en-US"/>
        </w:rPr>
        <w:t xml:space="preserve">          $ref: '</w:t>
      </w:r>
      <w:r>
        <w:t>TS29571_CommonData.yaml</w:t>
      </w:r>
      <w:r>
        <w:rPr>
          <w:lang w:val="en-US"/>
        </w:rPr>
        <w:t>#/components/schemas/ServiceAreaRestriction'</w:t>
      </w:r>
    </w:p>
    <w:p w14:paraId="499F71CD" w14:textId="77777777" w:rsidR="00A35EEC" w:rsidRDefault="00A35EEC" w:rsidP="00A35EEC">
      <w:pPr>
        <w:pStyle w:val="PL"/>
        <w:rPr>
          <w:lang w:eastAsia="zh-CN"/>
        </w:rPr>
      </w:pPr>
      <w:r>
        <w:t xml:space="preserve">        </w:t>
      </w:r>
      <w:r>
        <w:rPr>
          <w:lang w:eastAsia="zh-CN"/>
        </w:rPr>
        <w:t>praInAmPolicy:</w:t>
      </w:r>
    </w:p>
    <w:p w14:paraId="04DD9CFE" w14:textId="77777777" w:rsidR="00A35EEC" w:rsidRPr="00D67AB2" w:rsidRDefault="00A35EEC" w:rsidP="00A35EEC">
      <w:pPr>
        <w:pStyle w:val="PL"/>
      </w:pPr>
      <w:r w:rsidRPr="00D67AB2">
        <w:t xml:space="preserve">   </w:t>
      </w:r>
      <w:r>
        <w:t xml:space="preserve">    </w:t>
      </w:r>
      <w:r w:rsidRPr="00D67AB2">
        <w:t xml:space="preserve">   type: object</w:t>
      </w:r>
    </w:p>
    <w:p w14:paraId="44DC75BE" w14:textId="77777777" w:rsidR="00A35EEC" w:rsidRDefault="00A35EEC" w:rsidP="00A35EEC">
      <w:pPr>
        <w:pStyle w:val="PL"/>
      </w:pPr>
      <w:r w:rsidRPr="00D67AB2">
        <w:t xml:space="preserve">    </w:t>
      </w:r>
      <w:r>
        <w:t xml:space="preserve">    </w:t>
      </w:r>
      <w:r w:rsidRPr="00D67AB2">
        <w:t xml:space="preserve">  </w:t>
      </w:r>
      <w:r>
        <w:t>additionalProperties</w:t>
      </w:r>
      <w:r w:rsidRPr="00D67AB2">
        <w:t>:</w:t>
      </w:r>
    </w:p>
    <w:p w14:paraId="589DE013" w14:textId="77777777" w:rsidR="00A35EEC" w:rsidRDefault="00A35EEC" w:rsidP="00A35EEC">
      <w:pPr>
        <w:pStyle w:val="PL"/>
      </w:pPr>
      <w:r w:rsidRPr="003B2883">
        <w:t xml:space="preserve">    </w:t>
      </w:r>
      <w:r>
        <w:t xml:space="preserve">  </w:t>
      </w:r>
      <w:r w:rsidRPr="003B2883">
        <w:t xml:space="preserve">      $ref: 'TS29571_CommonData.yaml#/components/schemas/PresenceInfo'</w:t>
      </w:r>
    </w:p>
    <w:p w14:paraId="3BAA21E1" w14:textId="77777777" w:rsidR="00A35EEC" w:rsidRDefault="00A35EEC" w:rsidP="00A35EEC">
      <w:pPr>
        <w:pStyle w:val="PL"/>
      </w:pPr>
      <w:r w:rsidRPr="00D67AB2">
        <w:t xml:space="preserve">    </w:t>
      </w:r>
      <w:r>
        <w:t xml:space="preserve">    </w:t>
      </w:r>
      <w:r w:rsidRPr="00D67AB2">
        <w:t xml:space="preserve">  minProperties: 1</w:t>
      </w:r>
    </w:p>
    <w:p w14:paraId="08E27A93" w14:textId="2902D440" w:rsidR="00A35EEC" w:rsidRDefault="00A35EEC" w:rsidP="00A35EEC">
      <w:pPr>
        <w:pStyle w:val="PL"/>
        <w:rPr>
          <w:noProof w:val="0"/>
          <w:lang w:eastAsia="zh-CN"/>
        </w:rPr>
      </w:pPr>
      <w:r w:rsidRPr="009F1CC4">
        <w:rPr>
          <w:noProof w:val="0"/>
        </w:rPr>
        <w:t xml:space="preserve">  </w:t>
      </w:r>
      <w:r>
        <w:rPr>
          <w:noProof w:val="0"/>
        </w:rPr>
        <w:t xml:space="preserve">    </w:t>
      </w:r>
      <w:r w:rsidRPr="009F1CC4">
        <w:rPr>
          <w:noProof w:val="0"/>
        </w:rPr>
        <w:t xml:space="preserve">    description: </w:t>
      </w:r>
      <w:r>
        <w:t>A</w:t>
      </w:r>
      <w:r w:rsidRPr="00533C32">
        <w:t xml:space="preserve"> map(list of key-value pairs) where </w:t>
      </w:r>
      <w:r>
        <w:rPr>
          <w:lang w:val="en-US" w:eastAsia="zh-CN"/>
        </w:rPr>
        <w:t>praId</w:t>
      </w:r>
      <w:r w:rsidRPr="00533C32">
        <w:t xml:space="preserve"> serves as key</w:t>
      </w:r>
      <w:r w:rsidRPr="009F1CC4">
        <w:rPr>
          <w:noProof w:val="0"/>
          <w:lang w:eastAsia="zh-CN"/>
        </w:rPr>
        <w:t>.</w:t>
      </w:r>
    </w:p>
    <w:p w14:paraId="392F6188" w14:textId="77777777" w:rsidR="00D36DFE" w:rsidRDefault="00D36DFE" w:rsidP="00D36DFE">
      <w:pPr>
        <w:pStyle w:val="PL"/>
        <w:rPr>
          <w:lang w:eastAsia="zh-CN"/>
        </w:rPr>
      </w:pPr>
      <w:r>
        <w:t xml:space="preserve">        </w:t>
      </w:r>
      <w:r>
        <w:rPr>
          <w:lang w:eastAsia="zh-CN"/>
        </w:rPr>
        <w:t>praInUePolicy:</w:t>
      </w:r>
    </w:p>
    <w:p w14:paraId="69BD6762" w14:textId="77777777" w:rsidR="00D36DFE" w:rsidRDefault="00D36DFE" w:rsidP="00D36DFE">
      <w:pPr>
        <w:pStyle w:val="PL"/>
      </w:pPr>
      <w:r>
        <w:t xml:space="preserve">          type: object</w:t>
      </w:r>
    </w:p>
    <w:p w14:paraId="223417A9" w14:textId="77777777" w:rsidR="00D36DFE" w:rsidRDefault="00D36DFE" w:rsidP="00D36DFE">
      <w:pPr>
        <w:pStyle w:val="PL"/>
      </w:pPr>
      <w:r>
        <w:t xml:space="preserve">          additionalProperties:</w:t>
      </w:r>
    </w:p>
    <w:p w14:paraId="437C67F1" w14:textId="77777777" w:rsidR="00D36DFE" w:rsidRDefault="00D36DFE" w:rsidP="00D36DFE">
      <w:pPr>
        <w:pStyle w:val="PL"/>
      </w:pPr>
      <w:r>
        <w:t xml:space="preserve">            $ref: 'TS29571_CommonData.yaml#/components/schemas/PresenceInfo'</w:t>
      </w:r>
    </w:p>
    <w:p w14:paraId="16AC4F36" w14:textId="77777777" w:rsidR="00D36DFE" w:rsidRDefault="00D36DFE" w:rsidP="00D36DFE">
      <w:pPr>
        <w:pStyle w:val="PL"/>
      </w:pPr>
      <w:r>
        <w:t xml:space="preserve">          minProperties: 1</w:t>
      </w:r>
    </w:p>
    <w:p w14:paraId="6C95638E" w14:textId="6B67891B" w:rsidR="00D36DFE" w:rsidRDefault="00D36DFE" w:rsidP="00D36DFE">
      <w:pPr>
        <w:pStyle w:val="PL"/>
      </w:pPr>
      <w:r>
        <w:rPr>
          <w:noProof w:val="0"/>
        </w:rPr>
        <w:t xml:space="preserve">          description: </w:t>
      </w:r>
      <w:r>
        <w:t xml:space="preserve">A map(list of key-value pairs) where </w:t>
      </w:r>
      <w:r>
        <w:rPr>
          <w:lang w:val="en-US" w:eastAsia="zh-CN"/>
        </w:rPr>
        <w:t>praId</w:t>
      </w:r>
      <w:r>
        <w:t xml:space="preserve"> serves as key</w:t>
      </w:r>
      <w:r>
        <w:rPr>
          <w:noProof w:val="0"/>
          <w:lang w:eastAsia="zh-CN"/>
        </w:rPr>
        <w:t>.</w:t>
      </w:r>
    </w:p>
    <w:p w14:paraId="738517F7" w14:textId="77777777" w:rsidR="00A35EEC" w:rsidRDefault="00A35EEC" w:rsidP="00A35EEC">
      <w:pPr>
        <w:pStyle w:val="PL"/>
      </w:pPr>
      <w:r>
        <w:t xml:space="preserve">        updpSubscriptionData:</w:t>
      </w:r>
    </w:p>
    <w:p w14:paraId="31392BD5" w14:textId="53F55245" w:rsidR="00A35EEC" w:rsidRPr="00B3056F" w:rsidRDefault="00A35EEC" w:rsidP="00A35EEC">
      <w:pPr>
        <w:pStyle w:val="PL"/>
      </w:pPr>
      <w:r>
        <w:t xml:space="preserve">          $ref: '#/components/schemas/UpdpSubscriptionData'</w:t>
      </w:r>
    </w:p>
    <w:p w14:paraId="71E938D2" w14:textId="77777777" w:rsidR="00600BAF" w:rsidRDefault="00600BAF" w:rsidP="006779BA">
      <w:pPr>
        <w:pStyle w:val="PL"/>
        <w:rPr>
          <w:lang w:val="en-US" w:eastAsia="zh-CN"/>
        </w:rPr>
      </w:pPr>
    </w:p>
    <w:p w14:paraId="3F0BDDCA" w14:textId="77777777" w:rsidR="006779BA" w:rsidRPr="00301A76" w:rsidRDefault="006779BA" w:rsidP="006779BA">
      <w:pPr>
        <w:pStyle w:val="PL"/>
      </w:pPr>
    </w:p>
    <w:p w14:paraId="45485F75" w14:textId="77777777" w:rsidR="00602AC0" w:rsidRPr="003B2883" w:rsidRDefault="00602AC0" w:rsidP="00602AC0">
      <w:pPr>
        <w:pStyle w:val="PL"/>
      </w:pPr>
      <w:r w:rsidRPr="003B2883">
        <w:t xml:space="preserve">    N2SmInformation:</w:t>
      </w:r>
    </w:p>
    <w:p w14:paraId="0482D384" w14:textId="77777777" w:rsidR="00602AC0" w:rsidRPr="003B2883" w:rsidRDefault="00602AC0" w:rsidP="00602AC0">
      <w:pPr>
        <w:pStyle w:val="PL"/>
      </w:pPr>
      <w:r w:rsidRPr="003B2883">
        <w:t xml:space="preserve">      type: object</w:t>
      </w:r>
    </w:p>
    <w:p w14:paraId="29F9116C" w14:textId="77777777" w:rsidR="00602AC0" w:rsidRPr="003B2883" w:rsidRDefault="00602AC0" w:rsidP="00602AC0">
      <w:pPr>
        <w:pStyle w:val="PL"/>
      </w:pPr>
      <w:r w:rsidRPr="003B2883">
        <w:t xml:space="preserve">      properties:</w:t>
      </w:r>
    </w:p>
    <w:p w14:paraId="531E24FD" w14:textId="77777777" w:rsidR="00602AC0" w:rsidRPr="003B2883" w:rsidRDefault="00602AC0" w:rsidP="00602AC0">
      <w:pPr>
        <w:pStyle w:val="PL"/>
      </w:pPr>
      <w:r w:rsidRPr="003B2883">
        <w:t xml:space="preserve">        pduSessionId:</w:t>
      </w:r>
    </w:p>
    <w:p w14:paraId="467DE60F" w14:textId="77777777" w:rsidR="00602AC0" w:rsidRPr="003B2883" w:rsidRDefault="00602AC0" w:rsidP="00602AC0">
      <w:pPr>
        <w:pStyle w:val="PL"/>
      </w:pPr>
      <w:r w:rsidRPr="003B2883">
        <w:t xml:space="preserve">          $ref: 'TS29571_CommonData.yaml#/components/schemas/PduSessionId'</w:t>
      </w:r>
    </w:p>
    <w:p w14:paraId="66EFB9B8" w14:textId="77777777" w:rsidR="00602AC0" w:rsidRPr="003B2883" w:rsidRDefault="00602AC0" w:rsidP="00602AC0">
      <w:pPr>
        <w:pStyle w:val="PL"/>
      </w:pPr>
      <w:r w:rsidRPr="003B2883">
        <w:t xml:space="preserve">        n2InfoContent:</w:t>
      </w:r>
    </w:p>
    <w:p w14:paraId="15B4B3BE" w14:textId="77777777" w:rsidR="00602AC0" w:rsidRPr="003B2883" w:rsidRDefault="00602AC0" w:rsidP="00602AC0">
      <w:pPr>
        <w:pStyle w:val="PL"/>
      </w:pPr>
      <w:r w:rsidRPr="003B2883">
        <w:t xml:space="preserve">          $ref: '#/components/schemas/N2InfoContent'</w:t>
      </w:r>
    </w:p>
    <w:p w14:paraId="50604914" w14:textId="77777777" w:rsidR="00602AC0" w:rsidRPr="003B2883" w:rsidRDefault="00602AC0" w:rsidP="00602AC0">
      <w:pPr>
        <w:pStyle w:val="PL"/>
      </w:pPr>
      <w:r w:rsidRPr="003B2883">
        <w:t xml:space="preserve">        sNssai:</w:t>
      </w:r>
    </w:p>
    <w:p w14:paraId="18E061EE" w14:textId="77777777" w:rsidR="00602AC0" w:rsidRPr="003B2883" w:rsidRDefault="00602AC0" w:rsidP="00602AC0">
      <w:pPr>
        <w:pStyle w:val="PL"/>
      </w:pPr>
      <w:r w:rsidRPr="003B2883">
        <w:t xml:space="preserve">          $ref: 'TS29571_CommonData.yaml#/components/schemas/Snssai'</w:t>
      </w:r>
    </w:p>
    <w:p w14:paraId="73199CE2"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38A4777F" w14:textId="73129E42" w:rsidR="00602AC0" w:rsidRDefault="00602AC0" w:rsidP="00602AC0">
      <w:pPr>
        <w:pStyle w:val="PL"/>
      </w:pPr>
      <w:r w:rsidRPr="003B2883">
        <w:t xml:space="preserve">          $ref: 'TS29571_CommonData.yaml#/components/schemas/Snssai'</w:t>
      </w:r>
    </w:p>
    <w:p w14:paraId="40B74172" w14:textId="77777777" w:rsidR="0086729F" w:rsidRPr="003B2883" w:rsidRDefault="0086729F" w:rsidP="0086729F">
      <w:pPr>
        <w:pStyle w:val="PL"/>
      </w:pPr>
      <w:r w:rsidRPr="003B2883">
        <w:t xml:space="preserve">        </w:t>
      </w:r>
      <w:r>
        <w:t>iwkSn</w:t>
      </w:r>
      <w:r w:rsidRPr="003B2883">
        <w:t>ssai:</w:t>
      </w:r>
    </w:p>
    <w:p w14:paraId="2C4E325A" w14:textId="51568249" w:rsidR="0086729F" w:rsidRPr="003B2883" w:rsidRDefault="0086729F" w:rsidP="0086729F">
      <w:pPr>
        <w:pStyle w:val="PL"/>
      </w:pPr>
      <w:r w:rsidRPr="003B2883">
        <w:t xml:space="preserve">          $ref: 'TS29571_CommonData.yaml#/components/schemas/Snssai'</w:t>
      </w:r>
    </w:p>
    <w:p w14:paraId="18892479" w14:textId="77777777" w:rsidR="00602AC0" w:rsidRPr="003B2883" w:rsidRDefault="00602AC0" w:rsidP="00602AC0">
      <w:pPr>
        <w:pStyle w:val="PL"/>
      </w:pPr>
      <w:r w:rsidRPr="003B2883">
        <w:t xml:space="preserve">        subjectToHo:</w:t>
      </w:r>
    </w:p>
    <w:p w14:paraId="6048E78F" w14:textId="77777777" w:rsidR="00602AC0" w:rsidRPr="003B2883" w:rsidRDefault="00602AC0" w:rsidP="00602AC0">
      <w:pPr>
        <w:pStyle w:val="PL"/>
      </w:pPr>
      <w:r w:rsidRPr="003B2883">
        <w:t xml:space="preserve">          type: boolean</w:t>
      </w:r>
    </w:p>
    <w:p w14:paraId="67E83C3A" w14:textId="77777777" w:rsidR="00602AC0" w:rsidRPr="003B2883" w:rsidRDefault="00602AC0" w:rsidP="00602AC0">
      <w:pPr>
        <w:pStyle w:val="PL"/>
      </w:pPr>
      <w:r w:rsidRPr="003B2883">
        <w:t xml:space="preserve">      required:</w:t>
      </w:r>
    </w:p>
    <w:p w14:paraId="535B70C2" w14:textId="77777777" w:rsidR="00602AC0" w:rsidRPr="003B2883" w:rsidRDefault="00602AC0" w:rsidP="00602AC0">
      <w:pPr>
        <w:pStyle w:val="PL"/>
      </w:pPr>
      <w:r w:rsidRPr="003B2883">
        <w:t xml:space="preserve">        - pduSessionId</w:t>
      </w:r>
    </w:p>
    <w:p w14:paraId="7601ADB2" w14:textId="77777777" w:rsidR="00602AC0" w:rsidRPr="003B2883" w:rsidRDefault="00602AC0" w:rsidP="00602AC0">
      <w:pPr>
        <w:pStyle w:val="PL"/>
      </w:pPr>
      <w:r w:rsidRPr="003B2883">
        <w:t xml:space="preserve">    N2InfoContent:</w:t>
      </w:r>
    </w:p>
    <w:p w14:paraId="39718318" w14:textId="77777777" w:rsidR="00602AC0" w:rsidRPr="003B2883" w:rsidRDefault="00602AC0" w:rsidP="00602AC0">
      <w:pPr>
        <w:pStyle w:val="PL"/>
      </w:pPr>
      <w:r w:rsidRPr="003B2883">
        <w:t xml:space="preserve">      type: object</w:t>
      </w:r>
    </w:p>
    <w:p w14:paraId="52BF0C41" w14:textId="77777777" w:rsidR="00602AC0" w:rsidRPr="003B2883" w:rsidRDefault="00602AC0" w:rsidP="00602AC0">
      <w:pPr>
        <w:pStyle w:val="PL"/>
      </w:pPr>
      <w:r w:rsidRPr="003B2883">
        <w:t xml:space="preserve">      properties:</w:t>
      </w:r>
    </w:p>
    <w:p w14:paraId="0645FFF8" w14:textId="77777777" w:rsidR="00602AC0" w:rsidRPr="003B2883" w:rsidRDefault="00602AC0" w:rsidP="00602AC0">
      <w:pPr>
        <w:pStyle w:val="PL"/>
      </w:pPr>
      <w:r w:rsidRPr="003B2883">
        <w:t xml:space="preserve">        ngapMessageType:</w:t>
      </w:r>
    </w:p>
    <w:p w14:paraId="46798537" w14:textId="77777777" w:rsidR="00602AC0" w:rsidRPr="003B2883" w:rsidRDefault="00602AC0" w:rsidP="00602AC0">
      <w:pPr>
        <w:pStyle w:val="PL"/>
      </w:pPr>
      <w:r w:rsidRPr="003B2883">
        <w:t xml:space="preserve">          $ref: 'TS29571_CommonData.yaml#/components/schemas/Uinteger'</w:t>
      </w:r>
    </w:p>
    <w:p w14:paraId="3EF86AB1" w14:textId="77777777" w:rsidR="00602AC0" w:rsidRPr="003B2883" w:rsidRDefault="00602AC0" w:rsidP="00602AC0">
      <w:pPr>
        <w:pStyle w:val="PL"/>
      </w:pPr>
      <w:r w:rsidRPr="003B2883">
        <w:t xml:space="preserve">        ngapIeType:</w:t>
      </w:r>
    </w:p>
    <w:p w14:paraId="5B21EEBA" w14:textId="77777777" w:rsidR="00602AC0" w:rsidRPr="003B2883" w:rsidRDefault="00602AC0" w:rsidP="00602AC0">
      <w:pPr>
        <w:pStyle w:val="PL"/>
      </w:pPr>
      <w:r w:rsidRPr="003B2883">
        <w:t xml:space="preserve">          $ref: '#/components/schemas/NgapIeType'</w:t>
      </w:r>
    </w:p>
    <w:p w14:paraId="3FD03B06" w14:textId="77777777" w:rsidR="00602AC0" w:rsidRPr="003B2883" w:rsidRDefault="00602AC0" w:rsidP="00602AC0">
      <w:pPr>
        <w:pStyle w:val="PL"/>
      </w:pPr>
      <w:r w:rsidRPr="003B2883">
        <w:t xml:space="preserve">        ngapData:</w:t>
      </w:r>
    </w:p>
    <w:p w14:paraId="32752CC6" w14:textId="77777777" w:rsidR="00602AC0" w:rsidRPr="003B2883" w:rsidRDefault="00602AC0" w:rsidP="00602AC0">
      <w:pPr>
        <w:pStyle w:val="PL"/>
      </w:pPr>
      <w:r w:rsidRPr="003B2883">
        <w:t xml:space="preserve">          $ref: 'TS29571_CommonData.yaml#/components/schemas/RefToBinaryData'</w:t>
      </w:r>
    </w:p>
    <w:p w14:paraId="5443685E" w14:textId="77777777" w:rsidR="00602AC0" w:rsidRPr="003B2883" w:rsidRDefault="00602AC0" w:rsidP="00602AC0">
      <w:pPr>
        <w:pStyle w:val="PL"/>
      </w:pPr>
      <w:r w:rsidRPr="003B2883">
        <w:t xml:space="preserve">      required:</w:t>
      </w:r>
    </w:p>
    <w:p w14:paraId="3907C015" w14:textId="77777777" w:rsidR="00602AC0" w:rsidRPr="003B2883" w:rsidRDefault="00602AC0" w:rsidP="00602AC0">
      <w:pPr>
        <w:pStyle w:val="PL"/>
      </w:pPr>
      <w:r w:rsidRPr="003B2883">
        <w:t xml:space="preserve">        - ngapData</w:t>
      </w:r>
    </w:p>
    <w:p w14:paraId="7960A89D" w14:textId="77777777" w:rsidR="00602AC0" w:rsidRPr="003B2883" w:rsidRDefault="00602AC0" w:rsidP="00602AC0">
      <w:pPr>
        <w:pStyle w:val="PL"/>
      </w:pPr>
      <w:r w:rsidRPr="003B2883">
        <w:t xml:space="preserve">    NrppaInformation:</w:t>
      </w:r>
    </w:p>
    <w:p w14:paraId="0C3177B7" w14:textId="77777777" w:rsidR="00602AC0" w:rsidRPr="003B2883" w:rsidRDefault="00602AC0" w:rsidP="00602AC0">
      <w:pPr>
        <w:pStyle w:val="PL"/>
      </w:pPr>
      <w:r w:rsidRPr="003B2883">
        <w:t xml:space="preserve">      type: object</w:t>
      </w:r>
    </w:p>
    <w:p w14:paraId="60CA5183" w14:textId="77777777" w:rsidR="00602AC0" w:rsidRPr="003B2883" w:rsidRDefault="00602AC0" w:rsidP="00602AC0">
      <w:pPr>
        <w:pStyle w:val="PL"/>
      </w:pPr>
      <w:r w:rsidRPr="003B2883">
        <w:t xml:space="preserve">      properties:</w:t>
      </w:r>
    </w:p>
    <w:p w14:paraId="4CA60AF8" w14:textId="77777777" w:rsidR="00602AC0" w:rsidRPr="003B2883" w:rsidRDefault="00602AC0" w:rsidP="00602AC0">
      <w:pPr>
        <w:pStyle w:val="PL"/>
      </w:pPr>
      <w:r w:rsidRPr="003B2883">
        <w:t xml:space="preserve">        nfId:</w:t>
      </w:r>
    </w:p>
    <w:p w14:paraId="18FFBA04" w14:textId="77777777" w:rsidR="00602AC0" w:rsidRPr="003B2883" w:rsidRDefault="00602AC0" w:rsidP="00602AC0">
      <w:pPr>
        <w:pStyle w:val="PL"/>
      </w:pPr>
      <w:r w:rsidRPr="003B2883">
        <w:t xml:space="preserve">          $ref: 'TS29571_CommonData.yaml#/components/schemas/NfInstanceId'</w:t>
      </w:r>
    </w:p>
    <w:p w14:paraId="258FF0D7" w14:textId="77777777" w:rsidR="00602AC0" w:rsidRPr="003B2883" w:rsidRDefault="00602AC0" w:rsidP="00602AC0">
      <w:pPr>
        <w:pStyle w:val="PL"/>
      </w:pPr>
      <w:r w:rsidRPr="003B2883">
        <w:t xml:space="preserve">        nrppaPdu:</w:t>
      </w:r>
    </w:p>
    <w:p w14:paraId="1E17233A" w14:textId="77777777" w:rsidR="00602AC0" w:rsidRPr="003B2883" w:rsidRDefault="00602AC0" w:rsidP="00602AC0">
      <w:pPr>
        <w:pStyle w:val="PL"/>
      </w:pPr>
      <w:r w:rsidRPr="003B2883">
        <w:t xml:space="preserve">          $ref: '#/components/schemas/N2InfoContent'</w:t>
      </w:r>
    </w:p>
    <w:p w14:paraId="78AF279B" w14:textId="77777777" w:rsidR="00602AC0" w:rsidRPr="003B2883" w:rsidRDefault="00602AC0" w:rsidP="00602AC0">
      <w:pPr>
        <w:pStyle w:val="PL"/>
      </w:pPr>
      <w:r w:rsidRPr="003B2883">
        <w:t xml:space="preserve">        serviceInstanceId:</w:t>
      </w:r>
    </w:p>
    <w:p w14:paraId="728F66B5" w14:textId="77777777" w:rsidR="00602AC0" w:rsidRPr="003B2883" w:rsidRDefault="00602AC0" w:rsidP="00602AC0">
      <w:pPr>
        <w:pStyle w:val="PL"/>
      </w:pPr>
      <w:r w:rsidRPr="003B2883">
        <w:t xml:space="preserve">          type: string</w:t>
      </w:r>
    </w:p>
    <w:p w14:paraId="02642246" w14:textId="77777777" w:rsidR="00602AC0" w:rsidRPr="003B2883" w:rsidRDefault="00602AC0" w:rsidP="00602AC0">
      <w:pPr>
        <w:pStyle w:val="PL"/>
      </w:pPr>
      <w:r w:rsidRPr="003B2883">
        <w:t xml:space="preserve">      required:</w:t>
      </w:r>
    </w:p>
    <w:p w14:paraId="568375ED" w14:textId="77777777" w:rsidR="00602AC0" w:rsidRPr="003B2883" w:rsidRDefault="00602AC0" w:rsidP="00602AC0">
      <w:pPr>
        <w:pStyle w:val="PL"/>
      </w:pPr>
      <w:r w:rsidRPr="003B2883">
        <w:t xml:space="preserve">        - nfId</w:t>
      </w:r>
    </w:p>
    <w:p w14:paraId="0C4FDC2C" w14:textId="77777777" w:rsidR="00602AC0" w:rsidRPr="003B2883" w:rsidRDefault="00602AC0" w:rsidP="00602AC0">
      <w:pPr>
        <w:pStyle w:val="PL"/>
      </w:pPr>
      <w:r w:rsidRPr="003B2883">
        <w:t xml:space="preserve">        - nrppaPdu</w:t>
      </w:r>
    </w:p>
    <w:p w14:paraId="6EBE2AA5" w14:textId="77777777" w:rsidR="00602AC0" w:rsidRPr="003B2883" w:rsidRDefault="00602AC0" w:rsidP="00602AC0">
      <w:pPr>
        <w:pStyle w:val="PL"/>
      </w:pPr>
      <w:r w:rsidRPr="003B2883">
        <w:t xml:space="preserve">    PwsInformation:</w:t>
      </w:r>
    </w:p>
    <w:p w14:paraId="1076F1A8" w14:textId="77777777" w:rsidR="00602AC0" w:rsidRPr="003B2883" w:rsidRDefault="00602AC0" w:rsidP="00602AC0">
      <w:pPr>
        <w:pStyle w:val="PL"/>
      </w:pPr>
      <w:r w:rsidRPr="003B2883">
        <w:lastRenderedPageBreak/>
        <w:t xml:space="preserve">      type: object</w:t>
      </w:r>
    </w:p>
    <w:p w14:paraId="3E217B4B" w14:textId="77777777" w:rsidR="00602AC0" w:rsidRPr="003B2883" w:rsidRDefault="00602AC0" w:rsidP="00602AC0">
      <w:pPr>
        <w:pStyle w:val="PL"/>
      </w:pPr>
      <w:r w:rsidRPr="003B2883">
        <w:t xml:space="preserve">      properties:</w:t>
      </w:r>
    </w:p>
    <w:p w14:paraId="2583CE1B" w14:textId="77777777" w:rsidR="00602AC0" w:rsidRPr="003B2883" w:rsidRDefault="00602AC0" w:rsidP="00602AC0">
      <w:pPr>
        <w:pStyle w:val="PL"/>
      </w:pPr>
      <w:r w:rsidRPr="003B2883">
        <w:t xml:space="preserve">        messageIdentifier:</w:t>
      </w:r>
    </w:p>
    <w:p w14:paraId="4C869DD3" w14:textId="77777777" w:rsidR="00602AC0" w:rsidRPr="003B2883" w:rsidRDefault="00602AC0" w:rsidP="00602AC0">
      <w:pPr>
        <w:pStyle w:val="PL"/>
      </w:pPr>
      <w:r w:rsidRPr="003B2883">
        <w:t xml:space="preserve">          $ref: 'TS29571_CommonData.yaml#/components/schemas/Uint16'</w:t>
      </w:r>
    </w:p>
    <w:p w14:paraId="63619472" w14:textId="77777777" w:rsidR="00602AC0" w:rsidRPr="003B2883" w:rsidRDefault="00602AC0" w:rsidP="00602AC0">
      <w:pPr>
        <w:pStyle w:val="PL"/>
      </w:pPr>
      <w:r w:rsidRPr="003B2883">
        <w:t xml:space="preserve">        serialNumber:</w:t>
      </w:r>
    </w:p>
    <w:p w14:paraId="3188CFBA" w14:textId="77777777" w:rsidR="00602AC0" w:rsidRPr="003B2883" w:rsidRDefault="00602AC0" w:rsidP="00602AC0">
      <w:pPr>
        <w:pStyle w:val="PL"/>
      </w:pPr>
      <w:r w:rsidRPr="003B2883">
        <w:t xml:space="preserve">          $ref: 'TS29571_CommonData.yaml#/components/schemas/Uint16'</w:t>
      </w:r>
    </w:p>
    <w:p w14:paraId="6895E524" w14:textId="77777777" w:rsidR="00602AC0" w:rsidRPr="003B2883" w:rsidRDefault="00602AC0" w:rsidP="00602AC0">
      <w:pPr>
        <w:pStyle w:val="PL"/>
      </w:pPr>
      <w:r w:rsidRPr="003B2883">
        <w:t xml:space="preserve">        pwsContainer:</w:t>
      </w:r>
    </w:p>
    <w:p w14:paraId="5984765C" w14:textId="77777777" w:rsidR="00602AC0" w:rsidRDefault="00602AC0" w:rsidP="00602AC0">
      <w:pPr>
        <w:pStyle w:val="PL"/>
      </w:pPr>
      <w:r w:rsidRPr="003B2883">
        <w:t xml:space="preserve">          $ref: '#/components/schemas/N2InfoContent'</w:t>
      </w:r>
    </w:p>
    <w:p w14:paraId="49BD90EC" w14:textId="77777777" w:rsidR="00222F55" w:rsidRDefault="00222F55" w:rsidP="00222F55">
      <w:pPr>
        <w:pStyle w:val="PL"/>
      </w:pPr>
      <w:r w:rsidRPr="003B2883">
        <w:t xml:space="preserve">        </w:t>
      </w:r>
      <w:r>
        <w:t>bcEmptyAreaList</w:t>
      </w:r>
      <w:r w:rsidRPr="003B2883">
        <w:t>:</w:t>
      </w:r>
    </w:p>
    <w:p w14:paraId="086D7DFC" w14:textId="77777777" w:rsidR="00222F55" w:rsidRPr="003B2883" w:rsidRDefault="00222F55" w:rsidP="00222F55">
      <w:pPr>
        <w:pStyle w:val="PL"/>
      </w:pPr>
      <w:r w:rsidRPr="003B2883">
        <w:t xml:space="preserve">          type: array</w:t>
      </w:r>
    </w:p>
    <w:p w14:paraId="6B86F4A0" w14:textId="77777777" w:rsidR="00222F55" w:rsidRPr="003B2883" w:rsidRDefault="00222F55" w:rsidP="00222F55">
      <w:pPr>
        <w:pStyle w:val="PL"/>
      </w:pPr>
      <w:r w:rsidRPr="003B2883">
        <w:t xml:space="preserve">          items:</w:t>
      </w:r>
    </w:p>
    <w:p w14:paraId="3363944A" w14:textId="77777777" w:rsidR="00222F55" w:rsidRPr="003B2883" w:rsidRDefault="00222F55" w:rsidP="00222F55">
      <w:pPr>
        <w:pStyle w:val="PL"/>
      </w:pPr>
      <w:r w:rsidRPr="003B2883">
        <w:t xml:space="preserve">            $ref: 'TS29571_CommonData.yaml#/components/schemas/GlobalRanNodeId'</w:t>
      </w:r>
    </w:p>
    <w:p w14:paraId="0E3C9F98" w14:textId="77777777" w:rsidR="00222F55" w:rsidRPr="003B2883" w:rsidRDefault="00222F55" w:rsidP="00222F55">
      <w:pPr>
        <w:pStyle w:val="PL"/>
      </w:pPr>
      <w:r w:rsidRPr="003B2883">
        <w:t xml:space="preserve">          minItems: 1</w:t>
      </w:r>
    </w:p>
    <w:p w14:paraId="46C35359" w14:textId="77777777" w:rsidR="00602AC0" w:rsidRPr="003B2883" w:rsidRDefault="00602AC0" w:rsidP="00602AC0">
      <w:pPr>
        <w:pStyle w:val="PL"/>
      </w:pPr>
      <w:r w:rsidRPr="003B2883">
        <w:t xml:space="preserve">        sendRanResponse:</w:t>
      </w:r>
    </w:p>
    <w:p w14:paraId="4E6161F6" w14:textId="77777777" w:rsidR="00602AC0" w:rsidRPr="003B2883" w:rsidRDefault="00602AC0" w:rsidP="00602AC0">
      <w:pPr>
        <w:pStyle w:val="PL"/>
      </w:pPr>
      <w:r w:rsidRPr="003B2883">
        <w:t xml:space="preserve">          type: boolean</w:t>
      </w:r>
    </w:p>
    <w:p w14:paraId="08F7F209" w14:textId="77777777" w:rsidR="00602AC0" w:rsidRPr="003B2883" w:rsidRDefault="00602AC0" w:rsidP="00602AC0">
      <w:pPr>
        <w:pStyle w:val="PL"/>
      </w:pPr>
      <w:r w:rsidRPr="003B2883">
        <w:t xml:space="preserve">          default: false</w:t>
      </w:r>
    </w:p>
    <w:p w14:paraId="2B0D0AAE" w14:textId="77777777" w:rsidR="00602AC0" w:rsidRPr="003B2883" w:rsidRDefault="00602AC0" w:rsidP="00602AC0">
      <w:pPr>
        <w:pStyle w:val="PL"/>
      </w:pPr>
      <w:r w:rsidRPr="003B2883">
        <w:t xml:space="preserve">        omcId:</w:t>
      </w:r>
    </w:p>
    <w:p w14:paraId="2E5F6CA9" w14:textId="77777777" w:rsidR="00602AC0" w:rsidRPr="003B2883" w:rsidRDefault="00602AC0" w:rsidP="00602AC0">
      <w:pPr>
        <w:pStyle w:val="PL"/>
      </w:pPr>
      <w:r w:rsidRPr="003B2883">
        <w:t xml:space="preserve">          $ref: '#/components/schemas/OmcIdentifier'</w:t>
      </w:r>
    </w:p>
    <w:p w14:paraId="1DD852C2" w14:textId="77777777" w:rsidR="00602AC0" w:rsidRPr="003B2883" w:rsidRDefault="00602AC0" w:rsidP="00602AC0">
      <w:pPr>
        <w:pStyle w:val="PL"/>
      </w:pPr>
      <w:r w:rsidRPr="003B2883">
        <w:t xml:space="preserve">      required:</w:t>
      </w:r>
    </w:p>
    <w:p w14:paraId="0EEB9B45" w14:textId="77777777" w:rsidR="00602AC0" w:rsidRPr="003B2883" w:rsidRDefault="00602AC0" w:rsidP="00602AC0">
      <w:pPr>
        <w:pStyle w:val="PL"/>
      </w:pPr>
      <w:r w:rsidRPr="003B2883">
        <w:t xml:space="preserve">        - messageIdentifier</w:t>
      </w:r>
    </w:p>
    <w:p w14:paraId="7FB061C8" w14:textId="77777777" w:rsidR="00602AC0" w:rsidRPr="003B2883" w:rsidRDefault="00602AC0" w:rsidP="00602AC0">
      <w:pPr>
        <w:pStyle w:val="PL"/>
      </w:pPr>
      <w:r w:rsidRPr="003B2883">
        <w:t xml:space="preserve">        - serialNumber</w:t>
      </w:r>
    </w:p>
    <w:p w14:paraId="2CA42CF2" w14:textId="77777777" w:rsidR="00602AC0" w:rsidRPr="003B2883" w:rsidRDefault="00602AC0" w:rsidP="00602AC0">
      <w:pPr>
        <w:pStyle w:val="PL"/>
      </w:pPr>
      <w:r w:rsidRPr="003B2883">
        <w:t xml:space="preserve">        - pwsContainer</w:t>
      </w:r>
    </w:p>
    <w:p w14:paraId="315CF9FC" w14:textId="77777777" w:rsidR="00602AC0" w:rsidRPr="003B2883" w:rsidRDefault="00602AC0" w:rsidP="00602AC0">
      <w:pPr>
        <w:pStyle w:val="PL"/>
      </w:pPr>
      <w:r w:rsidRPr="003B2883">
        <w:t xml:space="preserve">    N1N2MsgTxfrFailureNotification:</w:t>
      </w:r>
    </w:p>
    <w:p w14:paraId="56EF099E" w14:textId="77777777" w:rsidR="00602AC0" w:rsidRPr="003B2883" w:rsidRDefault="00602AC0" w:rsidP="00602AC0">
      <w:pPr>
        <w:pStyle w:val="PL"/>
      </w:pPr>
      <w:r w:rsidRPr="003B2883">
        <w:t xml:space="preserve">      type: object</w:t>
      </w:r>
    </w:p>
    <w:p w14:paraId="2B50E0C5" w14:textId="77777777" w:rsidR="00602AC0" w:rsidRPr="003B2883" w:rsidRDefault="00602AC0" w:rsidP="00602AC0">
      <w:pPr>
        <w:pStyle w:val="PL"/>
      </w:pPr>
      <w:r w:rsidRPr="003B2883">
        <w:t xml:space="preserve">      properties:</w:t>
      </w:r>
    </w:p>
    <w:p w14:paraId="58CBAE65" w14:textId="77777777" w:rsidR="00602AC0" w:rsidRPr="003B2883" w:rsidRDefault="00602AC0" w:rsidP="00602AC0">
      <w:pPr>
        <w:pStyle w:val="PL"/>
      </w:pPr>
      <w:r w:rsidRPr="003B2883">
        <w:t xml:space="preserve">        cause:</w:t>
      </w:r>
    </w:p>
    <w:p w14:paraId="18EE47D0" w14:textId="77777777" w:rsidR="00602AC0" w:rsidRPr="003B2883" w:rsidRDefault="00602AC0" w:rsidP="00602AC0">
      <w:pPr>
        <w:pStyle w:val="PL"/>
      </w:pPr>
      <w:r w:rsidRPr="003B2883">
        <w:t xml:space="preserve">          $ref: '#/components/schemas/N1N2MessageTransferCause'</w:t>
      </w:r>
    </w:p>
    <w:p w14:paraId="0845B85A" w14:textId="77777777" w:rsidR="00602AC0" w:rsidRPr="003B2883" w:rsidRDefault="00602AC0" w:rsidP="00602AC0">
      <w:pPr>
        <w:pStyle w:val="PL"/>
      </w:pPr>
      <w:r w:rsidRPr="003B2883">
        <w:t xml:space="preserve">        n1n2MsgDataUri:</w:t>
      </w:r>
    </w:p>
    <w:p w14:paraId="75BE1A9A" w14:textId="77777777" w:rsidR="00602AC0" w:rsidRPr="003B2883" w:rsidRDefault="00602AC0" w:rsidP="00602AC0">
      <w:pPr>
        <w:pStyle w:val="PL"/>
      </w:pPr>
      <w:r w:rsidRPr="003B2883">
        <w:t xml:space="preserve">          $ref: 'TS29571_CommonData.yaml#/components/schemas/Uri'</w:t>
      </w:r>
    </w:p>
    <w:p w14:paraId="190F71D8" w14:textId="77777777" w:rsidR="00602AC0" w:rsidRPr="003B2883" w:rsidRDefault="00602AC0" w:rsidP="00602AC0">
      <w:pPr>
        <w:pStyle w:val="PL"/>
      </w:pPr>
      <w:r w:rsidRPr="003B2883">
        <w:t xml:space="preserve">      required:</w:t>
      </w:r>
    </w:p>
    <w:p w14:paraId="008F3487" w14:textId="77777777" w:rsidR="00602AC0" w:rsidRPr="003B2883" w:rsidRDefault="00602AC0" w:rsidP="00602AC0">
      <w:pPr>
        <w:pStyle w:val="PL"/>
      </w:pPr>
      <w:r w:rsidRPr="003B2883">
        <w:t xml:space="preserve">        - cause</w:t>
      </w:r>
    </w:p>
    <w:p w14:paraId="10DED658" w14:textId="77777777" w:rsidR="00602AC0" w:rsidRPr="003B2883" w:rsidRDefault="00602AC0" w:rsidP="00602AC0">
      <w:pPr>
        <w:pStyle w:val="PL"/>
      </w:pPr>
      <w:r w:rsidRPr="003B2883">
        <w:t xml:space="preserve">        - n1n2MsgDataUri</w:t>
      </w:r>
    </w:p>
    <w:p w14:paraId="4FD1A365" w14:textId="77777777" w:rsidR="00602AC0" w:rsidRPr="003B2883" w:rsidRDefault="00602AC0" w:rsidP="00602AC0">
      <w:pPr>
        <w:pStyle w:val="PL"/>
      </w:pPr>
      <w:r w:rsidRPr="003B2883">
        <w:t xml:space="preserve">    N1N2MessageTransferError:</w:t>
      </w:r>
    </w:p>
    <w:p w14:paraId="38762C3A" w14:textId="77777777" w:rsidR="00602AC0" w:rsidRPr="003B2883" w:rsidRDefault="00602AC0" w:rsidP="00602AC0">
      <w:pPr>
        <w:pStyle w:val="PL"/>
      </w:pPr>
      <w:r w:rsidRPr="003B2883">
        <w:t xml:space="preserve">      type: object</w:t>
      </w:r>
    </w:p>
    <w:p w14:paraId="288B76A7" w14:textId="77777777" w:rsidR="00602AC0" w:rsidRPr="003B2883" w:rsidRDefault="00602AC0" w:rsidP="00602AC0">
      <w:pPr>
        <w:pStyle w:val="PL"/>
      </w:pPr>
      <w:r w:rsidRPr="003B2883">
        <w:t xml:space="preserve">      properties:</w:t>
      </w:r>
    </w:p>
    <w:p w14:paraId="0953A662" w14:textId="77777777" w:rsidR="00602AC0" w:rsidRPr="003B2883" w:rsidRDefault="00602AC0" w:rsidP="00602AC0">
      <w:pPr>
        <w:pStyle w:val="PL"/>
      </w:pPr>
      <w:r w:rsidRPr="003B2883">
        <w:t xml:space="preserve">        error:</w:t>
      </w:r>
    </w:p>
    <w:p w14:paraId="6922BC8A" w14:textId="77777777" w:rsidR="00602AC0" w:rsidRPr="003B2883" w:rsidRDefault="00602AC0" w:rsidP="00602AC0">
      <w:pPr>
        <w:pStyle w:val="PL"/>
      </w:pPr>
      <w:r w:rsidRPr="003B2883">
        <w:t xml:space="preserve">          $ref: 'TS29571_CommonData.yaml#/components/schemas/ProblemDetails'</w:t>
      </w:r>
    </w:p>
    <w:p w14:paraId="74A7EA26" w14:textId="77777777" w:rsidR="00602AC0" w:rsidRPr="003B2883" w:rsidRDefault="00602AC0" w:rsidP="00602AC0">
      <w:pPr>
        <w:pStyle w:val="PL"/>
      </w:pPr>
      <w:r w:rsidRPr="003B2883">
        <w:t xml:space="preserve">        errInfo:</w:t>
      </w:r>
    </w:p>
    <w:p w14:paraId="68CEA2D9" w14:textId="77777777" w:rsidR="00602AC0" w:rsidRPr="003B2883" w:rsidRDefault="00602AC0" w:rsidP="00602AC0">
      <w:pPr>
        <w:pStyle w:val="PL"/>
      </w:pPr>
      <w:r w:rsidRPr="003B2883">
        <w:t xml:space="preserve">          $ref: '#/components/schemas/N1N2MsgTxfrErrDetail'</w:t>
      </w:r>
    </w:p>
    <w:p w14:paraId="5A4A402A" w14:textId="77777777" w:rsidR="00602AC0" w:rsidRPr="003B2883" w:rsidRDefault="00602AC0" w:rsidP="00602AC0">
      <w:pPr>
        <w:pStyle w:val="PL"/>
      </w:pPr>
      <w:r w:rsidRPr="003B2883">
        <w:t xml:space="preserve">      required:</w:t>
      </w:r>
    </w:p>
    <w:p w14:paraId="6D8C6339" w14:textId="77777777" w:rsidR="00602AC0" w:rsidRPr="003B2883" w:rsidRDefault="00602AC0" w:rsidP="00602AC0">
      <w:pPr>
        <w:pStyle w:val="PL"/>
      </w:pPr>
      <w:r w:rsidRPr="003B2883">
        <w:t xml:space="preserve">        - error</w:t>
      </w:r>
    </w:p>
    <w:p w14:paraId="3DC764FD" w14:textId="77777777" w:rsidR="00602AC0" w:rsidRPr="003B2883" w:rsidRDefault="00602AC0" w:rsidP="00602AC0">
      <w:pPr>
        <w:pStyle w:val="PL"/>
      </w:pPr>
      <w:r w:rsidRPr="003B2883">
        <w:t xml:space="preserve">    N1N2MsgTxfrErrDetail:</w:t>
      </w:r>
    </w:p>
    <w:p w14:paraId="257A0B50" w14:textId="77777777" w:rsidR="00602AC0" w:rsidRPr="003B2883" w:rsidRDefault="00602AC0" w:rsidP="00602AC0">
      <w:pPr>
        <w:pStyle w:val="PL"/>
      </w:pPr>
      <w:r w:rsidRPr="003B2883">
        <w:t xml:space="preserve">      type: object</w:t>
      </w:r>
    </w:p>
    <w:p w14:paraId="5610C7E4" w14:textId="77777777" w:rsidR="00602AC0" w:rsidRPr="003B2883" w:rsidRDefault="00602AC0" w:rsidP="00602AC0">
      <w:pPr>
        <w:pStyle w:val="PL"/>
      </w:pPr>
      <w:r w:rsidRPr="003B2883">
        <w:t xml:space="preserve">      properties:</w:t>
      </w:r>
    </w:p>
    <w:p w14:paraId="5CD148C6" w14:textId="77777777" w:rsidR="00602AC0" w:rsidRPr="003B2883" w:rsidRDefault="00602AC0" w:rsidP="00602AC0">
      <w:pPr>
        <w:pStyle w:val="PL"/>
      </w:pPr>
      <w:r w:rsidRPr="003B2883">
        <w:t xml:space="preserve">        retryAfter:</w:t>
      </w:r>
    </w:p>
    <w:p w14:paraId="63E1B0B0" w14:textId="77777777" w:rsidR="00602AC0" w:rsidRPr="003B2883" w:rsidRDefault="00602AC0" w:rsidP="00602AC0">
      <w:pPr>
        <w:pStyle w:val="PL"/>
      </w:pPr>
      <w:r w:rsidRPr="003B2883">
        <w:t xml:space="preserve">          $ref: 'TS29571_CommonData.yaml#/components/schemas/Uinteger'</w:t>
      </w:r>
    </w:p>
    <w:p w14:paraId="64444B31" w14:textId="77777777" w:rsidR="00602AC0" w:rsidRPr="003B2883" w:rsidRDefault="00602AC0" w:rsidP="00602AC0">
      <w:pPr>
        <w:pStyle w:val="PL"/>
      </w:pPr>
      <w:r w:rsidRPr="003B2883">
        <w:t xml:space="preserve">        highestPrioArp:</w:t>
      </w:r>
    </w:p>
    <w:p w14:paraId="2B058F49" w14:textId="77777777" w:rsidR="00602AC0" w:rsidRPr="003B2883" w:rsidRDefault="00602AC0" w:rsidP="00602AC0">
      <w:pPr>
        <w:pStyle w:val="PL"/>
      </w:pPr>
      <w:r w:rsidRPr="003B2883">
        <w:t xml:space="preserve">          $ref: 'TS29571_CommonData.yaml#/components/schemas/Arp'</w:t>
      </w:r>
    </w:p>
    <w:p w14:paraId="0F56C05C" w14:textId="77777777" w:rsidR="00602AC0" w:rsidRPr="003B2883" w:rsidRDefault="00602AC0" w:rsidP="00602AC0">
      <w:pPr>
        <w:pStyle w:val="PL"/>
      </w:pPr>
      <w:r w:rsidRPr="003B2883">
        <w:t xml:space="preserve">        </w:t>
      </w:r>
      <w:r>
        <w:rPr>
          <w:lang w:eastAsia="zh-CN"/>
        </w:rPr>
        <w:t>maxWaitingTime</w:t>
      </w:r>
      <w:r w:rsidRPr="003B2883">
        <w:t>:</w:t>
      </w:r>
    </w:p>
    <w:p w14:paraId="0E1E3EED"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3960B1BC" w14:textId="77777777" w:rsidR="00602AC0" w:rsidRPr="003B2883" w:rsidRDefault="00602AC0" w:rsidP="00602AC0">
      <w:pPr>
        <w:pStyle w:val="PL"/>
      </w:pPr>
      <w:r w:rsidRPr="003B2883">
        <w:t xml:space="preserve">    N2InformationTransferRspData:</w:t>
      </w:r>
    </w:p>
    <w:p w14:paraId="4D8F5682" w14:textId="77777777" w:rsidR="00602AC0" w:rsidRPr="003B2883" w:rsidRDefault="00602AC0" w:rsidP="00602AC0">
      <w:pPr>
        <w:pStyle w:val="PL"/>
      </w:pPr>
      <w:r w:rsidRPr="003B2883">
        <w:t xml:space="preserve">      type: object</w:t>
      </w:r>
    </w:p>
    <w:p w14:paraId="0EF69192" w14:textId="77777777" w:rsidR="00602AC0" w:rsidRPr="003B2883" w:rsidRDefault="00602AC0" w:rsidP="00602AC0">
      <w:pPr>
        <w:pStyle w:val="PL"/>
      </w:pPr>
      <w:r w:rsidRPr="003B2883">
        <w:t xml:space="preserve">      properties:</w:t>
      </w:r>
    </w:p>
    <w:p w14:paraId="243B4770" w14:textId="77777777" w:rsidR="00602AC0" w:rsidRPr="003B2883" w:rsidRDefault="00602AC0" w:rsidP="00602AC0">
      <w:pPr>
        <w:pStyle w:val="PL"/>
      </w:pPr>
      <w:r w:rsidRPr="003B2883">
        <w:t xml:space="preserve">        result:</w:t>
      </w:r>
    </w:p>
    <w:p w14:paraId="11304C69" w14:textId="77777777" w:rsidR="00602AC0" w:rsidRPr="003B2883" w:rsidRDefault="00602AC0" w:rsidP="00602AC0">
      <w:pPr>
        <w:pStyle w:val="PL"/>
      </w:pPr>
      <w:r w:rsidRPr="003B2883">
        <w:t xml:space="preserve">          $ref: '#/components/schemas/N2InformationTransferResult'</w:t>
      </w:r>
    </w:p>
    <w:p w14:paraId="04F01EE1" w14:textId="77777777" w:rsidR="00602AC0" w:rsidRPr="003B2883" w:rsidRDefault="00602AC0" w:rsidP="00602AC0">
      <w:pPr>
        <w:pStyle w:val="PL"/>
      </w:pPr>
      <w:r w:rsidRPr="003B2883">
        <w:t xml:space="preserve">        pwsRspData:</w:t>
      </w:r>
    </w:p>
    <w:p w14:paraId="0ADD6333" w14:textId="77777777" w:rsidR="00602AC0" w:rsidRPr="003B2883" w:rsidRDefault="00602AC0" w:rsidP="00602AC0">
      <w:pPr>
        <w:pStyle w:val="PL"/>
      </w:pPr>
      <w:r w:rsidRPr="003B2883">
        <w:t xml:space="preserve">          $ref: '#/components/schemas/PWSResponseData'</w:t>
      </w:r>
    </w:p>
    <w:p w14:paraId="6A335D9D" w14:textId="77777777" w:rsidR="00602AC0" w:rsidRPr="003B2883" w:rsidRDefault="00602AC0" w:rsidP="00602AC0">
      <w:pPr>
        <w:pStyle w:val="PL"/>
      </w:pPr>
      <w:r w:rsidRPr="003B2883">
        <w:t xml:space="preserve">        supportedFeatures:</w:t>
      </w:r>
    </w:p>
    <w:p w14:paraId="4F9B31D1" w14:textId="77777777" w:rsidR="00602AC0" w:rsidRPr="003B2883" w:rsidRDefault="00602AC0" w:rsidP="00602AC0">
      <w:pPr>
        <w:pStyle w:val="PL"/>
      </w:pPr>
      <w:r w:rsidRPr="003B2883">
        <w:t xml:space="preserve">          $ref: 'TS29571_CommonData.yaml#/components/schemas/SupportedFeatures'</w:t>
      </w:r>
    </w:p>
    <w:p w14:paraId="0FD2FA57" w14:textId="77777777" w:rsidR="00602AC0" w:rsidRPr="003B2883" w:rsidRDefault="00602AC0" w:rsidP="00602AC0">
      <w:pPr>
        <w:pStyle w:val="PL"/>
      </w:pPr>
      <w:r w:rsidRPr="003B2883">
        <w:t xml:space="preserve">      required:</w:t>
      </w:r>
    </w:p>
    <w:p w14:paraId="2BDAA629" w14:textId="77777777" w:rsidR="00602AC0" w:rsidRPr="003B2883" w:rsidRDefault="00602AC0" w:rsidP="00602AC0">
      <w:pPr>
        <w:pStyle w:val="PL"/>
      </w:pPr>
      <w:r w:rsidRPr="003B2883">
        <w:t xml:space="preserve">        - result</w:t>
      </w:r>
    </w:p>
    <w:p w14:paraId="7E254277" w14:textId="77777777" w:rsidR="00602AC0" w:rsidRPr="003B2883" w:rsidRDefault="00602AC0" w:rsidP="00602AC0">
      <w:pPr>
        <w:pStyle w:val="PL"/>
      </w:pPr>
      <w:r w:rsidRPr="003B2883">
        <w:t xml:space="preserve">    MmContext:</w:t>
      </w:r>
    </w:p>
    <w:p w14:paraId="7673CBAF" w14:textId="77777777" w:rsidR="00602AC0" w:rsidRPr="003B2883" w:rsidRDefault="00602AC0" w:rsidP="00602AC0">
      <w:pPr>
        <w:pStyle w:val="PL"/>
      </w:pPr>
      <w:r w:rsidRPr="003B2883">
        <w:t xml:space="preserve">      type: object</w:t>
      </w:r>
    </w:p>
    <w:p w14:paraId="5359ED89" w14:textId="77777777" w:rsidR="00602AC0" w:rsidRPr="003B2883" w:rsidRDefault="00602AC0" w:rsidP="00602AC0">
      <w:pPr>
        <w:pStyle w:val="PL"/>
      </w:pPr>
      <w:r w:rsidRPr="003B2883">
        <w:t xml:space="preserve">      properties:</w:t>
      </w:r>
    </w:p>
    <w:p w14:paraId="3BFA8F70" w14:textId="77777777" w:rsidR="00602AC0" w:rsidRPr="003B2883" w:rsidRDefault="00602AC0" w:rsidP="00602AC0">
      <w:pPr>
        <w:pStyle w:val="PL"/>
      </w:pPr>
      <w:r w:rsidRPr="003B2883">
        <w:t xml:space="preserve">        accessType:</w:t>
      </w:r>
    </w:p>
    <w:p w14:paraId="165DA065" w14:textId="77777777" w:rsidR="00602AC0" w:rsidRPr="003B2883" w:rsidRDefault="00602AC0" w:rsidP="00602AC0">
      <w:pPr>
        <w:pStyle w:val="PL"/>
      </w:pPr>
      <w:r w:rsidRPr="003B2883">
        <w:t xml:space="preserve">          $ref: 'TS29571_CommonData.yaml#/components/schemas/AccessType'</w:t>
      </w:r>
    </w:p>
    <w:p w14:paraId="20DEFAF7" w14:textId="77777777" w:rsidR="00602AC0" w:rsidRPr="003B2883" w:rsidRDefault="00602AC0" w:rsidP="00602AC0">
      <w:pPr>
        <w:pStyle w:val="PL"/>
      </w:pPr>
      <w:r w:rsidRPr="003B2883">
        <w:t xml:space="preserve">        nasSecurityMode:</w:t>
      </w:r>
    </w:p>
    <w:p w14:paraId="254E9905" w14:textId="77777777" w:rsidR="00602AC0" w:rsidRDefault="00602AC0" w:rsidP="00602AC0">
      <w:pPr>
        <w:pStyle w:val="PL"/>
      </w:pPr>
      <w:r w:rsidRPr="003B2883">
        <w:t xml:space="preserve">          $ref: '#/components/schemas/NasSecurityMode'</w:t>
      </w:r>
    </w:p>
    <w:p w14:paraId="53510CA3" w14:textId="77777777" w:rsidR="006D56D2" w:rsidRDefault="006D56D2" w:rsidP="006D56D2">
      <w:pPr>
        <w:pStyle w:val="PL"/>
      </w:pPr>
      <w:r>
        <w:t xml:space="preserve">        epsNasSecurityMode:</w:t>
      </w:r>
    </w:p>
    <w:p w14:paraId="675EAF6A" w14:textId="77777777" w:rsidR="006D56D2" w:rsidRPr="003B2883" w:rsidRDefault="006D56D2" w:rsidP="006D56D2">
      <w:pPr>
        <w:pStyle w:val="PL"/>
      </w:pPr>
      <w:r>
        <w:t xml:space="preserve">          $ref: '#/components/schemas/EpsNasSecurityMode'</w:t>
      </w:r>
    </w:p>
    <w:p w14:paraId="367C6C6B" w14:textId="77777777" w:rsidR="00602AC0" w:rsidRPr="003B2883" w:rsidRDefault="00602AC0" w:rsidP="00602AC0">
      <w:pPr>
        <w:pStyle w:val="PL"/>
      </w:pPr>
      <w:r w:rsidRPr="003B2883">
        <w:t xml:space="preserve">        nasDownlinkCount:</w:t>
      </w:r>
    </w:p>
    <w:p w14:paraId="5E5828D3" w14:textId="77777777" w:rsidR="00602AC0" w:rsidRPr="003B2883" w:rsidRDefault="00602AC0" w:rsidP="00602AC0">
      <w:pPr>
        <w:pStyle w:val="PL"/>
      </w:pPr>
      <w:r w:rsidRPr="003B2883">
        <w:t xml:space="preserve">          $ref: '#/components/schemas/NasCount'</w:t>
      </w:r>
    </w:p>
    <w:p w14:paraId="77230C54" w14:textId="77777777" w:rsidR="00602AC0" w:rsidRPr="003B2883" w:rsidRDefault="00602AC0" w:rsidP="00602AC0">
      <w:pPr>
        <w:pStyle w:val="PL"/>
      </w:pPr>
      <w:r w:rsidRPr="003B2883">
        <w:t xml:space="preserve">        nasUplinkCount:</w:t>
      </w:r>
    </w:p>
    <w:p w14:paraId="169CDF04" w14:textId="77777777" w:rsidR="00602AC0" w:rsidRPr="003B2883" w:rsidRDefault="00602AC0" w:rsidP="00602AC0">
      <w:pPr>
        <w:pStyle w:val="PL"/>
      </w:pPr>
      <w:r w:rsidRPr="003B2883">
        <w:t xml:space="preserve">          $ref: '#/components/schemas/NasCount'</w:t>
      </w:r>
    </w:p>
    <w:p w14:paraId="1B245088" w14:textId="77777777" w:rsidR="00602AC0" w:rsidRPr="003B2883" w:rsidRDefault="00602AC0" w:rsidP="00602AC0">
      <w:pPr>
        <w:pStyle w:val="PL"/>
      </w:pPr>
      <w:r w:rsidRPr="003B2883">
        <w:t xml:space="preserve">        ueSecurityCapability:</w:t>
      </w:r>
    </w:p>
    <w:p w14:paraId="5B322E19" w14:textId="77777777" w:rsidR="00602AC0" w:rsidRPr="003B2883" w:rsidRDefault="00602AC0" w:rsidP="00602AC0">
      <w:pPr>
        <w:pStyle w:val="PL"/>
      </w:pPr>
      <w:r w:rsidRPr="003B2883">
        <w:t xml:space="preserve">          $ref: '#/components/schemas/UeSecurityCapability'</w:t>
      </w:r>
    </w:p>
    <w:p w14:paraId="2F1F53DE" w14:textId="77777777" w:rsidR="00602AC0" w:rsidRPr="003B2883" w:rsidRDefault="00602AC0" w:rsidP="00602AC0">
      <w:pPr>
        <w:pStyle w:val="PL"/>
      </w:pPr>
      <w:r w:rsidRPr="003B2883">
        <w:t xml:space="preserve">        s1UeNetworkCapability:</w:t>
      </w:r>
    </w:p>
    <w:p w14:paraId="5FE13CDE" w14:textId="77777777" w:rsidR="00602AC0" w:rsidRPr="003B2883" w:rsidRDefault="00602AC0" w:rsidP="00602AC0">
      <w:pPr>
        <w:pStyle w:val="PL"/>
      </w:pPr>
      <w:r w:rsidRPr="003B2883">
        <w:t xml:space="preserve">          $ref: '#/components/schemas/S1UeNetworkCapability'</w:t>
      </w:r>
    </w:p>
    <w:p w14:paraId="5EE90CF4" w14:textId="77777777" w:rsidR="00602AC0" w:rsidRPr="003B2883" w:rsidRDefault="00602AC0" w:rsidP="00602AC0">
      <w:pPr>
        <w:pStyle w:val="PL"/>
      </w:pPr>
      <w:r w:rsidRPr="003B2883">
        <w:lastRenderedPageBreak/>
        <w:t xml:space="preserve">        allowedNssai:</w:t>
      </w:r>
    </w:p>
    <w:p w14:paraId="2DA2D398" w14:textId="77777777" w:rsidR="00602AC0" w:rsidRPr="003B2883" w:rsidRDefault="00602AC0" w:rsidP="00602AC0">
      <w:pPr>
        <w:pStyle w:val="PL"/>
      </w:pPr>
      <w:r w:rsidRPr="003B2883">
        <w:t xml:space="preserve">          type: array</w:t>
      </w:r>
    </w:p>
    <w:p w14:paraId="5A9C37B9" w14:textId="77777777" w:rsidR="00602AC0" w:rsidRPr="003B2883" w:rsidRDefault="00602AC0" w:rsidP="00602AC0">
      <w:pPr>
        <w:pStyle w:val="PL"/>
      </w:pPr>
      <w:r w:rsidRPr="003B2883">
        <w:t xml:space="preserve">          items:</w:t>
      </w:r>
    </w:p>
    <w:p w14:paraId="36129551" w14:textId="77777777" w:rsidR="00602AC0" w:rsidRPr="003B2883" w:rsidRDefault="00602AC0" w:rsidP="00602AC0">
      <w:pPr>
        <w:pStyle w:val="PL"/>
      </w:pPr>
      <w:r w:rsidRPr="003B2883">
        <w:t xml:space="preserve">            $ref: 'TS29571_CommonData.yaml#/components/schemas/Snssai'</w:t>
      </w:r>
    </w:p>
    <w:p w14:paraId="01F7077E" w14:textId="77777777" w:rsidR="00602AC0" w:rsidRPr="003B2883" w:rsidRDefault="00602AC0" w:rsidP="00602AC0">
      <w:pPr>
        <w:pStyle w:val="PL"/>
      </w:pPr>
      <w:r w:rsidRPr="003B2883">
        <w:t xml:space="preserve">          minItems: 1</w:t>
      </w:r>
    </w:p>
    <w:p w14:paraId="7CE70FB0" w14:textId="77777777" w:rsidR="00602AC0" w:rsidRPr="003B2883" w:rsidRDefault="00602AC0" w:rsidP="00602AC0">
      <w:pPr>
        <w:pStyle w:val="PL"/>
      </w:pPr>
      <w:r w:rsidRPr="003B2883">
        <w:t xml:space="preserve">        nssaiMappingList:</w:t>
      </w:r>
    </w:p>
    <w:p w14:paraId="4751C581" w14:textId="77777777" w:rsidR="00602AC0" w:rsidRPr="003B2883" w:rsidRDefault="00602AC0" w:rsidP="00602AC0">
      <w:pPr>
        <w:pStyle w:val="PL"/>
      </w:pPr>
      <w:r w:rsidRPr="003B2883">
        <w:t xml:space="preserve">          type: array</w:t>
      </w:r>
    </w:p>
    <w:p w14:paraId="2712CC4B" w14:textId="77777777" w:rsidR="00602AC0" w:rsidRPr="003B2883" w:rsidRDefault="00602AC0" w:rsidP="00602AC0">
      <w:pPr>
        <w:pStyle w:val="PL"/>
      </w:pPr>
      <w:r w:rsidRPr="003B2883">
        <w:t xml:space="preserve">          items:</w:t>
      </w:r>
    </w:p>
    <w:p w14:paraId="17341857" w14:textId="77777777" w:rsidR="00602AC0" w:rsidRPr="003B2883" w:rsidRDefault="00602AC0" w:rsidP="00602AC0">
      <w:pPr>
        <w:pStyle w:val="PL"/>
      </w:pPr>
      <w:r w:rsidRPr="003B2883">
        <w:t xml:space="preserve">            $ref: '#/components/schemas/NssaiMapping'</w:t>
      </w:r>
    </w:p>
    <w:p w14:paraId="449672D5" w14:textId="77777777" w:rsidR="00602AC0" w:rsidRDefault="00602AC0" w:rsidP="00602AC0">
      <w:pPr>
        <w:pStyle w:val="PL"/>
      </w:pPr>
      <w:r w:rsidRPr="003B2883">
        <w:t xml:space="preserve">          minItems: 1</w:t>
      </w:r>
    </w:p>
    <w:p w14:paraId="5AC03C2E" w14:textId="77777777" w:rsidR="00670A21" w:rsidRPr="003B2883" w:rsidRDefault="00670A21" w:rsidP="00670A21">
      <w:pPr>
        <w:pStyle w:val="PL"/>
      </w:pPr>
      <w:r w:rsidRPr="003B2883">
        <w:t xml:space="preserve">        allowed</w:t>
      </w:r>
      <w:r>
        <w:t>Home</w:t>
      </w:r>
      <w:r w:rsidRPr="003B2883">
        <w:t>Nssai:</w:t>
      </w:r>
    </w:p>
    <w:p w14:paraId="1BD192A5" w14:textId="77777777" w:rsidR="00670A21" w:rsidRPr="003B2883" w:rsidRDefault="00670A21" w:rsidP="00670A21">
      <w:pPr>
        <w:pStyle w:val="PL"/>
      </w:pPr>
      <w:r w:rsidRPr="003B2883">
        <w:t xml:space="preserve">          type: array</w:t>
      </w:r>
    </w:p>
    <w:p w14:paraId="51F386ED" w14:textId="77777777" w:rsidR="00670A21" w:rsidRPr="003B2883" w:rsidRDefault="00670A21" w:rsidP="00670A21">
      <w:pPr>
        <w:pStyle w:val="PL"/>
      </w:pPr>
      <w:r w:rsidRPr="003B2883">
        <w:t xml:space="preserve">          items:</w:t>
      </w:r>
    </w:p>
    <w:p w14:paraId="068C1AC7" w14:textId="77777777" w:rsidR="00670A21" w:rsidRPr="003B2883" w:rsidRDefault="00670A21" w:rsidP="00670A21">
      <w:pPr>
        <w:pStyle w:val="PL"/>
      </w:pPr>
      <w:r w:rsidRPr="003B2883">
        <w:t xml:space="preserve">            $ref: 'TS29571_CommonData.yaml#/components/schemas/Snssai'</w:t>
      </w:r>
    </w:p>
    <w:p w14:paraId="47EBEE41" w14:textId="77777777" w:rsidR="00670A21" w:rsidRPr="003B2883" w:rsidRDefault="00670A21" w:rsidP="00602AC0">
      <w:pPr>
        <w:pStyle w:val="PL"/>
      </w:pPr>
      <w:r w:rsidRPr="003B2883">
        <w:t xml:space="preserve">          minItems: 1</w:t>
      </w:r>
    </w:p>
    <w:p w14:paraId="412002AA" w14:textId="77777777" w:rsidR="00602AC0" w:rsidRPr="003B2883" w:rsidRDefault="00602AC0" w:rsidP="00602AC0">
      <w:pPr>
        <w:pStyle w:val="PL"/>
      </w:pPr>
      <w:r w:rsidRPr="003B2883">
        <w:t xml:space="preserve">        nsInstanceList:</w:t>
      </w:r>
    </w:p>
    <w:p w14:paraId="0412FF70" w14:textId="77777777" w:rsidR="00602AC0" w:rsidRPr="003B2883" w:rsidRDefault="00602AC0" w:rsidP="00602AC0">
      <w:pPr>
        <w:pStyle w:val="PL"/>
      </w:pPr>
      <w:r w:rsidRPr="003B2883">
        <w:t xml:space="preserve">          type: array</w:t>
      </w:r>
    </w:p>
    <w:p w14:paraId="67DE30B2" w14:textId="77777777" w:rsidR="00602AC0" w:rsidRPr="003B2883" w:rsidRDefault="00602AC0" w:rsidP="00602AC0">
      <w:pPr>
        <w:pStyle w:val="PL"/>
      </w:pPr>
      <w:r w:rsidRPr="003B2883">
        <w:t xml:space="preserve">          items:</w:t>
      </w:r>
    </w:p>
    <w:p w14:paraId="51FF01AB" w14:textId="77777777" w:rsidR="00602AC0" w:rsidRPr="003B2883" w:rsidRDefault="00602AC0" w:rsidP="00602AC0">
      <w:pPr>
        <w:pStyle w:val="PL"/>
      </w:pPr>
      <w:r w:rsidRPr="003B2883">
        <w:t xml:space="preserve">            $ref: 'TS29531_Nnssf_NSSelection.yaml#/components/schemas/NsiId'</w:t>
      </w:r>
    </w:p>
    <w:p w14:paraId="3EEFD144" w14:textId="77777777" w:rsidR="00602AC0" w:rsidRPr="003B2883" w:rsidRDefault="00602AC0" w:rsidP="00602AC0">
      <w:pPr>
        <w:pStyle w:val="PL"/>
      </w:pPr>
      <w:r w:rsidRPr="003B2883">
        <w:t xml:space="preserve">          minItems: 1</w:t>
      </w:r>
    </w:p>
    <w:p w14:paraId="113BF6DF"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47A8255" w14:textId="5C9C2000" w:rsidR="00602AC0" w:rsidRDefault="00602AC0" w:rsidP="00602AC0">
      <w:pPr>
        <w:pStyle w:val="PL"/>
        <w:rPr>
          <w:lang w:eastAsia="zh-CN"/>
        </w:rPr>
      </w:pPr>
      <w:r w:rsidRPr="003B2883">
        <w:rPr>
          <w:lang w:eastAsia="zh-CN"/>
        </w:rPr>
        <w:t xml:space="preserve">          $ref: '#/components/schemas/ExpectedUeBehavior'</w:t>
      </w:r>
    </w:p>
    <w:p w14:paraId="3F4FC285" w14:textId="77777777" w:rsidR="00397811" w:rsidRPr="003B2883" w:rsidRDefault="00397811" w:rsidP="00397811">
      <w:pPr>
        <w:pStyle w:val="PL"/>
        <w:rPr>
          <w:lang w:eastAsia="zh-CN"/>
        </w:rPr>
      </w:pPr>
      <w:r w:rsidRPr="003B2883">
        <w:t xml:space="preserve">        </w:t>
      </w:r>
      <w:r>
        <w:rPr>
          <w:rFonts w:hint="eastAsia"/>
          <w:lang w:eastAsia="zh-CN"/>
        </w:rPr>
        <w:t>ueDifferentiationInfo</w:t>
      </w:r>
      <w:r w:rsidRPr="003B2883">
        <w:rPr>
          <w:lang w:eastAsia="zh-CN"/>
        </w:rPr>
        <w:t>:</w:t>
      </w:r>
    </w:p>
    <w:p w14:paraId="6C8475F1" w14:textId="71E64B85" w:rsidR="00397811" w:rsidRDefault="00397811" w:rsidP="00397811">
      <w:pPr>
        <w:pStyle w:val="PL"/>
        <w:rPr>
          <w:lang w:eastAsia="zh-CN"/>
        </w:rPr>
      </w:pPr>
      <w:r w:rsidRPr="003B2883">
        <w:rPr>
          <w:lang w:eastAsia="zh-CN"/>
        </w:rPr>
        <w:t xml:space="preserve">          $ref: '#/components/schemas/</w:t>
      </w:r>
      <w:r>
        <w:t>UeDifferentiationInfo</w:t>
      </w:r>
      <w:r w:rsidRPr="003B2883">
        <w:rPr>
          <w:lang w:eastAsia="zh-CN"/>
        </w:rPr>
        <w:t>'</w:t>
      </w:r>
    </w:p>
    <w:p w14:paraId="2AE6CEFF" w14:textId="77777777" w:rsidR="00602AC0" w:rsidRPr="003B2883" w:rsidRDefault="00602AC0" w:rsidP="00602AC0">
      <w:pPr>
        <w:pStyle w:val="PL"/>
      </w:pPr>
      <w:r w:rsidRPr="003B2883">
        <w:t xml:space="preserve">        </w:t>
      </w:r>
      <w:r>
        <w:rPr>
          <w:lang w:eastAsia="zh-CN"/>
        </w:rPr>
        <w:t>plmnAssiUeRadioCapId</w:t>
      </w:r>
      <w:r w:rsidRPr="003B2883">
        <w:t>:</w:t>
      </w:r>
    </w:p>
    <w:p w14:paraId="739FD77D"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561AC1DB" w14:textId="77777777" w:rsidR="00602AC0" w:rsidRPr="003B2883" w:rsidRDefault="00602AC0" w:rsidP="00602AC0">
      <w:pPr>
        <w:pStyle w:val="PL"/>
      </w:pPr>
      <w:r w:rsidRPr="003B2883">
        <w:t xml:space="preserve">        </w:t>
      </w:r>
      <w:r>
        <w:rPr>
          <w:lang w:eastAsia="zh-CN"/>
        </w:rPr>
        <w:t>manAssiUeRadioCapId</w:t>
      </w:r>
      <w:r w:rsidRPr="003B2883">
        <w:t>:</w:t>
      </w:r>
    </w:p>
    <w:p w14:paraId="5B8BDAA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1F51232C" w14:textId="77777777" w:rsidR="00602AC0" w:rsidRPr="003B2883" w:rsidRDefault="00602AC0" w:rsidP="00602AC0">
      <w:pPr>
        <w:pStyle w:val="PL"/>
      </w:pPr>
      <w:r w:rsidRPr="003B2883">
        <w:t xml:space="preserve">        </w:t>
      </w:r>
      <w:r>
        <w:rPr>
          <w:lang w:eastAsia="zh-CN"/>
        </w:rPr>
        <w:t>ucmfDicEntryId</w:t>
      </w:r>
      <w:r w:rsidRPr="003B2883">
        <w:t>:</w:t>
      </w:r>
    </w:p>
    <w:p w14:paraId="06BF2049" w14:textId="77777777" w:rsidR="00602AC0" w:rsidRDefault="00602AC0" w:rsidP="00602AC0">
      <w:pPr>
        <w:pStyle w:val="PL"/>
      </w:pPr>
      <w:r w:rsidRPr="003B2883">
        <w:t xml:space="preserve">          type: string</w:t>
      </w:r>
    </w:p>
    <w:p w14:paraId="6D464711"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3C213A02"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61BB28AE" w14:textId="77777777" w:rsidR="00635F14" w:rsidRDefault="00635F14" w:rsidP="00635F14">
      <w:pPr>
        <w:pStyle w:val="PL"/>
        <w:rPr>
          <w:lang w:eastAsia="zh-CN"/>
        </w:rPr>
      </w:pPr>
      <w:r>
        <w:t xml:space="preserve">        </w:t>
      </w:r>
      <w:r>
        <w:rPr>
          <w:lang w:eastAsia="zh-CN"/>
        </w:rPr>
        <w:t>wagfId:</w:t>
      </w:r>
    </w:p>
    <w:p w14:paraId="64147FC3"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017652E8" w14:textId="77777777" w:rsidR="00635F14" w:rsidRDefault="00635F14" w:rsidP="00635F14">
      <w:pPr>
        <w:pStyle w:val="PL"/>
        <w:rPr>
          <w:lang w:eastAsia="zh-CN"/>
        </w:rPr>
      </w:pPr>
      <w:r>
        <w:t xml:space="preserve">        </w:t>
      </w:r>
      <w:r>
        <w:rPr>
          <w:lang w:eastAsia="zh-CN"/>
        </w:rPr>
        <w:t>tngfId:</w:t>
      </w:r>
    </w:p>
    <w:p w14:paraId="33573372"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35D79DA"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2418729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58F079CF" w14:textId="77777777" w:rsidR="008F0C10" w:rsidRPr="003B2883" w:rsidRDefault="008F0C10" w:rsidP="008F0C10">
      <w:pPr>
        <w:pStyle w:val="PL"/>
      </w:pPr>
      <w:r w:rsidRPr="003B2883">
        <w:t xml:space="preserve">        </w:t>
      </w:r>
      <w:r>
        <w:rPr>
          <w:lang w:eastAsia="zh-CN"/>
        </w:rPr>
        <w:t>nssaaStatusList</w:t>
      </w:r>
      <w:r w:rsidRPr="003B2883">
        <w:t>:</w:t>
      </w:r>
    </w:p>
    <w:p w14:paraId="1C7DDAD2" w14:textId="77777777" w:rsidR="008F0C10" w:rsidRPr="003B2883" w:rsidRDefault="008F0C10" w:rsidP="008F0C10">
      <w:pPr>
        <w:pStyle w:val="PL"/>
      </w:pPr>
      <w:r w:rsidRPr="003B2883">
        <w:t xml:space="preserve">          type: array</w:t>
      </w:r>
    </w:p>
    <w:p w14:paraId="23407991" w14:textId="77777777" w:rsidR="008F0C10" w:rsidRPr="003B2883" w:rsidRDefault="008F0C10" w:rsidP="008F0C10">
      <w:pPr>
        <w:pStyle w:val="PL"/>
      </w:pPr>
      <w:r w:rsidRPr="003B2883">
        <w:t xml:space="preserve">          items:</w:t>
      </w:r>
    </w:p>
    <w:p w14:paraId="7B8469E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21DF5534" w14:textId="77777777" w:rsidR="008F0C10" w:rsidRDefault="008F0C10" w:rsidP="008F0C10">
      <w:pPr>
        <w:pStyle w:val="PL"/>
      </w:pPr>
      <w:r w:rsidRPr="003B2883">
        <w:t xml:space="preserve">         </w:t>
      </w:r>
      <w:r>
        <w:t xml:space="preserve"> </w:t>
      </w:r>
      <w:r w:rsidRPr="003B2883">
        <w:t>minItems: 1</w:t>
      </w:r>
    </w:p>
    <w:p w14:paraId="0FD46BA8" w14:textId="77777777" w:rsidR="008F0C10" w:rsidRPr="003B2883" w:rsidRDefault="008F0C10" w:rsidP="008F0C10">
      <w:pPr>
        <w:pStyle w:val="PL"/>
      </w:pPr>
      <w:r w:rsidRPr="003B2883">
        <w:t xml:space="preserve">        </w:t>
      </w:r>
      <w:r>
        <w:t>pendingN</w:t>
      </w:r>
      <w:r w:rsidRPr="003B2883">
        <w:t>ssaiMappingList:</w:t>
      </w:r>
    </w:p>
    <w:p w14:paraId="6332D59C" w14:textId="77777777" w:rsidR="008F0C10" w:rsidRPr="003B2883" w:rsidRDefault="008F0C10" w:rsidP="008F0C10">
      <w:pPr>
        <w:pStyle w:val="PL"/>
      </w:pPr>
      <w:r w:rsidRPr="003B2883">
        <w:t xml:space="preserve">          type: array</w:t>
      </w:r>
    </w:p>
    <w:p w14:paraId="3039A9C0" w14:textId="77777777" w:rsidR="008F0C10" w:rsidRPr="003B2883" w:rsidRDefault="008F0C10" w:rsidP="008F0C10">
      <w:pPr>
        <w:pStyle w:val="PL"/>
      </w:pPr>
      <w:r w:rsidRPr="003B2883">
        <w:t xml:space="preserve">          items:</w:t>
      </w:r>
    </w:p>
    <w:p w14:paraId="2F31E9B1" w14:textId="77777777" w:rsidR="008F0C10" w:rsidRPr="003B2883" w:rsidRDefault="008F0C10" w:rsidP="008F0C10">
      <w:pPr>
        <w:pStyle w:val="PL"/>
      </w:pPr>
      <w:r w:rsidRPr="003B2883">
        <w:t xml:space="preserve">            $ref: '#/components/schemas/NssaiMapping'</w:t>
      </w:r>
    </w:p>
    <w:p w14:paraId="28DEF4F5" w14:textId="77777777" w:rsidR="008F0C10" w:rsidRPr="003B2883" w:rsidRDefault="008F0C10" w:rsidP="008F0C10">
      <w:pPr>
        <w:pStyle w:val="PL"/>
      </w:pPr>
      <w:r w:rsidRPr="003B2883">
        <w:t xml:space="preserve">          minItems: 1</w:t>
      </w:r>
    </w:p>
    <w:p w14:paraId="0C6823B0" w14:textId="77777777" w:rsidR="00602AC0" w:rsidRPr="003B2883" w:rsidRDefault="00602AC0" w:rsidP="00602AC0">
      <w:pPr>
        <w:pStyle w:val="PL"/>
      </w:pPr>
      <w:r w:rsidRPr="003B2883">
        <w:t xml:space="preserve">      required:</w:t>
      </w:r>
    </w:p>
    <w:p w14:paraId="122DD1C2" w14:textId="77777777" w:rsidR="00602AC0" w:rsidRPr="003B2883" w:rsidRDefault="00602AC0" w:rsidP="00602AC0">
      <w:pPr>
        <w:pStyle w:val="PL"/>
      </w:pPr>
      <w:r w:rsidRPr="003B2883">
        <w:t xml:space="preserve">        - accessType</w:t>
      </w:r>
    </w:p>
    <w:p w14:paraId="02D4C983" w14:textId="77777777" w:rsidR="00602AC0" w:rsidRPr="003B2883" w:rsidRDefault="00602AC0" w:rsidP="00602AC0">
      <w:pPr>
        <w:pStyle w:val="PL"/>
      </w:pPr>
      <w:r w:rsidRPr="003B2883">
        <w:t xml:space="preserve">    SeafData:</w:t>
      </w:r>
    </w:p>
    <w:p w14:paraId="38434563" w14:textId="77777777" w:rsidR="00602AC0" w:rsidRPr="003B2883" w:rsidRDefault="00602AC0" w:rsidP="00602AC0">
      <w:pPr>
        <w:pStyle w:val="PL"/>
      </w:pPr>
      <w:r w:rsidRPr="003B2883">
        <w:t xml:space="preserve">      type: object</w:t>
      </w:r>
    </w:p>
    <w:p w14:paraId="07C9B38C" w14:textId="77777777" w:rsidR="00602AC0" w:rsidRPr="003B2883" w:rsidRDefault="00602AC0" w:rsidP="00602AC0">
      <w:pPr>
        <w:pStyle w:val="PL"/>
      </w:pPr>
      <w:r w:rsidRPr="003B2883">
        <w:t xml:space="preserve">      properties:</w:t>
      </w:r>
    </w:p>
    <w:p w14:paraId="5FF9BE66" w14:textId="77777777" w:rsidR="00602AC0" w:rsidRPr="003B2883" w:rsidRDefault="00602AC0" w:rsidP="00602AC0">
      <w:pPr>
        <w:pStyle w:val="PL"/>
      </w:pPr>
      <w:r w:rsidRPr="003B2883">
        <w:t xml:space="preserve">        ngKsi:</w:t>
      </w:r>
    </w:p>
    <w:p w14:paraId="0B0A4645" w14:textId="77777777" w:rsidR="00602AC0" w:rsidRPr="003B2883" w:rsidRDefault="00602AC0" w:rsidP="00602AC0">
      <w:pPr>
        <w:pStyle w:val="PL"/>
      </w:pPr>
      <w:r w:rsidRPr="003B2883">
        <w:t xml:space="preserve">          $ref: '#/components/schemas/NgKsi'</w:t>
      </w:r>
    </w:p>
    <w:p w14:paraId="2436782B" w14:textId="77777777" w:rsidR="00602AC0" w:rsidRPr="003B2883" w:rsidRDefault="00602AC0" w:rsidP="00602AC0">
      <w:pPr>
        <w:pStyle w:val="PL"/>
      </w:pPr>
      <w:r w:rsidRPr="003B2883">
        <w:t xml:space="preserve">        keyAmf:</w:t>
      </w:r>
    </w:p>
    <w:p w14:paraId="58ACDED0" w14:textId="77777777" w:rsidR="00602AC0" w:rsidRPr="003B2883" w:rsidRDefault="00602AC0" w:rsidP="00602AC0">
      <w:pPr>
        <w:pStyle w:val="PL"/>
      </w:pPr>
      <w:r w:rsidRPr="003B2883">
        <w:t xml:space="preserve">          $ref: '#/components/schemas/KeyAmf'</w:t>
      </w:r>
    </w:p>
    <w:p w14:paraId="7AECBF8E" w14:textId="77777777" w:rsidR="00602AC0" w:rsidRPr="003B2883" w:rsidRDefault="00602AC0" w:rsidP="00602AC0">
      <w:pPr>
        <w:pStyle w:val="PL"/>
      </w:pPr>
      <w:r w:rsidRPr="003B2883">
        <w:t xml:space="preserve">        nh:</w:t>
      </w:r>
    </w:p>
    <w:p w14:paraId="677D9D4D" w14:textId="77777777" w:rsidR="00602AC0" w:rsidRPr="003B2883" w:rsidRDefault="00602AC0" w:rsidP="00602AC0">
      <w:pPr>
        <w:pStyle w:val="PL"/>
      </w:pPr>
      <w:r w:rsidRPr="003B2883">
        <w:t xml:space="preserve">          type: string</w:t>
      </w:r>
    </w:p>
    <w:p w14:paraId="59087068" w14:textId="77777777" w:rsidR="00602AC0" w:rsidRPr="003B2883" w:rsidRDefault="00602AC0" w:rsidP="00602AC0">
      <w:pPr>
        <w:pStyle w:val="PL"/>
      </w:pPr>
      <w:r w:rsidRPr="003B2883">
        <w:t xml:space="preserve">          pattern: '</w:t>
      </w:r>
      <w:r w:rsidRPr="003B2883">
        <w:rPr>
          <w:rFonts w:cs="Arial"/>
          <w:szCs w:val="18"/>
        </w:rPr>
        <w:t>^[A-Fa-f0-9]+$'</w:t>
      </w:r>
    </w:p>
    <w:p w14:paraId="33CD3307" w14:textId="77777777" w:rsidR="00602AC0" w:rsidRPr="003B2883" w:rsidRDefault="00602AC0" w:rsidP="00602AC0">
      <w:pPr>
        <w:pStyle w:val="PL"/>
      </w:pPr>
      <w:r w:rsidRPr="003B2883">
        <w:t xml:space="preserve">        ncc:</w:t>
      </w:r>
    </w:p>
    <w:p w14:paraId="622B66F0" w14:textId="77777777" w:rsidR="00602AC0" w:rsidRPr="003B2883" w:rsidRDefault="00602AC0" w:rsidP="00602AC0">
      <w:pPr>
        <w:pStyle w:val="PL"/>
      </w:pPr>
      <w:r w:rsidRPr="003B2883">
        <w:t xml:space="preserve">          type: integer</w:t>
      </w:r>
    </w:p>
    <w:p w14:paraId="3618E565" w14:textId="77777777" w:rsidR="00602AC0" w:rsidRPr="003B2883" w:rsidRDefault="00602AC0" w:rsidP="00602AC0">
      <w:pPr>
        <w:pStyle w:val="PL"/>
      </w:pPr>
      <w:r w:rsidRPr="003B2883">
        <w:t xml:space="preserve">          minimum: 0</w:t>
      </w:r>
    </w:p>
    <w:p w14:paraId="74253638" w14:textId="77777777" w:rsidR="00602AC0" w:rsidRPr="003B2883" w:rsidRDefault="00602AC0" w:rsidP="00602AC0">
      <w:pPr>
        <w:pStyle w:val="PL"/>
      </w:pPr>
      <w:r w:rsidRPr="003B2883">
        <w:t xml:space="preserve">          maximum: 7</w:t>
      </w:r>
    </w:p>
    <w:p w14:paraId="529DFD13" w14:textId="77777777" w:rsidR="00602AC0" w:rsidRPr="003B2883" w:rsidRDefault="00602AC0" w:rsidP="00602AC0">
      <w:pPr>
        <w:pStyle w:val="PL"/>
      </w:pPr>
      <w:r w:rsidRPr="003B2883">
        <w:t xml:space="preserve">        keyAmfChangeInd:</w:t>
      </w:r>
    </w:p>
    <w:p w14:paraId="1202B020" w14:textId="77777777" w:rsidR="00602AC0" w:rsidRPr="003B2883" w:rsidRDefault="00602AC0" w:rsidP="00602AC0">
      <w:pPr>
        <w:pStyle w:val="PL"/>
      </w:pPr>
      <w:r w:rsidRPr="003B2883">
        <w:t xml:space="preserve">          type: boolean</w:t>
      </w:r>
    </w:p>
    <w:p w14:paraId="0C2B7686"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7A6E9D50" w14:textId="77777777" w:rsidR="00602AC0" w:rsidRPr="003B2883" w:rsidRDefault="00602AC0" w:rsidP="00602AC0">
      <w:pPr>
        <w:pStyle w:val="PL"/>
      </w:pPr>
      <w:r w:rsidRPr="003B2883">
        <w:t xml:space="preserve">          type: boolean</w:t>
      </w:r>
    </w:p>
    <w:p w14:paraId="0095ED78" w14:textId="77777777" w:rsidR="00602AC0" w:rsidRPr="003B2883" w:rsidRDefault="00602AC0" w:rsidP="00602AC0">
      <w:pPr>
        <w:pStyle w:val="PL"/>
      </w:pPr>
      <w:r w:rsidRPr="003B2883">
        <w:t xml:space="preserve">      required:</w:t>
      </w:r>
    </w:p>
    <w:p w14:paraId="12C3BB2F" w14:textId="77777777" w:rsidR="00602AC0" w:rsidRPr="003B2883" w:rsidRDefault="00602AC0" w:rsidP="00602AC0">
      <w:pPr>
        <w:pStyle w:val="PL"/>
      </w:pPr>
      <w:r w:rsidRPr="003B2883">
        <w:t xml:space="preserve">        - ngKsi</w:t>
      </w:r>
    </w:p>
    <w:p w14:paraId="79F0C274" w14:textId="77777777" w:rsidR="00602AC0" w:rsidRPr="003B2883" w:rsidRDefault="00602AC0" w:rsidP="00602AC0">
      <w:pPr>
        <w:pStyle w:val="PL"/>
      </w:pPr>
      <w:r w:rsidRPr="003B2883">
        <w:t xml:space="preserve">        - keyAmf</w:t>
      </w:r>
    </w:p>
    <w:p w14:paraId="2460D351" w14:textId="77777777" w:rsidR="00602AC0" w:rsidRPr="003B2883" w:rsidRDefault="00602AC0" w:rsidP="00602AC0">
      <w:pPr>
        <w:pStyle w:val="PL"/>
      </w:pPr>
      <w:r w:rsidRPr="003B2883">
        <w:t xml:space="preserve">    NasSecurityMode:</w:t>
      </w:r>
    </w:p>
    <w:p w14:paraId="31978D57" w14:textId="77777777" w:rsidR="00602AC0" w:rsidRPr="003B2883" w:rsidRDefault="00602AC0" w:rsidP="00602AC0">
      <w:pPr>
        <w:pStyle w:val="PL"/>
      </w:pPr>
      <w:r w:rsidRPr="003B2883">
        <w:t xml:space="preserve">      type: object</w:t>
      </w:r>
    </w:p>
    <w:p w14:paraId="1E15FDF3" w14:textId="77777777" w:rsidR="00602AC0" w:rsidRPr="003B2883" w:rsidRDefault="00602AC0" w:rsidP="00602AC0">
      <w:pPr>
        <w:pStyle w:val="PL"/>
      </w:pPr>
      <w:r w:rsidRPr="003B2883">
        <w:t xml:space="preserve">      properties:</w:t>
      </w:r>
    </w:p>
    <w:p w14:paraId="4CBC27B9" w14:textId="77777777" w:rsidR="00602AC0" w:rsidRPr="003B2883" w:rsidRDefault="00602AC0" w:rsidP="00602AC0">
      <w:pPr>
        <w:pStyle w:val="PL"/>
      </w:pPr>
      <w:r w:rsidRPr="003B2883">
        <w:t xml:space="preserve">        integrityAlgorithm:</w:t>
      </w:r>
    </w:p>
    <w:p w14:paraId="694CB2E1" w14:textId="77777777" w:rsidR="00602AC0" w:rsidRPr="003B2883" w:rsidRDefault="00602AC0" w:rsidP="00602AC0">
      <w:pPr>
        <w:pStyle w:val="PL"/>
      </w:pPr>
      <w:r w:rsidRPr="003B2883">
        <w:t xml:space="preserve">          $ref: '#/components/schemas/IntegrityAlgorithm'</w:t>
      </w:r>
    </w:p>
    <w:p w14:paraId="3E77574D" w14:textId="77777777" w:rsidR="00602AC0" w:rsidRPr="003B2883" w:rsidRDefault="00602AC0" w:rsidP="00602AC0">
      <w:pPr>
        <w:pStyle w:val="PL"/>
      </w:pPr>
      <w:r w:rsidRPr="003B2883">
        <w:t xml:space="preserve">        cipheringAlgorithm:</w:t>
      </w:r>
    </w:p>
    <w:p w14:paraId="035CFE97" w14:textId="77777777" w:rsidR="00602AC0" w:rsidRPr="003B2883" w:rsidRDefault="00602AC0" w:rsidP="00602AC0">
      <w:pPr>
        <w:pStyle w:val="PL"/>
      </w:pPr>
      <w:r w:rsidRPr="003B2883">
        <w:t xml:space="preserve">          $ref: '#/components/schemas/CipheringAlgorithm'</w:t>
      </w:r>
    </w:p>
    <w:p w14:paraId="219FA3A0" w14:textId="77777777" w:rsidR="00602AC0" w:rsidRPr="003B2883" w:rsidRDefault="00602AC0" w:rsidP="00602AC0">
      <w:pPr>
        <w:pStyle w:val="PL"/>
      </w:pPr>
      <w:r w:rsidRPr="003B2883">
        <w:lastRenderedPageBreak/>
        <w:t xml:space="preserve">      required:</w:t>
      </w:r>
    </w:p>
    <w:p w14:paraId="0454F085" w14:textId="77777777" w:rsidR="00602AC0" w:rsidRPr="003B2883" w:rsidRDefault="00602AC0" w:rsidP="00602AC0">
      <w:pPr>
        <w:pStyle w:val="PL"/>
      </w:pPr>
      <w:r w:rsidRPr="003B2883">
        <w:t xml:space="preserve">        - integrityAlgorithm</w:t>
      </w:r>
    </w:p>
    <w:p w14:paraId="499BC50E" w14:textId="77777777" w:rsidR="00602AC0" w:rsidRPr="003B2883" w:rsidRDefault="00602AC0" w:rsidP="00602AC0">
      <w:pPr>
        <w:pStyle w:val="PL"/>
      </w:pPr>
      <w:r w:rsidRPr="003B2883">
        <w:t xml:space="preserve">        - cipheringAlgorithm</w:t>
      </w:r>
    </w:p>
    <w:p w14:paraId="77E38066" w14:textId="77777777" w:rsidR="00602AC0" w:rsidRPr="003B2883" w:rsidRDefault="00602AC0" w:rsidP="00602AC0">
      <w:pPr>
        <w:pStyle w:val="PL"/>
      </w:pPr>
      <w:r w:rsidRPr="003B2883">
        <w:t xml:space="preserve">    PduSessionContext:</w:t>
      </w:r>
    </w:p>
    <w:p w14:paraId="6DC1D2D8" w14:textId="77777777" w:rsidR="00602AC0" w:rsidRPr="003B2883" w:rsidRDefault="00602AC0" w:rsidP="00602AC0">
      <w:pPr>
        <w:pStyle w:val="PL"/>
      </w:pPr>
      <w:r w:rsidRPr="003B2883">
        <w:t xml:space="preserve">      type: object</w:t>
      </w:r>
    </w:p>
    <w:p w14:paraId="3FC2AA2C" w14:textId="77777777" w:rsidR="00602AC0" w:rsidRPr="003B2883" w:rsidRDefault="00602AC0" w:rsidP="00602AC0">
      <w:pPr>
        <w:pStyle w:val="PL"/>
      </w:pPr>
      <w:r w:rsidRPr="003B2883">
        <w:t xml:space="preserve">      properties:</w:t>
      </w:r>
    </w:p>
    <w:p w14:paraId="2A071DA5" w14:textId="77777777" w:rsidR="00602AC0" w:rsidRPr="003B2883" w:rsidRDefault="00602AC0" w:rsidP="00602AC0">
      <w:pPr>
        <w:pStyle w:val="PL"/>
      </w:pPr>
      <w:r w:rsidRPr="003B2883">
        <w:t xml:space="preserve">        pduSessionId:</w:t>
      </w:r>
    </w:p>
    <w:p w14:paraId="6E091D9A" w14:textId="77777777" w:rsidR="00602AC0" w:rsidRPr="003B2883" w:rsidRDefault="00602AC0" w:rsidP="00602AC0">
      <w:pPr>
        <w:pStyle w:val="PL"/>
      </w:pPr>
      <w:r w:rsidRPr="003B2883">
        <w:t xml:space="preserve">          $ref: 'TS29571_CommonData.yaml#/components/schemas/PduSessionId'</w:t>
      </w:r>
    </w:p>
    <w:p w14:paraId="6EC194E7" w14:textId="77777777" w:rsidR="00602AC0" w:rsidRPr="003B2883" w:rsidRDefault="00602AC0" w:rsidP="00602AC0">
      <w:pPr>
        <w:pStyle w:val="PL"/>
      </w:pPr>
      <w:r w:rsidRPr="003B2883">
        <w:t xml:space="preserve">        smContextRef:</w:t>
      </w:r>
    </w:p>
    <w:p w14:paraId="137A5AC8" w14:textId="77777777" w:rsidR="00602AC0" w:rsidRPr="003B2883" w:rsidRDefault="00602AC0" w:rsidP="00602AC0">
      <w:pPr>
        <w:pStyle w:val="PL"/>
      </w:pPr>
      <w:r w:rsidRPr="003B2883">
        <w:t xml:space="preserve">          $ref: 'TS29571_CommonData.yaml#/components/schemas/Uri'</w:t>
      </w:r>
    </w:p>
    <w:p w14:paraId="57F95DAE" w14:textId="77777777" w:rsidR="00602AC0" w:rsidRPr="003B2883" w:rsidRDefault="00602AC0" w:rsidP="00602AC0">
      <w:pPr>
        <w:pStyle w:val="PL"/>
      </w:pPr>
      <w:r w:rsidRPr="003B2883">
        <w:t xml:space="preserve">        sNssai:</w:t>
      </w:r>
    </w:p>
    <w:p w14:paraId="148BD0CD" w14:textId="77777777" w:rsidR="00602AC0" w:rsidRPr="003B2883" w:rsidRDefault="00602AC0" w:rsidP="00602AC0">
      <w:pPr>
        <w:pStyle w:val="PL"/>
      </w:pPr>
      <w:r w:rsidRPr="003B2883">
        <w:t xml:space="preserve">          $ref: 'TS29571_CommonData.yaml#/components/schemas/Snssai'</w:t>
      </w:r>
    </w:p>
    <w:p w14:paraId="52D61439" w14:textId="77777777" w:rsidR="00602AC0" w:rsidRPr="003B2883" w:rsidRDefault="00602AC0" w:rsidP="00602AC0">
      <w:pPr>
        <w:pStyle w:val="PL"/>
      </w:pPr>
      <w:r w:rsidRPr="003B2883">
        <w:t xml:space="preserve">        dnn:</w:t>
      </w:r>
    </w:p>
    <w:p w14:paraId="79D2C10B" w14:textId="459418D3" w:rsidR="00602AC0" w:rsidRDefault="00602AC0" w:rsidP="00602AC0">
      <w:pPr>
        <w:pStyle w:val="PL"/>
      </w:pPr>
      <w:r w:rsidRPr="003B2883">
        <w:t xml:space="preserve">          $ref: 'TS29571_CommonData.yaml#/components/schemas/Dnn'</w:t>
      </w:r>
    </w:p>
    <w:p w14:paraId="62DCBB72" w14:textId="77777777" w:rsidR="002F646E" w:rsidRPr="003B2883" w:rsidRDefault="002F646E" w:rsidP="002F646E">
      <w:pPr>
        <w:pStyle w:val="PL"/>
      </w:pPr>
      <w:r w:rsidRPr="003B2883">
        <w:t xml:space="preserve">        </w:t>
      </w:r>
      <w:r>
        <w:t>selectedD</w:t>
      </w:r>
      <w:r w:rsidRPr="003B2883">
        <w:t>nn:</w:t>
      </w:r>
    </w:p>
    <w:p w14:paraId="5D892B18" w14:textId="490FE0BA" w:rsidR="002F646E" w:rsidRPr="003B2883" w:rsidRDefault="002F646E" w:rsidP="002F646E">
      <w:pPr>
        <w:pStyle w:val="PL"/>
      </w:pPr>
      <w:r w:rsidRPr="003B2883">
        <w:t xml:space="preserve">          $ref: 'TS29571_CommonData.yaml#/components/schemas/Dnn'</w:t>
      </w:r>
    </w:p>
    <w:p w14:paraId="2544CA3E" w14:textId="77777777" w:rsidR="00602AC0" w:rsidRPr="003B2883" w:rsidRDefault="00602AC0" w:rsidP="00602AC0">
      <w:pPr>
        <w:pStyle w:val="PL"/>
      </w:pPr>
      <w:r w:rsidRPr="003B2883">
        <w:t xml:space="preserve">        accessType:</w:t>
      </w:r>
    </w:p>
    <w:p w14:paraId="5B0F811E" w14:textId="77777777" w:rsidR="00602AC0" w:rsidRDefault="00602AC0" w:rsidP="00602AC0">
      <w:pPr>
        <w:pStyle w:val="PL"/>
      </w:pPr>
      <w:r w:rsidRPr="003B2883">
        <w:t xml:space="preserve">          $ref: 'TS29571_CommonData.yaml#/components/schemas/AccessType'</w:t>
      </w:r>
    </w:p>
    <w:p w14:paraId="7CD93882" w14:textId="77777777" w:rsidR="00602AC0" w:rsidRPr="003B2883" w:rsidRDefault="00602AC0" w:rsidP="00602AC0">
      <w:pPr>
        <w:pStyle w:val="PL"/>
      </w:pPr>
      <w:r w:rsidRPr="003B2883">
        <w:t xml:space="preserve">        </w:t>
      </w:r>
      <w:r>
        <w:t>additionalA</w:t>
      </w:r>
      <w:r w:rsidRPr="003B2883">
        <w:t>ccessType:</w:t>
      </w:r>
    </w:p>
    <w:p w14:paraId="3459C08C" w14:textId="77777777" w:rsidR="00602AC0" w:rsidRPr="003B2883" w:rsidRDefault="00602AC0" w:rsidP="00602AC0">
      <w:pPr>
        <w:pStyle w:val="PL"/>
      </w:pPr>
      <w:r w:rsidRPr="003B2883">
        <w:t xml:space="preserve">          $ref: 'TS29571_CommonData.yaml#/components/schemas/AccessType'</w:t>
      </w:r>
    </w:p>
    <w:p w14:paraId="723C954C" w14:textId="77777777" w:rsidR="00602AC0" w:rsidRPr="003B2883" w:rsidRDefault="00602AC0" w:rsidP="00602AC0">
      <w:pPr>
        <w:pStyle w:val="PL"/>
      </w:pPr>
      <w:r w:rsidRPr="003B2883">
        <w:t xml:space="preserve">        allocatedEbiList:</w:t>
      </w:r>
    </w:p>
    <w:p w14:paraId="193867AB" w14:textId="77777777" w:rsidR="00602AC0" w:rsidRPr="003B2883" w:rsidRDefault="00602AC0" w:rsidP="00602AC0">
      <w:pPr>
        <w:pStyle w:val="PL"/>
      </w:pPr>
      <w:r w:rsidRPr="003B2883">
        <w:t xml:space="preserve">          type: array</w:t>
      </w:r>
    </w:p>
    <w:p w14:paraId="23EDC3B2" w14:textId="77777777" w:rsidR="00602AC0" w:rsidRPr="003B2883" w:rsidRDefault="00602AC0" w:rsidP="00602AC0">
      <w:pPr>
        <w:pStyle w:val="PL"/>
      </w:pPr>
      <w:r w:rsidRPr="003B2883">
        <w:t xml:space="preserve">          items:</w:t>
      </w:r>
    </w:p>
    <w:p w14:paraId="73793C75" w14:textId="77777777" w:rsidR="00602AC0" w:rsidRPr="003B2883" w:rsidRDefault="00602AC0" w:rsidP="00602AC0">
      <w:pPr>
        <w:pStyle w:val="PL"/>
      </w:pPr>
      <w:r w:rsidRPr="003B2883">
        <w:t xml:space="preserve">            $ref: 'TS29502_Nsmf_PDUSession.yaml#/components/schemas/EbiArpMapping'</w:t>
      </w:r>
    </w:p>
    <w:p w14:paraId="0D114892" w14:textId="77777777" w:rsidR="00602AC0" w:rsidRPr="003B2883" w:rsidRDefault="00602AC0" w:rsidP="00602AC0">
      <w:pPr>
        <w:pStyle w:val="PL"/>
      </w:pPr>
      <w:r w:rsidRPr="003B2883">
        <w:t xml:space="preserve">          minItems: 1</w:t>
      </w:r>
    </w:p>
    <w:p w14:paraId="6B19CA73" w14:textId="77777777" w:rsidR="00602AC0" w:rsidRPr="003B2883" w:rsidRDefault="00602AC0" w:rsidP="00602AC0">
      <w:pPr>
        <w:pStyle w:val="PL"/>
      </w:pPr>
      <w:r w:rsidRPr="003B2883">
        <w:t xml:space="preserve">        hsmfId:</w:t>
      </w:r>
    </w:p>
    <w:p w14:paraId="57788D92" w14:textId="77777777" w:rsidR="00602AC0" w:rsidRDefault="00602AC0" w:rsidP="00602AC0">
      <w:pPr>
        <w:pStyle w:val="PL"/>
      </w:pPr>
      <w:r w:rsidRPr="003B2883">
        <w:t xml:space="preserve">          $ref: 'TS29571_CommonData.yaml#/components/schemas/NfInstanceId'</w:t>
      </w:r>
    </w:p>
    <w:p w14:paraId="46DBF42D" w14:textId="77777777" w:rsidR="00602AC0" w:rsidRPr="003B2883" w:rsidRDefault="00602AC0" w:rsidP="00602AC0">
      <w:pPr>
        <w:pStyle w:val="PL"/>
      </w:pPr>
      <w:r w:rsidRPr="003B2883">
        <w:t xml:space="preserve">        hsmf</w:t>
      </w:r>
      <w:r>
        <w:t>Set</w:t>
      </w:r>
      <w:r w:rsidRPr="003B2883">
        <w:t>Id:</w:t>
      </w:r>
    </w:p>
    <w:p w14:paraId="7F334FE4" w14:textId="77777777" w:rsidR="00602AC0" w:rsidRPr="003B2883" w:rsidRDefault="00602AC0" w:rsidP="00602AC0">
      <w:pPr>
        <w:pStyle w:val="PL"/>
      </w:pPr>
      <w:r w:rsidRPr="003B2883">
        <w:t xml:space="preserve">          $ref: 'TS29571_CommonData.yaml#/components/schemas/Nf</w:t>
      </w:r>
      <w:r>
        <w:t>Set</w:t>
      </w:r>
      <w:r w:rsidRPr="003B2883">
        <w:t>Id'</w:t>
      </w:r>
    </w:p>
    <w:p w14:paraId="6E8CCD18" w14:textId="77777777" w:rsidR="00602AC0" w:rsidRPr="003B2883" w:rsidRDefault="00602AC0" w:rsidP="00602AC0">
      <w:pPr>
        <w:pStyle w:val="PL"/>
      </w:pPr>
      <w:r w:rsidRPr="003B2883">
        <w:t xml:space="preserve">        hsmf</w:t>
      </w:r>
      <w:r>
        <w:t>ServiceSet</w:t>
      </w:r>
      <w:r w:rsidRPr="003B2883">
        <w:t>Id:</w:t>
      </w:r>
    </w:p>
    <w:p w14:paraId="2AA507E2" w14:textId="77777777" w:rsidR="00602AC0" w:rsidRPr="003B2883" w:rsidRDefault="00602AC0" w:rsidP="00602AC0">
      <w:pPr>
        <w:pStyle w:val="PL"/>
      </w:pPr>
      <w:r w:rsidRPr="003B2883">
        <w:t xml:space="preserve">          $ref: 'TS29571_CommonData.yaml#/components/schemas/Nf</w:t>
      </w:r>
      <w:r>
        <w:t>ServiceSet</w:t>
      </w:r>
      <w:r w:rsidRPr="003B2883">
        <w:t>Id'</w:t>
      </w:r>
    </w:p>
    <w:p w14:paraId="182C2DD0" w14:textId="77777777" w:rsidR="00602AC0" w:rsidRPr="003B2883" w:rsidRDefault="00602AC0" w:rsidP="00602AC0">
      <w:pPr>
        <w:pStyle w:val="PL"/>
      </w:pPr>
      <w:r w:rsidRPr="003B2883">
        <w:t xml:space="preserve">        smf</w:t>
      </w:r>
      <w:r>
        <w:t>Binding</w:t>
      </w:r>
      <w:r w:rsidRPr="003B2883">
        <w:t>:</w:t>
      </w:r>
    </w:p>
    <w:p w14:paraId="71E64DB1"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2B3F63EE" w14:textId="77777777" w:rsidR="00602AC0" w:rsidRPr="003B2883" w:rsidRDefault="00602AC0" w:rsidP="00602AC0">
      <w:pPr>
        <w:pStyle w:val="PL"/>
      </w:pPr>
      <w:r w:rsidRPr="003B2883">
        <w:t xml:space="preserve">        vsmfId:</w:t>
      </w:r>
    </w:p>
    <w:p w14:paraId="39E97934" w14:textId="77777777" w:rsidR="00602AC0" w:rsidRDefault="00602AC0" w:rsidP="00602AC0">
      <w:pPr>
        <w:pStyle w:val="PL"/>
      </w:pPr>
      <w:r w:rsidRPr="003B2883">
        <w:t xml:space="preserve">          $ref: 'TS29571_CommonData.yaml#/components/schemas/NfInstanceId'</w:t>
      </w:r>
    </w:p>
    <w:p w14:paraId="4CDB8E44" w14:textId="77777777" w:rsidR="00602AC0" w:rsidRPr="003B2883" w:rsidRDefault="00602AC0" w:rsidP="00602AC0">
      <w:pPr>
        <w:pStyle w:val="PL"/>
      </w:pPr>
      <w:r w:rsidRPr="003B2883">
        <w:t xml:space="preserve">        </w:t>
      </w:r>
      <w:r>
        <w:t>v</w:t>
      </w:r>
      <w:r w:rsidRPr="003B2883">
        <w:t>smf</w:t>
      </w:r>
      <w:r>
        <w:t>Set</w:t>
      </w:r>
      <w:r w:rsidRPr="003B2883">
        <w:t>Id:</w:t>
      </w:r>
    </w:p>
    <w:p w14:paraId="1DEDA065" w14:textId="77777777" w:rsidR="00602AC0" w:rsidRPr="003B2883" w:rsidRDefault="00602AC0" w:rsidP="00602AC0">
      <w:pPr>
        <w:pStyle w:val="PL"/>
      </w:pPr>
      <w:r w:rsidRPr="003B2883">
        <w:t xml:space="preserve">          $ref: 'TS29571_CommonData.yaml#/components/schemas/Nf</w:t>
      </w:r>
      <w:r>
        <w:t>Set</w:t>
      </w:r>
      <w:r w:rsidRPr="003B2883">
        <w:t>Id'</w:t>
      </w:r>
    </w:p>
    <w:p w14:paraId="402F066D" w14:textId="77777777" w:rsidR="00602AC0" w:rsidRPr="003B2883" w:rsidRDefault="00602AC0" w:rsidP="00602AC0">
      <w:pPr>
        <w:pStyle w:val="PL"/>
      </w:pPr>
      <w:r w:rsidRPr="003B2883">
        <w:t xml:space="preserve">        </w:t>
      </w:r>
      <w:r>
        <w:t>v</w:t>
      </w:r>
      <w:r w:rsidRPr="003B2883">
        <w:t>smf</w:t>
      </w:r>
      <w:r>
        <w:t>ServiceSet</w:t>
      </w:r>
      <w:r w:rsidRPr="003B2883">
        <w:t>Id:</w:t>
      </w:r>
    </w:p>
    <w:p w14:paraId="6716653A" w14:textId="77777777" w:rsidR="00602AC0" w:rsidRPr="003B2883" w:rsidRDefault="00602AC0" w:rsidP="00602AC0">
      <w:pPr>
        <w:pStyle w:val="PL"/>
      </w:pPr>
      <w:r w:rsidRPr="003B2883">
        <w:t xml:space="preserve">          $ref: 'TS29571_CommonData.yaml#/components/schemas/Nf</w:t>
      </w:r>
      <w:r>
        <w:t>ServiceSet</w:t>
      </w:r>
      <w:r w:rsidRPr="003B2883">
        <w:t>Id'</w:t>
      </w:r>
    </w:p>
    <w:p w14:paraId="613655E8" w14:textId="77777777" w:rsidR="00602AC0" w:rsidRPr="003B2883" w:rsidRDefault="00602AC0" w:rsidP="00602AC0">
      <w:pPr>
        <w:pStyle w:val="PL"/>
      </w:pPr>
      <w:r w:rsidRPr="003B2883">
        <w:t xml:space="preserve">        </w:t>
      </w:r>
      <w:r>
        <w:t>v</w:t>
      </w:r>
      <w:r w:rsidRPr="003B2883">
        <w:t>smf</w:t>
      </w:r>
      <w:r>
        <w:t>Binding</w:t>
      </w:r>
      <w:r w:rsidRPr="003B2883">
        <w:t>:</w:t>
      </w:r>
    </w:p>
    <w:p w14:paraId="7C8A9E70"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CED23DF" w14:textId="77777777" w:rsidR="00602AC0" w:rsidRPr="003B2883" w:rsidRDefault="00602AC0" w:rsidP="00602AC0">
      <w:pPr>
        <w:pStyle w:val="PL"/>
      </w:pPr>
      <w:r w:rsidRPr="003B2883">
        <w:t xml:space="preserve">        </w:t>
      </w:r>
      <w:r>
        <w:t>i</w:t>
      </w:r>
      <w:r w:rsidRPr="003B2883">
        <w:t>smfId:</w:t>
      </w:r>
    </w:p>
    <w:p w14:paraId="60862582" w14:textId="77777777" w:rsidR="00602AC0" w:rsidRDefault="00602AC0" w:rsidP="00602AC0">
      <w:pPr>
        <w:pStyle w:val="PL"/>
      </w:pPr>
      <w:r w:rsidRPr="003B2883">
        <w:t xml:space="preserve">          $ref: 'TS29571_CommonData.yaml#/components/schemas/NfInstanceId'</w:t>
      </w:r>
    </w:p>
    <w:p w14:paraId="1559E40A" w14:textId="77777777" w:rsidR="00602AC0" w:rsidRPr="003B2883" w:rsidRDefault="00602AC0" w:rsidP="00602AC0">
      <w:pPr>
        <w:pStyle w:val="PL"/>
      </w:pPr>
      <w:r w:rsidRPr="003B2883">
        <w:t xml:space="preserve">        </w:t>
      </w:r>
      <w:r>
        <w:t>i</w:t>
      </w:r>
      <w:r w:rsidRPr="003B2883">
        <w:t>smf</w:t>
      </w:r>
      <w:r>
        <w:t>Set</w:t>
      </w:r>
      <w:r w:rsidRPr="003B2883">
        <w:t>Id:</w:t>
      </w:r>
    </w:p>
    <w:p w14:paraId="348E181E" w14:textId="77777777" w:rsidR="00602AC0" w:rsidRPr="003B2883" w:rsidRDefault="00602AC0" w:rsidP="00602AC0">
      <w:pPr>
        <w:pStyle w:val="PL"/>
      </w:pPr>
      <w:r w:rsidRPr="003B2883">
        <w:t xml:space="preserve">          $ref: 'TS29571_CommonData.yaml#/components/schemas/Nf</w:t>
      </w:r>
      <w:r>
        <w:t>Set</w:t>
      </w:r>
      <w:r w:rsidRPr="003B2883">
        <w:t>Id'</w:t>
      </w:r>
    </w:p>
    <w:p w14:paraId="4A40117D" w14:textId="77777777" w:rsidR="00602AC0" w:rsidRPr="003B2883" w:rsidRDefault="00602AC0" w:rsidP="00602AC0">
      <w:pPr>
        <w:pStyle w:val="PL"/>
      </w:pPr>
      <w:r w:rsidRPr="003B2883">
        <w:t xml:space="preserve">        </w:t>
      </w:r>
      <w:r>
        <w:t>i</w:t>
      </w:r>
      <w:r w:rsidRPr="003B2883">
        <w:t>smf</w:t>
      </w:r>
      <w:r>
        <w:t>ServiceSet</w:t>
      </w:r>
      <w:r w:rsidRPr="003B2883">
        <w:t>Id:</w:t>
      </w:r>
    </w:p>
    <w:p w14:paraId="16EBB30B" w14:textId="77777777" w:rsidR="00602AC0" w:rsidRPr="003B2883" w:rsidRDefault="00602AC0" w:rsidP="00602AC0">
      <w:pPr>
        <w:pStyle w:val="PL"/>
      </w:pPr>
      <w:r w:rsidRPr="003B2883">
        <w:t xml:space="preserve">          $ref: 'TS29571_CommonData.yaml#/components/schemas/Nf</w:t>
      </w:r>
      <w:r>
        <w:t>ServiceSet</w:t>
      </w:r>
      <w:r w:rsidRPr="003B2883">
        <w:t>Id'</w:t>
      </w:r>
    </w:p>
    <w:p w14:paraId="6B405D2C" w14:textId="77777777" w:rsidR="00602AC0" w:rsidRPr="003B2883" w:rsidRDefault="00602AC0" w:rsidP="00602AC0">
      <w:pPr>
        <w:pStyle w:val="PL"/>
      </w:pPr>
      <w:r w:rsidRPr="003B2883">
        <w:t xml:space="preserve">        </w:t>
      </w:r>
      <w:r>
        <w:t>i</w:t>
      </w:r>
      <w:r w:rsidRPr="003B2883">
        <w:t>smf</w:t>
      </w:r>
      <w:r>
        <w:t>Binding</w:t>
      </w:r>
      <w:r w:rsidRPr="003B2883">
        <w:t>:</w:t>
      </w:r>
    </w:p>
    <w:p w14:paraId="1F435952"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75C66DD6" w14:textId="77777777" w:rsidR="00602AC0" w:rsidRPr="003B2883" w:rsidRDefault="00602AC0" w:rsidP="00602AC0">
      <w:pPr>
        <w:pStyle w:val="PL"/>
      </w:pPr>
      <w:r w:rsidRPr="003B2883">
        <w:t xml:space="preserve">        nsInstance:</w:t>
      </w:r>
    </w:p>
    <w:p w14:paraId="58709CC8" w14:textId="77777777" w:rsidR="00602AC0" w:rsidRPr="003B2883" w:rsidRDefault="00602AC0" w:rsidP="00602AC0">
      <w:pPr>
        <w:pStyle w:val="PL"/>
      </w:pPr>
      <w:r w:rsidRPr="003B2883">
        <w:t xml:space="preserve">          $ref: 'TS29531_Nnssf_NSSelection.yaml#/components/schemas/NsiId'</w:t>
      </w:r>
    </w:p>
    <w:p w14:paraId="733B902D" w14:textId="77777777" w:rsidR="00602AC0" w:rsidRPr="003B2883" w:rsidRDefault="00602AC0" w:rsidP="00602AC0">
      <w:pPr>
        <w:pStyle w:val="PL"/>
      </w:pPr>
      <w:r w:rsidRPr="003B2883">
        <w:t xml:space="preserve">        smfServiceInstanceId:</w:t>
      </w:r>
    </w:p>
    <w:p w14:paraId="4F170149" w14:textId="77777777" w:rsidR="00602AC0" w:rsidRPr="003B2883" w:rsidRDefault="00602AC0" w:rsidP="00602AC0">
      <w:pPr>
        <w:pStyle w:val="PL"/>
      </w:pPr>
      <w:r w:rsidRPr="003B2883">
        <w:t xml:space="preserve">          type: string</w:t>
      </w:r>
    </w:p>
    <w:p w14:paraId="40993FEF"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2369BAD" w14:textId="77777777" w:rsidR="00602AC0" w:rsidRDefault="00602AC0" w:rsidP="00602AC0">
      <w:pPr>
        <w:pStyle w:val="PL"/>
      </w:pPr>
      <w:r w:rsidRPr="003B2883">
        <w:t xml:space="preserve">          type: boolean</w:t>
      </w:r>
    </w:p>
    <w:p w14:paraId="13FF0C40" w14:textId="77777777" w:rsidR="00602AC0" w:rsidRDefault="00602AC0" w:rsidP="00602AC0">
      <w:pPr>
        <w:pStyle w:val="PL"/>
      </w:pPr>
      <w:r w:rsidRPr="003B2883">
        <w:t xml:space="preserve">          </w:t>
      </w:r>
      <w:r>
        <w:t>default</w:t>
      </w:r>
      <w:r w:rsidRPr="003B2883">
        <w:t xml:space="preserve">: </w:t>
      </w:r>
      <w:r>
        <w:t>false</w:t>
      </w:r>
    </w:p>
    <w:p w14:paraId="3A85A2E8" w14:textId="77777777" w:rsidR="00602AC0" w:rsidRPr="002E5CBA" w:rsidRDefault="00602AC0" w:rsidP="00C9263C">
      <w:pPr>
        <w:pStyle w:val="PL"/>
        <w:rPr>
          <w:lang w:val="en-US"/>
        </w:rPr>
      </w:pPr>
      <w:r w:rsidRPr="00C9263C">
        <w:t xml:space="preserve">        cnAssistedRanPara:</w:t>
      </w:r>
    </w:p>
    <w:p w14:paraId="33C765D7" w14:textId="77777777" w:rsidR="00602AC0" w:rsidRPr="003B2883" w:rsidRDefault="00602AC0" w:rsidP="00C9263C">
      <w:pPr>
        <w:pStyle w:val="PL"/>
      </w:pPr>
      <w:r w:rsidRPr="00C9263C">
        <w:t xml:space="preserve">          $ref: 'TS29502_Nsmf_PDUSession.yaml#/components/schemas/CnAssistedRanPara'</w:t>
      </w:r>
    </w:p>
    <w:p w14:paraId="039AAE7E" w14:textId="77777777" w:rsidR="00602AC0" w:rsidRPr="003B2883" w:rsidRDefault="00602AC0" w:rsidP="00602AC0">
      <w:pPr>
        <w:pStyle w:val="PL"/>
      </w:pPr>
      <w:r w:rsidRPr="003B2883">
        <w:t xml:space="preserve">      required:</w:t>
      </w:r>
    </w:p>
    <w:p w14:paraId="6024D2E4" w14:textId="77777777" w:rsidR="00602AC0" w:rsidRPr="003B2883" w:rsidRDefault="00602AC0" w:rsidP="00602AC0">
      <w:pPr>
        <w:pStyle w:val="PL"/>
      </w:pPr>
      <w:r w:rsidRPr="003B2883">
        <w:t xml:space="preserve">        - pduSessionId</w:t>
      </w:r>
    </w:p>
    <w:p w14:paraId="7FBB5ABA" w14:textId="77777777" w:rsidR="00602AC0" w:rsidRPr="003B2883" w:rsidRDefault="00602AC0" w:rsidP="00602AC0">
      <w:pPr>
        <w:pStyle w:val="PL"/>
      </w:pPr>
      <w:r w:rsidRPr="003B2883">
        <w:t xml:space="preserve">        - smContextRef</w:t>
      </w:r>
    </w:p>
    <w:p w14:paraId="519492F9" w14:textId="77777777" w:rsidR="00602AC0" w:rsidRPr="003B2883" w:rsidRDefault="00602AC0" w:rsidP="00602AC0">
      <w:pPr>
        <w:pStyle w:val="PL"/>
      </w:pPr>
      <w:r w:rsidRPr="003B2883">
        <w:t xml:space="preserve">        - sNssai</w:t>
      </w:r>
    </w:p>
    <w:p w14:paraId="4BD7289B" w14:textId="77777777" w:rsidR="00602AC0" w:rsidRPr="003B2883" w:rsidRDefault="00602AC0" w:rsidP="00602AC0">
      <w:pPr>
        <w:pStyle w:val="PL"/>
      </w:pPr>
      <w:r w:rsidRPr="003B2883">
        <w:t xml:space="preserve">        - dnn</w:t>
      </w:r>
    </w:p>
    <w:p w14:paraId="183DAD75" w14:textId="77777777" w:rsidR="00602AC0" w:rsidRPr="003B2883" w:rsidRDefault="00602AC0" w:rsidP="00602AC0">
      <w:pPr>
        <w:pStyle w:val="PL"/>
      </w:pPr>
      <w:r w:rsidRPr="003B2883">
        <w:t xml:space="preserve">        - accessType</w:t>
      </w:r>
    </w:p>
    <w:p w14:paraId="1134319B" w14:textId="77777777" w:rsidR="00602AC0" w:rsidRPr="003B2883" w:rsidRDefault="00602AC0" w:rsidP="00602AC0">
      <w:pPr>
        <w:pStyle w:val="PL"/>
      </w:pPr>
      <w:r w:rsidRPr="003B2883">
        <w:t xml:space="preserve">    NssaiMapping:</w:t>
      </w:r>
    </w:p>
    <w:p w14:paraId="1A5FC175" w14:textId="77777777" w:rsidR="00602AC0" w:rsidRPr="003B2883" w:rsidRDefault="00602AC0" w:rsidP="00602AC0">
      <w:pPr>
        <w:pStyle w:val="PL"/>
      </w:pPr>
      <w:r w:rsidRPr="003B2883">
        <w:t xml:space="preserve">      type: object</w:t>
      </w:r>
    </w:p>
    <w:p w14:paraId="668D572E" w14:textId="77777777" w:rsidR="00602AC0" w:rsidRPr="003B2883" w:rsidRDefault="00602AC0" w:rsidP="00602AC0">
      <w:pPr>
        <w:pStyle w:val="PL"/>
      </w:pPr>
      <w:r w:rsidRPr="003B2883">
        <w:t xml:space="preserve">      properties:</w:t>
      </w:r>
    </w:p>
    <w:p w14:paraId="575669F5" w14:textId="77777777" w:rsidR="00602AC0" w:rsidRPr="003B2883" w:rsidRDefault="00602AC0" w:rsidP="00602AC0">
      <w:pPr>
        <w:pStyle w:val="PL"/>
      </w:pPr>
      <w:r w:rsidRPr="003B2883">
        <w:t xml:space="preserve">        mappedSnssai:</w:t>
      </w:r>
    </w:p>
    <w:p w14:paraId="292BCB93" w14:textId="77777777" w:rsidR="00602AC0" w:rsidRPr="003B2883" w:rsidRDefault="00602AC0" w:rsidP="00602AC0">
      <w:pPr>
        <w:pStyle w:val="PL"/>
      </w:pPr>
      <w:r w:rsidRPr="003B2883">
        <w:t xml:space="preserve">          $ref: 'TS29571_CommonData.yaml#/components/schemas/Snssai'</w:t>
      </w:r>
    </w:p>
    <w:p w14:paraId="102D8BA4" w14:textId="77777777" w:rsidR="00602AC0" w:rsidRPr="003B2883" w:rsidRDefault="00602AC0" w:rsidP="00602AC0">
      <w:pPr>
        <w:pStyle w:val="PL"/>
      </w:pPr>
      <w:r w:rsidRPr="003B2883">
        <w:t xml:space="preserve">        hSnssai:</w:t>
      </w:r>
    </w:p>
    <w:p w14:paraId="3E52BFC3" w14:textId="77777777" w:rsidR="00602AC0" w:rsidRPr="003B2883" w:rsidRDefault="00602AC0" w:rsidP="00602AC0">
      <w:pPr>
        <w:pStyle w:val="PL"/>
      </w:pPr>
      <w:r w:rsidRPr="003B2883">
        <w:t xml:space="preserve">          $ref: 'TS29571_CommonData.yaml#/components/schemas/Snssai'</w:t>
      </w:r>
    </w:p>
    <w:p w14:paraId="079363A0" w14:textId="77777777" w:rsidR="00602AC0" w:rsidRPr="003B2883" w:rsidRDefault="00602AC0" w:rsidP="00602AC0">
      <w:pPr>
        <w:pStyle w:val="PL"/>
      </w:pPr>
      <w:r w:rsidRPr="003B2883">
        <w:t xml:space="preserve">      required:</w:t>
      </w:r>
    </w:p>
    <w:p w14:paraId="3C61A50D" w14:textId="77777777" w:rsidR="00602AC0" w:rsidRPr="003B2883" w:rsidRDefault="00602AC0" w:rsidP="00602AC0">
      <w:pPr>
        <w:pStyle w:val="PL"/>
      </w:pPr>
      <w:r w:rsidRPr="003B2883">
        <w:t xml:space="preserve">        - mappedSnssai</w:t>
      </w:r>
    </w:p>
    <w:p w14:paraId="0905B8D8" w14:textId="77777777" w:rsidR="00602AC0" w:rsidRPr="003B2883" w:rsidRDefault="00602AC0" w:rsidP="00602AC0">
      <w:pPr>
        <w:pStyle w:val="PL"/>
      </w:pPr>
      <w:r w:rsidRPr="003B2883">
        <w:t xml:space="preserve">        - hSnssai</w:t>
      </w:r>
    </w:p>
    <w:p w14:paraId="3B90F722" w14:textId="77777777" w:rsidR="00602AC0" w:rsidRPr="003B2883" w:rsidRDefault="00602AC0" w:rsidP="00602AC0">
      <w:pPr>
        <w:pStyle w:val="PL"/>
      </w:pPr>
      <w:r w:rsidRPr="003B2883">
        <w:t xml:space="preserve">    UeRegStatusUpdateReqData:</w:t>
      </w:r>
    </w:p>
    <w:p w14:paraId="4365A3D3" w14:textId="77777777" w:rsidR="00602AC0" w:rsidRPr="003B2883" w:rsidRDefault="00602AC0" w:rsidP="00602AC0">
      <w:pPr>
        <w:pStyle w:val="PL"/>
      </w:pPr>
      <w:r w:rsidRPr="003B2883">
        <w:t xml:space="preserve">      type: object</w:t>
      </w:r>
    </w:p>
    <w:p w14:paraId="2D4AB2A4" w14:textId="77777777" w:rsidR="00602AC0" w:rsidRPr="003B2883" w:rsidRDefault="00602AC0" w:rsidP="00602AC0">
      <w:pPr>
        <w:pStyle w:val="PL"/>
      </w:pPr>
      <w:r w:rsidRPr="003B2883">
        <w:t xml:space="preserve">      properties:</w:t>
      </w:r>
    </w:p>
    <w:p w14:paraId="25B40104" w14:textId="77777777" w:rsidR="00602AC0" w:rsidRPr="003B2883" w:rsidRDefault="00602AC0" w:rsidP="00602AC0">
      <w:pPr>
        <w:pStyle w:val="PL"/>
      </w:pPr>
      <w:r w:rsidRPr="003B2883">
        <w:t xml:space="preserve">        transferStatus:</w:t>
      </w:r>
    </w:p>
    <w:p w14:paraId="0597BC37" w14:textId="77777777" w:rsidR="00602AC0" w:rsidRPr="003B2883" w:rsidRDefault="00602AC0" w:rsidP="00602AC0">
      <w:pPr>
        <w:pStyle w:val="PL"/>
      </w:pPr>
      <w:r w:rsidRPr="003B2883">
        <w:lastRenderedPageBreak/>
        <w:t xml:space="preserve">          $ref: '#/components/schemas/UeContextTransferStatus'</w:t>
      </w:r>
    </w:p>
    <w:p w14:paraId="291C4194" w14:textId="77777777" w:rsidR="00602AC0" w:rsidRPr="003B2883" w:rsidRDefault="00602AC0" w:rsidP="00602AC0">
      <w:pPr>
        <w:pStyle w:val="PL"/>
      </w:pPr>
      <w:r w:rsidRPr="003B2883">
        <w:t xml:space="preserve">        toReleaseSessionList:</w:t>
      </w:r>
    </w:p>
    <w:p w14:paraId="3C0C9C10" w14:textId="77777777" w:rsidR="00602AC0" w:rsidRPr="003B2883" w:rsidRDefault="00602AC0" w:rsidP="00602AC0">
      <w:pPr>
        <w:pStyle w:val="PL"/>
      </w:pPr>
      <w:r w:rsidRPr="003B2883">
        <w:t xml:space="preserve">          type: array</w:t>
      </w:r>
    </w:p>
    <w:p w14:paraId="4ACBEEB9" w14:textId="77777777" w:rsidR="00602AC0" w:rsidRPr="003B2883" w:rsidRDefault="00602AC0" w:rsidP="00602AC0">
      <w:pPr>
        <w:pStyle w:val="PL"/>
      </w:pPr>
      <w:r w:rsidRPr="003B2883">
        <w:t xml:space="preserve">          items:</w:t>
      </w:r>
    </w:p>
    <w:p w14:paraId="0C92120A" w14:textId="77777777" w:rsidR="00602AC0" w:rsidRPr="003B2883" w:rsidRDefault="00602AC0" w:rsidP="00602AC0">
      <w:pPr>
        <w:pStyle w:val="PL"/>
      </w:pPr>
      <w:r w:rsidRPr="003B2883">
        <w:t xml:space="preserve">            $ref: 'TS29571_CommonData.yaml#/components/schemas/PduSessionId'</w:t>
      </w:r>
    </w:p>
    <w:p w14:paraId="5ACAD383" w14:textId="77777777" w:rsidR="00602AC0" w:rsidRPr="003B2883" w:rsidRDefault="00602AC0" w:rsidP="00602AC0">
      <w:pPr>
        <w:pStyle w:val="PL"/>
      </w:pPr>
      <w:r w:rsidRPr="003B2883">
        <w:t xml:space="preserve">          minItems: 1</w:t>
      </w:r>
    </w:p>
    <w:p w14:paraId="3221262D" w14:textId="77777777" w:rsidR="00602AC0" w:rsidRPr="003B2883" w:rsidRDefault="00602AC0" w:rsidP="00602AC0">
      <w:pPr>
        <w:pStyle w:val="PL"/>
        <w:rPr>
          <w:lang w:val="en-US"/>
        </w:rPr>
      </w:pPr>
      <w:r w:rsidRPr="003B2883">
        <w:t xml:space="preserve">        </w:t>
      </w:r>
      <w:r w:rsidRPr="003B2883">
        <w:rPr>
          <w:lang w:val="en-US"/>
        </w:rPr>
        <w:t>pcfReselectedInd:</w:t>
      </w:r>
    </w:p>
    <w:p w14:paraId="3CC2612B" w14:textId="77777777" w:rsidR="00602AC0" w:rsidRDefault="00602AC0" w:rsidP="00602AC0">
      <w:pPr>
        <w:pStyle w:val="PL"/>
      </w:pPr>
      <w:r w:rsidRPr="003B2883">
        <w:t xml:space="preserve">          type: boolean</w:t>
      </w:r>
    </w:p>
    <w:p w14:paraId="081679C7" w14:textId="77777777" w:rsidR="00602AC0" w:rsidRDefault="00602AC0" w:rsidP="00602AC0">
      <w:pPr>
        <w:pStyle w:val="PL"/>
      </w:pPr>
      <w:r w:rsidRPr="003B2883">
        <w:t xml:space="preserve">        smfChange</w:t>
      </w:r>
      <w:r>
        <w:t>InfoList</w:t>
      </w:r>
      <w:r w:rsidRPr="003B2883">
        <w:t>:</w:t>
      </w:r>
    </w:p>
    <w:p w14:paraId="614A81E3" w14:textId="77777777" w:rsidR="00602AC0" w:rsidRPr="003B2883" w:rsidRDefault="00602AC0" w:rsidP="00602AC0">
      <w:pPr>
        <w:pStyle w:val="PL"/>
      </w:pPr>
      <w:r w:rsidRPr="003B2883">
        <w:t xml:space="preserve">          type: array</w:t>
      </w:r>
    </w:p>
    <w:p w14:paraId="0265BCF5" w14:textId="77777777" w:rsidR="00602AC0" w:rsidRPr="003B2883" w:rsidRDefault="00602AC0" w:rsidP="00602AC0">
      <w:pPr>
        <w:pStyle w:val="PL"/>
      </w:pPr>
      <w:r w:rsidRPr="003B2883">
        <w:t xml:space="preserve">          items:</w:t>
      </w:r>
    </w:p>
    <w:p w14:paraId="140EAE2A"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123C4CB7" w14:textId="77777777" w:rsidR="00602AC0" w:rsidRPr="003B2883" w:rsidRDefault="00602AC0" w:rsidP="00602AC0">
      <w:pPr>
        <w:pStyle w:val="PL"/>
      </w:pPr>
      <w:r w:rsidRPr="003B2883">
        <w:t xml:space="preserve">          minItems: 1</w:t>
      </w:r>
    </w:p>
    <w:p w14:paraId="2E57CF97" w14:textId="77777777" w:rsidR="00602AC0" w:rsidRPr="003B2883" w:rsidRDefault="00602AC0" w:rsidP="00602AC0">
      <w:pPr>
        <w:pStyle w:val="PL"/>
      </w:pPr>
      <w:r w:rsidRPr="003B2883">
        <w:t xml:space="preserve">      required:</w:t>
      </w:r>
    </w:p>
    <w:p w14:paraId="79C395CA" w14:textId="77777777" w:rsidR="00602AC0" w:rsidRPr="003B2883" w:rsidRDefault="00602AC0" w:rsidP="00602AC0">
      <w:pPr>
        <w:pStyle w:val="PL"/>
      </w:pPr>
      <w:r w:rsidRPr="003B2883">
        <w:t xml:space="preserve">        - transferStatus</w:t>
      </w:r>
    </w:p>
    <w:p w14:paraId="5F566097" w14:textId="77777777" w:rsidR="00602AC0" w:rsidRPr="003B2883" w:rsidRDefault="00602AC0" w:rsidP="00602AC0">
      <w:pPr>
        <w:pStyle w:val="PL"/>
      </w:pPr>
      <w:r w:rsidRPr="003B2883">
        <w:t xml:space="preserve">    UeRegStatusUpdateRspData:</w:t>
      </w:r>
    </w:p>
    <w:p w14:paraId="0FC46497" w14:textId="77777777" w:rsidR="00602AC0" w:rsidRPr="003B2883" w:rsidRDefault="00602AC0" w:rsidP="00602AC0">
      <w:pPr>
        <w:pStyle w:val="PL"/>
      </w:pPr>
      <w:r w:rsidRPr="003B2883">
        <w:t xml:space="preserve">      type: object</w:t>
      </w:r>
    </w:p>
    <w:p w14:paraId="7C539F43" w14:textId="77777777" w:rsidR="00602AC0" w:rsidRPr="003B2883" w:rsidRDefault="00602AC0" w:rsidP="00602AC0">
      <w:pPr>
        <w:pStyle w:val="PL"/>
      </w:pPr>
      <w:r w:rsidRPr="003B2883">
        <w:t xml:space="preserve">      properties:</w:t>
      </w:r>
    </w:p>
    <w:p w14:paraId="2F11C633"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57ED6BEA" w14:textId="77777777" w:rsidR="00602AC0" w:rsidRPr="003B2883" w:rsidRDefault="00602AC0" w:rsidP="00602AC0">
      <w:pPr>
        <w:pStyle w:val="PL"/>
      </w:pPr>
      <w:r w:rsidRPr="003B2883">
        <w:t xml:space="preserve">          type: boolean</w:t>
      </w:r>
    </w:p>
    <w:p w14:paraId="4A51E499" w14:textId="77777777" w:rsidR="00602AC0" w:rsidRPr="003B2883" w:rsidRDefault="00602AC0" w:rsidP="00602AC0">
      <w:pPr>
        <w:pStyle w:val="PL"/>
      </w:pPr>
      <w:r w:rsidRPr="003B2883">
        <w:t xml:space="preserve">      required:</w:t>
      </w:r>
    </w:p>
    <w:p w14:paraId="42BB8D56"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3029E839" w14:textId="77777777" w:rsidR="00602AC0" w:rsidRPr="003B2883" w:rsidRDefault="00602AC0" w:rsidP="00602AC0">
      <w:pPr>
        <w:pStyle w:val="PL"/>
      </w:pPr>
      <w:r w:rsidRPr="003B2883">
        <w:t xml:space="preserve">    AssignEbiError:</w:t>
      </w:r>
    </w:p>
    <w:p w14:paraId="52BE8D3A" w14:textId="77777777" w:rsidR="00602AC0" w:rsidRPr="003B2883" w:rsidRDefault="00602AC0" w:rsidP="00602AC0">
      <w:pPr>
        <w:pStyle w:val="PL"/>
      </w:pPr>
      <w:r w:rsidRPr="003B2883">
        <w:t xml:space="preserve">      type: object</w:t>
      </w:r>
    </w:p>
    <w:p w14:paraId="733CBE96" w14:textId="77777777" w:rsidR="00602AC0" w:rsidRPr="003B2883" w:rsidRDefault="00602AC0" w:rsidP="00602AC0">
      <w:pPr>
        <w:pStyle w:val="PL"/>
      </w:pPr>
      <w:r w:rsidRPr="003B2883">
        <w:t xml:space="preserve">      properties:</w:t>
      </w:r>
    </w:p>
    <w:p w14:paraId="7C687C7F" w14:textId="77777777" w:rsidR="00602AC0" w:rsidRPr="003B2883" w:rsidRDefault="00602AC0" w:rsidP="00602AC0">
      <w:pPr>
        <w:pStyle w:val="PL"/>
      </w:pPr>
      <w:r w:rsidRPr="003B2883">
        <w:t xml:space="preserve">        error:</w:t>
      </w:r>
    </w:p>
    <w:p w14:paraId="4F7D05A7" w14:textId="77777777" w:rsidR="00602AC0" w:rsidRPr="003B2883" w:rsidRDefault="00602AC0" w:rsidP="00602AC0">
      <w:pPr>
        <w:pStyle w:val="PL"/>
      </w:pPr>
      <w:r w:rsidRPr="003B2883">
        <w:t xml:space="preserve">          $ref: 'TS29571_CommonData.yaml#/components/schemas/ProblemDetails'</w:t>
      </w:r>
    </w:p>
    <w:p w14:paraId="0A4EB8B4" w14:textId="77777777" w:rsidR="00602AC0" w:rsidRPr="003B2883" w:rsidRDefault="00602AC0" w:rsidP="00602AC0">
      <w:pPr>
        <w:pStyle w:val="PL"/>
      </w:pPr>
      <w:r w:rsidRPr="003B2883">
        <w:t xml:space="preserve">        failureDetails:</w:t>
      </w:r>
    </w:p>
    <w:p w14:paraId="09108D7D" w14:textId="77777777" w:rsidR="00602AC0" w:rsidRPr="003B2883" w:rsidRDefault="00602AC0" w:rsidP="00602AC0">
      <w:pPr>
        <w:pStyle w:val="PL"/>
      </w:pPr>
      <w:r w:rsidRPr="003B2883">
        <w:t xml:space="preserve">          $ref: '#/components/schemas/AssignEbiFailed'</w:t>
      </w:r>
    </w:p>
    <w:p w14:paraId="5B109B72" w14:textId="77777777" w:rsidR="00602AC0" w:rsidRPr="003B2883" w:rsidRDefault="00602AC0" w:rsidP="00602AC0">
      <w:pPr>
        <w:pStyle w:val="PL"/>
      </w:pPr>
      <w:r w:rsidRPr="003B2883">
        <w:t xml:space="preserve">      required:</w:t>
      </w:r>
    </w:p>
    <w:p w14:paraId="2728569B" w14:textId="77777777" w:rsidR="00602AC0" w:rsidRPr="003B2883" w:rsidRDefault="00602AC0" w:rsidP="00602AC0">
      <w:pPr>
        <w:pStyle w:val="PL"/>
      </w:pPr>
      <w:r w:rsidRPr="003B2883">
        <w:t xml:space="preserve">        - error</w:t>
      </w:r>
    </w:p>
    <w:p w14:paraId="518F4B41" w14:textId="77777777" w:rsidR="00602AC0" w:rsidRPr="003B2883" w:rsidRDefault="00602AC0" w:rsidP="00602AC0">
      <w:pPr>
        <w:pStyle w:val="PL"/>
      </w:pPr>
      <w:r w:rsidRPr="003B2883">
        <w:t xml:space="preserve">        - failureDetails</w:t>
      </w:r>
    </w:p>
    <w:p w14:paraId="0146D961" w14:textId="77777777" w:rsidR="00602AC0" w:rsidRPr="003B2883" w:rsidRDefault="00602AC0" w:rsidP="00602AC0">
      <w:pPr>
        <w:pStyle w:val="PL"/>
      </w:pPr>
      <w:r w:rsidRPr="003B2883">
        <w:t xml:space="preserve">    UeContextCreateData:</w:t>
      </w:r>
    </w:p>
    <w:p w14:paraId="160E0CC6" w14:textId="77777777" w:rsidR="00602AC0" w:rsidRPr="003B2883" w:rsidRDefault="00602AC0" w:rsidP="00602AC0">
      <w:pPr>
        <w:pStyle w:val="PL"/>
      </w:pPr>
      <w:r w:rsidRPr="003B2883">
        <w:t xml:space="preserve">      type: object</w:t>
      </w:r>
    </w:p>
    <w:p w14:paraId="340CB3B1" w14:textId="77777777" w:rsidR="00602AC0" w:rsidRPr="003B2883" w:rsidRDefault="00602AC0" w:rsidP="00602AC0">
      <w:pPr>
        <w:pStyle w:val="PL"/>
      </w:pPr>
      <w:r w:rsidRPr="003B2883">
        <w:t xml:space="preserve">      properties:</w:t>
      </w:r>
    </w:p>
    <w:p w14:paraId="66564F46" w14:textId="77777777" w:rsidR="00602AC0" w:rsidRPr="003B2883" w:rsidRDefault="00602AC0" w:rsidP="00602AC0">
      <w:pPr>
        <w:pStyle w:val="PL"/>
      </w:pPr>
      <w:r w:rsidRPr="003B2883">
        <w:t xml:space="preserve">        ueContext:</w:t>
      </w:r>
    </w:p>
    <w:p w14:paraId="182C1AF1" w14:textId="77777777" w:rsidR="00602AC0" w:rsidRPr="003B2883" w:rsidRDefault="00602AC0" w:rsidP="00602AC0">
      <w:pPr>
        <w:pStyle w:val="PL"/>
      </w:pPr>
      <w:r w:rsidRPr="003B2883">
        <w:t xml:space="preserve">          $ref: '#/components/schemas/UeContext'</w:t>
      </w:r>
    </w:p>
    <w:p w14:paraId="6F125DEC" w14:textId="77777777" w:rsidR="00602AC0" w:rsidRPr="003B2883" w:rsidRDefault="00602AC0" w:rsidP="00602AC0">
      <w:pPr>
        <w:pStyle w:val="PL"/>
      </w:pPr>
      <w:r w:rsidRPr="003B2883">
        <w:t xml:space="preserve">        targetId:</w:t>
      </w:r>
    </w:p>
    <w:p w14:paraId="2EAA26CA" w14:textId="77777777" w:rsidR="00602AC0" w:rsidRPr="003B2883" w:rsidRDefault="00602AC0" w:rsidP="00602AC0">
      <w:pPr>
        <w:pStyle w:val="PL"/>
      </w:pPr>
      <w:r w:rsidRPr="003B2883">
        <w:t xml:space="preserve">          $ref: '#/components/schemas/NgRanTargetId'</w:t>
      </w:r>
    </w:p>
    <w:p w14:paraId="509ED731" w14:textId="77777777" w:rsidR="00602AC0" w:rsidRPr="003B2883" w:rsidRDefault="00602AC0" w:rsidP="00602AC0">
      <w:pPr>
        <w:pStyle w:val="PL"/>
      </w:pPr>
      <w:r w:rsidRPr="003B2883">
        <w:t xml:space="preserve">        sourceToTargetData:</w:t>
      </w:r>
    </w:p>
    <w:p w14:paraId="78B25B66"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6D6947C5" w14:textId="77777777" w:rsidR="00602AC0" w:rsidRPr="003B2883" w:rsidRDefault="00602AC0" w:rsidP="00602AC0">
      <w:pPr>
        <w:pStyle w:val="PL"/>
      </w:pPr>
      <w:r w:rsidRPr="003B2883">
        <w:t xml:space="preserve">        pduSessionList:</w:t>
      </w:r>
    </w:p>
    <w:p w14:paraId="7AF34A2C" w14:textId="77777777" w:rsidR="00602AC0" w:rsidRPr="003B2883" w:rsidRDefault="00602AC0" w:rsidP="00602AC0">
      <w:pPr>
        <w:pStyle w:val="PL"/>
      </w:pPr>
      <w:r w:rsidRPr="003B2883">
        <w:t xml:space="preserve">          type: array</w:t>
      </w:r>
    </w:p>
    <w:p w14:paraId="627172B1" w14:textId="77777777" w:rsidR="00602AC0" w:rsidRPr="003B2883" w:rsidRDefault="00602AC0" w:rsidP="00602AC0">
      <w:pPr>
        <w:pStyle w:val="PL"/>
      </w:pPr>
      <w:r w:rsidRPr="003B2883">
        <w:t xml:space="preserve">          items:</w:t>
      </w:r>
    </w:p>
    <w:p w14:paraId="3549E21E" w14:textId="77777777" w:rsidR="00602AC0" w:rsidRPr="003B2883" w:rsidRDefault="00602AC0" w:rsidP="00602AC0">
      <w:pPr>
        <w:pStyle w:val="PL"/>
      </w:pPr>
      <w:r w:rsidRPr="003B2883">
        <w:t xml:space="preserve">            $ref: '#/components/schemas/N2SmInformation'</w:t>
      </w:r>
    </w:p>
    <w:p w14:paraId="6E746F5D" w14:textId="77777777" w:rsidR="00602AC0" w:rsidRPr="003B2883" w:rsidRDefault="00602AC0" w:rsidP="00602AC0">
      <w:pPr>
        <w:pStyle w:val="PL"/>
      </w:pPr>
      <w:r w:rsidRPr="003B2883">
        <w:t xml:space="preserve">          minItems: 1</w:t>
      </w:r>
    </w:p>
    <w:p w14:paraId="03E13428" w14:textId="77777777" w:rsidR="00602AC0" w:rsidRPr="003B2883" w:rsidRDefault="00602AC0" w:rsidP="00602AC0">
      <w:pPr>
        <w:pStyle w:val="PL"/>
      </w:pPr>
      <w:r w:rsidRPr="003B2883">
        <w:t xml:space="preserve">        n2NotifyUri:</w:t>
      </w:r>
    </w:p>
    <w:p w14:paraId="719A8F43" w14:textId="77777777" w:rsidR="00602AC0" w:rsidRPr="003B2883" w:rsidRDefault="00602AC0" w:rsidP="00602AC0">
      <w:pPr>
        <w:pStyle w:val="PL"/>
      </w:pPr>
      <w:r w:rsidRPr="003B2883">
        <w:t xml:space="preserve">          $ref: 'TS29571_CommonData.yaml#/components/schemas/Uri'</w:t>
      </w:r>
    </w:p>
    <w:p w14:paraId="5176E809" w14:textId="77777777" w:rsidR="00602AC0" w:rsidRPr="003B2883" w:rsidRDefault="00602AC0" w:rsidP="00602AC0">
      <w:pPr>
        <w:pStyle w:val="PL"/>
      </w:pPr>
      <w:r w:rsidRPr="003B2883">
        <w:t xml:space="preserve">        </w:t>
      </w:r>
      <w:r w:rsidRPr="003B2883">
        <w:rPr>
          <w:lang w:eastAsia="zh-CN"/>
        </w:rPr>
        <w:t>ueRadioCapability</w:t>
      </w:r>
      <w:r w:rsidRPr="003B2883">
        <w:t>:</w:t>
      </w:r>
    </w:p>
    <w:p w14:paraId="59B0944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66358763" w14:textId="77777777" w:rsidR="00602AC0" w:rsidRPr="003B2883" w:rsidRDefault="00602AC0" w:rsidP="00602AC0">
      <w:pPr>
        <w:pStyle w:val="PL"/>
      </w:pPr>
      <w:r w:rsidRPr="003B2883">
        <w:t xml:space="preserve">        ngapCause:</w:t>
      </w:r>
    </w:p>
    <w:p w14:paraId="2E97DD1F" w14:textId="77777777" w:rsidR="00602AC0" w:rsidRPr="003B2883" w:rsidRDefault="00602AC0" w:rsidP="00602AC0">
      <w:pPr>
        <w:pStyle w:val="PL"/>
      </w:pPr>
      <w:r w:rsidRPr="003B2883">
        <w:t xml:space="preserve">          $ref: 'TS29571_CommonData.yaml#/components/schemas/NgApCause'</w:t>
      </w:r>
    </w:p>
    <w:p w14:paraId="130AC748" w14:textId="77777777" w:rsidR="00602AC0" w:rsidRPr="003B2883" w:rsidRDefault="00602AC0" w:rsidP="00602AC0">
      <w:pPr>
        <w:pStyle w:val="PL"/>
      </w:pPr>
      <w:r w:rsidRPr="003B2883">
        <w:t xml:space="preserve">        supportedFeatures:</w:t>
      </w:r>
    </w:p>
    <w:p w14:paraId="1F8BC08B" w14:textId="752DB3C3" w:rsidR="00602AC0" w:rsidRDefault="00602AC0" w:rsidP="00602AC0">
      <w:pPr>
        <w:pStyle w:val="PL"/>
      </w:pPr>
      <w:r w:rsidRPr="003B2883">
        <w:t xml:space="preserve">          $ref: 'TS29571_CommonData.yaml#/components/schemas/SupportedFeatures'</w:t>
      </w:r>
    </w:p>
    <w:p w14:paraId="3926BA0B" w14:textId="77777777" w:rsidR="00591488" w:rsidRPr="002E5CBA" w:rsidRDefault="00591488" w:rsidP="00591488">
      <w:pPr>
        <w:pStyle w:val="PL"/>
        <w:rPr>
          <w:lang w:val="en-US"/>
        </w:rPr>
      </w:pPr>
      <w:r w:rsidRPr="002E5CBA">
        <w:rPr>
          <w:lang w:val="en-US"/>
        </w:rPr>
        <w:t xml:space="preserve">        </w:t>
      </w:r>
      <w:r>
        <w:t>servingN</w:t>
      </w:r>
      <w:r>
        <w:rPr>
          <w:lang w:val="en-US"/>
        </w:rPr>
        <w:t>etwork</w:t>
      </w:r>
      <w:r w:rsidRPr="002E5CBA">
        <w:rPr>
          <w:lang w:val="en-US"/>
        </w:rPr>
        <w:t>:</w:t>
      </w:r>
    </w:p>
    <w:p w14:paraId="7556334D" w14:textId="1DBC0CAB" w:rsidR="00591488" w:rsidRPr="003B2883" w:rsidRDefault="00591488" w:rsidP="00591488">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4F664E7D" w14:textId="77777777" w:rsidR="00602AC0" w:rsidRPr="003B2883" w:rsidRDefault="00602AC0" w:rsidP="00602AC0">
      <w:pPr>
        <w:pStyle w:val="PL"/>
      </w:pPr>
      <w:r w:rsidRPr="003B2883">
        <w:t xml:space="preserve">      required:</w:t>
      </w:r>
    </w:p>
    <w:p w14:paraId="22DE01E1" w14:textId="77777777" w:rsidR="00602AC0" w:rsidRPr="003B2883" w:rsidRDefault="00602AC0" w:rsidP="00602AC0">
      <w:pPr>
        <w:pStyle w:val="PL"/>
      </w:pPr>
      <w:r w:rsidRPr="003B2883">
        <w:t xml:space="preserve">        - ueContext</w:t>
      </w:r>
    </w:p>
    <w:p w14:paraId="39FAE0DE" w14:textId="77777777" w:rsidR="00602AC0" w:rsidRPr="003B2883" w:rsidRDefault="00602AC0" w:rsidP="00602AC0">
      <w:pPr>
        <w:pStyle w:val="PL"/>
      </w:pPr>
      <w:r w:rsidRPr="003B2883">
        <w:t xml:space="preserve">        - targetId</w:t>
      </w:r>
    </w:p>
    <w:p w14:paraId="68916D1A" w14:textId="77777777" w:rsidR="00602AC0" w:rsidRPr="003B2883" w:rsidRDefault="00602AC0" w:rsidP="00602AC0">
      <w:pPr>
        <w:pStyle w:val="PL"/>
      </w:pPr>
      <w:r w:rsidRPr="003B2883">
        <w:t xml:space="preserve">        - sourceToTargetData</w:t>
      </w:r>
    </w:p>
    <w:p w14:paraId="2E137116" w14:textId="77777777" w:rsidR="00602AC0" w:rsidRPr="003B2883" w:rsidRDefault="00602AC0" w:rsidP="00602AC0">
      <w:pPr>
        <w:pStyle w:val="PL"/>
      </w:pPr>
      <w:r w:rsidRPr="003B2883">
        <w:t xml:space="preserve">        - pduSessionList</w:t>
      </w:r>
    </w:p>
    <w:p w14:paraId="3AE62F63" w14:textId="77777777" w:rsidR="00602AC0" w:rsidRPr="003B2883" w:rsidRDefault="00602AC0" w:rsidP="00602AC0">
      <w:pPr>
        <w:pStyle w:val="PL"/>
      </w:pPr>
      <w:r w:rsidRPr="003B2883">
        <w:t xml:space="preserve">    UeContextCreatedData:</w:t>
      </w:r>
    </w:p>
    <w:p w14:paraId="2BB4AD00" w14:textId="77777777" w:rsidR="00602AC0" w:rsidRPr="003B2883" w:rsidRDefault="00602AC0" w:rsidP="00602AC0">
      <w:pPr>
        <w:pStyle w:val="PL"/>
      </w:pPr>
      <w:r w:rsidRPr="003B2883">
        <w:t xml:space="preserve">      type: object</w:t>
      </w:r>
    </w:p>
    <w:p w14:paraId="4D5DB024" w14:textId="77777777" w:rsidR="00602AC0" w:rsidRPr="003B2883" w:rsidRDefault="00602AC0" w:rsidP="00602AC0">
      <w:pPr>
        <w:pStyle w:val="PL"/>
      </w:pPr>
      <w:r w:rsidRPr="003B2883">
        <w:t xml:space="preserve">      properties:</w:t>
      </w:r>
    </w:p>
    <w:p w14:paraId="1E3B386F" w14:textId="77777777" w:rsidR="00602AC0" w:rsidRPr="003B2883" w:rsidRDefault="00602AC0" w:rsidP="00602AC0">
      <w:pPr>
        <w:pStyle w:val="PL"/>
      </w:pPr>
      <w:r w:rsidRPr="003B2883">
        <w:t xml:space="preserve">        ueContext:</w:t>
      </w:r>
    </w:p>
    <w:p w14:paraId="60F0CE9E" w14:textId="77777777" w:rsidR="00602AC0" w:rsidRPr="003B2883" w:rsidRDefault="00602AC0" w:rsidP="00602AC0">
      <w:pPr>
        <w:pStyle w:val="PL"/>
      </w:pPr>
      <w:r w:rsidRPr="003B2883">
        <w:t xml:space="preserve">          $ref: '#/components/schemas/UeContext'</w:t>
      </w:r>
    </w:p>
    <w:p w14:paraId="11336A81" w14:textId="77777777" w:rsidR="00602AC0" w:rsidRPr="003B2883" w:rsidRDefault="00602AC0" w:rsidP="00602AC0">
      <w:pPr>
        <w:pStyle w:val="PL"/>
      </w:pPr>
      <w:r w:rsidRPr="003B2883">
        <w:t xml:space="preserve">        targetToSourceData:</w:t>
      </w:r>
    </w:p>
    <w:p w14:paraId="7C8987F0"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4331016A" w14:textId="77777777" w:rsidR="00602AC0" w:rsidRPr="003B2883" w:rsidRDefault="00602AC0" w:rsidP="00602AC0">
      <w:pPr>
        <w:pStyle w:val="PL"/>
      </w:pPr>
      <w:r w:rsidRPr="003B2883">
        <w:t xml:space="preserve">        pduSessionList:</w:t>
      </w:r>
    </w:p>
    <w:p w14:paraId="4A1029D5" w14:textId="77777777" w:rsidR="00602AC0" w:rsidRPr="003B2883" w:rsidRDefault="00602AC0" w:rsidP="00602AC0">
      <w:pPr>
        <w:pStyle w:val="PL"/>
      </w:pPr>
      <w:r w:rsidRPr="003B2883">
        <w:t xml:space="preserve">          type: array</w:t>
      </w:r>
    </w:p>
    <w:p w14:paraId="6921A08D" w14:textId="77777777" w:rsidR="00602AC0" w:rsidRPr="003B2883" w:rsidRDefault="00602AC0" w:rsidP="00602AC0">
      <w:pPr>
        <w:pStyle w:val="PL"/>
      </w:pPr>
      <w:r w:rsidRPr="003B2883">
        <w:t xml:space="preserve">          items:</w:t>
      </w:r>
    </w:p>
    <w:p w14:paraId="4A1928B3" w14:textId="77777777" w:rsidR="00602AC0" w:rsidRPr="003B2883" w:rsidRDefault="00602AC0" w:rsidP="00602AC0">
      <w:pPr>
        <w:pStyle w:val="PL"/>
      </w:pPr>
      <w:r w:rsidRPr="003B2883">
        <w:t xml:space="preserve">            $ref: '#/components/schemas/N2SmInformation'</w:t>
      </w:r>
    </w:p>
    <w:p w14:paraId="423B2EF2" w14:textId="77777777" w:rsidR="00602AC0" w:rsidRPr="003B2883" w:rsidRDefault="00602AC0" w:rsidP="00602AC0">
      <w:pPr>
        <w:pStyle w:val="PL"/>
      </w:pPr>
      <w:r w:rsidRPr="003B2883">
        <w:t xml:space="preserve">          minItems: 1</w:t>
      </w:r>
    </w:p>
    <w:p w14:paraId="7384E489" w14:textId="77777777" w:rsidR="00602AC0" w:rsidRPr="003B2883" w:rsidRDefault="00602AC0" w:rsidP="00602AC0">
      <w:pPr>
        <w:pStyle w:val="PL"/>
      </w:pPr>
      <w:r w:rsidRPr="003B2883">
        <w:t xml:space="preserve">        failedSessionList:</w:t>
      </w:r>
    </w:p>
    <w:p w14:paraId="4C4047D1" w14:textId="77777777" w:rsidR="00602AC0" w:rsidRPr="003B2883" w:rsidRDefault="00602AC0" w:rsidP="00602AC0">
      <w:pPr>
        <w:pStyle w:val="PL"/>
      </w:pPr>
      <w:r w:rsidRPr="003B2883">
        <w:t xml:space="preserve">          type: array</w:t>
      </w:r>
    </w:p>
    <w:p w14:paraId="590FF411" w14:textId="77777777" w:rsidR="00602AC0" w:rsidRPr="003B2883" w:rsidRDefault="00602AC0" w:rsidP="00602AC0">
      <w:pPr>
        <w:pStyle w:val="PL"/>
      </w:pPr>
      <w:r w:rsidRPr="003B2883">
        <w:t xml:space="preserve">          items:</w:t>
      </w:r>
    </w:p>
    <w:p w14:paraId="54131388" w14:textId="77777777" w:rsidR="00602AC0" w:rsidRPr="003B2883" w:rsidRDefault="00602AC0" w:rsidP="00602AC0">
      <w:pPr>
        <w:pStyle w:val="PL"/>
      </w:pPr>
      <w:r w:rsidRPr="003B2883">
        <w:t xml:space="preserve">            $ref: '#/components/schemas/N2SmInformation'</w:t>
      </w:r>
    </w:p>
    <w:p w14:paraId="7AE11CB3" w14:textId="77777777" w:rsidR="00602AC0" w:rsidRPr="003B2883" w:rsidRDefault="00602AC0" w:rsidP="00602AC0">
      <w:pPr>
        <w:pStyle w:val="PL"/>
      </w:pPr>
      <w:r w:rsidRPr="003B2883">
        <w:t xml:space="preserve">          minItems: 1</w:t>
      </w:r>
    </w:p>
    <w:p w14:paraId="2916E621" w14:textId="77777777" w:rsidR="00602AC0" w:rsidRPr="003B2883" w:rsidRDefault="00602AC0" w:rsidP="00602AC0">
      <w:pPr>
        <w:pStyle w:val="PL"/>
      </w:pPr>
      <w:r w:rsidRPr="003B2883">
        <w:lastRenderedPageBreak/>
        <w:t xml:space="preserve">        supportedFeatures:</w:t>
      </w:r>
    </w:p>
    <w:p w14:paraId="6E87576D" w14:textId="77777777" w:rsidR="00602AC0" w:rsidRPr="003B2883" w:rsidRDefault="00602AC0" w:rsidP="00602AC0">
      <w:pPr>
        <w:pStyle w:val="PL"/>
      </w:pPr>
      <w:r w:rsidRPr="003B2883">
        <w:t xml:space="preserve">          $ref: 'TS29571_CommonData.yaml#/components/schemas/SupportedFeatures'</w:t>
      </w:r>
    </w:p>
    <w:p w14:paraId="5931EFD3" w14:textId="77777777" w:rsidR="00602AC0" w:rsidRPr="003B2883" w:rsidRDefault="00602AC0" w:rsidP="00602AC0">
      <w:pPr>
        <w:pStyle w:val="PL"/>
        <w:rPr>
          <w:lang w:val="en-US"/>
        </w:rPr>
      </w:pPr>
      <w:r w:rsidRPr="003B2883">
        <w:t xml:space="preserve">        </w:t>
      </w:r>
      <w:r w:rsidRPr="003B2883">
        <w:rPr>
          <w:lang w:val="en-US"/>
        </w:rPr>
        <w:t>pcfReselectedInd:</w:t>
      </w:r>
    </w:p>
    <w:p w14:paraId="6BCA5BF9" w14:textId="77777777" w:rsidR="00602AC0" w:rsidRPr="003B2883" w:rsidRDefault="00602AC0" w:rsidP="00602AC0">
      <w:pPr>
        <w:pStyle w:val="PL"/>
      </w:pPr>
      <w:r w:rsidRPr="003B2883">
        <w:t xml:space="preserve">          type: boolean</w:t>
      </w:r>
    </w:p>
    <w:p w14:paraId="4D3755FE" w14:textId="77777777" w:rsidR="00602AC0" w:rsidRPr="003B2883" w:rsidRDefault="00602AC0" w:rsidP="00602AC0">
      <w:pPr>
        <w:pStyle w:val="PL"/>
      </w:pPr>
      <w:r w:rsidRPr="003B2883">
        <w:t xml:space="preserve">      required:</w:t>
      </w:r>
    </w:p>
    <w:p w14:paraId="5EEAD8E6" w14:textId="77777777" w:rsidR="00602AC0" w:rsidRPr="003B2883" w:rsidRDefault="00602AC0" w:rsidP="00602AC0">
      <w:pPr>
        <w:pStyle w:val="PL"/>
      </w:pPr>
      <w:r w:rsidRPr="003B2883">
        <w:t xml:space="preserve">        - ueContext</w:t>
      </w:r>
    </w:p>
    <w:p w14:paraId="728FD169" w14:textId="77777777" w:rsidR="00602AC0" w:rsidRPr="003B2883" w:rsidRDefault="00602AC0" w:rsidP="00602AC0">
      <w:pPr>
        <w:pStyle w:val="PL"/>
      </w:pPr>
      <w:r w:rsidRPr="003B2883">
        <w:t xml:space="preserve">        - targetToSourceData</w:t>
      </w:r>
    </w:p>
    <w:p w14:paraId="12618B87" w14:textId="77777777" w:rsidR="00602AC0" w:rsidRPr="003B2883" w:rsidRDefault="00602AC0" w:rsidP="00602AC0">
      <w:pPr>
        <w:pStyle w:val="PL"/>
      </w:pPr>
      <w:r w:rsidRPr="003B2883">
        <w:t xml:space="preserve">        - pduSessionList</w:t>
      </w:r>
    </w:p>
    <w:p w14:paraId="4332808D" w14:textId="77777777" w:rsidR="00602AC0" w:rsidRPr="003B2883" w:rsidRDefault="00602AC0" w:rsidP="00602AC0">
      <w:pPr>
        <w:pStyle w:val="PL"/>
      </w:pPr>
      <w:r w:rsidRPr="003B2883">
        <w:t xml:space="preserve">    UeContextCreateError:</w:t>
      </w:r>
    </w:p>
    <w:p w14:paraId="037A7825" w14:textId="77777777" w:rsidR="00602AC0" w:rsidRPr="003B2883" w:rsidRDefault="00602AC0" w:rsidP="00602AC0">
      <w:pPr>
        <w:pStyle w:val="PL"/>
      </w:pPr>
      <w:r w:rsidRPr="003B2883">
        <w:t xml:space="preserve">      type: object</w:t>
      </w:r>
    </w:p>
    <w:p w14:paraId="0C5FCB88" w14:textId="77777777" w:rsidR="00602AC0" w:rsidRPr="003B2883" w:rsidRDefault="00602AC0" w:rsidP="00602AC0">
      <w:pPr>
        <w:pStyle w:val="PL"/>
      </w:pPr>
      <w:r w:rsidRPr="003B2883">
        <w:t xml:space="preserve">      properties:</w:t>
      </w:r>
    </w:p>
    <w:p w14:paraId="520FDAB3" w14:textId="77777777" w:rsidR="00602AC0" w:rsidRPr="003B2883" w:rsidRDefault="00602AC0" w:rsidP="00602AC0">
      <w:pPr>
        <w:pStyle w:val="PL"/>
      </w:pPr>
      <w:r w:rsidRPr="003B2883">
        <w:t xml:space="preserve">        error:</w:t>
      </w:r>
    </w:p>
    <w:p w14:paraId="4545EB01" w14:textId="77777777" w:rsidR="00602AC0" w:rsidRPr="003B2883" w:rsidRDefault="00602AC0" w:rsidP="00602AC0">
      <w:pPr>
        <w:pStyle w:val="PL"/>
      </w:pPr>
      <w:r w:rsidRPr="003B2883">
        <w:t xml:space="preserve">          $ref: 'TS29571_CommonData.yaml#/components/schemas/ProblemDetails'</w:t>
      </w:r>
    </w:p>
    <w:p w14:paraId="2655675F" w14:textId="77777777" w:rsidR="00602AC0" w:rsidRPr="003B2883" w:rsidRDefault="00602AC0" w:rsidP="00602AC0">
      <w:pPr>
        <w:pStyle w:val="PL"/>
      </w:pPr>
      <w:r w:rsidRPr="003B2883">
        <w:t xml:space="preserve">        ngapCause:</w:t>
      </w:r>
    </w:p>
    <w:p w14:paraId="356B7178" w14:textId="77777777" w:rsidR="00602AC0" w:rsidRDefault="00602AC0" w:rsidP="00602AC0">
      <w:pPr>
        <w:pStyle w:val="PL"/>
      </w:pPr>
      <w:r w:rsidRPr="003B2883">
        <w:t xml:space="preserve">          $ref: 'TS29571_CommonData.yaml#/components/schemas/NgApCause'</w:t>
      </w:r>
    </w:p>
    <w:p w14:paraId="75ECC6C8" w14:textId="77777777" w:rsidR="00722F13" w:rsidRPr="003B2883" w:rsidRDefault="00722F13" w:rsidP="00722F13">
      <w:pPr>
        <w:pStyle w:val="PL"/>
      </w:pPr>
      <w:r w:rsidRPr="003B2883">
        <w:t xml:space="preserve">        targetToSource</w:t>
      </w:r>
      <w:r>
        <w:t>Failure</w:t>
      </w:r>
      <w:r w:rsidRPr="003B2883">
        <w:t>Data:</w:t>
      </w:r>
    </w:p>
    <w:p w14:paraId="1792DDB8"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7850A771" w14:textId="77777777" w:rsidR="00602AC0" w:rsidRPr="003B2883" w:rsidRDefault="00602AC0" w:rsidP="00602AC0">
      <w:pPr>
        <w:pStyle w:val="PL"/>
      </w:pPr>
      <w:r w:rsidRPr="003B2883">
        <w:t xml:space="preserve">      required:</w:t>
      </w:r>
    </w:p>
    <w:p w14:paraId="4934A4D1" w14:textId="77777777" w:rsidR="00602AC0" w:rsidRDefault="00602AC0" w:rsidP="00602AC0">
      <w:pPr>
        <w:pStyle w:val="PL"/>
      </w:pPr>
      <w:r w:rsidRPr="003B2883">
        <w:t xml:space="preserve">        - error</w:t>
      </w:r>
    </w:p>
    <w:p w14:paraId="03A3CF0E" w14:textId="77777777" w:rsidR="009B114E" w:rsidRDefault="009B114E" w:rsidP="009B114E">
      <w:pPr>
        <w:pStyle w:val="PL"/>
      </w:pPr>
      <w:r>
        <w:t xml:space="preserve">    UeContextRelocateData:</w:t>
      </w:r>
    </w:p>
    <w:p w14:paraId="3E4AF97E" w14:textId="77777777" w:rsidR="009B114E" w:rsidRDefault="009B114E" w:rsidP="009B114E">
      <w:pPr>
        <w:pStyle w:val="PL"/>
      </w:pPr>
      <w:r>
        <w:t xml:space="preserve">      type: object</w:t>
      </w:r>
    </w:p>
    <w:p w14:paraId="5D523375" w14:textId="77777777" w:rsidR="009B114E" w:rsidRDefault="009B114E" w:rsidP="009B114E">
      <w:pPr>
        <w:pStyle w:val="PL"/>
      </w:pPr>
      <w:r>
        <w:t xml:space="preserve">      properties:</w:t>
      </w:r>
    </w:p>
    <w:p w14:paraId="358D03CB" w14:textId="77777777" w:rsidR="009B114E" w:rsidRDefault="009B114E" w:rsidP="009B114E">
      <w:pPr>
        <w:pStyle w:val="PL"/>
      </w:pPr>
      <w:r>
        <w:t xml:space="preserve">        ueContext:</w:t>
      </w:r>
    </w:p>
    <w:p w14:paraId="7DD758FC" w14:textId="77777777" w:rsidR="009B114E" w:rsidRDefault="009B114E" w:rsidP="009B114E">
      <w:pPr>
        <w:pStyle w:val="PL"/>
      </w:pPr>
      <w:r>
        <w:t xml:space="preserve">          $ref: '#/components/schemas/UeContext'</w:t>
      </w:r>
    </w:p>
    <w:p w14:paraId="497DBE5F" w14:textId="77777777" w:rsidR="009B114E" w:rsidRDefault="009B114E" w:rsidP="009B114E">
      <w:pPr>
        <w:pStyle w:val="PL"/>
      </w:pPr>
      <w:r>
        <w:t xml:space="preserve">        targetId:</w:t>
      </w:r>
    </w:p>
    <w:p w14:paraId="77FD220B" w14:textId="77777777" w:rsidR="009B114E" w:rsidRDefault="009B114E" w:rsidP="009B114E">
      <w:pPr>
        <w:pStyle w:val="PL"/>
      </w:pPr>
      <w:r>
        <w:t xml:space="preserve">          $ref: '#/components/schemas/NgRanTargetId'</w:t>
      </w:r>
    </w:p>
    <w:p w14:paraId="450FF08A" w14:textId="77777777" w:rsidR="009B114E" w:rsidRDefault="009B114E" w:rsidP="009B114E">
      <w:pPr>
        <w:pStyle w:val="PL"/>
      </w:pPr>
      <w:r>
        <w:t xml:space="preserve">        sourceToTargetData:</w:t>
      </w:r>
    </w:p>
    <w:p w14:paraId="0F8BB162" w14:textId="5AA98275" w:rsidR="009B114E" w:rsidRDefault="009B114E" w:rsidP="009B114E">
      <w:pPr>
        <w:pStyle w:val="PL"/>
      </w:pPr>
      <w:r>
        <w:t xml:space="preserve">          $ref: '#/components/schemas/</w:t>
      </w:r>
      <w:r>
        <w:rPr>
          <w:lang w:val="en-US"/>
        </w:rPr>
        <w:t>N2InfoContent</w:t>
      </w:r>
      <w:r>
        <w:t>'</w:t>
      </w:r>
    </w:p>
    <w:p w14:paraId="0409E335" w14:textId="77777777" w:rsidR="00F97846" w:rsidRPr="00804ACA" w:rsidRDefault="00F97846" w:rsidP="00F97846">
      <w:pPr>
        <w:pStyle w:val="PL"/>
      </w:pPr>
      <w:r w:rsidRPr="00804ACA">
        <w:t xml:space="preserve">        </w:t>
      </w:r>
      <w:r>
        <w:t>forwardR</w:t>
      </w:r>
      <w:r w:rsidRPr="00804ACA">
        <w:t>elocationRequest:</w:t>
      </w:r>
    </w:p>
    <w:p w14:paraId="33FE96A6" w14:textId="74A08646" w:rsidR="00F97846" w:rsidRDefault="00F97846" w:rsidP="00F97846">
      <w:pPr>
        <w:pStyle w:val="PL"/>
      </w:pPr>
      <w:r w:rsidRPr="00804ACA">
        <w:t xml:space="preserve">          $ref: 'TS29571_CommonData.yaml#/components/schemas/</w:t>
      </w:r>
      <w:r>
        <w:t>RefToBinary</w:t>
      </w:r>
      <w:r w:rsidR="006A425F">
        <w:t>Data</w:t>
      </w:r>
      <w:r w:rsidRPr="00804ACA">
        <w:t>'</w:t>
      </w:r>
    </w:p>
    <w:p w14:paraId="7D20A882" w14:textId="77777777" w:rsidR="009B114E" w:rsidRDefault="009B114E" w:rsidP="009B114E">
      <w:pPr>
        <w:pStyle w:val="PL"/>
      </w:pPr>
      <w:r>
        <w:t xml:space="preserve">        pduSessionList:</w:t>
      </w:r>
    </w:p>
    <w:p w14:paraId="68ED6DFF" w14:textId="77777777" w:rsidR="009B114E" w:rsidRDefault="009B114E" w:rsidP="009B114E">
      <w:pPr>
        <w:pStyle w:val="PL"/>
      </w:pPr>
      <w:r>
        <w:t xml:space="preserve">          type: array</w:t>
      </w:r>
    </w:p>
    <w:p w14:paraId="77A1C9B1" w14:textId="77777777" w:rsidR="009B114E" w:rsidRDefault="009B114E" w:rsidP="009B114E">
      <w:pPr>
        <w:pStyle w:val="PL"/>
      </w:pPr>
      <w:r>
        <w:t xml:space="preserve">          items:</w:t>
      </w:r>
    </w:p>
    <w:p w14:paraId="14C38763" w14:textId="77777777" w:rsidR="009B114E" w:rsidRDefault="009B114E" w:rsidP="009B114E">
      <w:pPr>
        <w:pStyle w:val="PL"/>
      </w:pPr>
      <w:r>
        <w:t xml:space="preserve">            $ref: '#/components/schemas/N2SmInformation'</w:t>
      </w:r>
    </w:p>
    <w:p w14:paraId="2C2D8CA6" w14:textId="77777777" w:rsidR="009B114E" w:rsidRDefault="009B114E" w:rsidP="009B114E">
      <w:pPr>
        <w:pStyle w:val="PL"/>
      </w:pPr>
      <w:r>
        <w:t xml:space="preserve">          minItems: 1</w:t>
      </w:r>
    </w:p>
    <w:p w14:paraId="6A79922C" w14:textId="77777777" w:rsidR="009B114E" w:rsidRDefault="009B114E" w:rsidP="009B114E">
      <w:pPr>
        <w:pStyle w:val="PL"/>
      </w:pPr>
      <w:r>
        <w:t xml:space="preserve">        </w:t>
      </w:r>
      <w:r>
        <w:rPr>
          <w:lang w:eastAsia="zh-CN"/>
        </w:rPr>
        <w:t>ueRadioCapability</w:t>
      </w:r>
      <w:r>
        <w:t>:</w:t>
      </w:r>
    </w:p>
    <w:p w14:paraId="54E981F7" w14:textId="77777777" w:rsidR="009B114E" w:rsidRDefault="009B114E" w:rsidP="009B114E">
      <w:pPr>
        <w:pStyle w:val="PL"/>
      </w:pPr>
      <w:r>
        <w:t xml:space="preserve">          $ref: '#/components/schemas/</w:t>
      </w:r>
      <w:r>
        <w:rPr>
          <w:lang w:val="en-US"/>
        </w:rPr>
        <w:t>N2InfoContent</w:t>
      </w:r>
      <w:r>
        <w:t>'</w:t>
      </w:r>
    </w:p>
    <w:p w14:paraId="1D2BD4B9" w14:textId="77777777" w:rsidR="009B114E" w:rsidRDefault="009B114E" w:rsidP="009B114E">
      <w:pPr>
        <w:pStyle w:val="PL"/>
      </w:pPr>
      <w:r>
        <w:t xml:space="preserve">        ngapCause:</w:t>
      </w:r>
    </w:p>
    <w:p w14:paraId="358C7794" w14:textId="77777777" w:rsidR="009B114E" w:rsidRDefault="009B114E" w:rsidP="009B114E">
      <w:pPr>
        <w:pStyle w:val="PL"/>
      </w:pPr>
      <w:r>
        <w:t xml:space="preserve">          $ref: 'TS29571_CommonData.yaml#/components/schemas/NgApCause'</w:t>
      </w:r>
    </w:p>
    <w:p w14:paraId="68D42F59" w14:textId="77777777" w:rsidR="009B114E" w:rsidRDefault="009B114E" w:rsidP="009B114E">
      <w:pPr>
        <w:pStyle w:val="PL"/>
      </w:pPr>
      <w:r>
        <w:t xml:space="preserve">        supportedFeatures:</w:t>
      </w:r>
    </w:p>
    <w:p w14:paraId="2F294738" w14:textId="77777777" w:rsidR="009B114E" w:rsidRDefault="009B114E" w:rsidP="009B114E">
      <w:pPr>
        <w:pStyle w:val="PL"/>
      </w:pPr>
      <w:r>
        <w:t xml:space="preserve">          $ref: 'TS29571_CommonData.yaml#/components/schemas/SupportedFeatures'</w:t>
      </w:r>
    </w:p>
    <w:p w14:paraId="43ADCCDF" w14:textId="77777777" w:rsidR="009B114E" w:rsidRDefault="009B114E" w:rsidP="009B114E">
      <w:pPr>
        <w:pStyle w:val="PL"/>
      </w:pPr>
      <w:r>
        <w:t xml:space="preserve">      required:</w:t>
      </w:r>
    </w:p>
    <w:p w14:paraId="7D997228" w14:textId="77777777" w:rsidR="009B114E" w:rsidRDefault="009B114E" w:rsidP="009B114E">
      <w:pPr>
        <w:pStyle w:val="PL"/>
      </w:pPr>
      <w:r>
        <w:t xml:space="preserve">        - ueContext</w:t>
      </w:r>
    </w:p>
    <w:p w14:paraId="02BD5EFF" w14:textId="77777777" w:rsidR="009B114E" w:rsidRDefault="009B114E" w:rsidP="009B114E">
      <w:pPr>
        <w:pStyle w:val="PL"/>
      </w:pPr>
      <w:r>
        <w:t xml:space="preserve">        - targetId</w:t>
      </w:r>
    </w:p>
    <w:p w14:paraId="35F216DB" w14:textId="05706538" w:rsidR="009B114E" w:rsidRDefault="009B114E" w:rsidP="009B114E">
      <w:pPr>
        <w:pStyle w:val="PL"/>
      </w:pPr>
      <w:r>
        <w:t xml:space="preserve">        - sourceToTargetData</w:t>
      </w:r>
    </w:p>
    <w:p w14:paraId="43E7B8B6" w14:textId="5574CB90" w:rsidR="00F97846" w:rsidRDefault="00F97846" w:rsidP="009B114E">
      <w:pPr>
        <w:pStyle w:val="PL"/>
      </w:pPr>
      <w:r>
        <w:t xml:space="preserve">        - forwardRelocationRequest</w:t>
      </w:r>
    </w:p>
    <w:p w14:paraId="2363AE92" w14:textId="77777777" w:rsidR="009B114E" w:rsidRDefault="009B114E" w:rsidP="009B114E">
      <w:pPr>
        <w:pStyle w:val="PL"/>
      </w:pPr>
      <w:r>
        <w:t xml:space="preserve">    UeContext</w:t>
      </w:r>
      <w:r>
        <w:rPr>
          <w:rFonts w:hint="eastAsia"/>
          <w:lang w:eastAsia="zh-CN"/>
        </w:rPr>
        <w:t>Relocated</w:t>
      </w:r>
      <w:r>
        <w:t>Data:</w:t>
      </w:r>
    </w:p>
    <w:p w14:paraId="422CEDCE" w14:textId="77777777" w:rsidR="009B114E" w:rsidRDefault="009B114E" w:rsidP="009B114E">
      <w:pPr>
        <w:pStyle w:val="PL"/>
      </w:pPr>
      <w:r>
        <w:t xml:space="preserve">      type: object</w:t>
      </w:r>
    </w:p>
    <w:p w14:paraId="50ABDEB6" w14:textId="77777777" w:rsidR="009B114E" w:rsidRDefault="009B114E" w:rsidP="009B114E">
      <w:pPr>
        <w:pStyle w:val="PL"/>
      </w:pPr>
      <w:r>
        <w:t xml:space="preserve">      properties:</w:t>
      </w:r>
    </w:p>
    <w:p w14:paraId="6C8BD504" w14:textId="77777777" w:rsidR="009B114E" w:rsidRPr="002417DF" w:rsidRDefault="009B114E" w:rsidP="009B114E">
      <w:pPr>
        <w:pStyle w:val="PL"/>
      </w:pPr>
      <w:r w:rsidRPr="003B2883">
        <w:t xml:space="preserve">        </w:t>
      </w:r>
      <w:r w:rsidRPr="002417DF">
        <w:t>ueContext:</w:t>
      </w:r>
    </w:p>
    <w:p w14:paraId="4B77DFAE" w14:textId="77777777" w:rsidR="009B114E" w:rsidRPr="003B2883" w:rsidRDefault="009B114E" w:rsidP="009B114E">
      <w:pPr>
        <w:pStyle w:val="PL"/>
      </w:pPr>
      <w:r w:rsidRPr="002417DF">
        <w:t xml:space="preserve">          $ref: '#/components/schemas/UeContext'</w:t>
      </w:r>
    </w:p>
    <w:p w14:paraId="7F1339A0" w14:textId="686FD352" w:rsidR="004A3238" w:rsidRPr="003B2883" w:rsidRDefault="004A3238" w:rsidP="004A3238">
      <w:pPr>
        <w:pStyle w:val="PL"/>
      </w:pPr>
      <w:r w:rsidRPr="003B2883">
        <w:t xml:space="preserve">    U</w:t>
      </w:r>
      <w:r w:rsidR="00C601B9">
        <w:t>e</w:t>
      </w:r>
      <w:r w:rsidRPr="003B2883">
        <w:t>Context</w:t>
      </w:r>
      <w:r>
        <w:t>Cancel</w:t>
      </w:r>
      <w:r w:rsidRPr="003B2883">
        <w:t>Rel</w:t>
      </w:r>
      <w:r>
        <w:t>ocateData</w:t>
      </w:r>
      <w:r w:rsidRPr="003B2883">
        <w:t>:</w:t>
      </w:r>
    </w:p>
    <w:p w14:paraId="1F96A60A" w14:textId="77777777" w:rsidR="004A3238" w:rsidRPr="003B2883" w:rsidRDefault="004A3238" w:rsidP="004A3238">
      <w:pPr>
        <w:pStyle w:val="PL"/>
      </w:pPr>
      <w:r w:rsidRPr="003B2883">
        <w:t xml:space="preserve">      type: object</w:t>
      </w:r>
    </w:p>
    <w:p w14:paraId="716C8B4C" w14:textId="77777777" w:rsidR="004A3238" w:rsidRPr="003B2883" w:rsidRDefault="004A3238" w:rsidP="004A3238">
      <w:pPr>
        <w:pStyle w:val="PL"/>
      </w:pPr>
      <w:r w:rsidRPr="003B2883">
        <w:t xml:space="preserve">      </w:t>
      </w:r>
      <w:r w:rsidRPr="00972270">
        <w:t>properties</w:t>
      </w:r>
      <w:r w:rsidRPr="003B2883">
        <w:t>:</w:t>
      </w:r>
    </w:p>
    <w:p w14:paraId="6C28CF41" w14:textId="77777777" w:rsidR="004A3238" w:rsidRPr="003B2883" w:rsidRDefault="004A3238" w:rsidP="004A3238">
      <w:pPr>
        <w:pStyle w:val="PL"/>
      </w:pPr>
      <w:r w:rsidRPr="003B2883">
        <w:t xml:space="preserve">        supi:</w:t>
      </w:r>
    </w:p>
    <w:p w14:paraId="74A3D923" w14:textId="77777777" w:rsidR="004A3238" w:rsidRPr="003B2883" w:rsidRDefault="004A3238" w:rsidP="004A3238">
      <w:pPr>
        <w:pStyle w:val="PL"/>
      </w:pPr>
      <w:r w:rsidRPr="003B2883">
        <w:t xml:space="preserve">          $ref: 'TS29571_CommonData.yaml#/components/schemas/Supi'</w:t>
      </w:r>
    </w:p>
    <w:p w14:paraId="4CCDFC8A" w14:textId="77777777" w:rsidR="004A3238" w:rsidRPr="00EA3749" w:rsidRDefault="004A3238" w:rsidP="004A3238">
      <w:pPr>
        <w:pStyle w:val="PL"/>
      </w:pPr>
      <w:r w:rsidRPr="00EA3749">
        <w:t xml:space="preserve">        relocationCancelRequest:</w:t>
      </w:r>
    </w:p>
    <w:p w14:paraId="155E1878" w14:textId="2167E721" w:rsidR="004A3238" w:rsidRPr="00EA3749" w:rsidRDefault="004A3238" w:rsidP="004A3238">
      <w:pPr>
        <w:pStyle w:val="PL"/>
      </w:pPr>
      <w:r w:rsidRPr="00EA3749">
        <w:t xml:space="preserve">          $ref: 'TS29571_CommonData.yaml#/components/schemas/</w:t>
      </w:r>
      <w:r>
        <w:t>RefToBinary</w:t>
      </w:r>
      <w:r w:rsidR="006A425F">
        <w:t>Data</w:t>
      </w:r>
      <w:r w:rsidRPr="00EA3749">
        <w:t>'</w:t>
      </w:r>
    </w:p>
    <w:p w14:paraId="55DD815E" w14:textId="77777777" w:rsidR="004A3238" w:rsidRPr="00EA3749" w:rsidRDefault="004A3238" w:rsidP="004A3238">
      <w:pPr>
        <w:pStyle w:val="PL"/>
      </w:pPr>
      <w:r w:rsidRPr="00EA3749">
        <w:t xml:space="preserve">      required:</w:t>
      </w:r>
    </w:p>
    <w:p w14:paraId="5A31DE4B" w14:textId="2DB8E1D2" w:rsidR="004A3238" w:rsidRPr="003B2883" w:rsidRDefault="004A3238" w:rsidP="004A3238">
      <w:pPr>
        <w:pStyle w:val="PL"/>
      </w:pPr>
      <w:r w:rsidRPr="00EA3749">
        <w:t xml:space="preserve">        - relocationCancelRequest</w:t>
      </w:r>
    </w:p>
    <w:p w14:paraId="24D1ADCA" w14:textId="77777777" w:rsidR="00602AC0" w:rsidRPr="003B2883" w:rsidRDefault="00602AC0" w:rsidP="00602AC0">
      <w:pPr>
        <w:pStyle w:val="PL"/>
      </w:pPr>
      <w:r w:rsidRPr="003B2883">
        <w:t xml:space="preserve">    NgRanTargetId:</w:t>
      </w:r>
    </w:p>
    <w:p w14:paraId="1B04D35C" w14:textId="77777777" w:rsidR="00602AC0" w:rsidRPr="003B2883" w:rsidRDefault="00602AC0" w:rsidP="00602AC0">
      <w:pPr>
        <w:pStyle w:val="PL"/>
      </w:pPr>
      <w:r w:rsidRPr="003B2883">
        <w:t xml:space="preserve">      type: object</w:t>
      </w:r>
    </w:p>
    <w:p w14:paraId="232D3402" w14:textId="77777777" w:rsidR="00602AC0" w:rsidRPr="003B2883" w:rsidRDefault="00602AC0" w:rsidP="00602AC0">
      <w:pPr>
        <w:pStyle w:val="PL"/>
      </w:pPr>
      <w:r w:rsidRPr="003B2883">
        <w:t xml:space="preserve">      properties:</w:t>
      </w:r>
    </w:p>
    <w:p w14:paraId="1831046D" w14:textId="77777777" w:rsidR="00602AC0" w:rsidRPr="003B2883" w:rsidRDefault="00602AC0" w:rsidP="00602AC0">
      <w:pPr>
        <w:pStyle w:val="PL"/>
      </w:pPr>
      <w:r w:rsidRPr="003B2883">
        <w:t xml:space="preserve">        ranNodeId:</w:t>
      </w:r>
    </w:p>
    <w:p w14:paraId="2B8378F4"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6DC3FAAF" w14:textId="77777777" w:rsidR="00602AC0" w:rsidRPr="003B2883" w:rsidRDefault="00602AC0" w:rsidP="00602AC0">
      <w:pPr>
        <w:pStyle w:val="PL"/>
      </w:pPr>
      <w:r w:rsidRPr="003B2883">
        <w:t xml:space="preserve">        tai:</w:t>
      </w:r>
    </w:p>
    <w:p w14:paraId="127507CF" w14:textId="77777777" w:rsidR="00602AC0" w:rsidRPr="003B2883" w:rsidRDefault="00602AC0" w:rsidP="00602AC0">
      <w:pPr>
        <w:pStyle w:val="PL"/>
      </w:pPr>
      <w:r w:rsidRPr="003B2883">
        <w:t xml:space="preserve">          $ref: 'TS29571_CommonData.yaml#/components/schemas/Tai'</w:t>
      </w:r>
    </w:p>
    <w:p w14:paraId="2EB949F8" w14:textId="77777777" w:rsidR="00602AC0" w:rsidRPr="003B2883" w:rsidRDefault="00602AC0" w:rsidP="00602AC0">
      <w:pPr>
        <w:pStyle w:val="PL"/>
      </w:pPr>
      <w:r w:rsidRPr="003B2883">
        <w:t xml:space="preserve">      required:</w:t>
      </w:r>
    </w:p>
    <w:p w14:paraId="15578AA9" w14:textId="77777777" w:rsidR="00602AC0" w:rsidRPr="003B2883" w:rsidRDefault="00602AC0" w:rsidP="00602AC0">
      <w:pPr>
        <w:pStyle w:val="PL"/>
      </w:pPr>
      <w:r w:rsidRPr="003B2883">
        <w:t xml:space="preserve">        - ranNodeId</w:t>
      </w:r>
    </w:p>
    <w:p w14:paraId="5A6F2785" w14:textId="77777777" w:rsidR="00602AC0" w:rsidRPr="003B2883" w:rsidRDefault="00602AC0" w:rsidP="00602AC0">
      <w:pPr>
        <w:pStyle w:val="PL"/>
      </w:pPr>
      <w:r w:rsidRPr="003B2883">
        <w:t xml:space="preserve">        - tai</w:t>
      </w:r>
    </w:p>
    <w:p w14:paraId="754C0702" w14:textId="77777777" w:rsidR="00602AC0" w:rsidRPr="003B2883" w:rsidRDefault="00602AC0" w:rsidP="00602AC0">
      <w:pPr>
        <w:pStyle w:val="PL"/>
      </w:pPr>
      <w:r w:rsidRPr="003B2883">
        <w:t xml:space="preserve">    PWSResponseData:</w:t>
      </w:r>
    </w:p>
    <w:p w14:paraId="00B5D4F0" w14:textId="77777777" w:rsidR="00602AC0" w:rsidRPr="003B2883" w:rsidRDefault="00602AC0" w:rsidP="00602AC0">
      <w:pPr>
        <w:pStyle w:val="PL"/>
      </w:pPr>
      <w:r w:rsidRPr="003B2883">
        <w:t xml:space="preserve">      type: object</w:t>
      </w:r>
    </w:p>
    <w:p w14:paraId="5AB69C61" w14:textId="77777777" w:rsidR="00602AC0" w:rsidRPr="003B2883" w:rsidRDefault="00602AC0" w:rsidP="00602AC0">
      <w:pPr>
        <w:pStyle w:val="PL"/>
      </w:pPr>
      <w:r w:rsidRPr="003B2883">
        <w:t xml:space="preserve">      properties:</w:t>
      </w:r>
    </w:p>
    <w:p w14:paraId="2A9A20FD" w14:textId="77777777" w:rsidR="00602AC0" w:rsidRPr="003B2883" w:rsidRDefault="00602AC0" w:rsidP="00602AC0">
      <w:pPr>
        <w:pStyle w:val="PL"/>
      </w:pPr>
      <w:r w:rsidRPr="003B2883">
        <w:t xml:space="preserve">        ngapMessageType:</w:t>
      </w:r>
    </w:p>
    <w:p w14:paraId="75F0507D" w14:textId="77777777" w:rsidR="00602AC0" w:rsidRPr="003B2883" w:rsidRDefault="00602AC0" w:rsidP="00602AC0">
      <w:pPr>
        <w:pStyle w:val="PL"/>
      </w:pPr>
      <w:r w:rsidRPr="003B2883">
        <w:t xml:space="preserve">          $ref: 'TS29571_CommonData.yaml#/components/schemas/Uinteger'</w:t>
      </w:r>
    </w:p>
    <w:p w14:paraId="1F4CCFA9" w14:textId="77777777" w:rsidR="00602AC0" w:rsidRPr="003B2883" w:rsidRDefault="00602AC0" w:rsidP="00602AC0">
      <w:pPr>
        <w:pStyle w:val="PL"/>
      </w:pPr>
      <w:r w:rsidRPr="003B2883">
        <w:t xml:space="preserve">        serialNumber:</w:t>
      </w:r>
    </w:p>
    <w:p w14:paraId="60C750CC" w14:textId="77777777" w:rsidR="00602AC0" w:rsidRPr="003B2883" w:rsidRDefault="00602AC0" w:rsidP="00602AC0">
      <w:pPr>
        <w:pStyle w:val="PL"/>
      </w:pPr>
      <w:r w:rsidRPr="003B2883">
        <w:t xml:space="preserve">          $ref: 'TS29571_CommonData.yaml#/components/schemas/Uint16'</w:t>
      </w:r>
    </w:p>
    <w:p w14:paraId="59738A1C" w14:textId="77777777" w:rsidR="00602AC0" w:rsidRPr="003B2883" w:rsidRDefault="00602AC0" w:rsidP="00602AC0">
      <w:pPr>
        <w:pStyle w:val="PL"/>
      </w:pPr>
      <w:r w:rsidRPr="003B2883">
        <w:t xml:space="preserve">        messageIdentifier:</w:t>
      </w:r>
    </w:p>
    <w:p w14:paraId="40863282" w14:textId="77777777" w:rsidR="00602AC0" w:rsidRPr="003B2883" w:rsidRDefault="00602AC0" w:rsidP="00602AC0">
      <w:pPr>
        <w:pStyle w:val="PL"/>
      </w:pPr>
      <w:r w:rsidRPr="003B2883">
        <w:lastRenderedPageBreak/>
        <w:t xml:space="preserve">          type: integer</w:t>
      </w:r>
    </w:p>
    <w:p w14:paraId="774C7300" w14:textId="77777777" w:rsidR="00602AC0" w:rsidRPr="003B2883" w:rsidRDefault="00602AC0" w:rsidP="00602AC0">
      <w:pPr>
        <w:pStyle w:val="PL"/>
      </w:pPr>
      <w:r w:rsidRPr="003B2883">
        <w:t xml:space="preserve">        unknownTaiList:</w:t>
      </w:r>
    </w:p>
    <w:p w14:paraId="4AE4B5AB" w14:textId="77777777" w:rsidR="00602AC0" w:rsidRPr="003B2883" w:rsidRDefault="00602AC0" w:rsidP="00602AC0">
      <w:pPr>
        <w:pStyle w:val="PL"/>
      </w:pPr>
      <w:r w:rsidRPr="003B2883">
        <w:t xml:space="preserve">          type: array</w:t>
      </w:r>
    </w:p>
    <w:p w14:paraId="431A45E6" w14:textId="77777777" w:rsidR="00602AC0" w:rsidRPr="003B2883" w:rsidRDefault="00602AC0" w:rsidP="00602AC0">
      <w:pPr>
        <w:pStyle w:val="PL"/>
      </w:pPr>
      <w:r w:rsidRPr="003B2883">
        <w:t xml:space="preserve">          items:</w:t>
      </w:r>
    </w:p>
    <w:p w14:paraId="61F86E28" w14:textId="77777777" w:rsidR="00602AC0" w:rsidRPr="003B2883" w:rsidRDefault="00602AC0" w:rsidP="00602AC0">
      <w:pPr>
        <w:pStyle w:val="PL"/>
      </w:pPr>
      <w:r w:rsidRPr="003B2883">
        <w:t xml:space="preserve">            $ref: 'TS29571_CommonData.yaml#/components/schemas/Tai'</w:t>
      </w:r>
    </w:p>
    <w:p w14:paraId="12A6DA10" w14:textId="77777777" w:rsidR="00602AC0" w:rsidRPr="003B2883" w:rsidRDefault="00602AC0" w:rsidP="00602AC0">
      <w:pPr>
        <w:pStyle w:val="PL"/>
      </w:pPr>
      <w:r w:rsidRPr="003B2883">
        <w:t xml:space="preserve">          minItems: 1</w:t>
      </w:r>
    </w:p>
    <w:p w14:paraId="26085003" w14:textId="77777777" w:rsidR="00602AC0" w:rsidRPr="003B2883" w:rsidRDefault="00602AC0" w:rsidP="00602AC0">
      <w:pPr>
        <w:pStyle w:val="PL"/>
      </w:pPr>
      <w:r w:rsidRPr="003B2883">
        <w:t xml:space="preserve">      required:</w:t>
      </w:r>
    </w:p>
    <w:p w14:paraId="27F23F69" w14:textId="77777777" w:rsidR="00602AC0" w:rsidRPr="003B2883" w:rsidRDefault="00602AC0" w:rsidP="00602AC0">
      <w:pPr>
        <w:pStyle w:val="PL"/>
      </w:pPr>
      <w:r w:rsidRPr="003B2883">
        <w:t xml:space="preserve">        - ngapMessageType</w:t>
      </w:r>
    </w:p>
    <w:p w14:paraId="13775B17" w14:textId="77777777" w:rsidR="00602AC0" w:rsidRPr="003B2883" w:rsidRDefault="00602AC0" w:rsidP="00602AC0">
      <w:pPr>
        <w:pStyle w:val="PL"/>
      </w:pPr>
      <w:r w:rsidRPr="003B2883">
        <w:t xml:space="preserve">        - serialNumber</w:t>
      </w:r>
    </w:p>
    <w:p w14:paraId="64EE40D1" w14:textId="77777777" w:rsidR="00602AC0" w:rsidRPr="003B2883" w:rsidRDefault="00602AC0" w:rsidP="00602AC0">
      <w:pPr>
        <w:pStyle w:val="PL"/>
      </w:pPr>
      <w:r w:rsidRPr="003B2883">
        <w:t xml:space="preserve">        - messageIdentifier</w:t>
      </w:r>
    </w:p>
    <w:p w14:paraId="23398C5C" w14:textId="77777777" w:rsidR="00602AC0" w:rsidRPr="003B2883" w:rsidRDefault="00602AC0" w:rsidP="00602AC0">
      <w:pPr>
        <w:pStyle w:val="PL"/>
      </w:pPr>
      <w:r w:rsidRPr="003B2883">
        <w:t xml:space="preserve">    PWSErrorData:</w:t>
      </w:r>
    </w:p>
    <w:p w14:paraId="71CA779E" w14:textId="77777777" w:rsidR="00602AC0" w:rsidRPr="003B2883" w:rsidRDefault="00602AC0" w:rsidP="00602AC0">
      <w:pPr>
        <w:pStyle w:val="PL"/>
      </w:pPr>
      <w:r w:rsidRPr="003B2883">
        <w:t xml:space="preserve">      type: object</w:t>
      </w:r>
    </w:p>
    <w:p w14:paraId="7F5BCC33" w14:textId="77777777" w:rsidR="00602AC0" w:rsidRPr="003B2883" w:rsidRDefault="00602AC0" w:rsidP="00602AC0">
      <w:pPr>
        <w:pStyle w:val="PL"/>
      </w:pPr>
      <w:r w:rsidRPr="003B2883">
        <w:t xml:space="preserve">      properties:</w:t>
      </w:r>
    </w:p>
    <w:p w14:paraId="7FB5BEA1" w14:textId="77777777" w:rsidR="00602AC0" w:rsidRPr="003B2883" w:rsidRDefault="00602AC0" w:rsidP="00602AC0">
      <w:pPr>
        <w:pStyle w:val="PL"/>
      </w:pPr>
      <w:r w:rsidRPr="003B2883">
        <w:t xml:space="preserve">        namfCause:</w:t>
      </w:r>
    </w:p>
    <w:p w14:paraId="7A5F1B4C" w14:textId="77777777" w:rsidR="00602AC0" w:rsidRPr="003B2883" w:rsidRDefault="00602AC0" w:rsidP="00602AC0">
      <w:pPr>
        <w:pStyle w:val="PL"/>
      </w:pPr>
      <w:r w:rsidRPr="003B2883">
        <w:t xml:space="preserve">          type: integer</w:t>
      </w:r>
    </w:p>
    <w:p w14:paraId="2DA739B5" w14:textId="77777777" w:rsidR="00602AC0" w:rsidRPr="003B2883" w:rsidRDefault="00602AC0" w:rsidP="00602AC0">
      <w:pPr>
        <w:pStyle w:val="PL"/>
      </w:pPr>
      <w:r w:rsidRPr="003B2883">
        <w:t xml:space="preserve">      required:</w:t>
      </w:r>
    </w:p>
    <w:p w14:paraId="035D9B6A" w14:textId="77777777" w:rsidR="00602AC0" w:rsidRPr="003B2883" w:rsidRDefault="00602AC0" w:rsidP="00602AC0">
      <w:pPr>
        <w:pStyle w:val="PL"/>
      </w:pPr>
      <w:r w:rsidRPr="003B2883">
        <w:t xml:space="preserve">        - namfCause</w:t>
      </w:r>
    </w:p>
    <w:p w14:paraId="391FF000" w14:textId="77777777" w:rsidR="00602AC0" w:rsidRPr="003B2883" w:rsidRDefault="00602AC0" w:rsidP="00602AC0">
      <w:pPr>
        <w:pStyle w:val="PL"/>
      </w:pPr>
      <w:r w:rsidRPr="003B2883">
        <w:t xml:space="preserve">    N2InformationTransferError:</w:t>
      </w:r>
    </w:p>
    <w:p w14:paraId="1946F636" w14:textId="77777777" w:rsidR="00602AC0" w:rsidRPr="003B2883" w:rsidRDefault="00602AC0" w:rsidP="00602AC0">
      <w:pPr>
        <w:pStyle w:val="PL"/>
      </w:pPr>
      <w:r w:rsidRPr="003B2883">
        <w:t xml:space="preserve">      type: object</w:t>
      </w:r>
    </w:p>
    <w:p w14:paraId="526030A9" w14:textId="77777777" w:rsidR="00602AC0" w:rsidRPr="003B2883" w:rsidRDefault="00602AC0" w:rsidP="00602AC0">
      <w:pPr>
        <w:pStyle w:val="PL"/>
      </w:pPr>
      <w:r w:rsidRPr="003B2883">
        <w:t xml:space="preserve">      properties:</w:t>
      </w:r>
    </w:p>
    <w:p w14:paraId="4F37A254" w14:textId="77777777" w:rsidR="00602AC0" w:rsidRPr="003B2883" w:rsidRDefault="00602AC0" w:rsidP="00602AC0">
      <w:pPr>
        <w:pStyle w:val="PL"/>
      </w:pPr>
      <w:r w:rsidRPr="003B2883">
        <w:t xml:space="preserve">        error:</w:t>
      </w:r>
    </w:p>
    <w:p w14:paraId="245B4FAD" w14:textId="77777777" w:rsidR="00602AC0" w:rsidRPr="003B2883" w:rsidRDefault="00602AC0" w:rsidP="00602AC0">
      <w:pPr>
        <w:pStyle w:val="PL"/>
      </w:pPr>
      <w:r w:rsidRPr="003B2883">
        <w:t xml:space="preserve">          $ref: 'TS29571_CommonData.yaml#/components/schemas/ProblemDetails'</w:t>
      </w:r>
    </w:p>
    <w:p w14:paraId="5E0C6D8C" w14:textId="77777777" w:rsidR="00602AC0" w:rsidRPr="003B2883" w:rsidRDefault="00602AC0" w:rsidP="00602AC0">
      <w:pPr>
        <w:pStyle w:val="PL"/>
      </w:pPr>
      <w:r w:rsidRPr="003B2883">
        <w:t xml:space="preserve">        pw</w:t>
      </w:r>
      <w:r w:rsidR="0062264D">
        <w:t>s</w:t>
      </w:r>
      <w:r w:rsidRPr="003B2883">
        <w:t>ErrorInfo:</w:t>
      </w:r>
    </w:p>
    <w:p w14:paraId="1DD37B90" w14:textId="77777777" w:rsidR="00602AC0" w:rsidRPr="003B2883" w:rsidRDefault="00602AC0" w:rsidP="00602AC0">
      <w:pPr>
        <w:pStyle w:val="PL"/>
      </w:pPr>
      <w:r w:rsidRPr="003B2883">
        <w:t xml:space="preserve">          $ref: '#/components/schemas/PWSErrorData'</w:t>
      </w:r>
    </w:p>
    <w:p w14:paraId="553805C6" w14:textId="77777777" w:rsidR="00602AC0" w:rsidRPr="003B2883" w:rsidRDefault="00602AC0" w:rsidP="00602AC0">
      <w:pPr>
        <w:pStyle w:val="PL"/>
      </w:pPr>
      <w:r w:rsidRPr="003B2883">
        <w:t xml:space="preserve">      required:</w:t>
      </w:r>
    </w:p>
    <w:p w14:paraId="61425B30" w14:textId="77777777" w:rsidR="00602AC0" w:rsidRPr="003B2883" w:rsidRDefault="00602AC0" w:rsidP="00602AC0">
      <w:pPr>
        <w:pStyle w:val="PL"/>
      </w:pPr>
      <w:r w:rsidRPr="003B2883">
        <w:t xml:space="preserve">        - error</w:t>
      </w:r>
    </w:p>
    <w:p w14:paraId="49B12D9C" w14:textId="77777777" w:rsidR="00602AC0" w:rsidRPr="003B2883" w:rsidRDefault="00602AC0" w:rsidP="00602AC0">
      <w:pPr>
        <w:pStyle w:val="PL"/>
      </w:pPr>
      <w:r w:rsidRPr="003B2883">
        <w:t xml:space="preserve">    NgKsi:</w:t>
      </w:r>
    </w:p>
    <w:p w14:paraId="2D2F861A" w14:textId="77777777" w:rsidR="00602AC0" w:rsidRPr="003B2883" w:rsidRDefault="00602AC0" w:rsidP="00602AC0">
      <w:pPr>
        <w:pStyle w:val="PL"/>
      </w:pPr>
      <w:r w:rsidRPr="003B2883">
        <w:t xml:space="preserve">      type: object</w:t>
      </w:r>
    </w:p>
    <w:p w14:paraId="1338516A" w14:textId="77777777" w:rsidR="00602AC0" w:rsidRPr="003B2883" w:rsidRDefault="00602AC0" w:rsidP="00602AC0">
      <w:pPr>
        <w:pStyle w:val="PL"/>
      </w:pPr>
      <w:r w:rsidRPr="003B2883">
        <w:t xml:space="preserve">      properties:</w:t>
      </w:r>
    </w:p>
    <w:p w14:paraId="72980B4C" w14:textId="77777777" w:rsidR="00602AC0" w:rsidRPr="003B2883" w:rsidRDefault="00602AC0" w:rsidP="00602AC0">
      <w:pPr>
        <w:pStyle w:val="PL"/>
      </w:pPr>
      <w:r w:rsidRPr="003B2883">
        <w:t xml:space="preserve">      </w:t>
      </w:r>
      <w:r>
        <w:t xml:space="preserve">  ts</w:t>
      </w:r>
      <w:r w:rsidRPr="003B2883">
        <w:t>c:</w:t>
      </w:r>
    </w:p>
    <w:p w14:paraId="4DF660DD" w14:textId="77777777" w:rsidR="00602AC0" w:rsidRPr="003B2883" w:rsidRDefault="00602AC0" w:rsidP="00602AC0">
      <w:pPr>
        <w:pStyle w:val="PL"/>
      </w:pPr>
      <w:r w:rsidRPr="003B2883">
        <w:t xml:space="preserve">          $ref: '#/components/schemas/ScType'</w:t>
      </w:r>
    </w:p>
    <w:p w14:paraId="7FEEDAAB" w14:textId="77777777" w:rsidR="00602AC0" w:rsidRPr="003B2883" w:rsidRDefault="00602AC0" w:rsidP="00602AC0">
      <w:pPr>
        <w:pStyle w:val="PL"/>
      </w:pPr>
      <w:r w:rsidRPr="003B2883">
        <w:t xml:space="preserve">        ksi:</w:t>
      </w:r>
    </w:p>
    <w:p w14:paraId="0947D0E7" w14:textId="77777777" w:rsidR="00602AC0" w:rsidRPr="003B2883" w:rsidRDefault="00602AC0" w:rsidP="00602AC0">
      <w:pPr>
        <w:pStyle w:val="PL"/>
      </w:pPr>
      <w:r w:rsidRPr="003B2883">
        <w:t xml:space="preserve">          type: integer</w:t>
      </w:r>
    </w:p>
    <w:p w14:paraId="2325EE49" w14:textId="77777777" w:rsidR="00602AC0" w:rsidRPr="003B2883" w:rsidRDefault="00602AC0" w:rsidP="00602AC0">
      <w:pPr>
        <w:pStyle w:val="PL"/>
      </w:pPr>
      <w:r w:rsidRPr="003B2883">
        <w:t xml:space="preserve">          minimum: 0</w:t>
      </w:r>
    </w:p>
    <w:p w14:paraId="01331B20" w14:textId="77777777" w:rsidR="00602AC0" w:rsidRPr="003B2883" w:rsidRDefault="00602AC0" w:rsidP="00602AC0">
      <w:pPr>
        <w:pStyle w:val="PL"/>
      </w:pPr>
      <w:r w:rsidRPr="003B2883">
        <w:t xml:space="preserve">          maximum: 6</w:t>
      </w:r>
    </w:p>
    <w:p w14:paraId="20A43B5F" w14:textId="77777777" w:rsidR="00602AC0" w:rsidRPr="003B2883" w:rsidRDefault="00602AC0" w:rsidP="00602AC0">
      <w:pPr>
        <w:pStyle w:val="PL"/>
      </w:pPr>
      <w:r w:rsidRPr="003B2883">
        <w:t xml:space="preserve">      required:</w:t>
      </w:r>
    </w:p>
    <w:p w14:paraId="57866D73" w14:textId="77777777" w:rsidR="00602AC0" w:rsidRPr="003B2883" w:rsidRDefault="00602AC0" w:rsidP="00602AC0">
      <w:pPr>
        <w:pStyle w:val="PL"/>
      </w:pPr>
      <w:r w:rsidRPr="003B2883">
        <w:t xml:space="preserve">        - tsc</w:t>
      </w:r>
    </w:p>
    <w:p w14:paraId="5B21B41F" w14:textId="77777777" w:rsidR="00602AC0" w:rsidRPr="003B2883" w:rsidRDefault="00602AC0" w:rsidP="00602AC0">
      <w:pPr>
        <w:pStyle w:val="PL"/>
      </w:pPr>
      <w:r w:rsidRPr="003B2883">
        <w:t xml:space="preserve">        - ksi</w:t>
      </w:r>
    </w:p>
    <w:p w14:paraId="3707FB9A" w14:textId="77777777" w:rsidR="00602AC0" w:rsidRPr="003B2883" w:rsidRDefault="00602AC0" w:rsidP="00602AC0">
      <w:pPr>
        <w:pStyle w:val="PL"/>
      </w:pPr>
      <w:r w:rsidRPr="003B2883">
        <w:t xml:space="preserve">    KeyAmf:</w:t>
      </w:r>
    </w:p>
    <w:p w14:paraId="484C23D4" w14:textId="77777777" w:rsidR="00602AC0" w:rsidRPr="003B2883" w:rsidRDefault="00602AC0" w:rsidP="00602AC0">
      <w:pPr>
        <w:pStyle w:val="PL"/>
      </w:pPr>
      <w:r w:rsidRPr="003B2883">
        <w:t xml:space="preserve">      type: object</w:t>
      </w:r>
    </w:p>
    <w:p w14:paraId="2C075089" w14:textId="77777777" w:rsidR="00602AC0" w:rsidRPr="003B2883" w:rsidRDefault="00602AC0" w:rsidP="00602AC0">
      <w:pPr>
        <w:pStyle w:val="PL"/>
      </w:pPr>
      <w:r w:rsidRPr="003B2883">
        <w:t xml:space="preserve">      properties:</w:t>
      </w:r>
    </w:p>
    <w:p w14:paraId="2FA96D6A" w14:textId="77777777" w:rsidR="00602AC0" w:rsidRPr="003B2883" w:rsidRDefault="00602AC0" w:rsidP="00602AC0">
      <w:pPr>
        <w:pStyle w:val="PL"/>
      </w:pPr>
      <w:r w:rsidRPr="003B2883">
        <w:t xml:space="preserve">        keyType:</w:t>
      </w:r>
    </w:p>
    <w:p w14:paraId="11D74697" w14:textId="77777777" w:rsidR="00602AC0" w:rsidRPr="003B2883" w:rsidRDefault="00602AC0" w:rsidP="00602AC0">
      <w:pPr>
        <w:pStyle w:val="PL"/>
      </w:pPr>
      <w:r w:rsidRPr="003B2883">
        <w:t xml:space="preserve">          $ref: '#/components/schemas/KeyAmfType'</w:t>
      </w:r>
    </w:p>
    <w:p w14:paraId="0ABBC27C" w14:textId="77777777" w:rsidR="00602AC0" w:rsidRPr="003B2883" w:rsidRDefault="00602AC0" w:rsidP="00602AC0">
      <w:pPr>
        <w:pStyle w:val="PL"/>
      </w:pPr>
      <w:r w:rsidRPr="003B2883">
        <w:t xml:space="preserve">        keyVal:</w:t>
      </w:r>
    </w:p>
    <w:p w14:paraId="6020C84A" w14:textId="77777777" w:rsidR="00602AC0" w:rsidRPr="003B2883" w:rsidRDefault="00602AC0" w:rsidP="00602AC0">
      <w:pPr>
        <w:pStyle w:val="PL"/>
      </w:pPr>
      <w:r w:rsidRPr="003B2883">
        <w:t xml:space="preserve">          type: string</w:t>
      </w:r>
    </w:p>
    <w:p w14:paraId="64B0B664" w14:textId="77777777" w:rsidR="00602AC0" w:rsidRPr="003B2883" w:rsidRDefault="00602AC0" w:rsidP="00602AC0">
      <w:pPr>
        <w:pStyle w:val="PL"/>
      </w:pPr>
      <w:r w:rsidRPr="003B2883">
        <w:t xml:space="preserve">      required:</w:t>
      </w:r>
    </w:p>
    <w:p w14:paraId="6A520FAA" w14:textId="77777777" w:rsidR="00602AC0" w:rsidRPr="003B2883" w:rsidRDefault="00602AC0" w:rsidP="00602AC0">
      <w:pPr>
        <w:pStyle w:val="PL"/>
      </w:pPr>
      <w:r w:rsidRPr="003B2883">
        <w:t xml:space="preserve">        - keyType</w:t>
      </w:r>
    </w:p>
    <w:p w14:paraId="692FD7D4" w14:textId="77777777" w:rsidR="00602AC0" w:rsidRPr="003B2883" w:rsidRDefault="00602AC0" w:rsidP="00602AC0">
      <w:pPr>
        <w:pStyle w:val="PL"/>
      </w:pPr>
      <w:r w:rsidRPr="003B2883">
        <w:t xml:space="preserve">        - keyVal</w:t>
      </w:r>
    </w:p>
    <w:p w14:paraId="6B77CF82" w14:textId="77777777" w:rsidR="00602AC0" w:rsidRPr="003B2883" w:rsidRDefault="00602AC0" w:rsidP="00602AC0">
      <w:pPr>
        <w:pStyle w:val="PL"/>
        <w:rPr>
          <w:lang w:eastAsia="zh-CN"/>
        </w:rPr>
      </w:pPr>
      <w:r w:rsidRPr="003B2883">
        <w:t xml:space="preserve">    </w:t>
      </w:r>
      <w:r w:rsidRPr="003B2883">
        <w:rPr>
          <w:lang w:eastAsia="zh-CN"/>
        </w:rPr>
        <w:t>ExpectedUeBehavior:</w:t>
      </w:r>
    </w:p>
    <w:p w14:paraId="6E6092DA" w14:textId="77777777" w:rsidR="00602AC0" w:rsidRPr="003B2883" w:rsidRDefault="00602AC0" w:rsidP="00602AC0">
      <w:pPr>
        <w:pStyle w:val="PL"/>
      </w:pPr>
      <w:r w:rsidRPr="003B2883">
        <w:t xml:space="preserve">      type: object</w:t>
      </w:r>
    </w:p>
    <w:p w14:paraId="09EEB34E" w14:textId="77777777" w:rsidR="00602AC0" w:rsidRPr="003B2883" w:rsidRDefault="00602AC0" w:rsidP="00602AC0">
      <w:pPr>
        <w:pStyle w:val="PL"/>
      </w:pPr>
      <w:r w:rsidRPr="003B2883">
        <w:t xml:space="preserve">      properties:</w:t>
      </w:r>
    </w:p>
    <w:p w14:paraId="25615F6D"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239692E5" w14:textId="77777777" w:rsidR="00602AC0" w:rsidRPr="003B2883" w:rsidRDefault="00602AC0" w:rsidP="00602AC0">
      <w:pPr>
        <w:pStyle w:val="PL"/>
      </w:pPr>
      <w:r w:rsidRPr="003B2883">
        <w:t xml:space="preserve">          type: array</w:t>
      </w:r>
    </w:p>
    <w:p w14:paraId="628E1ACE" w14:textId="77777777" w:rsidR="00602AC0" w:rsidRPr="003B2883" w:rsidRDefault="00602AC0" w:rsidP="00602AC0">
      <w:pPr>
        <w:pStyle w:val="PL"/>
      </w:pPr>
      <w:r w:rsidRPr="003B2883">
        <w:t xml:space="preserve">          items:</w:t>
      </w:r>
    </w:p>
    <w:p w14:paraId="00A732D9" w14:textId="77777777" w:rsidR="00602AC0" w:rsidRPr="003B2883" w:rsidRDefault="00602AC0" w:rsidP="00602AC0">
      <w:pPr>
        <w:pStyle w:val="PL"/>
      </w:pPr>
      <w:r w:rsidRPr="003B2883">
        <w:t xml:space="preserve">            $ref: 'TS29571_CommonData.yaml#/components/schemas/UserLocation'</w:t>
      </w:r>
    </w:p>
    <w:p w14:paraId="2956526D" w14:textId="77777777" w:rsidR="00602AC0" w:rsidRPr="003B2883" w:rsidRDefault="00602AC0" w:rsidP="00602AC0">
      <w:pPr>
        <w:pStyle w:val="PL"/>
      </w:pPr>
      <w:r w:rsidRPr="003B2883">
        <w:t xml:space="preserve">          minItems: 1</w:t>
      </w:r>
    </w:p>
    <w:p w14:paraId="6FA4DDC9" w14:textId="77777777" w:rsidR="00602AC0" w:rsidRPr="003B2883" w:rsidRDefault="00602AC0" w:rsidP="00602AC0">
      <w:pPr>
        <w:pStyle w:val="PL"/>
      </w:pPr>
      <w:r w:rsidRPr="003B2883">
        <w:t xml:space="preserve">        validityTime:</w:t>
      </w:r>
    </w:p>
    <w:p w14:paraId="22DD6A96" w14:textId="77777777" w:rsidR="00602AC0" w:rsidRPr="003B2883" w:rsidRDefault="00602AC0" w:rsidP="00602AC0">
      <w:pPr>
        <w:pStyle w:val="PL"/>
      </w:pPr>
      <w:r w:rsidRPr="003B2883">
        <w:t xml:space="preserve">          $ref: 'TS29571_CommonData.yaml#/components/schemas/DateTime'</w:t>
      </w:r>
    </w:p>
    <w:p w14:paraId="234EB06B" w14:textId="77777777" w:rsidR="00602AC0" w:rsidRPr="003B2883" w:rsidRDefault="00602AC0" w:rsidP="00602AC0">
      <w:pPr>
        <w:pStyle w:val="PL"/>
      </w:pPr>
      <w:r w:rsidRPr="003B2883">
        <w:t xml:space="preserve">      required:</w:t>
      </w:r>
    </w:p>
    <w:p w14:paraId="1CD2CDFE" w14:textId="77777777" w:rsidR="00602AC0" w:rsidRPr="003B2883" w:rsidRDefault="00602AC0" w:rsidP="00602AC0">
      <w:pPr>
        <w:pStyle w:val="PL"/>
      </w:pPr>
      <w:r w:rsidRPr="003B2883">
        <w:t xml:space="preserve">        - </w:t>
      </w:r>
      <w:r w:rsidRPr="003B2883">
        <w:rPr>
          <w:rFonts w:hint="eastAsia"/>
          <w:lang w:eastAsia="zh-CN"/>
        </w:rPr>
        <w:t>expMoveTrajectory</w:t>
      </w:r>
    </w:p>
    <w:p w14:paraId="5E3549EF" w14:textId="77777777" w:rsidR="00602AC0" w:rsidRPr="003B2883" w:rsidRDefault="00602AC0" w:rsidP="00602AC0">
      <w:pPr>
        <w:pStyle w:val="PL"/>
      </w:pPr>
      <w:r w:rsidRPr="003B2883">
        <w:t xml:space="preserve">        - validityTime</w:t>
      </w:r>
    </w:p>
    <w:p w14:paraId="3D624CA9" w14:textId="77777777" w:rsidR="00602AC0" w:rsidRPr="003B2883" w:rsidRDefault="00602AC0" w:rsidP="00602AC0">
      <w:pPr>
        <w:pStyle w:val="PL"/>
      </w:pPr>
      <w:r w:rsidRPr="003B2883">
        <w:t xml:space="preserve">    N2RanInformation:</w:t>
      </w:r>
    </w:p>
    <w:p w14:paraId="7F23CC61" w14:textId="77777777" w:rsidR="00602AC0" w:rsidRPr="003B2883" w:rsidRDefault="00602AC0" w:rsidP="00602AC0">
      <w:pPr>
        <w:pStyle w:val="PL"/>
      </w:pPr>
      <w:r w:rsidRPr="003B2883">
        <w:t xml:space="preserve">      type: object</w:t>
      </w:r>
    </w:p>
    <w:p w14:paraId="1B648F0A" w14:textId="77777777" w:rsidR="00602AC0" w:rsidRPr="003B2883" w:rsidRDefault="00602AC0" w:rsidP="00602AC0">
      <w:pPr>
        <w:pStyle w:val="PL"/>
      </w:pPr>
      <w:r w:rsidRPr="003B2883">
        <w:t xml:space="preserve">      properties:</w:t>
      </w:r>
    </w:p>
    <w:p w14:paraId="7BD03863" w14:textId="77777777" w:rsidR="00602AC0" w:rsidRPr="003B2883" w:rsidRDefault="00602AC0" w:rsidP="00602AC0">
      <w:pPr>
        <w:pStyle w:val="PL"/>
      </w:pPr>
      <w:r w:rsidRPr="003B2883">
        <w:t xml:space="preserve">        n2InfoContent:</w:t>
      </w:r>
    </w:p>
    <w:p w14:paraId="7E103249" w14:textId="77777777" w:rsidR="00602AC0" w:rsidRPr="003B2883" w:rsidRDefault="00602AC0" w:rsidP="00602AC0">
      <w:pPr>
        <w:pStyle w:val="PL"/>
      </w:pPr>
      <w:r w:rsidRPr="003B2883">
        <w:t xml:space="preserve">          $ref: '#/components/schemas/N2InfoContent'</w:t>
      </w:r>
    </w:p>
    <w:p w14:paraId="4E661254" w14:textId="77777777" w:rsidR="00602AC0" w:rsidRPr="003B2883" w:rsidRDefault="00602AC0" w:rsidP="00602AC0">
      <w:pPr>
        <w:pStyle w:val="PL"/>
      </w:pPr>
      <w:r w:rsidRPr="003B2883">
        <w:t xml:space="preserve">      required:</w:t>
      </w:r>
    </w:p>
    <w:p w14:paraId="3CDA0B70" w14:textId="77777777" w:rsidR="00602AC0" w:rsidRPr="003B2883" w:rsidRDefault="00602AC0" w:rsidP="00602AC0">
      <w:pPr>
        <w:pStyle w:val="PL"/>
      </w:pPr>
      <w:r w:rsidRPr="003B2883">
        <w:t xml:space="preserve">        - n2InfoContent</w:t>
      </w:r>
    </w:p>
    <w:p w14:paraId="13F5A93F" w14:textId="77777777" w:rsidR="00602AC0" w:rsidRPr="003B2883" w:rsidRDefault="00602AC0" w:rsidP="00602AC0">
      <w:pPr>
        <w:pStyle w:val="PL"/>
      </w:pPr>
      <w:r w:rsidRPr="003B2883">
        <w:t xml:space="preserve">    N2InfoNotificationRspData:</w:t>
      </w:r>
    </w:p>
    <w:p w14:paraId="526A9C65" w14:textId="77777777" w:rsidR="00602AC0" w:rsidRPr="003B2883" w:rsidRDefault="00602AC0" w:rsidP="00602AC0">
      <w:pPr>
        <w:pStyle w:val="PL"/>
      </w:pPr>
      <w:r w:rsidRPr="003B2883">
        <w:t xml:space="preserve">      type: object</w:t>
      </w:r>
    </w:p>
    <w:p w14:paraId="5EFEA59B" w14:textId="77777777" w:rsidR="00602AC0" w:rsidRPr="003B2883" w:rsidRDefault="00602AC0" w:rsidP="00602AC0">
      <w:pPr>
        <w:pStyle w:val="PL"/>
      </w:pPr>
      <w:r w:rsidRPr="003B2883">
        <w:t xml:space="preserve">      properties:</w:t>
      </w:r>
    </w:p>
    <w:p w14:paraId="7372B396" w14:textId="7FCF5214" w:rsidR="00593E5C" w:rsidRDefault="00593E5C" w:rsidP="00593E5C">
      <w:pPr>
        <w:pStyle w:val="PL"/>
      </w:pPr>
      <w:r>
        <w:t xml:space="preserve">        secRatDataUsageList:</w:t>
      </w:r>
    </w:p>
    <w:p w14:paraId="1260873E" w14:textId="77777777" w:rsidR="00593E5C" w:rsidRDefault="00593E5C" w:rsidP="00593E5C">
      <w:pPr>
        <w:pStyle w:val="PL"/>
      </w:pPr>
      <w:r>
        <w:t xml:space="preserve">          type: array</w:t>
      </w:r>
    </w:p>
    <w:p w14:paraId="1C3111D8" w14:textId="77777777" w:rsidR="00593E5C" w:rsidRDefault="00593E5C" w:rsidP="00593E5C">
      <w:pPr>
        <w:pStyle w:val="PL"/>
      </w:pPr>
      <w:r>
        <w:t xml:space="preserve">          items:</w:t>
      </w:r>
    </w:p>
    <w:p w14:paraId="2186476A" w14:textId="77777777" w:rsidR="00593E5C" w:rsidRDefault="00593E5C" w:rsidP="00593E5C">
      <w:pPr>
        <w:pStyle w:val="PL"/>
      </w:pPr>
      <w:r>
        <w:t xml:space="preserve">            $ref: '#/components/schemas/N2SmInformation'</w:t>
      </w:r>
    </w:p>
    <w:p w14:paraId="06F125EC" w14:textId="376E6CF9" w:rsidR="00602AC0" w:rsidRDefault="00593E5C" w:rsidP="00593E5C">
      <w:pPr>
        <w:pStyle w:val="PL"/>
      </w:pPr>
      <w:r>
        <w:t xml:space="preserve">          minItems: 1</w:t>
      </w:r>
    </w:p>
    <w:p w14:paraId="76BF17AB" w14:textId="77777777" w:rsidR="00593E5C" w:rsidRPr="003B2883" w:rsidRDefault="00593E5C" w:rsidP="00602AC0">
      <w:pPr>
        <w:pStyle w:val="PL"/>
      </w:pPr>
    </w:p>
    <w:p w14:paraId="6C488E59" w14:textId="77777777" w:rsidR="00602AC0" w:rsidRDefault="00602AC0" w:rsidP="00602AC0">
      <w:pPr>
        <w:pStyle w:val="PL"/>
        <w:rPr>
          <w:lang w:val="en-US" w:eastAsia="zh-CN"/>
        </w:rPr>
      </w:pPr>
      <w:r w:rsidRPr="003B2883">
        <w:t xml:space="preserve">    </w:t>
      </w:r>
      <w:r>
        <w:rPr>
          <w:lang w:val="en-US" w:eastAsia="zh-CN"/>
        </w:rPr>
        <w:t>SmallDataRateStatusInfo:</w:t>
      </w:r>
    </w:p>
    <w:p w14:paraId="3689CE57" w14:textId="77777777" w:rsidR="00602AC0" w:rsidRPr="003B2883" w:rsidRDefault="00602AC0" w:rsidP="00602AC0">
      <w:pPr>
        <w:pStyle w:val="PL"/>
      </w:pPr>
      <w:r w:rsidRPr="003B2883">
        <w:lastRenderedPageBreak/>
        <w:t xml:space="preserve">      type: object</w:t>
      </w:r>
    </w:p>
    <w:p w14:paraId="5FBDA98F" w14:textId="77777777" w:rsidR="00602AC0" w:rsidRDefault="00602AC0" w:rsidP="00602AC0">
      <w:pPr>
        <w:pStyle w:val="PL"/>
      </w:pPr>
      <w:r w:rsidRPr="003B2883">
        <w:t xml:space="preserve">      properties:</w:t>
      </w:r>
    </w:p>
    <w:p w14:paraId="0A1EB782" w14:textId="77777777" w:rsidR="00602AC0" w:rsidRPr="003B2883" w:rsidRDefault="00602AC0" w:rsidP="00602AC0">
      <w:pPr>
        <w:pStyle w:val="PL"/>
      </w:pPr>
      <w:r w:rsidRPr="003B2883">
        <w:t xml:space="preserve">        </w:t>
      </w:r>
      <w:r>
        <w:t>Snssai</w:t>
      </w:r>
      <w:r w:rsidRPr="003B2883">
        <w:t>:</w:t>
      </w:r>
    </w:p>
    <w:p w14:paraId="5772A08F"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63867FD7" w14:textId="77777777" w:rsidR="00602AC0" w:rsidRPr="003B2883" w:rsidRDefault="00602AC0" w:rsidP="00602AC0">
      <w:pPr>
        <w:pStyle w:val="PL"/>
      </w:pPr>
      <w:r w:rsidRPr="003B2883">
        <w:t xml:space="preserve">        </w:t>
      </w:r>
      <w:r>
        <w:t>Dnn</w:t>
      </w:r>
      <w:r w:rsidRPr="003B2883">
        <w:t>:</w:t>
      </w:r>
    </w:p>
    <w:p w14:paraId="39E3388B"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5CFCF360" w14:textId="77777777" w:rsidR="00602AC0" w:rsidRPr="003B2883" w:rsidRDefault="00602AC0" w:rsidP="00602AC0">
      <w:pPr>
        <w:pStyle w:val="PL"/>
      </w:pPr>
      <w:r w:rsidRPr="003B2883">
        <w:t xml:space="preserve">        </w:t>
      </w:r>
      <w:r>
        <w:t>SmallDataRateStatus</w:t>
      </w:r>
      <w:r w:rsidRPr="003B2883">
        <w:t>:</w:t>
      </w:r>
    </w:p>
    <w:p w14:paraId="6F11A3A2"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12BF5E10" w14:textId="77777777" w:rsidR="00602AC0" w:rsidRPr="003B2883" w:rsidRDefault="00602AC0" w:rsidP="00602AC0">
      <w:pPr>
        <w:pStyle w:val="PL"/>
      </w:pPr>
      <w:r w:rsidRPr="003B2883">
        <w:t xml:space="preserve">      required:</w:t>
      </w:r>
    </w:p>
    <w:p w14:paraId="528847FB" w14:textId="77777777" w:rsidR="00602AC0" w:rsidRDefault="00602AC0" w:rsidP="00602AC0">
      <w:pPr>
        <w:pStyle w:val="PL"/>
      </w:pPr>
      <w:r w:rsidRPr="003B2883">
        <w:t xml:space="preserve">        - </w:t>
      </w:r>
      <w:r>
        <w:t>Snssai</w:t>
      </w:r>
    </w:p>
    <w:p w14:paraId="513E3C8D" w14:textId="77777777" w:rsidR="00602AC0" w:rsidRDefault="00602AC0" w:rsidP="00602AC0">
      <w:pPr>
        <w:pStyle w:val="PL"/>
      </w:pPr>
      <w:r w:rsidRPr="003B2883">
        <w:t xml:space="preserve">        - </w:t>
      </w:r>
      <w:r>
        <w:t>Dnn</w:t>
      </w:r>
    </w:p>
    <w:p w14:paraId="5BA5DB4A" w14:textId="77777777" w:rsidR="00602AC0" w:rsidRDefault="00602AC0" w:rsidP="00602AC0">
      <w:pPr>
        <w:pStyle w:val="PL"/>
      </w:pPr>
      <w:r w:rsidRPr="003B2883">
        <w:t xml:space="preserve">        - </w:t>
      </w:r>
      <w:r>
        <w:t>SmallDataRateStatus</w:t>
      </w:r>
    </w:p>
    <w:p w14:paraId="04DA9F92" w14:textId="77777777" w:rsidR="00602AC0" w:rsidRDefault="00602AC0" w:rsidP="00602AC0">
      <w:pPr>
        <w:pStyle w:val="PL"/>
        <w:rPr>
          <w:lang w:val="en-US" w:eastAsia="zh-CN"/>
        </w:rPr>
      </w:pPr>
      <w:r w:rsidRPr="003B2883">
        <w:t xml:space="preserve">    </w:t>
      </w:r>
      <w:r>
        <w:rPr>
          <w:lang w:val="en-US" w:eastAsia="zh-CN"/>
        </w:rPr>
        <w:t>SmfChangeInfo:</w:t>
      </w:r>
    </w:p>
    <w:p w14:paraId="522856EA" w14:textId="77777777" w:rsidR="00602AC0" w:rsidRPr="003B2883" w:rsidRDefault="00602AC0" w:rsidP="00602AC0">
      <w:pPr>
        <w:pStyle w:val="PL"/>
      </w:pPr>
      <w:r w:rsidRPr="003B2883">
        <w:t xml:space="preserve">      type: object</w:t>
      </w:r>
    </w:p>
    <w:p w14:paraId="709B35A8" w14:textId="77777777" w:rsidR="00602AC0" w:rsidRDefault="00602AC0" w:rsidP="00602AC0">
      <w:pPr>
        <w:pStyle w:val="PL"/>
      </w:pPr>
      <w:r w:rsidRPr="003B2883">
        <w:t xml:space="preserve">      properties:</w:t>
      </w:r>
    </w:p>
    <w:p w14:paraId="0D666864"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2CBF8FA2" w14:textId="77777777" w:rsidR="00602AC0" w:rsidRPr="003B2883" w:rsidRDefault="00602AC0" w:rsidP="00602AC0">
      <w:pPr>
        <w:pStyle w:val="PL"/>
      </w:pPr>
      <w:r w:rsidRPr="003B2883">
        <w:t xml:space="preserve">         </w:t>
      </w:r>
      <w:r>
        <w:t xml:space="preserve"> </w:t>
      </w:r>
      <w:r w:rsidRPr="003B2883">
        <w:t>type: array</w:t>
      </w:r>
    </w:p>
    <w:p w14:paraId="4BF60262" w14:textId="77777777" w:rsidR="00602AC0" w:rsidRPr="003B2883" w:rsidRDefault="00602AC0" w:rsidP="00602AC0">
      <w:pPr>
        <w:pStyle w:val="PL"/>
      </w:pPr>
      <w:r w:rsidRPr="003B2883">
        <w:t xml:space="preserve">          items:</w:t>
      </w:r>
    </w:p>
    <w:p w14:paraId="37C63CD9" w14:textId="77777777" w:rsidR="00602AC0" w:rsidRDefault="00602AC0" w:rsidP="00602AC0">
      <w:pPr>
        <w:pStyle w:val="PL"/>
      </w:pPr>
      <w:r w:rsidRPr="003B2883">
        <w:t xml:space="preserve">          </w:t>
      </w:r>
      <w:r>
        <w:t xml:space="preserve">  </w:t>
      </w:r>
      <w:r w:rsidRPr="003B2883">
        <w:t>$ref: 'TS29571_CommonData.yaml#/components/schemas/PduSessionId'</w:t>
      </w:r>
    </w:p>
    <w:p w14:paraId="4B19231A" w14:textId="77777777" w:rsidR="00602AC0" w:rsidRPr="003B2883" w:rsidRDefault="00602AC0" w:rsidP="00602AC0">
      <w:pPr>
        <w:pStyle w:val="PL"/>
      </w:pPr>
      <w:r w:rsidRPr="003B2883">
        <w:t xml:space="preserve">          minItems: 1</w:t>
      </w:r>
    </w:p>
    <w:p w14:paraId="1E648738" w14:textId="77777777" w:rsidR="00602AC0" w:rsidRPr="003B2883" w:rsidRDefault="00602AC0" w:rsidP="00602AC0">
      <w:pPr>
        <w:pStyle w:val="PL"/>
      </w:pPr>
      <w:r w:rsidRPr="003B2883">
        <w:t xml:space="preserve">        </w:t>
      </w:r>
      <w:r>
        <w:t>smfChangeInd</w:t>
      </w:r>
      <w:r w:rsidRPr="003B2883">
        <w:t>:</w:t>
      </w:r>
    </w:p>
    <w:p w14:paraId="11A442F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65A9CC7A" w14:textId="77777777" w:rsidR="00602AC0" w:rsidRPr="003B2883" w:rsidRDefault="00602AC0" w:rsidP="00602AC0">
      <w:pPr>
        <w:pStyle w:val="PL"/>
      </w:pPr>
      <w:r w:rsidRPr="003B2883">
        <w:t xml:space="preserve">      required:</w:t>
      </w:r>
    </w:p>
    <w:p w14:paraId="3E1660DA"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7B8E60AF" w14:textId="77777777" w:rsidR="00602AC0" w:rsidRDefault="00602AC0" w:rsidP="00602AC0">
      <w:pPr>
        <w:pStyle w:val="PL"/>
      </w:pPr>
      <w:r w:rsidRPr="003B2883">
        <w:t xml:space="preserve">        - </w:t>
      </w:r>
      <w:r>
        <w:t>smfChangeInd</w:t>
      </w:r>
    </w:p>
    <w:p w14:paraId="20202372" w14:textId="77777777" w:rsidR="00602AC0" w:rsidRDefault="00602AC0" w:rsidP="00602AC0">
      <w:pPr>
        <w:pStyle w:val="PL"/>
      </w:pPr>
    </w:p>
    <w:p w14:paraId="0BFC8849" w14:textId="77777777" w:rsidR="00602AC0" w:rsidRDefault="00602AC0" w:rsidP="00602AC0">
      <w:pPr>
        <w:pStyle w:val="PL"/>
        <w:rPr>
          <w:lang w:val="en-US" w:eastAsia="zh-CN"/>
        </w:rPr>
      </w:pPr>
      <w:r w:rsidRPr="003B2883">
        <w:t xml:space="preserve">    </w:t>
      </w:r>
      <w:r>
        <w:rPr>
          <w:lang w:val="en-US" w:eastAsia="zh-CN"/>
        </w:rPr>
        <w:t>V2xContext:</w:t>
      </w:r>
    </w:p>
    <w:p w14:paraId="72051103" w14:textId="77777777" w:rsidR="00602AC0" w:rsidRPr="003B2883" w:rsidRDefault="00602AC0" w:rsidP="00602AC0">
      <w:pPr>
        <w:pStyle w:val="PL"/>
      </w:pPr>
      <w:r w:rsidRPr="003B2883">
        <w:t xml:space="preserve">      type: object</w:t>
      </w:r>
    </w:p>
    <w:p w14:paraId="476A9EA5" w14:textId="77777777" w:rsidR="00602AC0" w:rsidRPr="00014D96" w:rsidRDefault="00602AC0" w:rsidP="00602AC0">
      <w:pPr>
        <w:pStyle w:val="PL"/>
        <w:rPr>
          <w:lang w:val="en-US" w:eastAsia="zh-CN"/>
        </w:rPr>
      </w:pPr>
      <w:r w:rsidRPr="003B2883">
        <w:t xml:space="preserve">      properties:</w:t>
      </w:r>
    </w:p>
    <w:p w14:paraId="6054F1D6" w14:textId="77777777" w:rsidR="00602AC0" w:rsidRPr="003B2883" w:rsidRDefault="00602AC0" w:rsidP="00602AC0">
      <w:pPr>
        <w:pStyle w:val="PL"/>
      </w:pPr>
      <w:r w:rsidRPr="003B2883">
        <w:t xml:space="preserve">        </w:t>
      </w:r>
      <w:r>
        <w:t>nrV2x</w:t>
      </w:r>
      <w:r w:rsidRPr="009973B8">
        <w:t>ServicesAuth</w:t>
      </w:r>
      <w:r w:rsidRPr="003B2883">
        <w:t>:</w:t>
      </w:r>
    </w:p>
    <w:p w14:paraId="35CE8D0A"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50057A7E" w14:textId="77777777" w:rsidR="00602AC0" w:rsidRPr="003B2883" w:rsidRDefault="00602AC0" w:rsidP="00602AC0">
      <w:pPr>
        <w:pStyle w:val="PL"/>
      </w:pPr>
      <w:r w:rsidRPr="003B2883">
        <w:t xml:space="preserve">        </w:t>
      </w:r>
      <w:r>
        <w:t>lteV2x</w:t>
      </w:r>
      <w:r w:rsidRPr="009973B8">
        <w:t>ServicesAuth</w:t>
      </w:r>
      <w:r w:rsidRPr="003B2883">
        <w:t>:</w:t>
      </w:r>
    </w:p>
    <w:p w14:paraId="7D392702"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49A85DE" w14:textId="77777777" w:rsidR="00602AC0" w:rsidRPr="003B2883" w:rsidRDefault="00602AC0" w:rsidP="00602AC0">
      <w:pPr>
        <w:pStyle w:val="PL"/>
      </w:pPr>
      <w:r w:rsidRPr="003B2883">
        <w:t xml:space="preserve">        </w:t>
      </w:r>
      <w:r>
        <w:t>nrUeSidelinkAmbr</w:t>
      </w:r>
      <w:r w:rsidRPr="003B2883">
        <w:t>:</w:t>
      </w:r>
    </w:p>
    <w:p w14:paraId="070E5F28"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4D653C46" w14:textId="77777777" w:rsidR="00602AC0" w:rsidRPr="003B2883" w:rsidRDefault="00602AC0" w:rsidP="00602AC0">
      <w:pPr>
        <w:pStyle w:val="PL"/>
      </w:pPr>
      <w:r w:rsidRPr="003B2883">
        <w:t xml:space="preserve">        </w:t>
      </w:r>
      <w:r>
        <w:t>lteUeSidelinkAmbr</w:t>
      </w:r>
      <w:r w:rsidRPr="003B2883">
        <w:t>:</w:t>
      </w:r>
    </w:p>
    <w:p w14:paraId="3FC632DB"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199C4D7" w14:textId="77777777" w:rsidR="00602AC0" w:rsidRDefault="00602AC0" w:rsidP="00602AC0">
      <w:pPr>
        <w:pStyle w:val="PL"/>
      </w:pPr>
      <w:r w:rsidRPr="003B2883">
        <w:t xml:space="preserve">        </w:t>
      </w:r>
      <w:r>
        <w:rPr>
          <w:rFonts w:cs="Arial"/>
          <w:lang w:eastAsia="zh-CN"/>
        </w:rPr>
        <w:t>Pc</w:t>
      </w:r>
      <w:r>
        <w:rPr>
          <w:rFonts w:cs="Arial" w:hint="eastAsia"/>
          <w:lang w:eastAsia="zh-CN"/>
        </w:rPr>
        <w:t>5</w:t>
      </w:r>
      <w:r w:rsidRPr="0034295E">
        <w:rPr>
          <w:rFonts w:cs="Arial" w:hint="eastAsia"/>
          <w:lang w:eastAsia="zh-CN"/>
        </w:rPr>
        <w:t>QoSPara</w:t>
      </w:r>
      <w:r w:rsidRPr="003B2883">
        <w:t>:</w:t>
      </w:r>
    </w:p>
    <w:p w14:paraId="7321384E"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5C79FE1F" w14:textId="77777777" w:rsidR="008F595B" w:rsidRDefault="008F595B" w:rsidP="00602AC0">
      <w:pPr>
        <w:pStyle w:val="PL"/>
        <w:rPr>
          <w:lang w:val="en-US"/>
        </w:rPr>
      </w:pPr>
    </w:p>
    <w:p w14:paraId="4F16D9C8" w14:textId="77777777" w:rsidR="005A1CD0" w:rsidRDefault="005A1CD0" w:rsidP="005A1CD0">
      <w:pPr>
        <w:pStyle w:val="PL"/>
        <w:rPr>
          <w:lang w:val="en-US" w:eastAsia="zh-CN"/>
        </w:rPr>
      </w:pPr>
      <w:r w:rsidRPr="003B2883">
        <w:t xml:space="preserve">    </w:t>
      </w:r>
      <w:r>
        <w:rPr>
          <w:lang w:val="en-US" w:eastAsia="zh-CN"/>
        </w:rPr>
        <w:t>V2xInformation:</w:t>
      </w:r>
    </w:p>
    <w:p w14:paraId="3AADA46D" w14:textId="77777777" w:rsidR="005A1CD0" w:rsidRPr="003B2883" w:rsidRDefault="005A1CD0" w:rsidP="005A1CD0">
      <w:pPr>
        <w:pStyle w:val="PL"/>
      </w:pPr>
      <w:r w:rsidRPr="003B2883">
        <w:t xml:space="preserve">      type: object</w:t>
      </w:r>
    </w:p>
    <w:p w14:paraId="3289AA1D" w14:textId="77777777" w:rsidR="005A1CD0" w:rsidRDefault="005A1CD0" w:rsidP="005A1CD0">
      <w:pPr>
        <w:pStyle w:val="PL"/>
      </w:pPr>
      <w:r w:rsidRPr="003B2883">
        <w:t xml:space="preserve">      properties:</w:t>
      </w:r>
    </w:p>
    <w:p w14:paraId="664FDD12" w14:textId="77777777" w:rsidR="005A1CD0" w:rsidRPr="003B2883" w:rsidRDefault="005A1CD0" w:rsidP="005A1CD0">
      <w:pPr>
        <w:pStyle w:val="PL"/>
      </w:pPr>
      <w:r w:rsidRPr="003B2883">
        <w:t xml:space="preserve">        </w:t>
      </w:r>
      <w:r>
        <w:rPr>
          <w:lang w:eastAsia="zh-CN"/>
        </w:rPr>
        <w:t>n2Pc5Pol</w:t>
      </w:r>
      <w:r w:rsidRPr="003B2883">
        <w:t>:</w:t>
      </w:r>
    </w:p>
    <w:p w14:paraId="20E0E0C5" w14:textId="77777777" w:rsidR="005A1CD0" w:rsidRDefault="005A1CD0" w:rsidP="005A1CD0">
      <w:pPr>
        <w:pStyle w:val="PL"/>
      </w:pPr>
      <w:r w:rsidRPr="003B2883">
        <w:t xml:space="preserve">          $ref: '#/components/schemas/N2InfoContent'</w:t>
      </w:r>
    </w:p>
    <w:p w14:paraId="6E1BA840" w14:textId="77777777" w:rsidR="005A1CD0" w:rsidRDefault="005A1CD0" w:rsidP="005A1CD0">
      <w:pPr>
        <w:pStyle w:val="PL"/>
        <w:rPr>
          <w:lang w:val="en-US"/>
        </w:rPr>
      </w:pPr>
    </w:p>
    <w:p w14:paraId="3612926A" w14:textId="77777777" w:rsidR="008F595B" w:rsidRDefault="008F595B" w:rsidP="008F595B">
      <w:pPr>
        <w:pStyle w:val="PL"/>
      </w:pPr>
      <w:r w:rsidRPr="003B2883">
        <w:t xml:space="preserve">    </w:t>
      </w:r>
      <w:r>
        <w:t>I</w:t>
      </w:r>
      <w:r w:rsidRPr="006C1437">
        <w:t>mmediate</w:t>
      </w:r>
      <w:r>
        <w:t>MdtConf:</w:t>
      </w:r>
    </w:p>
    <w:p w14:paraId="0187CD65" w14:textId="77777777" w:rsidR="008F595B" w:rsidRPr="003B2883" w:rsidRDefault="008F595B" w:rsidP="008F595B">
      <w:pPr>
        <w:pStyle w:val="PL"/>
      </w:pPr>
      <w:r w:rsidRPr="003B2883">
        <w:t xml:space="preserve">      type: object</w:t>
      </w:r>
    </w:p>
    <w:p w14:paraId="51DF49D9" w14:textId="77777777" w:rsidR="008F595B" w:rsidRDefault="008F595B" w:rsidP="008F595B">
      <w:pPr>
        <w:pStyle w:val="PL"/>
      </w:pPr>
      <w:r w:rsidRPr="003B2883">
        <w:t xml:space="preserve">      properties:</w:t>
      </w:r>
    </w:p>
    <w:p w14:paraId="7E20DF79"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4E2A21DD"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4161ED55" w14:textId="77777777" w:rsidR="008F595B" w:rsidRDefault="008F595B" w:rsidP="008F595B">
      <w:pPr>
        <w:pStyle w:val="PL"/>
      </w:pPr>
      <w:r w:rsidRPr="009004D6">
        <w:rPr>
          <w:lang w:val="en-US"/>
        </w:rPr>
        <w:t xml:space="preserve">        </w:t>
      </w:r>
      <w:r w:rsidRPr="002F505B">
        <w:t>measurementLteList</w:t>
      </w:r>
      <w:r>
        <w:t>:</w:t>
      </w:r>
    </w:p>
    <w:p w14:paraId="64DAABBF" w14:textId="77777777" w:rsidR="008F595B" w:rsidRDefault="008F595B" w:rsidP="008F595B">
      <w:pPr>
        <w:pStyle w:val="PL"/>
        <w:rPr>
          <w:lang w:val="en-US"/>
        </w:rPr>
      </w:pPr>
      <w:r>
        <w:rPr>
          <w:lang w:val="en-US"/>
        </w:rPr>
        <w:t xml:space="preserve">          type: array</w:t>
      </w:r>
    </w:p>
    <w:p w14:paraId="33FB9E5F" w14:textId="77777777" w:rsidR="008F595B" w:rsidRDefault="008F595B" w:rsidP="008F595B">
      <w:pPr>
        <w:pStyle w:val="PL"/>
        <w:rPr>
          <w:lang w:val="en-US"/>
        </w:rPr>
      </w:pPr>
      <w:r>
        <w:rPr>
          <w:lang w:val="en-US"/>
        </w:rPr>
        <w:t xml:space="preserve">          items:</w:t>
      </w:r>
    </w:p>
    <w:p w14:paraId="56F77023"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6D95CF72"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2744355D"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7EBFE874" w14:textId="77777777" w:rsidR="008F595B" w:rsidRDefault="008F595B" w:rsidP="008F595B">
      <w:pPr>
        <w:pStyle w:val="PL"/>
        <w:rPr>
          <w:lang w:val="en-US"/>
        </w:rPr>
      </w:pPr>
      <w:r>
        <w:rPr>
          <w:lang w:val="en-US"/>
        </w:rPr>
        <w:t xml:space="preserve">          type: array</w:t>
      </w:r>
    </w:p>
    <w:p w14:paraId="2345A8C6" w14:textId="77777777" w:rsidR="008F595B" w:rsidRDefault="008F595B" w:rsidP="008F595B">
      <w:pPr>
        <w:pStyle w:val="PL"/>
        <w:rPr>
          <w:lang w:val="en-US"/>
        </w:rPr>
      </w:pPr>
      <w:r>
        <w:rPr>
          <w:lang w:val="en-US"/>
        </w:rPr>
        <w:t xml:space="preserve">          items:</w:t>
      </w:r>
    </w:p>
    <w:p w14:paraId="42686682"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3A315401"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1708ED8"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2624BE33" w14:textId="77777777" w:rsidR="008F595B" w:rsidRDefault="008F595B" w:rsidP="008F595B">
      <w:pPr>
        <w:pStyle w:val="PL"/>
        <w:rPr>
          <w:lang w:val="en-US"/>
        </w:rPr>
      </w:pPr>
      <w:r>
        <w:rPr>
          <w:lang w:val="en-US"/>
        </w:rPr>
        <w:t xml:space="preserve">          type: array</w:t>
      </w:r>
    </w:p>
    <w:p w14:paraId="6AA17A2D" w14:textId="77777777" w:rsidR="008F595B" w:rsidRDefault="008F595B" w:rsidP="008F595B">
      <w:pPr>
        <w:pStyle w:val="PL"/>
        <w:rPr>
          <w:lang w:val="en-US"/>
        </w:rPr>
      </w:pPr>
      <w:r>
        <w:rPr>
          <w:lang w:val="en-US"/>
        </w:rPr>
        <w:t xml:space="preserve">          items:</w:t>
      </w:r>
    </w:p>
    <w:p w14:paraId="4FD8ED68"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50189F8C"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BADA5D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2FC0C742" w14:textId="5CF2FCCD"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2A3ACEC0" w14:textId="77777777" w:rsidR="00BC2FF3" w:rsidRDefault="00BC2FF3" w:rsidP="00BC2FF3">
      <w:pPr>
        <w:pStyle w:val="PL"/>
        <w:rPr>
          <w:lang w:val="en-US"/>
        </w:rPr>
      </w:pPr>
      <w:r w:rsidRPr="009004D6">
        <w:rPr>
          <w:lang w:val="en-US"/>
        </w:rPr>
        <w:t xml:space="preserve">        </w:t>
      </w:r>
      <w:r>
        <w:t>reportIntervalNr</w:t>
      </w:r>
      <w:r w:rsidRPr="009004D6">
        <w:rPr>
          <w:lang w:val="en-US"/>
        </w:rPr>
        <w:t>:</w:t>
      </w:r>
    </w:p>
    <w:p w14:paraId="70D931CA" w14:textId="0F59D7A0" w:rsidR="00BC2FF3" w:rsidRDefault="00BC2FF3" w:rsidP="00BC2FF3">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C601B9">
        <w:t>l</w:t>
      </w:r>
      <w:r>
        <w:t>NrMdt</w:t>
      </w:r>
      <w:r w:rsidRPr="009004D6">
        <w:rPr>
          <w:lang w:val="en-US"/>
        </w:rPr>
        <w:t>'</w:t>
      </w:r>
    </w:p>
    <w:p w14:paraId="11A8FCC1"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1AF5406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4DB52D93"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3AA23F0A" w14:textId="77777777" w:rsidR="008F595B" w:rsidRDefault="008F595B" w:rsidP="008F595B">
      <w:pPr>
        <w:pStyle w:val="PL"/>
      </w:pPr>
      <w:r>
        <w:rPr>
          <w:lang w:val="en-US"/>
        </w:rPr>
        <w:t xml:space="preserve">          type: </w:t>
      </w:r>
      <w:r>
        <w:t>integer</w:t>
      </w:r>
    </w:p>
    <w:p w14:paraId="7D5925EA" w14:textId="77777777" w:rsidR="008F595B" w:rsidRDefault="008F595B" w:rsidP="008F595B">
      <w:pPr>
        <w:pStyle w:val="PL"/>
      </w:pPr>
      <w:r>
        <w:t xml:space="preserve">          minimum: 0</w:t>
      </w:r>
    </w:p>
    <w:p w14:paraId="6010868E" w14:textId="77777777" w:rsidR="008F595B" w:rsidRDefault="008F595B" w:rsidP="008F595B">
      <w:pPr>
        <w:pStyle w:val="PL"/>
        <w:rPr>
          <w:lang w:val="en-US"/>
        </w:rPr>
      </w:pPr>
      <w:r>
        <w:t xml:space="preserve">          maximum: 97</w:t>
      </w:r>
    </w:p>
    <w:p w14:paraId="7506DBDC"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232D84CE" w14:textId="77777777" w:rsidR="008F595B" w:rsidRDefault="008F595B" w:rsidP="008F595B">
      <w:pPr>
        <w:pStyle w:val="PL"/>
      </w:pPr>
      <w:r>
        <w:rPr>
          <w:lang w:val="en-US"/>
        </w:rPr>
        <w:t xml:space="preserve">          type: </w:t>
      </w:r>
      <w:r>
        <w:t>integer</w:t>
      </w:r>
    </w:p>
    <w:p w14:paraId="244C8C4F" w14:textId="77777777" w:rsidR="008F595B" w:rsidRDefault="008F595B" w:rsidP="008F595B">
      <w:pPr>
        <w:pStyle w:val="PL"/>
      </w:pPr>
      <w:r>
        <w:lastRenderedPageBreak/>
        <w:t xml:space="preserve">          minimum: 0</w:t>
      </w:r>
    </w:p>
    <w:p w14:paraId="27AF7264" w14:textId="356CE416" w:rsidR="008F595B" w:rsidRDefault="008F595B" w:rsidP="008F595B">
      <w:pPr>
        <w:pStyle w:val="PL"/>
      </w:pPr>
      <w:r>
        <w:t xml:space="preserve">          maximum: 34</w:t>
      </w:r>
    </w:p>
    <w:p w14:paraId="3E2A9D07" w14:textId="77777777" w:rsidR="00BC2FF3" w:rsidRDefault="00BC2FF3" w:rsidP="00BC2FF3">
      <w:pPr>
        <w:pStyle w:val="PL"/>
        <w:rPr>
          <w:lang w:val="en-US"/>
        </w:rPr>
      </w:pPr>
      <w:r w:rsidRPr="009004D6">
        <w:rPr>
          <w:lang w:val="en-US"/>
        </w:rPr>
        <w:t xml:space="preserve">        </w:t>
      </w:r>
      <w:r>
        <w:t>eventThresholdRsrpNr</w:t>
      </w:r>
      <w:r w:rsidRPr="009004D6">
        <w:rPr>
          <w:lang w:val="en-US"/>
        </w:rPr>
        <w:t>:</w:t>
      </w:r>
    </w:p>
    <w:p w14:paraId="03D6EAD1" w14:textId="77777777" w:rsidR="00BC2FF3" w:rsidRDefault="00BC2FF3" w:rsidP="00BC2FF3">
      <w:pPr>
        <w:pStyle w:val="PL"/>
      </w:pPr>
      <w:r>
        <w:rPr>
          <w:lang w:val="en-US"/>
        </w:rPr>
        <w:t xml:space="preserve">          type: </w:t>
      </w:r>
      <w:r>
        <w:t>integer</w:t>
      </w:r>
    </w:p>
    <w:p w14:paraId="66FB132A" w14:textId="77777777" w:rsidR="00BC2FF3" w:rsidRDefault="00BC2FF3" w:rsidP="00BC2FF3">
      <w:pPr>
        <w:pStyle w:val="PL"/>
      </w:pPr>
      <w:r>
        <w:t xml:space="preserve">          minimum: 0</w:t>
      </w:r>
    </w:p>
    <w:p w14:paraId="491B17C9" w14:textId="77777777" w:rsidR="00BC2FF3" w:rsidRDefault="00BC2FF3" w:rsidP="00BC2FF3">
      <w:pPr>
        <w:pStyle w:val="PL"/>
        <w:rPr>
          <w:lang w:val="en-US"/>
        </w:rPr>
      </w:pPr>
      <w:r>
        <w:t xml:space="preserve">          maximum: 127</w:t>
      </w:r>
    </w:p>
    <w:p w14:paraId="2F6C5895" w14:textId="77777777" w:rsidR="00BC2FF3" w:rsidRDefault="00BC2FF3" w:rsidP="00BC2FF3">
      <w:pPr>
        <w:pStyle w:val="PL"/>
        <w:rPr>
          <w:lang w:val="en-US"/>
        </w:rPr>
      </w:pPr>
      <w:r w:rsidRPr="009004D6">
        <w:rPr>
          <w:lang w:val="en-US"/>
        </w:rPr>
        <w:t xml:space="preserve">        </w:t>
      </w:r>
      <w:r>
        <w:t>eventThresholdRsrqNr</w:t>
      </w:r>
      <w:r w:rsidRPr="009004D6">
        <w:rPr>
          <w:lang w:val="en-US"/>
        </w:rPr>
        <w:t>:</w:t>
      </w:r>
    </w:p>
    <w:p w14:paraId="6A8F0872" w14:textId="77777777" w:rsidR="00BC2FF3" w:rsidRDefault="00BC2FF3" w:rsidP="00BC2FF3">
      <w:pPr>
        <w:pStyle w:val="PL"/>
      </w:pPr>
      <w:r>
        <w:rPr>
          <w:lang w:val="en-US"/>
        </w:rPr>
        <w:t xml:space="preserve">          type: </w:t>
      </w:r>
      <w:r>
        <w:t>integer</w:t>
      </w:r>
    </w:p>
    <w:p w14:paraId="0C43DFB9" w14:textId="77777777" w:rsidR="00BC2FF3" w:rsidRDefault="00BC2FF3" w:rsidP="00BC2FF3">
      <w:pPr>
        <w:pStyle w:val="PL"/>
      </w:pPr>
      <w:r>
        <w:t xml:space="preserve">          minimum: 0</w:t>
      </w:r>
    </w:p>
    <w:p w14:paraId="2D76EED1" w14:textId="22EA7BAC" w:rsidR="00BC2FF3" w:rsidRDefault="00BC2FF3" w:rsidP="00BC2FF3">
      <w:pPr>
        <w:pStyle w:val="PL"/>
      </w:pPr>
      <w:r>
        <w:t xml:space="preserve">          maximum: 127</w:t>
      </w:r>
    </w:p>
    <w:p w14:paraId="10C428F1"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0636B62" w14:textId="5DEF2B20"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43DA12C6" w14:textId="77777777" w:rsidR="00BC2FF3" w:rsidRDefault="00BC2FF3" w:rsidP="00BC2FF3">
      <w:pPr>
        <w:pStyle w:val="PL"/>
        <w:rPr>
          <w:lang w:val="en-US"/>
        </w:rPr>
      </w:pPr>
      <w:r w:rsidRPr="009004D6">
        <w:rPr>
          <w:lang w:val="en-US"/>
        </w:rPr>
        <w:t xml:space="preserve">        </w:t>
      </w:r>
      <w:r>
        <w:t>collectionPeriodRmmNr</w:t>
      </w:r>
      <w:r w:rsidRPr="009004D6">
        <w:rPr>
          <w:lang w:val="en-US"/>
        </w:rPr>
        <w:t>:</w:t>
      </w:r>
    </w:p>
    <w:p w14:paraId="3B565AF1" w14:textId="200F13D1" w:rsidR="00BC2FF3" w:rsidRDefault="00BC2FF3" w:rsidP="00BC2FF3">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111B7388"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652BF595"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6279326A"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5E8FEBD1"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52568C90"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5D5B4FC5" w14:textId="369F9980"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4C5970D9" w14:textId="77777777" w:rsidR="00BC2FF3" w:rsidRDefault="00BC2FF3" w:rsidP="00BC2FF3">
      <w:pPr>
        <w:pStyle w:val="PL"/>
        <w:rPr>
          <w:lang w:val="en-US"/>
        </w:rPr>
      </w:pPr>
      <w:r w:rsidRPr="009004D6">
        <w:rPr>
          <w:lang w:val="en-US"/>
        </w:rPr>
        <w:t xml:space="preserve">        </w:t>
      </w:r>
      <w:r>
        <w:t>addPositioningMethodList</w:t>
      </w:r>
      <w:r w:rsidRPr="009004D6">
        <w:rPr>
          <w:lang w:val="en-US"/>
        </w:rPr>
        <w:t>:</w:t>
      </w:r>
    </w:p>
    <w:p w14:paraId="1E4B0EC0" w14:textId="77777777" w:rsidR="00BC2FF3" w:rsidRDefault="00BC2FF3" w:rsidP="00BC2FF3">
      <w:pPr>
        <w:pStyle w:val="PL"/>
        <w:rPr>
          <w:lang w:val="en-US"/>
        </w:rPr>
      </w:pPr>
      <w:r>
        <w:rPr>
          <w:lang w:val="en-US"/>
        </w:rPr>
        <w:t xml:space="preserve">          type: array</w:t>
      </w:r>
    </w:p>
    <w:p w14:paraId="40818E07" w14:textId="77777777" w:rsidR="00BC2FF3" w:rsidRDefault="00BC2FF3" w:rsidP="00BC2FF3">
      <w:pPr>
        <w:pStyle w:val="PL"/>
        <w:rPr>
          <w:lang w:val="en-US"/>
        </w:rPr>
      </w:pPr>
      <w:r>
        <w:rPr>
          <w:lang w:val="en-US"/>
        </w:rPr>
        <w:t xml:space="preserve">          items:</w:t>
      </w:r>
    </w:p>
    <w:p w14:paraId="453277D0" w14:textId="77777777" w:rsidR="00BC2FF3" w:rsidRDefault="00BC2FF3" w:rsidP="00BC2FF3">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23D090C1" w14:textId="3C2B352A" w:rsidR="00BC2FF3" w:rsidRDefault="00BC2FF3" w:rsidP="00BC2FF3">
      <w:pPr>
        <w:pStyle w:val="PL"/>
        <w:rPr>
          <w:lang w:val="en-US"/>
        </w:rPr>
      </w:pPr>
      <w:r>
        <w:rPr>
          <w:rFonts w:hint="eastAsia"/>
          <w:lang w:val="en-US" w:eastAsia="zh-CN"/>
        </w:rPr>
        <w:t xml:space="preserve"> </w:t>
      </w:r>
      <w:r>
        <w:rPr>
          <w:lang w:val="en-US" w:eastAsia="zh-CN"/>
        </w:rPr>
        <w:t xml:space="preserve">         minItems: 1</w:t>
      </w:r>
    </w:p>
    <w:p w14:paraId="13102225"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6CFA964B" w14:textId="77777777" w:rsidR="008F595B" w:rsidRDefault="008F595B" w:rsidP="008F595B">
      <w:pPr>
        <w:pStyle w:val="PL"/>
        <w:rPr>
          <w:lang w:val="en-US"/>
        </w:rPr>
      </w:pPr>
      <w:r>
        <w:rPr>
          <w:lang w:val="en-US"/>
        </w:rPr>
        <w:t xml:space="preserve">          type: array</w:t>
      </w:r>
    </w:p>
    <w:p w14:paraId="6464A591" w14:textId="77777777" w:rsidR="008F595B" w:rsidRDefault="008F595B" w:rsidP="008F595B">
      <w:pPr>
        <w:pStyle w:val="PL"/>
        <w:rPr>
          <w:lang w:val="en-US"/>
        </w:rPr>
      </w:pPr>
      <w:r>
        <w:rPr>
          <w:lang w:val="en-US"/>
        </w:rPr>
        <w:t xml:space="preserve">          items:</w:t>
      </w:r>
    </w:p>
    <w:p w14:paraId="0430A24B"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58CEB8F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D9AAB88" w14:textId="61D2731C"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2EC80A63" w14:textId="77777777" w:rsidR="00BC2FF3" w:rsidRDefault="00BC2FF3" w:rsidP="00BC2FF3">
      <w:pPr>
        <w:pStyle w:val="PL"/>
        <w:rPr>
          <w:lang w:val="en-US"/>
        </w:rPr>
      </w:pPr>
      <w:r w:rsidRPr="009004D6">
        <w:rPr>
          <w:lang w:val="en-US"/>
        </w:rPr>
        <w:t xml:space="preserve">        </w:t>
      </w:r>
      <w:r>
        <w:rPr>
          <w:lang w:eastAsia="zh-CN"/>
        </w:rPr>
        <w:t>sensor</w:t>
      </w:r>
      <w:r>
        <w:t>MeasurementList</w:t>
      </w:r>
      <w:r w:rsidRPr="009004D6">
        <w:rPr>
          <w:lang w:val="en-US"/>
        </w:rPr>
        <w:t>:</w:t>
      </w:r>
    </w:p>
    <w:p w14:paraId="4B4348F6" w14:textId="77777777" w:rsidR="00BC2FF3" w:rsidRDefault="00BC2FF3" w:rsidP="00BC2FF3">
      <w:pPr>
        <w:pStyle w:val="PL"/>
        <w:rPr>
          <w:lang w:val="en-US"/>
        </w:rPr>
      </w:pPr>
      <w:r>
        <w:rPr>
          <w:lang w:val="en-US"/>
        </w:rPr>
        <w:t xml:space="preserve">          type: array</w:t>
      </w:r>
    </w:p>
    <w:p w14:paraId="6F52ECC4" w14:textId="77777777" w:rsidR="00BC2FF3" w:rsidRDefault="00BC2FF3" w:rsidP="00BC2FF3">
      <w:pPr>
        <w:pStyle w:val="PL"/>
        <w:rPr>
          <w:lang w:val="en-US"/>
        </w:rPr>
      </w:pPr>
      <w:r>
        <w:rPr>
          <w:lang w:val="en-US"/>
        </w:rPr>
        <w:t xml:space="preserve">          items:</w:t>
      </w:r>
    </w:p>
    <w:p w14:paraId="5B520E84" w14:textId="77777777" w:rsidR="00BC2FF3" w:rsidRDefault="00BC2FF3" w:rsidP="00BC2FF3">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6196D329" w14:textId="7603CCC5" w:rsidR="00BC2FF3" w:rsidRDefault="00BC2FF3" w:rsidP="00BC2FF3">
      <w:pPr>
        <w:pStyle w:val="PL"/>
        <w:rPr>
          <w:lang w:val="en-US"/>
        </w:rPr>
      </w:pPr>
      <w:r>
        <w:rPr>
          <w:rFonts w:hint="eastAsia"/>
          <w:lang w:val="en-US" w:eastAsia="zh-CN"/>
        </w:rPr>
        <w:t xml:space="preserve"> </w:t>
      </w:r>
      <w:r>
        <w:rPr>
          <w:lang w:val="en-US" w:eastAsia="zh-CN"/>
        </w:rPr>
        <w:t xml:space="preserve">         minItems: 1</w:t>
      </w:r>
    </w:p>
    <w:p w14:paraId="01B3450B" w14:textId="77777777" w:rsidR="008F595B" w:rsidRPr="009004D6" w:rsidRDefault="008F595B" w:rsidP="008F595B">
      <w:pPr>
        <w:pStyle w:val="PL"/>
        <w:rPr>
          <w:lang w:val="en-US"/>
        </w:rPr>
      </w:pPr>
      <w:r w:rsidRPr="009004D6">
        <w:rPr>
          <w:lang w:val="en-US"/>
        </w:rPr>
        <w:t xml:space="preserve">      required:</w:t>
      </w:r>
    </w:p>
    <w:p w14:paraId="556C7928"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3D70DC49" w14:textId="77777777" w:rsidR="006D56D2" w:rsidRDefault="006D56D2" w:rsidP="008F595B">
      <w:pPr>
        <w:pStyle w:val="PL"/>
        <w:rPr>
          <w:lang w:eastAsia="zh-CN"/>
        </w:rPr>
      </w:pPr>
    </w:p>
    <w:p w14:paraId="2DBFA474" w14:textId="77777777" w:rsidR="006D56D2" w:rsidRDefault="006D56D2" w:rsidP="006D56D2">
      <w:pPr>
        <w:pStyle w:val="PL"/>
      </w:pPr>
      <w:r>
        <w:t xml:space="preserve">    EpsNasSecurityMode:</w:t>
      </w:r>
    </w:p>
    <w:p w14:paraId="2C14B801" w14:textId="77777777" w:rsidR="006D56D2" w:rsidRDefault="006D56D2" w:rsidP="006D56D2">
      <w:pPr>
        <w:pStyle w:val="PL"/>
      </w:pPr>
      <w:r>
        <w:t xml:space="preserve">      type: object</w:t>
      </w:r>
    </w:p>
    <w:p w14:paraId="31E3CB3E" w14:textId="77777777" w:rsidR="006D56D2" w:rsidRDefault="006D56D2" w:rsidP="006D56D2">
      <w:pPr>
        <w:pStyle w:val="PL"/>
      </w:pPr>
      <w:r>
        <w:t xml:space="preserve">      properties:</w:t>
      </w:r>
    </w:p>
    <w:p w14:paraId="0AF8CAF0" w14:textId="77777777" w:rsidR="006D56D2" w:rsidRDefault="006D56D2" w:rsidP="006D56D2">
      <w:pPr>
        <w:pStyle w:val="PL"/>
      </w:pPr>
      <w:r>
        <w:t xml:space="preserve">        integrityAlgorithm:</w:t>
      </w:r>
    </w:p>
    <w:p w14:paraId="058E229F" w14:textId="77777777" w:rsidR="006D56D2" w:rsidRDefault="006D56D2" w:rsidP="006D56D2">
      <w:pPr>
        <w:pStyle w:val="PL"/>
      </w:pPr>
      <w:r>
        <w:t xml:space="preserve">          $ref: '#/components/schemas/EpsNasIntegrityAlgorithm'</w:t>
      </w:r>
    </w:p>
    <w:p w14:paraId="38D2E18A" w14:textId="77777777" w:rsidR="006D56D2" w:rsidRDefault="006D56D2" w:rsidP="006D56D2">
      <w:pPr>
        <w:pStyle w:val="PL"/>
      </w:pPr>
      <w:r>
        <w:t xml:space="preserve">        cipheringAlgorithm:</w:t>
      </w:r>
    </w:p>
    <w:p w14:paraId="0D233251" w14:textId="77777777" w:rsidR="006D56D2" w:rsidRDefault="006D56D2" w:rsidP="006D56D2">
      <w:pPr>
        <w:pStyle w:val="PL"/>
      </w:pPr>
      <w:r>
        <w:t xml:space="preserve">          $ref: '#/components/schemas/EpsNasCipheringAlgorithm'</w:t>
      </w:r>
    </w:p>
    <w:p w14:paraId="1A4E1655" w14:textId="77777777" w:rsidR="006D56D2" w:rsidRDefault="006D56D2" w:rsidP="006D56D2">
      <w:pPr>
        <w:pStyle w:val="PL"/>
      </w:pPr>
      <w:r>
        <w:t xml:space="preserve">      required:</w:t>
      </w:r>
    </w:p>
    <w:p w14:paraId="40BB8A9A" w14:textId="77777777" w:rsidR="006D56D2" w:rsidRDefault="006D56D2" w:rsidP="006D56D2">
      <w:pPr>
        <w:pStyle w:val="PL"/>
      </w:pPr>
      <w:r>
        <w:t xml:space="preserve">        - integrityAlgorithm</w:t>
      </w:r>
    </w:p>
    <w:p w14:paraId="75C119F9" w14:textId="77777777" w:rsidR="006D56D2" w:rsidRDefault="006D56D2" w:rsidP="006D56D2">
      <w:pPr>
        <w:pStyle w:val="PL"/>
      </w:pPr>
      <w:r>
        <w:t xml:space="preserve">        - cipheringAlgorithm</w:t>
      </w:r>
    </w:p>
    <w:p w14:paraId="0C0E521B" w14:textId="77777777" w:rsidR="006D56D2" w:rsidRDefault="006D56D2" w:rsidP="008F595B">
      <w:pPr>
        <w:pStyle w:val="PL"/>
      </w:pPr>
    </w:p>
    <w:p w14:paraId="1C7097F9" w14:textId="77777777" w:rsidR="00544F24" w:rsidRPr="00B3056F" w:rsidRDefault="00544F24" w:rsidP="00544F24">
      <w:pPr>
        <w:pStyle w:val="PL"/>
      </w:pPr>
      <w:r w:rsidRPr="00B3056F">
        <w:t xml:space="preserve">    EcRestrictionData</w:t>
      </w:r>
      <w:r>
        <w:t>Wb</w:t>
      </w:r>
      <w:r w:rsidRPr="00B3056F">
        <w:t>:</w:t>
      </w:r>
    </w:p>
    <w:p w14:paraId="2682EDD8" w14:textId="77777777" w:rsidR="00544F24" w:rsidRDefault="00544F24" w:rsidP="00544F24">
      <w:pPr>
        <w:pStyle w:val="PL"/>
      </w:pPr>
      <w:r w:rsidRPr="00B3056F">
        <w:t xml:space="preserve">      type: object</w:t>
      </w:r>
    </w:p>
    <w:p w14:paraId="07EB4EC4" w14:textId="77777777" w:rsidR="00544F24" w:rsidRPr="00B3056F" w:rsidRDefault="00544F24" w:rsidP="00544F24">
      <w:pPr>
        <w:pStyle w:val="PL"/>
      </w:pPr>
      <w:r w:rsidRPr="00B3056F">
        <w:t xml:space="preserve">      properties:</w:t>
      </w:r>
    </w:p>
    <w:p w14:paraId="693959C4" w14:textId="77777777" w:rsidR="00544F24" w:rsidRPr="00B3056F" w:rsidRDefault="00544F24" w:rsidP="00544F24">
      <w:pPr>
        <w:pStyle w:val="PL"/>
      </w:pPr>
      <w:r w:rsidRPr="00B3056F">
        <w:t xml:space="preserve">        ecModeARestricted:</w:t>
      </w:r>
    </w:p>
    <w:p w14:paraId="5835A69E" w14:textId="77777777" w:rsidR="00544F24" w:rsidRDefault="00544F24" w:rsidP="00544F24">
      <w:pPr>
        <w:pStyle w:val="PL"/>
        <w:rPr>
          <w:lang w:val="en-US" w:eastAsia="zh-CN"/>
        </w:rPr>
      </w:pPr>
      <w:r w:rsidRPr="00B3056F">
        <w:rPr>
          <w:lang w:val="en-US"/>
        </w:rPr>
        <w:t xml:space="preserve">          type: boolean</w:t>
      </w:r>
    </w:p>
    <w:p w14:paraId="1D45E340"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1D2BDEA7" w14:textId="77777777" w:rsidR="00544F24" w:rsidRPr="00B3056F" w:rsidRDefault="00544F24" w:rsidP="00544F24">
      <w:pPr>
        <w:pStyle w:val="PL"/>
      </w:pPr>
      <w:r w:rsidRPr="00B3056F">
        <w:t xml:space="preserve">        ecModeBRestricted:</w:t>
      </w:r>
    </w:p>
    <w:p w14:paraId="37095C53" w14:textId="77777777" w:rsidR="00544F24" w:rsidRPr="00B3056F" w:rsidRDefault="00544F24" w:rsidP="00544F24">
      <w:pPr>
        <w:pStyle w:val="PL"/>
        <w:rPr>
          <w:lang w:eastAsia="zh-CN"/>
        </w:rPr>
      </w:pPr>
      <w:r w:rsidRPr="00B3056F">
        <w:rPr>
          <w:lang w:val="en-US"/>
        </w:rPr>
        <w:t xml:space="preserve">          type: boolean</w:t>
      </w:r>
    </w:p>
    <w:p w14:paraId="7D27A3B5" w14:textId="77777777" w:rsidR="00544F24" w:rsidRPr="003B2883" w:rsidRDefault="00544F24" w:rsidP="00544F24">
      <w:pPr>
        <w:pStyle w:val="PL"/>
      </w:pPr>
      <w:r w:rsidRPr="003B2883">
        <w:t xml:space="preserve">      required:</w:t>
      </w:r>
    </w:p>
    <w:p w14:paraId="74C0427F" w14:textId="77777777" w:rsidR="00544F24" w:rsidRPr="00301A76" w:rsidRDefault="00544F24" w:rsidP="00544F24">
      <w:pPr>
        <w:pStyle w:val="PL"/>
        <w:rPr>
          <w:lang w:eastAsia="zh-CN"/>
        </w:rPr>
      </w:pPr>
      <w:r w:rsidRPr="003B2883">
        <w:t xml:space="preserve">        - </w:t>
      </w:r>
      <w:r w:rsidRPr="00B3056F">
        <w:t>ecModeBRestricted</w:t>
      </w:r>
    </w:p>
    <w:p w14:paraId="2E5D4A41" w14:textId="77777777" w:rsidR="00BB0F6A" w:rsidRDefault="00BB0F6A" w:rsidP="00BB0F6A">
      <w:pPr>
        <w:pStyle w:val="PL"/>
      </w:pPr>
    </w:p>
    <w:p w14:paraId="7FE577BC" w14:textId="2222DBF7" w:rsidR="00BB0F6A" w:rsidRDefault="00BB0F6A" w:rsidP="00BB0F6A">
      <w:pPr>
        <w:pStyle w:val="PL"/>
      </w:pPr>
      <w:r w:rsidRPr="003B2883">
        <w:t xml:space="preserve">    </w:t>
      </w:r>
      <w:r>
        <w:t>Ext</w:t>
      </w:r>
      <w:r w:rsidRPr="003B2883">
        <w:t>AmfEventSubscription:</w:t>
      </w:r>
    </w:p>
    <w:p w14:paraId="212F6CE5" w14:textId="77777777" w:rsidR="00BB0F6A" w:rsidRDefault="00BB0F6A" w:rsidP="00BB0F6A">
      <w:pPr>
        <w:pStyle w:val="PL"/>
      </w:pPr>
      <w:r>
        <w:t xml:space="preserve">      allOf:</w:t>
      </w:r>
    </w:p>
    <w:p w14:paraId="337161F0" w14:textId="77777777" w:rsidR="00BB0F6A" w:rsidRDefault="00BB0F6A" w:rsidP="00BB0F6A">
      <w:pPr>
        <w:pStyle w:val="PL"/>
      </w:pPr>
      <w:r>
        <w:t xml:space="preserve">      - </w:t>
      </w:r>
      <w:r w:rsidRPr="003B2883">
        <w:t>$ref: 'TS29518_Namf_EventExposure.yaml#/components/schemas/AmfEventSubscription'</w:t>
      </w:r>
    </w:p>
    <w:p w14:paraId="1FC6F860" w14:textId="77777777" w:rsidR="00BB0F6A" w:rsidRDefault="00BB0F6A" w:rsidP="00BB0F6A">
      <w:pPr>
        <w:pStyle w:val="PL"/>
      </w:pPr>
      <w:r>
        <w:t xml:space="preserve">      - </w:t>
      </w:r>
      <w:r w:rsidRPr="003B2883">
        <w:t>$ref: '#/components/schemas/AmfEventSubscription</w:t>
      </w:r>
      <w:r>
        <w:t>AddInfo</w:t>
      </w:r>
      <w:r w:rsidRPr="003B2883">
        <w:t>'</w:t>
      </w:r>
    </w:p>
    <w:p w14:paraId="3A944257" w14:textId="77777777" w:rsidR="00BB0F6A" w:rsidRDefault="00BB0F6A" w:rsidP="00BB0F6A">
      <w:pPr>
        <w:pStyle w:val="PL"/>
      </w:pPr>
    </w:p>
    <w:p w14:paraId="2F333997" w14:textId="7171ECBF" w:rsidR="00BB0F6A" w:rsidRPr="003B2883" w:rsidRDefault="00BB0F6A" w:rsidP="00BB0F6A">
      <w:pPr>
        <w:pStyle w:val="PL"/>
      </w:pPr>
      <w:r w:rsidRPr="003B2883">
        <w:t xml:space="preserve">    AmfEventSubscription</w:t>
      </w:r>
      <w:r>
        <w:t>AddInfo</w:t>
      </w:r>
      <w:r w:rsidRPr="003B2883">
        <w:t>:</w:t>
      </w:r>
    </w:p>
    <w:p w14:paraId="5B3530F8" w14:textId="77777777" w:rsidR="00BB0F6A" w:rsidRPr="003B2883" w:rsidRDefault="00BB0F6A" w:rsidP="00BB0F6A">
      <w:pPr>
        <w:pStyle w:val="PL"/>
      </w:pPr>
      <w:r w:rsidRPr="003B2883">
        <w:t xml:space="preserve">      type: object</w:t>
      </w:r>
    </w:p>
    <w:p w14:paraId="22A46F24" w14:textId="77777777" w:rsidR="00BB0F6A" w:rsidRDefault="00BB0F6A" w:rsidP="00BB0F6A">
      <w:pPr>
        <w:pStyle w:val="PL"/>
      </w:pPr>
      <w:r w:rsidRPr="003B2883">
        <w:t xml:space="preserve">      properties:</w:t>
      </w:r>
    </w:p>
    <w:p w14:paraId="194871C7" w14:textId="77777777" w:rsidR="00BB0F6A" w:rsidRPr="003B2883" w:rsidRDefault="00BB0F6A" w:rsidP="00BB0F6A">
      <w:pPr>
        <w:pStyle w:val="PL"/>
      </w:pPr>
      <w:r w:rsidRPr="003B2883">
        <w:t xml:space="preserve">        </w:t>
      </w:r>
      <w:r>
        <w:t>bindingInfo</w:t>
      </w:r>
      <w:r w:rsidRPr="003B2883">
        <w:t>:</w:t>
      </w:r>
    </w:p>
    <w:p w14:paraId="0B418D87" w14:textId="77777777" w:rsidR="00BB0F6A" w:rsidRPr="003B2883" w:rsidRDefault="00BB0F6A" w:rsidP="00BB0F6A">
      <w:pPr>
        <w:pStyle w:val="PL"/>
      </w:pPr>
      <w:r w:rsidRPr="003B2883">
        <w:t xml:space="preserve">          type: array</w:t>
      </w:r>
    </w:p>
    <w:p w14:paraId="6CDF2A4A" w14:textId="77777777" w:rsidR="00BB0F6A" w:rsidRDefault="00BB0F6A" w:rsidP="00BB0F6A">
      <w:pPr>
        <w:pStyle w:val="PL"/>
      </w:pPr>
      <w:r>
        <w:t xml:space="preserve">          items:</w:t>
      </w:r>
    </w:p>
    <w:p w14:paraId="48664634" w14:textId="77777777" w:rsidR="00BB0F6A" w:rsidRPr="003B2883" w:rsidRDefault="00BB0F6A" w:rsidP="00BB0F6A">
      <w:pPr>
        <w:pStyle w:val="PL"/>
      </w:pPr>
      <w:r>
        <w:t xml:space="preserve">            type: string</w:t>
      </w:r>
    </w:p>
    <w:p w14:paraId="16A01355" w14:textId="77777777" w:rsidR="00BB0F6A" w:rsidRDefault="00BB0F6A" w:rsidP="00BB0F6A">
      <w:pPr>
        <w:pStyle w:val="PL"/>
      </w:pPr>
      <w:r w:rsidRPr="003B2883">
        <w:t xml:space="preserve">          minItems: 1</w:t>
      </w:r>
    </w:p>
    <w:p w14:paraId="0EC40A23" w14:textId="202E9AFA" w:rsidR="00C20C06" w:rsidRDefault="00BB0F6A" w:rsidP="00BB0F6A">
      <w:pPr>
        <w:pStyle w:val="PL"/>
      </w:pPr>
      <w:r w:rsidRPr="003B2883">
        <w:t xml:space="preserve">          m</w:t>
      </w:r>
      <w:r>
        <w:t>ax</w:t>
      </w:r>
      <w:r w:rsidRPr="003B2883">
        <w:t xml:space="preserve">Items: </w:t>
      </w:r>
      <w:r>
        <w:t>2</w:t>
      </w:r>
    </w:p>
    <w:p w14:paraId="04C93AA5" w14:textId="77777777" w:rsidR="00CB674E" w:rsidRPr="002E5CBA" w:rsidRDefault="00CB674E" w:rsidP="00CB674E">
      <w:pPr>
        <w:pStyle w:val="PL"/>
        <w:rPr>
          <w:lang w:val="en-US"/>
        </w:rPr>
      </w:pPr>
      <w:r w:rsidRPr="002E5CBA">
        <w:rPr>
          <w:lang w:val="en-US"/>
        </w:rPr>
        <w:t xml:space="preserve">        </w:t>
      </w:r>
      <w:r>
        <w:rPr>
          <w:lang w:val="en-US"/>
        </w:rPr>
        <w:t>subscribingNfType</w:t>
      </w:r>
      <w:r w:rsidRPr="002E5CBA">
        <w:rPr>
          <w:lang w:val="en-US"/>
        </w:rPr>
        <w:t>:</w:t>
      </w:r>
    </w:p>
    <w:p w14:paraId="36FC242A" w14:textId="449D35B4" w:rsidR="00CB674E" w:rsidRDefault="00CB674E" w:rsidP="00CB674E">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70FA29C" w14:textId="05C65C70" w:rsidR="00233AC5" w:rsidRPr="003B2883" w:rsidRDefault="00233AC5" w:rsidP="00233AC5">
      <w:pPr>
        <w:pStyle w:val="PL"/>
      </w:pPr>
      <w:r w:rsidRPr="003B2883">
        <w:t xml:space="preserve">      </w:t>
      </w:r>
      <w:r>
        <w:t xml:space="preserve"> </w:t>
      </w:r>
      <w:r w:rsidRPr="003B2883">
        <w:t xml:space="preserve"> </w:t>
      </w:r>
      <w:r>
        <w:t>eventSyncInd</w:t>
      </w:r>
      <w:r w:rsidRPr="003B2883">
        <w:t>:</w:t>
      </w:r>
    </w:p>
    <w:p w14:paraId="5E22035F" w14:textId="4DDE00BB" w:rsidR="00233AC5" w:rsidRPr="002B32CB" w:rsidRDefault="00233AC5">
      <w:pPr>
        <w:pStyle w:val="PL"/>
      </w:pPr>
      <w:r w:rsidRPr="003B2883">
        <w:lastRenderedPageBreak/>
        <w:t xml:space="preserve">          type: boolean</w:t>
      </w:r>
    </w:p>
    <w:p w14:paraId="5A8043B2" w14:textId="41926E73" w:rsidR="00BB0F6A" w:rsidRDefault="00BB0F6A" w:rsidP="00602AC0">
      <w:pPr>
        <w:pStyle w:val="PL"/>
        <w:rPr>
          <w:lang w:val="en-US"/>
        </w:rPr>
      </w:pPr>
    </w:p>
    <w:p w14:paraId="7C444CB9" w14:textId="77777777" w:rsidR="00087CEB" w:rsidRPr="00B3056F" w:rsidRDefault="00087CEB" w:rsidP="00087CEB">
      <w:pPr>
        <w:pStyle w:val="PL"/>
      </w:pPr>
      <w:r w:rsidRPr="00B3056F">
        <w:t xml:space="preserve">    </w:t>
      </w:r>
      <w:r>
        <w:t>UeDifferentiationInfo</w:t>
      </w:r>
      <w:r w:rsidRPr="00B3056F">
        <w:t>:</w:t>
      </w:r>
    </w:p>
    <w:p w14:paraId="634058C7" w14:textId="77777777" w:rsidR="00087CEB" w:rsidRDefault="00087CEB" w:rsidP="00087CEB">
      <w:pPr>
        <w:pStyle w:val="PL"/>
      </w:pPr>
      <w:r w:rsidRPr="00B3056F">
        <w:t xml:space="preserve">      type: object</w:t>
      </w:r>
    </w:p>
    <w:p w14:paraId="369AC8FF" w14:textId="77777777" w:rsidR="00087CEB" w:rsidRPr="00B3056F" w:rsidRDefault="00087CEB" w:rsidP="00087CEB">
      <w:pPr>
        <w:pStyle w:val="PL"/>
      </w:pPr>
      <w:r w:rsidRPr="00B3056F">
        <w:t xml:space="preserve">      properties:</w:t>
      </w:r>
    </w:p>
    <w:p w14:paraId="6B1DBE65" w14:textId="77777777" w:rsidR="00087CEB" w:rsidRPr="00B3056F" w:rsidRDefault="00087CEB" w:rsidP="00087CEB">
      <w:pPr>
        <w:pStyle w:val="PL"/>
      </w:pPr>
      <w:r w:rsidRPr="00B3056F">
        <w:t xml:space="preserve">        </w:t>
      </w:r>
      <w:r>
        <w:rPr>
          <w:rFonts w:cs="Arial"/>
          <w:lang w:eastAsia="zh-CN"/>
        </w:rPr>
        <w:t>p</w:t>
      </w:r>
      <w:r w:rsidRPr="00A230A4">
        <w:rPr>
          <w:rFonts w:cs="Arial"/>
          <w:lang w:eastAsia="zh-CN"/>
        </w:rPr>
        <w:t>eriodicComInd</w:t>
      </w:r>
      <w:r w:rsidRPr="00B3056F">
        <w:t>:</w:t>
      </w:r>
    </w:p>
    <w:p w14:paraId="6F1E07C6" w14:textId="77777777" w:rsidR="00087CEB" w:rsidRPr="0096736B" w:rsidRDefault="00087CEB" w:rsidP="00087CEB">
      <w:pPr>
        <w:pStyle w:val="PL"/>
      </w:pPr>
      <w:r w:rsidRPr="00B3056F">
        <w:rPr>
          <w:lang w:val="en-US"/>
        </w:rPr>
        <w:t xml:space="preserve">      </w:t>
      </w:r>
      <w:r w:rsidRPr="0096736B">
        <w:t xml:space="preserve">    </w:t>
      </w:r>
      <w:r>
        <w:t>$ref: '#/components/schemas/</w:t>
      </w:r>
      <w:r w:rsidRPr="0096736B">
        <w:t>PeriodicCommunicationIndicator</w:t>
      </w:r>
      <w:r>
        <w:t>'</w:t>
      </w:r>
    </w:p>
    <w:p w14:paraId="6E1D2419" w14:textId="77777777" w:rsidR="00087CEB" w:rsidRPr="0096736B" w:rsidRDefault="00087CEB" w:rsidP="00087CEB">
      <w:pPr>
        <w:pStyle w:val="PL"/>
      </w:pPr>
      <w:r w:rsidRPr="00B3056F">
        <w:t xml:space="preserve">        </w:t>
      </w:r>
      <w:r w:rsidRPr="0096736B">
        <w:t>periodicTime:</w:t>
      </w:r>
    </w:p>
    <w:p w14:paraId="6EFEC5F2" w14:textId="77777777" w:rsidR="00087CEB" w:rsidRPr="0096736B" w:rsidRDefault="00087CEB" w:rsidP="00087CEB">
      <w:pPr>
        <w:pStyle w:val="PL"/>
      </w:pPr>
      <w:r w:rsidRPr="0096736B">
        <w:t xml:space="preserve">          $ref: 'TS29571_CommonData.yaml#/components/schemas/DurationSec'</w:t>
      </w:r>
    </w:p>
    <w:p w14:paraId="3EFCC049" w14:textId="77777777" w:rsidR="00087CEB" w:rsidRDefault="00087CEB" w:rsidP="00087CEB">
      <w:pPr>
        <w:pStyle w:val="PL"/>
      </w:pPr>
      <w:r w:rsidRPr="0096736B">
        <w:t xml:space="preserve">        scheduledCom</w:t>
      </w:r>
      <w:r>
        <w:t>Time</w:t>
      </w:r>
      <w:r w:rsidRPr="00B3056F">
        <w:t>:</w:t>
      </w:r>
    </w:p>
    <w:p w14:paraId="0169959A" w14:textId="77777777" w:rsidR="00087CEB" w:rsidRPr="00B3056F" w:rsidRDefault="00087CEB" w:rsidP="00087CEB">
      <w:pPr>
        <w:pStyle w:val="PL"/>
      </w:pPr>
      <w:r>
        <w:t xml:space="preserve">          $ref: 'TS29571_CommonData.yaml#/components/schemas/ScheduledCommunic</w:t>
      </w:r>
      <w:r>
        <w:rPr>
          <w:lang w:eastAsia="zh-CN"/>
        </w:rPr>
        <w:t>ationTime'</w:t>
      </w:r>
    </w:p>
    <w:p w14:paraId="4A9CE9B2" w14:textId="77777777" w:rsidR="00087CEB" w:rsidRPr="00B3056F" w:rsidRDefault="00087CEB" w:rsidP="00087CEB">
      <w:pPr>
        <w:pStyle w:val="PL"/>
      </w:pPr>
      <w:r w:rsidRPr="00B3056F">
        <w:t xml:space="preserve">        </w:t>
      </w:r>
      <w:r>
        <w:rPr>
          <w:lang w:eastAsia="zh-CN"/>
        </w:rPr>
        <w:t>stationaryInd</w:t>
      </w:r>
      <w:r w:rsidRPr="00B3056F">
        <w:t>:</w:t>
      </w:r>
    </w:p>
    <w:p w14:paraId="00BE26B7" w14:textId="77777777" w:rsidR="00087CEB" w:rsidRDefault="00087CEB" w:rsidP="00087CEB">
      <w:pPr>
        <w:pStyle w:val="PL"/>
        <w:rPr>
          <w:lang w:val="en-US" w:eastAsia="zh-CN"/>
        </w:rPr>
      </w:pPr>
      <w:r w:rsidRPr="00B3056F">
        <w:rPr>
          <w:lang w:val="en-US"/>
        </w:rPr>
        <w:t xml:space="preserve">          </w:t>
      </w:r>
      <w:r>
        <w:rPr>
          <w:lang w:eastAsia="zh-CN"/>
        </w:rPr>
        <w:t>$ref: 'TS29571_CommonData.yaml#/components/schemas/StationaryIndication'</w:t>
      </w:r>
    </w:p>
    <w:p w14:paraId="19DFD947" w14:textId="77777777" w:rsidR="00087CEB" w:rsidRPr="00B3056F" w:rsidRDefault="00087CEB" w:rsidP="00087CEB">
      <w:pPr>
        <w:pStyle w:val="PL"/>
      </w:pPr>
      <w:r w:rsidRPr="00B3056F">
        <w:t xml:space="preserve">        </w:t>
      </w:r>
      <w:r>
        <w:t>trafficProfile</w:t>
      </w:r>
      <w:r w:rsidRPr="00B3056F">
        <w:t>:</w:t>
      </w:r>
    </w:p>
    <w:p w14:paraId="3B9F455F" w14:textId="77777777" w:rsidR="00087CEB" w:rsidRPr="00B3056F" w:rsidRDefault="00087CEB" w:rsidP="00087CEB">
      <w:pPr>
        <w:pStyle w:val="PL"/>
        <w:rPr>
          <w:lang w:eastAsia="zh-CN"/>
        </w:rPr>
      </w:pPr>
      <w:r w:rsidRPr="00B3056F">
        <w:rPr>
          <w:lang w:val="en-US"/>
        </w:rPr>
        <w:t xml:space="preserve">          </w:t>
      </w:r>
      <w:r>
        <w:t>$ref: '</w:t>
      </w:r>
      <w:r>
        <w:rPr>
          <w:lang w:eastAsia="zh-CN"/>
        </w:rPr>
        <w:t>TS29571_CommonData.yaml</w:t>
      </w:r>
      <w:r>
        <w:t>#/components/schemas/TrafficProfile'</w:t>
      </w:r>
    </w:p>
    <w:p w14:paraId="683524EA" w14:textId="77777777" w:rsidR="00087CEB" w:rsidRPr="00B3056F" w:rsidRDefault="00087CEB" w:rsidP="00087CEB">
      <w:pPr>
        <w:pStyle w:val="PL"/>
      </w:pPr>
      <w:r w:rsidRPr="00B3056F">
        <w:t xml:space="preserve">        </w:t>
      </w:r>
      <w:r>
        <w:t>batteryInd</w:t>
      </w:r>
      <w:r w:rsidRPr="00B3056F">
        <w:t>:</w:t>
      </w:r>
    </w:p>
    <w:p w14:paraId="59D60D9B" w14:textId="77777777" w:rsidR="00087CEB" w:rsidRDefault="00087CEB" w:rsidP="00087CEB">
      <w:pPr>
        <w:pStyle w:val="PL"/>
        <w:rPr>
          <w:lang w:val="en-US" w:eastAsia="zh-CN"/>
        </w:rPr>
      </w:pPr>
      <w:r w:rsidRPr="00B3056F">
        <w:rPr>
          <w:lang w:val="en-US"/>
        </w:rPr>
        <w:t xml:space="preserve">          </w:t>
      </w:r>
      <w:r>
        <w:rPr>
          <w:lang w:eastAsia="zh-CN"/>
        </w:rPr>
        <w:t>$ref: 'TS29571_CommonData.yaml#/components/schemas/BatteryIndication'</w:t>
      </w:r>
    </w:p>
    <w:p w14:paraId="03D4E308" w14:textId="77777777" w:rsidR="00087CEB" w:rsidRPr="00B3056F" w:rsidRDefault="00087CEB" w:rsidP="00087CEB">
      <w:pPr>
        <w:pStyle w:val="PL"/>
      </w:pPr>
      <w:r w:rsidRPr="00B3056F">
        <w:t xml:space="preserve">        </w:t>
      </w:r>
      <w:r>
        <w:rPr>
          <w:lang w:eastAsia="zh-CN"/>
        </w:rPr>
        <w:t>validityTime</w:t>
      </w:r>
      <w:r w:rsidRPr="00B3056F">
        <w:t>:</w:t>
      </w:r>
    </w:p>
    <w:p w14:paraId="29A417C2" w14:textId="3BD522CD" w:rsidR="00087CEB" w:rsidRDefault="00087CEB" w:rsidP="00087CEB">
      <w:pPr>
        <w:pStyle w:val="PL"/>
      </w:pPr>
      <w:r w:rsidRPr="00B3056F">
        <w:rPr>
          <w:lang w:val="en-US"/>
        </w:rPr>
        <w:t xml:space="preserve">          </w:t>
      </w:r>
      <w:r>
        <w:t>$ref: 'TS29571_CommonData.yaml#/components/schemas/DateTime'</w:t>
      </w:r>
    </w:p>
    <w:p w14:paraId="7AA4DE5F" w14:textId="0512B380" w:rsidR="00AC644F" w:rsidRDefault="00AC644F" w:rsidP="00087CEB">
      <w:pPr>
        <w:pStyle w:val="PL"/>
      </w:pPr>
    </w:p>
    <w:p w14:paraId="04EEFBDC" w14:textId="77777777" w:rsidR="00AC644F" w:rsidRDefault="00AC644F" w:rsidP="00AC644F">
      <w:pPr>
        <w:pStyle w:val="PL"/>
      </w:pPr>
      <w:r w:rsidRPr="00B3056F">
        <w:t xml:space="preserve">    </w:t>
      </w:r>
      <w:r w:rsidRPr="00E37C01">
        <w:t>CeModeBInd</w:t>
      </w:r>
      <w:r w:rsidRPr="00B3056F">
        <w:t>:</w:t>
      </w:r>
    </w:p>
    <w:p w14:paraId="5F40CD49" w14:textId="77777777" w:rsidR="00AC644F" w:rsidRPr="00B3056F" w:rsidRDefault="00AC644F" w:rsidP="00AC644F">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5410435C" w14:textId="77777777" w:rsidR="00AC644F" w:rsidRDefault="00AC644F" w:rsidP="00AC644F">
      <w:pPr>
        <w:pStyle w:val="PL"/>
      </w:pPr>
      <w:r w:rsidRPr="00B3056F">
        <w:t xml:space="preserve">      type: object</w:t>
      </w:r>
    </w:p>
    <w:p w14:paraId="0EF4F219" w14:textId="77777777" w:rsidR="00AC644F" w:rsidRPr="00E37C01" w:rsidRDefault="00AC644F" w:rsidP="00AC644F">
      <w:pPr>
        <w:pStyle w:val="PL"/>
      </w:pPr>
      <w:r w:rsidRPr="00B3056F">
        <w:t xml:space="preserve">      properties:</w:t>
      </w:r>
    </w:p>
    <w:p w14:paraId="65F85C1B" w14:textId="77777777" w:rsidR="00AC644F" w:rsidRDefault="00AC644F" w:rsidP="00AC644F">
      <w:pPr>
        <w:pStyle w:val="PL"/>
      </w:pPr>
      <w:r w:rsidRPr="00E37C01">
        <w:t xml:space="preserve">        </w:t>
      </w:r>
      <w:r>
        <w:t>c</w:t>
      </w:r>
      <w:r w:rsidRPr="00E37C01">
        <w:t>eModeBSupportInd:</w:t>
      </w:r>
    </w:p>
    <w:p w14:paraId="03F26C67" w14:textId="77777777" w:rsidR="00AC644F" w:rsidRPr="00E37C01" w:rsidRDefault="00AC644F" w:rsidP="00AC644F">
      <w:pPr>
        <w:pStyle w:val="PL"/>
      </w:pPr>
      <w:r w:rsidRPr="00E37C01">
        <w:t xml:space="preserve">          type: boolean</w:t>
      </w:r>
    </w:p>
    <w:p w14:paraId="063550D0" w14:textId="77777777" w:rsidR="00AC644F" w:rsidRDefault="00AC644F" w:rsidP="00AC644F">
      <w:pPr>
        <w:pStyle w:val="PL"/>
      </w:pPr>
      <w:r>
        <w:t xml:space="preserve">      required:</w:t>
      </w:r>
    </w:p>
    <w:p w14:paraId="4669E12D" w14:textId="77777777" w:rsidR="00AC644F" w:rsidRDefault="00AC644F" w:rsidP="00AC644F">
      <w:pPr>
        <w:pStyle w:val="PL"/>
      </w:pPr>
      <w:r>
        <w:t xml:space="preserve">        - c</w:t>
      </w:r>
      <w:r w:rsidRPr="00E37C01">
        <w:t>eModeBSupportInd</w:t>
      </w:r>
    </w:p>
    <w:p w14:paraId="66F05C3A" w14:textId="77777777" w:rsidR="00AC644F" w:rsidRDefault="00AC644F" w:rsidP="00AC644F">
      <w:pPr>
        <w:pStyle w:val="PL"/>
      </w:pPr>
    </w:p>
    <w:p w14:paraId="2E0F17F4" w14:textId="77777777" w:rsidR="00AC644F" w:rsidRDefault="00AC644F" w:rsidP="00AC644F">
      <w:pPr>
        <w:pStyle w:val="PL"/>
      </w:pPr>
      <w:r w:rsidRPr="00B3056F">
        <w:t xml:space="preserve">    </w:t>
      </w:r>
      <w:r>
        <w:rPr>
          <w:rFonts w:hint="eastAsia"/>
          <w:szCs w:val="22"/>
          <w:lang w:val="en-US" w:eastAsia="zh-CN"/>
        </w:rPr>
        <w:t>L</w:t>
      </w:r>
      <w:r>
        <w:rPr>
          <w:szCs w:val="22"/>
          <w:lang w:val="en-US" w:eastAsia="zh-CN"/>
        </w:rPr>
        <w:t>teMInd</w:t>
      </w:r>
      <w:r w:rsidRPr="00B3056F">
        <w:t>:</w:t>
      </w:r>
    </w:p>
    <w:p w14:paraId="1416C149" w14:textId="77777777" w:rsidR="00AC644F" w:rsidRPr="00B3056F" w:rsidRDefault="00AC644F" w:rsidP="00AC644F">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4801D899" w14:textId="77777777" w:rsidR="00AC644F" w:rsidRDefault="00AC644F" w:rsidP="00AC644F">
      <w:pPr>
        <w:pStyle w:val="PL"/>
      </w:pPr>
      <w:r w:rsidRPr="00B3056F">
        <w:t xml:space="preserve">      type: object</w:t>
      </w:r>
    </w:p>
    <w:p w14:paraId="09DF3F93" w14:textId="77777777" w:rsidR="00AC644F" w:rsidRPr="00E37C01" w:rsidRDefault="00AC644F" w:rsidP="00AC644F">
      <w:pPr>
        <w:pStyle w:val="PL"/>
      </w:pPr>
      <w:r w:rsidRPr="00B3056F">
        <w:t xml:space="preserve">      properties:</w:t>
      </w:r>
    </w:p>
    <w:p w14:paraId="5496A3A6" w14:textId="77777777" w:rsidR="00AC644F" w:rsidRDefault="00AC644F" w:rsidP="00AC644F">
      <w:pPr>
        <w:pStyle w:val="PL"/>
      </w:pPr>
      <w:r w:rsidRPr="00E37C01">
        <w:t xml:space="preserve">        </w:t>
      </w:r>
      <w:r w:rsidRPr="003F2DA8">
        <w:t>lteCatMInd</w:t>
      </w:r>
      <w:r w:rsidRPr="00E37C01">
        <w:t>:</w:t>
      </w:r>
    </w:p>
    <w:p w14:paraId="3210E874" w14:textId="77777777" w:rsidR="00AC644F" w:rsidRPr="00E37C01" w:rsidRDefault="00AC644F" w:rsidP="00AC644F">
      <w:pPr>
        <w:pStyle w:val="PL"/>
      </w:pPr>
      <w:r w:rsidRPr="00E37C01">
        <w:t xml:space="preserve">          type: boolean</w:t>
      </w:r>
    </w:p>
    <w:p w14:paraId="4DB2791D" w14:textId="77777777" w:rsidR="00AC644F" w:rsidRDefault="00AC644F" w:rsidP="00AC644F">
      <w:pPr>
        <w:pStyle w:val="PL"/>
      </w:pPr>
      <w:r>
        <w:t xml:space="preserve">      required:</w:t>
      </w:r>
    </w:p>
    <w:p w14:paraId="52DD389B" w14:textId="77777777" w:rsidR="00AC644F" w:rsidRDefault="00AC644F" w:rsidP="00AC644F">
      <w:pPr>
        <w:pStyle w:val="PL"/>
      </w:pPr>
      <w:r>
        <w:t xml:space="preserve">        - </w:t>
      </w:r>
      <w:r w:rsidRPr="003F2DA8">
        <w:t>lteCatMInd</w:t>
      </w:r>
    </w:p>
    <w:p w14:paraId="0BD181CE" w14:textId="77777777" w:rsidR="00AC644F" w:rsidRDefault="00AC644F" w:rsidP="00AC644F">
      <w:pPr>
        <w:pStyle w:val="PL"/>
      </w:pPr>
    </w:p>
    <w:p w14:paraId="7F6D7A19" w14:textId="77777777" w:rsidR="00AC644F" w:rsidRDefault="00AC644F" w:rsidP="00AC644F">
      <w:pPr>
        <w:pStyle w:val="PL"/>
      </w:pPr>
      <w:r w:rsidRPr="00B3056F">
        <w:t xml:space="preserve">    </w:t>
      </w:r>
      <w:r>
        <w:t>NpnAccessInfo:</w:t>
      </w:r>
    </w:p>
    <w:p w14:paraId="25F20F1D" w14:textId="77777777" w:rsidR="00AC644F" w:rsidRDefault="00AC644F" w:rsidP="00AC644F">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523A9317" w14:textId="77777777" w:rsidR="00AC644F" w:rsidRDefault="00AC644F" w:rsidP="00AC644F">
      <w:pPr>
        <w:pStyle w:val="PL"/>
      </w:pPr>
      <w:r w:rsidRPr="00B3056F">
        <w:t xml:space="preserve">      type: object</w:t>
      </w:r>
    </w:p>
    <w:p w14:paraId="2C29C51B" w14:textId="77777777" w:rsidR="00AC644F" w:rsidRDefault="00AC644F" w:rsidP="00AC644F">
      <w:pPr>
        <w:pStyle w:val="PL"/>
      </w:pPr>
      <w:r w:rsidRPr="00B3056F">
        <w:t xml:space="preserve">      properties:</w:t>
      </w:r>
    </w:p>
    <w:p w14:paraId="597B57ED" w14:textId="77777777" w:rsidR="00AC644F" w:rsidRDefault="00AC644F" w:rsidP="00AC644F">
      <w:pPr>
        <w:pStyle w:val="PL"/>
      </w:pPr>
      <w:r w:rsidRPr="00E37C01">
        <w:t xml:space="preserve">        </w:t>
      </w:r>
      <w:r>
        <w:t>cellCagInfo</w:t>
      </w:r>
      <w:r w:rsidRPr="00E37C01">
        <w:t>:</w:t>
      </w:r>
    </w:p>
    <w:p w14:paraId="6BE904FF" w14:textId="77777777" w:rsidR="00AC644F" w:rsidRDefault="00AC644F" w:rsidP="00AC644F">
      <w:pPr>
        <w:pStyle w:val="PL"/>
      </w:pPr>
      <w:r>
        <w:t xml:space="preserve">          type: array</w:t>
      </w:r>
    </w:p>
    <w:p w14:paraId="6571AC09" w14:textId="77777777" w:rsidR="00AC644F" w:rsidRDefault="00AC644F" w:rsidP="00AC644F">
      <w:pPr>
        <w:pStyle w:val="PL"/>
      </w:pPr>
      <w:r>
        <w:t xml:space="preserve">          items:</w:t>
      </w:r>
    </w:p>
    <w:p w14:paraId="54E1C9C8" w14:textId="77777777" w:rsidR="00AC644F" w:rsidRDefault="00AC644F" w:rsidP="00AC644F">
      <w:pPr>
        <w:pStyle w:val="PL"/>
      </w:pPr>
      <w:r>
        <w:t xml:space="preserve">            $ref: 'TS29571_CommonData.yaml#/components/schemas/CagId'</w:t>
      </w:r>
    </w:p>
    <w:p w14:paraId="397CE7A1" w14:textId="7C3F6941" w:rsidR="00AC644F" w:rsidRDefault="00AC644F" w:rsidP="00AC644F">
      <w:pPr>
        <w:pStyle w:val="PL"/>
      </w:pPr>
      <w:r>
        <w:t xml:space="preserve">          minItems: 1</w:t>
      </w:r>
    </w:p>
    <w:p w14:paraId="27B5D255" w14:textId="2C8F6213" w:rsidR="00A35EEC" w:rsidRDefault="00A35EEC" w:rsidP="00AC644F">
      <w:pPr>
        <w:pStyle w:val="PL"/>
      </w:pPr>
    </w:p>
    <w:p w14:paraId="172EFEAF" w14:textId="77777777" w:rsidR="00A35EEC" w:rsidRDefault="00A35EEC" w:rsidP="00A35EEC">
      <w:pPr>
        <w:pStyle w:val="PL"/>
      </w:pPr>
      <w:r>
        <w:t xml:space="preserve">    Updp</w:t>
      </w:r>
      <w:r w:rsidRPr="00FC3AE9">
        <w:t>SubscriptionData:</w:t>
      </w:r>
    </w:p>
    <w:p w14:paraId="00ED3BD2" w14:textId="77777777" w:rsidR="00A35EEC" w:rsidRDefault="00A35EEC" w:rsidP="00A35EEC">
      <w:pPr>
        <w:pStyle w:val="PL"/>
      </w:pPr>
      <w:r>
        <w:rPr>
          <w:noProof w:val="0"/>
        </w:rP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noProof w:val="0"/>
          <w:lang w:eastAsia="zh-CN"/>
        </w:rPr>
        <w:t>.</w:t>
      </w:r>
    </w:p>
    <w:p w14:paraId="281C9C44" w14:textId="77777777" w:rsidR="00A35EEC" w:rsidRDefault="00A35EEC" w:rsidP="00A35EEC">
      <w:pPr>
        <w:pStyle w:val="PL"/>
      </w:pPr>
      <w:r>
        <w:t xml:space="preserve">      type: object</w:t>
      </w:r>
    </w:p>
    <w:p w14:paraId="6CA3A04A" w14:textId="77777777" w:rsidR="00A35EEC" w:rsidRDefault="00A35EEC" w:rsidP="00A35EEC">
      <w:pPr>
        <w:pStyle w:val="PL"/>
      </w:pPr>
      <w:r>
        <w:t xml:space="preserve">      properties:</w:t>
      </w:r>
    </w:p>
    <w:p w14:paraId="5C491614" w14:textId="77777777" w:rsidR="00A35EEC" w:rsidRDefault="00A35EEC" w:rsidP="00A35EEC">
      <w:pPr>
        <w:pStyle w:val="PL"/>
      </w:pPr>
      <w:r>
        <w:t xml:space="preserve">        updpNotifySubscriptionId:</w:t>
      </w:r>
    </w:p>
    <w:p w14:paraId="7AE0E1BE" w14:textId="77777777" w:rsidR="00A35EEC" w:rsidRDefault="00A35EEC" w:rsidP="00A35EEC">
      <w:pPr>
        <w:pStyle w:val="PL"/>
      </w:pPr>
      <w:r>
        <w:t xml:space="preserve">          type: string</w:t>
      </w:r>
    </w:p>
    <w:p w14:paraId="2041261E" w14:textId="77777777" w:rsidR="00A35EEC" w:rsidRDefault="00A35EEC" w:rsidP="00A35EEC">
      <w:pPr>
        <w:pStyle w:val="PL"/>
      </w:pPr>
      <w:r>
        <w:t xml:space="preserve">        updpNotifyCallbackUri:</w:t>
      </w:r>
    </w:p>
    <w:p w14:paraId="7E601C8B" w14:textId="77777777" w:rsidR="00A35EEC" w:rsidRDefault="00A35EEC" w:rsidP="00A35EEC">
      <w:pPr>
        <w:pStyle w:val="PL"/>
      </w:pPr>
      <w:r>
        <w:t xml:space="preserve">          $ref: 'TS29571_CommonData.yaml#/components/schemas/Uri'</w:t>
      </w:r>
    </w:p>
    <w:p w14:paraId="483403EC" w14:textId="77777777" w:rsidR="00A35EEC" w:rsidRDefault="00A35EEC" w:rsidP="00A35EEC">
      <w:pPr>
        <w:pStyle w:val="PL"/>
      </w:pPr>
      <w:r>
        <w:t xml:space="preserve">        supportedFeatures:</w:t>
      </w:r>
    </w:p>
    <w:p w14:paraId="0E873F4B" w14:textId="77777777" w:rsidR="00A35EEC" w:rsidRDefault="00A35EEC" w:rsidP="00A35EEC">
      <w:pPr>
        <w:pStyle w:val="PL"/>
      </w:pPr>
      <w:r>
        <w:t xml:space="preserve">          $ref: 'TS29571_CommonData.yaml#/components/schemas/SupportedFeatures'</w:t>
      </w:r>
    </w:p>
    <w:p w14:paraId="7593C974" w14:textId="77777777" w:rsidR="00A35EEC" w:rsidRDefault="00A35EEC" w:rsidP="00A35EEC">
      <w:pPr>
        <w:pStyle w:val="PL"/>
      </w:pPr>
      <w:r>
        <w:t xml:space="preserve">      required:</w:t>
      </w:r>
    </w:p>
    <w:p w14:paraId="41A46399" w14:textId="77777777" w:rsidR="00A35EEC" w:rsidRDefault="00A35EEC" w:rsidP="00A35EEC">
      <w:pPr>
        <w:pStyle w:val="PL"/>
      </w:pPr>
      <w:r>
        <w:t xml:space="preserve">        - updpNotifySubscriptionId</w:t>
      </w:r>
    </w:p>
    <w:p w14:paraId="13B230B9" w14:textId="5A8DB32E" w:rsidR="00A35EEC" w:rsidRDefault="00A35EEC" w:rsidP="00A35EEC">
      <w:pPr>
        <w:pStyle w:val="PL"/>
        <w:rPr>
          <w:lang w:val="en-US"/>
        </w:rPr>
      </w:pPr>
      <w:r>
        <w:t xml:space="preserve">        - updpNotifyCallbackUri</w:t>
      </w:r>
    </w:p>
    <w:p w14:paraId="2F91F5AA" w14:textId="77777777" w:rsidR="00BB0F6A" w:rsidRDefault="00BB0F6A" w:rsidP="00602AC0">
      <w:pPr>
        <w:pStyle w:val="PL"/>
        <w:rPr>
          <w:lang w:val="en-US"/>
        </w:rPr>
      </w:pPr>
    </w:p>
    <w:p w14:paraId="11C587E8" w14:textId="6F8DD785" w:rsidR="00602AC0" w:rsidRPr="003B2883" w:rsidRDefault="00602AC0" w:rsidP="00602AC0">
      <w:pPr>
        <w:pStyle w:val="PL"/>
        <w:rPr>
          <w:lang w:val="en-US"/>
        </w:rPr>
      </w:pPr>
      <w:r w:rsidRPr="003B2883">
        <w:rPr>
          <w:lang w:val="en-US"/>
        </w:rPr>
        <w:t>#</w:t>
      </w:r>
    </w:p>
    <w:p w14:paraId="61FB82AE" w14:textId="77777777" w:rsidR="00602AC0" w:rsidRPr="003B2883" w:rsidRDefault="00602AC0" w:rsidP="00602AC0">
      <w:pPr>
        <w:pStyle w:val="PL"/>
        <w:rPr>
          <w:lang w:val="en-US"/>
        </w:rPr>
      </w:pPr>
      <w:r w:rsidRPr="003B2883">
        <w:rPr>
          <w:lang w:val="en-US"/>
        </w:rPr>
        <w:t># SIMPLE DATA TYPES</w:t>
      </w:r>
    </w:p>
    <w:p w14:paraId="08D13E48" w14:textId="77777777" w:rsidR="00602AC0" w:rsidRPr="003B2883" w:rsidRDefault="00602AC0" w:rsidP="00602AC0">
      <w:pPr>
        <w:pStyle w:val="PL"/>
        <w:rPr>
          <w:lang w:val="en-US"/>
        </w:rPr>
      </w:pPr>
      <w:r w:rsidRPr="003B2883">
        <w:rPr>
          <w:lang w:val="en-US"/>
        </w:rPr>
        <w:t>#</w:t>
      </w:r>
    </w:p>
    <w:p w14:paraId="5E4F074D" w14:textId="77777777" w:rsidR="00602AC0" w:rsidRPr="003B2883" w:rsidRDefault="00602AC0" w:rsidP="00602AC0">
      <w:pPr>
        <w:pStyle w:val="PL"/>
      </w:pPr>
      <w:r w:rsidRPr="003B2883">
        <w:t xml:space="preserve">    EpsBearerId:</w:t>
      </w:r>
    </w:p>
    <w:p w14:paraId="18D80930" w14:textId="77777777" w:rsidR="00602AC0" w:rsidRPr="003B2883" w:rsidRDefault="00602AC0" w:rsidP="00602AC0">
      <w:pPr>
        <w:pStyle w:val="PL"/>
        <w:rPr>
          <w:lang w:val="en-US"/>
        </w:rPr>
      </w:pPr>
      <w:r w:rsidRPr="003B2883">
        <w:rPr>
          <w:lang w:val="en-US"/>
        </w:rPr>
        <w:t xml:space="preserve">      type: integer</w:t>
      </w:r>
    </w:p>
    <w:p w14:paraId="32E545B6" w14:textId="77777777" w:rsidR="00602AC0" w:rsidRPr="003B2883" w:rsidRDefault="00602AC0" w:rsidP="00602AC0">
      <w:pPr>
        <w:pStyle w:val="PL"/>
        <w:rPr>
          <w:lang w:val="en-US"/>
        </w:rPr>
      </w:pPr>
      <w:r w:rsidRPr="003B2883">
        <w:rPr>
          <w:lang w:val="en-US"/>
        </w:rPr>
        <w:t xml:space="preserve">      minimum: 0</w:t>
      </w:r>
    </w:p>
    <w:p w14:paraId="20B037B4" w14:textId="77777777" w:rsidR="00602AC0" w:rsidRPr="003B2883" w:rsidRDefault="00602AC0" w:rsidP="00602AC0">
      <w:pPr>
        <w:pStyle w:val="PL"/>
        <w:rPr>
          <w:lang w:val="en-US"/>
        </w:rPr>
      </w:pPr>
      <w:r w:rsidRPr="003B2883">
        <w:rPr>
          <w:lang w:val="en-US"/>
        </w:rPr>
        <w:t xml:space="preserve">      maximum: 15</w:t>
      </w:r>
    </w:p>
    <w:p w14:paraId="2355AD0A" w14:textId="77777777" w:rsidR="00602AC0" w:rsidRPr="003B2883" w:rsidRDefault="00602AC0" w:rsidP="00602AC0">
      <w:pPr>
        <w:pStyle w:val="PL"/>
      </w:pPr>
      <w:r w:rsidRPr="003B2883">
        <w:t xml:space="preserve">    Ppi:</w:t>
      </w:r>
    </w:p>
    <w:p w14:paraId="28DC1866" w14:textId="77777777" w:rsidR="00602AC0" w:rsidRPr="003B2883" w:rsidRDefault="00602AC0" w:rsidP="00602AC0">
      <w:pPr>
        <w:pStyle w:val="PL"/>
        <w:rPr>
          <w:lang w:val="en-US"/>
        </w:rPr>
      </w:pPr>
      <w:r w:rsidRPr="003B2883">
        <w:rPr>
          <w:lang w:val="en-US"/>
        </w:rPr>
        <w:t xml:space="preserve">      type: integer</w:t>
      </w:r>
    </w:p>
    <w:p w14:paraId="1EA0CAA3" w14:textId="77777777" w:rsidR="00602AC0" w:rsidRPr="003B2883" w:rsidRDefault="00602AC0" w:rsidP="00602AC0">
      <w:pPr>
        <w:pStyle w:val="PL"/>
      </w:pPr>
      <w:r w:rsidRPr="003B2883">
        <w:rPr>
          <w:lang w:val="en-US"/>
        </w:rPr>
        <w:t xml:space="preserve">      </w:t>
      </w:r>
      <w:r w:rsidRPr="003B2883">
        <w:t>minimum: 0</w:t>
      </w:r>
    </w:p>
    <w:p w14:paraId="198A90EE" w14:textId="77777777" w:rsidR="00602AC0" w:rsidRPr="003B2883" w:rsidRDefault="00602AC0" w:rsidP="00602AC0">
      <w:pPr>
        <w:pStyle w:val="PL"/>
        <w:rPr>
          <w:lang w:val="en-US"/>
        </w:rPr>
      </w:pPr>
      <w:r w:rsidRPr="003B2883">
        <w:t xml:space="preserve">      maximum: 7</w:t>
      </w:r>
    </w:p>
    <w:p w14:paraId="73E6B966" w14:textId="77777777" w:rsidR="00602AC0" w:rsidRPr="003B2883" w:rsidRDefault="00602AC0" w:rsidP="00602AC0">
      <w:pPr>
        <w:pStyle w:val="PL"/>
      </w:pPr>
      <w:r w:rsidRPr="003B2883">
        <w:t xml:space="preserve">    NasCount:</w:t>
      </w:r>
    </w:p>
    <w:p w14:paraId="75636E12" w14:textId="77777777" w:rsidR="00602AC0" w:rsidRPr="003B2883" w:rsidRDefault="00602AC0" w:rsidP="00602AC0">
      <w:pPr>
        <w:pStyle w:val="PL"/>
      </w:pPr>
      <w:r w:rsidRPr="003B2883">
        <w:t xml:space="preserve">      $ref: 'TS29571_CommonData.yaml#/components/schemas/Uinteger'</w:t>
      </w:r>
    </w:p>
    <w:p w14:paraId="028297A9" w14:textId="77777777" w:rsidR="00602AC0" w:rsidRPr="003B2883" w:rsidRDefault="00602AC0" w:rsidP="00602AC0">
      <w:pPr>
        <w:pStyle w:val="PL"/>
      </w:pPr>
      <w:r w:rsidRPr="003B2883">
        <w:t xml:space="preserve">    5GMmCapability:</w:t>
      </w:r>
    </w:p>
    <w:p w14:paraId="6700F041" w14:textId="77777777" w:rsidR="00602AC0" w:rsidRPr="003B2883" w:rsidRDefault="00602AC0" w:rsidP="00602AC0">
      <w:pPr>
        <w:pStyle w:val="PL"/>
      </w:pPr>
      <w:r w:rsidRPr="003B2883">
        <w:t xml:space="preserve">      $ref: 'TS29571_CommonData.yaml#/components/schemas/Bytes'</w:t>
      </w:r>
    </w:p>
    <w:p w14:paraId="2A0DE0DB" w14:textId="77777777" w:rsidR="00602AC0" w:rsidRPr="003B2883" w:rsidRDefault="00602AC0" w:rsidP="00602AC0">
      <w:pPr>
        <w:pStyle w:val="PL"/>
      </w:pPr>
      <w:r w:rsidRPr="003B2883">
        <w:t xml:space="preserve">    UeSecurityCapability:</w:t>
      </w:r>
    </w:p>
    <w:p w14:paraId="717809F9" w14:textId="77777777" w:rsidR="00602AC0" w:rsidRPr="003B2883" w:rsidRDefault="00602AC0" w:rsidP="00602AC0">
      <w:pPr>
        <w:pStyle w:val="PL"/>
      </w:pPr>
      <w:r w:rsidRPr="003B2883">
        <w:lastRenderedPageBreak/>
        <w:t xml:space="preserve">      $ref: 'TS29571_CommonData.yaml#/components/schemas/Bytes'</w:t>
      </w:r>
    </w:p>
    <w:p w14:paraId="25237C30" w14:textId="77777777" w:rsidR="00602AC0" w:rsidRPr="003B2883" w:rsidRDefault="00602AC0" w:rsidP="00602AC0">
      <w:pPr>
        <w:pStyle w:val="PL"/>
      </w:pPr>
      <w:r w:rsidRPr="003B2883">
        <w:t xml:space="preserve">    S1UeNetworkCapability:</w:t>
      </w:r>
    </w:p>
    <w:p w14:paraId="5D5FF21C" w14:textId="77777777" w:rsidR="00602AC0" w:rsidRPr="003B2883" w:rsidRDefault="00602AC0" w:rsidP="00602AC0">
      <w:pPr>
        <w:pStyle w:val="PL"/>
      </w:pPr>
      <w:r w:rsidRPr="003B2883">
        <w:t xml:space="preserve">      $ref: 'TS29571_CommonData.yaml#/components/schemas/Bytes'</w:t>
      </w:r>
    </w:p>
    <w:p w14:paraId="44D8109C" w14:textId="77777777" w:rsidR="00602AC0" w:rsidRPr="003B2883" w:rsidRDefault="00602AC0" w:rsidP="00602AC0">
      <w:pPr>
        <w:pStyle w:val="PL"/>
      </w:pPr>
      <w:r w:rsidRPr="003B2883">
        <w:t xml:space="preserve">    DrxParameter:</w:t>
      </w:r>
    </w:p>
    <w:p w14:paraId="300214DA" w14:textId="77777777" w:rsidR="00602AC0" w:rsidRPr="003B2883" w:rsidRDefault="00602AC0" w:rsidP="00602AC0">
      <w:pPr>
        <w:pStyle w:val="PL"/>
      </w:pPr>
      <w:r w:rsidRPr="003B2883">
        <w:t xml:space="preserve">      $ref: 'TS29571_CommonData.yaml#/components/schemas/Bytes'</w:t>
      </w:r>
    </w:p>
    <w:p w14:paraId="5AE6C36A" w14:textId="77777777" w:rsidR="00602AC0" w:rsidRPr="003B2883" w:rsidRDefault="00602AC0" w:rsidP="00602AC0">
      <w:pPr>
        <w:pStyle w:val="PL"/>
      </w:pPr>
      <w:r w:rsidRPr="003B2883">
        <w:t xml:space="preserve">    OmcIdentifier:</w:t>
      </w:r>
    </w:p>
    <w:p w14:paraId="61E399A4" w14:textId="77777777" w:rsidR="00602AC0" w:rsidRPr="003B2883" w:rsidRDefault="00602AC0" w:rsidP="00602AC0">
      <w:pPr>
        <w:pStyle w:val="PL"/>
      </w:pPr>
      <w:r w:rsidRPr="003B2883">
        <w:t xml:space="preserve">      type: string</w:t>
      </w:r>
    </w:p>
    <w:p w14:paraId="738A0423" w14:textId="77777777" w:rsidR="00602AC0" w:rsidRDefault="00602AC0" w:rsidP="00602AC0">
      <w:pPr>
        <w:pStyle w:val="PL"/>
      </w:pPr>
      <w:r>
        <w:t xml:space="preserve">    </w:t>
      </w:r>
      <w:r>
        <w:rPr>
          <w:lang w:val="en-US" w:eastAsia="zh-CN"/>
        </w:rPr>
        <w:t>MSClassmark2</w:t>
      </w:r>
      <w:r>
        <w:t>:</w:t>
      </w:r>
    </w:p>
    <w:p w14:paraId="10CDB192" w14:textId="77777777" w:rsidR="00602AC0" w:rsidRDefault="00602AC0" w:rsidP="00602AC0">
      <w:pPr>
        <w:pStyle w:val="PL"/>
        <w:rPr>
          <w:lang w:val="en-US" w:eastAsia="zh-CN"/>
        </w:rPr>
      </w:pPr>
      <w:r>
        <w:t xml:space="preserve">      $ref: 'TS29571_CommonData.yaml#/components/schemas/Bytes'</w:t>
      </w:r>
    </w:p>
    <w:p w14:paraId="3E21F572" w14:textId="77777777" w:rsidR="00602AC0" w:rsidRDefault="00602AC0" w:rsidP="00602AC0">
      <w:pPr>
        <w:pStyle w:val="PL"/>
      </w:pPr>
      <w:r>
        <w:t xml:space="preserve">    </w:t>
      </w:r>
      <w:r>
        <w:rPr>
          <w:lang w:val="en-US" w:eastAsia="zh-CN"/>
        </w:rPr>
        <w:t>SupportedCodec</w:t>
      </w:r>
      <w:r>
        <w:t>:</w:t>
      </w:r>
    </w:p>
    <w:p w14:paraId="37D1F43A" w14:textId="77777777" w:rsidR="00663D26" w:rsidRDefault="00602AC0" w:rsidP="00663D26">
      <w:pPr>
        <w:pStyle w:val="PL"/>
        <w:rPr>
          <w:lang w:val="en-US" w:eastAsia="zh-CN"/>
        </w:rPr>
      </w:pPr>
      <w:r>
        <w:t xml:space="preserve">      $ref: 'TS29571_CommonData.yaml#/components/schemas/Bytes'</w:t>
      </w:r>
    </w:p>
    <w:p w14:paraId="0C93186F" w14:textId="77777777" w:rsidR="00602AC0" w:rsidRPr="003B2883" w:rsidRDefault="00602AC0" w:rsidP="00602AC0">
      <w:pPr>
        <w:pStyle w:val="PL"/>
      </w:pPr>
    </w:p>
    <w:p w14:paraId="021D191E" w14:textId="77777777" w:rsidR="00602AC0" w:rsidRPr="003B2883" w:rsidRDefault="00602AC0" w:rsidP="00602AC0">
      <w:pPr>
        <w:pStyle w:val="PL"/>
        <w:rPr>
          <w:lang w:val="en-US"/>
        </w:rPr>
      </w:pPr>
      <w:r w:rsidRPr="003B2883">
        <w:rPr>
          <w:lang w:val="en-US"/>
        </w:rPr>
        <w:t>#</w:t>
      </w:r>
    </w:p>
    <w:p w14:paraId="31594F9E" w14:textId="77777777" w:rsidR="00602AC0" w:rsidRPr="003B2883" w:rsidRDefault="00602AC0" w:rsidP="00602AC0">
      <w:pPr>
        <w:pStyle w:val="PL"/>
        <w:rPr>
          <w:lang w:val="en-US"/>
        </w:rPr>
      </w:pPr>
      <w:r w:rsidRPr="003B2883">
        <w:rPr>
          <w:lang w:val="en-US"/>
        </w:rPr>
        <w:t># ENUMERATIONS</w:t>
      </w:r>
    </w:p>
    <w:p w14:paraId="4A503153" w14:textId="77777777" w:rsidR="00602AC0" w:rsidRPr="003B2883" w:rsidRDefault="00602AC0" w:rsidP="00602AC0">
      <w:pPr>
        <w:pStyle w:val="PL"/>
        <w:rPr>
          <w:lang w:val="en-US"/>
        </w:rPr>
      </w:pPr>
      <w:r w:rsidRPr="003B2883">
        <w:rPr>
          <w:lang w:val="en-US"/>
        </w:rPr>
        <w:t>#</w:t>
      </w:r>
    </w:p>
    <w:p w14:paraId="01810E3B" w14:textId="77777777" w:rsidR="00602AC0" w:rsidRPr="003B2883" w:rsidRDefault="00602AC0" w:rsidP="00602AC0">
      <w:pPr>
        <w:pStyle w:val="PL"/>
      </w:pPr>
      <w:r w:rsidRPr="003B2883">
        <w:t xml:space="preserve">    StatusChange:</w:t>
      </w:r>
    </w:p>
    <w:p w14:paraId="4F0B8F13" w14:textId="77777777" w:rsidR="00602AC0" w:rsidRPr="003B2883" w:rsidRDefault="00602AC0" w:rsidP="00602AC0">
      <w:pPr>
        <w:pStyle w:val="PL"/>
      </w:pPr>
      <w:r w:rsidRPr="003B2883">
        <w:t xml:space="preserve">      anyOf:</w:t>
      </w:r>
    </w:p>
    <w:p w14:paraId="097CBB1A" w14:textId="77777777" w:rsidR="00602AC0" w:rsidRPr="003B2883" w:rsidRDefault="00602AC0" w:rsidP="00602AC0">
      <w:pPr>
        <w:pStyle w:val="PL"/>
      </w:pPr>
      <w:r w:rsidRPr="003B2883">
        <w:t xml:space="preserve">      - type: string</w:t>
      </w:r>
    </w:p>
    <w:p w14:paraId="1122824E" w14:textId="77777777" w:rsidR="00602AC0" w:rsidRPr="003B2883" w:rsidRDefault="00602AC0" w:rsidP="00602AC0">
      <w:pPr>
        <w:pStyle w:val="PL"/>
      </w:pPr>
      <w:r w:rsidRPr="003B2883">
        <w:t xml:space="preserve">        enum:</w:t>
      </w:r>
    </w:p>
    <w:p w14:paraId="73EDA41A" w14:textId="77777777" w:rsidR="00602AC0" w:rsidRPr="003B2883" w:rsidRDefault="00602AC0" w:rsidP="00602AC0">
      <w:pPr>
        <w:pStyle w:val="PL"/>
      </w:pPr>
      <w:r w:rsidRPr="003B2883">
        <w:t xml:space="preserve">          - AMF_UNAVAILABLE</w:t>
      </w:r>
    </w:p>
    <w:p w14:paraId="7EBD7B5E" w14:textId="77777777" w:rsidR="00602AC0" w:rsidRPr="003B2883" w:rsidRDefault="00602AC0" w:rsidP="00602AC0">
      <w:pPr>
        <w:pStyle w:val="PL"/>
      </w:pPr>
      <w:r w:rsidRPr="003B2883">
        <w:t xml:space="preserve">          - AMF_AVAILABLE</w:t>
      </w:r>
    </w:p>
    <w:p w14:paraId="4632C427" w14:textId="77777777" w:rsidR="00602AC0" w:rsidRPr="003B2883" w:rsidRDefault="00602AC0" w:rsidP="00602AC0">
      <w:pPr>
        <w:pStyle w:val="PL"/>
      </w:pPr>
      <w:r w:rsidRPr="003B2883">
        <w:t xml:space="preserve">      - type: string</w:t>
      </w:r>
    </w:p>
    <w:p w14:paraId="249BE183" w14:textId="77777777" w:rsidR="00602AC0" w:rsidRPr="003B2883" w:rsidRDefault="00602AC0" w:rsidP="00602AC0">
      <w:pPr>
        <w:pStyle w:val="PL"/>
      </w:pPr>
      <w:r w:rsidRPr="003B2883">
        <w:t xml:space="preserve">    N2InformationClass:</w:t>
      </w:r>
    </w:p>
    <w:p w14:paraId="0B273429" w14:textId="77777777" w:rsidR="00602AC0" w:rsidRPr="003B2883" w:rsidRDefault="00602AC0" w:rsidP="00602AC0">
      <w:pPr>
        <w:pStyle w:val="PL"/>
      </w:pPr>
      <w:r w:rsidRPr="003B2883">
        <w:t xml:space="preserve">      anyOf:</w:t>
      </w:r>
    </w:p>
    <w:p w14:paraId="7A08CD00" w14:textId="77777777" w:rsidR="00602AC0" w:rsidRPr="003B2883" w:rsidRDefault="00602AC0" w:rsidP="00602AC0">
      <w:pPr>
        <w:pStyle w:val="PL"/>
      </w:pPr>
      <w:r w:rsidRPr="003B2883">
        <w:t xml:space="preserve">      - type: string</w:t>
      </w:r>
    </w:p>
    <w:p w14:paraId="3EAD7D79" w14:textId="77777777" w:rsidR="00602AC0" w:rsidRPr="003B2883" w:rsidRDefault="00602AC0" w:rsidP="00602AC0">
      <w:pPr>
        <w:pStyle w:val="PL"/>
      </w:pPr>
      <w:r w:rsidRPr="003B2883">
        <w:t xml:space="preserve">        enum:</w:t>
      </w:r>
    </w:p>
    <w:p w14:paraId="20B36A31" w14:textId="77777777" w:rsidR="00602AC0" w:rsidRPr="003B2883" w:rsidRDefault="00602AC0" w:rsidP="00602AC0">
      <w:pPr>
        <w:pStyle w:val="PL"/>
      </w:pPr>
      <w:r w:rsidRPr="003B2883">
        <w:t xml:space="preserve">          - SM</w:t>
      </w:r>
    </w:p>
    <w:p w14:paraId="1DFDAE79" w14:textId="77777777" w:rsidR="00602AC0" w:rsidRPr="003B2883" w:rsidRDefault="00602AC0" w:rsidP="00602AC0">
      <w:pPr>
        <w:pStyle w:val="PL"/>
      </w:pPr>
      <w:r w:rsidRPr="003B2883">
        <w:t xml:space="preserve">          - NRPPa</w:t>
      </w:r>
    </w:p>
    <w:p w14:paraId="281B152D" w14:textId="77777777" w:rsidR="00602AC0" w:rsidRPr="003B2883" w:rsidRDefault="00602AC0" w:rsidP="00602AC0">
      <w:pPr>
        <w:pStyle w:val="PL"/>
      </w:pPr>
      <w:r w:rsidRPr="003B2883">
        <w:t xml:space="preserve">          - PWS</w:t>
      </w:r>
    </w:p>
    <w:p w14:paraId="3208222F" w14:textId="77777777" w:rsidR="00602AC0" w:rsidRPr="003B2883" w:rsidRDefault="00602AC0" w:rsidP="00602AC0">
      <w:pPr>
        <w:pStyle w:val="PL"/>
      </w:pPr>
      <w:r w:rsidRPr="003B2883">
        <w:t xml:space="preserve">          - PWS-BCAL</w:t>
      </w:r>
    </w:p>
    <w:p w14:paraId="7D143FCF" w14:textId="77777777" w:rsidR="00602AC0" w:rsidRPr="003B2883" w:rsidRDefault="00602AC0" w:rsidP="00602AC0">
      <w:pPr>
        <w:pStyle w:val="PL"/>
      </w:pPr>
      <w:r w:rsidRPr="003B2883">
        <w:t xml:space="preserve">          - PWS-RF</w:t>
      </w:r>
    </w:p>
    <w:p w14:paraId="0CE0E722" w14:textId="77777777" w:rsidR="00602AC0" w:rsidRDefault="00602AC0" w:rsidP="00602AC0">
      <w:pPr>
        <w:pStyle w:val="PL"/>
      </w:pPr>
      <w:r w:rsidRPr="003B2883">
        <w:t xml:space="preserve">          - RAN</w:t>
      </w:r>
    </w:p>
    <w:p w14:paraId="2B0FAB71" w14:textId="77777777" w:rsidR="005A1CD0" w:rsidRPr="003B2883" w:rsidRDefault="005A1CD0" w:rsidP="00602AC0">
      <w:pPr>
        <w:pStyle w:val="PL"/>
      </w:pPr>
      <w:r w:rsidRPr="003B2883">
        <w:t xml:space="preserve">          - </w:t>
      </w:r>
      <w:r>
        <w:t>V2X</w:t>
      </w:r>
    </w:p>
    <w:p w14:paraId="1330C859" w14:textId="77777777" w:rsidR="00602AC0" w:rsidRPr="003B2883" w:rsidRDefault="00602AC0" w:rsidP="00602AC0">
      <w:pPr>
        <w:pStyle w:val="PL"/>
      </w:pPr>
      <w:r w:rsidRPr="003B2883">
        <w:t xml:space="preserve">      - type: string</w:t>
      </w:r>
    </w:p>
    <w:p w14:paraId="5182BDF2" w14:textId="77777777" w:rsidR="00602AC0" w:rsidRPr="003B2883" w:rsidRDefault="00602AC0" w:rsidP="00602AC0">
      <w:pPr>
        <w:pStyle w:val="PL"/>
      </w:pPr>
      <w:r w:rsidRPr="003B2883">
        <w:t xml:space="preserve">    N1MessageClass:</w:t>
      </w:r>
    </w:p>
    <w:p w14:paraId="1FBDCEEC" w14:textId="77777777" w:rsidR="00602AC0" w:rsidRPr="003B2883" w:rsidRDefault="00602AC0" w:rsidP="00602AC0">
      <w:pPr>
        <w:pStyle w:val="PL"/>
      </w:pPr>
      <w:r w:rsidRPr="003B2883">
        <w:t xml:space="preserve">      anyOf:</w:t>
      </w:r>
    </w:p>
    <w:p w14:paraId="4FB7FDB0" w14:textId="77777777" w:rsidR="00602AC0" w:rsidRPr="003B2883" w:rsidRDefault="00602AC0" w:rsidP="00602AC0">
      <w:pPr>
        <w:pStyle w:val="PL"/>
      </w:pPr>
      <w:r w:rsidRPr="003B2883">
        <w:t xml:space="preserve">      - type: string</w:t>
      </w:r>
    </w:p>
    <w:p w14:paraId="608C2D7D" w14:textId="77777777" w:rsidR="00602AC0" w:rsidRPr="003B2883" w:rsidRDefault="00602AC0" w:rsidP="00602AC0">
      <w:pPr>
        <w:pStyle w:val="PL"/>
      </w:pPr>
      <w:r w:rsidRPr="003B2883">
        <w:t xml:space="preserve">        enum:</w:t>
      </w:r>
    </w:p>
    <w:p w14:paraId="7CBA0B78" w14:textId="77777777" w:rsidR="00602AC0" w:rsidRPr="003B2883" w:rsidRDefault="00602AC0" w:rsidP="00602AC0">
      <w:pPr>
        <w:pStyle w:val="PL"/>
      </w:pPr>
      <w:r w:rsidRPr="003B2883">
        <w:t xml:space="preserve">          - 5GMM</w:t>
      </w:r>
    </w:p>
    <w:p w14:paraId="0856EC7D" w14:textId="77777777" w:rsidR="00602AC0" w:rsidRPr="003B2883" w:rsidRDefault="00602AC0" w:rsidP="00602AC0">
      <w:pPr>
        <w:pStyle w:val="PL"/>
      </w:pPr>
      <w:r w:rsidRPr="003B2883">
        <w:t xml:space="preserve">          - SM</w:t>
      </w:r>
    </w:p>
    <w:p w14:paraId="09BB2E7C" w14:textId="77777777" w:rsidR="00602AC0" w:rsidRPr="003B2883" w:rsidRDefault="00602AC0" w:rsidP="00602AC0">
      <w:pPr>
        <w:pStyle w:val="PL"/>
      </w:pPr>
      <w:r w:rsidRPr="003B2883">
        <w:t xml:space="preserve">          - LPP</w:t>
      </w:r>
    </w:p>
    <w:p w14:paraId="6CF311ED" w14:textId="77777777" w:rsidR="00602AC0" w:rsidRPr="003B2883" w:rsidRDefault="00602AC0" w:rsidP="00602AC0">
      <w:pPr>
        <w:pStyle w:val="PL"/>
      </w:pPr>
      <w:r w:rsidRPr="003B2883">
        <w:t xml:space="preserve">          - SMS</w:t>
      </w:r>
    </w:p>
    <w:p w14:paraId="4403AADB" w14:textId="77777777" w:rsidR="00602AC0" w:rsidRDefault="00602AC0" w:rsidP="00602AC0">
      <w:pPr>
        <w:pStyle w:val="PL"/>
      </w:pPr>
      <w:r w:rsidRPr="003B2883">
        <w:t xml:space="preserve">          - UPDP</w:t>
      </w:r>
    </w:p>
    <w:p w14:paraId="5BBE73D7" w14:textId="77777777" w:rsidR="00602AC0" w:rsidRPr="003B2883" w:rsidRDefault="00602AC0" w:rsidP="00602AC0">
      <w:pPr>
        <w:pStyle w:val="PL"/>
        <w:rPr>
          <w:lang w:eastAsia="zh-CN"/>
        </w:rPr>
      </w:pPr>
      <w:r w:rsidRPr="003B2883">
        <w:t xml:space="preserve">          - </w:t>
      </w:r>
      <w:r>
        <w:rPr>
          <w:rFonts w:hint="eastAsia"/>
          <w:lang w:eastAsia="zh-CN"/>
        </w:rPr>
        <w:t>LCS</w:t>
      </w:r>
    </w:p>
    <w:p w14:paraId="346EE89B" w14:textId="77777777" w:rsidR="00602AC0" w:rsidRPr="003B2883" w:rsidRDefault="00602AC0" w:rsidP="00602AC0">
      <w:pPr>
        <w:pStyle w:val="PL"/>
      </w:pPr>
      <w:r w:rsidRPr="003B2883">
        <w:t xml:space="preserve">      - type: string</w:t>
      </w:r>
    </w:p>
    <w:p w14:paraId="1DDE528F" w14:textId="77777777" w:rsidR="00602AC0" w:rsidRPr="003B2883" w:rsidRDefault="00602AC0" w:rsidP="00602AC0">
      <w:pPr>
        <w:pStyle w:val="PL"/>
      </w:pPr>
      <w:r w:rsidRPr="003B2883">
        <w:t xml:space="preserve">    N1N2MessageTransferCause:</w:t>
      </w:r>
    </w:p>
    <w:p w14:paraId="75120007" w14:textId="77777777" w:rsidR="00602AC0" w:rsidRPr="003B2883" w:rsidRDefault="00602AC0" w:rsidP="00602AC0">
      <w:pPr>
        <w:pStyle w:val="PL"/>
      </w:pPr>
      <w:r w:rsidRPr="003B2883">
        <w:t xml:space="preserve">      anyOf:</w:t>
      </w:r>
    </w:p>
    <w:p w14:paraId="4E9802B4" w14:textId="77777777" w:rsidR="00602AC0" w:rsidRPr="003B2883" w:rsidRDefault="00602AC0" w:rsidP="00602AC0">
      <w:pPr>
        <w:pStyle w:val="PL"/>
      </w:pPr>
      <w:r w:rsidRPr="003B2883">
        <w:t xml:space="preserve">      - type: string</w:t>
      </w:r>
    </w:p>
    <w:p w14:paraId="38AC9E77" w14:textId="77777777" w:rsidR="00602AC0" w:rsidRPr="003B2883" w:rsidRDefault="00602AC0" w:rsidP="00602AC0">
      <w:pPr>
        <w:pStyle w:val="PL"/>
      </w:pPr>
      <w:r w:rsidRPr="003B2883">
        <w:t xml:space="preserve">        enum:</w:t>
      </w:r>
    </w:p>
    <w:p w14:paraId="5148045C" w14:textId="77777777" w:rsidR="00602AC0" w:rsidRPr="003B2883" w:rsidRDefault="00602AC0" w:rsidP="00602AC0">
      <w:pPr>
        <w:pStyle w:val="PL"/>
      </w:pPr>
      <w:r w:rsidRPr="003B2883">
        <w:t xml:space="preserve">          - ATTEMPTING_TO_REACH_UE</w:t>
      </w:r>
    </w:p>
    <w:p w14:paraId="52DC220D" w14:textId="77777777" w:rsidR="00602AC0" w:rsidRPr="003B2883" w:rsidRDefault="00602AC0" w:rsidP="00602AC0">
      <w:pPr>
        <w:pStyle w:val="PL"/>
      </w:pPr>
      <w:r w:rsidRPr="003B2883">
        <w:t xml:space="preserve">          - N1_N2_TRANSFER_INITIATED</w:t>
      </w:r>
    </w:p>
    <w:p w14:paraId="62132463" w14:textId="77777777" w:rsidR="00602AC0" w:rsidRPr="003B2883" w:rsidRDefault="00602AC0" w:rsidP="00602AC0">
      <w:pPr>
        <w:pStyle w:val="PL"/>
      </w:pPr>
      <w:r w:rsidRPr="003B2883">
        <w:t xml:space="preserve">          - WAITING_FOR_ASYNCHRONOUS_TRANSFER</w:t>
      </w:r>
    </w:p>
    <w:p w14:paraId="1367D7BD" w14:textId="77777777" w:rsidR="00602AC0" w:rsidRPr="003B2883" w:rsidRDefault="00602AC0" w:rsidP="00602AC0">
      <w:pPr>
        <w:pStyle w:val="PL"/>
      </w:pPr>
      <w:r w:rsidRPr="003B2883">
        <w:t xml:space="preserve">          - UE_NOT_RESPONDING</w:t>
      </w:r>
    </w:p>
    <w:p w14:paraId="11CC251C" w14:textId="77777777" w:rsidR="00602AC0" w:rsidRPr="003B2883" w:rsidRDefault="00602AC0" w:rsidP="00602AC0">
      <w:pPr>
        <w:pStyle w:val="PL"/>
      </w:pPr>
      <w:r w:rsidRPr="003B2883">
        <w:t xml:space="preserve">          - N1_MSG_NOT_TRANSFERRED</w:t>
      </w:r>
    </w:p>
    <w:p w14:paraId="5FB86688" w14:textId="77777777" w:rsidR="00602AC0" w:rsidRDefault="00602AC0" w:rsidP="00602AC0">
      <w:pPr>
        <w:pStyle w:val="PL"/>
      </w:pPr>
      <w:r w:rsidRPr="003B2883">
        <w:t xml:space="preserve">          - UE_NOT_REACHABLE_FOR_SESSION</w:t>
      </w:r>
    </w:p>
    <w:p w14:paraId="4042548F" w14:textId="77777777" w:rsidR="00602AC0" w:rsidRDefault="00602AC0" w:rsidP="00602AC0">
      <w:pPr>
        <w:pStyle w:val="PL"/>
      </w:pPr>
      <w:r w:rsidRPr="003B2883">
        <w:t xml:space="preserve">          -</w:t>
      </w:r>
      <w:r>
        <w:t xml:space="preserve"> </w:t>
      </w:r>
      <w:r w:rsidRPr="003B2883">
        <w:t>TEMPORARY_REJECT_REGISTRATION_ONGOING</w:t>
      </w:r>
    </w:p>
    <w:p w14:paraId="4BB2D408" w14:textId="77777777" w:rsidR="00602AC0" w:rsidRPr="003B2883" w:rsidRDefault="00602AC0" w:rsidP="00602AC0">
      <w:pPr>
        <w:pStyle w:val="PL"/>
      </w:pPr>
      <w:r w:rsidRPr="003B2883">
        <w:t xml:space="preserve">          -</w:t>
      </w:r>
      <w:r>
        <w:t xml:space="preserve"> </w:t>
      </w:r>
      <w:r w:rsidRPr="003B2883">
        <w:t>TEMPORARY_REJECT_HANDOVER_ONGOING</w:t>
      </w:r>
    </w:p>
    <w:p w14:paraId="267D07D5" w14:textId="77777777" w:rsidR="00602AC0" w:rsidRPr="003B2883" w:rsidRDefault="00602AC0" w:rsidP="00602AC0">
      <w:pPr>
        <w:pStyle w:val="PL"/>
      </w:pPr>
      <w:r w:rsidRPr="003B2883">
        <w:t xml:space="preserve">      - type: string</w:t>
      </w:r>
    </w:p>
    <w:p w14:paraId="25A23073" w14:textId="77777777" w:rsidR="00602AC0" w:rsidRPr="003B2883" w:rsidRDefault="00602AC0" w:rsidP="00602AC0">
      <w:pPr>
        <w:pStyle w:val="PL"/>
      </w:pPr>
      <w:r w:rsidRPr="003B2883">
        <w:t xml:space="preserve">    UeContextTransferStatus:</w:t>
      </w:r>
    </w:p>
    <w:p w14:paraId="5A297CD9" w14:textId="77777777" w:rsidR="00602AC0" w:rsidRPr="003B2883" w:rsidRDefault="00602AC0" w:rsidP="00602AC0">
      <w:pPr>
        <w:pStyle w:val="PL"/>
      </w:pPr>
      <w:r w:rsidRPr="003B2883">
        <w:t xml:space="preserve">      anyOf:</w:t>
      </w:r>
    </w:p>
    <w:p w14:paraId="04A77F35" w14:textId="77777777" w:rsidR="00602AC0" w:rsidRPr="003B2883" w:rsidRDefault="00602AC0" w:rsidP="00602AC0">
      <w:pPr>
        <w:pStyle w:val="PL"/>
      </w:pPr>
      <w:r w:rsidRPr="003B2883">
        <w:t xml:space="preserve">      - type: string</w:t>
      </w:r>
    </w:p>
    <w:p w14:paraId="28C7B6B9" w14:textId="77777777" w:rsidR="00602AC0" w:rsidRPr="003B2883" w:rsidRDefault="00602AC0" w:rsidP="00602AC0">
      <w:pPr>
        <w:pStyle w:val="PL"/>
      </w:pPr>
      <w:r w:rsidRPr="003B2883">
        <w:t xml:space="preserve">        enum:</w:t>
      </w:r>
    </w:p>
    <w:p w14:paraId="10B99FF7" w14:textId="77777777" w:rsidR="00602AC0" w:rsidRPr="003B2883" w:rsidRDefault="00602AC0" w:rsidP="00602AC0">
      <w:pPr>
        <w:pStyle w:val="PL"/>
      </w:pPr>
      <w:r w:rsidRPr="003B2883">
        <w:t xml:space="preserve">          - TRANSFERRED</w:t>
      </w:r>
    </w:p>
    <w:p w14:paraId="3C3A8885" w14:textId="77777777" w:rsidR="00602AC0" w:rsidRPr="003B2883" w:rsidRDefault="00602AC0" w:rsidP="00602AC0">
      <w:pPr>
        <w:pStyle w:val="PL"/>
      </w:pPr>
      <w:r w:rsidRPr="003B2883">
        <w:t xml:space="preserve">          - NOT_TRANSFERRED</w:t>
      </w:r>
    </w:p>
    <w:p w14:paraId="2C941C3A" w14:textId="77777777" w:rsidR="00602AC0" w:rsidRPr="003B2883" w:rsidRDefault="00602AC0" w:rsidP="00602AC0">
      <w:pPr>
        <w:pStyle w:val="PL"/>
      </w:pPr>
      <w:r w:rsidRPr="003B2883">
        <w:t xml:space="preserve">      - type: string</w:t>
      </w:r>
    </w:p>
    <w:p w14:paraId="490BA29B" w14:textId="77777777" w:rsidR="00602AC0" w:rsidRPr="003B2883" w:rsidRDefault="00602AC0" w:rsidP="00602AC0">
      <w:pPr>
        <w:pStyle w:val="PL"/>
      </w:pPr>
      <w:r w:rsidRPr="003B2883">
        <w:t xml:space="preserve">    N2InformationTransferResult:</w:t>
      </w:r>
    </w:p>
    <w:p w14:paraId="5E69DD5D" w14:textId="77777777" w:rsidR="00602AC0" w:rsidRPr="003B2883" w:rsidRDefault="00602AC0" w:rsidP="00602AC0">
      <w:pPr>
        <w:pStyle w:val="PL"/>
      </w:pPr>
      <w:r w:rsidRPr="003B2883">
        <w:t xml:space="preserve">      anyOf:</w:t>
      </w:r>
    </w:p>
    <w:p w14:paraId="1E5E1673" w14:textId="77777777" w:rsidR="00602AC0" w:rsidRPr="003B2883" w:rsidRDefault="00602AC0" w:rsidP="00602AC0">
      <w:pPr>
        <w:pStyle w:val="PL"/>
      </w:pPr>
      <w:r w:rsidRPr="003B2883">
        <w:t xml:space="preserve">      - type: string</w:t>
      </w:r>
    </w:p>
    <w:p w14:paraId="1A8FEF34" w14:textId="77777777" w:rsidR="00602AC0" w:rsidRPr="003B2883" w:rsidRDefault="00602AC0" w:rsidP="00602AC0">
      <w:pPr>
        <w:pStyle w:val="PL"/>
      </w:pPr>
      <w:r w:rsidRPr="003B2883">
        <w:t xml:space="preserve">        enum:</w:t>
      </w:r>
    </w:p>
    <w:p w14:paraId="1ED864ED" w14:textId="77777777" w:rsidR="00602AC0" w:rsidRPr="003B2883" w:rsidRDefault="00602AC0" w:rsidP="00602AC0">
      <w:pPr>
        <w:pStyle w:val="PL"/>
      </w:pPr>
      <w:r w:rsidRPr="003B2883">
        <w:t xml:space="preserve">          - N2_INFO_TRANSFER_INITIATED</w:t>
      </w:r>
    </w:p>
    <w:p w14:paraId="6EA49310" w14:textId="77777777" w:rsidR="00602AC0" w:rsidRPr="003B2883" w:rsidRDefault="00602AC0" w:rsidP="00602AC0">
      <w:pPr>
        <w:pStyle w:val="PL"/>
      </w:pPr>
      <w:r w:rsidRPr="003B2883">
        <w:t xml:space="preserve">      - type: string</w:t>
      </w:r>
    </w:p>
    <w:p w14:paraId="3AAACB24" w14:textId="77777777" w:rsidR="00602AC0" w:rsidRPr="003B2883" w:rsidRDefault="00602AC0" w:rsidP="00602AC0">
      <w:pPr>
        <w:pStyle w:val="PL"/>
      </w:pPr>
      <w:r w:rsidRPr="003B2883">
        <w:t xml:space="preserve">    CipheringAlgorithm:</w:t>
      </w:r>
    </w:p>
    <w:p w14:paraId="45400782" w14:textId="77777777" w:rsidR="00602AC0" w:rsidRPr="003B2883" w:rsidRDefault="00602AC0" w:rsidP="00602AC0">
      <w:pPr>
        <w:pStyle w:val="PL"/>
      </w:pPr>
      <w:r w:rsidRPr="003B2883">
        <w:t xml:space="preserve">      anyOf:</w:t>
      </w:r>
    </w:p>
    <w:p w14:paraId="446CE17D" w14:textId="77777777" w:rsidR="00602AC0" w:rsidRPr="003B2883" w:rsidRDefault="00602AC0" w:rsidP="00602AC0">
      <w:pPr>
        <w:pStyle w:val="PL"/>
      </w:pPr>
      <w:r w:rsidRPr="003B2883">
        <w:t xml:space="preserve">      - type: string</w:t>
      </w:r>
    </w:p>
    <w:p w14:paraId="20135B65" w14:textId="77777777" w:rsidR="00602AC0" w:rsidRPr="003B2883" w:rsidRDefault="00602AC0" w:rsidP="00602AC0">
      <w:pPr>
        <w:pStyle w:val="PL"/>
      </w:pPr>
      <w:r w:rsidRPr="003B2883">
        <w:t xml:space="preserve">        enum:</w:t>
      </w:r>
    </w:p>
    <w:p w14:paraId="21A5E325" w14:textId="77777777" w:rsidR="00602AC0" w:rsidRPr="003B2883" w:rsidRDefault="00602AC0" w:rsidP="00602AC0">
      <w:pPr>
        <w:pStyle w:val="PL"/>
      </w:pPr>
      <w:r w:rsidRPr="003B2883">
        <w:t xml:space="preserve">          - NEA0</w:t>
      </w:r>
    </w:p>
    <w:p w14:paraId="7407D7C8" w14:textId="77777777" w:rsidR="00602AC0" w:rsidRPr="003B2883" w:rsidRDefault="00602AC0" w:rsidP="00602AC0">
      <w:pPr>
        <w:pStyle w:val="PL"/>
      </w:pPr>
      <w:r w:rsidRPr="003B2883">
        <w:t xml:space="preserve">          - NEA1</w:t>
      </w:r>
    </w:p>
    <w:p w14:paraId="6BEE0F96" w14:textId="77777777" w:rsidR="00602AC0" w:rsidRPr="003B2883" w:rsidRDefault="00602AC0" w:rsidP="00602AC0">
      <w:pPr>
        <w:pStyle w:val="PL"/>
      </w:pPr>
      <w:r w:rsidRPr="003B2883">
        <w:t xml:space="preserve">          - NEA2</w:t>
      </w:r>
    </w:p>
    <w:p w14:paraId="26D8D81E" w14:textId="77777777" w:rsidR="00602AC0" w:rsidRPr="003B2883" w:rsidRDefault="00602AC0" w:rsidP="00602AC0">
      <w:pPr>
        <w:pStyle w:val="PL"/>
      </w:pPr>
      <w:r w:rsidRPr="003B2883">
        <w:lastRenderedPageBreak/>
        <w:t xml:space="preserve">          - NEA3</w:t>
      </w:r>
    </w:p>
    <w:p w14:paraId="67E7BCA8" w14:textId="77777777" w:rsidR="00602AC0" w:rsidRPr="003B2883" w:rsidRDefault="00602AC0" w:rsidP="00602AC0">
      <w:pPr>
        <w:pStyle w:val="PL"/>
      </w:pPr>
      <w:r w:rsidRPr="003B2883">
        <w:t xml:space="preserve">      - type: string</w:t>
      </w:r>
    </w:p>
    <w:p w14:paraId="403D56FE" w14:textId="77777777" w:rsidR="00602AC0" w:rsidRPr="003B2883" w:rsidRDefault="00602AC0" w:rsidP="00602AC0">
      <w:pPr>
        <w:pStyle w:val="PL"/>
      </w:pPr>
      <w:r w:rsidRPr="003B2883">
        <w:t xml:space="preserve">    IntegrityAlgorithm:</w:t>
      </w:r>
    </w:p>
    <w:p w14:paraId="0C3F1F93" w14:textId="77777777" w:rsidR="00602AC0" w:rsidRPr="003B2883" w:rsidRDefault="00602AC0" w:rsidP="00602AC0">
      <w:pPr>
        <w:pStyle w:val="PL"/>
      </w:pPr>
      <w:r w:rsidRPr="003B2883">
        <w:t xml:space="preserve">      anyOf:</w:t>
      </w:r>
    </w:p>
    <w:p w14:paraId="6CAB00F3" w14:textId="77777777" w:rsidR="00602AC0" w:rsidRPr="003B2883" w:rsidRDefault="00602AC0" w:rsidP="00602AC0">
      <w:pPr>
        <w:pStyle w:val="PL"/>
      </w:pPr>
      <w:r w:rsidRPr="003B2883">
        <w:t xml:space="preserve">      - type: string</w:t>
      </w:r>
    </w:p>
    <w:p w14:paraId="77504D1B" w14:textId="77777777" w:rsidR="00602AC0" w:rsidRPr="003B2883" w:rsidRDefault="00602AC0" w:rsidP="00602AC0">
      <w:pPr>
        <w:pStyle w:val="PL"/>
      </w:pPr>
      <w:r w:rsidRPr="003B2883">
        <w:t xml:space="preserve">        enum:</w:t>
      </w:r>
    </w:p>
    <w:p w14:paraId="5EAAF520" w14:textId="77777777" w:rsidR="00602AC0" w:rsidRPr="003B2883" w:rsidRDefault="00602AC0" w:rsidP="00602AC0">
      <w:pPr>
        <w:pStyle w:val="PL"/>
      </w:pPr>
      <w:r w:rsidRPr="003B2883">
        <w:t xml:space="preserve">          - NIA0</w:t>
      </w:r>
    </w:p>
    <w:p w14:paraId="5F8AB141" w14:textId="77777777" w:rsidR="00602AC0" w:rsidRPr="003B2883" w:rsidRDefault="00602AC0" w:rsidP="00602AC0">
      <w:pPr>
        <w:pStyle w:val="PL"/>
      </w:pPr>
      <w:r w:rsidRPr="003B2883">
        <w:t xml:space="preserve">          - NIA1</w:t>
      </w:r>
    </w:p>
    <w:p w14:paraId="66BEE247" w14:textId="77777777" w:rsidR="00602AC0" w:rsidRPr="003B2883" w:rsidRDefault="00602AC0" w:rsidP="00602AC0">
      <w:pPr>
        <w:pStyle w:val="PL"/>
      </w:pPr>
      <w:r w:rsidRPr="003B2883">
        <w:t xml:space="preserve">          - NIA2</w:t>
      </w:r>
    </w:p>
    <w:p w14:paraId="43FBAB90" w14:textId="77777777" w:rsidR="00602AC0" w:rsidRPr="003B2883" w:rsidRDefault="00602AC0" w:rsidP="00602AC0">
      <w:pPr>
        <w:pStyle w:val="PL"/>
      </w:pPr>
      <w:r w:rsidRPr="003B2883">
        <w:t xml:space="preserve">          - NIA3</w:t>
      </w:r>
    </w:p>
    <w:p w14:paraId="28F19120" w14:textId="77777777" w:rsidR="00602AC0" w:rsidRPr="003B2883" w:rsidRDefault="00602AC0" w:rsidP="00602AC0">
      <w:pPr>
        <w:pStyle w:val="PL"/>
      </w:pPr>
      <w:r w:rsidRPr="003B2883">
        <w:t xml:space="preserve">      - type: string</w:t>
      </w:r>
    </w:p>
    <w:p w14:paraId="56593BFC" w14:textId="77777777" w:rsidR="00602AC0" w:rsidRPr="003B2883" w:rsidRDefault="00602AC0" w:rsidP="00602AC0">
      <w:pPr>
        <w:pStyle w:val="PL"/>
      </w:pPr>
      <w:r w:rsidRPr="003B2883">
        <w:t xml:space="preserve">    SmsSupport:</w:t>
      </w:r>
    </w:p>
    <w:p w14:paraId="385F17B3" w14:textId="77777777" w:rsidR="00602AC0" w:rsidRPr="003B2883" w:rsidRDefault="00602AC0" w:rsidP="00602AC0">
      <w:pPr>
        <w:pStyle w:val="PL"/>
      </w:pPr>
      <w:r w:rsidRPr="003B2883">
        <w:t xml:space="preserve">      anyOf:</w:t>
      </w:r>
    </w:p>
    <w:p w14:paraId="331D101C" w14:textId="77777777" w:rsidR="00602AC0" w:rsidRPr="003B2883" w:rsidRDefault="00602AC0" w:rsidP="00602AC0">
      <w:pPr>
        <w:pStyle w:val="PL"/>
      </w:pPr>
      <w:r w:rsidRPr="003B2883">
        <w:t xml:space="preserve">      - type: string</w:t>
      </w:r>
    </w:p>
    <w:p w14:paraId="7CFFD317" w14:textId="77777777" w:rsidR="00602AC0" w:rsidRPr="003B2883" w:rsidRDefault="00602AC0" w:rsidP="00602AC0">
      <w:pPr>
        <w:pStyle w:val="PL"/>
      </w:pPr>
      <w:r w:rsidRPr="003B2883">
        <w:t xml:space="preserve">        enum:</w:t>
      </w:r>
    </w:p>
    <w:p w14:paraId="7D522026" w14:textId="77777777" w:rsidR="00602AC0" w:rsidRPr="003B2883" w:rsidRDefault="00602AC0" w:rsidP="00602AC0">
      <w:pPr>
        <w:pStyle w:val="PL"/>
      </w:pPr>
      <w:r w:rsidRPr="003B2883">
        <w:t xml:space="preserve">          - 3GPP</w:t>
      </w:r>
    </w:p>
    <w:p w14:paraId="52A84951" w14:textId="77777777" w:rsidR="00602AC0" w:rsidRPr="003B2883" w:rsidRDefault="00602AC0" w:rsidP="00602AC0">
      <w:pPr>
        <w:pStyle w:val="PL"/>
      </w:pPr>
      <w:r w:rsidRPr="003B2883">
        <w:t xml:space="preserve">          - NON_3GPP</w:t>
      </w:r>
    </w:p>
    <w:p w14:paraId="1D11777A" w14:textId="77777777" w:rsidR="00602AC0" w:rsidRPr="003B2883" w:rsidRDefault="00602AC0" w:rsidP="00602AC0">
      <w:pPr>
        <w:pStyle w:val="PL"/>
      </w:pPr>
      <w:r w:rsidRPr="003B2883">
        <w:t xml:space="preserve">          - BOTH</w:t>
      </w:r>
    </w:p>
    <w:p w14:paraId="42214F00" w14:textId="77777777" w:rsidR="00602AC0" w:rsidRPr="003B2883" w:rsidRDefault="00602AC0" w:rsidP="00602AC0">
      <w:pPr>
        <w:pStyle w:val="PL"/>
      </w:pPr>
      <w:r w:rsidRPr="003B2883">
        <w:t xml:space="preserve">          - NONE</w:t>
      </w:r>
    </w:p>
    <w:p w14:paraId="12E07803" w14:textId="77777777" w:rsidR="00602AC0" w:rsidRPr="003B2883" w:rsidRDefault="00602AC0" w:rsidP="00602AC0">
      <w:pPr>
        <w:pStyle w:val="PL"/>
      </w:pPr>
      <w:r w:rsidRPr="003B2883">
        <w:t xml:space="preserve">      - type: string</w:t>
      </w:r>
    </w:p>
    <w:p w14:paraId="4868C9BB" w14:textId="77777777" w:rsidR="00602AC0" w:rsidRPr="003B2883" w:rsidRDefault="00602AC0" w:rsidP="00602AC0">
      <w:pPr>
        <w:pStyle w:val="PL"/>
      </w:pPr>
      <w:r w:rsidRPr="003B2883">
        <w:t xml:space="preserve">    ScType:</w:t>
      </w:r>
    </w:p>
    <w:p w14:paraId="770FDF13" w14:textId="77777777" w:rsidR="00602AC0" w:rsidRPr="003B2883" w:rsidRDefault="00602AC0" w:rsidP="00602AC0">
      <w:pPr>
        <w:pStyle w:val="PL"/>
      </w:pPr>
      <w:r w:rsidRPr="003B2883">
        <w:t xml:space="preserve">      anyOf:</w:t>
      </w:r>
    </w:p>
    <w:p w14:paraId="36EDDB6E" w14:textId="77777777" w:rsidR="00602AC0" w:rsidRPr="003B2883" w:rsidRDefault="00602AC0" w:rsidP="00602AC0">
      <w:pPr>
        <w:pStyle w:val="PL"/>
      </w:pPr>
      <w:r w:rsidRPr="003B2883">
        <w:t xml:space="preserve">      - type: string</w:t>
      </w:r>
    </w:p>
    <w:p w14:paraId="5E07EACB" w14:textId="77777777" w:rsidR="00602AC0" w:rsidRPr="003B2883" w:rsidRDefault="00602AC0" w:rsidP="00602AC0">
      <w:pPr>
        <w:pStyle w:val="PL"/>
      </w:pPr>
      <w:r w:rsidRPr="003B2883">
        <w:t xml:space="preserve">        enum:</w:t>
      </w:r>
    </w:p>
    <w:p w14:paraId="70C753CC" w14:textId="77777777" w:rsidR="00602AC0" w:rsidRPr="003B2883" w:rsidRDefault="00602AC0" w:rsidP="00602AC0">
      <w:pPr>
        <w:pStyle w:val="PL"/>
      </w:pPr>
      <w:r w:rsidRPr="003B2883">
        <w:t xml:space="preserve">          - NATIVE</w:t>
      </w:r>
    </w:p>
    <w:p w14:paraId="29E6A216" w14:textId="77777777" w:rsidR="00602AC0" w:rsidRPr="003B2883" w:rsidRDefault="00602AC0" w:rsidP="00602AC0">
      <w:pPr>
        <w:pStyle w:val="PL"/>
      </w:pPr>
      <w:r w:rsidRPr="003B2883">
        <w:t xml:space="preserve">          - MAPPED</w:t>
      </w:r>
    </w:p>
    <w:p w14:paraId="0FE4EBE7" w14:textId="77777777" w:rsidR="00602AC0" w:rsidRPr="003B2883" w:rsidRDefault="00602AC0" w:rsidP="00602AC0">
      <w:pPr>
        <w:pStyle w:val="PL"/>
      </w:pPr>
      <w:r w:rsidRPr="003B2883">
        <w:t xml:space="preserve">      - type: string</w:t>
      </w:r>
    </w:p>
    <w:p w14:paraId="5C3AC273" w14:textId="77777777" w:rsidR="00602AC0" w:rsidRPr="003B2883" w:rsidRDefault="00602AC0" w:rsidP="00602AC0">
      <w:pPr>
        <w:pStyle w:val="PL"/>
      </w:pPr>
      <w:r w:rsidRPr="003B2883">
        <w:t xml:space="preserve">    KeyAmfType:</w:t>
      </w:r>
    </w:p>
    <w:p w14:paraId="5542A532" w14:textId="77777777" w:rsidR="00602AC0" w:rsidRPr="003B2883" w:rsidRDefault="00602AC0" w:rsidP="00602AC0">
      <w:pPr>
        <w:pStyle w:val="PL"/>
      </w:pPr>
      <w:r w:rsidRPr="003B2883">
        <w:t xml:space="preserve">      anyOf:</w:t>
      </w:r>
    </w:p>
    <w:p w14:paraId="78C84CD2" w14:textId="77777777" w:rsidR="00602AC0" w:rsidRPr="003B2883" w:rsidRDefault="00602AC0" w:rsidP="00602AC0">
      <w:pPr>
        <w:pStyle w:val="PL"/>
      </w:pPr>
      <w:r w:rsidRPr="003B2883">
        <w:t xml:space="preserve">      - type: string</w:t>
      </w:r>
    </w:p>
    <w:p w14:paraId="37381671" w14:textId="77777777" w:rsidR="00602AC0" w:rsidRPr="003B2883" w:rsidRDefault="00602AC0" w:rsidP="00602AC0">
      <w:pPr>
        <w:pStyle w:val="PL"/>
      </w:pPr>
      <w:r w:rsidRPr="003B2883">
        <w:t xml:space="preserve">        enum:</w:t>
      </w:r>
    </w:p>
    <w:p w14:paraId="7DC1B427" w14:textId="77777777" w:rsidR="00602AC0" w:rsidRPr="003B2883" w:rsidRDefault="00602AC0" w:rsidP="00602AC0">
      <w:pPr>
        <w:pStyle w:val="PL"/>
      </w:pPr>
      <w:r w:rsidRPr="003B2883">
        <w:t xml:space="preserve">          - KAMF</w:t>
      </w:r>
    </w:p>
    <w:p w14:paraId="0B294AD6" w14:textId="77777777" w:rsidR="00602AC0" w:rsidRPr="003B2883" w:rsidRDefault="00602AC0" w:rsidP="00602AC0">
      <w:pPr>
        <w:pStyle w:val="PL"/>
      </w:pPr>
      <w:r w:rsidRPr="003B2883">
        <w:t xml:space="preserve">          - KPRIMEAMF</w:t>
      </w:r>
    </w:p>
    <w:p w14:paraId="4A28A139" w14:textId="77777777" w:rsidR="00602AC0" w:rsidRPr="003B2883" w:rsidRDefault="00602AC0" w:rsidP="00602AC0">
      <w:pPr>
        <w:pStyle w:val="PL"/>
      </w:pPr>
      <w:r w:rsidRPr="003B2883">
        <w:t xml:space="preserve">      - type: string</w:t>
      </w:r>
    </w:p>
    <w:p w14:paraId="13BDEB5D" w14:textId="77777777" w:rsidR="00602AC0" w:rsidRPr="003B2883" w:rsidRDefault="00602AC0" w:rsidP="00602AC0">
      <w:pPr>
        <w:pStyle w:val="PL"/>
      </w:pPr>
      <w:r w:rsidRPr="003B2883">
        <w:t xml:space="preserve">    TransferReason:</w:t>
      </w:r>
    </w:p>
    <w:p w14:paraId="77FB1896" w14:textId="77777777" w:rsidR="00602AC0" w:rsidRPr="003B2883" w:rsidRDefault="00602AC0" w:rsidP="00602AC0">
      <w:pPr>
        <w:pStyle w:val="PL"/>
      </w:pPr>
      <w:r w:rsidRPr="003B2883">
        <w:t xml:space="preserve">      anyOf:</w:t>
      </w:r>
    </w:p>
    <w:p w14:paraId="76EB2F78" w14:textId="77777777" w:rsidR="00602AC0" w:rsidRPr="003B2883" w:rsidRDefault="00602AC0" w:rsidP="00602AC0">
      <w:pPr>
        <w:pStyle w:val="PL"/>
      </w:pPr>
      <w:r w:rsidRPr="003B2883">
        <w:t xml:space="preserve">      - type: string</w:t>
      </w:r>
    </w:p>
    <w:p w14:paraId="37890DE6" w14:textId="77777777" w:rsidR="00602AC0" w:rsidRPr="003B2883" w:rsidRDefault="00602AC0" w:rsidP="00602AC0">
      <w:pPr>
        <w:pStyle w:val="PL"/>
      </w:pPr>
      <w:r w:rsidRPr="003B2883">
        <w:t xml:space="preserve">        enum:</w:t>
      </w:r>
    </w:p>
    <w:p w14:paraId="1FE6FB69" w14:textId="77777777" w:rsidR="00602AC0" w:rsidRPr="003B2883" w:rsidRDefault="00602AC0" w:rsidP="00602AC0">
      <w:pPr>
        <w:pStyle w:val="PL"/>
      </w:pPr>
      <w:r w:rsidRPr="003B2883">
        <w:t xml:space="preserve">          - INIT_REG</w:t>
      </w:r>
    </w:p>
    <w:p w14:paraId="7B47B03A" w14:textId="77777777" w:rsidR="00602AC0" w:rsidRPr="003B2883" w:rsidRDefault="00602AC0" w:rsidP="00602AC0">
      <w:pPr>
        <w:pStyle w:val="PL"/>
      </w:pPr>
      <w:r w:rsidRPr="003B2883">
        <w:t xml:space="preserve">          - MOBI_REG</w:t>
      </w:r>
    </w:p>
    <w:p w14:paraId="08408D0C" w14:textId="77777777" w:rsidR="00602AC0" w:rsidRPr="003B2883" w:rsidRDefault="00602AC0" w:rsidP="00602AC0">
      <w:pPr>
        <w:pStyle w:val="PL"/>
      </w:pPr>
      <w:r w:rsidRPr="003B2883">
        <w:t xml:space="preserve">          - MOBI_REG_UE_VALIDATED</w:t>
      </w:r>
    </w:p>
    <w:p w14:paraId="2F6FAF19" w14:textId="77777777" w:rsidR="00602AC0" w:rsidRPr="003B2883" w:rsidRDefault="00602AC0" w:rsidP="00602AC0">
      <w:pPr>
        <w:pStyle w:val="PL"/>
      </w:pPr>
      <w:r w:rsidRPr="003B2883">
        <w:t xml:space="preserve">      - type: string</w:t>
      </w:r>
    </w:p>
    <w:p w14:paraId="6A9D0C39" w14:textId="77777777" w:rsidR="00602AC0" w:rsidRPr="003B2883" w:rsidRDefault="00602AC0" w:rsidP="00602AC0">
      <w:pPr>
        <w:pStyle w:val="PL"/>
      </w:pPr>
      <w:r w:rsidRPr="003B2883">
        <w:t xml:space="preserve">    PolicyReqTrigger:</w:t>
      </w:r>
    </w:p>
    <w:p w14:paraId="25EAE51D" w14:textId="77777777" w:rsidR="00602AC0" w:rsidRPr="003B2883" w:rsidRDefault="00602AC0" w:rsidP="00602AC0">
      <w:pPr>
        <w:pStyle w:val="PL"/>
      </w:pPr>
      <w:r w:rsidRPr="003B2883">
        <w:t xml:space="preserve">      anyOf:</w:t>
      </w:r>
    </w:p>
    <w:p w14:paraId="3F644D6C" w14:textId="77777777" w:rsidR="00602AC0" w:rsidRPr="003B2883" w:rsidRDefault="00602AC0" w:rsidP="00602AC0">
      <w:pPr>
        <w:pStyle w:val="PL"/>
      </w:pPr>
      <w:r w:rsidRPr="003B2883">
        <w:t xml:space="preserve">      - type: string</w:t>
      </w:r>
    </w:p>
    <w:p w14:paraId="05FAF171" w14:textId="77777777" w:rsidR="00602AC0" w:rsidRPr="003B2883" w:rsidRDefault="00602AC0" w:rsidP="00602AC0">
      <w:pPr>
        <w:pStyle w:val="PL"/>
      </w:pPr>
      <w:r w:rsidRPr="003B2883">
        <w:t xml:space="preserve">        enum:</w:t>
      </w:r>
    </w:p>
    <w:p w14:paraId="070D414A" w14:textId="77777777" w:rsidR="00602AC0" w:rsidRPr="003B2883" w:rsidRDefault="00602AC0" w:rsidP="00602AC0">
      <w:pPr>
        <w:pStyle w:val="PL"/>
      </w:pPr>
      <w:r w:rsidRPr="003B2883">
        <w:t xml:space="preserve">          - </w:t>
      </w:r>
      <w:r w:rsidRPr="003B2883">
        <w:rPr>
          <w:rFonts w:hint="eastAsia"/>
        </w:rPr>
        <w:t>LOCATION_CHANGE</w:t>
      </w:r>
    </w:p>
    <w:p w14:paraId="228E6111" w14:textId="77777777" w:rsidR="00602AC0" w:rsidRPr="003B2883" w:rsidRDefault="00602AC0" w:rsidP="00602AC0">
      <w:pPr>
        <w:pStyle w:val="PL"/>
      </w:pPr>
      <w:r w:rsidRPr="003B2883">
        <w:t xml:space="preserve">          - PRA_CHANGE</w:t>
      </w:r>
    </w:p>
    <w:p w14:paraId="2F7ECF5E" w14:textId="2390DE68" w:rsidR="00602AC0" w:rsidRDefault="00602AC0" w:rsidP="00602AC0">
      <w:pPr>
        <w:pStyle w:val="PL"/>
      </w:pPr>
      <w:r w:rsidRPr="003B2883">
        <w:t xml:space="preserve">          - ALLOWED_NSSAI_CHANGE</w:t>
      </w:r>
    </w:p>
    <w:p w14:paraId="27625B1A" w14:textId="77777777" w:rsidR="00493B34" w:rsidRDefault="00493B34" w:rsidP="00493B34">
      <w:pPr>
        <w:pStyle w:val="PL"/>
      </w:pPr>
      <w:r>
        <w:t xml:space="preserve">          - PLMN_CHANGE</w:t>
      </w:r>
    </w:p>
    <w:p w14:paraId="034DCF43" w14:textId="77777777" w:rsidR="00493B34" w:rsidRDefault="00493B34" w:rsidP="00493B34">
      <w:pPr>
        <w:pStyle w:val="PL"/>
      </w:pPr>
      <w:r>
        <w:t xml:space="preserve">          - CON_STATE_CHANGE</w:t>
      </w:r>
    </w:p>
    <w:p w14:paraId="5B14F682" w14:textId="77777777" w:rsidR="00493B34" w:rsidRDefault="00493B34" w:rsidP="00493B34">
      <w:pPr>
        <w:pStyle w:val="PL"/>
      </w:pPr>
      <w:r>
        <w:t xml:space="preserve">          - SMF_SELECT_CHANGE</w:t>
      </w:r>
    </w:p>
    <w:p w14:paraId="07B0FCD3" w14:textId="4E41C9C5" w:rsidR="00493B34" w:rsidRPr="003B2883" w:rsidRDefault="00493B34" w:rsidP="00493B34">
      <w:pPr>
        <w:pStyle w:val="PL"/>
      </w:pPr>
      <w:r>
        <w:t xml:space="preserve">          - ACCESS_TYPE_CHANGE</w:t>
      </w:r>
    </w:p>
    <w:p w14:paraId="2EE609D0" w14:textId="77777777" w:rsidR="00602AC0" w:rsidRPr="003B2883" w:rsidRDefault="00602AC0" w:rsidP="00602AC0">
      <w:pPr>
        <w:pStyle w:val="PL"/>
      </w:pPr>
      <w:r w:rsidRPr="003B2883">
        <w:t xml:space="preserve">      - type: string</w:t>
      </w:r>
    </w:p>
    <w:p w14:paraId="4A134109" w14:textId="77777777" w:rsidR="00602AC0" w:rsidRPr="003B2883" w:rsidRDefault="00602AC0" w:rsidP="00602AC0">
      <w:pPr>
        <w:pStyle w:val="PL"/>
      </w:pPr>
      <w:r w:rsidRPr="003B2883">
        <w:t xml:space="preserve">    RatSelector:</w:t>
      </w:r>
    </w:p>
    <w:p w14:paraId="5FB2D341" w14:textId="77777777" w:rsidR="00602AC0" w:rsidRPr="003B2883" w:rsidRDefault="00602AC0" w:rsidP="00602AC0">
      <w:pPr>
        <w:pStyle w:val="PL"/>
      </w:pPr>
      <w:r w:rsidRPr="003B2883">
        <w:t xml:space="preserve">      anyOf:</w:t>
      </w:r>
    </w:p>
    <w:p w14:paraId="6A5F4E69" w14:textId="77777777" w:rsidR="00602AC0" w:rsidRPr="003B2883" w:rsidRDefault="00602AC0" w:rsidP="00602AC0">
      <w:pPr>
        <w:pStyle w:val="PL"/>
      </w:pPr>
      <w:r w:rsidRPr="003B2883">
        <w:t xml:space="preserve">      - type: string</w:t>
      </w:r>
    </w:p>
    <w:p w14:paraId="654FFE44" w14:textId="77777777" w:rsidR="00602AC0" w:rsidRPr="003B2883" w:rsidRDefault="00602AC0" w:rsidP="00602AC0">
      <w:pPr>
        <w:pStyle w:val="PL"/>
      </w:pPr>
      <w:r w:rsidRPr="003B2883">
        <w:t xml:space="preserve">        enum:</w:t>
      </w:r>
    </w:p>
    <w:p w14:paraId="48DA54AA" w14:textId="77777777" w:rsidR="00602AC0" w:rsidRPr="003B2883" w:rsidRDefault="00602AC0" w:rsidP="00602AC0">
      <w:pPr>
        <w:pStyle w:val="PL"/>
      </w:pPr>
      <w:r w:rsidRPr="003B2883">
        <w:t xml:space="preserve">          - E-UTRA</w:t>
      </w:r>
    </w:p>
    <w:p w14:paraId="7AEECF0D" w14:textId="77777777" w:rsidR="00602AC0" w:rsidRPr="003B2883" w:rsidRDefault="00602AC0" w:rsidP="00602AC0">
      <w:pPr>
        <w:pStyle w:val="PL"/>
      </w:pPr>
      <w:r w:rsidRPr="003B2883">
        <w:t xml:space="preserve">          - NR</w:t>
      </w:r>
    </w:p>
    <w:p w14:paraId="368A28FF" w14:textId="77777777" w:rsidR="00602AC0" w:rsidRPr="003B2883" w:rsidRDefault="00602AC0" w:rsidP="00602AC0">
      <w:pPr>
        <w:pStyle w:val="PL"/>
      </w:pPr>
      <w:r w:rsidRPr="003B2883">
        <w:t xml:space="preserve">      - type: string</w:t>
      </w:r>
    </w:p>
    <w:p w14:paraId="6D53A177" w14:textId="77777777" w:rsidR="00602AC0" w:rsidRPr="003B2883" w:rsidRDefault="00602AC0" w:rsidP="00602AC0">
      <w:pPr>
        <w:pStyle w:val="PL"/>
      </w:pPr>
      <w:r w:rsidRPr="003B2883">
        <w:t xml:space="preserve">    NgapIeType:</w:t>
      </w:r>
    </w:p>
    <w:p w14:paraId="3C664279" w14:textId="77777777" w:rsidR="00602AC0" w:rsidRPr="003B2883" w:rsidRDefault="00602AC0" w:rsidP="00602AC0">
      <w:pPr>
        <w:pStyle w:val="PL"/>
      </w:pPr>
      <w:r w:rsidRPr="003B2883">
        <w:t xml:space="preserve">      anyOf:</w:t>
      </w:r>
    </w:p>
    <w:p w14:paraId="3A10F9B1" w14:textId="77777777" w:rsidR="00602AC0" w:rsidRPr="003B2883" w:rsidRDefault="00602AC0" w:rsidP="00602AC0">
      <w:pPr>
        <w:pStyle w:val="PL"/>
      </w:pPr>
      <w:r w:rsidRPr="003B2883">
        <w:t xml:space="preserve">      - type: string</w:t>
      </w:r>
    </w:p>
    <w:p w14:paraId="3847DE0F" w14:textId="77777777" w:rsidR="00602AC0" w:rsidRPr="003B2883" w:rsidRDefault="00602AC0" w:rsidP="00602AC0">
      <w:pPr>
        <w:pStyle w:val="PL"/>
      </w:pPr>
      <w:r w:rsidRPr="003B2883">
        <w:t xml:space="preserve">        enum:</w:t>
      </w:r>
    </w:p>
    <w:p w14:paraId="381EA85C" w14:textId="77777777" w:rsidR="00602AC0" w:rsidRPr="003B2883" w:rsidRDefault="00602AC0" w:rsidP="00602AC0">
      <w:pPr>
        <w:pStyle w:val="PL"/>
      </w:pPr>
      <w:r w:rsidRPr="003B2883">
        <w:t xml:space="preserve">          - PDU_RES_SETUP_REQ</w:t>
      </w:r>
    </w:p>
    <w:p w14:paraId="0B2DB322" w14:textId="77777777" w:rsidR="00602AC0" w:rsidRPr="003B2883" w:rsidRDefault="00602AC0" w:rsidP="00602AC0">
      <w:pPr>
        <w:pStyle w:val="PL"/>
      </w:pPr>
      <w:r w:rsidRPr="003B2883">
        <w:t xml:space="preserve">          - PDU_RES_REL_CMD</w:t>
      </w:r>
    </w:p>
    <w:p w14:paraId="733DCD6E" w14:textId="77777777" w:rsidR="00602AC0" w:rsidRPr="003B2883" w:rsidRDefault="00602AC0" w:rsidP="00602AC0">
      <w:pPr>
        <w:pStyle w:val="PL"/>
      </w:pPr>
      <w:r w:rsidRPr="003B2883">
        <w:t xml:space="preserve">          - PDU_RES_MOD_REQ</w:t>
      </w:r>
    </w:p>
    <w:p w14:paraId="24FEEA00" w14:textId="77777777" w:rsidR="00602AC0" w:rsidRPr="003B2883" w:rsidRDefault="00602AC0" w:rsidP="00602AC0">
      <w:pPr>
        <w:pStyle w:val="PL"/>
      </w:pPr>
      <w:r w:rsidRPr="003B2883">
        <w:t xml:space="preserve">          - HANDOVER_CMD</w:t>
      </w:r>
    </w:p>
    <w:p w14:paraId="6263D159" w14:textId="77777777" w:rsidR="00602AC0" w:rsidRPr="003B2883" w:rsidRDefault="00602AC0" w:rsidP="00602AC0">
      <w:pPr>
        <w:pStyle w:val="PL"/>
      </w:pPr>
      <w:r w:rsidRPr="003B2883">
        <w:t xml:space="preserve">          - HANDOVER_REQUIRED</w:t>
      </w:r>
    </w:p>
    <w:p w14:paraId="2A632AE2" w14:textId="77777777" w:rsidR="00602AC0" w:rsidRPr="003B2883" w:rsidRDefault="00602AC0" w:rsidP="00602AC0">
      <w:pPr>
        <w:pStyle w:val="PL"/>
      </w:pPr>
      <w:r w:rsidRPr="003B2883">
        <w:t xml:space="preserve">          - HANDOVER_PREP_FAIL</w:t>
      </w:r>
    </w:p>
    <w:p w14:paraId="3970FAFE" w14:textId="77777777" w:rsidR="00602AC0" w:rsidRPr="003B2883" w:rsidRDefault="00602AC0" w:rsidP="00602AC0">
      <w:pPr>
        <w:pStyle w:val="PL"/>
      </w:pPr>
      <w:r w:rsidRPr="003B2883">
        <w:t xml:space="preserve">          - SRC_TO_TAR_CONTAINER</w:t>
      </w:r>
    </w:p>
    <w:p w14:paraId="3E59A26A" w14:textId="77777777" w:rsidR="00602AC0" w:rsidRDefault="00602AC0" w:rsidP="00602AC0">
      <w:pPr>
        <w:pStyle w:val="PL"/>
      </w:pPr>
      <w:r w:rsidRPr="003B2883">
        <w:t xml:space="preserve">          - TAR_TO_SRC_CONTAINER</w:t>
      </w:r>
    </w:p>
    <w:p w14:paraId="0FB88292" w14:textId="77777777" w:rsidR="00722F13" w:rsidRPr="003B2883" w:rsidRDefault="00722F13" w:rsidP="00602AC0">
      <w:pPr>
        <w:pStyle w:val="PL"/>
      </w:pPr>
      <w:r w:rsidRPr="003B2883">
        <w:t xml:space="preserve">          - TAR_TO_SRC_</w:t>
      </w:r>
      <w:r>
        <w:t>FAIL_</w:t>
      </w:r>
      <w:r w:rsidRPr="003B2883">
        <w:t>CONTAINER</w:t>
      </w:r>
    </w:p>
    <w:p w14:paraId="3475C826" w14:textId="77777777" w:rsidR="00602AC0" w:rsidRPr="003B2883" w:rsidRDefault="00602AC0" w:rsidP="00602AC0">
      <w:pPr>
        <w:pStyle w:val="PL"/>
      </w:pPr>
      <w:r w:rsidRPr="003B2883">
        <w:t xml:space="preserve">          - RAN_STATUS_TRANS_CONTAINER</w:t>
      </w:r>
    </w:p>
    <w:p w14:paraId="258C1A9F" w14:textId="77777777" w:rsidR="00602AC0" w:rsidRPr="003B2883" w:rsidRDefault="00602AC0" w:rsidP="00602AC0">
      <w:pPr>
        <w:pStyle w:val="PL"/>
      </w:pPr>
      <w:r w:rsidRPr="003B2883">
        <w:t xml:space="preserve">          - SON_CONFIG_TRANSFER</w:t>
      </w:r>
    </w:p>
    <w:p w14:paraId="0AE5FDD0" w14:textId="77777777" w:rsidR="00602AC0" w:rsidRPr="003B2883" w:rsidRDefault="00602AC0" w:rsidP="00602AC0">
      <w:pPr>
        <w:pStyle w:val="PL"/>
      </w:pPr>
      <w:r w:rsidRPr="003B2883">
        <w:t xml:space="preserve">          - NRPPA_PDU</w:t>
      </w:r>
    </w:p>
    <w:p w14:paraId="3446C2F2" w14:textId="77777777" w:rsidR="00602AC0" w:rsidRDefault="00602AC0" w:rsidP="00602AC0">
      <w:pPr>
        <w:pStyle w:val="PL"/>
      </w:pPr>
      <w:r w:rsidRPr="003B2883">
        <w:t xml:space="preserve">          - UE_RADIO_CAPABILITY</w:t>
      </w:r>
    </w:p>
    <w:p w14:paraId="19B1821A" w14:textId="77777777" w:rsidR="00602AC0" w:rsidRDefault="00602AC0" w:rsidP="00602AC0">
      <w:pPr>
        <w:pStyle w:val="PL"/>
      </w:pPr>
      <w:r w:rsidRPr="003B2883">
        <w:lastRenderedPageBreak/>
        <w:t xml:space="preserve">          - </w:t>
      </w:r>
      <w:r>
        <w:t>RIM</w:t>
      </w:r>
      <w:r w:rsidRPr="003B2883">
        <w:t>_</w:t>
      </w:r>
      <w:r>
        <w:t>INFO</w:t>
      </w:r>
      <w:r w:rsidRPr="003B2883">
        <w:t>_TRANSFER</w:t>
      </w:r>
    </w:p>
    <w:p w14:paraId="49D8DE29" w14:textId="77777777" w:rsidR="00602AC0" w:rsidRDefault="00602AC0" w:rsidP="00602AC0">
      <w:pPr>
        <w:pStyle w:val="PL"/>
      </w:pPr>
      <w:r>
        <w:t xml:space="preserve">          - SECONDARY_RAT_USAGE</w:t>
      </w:r>
    </w:p>
    <w:p w14:paraId="1FCFA602"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7C206FC4" w14:textId="77777777" w:rsidR="006437A1" w:rsidRPr="003B2883" w:rsidRDefault="006437A1" w:rsidP="00602AC0">
      <w:pPr>
        <w:pStyle w:val="PL"/>
      </w:pPr>
      <w:r w:rsidRPr="002F1998">
        <w:t xml:space="preserve">          - EARLY_STATUS_TRANS_CONTAINER</w:t>
      </w:r>
    </w:p>
    <w:p w14:paraId="036CB8A1" w14:textId="77777777" w:rsidR="00602AC0" w:rsidRPr="003B2883" w:rsidRDefault="00602AC0" w:rsidP="00602AC0">
      <w:pPr>
        <w:pStyle w:val="PL"/>
      </w:pPr>
      <w:r w:rsidRPr="003B2883">
        <w:t xml:space="preserve">      - type: string</w:t>
      </w:r>
    </w:p>
    <w:p w14:paraId="7CF3A6DE" w14:textId="77777777" w:rsidR="00602AC0" w:rsidRPr="003B2883" w:rsidRDefault="00602AC0" w:rsidP="00602AC0">
      <w:pPr>
        <w:pStyle w:val="PL"/>
      </w:pPr>
      <w:r w:rsidRPr="003B2883">
        <w:t xml:space="preserve">    N2InfoNotifyReason:</w:t>
      </w:r>
    </w:p>
    <w:p w14:paraId="2A557D33" w14:textId="77777777" w:rsidR="00602AC0" w:rsidRPr="003B2883" w:rsidRDefault="00602AC0" w:rsidP="00602AC0">
      <w:pPr>
        <w:pStyle w:val="PL"/>
      </w:pPr>
      <w:r w:rsidRPr="003B2883">
        <w:t xml:space="preserve">      anyOf:</w:t>
      </w:r>
    </w:p>
    <w:p w14:paraId="2CB0CC65" w14:textId="77777777" w:rsidR="00602AC0" w:rsidRPr="003B2883" w:rsidRDefault="00602AC0" w:rsidP="00602AC0">
      <w:pPr>
        <w:pStyle w:val="PL"/>
      </w:pPr>
      <w:r w:rsidRPr="003B2883">
        <w:t xml:space="preserve">      - type: string</w:t>
      </w:r>
    </w:p>
    <w:p w14:paraId="159E0161" w14:textId="77777777" w:rsidR="00602AC0" w:rsidRPr="003B2883" w:rsidRDefault="00602AC0" w:rsidP="00602AC0">
      <w:pPr>
        <w:pStyle w:val="PL"/>
      </w:pPr>
      <w:r w:rsidRPr="003B2883">
        <w:t xml:space="preserve">        enum:</w:t>
      </w:r>
    </w:p>
    <w:p w14:paraId="69A7B30A" w14:textId="77777777" w:rsidR="00602AC0" w:rsidRPr="003B2883" w:rsidRDefault="00602AC0" w:rsidP="00602AC0">
      <w:pPr>
        <w:pStyle w:val="PL"/>
      </w:pPr>
      <w:r w:rsidRPr="003B2883">
        <w:t xml:space="preserve">          - HANDOVER_COMPLETED</w:t>
      </w:r>
    </w:p>
    <w:p w14:paraId="618C6770" w14:textId="77777777" w:rsidR="00602AC0" w:rsidRPr="003B2883" w:rsidRDefault="00602AC0" w:rsidP="00602AC0">
      <w:pPr>
        <w:pStyle w:val="PL"/>
      </w:pPr>
      <w:r w:rsidRPr="003B2883">
        <w:t xml:space="preserve">      - type: string</w:t>
      </w:r>
    </w:p>
    <w:p w14:paraId="6269279A" w14:textId="77777777" w:rsidR="00602AC0" w:rsidRPr="003B2883"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72118B5" w14:textId="77777777" w:rsidR="00602AC0" w:rsidRPr="003B2883" w:rsidRDefault="00602AC0" w:rsidP="00602AC0">
      <w:pPr>
        <w:pStyle w:val="PL"/>
      </w:pPr>
      <w:r w:rsidRPr="003B2883">
        <w:t xml:space="preserve">      anyOf:</w:t>
      </w:r>
    </w:p>
    <w:p w14:paraId="4BBDC8D2" w14:textId="77777777" w:rsidR="00602AC0" w:rsidRPr="003B2883" w:rsidRDefault="00602AC0" w:rsidP="00602AC0">
      <w:pPr>
        <w:pStyle w:val="PL"/>
      </w:pPr>
      <w:r w:rsidRPr="003B2883">
        <w:t xml:space="preserve">      - type: string</w:t>
      </w:r>
    </w:p>
    <w:p w14:paraId="4ACDFDE0" w14:textId="77777777" w:rsidR="00602AC0" w:rsidRPr="003B2883" w:rsidRDefault="00602AC0" w:rsidP="00602AC0">
      <w:pPr>
        <w:pStyle w:val="PL"/>
      </w:pPr>
      <w:r w:rsidRPr="003B2883">
        <w:t xml:space="preserve">        enum:</w:t>
      </w:r>
    </w:p>
    <w:p w14:paraId="5B914F31" w14:textId="77777777" w:rsidR="00602AC0" w:rsidRPr="003B2883" w:rsidRDefault="00602AC0" w:rsidP="00602AC0">
      <w:pPr>
        <w:pStyle w:val="PL"/>
      </w:pPr>
      <w:r w:rsidRPr="003B2883">
        <w:t xml:space="preserve">          - CHANGED</w:t>
      </w:r>
    </w:p>
    <w:p w14:paraId="7097FC51" w14:textId="77777777" w:rsidR="00602AC0" w:rsidRPr="003B2883" w:rsidRDefault="00602AC0" w:rsidP="00602AC0">
      <w:pPr>
        <w:pStyle w:val="PL"/>
      </w:pPr>
      <w:r w:rsidRPr="003B2883">
        <w:t xml:space="preserve">          - REMOVED</w:t>
      </w:r>
    </w:p>
    <w:p w14:paraId="11B79063" w14:textId="77777777" w:rsidR="00602AC0" w:rsidRDefault="00602AC0" w:rsidP="00602AC0">
      <w:pPr>
        <w:pStyle w:val="PL"/>
      </w:pPr>
      <w:r w:rsidRPr="003B2883">
        <w:t xml:space="preserve">      - type: string</w:t>
      </w:r>
    </w:p>
    <w:p w14:paraId="4A2ADB3D" w14:textId="77777777" w:rsidR="00602AC0" w:rsidRPr="002E5CBA"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6929929E" w14:textId="77777777" w:rsidR="00602AC0" w:rsidRPr="002E5CBA" w:rsidRDefault="00602AC0" w:rsidP="00602AC0">
      <w:pPr>
        <w:pStyle w:val="PL"/>
        <w:rPr>
          <w:lang w:val="en-US"/>
        </w:rPr>
      </w:pPr>
      <w:r w:rsidRPr="002E5CBA">
        <w:rPr>
          <w:lang w:val="en-US"/>
        </w:rPr>
        <w:t xml:space="preserve">      anyOf:</w:t>
      </w:r>
    </w:p>
    <w:p w14:paraId="7AEAA0F8" w14:textId="77777777" w:rsidR="00602AC0" w:rsidRPr="002E5CBA" w:rsidRDefault="00602AC0" w:rsidP="00602AC0">
      <w:pPr>
        <w:pStyle w:val="PL"/>
        <w:rPr>
          <w:lang w:val="en-US"/>
        </w:rPr>
      </w:pPr>
      <w:r w:rsidRPr="002E5CBA">
        <w:rPr>
          <w:lang w:val="en-US"/>
        </w:rPr>
        <w:t xml:space="preserve">      - type: string</w:t>
      </w:r>
    </w:p>
    <w:p w14:paraId="162E47AD" w14:textId="77777777" w:rsidR="00602AC0" w:rsidRPr="00E67B86" w:rsidRDefault="00602AC0" w:rsidP="00602AC0">
      <w:pPr>
        <w:pStyle w:val="PL"/>
      </w:pPr>
      <w:r w:rsidRPr="002E5CBA">
        <w:rPr>
          <w:lang w:val="en-US"/>
        </w:rPr>
        <w:t xml:space="preserve">        </w:t>
      </w:r>
      <w:r w:rsidRPr="00E67B86">
        <w:t>enum:</w:t>
      </w:r>
    </w:p>
    <w:p w14:paraId="08807BD0"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441A845F" w14:textId="77777777" w:rsidR="00602AC0" w:rsidRDefault="00602AC0" w:rsidP="00602AC0">
      <w:pPr>
        <w:pStyle w:val="PL"/>
        <w:rPr>
          <w:lang w:eastAsia="zh-CN"/>
        </w:rPr>
      </w:pPr>
      <w:r w:rsidRPr="00757B26">
        <w:t xml:space="preserve">          - </w:t>
      </w:r>
      <w:r>
        <w:rPr>
          <w:lang w:eastAsia="zh-CN"/>
        </w:rPr>
        <w:t>NF_SET_BINDING</w:t>
      </w:r>
    </w:p>
    <w:p w14:paraId="485517FD" w14:textId="77777777" w:rsidR="00602AC0" w:rsidRDefault="00602AC0" w:rsidP="00602AC0">
      <w:pPr>
        <w:pStyle w:val="PL"/>
        <w:rPr>
          <w:lang w:eastAsia="zh-CN"/>
        </w:rPr>
      </w:pPr>
      <w:r w:rsidRPr="00757B26">
        <w:t xml:space="preserve">          - </w:t>
      </w:r>
      <w:r>
        <w:rPr>
          <w:lang w:eastAsia="zh-CN"/>
        </w:rPr>
        <w:t>NF_SERVICE_SET_BINDING</w:t>
      </w:r>
    </w:p>
    <w:p w14:paraId="038618D5" w14:textId="77777777" w:rsidR="000C1CDC" w:rsidRPr="00757B26" w:rsidRDefault="003B333C" w:rsidP="00602AC0">
      <w:pPr>
        <w:pStyle w:val="PL"/>
      </w:pPr>
      <w:r w:rsidRPr="00757B26">
        <w:t xml:space="preserve">          - </w:t>
      </w:r>
      <w:r>
        <w:rPr>
          <w:lang w:eastAsia="zh-CN"/>
        </w:rPr>
        <w:t>NF_SERVICE_INSTANCE_BINDING</w:t>
      </w:r>
    </w:p>
    <w:p w14:paraId="4A7367A3" w14:textId="77777777" w:rsidR="00FF75CC" w:rsidRDefault="00602AC0" w:rsidP="00602AC0">
      <w:pPr>
        <w:pStyle w:val="PL"/>
        <w:rPr>
          <w:lang w:val="en-US"/>
        </w:rPr>
      </w:pPr>
      <w:r w:rsidRPr="002E5CBA">
        <w:rPr>
          <w:lang w:val="en-US"/>
        </w:rPr>
        <w:t xml:space="preserve">      - type: string</w:t>
      </w:r>
    </w:p>
    <w:p w14:paraId="485BC443" w14:textId="77777777" w:rsidR="00FF75CC" w:rsidRDefault="00FF75CC" w:rsidP="00602AC0">
      <w:pPr>
        <w:pStyle w:val="PL"/>
        <w:rPr>
          <w:lang w:val="en-US"/>
        </w:rPr>
      </w:pPr>
    </w:p>
    <w:p w14:paraId="03851556" w14:textId="77777777" w:rsidR="00FF75CC" w:rsidRDefault="00FF75CC" w:rsidP="00FF75CC">
      <w:pPr>
        <w:pStyle w:val="PL"/>
      </w:pPr>
      <w:r>
        <w:t xml:space="preserve">    EpsNasCipheringAlgorithm:</w:t>
      </w:r>
    </w:p>
    <w:p w14:paraId="2390334D" w14:textId="77777777" w:rsidR="00FF75CC" w:rsidRDefault="00FF75CC" w:rsidP="00FF75CC">
      <w:pPr>
        <w:pStyle w:val="PL"/>
      </w:pPr>
      <w:r>
        <w:t xml:space="preserve">      anyOf:</w:t>
      </w:r>
    </w:p>
    <w:p w14:paraId="6E0CC725" w14:textId="77777777" w:rsidR="00FF75CC" w:rsidRDefault="00FF75CC" w:rsidP="00FF75CC">
      <w:pPr>
        <w:pStyle w:val="PL"/>
      </w:pPr>
      <w:r>
        <w:t xml:space="preserve">      - type: string</w:t>
      </w:r>
    </w:p>
    <w:p w14:paraId="7B40BCCA" w14:textId="77777777" w:rsidR="00FF75CC" w:rsidRDefault="00FF75CC" w:rsidP="00FF75CC">
      <w:pPr>
        <w:pStyle w:val="PL"/>
      </w:pPr>
      <w:r>
        <w:t xml:space="preserve">        enum:</w:t>
      </w:r>
    </w:p>
    <w:p w14:paraId="7D979661" w14:textId="77777777" w:rsidR="00FF75CC" w:rsidRDefault="00FF75CC" w:rsidP="00FF75CC">
      <w:pPr>
        <w:pStyle w:val="PL"/>
      </w:pPr>
      <w:r>
        <w:t xml:space="preserve">          - EEA0</w:t>
      </w:r>
    </w:p>
    <w:p w14:paraId="3B70F0F6" w14:textId="77777777" w:rsidR="00FF75CC" w:rsidRDefault="00FF75CC" w:rsidP="00FF75CC">
      <w:pPr>
        <w:pStyle w:val="PL"/>
      </w:pPr>
      <w:r>
        <w:t xml:space="preserve">          - EEA1</w:t>
      </w:r>
    </w:p>
    <w:p w14:paraId="76D8F298" w14:textId="77777777" w:rsidR="00FF75CC" w:rsidRDefault="00FF75CC" w:rsidP="00FF75CC">
      <w:pPr>
        <w:pStyle w:val="PL"/>
      </w:pPr>
      <w:r>
        <w:t xml:space="preserve">          - EEA2</w:t>
      </w:r>
    </w:p>
    <w:p w14:paraId="7BDF9A44" w14:textId="77777777" w:rsidR="00FF75CC" w:rsidRDefault="00FF75CC" w:rsidP="00FF75CC">
      <w:pPr>
        <w:pStyle w:val="PL"/>
      </w:pPr>
      <w:r>
        <w:t xml:space="preserve">          - EEA3</w:t>
      </w:r>
    </w:p>
    <w:p w14:paraId="4C2E1604" w14:textId="77777777" w:rsidR="00FF75CC" w:rsidRDefault="00FF75CC" w:rsidP="00FF75CC">
      <w:pPr>
        <w:pStyle w:val="PL"/>
      </w:pPr>
      <w:r>
        <w:t xml:space="preserve">      - type: string</w:t>
      </w:r>
    </w:p>
    <w:p w14:paraId="1F0F8646" w14:textId="77777777" w:rsidR="00FF75CC" w:rsidRDefault="00FF75CC" w:rsidP="00FF75CC">
      <w:pPr>
        <w:pStyle w:val="PL"/>
      </w:pPr>
    </w:p>
    <w:p w14:paraId="319EF7B5" w14:textId="77777777" w:rsidR="00FF75CC" w:rsidRDefault="00FF75CC" w:rsidP="00FF75CC">
      <w:pPr>
        <w:pStyle w:val="PL"/>
      </w:pPr>
      <w:r>
        <w:t xml:space="preserve">    EpsNasIntegrityAlgorithm:</w:t>
      </w:r>
    </w:p>
    <w:p w14:paraId="3A91B126" w14:textId="77777777" w:rsidR="00FF75CC" w:rsidRDefault="00FF75CC" w:rsidP="00FF75CC">
      <w:pPr>
        <w:pStyle w:val="PL"/>
      </w:pPr>
      <w:r>
        <w:t xml:space="preserve">      anyOf:</w:t>
      </w:r>
    </w:p>
    <w:p w14:paraId="0245C2D8" w14:textId="77777777" w:rsidR="00FF75CC" w:rsidRDefault="00FF75CC" w:rsidP="00FF75CC">
      <w:pPr>
        <w:pStyle w:val="PL"/>
      </w:pPr>
      <w:r>
        <w:t xml:space="preserve">      - type: string</w:t>
      </w:r>
    </w:p>
    <w:p w14:paraId="4950893F" w14:textId="77777777" w:rsidR="00FF75CC" w:rsidRDefault="00FF75CC" w:rsidP="00FF75CC">
      <w:pPr>
        <w:pStyle w:val="PL"/>
      </w:pPr>
      <w:r>
        <w:t xml:space="preserve">        enum:</w:t>
      </w:r>
    </w:p>
    <w:p w14:paraId="31AE193F" w14:textId="77777777" w:rsidR="00FF75CC" w:rsidRDefault="00FF75CC" w:rsidP="00FF75CC">
      <w:pPr>
        <w:pStyle w:val="PL"/>
      </w:pPr>
      <w:r>
        <w:t xml:space="preserve">          - EIA0</w:t>
      </w:r>
    </w:p>
    <w:p w14:paraId="7F0B4AD1" w14:textId="77777777" w:rsidR="00FF75CC" w:rsidRDefault="00FF75CC" w:rsidP="00FF75CC">
      <w:pPr>
        <w:pStyle w:val="PL"/>
      </w:pPr>
      <w:r>
        <w:t xml:space="preserve">          - EIA1</w:t>
      </w:r>
    </w:p>
    <w:p w14:paraId="6F423852" w14:textId="77777777" w:rsidR="00FF75CC" w:rsidRDefault="00FF75CC" w:rsidP="00FF75CC">
      <w:pPr>
        <w:pStyle w:val="PL"/>
      </w:pPr>
      <w:r>
        <w:t xml:space="preserve">          - EIA2</w:t>
      </w:r>
    </w:p>
    <w:p w14:paraId="5A77A07E" w14:textId="77777777" w:rsidR="00FF75CC" w:rsidRDefault="00FF75CC" w:rsidP="00FF75CC">
      <w:pPr>
        <w:pStyle w:val="PL"/>
      </w:pPr>
      <w:r>
        <w:t xml:space="preserve">          - EIA3</w:t>
      </w:r>
    </w:p>
    <w:p w14:paraId="3A54E19B" w14:textId="77777777" w:rsidR="00FF75CC" w:rsidRDefault="00FF75CC" w:rsidP="00FF75CC">
      <w:pPr>
        <w:pStyle w:val="PL"/>
      </w:pPr>
      <w:r>
        <w:t xml:space="preserve">      - type: string</w:t>
      </w:r>
    </w:p>
    <w:p w14:paraId="655FDD5C" w14:textId="77777777" w:rsidR="00602AC0" w:rsidRDefault="00602AC0" w:rsidP="00602AC0">
      <w:pPr>
        <w:pStyle w:val="PL"/>
      </w:pPr>
    </w:p>
    <w:p w14:paraId="7D6908CF" w14:textId="77777777" w:rsidR="00087CEB" w:rsidRDefault="00087CEB" w:rsidP="00087CEB">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4183EC47" w14:textId="77777777" w:rsidR="00087CEB" w:rsidRDefault="00087CEB" w:rsidP="00087CEB">
      <w:pPr>
        <w:pStyle w:val="PL"/>
      </w:pPr>
      <w:r>
        <w:t xml:space="preserve">      anyOf:</w:t>
      </w:r>
    </w:p>
    <w:p w14:paraId="7D0C3C07" w14:textId="77777777" w:rsidR="00087CEB" w:rsidRDefault="00087CEB" w:rsidP="00087CEB">
      <w:pPr>
        <w:pStyle w:val="PL"/>
      </w:pPr>
      <w:r>
        <w:t xml:space="preserve">      - type: string</w:t>
      </w:r>
    </w:p>
    <w:p w14:paraId="5967C962" w14:textId="77777777" w:rsidR="00087CEB" w:rsidRDefault="00087CEB" w:rsidP="00087CEB">
      <w:pPr>
        <w:pStyle w:val="PL"/>
      </w:pPr>
      <w:r>
        <w:t xml:space="preserve">        enum:</w:t>
      </w:r>
    </w:p>
    <w:p w14:paraId="7DA5A3B7" w14:textId="77777777" w:rsidR="00087CEB" w:rsidRDefault="00087CEB" w:rsidP="00087CEB">
      <w:pPr>
        <w:pStyle w:val="PL"/>
      </w:pPr>
      <w:r>
        <w:t xml:space="preserve">          - PIORIODICALLY</w:t>
      </w:r>
    </w:p>
    <w:p w14:paraId="5686B1FE" w14:textId="77777777" w:rsidR="00087CEB" w:rsidRDefault="00087CEB" w:rsidP="00087CEB">
      <w:pPr>
        <w:pStyle w:val="PL"/>
      </w:pPr>
      <w:r>
        <w:t xml:space="preserve">          - </w:t>
      </w:r>
      <w:r>
        <w:rPr>
          <w:lang w:eastAsia="zh-CN"/>
        </w:rPr>
        <w:t>ON_DEMAND</w:t>
      </w:r>
    </w:p>
    <w:p w14:paraId="29BBFB66" w14:textId="086749B3" w:rsidR="00FF75CC" w:rsidRPr="003B2883" w:rsidRDefault="00087CEB" w:rsidP="00087CEB">
      <w:pPr>
        <w:pStyle w:val="PL"/>
      </w:pPr>
      <w:r>
        <w:t xml:space="preserve">      - type: string</w:t>
      </w:r>
    </w:p>
    <w:p w14:paraId="2BA83DE4" w14:textId="77777777" w:rsidR="00602AC0" w:rsidRPr="003B2883" w:rsidRDefault="00602AC0" w:rsidP="00602AC0">
      <w:pPr>
        <w:pStyle w:val="PL"/>
      </w:pPr>
    </w:p>
    <w:p w14:paraId="705B1264" w14:textId="77777777" w:rsidR="00602AC0" w:rsidRPr="003B2883" w:rsidRDefault="00602AC0" w:rsidP="009A30FA">
      <w:pPr>
        <w:pStyle w:val="Heading2"/>
      </w:pPr>
      <w:bookmarkStart w:id="3990" w:name="_Toc25156616"/>
      <w:bookmarkStart w:id="3991" w:name="_Toc34124921"/>
      <w:bookmarkStart w:id="3992" w:name="_Toc43208057"/>
      <w:bookmarkStart w:id="3993" w:name="_Toc49857524"/>
      <w:bookmarkStart w:id="3994" w:name="_Toc56677370"/>
      <w:bookmarkStart w:id="3995" w:name="_Toc56696618"/>
      <w:bookmarkStart w:id="3996" w:name="_Toc81227980"/>
      <w:bookmarkStart w:id="3997" w:name="_Toc98498376"/>
      <w:r w:rsidRPr="003B2883">
        <w:t>A.3</w:t>
      </w:r>
      <w:r w:rsidRPr="003B2883">
        <w:tab/>
        <w:t>Namf_EventExposure API</w:t>
      </w:r>
      <w:bookmarkEnd w:id="3990"/>
      <w:bookmarkEnd w:id="3991"/>
      <w:bookmarkEnd w:id="3992"/>
      <w:bookmarkEnd w:id="3993"/>
      <w:bookmarkEnd w:id="3994"/>
      <w:bookmarkEnd w:id="3995"/>
      <w:bookmarkEnd w:id="3996"/>
      <w:bookmarkEnd w:id="3997"/>
    </w:p>
    <w:p w14:paraId="70DD79DD" w14:textId="77777777" w:rsidR="00602AC0" w:rsidRPr="003B2883" w:rsidRDefault="00602AC0" w:rsidP="00602AC0">
      <w:pPr>
        <w:pStyle w:val="PL"/>
      </w:pPr>
      <w:r w:rsidRPr="003B2883">
        <w:t>openapi: 3.0.0</w:t>
      </w:r>
    </w:p>
    <w:p w14:paraId="7B991715" w14:textId="77777777" w:rsidR="00602AC0" w:rsidRPr="003B2883" w:rsidRDefault="00602AC0" w:rsidP="00602AC0">
      <w:pPr>
        <w:pStyle w:val="PL"/>
      </w:pPr>
      <w:r w:rsidRPr="003B2883">
        <w:t>info:</w:t>
      </w:r>
    </w:p>
    <w:p w14:paraId="3B176DF3" w14:textId="779D36B1" w:rsidR="00602AC0" w:rsidRPr="003B2883" w:rsidRDefault="00602AC0" w:rsidP="00602AC0">
      <w:pPr>
        <w:pStyle w:val="PL"/>
      </w:pPr>
      <w:r w:rsidRPr="003B2883">
        <w:t xml:space="preserve">  version: 1.</w:t>
      </w:r>
      <w:r>
        <w:t>1</w:t>
      </w:r>
      <w:r w:rsidRPr="003B2883">
        <w:t>.</w:t>
      </w:r>
      <w:r w:rsidR="000C4151">
        <w:t>7</w:t>
      </w:r>
    </w:p>
    <w:p w14:paraId="0CE1DDB8" w14:textId="77777777" w:rsidR="00602AC0" w:rsidRPr="003B2883" w:rsidRDefault="00602AC0" w:rsidP="00602AC0">
      <w:pPr>
        <w:pStyle w:val="PL"/>
      </w:pPr>
      <w:r w:rsidRPr="003B2883">
        <w:t xml:space="preserve">  title: Namf_EventExposure</w:t>
      </w:r>
    </w:p>
    <w:p w14:paraId="50039889" w14:textId="77777777" w:rsidR="00602AC0" w:rsidRPr="003B2883" w:rsidRDefault="00602AC0" w:rsidP="00602AC0">
      <w:pPr>
        <w:pStyle w:val="PL"/>
      </w:pPr>
      <w:r w:rsidRPr="003B2883">
        <w:t xml:space="preserve">  description: |</w:t>
      </w:r>
    </w:p>
    <w:p w14:paraId="34FF9E8E" w14:textId="77777777" w:rsidR="00602AC0" w:rsidRPr="003B2883" w:rsidRDefault="00602AC0" w:rsidP="00602AC0">
      <w:pPr>
        <w:pStyle w:val="PL"/>
      </w:pPr>
      <w:r w:rsidRPr="003B2883">
        <w:t xml:space="preserve">    AMF Event Exposure Service</w:t>
      </w:r>
    </w:p>
    <w:p w14:paraId="4D727ECF" w14:textId="65481152" w:rsidR="00602AC0" w:rsidRPr="003B2883" w:rsidRDefault="00602AC0" w:rsidP="00602AC0">
      <w:pPr>
        <w:pStyle w:val="PL"/>
      </w:pPr>
      <w:r w:rsidRPr="003B2883">
        <w:t xml:space="preserve">    © 20</w:t>
      </w:r>
      <w:r>
        <w:t>2</w:t>
      </w:r>
      <w:r w:rsidR="000C4151">
        <w:t>2</w:t>
      </w:r>
      <w:r w:rsidRPr="003B2883">
        <w:t>, 3GPP Organizational Partners (ARIB, ATIS, CCSA, ETSI, TSDSI, TTA, TTC).</w:t>
      </w:r>
    </w:p>
    <w:p w14:paraId="3C77A124" w14:textId="77777777" w:rsidR="00602AC0" w:rsidRDefault="00602AC0" w:rsidP="00602AC0">
      <w:pPr>
        <w:pStyle w:val="PL"/>
      </w:pPr>
      <w:r w:rsidRPr="003B2883">
        <w:t xml:space="preserve">    All rights reserved.</w:t>
      </w:r>
    </w:p>
    <w:p w14:paraId="546DC907" w14:textId="77777777" w:rsidR="00602AC0" w:rsidRPr="003B2883" w:rsidRDefault="00602AC0" w:rsidP="00602AC0">
      <w:pPr>
        <w:pStyle w:val="PL"/>
      </w:pPr>
      <w:r w:rsidRPr="003B2883">
        <w:t>security:</w:t>
      </w:r>
    </w:p>
    <w:p w14:paraId="12C6016A" w14:textId="77777777" w:rsidR="00602AC0" w:rsidRPr="003B2883" w:rsidRDefault="00602AC0" w:rsidP="00602AC0">
      <w:pPr>
        <w:pStyle w:val="PL"/>
        <w:rPr>
          <w:lang w:val="en-US"/>
        </w:rPr>
      </w:pPr>
      <w:r w:rsidRPr="003B2883">
        <w:rPr>
          <w:lang w:val="en-US"/>
        </w:rPr>
        <w:t xml:space="preserve">  - {}</w:t>
      </w:r>
    </w:p>
    <w:p w14:paraId="5130FA40" w14:textId="77777777" w:rsidR="00602AC0" w:rsidRPr="003B2883" w:rsidRDefault="00602AC0" w:rsidP="00602AC0">
      <w:pPr>
        <w:pStyle w:val="PL"/>
      </w:pPr>
      <w:r w:rsidRPr="003B2883">
        <w:t xml:space="preserve">  - oAuth2ClientCredentials:</w:t>
      </w:r>
    </w:p>
    <w:p w14:paraId="5EFD52AC" w14:textId="77777777" w:rsidR="00602AC0" w:rsidRPr="003B2883" w:rsidRDefault="00602AC0" w:rsidP="00602AC0">
      <w:pPr>
        <w:pStyle w:val="PL"/>
        <w:rPr>
          <w:lang w:val="en-US"/>
        </w:rPr>
      </w:pPr>
      <w:r w:rsidRPr="003B2883">
        <w:rPr>
          <w:lang w:val="en-US"/>
        </w:rPr>
        <w:t xml:space="preserve">      - namf-evts</w:t>
      </w:r>
    </w:p>
    <w:p w14:paraId="37598021" w14:textId="77777777" w:rsidR="00602AC0" w:rsidRPr="003B2883" w:rsidRDefault="00602AC0" w:rsidP="00602AC0">
      <w:pPr>
        <w:pStyle w:val="PL"/>
      </w:pPr>
      <w:r w:rsidRPr="003B2883">
        <w:t>externalDocs:</w:t>
      </w:r>
    </w:p>
    <w:p w14:paraId="7F953E30" w14:textId="18CD5BB8" w:rsidR="00602AC0" w:rsidRPr="003B2883" w:rsidRDefault="00602AC0" w:rsidP="00602AC0">
      <w:pPr>
        <w:pStyle w:val="PL"/>
      </w:pPr>
      <w:r w:rsidRPr="003B2883">
        <w:t xml:space="preserve">  description: </w:t>
      </w:r>
      <w:r w:rsidRPr="003B2883">
        <w:rPr>
          <w:noProof w:val="0"/>
        </w:rPr>
        <w:t>3GPP TS 29.518 V1</w:t>
      </w:r>
      <w:r>
        <w:rPr>
          <w:noProof w:val="0"/>
        </w:rPr>
        <w:t>6</w:t>
      </w:r>
      <w:r w:rsidRPr="003B2883">
        <w:rPr>
          <w:noProof w:val="0"/>
        </w:rPr>
        <w:t>.</w:t>
      </w:r>
      <w:r w:rsidR="00B62E6D">
        <w:rPr>
          <w:noProof w:val="0"/>
        </w:rPr>
        <w:t>1</w:t>
      </w:r>
      <w:r w:rsidR="000C4151">
        <w:rPr>
          <w:noProof w:val="0"/>
        </w:rPr>
        <w:t>1</w:t>
      </w:r>
      <w:r w:rsidRPr="003B2883">
        <w:rPr>
          <w:noProof w:val="0"/>
        </w:rPr>
        <w:t>.0; 5G System; Access and Mobility Management Services</w:t>
      </w:r>
    </w:p>
    <w:p w14:paraId="1B7FAD3A" w14:textId="77777777" w:rsidR="00602AC0" w:rsidRPr="003B2883" w:rsidRDefault="00602AC0" w:rsidP="00602AC0">
      <w:pPr>
        <w:pStyle w:val="PL"/>
      </w:pPr>
      <w:r w:rsidRPr="003B2883">
        <w:t xml:space="preserve">  url: 'http://www.3gpp.org/ftp/Specs/archive/29_series/29.518/'</w:t>
      </w:r>
    </w:p>
    <w:p w14:paraId="0C25523B" w14:textId="77777777" w:rsidR="00602AC0" w:rsidRPr="003B2883" w:rsidRDefault="00602AC0" w:rsidP="00602AC0">
      <w:pPr>
        <w:pStyle w:val="PL"/>
        <w:rPr>
          <w:lang w:val="sv-SE"/>
        </w:rPr>
      </w:pPr>
      <w:r w:rsidRPr="003B2883">
        <w:rPr>
          <w:lang w:val="sv-SE"/>
        </w:rPr>
        <w:t>servers:</w:t>
      </w:r>
    </w:p>
    <w:p w14:paraId="0ED051D7" w14:textId="77777777" w:rsidR="00602AC0" w:rsidRPr="003B2883" w:rsidRDefault="00602AC0" w:rsidP="00602AC0">
      <w:pPr>
        <w:pStyle w:val="PL"/>
        <w:rPr>
          <w:lang w:val="sv-SE"/>
        </w:rPr>
      </w:pPr>
      <w:r w:rsidRPr="003B2883">
        <w:rPr>
          <w:lang w:val="sv-SE"/>
        </w:rPr>
        <w:t xml:space="preserve">  - url: '{apiRoot}/namf-evts/v1'</w:t>
      </w:r>
    </w:p>
    <w:p w14:paraId="68E0659E" w14:textId="77777777" w:rsidR="00602AC0" w:rsidRPr="003B2883" w:rsidRDefault="00602AC0" w:rsidP="00602AC0">
      <w:pPr>
        <w:pStyle w:val="PL"/>
      </w:pPr>
      <w:r w:rsidRPr="003B2883">
        <w:rPr>
          <w:lang w:val="sv-SE"/>
        </w:rPr>
        <w:t xml:space="preserve">    </w:t>
      </w:r>
      <w:r w:rsidRPr="003B2883">
        <w:t>variables:</w:t>
      </w:r>
    </w:p>
    <w:p w14:paraId="03A7474D" w14:textId="77777777" w:rsidR="00602AC0" w:rsidRPr="003B2883" w:rsidRDefault="00602AC0" w:rsidP="00602AC0">
      <w:pPr>
        <w:pStyle w:val="PL"/>
      </w:pPr>
      <w:r w:rsidRPr="003B2883">
        <w:lastRenderedPageBreak/>
        <w:t xml:space="preserve">      apiRoot:</w:t>
      </w:r>
    </w:p>
    <w:p w14:paraId="436713D6" w14:textId="77777777" w:rsidR="00602AC0" w:rsidRPr="003B2883" w:rsidRDefault="00602AC0" w:rsidP="00602AC0">
      <w:pPr>
        <w:pStyle w:val="PL"/>
      </w:pPr>
      <w:r w:rsidRPr="003B2883">
        <w:t xml:space="preserve">        default: https://example.com</w:t>
      </w:r>
    </w:p>
    <w:p w14:paraId="6470E1CA"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5992F58C" w14:textId="77777777" w:rsidR="00602AC0" w:rsidRPr="003B2883" w:rsidRDefault="00602AC0" w:rsidP="00602AC0">
      <w:pPr>
        <w:pStyle w:val="PL"/>
      </w:pPr>
      <w:r w:rsidRPr="003B2883">
        <w:t>paths:</w:t>
      </w:r>
    </w:p>
    <w:p w14:paraId="75E2DCAA" w14:textId="77777777" w:rsidR="00602AC0" w:rsidRPr="003B2883" w:rsidRDefault="00602AC0" w:rsidP="00602AC0">
      <w:pPr>
        <w:pStyle w:val="PL"/>
      </w:pPr>
      <w:r w:rsidRPr="003B2883">
        <w:t xml:space="preserve">  /subscriptions:</w:t>
      </w:r>
    </w:p>
    <w:p w14:paraId="1B3859AD" w14:textId="77777777" w:rsidR="00602AC0" w:rsidRPr="003B2883" w:rsidRDefault="00602AC0" w:rsidP="00602AC0">
      <w:pPr>
        <w:pStyle w:val="PL"/>
      </w:pPr>
      <w:r w:rsidRPr="003B2883">
        <w:t xml:space="preserve">    post:</w:t>
      </w:r>
    </w:p>
    <w:p w14:paraId="5BD4F552" w14:textId="77777777" w:rsidR="00602AC0" w:rsidRPr="003B2883" w:rsidRDefault="00602AC0" w:rsidP="00602AC0">
      <w:pPr>
        <w:pStyle w:val="PL"/>
      </w:pPr>
      <w:r w:rsidRPr="003B2883">
        <w:t xml:space="preserve">      summary: Namf_EventExposure Subscribe service Operation</w:t>
      </w:r>
    </w:p>
    <w:p w14:paraId="13D442D4" w14:textId="77777777" w:rsidR="00602AC0" w:rsidRPr="003B2883" w:rsidRDefault="00602AC0" w:rsidP="00602AC0">
      <w:pPr>
        <w:pStyle w:val="PL"/>
      </w:pPr>
      <w:r w:rsidRPr="003B2883">
        <w:t xml:space="preserve">      tags:</w:t>
      </w:r>
    </w:p>
    <w:p w14:paraId="5114720B" w14:textId="77777777" w:rsidR="00602AC0" w:rsidRPr="003B2883" w:rsidRDefault="00602AC0" w:rsidP="00602AC0">
      <w:pPr>
        <w:pStyle w:val="PL"/>
      </w:pPr>
      <w:r w:rsidRPr="003B2883">
        <w:t xml:space="preserve">        - Subscriptions collection (Document)</w:t>
      </w:r>
    </w:p>
    <w:p w14:paraId="1867DE39" w14:textId="77777777" w:rsidR="00602AC0" w:rsidRPr="003B2883" w:rsidRDefault="00602AC0" w:rsidP="00602AC0">
      <w:pPr>
        <w:pStyle w:val="PL"/>
      </w:pPr>
      <w:r w:rsidRPr="003B2883">
        <w:t xml:space="preserve">      operationId: CreateSubscription</w:t>
      </w:r>
    </w:p>
    <w:p w14:paraId="63C4FC75" w14:textId="77777777" w:rsidR="00602AC0" w:rsidRPr="003B2883" w:rsidRDefault="00602AC0" w:rsidP="00602AC0">
      <w:pPr>
        <w:pStyle w:val="PL"/>
      </w:pPr>
      <w:r w:rsidRPr="003B2883">
        <w:t xml:space="preserve">      requestBody:</w:t>
      </w:r>
    </w:p>
    <w:p w14:paraId="171606D9" w14:textId="77777777" w:rsidR="00602AC0" w:rsidRPr="003B2883" w:rsidRDefault="00602AC0" w:rsidP="00602AC0">
      <w:pPr>
        <w:pStyle w:val="PL"/>
      </w:pPr>
      <w:r w:rsidRPr="003B2883">
        <w:t xml:space="preserve">        content:</w:t>
      </w:r>
    </w:p>
    <w:p w14:paraId="43116D5A" w14:textId="77777777" w:rsidR="00602AC0" w:rsidRPr="003B2883" w:rsidRDefault="00602AC0" w:rsidP="00602AC0">
      <w:pPr>
        <w:pStyle w:val="PL"/>
      </w:pPr>
      <w:r w:rsidRPr="003B2883">
        <w:t xml:space="preserve">          application/json:</w:t>
      </w:r>
    </w:p>
    <w:p w14:paraId="0E9CEA38" w14:textId="77777777" w:rsidR="00602AC0" w:rsidRPr="003B2883" w:rsidRDefault="00602AC0" w:rsidP="00602AC0">
      <w:pPr>
        <w:pStyle w:val="PL"/>
      </w:pPr>
      <w:r w:rsidRPr="003B2883">
        <w:t xml:space="preserve">            schema:</w:t>
      </w:r>
    </w:p>
    <w:p w14:paraId="34D215A0" w14:textId="77777777" w:rsidR="00602AC0" w:rsidRPr="003B2883" w:rsidRDefault="00602AC0" w:rsidP="00602AC0">
      <w:pPr>
        <w:pStyle w:val="PL"/>
      </w:pPr>
      <w:r w:rsidRPr="003B2883">
        <w:t xml:space="preserve">              $ref: '#/components/schemas/AmfCreateEventSubscription'</w:t>
      </w:r>
    </w:p>
    <w:p w14:paraId="7A946633" w14:textId="77777777" w:rsidR="00602AC0" w:rsidRPr="003B2883" w:rsidRDefault="00602AC0" w:rsidP="00602AC0">
      <w:pPr>
        <w:pStyle w:val="PL"/>
      </w:pPr>
      <w:r w:rsidRPr="003B2883">
        <w:t xml:space="preserve">        required: true</w:t>
      </w:r>
    </w:p>
    <w:p w14:paraId="2A21B2E2" w14:textId="77777777" w:rsidR="00602AC0" w:rsidRPr="003B2883" w:rsidRDefault="00602AC0" w:rsidP="00602AC0">
      <w:pPr>
        <w:pStyle w:val="PL"/>
      </w:pPr>
      <w:r w:rsidRPr="003B2883">
        <w:t xml:space="preserve">      responses:</w:t>
      </w:r>
    </w:p>
    <w:p w14:paraId="69D8416B" w14:textId="77777777" w:rsidR="00602AC0" w:rsidRPr="003B2883" w:rsidRDefault="00602AC0" w:rsidP="00602AC0">
      <w:pPr>
        <w:pStyle w:val="PL"/>
      </w:pPr>
      <w:r w:rsidRPr="003B2883">
        <w:t xml:space="preserve">        '201':</w:t>
      </w:r>
    </w:p>
    <w:p w14:paraId="2852A45A" w14:textId="77777777" w:rsidR="00602AC0" w:rsidRPr="003B2883" w:rsidRDefault="00602AC0" w:rsidP="00602AC0">
      <w:pPr>
        <w:pStyle w:val="PL"/>
      </w:pPr>
      <w:r w:rsidRPr="003B2883">
        <w:t xml:space="preserve">          description: Subsription Created</w:t>
      </w:r>
    </w:p>
    <w:p w14:paraId="0577DB8D" w14:textId="77777777" w:rsidR="00602AC0" w:rsidRPr="003B2883" w:rsidRDefault="00602AC0" w:rsidP="00602AC0">
      <w:pPr>
        <w:pStyle w:val="PL"/>
      </w:pPr>
      <w:r w:rsidRPr="003B2883">
        <w:t xml:space="preserve">          headers:</w:t>
      </w:r>
    </w:p>
    <w:p w14:paraId="622E754E" w14:textId="77777777" w:rsidR="00602AC0" w:rsidRPr="003B2883" w:rsidRDefault="00602AC0" w:rsidP="00602AC0">
      <w:pPr>
        <w:pStyle w:val="PL"/>
      </w:pPr>
      <w:r w:rsidRPr="003B2883">
        <w:t xml:space="preserve">            Location:</w:t>
      </w:r>
    </w:p>
    <w:p w14:paraId="2B571D4F"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480C2FB9" w14:textId="77777777" w:rsidR="00602AC0" w:rsidRPr="003B2883" w:rsidRDefault="00602AC0" w:rsidP="00602AC0">
      <w:pPr>
        <w:pStyle w:val="PL"/>
      </w:pPr>
      <w:r w:rsidRPr="003B2883">
        <w:t xml:space="preserve">              required: true</w:t>
      </w:r>
    </w:p>
    <w:p w14:paraId="168FA5C0" w14:textId="77777777" w:rsidR="00602AC0" w:rsidRPr="003B2883" w:rsidRDefault="00602AC0" w:rsidP="00602AC0">
      <w:pPr>
        <w:pStyle w:val="PL"/>
      </w:pPr>
      <w:r w:rsidRPr="003B2883">
        <w:t xml:space="preserve">              schema:</w:t>
      </w:r>
    </w:p>
    <w:p w14:paraId="1FD66C8D" w14:textId="77777777" w:rsidR="00602AC0" w:rsidRPr="003B2883" w:rsidRDefault="00602AC0" w:rsidP="00602AC0">
      <w:pPr>
        <w:pStyle w:val="PL"/>
      </w:pPr>
      <w:r w:rsidRPr="003B2883">
        <w:t xml:space="preserve">                type: string</w:t>
      </w:r>
    </w:p>
    <w:p w14:paraId="000F20BD" w14:textId="77777777" w:rsidR="00602AC0" w:rsidRPr="003B2883" w:rsidRDefault="00602AC0" w:rsidP="00602AC0">
      <w:pPr>
        <w:pStyle w:val="PL"/>
      </w:pPr>
      <w:r w:rsidRPr="003B2883">
        <w:t xml:space="preserve">          content:</w:t>
      </w:r>
    </w:p>
    <w:p w14:paraId="5F679906" w14:textId="77777777" w:rsidR="00602AC0" w:rsidRPr="003B2883" w:rsidRDefault="00602AC0" w:rsidP="00602AC0">
      <w:pPr>
        <w:pStyle w:val="PL"/>
      </w:pPr>
      <w:r w:rsidRPr="003B2883">
        <w:t xml:space="preserve">            application/json:</w:t>
      </w:r>
    </w:p>
    <w:p w14:paraId="24665506" w14:textId="77777777" w:rsidR="00602AC0" w:rsidRPr="003B2883" w:rsidRDefault="00602AC0" w:rsidP="00602AC0">
      <w:pPr>
        <w:pStyle w:val="PL"/>
      </w:pPr>
      <w:r w:rsidRPr="003B2883">
        <w:t xml:space="preserve">              schema:</w:t>
      </w:r>
    </w:p>
    <w:p w14:paraId="04D88021" w14:textId="77777777" w:rsidR="00602AC0" w:rsidRDefault="00602AC0" w:rsidP="00602AC0">
      <w:pPr>
        <w:pStyle w:val="PL"/>
      </w:pPr>
      <w:r w:rsidRPr="003B2883">
        <w:t xml:space="preserve">                $ref: '#/components/schemas/AmfCreatedEventSubscription'</w:t>
      </w:r>
    </w:p>
    <w:p w14:paraId="00B82744" w14:textId="55DB4F60"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5980E67F" w14:textId="6939E05A" w:rsidR="00641071" w:rsidRPr="002E5CBA" w:rsidRDefault="00641071" w:rsidP="0005113E">
      <w:pPr>
        <w:pStyle w:val="PL"/>
        <w:rPr>
          <w:lang w:val="en-US"/>
        </w:rPr>
      </w:pPr>
      <w:r>
        <w:rPr>
          <w:lang w:val="en-US"/>
        </w:rPr>
        <w:t xml:space="preserve">          $ref: </w:t>
      </w:r>
      <w:r w:rsidRPr="00690A26">
        <w:t>'TS29571_CommonData.yaml#/components/</w:t>
      </w:r>
      <w:r>
        <w:t>responses/307'</w:t>
      </w:r>
    </w:p>
    <w:p w14:paraId="76D9D4C8" w14:textId="45DC9DF4" w:rsidR="0005113E" w:rsidRDefault="0005113E" w:rsidP="0005113E">
      <w:pPr>
        <w:pStyle w:val="PL"/>
        <w:rPr>
          <w:lang w:val="en-US"/>
        </w:rPr>
      </w:pPr>
      <w:r w:rsidRPr="00046E6A">
        <w:rPr>
          <w:lang w:val="en-US"/>
        </w:rPr>
        <w:t xml:space="preserve">        '308':</w:t>
      </w:r>
    </w:p>
    <w:p w14:paraId="3BA47760" w14:textId="7D199B1D" w:rsidR="00641071" w:rsidRPr="00046E6A" w:rsidRDefault="00641071" w:rsidP="0005113E">
      <w:pPr>
        <w:pStyle w:val="PL"/>
        <w:rPr>
          <w:lang w:val="en-US"/>
        </w:rPr>
      </w:pPr>
      <w:r>
        <w:rPr>
          <w:lang w:val="en-US"/>
        </w:rPr>
        <w:t xml:space="preserve">          $ref: </w:t>
      </w:r>
      <w:r w:rsidRPr="00690A26">
        <w:t>'TS29571_CommonData.yaml#/components/</w:t>
      </w:r>
      <w:r>
        <w:t>responses/308'</w:t>
      </w:r>
    </w:p>
    <w:p w14:paraId="330ACD8D" w14:textId="77777777" w:rsidR="00602AC0" w:rsidRPr="003B2883" w:rsidRDefault="00602AC0" w:rsidP="00602AC0">
      <w:pPr>
        <w:pStyle w:val="PL"/>
      </w:pPr>
      <w:r w:rsidRPr="003B2883">
        <w:t xml:space="preserve">        '400':</w:t>
      </w:r>
    </w:p>
    <w:p w14:paraId="407C721D" w14:textId="77777777" w:rsidR="00602AC0" w:rsidRPr="003B2883" w:rsidRDefault="00602AC0" w:rsidP="00602AC0">
      <w:pPr>
        <w:pStyle w:val="PL"/>
      </w:pPr>
      <w:r w:rsidRPr="003B2883">
        <w:t xml:space="preserve">          $ref: 'TS29571_CommonData.yaml#/components/responses/400'</w:t>
      </w:r>
    </w:p>
    <w:p w14:paraId="01329EDA" w14:textId="77777777" w:rsidR="00602AC0" w:rsidRPr="003B2883" w:rsidRDefault="00602AC0" w:rsidP="00602AC0">
      <w:pPr>
        <w:pStyle w:val="PL"/>
      </w:pPr>
      <w:r w:rsidRPr="003B2883">
        <w:t xml:space="preserve">        '403':</w:t>
      </w:r>
    </w:p>
    <w:p w14:paraId="0E04BC48" w14:textId="77777777" w:rsidR="00602AC0" w:rsidRPr="003B2883" w:rsidRDefault="00602AC0" w:rsidP="00602AC0">
      <w:pPr>
        <w:pStyle w:val="PL"/>
      </w:pPr>
      <w:r w:rsidRPr="003B2883">
        <w:t xml:space="preserve">          $ref: 'TS29571_CommonData.yaml#/components/responses/403'</w:t>
      </w:r>
    </w:p>
    <w:p w14:paraId="66B7DAA4" w14:textId="77777777" w:rsidR="00602AC0" w:rsidRPr="003B2883" w:rsidRDefault="00602AC0" w:rsidP="00602AC0">
      <w:pPr>
        <w:pStyle w:val="PL"/>
      </w:pPr>
      <w:r w:rsidRPr="003B2883">
        <w:t xml:space="preserve">        '411':</w:t>
      </w:r>
    </w:p>
    <w:p w14:paraId="364BABAB" w14:textId="77777777" w:rsidR="00602AC0" w:rsidRPr="003B2883" w:rsidRDefault="00602AC0" w:rsidP="00602AC0">
      <w:pPr>
        <w:pStyle w:val="PL"/>
      </w:pPr>
      <w:r w:rsidRPr="003B2883">
        <w:t xml:space="preserve">          $ref: 'TS29571_CommonData.yaml#/components/responses/411'</w:t>
      </w:r>
    </w:p>
    <w:p w14:paraId="10059870" w14:textId="77777777" w:rsidR="00602AC0" w:rsidRPr="003B2883" w:rsidRDefault="00602AC0" w:rsidP="00602AC0">
      <w:pPr>
        <w:pStyle w:val="PL"/>
      </w:pPr>
      <w:r w:rsidRPr="003B2883">
        <w:t xml:space="preserve">        '413':</w:t>
      </w:r>
    </w:p>
    <w:p w14:paraId="41B5C7F2" w14:textId="77777777" w:rsidR="00602AC0" w:rsidRPr="003B2883" w:rsidRDefault="00602AC0" w:rsidP="00602AC0">
      <w:pPr>
        <w:pStyle w:val="PL"/>
      </w:pPr>
      <w:r w:rsidRPr="003B2883">
        <w:t xml:space="preserve">          $ref: 'TS29571_CommonData.yaml#/components/responses/413'</w:t>
      </w:r>
    </w:p>
    <w:p w14:paraId="75C45EC9" w14:textId="77777777" w:rsidR="00602AC0" w:rsidRPr="003B2883" w:rsidRDefault="00602AC0" w:rsidP="00602AC0">
      <w:pPr>
        <w:pStyle w:val="PL"/>
      </w:pPr>
      <w:r w:rsidRPr="003B2883">
        <w:t xml:space="preserve">        '415':</w:t>
      </w:r>
    </w:p>
    <w:p w14:paraId="097536FD" w14:textId="77777777" w:rsidR="00602AC0" w:rsidRPr="003B2883" w:rsidRDefault="00602AC0" w:rsidP="00602AC0">
      <w:pPr>
        <w:pStyle w:val="PL"/>
      </w:pPr>
      <w:r w:rsidRPr="003B2883">
        <w:t xml:space="preserve">          $ref: 'TS29571_CommonData.yaml#/components/responses/415'</w:t>
      </w:r>
    </w:p>
    <w:p w14:paraId="70CB4606" w14:textId="77777777" w:rsidR="00602AC0" w:rsidRPr="003B2883" w:rsidRDefault="00602AC0" w:rsidP="00602AC0">
      <w:pPr>
        <w:pStyle w:val="PL"/>
      </w:pPr>
      <w:r w:rsidRPr="003B2883">
        <w:t xml:space="preserve">        '429':</w:t>
      </w:r>
    </w:p>
    <w:p w14:paraId="414A4446" w14:textId="77777777" w:rsidR="00602AC0" w:rsidRPr="003B2883" w:rsidRDefault="00602AC0" w:rsidP="00602AC0">
      <w:pPr>
        <w:pStyle w:val="PL"/>
      </w:pPr>
      <w:r w:rsidRPr="003B2883">
        <w:t xml:space="preserve">          $ref: 'TS29571_CommonData.yaml#/components/responses/429'</w:t>
      </w:r>
    </w:p>
    <w:p w14:paraId="592A0114" w14:textId="77777777" w:rsidR="00602AC0" w:rsidRPr="003B2883" w:rsidRDefault="00602AC0" w:rsidP="00602AC0">
      <w:pPr>
        <w:pStyle w:val="PL"/>
      </w:pPr>
      <w:r w:rsidRPr="003B2883">
        <w:t xml:space="preserve">        '500':</w:t>
      </w:r>
    </w:p>
    <w:p w14:paraId="3B783954" w14:textId="77777777" w:rsidR="00602AC0" w:rsidRPr="003B2883" w:rsidRDefault="00602AC0" w:rsidP="00602AC0">
      <w:pPr>
        <w:pStyle w:val="PL"/>
      </w:pPr>
      <w:r w:rsidRPr="003B2883">
        <w:t xml:space="preserve">          $ref: 'TS29571_CommonData.yaml#/components/responses/500'</w:t>
      </w:r>
    </w:p>
    <w:p w14:paraId="0E3C15EC" w14:textId="77777777" w:rsidR="00602AC0" w:rsidRPr="003B2883" w:rsidRDefault="00602AC0" w:rsidP="00602AC0">
      <w:pPr>
        <w:pStyle w:val="PL"/>
      </w:pPr>
      <w:r w:rsidRPr="003B2883">
        <w:t xml:space="preserve">        '503':</w:t>
      </w:r>
    </w:p>
    <w:p w14:paraId="3221C05F" w14:textId="77777777" w:rsidR="00602AC0" w:rsidRPr="003B2883" w:rsidRDefault="00602AC0" w:rsidP="00602AC0">
      <w:pPr>
        <w:pStyle w:val="PL"/>
      </w:pPr>
      <w:r w:rsidRPr="003B2883">
        <w:t xml:space="preserve">          $ref: 'TS29571_CommonData.yaml#/components/responses/503'</w:t>
      </w:r>
    </w:p>
    <w:p w14:paraId="53DDDAD8" w14:textId="77777777" w:rsidR="00602AC0" w:rsidRPr="003B2883" w:rsidRDefault="00602AC0" w:rsidP="00602AC0">
      <w:pPr>
        <w:pStyle w:val="PL"/>
      </w:pPr>
      <w:r w:rsidRPr="003B2883">
        <w:t xml:space="preserve">        default:</w:t>
      </w:r>
    </w:p>
    <w:p w14:paraId="0121849D" w14:textId="77777777" w:rsidR="00602AC0" w:rsidRPr="003B2883" w:rsidRDefault="00602AC0" w:rsidP="00602AC0">
      <w:pPr>
        <w:pStyle w:val="PL"/>
      </w:pPr>
      <w:r w:rsidRPr="003B2883">
        <w:t xml:space="preserve">          description: Unexpected error</w:t>
      </w:r>
    </w:p>
    <w:p w14:paraId="7DE91CF9" w14:textId="77777777" w:rsidR="00602AC0" w:rsidRPr="003B2883" w:rsidRDefault="00602AC0" w:rsidP="00602AC0">
      <w:pPr>
        <w:pStyle w:val="PL"/>
      </w:pPr>
      <w:r w:rsidRPr="003B2883">
        <w:t xml:space="preserve">      callbacks:</w:t>
      </w:r>
    </w:p>
    <w:p w14:paraId="73098786" w14:textId="77777777" w:rsidR="00602AC0" w:rsidRPr="003B2883" w:rsidRDefault="00602AC0" w:rsidP="00602AC0">
      <w:pPr>
        <w:pStyle w:val="PL"/>
      </w:pPr>
      <w:r w:rsidRPr="003B2883">
        <w:t xml:space="preserve">        onEventReport:</w:t>
      </w:r>
    </w:p>
    <w:p w14:paraId="4FA109DA" w14:textId="77777777" w:rsidR="00602AC0" w:rsidRPr="003B2883" w:rsidRDefault="00602AC0" w:rsidP="00602AC0">
      <w:pPr>
        <w:pStyle w:val="PL"/>
      </w:pPr>
      <w:r w:rsidRPr="003B2883">
        <w:t xml:space="preserve">          '{$request.body#/subscription/eventNotifyUri}':</w:t>
      </w:r>
    </w:p>
    <w:p w14:paraId="7003D8DE" w14:textId="77777777" w:rsidR="00602AC0" w:rsidRPr="003B2883" w:rsidRDefault="00602AC0" w:rsidP="00602AC0">
      <w:pPr>
        <w:pStyle w:val="PL"/>
      </w:pPr>
      <w:r w:rsidRPr="003B2883">
        <w:t xml:space="preserve">            post:</w:t>
      </w:r>
    </w:p>
    <w:p w14:paraId="5EA3B355" w14:textId="77777777" w:rsidR="00602AC0" w:rsidRPr="003B2883" w:rsidRDefault="00602AC0" w:rsidP="00602AC0">
      <w:pPr>
        <w:pStyle w:val="PL"/>
      </w:pPr>
      <w:r w:rsidRPr="003B2883">
        <w:t xml:space="preserve">              summary: Event Notificaiton Delivery</w:t>
      </w:r>
    </w:p>
    <w:p w14:paraId="4923B94B" w14:textId="77777777" w:rsidR="00602AC0" w:rsidRPr="003B2883" w:rsidRDefault="00602AC0" w:rsidP="00602AC0">
      <w:pPr>
        <w:pStyle w:val="PL"/>
      </w:pPr>
      <w:r w:rsidRPr="003B2883">
        <w:t xml:space="preserve">              requestBody:</w:t>
      </w:r>
    </w:p>
    <w:p w14:paraId="7A883DEC" w14:textId="77777777" w:rsidR="00602AC0" w:rsidRPr="003B2883" w:rsidRDefault="00602AC0" w:rsidP="00602AC0">
      <w:pPr>
        <w:pStyle w:val="PL"/>
      </w:pPr>
      <w:r w:rsidRPr="003B2883">
        <w:t xml:space="preserve">                content:</w:t>
      </w:r>
    </w:p>
    <w:p w14:paraId="57BC721B" w14:textId="77777777" w:rsidR="00602AC0" w:rsidRPr="003B2883" w:rsidRDefault="00602AC0" w:rsidP="00602AC0">
      <w:pPr>
        <w:pStyle w:val="PL"/>
      </w:pPr>
      <w:r w:rsidRPr="003B2883">
        <w:t xml:space="preserve">                  application/json:</w:t>
      </w:r>
    </w:p>
    <w:p w14:paraId="73725AE2" w14:textId="77777777" w:rsidR="00602AC0" w:rsidRPr="003B2883" w:rsidRDefault="00602AC0" w:rsidP="00602AC0">
      <w:pPr>
        <w:pStyle w:val="PL"/>
      </w:pPr>
      <w:r w:rsidRPr="003B2883">
        <w:t xml:space="preserve">                    schema:</w:t>
      </w:r>
    </w:p>
    <w:p w14:paraId="05159195" w14:textId="77777777" w:rsidR="00602AC0" w:rsidRPr="003B2883" w:rsidRDefault="00602AC0" w:rsidP="00602AC0">
      <w:pPr>
        <w:pStyle w:val="PL"/>
      </w:pPr>
      <w:r w:rsidRPr="003B2883">
        <w:t xml:space="preserve">                      $ref: '#/components/schemas/AmfEventNotification'</w:t>
      </w:r>
    </w:p>
    <w:p w14:paraId="277EAFD0" w14:textId="77777777" w:rsidR="00602AC0" w:rsidRPr="003B2883" w:rsidRDefault="00602AC0" w:rsidP="00602AC0">
      <w:pPr>
        <w:pStyle w:val="PL"/>
      </w:pPr>
      <w:r w:rsidRPr="003B2883">
        <w:t xml:space="preserve">                required: true</w:t>
      </w:r>
    </w:p>
    <w:p w14:paraId="422B7842" w14:textId="77777777" w:rsidR="00602AC0" w:rsidRPr="003B2883" w:rsidRDefault="00602AC0" w:rsidP="00602AC0">
      <w:pPr>
        <w:pStyle w:val="PL"/>
      </w:pPr>
      <w:r w:rsidRPr="003B2883">
        <w:t xml:space="preserve">              responses:</w:t>
      </w:r>
    </w:p>
    <w:p w14:paraId="18B15093" w14:textId="77777777" w:rsidR="00602AC0" w:rsidRPr="003B2883" w:rsidRDefault="00602AC0" w:rsidP="00602AC0">
      <w:pPr>
        <w:pStyle w:val="PL"/>
      </w:pPr>
      <w:r w:rsidRPr="003B2883">
        <w:t xml:space="preserve">                '204':</w:t>
      </w:r>
    </w:p>
    <w:p w14:paraId="656CCDA6" w14:textId="77777777" w:rsidR="00602AC0" w:rsidRDefault="00602AC0" w:rsidP="00602AC0">
      <w:pPr>
        <w:pStyle w:val="PL"/>
      </w:pPr>
      <w:r w:rsidRPr="003B2883">
        <w:t xml:space="preserve">                  description: Successful acknowledgement</w:t>
      </w:r>
    </w:p>
    <w:p w14:paraId="1A1A46A1" w14:textId="1A615103" w:rsidR="0005113E" w:rsidRDefault="00905C80" w:rsidP="0005113E">
      <w:pPr>
        <w:pStyle w:val="PL"/>
        <w:rPr>
          <w:lang w:val="en-US"/>
        </w:rPr>
      </w:pPr>
      <w:r w:rsidRPr="003B2883">
        <w:t xml:space="preserve">        </w:t>
      </w:r>
      <w:r w:rsidR="0005113E" w:rsidRPr="002E5CBA">
        <w:rPr>
          <w:lang w:val="en-US"/>
        </w:rPr>
        <w:t xml:space="preserve">        '</w:t>
      </w:r>
      <w:r w:rsidR="0005113E">
        <w:rPr>
          <w:lang w:val="en-US"/>
        </w:rPr>
        <w:t>307</w:t>
      </w:r>
      <w:r w:rsidR="0005113E" w:rsidRPr="002E5CBA">
        <w:rPr>
          <w:lang w:val="en-US"/>
        </w:rPr>
        <w:t>':</w:t>
      </w:r>
    </w:p>
    <w:p w14:paraId="226DAC38" w14:textId="1577531F" w:rsidR="00641071" w:rsidRPr="002E5CBA" w:rsidRDefault="00641071" w:rsidP="0005113E">
      <w:pPr>
        <w:pStyle w:val="PL"/>
        <w:rPr>
          <w:lang w:val="en-US"/>
        </w:rPr>
      </w:pPr>
      <w:r>
        <w:rPr>
          <w:lang w:val="en-US"/>
        </w:rPr>
        <w:t xml:space="preserve">                  $ref: </w:t>
      </w:r>
      <w:r w:rsidRPr="00690A26">
        <w:t>'TS29571_CommonData.yaml#/components/</w:t>
      </w:r>
      <w:r>
        <w:t>responses/307'</w:t>
      </w:r>
    </w:p>
    <w:p w14:paraId="5709922A" w14:textId="36624831" w:rsidR="0005113E" w:rsidRDefault="00905C80" w:rsidP="0005113E">
      <w:pPr>
        <w:pStyle w:val="PL"/>
        <w:rPr>
          <w:lang w:val="en-US"/>
        </w:rPr>
      </w:pPr>
      <w:r w:rsidRPr="003B2883">
        <w:t xml:space="preserve">        </w:t>
      </w:r>
      <w:r w:rsidR="0005113E" w:rsidRPr="00046E6A">
        <w:rPr>
          <w:lang w:val="en-US"/>
        </w:rPr>
        <w:t xml:space="preserve">        '308':</w:t>
      </w:r>
    </w:p>
    <w:p w14:paraId="737841E3" w14:textId="38AAF60D" w:rsidR="00641071" w:rsidRPr="00046E6A" w:rsidRDefault="00641071" w:rsidP="0005113E">
      <w:pPr>
        <w:pStyle w:val="PL"/>
        <w:rPr>
          <w:lang w:val="en-US"/>
        </w:rPr>
      </w:pPr>
      <w:r>
        <w:rPr>
          <w:lang w:val="en-US"/>
        </w:rPr>
        <w:t xml:space="preserve">                  $ref: </w:t>
      </w:r>
      <w:r w:rsidRPr="00690A26">
        <w:t>'TS29571_CommonData.yaml#/components/</w:t>
      </w:r>
      <w:r>
        <w:t>responses/308'</w:t>
      </w:r>
    </w:p>
    <w:p w14:paraId="5885791D" w14:textId="77777777" w:rsidR="00602AC0" w:rsidRPr="003B2883" w:rsidRDefault="00602AC0" w:rsidP="00602AC0">
      <w:pPr>
        <w:pStyle w:val="PL"/>
      </w:pPr>
      <w:r w:rsidRPr="003B2883">
        <w:t xml:space="preserve">                '400':</w:t>
      </w:r>
    </w:p>
    <w:p w14:paraId="1384208F" w14:textId="205C101B" w:rsidR="00602AC0" w:rsidRDefault="00602AC0" w:rsidP="00602AC0">
      <w:pPr>
        <w:pStyle w:val="PL"/>
      </w:pPr>
      <w:r w:rsidRPr="003B2883">
        <w:t xml:space="preserve">                  $ref: 'TS29571_CommonData.yaml#/components/responses/400'</w:t>
      </w:r>
    </w:p>
    <w:p w14:paraId="7F42076B" w14:textId="77777777" w:rsidR="00294337" w:rsidRPr="003B2883" w:rsidRDefault="00294337" w:rsidP="00294337">
      <w:pPr>
        <w:pStyle w:val="PL"/>
      </w:pPr>
      <w:r w:rsidRPr="003B2883">
        <w:t xml:space="preserve">                '40</w:t>
      </w:r>
      <w:r>
        <w:t>1</w:t>
      </w:r>
      <w:r w:rsidRPr="003B2883">
        <w:t>':</w:t>
      </w:r>
    </w:p>
    <w:p w14:paraId="23238158" w14:textId="77777777" w:rsidR="00294337" w:rsidRPr="003B2883" w:rsidRDefault="00294337" w:rsidP="00294337">
      <w:pPr>
        <w:pStyle w:val="PL"/>
      </w:pPr>
      <w:r w:rsidRPr="003B2883">
        <w:t xml:space="preserve">                  $ref: 'TS29571_CommonData.yaml#/components/responses/40</w:t>
      </w:r>
      <w:r>
        <w:t>1</w:t>
      </w:r>
      <w:r w:rsidRPr="003B2883">
        <w:t>'</w:t>
      </w:r>
    </w:p>
    <w:p w14:paraId="2425CEFC" w14:textId="77777777" w:rsidR="00294337" w:rsidRPr="003B2883" w:rsidRDefault="00294337" w:rsidP="00294337">
      <w:pPr>
        <w:pStyle w:val="PL"/>
      </w:pPr>
      <w:r w:rsidRPr="003B2883">
        <w:t xml:space="preserve">                '40</w:t>
      </w:r>
      <w:r>
        <w:t>3</w:t>
      </w:r>
      <w:r w:rsidRPr="003B2883">
        <w:t>':</w:t>
      </w:r>
    </w:p>
    <w:p w14:paraId="59824DFF" w14:textId="77777777" w:rsidR="00294337" w:rsidRPr="003B2883" w:rsidRDefault="00294337" w:rsidP="00294337">
      <w:pPr>
        <w:pStyle w:val="PL"/>
      </w:pPr>
      <w:r w:rsidRPr="003B2883">
        <w:t xml:space="preserve">                  $ref: 'TS29571_CommonData.yaml#/components/responses/40</w:t>
      </w:r>
      <w:r>
        <w:t>3</w:t>
      </w:r>
      <w:r w:rsidRPr="003B2883">
        <w:t>'</w:t>
      </w:r>
    </w:p>
    <w:p w14:paraId="76F70F2B" w14:textId="77777777" w:rsidR="00294337" w:rsidRPr="003B2883" w:rsidRDefault="00294337" w:rsidP="00294337">
      <w:pPr>
        <w:pStyle w:val="PL"/>
      </w:pPr>
      <w:r w:rsidRPr="003B2883">
        <w:t xml:space="preserve">                '40</w:t>
      </w:r>
      <w:r>
        <w:t>4</w:t>
      </w:r>
      <w:r w:rsidRPr="003B2883">
        <w:t>':</w:t>
      </w:r>
    </w:p>
    <w:p w14:paraId="06E2B0B5" w14:textId="7F0DD529" w:rsidR="00294337" w:rsidRPr="003B2883" w:rsidRDefault="00294337" w:rsidP="00294337">
      <w:pPr>
        <w:pStyle w:val="PL"/>
      </w:pPr>
      <w:r w:rsidRPr="003B2883">
        <w:t xml:space="preserve">                  $ref: 'TS29571_CommonDat</w:t>
      </w:r>
      <w:r>
        <w:t>a.yaml#/components/responses/404</w:t>
      </w:r>
      <w:r w:rsidRPr="003B2883">
        <w:t>'</w:t>
      </w:r>
    </w:p>
    <w:p w14:paraId="4EE1CB51" w14:textId="77777777" w:rsidR="00602AC0" w:rsidRPr="003B2883" w:rsidRDefault="00602AC0" w:rsidP="00602AC0">
      <w:pPr>
        <w:pStyle w:val="PL"/>
      </w:pPr>
      <w:r w:rsidRPr="003B2883">
        <w:lastRenderedPageBreak/>
        <w:t xml:space="preserve">                '411':</w:t>
      </w:r>
    </w:p>
    <w:p w14:paraId="4741B333" w14:textId="77777777" w:rsidR="00602AC0" w:rsidRPr="003B2883" w:rsidRDefault="00602AC0" w:rsidP="00602AC0">
      <w:pPr>
        <w:pStyle w:val="PL"/>
      </w:pPr>
      <w:r w:rsidRPr="003B2883">
        <w:t xml:space="preserve">                  $ref: 'TS29571_CommonData.yaml#/components/responses/411'</w:t>
      </w:r>
    </w:p>
    <w:p w14:paraId="3E847E06" w14:textId="77777777" w:rsidR="00602AC0" w:rsidRPr="003B2883" w:rsidRDefault="00602AC0" w:rsidP="00602AC0">
      <w:pPr>
        <w:pStyle w:val="PL"/>
      </w:pPr>
      <w:r w:rsidRPr="003B2883">
        <w:t xml:space="preserve">                '413':</w:t>
      </w:r>
    </w:p>
    <w:p w14:paraId="7BE3857E" w14:textId="77777777" w:rsidR="00602AC0" w:rsidRPr="003B2883" w:rsidRDefault="00602AC0" w:rsidP="00602AC0">
      <w:pPr>
        <w:pStyle w:val="PL"/>
      </w:pPr>
      <w:r w:rsidRPr="003B2883">
        <w:t xml:space="preserve">                  $ref: 'TS29571_CommonData.yaml#/components/responses/413'</w:t>
      </w:r>
    </w:p>
    <w:p w14:paraId="62852064" w14:textId="77777777" w:rsidR="00602AC0" w:rsidRPr="003B2883" w:rsidRDefault="00602AC0" w:rsidP="00602AC0">
      <w:pPr>
        <w:pStyle w:val="PL"/>
      </w:pPr>
      <w:r w:rsidRPr="003B2883">
        <w:t xml:space="preserve">                '415':</w:t>
      </w:r>
    </w:p>
    <w:p w14:paraId="283892A4" w14:textId="77777777" w:rsidR="00602AC0" w:rsidRPr="003B2883" w:rsidRDefault="00602AC0" w:rsidP="00602AC0">
      <w:pPr>
        <w:pStyle w:val="PL"/>
      </w:pPr>
      <w:r w:rsidRPr="003B2883">
        <w:t xml:space="preserve">                  $ref: 'TS29571_CommonData.yaml#/components/responses/415'</w:t>
      </w:r>
    </w:p>
    <w:p w14:paraId="1D5E7027" w14:textId="77777777" w:rsidR="00602AC0" w:rsidRPr="003B2883" w:rsidRDefault="00602AC0" w:rsidP="00602AC0">
      <w:pPr>
        <w:pStyle w:val="PL"/>
        <w:rPr>
          <w:lang w:val="en-US"/>
        </w:rPr>
      </w:pPr>
      <w:r w:rsidRPr="003B2883">
        <w:t xml:space="preserve">        </w:t>
      </w:r>
      <w:r w:rsidRPr="003B2883">
        <w:rPr>
          <w:lang w:val="en-US"/>
        </w:rPr>
        <w:t xml:space="preserve">        '429':</w:t>
      </w:r>
    </w:p>
    <w:p w14:paraId="4B014216"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A512F7F" w14:textId="77777777" w:rsidR="00602AC0" w:rsidRPr="003B2883" w:rsidRDefault="00602AC0" w:rsidP="00602AC0">
      <w:pPr>
        <w:pStyle w:val="PL"/>
      </w:pPr>
      <w:r w:rsidRPr="003B2883">
        <w:t xml:space="preserve">                '500':</w:t>
      </w:r>
    </w:p>
    <w:p w14:paraId="6797C505" w14:textId="77777777" w:rsidR="00602AC0" w:rsidRPr="003B2883" w:rsidRDefault="00602AC0" w:rsidP="00602AC0">
      <w:pPr>
        <w:pStyle w:val="PL"/>
      </w:pPr>
      <w:r w:rsidRPr="003B2883">
        <w:t xml:space="preserve">                  $ref: 'TS29571_CommonData.yaml#/components/responses/500'</w:t>
      </w:r>
    </w:p>
    <w:p w14:paraId="446E3F43" w14:textId="77777777" w:rsidR="00602AC0" w:rsidRPr="003B2883" w:rsidRDefault="00602AC0" w:rsidP="00602AC0">
      <w:pPr>
        <w:pStyle w:val="PL"/>
      </w:pPr>
      <w:r w:rsidRPr="003B2883">
        <w:t xml:space="preserve">                '503':</w:t>
      </w:r>
    </w:p>
    <w:p w14:paraId="547DBD23" w14:textId="77777777" w:rsidR="00602AC0" w:rsidRPr="003B2883" w:rsidRDefault="00602AC0" w:rsidP="00602AC0">
      <w:pPr>
        <w:pStyle w:val="PL"/>
      </w:pPr>
      <w:r w:rsidRPr="003B2883">
        <w:t xml:space="preserve">                  $ref: 'TS29571_CommonData.yaml#/components/responses/503'</w:t>
      </w:r>
    </w:p>
    <w:p w14:paraId="76CDD2B6" w14:textId="77777777" w:rsidR="00602AC0" w:rsidRPr="003B2883" w:rsidRDefault="00602AC0" w:rsidP="00602AC0">
      <w:pPr>
        <w:pStyle w:val="PL"/>
      </w:pPr>
      <w:r w:rsidRPr="003B2883">
        <w:t xml:space="preserve">                default:</w:t>
      </w:r>
    </w:p>
    <w:p w14:paraId="511978A4" w14:textId="77777777" w:rsidR="00602AC0" w:rsidRPr="003B2883" w:rsidRDefault="00602AC0" w:rsidP="00602AC0">
      <w:pPr>
        <w:pStyle w:val="PL"/>
      </w:pPr>
      <w:r w:rsidRPr="003B2883">
        <w:t xml:space="preserve">                  description: Unexpected error</w:t>
      </w:r>
    </w:p>
    <w:p w14:paraId="59361467" w14:textId="77777777" w:rsidR="00602AC0" w:rsidRPr="003B2883" w:rsidRDefault="00602AC0" w:rsidP="00602AC0">
      <w:pPr>
        <w:pStyle w:val="PL"/>
      </w:pPr>
      <w:r w:rsidRPr="003B2883">
        <w:t xml:space="preserve">        onSubscriptionIdChangeEvtReport:</w:t>
      </w:r>
    </w:p>
    <w:p w14:paraId="0AB991AE" w14:textId="77777777" w:rsidR="00602AC0" w:rsidRPr="003B2883" w:rsidRDefault="00602AC0" w:rsidP="00602AC0">
      <w:pPr>
        <w:pStyle w:val="PL"/>
      </w:pPr>
      <w:r w:rsidRPr="003B2883">
        <w:t xml:space="preserve">          '{$request.body#/subscription/subsChangeNotifyUri}':</w:t>
      </w:r>
    </w:p>
    <w:p w14:paraId="0C168706" w14:textId="77777777" w:rsidR="00602AC0" w:rsidRPr="003B2883" w:rsidRDefault="00602AC0" w:rsidP="00602AC0">
      <w:pPr>
        <w:pStyle w:val="PL"/>
      </w:pPr>
      <w:r w:rsidRPr="003B2883">
        <w:t xml:space="preserve">            post:</w:t>
      </w:r>
    </w:p>
    <w:p w14:paraId="5746973E" w14:textId="77777777" w:rsidR="00602AC0" w:rsidRPr="003B2883" w:rsidRDefault="00602AC0" w:rsidP="00602AC0">
      <w:pPr>
        <w:pStyle w:val="PL"/>
      </w:pPr>
      <w:r w:rsidRPr="003B2883">
        <w:t xml:space="preserve">              summary: Event Notificaiton Delivery For Subscription Id Change</w:t>
      </w:r>
    </w:p>
    <w:p w14:paraId="4A2509DA" w14:textId="77777777" w:rsidR="00602AC0" w:rsidRPr="003B2883" w:rsidRDefault="00602AC0" w:rsidP="00602AC0">
      <w:pPr>
        <w:pStyle w:val="PL"/>
      </w:pPr>
      <w:r w:rsidRPr="003B2883">
        <w:t xml:space="preserve">              requestBody:</w:t>
      </w:r>
    </w:p>
    <w:p w14:paraId="09F7D25B" w14:textId="77777777" w:rsidR="00602AC0" w:rsidRPr="003B2883" w:rsidRDefault="00602AC0" w:rsidP="00602AC0">
      <w:pPr>
        <w:pStyle w:val="PL"/>
      </w:pPr>
      <w:r w:rsidRPr="003B2883">
        <w:t xml:space="preserve">                content:</w:t>
      </w:r>
    </w:p>
    <w:p w14:paraId="034D9E97" w14:textId="77777777" w:rsidR="00602AC0" w:rsidRPr="003B2883" w:rsidRDefault="00602AC0" w:rsidP="00602AC0">
      <w:pPr>
        <w:pStyle w:val="PL"/>
      </w:pPr>
      <w:r w:rsidRPr="003B2883">
        <w:t xml:space="preserve">                  application/json:</w:t>
      </w:r>
    </w:p>
    <w:p w14:paraId="53C9BCCE" w14:textId="77777777" w:rsidR="00602AC0" w:rsidRPr="003B2883" w:rsidRDefault="00602AC0" w:rsidP="00602AC0">
      <w:pPr>
        <w:pStyle w:val="PL"/>
      </w:pPr>
      <w:r w:rsidRPr="003B2883">
        <w:t xml:space="preserve">                    schema:</w:t>
      </w:r>
    </w:p>
    <w:p w14:paraId="7D5CFC48" w14:textId="77777777" w:rsidR="00602AC0" w:rsidRPr="003B2883" w:rsidRDefault="00602AC0" w:rsidP="00602AC0">
      <w:pPr>
        <w:pStyle w:val="PL"/>
      </w:pPr>
      <w:r w:rsidRPr="003B2883">
        <w:t xml:space="preserve">                      $ref: '#/components/schemas/AmfEventNotification'</w:t>
      </w:r>
    </w:p>
    <w:p w14:paraId="73475801" w14:textId="77777777" w:rsidR="00602AC0" w:rsidRPr="003B2883" w:rsidRDefault="00602AC0" w:rsidP="00602AC0">
      <w:pPr>
        <w:pStyle w:val="PL"/>
      </w:pPr>
      <w:r w:rsidRPr="003B2883">
        <w:t xml:space="preserve">                required: true</w:t>
      </w:r>
    </w:p>
    <w:p w14:paraId="13081654" w14:textId="77777777" w:rsidR="00602AC0" w:rsidRPr="003B2883" w:rsidRDefault="00602AC0" w:rsidP="00602AC0">
      <w:pPr>
        <w:pStyle w:val="PL"/>
      </w:pPr>
      <w:r w:rsidRPr="003B2883">
        <w:t xml:space="preserve">              responses:</w:t>
      </w:r>
    </w:p>
    <w:p w14:paraId="384D40A6" w14:textId="77777777" w:rsidR="00602AC0" w:rsidRPr="003B2883" w:rsidRDefault="00602AC0" w:rsidP="00602AC0">
      <w:pPr>
        <w:pStyle w:val="PL"/>
      </w:pPr>
      <w:r w:rsidRPr="003B2883">
        <w:t xml:space="preserve">                '204':</w:t>
      </w:r>
    </w:p>
    <w:p w14:paraId="06B5F99F" w14:textId="77777777" w:rsidR="00602AC0" w:rsidRDefault="00602AC0" w:rsidP="00602AC0">
      <w:pPr>
        <w:pStyle w:val="PL"/>
      </w:pPr>
      <w:r w:rsidRPr="003B2883">
        <w:t xml:space="preserve">                  description: Successful acknowledgement</w:t>
      </w:r>
    </w:p>
    <w:p w14:paraId="0E361006" w14:textId="70CF126B" w:rsidR="00905C80" w:rsidRDefault="00905C80" w:rsidP="00905C80">
      <w:pPr>
        <w:pStyle w:val="PL"/>
        <w:rPr>
          <w:lang w:val="en-US"/>
        </w:rPr>
      </w:pPr>
      <w:r w:rsidRPr="003B2883">
        <w:t xml:space="preserve">        </w:t>
      </w:r>
      <w:r w:rsidRPr="002E5CBA">
        <w:rPr>
          <w:lang w:val="en-US"/>
        </w:rPr>
        <w:t xml:space="preserve">        '</w:t>
      </w:r>
      <w:r>
        <w:rPr>
          <w:lang w:val="en-US"/>
        </w:rPr>
        <w:t>307</w:t>
      </w:r>
      <w:r w:rsidRPr="002E5CBA">
        <w:rPr>
          <w:lang w:val="en-US"/>
        </w:rPr>
        <w:t>':</w:t>
      </w:r>
    </w:p>
    <w:p w14:paraId="530288A8" w14:textId="421FDDBA" w:rsidR="00641071" w:rsidRPr="002E5CBA" w:rsidRDefault="00641071" w:rsidP="00905C80">
      <w:pPr>
        <w:pStyle w:val="PL"/>
        <w:rPr>
          <w:lang w:val="en-US"/>
        </w:rPr>
      </w:pPr>
      <w:r>
        <w:rPr>
          <w:lang w:val="en-US"/>
        </w:rPr>
        <w:t xml:space="preserve">                  $ref: </w:t>
      </w:r>
      <w:r w:rsidRPr="00690A26">
        <w:t>'TS29571_CommonData.yaml#/components/</w:t>
      </w:r>
      <w:r>
        <w:t>responses/307'</w:t>
      </w:r>
    </w:p>
    <w:p w14:paraId="6EA1FF6F" w14:textId="3918AFF1" w:rsidR="00905C80" w:rsidRDefault="00905C80" w:rsidP="00905C80">
      <w:pPr>
        <w:pStyle w:val="PL"/>
        <w:rPr>
          <w:lang w:val="en-US"/>
        </w:rPr>
      </w:pPr>
      <w:r w:rsidRPr="003B2883">
        <w:t xml:space="preserve">        </w:t>
      </w:r>
      <w:r w:rsidRPr="00046E6A">
        <w:rPr>
          <w:lang w:val="en-US"/>
        </w:rPr>
        <w:t xml:space="preserve">        '308':</w:t>
      </w:r>
    </w:p>
    <w:p w14:paraId="03228BE4" w14:textId="39E4F37F" w:rsidR="00641071" w:rsidRPr="00046E6A" w:rsidRDefault="00641071" w:rsidP="00905C80">
      <w:pPr>
        <w:pStyle w:val="PL"/>
        <w:rPr>
          <w:lang w:val="en-US"/>
        </w:rPr>
      </w:pPr>
      <w:r>
        <w:rPr>
          <w:lang w:val="en-US"/>
        </w:rPr>
        <w:t xml:space="preserve">                  $ref: </w:t>
      </w:r>
      <w:r w:rsidRPr="00690A26">
        <w:t>'TS29571_CommonData.yaml#/components/</w:t>
      </w:r>
      <w:r>
        <w:t>responses/308'</w:t>
      </w:r>
    </w:p>
    <w:p w14:paraId="3D7AF133" w14:textId="77777777" w:rsidR="00602AC0" w:rsidRPr="003B2883" w:rsidRDefault="00602AC0" w:rsidP="00602AC0">
      <w:pPr>
        <w:pStyle w:val="PL"/>
      </w:pPr>
      <w:r w:rsidRPr="003B2883">
        <w:t xml:space="preserve">                '400':</w:t>
      </w:r>
    </w:p>
    <w:p w14:paraId="3083F497" w14:textId="77777777" w:rsidR="00602AC0" w:rsidRPr="003B2883" w:rsidRDefault="00602AC0" w:rsidP="00602AC0">
      <w:pPr>
        <w:pStyle w:val="PL"/>
      </w:pPr>
      <w:r w:rsidRPr="003B2883">
        <w:t xml:space="preserve">                  $ref: 'TS29571_CommonData.yaml#/components/responses/400'</w:t>
      </w:r>
    </w:p>
    <w:p w14:paraId="514B0E22" w14:textId="77777777" w:rsidR="00602AC0" w:rsidRPr="003B2883" w:rsidRDefault="00602AC0" w:rsidP="00602AC0">
      <w:pPr>
        <w:pStyle w:val="PL"/>
      </w:pPr>
      <w:r w:rsidRPr="003B2883">
        <w:t xml:space="preserve">                '411':</w:t>
      </w:r>
    </w:p>
    <w:p w14:paraId="476A20EB" w14:textId="77777777" w:rsidR="00602AC0" w:rsidRPr="003B2883" w:rsidRDefault="00602AC0" w:rsidP="00602AC0">
      <w:pPr>
        <w:pStyle w:val="PL"/>
      </w:pPr>
      <w:r w:rsidRPr="003B2883">
        <w:t xml:space="preserve">                  $ref: 'TS29571_CommonData.yaml#/components/responses/411'</w:t>
      </w:r>
    </w:p>
    <w:p w14:paraId="4D7DA6CB" w14:textId="77777777" w:rsidR="00602AC0" w:rsidRPr="003B2883" w:rsidRDefault="00602AC0" w:rsidP="00602AC0">
      <w:pPr>
        <w:pStyle w:val="PL"/>
      </w:pPr>
      <w:r w:rsidRPr="003B2883">
        <w:t xml:space="preserve">                '413':</w:t>
      </w:r>
    </w:p>
    <w:p w14:paraId="6874A843" w14:textId="77777777" w:rsidR="00602AC0" w:rsidRPr="003B2883" w:rsidRDefault="00602AC0" w:rsidP="00602AC0">
      <w:pPr>
        <w:pStyle w:val="PL"/>
      </w:pPr>
      <w:r w:rsidRPr="003B2883">
        <w:t xml:space="preserve">                  $ref: 'TS29571_CommonData.yaml#/components/responses/413'</w:t>
      </w:r>
    </w:p>
    <w:p w14:paraId="5E680F78" w14:textId="77777777" w:rsidR="00602AC0" w:rsidRPr="003B2883" w:rsidRDefault="00602AC0" w:rsidP="00602AC0">
      <w:pPr>
        <w:pStyle w:val="PL"/>
      </w:pPr>
      <w:r w:rsidRPr="003B2883">
        <w:t xml:space="preserve">                '415':</w:t>
      </w:r>
    </w:p>
    <w:p w14:paraId="59265578" w14:textId="77777777" w:rsidR="00602AC0" w:rsidRPr="003B2883" w:rsidRDefault="00602AC0" w:rsidP="00602AC0">
      <w:pPr>
        <w:pStyle w:val="PL"/>
      </w:pPr>
      <w:r w:rsidRPr="003B2883">
        <w:t xml:space="preserve">                  $ref: 'TS29571_CommonData.yaml#/components/responses/415'</w:t>
      </w:r>
    </w:p>
    <w:p w14:paraId="2EA9C57F" w14:textId="77777777" w:rsidR="00602AC0" w:rsidRPr="003B2883" w:rsidRDefault="00602AC0" w:rsidP="00602AC0">
      <w:pPr>
        <w:pStyle w:val="PL"/>
      </w:pPr>
      <w:r w:rsidRPr="003B2883">
        <w:t xml:space="preserve">                '429':</w:t>
      </w:r>
    </w:p>
    <w:p w14:paraId="420A5800" w14:textId="77777777" w:rsidR="00602AC0" w:rsidRPr="003B2883" w:rsidRDefault="00602AC0" w:rsidP="00602AC0">
      <w:pPr>
        <w:pStyle w:val="PL"/>
      </w:pPr>
      <w:r w:rsidRPr="003B2883">
        <w:t xml:space="preserve">                  $ref: 'TS29571_CommonData.yaml#/components/responses/429'</w:t>
      </w:r>
    </w:p>
    <w:p w14:paraId="21DEE10D" w14:textId="77777777" w:rsidR="00602AC0" w:rsidRPr="003B2883" w:rsidRDefault="00602AC0" w:rsidP="00602AC0">
      <w:pPr>
        <w:pStyle w:val="PL"/>
      </w:pPr>
      <w:r w:rsidRPr="003B2883">
        <w:t xml:space="preserve">                '500':</w:t>
      </w:r>
    </w:p>
    <w:p w14:paraId="7E6C7C85" w14:textId="77777777" w:rsidR="00602AC0" w:rsidRPr="003B2883" w:rsidRDefault="00602AC0" w:rsidP="00602AC0">
      <w:pPr>
        <w:pStyle w:val="PL"/>
      </w:pPr>
      <w:r w:rsidRPr="003B2883">
        <w:t xml:space="preserve">                  $ref: 'TS29571_CommonData.yaml#/components/responses/500'</w:t>
      </w:r>
    </w:p>
    <w:p w14:paraId="22F2017D" w14:textId="77777777" w:rsidR="00602AC0" w:rsidRPr="003B2883" w:rsidRDefault="00602AC0" w:rsidP="00602AC0">
      <w:pPr>
        <w:pStyle w:val="PL"/>
      </w:pPr>
      <w:r w:rsidRPr="003B2883">
        <w:t xml:space="preserve">                '503':</w:t>
      </w:r>
    </w:p>
    <w:p w14:paraId="392FE5F6" w14:textId="77777777" w:rsidR="00602AC0" w:rsidRPr="003B2883" w:rsidRDefault="00602AC0" w:rsidP="00602AC0">
      <w:pPr>
        <w:pStyle w:val="PL"/>
      </w:pPr>
      <w:r w:rsidRPr="003B2883">
        <w:t xml:space="preserve">                  $ref: 'TS29571_CommonData.yaml#/components/responses/503'</w:t>
      </w:r>
    </w:p>
    <w:p w14:paraId="7D95E821" w14:textId="77777777" w:rsidR="00602AC0" w:rsidRPr="003B2883" w:rsidRDefault="00602AC0" w:rsidP="00602AC0">
      <w:pPr>
        <w:pStyle w:val="PL"/>
      </w:pPr>
      <w:r w:rsidRPr="003B2883">
        <w:t xml:space="preserve">                default:</w:t>
      </w:r>
    </w:p>
    <w:p w14:paraId="7AF72B0D" w14:textId="77777777" w:rsidR="00602AC0" w:rsidRPr="003B2883" w:rsidRDefault="00602AC0" w:rsidP="00602AC0">
      <w:pPr>
        <w:pStyle w:val="PL"/>
      </w:pPr>
      <w:r w:rsidRPr="003B2883">
        <w:t xml:space="preserve">                  description: Unexpected error</w:t>
      </w:r>
    </w:p>
    <w:p w14:paraId="773B95AB" w14:textId="77777777" w:rsidR="00602AC0" w:rsidRPr="003B2883" w:rsidRDefault="00602AC0" w:rsidP="00602AC0">
      <w:pPr>
        <w:pStyle w:val="PL"/>
      </w:pPr>
      <w:r w:rsidRPr="003B2883">
        <w:t xml:space="preserve">  /subscriptions/{subscriptionId}:</w:t>
      </w:r>
    </w:p>
    <w:p w14:paraId="43E9BC61" w14:textId="77777777" w:rsidR="00602AC0" w:rsidRPr="003B2883" w:rsidRDefault="00602AC0" w:rsidP="00602AC0">
      <w:pPr>
        <w:pStyle w:val="PL"/>
      </w:pPr>
      <w:r w:rsidRPr="003B2883">
        <w:t xml:space="preserve">    patch:</w:t>
      </w:r>
    </w:p>
    <w:p w14:paraId="78ECA76E" w14:textId="77777777" w:rsidR="00602AC0" w:rsidRPr="003B2883" w:rsidRDefault="00602AC0" w:rsidP="00602AC0">
      <w:pPr>
        <w:pStyle w:val="PL"/>
      </w:pPr>
      <w:r w:rsidRPr="003B2883">
        <w:t xml:space="preserve">      summary: Namf_EventExposure Subscribe Modify service Operation</w:t>
      </w:r>
    </w:p>
    <w:p w14:paraId="29E03121" w14:textId="77777777" w:rsidR="00602AC0" w:rsidRPr="003B2883" w:rsidRDefault="00602AC0" w:rsidP="00602AC0">
      <w:pPr>
        <w:pStyle w:val="PL"/>
      </w:pPr>
      <w:r w:rsidRPr="003B2883">
        <w:t xml:space="preserve">      tags:</w:t>
      </w:r>
    </w:p>
    <w:p w14:paraId="18C996BB" w14:textId="77777777" w:rsidR="00602AC0" w:rsidRPr="003B2883" w:rsidRDefault="00602AC0" w:rsidP="00602AC0">
      <w:pPr>
        <w:pStyle w:val="PL"/>
      </w:pPr>
      <w:r w:rsidRPr="003B2883">
        <w:t xml:space="preserve">        - Individual subscription (Document)</w:t>
      </w:r>
    </w:p>
    <w:p w14:paraId="08A85250" w14:textId="77777777" w:rsidR="00602AC0" w:rsidRPr="003B2883" w:rsidRDefault="00602AC0" w:rsidP="00602AC0">
      <w:pPr>
        <w:pStyle w:val="PL"/>
      </w:pPr>
      <w:r w:rsidRPr="003B2883">
        <w:t xml:space="preserve">      operationId: ModifySubscription</w:t>
      </w:r>
    </w:p>
    <w:p w14:paraId="3C6A7A64" w14:textId="77777777" w:rsidR="00602AC0" w:rsidRPr="003B2883" w:rsidRDefault="00602AC0" w:rsidP="00602AC0">
      <w:pPr>
        <w:pStyle w:val="PL"/>
      </w:pPr>
      <w:r w:rsidRPr="003B2883">
        <w:t xml:space="preserve">      parameters:</w:t>
      </w:r>
    </w:p>
    <w:p w14:paraId="5BE61210" w14:textId="77777777" w:rsidR="00602AC0" w:rsidRPr="003B2883" w:rsidRDefault="00602AC0" w:rsidP="00602AC0">
      <w:pPr>
        <w:pStyle w:val="PL"/>
      </w:pPr>
      <w:r w:rsidRPr="003B2883">
        <w:t xml:space="preserve">        - name: subscriptionId</w:t>
      </w:r>
    </w:p>
    <w:p w14:paraId="244FD172" w14:textId="77777777" w:rsidR="00602AC0" w:rsidRPr="003B2883" w:rsidRDefault="00602AC0" w:rsidP="00602AC0">
      <w:pPr>
        <w:pStyle w:val="PL"/>
      </w:pPr>
      <w:r w:rsidRPr="003B2883">
        <w:t xml:space="preserve">          in: path</w:t>
      </w:r>
    </w:p>
    <w:p w14:paraId="2522CFE4" w14:textId="77777777" w:rsidR="00602AC0" w:rsidRPr="003B2883" w:rsidRDefault="00602AC0" w:rsidP="00602AC0">
      <w:pPr>
        <w:pStyle w:val="PL"/>
      </w:pPr>
      <w:r w:rsidRPr="003B2883">
        <w:t xml:space="preserve">          required: true</w:t>
      </w:r>
    </w:p>
    <w:p w14:paraId="438E30A0" w14:textId="77777777" w:rsidR="00602AC0" w:rsidRPr="003B2883" w:rsidRDefault="00602AC0" w:rsidP="00602AC0">
      <w:pPr>
        <w:pStyle w:val="PL"/>
      </w:pPr>
      <w:r w:rsidRPr="003B2883">
        <w:t xml:space="preserve">          description: Unique ID of the subscription to be modified</w:t>
      </w:r>
    </w:p>
    <w:p w14:paraId="40EC38F3" w14:textId="77777777" w:rsidR="00602AC0" w:rsidRPr="003B2883" w:rsidRDefault="00602AC0" w:rsidP="00602AC0">
      <w:pPr>
        <w:pStyle w:val="PL"/>
      </w:pPr>
      <w:r w:rsidRPr="003B2883">
        <w:t xml:space="preserve">          schema:</w:t>
      </w:r>
    </w:p>
    <w:p w14:paraId="41519F6A" w14:textId="77777777" w:rsidR="00602AC0" w:rsidRPr="003B2883" w:rsidRDefault="00602AC0" w:rsidP="00602AC0">
      <w:pPr>
        <w:pStyle w:val="PL"/>
      </w:pPr>
      <w:r w:rsidRPr="003B2883">
        <w:t xml:space="preserve">            type: string</w:t>
      </w:r>
    </w:p>
    <w:p w14:paraId="735D76E1" w14:textId="77777777" w:rsidR="00602AC0" w:rsidRPr="003B2883" w:rsidRDefault="00602AC0" w:rsidP="00602AC0">
      <w:pPr>
        <w:pStyle w:val="PL"/>
      </w:pPr>
      <w:r w:rsidRPr="003B2883">
        <w:t xml:space="preserve">      requestBody:</w:t>
      </w:r>
    </w:p>
    <w:p w14:paraId="63A6799E" w14:textId="77777777" w:rsidR="00602AC0" w:rsidRPr="003B2883" w:rsidRDefault="00602AC0" w:rsidP="00602AC0">
      <w:pPr>
        <w:pStyle w:val="PL"/>
      </w:pPr>
      <w:r w:rsidRPr="003B2883">
        <w:t xml:space="preserve">        content:</w:t>
      </w:r>
    </w:p>
    <w:p w14:paraId="04948130" w14:textId="77777777" w:rsidR="00602AC0" w:rsidRPr="003B2883" w:rsidRDefault="00602AC0" w:rsidP="00602AC0">
      <w:pPr>
        <w:pStyle w:val="PL"/>
      </w:pPr>
      <w:r w:rsidRPr="003B2883">
        <w:t xml:space="preserve">          application/json-patch+json:</w:t>
      </w:r>
    </w:p>
    <w:p w14:paraId="502CB94C" w14:textId="77777777" w:rsidR="00602AC0" w:rsidRPr="003B2883" w:rsidRDefault="00602AC0" w:rsidP="00602AC0">
      <w:pPr>
        <w:pStyle w:val="PL"/>
      </w:pPr>
      <w:r w:rsidRPr="003B2883">
        <w:t xml:space="preserve">            schema:</w:t>
      </w:r>
    </w:p>
    <w:p w14:paraId="5ECD6E8D" w14:textId="77777777" w:rsidR="00602AC0" w:rsidRDefault="00602AC0" w:rsidP="00602AC0">
      <w:pPr>
        <w:pStyle w:val="PL"/>
      </w:pPr>
      <w:r w:rsidRPr="003B2883">
        <w:t xml:space="preserve">              oneOf:</w:t>
      </w:r>
    </w:p>
    <w:p w14:paraId="0A16FE2E"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2F21CDDB"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3EE3054E"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264F4466" w14:textId="77777777" w:rsidR="0060281C" w:rsidRPr="00AA6880"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9FFC656"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74689D71"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6C6CEDD6"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29ED1943"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07EEF62F"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7567308E" w14:textId="77777777" w:rsidR="00602AC0" w:rsidRPr="003B2883" w:rsidRDefault="00602AC0" w:rsidP="00602AC0">
      <w:pPr>
        <w:pStyle w:val="PL"/>
      </w:pPr>
      <w:r w:rsidRPr="003B2883">
        <w:t xml:space="preserve">        required: true</w:t>
      </w:r>
    </w:p>
    <w:p w14:paraId="12BE9C5E" w14:textId="77777777" w:rsidR="00602AC0" w:rsidRPr="003B2883" w:rsidRDefault="00602AC0" w:rsidP="00602AC0">
      <w:pPr>
        <w:pStyle w:val="PL"/>
      </w:pPr>
      <w:r w:rsidRPr="003B2883">
        <w:t xml:space="preserve">      responses:</w:t>
      </w:r>
    </w:p>
    <w:p w14:paraId="35818177" w14:textId="77777777" w:rsidR="00602AC0" w:rsidRPr="003B2883" w:rsidRDefault="00602AC0" w:rsidP="00602AC0">
      <w:pPr>
        <w:pStyle w:val="PL"/>
      </w:pPr>
      <w:r w:rsidRPr="003B2883">
        <w:t xml:space="preserve">        '200':</w:t>
      </w:r>
    </w:p>
    <w:p w14:paraId="4450785D" w14:textId="77777777" w:rsidR="00602AC0" w:rsidRPr="003B2883" w:rsidRDefault="00602AC0" w:rsidP="00602AC0">
      <w:pPr>
        <w:pStyle w:val="PL"/>
      </w:pPr>
      <w:r w:rsidRPr="003B2883">
        <w:t xml:space="preserve">          description: Subsription modified successfully</w:t>
      </w:r>
    </w:p>
    <w:p w14:paraId="5E266239" w14:textId="77777777" w:rsidR="00602AC0" w:rsidRPr="003B2883" w:rsidRDefault="00602AC0" w:rsidP="00602AC0">
      <w:pPr>
        <w:pStyle w:val="PL"/>
      </w:pPr>
      <w:r w:rsidRPr="003B2883">
        <w:lastRenderedPageBreak/>
        <w:t xml:space="preserve">          content:</w:t>
      </w:r>
    </w:p>
    <w:p w14:paraId="019307C4" w14:textId="77777777" w:rsidR="00602AC0" w:rsidRPr="003B2883" w:rsidRDefault="00602AC0" w:rsidP="00602AC0">
      <w:pPr>
        <w:pStyle w:val="PL"/>
      </w:pPr>
      <w:r w:rsidRPr="003B2883">
        <w:t xml:space="preserve">            application/json:</w:t>
      </w:r>
    </w:p>
    <w:p w14:paraId="009DA2A1" w14:textId="77777777" w:rsidR="00602AC0" w:rsidRPr="003B2883" w:rsidRDefault="00602AC0" w:rsidP="00602AC0">
      <w:pPr>
        <w:pStyle w:val="PL"/>
      </w:pPr>
      <w:r w:rsidRPr="003B2883">
        <w:t xml:space="preserve">              schema:</w:t>
      </w:r>
    </w:p>
    <w:p w14:paraId="3A74A559" w14:textId="77777777" w:rsidR="00602AC0" w:rsidRDefault="00602AC0" w:rsidP="00602AC0">
      <w:pPr>
        <w:pStyle w:val="PL"/>
      </w:pPr>
      <w:r w:rsidRPr="003B2883">
        <w:t xml:space="preserve">                $ref: '#/components/schemas/AmfUpdatedEventSubscription'</w:t>
      </w:r>
    </w:p>
    <w:p w14:paraId="27F828C7" w14:textId="5703EF4B"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4CFFEECE" w14:textId="38C8DA0B" w:rsidR="00641071" w:rsidRPr="002E5CBA" w:rsidRDefault="00641071" w:rsidP="00814CA8">
      <w:pPr>
        <w:pStyle w:val="PL"/>
        <w:rPr>
          <w:lang w:val="en-US"/>
        </w:rPr>
      </w:pPr>
      <w:r>
        <w:rPr>
          <w:lang w:val="en-US"/>
        </w:rPr>
        <w:t xml:space="preserve">          $ref: </w:t>
      </w:r>
      <w:r w:rsidRPr="00690A26">
        <w:t>'TS29571_CommonData.yaml#/components/</w:t>
      </w:r>
      <w:r>
        <w:t>responses/307'</w:t>
      </w:r>
    </w:p>
    <w:p w14:paraId="0EAAAE2B" w14:textId="0647DBA0" w:rsidR="00814CA8" w:rsidRDefault="00814CA8" w:rsidP="00814CA8">
      <w:pPr>
        <w:pStyle w:val="PL"/>
        <w:rPr>
          <w:lang w:val="en-US"/>
        </w:rPr>
      </w:pPr>
      <w:r w:rsidRPr="00046E6A">
        <w:rPr>
          <w:lang w:val="en-US"/>
        </w:rPr>
        <w:t xml:space="preserve">        '308':</w:t>
      </w:r>
    </w:p>
    <w:p w14:paraId="0DC138DC" w14:textId="79E7295D" w:rsidR="00641071" w:rsidRPr="00046E6A" w:rsidRDefault="00641071" w:rsidP="00814CA8">
      <w:pPr>
        <w:pStyle w:val="PL"/>
        <w:rPr>
          <w:lang w:val="en-US"/>
        </w:rPr>
      </w:pPr>
      <w:r>
        <w:rPr>
          <w:lang w:val="en-US"/>
        </w:rPr>
        <w:t xml:space="preserve">          $ref: </w:t>
      </w:r>
      <w:r w:rsidRPr="00690A26">
        <w:t>'TS29571_CommonData.yaml#/components/</w:t>
      </w:r>
      <w:r>
        <w:t>responses/308'</w:t>
      </w:r>
    </w:p>
    <w:p w14:paraId="46475C92" w14:textId="77777777" w:rsidR="00602AC0" w:rsidRPr="003B2883" w:rsidRDefault="00602AC0" w:rsidP="00602AC0">
      <w:pPr>
        <w:pStyle w:val="PL"/>
      </w:pPr>
      <w:r w:rsidRPr="003B2883">
        <w:t xml:space="preserve">        '400':</w:t>
      </w:r>
    </w:p>
    <w:p w14:paraId="3AB717F8" w14:textId="77777777" w:rsidR="00602AC0" w:rsidRPr="003B2883" w:rsidRDefault="00602AC0" w:rsidP="00602AC0">
      <w:pPr>
        <w:pStyle w:val="PL"/>
      </w:pPr>
      <w:r w:rsidRPr="003B2883">
        <w:t xml:space="preserve">          $ref: 'TS29571_CommonData.yaml#/components/responses/400'</w:t>
      </w:r>
    </w:p>
    <w:p w14:paraId="1D1F5126" w14:textId="77777777" w:rsidR="00602AC0" w:rsidRPr="003B2883" w:rsidRDefault="00602AC0" w:rsidP="00602AC0">
      <w:pPr>
        <w:pStyle w:val="PL"/>
      </w:pPr>
      <w:r w:rsidRPr="003B2883">
        <w:t xml:space="preserve">        '403':</w:t>
      </w:r>
    </w:p>
    <w:p w14:paraId="5578E04B" w14:textId="77777777" w:rsidR="00602AC0" w:rsidRPr="003B2883" w:rsidRDefault="00602AC0" w:rsidP="00602AC0">
      <w:pPr>
        <w:pStyle w:val="PL"/>
      </w:pPr>
      <w:r w:rsidRPr="003B2883">
        <w:t xml:space="preserve">          $ref: 'TS29571_CommonData.yaml#/components/responses/403'</w:t>
      </w:r>
    </w:p>
    <w:p w14:paraId="19416DA6" w14:textId="77777777" w:rsidR="00602AC0" w:rsidRPr="003B2883" w:rsidRDefault="00602AC0" w:rsidP="00602AC0">
      <w:pPr>
        <w:pStyle w:val="PL"/>
      </w:pPr>
      <w:r w:rsidRPr="003B2883">
        <w:t xml:space="preserve">        '404':</w:t>
      </w:r>
    </w:p>
    <w:p w14:paraId="7E1828F5" w14:textId="77777777" w:rsidR="00602AC0" w:rsidRPr="003B2883" w:rsidRDefault="00602AC0" w:rsidP="00602AC0">
      <w:pPr>
        <w:pStyle w:val="PL"/>
      </w:pPr>
      <w:r w:rsidRPr="003B2883">
        <w:t xml:space="preserve">          $ref: 'TS29571_CommonData.yaml#/components/responses/404'</w:t>
      </w:r>
    </w:p>
    <w:p w14:paraId="7FE82CEC" w14:textId="77777777" w:rsidR="00602AC0" w:rsidRPr="003B2883" w:rsidRDefault="00602AC0" w:rsidP="00602AC0">
      <w:pPr>
        <w:pStyle w:val="PL"/>
      </w:pPr>
      <w:r w:rsidRPr="003B2883">
        <w:t xml:space="preserve">        '411':</w:t>
      </w:r>
    </w:p>
    <w:p w14:paraId="0910458F" w14:textId="77777777" w:rsidR="00602AC0" w:rsidRPr="003B2883" w:rsidRDefault="00602AC0" w:rsidP="00602AC0">
      <w:pPr>
        <w:pStyle w:val="PL"/>
      </w:pPr>
      <w:r w:rsidRPr="003B2883">
        <w:t xml:space="preserve">          $ref: 'TS29571_CommonData.yaml#/components/responses/411'</w:t>
      </w:r>
    </w:p>
    <w:p w14:paraId="5049411C" w14:textId="77777777" w:rsidR="00602AC0" w:rsidRPr="003B2883" w:rsidRDefault="00602AC0" w:rsidP="00602AC0">
      <w:pPr>
        <w:pStyle w:val="PL"/>
      </w:pPr>
      <w:r w:rsidRPr="003B2883">
        <w:t xml:space="preserve">        '413':</w:t>
      </w:r>
    </w:p>
    <w:p w14:paraId="2553B7EC" w14:textId="77777777" w:rsidR="00602AC0" w:rsidRPr="003B2883" w:rsidRDefault="00602AC0" w:rsidP="00602AC0">
      <w:pPr>
        <w:pStyle w:val="PL"/>
      </w:pPr>
      <w:r w:rsidRPr="003B2883">
        <w:t xml:space="preserve">          $ref: 'TS29571_CommonData.yaml#/components/responses/413'</w:t>
      </w:r>
    </w:p>
    <w:p w14:paraId="17C3B007" w14:textId="77777777" w:rsidR="00602AC0" w:rsidRPr="003B2883" w:rsidRDefault="00602AC0" w:rsidP="00602AC0">
      <w:pPr>
        <w:pStyle w:val="PL"/>
      </w:pPr>
      <w:r w:rsidRPr="003B2883">
        <w:t xml:space="preserve">        '415':</w:t>
      </w:r>
    </w:p>
    <w:p w14:paraId="4944C779" w14:textId="77777777" w:rsidR="00602AC0" w:rsidRPr="003B2883" w:rsidRDefault="00602AC0" w:rsidP="00602AC0">
      <w:pPr>
        <w:pStyle w:val="PL"/>
      </w:pPr>
      <w:r w:rsidRPr="003B2883">
        <w:t xml:space="preserve">          $ref: 'TS29571_CommonData.yaml#/components/responses/415'</w:t>
      </w:r>
    </w:p>
    <w:p w14:paraId="6EA53902" w14:textId="77777777" w:rsidR="00602AC0" w:rsidRPr="003B2883" w:rsidRDefault="00602AC0" w:rsidP="00602AC0">
      <w:pPr>
        <w:pStyle w:val="PL"/>
      </w:pPr>
      <w:r w:rsidRPr="003B2883">
        <w:t xml:space="preserve">        '429':</w:t>
      </w:r>
    </w:p>
    <w:p w14:paraId="5388E994" w14:textId="77777777" w:rsidR="00602AC0" w:rsidRPr="003B2883" w:rsidRDefault="00602AC0" w:rsidP="00602AC0">
      <w:pPr>
        <w:pStyle w:val="PL"/>
      </w:pPr>
      <w:r w:rsidRPr="003B2883">
        <w:t xml:space="preserve">          $ref: 'TS29571_CommonData.yaml#/components/responses/429'</w:t>
      </w:r>
    </w:p>
    <w:p w14:paraId="4675A350" w14:textId="77777777" w:rsidR="00602AC0" w:rsidRPr="003B2883" w:rsidRDefault="00602AC0" w:rsidP="00602AC0">
      <w:pPr>
        <w:pStyle w:val="PL"/>
      </w:pPr>
      <w:r w:rsidRPr="003B2883">
        <w:t xml:space="preserve">        '500':</w:t>
      </w:r>
    </w:p>
    <w:p w14:paraId="2A071805" w14:textId="77777777" w:rsidR="00602AC0" w:rsidRPr="003B2883" w:rsidRDefault="00602AC0" w:rsidP="00602AC0">
      <w:pPr>
        <w:pStyle w:val="PL"/>
      </w:pPr>
      <w:r w:rsidRPr="003B2883">
        <w:t xml:space="preserve">          $ref: 'TS29571_CommonData.yaml#/components/responses/500'</w:t>
      </w:r>
    </w:p>
    <w:p w14:paraId="6D313721" w14:textId="77777777" w:rsidR="00602AC0" w:rsidRPr="003B2883" w:rsidRDefault="00602AC0" w:rsidP="00602AC0">
      <w:pPr>
        <w:pStyle w:val="PL"/>
      </w:pPr>
      <w:r w:rsidRPr="003B2883">
        <w:t xml:space="preserve">        '503':</w:t>
      </w:r>
    </w:p>
    <w:p w14:paraId="141CD97D" w14:textId="77777777" w:rsidR="00602AC0" w:rsidRPr="003B2883" w:rsidRDefault="00602AC0" w:rsidP="00602AC0">
      <w:pPr>
        <w:pStyle w:val="PL"/>
      </w:pPr>
      <w:r w:rsidRPr="003B2883">
        <w:t xml:space="preserve">          $ref: 'TS29571_CommonData.yaml#/components/responses/503'</w:t>
      </w:r>
    </w:p>
    <w:p w14:paraId="31D0447D" w14:textId="77777777" w:rsidR="00602AC0" w:rsidRPr="003B2883" w:rsidRDefault="00602AC0" w:rsidP="00602AC0">
      <w:pPr>
        <w:pStyle w:val="PL"/>
      </w:pPr>
      <w:r w:rsidRPr="003B2883">
        <w:t xml:space="preserve">        default:</w:t>
      </w:r>
    </w:p>
    <w:p w14:paraId="1DE02C1B" w14:textId="77777777" w:rsidR="00602AC0" w:rsidRPr="003B2883" w:rsidRDefault="00602AC0" w:rsidP="00602AC0">
      <w:pPr>
        <w:pStyle w:val="PL"/>
      </w:pPr>
      <w:r w:rsidRPr="003B2883">
        <w:t xml:space="preserve">          description: Unexpected error</w:t>
      </w:r>
    </w:p>
    <w:p w14:paraId="3C08C03B" w14:textId="77777777" w:rsidR="00602AC0" w:rsidRPr="003B2883" w:rsidRDefault="00602AC0" w:rsidP="00602AC0">
      <w:pPr>
        <w:pStyle w:val="PL"/>
      </w:pPr>
      <w:r w:rsidRPr="003B2883">
        <w:t xml:space="preserve">    delete:</w:t>
      </w:r>
    </w:p>
    <w:p w14:paraId="36C368A8" w14:textId="77777777" w:rsidR="00602AC0" w:rsidRPr="003B2883" w:rsidRDefault="00602AC0" w:rsidP="00602AC0">
      <w:pPr>
        <w:pStyle w:val="PL"/>
      </w:pPr>
      <w:r w:rsidRPr="003B2883">
        <w:t xml:space="preserve">      summary: Namf_EventExposure Unsubscribe service Operation</w:t>
      </w:r>
    </w:p>
    <w:p w14:paraId="0192CAFA" w14:textId="77777777" w:rsidR="00602AC0" w:rsidRPr="003B2883" w:rsidRDefault="00602AC0" w:rsidP="00602AC0">
      <w:pPr>
        <w:pStyle w:val="PL"/>
      </w:pPr>
      <w:r w:rsidRPr="003B2883">
        <w:t xml:space="preserve">      tags:</w:t>
      </w:r>
    </w:p>
    <w:p w14:paraId="77819968" w14:textId="77777777" w:rsidR="00602AC0" w:rsidRPr="003B2883" w:rsidRDefault="00602AC0" w:rsidP="00602AC0">
      <w:pPr>
        <w:pStyle w:val="PL"/>
      </w:pPr>
      <w:r w:rsidRPr="003B2883">
        <w:t xml:space="preserve">        - Individual subscription (Document)</w:t>
      </w:r>
    </w:p>
    <w:p w14:paraId="41E71AA7" w14:textId="77777777" w:rsidR="00602AC0" w:rsidRPr="003B2883" w:rsidRDefault="00602AC0" w:rsidP="00602AC0">
      <w:pPr>
        <w:pStyle w:val="PL"/>
      </w:pPr>
      <w:r w:rsidRPr="003B2883">
        <w:t xml:space="preserve">      operationId: DeleteSubscription</w:t>
      </w:r>
    </w:p>
    <w:p w14:paraId="59F63F06" w14:textId="77777777" w:rsidR="00602AC0" w:rsidRPr="003B2883" w:rsidRDefault="00602AC0" w:rsidP="00602AC0">
      <w:pPr>
        <w:pStyle w:val="PL"/>
      </w:pPr>
      <w:r w:rsidRPr="003B2883">
        <w:t xml:space="preserve">      parameters:</w:t>
      </w:r>
    </w:p>
    <w:p w14:paraId="56DCB886" w14:textId="77777777" w:rsidR="00602AC0" w:rsidRPr="003B2883" w:rsidRDefault="00602AC0" w:rsidP="00602AC0">
      <w:pPr>
        <w:pStyle w:val="PL"/>
      </w:pPr>
      <w:r w:rsidRPr="003B2883">
        <w:t xml:space="preserve">        - name: subscriptionId</w:t>
      </w:r>
    </w:p>
    <w:p w14:paraId="6C9FC35F" w14:textId="77777777" w:rsidR="00602AC0" w:rsidRPr="003B2883" w:rsidRDefault="00602AC0" w:rsidP="00602AC0">
      <w:pPr>
        <w:pStyle w:val="PL"/>
      </w:pPr>
      <w:r w:rsidRPr="003B2883">
        <w:t xml:space="preserve">          in: path</w:t>
      </w:r>
    </w:p>
    <w:p w14:paraId="4816F36B" w14:textId="77777777" w:rsidR="00602AC0" w:rsidRPr="003B2883" w:rsidRDefault="00602AC0" w:rsidP="00602AC0">
      <w:pPr>
        <w:pStyle w:val="PL"/>
      </w:pPr>
      <w:r w:rsidRPr="003B2883">
        <w:t xml:space="preserve">          required: true</w:t>
      </w:r>
    </w:p>
    <w:p w14:paraId="33853CE5" w14:textId="77777777" w:rsidR="00602AC0" w:rsidRPr="003B2883" w:rsidRDefault="00602AC0" w:rsidP="00602AC0">
      <w:pPr>
        <w:pStyle w:val="PL"/>
      </w:pPr>
      <w:r w:rsidRPr="003B2883">
        <w:t xml:space="preserve">          description: Unique ID of the subscription to be deleted</w:t>
      </w:r>
    </w:p>
    <w:p w14:paraId="197DDBAF" w14:textId="77777777" w:rsidR="00602AC0" w:rsidRPr="003B2883" w:rsidRDefault="00602AC0" w:rsidP="00602AC0">
      <w:pPr>
        <w:pStyle w:val="PL"/>
      </w:pPr>
      <w:r w:rsidRPr="003B2883">
        <w:t xml:space="preserve">          schema:</w:t>
      </w:r>
    </w:p>
    <w:p w14:paraId="0C618EC9" w14:textId="77777777" w:rsidR="00602AC0" w:rsidRPr="003B2883" w:rsidRDefault="00602AC0" w:rsidP="00602AC0">
      <w:pPr>
        <w:pStyle w:val="PL"/>
      </w:pPr>
      <w:r w:rsidRPr="003B2883">
        <w:t xml:space="preserve">            type: string</w:t>
      </w:r>
    </w:p>
    <w:p w14:paraId="15AF7011" w14:textId="77777777" w:rsidR="00602AC0" w:rsidRPr="003B2883" w:rsidRDefault="00602AC0" w:rsidP="00602AC0">
      <w:pPr>
        <w:pStyle w:val="PL"/>
      </w:pPr>
      <w:r w:rsidRPr="003B2883">
        <w:t xml:space="preserve">      responses:</w:t>
      </w:r>
    </w:p>
    <w:p w14:paraId="066AF4C0" w14:textId="77777777" w:rsidR="00602AC0" w:rsidRPr="003B2883" w:rsidRDefault="00602AC0" w:rsidP="00602AC0">
      <w:pPr>
        <w:pStyle w:val="PL"/>
      </w:pPr>
      <w:r w:rsidRPr="003B2883">
        <w:t xml:space="preserve">        '204':</w:t>
      </w:r>
    </w:p>
    <w:p w14:paraId="503C228C" w14:textId="77777777" w:rsidR="00602AC0" w:rsidRDefault="00602AC0" w:rsidP="00602AC0">
      <w:pPr>
        <w:pStyle w:val="PL"/>
      </w:pPr>
      <w:r w:rsidRPr="003B2883">
        <w:t xml:space="preserve">          description: Subsription deleted successfully</w:t>
      </w:r>
    </w:p>
    <w:p w14:paraId="2E062290" w14:textId="0864F335"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3D2ED15" w14:textId="49BE7DA3" w:rsidR="00641071" w:rsidRPr="002E5CBA" w:rsidRDefault="00641071" w:rsidP="00814CA8">
      <w:pPr>
        <w:pStyle w:val="PL"/>
        <w:rPr>
          <w:lang w:val="en-US"/>
        </w:rPr>
      </w:pPr>
      <w:r>
        <w:rPr>
          <w:lang w:val="en-US"/>
        </w:rPr>
        <w:t xml:space="preserve">          $ref: </w:t>
      </w:r>
      <w:r w:rsidRPr="00690A26">
        <w:t>'TS29571_CommonData.yaml#/components/</w:t>
      </w:r>
      <w:r>
        <w:t>responses/307'</w:t>
      </w:r>
    </w:p>
    <w:p w14:paraId="6B86F5FE" w14:textId="0E59A5FA" w:rsidR="00814CA8" w:rsidRDefault="00814CA8" w:rsidP="00814CA8">
      <w:pPr>
        <w:pStyle w:val="PL"/>
        <w:rPr>
          <w:lang w:val="en-US"/>
        </w:rPr>
      </w:pPr>
      <w:r w:rsidRPr="00046E6A">
        <w:rPr>
          <w:lang w:val="en-US"/>
        </w:rPr>
        <w:t xml:space="preserve">        '308':</w:t>
      </w:r>
    </w:p>
    <w:p w14:paraId="20410FAF" w14:textId="6B525D18" w:rsidR="00641071" w:rsidRPr="00046E6A" w:rsidRDefault="00641071" w:rsidP="00814CA8">
      <w:pPr>
        <w:pStyle w:val="PL"/>
        <w:rPr>
          <w:lang w:val="en-US"/>
        </w:rPr>
      </w:pPr>
      <w:r>
        <w:rPr>
          <w:lang w:val="en-US"/>
        </w:rPr>
        <w:t xml:space="preserve">          $ref: </w:t>
      </w:r>
      <w:r w:rsidRPr="00690A26">
        <w:t>'TS29571_CommonData.yaml#/components/</w:t>
      </w:r>
      <w:r>
        <w:t>responses/308'</w:t>
      </w:r>
    </w:p>
    <w:p w14:paraId="66976A6A" w14:textId="77777777" w:rsidR="00602AC0" w:rsidRPr="003B2883" w:rsidRDefault="00602AC0" w:rsidP="00602AC0">
      <w:pPr>
        <w:pStyle w:val="PL"/>
      </w:pPr>
      <w:r w:rsidRPr="003B2883">
        <w:t xml:space="preserve">        '400':</w:t>
      </w:r>
    </w:p>
    <w:p w14:paraId="59DA50A1" w14:textId="77777777" w:rsidR="00602AC0" w:rsidRPr="003B2883" w:rsidRDefault="00602AC0" w:rsidP="00602AC0">
      <w:pPr>
        <w:pStyle w:val="PL"/>
      </w:pPr>
      <w:r w:rsidRPr="003B2883">
        <w:t xml:space="preserve">          $ref: 'TS29571_CommonData.yaml#/components/responses/400'</w:t>
      </w:r>
    </w:p>
    <w:p w14:paraId="27540E73" w14:textId="77777777" w:rsidR="00602AC0" w:rsidRPr="003B2883" w:rsidRDefault="00602AC0" w:rsidP="00602AC0">
      <w:pPr>
        <w:pStyle w:val="PL"/>
      </w:pPr>
      <w:r w:rsidRPr="003B2883">
        <w:t xml:space="preserve">        '404':</w:t>
      </w:r>
    </w:p>
    <w:p w14:paraId="5EBB2313" w14:textId="77777777" w:rsidR="00602AC0" w:rsidRPr="003B2883" w:rsidRDefault="00602AC0" w:rsidP="00602AC0">
      <w:pPr>
        <w:pStyle w:val="PL"/>
      </w:pPr>
      <w:r w:rsidRPr="003B2883">
        <w:t xml:space="preserve">          $ref: 'TS29571_CommonData.yaml#/components/responses/404'</w:t>
      </w:r>
    </w:p>
    <w:p w14:paraId="4C3D6CD0" w14:textId="77777777" w:rsidR="00602AC0" w:rsidRPr="003B2883" w:rsidRDefault="00602AC0" w:rsidP="00602AC0">
      <w:pPr>
        <w:pStyle w:val="PL"/>
      </w:pPr>
      <w:r w:rsidRPr="003B2883">
        <w:t xml:space="preserve">        '411':</w:t>
      </w:r>
    </w:p>
    <w:p w14:paraId="6B844A64" w14:textId="77777777" w:rsidR="00602AC0" w:rsidRPr="003B2883" w:rsidRDefault="00602AC0" w:rsidP="00602AC0">
      <w:pPr>
        <w:pStyle w:val="PL"/>
      </w:pPr>
      <w:r w:rsidRPr="003B2883">
        <w:t xml:space="preserve">          $ref: 'TS29571_CommonData.yaml#/components/responses/411'</w:t>
      </w:r>
    </w:p>
    <w:p w14:paraId="4D26CE92" w14:textId="77777777" w:rsidR="00602AC0" w:rsidRPr="003B2883" w:rsidRDefault="00602AC0" w:rsidP="00602AC0">
      <w:pPr>
        <w:pStyle w:val="PL"/>
      </w:pPr>
      <w:r w:rsidRPr="003B2883">
        <w:t xml:space="preserve">        '413':</w:t>
      </w:r>
    </w:p>
    <w:p w14:paraId="64CF94C6" w14:textId="77777777" w:rsidR="00602AC0" w:rsidRPr="003B2883" w:rsidRDefault="00602AC0" w:rsidP="00602AC0">
      <w:pPr>
        <w:pStyle w:val="PL"/>
      </w:pPr>
      <w:r w:rsidRPr="003B2883">
        <w:t xml:space="preserve">          $ref: 'TS29571_CommonData.yaml#/components/responses/413'</w:t>
      </w:r>
    </w:p>
    <w:p w14:paraId="0A8B52B0" w14:textId="77777777" w:rsidR="00602AC0" w:rsidRPr="003B2883" w:rsidRDefault="00602AC0" w:rsidP="00602AC0">
      <w:pPr>
        <w:pStyle w:val="PL"/>
      </w:pPr>
      <w:r w:rsidRPr="003B2883">
        <w:t xml:space="preserve">        '415':</w:t>
      </w:r>
    </w:p>
    <w:p w14:paraId="1DEFECDA" w14:textId="77777777" w:rsidR="00602AC0" w:rsidRPr="003B2883" w:rsidRDefault="00602AC0" w:rsidP="00602AC0">
      <w:pPr>
        <w:pStyle w:val="PL"/>
      </w:pPr>
      <w:r w:rsidRPr="003B2883">
        <w:t xml:space="preserve">          $ref: 'TS29571_CommonData.yaml#/components/responses/415'</w:t>
      </w:r>
    </w:p>
    <w:p w14:paraId="185E228B" w14:textId="77777777" w:rsidR="00602AC0" w:rsidRPr="003B2883" w:rsidRDefault="00602AC0" w:rsidP="00602AC0">
      <w:pPr>
        <w:pStyle w:val="PL"/>
      </w:pPr>
      <w:r w:rsidRPr="003B2883">
        <w:t xml:space="preserve">        '429':</w:t>
      </w:r>
    </w:p>
    <w:p w14:paraId="6E5FDC93" w14:textId="77777777" w:rsidR="00602AC0" w:rsidRPr="003B2883" w:rsidRDefault="00602AC0" w:rsidP="00602AC0">
      <w:pPr>
        <w:pStyle w:val="PL"/>
      </w:pPr>
      <w:r w:rsidRPr="003B2883">
        <w:t xml:space="preserve">          $ref: 'TS29571_CommonData.yaml#/components/responses/429'</w:t>
      </w:r>
    </w:p>
    <w:p w14:paraId="6E9DE870" w14:textId="77777777" w:rsidR="00602AC0" w:rsidRPr="003B2883" w:rsidRDefault="00602AC0" w:rsidP="00602AC0">
      <w:pPr>
        <w:pStyle w:val="PL"/>
      </w:pPr>
      <w:r w:rsidRPr="003B2883">
        <w:t xml:space="preserve">        '500':</w:t>
      </w:r>
    </w:p>
    <w:p w14:paraId="3AEB0667" w14:textId="77777777" w:rsidR="00602AC0" w:rsidRPr="003B2883" w:rsidRDefault="00602AC0" w:rsidP="00602AC0">
      <w:pPr>
        <w:pStyle w:val="PL"/>
      </w:pPr>
      <w:r w:rsidRPr="003B2883">
        <w:t xml:space="preserve">          $ref: 'TS29571_CommonData.yaml#/components/responses/500'</w:t>
      </w:r>
    </w:p>
    <w:p w14:paraId="65615EAE" w14:textId="77777777" w:rsidR="00602AC0" w:rsidRPr="003B2883" w:rsidRDefault="00602AC0" w:rsidP="00602AC0">
      <w:pPr>
        <w:pStyle w:val="PL"/>
      </w:pPr>
      <w:r w:rsidRPr="003B2883">
        <w:t xml:space="preserve">        '503':</w:t>
      </w:r>
    </w:p>
    <w:p w14:paraId="637A1B11" w14:textId="77777777" w:rsidR="00602AC0" w:rsidRPr="003B2883" w:rsidRDefault="00602AC0" w:rsidP="00602AC0">
      <w:pPr>
        <w:pStyle w:val="PL"/>
      </w:pPr>
      <w:r w:rsidRPr="003B2883">
        <w:t xml:space="preserve">          $ref: 'TS29571_CommonData.yaml#/components/responses/503'</w:t>
      </w:r>
    </w:p>
    <w:p w14:paraId="5E6D3D8E" w14:textId="77777777" w:rsidR="00602AC0" w:rsidRPr="003B2883" w:rsidRDefault="00602AC0" w:rsidP="00602AC0">
      <w:pPr>
        <w:pStyle w:val="PL"/>
      </w:pPr>
      <w:r w:rsidRPr="003B2883">
        <w:t xml:space="preserve">        default:</w:t>
      </w:r>
    </w:p>
    <w:p w14:paraId="1FDF5D62" w14:textId="77777777" w:rsidR="00602AC0" w:rsidRPr="003B2883" w:rsidRDefault="00602AC0" w:rsidP="00602AC0">
      <w:pPr>
        <w:pStyle w:val="PL"/>
      </w:pPr>
      <w:r w:rsidRPr="003B2883">
        <w:t xml:space="preserve">          description: Unexpected error</w:t>
      </w:r>
    </w:p>
    <w:p w14:paraId="570E488D" w14:textId="77777777" w:rsidR="00602AC0" w:rsidRPr="003B2883" w:rsidRDefault="00602AC0" w:rsidP="00602AC0">
      <w:pPr>
        <w:pStyle w:val="PL"/>
      </w:pPr>
      <w:r w:rsidRPr="003B2883">
        <w:t>components:</w:t>
      </w:r>
    </w:p>
    <w:p w14:paraId="5A021BCB" w14:textId="77777777" w:rsidR="00602AC0" w:rsidRPr="003B2883" w:rsidRDefault="00602AC0" w:rsidP="00602AC0">
      <w:pPr>
        <w:pStyle w:val="PL"/>
      </w:pPr>
      <w:r w:rsidRPr="003B2883">
        <w:t xml:space="preserve">  securitySchemes:</w:t>
      </w:r>
    </w:p>
    <w:p w14:paraId="1DF11B08" w14:textId="77777777" w:rsidR="00602AC0" w:rsidRPr="003B2883" w:rsidRDefault="00602AC0" w:rsidP="00602AC0">
      <w:pPr>
        <w:pStyle w:val="PL"/>
      </w:pPr>
      <w:r w:rsidRPr="003B2883">
        <w:t xml:space="preserve">    oAuth2ClientCredentials:</w:t>
      </w:r>
    </w:p>
    <w:p w14:paraId="45A6C50B" w14:textId="77777777" w:rsidR="00602AC0" w:rsidRPr="003B2883" w:rsidRDefault="00602AC0" w:rsidP="00602AC0">
      <w:pPr>
        <w:pStyle w:val="PL"/>
      </w:pPr>
      <w:r w:rsidRPr="003B2883">
        <w:t xml:space="preserve">      type: oauth2</w:t>
      </w:r>
    </w:p>
    <w:p w14:paraId="29E2073F" w14:textId="77777777" w:rsidR="00602AC0" w:rsidRPr="003B2883" w:rsidRDefault="00602AC0" w:rsidP="00602AC0">
      <w:pPr>
        <w:pStyle w:val="PL"/>
      </w:pPr>
      <w:r w:rsidRPr="003B2883">
        <w:t xml:space="preserve">      flows:</w:t>
      </w:r>
    </w:p>
    <w:p w14:paraId="5F3CC3F7" w14:textId="77777777" w:rsidR="00602AC0" w:rsidRPr="003B2883" w:rsidRDefault="00602AC0" w:rsidP="00602AC0">
      <w:pPr>
        <w:pStyle w:val="PL"/>
      </w:pPr>
      <w:r w:rsidRPr="003B2883">
        <w:t xml:space="preserve">        clientCredentials:</w:t>
      </w:r>
    </w:p>
    <w:p w14:paraId="3936D0E5" w14:textId="77777777" w:rsidR="00602AC0" w:rsidRPr="003B2883" w:rsidRDefault="00602AC0" w:rsidP="00602AC0">
      <w:pPr>
        <w:pStyle w:val="PL"/>
      </w:pPr>
      <w:r w:rsidRPr="003B2883">
        <w:t xml:space="preserve">          tokenUrl: '{nrfApiRoot}/oauth2/token'</w:t>
      </w:r>
    </w:p>
    <w:p w14:paraId="06F8A5D4" w14:textId="77777777" w:rsidR="00602AC0" w:rsidRPr="003B2883" w:rsidRDefault="00602AC0" w:rsidP="00602AC0">
      <w:pPr>
        <w:pStyle w:val="PL"/>
      </w:pPr>
      <w:r w:rsidRPr="003B2883">
        <w:t xml:space="preserve">          scopes:</w:t>
      </w:r>
    </w:p>
    <w:p w14:paraId="0BFE782E"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3C553F19" w14:textId="77777777" w:rsidR="00602AC0" w:rsidRPr="003B2883" w:rsidRDefault="00602AC0" w:rsidP="00602AC0">
      <w:pPr>
        <w:pStyle w:val="PL"/>
      </w:pPr>
      <w:r w:rsidRPr="003B2883">
        <w:t xml:space="preserve">  schemas:</w:t>
      </w:r>
    </w:p>
    <w:p w14:paraId="2D627960" w14:textId="77777777" w:rsidR="00602AC0" w:rsidRPr="003B2883" w:rsidRDefault="00602AC0" w:rsidP="00602AC0">
      <w:pPr>
        <w:pStyle w:val="PL"/>
      </w:pPr>
      <w:r w:rsidRPr="003B2883">
        <w:t xml:space="preserve">    AmfEventSubscription:</w:t>
      </w:r>
    </w:p>
    <w:p w14:paraId="35D722CE" w14:textId="77777777" w:rsidR="00602AC0" w:rsidRPr="003B2883" w:rsidRDefault="00602AC0" w:rsidP="00602AC0">
      <w:pPr>
        <w:pStyle w:val="PL"/>
      </w:pPr>
      <w:r w:rsidRPr="003B2883">
        <w:t xml:space="preserve">      type: object</w:t>
      </w:r>
    </w:p>
    <w:p w14:paraId="195F04E4" w14:textId="77777777" w:rsidR="00602AC0" w:rsidRPr="003B2883" w:rsidRDefault="00602AC0" w:rsidP="00602AC0">
      <w:pPr>
        <w:pStyle w:val="PL"/>
      </w:pPr>
      <w:r w:rsidRPr="003B2883">
        <w:t xml:space="preserve">      properties:</w:t>
      </w:r>
    </w:p>
    <w:p w14:paraId="6D4B6050" w14:textId="77777777" w:rsidR="00602AC0" w:rsidRPr="003B2883" w:rsidRDefault="00602AC0" w:rsidP="00602AC0">
      <w:pPr>
        <w:pStyle w:val="PL"/>
      </w:pPr>
      <w:r w:rsidRPr="003B2883">
        <w:lastRenderedPageBreak/>
        <w:t xml:space="preserve">        eventList:</w:t>
      </w:r>
    </w:p>
    <w:p w14:paraId="7FBAD3D2" w14:textId="77777777" w:rsidR="00602AC0" w:rsidRPr="003B2883" w:rsidRDefault="00602AC0" w:rsidP="00602AC0">
      <w:pPr>
        <w:pStyle w:val="PL"/>
      </w:pPr>
      <w:r w:rsidRPr="003B2883">
        <w:t xml:space="preserve">          type: array</w:t>
      </w:r>
    </w:p>
    <w:p w14:paraId="3D5D1BBF" w14:textId="77777777" w:rsidR="00602AC0" w:rsidRPr="003B2883" w:rsidRDefault="00602AC0" w:rsidP="00602AC0">
      <w:pPr>
        <w:pStyle w:val="PL"/>
      </w:pPr>
      <w:r w:rsidRPr="003B2883">
        <w:t xml:space="preserve">          items:</w:t>
      </w:r>
    </w:p>
    <w:p w14:paraId="37FE3CFD" w14:textId="77777777" w:rsidR="00602AC0" w:rsidRPr="003B2883" w:rsidRDefault="00602AC0" w:rsidP="00602AC0">
      <w:pPr>
        <w:pStyle w:val="PL"/>
      </w:pPr>
      <w:r w:rsidRPr="003B2883">
        <w:t xml:space="preserve">            $ref: '#/components/schemas/AmfEvent'</w:t>
      </w:r>
    </w:p>
    <w:p w14:paraId="2F767E24" w14:textId="77777777" w:rsidR="00602AC0" w:rsidRPr="003B2883" w:rsidRDefault="00602AC0" w:rsidP="00602AC0">
      <w:pPr>
        <w:pStyle w:val="PL"/>
      </w:pPr>
      <w:r w:rsidRPr="003B2883">
        <w:t xml:space="preserve">          minItems: 1</w:t>
      </w:r>
    </w:p>
    <w:p w14:paraId="6FD208D0" w14:textId="77777777" w:rsidR="00602AC0" w:rsidRPr="003B2883" w:rsidRDefault="00602AC0" w:rsidP="00602AC0">
      <w:pPr>
        <w:pStyle w:val="PL"/>
      </w:pPr>
      <w:r w:rsidRPr="003B2883">
        <w:t xml:space="preserve">        eventNotifyUri:</w:t>
      </w:r>
    </w:p>
    <w:p w14:paraId="67A8F651" w14:textId="77777777" w:rsidR="00602AC0" w:rsidRPr="003B2883" w:rsidRDefault="00602AC0" w:rsidP="00602AC0">
      <w:pPr>
        <w:pStyle w:val="PL"/>
      </w:pPr>
      <w:r w:rsidRPr="003B2883">
        <w:t xml:space="preserve">          $ref: 'TS29571_CommonData.yaml#/components/schemas/Uri'</w:t>
      </w:r>
    </w:p>
    <w:p w14:paraId="57FE6AD9" w14:textId="77777777" w:rsidR="00602AC0" w:rsidRPr="003B2883" w:rsidRDefault="00602AC0" w:rsidP="00602AC0">
      <w:pPr>
        <w:pStyle w:val="PL"/>
      </w:pPr>
      <w:r w:rsidRPr="003B2883">
        <w:t xml:space="preserve">        notifyCorrelationId:</w:t>
      </w:r>
    </w:p>
    <w:p w14:paraId="5655F679" w14:textId="77777777" w:rsidR="00602AC0" w:rsidRPr="003B2883" w:rsidRDefault="00602AC0" w:rsidP="00602AC0">
      <w:pPr>
        <w:pStyle w:val="PL"/>
      </w:pPr>
      <w:r w:rsidRPr="003B2883">
        <w:t xml:space="preserve">          type: string</w:t>
      </w:r>
    </w:p>
    <w:p w14:paraId="3ADD7286" w14:textId="77777777" w:rsidR="00602AC0" w:rsidRPr="003B2883" w:rsidRDefault="00602AC0" w:rsidP="00602AC0">
      <w:pPr>
        <w:pStyle w:val="PL"/>
      </w:pPr>
      <w:r w:rsidRPr="003B2883">
        <w:t xml:space="preserve">        nfId:</w:t>
      </w:r>
    </w:p>
    <w:p w14:paraId="5C7F4E1A" w14:textId="77777777" w:rsidR="00602AC0" w:rsidRPr="003B2883" w:rsidRDefault="00602AC0" w:rsidP="00602AC0">
      <w:pPr>
        <w:pStyle w:val="PL"/>
      </w:pPr>
      <w:r w:rsidRPr="003B2883">
        <w:t xml:space="preserve">          $ref: 'TS29571_CommonData.yaml#/components/schemas/NfInstanceId'</w:t>
      </w:r>
    </w:p>
    <w:p w14:paraId="1AE429F8" w14:textId="77777777" w:rsidR="00602AC0" w:rsidRPr="003B2883" w:rsidRDefault="00602AC0" w:rsidP="00602AC0">
      <w:pPr>
        <w:pStyle w:val="PL"/>
      </w:pPr>
      <w:r w:rsidRPr="003B2883">
        <w:t xml:space="preserve">        subsChangeNotifyUri:</w:t>
      </w:r>
    </w:p>
    <w:p w14:paraId="3E2ABF7F" w14:textId="77777777" w:rsidR="00602AC0" w:rsidRPr="003B2883" w:rsidRDefault="00602AC0" w:rsidP="00602AC0">
      <w:pPr>
        <w:pStyle w:val="PL"/>
      </w:pPr>
      <w:r w:rsidRPr="003B2883">
        <w:t xml:space="preserve">          $ref: 'TS29571_CommonData.yaml#/components/schemas/Uri'</w:t>
      </w:r>
    </w:p>
    <w:p w14:paraId="09015204" w14:textId="77777777" w:rsidR="00602AC0" w:rsidRPr="003B2883" w:rsidRDefault="00602AC0" w:rsidP="00602AC0">
      <w:pPr>
        <w:pStyle w:val="PL"/>
      </w:pPr>
      <w:r w:rsidRPr="003B2883">
        <w:t xml:space="preserve">        subsChangeNotifyCorrelationId:</w:t>
      </w:r>
    </w:p>
    <w:p w14:paraId="12B425FE" w14:textId="77777777" w:rsidR="00602AC0" w:rsidRPr="003B2883" w:rsidRDefault="00602AC0" w:rsidP="00602AC0">
      <w:pPr>
        <w:pStyle w:val="PL"/>
      </w:pPr>
      <w:r w:rsidRPr="003B2883">
        <w:t xml:space="preserve">          type: string</w:t>
      </w:r>
    </w:p>
    <w:p w14:paraId="24224024" w14:textId="77777777" w:rsidR="00602AC0" w:rsidRPr="003B2883" w:rsidRDefault="00602AC0" w:rsidP="00602AC0">
      <w:pPr>
        <w:pStyle w:val="PL"/>
      </w:pPr>
      <w:r w:rsidRPr="003B2883">
        <w:t xml:space="preserve">        supi:</w:t>
      </w:r>
    </w:p>
    <w:p w14:paraId="510367C3" w14:textId="77777777" w:rsidR="00602AC0" w:rsidRPr="003B2883" w:rsidRDefault="00602AC0" w:rsidP="00602AC0">
      <w:pPr>
        <w:pStyle w:val="PL"/>
      </w:pPr>
      <w:r w:rsidRPr="003B2883">
        <w:t xml:space="preserve">          $ref: 'TS29571_CommonData.yaml#/components/schemas/Supi'</w:t>
      </w:r>
    </w:p>
    <w:p w14:paraId="0AB09702" w14:textId="77777777" w:rsidR="00602AC0" w:rsidRPr="003B2883" w:rsidRDefault="00602AC0" w:rsidP="00602AC0">
      <w:pPr>
        <w:pStyle w:val="PL"/>
      </w:pPr>
      <w:r w:rsidRPr="003B2883">
        <w:t xml:space="preserve">        groupId:</w:t>
      </w:r>
    </w:p>
    <w:p w14:paraId="339DE22C" w14:textId="77777777" w:rsidR="00602AC0" w:rsidRPr="003B2883" w:rsidRDefault="00602AC0" w:rsidP="00602AC0">
      <w:pPr>
        <w:pStyle w:val="PL"/>
      </w:pPr>
      <w:r w:rsidRPr="003B2883">
        <w:t xml:space="preserve">          $ref: 'TS29571_CommonData.yaml#/components/schemas/GroupId'</w:t>
      </w:r>
    </w:p>
    <w:p w14:paraId="4AFA7F89" w14:textId="77777777" w:rsidR="00602AC0" w:rsidRPr="003B2883" w:rsidRDefault="00602AC0" w:rsidP="00602AC0">
      <w:pPr>
        <w:pStyle w:val="PL"/>
      </w:pPr>
      <w:r w:rsidRPr="003B2883">
        <w:t xml:space="preserve">        gpsi:</w:t>
      </w:r>
    </w:p>
    <w:p w14:paraId="06FB848A" w14:textId="77777777" w:rsidR="00602AC0" w:rsidRPr="003B2883" w:rsidRDefault="00602AC0" w:rsidP="00602AC0">
      <w:pPr>
        <w:pStyle w:val="PL"/>
      </w:pPr>
      <w:r w:rsidRPr="003B2883">
        <w:t xml:space="preserve">          $ref: 'TS29571_CommonData.yaml#/components/schemas/Gpsi'</w:t>
      </w:r>
    </w:p>
    <w:p w14:paraId="7A184678" w14:textId="77777777" w:rsidR="00602AC0" w:rsidRPr="003B2883" w:rsidRDefault="00602AC0" w:rsidP="00602AC0">
      <w:pPr>
        <w:pStyle w:val="PL"/>
      </w:pPr>
      <w:r w:rsidRPr="003B2883">
        <w:t xml:space="preserve">        pei:</w:t>
      </w:r>
    </w:p>
    <w:p w14:paraId="10546D79" w14:textId="77777777" w:rsidR="00602AC0" w:rsidRPr="003B2883" w:rsidRDefault="00602AC0" w:rsidP="00602AC0">
      <w:pPr>
        <w:pStyle w:val="PL"/>
      </w:pPr>
      <w:r w:rsidRPr="003B2883">
        <w:t xml:space="preserve">          $ref: 'TS29571_CommonData.yaml#/components/schemas/Pei'</w:t>
      </w:r>
    </w:p>
    <w:p w14:paraId="11F86273" w14:textId="77777777" w:rsidR="00602AC0" w:rsidRPr="003B2883" w:rsidRDefault="00602AC0" w:rsidP="00602AC0">
      <w:pPr>
        <w:pStyle w:val="PL"/>
      </w:pPr>
      <w:r w:rsidRPr="003B2883">
        <w:t xml:space="preserve">        anyUE:</w:t>
      </w:r>
    </w:p>
    <w:p w14:paraId="00E57EB1" w14:textId="77777777" w:rsidR="00602AC0" w:rsidRPr="003B2883" w:rsidRDefault="00602AC0" w:rsidP="00602AC0">
      <w:pPr>
        <w:pStyle w:val="PL"/>
      </w:pPr>
      <w:r w:rsidRPr="003B2883">
        <w:t xml:space="preserve">          type: boolean</w:t>
      </w:r>
    </w:p>
    <w:p w14:paraId="7F3A0684" w14:textId="77777777" w:rsidR="00602AC0" w:rsidRPr="003B2883" w:rsidRDefault="00602AC0" w:rsidP="00602AC0">
      <w:pPr>
        <w:pStyle w:val="PL"/>
      </w:pPr>
      <w:r w:rsidRPr="003B2883">
        <w:t xml:space="preserve">        options:</w:t>
      </w:r>
    </w:p>
    <w:p w14:paraId="7018FB53" w14:textId="62BF0D22" w:rsidR="00602AC0" w:rsidRDefault="00602AC0" w:rsidP="00602AC0">
      <w:pPr>
        <w:pStyle w:val="PL"/>
      </w:pPr>
      <w:r w:rsidRPr="003B2883">
        <w:t xml:space="preserve">          $ref: '#/components/schemas/AmfEventMode'</w:t>
      </w:r>
    </w:p>
    <w:p w14:paraId="6B4E8837" w14:textId="77777777" w:rsidR="00CB674E" w:rsidRPr="002E5CBA" w:rsidRDefault="00CB674E" w:rsidP="00CB674E">
      <w:pPr>
        <w:pStyle w:val="PL"/>
        <w:rPr>
          <w:lang w:val="en-US"/>
        </w:rPr>
      </w:pPr>
      <w:r w:rsidRPr="002E5CBA">
        <w:rPr>
          <w:lang w:val="en-US"/>
        </w:rPr>
        <w:t xml:space="preserve">        </w:t>
      </w:r>
      <w:r>
        <w:rPr>
          <w:lang w:val="en-US"/>
        </w:rPr>
        <w:t>sourceNfType</w:t>
      </w:r>
      <w:r w:rsidRPr="002E5CBA">
        <w:rPr>
          <w:lang w:val="en-US"/>
        </w:rPr>
        <w:t>:</w:t>
      </w:r>
    </w:p>
    <w:p w14:paraId="5667BF1F" w14:textId="3ECC9B18" w:rsidR="00CB674E" w:rsidRPr="003B2883" w:rsidRDefault="00CB674E" w:rsidP="00CB674E">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096E90D2" w14:textId="77777777" w:rsidR="00602AC0" w:rsidRPr="003B2883" w:rsidRDefault="00602AC0" w:rsidP="00602AC0">
      <w:pPr>
        <w:pStyle w:val="PL"/>
      </w:pPr>
      <w:r w:rsidRPr="003B2883">
        <w:t xml:space="preserve">      required:</w:t>
      </w:r>
    </w:p>
    <w:p w14:paraId="71B690E4" w14:textId="77777777" w:rsidR="00602AC0" w:rsidRPr="003B2883" w:rsidRDefault="00602AC0" w:rsidP="00602AC0">
      <w:pPr>
        <w:pStyle w:val="PL"/>
      </w:pPr>
      <w:r w:rsidRPr="003B2883">
        <w:t xml:space="preserve">        - eventList</w:t>
      </w:r>
    </w:p>
    <w:p w14:paraId="03E17B69" w14:textId="77777777" w:rsidR="00602AC0" w:rsidRPr="003B2883" w:rsidRDefault="00602AC0" w:rsidP="00602AC0">
      <w:pPr>
        <w:pStyle w:val="PL"/>
      </w:pPr>
      <w:r w:rsidRPr="003B2883">
        <w:t xml:space="preserve">        - eventNotifyUri</w:t>
      </w:r>
    </w:p>
    <w:p w14:paraId="7C4812EE" w14:textId="77777777" w:rsidR="00602AC0" w:rsidRPr="003B2883" w:rsidRDefault="00602AC0" w:rsidP="00602AC0">
      <w:pPr>
        <w:pStyle w:val="PL"/>
      </w:pPr>
      <w:r w:rsidRPr="003B2883">
        <w:t xml:space="preserve">        - notifyCorrelationId</w:t>
      </w:r>
    </w:p>
    <w:p w14:paraId="740B1F9B" w14:textId="77777777" w:rsidR="00602AC0" w:rsidRPr="003B2883" w:rsidRDefault="00602AC0" w:rsidP="00602AC0">
      <w:pPr>
        <w:pStyle w:val="PL"/>
      </w:pPr>
      <w:r w:rsidRPr="003B2883">
        <w:t xml:space="preserve">        - nfId</w:t>
      </w:r>
    </w:p>
    <w:p w14:paraId="69C873EB" w14:textId="77777777" w:rsidR="00602AC0" w:rsidRPr="003B2883" w:rsidRDefault="00602AC0" w:rsidP="00602AC0">
      <w:pPr>
        <w:pStyle w:val="PL"/>
      </w:pPr>
      <w:r w:rsidRPr="003B2883">
        <w:t xml:space="preserve">    AmfEvent:</w:t>
      </w:r>
    </w:p>
    <w:p w14:paraId="4A13ECE4" w14:textId="77777777" w:rsidR="00602AC0" w:rsidRPr="003B2883" w:rsidRDefault="00602AC0" w:rsidP="00602AC0">
      <w:pPr>
        <w:pStyle w:val="PL"/>
      </w:pPr>
      <w:r w:rsidRPr="003B2883">
        <w:t xml:space="preserve">      type: object</w:t>
      </w:r>
    </w:p>
    <w:p w14:paraId="7973BD98" w14:textId="77777777" w:rsidR="00602AC0" w:rsidRPr="003B2883" w:rsidRDefault="00602AC0" w:rsidP="00602AC0">
      <w:pPr>
        <w:pStyle w:val="PL"/>
      </w:pPr>
      <w:r w:rsidRPr="003B2883">
        <w:t xml:space="preserve">      properties:</w:t>
      </w:r>
    </w:p>
    <w:p w14:paraId="683D5718" w14:textId="77777777" w:rsidR="00602AC0" w:rsidRPr="003B2883" w:rsidRDefault="00602AC0" w:rsidP="00602AC0">
      <w:pPr>
        <w:pStyle w:val="PL"/>
      </w:pPr>
      <w:r w:rsidRPr="003B2883">
        <w:t xml:space="preserve">        type:</w:t>
      </w:r>
    </w:p>
    <w:p w14:paraId="14431CB2" w14:textId="77777777" w:rsidR="00602AC0" w:rsidRPr="003B2883" w:rsidRDefault="00602AC0" w:rsidP="00602AC0">
      <w:pPr>
        <w:pStyle w:val="PL"/>
      </w:pPr>
      <w:r w:rsidRPr="003B2883">
        <w:t xml:space="preserve">          $ref: '#/components/schemas/AmfEventType'</w:t>
      </w:r>
    </w:p>
    <w:p w14:paraId="6DB09E7F" w14:textId="77777777" w:rsidR="00602AC0" w:rsidRPr="003B2883" w:rsidRDefault="00602AC0" w:rsidP="00602AC0">
      <w:pPr>
        <w:pStyle w:val="PL"/>
      </w:pPr>
      <w:r w:rsidRPr="003B2883">
        <w:t xml:space="preserve">        immediateFlag:</w:t>
      </w:r>
    </w:p>
    <w:p w14:paraId="2BBD5311" w14:textId="77777777" w:rsidR="008412A0" w:rsidRDefault="00602AC0" w:rsidP="00602AC0">
      <w:pPr>
        <w:pStyle w:val="PL"/>
      </w:pPr>
      <w:r w:rsidRPr="003B2883">
        <w:t xml:space="preserve">          type: boolean</w:t>
      </w:r>
    </w:p>
    <w:p w14:paraId="1928806E" w14:textId="77777777" w:rsidR="00FB3951" w:rsidRPr="003B2883" w:rsidRDefault="00FB3951" w:rsidP="00602AC0">
      <w:pPr>
        <w:pStyle w:val="PL"/>
      </w:pPr>
      <w:r>
        <w:t xml:space="preserve">          default: false</w:t>
      </w:r>
    </w:p>
    <w:p w14:paraId="41D3B9DA" w14:textId="77777777" w:rsidR="00602AC0" w:rsidRPr="003B2883" w:rsidRDefault="00602AC0" w:rsidP="00602AC0">
      <w:pPr>
        <w:pStyle w:val="PL"/>
      </w:pPr>
      <w:r w:rsidRPr="003B2883">
        <w:t xml:space="preserve">        areaList:</w:t>
      </w:r>
    </w:p>
    <w:p w14:paraId="728DBB61" w14:textId="77777777" w:rsidR="00602AC0" w:rsidRPr="003B2883" w:rsidRDefault="00602AC0" w:rsidP="00602AC0">
      <w:pPr>
        <w:pStyle w:val="PL"/>
      </w:pPr>
      <w:r w:rsidRPr="003B2883">
        <w:t xml:space="preserve">          type: array</w:t>
      </w:r>
    </w:p>
    <w:p w14:paraId="425A7A9D" w14:textId="77777777" w:rsidR="00602AC0" w:rsidRPr="003B2883" w:rsidRDefault="00602AC0" w:rsidP="00602AC0">
      <w:pPr>
        <w:pStyle w:val="PL"/>
      </w:pPr>
      <w:r w:rsidRPr="003B2883">
        <w:t xml:space="preserve">          items:</w:t>
      </w:r>
    </w:p>
    <w:p w14:paraId="241EB4F9" w14:textId="77777777" w:rsidR="00602AC0" w:rsidRPr="003B2883" w:rsidRDefault="00602AC0" w:rsidP="00602AC0">
      <w:pPr>
        <w:pStyle w:val="PL"/>
      </w:pPr>
      <w:r w:rsidRPr="003B2883">
        <w:t xml:space="preserve">            $ref: '#/components/schemas/AmfEventArea'</w:t>
      </w:r>
    </w:p>
    <w:p w14:paraId="4911896D" w14:textId="77777777" w:rsidR="00602AC0" w:rsidRPr="003B2883" w:rsidRDefault="00602AC0" w:rsidP="00602AC0">
      <w:pPr>
        <w:pStyle w:val="PL"/>
      </w:pPr>
      <w:r w:rsidRPr="003B2883">
        <w:t xml:space="preserve">          minItems: 1</w:t>
      </w:r>
    </w:p>
    <w:p w14:paraId="40D1F3B0" w14:textId="77777777" w:rsidR="00602AC0" w:rsidRPr="003B2883" w:rsidRDefault="00602AC0" w:rsidP="00602AC0">
      <w:pPr>
        <w:pStyle w:val="PL"/>
      </w:pPr>
      <w:r w:rsidRPr="003B2883">
        <w:t xml:space="preserve">        locationFilterList:</w:t>
      </w:r>
    </w:p>
    <w:p w14:paraId="517E7FA7" w14:textId="77777777" w:rsidR="00602AC0" w:rsidRPr="003B2883" w:rsidRDefault="00602AC0" w:rsidP="00602AC0">
      <w:pPr>
        <w:pStyle w:val="PL"/>
      </w:pPr>
      <w:r w:rsidRPr="003B2883">
        <w:t xml:space="preserve">          type: array</w:t>
      </w:r>
    </w:p>
    <w:p w14:paraId="7CF405E7" w14:textId="77777777" w:rsidR="00602AC0" w:rsidRPr="003B2883" w:rsidRDefault="00602AC0" w:rsidP="00602AC0">
      <w:pPr>
        <w:pStyle w:val="PL"/>
      </w:pPr>
      <w:r w:rsidRPr="003B2883">
        <w:t xml:space="preserve">          items:</w:t>
      </w:r>
    </w:p>
    <w:p w14:paraId="38935FC3" w14:textId="77777777" w:rsidR="00602AC0" w:rsidRPr="003B2883" w:rsidRDefault="00602AC0" w:rsidP="00602AC0">
      <w:pPr>
        <w:pStyle w:val="PL"/>
      </w:pPr>
      <w:r w:rsidRPr="003B2883">
        <w:t xml:space="preserve">            $ref: '#/components/schemas/LocationFilter'</w:t>
      </w:r>
    </w:p>
    <w:p w14:paraId="08CD8499" w14:textId="77777777" w:rsidR="00602AC0" w:rsidRPr="003B2883" w:rsidRDefault="00602AC0" w:rsidP="00602AC0">
      <w:pPr>
        <w:pStyle w:val="PL"/>
      </w:pPr>
      <w:r w:rsidRPr="003B2883">
        <w:t xml:space="preserve">          minItems: 1</w:t>
      </w:r>
    </w:p>
    <w:p w14:paraId="4F64A35E" w14:textId="77777777" w:rsidR="00602AC0" w:rsidRPr="003B2883" w:rsidRDefault="00602AC0" w:rsidP="00602AC0">
      <w:pPr>
        <w:pStyle w:val="PL"/>
      </w:pPr>
      <w:r w:rsidRPr="003B2883">
        <w:t xml:space="preserve">        refId:</w:t>
      </w:r>
    </w:p>
    <w:p w14:paraId="62DC396B" w14:textId="77777777" w:rsidR="00602AC0" w:rsidRDefault="00602AC0" w:rsidP="00602AC0">
      <w:pPr>
        <w:pStyle w:val="PL"/>
      </w:pPr>
      <w:r w:rsidRPr="003B2883">
        <w:t xml:space="preserve">          $ref: 'TS29503_Nudm_EE.yaml#/components/schemas/ReferenceId'</w:t>
      </w:r>
    </w:p>
    <w:p w14:paraId="3593A9C5" w14:textId="77777777" w:rsidR="00602AC0" w:rsidRDefault="00602AC0" w:rsidP="00602AC0">
      <w:pPr>
        <w:pStyle w:val="PL"/>
      </w:pPr>
      <w:r w:rsidRPr="003B2883">
        <w:t xml:space="preserve">        </w:t>
      </w:r>
      <w:r>
        <w:t>traffic</w:t>
      </w:r>
      <w:r w:rsidRPr="00307D76">
        <w:t>Descriptor</w:t>
      </w:r>
      <w:r>
        <w:t>List:</w:t>
      </w:r>
    </w:p>
    <w:p w14:paraId="7CE4B39E" w14:textId="77777777" w:rsidR="00602AC0" w:rsidRPr="003B2883" w:rsidRDefault="00602AC0" w:rsidP="00602AC0">
      <w:pPr>
        <w:pStyle w:val="PL"/>
      </w:pPr>
      <w:r w:rsidRPr="003B2883">
        <w:t xml:space="preserve">          type: array</w:t>
      </w:r>
    </w:p>
    <w:p w14:paraId="6CCBB86B" w14:textId="77777777" w:rsidR="00602AC0" w:rsidRPr="003B2883" w:rsidRDefault="00602AC0" w:rsidP="00602AC0">
      <w:pPr>
        <w:pStyle w:val="PL"/>
      </w:pPr>
      <w:r w:rsidRPr="003B2883">
        <w:t xml:space="preserve">          items:</w:t>
      </w:r>
    </w:p>
    <w:p w14:paraId="5E6EE32B" w14:textId="77777777" w:rsidR="00602AC0" w:rsidRDefault="00602AC0" w:rsidP="00602AC0">
      <w:pPr>
        <w:pStyle w:val="PL"/>
      </w:pPr>
      <w:r w:rsidRPr="003B2883">
        <w:t xml:space="preserve">            $ref: '#/components/schemas/</w:t>
      </w:r>
      <w:r>
        <w:t>Traffic</w:t>
      </w:r>
      <w:r w:rsidRPr="00307D76">
        <w:t>Descriptor</w:t>
      </w:r>
      <w:r w:rsidRPr="003B2883">
        <w:t>'</w:t>
      </w:r>
    </w:p>
    <w:p w14:paraId="5F0DE407" w14:textId="77777777" w:rsidR="008412A0" w:rsidRDefault="00602AC0" w:rsidP="008412A0">
      <w:pPr>
        <w:pStyle w:val="PL"/>
      </w:pPr>
      <w:r w:rsidRPr="003B2883">
        <w:t xml:space="preserve">          minItems: 1</w:t>
      </w:r>
    </w:p>
    <w:p w14:paraId="32F1C09A" w14:textId="77777777" w:rsidR="00FB3951" w:rsidRDefault="00FB3951" w:rsidP="00FB3951">
      <w:pPr>
        <w:pStyle w:val="PL"/>
      </w:pPr>
      <w:r>
        <w:t xml:space="preserve">        reportUeReachable:</w:t>
      </w:r>
    </w:p>
    <w:p w14:paraId="7F76A889" w14:textId="77777777" w:rsidR="00FB3951" w:rsidRDefault="00FB3951" w:rsidP="00FB3951">
      <w:pPr>
        <w:pStyle w:val="PL"/>
      </w:pPr>
      <w:r>
        <w:t xml:space="preserve">          type: boolean</w:t>
      </w:r>
    </w:p>
    <w:p w14:paraId="062C92BF" w14:textId="77777777" w:rsidR="00FB3951" w:rsidRDefault="00FB3951" w:rsidP="00FB3951">
      <w:pPr>
        <w:pStyle w:val="PL"/>
      </w:pPr>
      <w:r>
        <w:t xml:space="preserve">          default: false</w:t>
      </w:r>
    </w:p>
    <w:p w14:paraId="77067057" w14:textId="77777777" w:rsidR="003F0E21" w:rsidRDefault="003F0E21" w:rsidP="003F0E21">
      <w:pPr>
        <w:pStyle w:val="PL"/>
      </w:pPr>
      <w:r>
        <w:t xml:space="preserve">        </w:t>
      </w:r>
      <w:r>
        <w:rPr>
          <w:lang w:eastAsia="fr-FR"/>
        </w:rPr>
        <w:t>reachabilityFilter</w:t>
      </w:r>
      <w:r>
        <w:t>:</w:t>
      </w:r>
    </w:p>
    <w:p w14:paraId="4D10BA55" w14:textId="77777777" w:rsidR="003F0E21" w:rsidRDefault="003F0E21" w:rsidP="003F0E21">
      <w:pPr>
        <w:pStyle w:val="PL"/>
      </w:pPr>
      <w:r>
        <w:t xml:space="preserve">          $ref: '#/components/schemas/ReachabilityFilter'</w:t>
      </w:r>
    </w:p>
    <w:p w14:paraId="15C92B1E" w14:textId="77777777" w:rsidR="00E35671" w:rsidRPr="003B2883" w:rsidRDefault="00E35671" w:rsidP="00E35671">
      <w:pPr>
        <w:pStyle w:val="PL"/>
      </w:pPr>
      <w:r w:rsidRPr="003B2883">
        <w:t xml:space="preserve">        maxReports:</w:t>
      </w:r>
    </w:p>
    <w:p w14:paraId="6187E860" w14:textId="627CB23F" w:rsidR="00E35671" w:rsidRDefault="00E35671" w:rsidP="00E35671">
      <w:pPr>
        <w:pStyle w:val="PL"/>
      </w:pPr>
      <w:r w:rsidRPr="003B2883">
        <w:t xml:space="preserve">          type: integer</w:t>
      </w:r>
    </w:p>
    <w:p w14:paraId="1B852166" w14:textId="77777777" w:rsidR="00E5079B" w:rsidRPr="003B2883" w:rsidRDefault="00E5079B" w:rsidP="00E5079B">
      <w:pPr>
        <w:pStyle w:val="PL"/>
      </w:pPr>
      <w:r w:rsidRPr="003B2883">
        <w:t xml:space="preserve">        </w:t>
      </w:r>
      <w:r w:rsidRPr="00DD0ECC">
        <w:t>maxResponseTime</w:t>
      </w:r>
      <w:r w:rsidRPr="003B2883">
        <w:t>:</w:t>
      </w:r>
    </w:p>
    <w:p w14:paraId="64CF1505" w14:textId="70341D1D" w:rsidR="00E5079B" w:rsidRDefault="00E5079B" w:rsidP="00E5079B">
      <w:pPr>
        <w:pStyle w:val="PL"/>
      </w:pPr>
      <w:r w:rsidRPr="003B2883">
        <w:t xml:space="preserve">          $ref: 'TS29571_CommonData.yaml#/components/schemas/</w:t>
      </w:r>
      <w:r>
        <w:t>DurationSec</w:t>
      </w:r>
      <w:r w:rsidRPr="003B2883">
        <w:t>'</w:t>
      </w:r>
    </w:p>
    <w:p w14:paraId="396FF265" w14:textId="77777777" w:rsidR="002431EA" w:rsidRDefault="002431EA" w:rsidP="002431EA">
      <w:pPr>
        <w:pStyle w:val="PL"/>
      </w:pPr>
      <w:r>
        <w:t xml:space="preserve">        idleStatusInd:</w:t>
      </w:r>
    </w:p>
    <w:p w14:paraId="16B2D2D4" w14:textId="77777777" w:rsidR="002431EA" w:rsidRDefault="002431EA" w:rsidP="002431EA">
      <w:pPr>
        <w:pStyle w:val="PL"/>
      </w:pPr>
      <w:r>
        <w:t xml:space="preserve">          type: boolean</w:t>
      </w:r>
    </w:p>
    <w:p w14:paraId="1A4DE7BC" w14:textId="654EC317" w:rsidR="002431EA" w:rsidRPr="003B2883" w:rsidRDefault="002431EA" w:rsidP="002431EA">
      <w:pPr>
        <w:pStyle w:val="PL"/>
      </w:pPr>
      <w:r>
        <w:t xml:space="preserve">          default: false</w:t>
      </w:r>
    </w:p>
    <w:p w14:paraId="35EA99D8" w14:textId="77777777" w:rsidR="00602AC0" w:rsidRPr="003B2883" w:rsidRDefault="00602AC0" w:rsidP="00602AC0">
      <w:pPr>
        <w:pStyle w:val="PL"/>
      </w:pPr>
      <w:r w:rsidRPr="003B2883">
        <w:t xml:space="preserve">      required:</w:t>
      </w:r>
    </w:p>
    <w:p w14:paraId="041CCDB0" w14:textId="77777777" w:rsidR="00602AC0" w:rsidRPr="003B2883" w:rsidRDefault="00602AC0" w:rsidP="00602AC0">
      <w:pPr>
        <w:pStyle w:val="PL"/>
      </w:pPr>
      <w:r w:rsidRPr="003B2883">
        <w:t xml:space="preserve">        - type</w:t>
      </w:r>
    </w:p>
    <w:p w14:paraId="600B80B9" w14:textId="77777777" w:rsidR="00602AC0" w:rsidRPr="003B2883" w:rsidRDefault="00602AC0" w:rsidP="00602AC0">
      <w:pPr>
        <w:pStyle w:val="PL"/>
      </w:pPr>
      <w:r w:rsidRPr="003B2883">
        <w:t xml:space="preserve">    AmfEventNotification:</w:t>
      </w:r>
    </w:p>
    <w:p w14:paraId="3456245B" w14:textId="77777777" w:rsidR="00602AC0" w:rsidRPr="003B2883" w:rsidRDefault="00602AC0" w:rsidP="00602AC0">
      <w:pPr>
        <w:pStyle w:val="PL"/>
      </w:pPr>
      <w:r w:rsidRPr="003B2883">
        <w:t xml:space="preserve">      type: object</w:t>
      </w:r>
    </w:p>
    <w:p w14:paraId="67BD8728" w14:textId="77777777" w:rsidR="00602AC0" w:rsidRPr="003B2883" w:rsidRDefault="00602AC0" w:rsidP="00602AC0">
      <w:pPr>
        <w:pStyle w:val="PL"/>
      </w:pPr>
      <w:r w:rsidRPr="003B2883">
        <w:t xml:space="preserve">      properties:</w:t>
      </w:r>
    </w:p>
    <w:p w14:paraId="6CF6EA09" w14:textId="77777777" w:rsidR="00602AC0" w:rsidRPr="003B2883" w:rsidRDefault="00602AC0" w:rsidP="00602AC0">
      <w:pPr>
        <w:pStyle w:val="PL"/>
      </w:pPr>
      <w:r w:rsidRPr="003B2883">
        <w:t xml:space="preserve">        notifyCorrelationId:</w:t>
      </w:r>
    </w:p>
    <w:p w14:paraId="577D59AC" w14:textId="77777777" w:rsidR="00602AC0" w:rsidRPr="003B2883" w:rsidRDefault="00602AC0" w:rsidP="00602AC0">
      <w:pPr>
        <w:pStyle w:val="PL"/>
      </w:pPr>
      <w:r w:rsidRPr="003B2883">
        <w:t xml:space="preserve">          type: string</w:t>
      </w:r>
    </w:p>
    <w:p w14:paraId="7EE605CE" w14:textId="77777777" w:rsidR="00602AC0" w:rsidRPr="003B2883" w:rsidRDefault="00602AC0" w:rsidP="00602AC0">
      <w:pPr>
        <w:pStyle w:val="PL"/>
      </w:pPr>
      <w:r w:rsidRPr="003B2883">
        <w:lastRenderedPageBreak/>
        <w:t xml:space="preserve">        </w:t>
      </w:r>
      <w:r w:rsidRPr="003B2883">
        <w:rPr>
          <w:rFonts w:hint="eastAsia"/>
        </w:rPr>
        <w:t>subsChangeNotifyCorrelationId</w:t>
      </w:r>
      <w:r w:rsidRPr="003B2883">
        <w:t>:</w:t>
      </w:r>
    </w:p>
    <w:p w14:paraId="5979A65F" w14:textId="77777777" w:rsidR="00602AC0" w:rsidRPr="003B2883" w:rsidRDefault="00602AC0" w:rsidP="00602AC0">
      <w:pPr>
        <w:pStyle w:val="PL"/>
      </w:pPr>
      <w:r w:rsidRPr="003B2883">
        <w:t xml:space="preserve">          type: string</w:t>
      </w:r>
    </w:p>
    <w:p w14:paraId="2AF07224" w14:textId="77777777" w:rsidR="00602AC0" w:rsidRPr="003B2883" w:rsidRDefault="00602AC0" w:rsidP="00602AC0">
      <w:pPr>
        <w:pStyle w:val="PL"/>
      </w:pPr>
      <w:r w:rsidRPr="003B2883">
        <w:t xml:space="preserve">        reportList:</w:t>
      </w:r>
    </w:p>
    <w:p w14:paraId="65578A92" w14:textId="77777777" w:rsidR="00602AC0" w:rsidRPr="003B2883" w:rsidRDefault="00602AC0" w:rsidP="00602AC0">
      <w:pPr>
        <w:pStyle w:val="PL"/>
      </w:pPr>
      <w:r w:rsidRPr="003B2883">
        <w:t xml:space="preserve">          type: array</w:t>
      </w:r>
    </w:p>
    <w:p w14:paraId="6A6BE56B" w14:textId="77777777" w:rsidR="00602AC0" w:rsidRPr="003B2883" w:rsidRDefault="00602AC0" w:rsidP="00602AC0">
      <w:pPr>
        <w:pStyle w:val="PL"/>
      </w:pPr>
      <w:r w:rsidRPr="003B2883">
        <w:t xml:space="preserve">          items:</w:t>
      </w:r>
    </w:p>
    <w:p w14:paraId="484D26AB" w14:textId="77777777" w:rsidR="00602AC0" w:rsidRPr="003B2883" w:rsidRDefault="00602AC0" w:rsidP="00602AC0">
      <w:pPr>
        <w:pStyle w:val="PL"/>
      </w:pPr>
      <w:r w:rsidRPr="003B2883">
        <w:t xml:space="preserve">            $ref: '#/components/schemas/AmfEventReport'</w:t>
      </w:r>
    </w:p>
    <w:p w14:paraId="52D13E12" w14:textId="77777777" w:rsidR="00602AC0" w:rsidRDefault="00602AC0" w:rsidP="00602AC0">
      <w:pPr>
        <w:pStyle w:val="PL"/>
      </w:pPr>
      <w:r w:rsidRPr="003B2883">
        <w:t xml:space="preserve">          minItems: 1</w:t>
      </w:r>
    </w:p>
    <w:p w14:paraId="40470B1C" w14:textId="77777777" w:rsidR="00B94FAB" w:rsidRPr="003B2883" w:rsidRDefault="00B94FAB" w:rsidP="00B94FAB">
      <w:pPr>
        <w:pStyle w:val="PL"/>
      </w:pPr>
      <w:r w:rsidRPr="003B2883">
        <w:t xml:space="preserve">        </w:t>
      </w:r>
      <w:r>
        <w:t>eventSubsSyncInfo</w:t>
      </w:r>
      <w:r w:rsidRPr="003B2883">
        <w:t>:</w:t>
      </w:r>
    </w:p>
    <w:p w14:paraId="00821175" w14:textId="77777777" w:rsidR="00B94FAB" w:rsidRPr="003B2883" w:rsidRDefault="00B94FAB" w:rsidP="00B94FAB">
      <w:pPr>
        <w:pStyle w:val="PL"/>
      </w:pPr>
      <w:r w:rsidRPr="003B2883">
        <w:t xml:space="preserve">          $ref: '#/components/schemas/Amf</w:t>
      </w:r>
      <w:r>
        <w:t>EventSubsSyncInfo</w:t>
      </w:r>
      <w:r w:rsidRPr="003B2883">
        <w:t>'</w:t>
      </w:r>
    </w:p>
    <w:p w14:paraId="18E478A4" w14:textId="77777777" w:rsidR="00602AC0" w:rsidRPr="003B2883" w:rsidRDefault="00602AC0" w:rsidP="00602AC0">
      <w:pPr>
        <w:pStyle w:val="PL"/>
      </w:pPr>
      <w:r w:rsidRPr="003B2883">
        <w:t xml:space="preserve">    AmfEventReport:</w:t>
      </w:r>
    </w:p>
    <w:p w14:paraId="0FF4FBD5" w14:textId="77777777" w:rsidR="00602AC0" w:rsidRPr="003B2883" w:rsidRDefault="00602AC0" w:rsidP="00602AC0">
      <w:pPr>
        <w:pStyle w:val="PL"/>
      </w:pPr>
      <w:r w:rsidRPr="003B2883">
        <w:t xml:space="preserve">      type: object</w:t>
      </w:r>
    </w:p>
    <w:p w14:paraId="446DC799" w14:textId="77777777" w:rsidR="00602AC0" w:rsidRPr="003B2883" w:rsidRDefault="00602AC0" w:rsidP="00602AC0">
      <w:pPr>
        <w:pStyle w:val="PL"/>
      </w:pPr>
      <w:r w:rsidRPr="003B2883">
        <w:t xml:space="preserve">      properties:</w:t>
      </w:r>
    </w:p>
    <w:p w14:paraId="428F1708" w14:textId="77777777" w:rsidR="00602AC0" w:rsidRPr="003B2883" w:rsidRDefault="00602AC0" w:rsidP="00602AC0">
      <w:pPr>
        <w:pStyle w:val="PL"/>
      </w:pPr>
      <w:r w:rsidRPr="003B2883">
        <w:t xml:space="preserve">        type:</w:t>
      </w:r>
    </w:p>
    <w:p w14:paraId="067352FE" w14:textId="77777777" w:rsidR="00602AC0" w:rsidRPr="003B2883" w:rsidRDefault="00602AC0" w:rsidP="00602AC0">
      <w:pPr>
        <w:pStyle w:val="PL"/>
      </w:pPr>
      <w:r w:rsidRPr="003B2883">
        <w:t xml:space="preserve">          $ref: '#/components/schemas/AmfEventType'</w:t>
      </w:r>
    </w:p>
    <w:p w14:paraId="11439FE3" w14:textId="77777777" w:rsidR="00602AC0" w:rsidRPr="003B2883" w:rsidRDefault="00602AC0" w:rsidP="00602AC0">
      <w:pPr>
        <w:pStyle w:val="PL"/>
      </w:pPr>
      <w:r w:rsidRPr="003B2883">
        <w:t xml:space="preserve">        state:</w:t>
      </w:r>
    </w:p>
    <w:p w14:paraId="6A59711F" w14:textId="77777777" w:rsidR="00602AC0" w:rsidRPr="003B2883" w:rsidRDefault="00602AC0" w:rsidP="00602AC0">
      <w:pPr>
        <w:pStyle w:val="PL"/>
      </w:pPr>
      <w:r w:rsidRPr="003B2883">
        <w:t xml:space="preserve">          $ref: '#/components/schemas/AmfEventState'</w:t>
      </w:r>
    </w:p>
    <w:p w14:paraId="0455B22B" w14:textId="77777777" w:rsidR="00602AC0" w:rsidRPr="003B2883" w:rsidRDefault="00602AC0" w:rsidP="00602AC0">
      <w:pPr>
        <w:pStyle w:val="PL"/>
      </w:pPr>
      <w:r w:rsidRPr="003B2883">
        <w:t xml:space="preserve">        timeStamp:</w:t>
      </w:r>
    </w:p>
    <w:p w14:paraId="66A0D16B" w14:textId="77777777" w:rsidR="00602AC0" w:rsidRPr="003B2883" w:rsidRDefault="00602AC0" w:rsidP="00602AC0">
      <w:pPr>
        <w:pStyle w:val="PL"/>
      </w:pPr>
      <w:r w:rsidRPr="003B2883">
        <w:t xml:space="preserve">          $ref: 'TS29571_CommonData.yaml#/components/schemas/DateTime'</w:t>
      </w:r>
    </w:p>
    <w:p w14:paraId="428EDFBF" w14:textId="77777777" w:rsidR="00602AC0" w:rsidRPr="003B2883" w:rsidRDefault="00602AC0" w:rsidP="00602AC0">
      <w:pPr>
        <w:pStyle w:val="PL"/>
      </w:pPr>
      <w:r w:rsidRPr="003B2883">
        <w:t xml:space="preserve">        subscriptionId:</w:t>
      </w:r>
    </w:p>
    <w:p w14:paraId="7E2A6F1C" w14:textId="77777777" w:rsidR="00602AC0" w:rsidRPr="003B2883" w:rsidRDefault="00602AC0" w:rsidP="00602AC0">
      <w:pPr>
        <w:pStyle w:val="PL"/>
      </w:pPr>
      <w:r w:rsidRPr="003B2883">
        <w:t xml:space="preserve">          $ref: 'TS29571_CommonData.yaml#/components/schemas/Uri'</w:t>
      </w:r>
    </w:p>
    <w:p w14:paraId="3CF58560" w14:textId="77777777" w:rsidR="00602AC0" w:rsidRPr="003B2883" w:rsidRDefault="00602AC0" w:rsidP="00602AC0">
      <w:pPr>
        <w:pStyle w:val="PL"/>
      </w:pPr>
      <w:r w:rsidRPr="003B2883">
        <w:t xml:space="preserve">        anyUe:</w:t>
      </w:r>
    </w:p>
    <w:p w14:paraId="320A859F" w14:textId="77777777" w:rsidR="00602AC0" w:rsidRPr="003B2883" w:rsidRDefault="00602AC0" w:rsidP="00602AC0">
      <w:pPr>
        <w:pStyle w:val="PL"/>
      </w:pPr>
      <w:r w:rsidRPr="003B2883">
        <w:t xml:space="preserve">          type: boolean</w:t>
      </w:r>
    </w:p>
    <w:p w14:paraId="58B5051E" w14:textId="77777777" w:rsidR="00602AC0" w:rsidRPr="003B2883" w:rsidRDefault="00602AC0" w:rsidP="00602AC0">
      <w:pPr>
        <w:pStyle w:val="PL"/>
      </w:pPr>
      <w:r w:rsidRPr="003B2883">
        <w:t xml:space="preserve">        supi:</w:t>
      </w:r>
    </w:p>
    <w:p w14:paraId="3392405E" w14:textId="77777777" w:rsidR="00602AC0" w:rsidRPr="003B2883" w:rsidRDefault="00602AC0" w:rsidP="00602AC0">
      <w:pPr>
        <w:pStyle w:val="PL"/>
      </w:pPr>
      <w:r w:rsidRPr="003B2883">
        <w:t xml:space="preserve">          $ref: 'TS29571_CommonData.yaml#/components/schemas/Supi'</w:t>
      </w:r>
    </w:p>
    <w:p w14:paraId="0CBC2247" w14:textId="77777777" w:rsidR="00602AC0" w:rsidRPr="003B2883" w:rsidRDefault="00602AC0" w:rsidP="00602AC0">
      <w:pPr>
        <w:pStyle w:val="PL"/>
      </w:pPr>
      <w:r w:rsidRPr="003B2883">
        <w:t xml:space="preserve">        areaList:</w:t>
      </w:r>
    </w:p>
    <w:p w14:paraId="287BC640" w14:textId="77777777" w:rsidR="00602AC0" w:rsidRPr="003B2883" w:rsidRDefault="00602AC0" w:rsidP="00602AC0">
      <w:pPr>
        <w:pStyle w:val="PL"/>
      </w:pPr>
      <w:r w:rsidRPr="003B2883">
        <w:t xml:space="preserve">          type: array</w:t>
      </w:r>
    </w:p>
    <w:p w14:paraId="2F715187" w14:textId="77777777" w:rsidR="00602AC0" w:rsidRPr="003B2883" w:rsidRDefault="00602AC0" w:rsidP="00602AC0">
      <w:pPr>
        <w:pStyle w:val="PL"/>
      </w:pPr>
      <w:r w:rsidRPr="003B2883">
        <w:t xml:space="preserve">          items:</w:t>
      </w:r>
    </w:p>
    <w:p w14:paraId="29517E70" w14:textId="77777777" w:rsidR="00602AC0" w:rsidRPr="003B2883" w:rsidRDefault="00602AC0" w:rsidP="00602AC0">
      <w:pPr>
        <w:pStyle w:val="PL"/>
      </w:pPr>
      <w:r w:rsidRPr="003B2883">
        <w:t xml:space="preserve">            $ref: '#/components/schemas/AmfEventArea'</w:t>
      </w:r>
    </w:p>
    <w:p w14:paraId="366C52B9" w14:textId="77777777" w:rsidR="00602AC0" w:rsidRPr="003B2883" w:rsidRDefault="00602AC0" w:rsidP="00602AC0">
      <w:pPr>
        <w:pStyle w:val="PL"/>
      </w:pPr>
      <w:r w:rsidRPr="003B2883">
        <w:t xml:space="preserve">          minItems: 1</w:t>
      </w:r>
    </w:p>
    <w:p w14:paraId="74AE5A59" w14:textId="77777777" w:rsidR="00602AC0" w:rsidRPr="003B2883" w:rsidRDefault="00602AC0" w:rsidP="00602AC0">
      <w:pPr>
        <w:pStyle w:val="PL"/>
      </w:pPr>
      <w:r w:rsidRPr="003B2883">
        <w:t xml:space="preserve">        refId:</w:t>
      </w:r>
    </w:p>
    <w:p w14:paraId="5FCCEBAF" w14:textId="77777777" w:rsidR="00602AC0" w:rsidRPr="003B2883" w:rsidRDefault="00602AC0" w:rsidP="00602AC0">
      <w:pPr>
        <w:pStyle w:val="PL"/>
      </w:pPr>
      <w:r w:rsidRPr="003B2883">
        <w:t xml:space="preserve">          $ref: 'TS29503_Nudm_EE.yaml#/components/schemas/ReferenceId'</w:t>
      </w:r>
    </w:p>
    <w:p w14:paraId="537A9361" w14:textId="77777777" w:rsidR="00602AC0" w:rsidRPr="003B2883" w:rsidRDefault="00602AC0" w:rsidP="00602AC0">
      <w:pPr>
        <w:pStyle w:val="PL"/>
      </w:pPr>
      <w:r w:rsidRPr="003B2883">
        <w:t xml:space="preserve">        gpsi:</w:t>
      </w:r>
    </w:p>
    <w:p w14:paraId="2074E547" w14:textId="77777777" w:rsidR="00602AC0" w:rsidRPr="003B2883" w:rsidRDefault="00602AC0" w:rsidP="00602AC0">
      <w:pPr>
        <w:pStyle w:val="PL"/>
      </w:pPr>
      <w:r w:rsidRPr="003B2883">
        <w:t xml:space="preserve">          $ref: 'TS29571_CommonData.yaml#/components/schemas/Gpsi'</w:t>
      </w:r>
    </w:p>
    <w:p w14:paraId="3F8CA3FE" w14:textId="77777777" w:rsidR="00602AC0" w:rsidRPr="003B2883" w:rsidRDefault="00602AC0" w:rsidP="00602AC0">
      <w:pPr>
        <w:pStyle w:val="PL"/>
      </w:pPr>
      <w:r w:rsidRPr="003B2883">
        <w:t xml:space="preserve">        pei:</w:t>
      </w:r>
    </w:p>
    <w:p w14:paraId="117C20E4" w14:textId="77777777" w:rsidR="00602AC0" w:rsidRPr="003B2883" w:rsidRDefault="00602AC0" w:rsidP="00602AC0">
      <w:pPr>
        <w:pStyle w:val="PL"/>
      </w:pPr>
      <w:r w:rsidRPr="003B2883">
        <w:t xml:space="preserve">          $ref: 'TS29571_CommonData.yaml#/components/schemas/Pei'</w:t>
      </w:r>
    </w:p>
    <w:p w14:paraId="62068798" w14:textId="77777777" w:rsidR="00602AC0" w:rsidRPr="003B2883" w:rsidRDefault="00602AC0" w:rsidP="00602AC0">
      <w:pPr>
        <w:pStyle w:val="PL"/>
      </w:pPr>
      <w:r w:rsidRPr="003B2883">
        <w:t xml:space="preserve">        location:</w:t>
      </w:r>
    </w:p>
    <w:p w14:paraId="2F8CB7F9" w14:textId="402C5562" w:rsidR="00602AC0" w:rsidRDefault="00602AC0" w:rsidP="00602AC0">
      <w:pPr>
        <w:pStyle w:val="PL"/>
      </w:pPr>
      <w:r w:rsidRPr="003B2883">
        <w:t xml:space="preserve">          $ref: 'TS29571_CommonData.yaml#/components/schemas/UserLocation'</w:t>
      </w:r>
    </w:p>
    <w:p w14:paraId="09AD7105" w14:textId="77777777" w:rsidR="004620AB" w:rsidRPr="003B2883" w:rsidRDefault="004620AB" w:rsidP="004620AB">
      <w:pPr>
        <w:pStyle w:val="PL"/>
      </w:pPr>
      <w:r w:rsidRPr="003B2883">
        <w:t xml:space="preserve">        </w:t>
      </w:r>
      <w:r>
        <w:t>additionalL</w:t>
      </w:r>
      <w:r w:rsidRPr="003B2883">
        <w:t>ocation:</w:t>
      </w:r>
    </w:p>
    <w:p w14:paraId="7FD46006" w14:textId="5DD57E6B" w:rsidR="004620AB" w:rsidRPr="003B2883" w:rsidRDefault="004620AB" w:rsidP="004620AB">
      <w:pPr>
        <w:pStyle w:val="PL"/>
      </w:pPr>
      <w:r w:rsidRPr="003B2883">
        <w:t xml:space="preserve">          $ref: 'TS29571_CommonData.yaml#/components/schemas/UserLocation'</w:t>
      </w:r>
    </w:p>
    <w:p w14:paraId="447A988F" w14:textId="77777777" w:rsidR="00602AC0" w:rsidRPr="003B2883" w:rsidRDefault="00602AC0" w:rsidP="00602AC0">
      <w:pPr>
        <w:pStyle w:val="PL"/>
      </w:pPr>
      <w:r w:rsidRPr="003B2883">
        <w:t xml:space="preserve">        timezone:</w:t>
      </w:r>
    </w:p>
    <w:p w14:paraId="2E3B7C45" w14:textId="77777777" w:rsidR="00602AC0" w:rsidRPr="003B2883" w:rsidRDefault="00602AC0" w:rsidP="00602AC0">
      <w:pPr>
        <w:pStyle w:val="PL"/>
      </w:pPr>
      <w:r w:rsidRPr="003B2883">
        <w:t xml:space="preserve">          $ref: 'TS29571_CommonData.yaml#/components/schemas/TimeZone'</w:t>
      </w:r>
    </w:p>
    <w:p w14:paraId="3B1B2022" w14:textId="77777777" w:rsidR="00602AC0" w:rsidRPr="003B2883" w:rsidRDefault="00602AC0" w:rsidP="00602AC0">
      <w:pPr>
        <w:pStyle w:val="PL"/>
      </w:pPr>
      <w:r w:rsidRPr="003B2883">
        <w:t xml:space="preserve">        accessTypeList:</w:t>
      </w:r>
    </w:p>
    <w:p w14:paraId="1AAC939E" w14:textId="77777777" w:rsidR="00602AC0" w:rsidRPr="003B2883" w:rsidRDefault="00602AC0" w:rsidP="00602AC0">
      <w:pPr>
        <w:pStyle w:val="PL"/>
      </w:pPr>
      <w:r w:rsidRPr="003B2883">
        <w:t xml:space="preserve">          type: array</w:t>
      </w:r>
    </w:p>
    <w:p w14:paraId="69A7D103" w14:textId="77777777" w:rsidR="00602AC0" w:rsidRPr="003B2883" w:rsidRDefault="00602AC0" w:rsidP="00602AC0">
      <w:pPr>
        <w:pStyle w:val="PL"/>
      </w:pPr>
      <w:r w:rsidRPr="003B2883">
        <w:t xml:space="preserve">          items:</w:t>
      </w:r>
    </w:p>
    <w:p w14:paraId="660A5E44" w14:textId="77777777" w:rsidR="00602AC0" w:rsidRPr="003B2883" w:rsidRDefault="00602AC0" w:rsidP="00602AC0">
      <w:pPr>
        <w:pStyle w:val="PL"/>
      </w:pPr>
      <w:r w:rsidRPr="003B2883">
        <w:t xml:space="preserve">            $ref: 'TS29571_CommonData.yaml#/components/schemas/AccessType'</w:t>
      </w:r>
    </w:p>
    <w:p w14:paraId="36CF5269" w14:textId="77777777" w:rsidR="00602AC0" w:rsidRPr="003B2883" w:rsidRDefault="00602AC0" w:rsidP="00602AC0">
      <w:pPr>
        <w:pStyle w:val="PL"/>
      </w:pPr>
      <w:r w:rsidRPr="003B2883">
        <w:t xml:space="preserve">          minItems: 1</w:t>
      </w:r>
    </w:p>
    <w:p w14:paraId="4A995BB6" w14:textId="77777777" w:rsidR="00602AC0" w:rsidRPr="003B2883" w:rsidRDefault="00602AC0" w:rsidP="00602AC0">
      <w:pPr>
        <w:pStyle w:val="PL"/>
      </w:pPr>
      <w:r w:rsidRPr="003B2883">
        <w:t xml:space="preserve">        rmInfoList:</w:t>
      </w:r>
    </w:p>
    <w:p w14:paraId="78603F96" w14:textId="77777777" w:rsidR="00602AC0" w:rsidRPr="003B2883" w:rsidRDefault="00602AC0" w:rsidP="00602AC0">
      <w:pPr>
        <w:pStyle w:val="PL"/>
      </w:pPr>
      <w:r w:rsidRPr="003B2883">
        <w:t xml:space="preserve">          type: array</w:t>
      </w:r>
    </w:p>
    <w:p w14:paraId="1F7461F8" w14:textId="77777777" w:rsidR="00602AC0" w:rsidRPr="003B2883" w:rsidRDefault="00602AC0" w:rsidP="00602AC0">
      <w:pPr>
        <w:pStyle w:val="PL"/>
      </w:pPr>
      <w:r w:rsidRPr="003B2883">
        <w:t xml:space="preserve">          items:</w:t>
      </w:r>
    </w:p>
    <w:p w14:paraId="4EDF1FF7" w14:textId="77777777" w:rsidR="00602AC0" w:rsidRPr="003B2883" w:rsidRDefault="00602AC0" w:rsidP="00602AC0">
      <w:pPr>
        <w:pStyle w:val="PL"/>
      </w:pPr>
      <w:r w:rsidRPr="003B2883">
        <w:t xml:space="preserve">            $ref: '#/components/schemas/RmInfo'</w:t>
      </w:r>
    </w:p>
    <w:p w14:paraId="60DA1B66" w14:textId="77777777" w:rsidR="00602AC0" w:rsidRPr="003B2883" w:rsidRDefault="00602AC0" w:rsidP="00602AC0">
      <w:pPr>
        <w:pStyle w:val="PL"/>
      </w:pPr>
      <w:r w:rsidRPr="003B2883">
        <w:t xml:space="preserve">          minItems: 1</w:t>
      </w:r>
    </w:p>
    <w:p w14:paraId="2A59FBA3" w14:textId="77777777" w:rsidR="00602AC0" w:rsidRPr="003B2883" w:rsidRDefault="00602AC0" w:rsidP="00602AC0">
      <w:pPr>
        <w:pStyle w:val="PL"/>
      </w:pPr>
      <w:r w:rsidRPr="003B2883">
        <w:t xml:space="preserve">        cmInfoList:</w:t>
      </w:r>
    </w:p>
    <w:p w14:paraId="59175F0D" w14:textId="77777777" w:rsidR="00602AC0" w:rsidRPr="003B2883" w:rsidRDefault="00602AC0" w:rsidP="00602AC0">
      <w:pPr>
        <w:pStyle w:val="PL"/>
      </w:pPr>
      <w:r w:rsidRPr="003B2883">
        <w:t xml:space="preserve">          type: array</w:t>
      </w:r>
    </w:p>
    <w:p w14:paraId="70A65075" w14:textId="77777777" w:rsidR="00602AC0" w:rsidRPr="003B2883" w:rsidRDefault="00602AC0" w:rsidP="00602AC0">
      <w:pPr>
        <w:pStyle w:val="PL"/>
      </w:pPr>
      <w:r w:rsidRPr="003B2883">
        <w:t xml:space="preserve">          items:</w:t>
      </w:r>
    </w:p>
    <w:p w14:paraId="3769976F" w14:textId="77777777" w:rsidR="00602AC0" w:rsidRPr="003B2883" w:rsidRDefault="00602AC0" w:rsidP="00602AC0">
      <w:pPr>
        <w:pStyle w:val="PL"/>
      </w:pPr>
      <w:r w:rsidRPr="003B2883">
        <w:t xml:space="preserve">            $ref: '#/components/schemas/CmInfo'</w:t>
      </w:r>
    </w:p>
    <w:p w14:paraId="68E34BC6" w14:textId="77777777" w:rsidR="00602AC0" w:rsidRPr="003B2883" w:rsidRDefault="00602AC0" w:rsidP="00602AC0">
      <w:pPr>
        <w:pStyle w:val="PL"/>
      </w:pPr>
      <w:r w:rsidRPr="003B2883">
        <w:t xml:space="preserve">          minItems: 1</w:t>
      </w:r>
    </w:p>
    <w:p w14:paraId="72DECB96" w14:textId="77777777" w:rsidR="00602AC0" w:rsidRPr="003B2883" w:rsidRDefault="00602AC0" w:rsidP="00602AC0">
      <w:pPr>
        <w:pStyle w:val="PL"/>
      </w:pPr>
      <w:r w:rsidRPr="003B2883">
        <w:t xml:space="preserve">        reachability:</w:t>
      </w:r>
    </w:p>
    <w:p w14:paraId="68351F78" w14:textId="77777777" w:rsidR="00602AC0" w:rsidRPr="003B2883" w:rsidRDefault="00602AC0" w:rsidP="00602AC0">
      <w:pPr>
        <w:pStyle w:val="PL"/>
      </w:pPr>
      <w:r w:rsidRPr="003B2883">
        <w:t xml:space="preserve">          $ref: '#/components/schemas/UeReachability'</w:t>
      </w:r>
    </w:p>
    <w:p w14:paraId="590520AC" w14:textId="77777777" w:rsidR="00602AC0" w:rsidRPr="003B2883" w:rsidRDefault="00602AC0" w:rsidP="00602AC0">
      <w:pPr>
        <w:pStyle w:val="PL"/>
      </w:pPr>
      <w:r w:rsidRPr="003B2883">
        <w:t xml:space="preserve">        commFailure:</w:t>
      </w:r>
    </w:p>
    <w:p w14:paraId="34C35DC5" w14:textId="77777777" w:rsidR="00602AC0" w:rsidRDefault="00602AC0" w:rsidP="00602AC0">
      <w:pPr>
        <w:pStyle w:val="PL"/>
      </w:pPr>
      <w:r w:rsidRPr="003B2883">
        <w:t xml:space="preserve">          $ref: '#/components/schemas/CommunicationFailure'</w:t>
      </w:r>
    </w:p>
    <w:p w14:paraId="45F12F00" w14:textId="77777777" w:rsidR="00140E55" w:rsidRDefault="00140E55" w:rsidP="00140E55">
      <w:pPr>
        <w:pStyle w:val="PL"/>
      </w:pPr>
      <w:r>
        <w:t xml:space="preserve">        lossOfConnectReason:</w:t>
      </w:r>
    </w:p>
    <w:p w14:paraId="50A4E412"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60CE74E8" w14:textId="77777777" w:rsidR="00602AC0" w:rsidRPr="003B2883" w:rsidRDefault="00602AC0" w:rsidP="00602AC0">
      <w:pPr>
        <w:pStyle w:val="PL"/>
      </w:pPr>
      <w:r w:rsidRPr="003B2883">
        <w:t xml:space="preserve">        numberOfUes:</w:t>
      </w:r>
    </w:p>
    <w:p w14:paraId="6B67D779" w14:textId="77777777" w:rsidR="00602AC0" w:rsidRPr="003B2883" w:rsidRDefault="00602AC0" w:rsidP="00602AC0">
      <w:pPr>
        <w:pStyle w:val="PL"/>
      </w:pPr>
      <w:r w:rsidRPr="003B2883">
        <w:t xml:space="preserve">          type: integer</w:t>
      </w:r>
    </w:p>
    <w:p w14:paraId="09C22C14" w14:textId="77777777" w:rsidR="00602AC0" w:rsidRDefault="00602AC0" w:rsidP="00602AC0">
      <w:pPr>
        <w:pStyle w:val="PL"/>
      </w:pPr>
      <w:r w:rsidRPr="003B2883">
        <w:t xml:space="preserve">        </w:t>
      </w:r>
      <w:r>
        <w:t>5gsUserS</w:t>
      </w:r>
      <w:r w:rsidRPr="003B2883">
        <w:t>tate</w:t>
      </w:r>
      <w:r>
        <w:t>List</w:t>
      </w:r>
      <w:r w:rsidRPr="003B2883">
        <w:t>:</w:t>
      </w:r>
    </w:p>
    <w:p w14:paraId="7921BD20" w14:textId="77777777" w:rsidR="00602AC0" w:rsidRPr="003B2883" w:rsidRDefault="00602AC0" w:rsidP="00602AC0">
      <w:pPr>
        <w:pStyle w:val="PL"/>
      </w:pPr>
      <w:r w:rsidRPr="003B2883">
        <w:t xml:space="preserve">          type: array</w:t>
      </w:r>
    </w:p>
    <w:p w14:paraId="1E6167DE" w14:textId="77777777" w:rsidR="00602AC0" w:rsidRPr="003B2883" w:rsidRDefault="00602AC0" w:rsidP="00602AC0">
      <w:pPr>
        <w:pStyle w:val="PL"/>
      </w:pPr>
      <w:r w:rsidRPr="003B2883">
        <w:t xml:space="preserve">          items:</w:t>
      </w:r>
    </w:p>
    <w:p w14:paraId="19DA7137"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6C35FBFB" w14:textId="77777777" w:rsidR="00602AC0" w:rsidRDefault="00602AC0" w:rsidP="00602AC0">
      <w:pPr>
        <w:pStyle w:val="PL"/>
      </w:pPr>
      <w:r w:rsidRPr="003B2883">
        <w:t xml:space="preserve">          minItems: 1</w:t>
      </w:r>
    </w:p>
    <w:p w14:paraId="6E10C471" w14:textId="77777777" w:rsidR="00602AC0" w:rsidRPr="003B2883" w:rsidRDefault="00602AC0" w:rsidP="00602AC0">
      <w:pPr>
        <w:pStyle w:val="PL"/>
      </w:pPr>
      <w:r w:rsidRPr="003B2883">
        <w:t xml:space="preserve">        </w:t>
      </w:r>
      <w:r>
        <w:rPr>
          <w:lang w:eastAsia="zh-CN"/>
        </w:rPr>
        <w:t>typeCode</w:t>
      </w:r>
      <w:r w:rsidRPr="003B2883">
        <w:t>:</w:t>
      </w:r>
    </w:p>
    <w:p w14:paraId="144D116C"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6BA22523"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4677A5CD" w14:textId="77777777" w:rsidR="00602AC0" w:rsidRDefault="00602AC0" w:rsidP="00602AC0">
      <w:pPr>
        <w:pStyle w:val="PL"/>
        <w:rPr>
          <w:lang w:eastAsia="zh-CN"/>
        </w:rPr>
      </w:pPr>
      <w:r w:rsidRPr="003B2883">
        <w:t xml:space="preserve">        </w:t>
      </w:r>
      <w:r>
        <w:rPr>
          <w:lang w:eastAsia="zh-CN"/>
        </w:rPr>
        <w:t>registrationNumber:</w:t>
      </w:r>
    </w:p>
    <w:p w14:paraId="77208D80"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36E15426" w14:textId="77777777" w:rsidR="009C6CB2" w:rsidRDefault="009C6CB2" w:rsidP="009C6CB2">
      <w:pPr>
        <w:pStyle w:val="PL"/>
      </w:pPr>
      <w:r>
        <w:t xml:space="preserve">        maxAvailabilityTime:</w:t>
      </w:r>
    </w:p>
    <w:p w14:paraId="7D65F7F7" w14:textId="77777777" w:rsidR="009C6CB2" w:rsidRDefault="009C6CB2" w:rsidP="009C6CB2">
      <w:pPr>
        <w:pStyle w:val="PL"/>
      </w:pPr>
      <w:r w:rsidRPr="003B2883">
        <w:t xml:space="preserve">          $ref: 'TS29571_CommonData.yaml#/components/schemas/</w:t>
      </w:r>
      <w:r>
        <w:t>DateTime</w:t>
      </w:r>
      <w:r w:rsidRPr="003B2883">
        <w:t>'</w:t>
      </w:r>
    </w:p>
    <w:p w14:paraId="4BE6A77B" w14:textId="77777777" w:rsidR="009F5729" w:rsidRDefault="009F5729" w:rsidP="009F5729">
      <w:pPr>
        <w:pStyle w:val="PL"/>
      </w:pPr>
      <w:r w:rsidRPr="003B2883">
        <w:t xml:space="preserve">        </w:t>
      </w:r>
      <w:r>
        <w:t>ueIdExt:</w:t>
      </w:r>
    </w:p>
    <w:p w14:paraId="6AB3F11F" w14:textId="77777777" w:rsidR="009F5729" w:rsidRPr="003B2883" w:rsidRDefault="009F5729" w:rsidP="009F5729">
      <w:pPr>
        <w:pStyle w:val="PL"/>
      </w:pPr>
      <w:r w:rsidRPr="003B2883">
        <w:t xml:space="preserve">          type: array</w:t>
      </w:r>
    </w:p>
    <w:p w14:paraId="1436317E" w14:textId="77777777" w:rsidR="009F5729" w:rsidRPr="003B2883" w:rsidRDefault="009F5729" w:rsidP="009F5729">
      <w:pPr>
        <w:pStyle w:val="PL"/>
      </w:pPr>
      <w:r w:rsidRPr="003B2883">
        <w:lastRenderedPageBreak/>
        <w:t xml:space="preserve">          items:</w:t>
      </w:r>
    </w:p>
    <w:p w14:paraId="7E157295"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17D9A6BB" w14:textId="1962AB3C" w:rsidR="009F5729" w:rsidRDefault="009F5729" w:rsidP="009F5729">
      <w:pPr>
        <w:pStyle w:val="PL"/>
      </w:pPr>
      <w:r w:rsidRPr="003B2883">
        <w:t xml:space="preserve">          minItems: 1</w:t>
      </w:r>
    </w:p>
    <w:p w14:paraId="024896B9" w14:textId="77777777" w:rsidR="002431EA" w:rsidRDefault="002431EA" w:rsidP="002431EA">
      <w:pPr>
        <w:pStyle w:val="PL"/>
      </w:pPr>
      <w:r>
        <w:t xml:space="preserve">        idleStatusIndication:</w:t>
      </w:r>
    </w:p>
    <w:p w14:paraId="794FD849" w14:textId="35CAE07E" w:rsidR="002431EA" w:rsidRPr="003B2883" w:rsidRDefault="002431EA" w:rsidP="002431EA">
      <w:pPr>
        <w:pStyle w:val="PL"/>
      </w:pPr>
      <w:r>
        <w:t xml:space="preserve">          $ref: '#/components/schemas/IdleStatusIndication'</w:t>
      </w:r>
    </w:p>
    <w:p w14:paraId="13DE1D4B" w14:textId="77777777" w:rsidR="00602AC0" w:rsidRPr="003B2883" w:rsidRDefault="00602AC0" w:rsidP="00602AC0">
      <w:pPr>
        <w:pStyle w:val="PL"/>
      </w:pPr>
      <w:r w:rsidRPr="003B2883">
        <w:t xml:space="preserve">      required:</w:t>
      </w:r>
    </w:p>
    <w:p w14:paraId="4B16730E" w14:textId="77777777" w:rsidR="00602AC0" w:rsidRPr="003B2883" w:rsidRDefault="00602AC0" w:rsidP="00602AC0">
      <w:pPr>
        <w:pStyle w:val="PL"/>
      </w:pPr>
      <w:r w:rsidRPr="003B2883">
        <w:t xml:space="preserve">        - type</w:t>
      </w:r>
    </w:p>
    <w:p w14:paraId="3748AB64" w14:textId="77777777" w:rsidR="00602AC0" w:rsidRPr="003B2883" w:rsidRDefault="00602AC0" w:rsidP="00602AC0">
      <w:pPr>
        <w:pStyle w:val="PL"/>
      </w:pPr>
      <w:r w:rsidRPr="003B2883">
        <w:t xml:space="preserve">        - state</w:t>
      </w:r>
    </w:p>
    <w:p w14:paraId="79E3E3DB" w14:textId="77777777" w:rsidR="00602AC0" w:rsidRPr="003B2883" w:rsidRDefault="00602AC0" w:rsidP="00602AC0">
      <w:pPr>
        <w:pStyle w:val="PL"/>
      </w:pPr>
      <w:r w:rsidRPr="003B2883">
        <w:t xml:space="preserve">        - timeStamp</w:t>
      </w:r>
    </w:p>
    <w:p w14:paraId="36A9422B" w14:textId="77777777" w:rsidR="00602AC0" w:rsidRPr="003B2883" w:rsidRDefault="00602AC0" w:rsidP="00602AC0">
      <w:pPr>
        <w:pStyle w:val="PL"/>
      </w:pPr>
      <w:r w:rsidRPr="003B2883">
        <w:t xml:space="preserve">    AmfEventMode:</w:t>
      </w:r>
    </w:p>
    <w:p w14:paraId="165C3DF8" w14:textId="77777777" w:rsidR="00602AC0" w:rsidRPr="003B2883" w:rsidRDefault="00602AC0" w:rsidP="00602AC0">
      <w:pPr>
        <w:pStyle w:val="PL"/>
      </w:pPr>
      <w:r w:rsidRPr="003B2883">
        <w:t xml:space="preserve">      type: object</w:t>
      </w:r>
    </w:p>
    <w:p w14:paraId="6BC21E78" w14:textId="77777777" w:rsidR="00602AC0" w:rsidRPr="003B2883" w:rsidRDefault="00602AC0" w:rsidP="00602AC0">
      <w:pPr>
        <w:pStyle w:val="PL"/>
      </w:pPr>
      <w:r w:rsidRPr="003B2883">
        <w:t xml:space="preserve">      properties:</w:t>
      </w:r>
    </w:p>
    <w:p w14:paraId="1117D776" w14:textId="77777777" w:rsidR="00602AC0" w:rsidRPr="003B2883" w:rsidRDefault="00602AC0" w:rsidP="00602AC0">
      <w:pPr>
        <w:pStyle w:val="PL"/>
      </w:pPr>
      <w:r w:rsidRPr="003B2883">
        <w:t xml:space="preserve">        trigger:</w:t>
      </w:r>
    </w:p>
    <w:p w14:paraId="5AB172B4" w14:textId="77777777" w:rsidR="00602AC0" w:rsidRPr="003B2883" w:rsidRDefault="00602AC0" w:rsidP="00602AC0">
      <w:pPr>
        <w:pStyle w:val="PL"/>
      </w:pPr>
      <w:r w:rsidRPr="003B2883">
        <w:t xml:space="preserve">          $ref: '#/components/schemas/AmfEventTrigger'</w:t>
      </w:r>
    </w:p>
    <w:p w14:paraId="648A3D01" w14:textId="77777777" w:rsidR="00602AC0" w:rsidRPr="003B2883" w:rsidRDefault="00602AC0" w:rsidP="00602AC0">
      <w:pPr>
        <w:pStyle w:val="PL"/>
      </w:pPr>
      <w:r w:rsidRPr="003B2883">
        <w:t xml:space="preserve">        maxReports:</w:t>
      </w:r>
    </w:p>
    <w:p w14:paraId="2653327F" w14:textId="77777777" w:rsidR="00602AC0" w:rsidRPr="003B2883" w:rsidRDefault="00602AC0" w:rsidP="00602AC0">
      <w:pPr>
        <w:pStyle w:val="PL"/>
      </w:pPr>
      <w:r w:rsidRPr="003B2883">
        <w:t xml:space="preserve">          type: integer</w:t>
      </w:r>
    </w:p>
    <w:p w14:paraId="60C4F186" w14:textId="77777777" w:rsidR="00602AC0" w:rsidRPr="003B2883" w:rsidRDefault="00602AC0" w:rsidP="00602AC0">
      <w:pPr>
        <w:pStyle w:val="PL"/>
      </w:pPr>
      <w:r w:rsidRPr="003B2883">
        <w:t xml:space="preserve">        expiry:</w:t>
      </w:r>
    </w:p>
    <w:p w14:paraId="7E729524" w14:textId="77777777" w:rsidR="00602AC0" w:rsidRDefault="00602AC0" w:rsidP="00602AC0">
      <w:pPr>
        <w:pStyle w:val="PL"/>
      </w:pPr>
      <w:r w:rsidRPr="003B2883">
        <w:t xml:space="preserve">          $ref: 'TS29571_CommonData.yaml#/components/schemas/DateTime'</w:t>
      </w:r>
    </w:p>
    <w:p w14:paraId="0CD082C3" w14:textId="77777777" w:rsidR="002B14A7" w:rsidRDefault="002B14A7" w:rsidP="002B14A7">
      <w:pPr>
        <w:pStyle w:val="PL"/>
      </w:pPr>
      <w:r>
        <w:t xml:space="preserve">        repPeriod:</w:t>
      </w:r>
    </w:p>
    <w:p w14:paraId="36352FE8" w14:textId="77777777" w:rsidR="002B14A7" w:rsidRDefault="002B14A7" w:rsidP="002B14A7">
      <w:pPr>
        <w:pStyle w:val="PL"/>
      </w:pPr>
      <w:r>
        <w:t xml:space="preserve">          $ref: 'TS29571_CommonData.yaml#/components/schemas/DurationSec'</w:t>
      </w:r>
    </w:p>
    <w:p w14:paraId="317BB28C"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717D6179" w14:textId="77777777" w:rsidR="00991FFF" w:rsidRPr="003B2883" w:rsidRDefault="00991FFF" w:rsidP="00991FFF">
      <w:pPr>
        <w:pStyle w:val="PL"/>
      </w:pPr>
      <w:r>
        <w:rPr>
          <w:lang w:val="en-US" w:eastAsia="es-ES"/>
        </w:rPr>
        <w:t xml:space="preserve">          $ref: 'TS29571_CommonData.yaml#/components/schemas/</w:t>
      </w:r>
      <w:r>
        <w:t>SamplingRatio</w:t>
      </w:r>
      <w:r>
        <w:rPr>
          <w:lang w:val="en-US" w:eastAsia="es-ES"/>
        </w:rPr>
        <w:t>'</w:t>
      </w:r>
    </w:p>
    <w:p w14:paraId="72115D22" w14:textId="77777777" w:rsidR="00602AC0" w:rsidRPr="003B2883" w:rsidRDefault="00602AC0" w:rsidP="00602AC0">
      <w:pPr>
        <w:pStyle w:val="PL"/>
      </w:pPr>
      <w:r w:rsidRPr="003B2883">
        <w:t xml:space="preserve">      required:</w:t>
      </w:r>
    </w:p>
    <w:p w14:paraId="1F2EDD0F" w14:textId="77777777" w:rsidR="00602AC0" w:rsidRPr="003B2883" w:rsidRDefault="00602AC0" w:rsidP="00602AC0">
      <w:pPr>
        <w:pStyle w:val="PL"/>
      </w:pPr>
      <w:r w:rsidRPr="003B2883">
        <w:t xml:space="preserve">        - trigger</w:t>
      </w:r>
    </w:p>
    <w:p w14:paraId="63E35E17" w14:textId="77777777" w:rsidR="00602AC0" w:rsidRPr="003B2883" w:rsidRDefault="00602AC0" w:rsidP="00602AC0">
      <w:pPr>
        <w:pStyle w:val="PL"/>
      </w:pPr>
      <w:r w:rsidRPr="003B2883">
        <w:t xml:space="preserve">    AmfEventState:</w:t>
      </w:r>
    </w:p>
    <w:p w14:paraId="249D89CD" w14:textId="77777777" w:rsidR="00602AC0" w:rsidRPr="003B2883" w:rsidRDefault="00602AC0" w:rsidP="00602AC0">
      <w:pPr>
        <w:pStyle w:val="PL"/>
      </w:pPr>
      <w:r w:rsidRPr="003B2883">
        <w:t xml:space="preserve">      type: object</w:t>
      </w:r>
    </w:p>
    <w:p w14:paraId="4ABC3119" w14:textId="77777777" w:rsidR="00602AC0" w:rsidRPr="003B2883" w:rsidRDefault="00602AC0" w:rsidP="00602AC0">
      <w:pPr>
        <w:pStyle w:val="PL"/>
      </w:pPr>
      <w:r w:rsidRPr="003B2883">
        <w:t xml:space="preserve">      properties:</w:t>
      </w:r>
    </w:p>
    <w:p w14:paraId="30B46BB1" w14:textId="77777777" w:rsidR="00602AC0" w:rsidRPr="003B2883" w:rsidRDefault="00602AC0" w:rsidP="00602AC0">
      <w:pPr>
        <w:pStyle w:val="PL"/>
      </w:pPr>
      <w:r w:rsidRPr="003B2883">
        <w:t xml:space="preserve">        active:</w:t>
      </w:r>
    </w:p>
    <w:p w14:paraId="14943673" w14:textId="77777777" w:rsidR="00602AC0" w:rsidRPr="003B2883" w:rsidRDefault="00602AC0" w:rsidP="00602AC0">
      <w:pPr>
        <w:pStyle w:val="PL"/>
      </w:pPr>
      <w:r w:rsidRPr="003B2883">
        <w:t xml:space="preserve">          type: boolean</w:t>
      </w:r>
    </w:p>
    <w:p w14:paraId="14F9A8C1" w14:textId="77777777" w:rsidR="00602AC0" w:rsidRPr="003B2883" w:rsidRDefault="00602AC0" w:rsidP="00602AC0">
      <w:pPr>
        <w:pStyle w:val="PL"/>
      </w:pPr>
      <w:r w:rsidRPr="003B2883">
        <w:t xml:space="preserve">        remainReports:</w:t>
      </w:r>
    </w:p>
    <w:p w14:paraId="48CBB8D3" w14:textId="77777777" w:rsidR="00602AC0" w:rsidRPr="003B2883" w:rsidRDefault="00602AC0" w:rsidP="00602AC0">
      <w:pPr>
        <w:pStyle w:val="PL"/>
      </w:pPr>
      <w:r w:rsidRPr="003B2883">
        <w:t xml:space="preserve">          type: integer</w:t>
      </w:r>
    </w:p>
    <w:p w14:paraId="4A7E3FC8" w14:textId="77777777" w:rsidR="00602AC0" w:rsidRPr="003B2883" w:rsidRDefault="00602AC0" w:rsidP="00602AC0">
      <w:pPr>
        <w:pStyle w:val="PL"/>
      </w:pPr>
      <w:r w:rsidRPr="003B2883">
        <w:t xml:space="preserve">        remainDuration:</w:t>
      </w:r>
    </w:p>
    <w:p w14:paraId="6861C048" w14:textId="77777777" w:rsidR="00602AC0" w:rsidRPr="003B2883" w:rsidRDefault="00602AC0" w:rsidP="00602AC0">
      <w:pPr>
        <w:pStyle w:val="PL"/>
      </w:pPr>
      <w:r w:rsidRPr="003B2883">
        <w:t xml:space="preserve">          $ref: 'TS29571_CommonData.yaml#/components/schemas/DurationSec'</w:t>
      </w:r>
    </w:p>
    <w:p w14:paraId="091A8830" w14:textId="77777777" w:rsidR="00602AC0" w:rsidRPr="003B2883" w:rsidRDefault="00602AC0" w:rsidP="00602AC0">
      <w:pPr>
        <w:pStyle w:val="PL"/>
      </w:pPr>
      <w:r w:rsidRPr="003B2883">
        <w:t xml:space="preserve">      required:</w:t>
      </w:r>
    </w:p>
    <w:p w14:paraId="59E760D8" w14:textId="77777777" w:rsidR="00602AC0" w:rsidRPr="003B2883" w:rsidRDefault="00602AC0" w:rsidP="00602AC0">
      <w:pPr>
        <w:pStyle w:val="PL"/>
      </w:pPr>
      <w:r w:rsidRPr="003B2883">
        <w:t xml:space="preserve">        - active</w:t>
      </w:r>
    </w:p>
    <w:p w14:paraId="1C7B1C48" w14:textId="77777777" w:rsidR="00602AC0" w:rsidRPr="003B2883" w:rsidRDefault="00602AC0" w:rsidP="00602AC0">
      <w:pPr>
        <w:pStyle w:val="PL"/>
      </w:pPr>
      <w:r w:rsidRPr="003B2883">
        <w:t xml:space="preserve">    RmInfo:</w:t>
      </w:r>
    </w:p>
    <w:p w14:paraId="39F8B984" w14:textId="77777777" w:rsidR="00602AC0" w:rsidRPr="003B2883" w:rsidRDefault="00602AC0" w:rsidP="00602AC0">
      <w:pPr>
        <w:pStyle w:val="PL"/>
      </w:pPr>
      <w:r w:rsidRPr="003B2883">
        <w:t xml:space="preserve">      type: object</w:t>
      </w:r>
    </w:p>
    <w:p w14:paraId="15F1E21C" w14:textId="77777777" w:rsidR="00602AC0" w:rsidRPr="003B2883" w:rsidRDefault="00602AC0" w:rsidP="00602AC0">
      <w:pPr>
        <w:pStyle w:val="PL"/>
      </w:pPr>
      <w:r w:rsidRPr="003B2883">
        <w:t xml:space="preserve">      properties:</w:t>
      </w:r>
    </w:p>
    <w:p w14:paraId="7B7C07E3" w14:textId="77777777" w:rsidR="00602AC0" w:rsidRPr="003B2883" w:rsidRDefault="00602AC0" w:rsidP="00602AC0">
      <w:pPr>
        <w:pStyle w:val="PL"/>
      </w:pPr>
      <w:r w:rsidRPr="003B2883">
        <w:t xml:space="preserve">        rmState:</w:t>
      </w:r>
    </w:p>
    <w:p w14:paraId="604786C0" w14:textId="77777777" w:rsidR="00602AC0" w:rsidRPr="003B2883" w:rsidRDefault="00602AC0" w:rsidP="00602AC0">
      <w:pPr>
        <w:pStyle w:val="PL"/>
      </w:pPr>
      <w:r w:rsidRPr="003B2883">
        <w:t xml:space="preserve">          $ref: '#/components/schemas/RmState'</w:t>
      </w:r>
    </w:p>
    <w:p w14:paraId="3309542F" w14:textId="77777777" w:rsidR="00602AC0" w:rsidRPr="003B2883" w:rsidRDefault="00602AC0" w:rsidP="00602AC0">
      <w:pPr>
        <w:pStyle w:val="PL"/>
      </w:pPr>
      <w:r w:rsidRPr="003B2883">
        <w:t xml:space="preserve">        accessType:</w:t>
      </w:r>
    </w:p>
    <w:p w14:paraId="07EF6026" w14:textId="77777777" w:rsidR="00602AC0" w:rsidRPr="003B2883" w:rsidRDefault="00602AC0" w:rsidP="00602AC0">
      <w:pPr>
        <w:pStyle w:val="PL"/>
      </w:pPr>
      <w:r w:rsidRPr="003B2883">
        <w:t xml:space="preserve">          $ref: 'TS29571_CommonData.yaml#/components/schemas/AccessType'</w:t>
      </w:r>
    </w:p>
    <w:p w14:paraId="054859D1" w14:textId="77777777" w:rsidR="00602AC0" w:rsidRPr="003B2883" w:rsidRDefault="00602AC0" w:rsidP="00602AC0">
      <w:pPr>
        <w:pStyle w:val="PL"/>
      </w:pPr>
      <w:r w:rsidRPr="003B2883">
        <w:t xml:space="preserve">      required:</w:t>
      </w:r>
    </w:p>
    <w:p w14:paraId="43AA4965" w14:textId="77777777" w:rsidR="00602AC0" w:rsidRPr="003B2883" w:rsidRDefault="00602AC0" w:rsidP="00602AC0">
      <w:pPr>
        <w:pStyle w:val="PL"/>
      </w:pPr>
      <w:r w:rsidRPr="003B2883">
        <w:t xml:space="preserve">        - rmState</w:t>
      </w:r>
    </w:p>
    <w:p w14:paraId="76CE7072" w14:textId="77777777" w:rsidR="00602AC0" w:rsidRPr="003B2883" w:rsidRDefault="00602AC0" w:rsidP="00602AC0">
      <w:pPr>
        <w:pStyle w:val="PL"/>
      </w:pPr>
      <w:r w:rsidRPr="003B2883">
        <w:t xml:space="preserve">        - accessType</w:t>
      </w:r>
    </w:p>
    <w:p w14:paraId="68BCAD90" w14:textId="77777777" w:rsidR="00602AC0" w:rsidRPr="003B2883" w:rsidRDefault="00602AC0" w:rsidP="00602AC0">
      <w:pPr>
        <w:pStyle w:val="PL"/>
      </w:pPr>
      <w:r w:rsidRPr="003B2883">
        <w:t xml:space="preserve">    CmInfo:</w:t>
      </w:r>
    </w:p>
    <w:p w14:paraId="295B59BC" w14:textId="77777777" w:rsidR="00602AC0" w:rsidRPr="003B2883" w:rsidRDefault="00602AC0" w:rsidP="00602AC0">
      <w:pPr>
        <w:pStyle w:val="PL"/>
      </w:pPr>
      <w:r w:rsidRPr="003B2883">
        <w:t xml:space="preserve">      type: object</w:t>
      </w:r>
    </w:p>
    <w:p w14:paraId="308E54C5" w14:textId="77777777" w:rsidR="00602AC0" w:rsidRPr="003B2883" w:rsidRDefault="00602AC0" w:rsidP="00602AC0">
      <w:pPr>
        <w:pStyle w:val="PL"/>
      </w:pPr>
      <w:r w:rsidRPr="003B2883">
        <w:t xml:space="preserve">      properties:</w:t>
      </w:r>
    </w:p>
    <w:p w14:paraId="5F56CA61" w14:textId="77777777" w:rsidR="00602AC0" w:rsidRPr="003B2883" w:rsidRDefault="00602AC0" w:rsidP="00602AC0">
      <w:pPr>
        <w:pStyle w:val="PL"/>
      </w:pPr>
      <w:r w:rsidRPr="003B2883">
        <w:t xml:space="preserve">        cmState:</w:t>
      </w:r>
    </w:p>
    <w:p w14:paraId="1F9EC9A6" w14:textId="77777777" w:rsidR="00602AC0" w:rsidRPr="003B2883" w:rsidRDefault="00602AC0" w:rsidP="00602AC0">
      <w:pPr>
        <w:pStyle w:val="PL"/>
      </w:pPr>
      <w:r w:rsidRPr="003B2883">
        <w:t xml:space="preserve">          $ref: '#/components/schemas/CmState'</w:t>
      </w:r>
    </w:p>
    <w:p w14:paraId="29AABA0D" w14:textId="77777777" w:rsidR="00602AC0" w:rsidRPr="003B2883" w:rsidRDefault="00602AC0" w:rsidP="00602AC0">
      <w:pPr>
        <w:pStyle w:val="PL"/>
      </w:pPr>
      <w:r w:rsidRPr="003B2883">
        <w:t xml:space="preserve">        accessType:</w:t>
      </w:r>
    </w:p>
    <w:p w14:paraId="15B048E9" w14:textId="77777777" w:rsidR="00602AC0" w:rsidRPr="003B2883" w:rsidRDefault="00602AC0" w:rsidP="00602AC0">
      <w:pPr>
        <w:pStyle w:val="PL"/>
      </w:pPr>
      <w:r w:rsidRPr="003B2883">
        <w:t xml:space="preserve">          $ref: 'TS29571_CommonData.yaml#/components/schemas/AccessType'</w:t>
      </w:r>
    </w:p>
    <w:p w14:paraId="26E9D15D" w14:textId="77777777" w:rsidR="00602AC0" w:rsidRPr="003B2883" w:rsidRDefault="00602AC0" w:rsidP="00602AC0">
      <w:pPr>
        <w:pStyle w:val="PL"/>
      </w:pPr>
      <w:r w:rsidRPr="003B2883">
        <w:t xml:space="preserve">      required:</w:t>
      </w:r>
    </w:p>
    <w:p w14:paraId="73119188" w14:textId="77777777" w:rsidR="00602AC0" w:rsidRPr="003B2883" w:rsidRDefault="00602AC0" w:rsidP="00602AC0">
      <w:pPr>
        <w:pStyle w:val="PL"/>
      </w:pPr>
      <w:r w:rsidRPr="003B2883">
        <w:t xml:space="preserve">        - cmState</w:t>
      </w:r>
    </w:p>
    <w:p w14:paraId="040909D1" w14:textId="77777777" w:rsidR="00602AC0" w:rsidRPr="003B2883" w:rsidRDefault="00602AC0" w:rsidP="00602AC0">
      <w:pPr>
        <w:pStyle w:val="PL"/>
      </w:pPr>
      <w:r w:rsidRPr="003B2883">
        <w:t xml:space="preserve">        - accessType</w:t>
      </w:r>
    </w:p>
    <w:p w14:paraId="69CA50B1" w14:textId="77777777" w:rsidR="00602AC0" w:rsidRPr="003B2883" w:rsidRDefault="00602AC0" w:rsidP="00602AC0">
      <w:pPr>
        <w:pStyle w:val="PL"/>
      </w:pPr>
      <w:r w:rsidRPr="003B2883">
        <w:t xml:space="preserve">    CommunicationFailure:</w:t>
      </w:r>
    </w:p>
    <w:p w14:paraId="1186983B" w14:textId="77777777" w:rsidR="00602AC0" w:rsidRPr="003B2883" w:rsidRDefault="00602AC0" w:rsidP="00602AC0">
      <w:pPr>
        <w:pStyle w:val="PL"/>
      </w:pPr>
      <w:r w:rsidRPr="003B2883">
        <w:t xml:space="preserve">      type: object</w:t>
      </w:r>
    </w:p>
    <w:p w14:paraId="738AC18F" w14:textId="77777777" w:rsidR="00602AC0" w:rsidRPr="003B2883" w:rsidRDefault="00602AC0" w:rsidP="00602AC0">
      <w:pPr>
        <w:pStyle w:val="PL"/>
      </w:pPr>
      <w:r w:rsidRPr="003B2883">
        <w:t xml:space="preserve">      properties:</w:t>
      </w:r>
    </w:p>
    <w:p w14:paraId="2D3078A5" w14:textId="77777777" w:rsidR="00602AC0" w:rsidRPr="003B2883" w:rsidRDefault="00602AC0" w:rsidP="00602AC0">
      <w:pPr>
        <w:pStyle w:val="PL"/>
      </w:pPr>
      <w:r w:rsidRPr="003B2883">
        <w:t xml:space="preserve">        nasReleaseCode:</w:t>
      </w:r>
    </w:p>
    <w:p w14:paraId="379128C9" w14:textId="77777777" w:rsidR="00602AC0" w:rsidRPr="003B2883" w:rsidRDefault="00602AC0" w:rsidP="00602AC0">
      <w:pPr>
        <w:pStyle w:val="PL"/>
      </w:pPr>
      <w:r w:rsidRPr="003B2883">
        <w:t xml:space="preserve">          type: string</w:t>
      </w:r>
    </w:p>
    <w:p w14:paraId="56D66E80" w14:textId="77777777" w:rsidR="00602AC0" w:rsidRPr="003B2883" w:rsidRDefault="00602AC0" w:rsidP="00602AC0">
      <w:pPr>
        <w:pStyle w:val="PL"/>
      </w:pPr>
      <w:r w:rsidRPr="003B2883">
        <w:t xml:space="preserve">        ranReleaseCode:</w:t>
      </w:r>
    </w:p>
    <w:p w14:paraId="7B5A0946" w14:textId="77777777" w:rsidR="00602AC0" w:rsidRPr="003B2883" w:rsidRDefault="00602AC0" w:rsidP="00602AC0">
      <w:pPr>
        <w:pStyle w:val="PL"/>
      </w:pPr>
      <w:r w:rsidRPr="003B2883">
        <w:t xml:space="preserve">          $ref: 'TS29571_CommonData.yaml#/components/schemas/NgApCause'</w:t>
      </w:r>
    </w:p>
    <w:p w14:paraId="4822CE65" w14:textId="77777777" w:rsidR="00602AC0" w:rsidRPr="003B2883" w:rsidRDefault="00602AC0" w:rsidP="00602AC0">
      <w:pPr>
        <w:pStyle w:val="PL"/>
      </w:pPr>
      <w:r w:rsidRPr="003B2883">
        <w:t xml:space="preserve">    AmfCreateEventSubscription:</w:t>
      </w:r>
    </w:p>
    <w:p w14:paraId="7A54DE37" w14:textId="77777777" w:rsidR="00602AC0" w:rsidRPr="003B2883" w:rsidRDefault="00602AC0" w:rsidP="00602AC0">
      <w:pPr>
        <w:pStyle w:val="PL"/>
      </w:pPr>
      <w:r w:rsidRPr="003B2883">
        <w:t xml:space="preserve">      type: object</w:t>
      </w:r>
    </w:p>
    <w:p w14:paraId="24DDE8E8" w14:textId="77777777" w:rsidR="00602AC0" w:rsidRPr="003B2883" w:rsidRDefault="00602AC0" w:rsidP="00602AC0">
      <w:pPr>
        <w:pStyle w:val="PL"/>
      </w:pPr>
      <w:r w:rsidRPr="003B2883">
        <w:t xml:space="preserve">      properties:</w:t>
      </w:r>
    </w:p>
    <w:p w14:paraId="703CC8BF" w14:textId="77777777" w:rsidR="00602AC0" w:rsidRPr="003B2883" w:rsidRDefault="00602AC0" w:rsidP="00602AC0">
      <w:pPr>
        <w:pStyle w:val="PL"/>
      </w:pPr>
      <w:r w:rsidRPr="003B2883">
        <w:t xml:space="preserve">        subscription:</w:t>
      </w:r>
    </w:p>
    <w:p w14:paraId="66EE37A1" w14:textId="77777777" w:rsidR="00602AC0" w:rsidRPr="003B2883" w:rsidRDefault="00602AC0" w:rsidP="00602AC0">
      <w:pPr>
        <w:pStyle w:val="PL"/>
      </w:pPr>
      <w:r w:rsidRPr="003B2883">
        <w:t xml:space="preserve">          $ref: '#/components/schemas/AmfEventSubscription'</w:t>
      </w:r>
    </w:p>
    <w:p w14:paraId="5BD8F939" w14:textId="77777777" w:rsidR="00602AC0" w:rsidRPr="003B2883" w:rsidRDefault="00602AC0" w:rsidP="00602AC0">
      <w:pPr>
        <w:pStyle w:val="PL"/>
      </w:pPr>
      <w:r w:rsidRPr="003B2883">
        <w:t xml:space="preserve">        supportedFeatures:</w:t>
      </w:r>
    </w:p>
    <w:p w14:paraId="2DDDE277" w14:textId="77777777" w:rsidR="00602AC0" w:rsidRPr="003B2883" w:rsidRDefault="00602AC0" w:rsidP="00602AC0">
      <w:pPr>
        <w:pStyle w:val="PL"/>
      </w:pPr>
      <w:r w:rsidRPr="003B2883">
        <w:t xml:space="preserve">          $ref: 'TS29571_CommonData.yaml#/components/schemas/SupportedFeatures'</w:t>
      </w:r>
    </w:p>
    <w:p w14:paraId="3445B224" w14:textId="77777777" w:rsidR="00602AC0" w:rsidRPr="003B2883" w:rsidRDefault="00602AC0" w:rsidP="00602AC0">
      <w:pPr>
        <w:pStyle w:val="PL"/>
      </w:pPr>
      <w:r w:rsidRPr="003B2883">
        <w:t xml:space="preserve">        </w:t>
      </w:r>
      <w:r>
        <w:t>oldGuami:</w:t>
      </w:r>
    </w:p>
    <w:p w14:paraId="70CFF0C8" w14:textId="77777777" w:rsidR="00602AC0" w:rsidRPr="003B2883" w:rsidRDefault="00602AC0" w:rsidP="00602AC0">
      <w:pPr>
        <w:pStyle w:val="PL"/>
      </w:pPr>
      <w:r w:rsidRPr="003B2883">
        <w:t xml:space="preserve">        </w:t>
      </w:r>
      <w:r>
        <w:t xml:space="preserve">  </w:t>
      </w:r>
      <w:r w:rsidRPr="003B2883">
        <w:t>$ref: 'TS29571_CommonData.yaml#/components/schemas/Guami'</w:t>
      </w:r>
    </w:p>
    <w:p w14:paraId="74552376" w14:textId="77777777" w:rsidR="00602AC0" w:rsidRPr="003B2883" w:rsidRDefault="00602AC0" w:rsidP="00602AC0">
      <w:pPr>
        <w:pStyle w:val="PL"/>
      </w:pPr>
      <w:r w:rsidRPr="003B2883">
        <w:t xml:space="preserve">      required:</w:t>
      </w:r>
    </w:p>
    <w:p w14:paraId="013E5AFC" w14:textId="77777777" w:rsidR="00602AC0" w:rsidRPr="003B2883" w:rsidRDefault="00602AC0" w:rsidP="00602AC0">
      <w:pPr>
        <w:pStyle w:val="PL"/>
      </w:pPr>
      <w:r w:rsidRPr="003B2883">
        <w:t xml:space="preserve">        - subscription</w:t>
      </w:r>
    </w:p>
    <w:p w14:paraId="5035256D" w14:textId="77777777" w:rsidR="00602AC0" w:rsidRPr="003B2883" w:rsidRDefault="00602AC0" w:rsidP="00602AC0">
      <w:pPr>
        <w:pStyle w:val="PL"/>
      </w:pPr>
      <w:r w:rsidRPr="003B2883">
        <w:t xml:space="preserve">    AmfCreatedEventSubscription:</w:t>
      </w:r>
    </w:p>
    <w:p w14:paraId="21E9A310" w14:textId="77777777" w:rsidR="00602AC0" w:rsidRPr="003B2883" w:rsidRDefault="00602AC0" w:rsidP="00602AC0">
      <w:pPr>
        <w:pStyle w:val="PL"/>
      </w:pPr>
      <w:r w:rsidRPr="003B2883">
        <w:t xml:space="preserve">      type: object</w:t>
      </w:r>
    </w:p>
    <w:p w14:paraId="1B21614D" w14:textId="77777777" w:rsidR="00602AC0" w:rsidRPr="003B2883" w:rsidRDefault="00602AC0" w:rsidP="00602AC0">
      <w:pPr>
        <w:pStyle w:val="PL"/>
      </w:pPr>
      <w:r w:rsidRPr="003B2883">
        <w:t xml:space="preserve">      properties:</w:t>
      </w:r>
    </w:p>
    <w:p w14:paraId="6A9E7B32" w14:textId="77777777" w:rsidR="00602AC0" w:rsidRPr="003B2883" w:rsidRDefault="00602AC0" w:rsidP="00602AC0">
      <w:pPr>
        <w:pStyle w:val="PL"/>
      </w:pPr>
      <w:r w:rsidRPr="003B2883">
        <w:t xml:space="preserve">        subscription:</w:t>
      </w:r>
    </w:p>
    <w:p w14:paraId="5CE91E28" w14:textId="77777777" w:rsidR="00602AC0" w:rsidRPr="003B2883" w:rsidRDefault="00602AC0" w:rsidP="00602AC0">
      <w:pPr>
        <w:pStyle w:val="PL"/>
      </w:pPr>
      <w:r w:rsidRPr="003B2883">
        <w:t xml:space="preserve">          $ref: '#/components/schemas/AmfEventSubscription'</w:t>
      </w:r>
    </w:p>
    <w:p w14:paraId="7636BB12" w14:textId="77777777" w:rsidR="00602AC0" w:rsidRPr="003B2883" w:rsidRDefault="00602AC0" w:rsidP="00602AC0">
      <w:pPr>
        <w:pStyle w:val="PL"/>
      </w:pPr>
      <w:r w:rsidRPr="003B2883">
        <w:lastRenderedPageBreak/>
        <w:t xml:space="preserve">        subscriptionId:</w:t>
      </w:r>
    </w:p>
    <w:p w14:paraId="2CB399E0" w14:textId="77777777" w:rsidR="00602AC0" w:rsidRPr="003B2883" w:rsidRDefault="00602AC0" w:rsidP="00602AC0">
      <w:pPr>
        <w:pStyle w:val="PL"/>
      </w:pPr>
      <w:r w:rsidRPr="003B2883">
        <w:t xml:space="preserve">          $ref: 'TS29571_CommonData.yaml#/components/schemas/Uri'</w:t>
      </w:r>
    </w:p>
    <w:p w14:paraId="0122F56E" w14:textId="77777777" w:rsidR="00602AC0" w:rsidRPr="003B2883" w:rsidRDefault="00602AC0" w:rsidP="00602AC0">
      <w:pPr>
        <w:pStyle w:val="PL"/>
      </w:pPr>
      <w:r w:rsidRPr="003B2883">
        <w:t xml:space="preserve">        reportList:</w:t>
      </w:r>
    </w:p>
    <w:p w14:paraId="352E2247" w14:textId="77777777" w:rsidR="00602AC0" w:rsidRPr="003B2883" w:rsidRDefault="00602AC0" w:rsidP="00602AC0">
      <w:pPr>
        <w:pStyle w:val="PL"/>
      </w:pPr>
      <w:r w:rsidRPr="003B2883">
        <w:t xml:space="preserve">          type: array</w:t>
      </w:r>
    </w:p>
    <w:p w14:paraId="45E5C2CE" w14:textId="77777777" w:rsidR="00602AC0" w:rsidRPr="003B2883" w:rsidRDefault="00602AC0" w:rsidP="00602AC0">
      <w:pPr>
        <w:pStyle w:val="PL"/>
      </w:pPr>
      <w:r w:rsidRPr="003B2883">
        <w:t xml:space="preserve">          items:</w:t>
      </w:r>
    </w:p>
    <w:p w14:paraId="1A6F22FB" w14:textId="77777777" w:rsidR="00602AC0" w:rsidRPr="003B2883" w:rsidRDefault="00602AC0" w:rsidP="00602AC0">
      <w:pPr>
        <w:pStyle w:val="PL"/>
      </w:pPr>
      <w:r w:rsidRPr="003B2883">
        <w:t xml:space="preserve">            $ref: '#/components/schemas/AmfEventReport'</w:t>
      </w:r>
    </w:p>
    <w:p w14:paraId="349DB394" w14:textId="77777777" w:rsidR="00602AC0" w:rsidRPr="003B2883" w:rsidRDefault="00602AC0" w:rsidP="00602AC0">
      <w:pPr>
        <w:pStyle w:val="PL"/>
      </w:pPr>
      <w:r w:rsidRPr="003B2883">
        <w:t xml:space="preserve">          minItems: 1</w:t>
      </w:r>
    </w:p>
    <w:p w14:paraId="20FEF7AE" w14:textId="77777777" w:rsidR="00602AC0" w:rsidRPr="003B2883" w:rsidRDefault="00602AC0" w:rsidP="00602AC0">
      <w:pPr>
        <w:pStyle w:val="PL"/>
      </w:pPr>
      <w:r w:rsidRPr="003B2883">
        <w:t xml:space="preserve">        supportedFeatures:</w:t>
      </w:r>
    </w:p>
    <w:p w14:paraId="7070898D" w14:textId="77777777" w:rsidR="00602AC0" w:rsidRPr="003B2883" w:rsidRDefault="00602AC0" w:rsidP="00602AC0">
      <w:pPr>
        <w:pStyle w:val="PL"/>
      </w:pPr>
      <w:r w:rsidRPr="003B2883">
        <w:t xml:space="preserve">          $ref: 'TS29571_CommonData.yaml#/components/schemas/SupportedFeatures'</w:t>
      </w:r>
    </w:p>
    <w:p w14:paraId="2859E108" w14:textId="77777777" w:rsidR="00602AC0" w:rsidRPr="003B2883" w:rsidRDefault="00602AC0" w:rsidP="00602AC0">
      <w:pPr>
        <w:pStyle w:val="PL"/>
      </w:pPr>
      <w:r w:rsidRPr="003B2883">
        <w:t xml:space="preserve">      required:</w:t>
      </w:r>
    </w:p>
    <w:p w14:paraId="1B1ABEA9" w14:textId="77777777" w:rsidR="00602AC0" w:rsidRPr="003B2883" w:rsidRDefault="00602AC0" w:rsidP="00602AC0">
      <w:pPr>
        <w:pStyle w:val="PL"/>
      </w:pPr>
      <w:r w:rsidRPr="003B2883">
        <w:t xml:space="preserve">        - subscription</w:t>
      </w:r>
    </w:p>
    <w:p w14:paraId="6C110932" w14:textId="77777777" w:rsidR="00602AC0" w:rsidRPr="003B2883" w:rsidRDefault="00602AC0" w:rsidP="00602AC0">
      <w:pPr>
        <w:pStyle w:val="PL"/>
      </w:pPr>
      <w:r w:rsidRPr="003B2883">
        <w:t xml:space="preserve">        - subscriptionId</w:t>
      </w:r>
    </w:p>
    <w:p w14:paraId="649ABF05" w14:textId="77777777" w:rsidR="00602AC0" w:rsidRPr="003B2883" w:rsidRDefault="00602AC0" w:rsidP="00602AC0">
      <w:pPr>
        <w:pStyle w:val="PL"/>
      </w:pPr>
      <w:r w:rsidRPr="003B2883">
        <w:t xml:space="preserve">    AmfUpdateEventSubscriptionItem:</w:t>
      </w:r>
    </w:p>
    <w:p w14:paraId="534ABA91" w14:textId="5295F71A" w:rsidR="00602AC0" w:rsidRPr="003B2883" w:rsidRDefault="00602AC0" w:rsidP="00602AC0">
      <w:pPr>
        <w:pStyle w:val="PL"/>
      </w:pPr>
      <w:r w:rsidRPr="003B2883">
        <w:t xml:space="preserve">      type: object</w:t>
      </w:r>
    </w:p>
    <w:p w14:paraId="74E4253D" w14:textId="5E356F7E" w:rsidR="00602AC0" w:rsidRPr="003B2883" w:rsidRDefault="00602AC0" w:rsidP="00602AC0">
      <w:pPr>
        <w:pStyle w:val="PL"/>
      </w:pPr>
      <w:r w:rsidRPr="003B2883">
        <w:t xml:space="preserve">      properties:</w:t>
      </w:r>
    </w:p>
    <w:p w14:paraId="6F7589D2" w14:textId="430326D0" w:rsidR="00602AC0" w:rsidRPr="003B2883" w:rsidRDefault="00602AC0" w:rsidP="00602AC0">
      <w:pPr>
        <w:pStyle w:val="PL"/>
      </w:pPr>
      <w:r w:rsidRPr="003B2883">
        <w:t xml:space="preserve">        op:</w:t>
      </w:r>
    </w:p>
    <w:p w14:paraId="0B353674" w14:textId="6AF4E4EF" w:rsidR="00602AC0" w:rsidRPr="003B2883" w:rsidRDefault="00602AC0" w:rsidP="00602AC0">
      <w:pPr>
        <w:pStyle w:val="PL"/>
      </w:pPr>
      <w:r w:rsidRPr="003B2883">
        <w:t xml:space="preserve">          type: string</w:t>
      </w:r>
    </w:p>
    <w:p w14:paraId="1376A8AE" w14:textId="4FFF89D4" w:rsidR="00602AC0" w:rsidRPr="003B2883" w:rsidRDefault="00602AC0" w:rsidP="00602AC0">
      <w:pPr>
        <w:pStyle w:val="PL"/>
      </w:pPr>
      <w:r w:rsidRPr="003B2883">
        <w:t xml:space="preserve">          enum:</w:t>
      </w:r>
    </w:p>
    <w:p w14:paraId="4A31D8F4" w14:textId="19575E2A" w:rsidR="00602AC0" w:rsidRPr="003B2883" w:rsidRDefault="00602AC0" w:rsidP="00602AC0">
      <w:pPr>
        <w:pStyle w:val="PL"/>
      </w:pPr>
      <w:r w:rsidRPr="003B2883">
        <w:t xml:space="preserve">            - add</w:t>
      </w:r>
    </w:p>
    <w:p w14:paraId="755CD5E4" w14:textId="47C4240F" w:rsidR="00602AC0" w:rsidRPr="003B2883" w:rsidRDefault="00602AC0" w:rsidP="00602AC0">
      <w:pPr>
        <w:pStyle w:val="PL"/>
      </w:pPr>
      <w:r w:rsidRPr="003B2883">
        <w:t xml:space="preserve">            - remove</w:t>
      </w:r>
    </w:p>
    <w:p w14:paraId="05867016" w14:textId="4AA83322" w:rsidR="00602AC0" w:rsidRPr="003B2883" w:rsidRDefault="00602AC0" w:rsidP="00602AC0">
      <w:pPr>
        <w:pStyle w:val="PL"/>
      </w:pPr>
      <w:r w:rsidRPr="003B2883">
        <w:t xml:space="preserve">            - replace</w:t>
      </w:r>
    </w:p>
    <w:p w14:paraId="1186B0F8" w14:textId="31BE7778" w:rsidR="00602AC0" w:rsidRPr="003B2883" w:rsidRDefault="00602AC0" w:rsidP="00602AC0">
      <w:pPr>
        <w:pStyle w:val="PL"/>
      </w:pPr>
      <w:r w:rsidRPr="003B2883">
        <w:t xml:space="preserve">        path:</w:t>
      </w:r>
    </w:p>
    <w:p w14:paraId="773FDDAD" w14:textId="72FA0172" w:rsidR="00602AC0" w:rsidRPr="003B2883" w:rsidRDefault="00602AC0" w:rsidP="00602AC0">
      <w:pPr>
        <w:pStyle w:val="PL"/>
      </w:pPr>
      <w:r w:rsidRPr="003B2883">
        <w:t xml:space="preserve">          type: string</w:t>
      </w:r>
    </w:p>
    <w:p w14:paraId="68282FE7" w14:textId="7C165DDC" w:rsidR="00602AC0" w:rsidRPr="003B2883" w:rsidRDefault="00602AC0" w:rsidP="00602AC0">
      <w:pPr>
        <w:pStyle w:val="PL"/>
      </w:pPr>
      <w:r w:rsidRPr="003B2883">
        <w:t xml:space="preserve">          pattern: '\/eventList\/[0-]$|\/eventList\/[1-9][0-9]*$'</w:t>
      </w:r>
    </w:p>
    <w:p w14:paraId="68C2AD12" w14:textId="011BAD0C" w:rsidR="00602AC0" w:rsidRPr="003B2883" w:rsidRDefault="00602AC0" w:rsidP="00602AC0">
      <w:pPr>
        <w:pStyle w:val="PL"/>
      </w:pPr>
      <w:r w:rsidRPr="003B2883">
        <w:t xml:space="preserve">        value:</w:t>
      </w:r>
    </w:p>
    <w:p w14:paraId="0F768AEC" w14:textId="1DCA5D09" w:rsidR="00602AC0" w:rsidRPr="003B2883" w:rsidRDefault="00602AC0" w:rsidP="00602AC0">
      <w:pPr>
        <w:pStyle w:val="PL"/>
      </w:pPr>
      <w:r w:rsidRPr="003B2883">
        <w:t xml:space="preserve">          $ref: '#/components/schemas/AmfEvent'</w:t>
      </w:r>
    </w:p>
    <w:p w14:paraId="51BC2B1E" w14:textId="775FD42B" w:rsidR="00602AC0" w:rsidRPr="003B2883" w:rsidRDefault="00602AC0" w:rsidP="00602AC0">
      <w:pPr>
        <w:pStyle w:val="PL"/>
      </w:pPr>
      <w:r w:rsidRPr="003B2883">
        <w:t xml:space="preserve">      required:</w:t>
      </w:r>
    </w:p>
    <w:p w14:paraId="3ACEFE42" w14:textId="325B8047" w:rsidR="00602AC0" w:rsidRPr="003B2883" w:rsidRDefault="00602AC0" w:rsidP="00602AC0">
      <w:pPr>
        <w:pStyle w:val="PL"/>
      </w:pPr>
      <w:r w:rsidRPr="003B2883">
        <w:t xml:space="preserve">        - op</w:t>
      </w:r>
    </w:p>
    <w:p w14:paraId="31FCF415" w14:textId="7B54EF64" w:rsidR="00602AC0" w:rsidRPr="003B2883" w:rsidRDefault="00602AC0" w:rsidP="00602AC0">
      <w:pPr>
        <w:pStyle w:val="PL"/>
      </w:pPr>
      <w:r w:rsidRPr="003B2883">
        <w:t xml:space="preserve">        - path</w:t>
      </w:r>
    </w:p>
    <w:p w14:paraId="5979FBEE" w14:textId="77777777" w:rsidR="00602AC0" w:rsidRPr="003B2883" w:rsidRDefault="00602AC0" w:rsidP="00602AC0">
      <w:pPr>
        <w:pStyle w:val="PL"/>
        <w:rPr>
          <w:lang w:eastAsia="zh-CN"/>
        </w:rPr>
      </w:pPr>
      <w:r w:rsidRPr="003B2883">
        <w:t xml:space="preserve">    </w:t>
      </w:r>
      <w:r w:rsidRPr="003B2883">
        <w:rPr>
          <w:lang w:eastAsia="zh-CN"/>
        </w:rPr>
        <w:t>AmfUpdateEventOptionItem:</w:t>
      </w:r>
    </w:p>
    <w:p w14:paraId="37C2CC1A" w14:textId="77777777" w:rsidR="00602AC0" w:rsidRPr="003B2883" w:rsidRDefault="00602AC0" w:rsidP="00602AC0">
      <w:pPr>
        <w:pStyle w:val="PL"/>
        <w:rPr>
          <w:lang w:eastAsia="zh-CN"/>
        </w:rPr>
      </w:pPr>
      <w:r w:rsidRPr="003B2883">
        <w:rPr>
          <w:lang w:eastAsia="zh-CN"/>
        </w:rPr>
        <w:t xml:space="preserve">      type: object</w:t>
      </w:r>
    </w:p>
    <w:p w14:paraId="471CD7D6" w14:textId="77777777" w:rsidR="00602AC0" w:rsidRPr="003B2883" w:rsidRDefault="00602AC0" w:rsidP="00602AC0">
      <w:pPr>
        <w:pStyle w:val="PL"/>
        <w:rPr>
          <w:lang w:eastAsia="zh-CN"/>
        </w:rPr>
      </w:pPr>
      <w:r w:rsidRPr="003B2883">
        <w:rPr>
          <w:lang w:eastAsia="zh-CN"/>
        </w:rPr>
        <w:t xml:space="preserve">      properties:</w:t>
      </w:r>
    </w:p>
    <w:p w14:paraId="38911724" w14:textId="77777777" w:rsidR="00602AC0" w:rsidRPr="003B2883" w:rsidRDefault="00602AC0" w:rsidP="00602AC0">
      <w:pPr>
        <w:pStyle w:val="PL"/>
        <w:rPr>
          <w:lang w:eastAsia="zh-CN"/>
        </w:rPr>
      </w:pPr>
      <w:r w:rsidRPr="003B2883">
        <w:rPr>
          <w:lang w:eastAsia="zh-CN"/>
        </w:rPr>
        <w:t xml:space="preserve">        op:</w:t>
      </w:r>
    </w:p>
    <w:p w14:paraId="31319739" w14:textId="77777777" w:rsidR="00602AC0" w:rsidRPr="003B2883" w:rsidRDefault="00602AC0" w:rsidP="00602AC0">
      <w:pPr>
        <w:pStyle w:val="PL"/>
      </w:pPr>
      <w:r w:rsidRPr="003B2883">
        <w:t xml:space="preserve">          type: string</w:t>
      </w:r>
    </w:p>
    <w:p w14:paraId="568322B3" w14:textId="77777777" w:rsidR="00602AC0" w:rsidRPr="003B2883" w:rsidRDefault="00602AC0" w:rsidP="00602AC0">
      <w:pPr>
        <w:pStyle w:val="PL"/>
      </w:pPr>
      <w:r w:rsidRPr="003B2883">
        <w:t xml:space="preserve">          enum:</w:t>
      </w:r>
    </w:p>
    <w:p w14:paraId="7FD70151" w14:textId="77777777" w:rsidR="00602AC0" w:rsidRPr="003B2883" w:rsidRDefault="00602AC0" w:rsidP="00602AC0">
      <w:pPr>
        <w:pStyle w:val="PL"/>
      </w:pPr>
      <w:r w:rsidRPr="003B2883">
        <w:t xml:space="preserve">            - replace</w:t>
      </w:r>
    </w:p>
    <w:p w14:paraId="765A8DE3" w14:textId="77777777" w:rsidR="00602AC0" w:rsidRPr="003B2883" w:rsidRDefault="00602AC0" w:rsidP="00602AC0">
      <w:pPr>
        <w:pStyle w:val="PL"/>
      </w:pPr>
      <w:r w:rsidRPr="003B2883">
        <w:t xml:space="preserve">        path:</w:t>
      </w:r>
    </w:p>
    <w:p w14:paraId="0B023B46" w14:textId="77777777" w:rsidR="00602AC0" w:rsidRPr="003B2883" w:rsidRDefault="00602AC0" w:rsidP="00602AC0">
      <w:pPr>
        <w:pStyle w:val="PL"/>
      </w:pPr>
      <w:r w:rsidRPr="003B2883">
        <w:t xml:space="preserve">          type: string</w:t>
      </w:r>
    </w:p>
    <w:p w14:paraId="6FA89F01" w14:textId="77777777" w:rsidR="00602AC0" w:rsidRPr="003B2883" w:rsidRDefault="00602AC0" w:rsidP="00602AC0">
      <w:pPr>
        <w:pStyle w:val="PL"/>
      </w:pPr>
      <w:r w:rsidRPr="003B2883">
        <w:t xml:space="preserve">          pattern: '\/options\/expiry$'</w:t>
      </w:r>
    </w:p>
    <w:p w14:paraId="32E8DA82" w14:textId="77777777" w:rsidR="00602AC0" w:rsidRPr="003B2883" w:rsidRDefault="00602AC0" w:rsidP="00602AC0">
      <w:pPr>
        <w:pStyle w:val="PL"/>
      </w:pPr>
      <w:r w:rsidRPr="003B2883">
        <w:t xml:space="preserve">        value:</w:t>
      </w:r>
    </w:p>
    <w:p w14:paraId="2A136B7E" w14:textId="77777777" w:rsidR="00602AC0" w:rsidRPr="003B2883" w:rsidRDefault="00602AC0" w:rsidP="00602AC0">
      <w:pPr>
        <w:pStyle w:val="PL"/>
      </w:pPr>
      <w:r w:rsidRPr="003B2883">
        <w:t xml:space="preserve">          $ref: 'TS29571_CommonData.yaml#/components/schemas/DateTime'</w:t>
      </w:r>
    </w:p>
    <w:p w14:paraId="460F9871" w14:textId="77777777" w:rsidR="00602AC0" w:rsidRPr="003B2883" w:rsidRDefault="00602AC0" w:rsidP="00602AC0">
      <w:pPr>
        <w:pStyle w:val="PL"/>
      </w:pPr>
      <w:r w:rsidRPr="003B2883">
        <w:t xml:space="preserve">      required:</w:t>
      </w:r>
    </w:p>
    <w:p w14:paraId="5F57EE75" w14:textId="77777777" w:rsidR="00602AC0" w:rsidRPr="003B2883" w:rsidRDefault="00602AC0" w:rsidP="00602AC0">
      <w:pPr>
        <w:pStyle w:val="PL"/>
      </w:pPr>
      <w:r w:rsidRPr="003B2883">
        <w:t xml:space="preserve">        - op</w:t>
      </w:r>
    </w:p>
    <w:p w14:paraId="4B63DC50" w14:textId="77777777" w:rsidR="00602AC0" w:rsidRPr="003B2883" w:rsidRDefault="00602AC0" w:rsidP="00602AC0">
      <w:pPr>
        <w:pStyle w:val="PL"/>
      </w:pPr>
      <w:r w:rsidRPr="003B2883">
        <w:t xml:space="preserve">        - path</w:t>
      </w:r>
    </w:p>
    <w:p w14:paraId="5107D2C9" w14:textId="77777777" w:rsidR="00602AC0" w:rsidRPr="003B2883" w:rsidRDefault="00602AC0" w:rsidP="00602AC0">
      <w:pPr>
        <w:pStyle w:val="PL"/>
      </w:pPr>
      <w:r w:rsidRPr="003B2883">
        <w:t xml:space="preserve">        - value</w:t>
      </w:r>
    </w:p>
    <w:p w14:paraId="342E4E2C" w14:textId="77777777" w:rsidR="00602AC0" w:rsidRPr="003B2883" w:rsidRDefault="00602AC0" w:rsidP="00602AC0">
      <w:pPr>
        <w:pStyle w:val="PL"/>
      </w:pPr>
      <w:r w:rsidRPr="003B2883">
        <w:t xml:space="preserve">    AmfUpdatedEventSubscription:</w:t>
      </w:r>
    </w:p>
    <w:p w14:paraId="6F79D010" w14:textId="77777777" w:rsidR="00602AC0" w:rsidRPr="003B2883" w:rsidRDefault="00602AC0" w:rsidP="00602AC0">
      <w:pPr>
        <w:pStyle w:val="PL"/>
      </w:pPr>
      <w:r w:rsidRPr="003B2883">
        <w:t xml:space="preserve">      type: object</w:t>
      </w:r>
    </w:p>
    <w:p w14:paraId="2F2FED1A" w14:textId="77777777" w:rsidR="00602AC0" w:rsidRPr="003B2883" w:rsidRDefault="00602AC0" w:rsidP="00602AC0">
      <w:pPr>
        <w:pStyle w:val="PL"/>
      </w:pPr>
      <w:r w:rsidRPr="003B2883">
        <w:t xml:space="preserve">      properties:</w:t>
      </w:r>
    </w:p>
    <w:p w14:paraId="5CA7B883" w14:textId="77777777" w:rsidR="00602AC0" w:rsidRPr="003B2883" w:rsidRDefault="00602AC0" w:rsidP="00602AC0">
      <w:pPr>
        <w:pStyle w:val="PL"/>
      </w:pPr>
      <w:r w:rsidRPr="003B2883">
        <w:t xml:space="preserve">        subscription:</w:t>
      </w:r>
    </w:p>
    <w:p w14:paraId="295E7107" w14:textId="77777777" w:rsidR="00602AC0" w:rsidRDefault="00602AC0" w:rsidP="00602AC0">
      <w:pPr>
        <w:pStyle w:val="PL"/>
      </w:pPr>
      <w:r w:rsidRPr="003B2883">
        <w:t xml:space="preserve">          $ref: '#/components/schemas/AmfEventSubscription'</w:t>
      </w:r>
    </w:p>
    <w:p w14:paraId="2722E18D" w14:textId="77777777" w:rsidR="00C20C82" w:rsidRPr="003B2883" w:rsidRDefault="00C20C82" w:rsidP="00C20C82">
      <w:pPr>
        <w:pStyle w:val="PL"/>
      </w:pPr>
      <w:r w:rsidRPr="003B2883">
        <w:t xml:space="preserve">        reportList:</w:t>
      </w:r>
    </w:p>
    <w:p w14:paraId="0033A70F" w14:textId="77777777" w:rsidR="00C20C82" w:rsidRPr="003B2883" w:rsidRDefault="00C20C82" w:rsidP="00C20C82">
      <w:pPr>
        <w:pStyle w:val="PL"/>
      </w:pPr>
      <w:r w:rsidRPr="003B2883">
        <w:t xml:space="preserve">          type: array</w:t>
      </w:r>
    </w:p>
    <w:p w14:paraId="589C8CD7" w14:textId="77777777" w:rsidR="00C20C82" w:rsidRPr="003B2883" w:rsidRDefault="00C20C82" w:rsidP="00C20C82">
      <w:pPr>
        <w:pStyle w:val="PL"/>
      </w:pPr>
      <w:r w:rsidRPr="003B2883">
        <w:t xml:space="preserve">          items:</w:t>
      </w:r>
    </w:p>
    <w:p w14:paraId="08D3FC43" w14:textId="77777777" w:rsidR="00C20C82" w:rsidRPr="003B2883" w:rsidRDefault="00C20C82" w:rsidP="00C20C82">
      <w:pPr>
        <w:pStyle w:val="PL"/>
      </w:pPr>
      <w:r w:rsidRPr="003B2883">
        <w:t xml:space="preserve">            $ref: '#/components/schemas/AmfEventReport'</w:t>
      </w:r>
    </w:p>
    <w:p w14:paraId="47814445" w14:textId="77777777" w:rsidR="00C20C82" w:rsidRPr="003B2883" w:rsidRDefault="00C20C82" w:rsidP="00C20C82">
      <w:pPr>
        <w:pStyle w:val="PL"/>
      </w:pPr>
      <w:r w:rsidRPr="003B2883">
        <w:t xml:space="preserve">          minItems: 1</w:t>
      </w:r>
    </w:p>
    <w:p w14:paraId="4524F22B" w14:textId="77777777" w:rsidR="00602AC0" w:rsidRPr="003B2883" w:rsidRDefault="00602AC0" w:rsidP="00602AC0">
      <w:pPr>
        <w:pStyle w:val="PL"/>
      </w:pPr>
      <w:r w:rsidRPr="003B2883">
        <w:t xml:space="preserve">      required:</w:t>
      </w:r>
    </w:p>
    <w:p w14:paraId="356B3310" w14:textId="77777777" w:rsidR="00602AC0" w:rsidRPr="003B2883" w:rsidRDefault="00602AC0" w:rsidP="00602AC0">
      <w:pPr>
        <w:pStyle w:val="PL"/>
      </w:pPr>
      <w:r w:rsidRPr="003B2883">
        <w:t xml:space="preserve">        - subscription</w:t>
      </w:r>
    </w:p>
    <w:p w14:paraId="6C92C5AD" w14:textId="77777777" w:rsidR="00602AC0" w:rsidRPr="003B2883" w:rsidRDefault="00602AC0" w:rsidP="00602AC0">
      <w:pPr>
        <w:pStyle w:val="PL"/>
      </w:pPr>
      <w:r w:rsidRPr="003B2883">
        <w:t xml:space="preserve">    AmfEventArea:</w:t>
      </w:r>
    </w:p>
    <w:p w14:paraId="55B66805" w14:textId="77777777" w:rsidR="00602AC0" w:rsidRPr="003B2883" w:rsidRDefault="00602AC0" w:rsidP="00602AC0">
      <w:pPr>
        <w:pStyle w:val="PL"/>
      </w:pPr>
      <w:r w:rsidRPr="003B2883">
        <w:t xml:space="preserve">      type: object</w:t>
      </w:r>
    </w:p>
    <w:p w14:paraId="51C1707E" w14:textId="77777777" w:rsidR="00602AC0" w:rsidRPr="003B2883" w:rsidRDefault="00602AC0" w:rsidP="00602AC0">
      <w:pPr>
        <w:pStyle w:val="PL"/>
      </w:pPr>
      <w:r w:rsidRPr="003B2883">
        <w:t xml:space="preserve">      properties:</w:t>
      </w:r>
    </w:p>
    <w:p w14:paraId="0505621A" w14:textId="77777777" w:rsidR="00602AC0" w:rsidRPr="003B2883" w:rsidRDefault="00602AC0" w:rsidP="00602AC0">
      <w:pPr>
        <w:pStyle w:val="PL"/>
      </w:pPr>
      <w:r w:rsidRPr="003B2883">
        <w:t xml:space="preserve">        presenceInfo:</w:t>
      </w:r>
    </w:p>
    <w:p w14:paraId="3A912822" w14:textId="77777777" w:rsidR="00602AC0" w:rsidRPr="003B2883" w:rsidRDefault="00602AC0" w:rsidP="00602AC0">
      <w:pPr>
        <w:pStyle w:val="PL"/>
      </w:pPr>
      <w:r w:rsidRPr="003B2883">
        <w:t xml:space="preserve">          $ref: 'TS29571_CommonData.yaml#/components/schemas/PresenceInfo'</w:t>
      </w:r>
    </w:p>
    <w:p w14:paraId="6DBD6C07" w14:textId="77777777" w:rsidR="00602AC0" w:rsidRPr="003B2883" w:rsidRDefault="00602AC0" w:rsidP="00602AC0">
      <w:pPr>
        <w:pStyle w:val="PL"/>
      </w:pPr>
      <w:r w:rsidRPr="003B2883">
        <w:t xml:space="preserve">        ladnInfo:</w:t>
      </w:r>
    </w:p>
    <w:p w14:paraId="16E633EB" w14:textId="77777777" w:rsidR="00602AC0" w:rsidRDefault="00602AC0" w:rsidP="00602AC0">
      <w:pPr>
        <w:pStyle w:val="PL"/>
      </w:pPr>
      <w:r w:rsidRPr="003B2883">
        <w:t xml:space="preserve">          $ref: '#/components/schemas/LadnInfo'</w:t>
      </w:r>
    </w:p>
    <w:p w14:paraId="18627D17" w14:textId="77777777" w:rsidR="009F5729" w:rsidRDefault="009F5729" w:rsidP="009F5729">
      <w:pPr>
        <w:pStyle w:val="PL"/>
      </w:pPr>
      <w:r w:rsidRPr="003B2883">
        <w:t xml:space="preserve">        sNssai</w:t>
      </w:r>
      <w:r>
        <w:t>:</w:t>
      </w:r>
    </w:p>
    <w:p w14:paraId="1565901C" w14:textId="77777777" w:rsidR="009F5729" w:rsidRDefault="009F5729" w:rsidP="009F5729">
      <w:pPr>
        <w:pStyle w:val="PL"/>
      </w:pPr>
      <w:r>
        <w:t xml:space="preserve">          </w:t>
      </w:r>
      <w:r w:rsidRPr="003B2883">
        <w:t>$ref: 'TS29571_CommonData.yaml#/components/schemas/Snssai'</w:t>
      </w:r>
    </w:p>
    <w:p w14:paraId="745630D9" w14:textId="77777777" w:rsidR="009F5729" w:rsidRDefault="009F5729" w:rsidP="009F5729">
      <w:pPr>
        <w:pStyle w:val="PL"/>
      </w:pPr>
      <w:r w:rsidRPr="003B2883">
        <w:t xml:space="preserve">        </w:t>
      </w:r>
      <w:r>
        <w:t>nsiId:</w:t>
      </w:r>
    </w:p>
    <w:p w14:paraId="299CFB41"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065FC15C" w14:textId="77777777" w:rsidR="00602AC0" w:rsidRPr="003B2883" w:rsidRDefault="00602AC0" w:rsidP="00602AC0">
      <w:pPr>
        <w:pStyle w:val="PL"/>
      </w:pPr>
      <w:r w:rsidRPr="003B2883">
        <w:t xml:space="preserve">    LadnInfo:</w:t>
      </w:r>
    </w:p>
    <w:p w14:paraId="2289AA9C" w14:textId="77777777" w:rsidR="00602AC0" w:rsidRPr="003B2883" w:rsidRDefault="00602AC0" w:rsidP="00602AC0">
      <w:pPr>
        <w:pStyle w:val="PL"/>
      </w:pPr>
      <w:r w:rsidRPr="003B2883">
        <w:t xml:space="preserve">      type: object</w:t>
      </w:r>
    </w:p>
    <w:p w14:paraId="1662E164" w14:textId="77777777" w:rsidR="00602AC0" w:rsidRPr="003B2883" w:rsidRDefault="00602AC0" w:rsidP="00602AC0">
      <w:pPr>
        <w:pStyle w:val="PL"/>
      </w:pPr>
      <w:r w:rsidRPr="003B2883">
        <w:t xml:space="preserve">      properties:</w:t>
      </w:r>
    </w:p>
    <w:p w14:paraId="6A6D6E13" w14:textId="77777777" w:rsidR="00602AC0" w:rsidRPr="003B2883" w:rsidRDefault="00602AC0" w:rsidP="00602AC0">
      <w:pPr>
        <w:pStyle w:val="PL"/>
      </w:pPr>
      <w:r w:rsidRPr="003B2883">
        <w:t xml:space="preserve">        ladn:</w:t>
      </w:r>
    </w:p>
    <w:p w14:paraId="0324CA50" w14:textId="77777777" w:rsidR="00602AC0" w:rsidRPr="003B2883" w:rsidRDefault="00602AC0" w:rsidP="00602AC0">
      <w:pPr>
        <w:pStyle w:val="PL"/>
      </w:pPr>
      <w:r w:rsidRPr="003B2883">
        <w:t xml:space="preserve">          type: string</w:t>
      </w:r>
    </w:p>
    <w:p w14:paraId="357218C2" w14:textId="77777777" w:rsidR="00602AC0" w:rsidRPr="003B2883" w:rsidRDefault="00602AC0" w:rsidP="00602AC0">
      <w:pPr>
        <w:pStyle w:val="PL"/>
      </w:pPr>
      <w:r w:rsidRPr="003B2883">
        <w:t xml:space="preserve">        presence:</w:t>
      </w:r>
    </w:p>
    <w:p w14:paraId="752C9F12" w14:textId="77777777" w:rsidR="00602AC0" w:rsidRPr="003B2883" w:rsidRDefault="00602AC0" w:rsidP="00602AC0">
      <w:pPr>
        <w:pStyle w:val="PL"/>
      </w:pPr>
      <w:r w:rsidRPr="003B2883">
        <w:t xml:space="preserve">          $ref: 'TS29571_CommonData.yaml#/components/schemas/PresenceState'</w:t>
      </w:r>
    </w:p>
    <w:p w14:paraId="4BDF6927" w14:textId="77777777" w:rsidR="00602AC0" w:rsidRPr="003B2883" w:rsidRDefault="00602AC0" w:rsidP="00602AC0">
      <w:pPr>
        <w:pStyle w:val="PL"/>
      </w:pPr>
      <w:r w:rsidRPr="003B2883">
        <w:t xml:space="preserve">      required:</w:t>
      </w:r>
    </w:p>
    <w:p w14:paraId="54D1E17F" w14:textId="77777777" w:rsidR="00602AC0" w:rsidRPr="003B2883" w:rsidRDefault="00602AC0" w:rsidP="00602AC0">
      <w:pPr>
        <w:pStyle w:val="PL"/>
      </w:pPr>
      <w:r w:rsidRPr="003B2883">
        <w:t xml:space="preserve">        - ladn</w:t>
      </w:r>
    </w:p>
    <w:p w14:paraId="12C4A74C" w14:textId="77777777" w:rsidR="00602AC0" w:rsidRPr="003B2883" w:rsidRDefault="00602AC0" w:rsidP="00602AC0">
      <w:pPr>
        <w:pStyle w:val="PL"/>
      </w:pPr>
      <w:r w:rsidRPr="003B2883">
        <w:t xml:space="preserve">    </w:t>
      </w:r>
      <w:r>
        <w:t>5GsUserStateInfo</w:t>
      </w:r>
      <w:r w:rsidRPr="003B2883">
        <w:t>:</w:t>
      </w:r>
    </w:p>
    <w:p w14:paraId="1D52C024" w14:textId="77777777" w:rsidR="00602AC0" w:rsidRPr="003B2883" w:rsidRDefault="00602AC0" w:rsidP="00602AC0">
      <w:pPr>
        <w:pStyle w:val="PL"/>
      </w:pPr>
      <w:r w:rsidRPr="003B2883">
        <w:lastRenderedPageBreak/>
        <w:t xml:space="preserve">      type: object</w:t>
      </w:r>
    </w:p>
    <w:p w14:paraId="0AA1DB08" w14:textId="77777777" w:rsidR="00602AC0" w:rsidRPr="003B2883" w:rsidRDefault="00602AC0" w:rsidP="00602AC0">
      <w:pPr>
        <w:pStyle w:val="PL"/>
      </w:pPr>
      <w:r w:rsidRPr="003B2883">
        <w:t xml:space="preserve">      properties:</w:t>
      </w:r>
    </w:p>
    <w:p w14:paraId="7E5C6CFD" w14:textId="77777777" w:rsidR="00602AC0" w:rsidRPr="003B2883" w:rsidRDefault="00602AC0" w:rsidP="00602AC0">
      <w:pPr>
        <w:pStyle w:val="PL"/>
      </w:pPr>
      <w:r w:rsidRPr="003B2883">
        <w:t xml:space="preserve">        </w:t>
      </w:r>
      <w:r>
        <w:t>5gsUser</w:t>
      </w:r>
      <w:r w:rsidRPr="003B2883">
        <w:t>State:</w:t>
      </w:r>
    </w:p>
    <w:p w14:paraId="3ACE10C2" w14:textId="77777777" w:rsidR="00602AC0" w:rsidRPr="003B2883" w:rsidRDefault="00602AC0" w:rsidP="00602AC0">
      <w:pPr>
        <w:pStyle w:val="PL"/>
      </w:pPr>
      <w:r w:rsidRPr="003B2883">
        <w:t xml:space="preserve">          $ref: '#/components/schemas/</w:t>
      </w:r>
      <w:r>
        <w:t>5GsUserState</w:t>
      </w:r>
      <w:r w:rsidRPr="003B2883">
        <w:t>'</w:t>
      </w:r>
    </w:p>
    <w:p w14:paraId="0E65BD38" w14:textId="77777777" w:rsidR="00602AC0" w:rsidRPr="003B2883" w:rsidRDefault="00602AC0" w:rsidP="00602AC0">
      <w:pPr>
        <w:pStyle w:val="PL"/>
      </w:pPr>
      <w:r w:rsidRPr="003B2883">
        <w:t xml:space="preserve">        accessType:</w:t>
      </w:r>
    </w:p>
    <w:p w14:paraId="7018BF8B" w14:textId="77777777" w:rsidR="00602AC0" w:rsidRPr="003B2883" w:rsidRDefault="00602AC0" w:rsidP="00602AC0">
      <w:pPr>
        <w:pStyle w:val="PL"/>
      </w:pPr>
      <w:r w:rsidRPr="003B2883">
        <w:t xml:space="preserve">          $ref: 'TS29571_CommonData.yaml#/components/schemas/AccessType'</w:t>
      </w:r>
    </w:p>
    <w:p w14:paraId="00792C2A" w14:textId="77777777" w:rsidR="00602AC0" w:rsidRPr="003B2883" w:rsidRDefault="00602AC0" w:rsidP="00602AC0">
      <w:pPr>
        <w:pStyle w:val="PL"/>
      </w:pPr>
      <w:r w:rsidRPr="003B2883">
        <w:t xml:space="preserve">      required:</w:t>
      </w:r>
    </w:p>
    <w:p w14:paraId="439FF3B1" w14:textId="77777777" w:rsidR="00602AC0" w:rsidRPr="003B2883" w:rsidRDefault="00602AC0" w:rsidP="00602AC0">
      <w:pPr>
        <w:pStyle w:val="PL"/>
      </w:pPr>
      <w:r w:rsidRPr="003B2883">
        <w:t xml:space="preserve">        - </w:t>
      </w:r>
      <w:r>
        <w:t>5gsUser</w:t>
      </w:r>
      <w:r w:rsidRPr="003B2883">
        <w:t>State</w:t>
      </w:r>
    </w:p>
    <w:p w14:paraId="6A549C20" w14:textId="77777777" w:rsidR="00602AC0" w:rsidRDefault="00602AC0" w:rsidP="00602AC0">
      <w:pPr>
        <w:pStyle w:val="PL"/>
      </w:pPr>
      <w:r w:rsidRPr="003B2883">
        <w:t xml:space="preserve">        - accessType</w:t>
      </w:r>
    </w:p>
    <w:p w14:paraId="4AF66039" w14:textId="77777777" w:rsidR="00602AC0" w:rsidRPr="003B2883" w:rsidRDefault="00602AC0" w:rsidP="00602AC0">
      <w:pPr>
        <w:pStyle w:val="PL"/>
      </w:pPr>
      <w:r w:rsidRPr="003B2883">
        <w:t xml:space="preserve">    </w:t>
      </w:r>
      <w:r>
        <w:t>Traffic</w:t>
      </w:r>
      <w:r w:rsidRPr="00307D76">
        <w:t>Descriptor</w:t>
      </w:r>
      <w:r w:rsidRPr="003B2883">
        <w:t>:</w:t>
      </w:r>
    </w:p>
    <w:p w14:paraId="68D65A6C" w14:textId="77777777" w:rsidR="00602AC0" w:rsidRPr="003B2883" w:rsidRDefault="00602AC0" w:rsidP="00602AC0">
      <w:pPr>
        <w:pStyle w:val="PL"/>
      </w:pPr>
      <w:r w:rsidRPr="003B2883">
        <w:t xml:space="preserve">      type: object</w:t>
      </w:r>
    </w:p>
    <w:p w14:paraId="0257DAC6" w14:textId="77777777" w:rsidR="00602AC0" w:rsidRPr="003B2883" w:rsidRDefault="00602AC0" w:rsidP="00602AC0">
      <w:pPr>
        <w:pStyle w:val="PL"/>
      </w:pPr>
      <w:r w:rsidRPr="003B2883">
        <w:t xml:space="preserve">      properties:</w:t>
      </w:r>
    </w:p>
    <w:p w14:paraId="7F7082DE" w14:textId="77777777" w:rsidR="00602AC0" w:rsidRPr="003B2883" w:rsidRDefault="00602AC0" w:rsidP="00602AC0">
      <w:pPr>
        <w:pStyle w:val="PL"/>
      </w:pPr>
      <w:r w:rsidRPr="003B2883">
        <w:t xml:space="preserve">        </w:t>
      </w:r>
      <w:r>
        <w:t>dnn</w:t>
      </w:r>
      <w:r w:rsidRPr="003B2883">
        <w:t>:</w:t>
      </w:r>
    </w:p>
    <w:p w14:paraId="1A596D8C" w14:textId="77777777" w:rsidR="00602AC0" w:rsidRDefault="00602AC0" w:rsidP="00602AC0">
      <w:pPr>
        <w:pStyle w:val="PL"/>
      </w:pPr>
      <w:r w:rsidRPr="003B2883">
        <w:t xml:space="preserve">          $ref: 'TS29571_CommonData.yaml#/components/schemas/</w:t>
      </w:r>
      <w:r>
        <w:t>Dnn</w:t>
      </w:r>
      <w:r w:rsidRPr="003B2883">
        <w:t>'</w:t>
      </w:r>
    </w:p>
    <w:p w14:paraId="73CC57D1" w14:textId="77777777" w:rsidR="00602AC0" w:rsidRPr="003B2883" w:rsidRDefault="00602AC0" w:rsidP="00602AC0">
      <w:pPr>
        <w:pStyle w:val="PL"/>
      </w:pPr>
      <w:r w:rsidRPr="003B2883">
        <w:t xml:space="preserve">        sNssai:</w:t>
      </w:r>
    </w:p>
    <w:p w14:paraId="0151E377" w14:textId="77777777" w:rsidR="00602AC0" w:rsidRDefault="00602AC0" w:rsidP="00602AC0">
      <w:pPr>
        <w:pStyle w:val="PL"/>
      </w:pPr>
      <w:r w:rsidRPr="003B2883">
        <w:t xml:space="preserve">          $ref: 'TS29571_CommonData.yaml#/components/schemas/Snssai'</w:t>
      </w:r>
    </w:p>
    <w:p w14:paraId="3D900D7E"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5A627CA1" w14:textId="77777777" w:rsidR="00602AC0" w:rsidRDefault="00602AC0" w:rsidP="00602AC0">
      <w:pPr>
        <w:pStyle w:val="PL"/>
      </w:pPr>
      <w:r w:rsidRPr="003B2883">
        <w:t xml:space="preserve">          type: array</w:t>
      </w:r>
    </w:p>
    <w:p w14:paraId="0F541A56" w14:textId="77777777" w:rsidR="00602AC0" w:rsidRDefault="00602AC0" w:rsidP="00602AC0">
      <w:pPr>
        <w:pStyle w:val="PL"/>
      </w:pPr>
      <w:r w:rsidRPr="003B2883">
        <w:t xml:space="preserve">          items:</w:t>
      </w:r>
    </w:p>
    <w:p w14:paraId="288313A9"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795F9A2" w14:textId="77777777" w:rsidR="00602AC0" w:rsidRDefault="00602AC0" w:rsidP="00602AC0">
      <w:pPr>
        <w:pStyle w:val="PL"/>
      </w:pPr>
      <w:r w:rsidRPr="003B2883">
        <w:t xml:space="preserve">          minItems: 1</w:t>
      </w:r>
    </w:p>
    <w:p w14:paraId="5F96A161" w14:textId="77777777" w:rsidR="009F5729" w:rsidRDefault="009F5729" w:rsidP="009F5729">
      <w:pPr>
        <w:pStyle w:val="PL"/>
      </w:pPr>
      <w:r w:rsidRPr="003B2883">
        <w:t xml:space="preserve">    </w:t>
      </w:r>
      <w:r>
        <w:t>UEIdExt</w:t>
      </w:r>
      <w:r w:rsidRPr="003B2883">
        <w:t>:</w:t>
      </w:r>
    </w:p>
    <w:p w14:paraId="30B9E4CD" w14:textId="77777777" w:rsidR="009F5729" w:rsidRPr="003B2883" w:rsidRDefault="009F5729" w:rsidP="009F5729">
      <w:pPr>
        <w:pStyle w:val="PL"/>
      </w:pPr>
      <w:r w:rsidRPr="003B2883">
        <w:t xml:space="preserve">   </w:t>
      </w:r>
      <w:r>
        <w:t xml:space="preserve">  </w:t>
      </w:r>
      <w:r w:rsidRPr="003B2883">
        <w:t xml:space="preserve"> type: object</w:t>
      </w:r>
    </w:p>
    <w:p w14:paraId="668B48CA" w14:textId="77777777" w:rsidR="009F5729" w:rsidRDefault="009F5729" w:rsidP="009F5729">
      <w:pPr>
        <w:pStyle w:val="PL"/>
      </w:pPr>
      <w:r w:rsidRPr="003B2883">
        <w:t xml:space="preserve">      properties:</w:t>
      </w:r>
    </w:p>
    <w:p w14:paraId="08744FB1" w14:textId="77777777" w:rsidR="009F5729" w:rsidRPr="003B2883" w:rsidRDefault="009F5729" w:rsidP="009F5729">
      <w:pPr>
        <w:pStyle w:val="PL"/>
      </w:pPr>
      <w:r w:rsidRPr="003B2883">
        <w:t xml:space="preserve">        </w:t>
      </w:r>
      <w:r>
        <w:t>supi</w:t>
      </w:r>
      <w:r w:rsidRPr="003B2883">
        <w:t>:</w:t>
      </w:r>
    </w:p>
    <w:p w14:paraId="7121F8C3" w14:textId="77777777" w:rsidR="009F5729" w:rsidRDefault="009F5729" w:rsidP="009F5729">
      <w:pPr>
        <w:pStyle w:val="PL"/>
      </w:pPr>
      <w:r w:rsidRPr="003B2883">
        <w:t xml:space="preserve">         </w:t>
      </w:r>
      <w:r>
        <w:t xml:space="preserve"> </w:t>
      </w:r>
      <w:r w:rsidRPr="003B2883">
        <w:t>$ref: 'TS29571_CommonData.yaml#/components/schemas/Supi'</w:t>
      </w:r>
    </w:p>
    <w:p w14:paraId="3F514B46" w14:textId="77777777" w:rsidR="009F5729" w:rsidRDefault="009F5729" w:rsidP="009F5729">
      <w:pPr>
        <w:pStyle w:val="PL"/>
      </w:pPr>
      <w:r w:rsidRPr="003B2883">
        <w:t xml:space="preserve">        </w:t>
      </w:r>
      <w:r>
        <w:t>gpsi</w:t>
      </w:r>
      <w:r w:rsidRPr="003B2883">
        <w:t>:</w:t>
      </w:r>
    </w:p>
    <w:p w14:paraId="2CC18EC7"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188F33AC" w14:textId="77777777" w:rsidR="00B94FAB" w:rsidRDefault="00B94FAB" w:rsidP="00602AC0">
      <w:pPr>
        <w:pStyle w:val="PL"/>
      </w:pPr>
    </w:p>
    <w:p w14:paraId="48BE1CFC" w14:textId="77777777" w:rsidR="00B94FAB" w:rsidRDefault="00B94FAB" w:rsidP="00B94FAB">
      <w:pPr>
        <w:pStyle w:val="PL"/>
      </w:pPr>
      <w:r w:rsidRPr="003B2883">
        <w:t xml:space="preserve">    Amf</w:t>
      </w:r>
      <w:r>
        <w:t>EventSubsSyncInfo</w:t>
      </w:r>
      <w:r w:rsidRPr="003B2883">
        <w:t>:</w:t>
      </w:r>
    </w:p>
    <w:p w14:paraId="406ABEAC" w14:textId="77777777" w:rsidR="00B94FAB" w:rsidRPr="003B2883" w:rsidRDefault="00B94FAB" w:rsidP="00B94FAB">
      <w:pPr>
        <w:pStyle w:val="PL"/>
      </w:pPr>
      <w:r w:rsidRPr="003B2883">
        <w:t xml:space="preserve">   </w:t>
      </w:r>
      <w:r>
        <w:t xml:space="preserve">  </w:t>
      </w:r>
      <w:r w:rsidRPr="003B2883">
        <w:t xml:space="preserve"> type: object</w:t>
      </w:r>
    </w:p>
    <w:p w14:paraId="5A219F21" w14:textId="77777777" w:rsidR="00B94FAB" w:rsidRDefault="00B94FAB" w:rsidP="00B94FAB">
      <w:pPr>
        <w:pStyle w:val="PL"/>
      </w:pPr>
      <w:r w:rsidRPr="003B2883">
        <w:t xml:space="preserve">      properties:</w:t>
      </w:r>
    </w:p>
    <w:p w14:paraId="56E29C3D" w14:textId="77777777" w:rsidR="00B94FAB" w:rsidRPr="003B2883" w:rsidRDefault="00B94FAB" w:rsidP="00B94FAB">
      <w:pPr>
        <w:pStyle w:val="PL"/>
      </w:pPr>
      <w:r w:rsidRPr="003B2883">
        <w:t xml:space="preserve">        </w:t>
      </w:r>
      <w:r>
        <w:t>subscriptionList</w:t>
      </w:r>
      <w:r w:rsidRPr="003B2883">
        <w:t>:</w:t>
      </w:r>
    </w:p>
    <w:p w14:paraId="4E90B58A" w14:textId="77777777" w:rsidR="00B94FAB" w:rsidRPr="003B2883" w:rsidRDefault="00B94FAB" w:rsidP="00B94FAB">
      <w:pPr>
        <w:pStyle w:val="PL"/>
      </w:pPr>
      <w:r w:rsidRPr="003B2883">
        <w:t xml:space="preserve">          type: array</w:t>
      </w:r>
    </w:p>
    <w:p w14:paraId="20913FC2" w14:textId="77777777" w:rsidR="00B94FAB" w:rsidRPr="003B2883" w:rsidRDefault="00B94FAB" w:rsidP="00B94FAB">
      <w:pPr>
        <w:pStyle w:val="PL"/>
      </w:pPr>
      <w:r w:rsidRPr="003B2883">
        <w:t xml:space="preserve">          items:</w:t>
      </w:r>
    </w:p>
    <w:p w14:paraId="7F47BA08" w14:textId="77777777" w:rsidR="00B94FAB" w:rsidRPr="003B2883" w:rsidRDefault="00B94FAB" w:rsidP="00B94FAB">
      <w:pPr>
        <w:pStyle w:val="PL"/>
      </w:pPr>
      <w:r w:rsidRPr="003B2883">
        <w:t xml:space="preserve">            $ref: '#/components/schemas/Amf</w:t>
      </w:r>
      <w:r>
        <w:t>EventSubscriptionInfo</w:t>
      </w:r>
      <w:r w:rsidRPr="003B2883">
        <w:t>'</w:t>
      </w:r>
    </w:p>
    <w:p w14:paraId="7DB8CCD3" w14:textId="77777777" w:rsidR="00B94FAB" w:rsidRPr="003B2883" w:rsidRDefault="00B94FAB" w:rsidP="00B94FAB">
      <w:pPr>
        <w:pStyle w:val="PL"/>
      </w:pPr>
      <w:r w:rsidRPr="003B2883">
        <w:t xml:space="preserve">          minItems: 1</w:t>
      </w:r>
    </w:p>
    <w:p w14:paraId="3596A7AD" w14:textId="77777777" w:rsidR="00B94FAB" w:rsidRPr="003B2883" w:rsidRDefault="00B94FAB" w:rsidP="00B94FAB">
      <w:pPr>
        <w:pStyle w:val="PL"/>
      </w:pPr>
      <w:r w:rsidRPr="003B2883">
        <w:t xml:space="preserve">      required:</w:t>
      </w:r>
    </w:p>
    <w:p w14:paraId="6FAB5669" w14:textId="77777777" w:rsidR="00B94FAB" w:rsidRPr="003B2883" w:rsidRDefault="00B94FAB" w:rsidP="00B94FAB">
      <w:pPr>
        <w:pStyle w:val="PL"/>
      </w:pPr>
      <w:r w:rsidRPr="003B2883">
        <w:t xml:space="preserve">        - </w:t>
      </w:r>
      <w:r>
        <w:t>subscriptionList</w:t>
      </w:r>
    </w:p>
    <w:p w14:paraId="1B1EEDB0" w14:textId="77777777" w:rsidR="00B94FAB" w:rsidRDefault="00B94FAB" w:rsidP="00B94FAB">
      <w:pPr>
        <w:pStyle w:val="PL"/>
        <w:rPr>
          <w:lang w:val="sv-SE"/>
        </w:rPr>
      </w:pPr>
    </w:p>
    <w:p w14:paraId="0C913003" w14:textId="77777777" w:rsidR="00B94FAB" w:rsidRDefault="00B94FAB" w:rsidP="00B94FAB">
      <w:pPr>
        <w:pStyle w:val="PL"/>
      </w:pPr>
      <w:r w:rsidRPr="003B2883">
        <w:t xml:space="preserve">    Amf</w:t>
      </w:r>
      <w:r>
        <w:t>EventSubscriptionInfo</w:t>
      </w:r>
      <w:r w:rsidRPr="003B2883">
        <w:t>:</w:t>
      </w:r>
    </w:p>
    <w:p w14:paraId="38EBA9F9" w14:textId="77777777" w:rsidR="00B94FAB" w:rsidRPr="003B2883" w:rsidRDefault="00B94FAB" w:rsidP="00B94FAB">
      <w:pPr>
        <w:pStyle w:val="PL"/>
      </w:pPr>
      <w:r w:rsidRPr="003B2883">
        <w:t xml:space="preserve">   </w:t>
      </w:r>
      <w:r>
        <w:t xml:space="preserve">  </w:t>
      </w:r>
      <w:r w:rsidRPr="003B2883">
        <w:t xml:space="preserve"> type: object</w:t>
      </w:r>
    </w:p>
    <w:p w14:paraId="43E488DA" w14:textId="77777777" w:rsidR="00B94FAB" w:rsidRDefault="00B94FAB" w:rsidP="00B94FAB">
      <w:pPr>
        <w:pStyle w:val="PL"/>
      </w:pPr>
      <w:r w:rsidRPr="003B2883">
        <w:t xml:space="preserve">      properties:</w:t>
      </w:r>
    </w:p>
    <w:p w14:paraId="3162F368" w14:textId="77777777" w:rsidR="00B94FAB" w:rsidRDefault="00B94FAB" w:rsidP="00B94FAB">
      <w:pPr>
        <w:pStyle w:val="PL"/>
      </w:pPr>
      <w:r>
        <w:t xml:space="preserve">        subId:</w:t>
      </w:r>
    </w:p>
    <w:p w14:paraId="3C2098F3" w14:textId="77777777" w:rsidR="00B94FAB" w:rsidRPr="003B2883" w:rsidRDefault="00B94FAB" w:rsidP="00B94FAB">
      <w:pPr>
        <w:pStyle w:val="PL"/>
      </w:pPr>
      <w:r w:rsidRPr="003B2883">
        <w:t xml:space="preserve">          $ref: 'TS29571_CommonData.yaml#/components/schemas/Uri'</w:t>
      </w:r>
    </w:p>
    <w:p w14:paraId="499876A5"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790C8602" w14:textId="77777777" w:rsidR="00B94FAB" w:rsidRPr="003B2883" w:rsidRDefault="00B94FAB" w:rsidP="00B94FAB">
      <w:pPr>
        <w:pStyle w:val="PL"/>
      </w:pPr>
      <w:r w:rsidRPr="003B2883">
        <w:t xml:space="preserve">          type: </w:t>
      </w:r>
      <w:r>
        <w:t>string</w:t>
      </w:r>
    </w:p>
    <w:p w14:paraId="707DF468" w14:textId="77777777" w:rsidR="00B94FAB" w:rsidRPr="003B2883" w:rsidRDefault="00B94FAB" w:rsidP="00B94FAB">
      <w:pPr>
        <w:pStyle w:val="PL"/>
      </w:pPr>
      <w:r w:rsidRPr="003B2883">
        <w:t xml:space="preserve">        </w:t>
      </w:r>
      <w:r>
        <w:t>refIdList</w:t>
      </w:r>
      <w:r w:rsidRPr="003B2883">
        <w:t>:</w:t>
      </w:r>
    </w:p>
    <w:p w14:paraId="2B163963" w14:textId="77777777" w:rsidR="00B94FAB" w:rsidRPr="003B2883" w:rsidRDefault="00B94FAB" w:rsidP="00B94FAB">
      <w:pPr>
        <w:pStyle w:val="PL"/>
      </w:pPr>
      <w:r w:rsidRPr="003B2883">
        <w:t xml:space="preserve">          type: array</w:t>
      </w:r>
    </w:p>
    <w:p w14:paraId="0EA44B55" w14:textId="77777777" w:rsidR="00B94FAB" w:rsidRPr="003B2883" w:rsidRDefault="00B94FAB" w:rsidP="00B94FAB">
      <w:pPr>
        <w:pStyle w:val="PL"/>
      </w:pPr>
      <w:r w:rsidRPr="003B2883">
        <w:t xml:space="preserve">          items:</w:t>
      </w:r>
    </w:p>
    <w:p w14:paraId="4FEAB07A" w14:textId="77777777" w:rsidR="00B94FAB" w:rsidRDefault="00B94FAB" w:rsidP="00B94FAB">
      <w:pPr>
        <w:pStyle w:val="PL"/>
      </w:pPr>
      <w:r>
        <w:t xml:space="preserve">  </w:t>
      </w:r>
      <w:r w:rsidRPr="003B2883">
        <w:t xml:space="preserve">          $ref: 'TS29503_Nudm_EE.yaml#/components/schemas/ReferenceId'</w:t>
      </w:r>
    </w:p>
    <w:p w14:paraId="798125CA" w14:textId="77777777" w:rsidR="00B94FAB" w:rsidRPr="003B2883" w:rsidRDefault="00B94FAB" w:rsidP="00B94FAB">
      <w:pPr>
        <w:pStyle w:val="PL"/>
      </w:pPr>
      <w:r w:rsidRPr="003B2883">
        <w:t xml:space="preserve">          minItems: 1</w:t>
      </w:r>
    </w:p>
    <w:p w14:paraId="6A939EAE" w14:textId="77777777" w:rsidR="00B94FAB" w:rsidRDefault="00B94FAB" w:rsidP="00B94FAB">
      <w:pPr>
        <w:pStyle w:val="PL"/>
      </w:pPr>
      <w:r>
        <w:t xml:space="preserve">        oldSubId:</w:t>
      </w:r>
    </w:p>
    <w:p w14:paraId="3C3B736B" w14:textId="77777777" w:rsidR="00B94FAB" w:rsidRPr="003B2883" w:rsidRDefault="00B94FAB" w:rsidP="00B94FAB">
      <w:pPr>
        <w:pStyle w:val="PL"/>
      </w:pPr>
      <w:r w:rsidRPr="003B2883">
        <w:t xml:space="preserve">          $ref: 'TS29571_CommonData.yaml#/components/schemas/Uri'</w:t>
      </w:r>
    </w:p>
    <w:p w14:paraId="4FC7B386" w14:textId="77777777" w:rsidR="00B94FAB" w:rsidRPr="003B2883" w:rsidRDefault="00B94FAB" w:rsidP="00B94FAB">
      <w:pPr>
        <w:pStyle w:val="PL"/>
      </w:pPr>
      <w:r w:rsidRPr="003B2883">
        <w:t xml:space="preserve">      required:</w:t>
      </w:r>
    </w:p>
    <w:p w14:paraId="3B3F0BD9" w14:textId="77777777" w:rsidR="00B94FAB" w:rsidRDefault="00B94FAB" w:rsidP="00B94FAB">
      <w:pPr>
        <w:pStyle w:val="PL"/>
      </w:pPr>
      <w:r w:rsidRPr="003B2883">
        <w:t xml:space="preserve">        - </w:t>
      </w:r>
      <w:r>
        <w:t>subId</w:t>
      </w:r>
    </w:p>
    <w:p w14:paraId="7CB65A72" w14:textId="77777777" w:rsidR="00B94FAB" w:rsidRDefault="00B94FAB" w:rsidP="00B94FAB">
      <w:pPr>
        <w:pStyle w:val="PL"/>
      </w:pPr>
      <w:r>
        <w:t xml:space="preserve">        - refIdList</w:t>
      </w:r>
    </w:p>
    <w:p w14:paraId="7AB8C6B7" w14:textId="28F5BB8B" w:rsidR="00B94FAB" w:rsidRDefault="00B94FAB" w:rsidP="00B94FAB">
      <w:pPr>
        <w:pStyle w:val="PL"/>
      </w:pPr>
    </w:p>
    <w:p w14:paraId="56E71E64" w14:textId="77777777" w:rsidR="002431EA" w:rsidRDefault="002431EA" w:rsidP="002431EA">
      <w:pPr>
        <w:pStyle w:val="PL"/>
      </w:pPr>
      <w:r w:rsidRPr="003B2883">
        <w:t xml:space="preserve">    </w:t>
      </w:r>
      <w:r>
        <w:t>IdleStatusIndication</w:t>
      </w:r>
      <w:r w:rsidRPr="003B2883">
        <w:t>:</w:t>
      </w:r>
    </w:p>
    <w:p w14:paraId="7B85C2D5" w14:textId="77777777" w:rsidR="002431EA" w:rsidRPr="003B2883" w:rsidRDefault="002431EA" w:rsidP="002431EA">
      <w:pPr>
        <w:pStyle w:val="PL"/>
      </w:pPr>
      <w:r w:rsidRPr="003B2883">
        <w:t xml:space="preserve">   </w:t>
      </w:r>
      <w:r>
        <w:t xml:space="preserve">  </w:t>
      </w:r>
      <w:r w:rsidRPr="003B2883">
        <w:t xml:space="preserve"> type: object</w:t>
      </w:r>
    </w:p>
    <w:p w14:paraId="559063C8" w14:textId="77777777" w:rsidR="002431EA" w:rsidRDefault="002431EA" w:rsidP="002431EA">
      <w:pPr>
        <w:pStyle w:val="PL"/>
      </w:pPr>
      <w:r w:rsidRPr="003B2883">
        <w:t xml:space="preserve">      properties:</w:t>
      </w:r>
    </w:p>
    <w:p w14:paraId="1F50D9FB" w14:textId="77777777" w:rsidR="002431EA" w:rsidRDefault="002431EA" w:rsidP="002431EA">
      <w:pPr>
        <w:pStyle w:val="PL"/>
      </w:pPr>
      <w:r>
        <w:t xml:space="preserve">        timeStamp:</w:t>
      </w:r>
    </w:p>
    <w:p w14:paraId="7BC7425B" w14:textId="77777777" w:rsidR="002431EA" w:rsidRPr="003B2883" w:rsidRDefault="002431EA" w:rsidP="002431EA">
      <w:pPr>
        <w:pStyle w:val="PL"/>
      </w:pPr>
      <w:r w:rsidRPr="003B2883">
        <w:t xml:space="preserve">          $ref: 'TS29571_CommonData.yaml#/components/schemas/</w:t>
      </w:r>
      <w:r>
        <w:t>DateTime</w:t>
      </w:r>
      <w:r w:rsidRPr="003B2883">
        <w:t>'</w:t>
      </w:r>
    </w:p>
    <w:p w14:paraId="26498489" w14:textId="77777777" w:rsidR="002431EA" w:rsidRPr="003B2883" w:rsidRDefault="002431EA" w:rsidP="002431EA">
      <w:pPr>
        <w:pStyle w:val="PL"/>
      </w:pPr>
      <w:r w:rsidRPr="003B2883">
        <w:t xml:space="preserve">        </w:t>
      </w:r>
      <w:r>
        <w:t>activeTime</w:t>
      </w:r>
      <w:r w:rsidRPr="003B2883">
        <w:t>:</w:t>
      </w:r>
    </w:p>
    <w:p w14:paraId="6D6E4FC3" w14:textId="77777777" w:rsidR="002431EA" w:rsidRPr="003B2883" w:rsidRDefault="002431EA" w:rsidP="002431EA">
      <w:pPr>
        <w:pStyle w:val="PL"/>
      </w:pPr>
      <w:r w:rsidRPr="003B2883">
        <w:t xml:space="preserve">          $ref: 'TS29571_CommonData.yaml#/components/schemas/</w:t>
      </w:r>
      <w:r>
        <w:t>DurationSec</w:t>
      </w:r>
      <w:r w:rsidRPr="003B2883">
        <w:t>'</w:t>
      </w:r>
    </w:p>
    <w:p w14:paraId="3BF6DD6F" w14:textId="77777777" w:rsidR="002431EA" w:rsidRPr="003B2883" w:rsidRDefault="002431EA" w:rsidP="002431EA">
      <w:pPr>
        <w:pStyle w:val="PL"/>
      </w:pPr>
      <w:r w:rsidRPr="003B2883">
        <w:t xml:space="preserve">        </w:t>
      </w:r>
      <w:r>
        <w:t>subsRegTimer</w:t>
      </w:r>
      <w:r w:rsidRPr="003B2883">
        <w:t>:</w:t>
      </w:r>
    </w:p>
    <w:p w14:paraId="0899ACE4" w14:textId="77777777" w:rsidR="002431EA" w:rsidRPr="003B2883" w:rsidRDefault="002431EA" w:rsidP="002431EA">
      <w:pPr>
        <w:pStyle w:val="PL"/>
      </w:pPr>
      <w:r w:rsidRPr="003B2883">
        <w:t xml:space="preserve">          $ref: 'TS29571_CommonData.yaml#/components/schemas/</w:t>
      </w:r>
      <w:r>
        <w:t>DurationSec</w:t>
      </w:r>
      <w:r w:rsidRPr="003B2883">
        <w:t>'</w:t>
      </w:r>
    </w:p>
    <w:p w14:paraId="0A8A57D6" w14:textId="77777777" w:rsidR="002431EA" w:rsidRPr="003B2883" w:rsidRDefault="002431EA" w:rsidP="002431EA">
      <w:pPr>
        <w:pStyle w:val="PL"/>
      </w:pPr>
      <w:r w:rsidRPr="003B2883">
        <w:t xml:space="preserve">        </w:t>
      </w:r>
      <w:r>
        <w:t>edrxCycleLength</w:t>
      </w:r>
      <w:r w:rsidRPr="003B2883">
        <w:t>:</w:t>
      </w:r>
    </w:p>
    <w:p w14:paraId="78585846" w14:textId="77777777" w:rsidR="002431EA" w:rsidRPr="003B2883" w:rsidRDefault="002431EA" w:rsidP="002431EA">
      <w:pPr>
        <w:pStyle w:val="PL"/>
      </w:pPr>
      <w:r w:rsidRPr="003B2883">
        <w:t xml:space="preserve">          type: </w:t>
      </w:r>
      <w:r>
        <w:t>integer</w:t>
      </w:r>
    </w:p>
    <w:p w14:paraId="703F63B9" w14:textId="77777777" w:rsidR="002431EA" w:rsidRDefault="002431EA" w:rsidP="002431EA">
      <w:pPr>
        <w:pStyle w:val="PL"/>
      </w:pPr>
      <w:r>
        <w:t xml:space="preserve">        suggestedNumOfDlPackets:</w:t>
      </w:r>
    </w:p>
    <w:p w14:paraId="76288162" w14:textId="4AE1986F" w:rsidR="002431EA" w:rsidRDefault="002431EA" w:rsidP="002431EA">
      <w:pPr>
        <w:pStyle w:val="PL"/>
      </w:pPr>
      <w:r>
        <w:t xml:space="preserve">          type: integer</w:t>
      </w:r>
    </w:p>
    <w:p w14:paraId="22A49D67" w14:textId="77777777" w:rsidR="002431EA" w:rsidRPr="003B2883" w:rsidRDefault="002431EA" w:rsidP="00B94FAB">
      <w:pPr>
        <w:pStyle w:val="PL"/>
      </w:pPr>
    </w:p>
    <w:p w14:paraId="1DAC4BB3" w14:textId="77777777" w:rsidR="00602AC0" w:rsidRPr="003B2883" w:rsidRDefault="00602AC0" w:rsidP="00602AC0">
      <w:pPr>
        <w:pStyle w:val="PL"/>
      </w:pPr>
      <w:r w:rsidRPr="003B2883">
        <w:t xml:space="preserve">    AmfEventType:</w:t>
      </w:r>
    </w:p>
    <w:p w14:paraId="75E0D72F" w14:textId="77777777" w:rsidR="00602AC0" w:rsidRPr="003B2883" w:rsidRDefault="00602AC0" w:rsidP="00602AC0">
      <w:pPr>
        <w:pStyle w:val="PL"/>
      </w:pPr>
      <w:r w:rsidRPr="003B2883">
        <w:t xml:space="preserve">      anyOf:</w:t>
      </w:r>
    </w:p>
    <w:p w14:paraId="4DAC1904" w14:textId="77777777" w:rsidR="00602AC0" w:rsidRPr="003B2883" w:rsidRDefault="00602AC0" w:rsidP="00602AC0">
      <w:pPr>
        <w:pStyle w:val="PL"/>
      </w:pPr>
      <w:r w:rsidRPr="003B2883">
        <w:t xml:space="preserve">      - type: string</w:t>
      </w:r>
    </w:p>
    <w:p w14:paraId="5E487A81" w14:textId="77777777" w:rsidR="00602AC0" w:rsidRPr="003B2883" w:rsidRDefault="00602AC0" w:rsidP="00602AC0">
      <w:pPr>
        <w:pStyle w:val="PL"/>
      </w:pPr>
      <w:r w:rsidRPr="003B2883">
        <w:t xml:space="preserve">        enum:</w:t>
      </w:r>
    </w:p>
    <w:p w14:paraId="1D908EB7" w14:textId="77777777" w:rsidR="00602AC0" w:rsidRPr="003B2883" w:rsidRDefault="00602AC0" w:rsidP="00602AC0">
      <w:pPr>
        <w:pStyle w:val="PL"/>
      </w:pPr>
      <w:r w:rsidRPr="003B2883">
        <w:t xml:space="preserve">          - LOCATION_REPORT</w:t>
      </w:r>
    </w:p>
    <w:p w14:paraId="4DBFD2E1" w14:textId="77777777" w:rsidR="00602AC0" w:rsidRPr="003B2883" w:rsidRDefault="00602AC0" w:rsidP="00602AC0">
      <w:pPr>
        <w:pStyle w:val="PL"/>
      </w:pPr>
      <w:r w:rsidRPr="003B2883">
        <w:t xml:space="preserve">          - PRESENCE_IN_AOI_REPORT</w:t>
      </w:r>
    </w:p>
    <w:p w14:paraId="5309D7C1" w14:textId="77777777" w:rsidR="00602AC0" w:rsidRPr="003B2883" w:rsidRDefault="00602AC0" w:rsidP="00602AC0">
      <w:pPr>
        <w:pStyle w:val="PL"/>
      </w:pPr>
      <w:r w:rsidRPr="003B2883">
        <w:lastRenderedPageBreak/>
        <w:t xml:space="preserve">          - TIMEZONE_REPORT</w:t>
      </w:r>
    </w:p>
    <w:p w14:paraId="3BA6F509" w14:textId="77777777" w:rsidR="00602AC0" w:rsidRPr="003B2883" w:rsidRDefault="00602AC0" w:rsidP="00602AC0">
      <w:pPr>
        <w:pStyle w:val="PL"/>
      </w:pPr>
      <w:r w:rsidRPr="003B2883">
        <w:t xml:space="preserve">          - ACCESS_TYPE_REPORT</w:t>
      </w:r>
    </w:p>
    <w:p w14:paraId="0F131FA8" w14:textId="77777777" w:rsidR="00602AC0" w:rsidRPr="003B2883" w:rsidRDefault="00602AC0" w:rsidP="00602AC0">
      <w:pPr>
        <w:pStyle w:val="PL"/>
      </w:pPr>
      <w:r w:rsidRPr="003B2883">
        <w:t xml:space="preserve">          - REGISTRATION_STATE_REPORT</w:t>
      </w:r>
    </w:p>
    <w:p w14:paraId="6BB22B26" w14:textId="77777777" w:rsidR="00602AC0" w:rsidRPr="003B2883" w:rsidRDefault="00602AC0" w:rsidP="00602AC0">
      <w:pPr>
        <w:pStyle w:val="PL"/>
      </w:pPr>
      <w:r w:rsidRPr="003B2883">
        <w:t xml:space="preserve">          - CONNECTIVITY_STATE_REPORT</w:t>
      </w:r>
    </w:p>
    <w:p w14:paraId="2D2E36B5" w14:textId="77777777" w:rsidR="00602AC0" w:rsidRPr="003B2883" w:rsidRDefault="00602AC0" w:rsidP="00602AC0">
      <w:pPr>
        <w:pStyle w:val="PL"/>
      </w:pPr>
      <w:r w:rsidRPr="003B2883">
        <w:t xml:space="preserve">          - REACHABILITY_REPORT</w:t>
      </w:r>
    </w:p>
    <w:p w14:paraId="60F598CA" w14:textId="77777777" w:rsidR="00602AC0" w:rsidRPr="003B2883" w:rsidRDefault="00602AC0" w:rsidP="00602AC0">
      <w:pPr>
        <w:pStyle w:val="PL"/>
      </w:pPr>
      <w:r w:rsidRPr="003B2883">
        <w:t xml:space="preserve">          - COMMUNICATION_FAILURE_REPORT</w:t>
      </w:r>
    </w:p>
    <w:p w14:paraId="48F371D2" w14:textId="77777777" w:rsidR="00602AC0" w:rsidRPr="003B2883" w:rsidRDefault="00602AC0" w:rsidP="00602AC0">
      <w:pPr>
        <w:pStyle w:val="PL"/>
      </w:pPr>
      <w:r w:rsidRPr="003B2883">
        <w:t xml:space="preserve">          - UES_IN_AREA_REPORT</w:t>
      </w:r>
    </w:p>
    <w:p w14:paraId="3E626978" w14:textId="77777777" w:rsidR="00602AC0" w:rsidRPr="003B2883" w:rsidRDefault="00602AC0" w:rsidP="00602AC0">
      <w:pPr>
        <w:pStyle w:val="PL"/>
      </w:pPr>
      <w:r w:rsidRPr="003B2883">
        <w:t xml:space="preserve">          - </w:t>
      </w:r>
      <w:r w:rsidRPr="003B2883">
        <w:rPr>
          <w:lang w:eastAsia="zh-CN"/>
        </w:rPr>
        <w:t>SUBSCRIPTION_ID_CHANGE</w:t>
      </w:r>
    </w:p>
    <w:p w14:paraId="6074F4D0" w14:textId="77777777" w:rsidR="00602AC0" w:rsidRPr="003B2883" w:rsidRDefault="00602AC0" w:rsidP="00602AC0">
      <w:pPr>
        <w:pStyle w:val="PL"/>
        <w:rPr>
          <w:lang w:eastAsia="zh-CN"/>
        </w:rPr>
      </w:pPr>
      <w:r w:rsidRPr="003B2883">
        <w:t xml:space="preserve">          - </w:t>
      </w:r>
      <w:r w:rsidRPr="003B2883">
        <w:rPr>
          <w:lang w:eastAsia="zh-CN"/>
        </w:rPr>
        <w:t>SUBSCRIPTION_ID_ADDITION</w:t>
      </w:r>
    </w:p>
    <w:p w14:paraId="01E0AFB3" w14:textId="77777777" w:rsidR="00602AC0" w:rsidRPr="003B2883" w:rsidRDefault="00602AC0" w:rsidP="00602AC0">
      <w:pPr>
        <w:pStyle w:val="PL"/>
      </w:pPr>
      <w:r w:rsidRPr="003B2883">
        <w:t xml:space="preserve">          - LOSS_OF_CONNECTIVITY</w:t>
      </w:r>
    </w:p>
    <w:p w14:paraId="23C11B3A" w14:textId="77777777" w:rsidR="00602AC0" w:rsidRDefault="00602AC0" w:rsidP="00602AC0">
      <w:pPr>
        <w:pStyle w:val="PL"/>
      </w:pPr>
      <w:r w:rsidRPr="003B2883">
        <w:t xml:space="preserve">          - </w:t>
      </w:r>
      <w:r>
        <w:t>5GS_USER_STATE_REPORT</w:t>
      </w:r>
    </w:p>
    <w:p w14:paraId="423E5890"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6CD86AA5"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45803015" w14:textId="77777777" w:rsidR="00602AC0" w:rsidRPr="003B2883" w:rsidRDefault="00602AC0" w:rsidP="00602AC0">
      <w:pPr>
        <w:pStyle w:val="PL"/>
      </w:pPr>
      <w:r w:rsidRPr="003B2883">
        <w:t xml:space="preserve">          - </w:t>
      </w:r>
      <w:r>
        <w:rPr>
          <w:lang w:eastAsia="zh-CN"/>
        </w:rPr>
        <w:t>FREQUENT_MOBILITY_REGISTRATION_REPORT</w:t>
      </w:r>
    </w:p>
    <w:p w14:paraId="61C15E15" w14:textId="77777777" w:rsidR="00602AC0" w:rsidRPr="003B2883" w:rsidRDefault="00602AC0" w:rsidP="00602AC0">
      <w:pPr>
        <w:pStyle w:val="PL"/>
      </w:pPr>
      <w:r w:rsidRPr="003B2883">
        <w:t xml:space="preserve">      - type: string</w:t>
      </w:r>
    </w:p>
    <w:p w14:paraId="52433E45" w14:textId="77777777" w:rsidR="00602AC0" w:rsidRPr="003B2883" w:rsidRDefault="00602AC0" w:rsidP="00602AC0">
      <w:pPr>
        <w:pStyle w:val="PL"/>
      </w:pPr>
      <w:r w:rsidRPr="003B2883">
        <w:t xml:space="preserve">    AmfEventTrigger:</w:t>
      </w:r>
    </w:p>
    <w:p w14:paraId="78B8B375" w14:textId="77777777" w:rsidR="00602AC0" w:rsidRPr="003B2883" w:rsidRDefault="00602AC0" w:rsidP="00602AC0">
      <w:pPr>
        <w:pStyle w:val="PL"/>
      </w:pPr>
      <w:r w:rsidRPr="003B2883">
        <w:t xml:space="preserve">      anyOf:</w:t>
      </w:r>
    </w:p>
    <w:p w14:paraId="60C979E7" w14:textId="77777777" w:rsidR="00602AC0" w:rsidRPr="003B2883" w:rsidRDefault="00602AC0" w:rsidP="00602AC0">
      <w:pPr>
        <w:pStyle w:val="PL"/>
      </w:pPr>
      <w:r w:rsidRPr="003B2883">
        <w:t xml:space="preserve">      - type: string</w:t>
      </w:r>
    </w:p>
    <w:p w14:paraId="2C566A10" w14:textId="77777777" w:rsidR="00602AC0" w:rsidRPr="003B2883" w:rsidRDefault="00602AC0" w:rsidP="00602AC0">
      <w:pPr>
        <w:pStyle w:val="PL"/>
      </w:pPr>
      <w:r w:rsidRPr="003B2883">
        <w:t xml:space="preserve">        enum:</w:t>
      </w:r>
    </w:p>
    <w:p w14:paraId="0A2FA4CF" w14:textId="77777777" w:rsidR="00602AC0" w:rsidRPr="003B2883" w:rsidRDefault="00602AC0" w:rsidP="00602AC0">
      <w:pPr>
        <w:pStyle w:val="PL"/>
      </w:pPr>
      <w:r w:rsidRPr="003B2883">
        <w:t xml:space="preserve">          - ONE_TIME</w:t>
      </w:r>
    </w:p>
    <w:p w14:paraId="60D24721" w14:textId="77777777" w:rsidR="00602AC0" w:rsidRDefault="00602AC0" w:rsidP="00602AC0">
      <w:pPr>
        <w:pStyle w:val="PL"/>
      </w:pPr>
      <w:r w:rsidRPr="003B2883">
        <w:t xml:space="preserve">          - CONTINUOUS</w:t>
      </w:r>
    </w:p>
    <w:p w14:paraId="7DFFA416" w14:textId="77777777" w:rsidR="002B14A7" w:rsidRPr="003B2883" w:rsidRDefault="002B14A7" w:rsidP="00602AC0">
      <w:pPr>
        <w:pStyle w:val="PL"/>
      </w:pPr>
      <w:r>
        <w:t xml:space="preserve">          - PERIODIC</w:t>
      </w:r>
    </w:p>
    <w:p w14:paraId="5346DDCC" w14:textId="77777777" w:rsidR="00602AC0" w:rsidRPr="003B2883" w:rsidRDefault="00602AC0" w:rsidP="00602AC0">
      <w:pPr>
        <w:pStyle w:val="PL"/>
      </w:pPr>
      <w:r w:rsidRPr="003B2883">
        <w:t xml:space="preserve">      - type: string</w:t>
      </w:r>
    </w:p>
    <w:p w14:paraId="60B7B40C" w14:textId="77777777" w:rsidR="00602AC0" w:rsidRPr="003B2883" w:rsidRDefault="00602AC0" w:rsidP="00602AC0">
      <w:pPr>
        <w:pStyle w:val="PL"/>
      </w:pPr>
      <w:r w:rsidRPr="003B2883">
        <w:t xml:space="preserve">    LocationFilter :</w:t>
      </w:r>
    </w:p>
    <w:p w14:paraId="02832181" w14:textId="77777777" w:rsidR="00602AC0" w:rsidRPr="003B2883" w:rsidRDefault="00602AC0" w:rsidP="00602AC0">
      <w:pPr>
        <w:pStyle w:val="PL"/>
      </w:pPr>
      <w:r w:rsidRPr="003B2883">
        <w:t xml:space="preserve">      anyOf:</w:t>
      </w:r>
    </w:p>
    <w:p w14:paraId="7BA90FFA" w14:textId="77777777" w:rsidR="00602AC0" w:rsidRPr="003B2883" w:rsidRDefault="00602AC0" w:rsidP="00602AC0">
      <w:pPr>
        <w:pStyle w:val="PL"/>
      </w:pPr>
      <w:r w:rsidRPr="003B2883">
        <w:t xml:space="preserve">      - type: string</w:t>
      </w:r>
    </w:p>
    <w:p w14:paraId="1FD6D9EB" w14:textId="77777777" w:rsidR="00602AC0" w:rsidRPr="003B2883" w:rsidRDefault="00602AC0" w:rsidP="00602AC0">
      <w:pPr>
        <w:pStyle w:val="PL"/>
      </w:pPr>
      <w:r w:rsidRPr="003B2883">
        <w:t xml:space="preserve">        enum:</w:t>
      </w:r>
    </w:p>
    <w:p w14:paraId="1072CCBD" w14:textId="77777777" w:rsidR="00602AC0" w:rsidRPr="003B2883" w:rsidRDefault="00602AC0" w:rsidP="00602AC0">
      <w:pPr>
        <w:pStyle w:val="PL"/>
      </w:pPr>
      <w:r w:rsidRPr="003B2883">
        <w:t xml:space="preserve">          - TAI</w:t>
      </w:r>
    </w:p>
    <w:p w14:paraId="1F252343" w14:textId="77777777" w:rsidR="00602AC0" w:rsidRPr="003B2883" w:rsidRDefault="00602AC0" w:rsidP="00602AC0">
      <w:pPr>
        <w:pStyle w:val="PL"/>
      </w:pPr>
      <w:r w:rsidRPr="003B2883">
        <w:t xml:space="preserve">          - CELL_ID</w:t>
      </w:r>
    </w:p>
    <w:p w14:paraId="6EC68872" w14:textId="77777777" w:rsidR="00602AC0" w:rsidRPr="003B2883" w:rsidRDefault="00602AC0" w:rsidP="00602AC0">
      <w:pPr>
        <w:pStyle w:val="PL"/>
      </w:pPr>
      <w:r w:rsidRPr="003B2883">
        <w:t xml:space="preserve">          - N3IWF</w:t>
      </w:r>
    </w:p>
    <w:p w14:paraId="516D65B7" w14:textId="77777777" w:rsidR="00602AC0" w:rsidRPr="003B2883" w:rsidRDefault="00602AC0" w:rsidP="00602AC0">
      <w:pPr>
        <w:pStyle w:val="PL"/>
      </w:pPr>
      <w:r w:rsidRPr="003B2883">
        <w:t xml:space="preserve">          - UE_IP</w:t>
      </w:r>
    </w:p>
    <w:p w14:paraId="6CE3F153" w14:textId="77777777" w:rsidR="00602AC0" w:rsidRDefault="00602AC0" w:rsidP="00602AC0">
      <w:pPr>
        <w:pStyle w:val="PL"/>
      </w:pPr>
      <w:r w:rsidRPr="003B2883">
        <w:t xml:space="preserve">          - UDP_PORT</w:t>
      </w:r>
    </w:p>
    <w:p w14:paraId="7FADE0CE" w14:textId="77777777" w:rsidR="00602AC0" w:rsidRPr="003B2883" w:rsidRDefault="00602AC0" w:rsidP="00602AC0">
      <w:pPr>
        <w:pStyle w:val="PL"/>
      </w:pPr>
      <w:r w:rsidRPr="003B2883">
        <w:t xml:space="preserve">          - </w:t>
      </w:r>
      <w:r>
        <w:t>TNAP_ID</w:t>
      </w:r>
    </w:p>
    <w:p w14:paraId="4C962F27" w14:textId="77777777" w:rsidR="00602AC0" w:rsidRDefault="00602AC0" w:rsidP="00602AC0">
      <w:pPr>
        <w:pStyle w:val="PL"/>
      </w:pPr>
      <w:r w:rsidRPr="003B2883">
        <w:t xml:space="preserve">          - </w:t>
      </w:r>
      <w:r>
        <w:t>GLI</w:t>
      </w:r>
    </w:p>
    <w:p w14:paraId="389BCFCC" w14:textId="77777777" w:rsidR="00C21B70" w:rsidRPr="003B2883" w:rsidRDefault="00C21B70" w:rsidP="00602AC0">
      <w:pPr>
        <w:pStyle w:val="PL"/>
      </w:pPr>
      <w:r w:rsidRPr="003B2883">
        <w:t xml:space="preserve">          - </w:t>
      </w:r>
      <w:r>
        <w:t>TWAP_ID</w:t>
      </w:r>
    </w:p>
    <w:p w14:paraId="4C7F9CC6" w14:textId="77777777" w:rsidR="00602AC0" w:rsidRPr="003B2883" w:rsidRDefault="00602AC0" w:rsidP="00602AC0">
      <w:pPr>
        <w:pStyle w:val="PL"/>
      </w:pPr>
      <w:r w:rsidRPr="003B2883">
        <w:t xml:space="preserve">      - type: string</w:t>
      </w:r>
    </w:p>
    <w:p w14:paraId="56AE45B3" w14:textId="77777777" w:rsidR="00602AC0" w:rsidRPr="003B2883" w:rsidRDefault="00602AC0" w:rsidP="00602AC0">
      <w:pPr>
        <w:pStyle w:val="PL"/>
      </w:pPr>
      <w:r w:rsidRPr="003B2883">
        <w:t xml:space="preserve">    UeReachability:</w:t>
      </w:r>
    </w:p>
    <w:p w14:paraId="76B4C1D6" w14:textId="77777777" w:rsidR="00602AC0" w:rsidRPr="003B2883" w:rsidRDefault="00602AC0" w:rsidP="00602AC0">
      <w:pPr>
        <w:pStyle w:val="PL"/>
      </w:pPr>
      <w:r w:rsidRPr="003B2883">
        <w:t xml:space="preserve">      anyOf:</w:t>
      </w:r>
    </w:p>
    <w:p w14:paraId="0F7D1878" w14:textId="77777777" w:rsidR="00602AC0" w:rsidRPr="003B2883" w:rsidRDefault="00602AC0" w:rsidP="00602AC0">
      <w:pPr>
        <w:pStyle w:val="PL"/>
      </w:pPr>
      <w:r w:rsidRPr="003B2883">
        <w:t xml:space="preserve">      - type: string</w:t>
      </w:r>
    </w:p>
    <w:p w14:paraId="4D207275" w14:textId="77777777" w:rsidR="00602AC0" w:rsidRPr="003B2883" w:rsidRDefault="00602AC0" w:rsidP="00602AC0">
      <w:pPr>
        <w:pStyle w:val="PL"/>
      </w:pPr>
      <w:r w:rsidRPr="003B2883">
        <w:t xml:space="preserve">        enum:</w:t>
      </w:r>
    </w:p>
    <w:p w14:paraId="70D3DB8D" w14:textId="77777777" w:rsidR="00602AC0" w:rsidRPr="003B2883" w:rsidRDefault="00602AC0" w:rsidP="00602AC0">
      <w:pPr>
        <w:pStyle w:val="PL"/>
      </w:pPr>
      <w:r w:rsidRPr="003B2883">
        <w:t xml:space="preserve">          - UNREACHABLE</w:t>
      </w:r>
    </w:p>
    <w:p w14:paraId="0A9AA364" w14:textId="77777777" w:rsidR="00602AC0" w:rsidRPr="003B2883" w:rsidRDefault="00602AC0" w:rsidP="00602AC0">
      <w:pPr>
        <w:pStyle w:val="PL"/>
      </w:pPr>
      <w:r w:rsidRPr="003B2883">
        <w:t xml:space="preserve">          - REACHABLE</w:t>
      </w:r>
    </w:p>
    <w:p w14:paraId="697AEDD8" w14:textId="77777777" w:rsidR="00602AC0" w:rsidRPr="003B2883" w:rsidRDefault="00602AC0" w:rsidP="00602AC0">
      <w:pPr>
        <w:pStyle w:val="PL"/>
      </w:pPr>
      <w:r w:rsidRPr="003B2883">
        <w:t xml:space="preserve">          - REGULATORY_ONLY</w:t>
      </w:r>
    </w:p>
    <w:p w14:paraId="2C03725A" w14:textId="77777777" w:rsidR="00602AC0" w:rsidRPr="003B2883" w:rsidRDefault="00602AC0" w:rsidP="00602AC0">
      <w:pPr>
        <w:pStyle w:val="PL"/>
      </w:pPr>
      <w:r w:rsidRPr="003B2883">
        <w:t xml:space="preserve">      - type: string</w:t>
      </w:r>
    </w:p>
    <w:p w14:paraId="1B46BC57" w14:textId="77777777" w:rsidR="00602AC0" w:rsidRPr="003B2883" w:rsidRDefault="00602AC0" w:rsidP="00602AC0">
      <w:pPr>
        <w:pStyle w:val="PL"/>
      </w:pPr>
      <w:r w:rsidRPr="003B2883">
        <w:t xml:space="preserve">    RmState:</w:t>
      </w:r>
    </w:p>
    <w:p w14:paraId="03B420B0" w14:textId="77777777" w:rsidR="00602AC0" w:rsidRPr="003B2883" w:rsidRDefault="00602AC0" w:rsidP="00602AC0">
      <w:pPr>
        <w:pStyle w:val="PL"/>
      </w:pPr>
      <w:r w:rsidRPr="003B2883">
        <w:t xml:space="preserve">      anyOf:</w:t>
      </w:r>
    </w:p>
    <w:p w14:paraId="3056B390" w14:textId="77777777" w:rsidR="00602AC0" w:rsidRPr="003B2883" w:rsidRDefault="00602AC0" w:rsidP="00602AC0">
      <w:pPr>
        <w:pStyle w:val="PL"/>
      </w:pPr>
      <w:r w:rsidRPr="003B2883">
        <w:t xml:space="preserve">      - type: string</w:t>
      </w:r>
    </w:p>
    <w:p w14:paraId="09337AED" w14:textId="77777777" w:rsidR="00602AC0" w:rsidRPr="003B2883" w:rsidRDefault="00602AC0" w:rsidP="00602AC0">
      <w:pPr>
        <w:pStyle w:val="PL"/>
      </w:pPr>
      <w:r w:rsidRPr="003B2883">
        <w:t xml:space="preserve">        enum:</w:t>
      </w:r>
    </w:p>
    <w:p w14:paraId="16FF80E2" w14:textId="77777777" w:rsidR="00602AC0" w:rsidRPr="003B2883" w:rsidRDefault="00602AC0" w:rsidP="00602AC0">
      <w:pPr>
        <w:pStyle w:val="PL"/>
      </w:pPr>
      <w:r w:rsidRPr="003B2883">
        <w:t xml:space="preserve">          - REGISTERED</w:t>
      </w:r>
    </w:p>
    <w:p w14:paraId="63002D13" w14:textId="77777777" w:rsidR="00602AC0" w:rsidRPr="003B2883" w:rsidRDefault="00602AC0" w:rsidP="00602AC0">
      <w:pPr>
        <w:pStyle w:val="PL"/>
      </w:pPr>
      <w:r w:rsidRPr="003B2883">
        <w:t xml:space="preserve">          - DEREGISTERED</w:t>
      </w:r>
    </w:p>
    <w:p w14:paraId="18CE1CFA" w14:textId="77777777" w:rsidR="00602AC0" w:rsidRPr="003B2883" w:rsidRDefault="00602AC0" w:rsidP="00602AC0">
      <w:pPr>
        <w:pStyle w:val="PL"/>
      </w:pPr>
      <w:r w:rsidRPr="003B2883">
        <w:t xml:space="preserve">      - type: string</w:t>
      </w:r>
    </w:p>
    <w:p w14:paraId="363A6BF4" w14:textId="77777777" w:rsidR="00602AC0" w:rsidRPr="003B2883" w:rsidRDefault="00602AC0" w:rsidP="00602AC0">
      <w:pPr>
        <w:pStyle w:val="PL"/>
      </w:pPr>
      <w:r w:rsidRPr="003B2883">
        <w:t xml:space="preserve">    CmState:</w:t>
      </w:r>
    </w:p>
    <w:p w14:paraId="7A4C2DE7" w14:textId="77777777" w:rsidR="00602AC0" w:rsidRPr="003B2883" w:rsidRDefault="00602AC0" w:rsidP="00602AC0">
      <w:pPr>
        <w:pStyle w:val="PL"/>
      </w:pPr>
      <w:r w:rsidRPr="003B2883">
        <w:t xml:space="preserve">      anyOf:</w:t>
      </w:r>
    </w:p>
    <w:p w14:paraId="5789F4F2" w14:textId="77777777" w:rsidR="00602AC0" w:rsidRPr="003B2883" w:rsidRDefault="00602AC0" w:rsidP="00602AC0">
      <w:pPr>
        <w:pStyle w:val="PL"/>
      </w:pPr>
      <w:r w:rsidRPr="003B2883">
        <w:t xml:space="preserve">      - type: string</w:t>
      </w:r>
    </w:p>
    <w:p w14:paraId="6286D5D5" w14:textId="77777777" w:rsidR="00602AC0" w:rsidRPr="003B2883" w:rsidRDefault="00602AC0" w:rsidP="00602AC0">
      <w:pPr>
        <w:pStyle w:val="PL"/>
      </w:pPr>
      <w:r w:rsidRPr="003B2883">
        <w:t xml:space="preserve">        enum:</w:t>
      </w:r>
    </w:p>
    <w:p w14:paraId="69C63820" w14:textId="77777777" w:rsidR="00602AC0" w:rsidRPr="003B2883" w:rsidRDefault="00602AC0" w:rsidP="00602AC0">
      <w:pPr>
        <w:pStyle w:val="PL"/>
      </w:pPr>
      <w:r w:rsidRPr="003B2883">
        <w:t xml:space="preserve">          - IDLE</w:t>
      </w:r>
    </w:p>
    <w:p w14:paraId="7464051B" w14:textId="77777777" w:rsidR="00602AC0" w:rsidRPr="003B2883" w:rsidRDefault="00602AC0" w:rsidP="00602AC0">
      <w:pPr>
        <w:pStyle w:val="PL"/>
      </w:pPr>
      <w:r w:rsidRPr="003B2883">
        <w:t xml:space="preserve">          - CONNECTED</w:t>
      </w:r>
    </w:p>
    <w:p w14:paraId="3C24C2B6" w14:textId="77777777" w:rsidR="00602AC0" w:rsidRPr="003B2883" w:rsidRDefault="00602AC0" w:rsidP="00602AC0">
      <w:pPr>
        <w:pStyle w:val="PL"/>
      </w:pPr>
      <w:r w:rsidRPr="003B2883">
        <w:t xml:space="preserve">      - type: string</w:t>
      </w:r>
    </w:p>
    <w:p w14:paraId="694E9B27" w14:textId="77777777" w:rsidR="00602AC0" w:rsidRPr="003B2883" w:rsidRDefault="00602AC0" w:rsidP="00602AC0">
      <w:pPr>
        <w:pStyle w:val="PL"/>
      </w:pPr>
      <w:r w:rsidRPr="003B2883">
        <w:t xml:space="preserve">    </w:t>
      </w:r>
      <w:r>
        <w:t>5GsUserState</w:t>
      </w:r>
      <w:r w:rsidRPr="003B2883">
        <w:t>:</w:t>
      </w:r>
    </w:p>
    <w:p w14:paraId="07A31B9C" w14:textId="77777777" w:rsidR="00602AC0" w:rsidRPr="003B2883" w:rsidRDefault="00602AC0" w:rsidP="00602AC0">
      <w:pPr>
        <w:pStyle w:val="PL"/>
      </w:pPr>
      <w:r w:rsidRPr="003B2883">
        <w:t xml:space="preserve">      anyOf:</w:t>
      </w:r>
    </w:p>
    <w:p w14:paraId="1766ED7E" w14:textId="77777777" w:rsidR="00602AC0" w:rsidRPr="003B2883" w:rsidRDefault="00602AC0" w:rsidP="00602AC0">
      <w:pPr>
        <w:pStyle w:val="PL"/>
      </w:pPr>
      <w:r w:rsidRPr="003B2883">
        <w:t xml:space="preserve">      - type: string</w:t>
      </w:r>
    </w:p>
    <w:p w14:paraId="62B1A8A1" w14:textId="77777777" w:rsidR="00602AC0" w:rsidRPr="003B2883" w:rsidRDefault="00602AC0" w:rsidP="00602AC0">
      <w:pPr>
        <w:pStyle w:val="PL"/>
      </w:pPr>
      <w:r w:rsidRPr="003B2883">
        <w:t xml:space="preserve">        enum:</w:t>
      </w:r>
    </w:p>
    <w:p w14:paraId="549F089F" w14:textId="77777777" w:rsidR="00602AC0" w:rsidRPr="003B2883" w:rsidRDefault="00602AC0" w:rsidP="00602AC0">
      <w:pPr>
        <w:pStyle w:val="PL"/>
      </w:pPr>
      <w:r w:rsidRPr="003B2883">
        <w:t xml:space="preserve">          - </w:t>
      </w:r>
      <w:r>
        <w:t>DEREGISTERED</w:t>
      </w:r>
    </w:p>
    <w:p w14:paraId="2760385A"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315E8C25"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13332ACE" w14:textId="77777777" w:rsidR="00602AC0" w:rsidRDefault="00602AC0" w:rsidP="00602AC0">
      <w:pPr>
        <w:pStyle w:val="PL"/>
        <w:rPr>
          <w:lang w:eastAsia="zh-CN"/>
        </w:rPr>
      </w:pPr>
      <w:r w:rsidRPr="003B2883">
        <w:t xml:space="preserve">          - </w:t>
      </w:r>
      <w:r>
        <w:rPr>
          <w:lang w:eastAsia="zh-CN"/>
        </w:rPr>
        <w:t>NOT_PROVIDED_FROM_AMF</w:t>
      </w:r>
    </w:p>
    <w:p w14:paraId="2CFDDFA1" w14:textId="77777777" w:rsidR="00602AC0" w:rsidRDefault="00602AC0" w:rsidP="00602AC0">
      <w:pPr>
        <w:pStyle w:val="PL"/>
      </w:pPr>
      <w:r w:rsidRPr="003B2883">
        <w:t xml:space="preserve">      - type: string</w:t>
      </w:r>
    </w:p>
    <w:p w14:paraId="2278DF35" w14:textId="77777777" w:rsidR="00140E55" w:rsidRDefault="00140E55" w:rsidP="00140E55">
      <w:pPr>
        <w:pStyle w:val="PL"/>
      </w:pPr>
      <w:r>
        <w:t xml:space="preserve">    LossOfConnectivityReason:</w:t>
      </w:r>
    </w:p>
    <w:p w14:paraId="1217C52E" w14:textId="77777777" w:rsidR="00140E55" w:rsidRDefault="00140E55" w:rsidP="00140E55">
      <w:pPr>
        <w:pStyle w:val="PL"/>
      </w:pPr>
      <w:r>
        <w:t xml:space="preserve">      anyOf:</w:t>
      </w:r>
    </w:p>
    <w:p w14:paraId="34F42FC8" w14:textId="77777777" w:rsidR="00140E55" w:rsidRDefault="00140E55" w:rsidP="00140E55">
      <w:pPr>
        <w:pStyle w:val="PL"/>
      </w:pPr>
      <w:r>
        <w:t xml:space="preserve">      - type: string</w:t>
      </w:r>
    </w:p>
    <w:p w14:paraId="16D9DCBB" w14:textId="77777777" w:rsidR="00140E55" w:rsidRDefault="00140E55" w:rsidP="00140E55">
      <w:pPr>
        <w:pStyle w:val="PL"/>
      </w:pPr>
      <w:r>
        <w:t xml:space="preserve">        enum:</w:t>
      </w:r>
    </w:p>
    <w:p w14:paraId="3EF5B9F1" w14:textId="77777777" w:rsidR="00140E55" w:rsidRDefault="00140E55" w:rsidP="00140E55">
      <w:pPr>
        <w:pStyle w:val="PL"/>
      </w:pPr>
      <w:r>
        <w:t xml:space="preserve">          - DEREGISTERED</w:t>
      </w:r>
    </w:p>
    <w:p w14:paraId="73EB1B61" w14:textId="77777777" w:rsidR="00140E55" w:rsidRDefault="00140E55" w:rsidP="00140E55">
      <w:pPr>
        <w:pStyle w:val="PL"/>
        <w:rPr>
          <w:lang w:val="en-US"/>
        </w:rPr>
      </w:pPr>
      <w:r>
        <w:t xml:space="preserve">          - </w:t>
      </w:r>
      <w:r w:rsidRPr="008C2B0F">
        <w:rPr>
          <w:lang w:val="en-US"/>
        </w:rPr>
        <w:t>MAX_DETECTION_TIME_EXPIRED</w:t>
      </w:r>
    </w:p>
    <w:p w14:paraId="1D86475C" w14:textId="77777777" w:rsidR="00140E55" w:rsidRPr="0028370D" w:rsidRDefault="00140E55" w:rsidP="00140E55">
      <w:pPr>
        <w:pStyle w:val="PL"/>
        <w:rPr>
          <w:lang w:val="en-US"/>
        </w:rPr>
      </w:pPr>
      <w:r>
        <w:t xml:space="preserve">          - PURGED</w:t>
      </w:r>
    </w:p>
    <w:p w14:paraId="436C5649" w14:textId="77777777" w:rsidR="00140E55" w:rsidRDefault="00140E55" w:rsidP="00140E55">
      <w:pPr>
        <w:pStyle w:val="PL"/>
      </w:pPr>
      <w:r>
        <w:t xml:space="preserve">      - type: string</w:t>
      </w:r>
    </w:p>
    <w:p w14:paraId="2E36FB66" w14:textId="77777777" w:rsidR="003F0E21" w:rsidRDefault="003F0E21" w:rsidP="00140E55">
      <w:pPr>
        <w:pStyle w:val="PL"/>
      </w:pPr>
    </w:p>
    <w:p w14:paraId="0E573978" w14:textId="77777777" w:rsidR="003F0E21" w:rsidRDefault="003F0E21" w:rsidP="003F0E21">
      <w:pPr>
        <w:pStyle w:val="PL"/>
      </w:pPr>
      <w:r>
        <w:t xml:space="preserve">    ReachabilityFilter:</w:t>
      </w:r>
    </w:p>
    <w:p w14:paraId="43447A06" w14:textId="77777777" w:rsidR="003F0E21" w:rsidRDefault="003F0E21" w:rsidP="003F0E21">
      <w:pPr>
        <w:pStyle w:val="PL"/>
      </w:pPr>
      <w:r>
        <w:t xml:space="preserve">      anyOf:</w:t>
      </w:r>
    </w:p>
    <w:p w14:paraId="350A1252" w14:textId="77777777" w:rsidR="003F0E21" w:rsidRDefault="003F0E21" w:rsidP="003F0E21">
      <w:pPr>
        <w:pStyle w:val="PL"/>
      </w:pPr>
      <w:r>
        <w:lastRenderedPageBreak/>
        <w:t xml:space="preserve">      - type: string</w:t>
      </w:r>
    </w:p>
    <w:p w14:paraId="5E6D9AF8" w14:textId="77777777" w:rsidR="003F0E21" w:rsidRDefault="003F0E21" w:rsidP="003F0E21">
      <w:pPr>
        <w:pStyle w:val="PL"/>
      </w:pPr>
      <w:r>
        <w:t xml:space="preserve">        enum:</w:t>
      </w:r>
    </w:p>
    <w:p w14:paraId="2DDF0B5D" w14:textId="77777777" w:rsidR="003F0E21" w:rsidRDefault="003F0E21" w:rsidP="003F0E21">
      <w:pPr>
        <w:pStyle w:val="PL"/>
      </w:pPr>
      <w:r>
        <w:t xml:space="preserve">          - UE_REACHABILITY_STATUS_CHANGE</w:t>
      </w:r>
    </w:p>
    <w:p w14:paraId="60C3BE82" w14:textId="77777777" w:rsidR="003F0E21" w:rsidRDefault="003F0E21" w:rsidP="003F0E21">
      <w:pPr>
        <w:pStyle w:val="PL"/>
        <w:rPr>
          <w:lang w:eastAsia="zh-CN"/>
        </w:rPr>
      </w:pPr>
      <w:r>
        <w:t xml:space="preserve">          - UE_REACHABLE_DL_TRAFFIC</w:t>
      </w:r>
    </w:p>
    <w:p w14:paraId="50706541" w14:textId="77777777" w:rsidR="003F0E21" w:rsidRDefault="003F0E21" w:rsidP="003F0E21">
      <w:pPr>
        <w:pStyle w:val="PL"/>
      </w:pPr>
      <w:r>
        <w:t xml:space="preserve">      - type: string</w:t>
      </w:r>
    </w:p>
    <w:p w14:paraId="02E95B43" w14:textId="77777777" w:rsidR="00602AC0" w:rsidRPr="003B2883" w:rsidRDefault="00602AC0" w:rsidP="00602AC0">
      <w:pPr>
        <w:pStyle w:val="PL"/>
      </w:pPr>
    </w:p>
    <w:p w14:paraId="4D5EDB5A" w14:textId="77777777" w:rsidR="00602AC0" w:rsidRPr="003B2883" w:rsidRDefault="00602AC0" w:rsidP="009A30FA">
      <w:pPr>
        <w:pStyle w:val="Heading2"/>
      </w:pPr>
      <w:bookmarkStart w:id="3998" w:name="_Toc25156617"/>
      <w:bookmarkStart w:id="3999" w:name="_Toc34124922"/>
      <w:bookmarkStart w:id="4000" w:name="_Toc43208058"/>
      <w:bookmarkStart w:id="4001" w:name="_Toc49857525"/>
      <w:bookmarkStart w:id="4002" w:name="_Toc56677371"/>
      <w:bookmarkStart w:id="4003" w:name="_Toc56696619"/>
      <w:bookmarkStart w:id="4004" w:name="_Toc81227981"/>
      <w:bookmarkStart w:id="4005" w:name="_Toc98498377"/>
      <w:r w:rsidRPr="003B2883">
        <w:t>A.4</w:t>
      </w:r>
      <w:r w:rsidRPr="003B2883">
        <w:tab/>
        <w:t>Namf_MT</w:t>
      </w:r>
      <w:bookmarkEnd w:id="3998"/>
      <w:bookmarkEnd w:id="3999"/>
      <w:bookmarkEnd w:id="4000"/>
      <w:bookmarkEnd w:id="4001"/>
      <w:bookmarkEnd w:id="4002"/>
      <w:bookmarkEnd w:id="4003"/>
      <w:bookmarkEnd w:id="4004"/>
      <w:bookmarkEnd w:id="4005"/>
    </w:p>
    <w:p w14:paraId="4B11E683" w14:textId="77777777" w:rsidR="00602AC0" w:rsidRPr="003B2883" w:rsidRDefault="00602AC0" w:rsidP="00602AC0">
      <w:pPr>
        <w:pStyle w:val="PL"/>
      </w:pPr>
      <w:r w:rsidRPr="003B2883">
        <w:t>openapi: 3.0.0</w:t>
      </w:r>
    </w:p>
    <w:p w14:paraId="08C4FFC4" w14:textId="77777777" w:rsidR="00602AC0" w:rsidRPr="003B2883" w:rsidRDefault="00602AC0" w:rsidP="00602AC0">
      <w:pPr>
        <w:pStyle w:val="PL"/>
      </w:pPr>
      <w:r w:rsidRPr="003B2883">
        <w:t>info:</w:t>
      </w:r>
    </w:p>
    <w:p w14:paraId="0894C352" w14:textId="6A78A4BF" w:rsidR="00602AC0" w:rsidRPr="003B2883" w:rsidRDefault="00602AC0" w:rsidP="00602AC0">
      <w:pPr>
        <w:pStyle w:val="PL"/>
      </w:pPr>
      <w:r w:rsidRPr="003B2883">
        <w:t xml:space="preserve">  version: 1.</w:t>
      </w:r>
      <w:r>
        <w:t>1</w:t>
      </w:r>
      <w:r w:rsidRPr="003B2883">
        <w:t>.</w:t>
      </w:r>
      <w:r w:rsidR="00B62E6D">
        <w:t>3</w:t>
      </w:r>
    </w:p>
    <w:p w14:paraId="4E15CE58" w14:textId="77777777" w:rsidR="00602AC0" w:rsidRPr="003B2883" w:rsidRDefault="00602AC0" w:rsidP="00602AC0">
      <w:pPr>
        <w:pStyle w:val="PL"/>
      </w:pPr>
      <w:r w:rsidRPr="003B2883">
        <w:t xml:space="preserve">  title: Namf_MT</w:t>
      </w:r>
    </w:p>
    <w:p w14:paraId="3599F098" w14:textId="77777777" w:rsidR="00602AC0" w:rsidRPr="003B2883" w:rsidRDefault="00602AC0" w:rsidP="00602AC0">
      <w:pPr>
        <w:pStyle w:val="PL"/>
      </w:pPr>
      <w:r w:rsidRPr="003B2883">
        <w:t xml:space="preserve">  description: |</w:t>
      </w:r>
    </w:p>
    <w:p w14:paraId="6DAFBCE6" w14:textId="77777777" w:rsidR="00602AC0" w:rsidRPr="003B2883" w:rsidRDefault="00602AC0" w:rsidP="00602AC0">
      <w:pPr>
        <w:pStyle w:val="PL"/>
      </w:pPr>
      <w:r w:rsidRPr="003B2883">
        <w:t xml:space="preserve">    AMF Mobile Terminat</w:t>
      </w:r>
      <w:r>
        <w:t>ed</w:t>
      </w:r>
      <w:r w:rsidRPr="003B2883">
        <w:t xml:space="preserve"> Service</w:t>
      </w:r>
    </w:p>
    <w:p w14:paraId="09EEC0EA" w14:textId="56DF393D" w:rsidR="00602AC0" w:rsidRPr="003B2883" w:rsidRDefault="00602AC0" w:rsidP="00602AC0">
      <w:pPr>
        <w:pStyle w:val="PL"/>
      </w:pPr>
      <w:r w:rsidRPr="003B2883">
        <w:t xml:space="preserve">    © 20</w:t>
      </w:r>
      <w:r>
        <w:t>2</w:t>
      </w:r>
      <w:r w:rsidR="00E263A1">
        <w:t>1</w:t>
      </w:r>
      <w:r w:rsidRPr="003B2883">
        <w:t>, 3GPP Organizational Partners (ARIB, ATIS, CCSA, ETSI, TSDSI, TTA, TTC).</w:t>
      </w:r>
    </w:p>
    <w:p w14:paraId="276B8024" w14:textId="77777777" w:rsidR="00602AC0" w:rsidRPr="003B2883" w:rsidRDefault="00602AC0" w:rsidP="00602AC0">
      <w:pPr>
        <w:pStyle w:val="PL"/>
      </w:pPr>
      <w:r w:rsidRPr="003B2883">
        <w:t xml:space="preserve">    All rights reserved.</w:t>
      </w:r>
    </w:p>
    <w:p w14:paraId="621FA238" w14:textId="77777777" w:rsidR="00602AC0" w:rsidRPr="003B2883" w:rsidRDefault="00602AC0" w:rsidP="00602AC0">
      <w:pPr>
        <w:pStyle w:val="PL"/>
      </w:pPr>
      <w:r w:rsidRPr="003B2883">
        <w:t>security:</w:t>
      </w:r>
    </w:p>
    <w:p w14:paraId="729F2092" w14:textId="77777777" w:rsidR="00602AC0" w:rsidRPr="003B2883" w:rsidRDefault="00602AC0" w:rsidP="00602AC0">
      <w:pPr>
        <w:pStyle w:val="PL"/>
        <w:rPr>
          <w:lang w:val="en-US"/>
        </w:rPr>
      </w:pPr>
      <w:r w:rsidRPr="003B2883">
        <w:rPr>
          <w:lang w:val="en-US"/>
        </w:rPr>
        <w:t xml:space="preserve">  - {}</w:t>
      </w:r>
    </w:p>
    <w:p w14:paraId="5DB18643" w14:textId="77777777" w:rsidR="00602AC0" w:rsidRPr="003B2883" w:rsidRDefault="00602AC0" w:rsidP="00602AC0">
      <w:pPr>
        <w:pStyle w:val="PL"/>
      </w:pPr>
      <w:r w:rsidRPr="003B2883">
        <w:t xml:space="preserve">  - oAuth2ClientCredentials:</w:t>
      </w:r>
    </w:p>
    <w:p w14:paraId="7E7890AD" w14:textId="77777777" w:rsidR="00602AC0" w:rsidRPr="003B2883" w:rsidRDefault="00602AC0" w:rsidP="00602AC0">
      <w:pPr>
        <w:pStyle w:val="PL"/>
        <w:rPr>
          <w:lang w:val="en-US"/>
        </w:rPr>
      </w:pPr>
      <w:r w:rsidRPr="003B2883">
        <w:rPr>
          <w:lang w:val="en-US"/>
        </w:rPr>
        <w:t xml:space="preserve">      - namf-mt</w:t>
      </w:r>
    </w:p>
    <w:p w14:paraId="725342F7" w14:textId="77777777" w:rsidR="00602AC0" w:rsidRPr="003B2883" w:rsidRDefault="00602AC0" w:rsidP="00602AC0">
      <w:pPr>
        <w:pStyle w:val="PL"/>
      </w:pPr>
      <w:r w:rsidRPr="003B2883">
        <w:t>externalDocs:</w:t>
      </w:r>
    </w:p>
    <w:p w14:paraId="7F3D0353" w14:textId="31552C8C" w:rsidR="00602AC0" w:rsidRPr="003B2883" w:rsidRDefault="00602AC0" w:rsidP="00602AC0">
      <w:pPr>
        <w:pStyle w:val="PL"/>
      </w:pPr>
      <w:r w:rsidRPr="003B2883">
        <w:t xml:space="preserve">  description: </w:t>
      </w:r>
      <w:r w:rsidRPr="003B2883">
        <w:rPr>
          <w:noProof w:val="0"/>
        </w:rPr>
        <w:t>3GPP TS 29.518 V1</w:t>
      </w:r>
      <w:r>
        <w:rPr>
          <w:noProof w:val="0"/>
        </w:rPr>
        <w:t>6</w:t>
      </w:r>
      <w:r w:rsidRPr="003B2883">
        <w:rPr>
          <w:noProof w:val="0"/>
        </w:rPr>
        <w:t>.</w:t>
      </w:r>
      <w:r w:rsidR="00B62E6D">
        <w:rPr>
          <w:noProof w:val="0"/>
        </w:rPr>
        <w:t>10</w:t>
      </w:r>
      <w:r w:rsidRPr="003B2883">
        <w:rPr>
          <w:noProof w:val="0"/>
        </w:rPr>
        <w:t>.0; 5G System; Access and Mobility Management Services</w:t>
      </w:r>
    </w:p>
    <w:p w14:paraId="62B58242" w14:textId="77777777" w:rsidR="00602AC0" w:rsidRPr="003B2883" w:rsidRDefault="00602AC0" w:rsidP="00602AC0">
      <w:pPr>
        <w:pStyle w:val="PL"/>
      </w:pPr>
      <w:r w:rsidRPr="003B2883">
        <w:t xml:space="preserve">  url: 'http://www.3gpp.org/ftp/Specs/archive/29_series/29.518/'</w:t>
      </w:r>
    </w:p>
    <w:p w14:paraId="68530899" w14:textId="77777777" w:rsidR="00602AC0" w:rsidRPr="003B2883" w:rsidRDefault="00602AC0" w:rsidP="00602AC0">
      <w:pPr>
        <w:pStyle w:val="PL"/>
        <w:rPr>
          <w:lang w:val="sv-SE"/>
        </w:rPr>
      </w:pPr>
      <w:r w:rsidRPr="003B2883">
        <w:rPr>
          <w:lang w:val="sv-SE"/>
        </w:rPr>
        <w:t>servers:</w:t>
      </w:r>
    </w:p>
    <w:p w14:paraId="547DC1A1" w14:textId="77777777" w:rsidR="00602AC0" w:rsidRPr="003B2883" w:rsidRDefault="00602AC0" w:rsidP="00602AC0">
      <w:pPr>
        <w:pStyle w:val="PL"/>
        <w:rPr>
          <w:lang w:val="sv-SE"/>
        </w:rPr>
      </w:pPr>
      <w:r w:rsidRPr="003B2883">
        <w:rPr>
          <w:lang w:val="sv-SE"/>
        </w:rPr>
        <w:t xml:space="preserve">  - url: '{apiRoot}/namf-mt/v1'</w:t>
      </w:r>
    </w:p>
    <w:p w14:paraId="777A147A" w14:textId="77777777" w:rsidR="00602AC0" w:rsidRPr="003B2883" w:rsidRDefault="00602AC0" w:rsidP="00602AC0">
      <w:pPr>
        <w:pStyle w:val="PL"/>
      </w:pPr>
      <w:r w:rsidRPr="003B2883">
        <w:rPr>
          <w:lang w:val="sv-SE"/>
        </w:rPr>
        <w:t xml:space="preserve">    </w:t>
      </w:r>
      <w:r w:rsidRPr="003B2883">
        <w:t>variables:</w:t>
      </w:r>
    </w:p>
    <w:p w14:paraId="2170881B" w14:textId="77777777" w:rsidR="00602AC0" w:rsidRPr="003B2883" w:rsidRDefault="00602AC0" w:rsidP="00602AC0">
      <w:pPr>
        <w:pStyle w:val="PL"/>
      </w:pPr>
      <w:r w:rsidRPr="003B2883">
        <w:t xml:space="preserve">      apiRoot:</w:t>
      </w:r>
    </w:p>
    <w:p w14:paraId="752229FB" w14:textId="77777777" w:rsidR="00602AC0" w:rsidRPr="003B2883" w:rsidRDefault="00602AC0" w:rsidP="00602AC0">
      <w:pPr>
        <w:pStyle w:val="PL"/>
      </w:pPr>
      <w:r w:rsidRPr="003B2883">
        <w:t xml:space="preserve">        default: https://example.com</w:t>
      </w:r>
    </w:p>
    <w:p w14:paraId="3AB16889"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43042E67" w14:textId="77777777" w:rsidR="00602AC0" w:rsidRPr="003B2883" w:rsidRDefault="00602AC0" w:rsidP="00602AC0">
      <w:pPr>
        <w:pStyle w:val="PL"/>
      </w:pPr>
      <w:r w:rsidRPr="003B2883">
        <w:t>paths:</w:t>
      </w:r>
    </w:p>
    <w:p w14:paraId="12750F12" w14:textId="77777777" w:rsidR="00602AC0" w:rsidRPr="003B2883" w:rsidRDefault="00602AC0" w:rsidP="00602AC0">
      <w:pPr>
        <w:pStyle w:val="PL"/>
      </w:pPr>
      <w:r w:rsidRPr="003B2883">
        <w:t xml:space="preserve">  '/ue-contexts/{ueContextId}':</w:t>
      </w:r>
    </w:p>
    <w:p w14:paraId="2FCFDD5D" w14:textId="77777777" w:rsidR="00602AC0" w:rsidRPr="003B2883" w:rsidRDefault="00602AC0" w:rsidP="00602AC0">
      <w:pPr>
        <w:pStyle w:val="PL"/>
      </w:pPr>
      <w:r w:rsidRPr="003B2883">
        <w:t xml:space="preserve">    get:</w:t>
      </w:r>
    </w:p>
    <w:p w14:paraId="546BF8A0" w14:textId="77777777" w:rsidR="00602AC0" w:rsidRPr="003B2883" w:rsidRDefault="00602AC0" w:rsidP="00602AC0">
      <w:pPr>
        <w:pStyle w:val="PL"/>
      </w:pPr>
      <w:r w:rsidRPr="003B2883">
        <w:t xml:space="preserve">      summary: Namf_MT Provide Domain Selection Info service Operation</w:t>
      </w:r>
    </w:p>
    <w:p w14:paraId="4D2DE2AC" w14:textId="77777777" w:rsidR="00602AC0" w:rsidRPr="003B2883" w:rsidRDefault="00602AC0" w:rsidP="00602AC0">
      <w:pPr>
        <w:pStyle w:val="PL"/>
      </w:pPr>
      <w:r w:rsidRPr="003B2883">
        <w:t xml:space="preserve">      tags:</w:t>
      </w:r>
    </w:p>
    <w:p w14:paraId="745DC470" w14:textId="77777777" w:rsidR="00602AC0" w:rsidRPr="003B2883" w:rsidRDefault="00602AC0" w:rsidP="00602AC0">
      <w:pPr>
        <w:pStyle w:val="PL"/>
      </w:pPr>
      <w:r w:rsidRPr="003B2883">
        <w:t xml:space="preserve">        - </w:t>
      </w:r>
      <w:r w:rsidRPr="003B2883">
        <w:rPr>
          <w:iCs/>
          <w:lang w:eastAsia="zh-CN"/>
        </w:rPr>
        <w:t>ueContext (Document)</w:t>
      </w:r>
    </w:p>
    <w:p w14:paraId="4C45E25D" w14:textId="77777777" w:rsidR="00602AC0" w:rsidRPr="003B2883" w:rsidRDefault="00602AC0" w:rsidP="00602AC0">
      <w:pPr>
        <w:pStyle w:val="PL"/>
      </w:pPr>
      <w:r w:rsidRPr="003B2883">
        <w:t xml:space="preserve">      operationId: Provide Domain Selection Info</w:t>
      </w:r>
    </w:p>
    <w:p w14:paraId="3009F65C" w14:textId="77777777" w:rsidR="00602AC0" w:rsidRPr="003B2883" w:rsidRDefault="00602AC0" w:rsidP="00602AC0">
      <w:pPr>
        <w:pStyle w:val="PL"/>
      </w:pPr>
      <w:r w:rsidRPr="003B2883">
        <w:t xml:space="preserve">      parameters:</w:t>
      </w:r>
    </w:p>
    <w:p w14:paraId="093CE278" w14:textId="77777777" w:rsidR="00602AC0" w:rsidRPr="003B2883" w:rsidRDefault="00602AC0" w:rsidP="00602AC0">
      <w:pPr>
        <w:pStyle w:val="PL"/>
      </w:pPr>
      <w:r w:rsidRPr="003B2883">
        <w:t xml:space="preserve">        - name: ueContextId</w:t>
      </w:r>
    </w:p>
    <w:p w14:paraId="7FC8CE29" w14:textId="77777777" w:rsidR="00602AC0" w:rsidRPr="003B2883" w:rsidRDefault="00602AC0" w:rsidP="00602AC0">
      <w:pPr>
        <w:pStyle w:val="PL"/>
      </w:pPr>
      <w:r w:rsidRPr="003B2883">
        <w:t xml:space="preserve">          in: path</w:t>
      </w:r>
    </w:p>
    <w:p w14:paraId="559A006A" w14:textId="77777777" w:rsidR="00602AC0" w:rsidRPr="003B2883" w:rsidRDefault="00602AC0" w:rsidP="00602AC0">
      <w:pPr>
        <w:pStyle w:val="PL"/>
      </w:pPr>
      <w:r w:rsidRPr="003B2883">
        <w:t xml:space="preserve">          description: UE Context Identifier</w:t>
      </w:r>
    </w:p>
    <w:p w14:paraId="100ED6BA" w14:textId="77777777" w:rsidR="00602AC0" w:rsidRPr="003B2883" w:rsidRDefault="00602AC0" w:rsidP="00602AC0">
      <w:pPr>
        <w:pStyle w:val="PL"/>
      </w:pPr>
      <w:r w:rsidRPr="003B2883">
        <w:t xml:space="preserve">          required: true</w:t>
      </w:r>
    </w:p>
    <w:p w14:paraId="2450467C" w14:textId="77777777" w:rsidR="00602AC0" w:rsidRPr="003B2883" w:rsidRDefault="00602AC0" w:rsidP="00602AC0">
      <w:pPr>
        <w:pStyle w:val="PL"/>
      </w:pPr>
      <w:r w:rsidRPr="003B2883">
        <w:t xml:space="preserve">          schema:</w:t>
      </w:r>
    </w:p>
    <w:p w14:paraId="36ACBD44" w14:textId="77777777" w:rsidR="00602AC0" w:rsidRPr="003B2883" w:rsidRDefault="00602AC0" w:rsidP="00602AC0">
      <w:pPr>
        <w:pStyle w:val="PL"/>
      </w:pPr>
      <w:r w:rsidRPr="003B2883">
        <w:t xml:space="preserve">            type: string</w:t>
      </w:r>
    </w:p>
    <w:p w14:paraId="1BE5B8B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56EC043E" w14:textId="77777777" w:rsidR="00602AC0" w:rsidRPr="003B2883" w:rsidRDefault="00602AC0" w:rsidP="00602AC0">
      <w:pPr>
        <w:pStyle w:val="PL"/>
      </w:pPr>
      <w:r w:rsidRPr="003B2883">
        <w:t xml:space="preserve">        - name: info-class</w:t>
      </w:r>
    </w:p>
    <w:p w14:paraId="376BAE78" w14:textId="77777777" w:rsidR="00602AC0" w:rsidRPr="003B2883" w:rsidRDefault="00602AC0" w:rsidP="00602AC0">
      <w:pPr>
        <w:pStyle w:val="PL"/>
      </w:pPr>
      <w:r w:rsidRPr="003B2883">
        <w:t xml:space="preserve">          in: query</w:t>
      </w:r>
    </w:p>
    <w:p w14:paraId="3910F34E" w14:textId="77777777" w:rsidR="00602AC0" w:rsidRPr="003B2883" w:rsidRDefault="00602AC0" w:rsidP="00602AC0">
      <w:pPr>
        <w:pStyle w:val="PL"/>
      </w:pPr>
      <w:r w:rsidRPr="003B2883">
        <w:t xml:space="preserve">          description: UE Context Information Class</w:t>
      </w:r>
    </w:p>
    <w:p w14:paraId="5A52DCA3" w14:textId="77777777" w:rsidR="00602AC0" w:rsidRPr="003B2883" w:rsidRDefault="00602AC0" w:rsidP="00602AC0">
      <w:pPr>
        <w:pStyle w:val="PL"/>
      </w:pPr>
      <w:r w:rsidRPr="003B2883">
        <w:t xml:space="preserve">          schema:</w:t>
      </w:r>
    </w:p>
    <w:p w14:paraId="37E7493C" w14:textId="77777777" w:rsidR="00602AC0" w:rsidRPr="003B2883" w:rsidRDefault="00602AC0" w:rsidP="00602AC0">
      <w:pPr>
        <w:pStyle w:val="PL"/>
      </w:pPr>
      <w:r w:rsidRPr="003B2883">
        <w:t xml:space="preserve">            $ref: '#/components/schemas/UeContextInfoClass'</w:t>
      </w:r>
    </w:p>
    <w:p w14:paraId="3EF14B7A" w14:textId="77777777" w:rsidR="00602AC0" w:rsidRPr="003B2883" w:rsidRDefault="00602AC0" w:rsidP="00602AC0">
      <w:pPr>
        <w:pStyle w:val="PL"/>
      </w:pPr>
      <w:r w:rsidRPr="003B2883">
        <w:t xml:space="preserve">        - name: supported-features</w:t>
      </w:r>
    </w:p>
    <w:p w14:paraId="49E96881" w14:textId="77777777" w:rsidR="00602AC0" w:rsidRPr="003B2883" w:rsidRDefault="00602AC0" w:rsidP="00602AC0">
      <w:pPr>
        <w:pStyle w:val="PL"/>
      </w:pPr>
      <w:r w:rsidRPr="003B2883">
        <w:t xml:space="preserve">          in: query</w:t>
      </w:r>
    </w:p>
    <w:p w14:paraId="1A5AE6E5" w14:textId="77777777" w:rsidR="00602AC0" w:rsidRPr="003B2883" w:rsidRDefault="00602AC0" w:rsidP="00602AC0">
      <w:pPr>
        <w:pStyle w:val="PL"/>
      </w:pPr>
      <w:r w:rsidRPr="003B2883">
        <w:t xml:space="preserve">          description: Supported Features</w:t>
      </w:r>
    </w:p>
    <w:p w14:paraId="2C58A45A" w14:textId="77777777" w:rsidR="00602AC0" w:rsidRPr="003B2883" w:rsidRDefault="00602AC0" w:rsidP="00602AC0">
      <w:pPr>
        <w:pStyle w:val="PL"/>
      </w:pPr>
      <w:r w:rsidRPr="003B2883">
        <w:t xml:space="preserve">          schema:</w:t>
      </w:r>
    </w:p>
    <w:p w14:paraId="5FA5DD45" w14:textId="77777777" w:rsidR="00602AC0" w:rsidRPr="003B2883" w:rsidRDefault="00602AC0" w:rsidP="00602AC0">
      <w:pPr>
        <w:pStyle w:val="PL"/>
      </w:pPr>
      <w:r w:rsidRPr="003B2883">
        <w:t xml:space="preserve">            $ref: 'TS29571_CommonData.yaml#/components/schemas/SupportedFeatures'</w:t>
      </w:r>
    </w:p>
    <w:p w14:paraId="79269254" w14:textId="77777777" w:rsidR="00602AC0" w:rsidRPr="002857AD" w:rsidRDefault="00602AC0" w:rsidP="00602AC0">
      <w:pPr>
        <w:pStyle w:val="PL"/>
        <w:rPr>
          <w:lang w:val="en-US"/>
        </w:rPr>
      </w:pPr>
      <w:r w:rsidRPr="002857AD">
        <w:rPr>
          <w:lang w:val="en-US"/>
        </w:rPr>
        <w:t xml:space="preserve">        - name: </w:t>
      </w:r>
      <w:r>
        <w:rPr>
          <w:lang w:val="en-US"/>
        </w:rPr>
        <w:t>old-guami</w:t>
      </w:r>
    </w:p>
    <w:p w14:paraId="57C8A0CB" w14:textId="77777777" w:rsidR="00602AC0" w:rsidRPr="002857AD" w:rsidRDefault="00602AC0" w:rsidP="00602AC0">
      <w:pPr>
        <w:pStyle w:val="PL"/>
        <w:rPr>
          <w:lang w:val="en-US"/>
        </w:rPr>
      </w:pPr>
      <w:r w:rsidRPr="002857AD">
        <w:rPr>
          <w:lang w:val="en-US"/>
        </w:rPr>
        <w:t xml:space="preserve">          in: query</w:t>
      </w:r>
    </w:p>
    <w:p w14:paraId="46CD6463"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5090FF3C" w14:textId="77777777" w:rsidR="00602AC0" w:rsidRPr="002857AD" w:rsidRDefault="00602AC0" w:rsidP="00602AC0">
      <w:pPr>
        <w:pStyle w:val="PL"/>
        <w:rPr>
          <w:lang w:val="en-US"/>
        </w:rPr>
      </w:pPr>
      <w:r w:rsidRPr="002857AD">
        <w:rPr>
          <w:lang w:val="en-US"/>
        </w:rPr>
        <w:t xml:space="preserve">          content:</w:t>
      </w:r>
    </w:p>
    <w:p w14:paraId="659C6F65" w14:textId="77777777" w:rsidR="00602AC0" w:rsidRPr="002857AD" w:rsidRDefault="00602AC0" w:rsidP="00602AC0">
      <w:pPr>
        <w:pStyle w:val="PL"/>
        <w:rPr>
          <w:lang w:val="en-US"/>
        </w:rPr>
      </w:pPr>
      <w:r w:rsidRPr="002857AD">
        <w:rPr>
          <w:lang w:val="en-US"/>
        </w:rPr>
        <w:t xml:space="preserve">            application/json:</w:t>
      </w:r>
    </w:p>
    <w:p w14:paraId="3D6A6449" w14:textId="77777777" w:rsidR="00602AC0" w:rsidRPr="002857AD" w:rsidRDefault="00602AC0" w:rsidP="00602AC0">
      <w:pPr>
        <w:pStyle w:val="PL"/>
        <w:rPr>
          <w:lang w:val="en-US"/>
        </w:rPr>
      </w:pPr>
      <w:r w:rsidRPr="002857AD">
        <w:rPr>
          <w:lang w:val="en-US"/>
        </w:rPr>
        <w:t xml:space="preserve">              schema:</w:t>
      </w:r>
    </w:p>
    <w:p w14:paraId="3596224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5BACFA5E" w14:textId="77777777" w:rsidR="00602AC0" w:rsidRPr="003B2883" w:rsidRDefault="00602AC0" w:rsidP="00602AC0">
      <w:pPr>
        <w:pStyle w:val="PL"/>
      </w:pPr>
      <w:r w:rsidRPr="003B2883">
        <w:t xml:space="preserve">      responses:</w:t>
      </w:r>
    </w:p>
    <w:p w14:paraId="160DD16D" w14:textId="77777777" w:rsidR="00602AC0" w:rsidRPr="003B2883" w:rsidRDefault="00602AC0" w:rsidP="00602AC0">
      <w:pPr>
        <w:pStyle w:val="PL"/>
      </w:pPr>
      <w:r w:rsidRPr="003B2883">
        <w:t xml:space="preserve">        '200':</w:t>
      </w:r>
    </w:p>
    <w:p w14:paraId="2B27FDF1" w14:textId="77777777" w:rsidR="00602AC0" w:rsidRPr="003B2883" w:rsidRDefault="00602AC0" w:rsidP="00602AC0">
      <w:pPr>
        <w:pStyle w:val="PL"/>
      </w:pPr>
      <w:r w:rsidRPr="003B2883">
        <w:t xml:space="preserve">          description: Requested UE Context Information returned</w:t>
      </w:r>
    </w:p>
    <w:p w14:paraId="3845DAFF" w14:textId="77777777" w:rsidR="00602AC0" w:rsidRPr="003B2883" w:rsidRDefault="00602AC0" w:rsidP="00602AC0">
      <w:pPr>
        <w:pStyle w:val="PL"/>
      </w:pPr>
      <w:r w:rsidRPr="003B2883">
        <w:t xml:space="preserve">          content:</w:t>
      </w:r>
    </w:p>
    <w:p w14:paraId="6AEF374F" w14:textId="77777777" w:rsidR="00602AC0" w:rsidRPr="003B2883" w:rsidRDefault="00602AC0" w:rsidP="00602AC0">
      <w:pPr>
        <w:pStyle w:val="PL"/>
      </w:pPr>
      <w:r w:rsidRPr="003B2883">
        <w:t xml:space="preserve">            application/json:</w:t>
      </w:r>
    </w:p>
    <w:p w14:paraId="7629C742" w14:textId="77777777" w:rsidR="00602AC0" w:rsidRPr="003B2883" w:rsidRDefault="00602AC0" w:rsidP="00602AC0">
      <w:pPr>
        <w:pStyle w:val="PL"/>
      </w:pPr>
      <w:r w:rsidRPr="003B2883">
        <w:t xml:space="preserve">              schema:</w:t>
      </w:r>
    </w:p>
    <w:p w14:paraId="3BCE2F08" w14:textId="77777777" w:rsidR="00602AC0" w:rsidRPr="003B2883" w:rsidRDefault="00602AC0" w:rsidP="00602AC0">
      <w:pPr>
        <w:pStyle w:val="PL"/>
      </w:pPr>
      <w:r w:rsidRPr="003B2883">
        <w:t xml:space="preserve">                $ref: '#/components/schemas/UeContextInfo'</w:t>
      </w:r>
    </w:p>
    <w:p w14:paraId="6FEF09B7" w14:textId="1A713DAF" w:rsidR="00602AC0" w:rsidRDefault="00602AC0" w:rsidP="00602AC0">
      <w:pPr>
        <w:pStyle w:val="PL"/>
      </w:pPr>
      <w:r w:rsidRPr="003B2883">
        <w:t xml:space="preserve">        '307':</w:t>
      </w:r>
    </w:p>
    <w:p w14:paraId="05582D22" w14:textId="117E01B4" w:rsidR="00B84B77" w:rsidRPr="003B2883" w:rsidRDefault="00B84B77" w:rsidP="00602AC0">
      <w:pPr>
        <w:pStyle w:val="PL"/>
      </w:pPr>
      <w:r>
        <w:rPr>
          <w:lang w:val="en-US"/>
        </w:rPr>
        <w:t xml:space="preserve">          $ref: </w:t>
      </w:r>
      <w:r w:rsidRPr="00690A26">
        <w:t>'TS29571_CommonData.yaml#/components/</w:t>
      </w:r>
      <w:r>
        <w:t>responses/307'</w:t>
      </w:r>
    </w:p>
    <w:p w14:paraId="01C31643" w14:textId="16C833A9" w:rsidR="00A24E18" w:rsidRDefault="00A24E18" w:rsidP="00A24E18">
      <w:pPr>
        <w:pStyle w:val="PL"/>
        <w:rPr>
          <w:lang w:val="en-US"/>
        </w:rPr>
      </w:pPr>
      <w:r w:rsidRPr="00046E6A">
        <w:rPr>
          <w:lang w:val="en-US"/>
        </w:rPr>
        <w:t xml:space="preserve">        '308':</w:t>
      </w:r>
    </w:p>
    <w:p w14:paraId="1972AB18" w14:textId="33748A94" w:rsidR="00B84B77" w:rsidRPr="00046E6A" w:rsidRDefault="00B84B77" w:rsidP="00A24E18">
      <w:pPr>
        <w:pStyle w:val="PL"/>
        <w:rPr>
          <w:lang w:val="en-US"/>
        </w:rPr>
      </w:pPr>
      <w:r>
        <w:rPr>
          <w:lang w:val="en-US"/>
        </w:rPr>
        <w:t xml:space="preserve">          $ref: </w:t>
      </w:r>
      <w:r w:rsidRPr="00690A26">
        <w:t>'TS29571_CommonData.yaml#/components/</w:t>
      </w:r>
      <w:r>
        <w:t>responses/308'</w:t>
      </w:r>
    </w:p>
    <w:p w14:paraId="28828394" w14:textId="77777777" w:rsidR="00602AC0" w:rsidRPr="003B2883" w:rsidRDefault="00602AC0" w:rsidP="00602AC0">
      <w:pPr>
        <w:pStyle w:val="PL"/>
      </w:pPr>
      <w:r w:rsidRPr="003B2883">
        <w:t xml:space="preserve">        '400':</w:t>
      </w:r>
    </w:p>
    <w:p w14:paraId="31FE7F23" w14:textId="77777777" w:rsidR="00602AC0" w:rsidRPr="003B2883" w:rsidRDefault="00602AC0" w:rsidP="00602AC0">
      <w:pPr>
        <w:pStyle w:val="PL"/>
      </w:pPr>
      <w:r w:rsidRPr="003B2883">
        <w:t xml:space="preserve">          $ref: 'TS29571_CommonData.yaml#/components/responses/400'</w:t>
      </w:r>
    </w:p>
    <w:p w14:paraId="0B60284D" w14:textId="77777777" w:rsidR="00602AC0" w:rsidRPr="003B2883" w:rsidRDefault="00602AC0" w:rsidP="00602AC0">
      <w:pPr>
        <w:pStyle w:val="PL"/>
      </w:pPr>
      <w:r w:rsidRPr="003B2883">
        <w:t xml:space="preserve">        '403':</w:t>
      </w:r>
    </w:p>
    <w:p w14:paraId="02F6C980" w14:textId="77777777" w:rsidR="00602AC0" w:rsidRPr="003B2883" w:rsidRDefault="00602AC0" w:rsidP="00602AC0">
      <w:pPr>
        <w:pStyle w:val="PL"/>
      </w:pPr>
      <w:r w:rsidRPr="003B2883">
        <w:t xml:space="preserve">          $ref: 'TS29571_CommonData.yaml#/components/responses/403'</w:t>
      </w:r>
    </w:p>
    <w:p w14:paraId="509CD777" w14:textId="77777777" w:rsidR="00602AC0" w:rsidRPr="003B2883" w:rsidRDefault="00602AC0" w:rsidP="00602AC0">
      <w:pPr>
        <w:pStyle w:val="PL"/>
      </w:pPr>
      <w:r w:rsidRPr="003B2883">
        <w:lastRenderedPageBreak/>
        <w:t xml:space="preserve">        '404':</w:t>
      </w:r>
    </w:p>
    <w:p w14:paraId="2C02D144" w14:textId="77777777" w:rsidR="00602AC0" w:rsidRPr="003B2883" w:rsidRDefault="00602AC0" w:rsidP="00602AC0">
      <w:pPr>
        <w:pStyle w:val="PL"/>
      </w:pPr>
      <w:r w:rsidRPr="003B2883">
        <w:t xml:space="preserve">          $ref: 'TS29571_CommonData.yaml#/components/responses/404'</w:t>
      </w:r>
    </w:p>
    <w:p w14:paraId="0322F0CD" w14:textId="77777777" w:rsidR="00602AC0" w:rsidRPr="003B2883" w:rsidRDefault="00602AC0" w:rsidP="00602AC0">
      <w:pPr>
        <w:pStyle w:val="PL"/>
      </w:pPr>
      <w:r w:rsidRPr="003B2883">
        <w:t xml:space="preserve">        '414':</w:t>
      </w:r>
    </w:p>
    <w:p w14:paraId="6E7CACCE" w14:textId="77777777" w:rsidR="00602AC0" w:rsidRPr="003B2883" w:rsidRDefault="00602AC0" w:rsidP="00602AC0">
      <w:pPr>
        <w:pStyle w:val="PL"/>
      </w:pPr>
      <w:r w:rsidRPr="003B2883">
        <w:t xml:space="preserve">          $ref: 'TS29571_CommonData.yaml#/components/responses/414'</w:t>
      </w:r>
    </w:p>
    <w:p w14:paraId="3FFE4DDB" w14:textId="77777777" w:rsidR="00602AC0" w:rsidRPr="003B2883" w:rsidRDefault="00602AC0" w:rsidP="00602AC0">
      <w:pPr>
        <w:pStyle w:val="PL"/>
      </w:pPr>
      <w:r w:rsidRPr="003B2883">
        <w:t xml:space="preserve">        '429':</w:t>
      </w:r>
    </w:p>
    <w:p w14:paraId="19FD8E12" w14:textId="77777777" w:rsidR="00602AC0" w:rsidRPr="003B2883" w:rsidRDefault="00602AC0" w:rsidP="00602AC0">
      <w:pPr>
        <w:pStyle w:val="PL"/>
      </w:pPr>
      <w:r w:rsidRPr="003B2883">
        <w:t xml:space="preserve">          $ref: 'TS29571_CommonData.yaml#/components/responses/429'</w:t>
      </w:r>
    </w:p>
    <w:p w14:paraId="2F401544" w14:textId="77777777" w:rsidR="00602AC0" w:rsidRPr="003B2883" w:rsidRDefault="00602AC0" w:rsidP="00602AC0">
      <w:pPr>
        <w:pStyle w:val="PL"/>
      </w:pPr>
      <w:r w:rsidRPr="003B2883">
        <w:t xml:space="preserve">        '500':</w:t>
      </w:r>
    </w:p>
    <w:p w14:paraId="487CAB8B" w14:textId="77777777" w:rsidR="00602AC0" w:rsidRPr="003B2883" w:rsidRDefault="00602AC0" w:rsidP="00602AC0">
      <w:pPr>
        <w:pStyle w:val="PL"/>
      </w:pPr>
      <w:r w:rsidRPr="003B2883">
        <w:t xml:space="preserve">          $ref: 'TS29571_CommonData.yaml#/components/responses/500'</w:t>
      </w:r>
    </w:p>
    <w:p w14:paraId="71CDC52A" w14:textId="77777777" w:rsidR="00602AC0" w:rsidRPr="003B2883" w:rsidRDefault="00602AC0" w:rsidP="00602AC0">
      <w:pPr>
        <w:pStyle w:val="PL"/>
      </w:pPr>
      <w:r w:rsidRPr="003B2883">
        <w:t xml:space="preserve">        '503':</w:t>
      </w:r>
    </w:p>
    <w:p w14:paraId="7E11DC02" w14:textId="77777777" w:rsidR="00602AC0" w:rsidRPr="003B2883" w:rsidRDefault="00602AC0" w:rsidP="00602AC0">
      <w:pPr>
        <w:pStyle w:val="PL"/>
      </w:pPr>
      <w:r w:rsidRPr="003B2883">
        <w:t xml:space="preserve">          $ref: 'TS29571_CommonData.yaml#/components/responses/503'</w:t>
      </w:r>
    </w:p>
    <w:p w14:paraId="0E322D65" w14:textId="77777777" w:rsidR="00602AC0" w:rsidRPr="003B2883" w:rsidRDefault="00602AC0" w:rsidP="00602AC0">
      <w:pPr>
        <w:pStyle w:val="PL"/>
      </w:pPr>
      <w:r w:rsidRPr="003B2883">
        <w:t xml:space="preserve">        default:</w:t>
      </w:r>
    </w:p>
    <w:p w14:paraId="36042820" w14:textId="77777777" w:rsidR="00602AC0" w:rsidRPr="003B2883" w:rsidRDefault="00602AC0" w:rsidP="00602AC0">
      <w:pPr>
        <w:pStyle w:val="PL"/>
      </w:pPr>
      <w:r w:rsidRPr="003B2883">
        <w:t xml:space="preserve">          description: Unexpected error</w:t>
      </w:r>
    </w:p>
    <w:p w14:paraId="58842273" w14:textId="77777777" w:rsidR="00602AC0" w:rsidRPr="003B2883" w:rsidRDefault="00602AC0" w:rsidP="00602AC0">
      <w:pPr>
        <w:pStyle w:val="PL"/>
      </w:pPr>
      <w:r w:rsidRPr="003B2883">
        <w:t xml:space="preserve">  /ue-contexts/{ueContextId}/ue-reachind:</w:t>
      </w:r>
    </w:p>
    <w:p w14:paraId="602A72E9" w14:textId="77777777" w:rsidR="00602AC0" w:rsidRPr="003B2883" w:rsidRDefault="00602AC0" w:rsidP="00602AC0">
      <w:pPr>
        <w:pStyle w:val="PL"/>
      </w:pPr>
      <w:r w:rsidRPr="003B2883">
        <w:t xml:space="preserve">    put:</w:t>
      </w:r>
    </w:p>
    <w:p w14:paraId="57874C61" w14:textId="77777777" w:rsidR="00602AC0" w:rsidRPr="003B2883" w:rsidRDefault="00602AC0" w:rsidP="00602AC0">
      <w:pPr>
        <w:pStyle w:val="PL"/>
      </w:pPr>
      <w:r w:rsidRPr="003B2883">
        <w:t xml:space="preserve">      summary: Namf_MT EnableUEReachability service Operation</w:t>
      </w:r>
    </w:p>
    <w:p w14:paraId="7C8A091D" w14:textId="77777777" w:rsidR="00602AC0" w:rsidRPr="003B2883" w:rsidRDefault="00602AC0" w:rsidP="00602AC0">
      <w:pPr>
        <w:pStyle w:val="PL"/>
      </w:pPr>
      <w:r w:rsidRPr="003B2883">
        <w:t xml:space="preserve">      tags:</w:t>
      </w:r>
    </w:p>
    <w:p w14:paraId="568CA29B" w14:textId="77777777" w:rsidR="00602AC0" w:rsidRPr="003B2883" w:rsidRDefault="00602AC0" w:rsidP="00602AC0">
      <w:pPr>
        <w:pStyle w:val="PL"/>
      </w:pPr>
      <w:r w:rsidRPr="003B2883">
        <w:t xml:space="preserve">        - </w:t>
      </w:r>
      <w:r w:rsidRPr="003B2883">
        <w:rPr>
          <w:iCs/>
          <w:lang w:eastAsia="zh-CN"/>
        </w:rPr>
        <w:t>ueReachInd (Document)</w:t>
      </w:r>
    </w:p>
    <w:p w14:paraId="6C4704EC" w14:textId="77777777" w:rsidR="00602AC0" w:rsidRPr="003B2883" w:rsidRDefault="00602AC0" w:rsidP="00602AC0">
      <w:pPr>
        <w:pStyle w:val="PL"/>
      </w:pPr>
      <w:r w:rsidRPr="003B2883">
        <w:t xml:space="preserve">      operationId: EnableUeReachability</w:t>
      </w:r>
    </w:p>
    <w:p w14:paraId="7B94D228" w14:textId="77777777" w:rsidR="00602AC0" w:rsidRPr="003B2883" w:rsidRDefault="00602AC0" w:rsidP="00602AC0">
      <w:pPr>
        <w:pStyle w:val="PL"/>
      </w:pPr>
      <w:r w:rsidRPr="003B2883">
        <w:t xml:space="preserve">      parameters:</w:t>
      </w:r>
    </w:p>
    <w:p w14:paraId="174F55A0" w14:textId="77777777" w:rsidR="00602AC0" w:rsidRPr="003B2883" w:rsidRDefault="00602AC0" w:rsidP="00602AC0">
      <w:pPr>
        <w:pStyle w:val="PL"/>
      </w:pPr>
      <w:r w:rsidRPr="003B2883">
        <w:t xml:space="preserve">        - name: ueContextId</w:t>
      </w:r>
    </w:p>
    <w:p w14:paraId="59948FCC" w14:textId="77777777" w:rsidR="00602AC0" w:rsidRPr="003B2883" w:rsidRDefault="00602AC0" w:rsidP="00602AC0">
      <w:pPr>
        <w:pStyle w:val="PL"/>
      </w:pPr>
      <w:r w:rsidRPr="003B2883">
        <w:t xml:space="preserve">          in: path</w:t>
      </w:r>
    </w:p>
    <w:p w14:paraId="335D798D" w14:textId="77777777" w:rsidR="00602AC0" w:rsidRPr="003B2883" w:rsidRDefault="00602AC0" w:rsidP="00602AC0">
      <w:pPr>
        <w:pStyle w:val="PL"/>
      </w:pPr>
      <w:r w:rsidRPr="003B2883">
        <w:t xml:space="preserve">          description: UE Context Identifier</w:t>
      </w:r>
    </w:p>
    <w:p w14:paraId="240CD40A" w14:textId="77777777" w:rsidR="00602AC0" w:rsidRPr="003B2883" w:rsidRDefault="00602AC0" w:rsidP="00602AC0">
      <w:pPr>
        <w:pStyle w:val="PL"/>
      </w:pPr>
      <w:r w:rsidRPr="003B2883">
        <w:t xml:space="preserve">          required: true</w:t>
      </w:r>
    </w:p>
    <w:p w14:paraId="1B2F57DB" w14:textId="77777777" w:rsidR="00602AC0" w:rsidRPr="003B2883" w:rsidRDefault="00602AC0" w:rsidP="00602AC0">
      <w:pPr>
        <w:pStyle w:val="PL"/>
      </w:pPr>
      <w:r w:rsidRPr="003B2883">
        <w:t xml:space="preserve">          schema:</w:t>
      </w:r>
    </w:p>
    <w:p w14:paraId="024A2655" w14:textId="77777777" w:rsidR="00602AC0" w:rsidRPr="003B2883" w:rsidRDefault="00602AC0" w:rsidP="00602AC0">
      <w:pPr>
        <w:pStyle w:val="PL"/>
      </w:pPr>
      <w:r w:rsidRPr="003B2883">
        <w:t xml:space="preserve">            type: string</w:t>
      </w:r>
    </w:p>
    <w:p w14:paraId="71AD4013" w14:textId="77777777" w:rsidR="00602AC0" w:rsidRPr="003B2883" w:rsidRDefault="00602AC0" w:rsidP="00602AC0">
      <w:pPr>
        <w:pStyle w:val="PL"/>
      </w:pPr>
      <w:r w:rsidRPr="003B2883">
        <w:t xml:space="preserve">      requestBody:</w:t>
      </w:r>
    </w:p>
    <w:p w14:paraId="1E8017C3" w14:textId="77777777" w:rsidR="00602AC0" w:rsidRPr="003B2883" w:rsidRDefault="00602AC0" w:rsidP="00602AC0">
      <w:pPr>
        <w:pStyle w:val="PL"/>
      </w:pPr>
      <w:r w:rsidRPr="003B2883">
        <w:t xml:space="preserve">        content:</w:t>
      </w:r>
    </w:p>
    <w:p w14:paraId="331C4BD0" w14:textId="77777777" w:rsidR="00602AC0" w:rsidRPr="003B2883" w:rsidRDefault="00602AC0" w:rsidP="00602AC0">
      <w:pPr>
        <w:pStyle w:val="PL"/>
      </w:pPr>
      <w:r w:rsidRPr="003B2883">
        <w:t xml:space="preserve">          application/json:</w:t>
      </w:r>
    </w:p>
    <w:p w14:paraId="5F953856" w14:textId="77777777" w:rsidR="00602AC0" w:rsidRPr="003B2883" w:rsidRDefault="00602AC0" w:rsidP="00602AC0">
      <w:pPr>
        <w:pStyle w:val="PL"/>
      </w:pPr>
      <w:r w:rsidRPr="003B2883">
        <w:t xml:space="preserve">            schema:</w:t>
      </w:r>
    </w:p>
    <w:p w14:paraId="7A9F29E8" w14:textId="77777777" w:rsidR="00602AC0" w:rsidRPr="003B2883" w:rsidRDefault="00602AC0" w:rsidP="00602AC0">
      <w:pPr>
        <w:pStyle w:val="PL"/>
      </w:pPr>
      <w:r w:rsidRPr="003B2883">
        <w:t xml:space="preserve">              $ref: '#/components/schemas/EnableUeReachabilityReqData'</w:t>
      </w:r>
    </w:p>
    <w:p w14:paraId="4717B459" w14:textId="77777777" w:rsidR="00602AC0" w:rsidRPr="003B2883" w:rsidRDefault="00602AC0" w:rsidP="00602AC0">
      <w:pPr>
        <w:pStyle w:val="PL"/>
      </w:pPr>
      <w:r w:rsidRPr="003B2883">
        <w:t xml:space="preserve">        required: true</w:t>
      </w:r>
    </w:p>
    <w:p w14:paraId="736E98F7" w14:textId="77777777" w:rsidR="00602AC0" w:rsidRPr="003B2883" w:rsidRDefault="00602AC0" w:rsidP="00602AC0">
      <w:pPr>
        <w:pStyle w:val="PL"/>
      </w:pPr>
      <w:r w:rsidRPr="003B2883">
        <w:t xml:space="preserve">      responses:</w:t>
      </w:r>
    </w:p>
    <w:p w14:paraId="74EF2560" w14:textId="77777777" w:rsidR="00602AC0" w:rsidRPr="003B2883" w:rsidRDefault="00602AC0" w:rsidP="00602AC0">
      <w:pPr>
        <w:pStyle w:val="PL"/>
      </w:pPr>
      <w:r w:rsidRPr="003B2883">
        <w:t xml:space="preserve">        '200':</w:t>
      </w:r>
    </w:p>
    <w:p w14:paraId="1579D893" w14:textId="77777777" w:rsidR="00602AC0" w:rsidRPr="003B2883" w:rsidRDefault="00602AC0" w:rsidP="00602AC0">
      <w:pPr>
        <w:pStyle w:val="PL"/>
      </w:pPr>
      <w:r w:rsidRPr="003B2883">
        <w:t xml:space="preserve">          description: UE has become reachable as desired</w:t>
      </w:r>
    </w:p>
    <w:p w14:paraId="7E764D40" w14:textId="77777777" w:rsidR="00602AC0" w:rsidRPr="003B2883" w:rsidRDefault="00602AC0" w:rsidP="00602AC0">
      <w:pPr>
        <w:pStyle w:val="PL"/>
      </w:pPr>
      <w:r w:rsidRPr="003B2883">
        <w:t xml:space="preserve">          content:</w:t>
      </w:r>
    </w:p>
    <w:p w14:paraId="1B7E85E4" w14:textId="77777777" w:rsidR="00602AC0" w:rsidRPr="003B2883" w:rsidRDefault="00602AC0" w:rsidP="00602AC0">
      <w:pPr>
        <w:pStyle w:val="PL"/>
      </w:pPr>
      <w:r w:rsidRPr="003B2883">
        <w:t xml:space="preserve">            application/json:</w:t>
      </w:r>
    </w:p>
    <w:p w14:paraId="5FE33632" w14:textId="77777777" w:rsidR="00602AC0" w:rsidRPr="003B2883" w:rsidRDefault="00602AC0" w:rsidP="00602AC0">
      <w:pPr>
        <w:pStyle w:val="PL"/>
      </w:pPr>
      <w:r w:rsidRPr="003B2883">
        <w:t xml:space="preserve">              schema:</w:t>
      </w:r>
    </w:p>
    <w:p w14:paraId="2AA3091D" w14:textId="77777777" w:rsidR="00602AC0" w:rsidRPr="003B2883" w:rsidRDefault="00602AC0" w:rsidP="00602AC0">
      <w:pPr>
        <w:pStyle w:val="PL"/>
      </w:pPr>
      <w:r w:rsidRPr="003B2883">
        <w:t xml:space="preserve">                $ref: '#/components/schemas/EnableUeReachabilityRspData'</w:t>
      </w:r>
    </w:p>
    <w:p w14:paraId="4BA1550E" w14:textId="581EC8E1" w:rsidR="00602AC0" w:rsidRDefault="00602AC0" w:rsidP="00602AC0">
      <w:pPr>
        <w:pStyle w:val="PL"/>
      </w:pPr>
      <w:r w:rsidRPr="003B2883">
        <w:t xml:space="preserve">        '307':</w:t>
      </w:r>
    </w:p>
    <w:p w14:paraId="300D335C" w14:textId="2BE55B6D" w:rsidR="00B84B77" w:rsidRPr="003B2883" w:rsidRDefault="00B84B77" w:rsidP="00602AC0">
      <w:pPr>
        <w:pStyle w:val="PL"/>
      </w:pPr>
      <w:r>
        <w:rPr>
          <w:lang w:val="en-US"/>
        </w:rPr>
        <w:t xml:space="preserve">          $ref: </w:t>
      </w:r>
      <w:r w:rsidRPr="00690A26">
        <w:t>'TS29571_CommonData.yaml#/components/</w:t>
      </w:r>
      <w:r>
        <w:t>responses/307'</w:t>
      </w:r>
    </w:p>
    <w:p w14:paraId="5268A9CD" w14:textId="65E7A657" w:rsidR="00A24E18" w:rsidRDefault="00A24E18" w:rsidP="00A24E18">
      <w:pPr>
        <w:pStyle w:val="PL"/>
        <w:rPr>
          <w:lang w:val="en-US"/>
        </w:rPr>
      </w:pPr>
      <w:r w:rsidRPr="00046E6A">
        <w:rPr>
          <w:lang w:val="en-US"/>
        </w:rPr>
        <w:t xml:space="preserve">        '308':</w:t>
      </w:r>
    </w:p>
    <w:p w14:paraId="02E54CB9" w14:textId="5A3A6F53" w:rsidR="00B84B77" w:rsidRPr="00046E6A" w:rsidRDefault="00B84B77" w:rsidP="00A24E18">
      <w:pPr>
        <w:pStyle w:val="PL"/>
        <w:rPr>
          <w:lang w:val="en-US"/>
        </w:rPr>
      </w:pPr>
      <w:r>
        <w:rPr>
          <w:lang w:val="en-US"/>
        </w:rPr>
        <w:t xml:space="preserve">          $ref: </w:t>
      </w:r>
      <w:r w:rsidRPr="00690A26">
        <w:t>'TS29571_CommonData.yaml#/components/</w:t>
      </w:r>
      <w:r>
        <w:t>responses/308'</w:t>
      </w:r>
    </w:p>
    <w:p w14:paraId="459F1356" w14:textId="77777777" w:rsidR="00602AC0" w:rsidRPr="003B2883" w:rsidRDefault="00602AC0" w:rsidP="00602AC0">
      <w:pPr>
        <w:pStyle w:val="PL"/>
      </w:pPr>
      <w:r w:rsidRPr="003B2883">
        <w:t xml:space="preserve">        '400':</w:t>
      </w:r>
    </w:p>
    <w:p w14:paraId="02B5A56F" w14:textId="77777777" w:rsidR="00602AC0" w:rsidRPr="003B2883" w:rsidRDefault="00602AC0" w:rsidP="00602AC0">
      <w:pPr>
        <w:pStyle w:val="PL"/>
      </w:pPr>
      <w:r w:rsidRPr="003B2883">
        <w:t xml:space="preserve">          $ref: 'TS29571_CommonData.yaml#/components/responses/400'</w:t>
      </w:r>
    </w:p>
    <w:p w14:paraId="0D9848FA" w14:textId="77777777" w:rsidR="00602AC0" w:rsidRPr="003B2883" w:rsidRDefault="00602AC0" w:rsidP="00602AC0">
      <w:pPr>
        <w:pStyle w:val="PL"/>
      </w:pPr>
      <w:r w:rsidRPr="003B2883">
        <w:t xml:space="preserve">        '403':</w:t>
      </w:r>
    </w:p>
    <w:p w14:paraId="26345466" w14:textId="77777777" w:rsidR="00602AC0" w:rsidRPr="00CF152B" w:rsidRDefault="00602AC0" w:rsidP="00602AC0">
      <w:pPr>
        <w:pStyle w:val="PL"/>
      </w:pPr>
      <w:r>
        <w:t xml:space="preserve">    </w:t>
      </w:r>
      <w:r w:rsidRPr="00CF152B">
        <w:t xml:space="preserve">      description: </w:t>
      </w:r>
      <w:r w:rsidRPr="003B2883">
        <w:t>Forbidden</w:t>
      </w:r>
    </w:p>
    <w:p w14:paraId="409692AA"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6B8553C7" w14:textId="77777777" w:rsidR="00602AC0" w:rsidRPr="00CF152B" w:rsidRDefault="00602AC0" w:rsidP="00602AC0">
      <w:pPr>
        <w:pStyle w:val="PL"/>
      </w:pPr>
      <w:r>
        <w:t xml:space="preserve">    </w:t>
      </w:r>
      <w:r w:rsidRPr="00CF152B">
        <w:t xml:space="preserve">        application/problem+json:</w:t>
      </w:r>
    </w:p>
    <w:p w14:paraId="74EBF931" w14:textId="77777777" w:rsidR="00602AC0" w:rsidRPr="00CF152B" w:rsidRDefault="00602AC0" w:rsidP="00602AC0">
      <w:pPr>
        <w:pStyle w:val="PL"/>
      </w:pPr>
      <w:r>
        <w:t xml:space="preserve">    </w:t>
      </w:r>
      <w:r w:rsidRPr="00CF152B">
        <w:t xml:space="preserve">          schema:</w:t>
      </w:r>
    </w:p>
    <w:p w14:paraId="1BC3CF67"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1F86CF9" w14:textId="77777777" w:rsidR="00602AC0" w:rsidRPr="003B2883" w:rsidRDefault="00602AC0" w:rsidP="00602AC0">
      <w:pPr>
        <w:pStyle w:val="PL"/>
      </w:pPr>
      <w:r w:rsidRPr="003B2883">
        <w:t xml:space="preserve">        '404':</w:t>
      </w:r>
    </w:p>
    <w:p w14:paraId="72795C07" w14:textId="77777777" w:rsidR="00602AC0" w:rsidRPr="003B2883" w:rsidRDefault="00602AC0" w:rsidP="00602AC0">
      <w:pPr>
        <w:pStyle w:val="PL"/>
      </w:pPr>
      <w:r w:rsidRPr="003B2883">
        <w:t xml:space="preserve">          $ref: 'TS29571_CommonData.yaml#/components/responses/404'</w:t>
      </w:r>
    </w:p>
    <w:p w14:paraId="34CC7500" w14:textId="77777777" w:rsidR="00602AC0" w:rsidRPr="003B2883" w:rsidRDefault="00602AC0" w:rsidP="00602AC0">
      <w:pPr>
        <w:pStyle w:val="PL"/>
      </w:pPr>
      <w:r w:rsidRPr="003B2883">
        <w:t xml:space="preserve">        '411':</w:t>
      </w:r>
    </w:p>
    <w:p w14:paraId="22B14F9A" w14:textId="77777777" w:rsidR="00602AC0" w:rsidRPr="003B2883" w:rsidRDefault="00602AC0" w:rsidP="00602AC0">
      <w:pPr>
        <w:pStyle w:val="PL"/>
      </w:pPr>
      <w:r w:rsidRPr="003B2883">
        <w:t xml:space="preserve">          $ref: 'TS29571_CommonData.yaml#/components/responses/411'</w:t>
      </w:r>
    </w:p>
    <w:p w14:paraId="07478F2E" w14:textId="77777777" w:rsidR="00602AC0" w:rsidRPr="003B2883" w:rsidRDefault="00602AC0" w:rsidP="00602AC0">
      <w:pPr>
        <w:pStyle w:val="PL"/>
      </w:pPr>
      <w:r w:rsidRPr="003B2883">
        <w:t xml:space="preserve">        '413':</w:t>
      </w:r>
    </w:p>
    <w:p w14:paraId="5F4C8F15" w14:textId="77777777" w:rsidR="00602AC0" w:rsidRPr="003B2883" w:rsidRDefault="00602AC0" w:rsidP="00602AC0">
      <w:pPr>
        <w:pStyle w:val="PL"/>
      </w:pPr>
      <w:r w:rsidRPr="003B2883">
        <w:t xml:space="preserve">          $ref: 'TS29571_CommonData.yaml#/components/responses/413'</w:t>
      </w:r>
    </w:p>
    <w:p w14:paraId="1719FB63" w14:textId="77777777" w:rsidR="00602AC0" w:rsidRPr="003B2883" w:rsidRDefault="00602AC0" w:rsidP="00602AC0">
      <w:pPr>
        <w:pStyle w:val="PL"/>
      </w:pPr>
      <w:r w:rsidRPr="003B2883">
        <w:t xml:space="preserve">        '415':</w:t>
      </w:r>
    </w:p>
    <w:p w14:paraId="5ACDC7E0" w14:textId="77777777" w:rsidR="00602AC0" w:rsidRPr="003B2883" w:rsidRDefault="00602AC0" w:rsidP="00602AC0">
      <w:pPr>
        <w:pStyle w:val="PL"/>
      </w:pPr>
      <w:r w:rsidRPr="003B2883">
        <w:t xml:space="preserve">          $ref: 'TS29571_CommonData.yaml#/components/responses/415'</w:t>
      </w:r>
    </w:p>
    <w:p w14:paraId="2379BE15" w14:textId="77777777" w:rsidR="00602AC0" w:rsidRPr="003B2883" w:rsidRDefault="00602AC0" w:rsidP="00602AC0">
      <w:pPr>
        <w:pStyle w:val="PL"/>
      </w:pPr>
      <w:r w:rsidRPr="003B2883">
        <w:t xml:space="preserve">        '429':</w:t>
      </w:r>
    </w:p>
    <w:p w14:paraId="107E0014" w14:textId="77777777" w:rsidR="00602AC0" w:rsidRPr="003B2883" w:rsidRDefault="00602AC0" w:rsidP="00602AC0">
      <w:pPr>
        <w:pStyle w:val="PL"/>
      </w:pPr>
      <w:r w:rsidRPr="003B2883">
        <w:t xml:space="preserve">          $ref: 'TS29571_CommonData.yaml#/components/responses/429'</w:t>
      </w:r>
    </w:p>
    <w:p w14:paraId="4CD5A794" w14:textId="77777777" w:rsidR="00602AC0" w:rsidRPr="003B2883" w:rsidRDefault="00602AC0" w:rsidP="00602AC0">
      <w:pPr>
        <w:pStyle w:val="PL"/>
      </w:pPr>
      <w:r w:rsidRPr="003B2883">
        <w:t xml:space="preserve">        '500':</w:t>
      </w:r>
    </w:p>
    <w:p w14:paraId="3B8AA7F7" w14:textId="77777777" w:rsidR="00602AC0" w:rsidRPr="003B2883" w:rsidRDefault="00602AC0" w:rsidP="00602AC0">
      <w:pPr>
        <w:pStyle w:val="PL"/>
      </w:pPr>
      <w:r w:rsidRPr="003B2883">
        <w:t xml:space="preserve">          $ref: 'TS29571_CommonData.yaml#/components/responses/500'</w:t>
      </w:r>
    </w:p>
    <w:p w14:paraId="515A8858" w14:textId="77777777" w:rsidR="00602AC0" w:rsidRPr="003B2883" w:rsidRDefault="00602AC0" w:rsidP="00602AC0">
      <w:pPr>
        <w:pStyle w:val="PL"/>
      </w:pPr>
      <w:r w:rsidRPr="003B2883">
        <w:t xml:space="preserve">        '503':</w:t>
      </w:r>
    </w:p>
    <w:p w14:paraId="192D7B1A" w14:textId="77777777" w:rsidR="00602AC0" w:rsidRPr="003B2883" w:rsidRDefault="00602AC0" w:rsidP="00602AC0">
      <w:pPr>
        <w:pStyle w:val="PL"/>
      </w:pPr>
      <w:r w:rsidRPr="003B2883">
        <w:t xml:space="preserve">          $ref: 'TS29571_CommonData.yaml#/components/responses/503'</w:t>
      </w:r>
    </w:p>
    <w:p w14:paraId="00D853D7" w14:textId="77777777" w:rsidR="00602AC0" w:rsidRPr="003B2883" w:rsidRDefault="00602AC0" w:rsidP="00602AC0">
      <w:pPr>
        <w:pStyle w:val="PL"/>
      </w:pPr>
      <w:r w:rsidRPr="003B2883">
        <w:t xml:space="preserve">        '504':</w:t>
      </w:r>
    </w:p>
    <w:p w14:paraId="061505D9" w14:textId="77777777" w:rsidR="00602AC0" w:rsidRPr="00CF152B" w:rsidRDefault="00602AC0" w:rsidP="00602AC0">
      <w:pPr>
        <w:pStyle w:val="PL"/>
      </w:pPr>
      <w:r>
        <w:t xml:space="preserve">    </w:t>
      </w:r>
      <w:r w:rsidRPr="00CF152B">
        <w:t xml:space="preserve">      description: </w:t>
      </w:r>
      <w:r>
        <w:t>Gateway Timeout</w:t>
      </w:r>
    </w:p>
    <w:p w14:paraId="6F8E05C9"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3680DEF2" w14:textId="77777777" w:rsidR="00602AC0" w:rsidRPr="00CF152B" w:rsidRDefault="00602AC0" w:rsidP="00602AC0">
      <w:pPr>
        <w:pStyle w:val="PL"/>
      </w:pPr>
      <w:r>
        <w:t xml:space="preserve">    </w:t>
      </w:r>
      <w:r w:rsidRPr="00CF152B">
        <w:t xml:space="preserve">        application/problem+json:</w:t>
      </w:r>
    </w:p>
    <w:p w14:paraId="08F5CC4C" w14:textId="77777777" w:rsidR="00602AC0" w:rsidRPr="00CF152B" w:rsidRDefault="00602AC0" w:rsidP="00602AC0">
      <w:pPr>
        <w:pStyle w:val="PL"/>
      </w:pPr>
      <w:r>
        <w:t xml:space="preserve">    </w:t>
      </w:r>
      <w:r w:rsidRPr="00CF152B">
        <w:t xml:space="preserve">          schema:</w:t>
      </w:r>
    </w:p>
    <w:p w14:paraId="58AB460A"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3DAAE3F2" w14:textId="77777777" w:rsidR="00602AC0" w:rsidRPr="003B2883" w:rsidRDefault="00602AC0" w:rsidP="00602AC0">
      <w:pPr>
        <w:pStyle w:val="PL"/>
      </w:pPr>
      <w:r w:rsidRPr="003B2883">
        <w:t xml:space="preserve">        default:</w:t>
      </w:r>
    </w:p>
    <w:p w14:paraId="5FF78D7C" w14:textId="77777777" w:rsidR="00602AC0" w:rsidRPr="003B2883" w:rsidRDefault="00602AC0" w:rsidP="00602AC0">
      <w:pPr>
        <w:pStyle w:val="PL"/>
      </w:pPr>
      <w:r w:rsidRPr="003B2883">
        <w:t xml:space="preserve">          description: Unexpected error</w:t>
      </w:r>
    </w:p>
    <w:p w14:paraId="36FBAE55" w14:textId="77777777" w:rsidR="00602AC0" w:rsidRPr="003B2883" w:rsidRDefault="00602AC0" w:rsidP="00602AC0">
      <w:pPr>
        <w:pStyle w:val="PL"/>
      </w:pPr>
      <w:r w:rsidRPr="003B2883">
        <w:t>components:</w:t>
      </w:r>
    </w:p>
    <w:p w14:paraId="705BB603" w14:textId="77777777" w:rsidR="00602AC0" w:rsidRPr="003B2883" w:rsidRDefault="00602AC0" w:rsidP="00602AC0">
      <w:pPr>
        <w:pStyle w:val="PL"/>
      </w:pPr>
      <w:r w:rsidRPr="003B2883">
        <w:t xml:space="preserve">  securitySchemes:</w:t>
      </w:r>
    </w:p>
    <w:p w14:paraId="096287B4" w14:textId="77777777" w:rsidR="00602AC0" w:rsidRPr="003B2883" w:rsidRDefault="00602AC0" w:rsidP="00602AC0">
      <w:pPr>
        <w:pStyle w:val="PL"/>
      </w:pPr>
      <w:r w:rsidRPr="003B2883">
        <w:t xml:space="preserve">    oAuth2ClientCredentials:</w:t>
      </w:r>
    </w:p>
    <w:p w14:paraId="23FCCC8C" w14:textId="77777777" w:rsidR="00602AC0" w:rsidRPr="003B2883" w:rsidRDefault="00602AC0" w:rsidP="00602AC0">
      <w:pPr>
        <w:pStyle w:val="PL"/>
      </w:pPr>
      <w:r w:rsidRPr="003B2883">
        <w:t xml:space="preserve">      type: oauth2</w:t>
      </w:r>
    </w:p>
    <w:p w14:paraId="343FEDA1" w14:textId="77777777" w:rsidR="00602AC0" w:rsidRPr="003B2883" w:rsidRDefault="00602AC0" w:rsidP="00602AC0">
      <w:pPr>
        <w:pStyle w:val="PL"/>
      </w:pPr>
      <w:r w:rsidRPr="003B2883">
        <w:t xml:space="preserve">      flows:</w:t>
      </w:r>
    </w:p>
    <w:p w14:paraId="138BFA01" w14:textId="77777777" w:rsidR="00602AC0" w:rsidRPr="003B2883" w:rsidRDefault="00602AC0" w:rsidP="00602AC0">
      <w:pPr>
        <w:pStyle w:val="PL"/>
      </w:pPr>
      <w:r w:rsidRPr="003B2883">
        <w:t xml:space="preserve">        clientCredentials:</w:t>
      </w:r>
    </w:p>
    <w:p w14:paraId="7C02BAE5" w14:textId="77777777" w:rsidR="00602AC0" w:rsidRPr="003B2883" w:rsidRDefault="00602AC0" w:rsidP="00602AC0">
      <w:pPr>
        <w:pStyle w:val="PL"/>
      </w:pPr>
      <w:r w:rsidRPr="003B2883">
        <w:lastRenderedPageBreak/>
        <w:t xml:space="preserve">          tokenUrl: '{nrfApiRoot}/oauth2/token'</w:t>
      </w:r>
    </w:p>
    <w:p w14:paraId="0FC8EEC9" w14:textId="77777777" w:rsidR="00602AC0" w:rsidRPr="003B2883" w:rsidRDefault="00602AC0" w:rsidP="00602AC0">
      <w:pPr>
        <w:pStyle w:val="PL"/>
      </w:pPr>
      <w:r w:rsidRPr="003B2883">
        <w:t xml:space="preserve">          scopes:</w:t>
      </w:r>
    </w:p>
    <w:p w14:paraId="2A7D57C8" w14:textId="77777777" w:rsidR="00602AC0" w:rsidRPr="003B2883"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259D676E" w14:textId="77777777" w:rsidR="00602AC0" w:rsidRPr="003B2883" w:rsidRDefault="00602AC0" w:rsidP="00602AC0">
      <w:pPr>
        <w:pStyle w:val="PL"/>
      </w:pPr>
      <w:r w:rsidRPr="003B2883">
        <w:t xml:space="preserve">  schemas:</w:t>
      </w:r>
    </w:p>
    <w:p w14:paraId="22959D49" w14:textId="77777777" w:rsidR="00602AC0" w:rsidRPr="003B2883" w:rsidRDefault="00602AC0" w:rsidP="00602AC0">
      <w:pPr>
        <w:pStyle w:val="PL"/>
      </w:pPr>
      <w:r w:rsidRPr="003B2883">
        <w:t xml:space="preserve">    EnableUeReachabilityReqData:</w:t>
      </w:r>
    </w:p>
    <w:p w14:paraId="60BFC771" w14:textId="77777777" w:rsidR="00602AC0" w:rsidRPr="003B2883" w:rsidRDefault="00602AC0" w:rsidP="00602AC0">
      <w:pPr>
        <w:pStyle w:val="PL"/>
      </w:pPr>
      <w:r w:rsidRPr="003B2883">
        <w:t xml:space="preserve">      type: object</w:t>
      </w:r>
    </w:p>
    <w:p w14:paraId="385336A8" w14:textId="77777777" w:rsidR="00602AC0" w:rsidRPr="003B2883" w:rsidRDefault="00602AC0" w:rsidP="00602AC0">
      <w:pPr>
        <w:pStyle w:val="PL"/>
      </w:pPr>
      <w:r w:rsidRPr="003B2883">
        <w:t xml:space="preserve">      properties:</w:t>
      </w:r>
    </w:p>
    <w:p w14:paraId="6B64A77E" w14:textId="77777777" w:rsidR="00602AC0" w:rsidRPr="003B2883" w:rsidRDefault="00602AC0" w:rsidP="00602AC0">
      <w:pPr>
        <w:pStyle w:val="PL"/>
      </w:pPr>
      <w:r w:rsidRPr="003B2883">
        <w:t xml:space="preserve">        reachability:</w:t>
      </w:r>
    </w:p>
    <w:p w14:paraId="0F7A6C29" w14:textId="77777777" w:rsidR="00602AC0" w:rsidRPr="003B2883" w:rsidRDefault="00602AC0" w:rsidP="00602AC0">
      <w:pPr>
        <w:pStyle w:val="PL"/>
      </w:pPr>
      <w:r w:rsidRPr="003B2883">
        <w:t xml:space="preserve">          $ref: 'TS29518_Namf_EventExposure.yaml#/components/schemas/UeReachability'</w:t>
      </w:r>
    </w:p>
    <w:p w14:paraId="66941D36" w14:textId="77777777" w:rsidR="00602AC0" w:rsidRPr="003B2883" w:rsidRDefault="00602AC0" w:rsidP="00602AC0">
      <w:pPr>
        <w:pStyle w:val="PL"/>
      </w:pPr>
      <w:r w:rsidRPr="003B2883">
        <w:t xml:space="preserve">        supportedFeatures:</w:t>
      </w:r>
    </w:p>
    <w:p w14:paraId="5B3182EC" w14:textId="77777777" w:rsidR="00602AC0" w:rsidRPr="003B2883" w:rsidRDefault="00602AC0" w:rsidP="00602AC0">
      <w:pPr>
        <w:pStyle w:val="PL"/>
      </w:pPr>
      <w:r w:rsidRPr="003B2883">
        <w:t xml:space="preserve">          $ref: 'TS29571_CommonData.yaml#/components/schemas/SupportedFeatures'</w:t>
      </w:r>
    </w:p>
    <w:p w14:paraId="15787D91" w14:textId="77777777" w:rsidR="00602AC0" w:rsidRPr="003B2883" w:rsidRDefault="00602AC0" w:rsidP="00602AC0">
      <w:pPr>
        <w:pStyle w:val="PL"/>
      </w:pPr>
      <w:r w:rsidRPr="003B2883">
        <w:t xml:space="preserve">        </w:t>
      </w:r>
      <w:r>
        <w:t>oldGuami:</w:t>
      </w:r>
    </w:p>
    <w:p w14:paraId="4A75D162"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4EE6ECD" w14:textId="77777777" w:rsidR="00602AC0" w:rsidRDefault="00602AC0" w:rsidP="00602AC0">
      <w:pPr>
        <w:pStyle w:val="PL"/>
      </w:pPr>
      <w:r w:rsidRPr="003B2883">
        <w:t xml:space="preserve">        </w:t>
      </w:r>
      <w:r>
        <w:t>extBufSupport</w:t>
      </w:r>
      <w:r w:rsidRPr="003B2883">
        <w:t>:</w:t>
      </w:r>
    </w:p>
    <w:p w14:paraId="6A1D6BE9" w14:textId="77777777" w:rsidR="00602AC0" w:rsidRDefault="00602AC0" w:rsidP="00602AC0">
      <w:pPr>
        <w:pStyle w:val="PL"/>
      </w:pPr>
      <w:r>
        <w:t xml:space="preserve">          type: boolean</w:t>
      </w:r>
    </w:p>
    <w:p w14:paraId="05C1C7C1" w14:textId="77777777" w:rsidR="00602AC0" w:rsidRPr="003B2883" w:rsidRDefault="00602AC0" w:rsidP="00602AC0">
      <w:pPr>
        <w:pStyle w:val="PL"/>
      </w:pPr>
      <w:r w:rsidRPr="003B2883">
        <w:t xml:space="preserve">          default: false</w:t>
      </w:r>
    </w:p>
    <w:p w14:paraId="7618DF1F" w14:textId="77777777" w:rsidR="00602AC0" w:rsidRPr="003B2883" w:rsidRDefault="00602AC0" w:rsidP="001E0492">
      <w:pPr>
        <w:pStyle w:val="PL"/>
      </w:pPr>
      <w:r w:rsidRPr="003B2883">
        <w:t xml:space="preserve">      required:</w:t>
      </w:r>
    </w:p>
    <w:p w14:paraId="3334A851" w14:textId="77777777" w:rsidR="00602AC0" w:rsidRPr="003B2883" w:rsidRDefault="00602AC0" w:rsidP="00602AC0">
      <w:pPr>
        <w:pStyle w:val="PL"/>
      </w:pPr>
      <w:r w:rsidRPr="003B2883">
        <w:t xml:space="preserve">        - reachability</w:t>
      </w:r>
    </w:p>
    <w:p w14:paraId="0629EF3D" w14:textId="77777777" w:rsidR="00602AC0" w:rsidRPr="003B2883" w:rsidRDefault="00602AC0" w:rsidP="00602AC0">
      <w:pPr>
        <w:pStyle w:val="PL"/>
      </w:pPr>
      <w:r w:rsidRPr="003B2883">
        <w:t xml:space="preserve">    EnableUeReachabilityRspData:</w:t>
      </w:r>
    </w:p>
    <w:p w14:paraId="11CBB966" w14:textId="77777777" w:rsidR="00602AC0" w:rsidRPr="003B2883" w:rsidRDefault="00602AC0" w:rsidP="00602AC0">
      <w:pPr>
        <w:pStyle w:val="PL"/>
      </w:pPr>
      <w:r w:rsidRPr="003B2883">
        <w:t xml:space="preserve">      type: object</w:t>
      </w:r>
    </w:p>
    <w:p w14:paraId="4F944769" w14:textId="77777777" w:rsidR="00602AC0" w:rsidRPr="003B2883" w:rsidRDefault="00602AC0" w:rsidP="00602AC0">
      <w:pPr>
        <w:pStyle w:val="PL"/>
      </w:pPr>
      <w:r w:rsidRPr="003B2883">
        <w:t xml:space="preserve">      properties:</w:t>
      </w:r>
    </w:p>
    <w:p w14:paraId="06845A52" w14:textId="77777777" w:rsidR="00602AC0" w:rsidRPr="003B2883" w:rsidRDefault="00602AC0" w:rsidP="00602AC0">
      <w:pPr>
        <w:pStyle w:val="PL"/>
      </w:pPr>
      <w:r w:rsidRPr="003B2883">
        <w:t xml:space="preserve">        reachability:</w:t>
      </w:r>
    </w:p>
    <w:p w14:paraId="1E89A0BB" w14:textId="77777777" w:rsidR="00602AC0" w:rsidRPr="003B2883" w:rsidRDefault="00602AC0" w:rsidP="00602AC0">
      <w:pPr>
        <w:pStyle w:val="PL"/>
      </w:pPr>
      <w:r w:rsidRPr="003B2883">
        <w:t xml:space="preserve">          $ref: 'TS29518_Namf_EventExposure.yaml#/components/schemas/UeReachability'</w:t>
      </w:r>
    </w:p>
    <w:p w14:paraId="20E7EE77" w14:textId="77777777" w:rsidR="00602AC0" w:rsidRPr="003B2883" w:rsidRDefault="00602AC0" w:rsidP="00602AC0">
      <w:pPr>
        <w:pStyle w:val="PL"/>
      </w:pPr>
      <w:r w:rsidRPr="003B2883">
        <w:t xml:space="preserve">        supportedFeatures:</w:t>
      </w:r>
    </w:p>
    <w:p w14:paraId="7CB41E79" w14:textId="77777777" w:rsidR="00602AC0" w:rsidRPr="003B2883" w:rsidRDefault="00602AC0" w:rsidP="00602AC0">
      <w:pPr>
        <w:pStyle w:val="PL"/>
      </w:pPr>
      <w:r w:rsidRPr="003B2883">
        <w:t xml:space="preserve">          $ref: 'TS29571_CommonData.yaml#/components/schemas/SupportedFeatures'</w:t>
      </w:r>
    </w:p>
    <w:p w14:paraId="25020098" w14:textId="77777777" w:rsidR="00602AC0" w:rsidRPr="003B2883" w:rsidRDefault="00602AC0" w:rsidP="00602AC0">
      <w:pPr>
        <w:pStyle w:val="PL"/>
      </w:pPr>
      <w:r w:rsidRPr="003B2883">
        <w:t xml:space="preserve">      required:</w:t>
      </w:r>
    </w:p>
    <w:p w14:paraId="58DD8BC7" w14:textId="77777777" w:rsidR="00602AC0" w:rsidRPr="003B2883" w:rsidRDefault="00602AC0" w:rsidP="00602AC0">
      <w:pPr>
        <w:pStyle w:val="PL"/>
      </w:pPr>
      <w:r w:rsidRPr="003B2883">
        <w:t xml:space="preserve">        - reachability</w:t>
      </w:r>
    </w:p>
    <w:p w14:paraId="464832D9" w14:textId="77777777" w:rsidR="00602AC0" w:rsidRPr="003B2883" w:rsidRDefault="00602AC0" w:rsidP="00602AC0">
      <w:pPr>
        <w:pStyle w:val="PL"/>
      </w:pPr>
      <w:r w:rsidRPr="003B2883">
        <w:t xml:space="preserve">    UeContextInfo:</w:t>
      </w:r>
    </w:p>
    <w:p w14:paraId="5AD39BB4" w14:textId="77777777" w:rsidR="00602AC0" w:rsidRPr="003B2883" w:rsidRDefault="00602AC0" w:rsidP="00602AC0">
      <w:pPr>
        <w:pStyle w:val="PL"/>
      </w:pPr>
      <w:r w:rsidRPr="003B2883">
        <w:t xml:space="preserve">      type: object</w:t>
      </w:r>
    </w:p>
    <w:p w14:paraId="03091F50" w14:textId="77777777" w:rsidR="00602AC0" w:rsidRPr="003B2883" w:rsidRDefault="00602AC0" w:rsidP="00602AC0">
      <w:pPr>
        <w:pStyle w:val="PL"/>
      </w:pPr>
      <w:r w:rsidRPr="003B2883">
        <w:t xml:space="preserve">      properties:</w:t>
      </w:r>
    </w:p>
    <w:p w14:paraId="1002E827" w14:textId="77777777" w:rsidR="00602AC0" w:rsidRPr="003B2883" w:rsidRDefault="00602AC0" w:rsidP="00602AC0">
      <w:pPr>
        <w:pStyle w:val="PL"/>
      </w:pPr>
      <w:r w:rsidRPr="003B2883">
        <w:t xml:space="preserve">        supportVoPS:</w:t>
      </w:r>
    </w:p>
    <w:p w14:paraId="5A90DA77" w14:textId="77777777" w:rsidR="00602AC0" w:rsidRPr="003B2883" w:rsidRDefault="00602AC0" w:rsidP="00602AC0">
      <w:pPr>
        <w:pStyle w:val="PL"/>
      </w:pPr>
      <w:r w:rsidRPr="003B2883">
        <w:t xml:space="preserve">          type: boolean</w:t>
      </w:r>
    </w:p>
    <w:p w14:paraId="0219DDDA" w14:textId="77777777" w:rsidR="00602AC0" w:rsidRPr="003B2883" w:rsidRDefault="00602AC0" w:rsidP="00602AC0">
      <w:pPr>
        <w:pStyle w:val="PL"/>
      </w:pPr>
      <w:r w:rsidRPr="003B2883">
        <w:t xml:space="preserve">        </w:t>
      </w:r>
      <w:r w:rsidRPr="003B2883">
        <w:rPr>
          <w:rFonts w:hint="eastAsia"/>
        </w:rPr>
        <w:t>supportVoPSn3gpp</w:t>
      </w:r>
      <w:r w:rsidRPr="003B2883">
        <w:t>:</w:t>
      </w:r>
    </w:p>
    <w:p w14:paraId="3560A6C6" w14:textId="77777777" w:rsidR="00602AC0" w:rsidRPr="003B2883" w:rsidRDefault="00602AC0" w:rsidP="00602AC0">
      <w:pPr>
        <w:pStyle w:val="PL"/>
      </w:pPr>
      <w:r w:rsidRPr="003B2883">
        <w:t xml:space="preserve">          type: boolean</w:t>
      </w:r>
    </w:p>
    <w:p w14:paraId="57EAC4B6" w14:textId="77777777" w:rsidR="00602AC0" w:rsidRPr="003B2883" w:rsidRDefault="00602AC0" w:rsidP="00602AC0">
      <w:pPr>
        <w:pStyle w:val="PL"/>
      </w:pPr>
      <w:r w:rsidRPr="003B2883">
        <w:t xml:space="preserve">        lastActTime:</w:t>
      </w:r>
    </w:p>
    <w:p w14:paraId="64894F3C" w14:textId="77777777" w:rsidR="00602AC0" w:rsidRPr="003B2883" w:rsidRDefault="00602AC0" w:rsidP="00602AC0">
      <w:pPr>
        <w:pStyle w:val="PL"/>
      </w:pPr>
      <w:r w:rsidRPr="003B2883">
        <w:t xml:space="preserve">          $ref: 'TS29571_CommonData.yaml#/components/schemas/DateTime'</w:t>
      </w:r>
    </w:p>
    <w:p w14:paraId="02B197D4"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721A4A1F" w14:textId="77777777" w:rsidR="00602AC0" w:rsidRPr="003B2883" w:rsidRDefault="00602AC0" w:rsidP="00602AC0">
      <w:pPr>
        <w:pStyle w:val="PL"/>
      </w:pPr>
      <w:r w:rsidRPr="003B2883">
        <w:t xml:space="preserve">          $ref: 'TS29571_CommonData.yaml#/components/schemas/AccessType'</w:t>
      </w:r>
    </w:p>
    <w:p w14:paraId="759A8A9C" w14:textId="77777777" w:rsidR="00602AC0" w:rsidRPr="003B2883" w:rsidRDefault="00602AC0" w:rsidP="00602AC0">
      <w:pPr>
        <w:pStyle w:val="PL"/>
      </w:pPr>
      <w:r w:rsidRPr="003B2883">
        <w:t xml:space="preserve">        ratType:</w:t>
      </w:r>
    </w:p>
    <w:p w14:paraId="44C48379" w14:textId="77777777" w:rsidR="00602AC0" w:rsidRPr="003B2883" w:rsidRDefault="00602AC0" w:rsidP="00602AC0">
      <w:pPr>
        <w:pStyle w:val="PL"/>
      </w:pPr>
      <w:r w:rsidRPr="003B2883">
        <w:t xml:space="preserve">          $ref: 'TS29571_CommonData.yaml#/components/schemas/RatType'</w:t>
      </w:r>
    </w:p>
    <w:p w14:paraId="41F49C16" w14:textId="77777777" w:rsidR="00602AC0" w:rsidRPr="003B2883" w:rsidRDefault="00602AC0" w:rsidP="00602AC0">
      <w:pPr>
        <w:pStyle w:val="PL"/>
      </w:pPr>
      <w:r w:rsidRPr="003B2883">
        <w:t xml:space="preserve">        supportedFeatures:</w:t>
      </w:r>
    </w:p>
    <w:p w14:paraId="6014DDBE" w14:textId="77777777" w:rsidR="00602AC0" w:rsidRPr="003B2883" w:rsidRDefault="00602AC0" w:rsidP="00602AC0">
      <w:pPr>
        <w:pStyle w:val="PL"/>
      </w:pPr>
      <w:r w:rsidRPr="003B2883">
        <w:t xml:space="preserve">          $ref: 'TS29571_CommonData.yaml#/components/schemas/SupportedFeatures'</w:t>
      </w:r>
    </w:p>
    <w:p w14:paraId="1B8BB57E" w14:textId="77777777" w:rsidR="00602AC0" w:rsidRDefault="00602AC0" w:rsidP="00602AC0">
      <w:pPr>
        <w:pStyle w:val="PL"/>
      </w:pPr>
      <w:r w:rsidRPr="003B2883">
        <w:t xml:space="preserve">    </w:t>
      </w:r>
      <w:r>
        <w:t>ProblemDetails</w:t>
      </w:r>
      <w:r w:rsidRPr="003B2883">
        <w:t>EnableUeReachability:</w:t>
      </w:r>
    </w:p>
    <w:p w14:paraId="59BE52BA" w14:textId="77777777" w:rsidR="00602AC0" w:rsidRDefault="00602AC0" w:rsidP="00602AC0">
      <w:pPr>
        <w:pStyle w:val="PL"/>
      </w:pPr>
      <w:r>
        <w:t xml:space="preserve">      allOf:</w:t>
      </w:r>
    </w:p>
    <w:p w14:paraId="75788CFF"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2CC61444"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46043178" w14:textId="77777777" w:rsidR="00602AC0" w:rsidRPr="003B2883" w:rsidRDefault="00602AC0" w:rsidP="00602AC0">
      <w:pPr>
        <w:pStyle w:val="PL"/>
      </w:pPr>
      <w:r w:rsidRPr="003B2883">
        <w:t xml:space="preserve">    </w:t>
      </w:r>
      <w:r>
        <w:t>AdditionInfo</w:t>
      </w:r>
      <w:r w:rsidRPr="003B2883">
        <w:t>EnableUeReachability:</w:t>
      </w:r>
    </w:p>
    <w:p w14:paraId="29EAAE59" w14:textId="77777777" w:rsidR="00602AC0" w:rsidRPr="003B2883" w:rsidRDefault="00602AC0" w:rsidP="00602AC0">
      <w:pPr>
        <w:pStyle w:val="PL"/>
      </w:pPr>
      <w:r w:rsidRPr="003B2883">
        <w:t xml:space="preserve">      type: object</w:t>
      </w:r>
    </w:p>
    <w:p w14:paraId="2B2F596F" w14:textId="77777777" w:rsidR="00602AC0" w:rsidRPr="003B2883" w:rsidRDefault="00602AC0" w:rsidP="00602AC0">
      <w:pPr>
        <w:pStyle w:val="PL"/>
      </w:pPr>
      <w:r w:rsidRPr="003B2883">
        <w:t xml:space="preserve">      properties:</w:t>
      </w:r>
    </w:p>
    <w:p w14:paraId="5286CDA4" w14:textId="77777777" w:rsidR="00602AC0" w:rsidRPr="003B2883" w:rsidRDefault="00602AC0" w:rsidP="00602AC0">
      <w:pPr>
        <w:pStyle w:val="PL"/>
      </w:pPr>
      <w:r w:rsidRPr="003B2883">
        <w:t xml:space="preserve">        </w:t>
      </w:r>
      <w:r>
        <w:rPr>
          <w:lang w:eastAsia="zh-CN"/>
        </w:rPr>
        <w:t>maxWaitingTime</w:t>
      </w:r>
      <w:r w:rsidRPr="003B2883">
        <w:t>:</w:t>
      </w:r>
    </w:p>
    <w:p w14:paraId="188BF003"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4B8357FD" w14:textId="77777777" w:rsidR="00602AC0" w:rsidRPr="003B2883" w:rsidRDefault="00602AC0" w:rsidP="00602AC0">
      <w:pPr>
        <w:pStyle w:val="PL"/>
      </w:pPr>
      <w:r w:rsidRPr="003B2883">
        <w:t xml:space="preserve">    UeContextInfoClass:</w:t>
      </w:r>
    </w:p>
    <w:p w14:paraId="08D367E5" w14:textId="77777777" w:rsidR="00602AC0" w:rsidRPr="003B2883" w:rsidRDefault="00602AC0" w:rsidP="00602AC0">
      <w:pPr>
        <w:pStyle w:val="PL"/>
      </w:pPr>
      <w:r w:rsidRPr="003B2883">
        <w:t xml:space="preserve">      anyOf:</w:t>
      </w:r>
    </w:p>
    <w:p w14:paraId="31456DA5" w14:textId="77777777" w:rsidR="00602AC0" w:rsidRPr="003B2883" w:rsidRDefault="00602AC0" w:rsidP="00602AC0">
      <w:pPr>
        <w:pStyle w:val="PL"/>
      </w:pPr>
      <w:r w:rsidRPr="003B2883">
        <w:t xml:space="preserve">      - type: string</w:t>
      </w:r>
    </w:p>
    <w:p w14:paraId="4F8C2849" w14:textId="77777777" w:rsidR="00602AC0" w:rsidRPr="003B2883" w:rsidRDefault="00602AC0" w:rsidP="00602AC0">
      <w:pPr>
        <w:pStyle w:val="PL"/>
      </w:pPr>
      <w:r w:rsidRPr="003B2883">
        <w:t xml:space="preserve">        enum:</w:t>
      </w:r>
    </w:p>
    <w:p w14:paraId="4EF24E16" w14:textId="77777777" w:rsidR="00602AC0" w:rsidRPr="003B2883" w:rsidRDefault="00602AC0" w:rsidP="00602AC0">
      <w:pPr>
        <w:pStyle w:val="PL"/>
      </w:pPr>
      <w:r w:rsidRPr="003B2883">
        <w:t xml:space="preserve">          - TADS</w:t>
      </w:r>
    </w:p>
    <w:p w14:paraId="40AA8C77" w14:textId="77777777" w:rsidR="00602AC0" w:rsidRPr="003B2883" w:rsidRDefault="00602AC0" w:rsidP="00602AC0">
      <w:pPr>
        <w:pStyle w:val="PL"/>
      </w:pPr>
      <w:r w:rsidRPr="003B2883">
        <w:t xml:space="preserve">      - type: string</w:t>
      </w:r>
    </w:p>
    <w:p w14:paraId="69DB8F57" w14:textId="77777777" w:rsidR="00602AC0" w:rsidRPr="003B2883" w:rsidRDefault="00602AC0" w:rsidP="009A30FA">
      <w:pPr>
        <w:pStyle w:val="Heading2"/>
      </w:pPr>
      <w:bookmarkStart w:id="4006" w:name="_Toc25156618"/>
      <w:bookmarkStart w:id="4007" w:name="_Toc34124923"/>
      <w:bookmarkStart w:id="4008" w:name="_Toc43208059"/>
      <w:bookmarkStart w:id="4009" w:name="_Toc49857526"/>
      <w:bookmarkStart w:id="4010" w:name="_Toc56677372"/>
      <w:bookmarkStart w:id="4011" w:name="_Toc56696620"/>
      <w:bookmarkStart w:id="4012" w:name="_Toc81227982"/>
      <w:bookmarkStart w:id="4013" w:name="_Toc98498378"/>
      <w:r w:rsidRPr="003B2883">
        <w:t>A.5</w:t>
      </w:r>
      <w:r w:rsidRPr="003B2883">
        <w:tab/>
        <w:t>Namf_Location</w:t>
      </w:r>
      <w:bookmarkEnd w:id="4006"/>
      <w:bookmarkEnd w:id="4007"/>
      <w:bookmarkEnd w:id="4008"/>
      <w:bookmarkEnd w:id="4009"/>
      <w:bookmarkEnd w:id="4010"/>
      <w:bookmarkEnd w:id="4011"/>
      <w:bookmarkEnd w:id="4012"/>
      <w:bookmarkEnd w:id="4013"/>
    </w:p>
    <w:p w14:paraId="2716DBD7" w14:textId="77777777" w:rsidR="00602AC0" w:rsidRPr="003B2883" w:rsidRDefault="00602AC0" w:rsidP="00602AC0">
      <w:pPr>
        <w:pStyle w:val="PL"/>
      </w:pPr>
      <w:r w:rsidRPr="003B2883">
        <w:t>openapi: 3.0.0</w:t>
      </w:r>
    </w:p>
    <w:p w14:paraId="32FC9BC7" w14:textId="77777777" w:rsidR="00602AC0" w:rsidRPr="003B2883" w:rsidRDefault="00602AC0" w:rsidP="00602AC0">
      <w:pPr>
        <w:pStyle w:val="PL"/>
      </w:pPr>
      <w:r w:rsidRPr="003B2883">
        <w:t>info:</w:t>
      </w:r>
    </w:p>
    <w:p w14:paraId="1FF0DE83" w14:textId="19446F06" w:rsidR="00602AC0" w:rsidRPr="003B2883" w:rsidRDefault="00602AC0" w:rsidP="00602AC0">
      <w:pPr>
        <w:pStyle w:val="PL"/>
      </w:pPr>
      <w:r w:rsidRPr="003B2883">
        <w:t xml:space="preserve">  version: 1.</w:t>
      </w:r>
      <w:r>
        <w:t>1</w:t>
      </w:r>
      <w:r w:rsidRPr="003B2883">
        <w:t>.</w:t>
      </w:r>
      <w:r w:rsidR="000C4151">
        <w:t>7</w:t>
      </w:r>
    </w:p>
    <w:p w14:paraId="76950A6C" w14:textId="77777777" w:rsidR="00602AC0" w:rsidRPr="003B2883" w:rsidRDefault="00602AC0" w:rsidP="00602AC0">
      <w:pPr>
        <w:pStyle w:val="PL"/>
      </w:pPr>
      <w:r w:rsidRPr="003B2883">
        <w:t xml:space="preserve">  title: Namf_Location</w:t>
      </w:r>
    </w:p>
    <w:p w14:paraId="4EBDD256" w14:textId="77777777" w:rsidR="00602AC0" w:rsidRPr="003B2883" w:rsidRDefault="00602AC0" w:rsidP="00602AC0">
      <w:pPr>
        <w:pStyle w:val="PL"/>
      </w:pPr>
      <w:r w:rsidRPr="003B2883">
        <w:t xml:space="preserve">  description: |</w:t>
      </w:r>
    </w:p>
    <w:p w14:paraId="633B05E1" w14:textId="77777777" w:rsidR="00602AC0" w:rsidRPr="003B2883" w:rsidRDefault="00602AC0" w:rsidP="00602AC0">
      <w:pPr>
        <w:pStyle w:val="PL"/>
      </w:pPr>
      <w:r w:rsidRPr="003B2883">
        <w:t xml:space="preserve">    AMF Location Service</w:t>
      </w:r>
    </w:p>
    <w:p w14:paraId="6A5D845E" w14:textId="7163F019" w:rsidR="00602AC0" w:rsidRPr="003B2883" w:rsidRDefault="00602AC0" w:rsidP="00602AC0">
      <w:pPr>
        <w:pStyle w:val="PL"/>
      </w:pPr>
      <w:r w:rsidRPr="003B2883">
        <w:t xml:space="preserve">    © 20</w:t>
      </w:r>
      <w:r>
        <w:t>2</w:t>
      </w:r>
      <w:r w:rsidR="000C4151">
        <w:t>2</w:t>
      </w:r>
      <w:r w:rsidRPr="003B2883">
        <w:t>, 3GPP Organizational Partners (ARIB, ATIS, CCSA, ETSI, TSDSI, TTA, TTC).</w:t>
      </w:r>
    </w:p>
    <w:p w14:paraId="20ABFF1D" w14:textId="77777777" w:rsidR="00602AC0" w:rsidRPr="003B2883" w:rsidRDefault="00602AC0" w:rsidP="00602AC0">
      <w:pPr>
        <w:pStyle w:val="PL"/>
      </w:pPr>
      <w:r w:rsidRPr="003B2883">
        <w:t xml:space="preserve">    All rights reserved.</w:t>
      </w:r>
    </w:p>
    <w:p w14:paraId="0166C3C5" w14:textId="77777777" w:rsidR="00602AC0" w:rsidRPr="003B2883" w:rsidRDefault="00602AC0" w:rsidP="00602AC0">
      <w:pPr>
        <w:pStyle w:val="PL"/>
      </w:pPr>
      <w:r w:rsidRPr="003B2883">
        <w:t>security:</w:t>
      </w:r>
    </w:p>
    <w:p w14:paraId="5E7113F0" w14:textId="77777777" w:rsidR="00602AC0" w:rsidRPr="003B2883" w:rsidRDefault="00602AC0" w:rsidP="00602AC0">
      <w:pPr>
        <w:pStyle w:val="PL"/>
        <w:rPr>
          <w:lang w:val="en-US"/>
        </w:rPr>
      </w:pPr>
      <w:r w:rsidRPr="003B2883">
        <w:rPr>
          <w:lang w:val="en-US"/>
        </w:rPr>
        <w:t xml:space="preserve">  - {}</w:t>
      </w:r>
    </w:p>
    <w:p w14:paraId="3316C0F2" w14:textId="77777777" w:rsidR="00602AC0" w:rsidRPr="003B2883" w:rsidRDefault="00602AC0" w:rsidP="00602AC0">
      <w:pPr>
        <w:pStyle w:val="PL"/>
      </w:pPr>
      <w:r w:rsidRPr="003B2883">
        <w:t xml:space="preserve">  - oAuth2ClientCredentials:</w:t>
      </w:r>
    </w:p>
    <w:p w14:paraId="0AF4D24B" w14:textId="77777777" w:rsidR="00602AC0" w:rsidRPr="003B2883" w:rsidRDefault="00602AC0" w:rsidP="00602AC0">
      <w:pPr>
        <w:pStyle w:val="PL"/>
        <w:rPr>
          <w:lang w:val="en-US"/>
        </w:rPr>
      </w:pPr>
      <w:r w:rsidRPr="003B2883">
        <w:rPr>
          <w:lang w:val="en-US"/>
        </w:rPr>
        <w:t xml:space="preserve">      - namf-loc</w:t>
      </w:r>
    </w:p>
    <w:p w14:paraId="6D343A92" w14:textId="77777777" w:rsidR="00602AC0" w:rsidRPr="003B2883" w:rsidRDefault="00602AC0" w:rsidP="00602AC0">
      <w:pPr>
        <w:pStyle w:val="PL"/>
      </w:pPr>
      <w:r w:rsidRPr="003B2883">
        <w:t>externalDocs:</w:t>
      </w:r>
    </w:p>
    <w:p w14:paraId="07B7DD24" w14:textId="21FEF4C2" w:rsidR="00602AC0" w:rsidRPr="003B2883" w:rsidRDefault="00602AC0" w:rsidP="00602AC0">
      <w:pPr>
        <w:pStyle w:val="PL"/>
      </w:pPr>
      <w:r w:rsidRPr="003B2883">
        <w:t xml:space="preserve">  description: </w:t>
      </w:r>
      <w:r w:rsidRPr="003B2883">
        <w:rPr>
          <w:noProof w:val="0"/>
        </w:rPr>
        <w:t>3GPP TS 29.518 V1</w:t>
      </w:r>
      <w:r>
        <w:rPr>
          <w:noProof w:val="0"/>
        </w:rPr>
        <w:t>6</w:t>
      </w:r>
      <w:r w:rsidRPr="003B2883">
        <w:rPr>
          <w:noProof w:val="0"/>
        </w:rPr>
        <w:t>.</w:t>
      </w:r>
      <w:r w:rsidR="00B62E6D">
        <w:rPr>
          <w:noProof w:val="0"/>
        </w:rPr>
        <w:t>1</w:t>
      </w:r>
      <w:r w:rsidR="000C4151">
        <w:rPr>
          <w:noProof w:val="0"/>
        </w:rPr>
        <w:t>1</w:t>
      </w:r>
      <w:r w:rsidRPr="003B2883">
        <w:rPr>
          <w:noProof w:val="0"/>
        </w:rPr>
        <w:t>.0; 5G System; Access and Mobility Management Services</w:t>
      </w:r>
    </w:p>
    <w:p w14:paraId="33AB6959" w14:textId="77777777" w:rsidR="00602AC0" w:rsidRPr="003B2883" w:rsidRDefault="00602AC0" w:rsidP="00602AC0">
      <w:pPr>
        <w:pStyle w:val="PL"/>
      </w:pPr>
      <w:r w:rsidRPr="003B2883">
        <w:t xml:space="preserve">  url: 'http://www.3gpp.org/ftp/Specs/archive/29_series/29.518/'</w:t>
      </w:r>
    </w:p>
    <w:p w14:paraId="51F548CF" w14:textId="77777777" w:rsidR="00602AC0" w:rsidRPr="003B2883" w:rsidRDefault="00602AC0" w:rsidP="00602AC0">
      <w:pPr>
        <w:pStyle w:val="PL"/>
        <w:rPr>
          <w:lang w:val="sv-SE"/>
        </w:rPr>
      </w:pPr>
      <w:r w:rsidRPr="003B2883">
        <w:rPr>
          <w:lang w:val="sv-SE"/>
        </w:rPr>
        <w:t>servers:</w:t>
      </w:r>
    </w:p>
    <w:p w14:paraId="49F6FFFF" w14:textId="77777777" w:rsidR="00602AC0" w:rsidRPr="003B2883" w:rsidRDefault="00602AC0" w:rsidP="00602AC0">
      <w:pPr>
        <w:pStyle w:val="PL"/>
        <w:rPr>
          <w:lang w:val="sv-SE"/>
        </w:rPr>
      </w:pPr>
      <w:r w:rsidRPr="003B2883">
        <w:rPr>
          <w:lang w:val="sv-SE"/>
        </w:rPr>
        <w:t xml:space="preserve">  - url: '{apiRoot}/namf-loc/v1'</w:t>
      </w:r>
    </w:p>
    <w:p w14:paraId="23C7A877" w14:textId="77777777" w:rsidR="00602AC0" w:rsidRPr="003B2883" w:rsidRDefault="00602AC0" w:rsidP="00602AC0">
      <w:pPr>
        <w:pStyle w:val="PL"/>
      </w:pPr>
      <w:r w:rsidRPr="003B2883">
        <w:rPr>
          <w:lang w:val="sv-SE"/>
        </w:rPr>
        <w:lastRenderedPageBreak/>
        <w:t xml:space="preserve">    </w:t>
      </w:r>
      <w:r w:rsidRPr="003B2883">
        <w:t>variables:</w:t>
      </w:r>
    </w:p>
    <w:p w14:paraId="3D969401" w14:textId="77777777" w:rsidR="00602AC0" w:rsidRPr="003B2883" w:rsidRDefault="00602AC0" w:rsidP="00602AC0">
      <w:pPr>
        <w:pStyle w:val="PL"/>
      </w:pPr>
      <w:r w:rsidRPr="003B2883">
        <w:t xml:space="preserve">      apiRoot:</w:t>
      </w:r>
    </w:p>
    <w:p w14:paraId="54B8BBBC" w14:textId="77777777" w:rsidR="00602AC0" w:rsidRPr="003B2883" w:rsidRDefault="00602AC0" w:rsidP="00602AC0">
      <w:pPr>
        <w:pStyle w:val="PL"/>
      </w:pPr>
      <w:r w:rsidRPr="003B2883">
        <w:t xml:space="preserve">        default: https://example.com</w:t>
      </w:r>
    </w:p>
    <w:p w14:paraId="4E06FF2D"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7D78400E" w14:textId="77777777" w:rsidR="00602AC0" w:rsidRPr="003B2883" w:rsidRDefault="00602AC0" w:rsidP="00602AC0">
      <w:pPr>
        <w:pStyle w:val="PL"/>
      </w:pPr>
      <w:r w:rsidRPr="003B2883">
        <w:t>paths:</w:t>
      </w:r>
    </w:p>
    <w:p w14:paraId="093E49B5" w14:textId="77777777" w:rsidR="00602AC0" w:rsidRPr="003B2883" w:rsidRDefault="00602AC0" w:rsidP="00602AC0">
      <w:pPr>
        <w:pStyle w:val="PL"/>
      </w:pPr>
      <w:r w:rsidRPr="003B2883">
        <w:t xml:space="preserve">  /{ueContextId}/provide-pos-info:</w:t>
      </w:r>
    </w:p>
    <w:p w14:paraId="359E5888" w14:textId="77777777" w:rsidR="00602AC0" w:rsidRPr="003B2883" w:rsidRDefault="00602AC0" w:rsidP="00602AC0">
      <w:pPr>
        <w:pStyle w:val="PL"/>
      </w:pPr>
      <w:r w:rsidRPr="003B2883">
        <w:t xml:space="preserve">    post:</w:t>
      </w:r>
    </w:p>
    <w:p w14:paraId="16B72097" w14:textId="77777777" w:rsidR="00602AC0" w:rsidRPr="003B2883" w:rsidRDefault="00602AC0" w:rsidP="00602AC0">
      <w:pPr>
        <w:pStyle w:val="PL"/>
      </w:pPr>
      <w:r w:rsidRPr="003B2883">
        <w:t xml:space="preserve">      summary: Namf_Location ProvidePositioningInfo service Operation</w:t>
      </w:r>
    </w:p>
    <w:p w14:paraId="0A6A09C4" w14:textId="77777777" w:rsidR="00602AC0" w:rsidRPr="003B2883" w:rsidRDefault="00602AC0" w:rsidP="00602AC0">
      <w:pPr>
        <w:pStyle w:val="PL"/>
      </w:pPr>
      <w:r w:rsidRPr="003B2883">
        <w:t xml:space="preserve">      tags:</w:t>
      </w:r>
    </w:p>
    <w:p w14:paraId="21054D91" w14:textId="77777777" w:rsidR="00602AC0" w:rsidRPr="003B2883" w:rsidRDefault="00602AC0" w:rsidP="00602AC0">
      <w:pPr>
        <w:pStyle w:val="PL"/>
      </w:pPr>
      <w:r w:rsidRPr="003B2883">
        <w:t xml:space="preserve">        - </w:t>
      </w:r>
      <w:r w:rsidRPr="003B2883">
        <w:rPr>
          <w:iCs/>
          <w:lang w:eastAsia="zh-CN"/>
        </w:rPr>
        <w:t>Individual UE context (Document)</w:t>
      </w:r>
    </w:p>
    <w:p w14:paraId="637D7157" w14:textId="77777777" w:rsidR="00602AC0" w:rsidRPr="003B2883" w:rsidRDefault="00602AC0" w:rsidP="00602AC0">
      <w:pPr>
        <w:pStyle w:val="PL"/>
      </w:pPr>
      <w:r w:rsidRPr="003B2883">
        <w:t xml:space="preserve">      operationId: ProvidePositioningInfo</w:t>
      </w:r>
    </w:p>
    <w:p w14:paraId="5E720340" w14:textId="77777777" w:rsidR="00602AC0" w:rsidRPr="003B2883" w:rsidRDefault="00602AC0" w:rsidP="00602AC0">
      <w:pPr>
        <w:pStyle w:val="PL"/>
      </w:pPr>
      <w:r w:rsidRPr="003B2883">
        <w:t xml:space="preserve">      parameters:</w:t>
      </w:r>
    </w:p>
    <w:p w14:paraId="56F396A0" w14:textId="77777777" w:rsidR="00602AC0" w:rsidRPr="003B2883" w:rsidRDefault="00602AC0" w:rsidP="00602AC0">
      <w:pPr>
        <w:pStyle w:val="PL"/>
      </w:pPr>
      <w:r w:rsidRPr="003B2883">
        <w:t xml:space="preserve">        - name: ueContextId</w:t>
      </w:r>
    </w:p>
    <w:p w14:paraId="59E652F0" w14:textId="77777777" w:rsidR="00602AC0" w:rsidRPr="003B2883" w:rsidRDefault="00602AC0" w:rsidP="00602AC0">
      <w:pPr>
        <w:pStyle w:val="PL"/>
      </w:pPr>
      <w:r w:rsidRPr="003B2883">
        <w:t xml:space="preserve">          in: path</w:t>
      </w:r>
    </w:p>
    <w:p w14:paraId="7408A0B8" w14:textId="77777777" w:rsidR="00602AC0" w:rsidRPr="003B2883" w:rsidRDefault="00602AC0" w:rsidP="00602AC0">
      <w:pPr>
        <w:pStyle w:val="PL"/>
      </w:pPr>
      <w:r w:rsidRPr="003B2883">
        <w:t xml:space="preserve">          description: UE Context Identifier</w:t>
      </w:r>
    </w:p>
    <w:p w14:paraId="0A0AA364" w14:textId="77777777" w:rsidR="00602AC0" w:rsidRPr="003B2883" w:rsidRDefault="00602AC0" w:rsidP="00602AC0">
      <w:pPr>
        <w:pStyle w:val="PL"/>
      </w:pPr>
      <w:r w:rsidRPr="003B2883">
        <w:t xml:space="preserve">          required: true</w:t>
      </w:r>
    </w:p>
    <w:p w14:paraId="552AE036" w14:textId="77777777" w:rsidR="00602AC0" w:rsidRPr="003B2883" w:rsidRDefault="00602AC0" w:rsidP="00602AC0">
      <w:pPr>
        <w:pStyle w:val="PL"/>
      </w:pPr>
      <w:r w:rsidRPr="003B2883">
        <w:t xml:space="preserve">          schema:</w:t>
      </w:r>
    </w:p>
    <w:p w14:paraId="68E849E3" w14:textId="77777777" w:rsidR="00602AC0" w:rsidRPr="003B2883" w:rsidRDefault="00602AC0" w:rsidP="00602AC0">
      <w:pPr>
        <w:pStyle w:val="PL"/>
      </w:pPr>
      <w:r w:rsidRPr="003B2883">
        <w:t xml:space="preserve">            type: string</w:t>
      </w:r>
    </w:p>
    <w:p w14:paraId="3267743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5E31BC8" w14:textId="77777777" w:rsidR="00602AC0" w:rsidRPr="003B2883" w:rsidRDefault="00602AC0" w:rsidP="00602AC0">
      <w:pPr>
        <w:pStyle w:val="PL"/>
      </w:pPr>
      <w:r w:rsidRPr="003B2883">
        <w:t xml:space="preserve">      requestBody:</w:t>
      </w:r>
    </w:p>
    <w:p w14:paraId="34AD9668" w14:textId="77777777" w:rsidR="00602AC0" w:rsidRPr="003B2883" w:rsidRDefault="00602AC0" w:rsidP="00602AC0">
      <w:pPr>
        <w:pStyle w:val="PL"/>
      </w:pPr>
      <w:r w:rsidRPr="003B2883">
        <w:t xml:space="preserve">        content:</w:t>
      </w:r>
    </w:p>
    <w:p w14:paraId="026FE9F4" w14:textId="77777777" w:rsidR="00602AC0" w:rsidRPr="003B2883" w:rsidRDefault="00602AC0" w:rsidP="00602AC0">
      <w:pPr>
        <w:pStyle w:val="PL"/>
      </w:pPr>
      <w:r w:rsidRPr="003B2883">
        <w:t xml:space="preserve">          application/json:</w:t>
      </w:r>
    </w:p>
    <w:p w14:paraId="1A6EE4C6" w14:textId="77777777" w:rsidR="00602AC0" w:rsidRPr="003B2883" w:rsidRDefault="00602AC0" w:rsidP="00602AC0">
      <w:pPr>
        <w:pStyle w:val="PL"/>
      </w:pPr>
      <w:r w:rsidRPr="003B2883">
        <w:t xml:space="preserve">            schema:</w:t>
      </w:r>
    </w:p>
    <w:p w14:paraId="2B4B3D13" w14:textId="77777777" w:rsidR="00602AC0" w:rsidRPr="003B2883" w:rsidRDefault="00602AC0" w:rsidP="00602AC0">
      <w:pPr>
        <w:pStyle w:val="PL"/>
      </w:pPr>
      <w:r w:rsidRPr="003B2883">
        <w:t xml:space="preserve">              $ref: '#/components/schemas/RequestPosInfo'</w:t>
      </w:r>
    </w:p>
    <w:p w14:paraId="0072D4C7" w14:textId="77777777" w:rsidR="00602AC0" w:rsidRPr="003B2883" w:rsidRDefault="00602AC0" w:rsidP="00602AC0">
      <w:pPr>
        <w:pStyle w:val="PL"/>
      </w:pPr>
      <w:r w:rsidRPr="003B2883">
        <w:t xml:space="preserve">        required: true</w:t>
      </w:r>
    </w:p>
    <w:p w14:paraId="505985B9" w14:textId="77777777" w:rsidR="00602AC0" w:rsidRPr="003B2883" w:rsidRDefault="00602AC0" w:rsidP="00602AC0">
      <w:pPr>
        <w:pStyle w:val="PL"/>
      </w:pPr>
      <w:r w:rsidRPr="003B2883">
        <w:t xml:space="preserve">      responses:</w:t>
      </w:r>
    </w:p>
    <w:p w14:paraId="156BE33A" w14:textId="77777777" w:rsidR="00602AC0" w:rsidRPr="003B2883" w:rsidRDefault="00602AC0" w:rsidP="00602AC0">
      <w:pPr>
        <w:pStyle w:val="PL"/>
      </w:pPr>
      <w:r w:rsidRPr="003B2883">
        <w:t xml:space="preserve">        '200':</w:t>
      </w:r>
    </w:p>
    <w:p w14:paraId="66F8DEEA" w14:textId="77777777" w:rsidR="00602AC0" w:rsidRPr="003B2883" w:rsidRDefault="00602AC0" w:rsidP="00602AC0">
      <w:pPr>
        <w:pStyle w:val="PL"/>
      </w:pPr>
      <w:r w:rsidRPr="003B2883">
        <w:t xml:space="preserve">          description: Expected response to a valid request</w:t>
      </w:r>
    </w:p>
    <w:p w14:paraId="748CB5B5" w14:textId="77777777" w:rsidR="00602AC0" w:rsidRPr="003B2883" w:rsidRDefault="00602AC0" w:rsidP="00602AC0">
      <w:pPr>
        <w:pStyle w:val="PL"/>
      </w:pPr>
      <w:r w:rsidRPr="003B2883">
        <w:t xml:space="preserve">          content:</w:t>
      </w:r>
    </w:p>
    <w:p w14:paraId="5523E6E0" w14:textId="77777777" w:rsidR="00602AC0" w:rsidRPr="003B2883" w:rsidRDefault="00602AC0" w:rsidP="00602AC0">
      <w:pPr>
        <w:pStyle w:val="PL"/>
      </w:pPr>
      <w:r w:rsidRPr="003B2883">
        <w:t xml:space="preserve">            application/json:</w:t>
      </w:r>
    </w:p>
    <w:p w14:paraId="5D5CFE9B" w14:textId="77777777" w:rsidR="00602AC0" w:rsidRPr="003B2883" w:rsidRDefault="00602AC0" w:rsidP="00602AC0">
      <w:pPr>
        <w:pStyle w:val="PL"/>
      </w:pPr>
      <w:r w:rsidRPr="003B2883">
        <w:t xml:space="preserve">              schema:</w:t>
      </w:r>
    </w:p>
    <w:p w14:paraId="53A07B57" w14:textId="77777777" w:rsidR="00602AC0" w:rsidRDefault="00602AC0" w:rsidP="00602AC0">
      <w:pPr>
        <w:pStyle w:val="PL"/>
      </w:pPr>
      <w:r w:rsidRPr="003B2883">
        <w:t xml:space="preserve">                $ref: '#/components/schemas/ProvidePosInfo'</w:t>
      </w:r>
    </w:p>
    <w:p w14:paraId="4EA89C2F" w14:textId="77777777" w:rsidR="00172431" w:rsidRDefault="00172431" w:rsidP="00172431">
      <w:pPr>
        <w:pStyle w:val="PL"/>
      </w:pPr>
      <w:r>
        <w:t xml:space="preserve">        '204':</w:t>
      </w:r>
    </w:p>
    <w:p w14:paraId="357CA046"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091D782C" w14:textId="1AA5376F"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4F4C5DE9" w14:textId="321A518B" w:rsidR="00CF3A2F" w:rsidRPr="002E5CBA" w:rsidRDefault="00CF3A2F" w:rsidP="00985C08">
      <w:pPr>
        <w:pStyle w:val="PL"/>
        <w:rPr>
          <w:lang w:val="en-US"/>
        </w:rPr>
      </w:pPr>
      <w:r>
        <w:rPr>
          <w:lang w:val="en-US"/>
        </w:rPr>
        <w:t xml:space="preserve">          $ref: </w:t>
      </w:r>
      <w:r w:rsidRPr="00690A26">
        <w:t>'TS29571_CommonData.yaml#/components/</w:t>
      </w:r>
      <w:r>
        <w:t>responses/307'</w:t>
      </w:r>
    </w:p>
    <w:p w14:paraId="51099A63" w14:textId="4FD59215" w:rsidR="00985C08" w:rsidRDefault="00985C08" w:rsidP="00985C08">
      <w:pPr>
        <w:pStyle w:val="PL"/>
        <w:rPr>
          <w:lang w:val="en-US"/>
        </w:rPr>
      </w:pPr>
      <w:r w:rsidRPr="00046E6A">
        <w:rPr>
          <w:lang w:val="en-US"/>
        </w:rPr>
        <w:t xml:space="preserve">        '308':</w:t>
      </w:r>
    </w:p>
    <w:p w14:paraId="4F521694" w14:textId="719AEA7D" w:rsidR="00CF3A2F" w:rsidRPr="00046E6A" w:rsidRDefault="00CF3A2F" w:rsidP="00985C08">
      <w:pPr>
        <w:pStyle w:val="PL"/>
        <w:rPr>
          <w:lang w:val="en-US"/>
        </w:rPr>
      </w:pPr>
      <w:r>
        <w:rPr>
          <w:lang w:val="en-US"/>
        </w:rPr>
        <w:t xml:space="preserve">          $ref: </w:t>
      </w:r>
      <w:r w:rsidRPr="00690A26">
        <w:t>'TS29571_CommonData.yaml#/components/</w:t>
      </w:r>
      <w:r>
        <w:t>responses/308'</w:t>
      </w:r>
    </w:p>
    <w:p w14:paraId="64493897" w14:textId="77777777" w:rsidR="00602AC0" w:rsidRPr="003B2883" w:rsidRDefault="00602AC0" w:rsidP="00602AC0">
      <w:pPr>
        <w:pStyle w:val="PL"/>
        <w:rPr>
          <w:lang w:val="en-US"/>
        </w:rPr>
      </w:pPr>
      <w:r w:rsidRPr="003B2883">
        <w:rPr>
          <w:lang w:val="en-US"/>
        </w:rPr>
        <w:t xml:space="preserve">        '400':</w:t>
      </w:r>
    </w:p>
    <w:p w14:paraId="680CD8C3" w14:textId="77777777" w:rsidR="00602AC0" w:rsidRPr="003B2883" w:rsidRDefault="00602AC0" w:rsidP="00602AC0">
      <w:pPr>
        <w:pStyle w:val="PL"/>
        <w:rPr>
          <w:lang w:val="en-US"/>
        </w:rPr>
      </w:pPr>
      <w:r w:rsidRPr="003B2883">
        <w:rPr>
          <w:lang w:val="en-US"/>
        </w:rPr>
        <w:t xml:space="preserve">          $ref: 'TS29571_CommonData.yaml#/components/responses/400'</w:t>
      </w:r>
    </w:p>
    <w:p w14:paraId="4FE49DDC" w14:textId="77777777" w:rsidR="00602AC0" w:rsidRPr="003B2883" w:rsidRDefault="00602AC0" w:rsidP="00602AC0">
      <w:pPr>
        <w:pStyle w:val="PL"/>
      </w:pPr>
      <w:r w:rsidRPr="003B2883">
        <w:t xml:space="preserve">        '403':</w:t>
      </w:r>
    </w:p>
    <w:p w14:paraId="1088E5C7" w14:textId="77777777" w:rsidR="00602AC0" w:rsidRPr="003B2883" w:rsidRDefault="00602AC0" w:rsidP="00602AC0">
      <w:pPr>
        <w:pStyle w:val="PL"/>
      </w:pPr>
      <w:r w:rsidRPr="003B2883">
        <w:t xml:space="preserve">          $ref: 'TS29571_CommonData.yaml#/components/responses/403'</w:t>
      </w:r>
    </w:p>
    <w:p w14:paraId="6EE3C980" w14:textId="77777777" w:rsidR="00602AC0" w:rsidRPr="003B2883" w:rsidRDefault="00602AC0" w:rsidP="00602AC0">
      <w:pPr>
        <w:pStyle w:val="PL"/>
        <w:rPr>
          <w:lang w:val="en-US"/>
        </w:rPr>
      </w:pPr>
      <w:r w:rsidRPr="003B2883">
        <w:rPr>
          <w:lang w:val="en-US"/>
        </w:rPr>
        <w:t xml:space="preserve">        '411':</w:t>
      </w:r>
    </w:p>
    <w:p w14:paraId="33B614E8" w14:textId="77777777" w:rsidR="00602AC0" w:rsidRPr="003B2883" w:rsidRDefault="00602AC0" w:rsidP="00602AC0">
      <w:pPr>
        <w:pStyle w:val="PL"/>
        <w:rPr>
          <w:lang w:val="en-US"/>
        </w:rPr>
      </w:pPr>
      <w:r w:rsidRPr="003B2883">
        <w:rPr>
          <w:lang w:val="en-US"/>
        </w:rPr>
        <w:t xml:space="preserve">          $ref: 'TS29571_CommonData.yaml#/components/responses/411'</w:t>
      </w:r>
    </w:p>
    <w:p w14:paraId="6B4CE737" w14:textId="77777777" w:rsidR="00602AC0" w:rsidRPr="003B2883" w:rsidRDefault="00602AC0" w:rsidP="00602AC0">
      <w:pPr>
        <w:pStyle w:val="PL"/>
        <w:rPr>
          <w:lang w:val="en-US"/>
        </w:rPr>
      </w:pPr>
      <w:r w:rsidRPr="003B2883">
        <w:rPr>
          <w:lang w:val="en-US"/>
        </w:rPr>
        <w:t xml:space="preserve">        '413':</w:t>
      </w:r>
    </w:p>
    <w:p w14:paraId="004F0825" w14:textId="77777777" w:rsidR="00602AC0" w:rsidRPr="003B2883" w:rsidRDefault="00602AC0" w:rsidP="00602AC0">
      <w:pPr>
        <w:pStyle w:val="PL"/>
        <w:rPr>
          <w:lang w:val="en-US"/>
        </w:rPr>
      </w:pPr>
      <w:r w:rsidRPr="003B2883">
        <w:rPr>
          <w:lang w:val="en-US"/>
        </w:rPr>
        <w:t xml:space="preserve">          $ref: 'TS29571_CommonData.yaml#/components/responses/413'</w:t>
      </w:r>
    </w:p>
    <w:p w14:paraId="72F81AED" w14:textId="77777777" w:rsidR="00602AC0" w:rsidRPr="003B2883" w:rsidRDefault="00602AC0" w:rsidP="00602AC0">
      <w:pPr>
        <w:pStyle w:val="PL"/>
        <w:rPr>
          <w:lang w:val="en-US"/>
        </w:rPr>
      </w:pPr>
      <w:r w:rsidRPr="003B2883">
        <w:rPr>
          <w:lang w:val="en-US"/>
        </w:rPr>
        <w:t xml:space="preserve">        '415':</w:t>
      </w:r>
    </w:p>
    <w:p w14:paraId="332DEBBD"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03B97A45" w14:textId="77777777" w:rsidR="00602AC0" w:rsidRPr="003B2883" w:rsidRDefault="00602AC0" w:rsidP="00602AC0">
      <w:pPr>
        <w:pStyle w:val="PL"/>
      </w:pPr>
      <w:r w:rsidRPr="003B2883">
        <w:t xml:space="preserve">        '429':</w:t>
      </w:r>
    </w:p>
    <w:p w14:paraId="7D945CEA" w14:textId="77777777" w:rsidR="00602AC0" w:rsidRPr="003B2883" w:rsidRDefault="00602AC0" w:rsidP="00602AC0">
      <w:pPr>
        <w:pStyle w:val="PL"/>
      </w:pPr>
      <w:r w:rsidRPr="003B2883">
        <w:t xml:space="preserve">          $ref: 'TS29571_CommonData.yaml#/components/responses/429'</w:t>
      </w:r>
    </w:p>
    <w:p w14:paraId="3FBD7186" w14:textId="77777777" w:rsidR="00602AC0" w:rsidRPr="003B2883" w:rsidRDefault="00602AC0" w:rsidP="00602AC0">
      <w:pPr>
        <w:pStyle w:val="PL"/>
      </w:pPr>
      <w:r w:rsidRPr="003B2883">
        <w:t xml:space="preserve">        '500':</w:t>
      </w:r>
    </w:p>
    <w:p w14:paraId="61B8E689" w14:textId="77777777" w:rsidR="00602AC0" w:rsidRPr="003B2883" w:rsidRDefault="00602AC0" w:rsidP="00602AC0">
      <w:pPr>
        <w:pStyle w:val="PL"/>
      </w:pPr>
      <w:r w:rsidRPr="003B2883">
        <w:t xml:space="preserve">          $ref: 'TS29571_CommonData.yaml#/components/responses/500'</w:t>
      </w:r>
    </w:p>
    <w:p w14:paraId="0D711334" w14:textId="77777777" w:rsidR="00602AC0" w:rsidRPr="003B2883" w:rsidRDefault="00602AC0" w:rsidP="00602AC0">
      <w:pPr>
        <w:pStyle w:val="PL"/>
      </w:pPr>
      <w:r w:rsidRPr="003B2883">
        <w:t xml:space="preserve">        '503':</w:t>
      </w:r>
    </w:p>
    <w:p w14:paraId="45FA67EA" w14:textId="77777777" w:rsidR="00602AC0" w:rsidRPr="003B2883" w:rsidRDefault="00602AC0" w:rsidP="00602AC0">
      <w:pPr>
        <w:pStyle w:val="PL"/>
      </w:pPr>
      <w:r w:rsidRPr="003B2883">
        <w:t xml:space="preserve">          $ref: 'TS29571_CommonData.yaml#/components/responses/503'</w:t>
      </w:r>
    </w:p>
    <w:p w14:paraId="3271546D" w14:textId="77777777" w:rsidR="00602AC0" w:rsidRPr="003B2883" w:rsidRDefault="00602AC0" w:rsidP="00602AC0">
      <w:pPr>
        <w:pStyle w:val="PL"/>
      </w:pPr>
      <w:r w:rsidRPr="003B2883">
        <w:t xml:space="preserve">        '504':</w:t>
      </w:r>
    </w:p>
    <w:p w14:paraId="40C099F6" w14:textId="77777777" w:rsidR="00602AC0" w:rsidRPr="003B2883" w:rsidRDefault="00602AC0" w:rsidP="00602AC0">
      <w:pPr>
        <w:pStyle w:val="PL"/>
      </w:pPr>
      <w:r w:rsidRPr="003B2883">
        <w:t xml:space="preserve">          $ref: 'TS29571_CommonData.yaml#/components/responses/504'</w:t>
      </w:r>
    </w:p>
    <w:p w14:paraId="37DF4D55" w14:textId="77777777" w:rsidR="00602AC0" w:rsidRPr="003B2883" w:rsidRDefault="00602AC0" w:rsidP="00602AC0">
      <w:pPr>
        <w:pStyle w:val="PL"/>
      </w:pPr>
      <w:r w:rsidRPr="003B2883">
        <w:t xml:space="preserve">        default:</w:t>
      </w:r>
    </w:p>
    <w:p w14:paraId="0CA67CFD" w14:textId="77777777" w:rsidR="00602AC0" w:rsidRPr="003B2883" w:rsidRDefault="00602AC0" w:rsidP="00602AC0">
      <w:pPr>
        <w:pStyle w:val="PL"/>
      </w:pPr>
      <w:r w:rsidRPr="003B2883">
        <w:t xml:space="preserve">          description: Unexpected error</w:t>
      </w:r>
    </w:p>
    <w:p w14:paraId="6A15B7D8" w14:textId="77777777" w:rsidR="00602AC0" w:rsidRPr="003B2883" w:rsidRDefault="00602AC0" w:rsidP="00602AC0">
      <w:pPr>
        <w:pStyle w:val="PL"/>
      </w:pPr>
      <w:r w:rsidRPr="003B2883">
        <w:t xml:space="preserve">      callbacks:</w:t>
      </w:r>
    </w:p>
    <w:p w14:paraId="5E3AD3AD" w14:textId="77777777" w:rsidR="00602AC0" w:rsidRPr="003B2883" w:rsidRDefault="00602AC0" w:rsidP="00602AC0">
      <w:pPr>
        <w:pStyle w:val="PL"/>
      </w:pPr>
      <w:r w:rsidRPr="003B2883">
        <w:t xml:space="preserve">        onUELocationNotification:</w:t>
      </w:r>
    </w:p>
    <w:p w14:paraId="11D77781" w14:textId="77777777" w:rsidR="00602AC0" w:rsidRPr="003B2883" w:rsidRDefault="00602AC0" w:rsidP="00602AC0">
      <w:pPr>
        <w:pStyle w:val="PL"/>
      </w:pPr>
      <w:r w:rsidRPr="003B2883">
        <w:t xml:space="preserve">          '{$request.body#/locationNotificationUri}':</w:t>
      </w:r>
    </w:p>
    <w:p w14:paraId="121059AC" w14:textId="77777777" w:rsidR="00602AC0" w:rsidRPr="003B2883" w:rsidRDefault="00602AC0" w:rsidP="00602AC0">
      <w:pPr>
        <w:pStyle w:val="PL"/>
      </w:pPr>
      <w:r w:rsidRPr="003B2883">
        <w:t xml:space="preserve">            post:</w:t>
      </w:r>
    </w:p>
    <w:p w14:paraId="184CCBBE" w14:textId="77777777" w:rsidR="00602AC0" w:rsidRPr="003B2883" w:rsidRDefault="00602AC0" w:rsidP="00602AC0">
      <w:pPr>
        <w:pStyle w:val="PL"/>
      </w:pPr>
      <w:r w:rsidRPr="003B2883">
        <w:t xml:space="preserve">              requestBody:</w:t>
      </w:r>
    </w:p>
    <w:p w14:paraId="5530EA99" w14:textId="77777777" w:rsidR="00602AC0" w:rsidRPr="003B2883" w:rsidRDefault="00602AC0" w:rsidP="00602AC0">
      <w:pPr>
        <w:pStyle w:val="PL"/>
      </w:pPr>
      <w:r w:rsidRPr="003B2883">
        <w:t xml:space="preserve">                description: UE Location Event Notification</w:t>
      </w:r>
    </w:p>
    <w:p w14:paraId="50A4E0B9" w14:textId="77777777" w:rsidR="00602AC0" w:rsidRPr="003B2883" w:rsidRDefault="00602AC0" w:rsidP="00602AC0">
      <w:pPr>
        <w:pStyle w:val="PL"/>
      </w:pPr>
      <w:r w:rsidRPr="003B2883">
        <w:t xml:space="preserve">                content:</w:t>
      </w:r>
    </w:p>
    <w:p w14:paraId="604DFDAF" w14:textId="77777777" w:rsidR="00602AC0" w:rsidRPr="003B2883" w:rsidRDefault="00602AC0" w:rsidP="00602AC0">
      <w:pPr>
        <w:pStyle w:val="PL"/>
      </w:pPr>
      <w:r w:rsidRPr="003B2883">
        <w:t xml:space="preserve">                  application/json:</w:t>
      </w:r>
    </w:p>
    <w:p w14:paraId="2B0A12AB" w14:textId="77777777" w:rsidR="00602AC0" w:rsidRPr="003B2883" w:rsidRDefault="00602AC0" w:rsidP="00602AC0">
      <w:pPr>
        <w:pStyle w:val="PL"/>
      </w:pPr>
      <w:r w:rsidRPr="003B2883">
        <w:t xml:space="preserve">                    schema:</w:t>
      </w:r>
    </w:p>
    <w:p w14:paraId="3C7AF9C5" w14:textId="77777777" w:rsidR="00602AC0" w:rsidRPr="003B2883" w:rsidRDefault="00602AC0" w:rsidP="00602AC0">
      <w:pPr>
        <w:pStyle w:val="PL"/>
      </w:pPr>
      <w:r w:rsidRPr="003B2883">
        <w:t xml:space="preserve">                      $ref: '#/components/schemas/NotifiedPosInfo'</w:t>
      </w:r>
    </w:p>
    <w:p w14:paraId="54CCD7A0" w14:textId="77777777" w:rsidR="00602AC0" w:rsidRPr="003B2883" w:rsidRDefault="00602AC0" w:rsidP="00602AC0">
      <w:pPr>
        <w:pStyle w:val="PL"/>
      </w:pPr>
      <w:r w:rsidRPr="003B2883">
        <w:t xml:space="preserve">              responses:</w:t>
      </w:r>
    </w:p>
    <w:p w14:paraId="517905E4" w14:textId="77777777" w:rsidR="00602AC0" w:rsidRPr="003B2883" w:rsidRDefault="00602AC0" w:rsidP="00602AC0">
      <w:pPr>
        <w:pStyle w:val="PL"/>
      </w:pPr>
      <w:r w:rsidRPr="003B2883">
        <w:t xml:space="preserve">                '204':</w:t>
      </w:r>
    </w:p>
    <w:p w14:paraId="2AE3E3D5" w14:textId="77777777" w:rsidR="00602AC0" w:rsidRDefault="00602AC0" w:rsidP="00602AC0">
      <w:pPr>
        <w:pStyle w:val="PL"/>
      </w:pPr>
      <w:r w:rsidRPr="003B2883">
        <w:t xml:space="preserve">                  description: Expected response to a successful callback processing</w:t>
      </w:r>
    </w:p>
    <w:p w14:paraId="03A81A5B" w14:textId="4F34B84A" w:rsidR="00985C08" w:rsidRDefault="002A48BA" w:rsidP="00985C08">
      <w:pPr>
        <w:pStyle w:val="PL"/>
        <w:rPr>
          <w:lang w:val="en-US"/>
        </w:rPr>
      </w:pPr>
      <w:r w:rsidRPr="003B2883">
        <w:t xml:space="preserve">        </w:t>
      </w:r>
      <w:r w:rsidR="00985C08" w:rsidRPr="002E5CBA">
        <w:rPr>
          <w:lang w:val="en-US"/>
        </w:rPr>
        <w:t xml:space="preserve">        '</w:t>
      </w:r>
      <w:r w:rsidR="00985C08">
        <w:rPr>
          <w:lang w:val="en-US"/>
        </w:rPr>
        <w:t>307</w:t>
      </w:r>
      <w:r w:rsidR="00985C08" w:rsidRPr="002E5CBA">
        <w:rPr>
          <w:lang w:val="en-US"/>
        </w:rPr>
        <w:t>':</w:t>
      </w:r>
    </w:p>
    <w:p w14:paraId="348ED097" w14:textId="7D112986" w:rsidR="00CF3A2F" w:rsidRPr="002E5CBA" w:rsidRDefault="00CF3A2F" w:rsidP="00985C08">
      <w:pPr>
        <w:pStyle w:val="PL"/>
        <w:rPr>
          <w:lang w:val="en-US"/>
        </w:rPr>
      </w:pPr>
      <w:r>
        <w:rPr>
          <w:lang w:val="en-US"/>
        </w:rPr>
        <w:t xml:space="preserve">                  $ref: </w:t>
      </w:r>
      <w:r w:rsidRPr="00690A26">
        <w:t>'TS29571_CommonData.yaml#/components/</w:t>
      </w:r>
      <w:r>
        <w:t>responses/307'</w:t>
      </w:r>
    </w:p>
    <w:p w14:paraId="34D7E273" w14:textId="4F71B391" w:rsidR="00985C08" w:rsidRDefault="002A48BA" w:rsidP="00985C08">
      <w:pPr>
        <w:pStyle w:val="PL"/>
        <w:rPr>
          <w:lang w:val="en-US"/>
        </w:rPr>
      </w:pPr>
      <w:r w:rsidRPr="003B2883">
        <w:t xml:space="preserve">        </w:t>
      </w:r>
      <w:r w:rsidR="00985C08" w:rsidRPr="00046E6A">
        <w:rPr>
          <w:lang w:val="en-US"/>
        </w:rPr>
        <w:t xml:space="preserve">        '308':</w:t>
      </w:r>
    </w:p>
    <w:p w14:paraId="5802A554" w14:textId="34D7EFEF" w:rsidR="00CF3A2F" w:rsidRPr="00046E6A" w:rsidRDefault="00CF3A2F" w:rsidP="00985C08">
      <w:pPr>
        <w:pStyle w:val="PL"/>
        <w:rPr>
          <w:lang w:val="en-US"/>
        </w:rPr>
      </w:pPr>
      <w:r>
        <w:rPr>
          <w:lang w:val="en-US"/>
        </w:rPr>
        <w:t xml:space="preserve">                  $ref: </w:t>
      </w:r>
      <w:r w:rsidRPr="00690A26">
        <w:t>'TS29571_CommonData.yaml#/components/</w:t>
      </w:r>
      <w:r>
        <w:t>responses/308'</w:t>
      </w:r>
    </w:p>
    <w:p w14:paraId="1F7311F7" w14:textId="77777777" w:rsidR="00602AC0" w:rsidRPr="003B2883" w:rsidRDefault="00602AC0" w:rsidP="00602AC0">
      <w:pPr>
        <w:pStyle w:val="PL"/>
        <w:rPr>
          <w:lang w:val="en-US"/>
        </w:rPr>
      </w:pPr>
      <w:r w:rsidRPr="003B2883">
        <w:rPr>
          <w:lang w:val="en-US"/>
        </w:rPr>
        <w:t xml:space="preserve">                '400':</w:t>
      </w:r>
    </w:p>
    <w:p w14:paraId="1C84EFF9" w14:textId="77777777" w:rsidR="00602AC0" w:rsidRPr="003B2883" w:rsidRDefault="00602AC0" w:rsidP="00602AC0">
      <w:pPr>
        <w:pStyle w:val="PL"/>
        <w:rPr>
          <w:lang w:val="en-US"/>
        </w:rPr>
      </w:pPr>
      <w:r w:rsidRPr="003B2883">
        <w:rPr>
          <w:lang w:val="en-US"/>
        </w:rPr>
        <w:t xml:space="preserve">                  $ref: 'TS29571_CommonData.yaml#/components/responses/400'</w:t>
      </w:r>
    </w:p>
    <w:p w14:paraId="32F6E29F" w14:textId="77777777" w:rsidR="00602AC0" w:rsidRPr="003B2883" w:rsidRDefault="00602AC0" w:rsidP="00602AC0">
      <w:pPr>
        <w:pStyle w:val="PL"/>
      </w:pPr>
      <w:r w:rsidRPr="003B2883">
        <w:t xml:space="preserve">                '403':</w:t>
      </w:r>
    </w:p>
    <w:p w14:paraId="4460CC52" w14:textId="77777777" w:rsidR="00602AC0" w:rsidRPr="003B2883" w:rsidRDefault="00602AC0" w:rsidP="00602AC0">
      <w:pPr>
        <w:pStyle w:val="PL"/>
      </w:pPr>
      <w:r w:rsidRPr="003B2883">
        <w:lastRenderedPageBreak/>
        <w:t xml:space="preserve">                  $ref: 'TS29571_CommonData.yaml#/components/responses/403'</w:t>
      </w:r>
    </w:p>
    <w:p w14:paraId="508B4878" w14:textId="77777777" w:rsidR="00602AC0" w:rsidRPr="003B2883" w:rsidRDefault="00602AC0" w:rsidP="00602AC0">
      <w:pPr>
        <w:pStyle w:val="PL"/>
        <w:rPr>
          <w:lang w:val="en-US"/>
        </w:rPr>
      </w:pPr>
      <w:r w:rsidRPr="003B2883">
        <w:t xml:space="preserve">        </w:t>
      </w:r>
      <w:r w:rsidRPr="003B2883">
        <w:rPr>
          <w:lang w:val="en-US"/>
        </w:rPr>
        <w:t xml:space="preserve">        '411':</w:t>
      </w:r>
    </w:p>
    <w:p w14:paraId="0A6805E7"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3B72E62"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357B39AC"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53604DAE" w14:textId="77777777" w:rsidR="00602AC0" w:rsidRPr="003B2883" w:rsidRDefault="00602AC0" w:rsidP="00602AC0">
      <w:pPr>
        <w:pStyle w:val="PL"/>
        <w:rPr>
          <w:lang w:val="en-US"/>
        </w:rPr>
      </w:pPr>
      <w:r w:rsidRPr="003B2883">
        <w:t xml:space="preserve">        </w:t>
      </w:r>
      <w:r w:rsidRPr="003B2883">
        <w:rPr>
          <w:lang w:val="en-US"/>
        </w:rPr>
        <w:t xml:space="preserve">        '415':</w:t>
      </w:r>
    </w:p>
    <w:p w14:paraId="3090F00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4354A132" w14:textId="77777777" w:rsidR="00602AC0" w:rsidRPr="003B2883" w:rsidRDefault="00602AC0" w:rsidP="00602AC0">
      <w:pPr>
        <w:pStyle w:val="PL"/>
        <w:rPr>
          <w:lang w:val="en-US"/>
        </w:rPr>
      </w:pPr>
      <w:r w:rsidRPr="003B2883">
        <w:t xml:space="preserve">        </w:t>
      </w:r>
      <w:r w:rsidRPr="003B2883">
        <w:rPr>
          <w:lang w:val="en-US"/>
        </w:rPr>
        <w:t xml:space="preserve">        '429':</w:t>
      </w:r>
    </w:p>
    <w:p w14:paraId="20B8C98B"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6C188CD2" w14:textId="77777777" w:rsidR="00602AC0" w:rsidRPr="003B2883" w:rsidRDefault="00602AC0" w:rsidP="00602AC0">
      <w:pPr>
        <w:pStyle w:val="PL"/>
      </w:pPr>
      <w:r w:rsidRPr="003B2883">
        <w:t xml:space="preserve">                '500':</w:t>
      </w:r>
    </w:p>
    <w:p w14:paraId="04DF3E64" w14:textId="77777777" w:rsidR="00602AC0" w:rsidRPr="003B2883" w:rsidRDefault="00602AC0" w:rsidP="00602AC0">
      <w:pPr>
        <w:pStyle w:val="PL"/>
      </w:pPr>
      <w:r w:rsidRPr="003B2883">
        <w:t xml:space="preserve">                  $ref: 'TS29571_CommonData.yaml#/components/responses/500'</w:t>
      </w:r>
    </w:p>
    <w:p w14:paraId="03693D9A" w14:textId="77777777" w:rsidR="00602AC0" w:rsidRPr="003B2883" w:rsidRDefault="00602AC0" w:rsidP="00602AC0">
      <w:pPr>
        <w:pStyle w:val="PL"/>
      </w:pPr>
      <w:r w:rsidRPr="003B2883">
        <w:t xml:space="preserve">                '503':</w:t>
      </w:r>
    </w:p>
    <w:p w14:paraId="776CE40E" w14:textId="77777777" w:rsidR="00602AC0" w:rsidRPr="003B2883" w:rsidRDefault="00602AC0" w:rsidP="00602AC0">
      <w:pPr>
        <w:pStyle w:val="PL"/>
      </w:pPr>
      <w:r w:rsidRPr="003B2883">
        <w:t xml:space="preserve">                  $ref: 'TS29571_CommonData.yaml#/components/responses/503'</w:t>
      </w:r>
    </w:p>
    <w:p w14:paraId="2775E63F" w14:textId="77777777" w:rsidR="00602AC0" w:rsidRPr="003B2883" w:rsidRDefault="00602AC0" w:rsidP="00602AC0">
      <w:pPr>
        <w:pStyle w:val="PL"/>
      </w:pPr>
      <w:r w:rsidRPr="003B2883">
        <w:t xml:space="preserve">  /{ueContextId}/provide-loc-info:</w:t>
      </w:r>
    </w:p>
    <w:p w14:paraId="710ECDC9" w14:textId="77777777" w:rsidR="00602AC0" w:rsidRPr="003B2883" w:rsidRDefault="00602AC0" w:rsidP="00602AC0">
      <w:pPr>
        <w:pStyle w:val="PL"/>
      </w:pPr>
      <w:r w:rsidRPr="003B2883">
        <w:t xml:space="preserve">    post:</w:t>
      </w:r>
    </w:p>
    <w:p w14:paraId="5FF97C1F" w14:textId="77777777" w:rsidR="00602AC0" w:rsidRPr="003B2883" w:rsidRDefault="00602AC0" w:rsidP="00602AC0">
      <w:pPr>
        <w:pStyle w:val="PL"/>
      </w:pPr>
      <w:r w:rsidRPr="003B2883">
        <w:t xml:space="preserve">      summary: Namf_Location ProvideLocationInfo service Operation</w:t>
      </w:r>
    </w:p>
    <w:p w14:paraId="011BA4E1" w14:textId="77777777" w:rsidR="00602AC0" w:rsidRPr="003B2883" w:rsidRDefault="00602AC0" w:rsidP="00602AC0">
      <w:pPr>
        <w:pStyle w:val="PL"/>
      </w:pPr>
      <w:r w:rsidRPr="003B2883">
        <w:t xml:space="preserve">      tags:</w:t>
      </w:r>
    </w:p>
    <w:p w14:paraId="1C9109A2" w14:textId="77777777" w:rsidR="00602AC0" w:rsidRPr="003B2883" w:rsidRDefault="00602AC0" w:rsidP="00602AC0">
      <w:pPr>
        <w:pStyle w:val="PL"/>
      </w:pPr>
      <w:r w:rsidRPr="003B2883">
        <w:t xml:space="preserve">        - </w:t>
      </w:r>
      <w:r w:rsidRPr="003B2883">
        <w:rPr>
          <w:iCs/>
          <w:lang w:eastAsia="zh-CN"/>
        </w:rPr>
        <w:t>Individual UE context (Document)</w:t>
      </w:r>
    </w:p>
    <w:p w14:paraId="032B40AE" w14:textId="77777777" w:rsidR="00602AC0" w:rsidRPr="003B2883" w:rsidRDefault="00602AC0" w:rsidP="00602AC0">
      <w:pPr>
        <w:pStyle w:val="PL"/>
      </w:pPr>
      <w:r w:rsidRPr="003B2883">
        <w:t xml:space="preserve">      operationId: ProvideLocationInfo</w:t>
      </w:r>
    </w:p>
    <w:p w14:paraId="2D5D145D" w14:textId="77777777" w:rsidR="00602AC0" w:rsidRPr="003B2883" w:rsidRDefault="00602AC0" w:rsidP="00602AC0">
      <w:pPr>
        <w:pStyle w:val="PL"/>
      </w:pPr>
      <w:r w:rsidRPr="003B2883">
        <w:t xml:space="preserve">      parameters:</w:t>
      </w:r>
    </w:p>
    <w:p w14:paraId="66E2F802" w14:textId="77777777" w:rsidR="00602AC0" w:rsidRPr="003B2883" w:rsidRDefault="00602AC0" w:rsidP="00602AC0">
      <w:pPr>
        <w:pStyle w:val="PL"/>
      </w:pPr>
      <w:r w:rsidRPr="003B2883">
        <w:t xml:space="preserve">        - name: ueContextId</w:t>
      </w:r>
    </w:p>
    <w:p w14:paraId="2C51511D" w14:textId="77777777" w:rsidR="00602AC0" w:rsidRPr="003B2883" w:rsidRDefault="00602AC0" w:rsidP="00602AC0">
      <w:pPr>
        <w:pStyle w:val="PL"/>
      </w:pPr>
      <w:r w:rsidRPr="003B2883">
        <w:t xml:space="preserve">          in: path</w:t>
      </w:r>
    </w:p>
    <w:p w14:paraId="46A18260" w14:textId="77777777" w:rsidR="00602AC0" w:rsidRPr="003B2883" w:rsidRDefault="00602AC0" w:rsidP="00602AC0">
      <w:pPr>
        <w:pStyle w:val="PL"/>
      </w:pPr>
      <w:r w:rsidRPr="003B2883">
        <w:t xml:space="preserve">          description: UE Context Identifier</w:t>
      </w:r>
    </w:p>
    <w:p w14:paraId="3D138999" w14:textId="77777777" w:rsidR="00602AC0" w:rsidRPr="003B2883" w:rsidRDefault="00602AC0" w:rsidP="00602AC0">
      <w:pPr>
        <w:pStyle w:val="PL"/>
      </w:pPr>
      <w:r w:rsidRPr="003B2883">
        <w:t xml:space="preserve">          required: true</w:t>
      </w:r>
    </w:p>
    <w:p w14:paraId="31927B90" w14:textId="77777777" w:rsidR="00602AC0" w:rsidRPr="003B2883" w:rsidRDefault="00602AC0" w:rsidP="00602AC0">
      <w:pPr>
        <w:pStyle w:val="PL"/>
      </w:pPr>
      <w:r w:rsidRPr="003B2883">
        <w:t xml:space="preserve">          schema:</w:t>
      </w:r>
    </w:p>
    <w:p w14:paraId="5B9B1A01" w14:textId="77777777" w:rsidR="00602AC0" w:rsidRPr="003B2883" w:rsidRDefault="00602AC0" w:rsidP="00602AC0">
      <w:pPr>
        <w:pStyle w:val="PL"/>
      </w:pPr>
      <w:r w:rsidRPr="003B2883">
        <w:t xml:space="preserve">            type: string</w:t>
      </w:r>
    </w:p>
    <w:p w14:paraId="68417845"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32AFDC17" w14:textId="77777777" w:rsidR="00602AC0" w:rsidRPr="003B2883" w:rsidRDefault="00602AC0" w:rsidP="00602AC0">
      <w:pPr>
        <w:pStyle w:val="PL"/>
      </w:pPr>
      <w:r w:rsidRPr="003B2883">
        <w:t xml:space="preserve">      requestBody:</w:t>
      </w:r>
    </w:p>
    <w:p w14:paraId="1F9B1CD9" w14:textId="77777777" w:rsidR="00602AC0" w:rsidRPr="003B2883" w:rsidRDefault="00602AC0" w:rsidP="00602AC0">
      <w:pPr>
        <w:pStyle w:val="PL"/>
      </w:pPr>
      <w:r w:rsidRPr="003B2883">
        <w:t xml:space="preserve">        content:</w:t>
      </w:r>
    </w:p>
    <w:p w14:paraId="1CAE770B" w14:textId="77777777" w:rsidR="00602AC0" w:rsidRPr="003B2883" w:rsidRDefault="00602AC0" w:rsidP="00602AC0">
      <w:pPr>
        <w:pStyle w:val="PL"/>
      </w:pPr>
      <w:r w:rsidRPr="003B2883">
        <w:t xml:space="preserve">          application/json:</w:t>
      </w:r>
    </w:p>
    <w:p w14:paraId="6C199C0A" w14:textId="77777777" w:rsidR="00602AC0" w:rsidRPr="003B2883" w:rsidRDefault="00602AC0" w:rsidP="00602AC0">
      <w:pPr>
        <w:pStyle w:val="PL"/>
      </w:pPr>
      <w:r w:rsidRPr="003B2883">
        <w:t xml:space="preserve">            schema:</w:t>
      </w:r>
    </w:p>
    <w:p w14:paraId="2D840A92" w14:textId="77777777" w:rsidR="00602AC0" w:rsidRPr="003B2883" w:rsidRDefault="00602AC0" w:rsidP="00602AC0">
      <w:pPr>
        <w:pStyle w:val="PL"/>
      </w:pPr>
      <w:r w:rsidRPr="003B2883">
        <w:t xml:space="preserve">              $ref: '#/components/schemas/RequestLocInfo'</w:t>
      </w:r>
    </w:p>
    <w:p w14:paraId="3D963BE9" w14:textId="77777777" w:rsidR="00602AC0" w:rsidRPr="003B2883" w:rsidRDefault="00602AC0" w:rsidP="00602AC0">
      <w:pPr>
        <w:pStyle w:val="PL"/>
      </w:pPr>
      <w:r w:rsidRPr="003B2883">
        <w:t xml:space="preserve">        required: true</w:t>
      </w:r>
    </w:p>
    <w:p w14:paraId="47852E50" w14:textId="77777777" w:rsidR="00602AC0" w:rsidRPr="003B2883" w:rsidRDefault="00602AC0" w:rsidP="00602AC0">
      <w:pPr>
        <w:pStyle w:val="PL"/>
      </w:pPr>
      <w:r w:rsidRPr="003B2883">
        <w:t xml:space="preserve">      responses:</w:t>
      </w:r>
    </w:p>
    <w:p w14:paraId="5B4E96A4" w14:textId="77777777" w:rsidR="00602AC0" w:rsidRPr="003B2883" w:rsidRDefault="00602AC0" w:rsidP="00602AC0">
      <w:pPr>
        <w:pStyle w:val="PL"/>
      </w:pPr>
      <w:r w:rsidRPr="003B2883">
        <w:t xml:space="preserve">        '200':</w:t>
      </w:r>
    </w:p>
    <w:p w14:paraId="70F5FAC6" w14:textId="77777777" w:rsidR="00602AC0" w:rsidRPr="003B2883" w:rsidRDefault="00602AC0" w:rsidP="00602AC0">
      <w:pPr>
        <w:pStyle w:val="PL"/>
      </w:pPr>
      <w:r w:rsidRPr="003B2883">
        <w:t xml:space="preserve">          description: Expected response to a valid request</w:t>
      </w:r>
    </w:p>
    <w:p w14:paraId="27A27F08" w14:textId="77777777" w:rsidR="00602AC0" w:rsidRPr="003B2883" w:rsidRDefault="00602AC0" w:rsidP="00602AC0">
      <w:pPr>
        <w:pStyle w:val="PL"/>
      </w:pPr>
      <w:r w:rsidRPr="003B2883">
        <w:t xml:space="preserve">          content:</w:t>
      </w:r>
    </w:p>
    <w:p w14:paraId="1FF02E8C" w14:textId="77777777" w:rsidR="00602AC0" w:rsidRPr="003B2883" w:rsidRDefault="00602AC0" w:rsidP="00602AC0">
      <w:pPr>
        <w:pStyle w:val="PL"/>
      </w:pPr>
      <w:r w:rsidRPr="003B2883">
        <w:t xml:space="preserve">            application/json:</w:t>
      </w:r>
    </w:p>
    <w:p w14:paraId="5C368620" w14:textId="77777777" w:rsidR="00602AC0" w:rsidRPr="003B2883" w:rsidRDefault="00602AC0" w:rsidP="00602AC0">
      <w:pPr>
        <w:pStyle w:val="PL"/>
      </w:pPr>
      <w:r w:rsidRPr="003B2883">
        <w:t xml:space="preserve">              schema:</w:t>
      </w:r>
    </w:p>
    <w:p w14:paraId="32C46E97" w14:textId="77777777" w:rsidR="00602AC0" w:rsidRDefault="00602AC0" w:rsidP="00602AC0">
      <w:pPr>
        <w:pStyle w:val="PL"/>
      </w:pPr>
      <w:r w:rsidRPr="003B2883">
        <w:t xml:space="preserve">                $ref: '#/components/schemas/ProvideLocInfo'</w:t>
      </w:r>
    </w:p>
    <w:p w14:paraId="34D35F16" w14:textId="4833ED9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B2E7281" w14:textId="217B8443" w:rsidR="00CF3A2F" w:rsidRPr="002E5CBA" w:rsidRDefault="00CF3A2F" w:rsidP="00985C08">
      <w:pPr>
        <w:pStyle w:val="PL"/>
        <w:rPr>
          <w:lang w:val="en-US"/>
        </w:rPr>
      </w:pPr>
      <w:r>
        <w:rPr>
          <w:lang w:val="en-US"/>
        </w:rPr>
        <w:t xml:space="preserve">          $ref: </w:t>
      </w:r>
      <w:r w:rsidRPr="00690A26">
        <w:t>'TS29571_CommonData.yaml#/components/</w:t>
      </w:r>
      <w:r>
        <w:t>responses/307'</w:t>
      </w:r>
    </w:p>
    <w:p w14:paraId="5595CE2A" w14:textId="2EE9AED5" w:rsidR="00985C08" w:rsidRDefault="00985C08" w:rsidP="00985C08">
      <w:pPr>
        <w:pStyle w:val="PL"/>
        <w:rPr>
          <w:lang w:val="en-US"/>
        </w:rPr>
      </w:pPr>
      <w:r w:rsidRPr="00046E6A">
        <w:rPr>
          <w:lang w:val="en-US"/>
        </w:rPr>
        <w:t xml:space="preserve">        '308':</w:t>
      </w:r>
    </w:p>
    <w:p w14:paraId="55E4E08B" w14:textId="1ED12116" w:rsidR="00CF3A2F" w:rsidRPr="00046E6A" w:rsidRDefault="00CF3A2F" w:rsidP="00985C08">
      <w:pPr>
        <w:pStyle w:val="PL"/>
        <w:rPr>
          <w:lang w:val="en-US"/>
        </w:rPr>
      </w:pPr>
      <w:r>
        <w:rPr>
          <w:lang w:val="en-US"/>
        </w:rPr>
        <w:t xml:space="preserve">          $ref: </w:t>
      </w:r>
      <w:r w:rsidRPr="00690A26">
        <w:t>'TS29571_CommonData.yaml#/components/</w:t>
      </w:r>
      <w:r>
        <w:t>responses/308'</w:t>
      </w:r>
    </w:p>
    <w:p w14:paraId="1D1168ED" w14:textId="77777777" w:rsidR="00602AC0" w:rsidRPr="003B2883" w:rsidRDefault="00602AC0" w:rsidP="00602AC0">
      <w:pPr>
        <w:pStyle w:val="PL"/>
        <w:rPr>
          <w:lang w:val="en-US"/>
        </w:rPr>
      </w:pPr>
      <w:r w:rsidRPr="003B2883">
        <w:rPr>
          <w:lang w:val="en-US"/>
        </w:rPr>
        <w:t xml:space="preserve">        '400':</w:t>
      </w:r>
    </w:p>
    <w:p w14:paraId="3FF306EB" w14:textId="77777777" w:rsidR="00602AC0" w:rsidRPr="003B2883" w:rsidRDefault="00602AC0" w:rsidP="00602AC0">
      <w:pPr>
        <w:pStyle w:val="PL"/>
        <w:rPr>
          <w:lang w:val="en-US"/>
        </w:rPr>
      </w:pPr>
      <w:r w:rsidRPr="003B2883">
        <w:rPr>
          <w:lang w:val="en-US"/>
        </w:rPr>
        <w:t xml:space="preserve">          $ref: 'TS29571_CommonData.yaml#/components/responses/400'</w:t>
      </w:r>
    </w:p>
    <w:p w14:paraId="695D2F66" w14:textId="77777777" w:rsidR="00602AC0" w:rsidRPr="003B2883" w:rsidRDefault="00602AC0" w:rsidP="00602AC0">
      <w:pPr>
        <w:pStyle w:val="PL"/>
      </w:pPr>
      <w:r w:rsidRPr="003B2883">
        <w:t xml:space="preserve">        '403':</w:t>
      </w:r>
    </w:p>
    <w:p w14:paraId="36F04794" w14:textId="77777777" w:rsidR="00602AC0" w:rsidRPr="003B2883" w:rsidRDefault="00602AC0" w:rsidP="00602AC0">
      <w:pPr>
        <w:pStyle w:val="PL"/>
      </w:pPr>
      <w:r w:rsidRPr="003B2883">
        <w:t xml:space="preserve">          $ref: 'TS29571_CommonData.yaml#/components/responses/403'</w:t>
      </w:r>
    </w:p>
    <w:p w14:paraId="3AF6C558" w14:textId="77777777" w:rsidR="00602AC0" w:rsidRPr="003B2883" w:rsidRDefault="00602AC0" w:rsidP="00602AC0">
      <w:pPr>
        <w:pStyle w:val="PL"/>
        <w:rPr>
          <w:lang w:val="en-US"/>
        </w:rPr>
      </w:pPr>
      <w:r w:rsidRPr="003B2883">
        <w:rPr>
          <w:lang w:val="en-US"/>
        </w:rPr>
        <w:t xml:space="preserve">        '404':</w:t>
      </w:r>
    </w:p>
    <w:p w14:paraId="27FD8CDF" w14:textId="77777777" w:rsidR="00602AC0" w:rsidRPr="003B2883" w:rsidRDefault="00602AC0" w:rsidP="00602AC0">
      <w:pPr>
        <w:pStyle w:val="PL"/>
        <w:rPr>
          <w:lang w:val="en-US"/>
        </w:rPr>
      </w:pPr>
      <w:r w:rsidRPr="003B2883">
        <w:rPr>
          <w:lang w:val="en-US"/>
        </w:rPr>
        <w:t xml:space="preserve">          $ref: 'TS29571_CommonData.yaml#/components/responses/404'</w:t>
      </w:r>
    </w:p>
    <w:p w14:paraId="451220ED" w14:textId="77777777" w:rsidR="00602AC0" w:rsidRPr="003B2883" w:rsidRDefault="00602AC0" w:rsidP="00602AC0">
      <w:pPr>
        <w:pStyle w:val="PL"/>
        <w:rPr>
          <w:lang w:val="en-US"/>
        </w:rPr>
      </w:pPr>
      <w:r w:rsidRPr="003B2883">
        <w:rPr>
          <w:lang w:val="en-US"/>
        </w:rPr>
        <w:t xml:space="preserve">        '411':</w:t>
      </w:r>
    </w:p>
    <w:p w14:paraId="6385FCBC" w14:textId="77777777" w:rsidR="00602AC0" w:rsidRPr="003B2883" w:rsidRDefault="00602AC0" w:rsidP="00602AC0">
      <w:pPr>
        <w:pStyle w:val="PL"/>
        <w:rPr>
          <w:lang w:val="en-US"/>
        </w:rPr>
      </w:pPr>
      <w:r w:rsidRPr="003B2883">
        <w:rPr>
          <w:lang w:val="en-US"/>
        </w:rPr>
        <w:t xml:space="preserve">          $ref: 'TS29571_CommonData.yaml#/components/responses/411'</w:t>
      </w:r>
    </w:p>
    <w:p w14:paraId="263DB3EE" w14:textId="77777777" w:rsidR="00602AC0" w:rsidRPr="003B2883" w:rsidRDefault="00602AC0" w:rsidP="00602AC0">
      <w:pPr>
        <w:pStyle w:val="PL"/>
        <w:rPr>
          <w:lang w:val="en-US"/>
        </w:rPr>
      </w:pPr>
      <w:r w:rsidRPr="003B2883">
        <w:rPr>
          <w:lang w:val="en-US"/>
        </w:rPr>
        <w:t xml:space="preserve">        '413':</w:t>
      </w:r>
    </w:p>
    <w:p w14:paraId="282C8010" w14:textId="77777777" w:rsidR="00602AC0" w:rsidRPr="003B2883" w:rsidRDefault="00602AC0" w:rsidP="00602AC0">
      <w:pPr>
        <w:pStyle w:val="PL"/>
        <w:rPr>
          <w:lang w:val="en-US"/>
        </w:rPr>
      </w:pPr>
      <w:r w:rsidRPr="003B2883">
        <w:rPr>
          <w:lang w:val="en-US"/>
        </w:rPr>
        <w:t xml:space="preserve">          $ref: 'TS29571_CommonData.yaml#/components/responses/413'</w:t>
      </w:r>
    </w:p>
    <w:p w14:paraId="4E39AE0B" w14:textId="77777777" w:rsidR="00602AC0" w:rsidRPr="003B2883" w:rsidRDefault="00602AC0" w:rsidP="00602AC0">
      <w:pPr>
        <w:pStyle w:val="PL"/>
        <w:rPr>
          <w:lang w:val="en-US"/>
        </w:rPr>
      </w:pPr>
      <w:r w:rsidRPr="003B2883">
        <w:rPr>
          <w:lang w:val="en-US"/>
        </w:rPr>
        <w:t xml:space="preserve">        '415':</w:t>
      </w:r>
    </w:p>
    <w:p w14:paraId="15D6B9BC"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69A01DB0" w14:textId="77777777" w:rsidR="00602AC0" w:rsidRPr="003B2883" w:rsidRDefault="00602AC0" w:rsidP="00602AC0">
      <w:pPr>
        <w:pStyle w:val="PL"/>
      </w:pPr>
      <w:r w:rsidRPr="003B2883">
        <w:t xml:space="preserve">        '429':</w:t>
      </w:r>
    </w:p>
    <w:p w14:paraId="3E9FD236" w14:textId="77777777" w:rsidR="00602AC0" w:rsidRPr="003B2883" w:rsidRDefault="00602AC0" w:rsidP="00602AC0">
      <w:pPr>
        <w:pStyle w:val="PL"/>
      </w:pPr>
      <w:r w:rsidRPr="003B2883">
        <w:t xml:space="preserve">          $ref: 'TS29571_CommonData.yaml#/components/responses/429'</w:t>
      </w:r>
    </w:p>
    <w:p w14:paraId="14504354" w14:textId="77777777" w:rsidR="00602AC0" w:rsidRPr="003B2883" w:rsidRDefault="00602AC0" w:rsidP="00602AC0">
      <w:pPr>
        <w:pStyle w:val="PL"/>
      </w:pPr>
      <w:r w:rsidRPr="003B2883">
        <w:t xml:space="preserve">        '500':</w:t>
      </w:r>
    </w:p>
    <w:p w14:paraId="66339B98" w14:textId="77777777" w:rsidR="00602AC0" w:rsidRPr="003B2883" w:rsidRDefault="00602AC0" w:rsidP="00602AC0">
      <w:pPr>
        <w:pStyle w:val="PL"/>
      </w:pPr>
      <w:r w:rsidRPr="003B2883">
        <w:t xml:space="preserve">          $ref: 'TS29571_CommonData.yaml#/components/responses/500'</w:t>
      </w:r>
    </w:p>
    <w:p w14:paraId="64E50B41" w14:textId="77777777" w:rsidR="00602AC0" w:rsidRPr="003B2883" w:rsidRDefault="00602AC0" w:rsidP="00602AC0">
      <w:pPr>
        <w:pStyle w:val="PL"/>
      </w:pPr>
      <w:r w:rsidRPr="003B2883">
        <w:t xml:space="preserve">        '503':</w:t>
      </w:r>
    </w:p>
    <w:p w14:paraId="41EDB22D" w14:textId="77777777" w:rsidR="00602AC0" w:rsidRPr="003B2883" w:rsidRDefault="00602AC0" w:rsidP="00602AC0">
      <w:pPr>
        <w:pStyle w:val="PL"/>
      </w:pPr>
      <w:r w:rsidRPr="003B2883">
        <w:t xml:space="preserve">          $ref: 'TS29571_CommonData.yaml#/components/responses/503'</w:t>
      </w:r>
    </w:p>
    <w:p w14:paraId="56D941F6" w14:textId="77777777" w:rsidR="00602AC0" w:rsidRPr="003B2883" w:rsidRDefault="00602AC0" w:rsidP="00602AC0">
      <w:pPr>
        <w:pStyle w:val="PL"/>
      </w:pPr>
      <w:r w:rsidRPr="003B2883">
        <w:t xml:space="preserve">        default:</w:t>
      </w:r>
    </w:p>
    <w:p w14:paraId="67C45D7F" w14:textId="77777777" w:rsidR="00602AC0" w:rsidRDefault="00602AC0" w:rsidP="00602AC0">
      <w:pPr>
        <w:pStyle w:val="PL"/>
      </w:pPr>
      <w:r w:rsidRPr="003B2883">
        <w:t xml:space="preserve">          description: Unexpected error</w:t>
      </w:r>
    </w:p>
    <w:p w14:paraId="7343B6E3" w14:textId="77777777" w:rsidR="00602AC0" w:rsidRDefault="00602AC0" w:rsidP="00602AC0">
      <w:pPr>
        <w:pStyle w:val="PL"/>
      </w:pPr>
    </w:p>
    <w:p w14:paraId="07CC15EF"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3B7221DB" w14:textId="77777777" w:rsidR="00602AC0" w:rsidRPr="00BF6487" w:rsidRDefault="00602AC0" w:rsidP="00602AC0">
      <w:pPr>
        <w:pStyle w:val="PL"/>
        <w:rPr>
          <w:lang w:val="en-US"/>
        </w:rPr>
      </w:pPr>
      <w:r w:rsidRPr="00BF6487">
        <w:rPr>
          <w:lang w:val="en-US"/>
        </w:rPr>
        <w:t xml:space="preserve">    post:</w:t>
      </w:r>
    </w:p>
    <w:p w14:paraId="24899298"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4CC9A85C" w14:textId="77777777" w:rsidR="00602AC0" w:rsidRPr="003B2883" w:rsidRDefault="00602AC0" w:rsidP="00602AC0">
      <w:pPr>
        <w:pStyle w:val="PL"/>
      </w:pPr>
      <w:r w:rsidRPr="003B2883">
        <w:t xml:space="preserve">      tags:</w:t>
      </w:r>
    </w:p>
    <w:p w14:paraId="6F4CB4C6"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6CC00A96"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1E6303AC" w14:textId="77777777" w:rsidR="00602AC0" w:rsidRPr="003B2883" w:rsidRDefault="00602AC0" w:rsidP="00602AC0">
      <w:pPr>
        <w:pStyle w:val="PL"/>
      </w:pPr>
      <w:r w:rsidRPr="003B2883">
        <w:t xml:space="preserve">      parameters:</w:t>
      </w:r>
    </w:p>
    <w:p w14:paraId="5790959B" w14:textId="77777777" w:rsidR="00602AC0" w:rsidRPr="003B2883" w:rsidRDefault="00602AC0" w:rsidP="00602AC0">
      <w:pPr>
        <w:pStyle w:val="PL"/>
      </w:pPr>
      <w:r w:rsidRPr="003B2883">
        <w:t xml:space="preserve">        - name: ueContextId</w:t>
      </w:r>
    </w:p>
    <w:p w14:paraId="60C83705" w14:textId="77777777" w:rsidR="00602AC0" w:rsidRPr="003B2883" w:rsidRDefault="00602AC0" w:rsidP="00602AC0">
      <w:pPr>
        <w:pStyle w:val="PL"/>
      </w:pPr>
      <w:r w:rsidRPr="003B2883">
        <w:t xml:space="preserve">          in: path</w:t>
      </w:r>
    </w:p>
    <w:p w14:paraId="7BF3A13D" w14:textId="77777777" w:rsidR="00602AC0" w:rsidRPr="003B2883" w:rsidRDefault="00602AC0" w:rsidP="00602AC0">
      <w:pPr>
        <w:pStyle w:val="PL"/>
      </w:pPr>
      <w:r w:rsidRPr="003B2883">
        <w:t xml:space="preserve">          description: UE Context Identifier</w:t>
      </w:r>
    </w:p>
    <w:p w14:paraId="4C7DACFA" w14:textId="77777777" w:rsidR="00602AC0" w:rsidRPr="003B2883" w:rsidRDefault="00602AC0" w:rsidP="00602AC0">
      <w:pPr>
        <w:pStyle w:val="PL"/>
      </w:pPr>
      <w:r w:rsidRPr="003B2883">
        <w:t xml:space="preserve">          required: true</w:t>
      </w:r>
    </w:p>
    <w:p w14:paraId="0C61CA91" w14:textId="77777777" w:rsidR="00602AC0" w:rsidRPr="003B2883" w:rsidRDefault="00602AC0" w:rsidP="00602AC0">
      <w:pPr>
        <w:pStyle w:val="PL"/>
      </w:pPr>
      <w:r w:rsidRPr="003B2883">
        <w:t xml:space="preserve">          schema:</w:t>
      </w:r>
    </w:p>
    <w:p w14:paraId="1EA4C4B1" w14:textId="77777777" w:rsidR="00602AC0" w:rsidRPr="003B2883" w:rsidRDefault="00602AC0" w:rsidP="00602AC0">
      <w:pPr>
        <w:pStyle w:val="PL"/>
      </w:pPr>
      <w:r w:rsidRPr="003B2883">
        <w:t xml:space="preserve">            type: string</w:t>
      </w:r>
    </w:p>
    <w:p w14:paraId="321A6DA1" w14:textId="77777777" w:rsidR="00602AC0" w:rsidRPr="00C04EC8" w:rsidRDefault="00602AC0" w:rsidP="00602AC0">
      <w:pPr>
        <w:pStyle w:val="PL"/>
        <w:rPr>
          <w:lang w:val="en-US"/>
        </w:rPr>
      </w:pPr>
      <w:r w:rsidRPr="003B2883">
        <w:lastRenderedPageBreak/>
        <w:t xml:space="preserve">            pattern</w:t>
      </w:r>
      <w:r w:rsidRPr="003B2883">
        <w:rPr>
          <w:lang w:val="en-US"/>
        </w:rPr>
        <w:t>: '</w:t>
      </w:r>
      <w:r w:rsidRPr="003B2883">
        <w:t>^(imsi-[0-9]{5,15}|nai-.+</w:t>
      </w:r>
      <w:r>
        <w:t>|gli-.+|gci-.+</w:t>
      </w:r>
      <w:r w:rsidRPr="003B2883">
        <w:t>|.+)$'</w:t>
      </w:r>
    </w:p>
    <w:p w14:paraId="3AEC7D39" w14:textId="77777777" w:rsidR="00602AC0" w:rsidRPr="00BF6487" w:rsidRDefault="00602AC0" w:rsidP="00602AC0">
      <w:pPr>
        <w:pStyle w:val="PL"/>
        <w:rPr>
          <w:lang w:val="en-US"/>
        </w:rPr>
      </w:pPr>
      <w:r w:rsidRPr="00BF6487">
        <w:rPr>
          <w:lang w:val="en-US"/>
        </w:rPr>
        <w:t xml:space="preserve">      requestBody:</w:t>
      </w:r>
    </w:p>
    <w:p w14:paraId="1D8CD557" w14:textId="77777777" w:rsidR="00602AC0" w:rsidRPr="00BF6487" w:rsidRDefault="00602AC0" w:rsidP="00602AC0">
      <w:pPr>
        <w:pStyle w:val="PL"/>
        <w:rPr>
          <w:lang w:val="en-US"/>
        </w:rPr>
      </w:pPr>
      <w:r w:rsidRPr="00BF6487">
        <w:rPr>
          <w:lang w:val="en-US"/>
        </w:rPr>
        <w:t xml:space="preserve">        content:</w:t>
      </w:r>
    </w:p>
    <w:p w14:paraId="3EE13815" w14:textId="77777777" w:rsidR="00602AC0" w:rsidRPr="00BF6487" w:rsidRDefault="00602AC0" w:rsidP="00602AC0">
      <w:pPr>
        <w:pStyle w:val="PL"/>
        <w:rPr>
          <w:lang w:val="en-US"/>
        </w:rPr>
      </w:pPr>
      <w:r w:rsidRPr="00BF6487">
        <w:rPr>
          <w:lang w:val="en-US"/>
        </w:rPr>
        <w:t xml:space="preserve">          application/json:</w:t>
      </w:r>
    </w:p>
    <w:p w14:paraId="6131506C" w14:textId="77777777" w:rsidR="00602AC0" w:rsidRPr="00BF6487" w:rsidRDefault="00602AC0" w:rsidP="00602AC0">
      <w:pPr>
        <w:pStyle w:val="PL"/>
        <w:rPr>
          <w:lang w:val="en-US"/>
        </w:rPr>
      </w:pPr>
      <w:r w:rsidRPr="00BF6487">
        <w:rPr>
          <w:lang w:val="en-US"/>
        </w:rPr>
        <w:t xml:space="preserve">            schema:</w:t>
      </w:r>
    </w:p>
    <w:p w14:paraId="3BE7346C"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2FD2F05F" w14:textId="77777777" w:rsidR="00602AC0" w:rsidRPr="00BF6487" w:rsidRDefault="00602AC0" w:rsidP="00602AC0">
      <w:pPr>
        <w:pStyle w:val="PL"/>
        <w:rPr>
          <w:lang w:val="en-US"/>
        </w:rPr>
      </w:pPr>
      <w:r w:rsidRPr="00BF6487">
        <w:rPr>
          <w:lang w:val="en-US"/>
        </w:rPr>
        <w:t xml:space="preserve">        required: true</w:t>
      </w:r>
    </w:p>
    <w:p w14:paraId="4A5C3DE2" w14:textId="77777777" w:rsidR="00602AC0" w:rsidRPr="00BF6487" w:rsidRDefault="00602AC0" w:rsidP="00602AC0">
      <w:pPr>
        <w:pStyle w:val="PL"/>
        <w:rPr>
          <w:lang w:val="en-US"/>
        </w:rPr>
      </w:pPr>
      <w:r w:rsidRPr="00BF6487">
        <w:rPr>
          <w:lang w:val="en-US"/>
        </w:rPr>
        <w:t xml:space="preserve">      responses:</w:t>
      </w:r>
    </w:p>
    <w:p w14:paraId="4FBEEAFB"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6A497DE4"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206F8473" w14:textId="26153D71"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17E2E561" w14:textId="0C58D1E1" w:rsidR="00CF3A2F" w:rsidRPr="002E5CBA" w:rsidRDefault="00CF3A2F" w:rsidP="00FB6EFB">
      <w:pPr>
        <w:pStyle w:val="PL"/>
        <w:rPr>
          <w:lang w:val="en-US"/>
        </w:rPr>
      </w:pPr>
      <w:r>
        <w:rPr>
          <w:lang w:val="en-US"/>
        </w:rPr>
        <w:t xml:space="preserve">          $ref: </w:t>
      </w:r>
      <w:r w:rsidRPr="00690A26">
        <w:t>'TS29571_CommonData.yaml#/components/</w:t>
      </w:r>
      <w:r>
        <w:t>responses/307'</w:t>
      </w:r>
    </w:p>
    <w:p w14:paraId="4439FA52" w14:textId="53AA38AC" w:rsidR="00FB6EFB" w:rsidRDefault="00FB6EFB" w:rsidP="00FB6EFB">
      <w:pPr>
        <w:pStyle w:val="PL"/>
        <w:rPr>
          <w:lang w:val="en-US"/>
        </w:rPr>
      </w:pPr>
      <w:r w:rsidRPr="00046E6A">
        <w:rPr>
          <w:lang w:val="en-US"/>
        </w:rPr>
        <w:t xml:space="preserve">        '308':</w:t>
      </w:r>
    </w:p>
    <w:p w14:paraId="444D0CC7" w14:textId="6684F320" w:rsidR="00CF3A2F" w:rsidRPr="00046E6A" w:rsidRDefault="00CF3A2F" w:rsidP="00FB6EFB">
      <w:pPr>
        <w:pStyle w:val="PL"/>
        <w:rPr>
          <w:lang w:val="en-US"/>
        </w:rPr>
      </w:pPr>
      <w:r>
        <w:rPr>
          <w:lang w:val="en-US"/>
        </w:rPr>
        <w:t xml:space="preserve">          $ref: </w:t>
      </w:r>
      <w:r w:rsidRPr="00690A26">
        <w:t>'TS29571_CommonData.yaml#/components/</w:t>
      </w:r>
      <w:r>
        <w:t>responses/308'</w:t>
      </w:r>
    </w:p>
    <w:p w14:paraId="43995476" w14:textId="77777777" w:rsidR="00602AC0" w:rsidRPr="00AD1EF8" w:rsidRDefault="00602AC0" w:rsidP="00602AC0">
      <w:pPr>
        <w:pStyle w:val="PL"/>
        <w:rPr>
          <w:lang w:val="en-US"/>
        </w:rPr>
      </w:pPr>
      <w:r w:rsidRPr="00AD1EF8">
        <w:rPr>
          <w:lang w:val="en-US"/>
        </w:rPr>
        <w:t xml:space="preserve">        '400':</w:t>
      </w:r>
    </w:p>
    <w:p w14:paraId="6C4A022D" w14:textId="77777777" w:rsidR="00602AC0" w:rsidRPr="00AD1EF8" w:rsidRDefault="00602AC0" w:rsidP="00602AC0">
      <w:pPr>
        <w:pStyle w:val="PL"/>
        <w:rPr>
          <w:lang w:val="en-US"/>
        </w:rPr>
      </w:pPr>
      <w:r w:rsidRPr="00AD1EF8">
        <w:rPr>
          <w:lang w:val="en-US"/>
        </w:rPr>
        <w:t xml:space="preserve">          $ref: 'TS29571_CommonData.yaml#/components/responses/400'</w:t>
      </w:r>
    </w:p>
    <w:p w14:paraId="6E426FA2"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05C17A4A"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6A7D13AA" w14:textId="77777777" w:rsidR="00602AC0" w:rsidRPr="00AD1EF8" w:rsidRDefault="00602AC0" w:rsidP="00602AC0">
      <w:pPr>
        <w:pStyle w:val="PL"/>
        <w:rPr>
          <w:lang w:val="en-US"/>
        </w:rPr>
      </w:pPr>
      <w:r w:rsidRPr="00AD1EF8">
        <w:rPr>
          <w:lang w:val="en-US"/>
        </w:rPr>
        <w:t xml:space="preserve">        '403':</w:t>
      </w:r>
    </w:p>
    <w:p w14:paraId="5B685618" w14:textId="77777777" w:rsidR="00602AC0" w:rsidRPr="00AD1EF8" w:rsidRDefault="00602AC0" w:rsidP="00602AC0">
      <w:pPr>
        <w:pStyle w:val="PL"/>
        <w:rPr>
          <w:lang w:val="en-US"/>
        </w:rPr>
      </w:pPr>
      <w:r w:rsidRPr="00AD1EF8">
        <w:rPr>
          <w:lang w:val="en-US"/>
        </w:rPr>
        <w:t xml:space="preserve">          $ref: 'TS29571_CommonData.yaml#/components/responses/403'</w:t>
      </w:r>
    </w:p>
    <w:p w14:paraId="4CBBC1CA" w14:textId="77777777" w:rsidR="00602AC0" w:rsidRPr="00AD1EF8" w:rsidRDefault="00602AC0" w:rsidP="00602AC0">
      <w:pPr>
        <w:pStyle w:val="PL"/>
        <w:rPr>
          <w:lang w:val="en-US"/>
        </w:rPr>
      </w:pPr>
      <w:r w:rsidRPr="00AD1EF8">
        <w:rPr>
          <w:lang w:val="en-US"/>
        </w:rPr>
        <w:t xml:space="preserve">        '404':</w:t>
      </w:r>
    </w:p>
    <w:p w14:paraId="5A0651E0" w14:textId="77777777" w:rsidR="00602AC0" w:rsidRPr="00AD1EF8" w:rsidRDefault="00602AC0" w:rsidP="00602AC0">
      <w:pPr>
        <w:pStyle w:val="PL"/>
        <w:rPr>
          <w:lang w:val="en-US"/>
        </w:rPr>
      </w:pPr>
      <w:r w:rsidRPr="00AD1EF8">
        <w:rPr>
          <w:lang w:val="en-US"/>
        </w:rPr>
        <w:t xml:space="preserve">          $ref: 'TS29571_CommonData.yaml#/components/responses/404'</w:t>
      </w:r>
    </w:p>
    <w:p w14:paraId="3F7FE301" w14:textId="77777777" w:rsidR="00602AC0" w:rsidRPr="00AD1EF8" w:rsidRDefault="00602AC0" w:rsidP="00602AC0">
      <w:pPr>
        <w:pStyle w:val="PL"/>
        <w:rPr>
          <w:lang w:val="en-US"/>
        </w:rPr>
      </w:pPr>
      <w:r w:rsidRPr="00AD1EF8">
        <w:rPr>
          <w:lang w:val="en-US"/>
        </w:rPr>
        <w:t xml:space="preserve">        '411':</w:t>
      </w:r>
    </w:p>
    <w:p w14:paraId="28347508" w14:textId="77777777" w:rsidR="00602AC0" w:rsidRPr="00AD1EF8" w:rsidRDefault="00602AC0" w:rsidP="00602AC0">
      <w:pPr>
        <w:pStyle w:val="PL"/>
        <w:rPr>
          <w:lang w:val="en-US"/>
        </w:rPr>
      </w:pPr>
      <w:r w:rsidRPr="00AD1EF8">
        <w:rPr>
          <w:lang w:val="en-US"/>
        </w:rPr>
        <w:t xml:space="preserve">          $ref: 'TS29571_CommonData.yaml#/components/responses/411'</w:t>
      </w:r>
    </w:p>
    <w:p w14:paraId="7F7A7B4F" w14:textId="77777777" w:rsidR="00602AC0" w:rsidRPr="00AD1EF8" w:rsidRDefault="00602AC0" w:rsidP="00602AC0">
      <w:pPr>
        <w:pStyle w:val="PL"/>
        <w:rPr>
          <w:lang w:val="en-US"/>
        </w:rPr>
      </w:pPr>
      <w:r w:rsidRPr="00AD1EF8">
        <w:rPr>
          <w:lang w:val="en-US"/>
        </w:rPr>
        <w:t xml:space="preserve">        '413':</w:t>
      </w:r>
    </w:p>
    <w:p w14:paraId="18D989E0" w14:textId="77777777" w:rsidR="00602AC0" w:rsidRPr="00AD1EF8" w:rsidRDefault="00602AC0" w:rsidP="00602AC0">
      <w:pPr>
        <w:pStyle w:val="PL"/>
        <w:rPr>
          <w:lang w:val="en-US"/>
        </w:rPr>
      </w:pPr>
      <w:r w:rsidRPr="00AD1EF8">
        <w:rPr>
          <w:lang w:val="en-US"/>
        </w:rPr>
        <w:t xml:space="preserve">          $ref: 'TS29571_CommonData.yaml#/components/responses/413'</w:t>
      </w:r>
    </w:p>
    <w:p w14:paraId="6C8B19BC" w14:textId="77777777" w:rsidR="00602AC0" w:rsidRPr="00AD1EF8" w:rsidRDefault="00602AC0" w:rsidP="00602AC0">
      <w:pPr>
        <w:pStyle w:val="PL"/>
        <w:rPr>
          <w:lang w:val="en-US"/>
        </w:rPr>
      </w:pPr>
      <w:r w:rsidRPr="00AD1EF8">
        <w:rPr>
          <w:lang w:val="en-US"/>
        </w:rPr>
        <w:t xml:space="preserve">        '415':</w:t>
      </w:r>
    </w:p>
    <w:p w14:paraId="2F672674" w14:textId="77777777" w:rsidR="00602AC0" w:rsidRPr="00AD1EF8" w:rsidRDefault="00602AC0" w:rsidP="00602AC0">
      <w:pPr>
        <w:pStyle w:val="PL"/>
        <w:rPr>
          <w:lang w:val="en-US"/>
        </w:rPr>
      </w:pPr>
      <w:r w:rsidRPr="00AD1EF8">
        <w:rPr>
          <w:lang w:val="en-US"/>
        </w:rPr>
        <w:t xml:space="preserve">          $ref: 'TS29571_CommonData.yaml#/components/responses/415'</w:t>
      </w:r>
    </w:p>
    <w:p w14:paraId="233AEC03"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267CE79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20CD3DAF" w14:textId="77777777" w:rsidR="00602AC0" w:rsidRPr="00AD1EF8" w:rsidRDefault="00602AC0" w:rsidP="00602AC0">
      <w:pPr>
        <w:pStyle w:val="PL"/>
        <w:rPr>
          <w:lang w:val="en-US"/>
        </w:rPr>
      </w:pPr>
      <w:r w:rsidRPr="00AD1EF8">
        <w:rPr>
          <w:lang w:val="en-US"/>
        </w:rPr>
        <w:t xml:space="preserve">        '500':</w:t>
      </w:r>
    </w:p>
    <w:p w14:paraId="7CC43464" w14:textId="77777777" w:rsidR="00602AC0" w:rsidRPr="00AD1EF8" w:rsidRDefault="00602AC0" w:rsidP="00602AC0">
      <w:pPr>
        <w:pStyle w:val="PL"/>
        <w:rPr>
          <w:lang w:val="en-US"/>
        </w:rPr>
      </w:pPr>
      <w:r w:rsidRPr="00AD1EF8">
        <w:rPr>
          <w:lang w:val="en-US"/>
        </w:rPr>
        <w:t xml:space="preserve">          $ref: 'TS29571_CommonData.yaml#/components/responses/500'</w:t>
      </w:r>
    </w:p>
    <w:p w14:paraId="0E1AEE05" w14:textId="77777777" w:rsidR="00602AC0" w:rsidRPr="00AD1EF8" w:rsidRDefault="00602AC0" w:rsidP="00602AC0">
      <w:pPr>
        <w:pStyle w:val="PL"/>
        <w:rPr>
          <w:lang w:val="en-US"/>
        </w:rPr>
      </w:pPr>
      <w:r w:rsidRPr="00AD1EF8">
        <w:rPr>
          <w:lang w:val="en-US"/>
        </w:rPr>
        <w:t xml:space="preserve">        '503':</w:t>
      </w:r>
    </w:p>
    <w:p w14:paraId="3A29FBE0" w14:textId="77777777" w:rsidR="00602AC0" w:rsidRPr="00BF6487" w:rsidRDefault="00602AC0" w:rsidP="00602AC0">
      <w:pPr>
        <w:pStyle w:val="PL"/>
        <w:rPr>
          <w:lang w:val="en-US"/>
        </w:rPr>
      </w:pPr>
      <w:r w:rsidRPr="00AD1EF8">
        <w:rPr>
          <w:lang w:val="en-US"/>
        </w:rPr>
        <w:t xml:space="preserve">          $ref: 'TS29571_CommonData.yaml#/components/responses/503'</w:t>
      </w:r>
    </w:p>
    <w:p w14:paraId="77B093D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C24ACA5"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3600146D" w14:textId="77777777" w:rsidR="00602AC0" w:rsidRPr="00BF6487" w:rsidRDefault="00602AC0" w:rsidP="00602AC0">
      <w:pPr>
        <w:pStyle w:val="PL"/>
        <w:rPr>
          <w:lang w:val="en-US"/>
        </w:rPr>
      </w:pPr>
      <w:r w:rsidRPr="00BF6487">
        <w:rPr>
          <w:lang w:val="en-US"/>
        </w:rPr>
        <w:t xml:space="preserve">        default:</w:t>
      </w:r>
    </w:p>
    <w:p w14:paraId="3C1C754F"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ACD3E21" w14:textId="77777777" w:rsidR="00602AC0" w:rsidRDefault="00602AC0" w:rsidP="00602AC0">
      <w:pPr>
        <w:pStyle w:val="PL"/>
      </w:pPr>
    </w:p>
    <w:p w14:paraId="1ED53715" w14:textId="77777777" w:rsidR="00602AC0" w:rsidRPr="003B2883" w:rsidRDefault="00602AC0" w:rsidP="00602AC0">
      <w:pPr>
        <w:pStyle w:val="PL"/>
      </w:pPr>
    </w:p>
    <w:p w14:paraId="74AED1DB" w14:textId="77777777" w:rsidR="00602AC0" w:rsidRPr="003B2883" w:rsidRDefault="00602AC0" w:rsidP="00602AC0">
      <w:pPr>
        <w:pStyle w:val="PL"/>
      </w:pPr>
      <w:r w:rsidRPr="003B2883">
        <w:t>components:</w:t>
      </w:r>
    </w:p>
    <w:p w14:paraId="71B5A55C" w14:textId="77777777" w:rsidR="00602AC0" w:rsidRPr="003B2883" w:rsidRDefault="00602AC0" w:rsidP="00602AC0">
      <w:pPr>
        <w:pStyle w:val="PL"/>
      </w:pPr>
      <w:r w:rsidRPr="003B2883">
        <w:t xml:space="preserve">  securitySchemes:</w:t>
      </w:r>
    </w:p>
    <w:p w14:paraId="60959C5A" w14:textId="77777777" w:rsidR="00602AC0" w:rsidRPr="003B2883" w:rsidRDefault="00602AC0" w:rsidP="00602AC0">
      <w:pPr>
        <w:pStyle w:val="PL"/>
      </w:pPr>
      <w:r w:rsidRPr="003B2883">
        <w:t xml:space="preserve">    oAuth2ClientCredentials:</w:t>
      </w:r>
    </w:p>
    <w:p w14:paraId="669C121E" w14:textId="77777777" w:rsidR="00602AC0" w:rsidRPr="003B2883" w:rsidRDefault="00602AC0" w:rsidP="00602AC0">
      <w:pPr>
        <w:pStyle w:val="PL"/>
      </w:pPr>
      <w:r w:rsidRPr="003B2883">
        <w:t xml:space="preserve">      type: oauth2</w:t>
      </w:r>
    </w:p>
    <w:p w14:paraId="0C6FF88C" w14:textId="77777777" w:rsidR="00602AC0" w:rsidRPr="003B2883" w:rsidRDefault="00602AC0" w:rsidP="00602AC0">
      <w:pPr>
        <w:pStyle w:val="PL"/>
      </w:pPr>
      <w:r w:rsidRPr="003B2883">
        <w:t xml:space="preserve">      flows:</w:t>
      </w:r>
    </w:p>
    <w:p w14:paraId="3E9EB8B3" w14:textId="77777777" w:rsidR="00602AC0" w:rsidRPr="003B2883" w:rsidRDefault="00602AC0" w:rsidP="00602AC0">
      <w:pPr>
        <w:pStyle w:val="PL"/>
      </w:pPr>
      <w:r w:rsidRPr="003B2883">
        <w:t xml:space="preserve">        clientCredentials:</w:t>
      </w:r>
    </w:p>
    <w:p w14:paraId="6A207A73" w14:textId="77777777" w:rsidR="00602AC0" w:rsidRPr="003B2883" w:rsidRDefault="00602AC0" w:rsidP="00602AC0">
      <w:pPr>
        <w:pStyle w:val="PL"/>
      </w:pPr>
      <w:r w:rsidRPr="003B2883">
        <w:t xml:space="preserve">          tokenUrl: '{nrfApiRoot}/oauth2/token'</w:t>
      </w:r>
    </w:p>
    <w:p w14:paraId="7B067C4B" w14:textId="77777777" w:rsidR="00602AC0" w:rsidRPr="003B2883" w:rsidRDefault="00602AC0" w:rsidP="00602AC0">
      <w:pPr>
        <w:pStyle w:val="PL"/>
      </w:pPr>
      <w:r w:rsidRPr="003B2883">
        <w:t xml:space="preserve">          scopes:</w:t>
      </w:r>
    </w:p>
    <w:p w14:paraId="42DB4660"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7127B7E6" w14:textId="77777777" w:rsidR="00602AC0" w:rsidRPr="003B2883" w:rsidRDefault="00602AC0" w:rsidP="00602AC0">
      <w:pPr>
        <w:pStyle w:val="PL"/>
      </w:pPr>
      <w:r w:rsidRPr="003B2883">
        <w:t xml:space="preserve">  schemas:</w:t>
      </w:r>
    </w:p>
    <w:p w14:paraId="1BC6E965" w14:textId="77777777" w:rsidR="00602AC0" w:rsidRPr="003B2883" w:rsidRDefault="00602AC0" w:rsidP="00602AC0">
      <w:pPr>
        <w:pStyle w:val="PL"/>
      </w:pPr>
      <w:r w:rsidRPr="003B2883">
        <w:t xml:space="preserve">    RequestPosInfo:</w:t>
      </w:r>
    </w:p>
    <w:p w14:paraId="38F47E77" w14:textId="77777777" w:rsidR="00602AC0" w:rsidRPr="003B2883" w:rsidRDefault="00602AC0" w:rsidP="00602AC0">
      <w:pPr>
        <w:pStyle w:val="PL"/>
      </w:pPr>
      <w:r w:rsidRPr="003B2883">
        <w:t xml:space="preserve">      type: object</w:t>
      </w:r>
    </w:p>
    <w:p w14:paraId="16A46C9B" w14:textId="77777777" w:rsidR="00602AC0" w:rsidRPr="003B2883" w:rsidRDefault="00602AC0" w:rsidP="00602AC0">
      <w:pPr>
        <w:pStyle w:val="PL"/>
      </w:pPr>
      <w:r w:rsidRPr="003B2883">
        <w:t xml:space="preserve">      properties:</w:t>
      </w:r>
    </w:p>
    <w:p w14:paraId="3CE733D3" w14:textId="77777777" w:rsidR="00602AC0" w:rsidRPr="003B2883" w:rsidRDefault="00602AC0" w:rsidP="00602AC0">
      <w:pPr>
        <w:pStyle w:val="PL"/>
      </w:pPr>
      <w:r w:rsidRPr="003B2883">
        <w:t xml:space="preserve">        lcsClientType:</w:t>
      </w:r>
    </w:p>
    <w:p w14:paraId="0CBC045D" w14:textId="77777777" w:rsidR="00602AC0" w:rsidRPr="003B2883" w:rsidRDefault="00602AC0" w:rsidP="00602AC0">
      <w:pPr>
        <w:pStyle w:val="PL"/>
      </w:pPr>
      <w:r w:rsidRPr="003B2883">
        <w:t xml:space="preserve">          $ref: 'TS29572_Nlmf_Location.yaml#/components/schemas/ExternalClientType'</w:t>
      </w:r>
    </w:p>
    <w:p w14:paraId="24002E0B" w14:textId="77777777" w:rsidR="00602AC0" w:rsidRPr="003B2883" w:rsidRDefault="00602AC0" w:rsidP="00602AC0">
      <w:pPr>
        <w:pStyle w:val="PL"/>
      </w:pPr>
      <w:r w:rsidRPr="003B2883">
        <w:t xml:space="preserve">        lcsLocation:</w:t>
      </w:r>
    </w:p>
    <w:p w14:paraId="35F30FB3" w14:textId="77777777" w:rsidR="00602AC0" w:rsidRPr="003B2883" w:rsidRDefault="00602AC0" w:rsidP="00602AC0">
      <w:pPr>
        <w:pStyle w:val="PL"/>
      </w:pPr>
      <w:r w:rsidRPr="003B2883">
        <w:t xml:space="preserve">          $ref: '#/components/schemas/LocationType'</w:t>
      </w:r>
    </w:p>
    <w:p w14:paraId="48AE063E" w14:textId="77777777" w:rsidR="00602AC0" w:rsidRPr="003B2883" w:rsidRDefault="00602AC0" w:rsidP="00602AC0">
      <w:pPr>
        <w:pStyle w:val="PL"/>
      </w:pPr>
      <w:r w:rsidRPr="003B2883">
        <w:t xml:space="preserve">        supi:</w:t>
      </w:r>
    </w:p>
    <w:p w14:paraId="5732458C" w14:textId="77777777" w:rsidR="00602AC0" w:rsidRPr="003B2883" w:rsidRDefault="00602AC0" w:rsidP="00602AC0">
      <w:pPr>
        <w:pStyle w:val="PL"/>
      </w:pPr>
      <w:r w:rsidRPr="003B2883">
        <w:t xml:space="preserve">          $ref: 'TS29571_CommonData.yaml#/components/schemas/Supi'</w:t>
      </w:r>
    </w:p>
    <w:p w14:paraId="3EA30192" w14:textId="77777777" w:rsidR="00602AC0" w:rsidRPr="003B2883" w:rsidRDefault="00602AC0" w:rsidP="00602AC0">
      <w:pPr>
        <w:pStyle w:val="PL"/>
      </w:pPr>
      <w:r w:rsidRPr="003B2883">
        <w:t xml:space="preserve">        gpsi:</w:t>
      </w:r>
    </w:p>
    <w:p w14:paraId="0E802598" w14:textId="77777777" w:rsidR="00602AC0" w:rsidRPr="003B2883" w:rsidRDefault="00602AC0" w:rsidP="00602AC0">
      <w:pPr>
        <w:pStyle w:val="PL"/>
      </w:pPr>
      <w:r w:rsidRPr="003B2883">
        <w:t xml:space="preserve">          $ref: 'TS29571_CommonData.yaml#/components/schemas/Gpsi'</w:t>
      </w:r>
    </w:p>
    <w:p w14:paraId="652EECBE" w14:textId="77777777" w:rsidR="00602AC0" w:rsidRPr="003B2883" w:rsidRDefault="00602AC0" w:rsidP="00602AC0">
      <w:pPr>
        <w:pStyle w:val="PL"/>
      </w:pPr>
      <w:r w:rsidRPr="003B2883">
        <w:t xml:space="preserve">        priority:</w:t>
      </w:r>
    </w:p>
    <w:p w14:paraId="543D1B86" w14:textId="77777777" w:rsidR="00602AC0" w:rsidRPr="003B2883" w:rsidRDefault="00602AC0" w:rsidP="00602AC0">
      <w:pPr>
        <w:pStyle w:val="PL"/>
      </w:pPr>
      <w:r w:rsidRPr="003B2883">
        <w:t xml:space="preserve">          $ref: 'TS29572_Nlmf_Location.yaml#/components/schemas/LcsPriority'</w:t>
      </w:r>
    </w:p>
    <w:p w14:paraId="4755D01A" w14:textId="77777777" w:rsidR="00602AC0" w:rsidRPr="003B2883" w:rsidRDefault="00602AC0" w:rsidP="00602AC0">
      <w:pPr>
        <w:pStyle w:val="PL"/>
      </w:pPr>
      <w:r w:rsidRPr="003B2883">
        <w:t xml:space="preserve">        lcsQoS:</w:t>
      </w:r>
    </w:p>
    <w:p w14:paraId="421D48EA" w14:textId="77777777" w:rsidR="00602AC0" w:rsidRPr="003B2883" w:rsidRDefault="00602AC0" w:rsidP="00602AC0">
      <w:pPr>
        <w:pStyle w:val="PL"/>
      </w:pPr>
      <w:r w:rsidRPr="003B2883">
        <w:t xml:space="preserve">          $ref: 'TS29572_Nlmf_Location.yaml#/components/schemas/LocationQoS'</w:t>
      </w:r>
    </w:p>
    <w:p w14:paraId="7883202E" w14:textId="77777777" w:rsidR="00602AC0" w:rsidRPr="003B2883" w:rsidRDefault="00602AC0" w:rsidP="00602AC0">
      <w:pPr>
        <w:pStyle w:val="PL"/>
      </w:pPr>
      <w:r w:rsidRPr="003B2883">
        <w:t xml:space="preserve">        velocityRequested:</w:t>
      </w:r>
    </w:p>
    <w:p w14:paraId="5976897C" w14:textId="77777777" w:rsidR="00602AC0" w:rsidRPr="003B2883" w:rsidRDefault="00602AC0" w:rsidP="00602AC0">
      <w:pPr>
        <w:pStyle w:val="PL"/>
      </w:pPr>
      <w:r w:rsidRPr="003B2883">
        <w:t xml:space="preserve">          $ref: 'TS29572_Nlmf_Location.yaml#/components/schemas/VelocityRequested'</w:t>
      </w:r>
    </w:p>
    <w:p w14:paraId="33852ECB" w14:textId="77777777" w:rsidR="00602AC0" w:rsidRPr="003B2883" w:rsidRDefault="00602AC0" w:rsidP="00602AC0">
      <w:pPr>
        <w:pStyle w:val="PL"/>
      </w:pPr>
      <w:r w:rsidRPr="003B2883">
        <w:t xml:space="preserve">        lcsSupportedGADShapes:</w:t>
      </w:r>
    </w:p>
    <w:p w14:paraId="1760E5EF" w14:textId="77777777" w:rsidR="00602AC0" w:rsidRPr="003B2883" w:rsidRDefault="00602AC0" w:rsidP="00602AC0">
      <w:pPr>
        <w:pStyle w:val="PL"/>
      </w:pPr>
      <w:r w:rsidRPr="003B2883">
        <w:t xml:space="preserve">          $ref: 'TS29572_Nlmf_Location.yaml#/components/schemas/SupportedGADShapes'</w:t>
      </w:r>
    </w:p>
    <w:p w14:paraId="7B61C089" w14:textId="77777777" w:rsidR="00602AC0" w:rsidRDefault="00602AC0" w:rsidP="00602AC0">
      <w:pPr>
        <w:pStyle w:val="PL"/>
      </w:pPr>
      <w:r>
        <w:t xml:space="preserve">        additionalLcsSuppGADShapes:</w:t>
      </w:r>
    </w:p>
    <w:p w14:paraId="7024493E" w14:textId="77777777" w:rsidR="00602AC0" w:rsidRDefault="00602AC0" w:rsidP="00602AC0">
      <w:pPr>
        <w:pStyle w:val="PL"/>
      </w:pPr>
      <w:r>
        <w:t xml:space="preserve">          type: array</w:t>
      </w:r>
    </w:p>
    <w:p w14:paraId="3B1ACAEE" w14:textId="77777777" w:rsidR="00602AC0" w:rsidRDefault="00602AC0" w:rsidP="00602AC0">
      <w:pPr>
        <w:pStyle w:val="PL"/>
      </w:pPr>
      <w:r>
        <w:t xml:space="preserve">          items:</w:t>
      </w:r>
    </w:p>
    <w:p w14:paraId="0DE7EC99" w14:textId="77777777" w:rsidR="00602AC0" w:rsidRDefault="00602AC0" w:rsidP="00602AC0">
      <w:pPr>
        <w:pStyle w:val="PL"/>
      </w:pPr>
      <w:r>
        <w:t xml:space="preserve">            $ref: 'TS29572_Nlmf_Location.yaml#/components/schemas/SupportedGADShapes'</w:t>
      </w:r>
    </w:p>
    <w:p w14:paraId="156C5EC9" w14:textId="77777777" w:rsidR="00602AC0" w:rsidRDefault="00602AC0" w:rsidP="00602AC0">
      <w:pPr>
        <w:pStyle w:val="PL"/>
      </w:pPr>
      <w:r>
        <w:t xml:space="preserve">          minItems: 1</w:t>
      </w:r>
    </w:p>
    <w:p w14:paraId="797CF725" w14:textId="77777777" w:rsidR="00602AC0" w:rsidRPr="003B2883" w:rsidRDefault="00602AC0" w:rsidP="00602AC0">
      <w:pPr>
        <w:pStyle w:val="PL"/>
      </w:pPr>
      <w:r w:rsidRPr="003B2883">
        <w:t xml:space="preserve">        locationNotificationUri:</w:t>
      </w:r>
    </w:p>
    <w:p w14:paraId="4A223423" w14:textId="77777777" w:rsidR="00602AC0" w:rsidRPr="003B2883" w:rsidRDefault="00602AC0" w:rsidP="00602AC0">
      <w:pPr>
        <w:pStyle w:val="PL"/>
      </w:pPr>
      <w:r w:rsidRPr="003B2883">
        <w:t xml:space="preserve">          $ref: 'TS29571_CommonData.yaml#/components/schemas/Uri'</w:t>
      </w:r>
    </w:p>
    <w:p w14:paraId="1D36F98F" w14:textId="77777777" w:rsidR="00602AC0" w:rsidRPr="003B2883" w:rsidRDefault="00602AC0" w:rsidP="00602AC0">
      <w:pPr>
        <w:pStyle w:val="PL"/>
      </w:pPr>
      <w:r w:rsidRPr="003B2883">
        <w:t xml:space="preserve">        supportedFeatures:</w:t>
      </w:r>
    </w:p>
    <w:p w14:paraId="6110AA6E" w14:textId="77777777" w:rsidR="00602AC0" w:rsidRPr="003B2883" w:rsidRDefault="00602AC0" w:rsidP="00602AC0">
      <w:pPr>
        <w:pStyle w:val="PL"/>
      </w:pPr>
      <w:r w:rsidRPr="003B2883">
        <w:t xml:space="preserve">          $ref: 'TS29571_CommonData.yaml#/components/schemas/SupportedFeatures'</w:t>
      </w:r>
    </w:p>
    <w:p w14:paraId="576722BD" w14:textId="77777777" w:rsidR="00602AC0" w:rsidRPr="003B2883" w:rsidRDefault="00602AC0" w:rsidP="00602AC0">
      <w:pPr>
        <w:pStyle w:val="PL"/>
      </w:pPr>
      <w:r w:rsidRPr="003B2883">
        <w:lastRenderedPageBreak/>
        <w:t xml:space="preserve">        </w:t>
      </w:r>
      <w:r>
        <w:t>oldGuami:</w:t>
      </w:r>
    </w:p>
    <w:p w14:paraId="2AAC9244" w14:textId="77777777" w:rsidR="00602AC0" w:rsidRDefault="00602AC0" w:rsidP="00602AC0">
      <w:pPr>
        <w:pStyle w:val="PL"/>
      </w:pPr>
      <w:r w:rsidRPr="003B2883">
        <w:t xml:space="preserve">        </w:t>
      </w:r>
      <w:r>
        <w:t xml:space="preserve">  </w:t>
      </w:r>
      <w:r w:rsidRPr="003B2883">
        <w:t>$ref: 'TS29571_CommonData.yaml#/components/schemas/Guami'</w:t>
      </w:r>
    </w:p>
    <w:p w14:paraId="3973F9DE" w14:textId="77777777" w:rsidR="00602AC0" w:rsidRPr="003B2883" w:rsidRDefault="00602AC0" w:rsidP="00602AC0">
      <w:pPr>
        <w:pStyle w:val="PL"/>
      </w:pPr>
      <w:r w:rsidRPr="003B2883">
        <w:t xml:space="preserve">        </w:t>
      </w:r>
      <w:r>
        <w:t>pei</w:t>
      </w:r>
      <w:r w:rsidRPr="003B2883">
        <w:t>:</w:t>
      </w:r>
    </w:p>
    <w:p w14:paraId="31459836"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55ED0BEF"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01EFB222"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639181D0"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602E02F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6035D9D6"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0CF2C17C"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57F5643F"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C13B98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1BC228F2"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02A993C6"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3E96CDD3"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3A62E8A7"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7F8426B5"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0BCDD801"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72E467B7"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3F6BD104"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263E51E8"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3FD907C0"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040B1BC2"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39348E2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303D9215"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451A0067" w14:textId="77777777" w:rsidR="007B127D" w:rsidRPr="003B2883" w:rsidRDefault="007B127D" w:rsidP="007B127D">
      <w:pPr>
        <w:pStyle w:val="PL"/>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118E41EB" w14:textId="77777777" w:rsidR="00602AC0" w:rsidRPr="003B2883" w:rsidRDefault="00602AC0" w:rsidP="00602AC0">
      <w:pPr>
        <w:pStyle w:val="PL"/>
      </w:pPr>
      <w:r w:rsidRPr="003B2883">
        <w:t xml:space="preserve">      required:</w:t>
      </w:r>
    </w:p>
    <w:p w14:paraId="19838753" w14:textId="77777777" w:rsidR="00602AC0" w:rsidRPr="003B2883" w:rsidRDefault="00602AC0" w:rsidP="00602AC0">
      <w:pPr>
        <w:pStyle w:val="PL"/>
      </w:pPr>
      <w:r w:rsidRPr="003B2883">
        <w:t xml:space="preserve">        - lcsClientType</w:t>
      </w:r>
    </w:p>
    <w:p w14:paraId="65EB4268" w14:textId="77777777" w:rsidR="00602AC0" w:rsidRPr="003B2883" w:rsidRDefault="00602AC0" w:rsidP="00602AC0">
      <w:pPr>
        <w:pStyle w:val="PL"/>
      </w:pPr>
      <w:r w:rsidRPr="003B2883">
        <w:t xml:space="preserve">        - lcsLocation</w:t>
      </w:r>
    </w:p>
    <w:p w14:paraId="0D5F8606" w14:textId="77777777" w:rsidR="00602AC0" w:rsidRPr="003B2883" w:rsidRDefault="00602AC0" w:rsidP="00602AC0">
      <w:pPr>
        <w:pStyle w:val="PL"/>
      </w:pPr>
      <w:r w:rsidRPr="003B2883">
        <w:t xml:space="preserve">    ProvidePosInfo:</w:t>
      </w:r>
    </w:p>
    <w:p w14:paraId="24A5396C" w14:textId="77777777" w:rsidR="00602AC0" w:rsidRPr="003B2883" w:rsidRDefault="00602AC0" w:rsidP="00602AC0">
      <w:pPr>
        <w:pStyle w:val="PL"/>
      </w:pPr>
      <w:r w:rsidRPr="003B2883">
        <w:t xml:space="preserve">      type: object</w:t>
      </w:r>
    </w:p>
    <w:p w14:paraId="7198A246" w14:textId="77777777" w:rsidR="00602AC0" w:rsidRPr="003B2883" w:rsidRDefault="00602AC0" w:rsidP="00602AC0">
      <w:pPr>
        <w:pStyle w:val="PL"/>
      </w:pPr>
      <w:r w:rsidRPr="003B2883">
        <w:t xml:space="preserve">      properties:</w:t>
      </w:r>
    </w:p>
    <w:p w14:paraId="0796408F" w14:textId="77777777" w:rsidR="00602AC0" w:rsidRPr="003B2883" w:rsidRDefault="00602AC0" w:rsidP="00602AC0">
      <w:pPr>
        <w:pStyle w:val="PL"/>
      </w:pPr>
      <w:r w:rsidRPr="003B2883">
        <w:t xml:space="preserve">        locationEstimate:</w:t>
      </w:r>
    </w:p>
    <w:p w14:paraId="2A375B6F" w14:textId="77777777" w:rsidR="00602AC0" w:rsidRPr="003B2883" w:rsidRDefault="00602AC0" w:rsidP="00602AC0">
      <w:pPr>
        <w:pStyle w:val="PL"/>
      </w:pPr>
      <w:r w:rsidRPr="003B2883">
        <w:t xml:space="preserve">          $ref: 'TS29572_Nlmf_Location.yaml#/components/schemas/GeographicArea'</w:t>
      </w:r>
    </w:p>
    <w:p w14:paraId="28BB6E9E" w14:textId="77777777" w:rsidR="00602AC0" w:rsidRPr="003B2883" w:rsidRDefault="00602AC0" w:rsidP="00602AC0">
      <w:pPr>
        <w:pStyle w:val="PL"/>
      </w:pPr>
      <w:r w:rsidRPr="003B2883">
        <w:t xml:space="preserve">        accuracyFulfilmentIndicator:</w:t>
      </w:r>
    </w:p>
    <w:p w14:paraId="398F6D34" w14:textId="77777777" w:rsidR="00602AC0" w:rsidRPr="003B2883" w:rsidRDefault="00602AC0" w:rsidP="00602AC0">
      <w:pPr>
        <w:pStyle w:val="PL"/>
      </w:pPr>
      <w:r w:rsidRPr="003B2883">
        <w:t xml:space="preserve">          $ref: 'TS29572_Nlmf_Location.yaml#/components/schemas/AccuracyFulfilmentIndicator'</w:t>
      </w:r>
    </w:p>
    <w:p w14:paraId="4E5D3A82" w14:textId="77777777" w:rsidR="00602AC0" w:rsidRPr="003B2883" w:rsidRDefault="00602AC0" w:rsidP="00602AC0">
      <w:pPr>
        <w:pStyle w:val="PL"/>
      </w:pPr>
      <w:r w:rsidRPr="003B2883">
        <w:t xml:space="preserve">        ageOfLocationEstimate:</w:t>
      </w:r>
    </w:p>
    <w:p w14:paraId="699A662A" w14:textId="77777777" w:rsidR="00602AC0" w:rsidRPr="003B2883" w:rsidRDefault="00602AC0" w:rsidP="00602AC0">
      <w:pPr>
        <w:pStyle w:val="PL"/>
      </w:pPr>
      <w:r w:rsidRPr="003B2883">
        <w:t xml:space="preserve">          $ref: 'TS29572_Nlmf_Location.yaml#/components/schemas/AgeOfLocationEstimate'</w:t>
      </w:r>
    </w:p>
    <w:p w14:paraId="634E4A66" w14:textId="77777777" w:rsidR="00602AC0" w:rsidRPr="003B2883" w:rsidRDefault="00602AC0" w:rsidP="00602AC0">
      <w:pPr>
        <w:pStyle w:val="PL"/>
      </w:pPr>
      <w:r w:rsidRPr="003B2883">
        <w:t xml:space="preserve">        velocityEstimate:</w:t>
      </w:r>
    </w:p>
    <w:p w14:paraId="4D890F88" w14:textId="77777777" w:rsidR="00602AC0" w:rsidRPr="003B2883" w:rsidRDefault="00602AC0" w:rsidP="00602AC0">
      <w:pPr>
        <w:pStyle w:val="PL"/>
      </w:pPr>
      <w:r w:rsidRPr="003B2883">
        <w:t xml:space="preserve">          $ref: 'TS29572_Nlmf_Location.yaml#/components/schemas/VelocityEstimate'</w:t>
      </w:r>
    </w:p>
    <w:p w14:paraId="1E25C480" w14:textId="77777777" w:rsidR="00602AC0" w:rsidRPr="003B2883" w:rsidRDefault="00602AC0" w:rsidP="00602AC0">
      <w:pPr>
        <w:pStyle w:val="PL"/>
      </w:pPr>
      <w:r w:rsidRPr="003B2883">
        <w:t xml:space="preserve">        positioningDataList:</w:t>
      </w:r>
    </w:p>
    <w:p w14:paraId="29F03227" w14:textId="77777777" w:rsidR="00602AC0" w:rsidRPr="003B2883" w:rsidRDefault="00602AC0" w:rsidP="00602AC0">
      <w:pPr>
        <w:pStyle w:val="PL"/>
      </w:pPr>
      <w:r w:rsidRPr="003B2883">
        <w:t xml:space="preserve">          type: array</w:t>
      </w:r>
    </w:p>
    <w:p w14:paraId="7EC0B8DD" w14:textId="77777777" w:rsidR="00602AC0" w:rsidRPr="003B2883" w:rsidRDefault="00602AC0" w:rsidP="00602AC0">
      <w:pPr>
        <w:pStyle w:val="PL"/>
      </w:pPr>
      <w:r w:rsidRPr="003B2883">
        <w:t xml:space="preserve">          items:</w:t>
      </w:r>
    </w:p>
    <w:p w14:paraId="4280E70D" w14:textId="77777777" w:rsidR="00602AC0" w:rsidRPr="003B2883" w:rsidRDefault="00602AC0" w:rsidP="00602AC0">
      <w:pPr>
        <w:pStyle w:val="PL"/>
      </w:pPr>
      <w:r w:rsidRPr="003B2883">
        <w:t xml:space="preserve">            $ref: 'TS29572_Nlmf_Location.yaml#/components/schemas/PositioningMethodAndUsage'</w:t>
      </w:r>
    </w:p>
    <w:p w14:paraId="662CC5CC" w14:textId="77777777" w:rsidR="00602AC0" w:rsidRPr="003B2883" w:rsidRDefault="00602AC0" w:rsidP="00602AC0">
      <w:pPr>
        <w:pStyle w:val="PL"/>
      </w:pPr>
      <w:r w:rsidRPr="003B2883">
        <w:t xml:space="preserve">          minItems: 0</w:t>
      </w:r>
    </w:p>
    <w:p w14:paraId="5EAD0869" w14:textId="77777777" w:rsidR="00602AC0" w:rsidRPr="003B2883" w:rsidRDefault="00602AC0" w:rsidP="00602AC0">
      <w:pPr>
        <w:pStyle w:val="PL"/>
      </w:pPr>
      <w:r w:rsidRPr="003B2883">
        <w:t xml:space="preserve">          maxItems: 9</w:t>
      </w:r>
    </w:p>
    <w:p w14:paraId="2F28942A" w14:textId="77777777" w:rsidR="00602AC0" w:rsidRPr="003B2883" w:rsidRDefault="00602AC0" w:rsidP="00602AC0">
      <w:pPr>
        <w:pStyle w:val="PL"/>
      </w:pPr>
      <w:r w:rsidRPr="003B2883">
        <w:t xml:space="preserve">        gnssPositioningDataList:</w:t>
      </w:r>
    </w:p>
    <w:p w14:paraId="42C8D7F0" w14:textId="77777777" w:rsidR="00602AC0" w:rsidRPr="003B2883" w:rsidRDefault="00602AC0" w:rsidP="00602AC0">
      <w:pPr>
        <w:pStyle w:val="PL"/>
      </w:pPr>
      <w:r w:rsidRPr="003B2883">
        <w:t xml:space="preserve">          type: array</w:t>
      </w:r>
    </w:p>
    <w:p w14:paraId="2E10F35F" w14:textId="77777777" w:rsidR="00602AC0" w:rsidRPr="003B2883" w:rsidRDefault="00602AC0" w:rsidP="00602AC0">
      <w:pPr>
        <w:pStyle w:val="PL"/>
      </w:pPr>
      <w:r w:rsidRPr="003B2883">
        <w:t xml:space="preserve">          items:</w:t>
      </w:r>
    </w:p>
    <w:p w14:paraId="5B554D8A" w14:textId="77777777" w:rsidR="00602AC0" w:rsidRPr="003B2883" w:rsidRDefault="00602AC0" w:rsidP="00602AC0">
      <w:pPr>
        <w:pStyle w:val="PL"/>
      </w:pPr>
      <w:r w:rsidRPr="003B2883">
        <w:t xml:space="preserve">            $ref: 'TS29572_Nlmf_Location.yaml#/components/schemas/GnssPositioningMethodAndUsage'</w:t>
      </w:r>
    </w:p>
    <w:p w14:paraId="728C92A7" w14:textId="77777777" w:rsidR="00602AC0" w:rsidRPr="003B2883" w:rsidRDefault="00602AC0" w:rsidP="00602AC0">
      <w:pPr>
        <w:pStyle w:val="PL"/>
      </w:pPr>
      <w:r w:rsidRPr="003B2883">
        <w:t xml:space="preserve">          minItems: 0</w:t>
      </w:r>
    </w:p>
    <w:p w14:paraId="15E3039C" w14:textId="77777777" w:rsidR="00602AC0" w:rsidRPr="003B2883" w:rsidRDefault="00602AC0" w:rsidP="00602AC0">
      <w:pPr>
        <w:pStyle w:val="PL"/>
      </w:pPr>
      <w:r w:rsidRPr="003B2883">
        <w:t xml:space="preserve">          maxItems: 9</w:t>
      </w:r>
    </w:p>
    <w:p w14:paraId="410E43B9" w14:textId="77777777" w:rsidR="00602AC0" w:rsidRPr="003B2883" w:rsidRDefault="00602AC0" w:rsidP="00602AC0">
      <w:pPr>
        <w:pStyle w:val="PL"/>
      </w:pPr>
      <w:r w:rsidRPr="003B2883">
        <w:t xml:space="preserve">        ecgi:</w:t>
      </w:r>
    </w:p>
    <w:p w14:paraId="5B48F80E" w14:textId="77777777" w:rsidR="00602AC0" w:rsidRPr="003B2883" w:rsidRDefault="00602AC0" w:rsidP="00602AC0">
      <w:pPr>
        <w:pStyle w:val="PL"/>
      </w:pPr>
      <w:r w:rsidRPr="003B2883">
        <w:t xml:space="preserve">          $ref: 'TS29571_CommonData.yaml#/components/schemas/Ecgi'</w:t>
      </w:r>
    </w:p>
    <w:p w14:paraId="196127DA" w14:textId="77777777" w:rsidR="00602AC0" w:rsidRPr="003B2883" w:rsidRDefault="00602AC0" w:rsidP="00602AC0">
      <w:pPr>
        <w:pStyle w:val="PL"/>
      </w:pPr>
      <w:r w:rsidRPr="003B2883">
        <w:t xml:space="preserve">        ncgi:</w:t>
      </w:r>
    </w:p>
    <w:p w14:paraId="3F4285DA" w14:textId="77777777" w:rsidR="00602AC0" w:rsidRPr="003B2883" w:rsidRDefault="00602AC0" w:rsidP="00602AC0">
      <w:pPr>
        <w:pStyle w:val="PL"/>
      </w:pPr>
      <w:r w:rsidRPr="003B2883">
        <w:t xml:space="preserve">          $ref: 'TS29571_CommonData.yaml#/components/schemas/Ncgi'</w:t>
      </w:r>
    </w:p>
    <w:p w14:paraId="7615C3C0" w14:textId="77777777" w:rsidR="00602AC0" w:rsidRPr="003B2883" w:rsidRDefault="00602AC0" w:rsidP="00602AC0">
      <w:pPr>
        <w:pStyle w:val="PL"/>
      </w:pPr>
      <w:r w:rsidRPr="003B2883">
        <w:t xml:space="preserve">        targetServingNode:</w:t>
      </w:r>
    </w:p>
    <w:p w14:paraId="3C03887F" w14:textId="346E9751" w:rsidR="00602AC0" w:rsidRDefault="00602AC0" w:rsidP="00602AC0">
      <w:pPr>
        <w:pStyle w:val="PL"/>
      </w:pPr>
      <w:r w:rsidRPr="003B2883">
        <w:t xml:space="preserve">          $ref: 'TS29571_CommonData.yaml#/components/schemas/NfInstanceId'</w:t>
      </w:r>
    </w:p>
    <w:p w14:paraId="54CC949D" w14:textId="77777777" w:rsidR="0039349C" w:rsidRPr="003B2883" w:rsidRDefault="0039349C" w:rsidP="0039349C">
      <w:pPr>
        <w:pStyle w:val="PL"/>
      </w:pPr>
      <w:r w:rsidRPr="003B2883">
        <w:t xml:space="preserve">        </w:t>
      </w:r>
      <w:r>
        <w:t>targetMmeName</w:t>
      </w:r>
      <w:r w:rsidRPr="003B2883">
        <w:t>:</w:t>
      </w:r>
    </w:p>
    <w:p w14:paraId="476E1C8F" w14:textId="77777777" w:rsidR="0039349C" w:rsidRDefault="0039349C" w:rsidP="0039349C">
      <w:pPr>
        <w:pStyle w:val="PL"/>
      </w:pPr>
      <w:r w:rsidRPr="003B2883">
        <w:t xml:space="preserve">          $ref: 'TS29571_CommonData.yaml#/components/schemas/</w:t>
      </w:r>
      <w:r>
        <w:t>DiameterIdentity</w:t>
      </w:r>
      <w:r w:rsidRPr="003B2883">
        <w:t>'</w:t>
      </w:r>
    </w:p>
    <w:p w14:paraId="664A6566" w14:textId="77777777" w:rsidR="0039349C" w:rsidRPr="003B2883" w:rsidRDefault="0039349C" w:rsidP="0039349C">
      <w:pPr>
        <w:pStyle w:val="PL"/>
      </w:pPr>
      <w:r w:rsidRPr="003B2883">
        <w:t xml:space="preserve">        </w:t>
      </w:r>
      <w:r>
        <w:t>targetMmeRealm</w:t>
      </w:r>
      <w:r w:rsidRPr="003B2883">
        <w:t>:</w:t>
      </w:r>
    </w:p>
    <w:p w14:paraId="4F20F6E2" w14:textId="77777777" w:rsidR="0039349C" w:rsidRPr="003B2883" w:rsidRDefault="0039349C" w:rsidP="0039349C">
      <w:pPr>
        <w:pStyle w:val="PL"/>
      </w:pPr>
      <w:r w:rsidRPr="003B2883">
        <w:t xml:space="preserve">          $ref: 'TS29571_CommonData.yaml#/components/schemas/</w:t>
      </w:r>
      <w:r>
        <w:t>DiameterIdentity</w:t>
      </w:r>
      <w:r w:rsidRPr="003B2883">
        <w:t>'</w:t>
      </w:r>
    </w:p>
    <w:p w14:paraId="3EAC2D78" w14:textId="77777777" w:rsidR="0039349C" w:rsidRPr="003B2883" w:rsidRDefault="0039349C" w:rsidP="0039349C">
      <w:pPr>
        <w:pStyle w:val="PL"/>
      </w:pPr>
      <w:r w:rsidRPr="003B2883">
        <w:t xml:space="preserve">        </w:t>
      </w:r>
      <w:r>
        <w:t>utranSrvccInd</w:t>
      </w:r>
      <w:r w:rsidRPr="003B2883">
        <w:t>:</w:t>
      </w:r>
    </w:p>
    <w:p w14:paraId="11AFCC0E" w14:textId="6E59279D" w:rsidR="0039349C" w:rsidRPr="003B2883" w:rsidRDefault="0039349C" w:rsidP="0039349C">
      <w:pPr>
        <w:pStyle w:val="PL"/>
      </w:pPr>
      <w:r w:rsidRPr="003B2883">
        <w:t xml:space="preserve">          type: boolean</w:t>
      </w:r>
    </w:p>
    <w:p w14:paraId="6E9851C4" w14:textId="77777777" w:rsidR="00602AC0" w:rsidRPr="003B2883" w:rsidRDefault="00602AC0" w:rsidP="00602AC0">
      <w:pPr>
        <w:pStyle w:val="PL"/>
      </w:pPr>
      <w:r w:rsidRPr="003B2883">
        <w:t xml:space="preserve">        civicAddress:</w:t>
      </w:r>
    </w:p>
    <w:p w14:paraId="6485C00A" w14:textId="77777777" w:rsidR="00602AC0" w:rsidRPr="003B2883" w:rsidRDefault="00602AC0" w:rsidP="00602AC0">
      <w:pPr>
        <w:pStyle w:val="PL"/>
      </w:pPr>
      <w:r w:rsidRPr="003B2883">
        <w:t xml:space="preserve">          $ref: 'TS29572_Nlmf_Location.yaml#/components/schemas/CivicAddress'</w:t>
      </w:r>
    </w:p>
    <w:p w14:paraId="7A2538F0" w14:textId="77777777" w:rsidR="00602AC0" w:rsidRPr="003B2883" w:rsidRDefault="00602AC0" w:rsidP="00602AC0">
      <w:pPr>
        <w:pStyle w:val="PL"/>
      </w:pPr>
      <w:r w:rsidRPr="003B2883">
        <w:t xml:space="preserve">        barometricPressure:</w:t>
      </w:r>
    </w:p>
    <w:p w14:paraId="01065251" w14:textId="77777777" w:rsidR="00602AC0" w:rsidRPr="003B2883" w:rsidRDefault="00602AC0" w:rsidP="00602AC0">
      <w:pPr>
        <w:pStyle w:val="PL"/>
      </w:pPr>
      <w:r w:rsidRPr="003B2883">
        <w:t xml:space="preserve">          $ref: 'TS29572_Nlmf_Location.yaml#/components/schemas/BarometricPressure'</w:t>
      </w:r>
    </w:p>
    <w:p w14:paraId="6A909C1B" w14:textId="77777777" w:rsidR="00602AC0" w:rsidRPr="003B2883" w:rsidRDefault="00602AC0" w:rsidP="00602AC0">
      <w:pPr>
        <w:pStyle w:val="PL"/>
      </w:pPr>
      <w:r w:rsidRPr="003B2883">
        <w:t xml:space="preserve">        </w:t>
      </w:r>
      <w:r w:rsidRPr="003B2883">
        <w:rPr>
          <w:lang w:val="en-US"/>
        </w:rPr>
        <w:t>altitude</w:t>
      </w:r>
      <w:r w:rsidRPr="003B2883">
        <w:t>:</w:t>
      </w:r>
    </w:p>
    <w:p w14:paraId="48C197DE"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45EBFFB5" w14:textId="77777777" w:rsidR="00602AC0" w:rsidRPr="003B2883" w:rsidRDefault="00602AC0" w:rsidP="00602AC0">
      <w:pPr>
        <w:pStyle w:val="PL"/>
      </w:pPr>
      <w:r w:rsidRPr="003B2883">
        <w:t xml:space="preserve">        supportedFeatures:</w:t>
      </w:r>
    </w:p>
    <w:p w14:paraId="09BD975A" w14:textId="77777777" w:rsidR="00602AC0" w:rsidRDefault="00602AC0" w:rsidP="00602AC0">
      <w:pPr>
        <w:pStyle w:val="PL"/>
      </w:pPr>
      <w:r w:rsidRPr="003B2883">
        <w:t xml:space="preserve">          $ref: 'TS29571_CommonData.yaml#/components/schemas/SupportedFeatures'</w:t>
      </w:r>
    </w:p>
    <w:p w14:paraId="49640DF1" w14:textId="77777777" w:rsidR="00602AC0" w:rsidRDefault="00602AC0" w:rsidP="00602AC0">
      <w:pPr>
        <w:pStyle w:val="PL"/>
      </w:pPr>
      <w:r>
        <w:t xml:space="preserve">        servingLMFIdentification:</w:t>
      </w:r>
    </w:p>
    <w:p w14:paraId="1E77C3E0" w14:textId="77777777" w:rsidR="00602AC0" w:rsidRDefault="00602AC0" w:rsidP="00602AC0">
      <w:pPr>
        <w:pStyle w:val="PL"/>
      </w:pPr>
      <w:r>
        <w:t xml:space="preserve">          $ref: '</w:t>
      </w:r>
      <w:r w:rsidRPr="003B2883">
        <w:t>TS29572_Nlmf_Location.yaml</w:t>
      </w:r>
      <w:r>
        <w:t>#/components/schemas/LMFIdentification'</w:t>
      </w:r>
    </w:p>
    <w:p w14:paraId="73A21C5F"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2D276AF7" w14:textId="77777777" w:rsidR="00784D65" w:rsidRPr="003B2883" w:rsidRDefault="00784D65" w:rsidP="00784D65">
      <w:pPr>
        <w:pStyle w:val="PL"/>
      </w:pPr>
      <w:r w:rsidRPr="003B2883">
        <w:t xml:space="preserve">          $ref: '#/components/schemas/Location</w:t>
      </w:r>
      <w:r>
        <w:rPr>
          <w:rFonts w:hint="eastAsia"/>
          <w:lang w:eastAsia="zh-CN"/>
        </w:rPr>
        <w:t>PrivacyVerResult</w:t>
      </w:r>
      <w:r w:rsidRPr="003B2883">
        <w:t>'</w:t>
      </w:r>
    </w:p>
    <w:p w14:paraId="5C3F4259" w14:textId="77777777" w:rsidR="00602AC0" w:rsidRPr="003B2883" w:rsidRDefault="00602AC0" w:rsidP="00602AC0">
      <w:pPr>
        <w:pStyle w:val="PL"/>
      </w:pPr>
      <w:r w:rsidRPr="003B2883">
        <w:t xml:space="preserve">    NotifiedPosInfo:</w:t>
      </w:r>
    </w:p>
    <w:p w14:paraId="01E12827" w14:textId="77777777" w:rsidR="00602AC0" w:rsidRPr="003B2883" w:rsidRDefault="00602AC0" w:rsidP="00602AC0">
      <w:pPr>
        <w:pStyle w:val="PL"/>
      </w:pPr>
      <w:r w:rsidRPr="003B2883">
        <w:t xml:space="preserve">      type: object</w:t>
      </w:r>
    </w:p>
    <w:p w14:paraId="35CE0F26" w14:textId="77777777" w:rsidR="00602AC0" w:rsidRPr="003B2883" w:rsidRDefault="00602AC0" w:rsidP="00602AC0">
      <w:pPr>
        <w:pStyle w:val="PL"/>
      </w:pPr>
      <w:r w:rsidRPr="003B2883">
        <w:lastRenderedPageBreak/>
        <w:t xml:space="preserve">      properties:</w:t>
      </w:r>
    </w:p>
    <w:p w14:paraId="3D27FA60" w14:textId="77777777" w:rsidR="00602AC0" w:rsidRPr="003B2883" w:rsidRDefault="00602AC0" w:rsidP="00602AC0">
      <w:pPr>
        <w:pStyle w:val="PL"/>
      </w:pPr>
      <w:r w:rsidRPr="003B2883">
        <w:t xml:space="preserve">        locationEvent:</w:t>
      </w:r>
    </w:p>
    <w:p w14:paraId="41BD0FFD" w14:textId="77777777" w:rsidR="00602AC0" w:rsidRPr="003B2883" w:rsidRDefault="00602AC0" w:rsidP="00602AC0">
      <w:pPr>
        <w:pStyle w:val="PL"/>
      </w:pPr>
      <w:r w:rsidRPr="003B2883">
        <w:t xml:space="preserve">          $ref: '#/components/schemas/LocationEvent'</w:t>
      </w:r>
    </w:p>
    <w:p w14:paraId="0D1B31F5" w14:textId="77777777" w:rsidR="00602AC0" w:rsidRPr="003B2883" w:rsidRDefault="00602AC0" w:rsidP="00602AC0">
      <w:pPr>
        <w:pStyle w:val="PL"/>
      </w:pPr>
      <w:r w:rsidRPr="003B2883">
        <w:t xml:space="preserve">        supi:</w:t>
      </w:r>
    </w:p>
    <w:p w14:paraId="67583DB2" w14:textId="77777777" w:rsidR="00602AC0" w:rsidRPr="003B2883" w:rsidRDefault="00602AC0" w:rsidP="00602AC0">
      <w:pPr>
        <w:pStyle w:val="PL"/>
      </w:pPr>
      <w:r w:rsidRPr="003B2883">
        <w:t xml:space="preserve">          $ref: 'TS29571_CommonData.yaml#/components/schemas/Supi'</w:t>
      </w:r>
    </w:p>
    <w:p w14:paraId="3F43D09F" w14:textId="77777777" w:rsidR="00602AC0" w:rsidRPr="003B2883" w:rsidRDefault="00602AC0" w:rsidP="00602AC0">
      <w:pPr>
        <w:pStyle w:val="PL"/>
      </w:pPr>
      <w:r w:rsidRPr="003B2883">
        <w:t xml:space="preserve">        gpsi:</w:t>
      </w:r>
    </w:p>
    <w:p w14:paraId="27A74060" w14:textId="77777777" w:rsidR="00602AC0" w:rsidRPr="003B2883" w:rsidRDefault="00602AC0" w:rsidP="00602AC0">
      <w:pPr>
        <w:pStyle w:val="PL"/>
      </w:pPr>
      <w:r w:rsidRPr="003B2883">
        <w:t xml:space="preserve">          $ref: 'TS29571_CommonData.yaml#/components/schemas/Gpsi'</w:t>
      </w:r>
    </w:p>
    <w:p w14:paraId="565D69D5" w14:textId="77777777" w:rsidR="00602AC0" w:rsidRPr="003B2883" w:rsidRDefault="00602AC0" w:rsidP="00602AC0">
      <w:pPr>
        <w:pStyle w:val="PL"/>
      </w:pPr>
      <w:r w:rsidRPr="003B2883">
        <w:t xml:space="preserve">        pei:</w:t>
      </w:r>
    </w:p>
    <w:p w14:paraId="58B1EABE" w14:textId="77777777" w:rsidR="00602AC0" w:rsidRPr="003B2883" w:rsidRDefault="00602AC0" w:rsidP="00602AC0">
      <w:pPr>
        <w:pStyle w:val="PL"/>
      </w:pPr>
      <w:r w:rsidRPr="003B2883">
        <w:t xml:space="preserve">          $ref: 'TS29571_CommonData.yaml#/components/schemas/Pei'</w:t>
      </w:r>
    </w:p>
    <w:p w14:paraId="3C87571C" w14:textId="77777777" w:rsidR="00602AC0" w:rsidRPr="003B2883" w:rsidRDefault="00602AC0" w:rsidP="00602AC0">
      <w:pPr>
        <w:pStyle w:val="PL"/>
      </w:pPr>
      <w:r w:rsidRPr="003B2883">
        <w:t xml:space="preserve">        locationEstimate:</w:t>
      </w:r>
    </w:p>
    <w:p w14:paraId="2F25B014" w14:textId="77777777" w:rsidR="00602AC0" w:rsidRPr="003B2883" w:rsidRDefault="00602AC0" w:rsidP="00602AC0">
      <w:pPr>
        <w:pStyle w:val="PL"/>
      </w:pPr>
      <w:r w:rsidRPr="003B2883">
        <w:t xml:space="preserve">          $ref: 'TS29572_Nlmf_Location.yaml#/components/schemas/GeographicArea'</w:t>
      </w:r>
    </w:p>
    <w:p w14:paraId="53E0C01D" w14:textId="77777777" w:rsidR="00602AC0" w:rsidRPr="003B2883" w:rsidRDefault="00602AC0" w:rsidP="00602AC0">
      <w:pPr>
        <w:pStyle w:val="PL"/>
      </w:pPr>
      <w:r w:rsidRPr="003B2883">
        <w:t xml:space="preserve">        ageOfLocationEstimate:</w:t>
      </w:r>
    </w:p>
    <w:p w14:paraId="7036F1FF" w14:textId="77777777" w:rsidR="00602AC0" w:rsidRPr="003B2883" w:rsidRDefault="00602AC0" w:rsidP="00602AC0">
      <w:pPr>
        <w:pStyle w:val="PL"/>
      </w:pPr>
      <w:r w:rsidRPr="003B2883">
        <w:t xml:space="preserve">          $ref: 'TS29572_Nlmf_Location.yaml#/components/schemas/AgeOfLocationEstimate'</w:t>
      </w:r>
    </w:p>
    <w:p w14:paraId="06EEBF33" w14:textId="77777777" w:rsidR="00602AC0" w:rsidRPr="003B2883" w:rsidRDefault="00602AC0" w:rsidP="00602AC0">
      <w:pPr>
        <w:pStyle w:val="PL"/>
      </w:pPr>
      <w:r w:rsidRPr="003B2883">
        <w:t xml:space="preserve">        velocityEstimate:</w:t>
      </w:r>
    </w:p>
    <w:p w14:paraId="1029A8E0" w14:textId="77777777" w:rsidR="00602AC0" w:rsidRPr="003B2883" w:rsidRDefault="00602AC0" w:rsidP="00602AC0">
      <w:pPr>
        <w:pStyle w:val="PL"/>
      </w:pPr>
      <w:r w:rsidRPr="003B2883">
        <w:t xml:space="preserve">          $ref: 'TS29572_Nlmf_Location.yaml#/components/schemas/VelocityEstimate'</w:t>
      </w:r>
    </w:p>
    <w:p w14:paraId="29404655" w14:textId="77777777" w:rsidR="00602AC0" w:rsidRPr="003B2883" w:rsidRDefault="00602AC0" w:rsidP="00602AC0">
      <w:pPr>
        <w:pStyle w:val="PL"/>
      </w:pPr>
      <w:r w:rsidRPr="003B2883">
        <w:t xml:space="preserve">        positioningDataList:</w:t>
      </w:r>
    </w:p>
    <w:p w14:paraId="21D7041F" w14:textId="77777777" w:rsidR="00602AC0" w:rsidRPr="003B2883" w:rsidRDefault="00602AC0" w:rsidP="00602AC0">
      <w:pPr>
        <w:pStyle w:val="PL"/>
      </w:pPr>
      <w:r w:rsidRPr="003B2883">
        <w:t xml:space="preserve">          type: array</w:t>
      </w:r>
    </w:p>
    <w:p w14:paraId="50C5D98D" w14:textId="77777777" w:rsidR="00602AC0" w:rsidRPr="003B2883" w:rsidRDefault="00602AC0" w:rsidP="00602AC0">
      <w:pPr>
        <w:pStyle w:val="PL"/>
      </w:pPr>
      <w:r w:rsidRPr="003B2883">
        <w:t xml:space="preserve">          items:</w:t>
      </w:r>
    </w:p>
    <w:p w14:paraId="5137CA37" w14:textId="77777777" w:rsidR="00602AC0" w:rsidRPr="003B2883" w:rsidRDefault="00602AC0" w:rsidP="00602AC0">
      <w:pPr>
        <w:pStyle w:val="PL"/>
      </w:pPr>
      <w:r w:rsidRPr="003B2883">
        <w:t xml:space="preserve">            $ref: 'TS29572_Nlmf_Location.yaml#/components/schemas/PositioningMethodAndUsage'</w:t>
      </w:r>
    </w:p>
    <w:p w14:paraId="64559192" w14:textId="77777777" w:rsidR="00602AC0" w:rsidRPr="003B2883" w:rsidRDefault="00602AC0" w:rsidP="00602AC0">
      <w:pPr>
        <w:pStyle w:val="PL"/>
      </w:pPr>
      <w:r w:rsidRPr="003B2883">
        <w:t xml:space="preserve">          minItems: 0</w:t>
      </w:r>
    </w:p>
    <w:p w14:paraId="41BE75F7" w14:textId="77777777" w:rsidR="00602AC0" w:rsidRPr="003B2883" w:rsidRDefault="00602AC0" w:rsidP="00602AC0">
      <w:pPr>
        <w:pStyle w:val="PL"/>
      </w:pPr>
      <w:r w:rsidRPr="003B2883">
        <w:t xml:space="preserve">          maxItems: 9</w:t>
      </w:r>
    </w:p>
    <w:p w14:paraId="42C05C19" w14:textId="77777777" w:rsidR="00602AC0" w:rsidRPr="003B2883" w:rsidRDefault="00602AC0" w:rsidP="00602AC0">
      <w:pPr>
        <w:pStyle w:val="PL"/>
      </w:pPr>
      <w:r w:rsidRPr="003B2883">
        <w:t xml:space="preserve">        gnssPositioningDataList:</w:t>
      </w:r>
    </w:p>
    <w:p w14:paraId="6899FCFA" w14:textId="77777777" w:rsidR="00602AC0" w:rsidRPr="003B2883" w:rsidRDefault="00602AC0" w:rsidP="00602AC0">
      <w:pPr>
        <w:pStyle w:val="PL"/>
      </w:pPr>
      <w:r w:rsidRPr="003B2883">
        <w:t xml:space="preserve">          type: array</w:t>
      </w:r>
    </w:p>
    <w:p w14:paraId="768AF11D" w14:textId="77777777" w:rsidR="00602AC0" w:rsidRPr="003B2883" w:rsidRDefault="00602AC0" w:rsidP="00602AC0">
      <w:pPr>
        <w:pStyle w:val="PL"/>
      </w:pPr>
      <w:r w:rsidRPr="003B2883">
        <w:t xml:space="preserve">          items:</w:t>
      </w:r>
    </w:p>
    <w:p w14:paraId="4B50CDC3" w14:textId="77777777" w:rsidR="00602AC0" w:rsidRPr="003B2883" w:rsidRDefault="00602AC0" w:rsidP="00602AC0">
      <w:pPr>
        <w:pStyle w:val="PL"/>
      </w:pPr>
      <w:r w:rsidRPr="003B2883">
        <w:t xml:space="preserve">            $ref: 'TS29572_Nlmf_Location.yaml#/components/schemas/GnssPositioningMethodAndUsage'</w:t>
      </w:r>
    </w:p>
    <w:p w14:paraId="75F27ECA" w14:textId="77777777" w:rsidR="00602AC0" w:rsidRPr="003B2883" w:rsidRDefault="00602AC0" w:rsidP="00602AC0">
      <w:pPr>
        <w:pStyle w:val="PL"/>
      </w:pPr>
      <w:r w:rsidRPr="003B2883">
        <w:t xml:space="preserve">          minItems: 0</w:t>
      </w:r>
    </w:p>
    <w:p w14:paraId="72F6FA20" w14:textId="77777777" w:rsidR="00602AC0" w:rsidRPr="003B2883" w:rsidRDefault="00602AC0" w:rsidP="00602AC0">
      <w:pPr>
        <w:pStyle w:val="PL"/>
      </w:pPr>
      <w:r w:rsidRPr="003B2883">
        <w:t xml:space="preserve">          maxItems: 9</w:t>
      </w:r>
    </w:p>
    <w:p w14:paraId="07E68973" w14:textId="77777777" w:rsidR="00602AC0" w:rsidRPr="003B2883" w:rsidRDefault="00602AC0" w:rsidP="00602AC0">
      <w:pPr>
        <w:pStyle w:val="PL"/>
      </w:pPr>
      <w:r w:rsidRPr="003B2883">
        <w:t xml:space="preserve">        ecgi:</w:t>
      </w:r>
    </w:p>
    <w:p w14:paraId="3233C2F1" w14:textId="77777777" w:rsidR="00602AC0" w:rsidRPr="003B2883" w:rsidRDefault="00602AC0" w:rsidP="00602AC0">
      <w:pPr>
        <w:pStyle w:val="PL"/>
      </w:pPr>
      <w:r w:rsidRPr="003B2883">
        <w:t xml:space="preserve">          $ref: 'TS29571_CommonData.yaml#/components/schemas/Ecgi'</w:t>
      </w:r>
    </w:p>
    <w:p w14:paraId="06CA59F1" w14:textId="77777777" w:rsidR="00602AC0" w:rsidRPr="003B2883" w:rsidRDefault="00602AC0" w:rsidP="00602AC0">
      <w:pPr>
        <w:pStyle w:val="PL"/>
      </w:pPr>
      <w:r w:rsidRPr="003B2883">
        <w:t xml:space="preserve">        ncgi:</w:t>
      </w:r>
    </w:p>
    <w:p w14:paraId="1BE9237B" w14:textId="77777777" w:rsidR="00602AC0" w:rsidRPr="003B2883" w:rsidRDefault="00602AC0" w:rsidP="00602AC0">
      <w:pPr>
        <w:pStyle w:val="PL"/>
      </w:pPr>
      <w:r w:rsidRPr="003B2883">
        <w:t xml:space="preserve">          $ref: 'TS29571_CommonData.yaml#/components/schemas/Ncgi'</w:t>
      </w:r>
    </w:p>
    <w:p w14:paraId="5A02F09C" w14:textId="77777777" w:rsidR="00602AC0" w:rsidRPr="003B2883" w:rsidRDefault="00602AC0" w:rsidP="00602AC0">
      <w:pPr>
        <w:pStyle w:val="PL"/>
      </w:pPr>
      <w:r w:rsidRPr="003B2883">
        <w:t xml:space="preserve">        servingNode:</w:t>
      </w:r>
    </w:p>
    <w:p w14:paraId="3DD58316" w14:textId="3B3014A9" w:rsidR="00602AC0" w:rsidRDefault="00602AC0" w:rsidP="00602AC0">
      <w:pPr>
        <w:pStyle w:val="PL"/>
      </w:pPr>
      <w:r w:rsidRPr="003B2883">
        <w:t xml:space="preserve">          $ref: 'TS29571_CommonData.yaml#/components/schemas/NfInstanceId'</w:t>
      </w:r>
    </w:p>
    <w:p w14:paraId="0083BC7A" w14:textId="77777777" w:rsidR="0039349C" w:rsidRPr="003B2883" w:rsidRDefault="0039349C" w:rsidP="0039349C">
      <w:pPr>
        <w:pStyle w:val="PL"/>
      </w:pPr>
      <w:r w:rsidRPr="003B2883">
        <w:t xml:space="preserve">        </w:t>
      </w:r>
      <w:r>
        <w:t>targetMmeName</w:t>
      </w:r>
      <w:r w:rsidRPr="003B2883">
        <w:t>:</w:t>
      </w:r>
    </w:p>
    <w:p w14:paraId="58E245B2" w14:textId="77777777" w:rsidR="0039349C" w:rsidRDefault="0039349C" w:rsidP="0039349C">
      <w:pPr>
        <w:pStyle w:val="PL"/>
      </w:pPr>
      <w:r w:rsidRPr="003B2883">
        <w:t xml:space="preserve">          $ref: 'TS29571_CommonData.yaml#/components/schemas/</w:t>
      </w:r>
      <w:r>
        <w:t>DiameterIdentity</w:t>
      </w:r>
      <w:r w:rsidRPr="003B2883">
        <w:t>'</w:t>
      </w:r>
    </w:p>
    <w:p w14:paraId="7B98B266" w14:textId="77777777" w:rsidR="0039349C" w:rsidRPr="003B2883" w:rsidRDefault="0039349C" w:rsidP="0039349C">
      <w:pPr>
        <w:pStyle w:val="PL"/>
      </w:pPr>
      <w:r w:rsidRPr="003B2883">
        <w:t xml:space="preserve">        </w:t>
      </w:r>
      <w:r>
        <w:t>targetMmeRealm</w:t>
      </w:r>
      <w:r w:rsidRPr="003B2883">
        <w:t>:</w:t>
      </w:r>
    </w:p>
    <w:p w14:paraId="2C00FE93" w14:textId="77777777" w:rsidR="0039349C" w:rsidRPr="003B2883" w:rsidRDefault="0039349C" w:rsidP="0039349C">
      <w:pPr>
        <w:pStyle w:val="PL"/>
      </w:pPr>
      <w:r w:rsidRPr="003B2883">
        <w:t xml:space="preserve">          $ref: 'TS29571_CommonData.yaml#/components/schemas/</w:t>
      </w:r>
      <w:r>
        <w:t>DiameterIdentity</w:t>
      </w:r>
      <w:r w:rsidRPr="003B2883">
        <w:t>'</w:t>
      </w:r>
    </w:p>
    <w:p w14:paraId="3D330945" w14:textId="77777777" w:rsidR="0039349C" w:rsidRPr="003B2883" w:rsidRDefault="0039349C" w:rsidP="0039349C">
      <w:pPr>
        <w:pStyle w:val="PL"/>
      </w:pPr>
      <w:r w:rsidRPr="003B2883">
        <w:t xml:space="preserve">        </w:t>
      </w:r>
      <w:r>
        <w:t>utranSrvccInd</w:t>
      </w:r>
      <w:r w:rsidRPr="003B2883">
        <w:t>:</w:t>
      </w:r>
    </w:p>
    <w:p w14:paraId="3E955EE0" w14:textId="69F77AEC" w:rsidR="0039349C" w:rsidRPr="003B2883" w:rsidRDefault="0039349C" w:rsidP="0039349C">
      <w:pPr>
        <w:pStyle w:val="PL"/>
      </w:pPr>
      <w:r w:rsidRPr="003B2883">
        <w:t xml:space="preserve">          type: boolean</w:t>
      </w:r>
    </w:p>
    <w:p w14:paraId="4312CAD8" w14:textId="77777777" w:rsidR="00602AC0" w:rsidRPr="003B2883" w:rsidRDefault="00602AC0" w:rsidP="00602AC0">
      <w:pPr>
        <w:pStyle w:val="PL"/>
      </w:pPr>
      <w:r w:rsidRPr="003B2883">
        <w:t xml:space="preserve">        civicAddress:</w:t>
      </w:r>
    </w:p>
    <w:p w14:paraId="42FC90DE" w14:textId="77777777" w:rsidR="00602AC0" w:rsidRPr="003B2883" w:rsidRDefault="00602AC0" w:rsidP="00602AC0">
      <w:pPr>
        <w:pStyle w:val="PL"/>
      </w:pPr>
      <w:r w:rsidRPr="003B2883">
        <w:t xml:space="preserve">          $ref: 'TS29572_Nlmf_Location.yaml#/components/schemas/CivicAddress'</w:t>
      </w:r>
    </w:p>
    <w:p w14:paraId="6E4E6AAA" w14:textId="77777777" w:rsidR="00602AC0" w:rsidRPr="003B2883" w:rsidRDefault="00602AC0" w:rsidP="00602AC0">
      <w:pPr>
        <w:pStyle w:val="PL"/>
      </w:pPr>
      <w:r w:rsidRPr="003B2883">
        <w:t xml:space="preserve">        barometricPressure:</w:t>
      </w:r>
    </w:p>
    <w:p w14:paraId="515EE9AD" w14:textId="77777777" w:rsidR="00602AC0" w:rsidRPr="003B2883" w:rsidRDefault="00602AC0" w:rsidP="00602AC0">
      <w:pPr>
        <w:pStyle w:val="PL"/>
      </w:pPr>
      <w:r w:rsidRPr="003B2883">
        <w:t xml:space="preserve">          $ref: 'TS29572_Nlmf_Location.yaml#/components/schemas/BarometricPressure'</w:t>
      </w:r>
    </w:p>
    <w:p w14:paraId="41377DAB" w14:textId="77777777" w:rsidR="00602AC0" w:rsidRPr="003B2883" w:rsidRDefault="00602AC0" w:rsidP="00602AC0">
      <w:pPr>
        <w:pStyle w:val="PL"/>
      </w:pPr>
      <w:r w:rsidRPr="003B2883">
        <w:t xml:space="preserve">        </w:t>
      </w:r>
      <w:r w:rsidRPr="003B2883">
        <w:rPr>
          <w:lang w:val="en-US"/>
        </w:rPr>
        <w:t>altitude</w:t>
      </w:r>
      <w:r w:rsidRPr="003B2883">
        <w:t>:</w:t>
      </w:r>
    </w:p>
    <w:p w14:paraId="08DCF193"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1F2C4FD3"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01FF06B5"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FB0F1F2"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323EA07E"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279FC882"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37DBE8B0"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0A7A6A07" w14:textId="77777777" w:rsidR="00602AC0" w:rsidRPr="004375A7" w:rsidRDefault="00602AC0" w:rsidP="00C9263C">
      <w:pPr>
        <w:pStyle w:val="PL"/>
        <w:rPr>
          <w:lang w:val="en-US"/>
        </w:rPr>
      </w:pPr>
      <w:r w:rsidRPr="00C9263C">
        <w:t xml:space="preserve">        terminationCause:</w:t>
      </w:r>
    </w:p>
    <w:p w14:paraId="154249F7" w14:textId="77777777" w:rsidR="00602AC0" w:rsidRPr="003B2883" w:rsidRDefault="00602AC0" w:rsidP="00C9263C">
      <w:pPr>
        <w:pStyle w:val="PL"/>
      </w:pPr>
      <w:r w:rsidRPr="00C9263C">
        <w:t xml:space="preserve">          $ref: 'TS29572_Nlmf_Location.yaml#/components/schemas/TerminationCause'</w:t>
      </w:r>
    </w:p>
    <w:p w14:paraId="2B1C3DC8" w14:textId="77777777" w:rsidR="00602AC0" w:rsidRPr="003B2883" w:rsidRDefault="00602AC0" w:rsidP="00602AC0">
      <w:pPr>
        <w:pStyle w:val="PL"/>
      </w:pPr>
      <w:r w:rsidRPr="003B2883">
        <w:t xml:space="preserve">      required:</w:t>
      </w:r>
    </w:p>
    <w:p w14:paraId="757AEC35" w14:textId="77777777" w:rsidR="00602AC0" w:rsidRPr="003B2883" w:rsidRDefault="00602AC0" w:rsidP="00602AC0">
      <w:pPr>
        <w:pStyle w:val="PL"/>
      </w:pPr>
      <w:r w:rsidRPr="003B2883">
        <w:t xml:space="preserve">        - locationEvent</w:t>
      </w:r>
    </w:p>
    <w:p w14:paraId="07C4A332" w14:textId="77777777" w:rsidR="00602AC0" w:rsidRPr="003B2883" w:rsidRDefault="00602AC0" w:rsidP="00602AC0">
      <w:pPr>
        <w:pStyle w:val="PL"/>
      </w:pPr>
      <w:r w:rsidRPr="003B2883">
        <w:t xml:space="preserve">    RequestLocInfo:</w:t>
      </w:r>
    </w:p>
    <w:p w14:paraId="1DB5650C" w14:textId="77777777" w:rsidR="00602AC0" w:rsidRPr="003B2883" w:rsidRDefault="00602AC0" w:rsidP="00602AC0">
      <w:pPr>
        <w:pStyle w:val="PL"/>
      </w:pPr>
      <w:r w:rsidRPr="003B2883">
        <w:t xml:space="preserve">      type: object</w:t>
      </w:r>
    </w:p>
    <w:p w14:paraId="52F23375" w14:textId="77777777" w:rsidR="00602AC0" w:rsidRPr="003B2883" w:rsidRDefault="00602AC0" w:rsidP="00602AC0">
      <w:pPr>
        <w:pStyle w:val="PL"/>
      </w:pPr>
      <w:r w:rsidRPr="003B2883">
        <w:t xml:space="preserve">      properties:</w:t>
      </w:r>
    </w:p>
    <w:p w14:paraId="30ACEEE4" w14:textId="77777777" w:rsidR="00602AC0" w:rsidRPr="003B2883" w:rsidRDefault="00602AC0" w:rsidP="00602AC0">
      <w:pPr>
        <w:pStyle w:val="PL"/>
      </w:pPr>
      <w:r w:rsidRPr="003B2883">
        <w:t xml:space="preserve">        req5gsLoc:</w:t>
      </w:r>
    </w:p>
    <w:p w14:paraId="75555D11" w14:textId="77777777" w:rsidR="00602AC0" w:rsidRPr="003B2883" w:rsidRDefault="00602AC0" w:rsidP="00602AC0">
      <w:pPr>
        <w:pStyle w:val="PL"/>
      </w:pPr>
      <w:r w:rsidRPr="003B2883">
        <w:t xml:space="preserve">          type: boolean</w:t>
      </w:r>
    </w:p>
    <w:p w14:paraId="66E056E0" w14:textId="77777777" w:rsidR="00602AC0" w:rsidRPr="003B2883" w:rsidRDefault="00602AC0" w:rsidP="00602AC0">
      <w:pPr>
        <w:pStyle w:val="PL"/>
      </w:pPr>
      <w:r w:rsidRPr="003B2883">
        <w:t xml:space="preserve">          default: false</w:t>
      </w:r>
    </w:p>
    <w:p w14:paraId="4771B966" w14:textId="77777777" w:rsidR="00602AC0" w:rsidRPr="003B2883" w:rsidRDefault="00602AC0" w:rsidP="00602AC0">
      <w:pPr>
        <w:pStyle w:val="PL"/>
      </w:pPr>
      <w:r w:rsidRPr="003B2883">
        <w:t xml:space="preserve">        reqCurrentLoc:</w:t>
      </w:r>
    </w:p>
    <w:p w14:paraId="70E258B7" w14:textId="77777777" w:rsidR="00602AC0" w:rsidRPr="003B2883" w:rsidRDefault="00602AC0" w:rsidP="00602AC0">
      <w:pPr>
        <w:pStyle w:val="PL"/>
      </w:pPr>
      <w:r w:rsidRPr="003B2883">
        <w:t xml:space="preserve">          type: boolean</w:t>
      </w:r>
    </w:p>
    <w:p w14:paraId="36725C71" w14:textId="77777777" w:rsidR="00602AC0" w:rsidRPr="003B2883" w:rsidRDefault="00602AC0" w:rsidP="00602AC0">
      <w:pPr>
        <w:pStyle w:val="PL"/>
      </w:pPr>
      <w:r w:rsidRPr="003B2883">
        <w:t xml:space="preserve">          default: false</w:t>
      </w:r>
    </w:p>
    <w:p w14:paraId="5C512D8C" w14:textId="77777777" w:rsidR="00602AC0" w:rsidRPr="003B2883" w:rsidRDefault="00602AC0" w:rsidP="00602AC0">
      <w:pPr>
        <w:pStyle w:val="PL"/>
      </w:pPr>
      <w:r w:rsidRPr="003B2883">
        <w:t xml:space="preserve">        reqRatType:</w:t>
      </w:r>
    </w:p>
    <w:p w14:paraId="314D2D2D" w14:textId="77777777" w:rsidR="00602AC0" w:rsidRPr="003B2883" w:rsidRDefault="00602AC0" w:rsidP="00602AC0">
      <w:pPr>
        <w:pStyle w:val="PL"/>
      </w:pPr>
      <w:r w:rsidRPr="003B2883">
        <w:t xml:space="preserve">          type: boolean</w:t>
      </w:r>
    </w:p>
    <w:p w14:paraId="78CADE9A" w14:textId="77777777" w:rsidR="00602AC0" w:rsidRPr="003B2883" w:rsidRDefault="00602AC0" w:rsidP="00602AC0">
      <w:pPr>
        <w:pStyle w:val="PL"/>
      </w:pPr>
      <w:r w:rsidRPr="003B2883">
        <w:t xml:space="preserve">          default: false</w:t>
      </w:r>
    </w:p>
    <w:p w14:paraId="19CAB02F" w14:textId="77777777" w:rsidR="00602AC0" w:rsidRPr="003B2883" w:rsidRDefault="00602AC0" w:rsidP="00602AC0">
      <w:pPr>
        <w:pStyle w:val="PL"/>
      </w:pPr>
      <w:r w:rsidRPr="003B2883">
        <w:t xml:space="preserve">        reqTimeZone:</w:t>
      </w:r>
    </w:p>
    <w:p w14:paraId="0FD5C6D4" w14:textId="77777777" w:rsidR="00602AC0" w:rsidRPr="003B2883" w:rsidRDefault="00602AC0" w:rsidP="00602AC0">
      <w:pPr>
        <w:pStyle w:val="PL"/>
      </w:pPr>
      <w:r w:rsidRPr="003B2883">
        <w:t xml:space="preserve">          type: boolean</w:t>
      </w:r>
    </w:p>
    <w:p w14:paraId="17397EFF" w14:textId="77777777" w:rsidR="00602AC0" w:rsidRPr="003B2883" w:rsidRDefault="00602AC0" w:rsidP="00602AC0">
      <w:pPr>
        <w:pStyle w:val="PL"/>
      </w:pPr>
      <w:r w:rsidRPr="003B2883">
        <w:t xml:space="preserve">          default: false</w:t>
      </w:r>
    </w:p>
    <w:p w14:paraId="13C9B729" w14:textId="77777777" w:rsidR="00602AC0" w:rsidRPr="003B2883" w:rsidRDefault="00602AC0" w:rsidP="00602AC0">
      <w:pPr>
        <w:pStyle w:val="PL"/>
      </w:pPr>
      <w:r w:rsidRPr="003B2883">
        <w:t xml:space="preserve">        supportedFeatures:</w:t>
      </w:r>
    </w:p>
    <w:p w14:paraId="3C844E0D" w14:textId="77777777" w:rsidR="00602AC0" w:rsidRPr="003B2883" w:rsidRDefault="00602AC0" w:rsidP="00602AC0">
      <w:pPr>
        <w:pStyle w:val="PL"/>
      </w:pPr>
      <w:r w:rsidRPr="003B2883">
        <w:t xml:space="preserve">          $ref: 'TS29571_CommonData.yaml#/components/schemas/SupportedFeatures'</w:t>
      </w:r>
    </w:p>
    <w:p w14:paraId="3AB31E5E" w14:textId="77777777" w:rsidR="00602AC0" w:rsidRPr="003B2883" w:rsidRDefault="00602AC0" w:rsidP="00602AC0">
      <w:pPr>
        <w:pStyle w:val="PL"/>
      </w:pPr>
      <w:r w:rsidRPr="003B2883">
        <w:t xml:space="preserve">    ProvideLocInfo:</w:t>
      </w:r>
    </w:p>
    <w:p w14:paraId="04A0C73B" w14:textId="77777777" w:rsidR="00602AC0" w:rsidRPr="003B2883" w:rsidRDefault="00602AC0" w:rsidP="00602AC0">
      <w:pPr>
        <w:pStyle w:val="PL"/>
      </w:pPr>
      <w:r w:rsidRPr="003B2883">
        <w:t xml:space="preserve">      type: object</w:t>
      </w:r>
    </w:p>
    <w:p w14:paraId="2707D610" w14:textId="77777777" w:rsidR="00602AC0" w:rsidRPr="003B2883" w:rsidRDefault="00602AC0" w:rsidP="00602AC0">
      <w:pPr>
        <w:pStyle w:val="PL"/>
      </w:pPr>
      <w:r w:rsidRPr="003B2883">
        <w:t xml:space="preserve">      properties:</w:t>
      </w:r>
    </w:p>
    <w:p w14:paraId="72ABDD0E" w14:textId="77777777" w:rsidR="00602AC0" w:rsidRPr="003B2883" w:rsidRDefault="00602AC0" w:rsidP="00602AC0">
      <w:pPr>
        <w:pStyle w:val="PL"/>
      </w:pPr>
      <w:r w:rsidRPr="003B2883">
        <w:t xml:space="preserve">        currentLoc:</w:t>
      </w:r>
    </w:p>
    <w:p w14:paraId="464C5999" w14:textId="77777777" w:rsidR="00602AC0" w:rsidRPr="003B2883" w:rsidRDefault="00602AC0" w:rsidP="00602AC0">
      <w:pPr>
        <w:pStyle w:val="PL"/>
      </w:pPr>
      <w:r w:rsidRPr="003B2883">
        <w:t xml:space="preserve">          type: boolean</w:t>
      </w:r>
    </w:p>
    <w:p w14:paraId="7A1611A1" w14:textId="77777777" w:rsidR="00602AC0" w:rsidRPr="003B2883" w:rsidRDefault="00602AC0" w:rsidP="00602AC0">
      <w:pPr>
        <w:pStyle w:val="PL"/>
      </w:pPr>
      <w:r w:rsidRPr="003B2883">
        <w:t xml:space="preserve">        location:</w:t>
      </w:r>
    </w:p>
    <w:p w14:paraId="3BAF3F88" w14:textId="1E367B8B" w:rsidR="00602AC0" w:rsidRDefault="00602AC0" w:rsidP="00602AC0">
      <w:pPr>
        <w:pStyle w:val="PL"/>
      </w:pPr>
      <w:r w:rsidRPr="003B2883">
        <w:lastRenderedPageBreak/>
        <w:t xml:space="preserve">          $ref: 'TS29571_CommonData.yaml#/components/schemas/UserLocation'</w:t>
      </w:r>
    </w:p>
    <w:p w14:paraId="618CA40E" w14:textId="77777777" w:rsidR="004620AB" w:rsidRPr="003B2883" w:rsidRDefault="004620AB" w:rsidP="004620AB">
      <w:pPr>
        <w:pStyle w:val="PL"/>
      </w:pPr>
      <w:r w:rsidRPr="003B2883">
        <w:t xml:space="preserve">        </w:t>
      </w:r>
      <w:r>
        <w:t>additionalL</w:t>
      </w:r>
      <w:r w:rsidRPr="003B2883">
        <w:t>ocation:</w:t>
      </w:r>
    </w:p>
    <w:p w14:paraId="2B2E51B9" w14:textId="6B7EA558" w:rsidR="004620AB" w:rsidRPr="003B2883" w:rsidRDefault="004620AB" w:rsidP="004620AB">
      <w:pPr>
        <w:pStyle w:val="PL"/>
      </w:pPr>
      <w:r w:rsidRPr="003B2883">
        <w:t xml:space="preserve">          $ref: 'TS29571_CommonData.yaml#/components/schemas/UserLocation'</w:t>
      </w:r>
    </w:p>
    <w:p w14:paraId="4D250991" w14:textId="77777777" w:rsidR="00602AC0" w:rsidRPr="003B2883" w:rsidRDefault="00602AC0" w:rsidP="00602AC0">
      <w:pPr>
        <w:pStyle w:val="PL"/>
      </w:pPr>
      <w:r w:rsidRPr="003B2883">
        <w:t xml:space="preserve">        geoInfo:</w:t>
      </w:r>
    </w:p>
    <w:p w14:paraId="20ECCC41" w14:textId="77777777" w:rsidR="00602AC0" w:rsidRPr="003B2883" w:rsidRDefault="00602AC0" w:rsidP="00602AC0">
      <w:pPr>
        <w:pStyle w:val="PL"/>
      </w:pPr>
      <w:r w:rsidRPr="003B2883">
        <w:t xml:space="preserve">          $ref: 'TS29572_Nlmf_Location.yaml#/components/schemas/GeographicArea'</w:t>
      </w:r>
    </w:p>
    <w:p w14:paraId="3764A584" w14:textId="77777777" w:rsidR="00602AC0" w:rsidRPr="003B2883" w:rsidRDefault="00602AC0" w:rsidP="00602AC0">
      <w:pPr>
        <w:pStyle w:val="PL"/>
      </w:pPr>
      <w:r w:rsidRPr="003B2883">
        <w:t xml:space="preserve">        locat</w:t>
      </w:r>
      <w:r>
        <w:t>i</w:t>
      </w:r>
      <w:r w:rsidRPr="003B2883">
        <w:t>onAge:</w:t>
      </w:r>
    </w:p>
    <w:p w14:paraId="2B2E92DE" w14:textId="77777777" w:rsidR="00602AC0" w:rsidRPr="003B2883" w:rsidRDefault="00602AC0" w:rsidP="00602AC0">
      <w:pPr>
        <w:pStyle w:val="PL"/>
      </w:pPr>
      <w:r w:rsidRPr="003B2883">
        <w:t xml:space="preserve">          $ref: 'TS29572_Nlmf_Location.yaml#/components/schemas/AgeOfLocationEstimate'</w:t>
      </w:r>
    </w:p>
    <w:p w14:paraId="34C5274A" w14:textId="77777777" w:rsidR="00602AC0" w:rsidRPr="003B2883" w:rsidRDefault="00602AC0" w:rsidP="00602AC0">
      <w:pPr>
        <w:pStyle w:val="PL"/>
      </w:pPr>
      <w:r w:rsidRPr="003B2883">
        <w:t xml:space="preserve">        ratType:</w:t>
      </w:r>
    </w:p>
    <w:p w14:paraId="0A811728" w14:textId="77777777" w:rsidR="00602AC0" w:rsidRPr="003B2883" w:rsidRDefault="00602AC0" w:rsidP="00602AC0">
      <w:pPr>
        <w:pStyle w:val="PL"/>
      </w:pPr>
      <w:r w:rsidRPr="003B2883">
        <w:t xml:space="preserve">          $ref: 'TS29571_CommonData.yaml#/components/schemas/RatType'</w:t>
      </w:r>
    </w:p>
    <w:p w14:paraId="156201C5" w14:textId="77777777" w:rsidR="00602AC0" w:rsidRPr="003B2883" w:rsidRDefault="00602AC0" w:rsidP="00602AC0">
      <w:pPr>
        <w:pStyle w:val="PL"/>
      </w:pPr>
      <w:r w:rsidRPr="003B2883">
        <w:t xml:space="preserve">        timezone:</w:t>
      </w:r>
    </w:p>
    <w:p w14:paraId="6BEAAACC" w14:textId="77777777" w:rsidR="00602AC0" w:rsidRPr="003B2883" w:rsidRDefault="00602AC0" w:rsidP="00602AC0">
      <w:pPr>
        <w:pStyle w:val="PL"/>
      </w:pPr>
      <w:r w:rsidRPr="003B2883">
        <w:t xml:space="preserve">          $ref: 'TS29571_CommonData.yaml#/components/schemas/TimeZone'</w:t>
      </w:r>
    </w:p>
    <w:p w14:paraId="24A731D9" w14:textId="77777777" w:rsidR="00602AC0" w:rsidRPr="003B2883" w:rsidRDefault="00602AC0" w:rsidP="00602AC0">
      <w:pPr>
        <w:pStyle w:val="PL"/>
      </w:pPr>
      <w:r w:rsidRPr="003B2883">
        <w:t xml:space="preserve">        supportedFeatures:</w:t>
      </w:r>
    </w:p>
    <w:p w14:paraId="3D300E4D" w14:textId="77777777" w:rsidR="00602AC0" w:rsidRPr="003B2883" w:rsidRDefault="00602AC0" w:rsidP="00602AC0">
      <w:pPr>
        <w:pStyle w:val="PL"/>
      </w:pPr>
      <w:r w:rsidRPr="003B2883">
        <w:t xml:space="preserve">          $ref: 'TS29571_CommonData.yaml#/components/schemas/SupportedFeatures'</w:t>
      </w:r>
    </w:p>
    <w:p w14:paraId="77A169D9" w14:textId="77777777" w:rsidR="00602AC0" w:rsidRPr="003B2883" w:rsidRDefault="00602AC0" w:rsidP="00602AC0">
      <w:pPr>
        <w:pStyle w:val="PL"/>
      </w:pPr>
      <w:r w:rsidRPr="003B2883">
        <w:t xml:space="preserve">        </w:t>
      </w:r>
      <w:r>
        <w:t>oldGuami:</w:t>
      </w:r>
    </w:p>
    <w:p w14:paraId="0666ADC9" w14:textId="77777777" w:rsidR="00602AC0" w:rsidRDefault="00602AC0" w:rsidP="00602AC0">
      <w:pPr>
        <w:pStyle w:val="PL"/>
      </w:pPr>
      <w:r w:rsidRPr="003B2883">
        <w:t xml:space="preserve">        </w:t>
      </w:r>
      <w:r>
        <w:t xml:space="preserve">  </w:t>
      </w:r>
      <w:r w:rsidRPr="003B2883">
        <w:t>$ref: 'TS29571_CommonData.yaml#/components/schemas/Guami'</w:t>
      </w:r>
    </w:p>
    <w:p w14:paraId="2C25A68D" w14:textId="77777777" w:rsidR="00602AC0" w:rsidRDefault="00602AC0" w:rsidP="00602AC0">
      <w:pPr>
        <w:pStyle w:val="PL"/>
        <w:rPr>
          <w:lang w:val="en-US"/>
        </w:rPr>
      </w:pPr>
      <w:r>
        <w:rPr>
          <w:lang w:val="en-US"/>
        </w:rPr>
        <w:t xml:space="preserve">    CancelPosInfo:</w:t>
      </w:r>
    </w:p>
    <w:p w14:paraId="3B734158" w14:textId="77777777" w:rsidR="00602AC0" w:rsidRDefault="00602AC0" w:rsidP="00602AC0">
      <w:pPr>
        <w:pStyle w:val="PL"/>
        <w:rPr>
          <w:lang w:val="en-US"/>
        </w:rPr>
      </w:pPr>
      <w:r>
        <w:rPr>
          <w:lang w:val="en-US"/>
        </w:rPr>
        <w:t xml:space="preserve">      type: object</w:t>
      </w:r>
    </w:p>
    <w:p w14:paraId="4F9EA9CE" w14:textId="77777777" w:rsidR="00602AC0" w:rsidRPr="003B2883" w:rsidRDefault="00602AC0" w:rsidP="00602AC0">
      <w:pPr>
        <w:pStyle w:val="PL"/>
      </w:pPr>
      <w:r>
        <w:rPr>
          <w:lang w:val="en-US"/>
        </w:rPr>
        <w:t xml:space="preserve">      properties:</w:t>
      </w:r>
    </w:p>
    <w:p w14:paraId="14E51FB3" w14:textId="77777777" w:rsidR="00602AC0" w:rsidRPr="003B2883" w:rsidRDefault="00602AC0" w:rsidP="00602AC0">
      <w:pPr>
        <w:pStyle w:val="PL"/>
      </w:pPr>
      <w:r w:rsidRPr="003B2883">
        <w:t xml:space="preserve">        supi:</w:t>
      </w:r>
    </w:p>
    <w:p w14:paraId="34FDE407" w14:textId="77777777" w:rsidR="00602AC0" w:rsidRPr="00C04EC8" w:rsidRDefault="00602AC0" w:rsidP="00602AC0">
      <w:pPr>
        <w:pStyle w:val="PL"/>
        <w:rPr>
          <w:lang w:val="en-US"/>
        </w:rPr>
      </w:pPr>
      <w:r w:rsidRPr="003B2883">
        <w:t xml:space="preserve">          $ref: 'TS29571_CommonData.yaml#/components/schemas/Supi'</w:t>
      </w:r>
    </w:p>
    <w:p w14:paraId="0B21BDC2"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28796D75"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5568DAE6"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32A288A4"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2060C250" w14:textId="77777777" w:rsidR="00602AC0" w:rsidRDefault="00602AC0" w:rsidP="00602AC0">
      <w:pPr>
        <w:pStyle w:val="PL"/>
      </w:pPr>
      <w:r>
        <w:t xml:space="preserve">        servingLMFIdentification:</w:t>
      </w:r>
    </w:p>
    <w:p w14:paraId="3B0B3C86" w14:textId="77777777" w:rsidR="00602AC0" w:rsidRPr="0020622F" w:rsidRDefault="00602AC0" w:rsidP="00602AC0">
      <w:pPr>
        <w:pStyle w:val="PL"/>
      </w:pPr>
      <w:r>
        <w:t xml:space="preserve">          $ref: </w:t>
      </w:r>
      <w:r w:rsidRPr="003B2883">
        <w:t>'TS29572_Nlmf_Location.yaml</w:t>
      </w:r>
      <w:r>
        <w:t>#/components/schemas/LMFIdentification'</w:t>
      </w:r>
    </w:p>
    <w:p w14:paraId="391DA2C4" w14:textId="77777777" w:rsidR="00602AC0" w:rsidRPr="003B2883" w:rsidRDefault="00602AC0" w:rsidP="00602AC0">
      <w:pPr>
        <w:pStyle w:val="PL"/>
      </w:pPr>
      <w:r w:rsidRPr="003B2883">
        <w:t xml:space="preserve">        supportedFeatures:</w:t>
      </w:r>
    </w:p>
    <w:p w14:paraId="40FA1AFC" w14:textId="77777777" w:rsidR="00602AC0" w:rsidRPr="00C04EC8" w:rsidRDefault="00602AC0" w:rsidP="00602AC0">
      <w:pPr>
        <w:pStyle w:val="PL"/>
        <w:rPr>
          <w:lang w:val="en-US"/>
        </w:rPr>
      </w:pPr>
      <w:r w:rsidRPr="003B2883">
        <w:t xml:space="preserve">          $ref: 'TS29571_CommonData.yaml#/components/schemas/SupportedFeatures'</w:t>
      </w:r>
    </w:p>
    <w:p w14:paraId="55EA10F5" w14:textId="77777777" w:rsidR="00602AC0" w:rsidRDefault="00602AC0" w:rsidP="00602AC0">
      <w:pPr>
        <w:pStyle w:val="PL"/>
        <w:rPr>
          <w:lang w:val="en-US"/>
        </w:rPr>
      </w:pPr>
      <w:r>
        <w:rPr>
          <w:lang w:val="en-US"/>
        </w:rPr>
        <w:t xml:space="preserve">      required:</w:t>
      </w:r>
    </w:p>
    <w:p w14:paraId="0F9977ED" w14:textId="77777777" w:rsidR="00602AC0" w:rsidRDefault="00602AC0" w:rsidP="00602AC0">
      <w:pPr>
        <w:pStyle w:val="PL"/>
        <w:rPr>
          <w:lang w:val="en-US"/>
        </w:rPr>
      </w:pPr>
      <w:r>
        <w:rPr>
          <w:lang w:val="en-US"/>
        </w:rPr>
        <w:t xml:space="preserve">        - supi</w:t>
      </w:r>
    </w:p>
    <w:p w14:paraId="0D9A6850" w14:textId="77777777" w:rsidR="00602AC0" w:rsidRDefault="00602AC0" w:rsidP="00602AC0">
      <w:pPr>
        <w:pStyle w:val="PL"/>
        <w:rPr>
          <w:lang w:val="en-US"/>
        </w:rPr>
      </w:pPr>
      <w:r>
        <w:rPr>
          <w:lang w:val="en-US"/>
        </w:rPr>
        <w:t xml:space="preserve">        - hgmlcCallBackURI</w:t>
      </w:r>
    </w:p>
    <w:p w14:paraId="77A074CA" w14:textId="77777777" w:rsidR="00602AC0" w:rsidRPr="003B2883" w:rsidRDefault="00602AC0" w:rsidP="00602AC0">
      <w:pPr>
        <w:pStyle w:val="PL"/>
      </w:pPr>
      <w:r>
        <w:rPr>
          <w:lang w:val="en-US"/>
        </w:rPr>
        <w:t xml:space="preserve">        - ldrReference</w:t>
      </w:r>
    </w:p>
    <w:p w14:paraId="61AD5E45" w14:textId="77777777" w:rsidR="00602AC0" w:rsidRPr="003B2883" w:rsidRDefault="00602AC0" w:rsidP="00602AC0">
      <w:pPr>
        <w:pStyle w:val="PL"/>
      </w:pPr>
      <w:r w:rsidRPr="003B2883">
        <w:t xml:space="preserve">    LocationType:</w:t>
      </w:r>
    </w:p>
    <w:p w14:paraId="530664B1" w14:textId="77777777" w:rsidR="00602AC0" w:rsidRPr="003B2883" w:rsidRDefault="00602AC0" w:rsidP="00602AC0">
      <w:pPr>
        <w:pStyle w:val="PL"/>
      </w:pPr>
      <w:r w:rsidRPr="003B2883">
        <w:t xml:space="preserve">      anyOf:</w:t>
      </w:r>
    </w:p>
    <w:p w14:paraId="3751BC28" w14:textId="77777777" w:rsidR="00602AC0" w:rsidRPr="003B2883" w:rsidRDefault="00602AC0" w:rsidP="00602AC0">
      <w:pPr>
        <w:pStyle w:val="PL"/>
      </w:pPr>
      <w:r w:rsidRPr="003B2883">
        <w:t xml:space="preserve">      - type: string</w:t>
      </w:r>
    </w:p>
    <w:p w14:paraId="55AC2CE9" w14:textId="77777777" w:rsidR="00602AC0" w:rsidRPr="003B2883" w:rsidRDefault="00602AC0" w:rsidP="00602AC0">
      <w:pPr>
        <w:pStyle w:val="PL"/>
      </w:pPr>
      <w:r w:rsidRPr="003B2883">
        <w:t xml:space="preserve">        enum:</w:t>
      </w:r>
    </w:p>
    <w:p w14:paraId="4943D371" w14:textId="77777777" w:rsidR="00602AC0" w:rsidRPr="003B2883" w:rsidRDefault="00602AC0" w:rsidP="00602AC0">
      <w:pPr>
        <w:pStyle w:val="PL"/>
      </w:pPr>
      <w:r w:rsidRPr="003B2883">
        <w:t xml:space="preserve">          - CURRENT_LOCATION</w:t>
      </w:r>
    </w:p>
    <w:p w14:paraId="4A136600" w14:textId="77777777" w:rsidR="00602AC0" w:rsidRPr="003B2883" w:rsidRDefault="00602AC0" w:rsidP="00602AC0">
      <w:pPr>
        <w:pStyle w:val="PL"/>
      </w:pPr>
      <w:r w:rsidRPr="003B2883">
        <w:t xml:space="preserve">          - CURRENT_OR_LAST_KNOWN_LOCATION</w:t>
      </w:r>
    </w:p>
    <w:p w14:paraId="653CE092" w14:textId="77777777" w:rsidR="00602AC0" w:rsidRDefault="00602AC0" w:rsidP="00602AC0">
      <w:pPr>
        <w:pStyle w:val="PL"/>
      </w:pPr>
      <w:r>
        <w:t xml:space="preserve">          - </w:t>
      </w:r>
      <w:r w:rsidRPr="00E80442">
        <w:t>NOTIFICATION_VERIFICATION_ONLY</w:t>
      </w:r>
    </w:p>
    <w:p w14:paraId="6B802152" w14:textId="77777777" w:rsidR="00602AC0" w:rsidRPr="003B2883" w:rsidRDefault="00602AC0" w:rsidP="00602AC0">
      <w:pPr>
        <w:pStyle w:val="PL"/>
      </w:pPr>
      <w:r>
        <w:t xml:space="preserve">          - </w:t>
      </w:r>
      <w:r>
        <w:rPr>
          <w:lang w:eastAsia="zh-CN"/>
        </w:rPr>
        <w:t>DEFERRED_LOCATION</w:t>
      </w:r>
    </w:p>
    <w:p w14:paraId="2D8B304A" w14:textId="77777777" w:rsidR="00602AC0" w:rsidRPr="003B2883" w:rsidRDefault="00602AC0" w:rsidP="00602AC0">
      <w:pPr>
        <w:pStyle w:val="PL"/>
      </w:pPr>
      <w:r w:rsidRPr="003B2883">
        <w:t xml:space="preserve">      - type: string</w:t>
      </w:r>
    </w:p>
    <w:p w14:paraId="4FC85721" w14:textId="77777777" w:rsidR="00602AC0" w:rsidRPr="003B2883" w:rsidRDefault="00602AC0" w:rsidP="00602AC0">
      <w:pPr>
        <w:pStyle w:val="PL"/>
      </w:pPr>
      <w:r w:rsidRPr="003B2883">
        <w:t xml:space="preserve">    LocationEvent:</w:t>
      </w:r>
    </w:p>
    <w:p w14:paraId="53C37B6F" w14:textId="77777777" w:rsidR="00602AC0" w:rsidRPr="003B2883" w:rsidRDefault="00602AC0" w:rsidP="00602AC0">
      <w:pPr>
        <w:pStyle w:val="PL"/>
      </w:pPr>
      <w:r w:rsidRPr="003B2883">
        <w:t xml:space="preserve">      anyOf:</w:t>
      </w:r>
    </w:p>
    <w:p w14:paraId="0D632120" w14:textId="77777777" w:rsidR="00602AC0" w:rsidRPr="003B2883" w:rsidRDefault="00602AC0" w:rsidP="00602AC0">
      <w:pPr>
        <w:pStyle w:val="PL"/>
      </w:pPr>
      <w:r w:rsidRPr="003B2883">
        <w:t xml:space="preserve">      - type: string</w:t>
      </w:r>
    </w:p>
    <w:p w14:paraId="2EFA8D43" w14:textId="77777777" w:rsidR="00602AC0" w:rsidRPr="003B2883" w:rsidRDefault="00602AC0" w:rsidP="00602AC0">
      <w:pPr>
        <w:pStyle w:val="PL"/>
      </w:pPr>
      <w:r w:rsidRPr="003B2883">
        <w:t xml:space="preserve">        enum:</w:t>
      </w:r>
    </w:p>
    <w:p w14:paraId="5D0A0580" w14:textId="77777777" w:rsidR="00602AC0" w:rsidRPr="003B2883" w:rsidRDefault="00602AC0" w:rsidP="00602AC0">
      <w:pPr>
        <w:pStyle w:val="PL"/>
      </w:pPr>
      <w:r w:rsidRPr="003B2883">
        <w:t xml:space="preserve">          - EMERGENCY_CALL_ORIGINATION</w:t>
      </w:r>
    </w:p>
    <w:p w14:paraId="6481E83F" w14:textId="77777777" w:rsidR="00602AC0" w:rsidRPr="003B2883" w:rsidRDefault="00602AC0" w:rsidP="00602AC0">
      <w:pPr>
        <w:pStyle w:val="PL"/>
      </w:pPr>
      <w:r w:rsidRPr="003B2883">
        <w:t xml:space="preserve">          - EMERGENCY_CALL_RELEASE</w:t>
      </w:r>
    </w:p>
    <w:p w14:paraId="66B7B68A" w14:textId="77777777" w:rsidR="00602AC0" w:rsidRDefault="00602AC0" w:rsidP="00602AC0">
      <w:pPr>
        <w:pStyle w:val="PL"/>
      </w:pPr>
      <w:r w:rsidRPr="003B2883">
        <w:t xml:space="preserve">          - EMERGENCY_CALL_HANDOVER</w:t>
      </w:r>
    </w:p>
    <w:p w14:paraId="30E2BD6D" w14:textId="77777777" w:rsidR="00602AC0" w:rsidRDefault="00602AC0" w:rsidP="00602AC0">
      <w:pPr>
        <w:pStyle w:val="PL"/>
      </w:pPr>
      <w:r>
        <w:t xml:space="preserve">          - ACTIVATION_OF_DEFERRED_LOCATION</w:t>
      </w:r>
    </w:p>
    <w:p w14:paraId="0589CAA7" w14:textId="77777777" w:rsidR="00602AC0" w:rsidRDefault="00602AC0" w:rsidP="00602AC0">
      <w:pPr>
        <w:pStyle w:val="PL"/>
      </w:pPr>
      <w:r>
        <w:t xml:space="preserve">          - UE_MOBILITY_FOR_DEFERRED_LOCATION</w:t>
      </w:r>
    </w:p>
    <w:p w14:paraId="12302A29" w14:textId="77777777" w:rsidR="00602AC0" w:rsidRPr="003B2883" w:rsidRDefault="00602AC0" w:rsidP="00602AC0">
      <w:pPr>
        <w:pStyle w:val="PL"/>
      </w:pPr>
      <w:r>
        <w:t xml:space="preserve">          - CANCELLATION_OF_DEFERRED_LOCATION</w:t>
      </w:r>
    </w:p>
    <w:p w14:paraId="5CCE10EE" w14:textId="77777777" w:rsidR="00602AC0" w:rsidRDefault="00602AC0" w:rsidP="00602AC0">
      <w:pPr>
        <w:pStyle w:val="PL"/>
      </w:pPr>
      <w:r w:rsidRPr="003B2883">
        <w:t xml:space="preserve">      - type: string</w:t>
      </w:r>
    </w:p>
    <w:p w14:paraId="686C507A" w14:textId="77777777" w:rsidR="00784D65" w:rsidRDefault="00784D65" w:rsidP="00602AC0">
      <w:pPr>
        <w:pStyle w:val="PL"/>
      </w:pPr>
    </w:p>
    <w:p w14:paraId="1E58463E" w14:textId="77777777" w:rsidR="00784D65" w:rsidRPr="003B2883" w:rsidRDefault="00784D65" w:rsidP="00C9263C">
      <w:pPr>
        <w:pStyle w:val="PL"/>
      </w:pPr>
      <w:r w:rsidRPr="00C9263C">
        <w:t xml:space="preserve">    </w:t>
      </w:r>
      <w:r w:rsidRPr="00C9263C">
        <w:rPr>
          <w:rFonts w:hint="eastAsia"/>
        </w:rPr>
        <w:t>LocationPrivacyVerResult</w:t>
      </w:r>
      <w:r w:rsidRPr="00C9263C">
        <w:t>:</w:t>
      </w:r>
    </w:p>
    <w:p w14:paraId="3B8B7DE8" w14:textId="77777777" w:rsidR="00784D65" w:rsidRPr="003B2883" w:rsidRDefault="00784D65" w:rsidP="00784D65">
      <w:pPr>
        <w:pStyle w:val="PL"/>
      </w:pPr>
      <w:r w:rsidRPr="003B2883">
        <w:t xml:space="preserve">      anyOf:</w:t>
      </w:r>
    </w:p>
    <w:p w14:paraId="716A0EC3" w14:textId="77777777" w:rsidR="00784D65" w:rsidRPr="003B2883" w:rsidRDefault="00784D65" w:rsidP="00784D65">
      <w:pPr>
        <w:pStyle w:val="PL"/>
      </w:pPr>
      <w:r w:rsidRPr="003B2883">
        <w:t xml:space="preserve">      - type: string</w:t>
      </w:r>
    </w:p>
    <w:p w14:paraId="0CC534BF" w14:textId="77777777" w:rsidR="00784D65" w:rsidRPr="003B2883" w:rsidRDefault="00784D65" w:rsidP="00784D65">
      <w:pPr>
        <w:pStyle w:val="PL"/>
      </w:pPr>
      <w:r w:rsidRPr="003B2883">
        <w:t xml:space="preserve">        enum:</w:t>
      </w:r>
    </w:p>
    <w:p w14:paraId="04853811"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05C48BE4"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603767A4" w14:textId="77777777" w:rsidR="00784D65" w:rsidRDefault="00784D65" w:rsidP="00784D65">
      <w:pPr>
        <w:pStyle w:val="PL"/>
        <w:rPr>
          <w:lang w:eastAsia="zh-CN"/>
        </w:rPr>
      </w:pPr>
      <w:r w:rsidRPr="003B2883">
        <w:t xml:space="preserve">          - </w:t>
      </w:r>
      <w:r>
        <w:rPr>
          <w:rFonts w:hint="eastAsia"/>
          <w:lang w:eastAsia="zh-CN"/>
        </w:rPr>
        <w:t>RESPONSE_TIME_OUT</w:t>
      </w:r>
    </w:p>
    <w:p w14:paraId="488FF929" w14:textId="77777777" w:rsidR="00784D65" w:rsidRPr="003B2883" w:rsidRDefault="00784D65" w:rsidP="00784D65">
      <w:pPr>
        <w:pStyle w:val="PL"/>
      </w:pPr>
      <w:r w:rsidRPr="003B2883">
        <w:t xml:space="preserve">      - type: string</w:t>
      </w:r>
    </w:p>
    <w:p w14:paraId="56567A07" w14:textId="77777777" w:rsidR="00602AC0" w:rsidRDefault="00602AC0" w:rsidP="00602AC0"/>
    <w:p w14:paraId="4E943A1B" w14:textId="77777777" w:rsidR="00602AC0" w:rsidRPr="002B35B4" w:rsidRDefault="00602AC0" w:rsidP="00EF4827">
      <w:pPr>
        <w:pStyle w:val="H6"/>
        <w:rPr>
          <w:lang w:val="en-US"/>
        </w:rPr>
      </w:pPr>
      <w:bookmarkStart w:id="4014" w:name="_Toc81227983"/>
      <w:r w:rsidRPr="002B35B4">
        <w:rPr>
          <w:lang w:val="en-US"/>
        </w:rPr>
        <w:t>Annex B (Informative):</w:t>
      </w:r>
      <w:r w:rsidRPr="002B35B4">
        <w:rPr>
          <w:lang w:val="en-US"/>
        </w:rPr>
        <w:br/>
        <w:t>HTTP Multipart Messages</w:t>
      </w:r>
      <w:bookmarkEnd w:id="4014"/>
    </w:p>
    <w:p w14:paraId="2785F64D" w14:textId="77777777" w:rsidR="00602AC0" w:rsidRPr="002B35B4" w:rsidRDefault="00602AC0" w:rsidP="009A30FA">
      <w:pPr>
        <w:pStyle w:val="Heading2"/>
        <w:rPr>
          <w:lang w:val="en-US"/>
        </w:rPr>
      </w:pPr>
      <w:bookmarkStart w:id="4015" w:name="_Toc25156619"/>
      <w:bookmarkStart w:id="4016" w:name="_Toc34124924"/>
      <w:bookmarkStart w:id="4017" w:name="_Toc43208060"/>
      <w:bookmarkStart w:id="4018" w:name="_Toc49857527"/>
      <w:bookmarkStart w:id="4019" w:name="_Toc56677373"/>
      <w:bookmarkStart w:id="4020" w:name="_Toc56696621"/>
      <w:bookmarkStart w:id="4021" w:name="_Toc81227984"/>
      <w:bookmarkStart w:id="4022" w:name="_Toc98498379"/>
      <w:r w:rsidRPr="002B35B4">
        <w:rPr>
          <w:lang w:val="en-US"/>
        </w:rPr>
        <w:t>B.1</w:t>
      </w:r>
      <w:r w:rsidRPr="002B35B4">
        <w:rPr>
          <w:lang w:val="en-US"/>
        </w:rPr>
        <w:tab/>
      </w:r>
      <w:r>
        <w:rPr>
          <w:lang w:val="en-US"/>
        </w:rPr>
        <w:t xml:space="preserve">Example of </w:t>
      </w:r>
      <w:r w:rsidRPr="002B35B4">
        <w:rPr>
          <w:lang w:val="en-US"/>
        </w:rPr>
        <w:t>HTTP multipart message</w:t>
      </w:r>
      <w:bookmarkEnd w:id="4015"/>
      <w:bookmarkEnd w:id="4016"/>
      <w:bookmarkEnd w:id="4017"/>
      <w:bookmarkEnd w:id="4018"/>
      <w:bookmarkEnd w:id="4019"/>
      <w:bookmarkEnd w:id="4020"/>
      <w:bookmarkEnd w:id="4021"/>
      <w:bookmarkEnd w:id="4022"/>
    </w:p>
    <w:p w14:paraId="5946AF4E" w14:textId="77777777" w:rsidR="00602AC0" w:rsidRPr="005C2369" w:rsidRDefault="00602AC0" w:rsidP="009A30FA">
      <w:pPr>
        <w:pStyle w:val="Heading3"/>
        <w:rPr>
          <w:lang w:val="en-US"/>
        </w:rPr>
      </w:pPr>
      <w:bookmarkStart w:id="4023" w:name="_Toc25156620"/>
      <w:bookmarkStart w:id="4024" w:name="_Toc34124925"/>
      <w:bookmarkStart w:id="4025" w:name="_Toc43208061"/>
      <w:bookmarkStart w:id="4026" w:name="_Toc49857528"/>
      <w:bookmarkStart w:id="4027" w:name="_Toc56677374"/>
      <w:bookmarkStart w:id="4028" w:name="_Toc56696622"/>
      <w:bookmarkStart w:id="4029" w:name="_Toc81227985"/>
      <w:bookmarkStart w:id="4030" w:name="_Toc98498380"/>
      <w:r>
        <w:rPr>
          <w:lang w:val="en-US"/>
        </w:rPr>
        <w:t>B.1.1</w:t>
      </w:r>
      <w:r>
        <w:rPr>
          <w:lang w:val="en-US"/>
        </w:rPr>
        <w:tab/>
        <w:t>General</w:t>
      </w:r>
      <w:bookmarkEnd w:id="4023"/>
      <w:bookmarkEnd w:id="4024"/>
      <w:bookmarkEnd w:id="4025"/>
      <w:bookmarkEnd w:id="4026"/>
      <w:bookmarkEnd w:id="4027"/>
      <w:bookmarkEnd w:id="4028"/>
      <w:bookmarkEnd w:id="4029"/>
      <w:bookmarkEnd w:id="4030"/>
    </w:p>
    <w:p w14:paraId="07C01A2E"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6FB91E31" w14:textId="77777777" w:rsidR="00602AC0" w:rsidRDefault="00602AC0" w:rsidP="00602AC0">
      <w:pPr>
        <w:rPr>
          <w:lang w:val="en-US" w:eastAsia="fr-FR"/>
        </w:rPr>
      </w:pPr>
      <w:r>
        <w:rPr>
          <w:lang w:val="en-US" w:eastAsia="fr-FR"/>
        </w:rPr>
        <w:lastRenderedPageBreak/>
        <w:t>This Annex is informative and the normative descriptions in this specification prevail over the description in this Annex if there is any difference.</w:t>
      </w:r>
    </w:p>
    <w:p w14:paraId="2BC82295" w14:textId="77777777" w:rsidR="00602AC0" w:rsidRPr="006153D3" w:rsidRDefault="00602AC0" w:rsidP="009A30FA">
      <w:pPr>
        <w:pStyle w:val="Heading3"/>
        <w:rPr>
          <w:lang w:val="en-US" w:eastAsia="fr-FR"/>
        </w:rPr>
      </w:pPr>
      <w:bookmarkStart w:id="4031" w:name="_Toc25156621"/>
      <w:bookmarkStart w:id="4032" w:name="_Toc34124926"/>
      <w:bookmarkStart w:id="4033" w:name="_Toc43208062"/>
      <w:bookmarkStart w:id="4034" w:name="_Toc49857529"/>
      <w:bookmarkStart w:id="4035" w:name="_Toc56677375"/>
      <w:bookmarkStart w:id="4036" w:name="_Toc56696623"/>
      <w:bookmarkStart w:id="4037" w:name="_Toc81227986"/>
      <w:bookmarkStart w:id="4038" w:name="_Toc98498381"/>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4031"/>
      <w:bookmarkEnd w:id="4032"/>
      <w:bookmarkEnd w:id="4033"/>
      <w:bookmarkEnd w:id="4034"/>
      <w:bookmarkEnd w:id="4035"/>
      <w:bookmarkEnd w:id="4036"/>
      <w:bookmarkEnd w:id="4037"/>
      <w:bookmarkEnd w:id="4038"/>
    </w:p>
    <w:p w14:paraId="37E36D72" w14:textId="77777777" w:rsidR="00602AC0" w:rsidRPr="006153D3" w:rsidRDefault="00602AC0" w:rsidP="00602AC0">
      <w:pPr>
        <w:pStyle w:val="PL"/>
        <w:rPr>
          <w:lang w:val="en-US" w:eastAsia="fr-FR"/>
        </w:rPr>
      </w:pPr>
    </w:p>
    <w:p w14:paraId="2AEA748C"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7F85F94B" w14:textId="77777777" w:rsidR="00602AC0" w:rsidRPr="006153D3" w:rsidRDefault="00602AC0" w:rsidP="00602AC0">
      <w:pPr>
        <w:pStyle w:val="PL"/>
        <w:rPr>
          <w:lang w:val="en-US" w:eastAsia="fr-FR"/>
        </w:rPr>
      </w:pPr>
      <w:r w:rsidRPr="006153D3">
        <w:rPr>
          <w:lang w:val="en-US" w:eastAsia="fr-FR"/>
        </w:rPr>
        <w:t>Content-Type: multipart/related; boundary=----Boundary</w:t>
      </w:r>
    </w:p>
    <w:p w14:paraId="51B9BBAA" w14:textId="77777777" w:rsidR="00602AC0" w:rsidRPr="006153D3" w:rsidRDefault="00602AC0" w:rsidP="00602AC0">
      <w:pPr>
        <w:pStyle w:val="PL"/>
        <w:rPr>
          <w:lang w:val="en-US" w:eastAsia="fr-FR"/>
        </w:rPr>
      </w:pPr>
      <w:r w:rsidRPr="006153D3">
        <w:rPr>
          <w:lang w:val="en-US" w:eastAsia="fr-FR"/>
        </w:rPr>
        <w:t>Content-Length: xyz</w:t>
      </w:r>
    </w:p>
    <w:p w14:paraId="5D6147B1" w14:textId="77777777" w:rsidR="00602AC0" w:rsidRPr="006153D3" w:rsidRDefault="00602AC0" w:rsidP="00602AC0">
      <w:pPr>
        <w:pStyle w:val="PL"/>
        <w:rPr>
          <w:lang w:val="en-US" w:eastAsia="fr-FR"/>
        </w:rPr>
      </w:pPr>
    </w:p>
    <w:p w14:paraId="78083075" w14:textId="77777777" w:rsidR="00602AC0" w:rsidRPr="006153D3" w:rsidRDefault="00602AC0" w:rsidP="00602AC0">
      <w:pPr>
        <w:pStyle w:val="PL"/>
        <w:rPr>
          <w:lang w:val="en-US" w:eastAsia="fr-FR"/>
        </w:rPr>
      </w:pPr>
      <w:r w:rsidRPr="006153D3">
        <w:rPr>
          <w:lang w:val="en-US" w:eastAsia="fr-FR"/>
        </w:rPr>
        <w:t>------Boundary</w:t>
      </w:r>
    </w:p>
    <w:p w14:paraId="6D37EC91" w14:textId="77777777" w:rsidR="00602AC0" w:rsidRPr="006153D3" w:rsidRDefault="00602AC0" w:rsidP="00602AC0">
      <w:pPr>
        <w:pStyle w:val="PL"/>
        <w:rPr>
          <w:lang w:val="en-US" w:eastAsia="fr-FR"/>
        </w:rPr>
      </w:pPr>
      <w:r w:rsidRPr="006153D3">
        <w:rPr>
          <w:lang w:val="en-US" w:eastAsia="fr-FR"/>
        </w:rPr>
        <w:t>Content-Type: application/json</w:t>
      </w:r>
    </w:p>
    <w:p w14:paraId="157B5E74" w14:textId="77777777" w:rsidR="00602AC0" w:rsidRDefault="00602AC0" w:rsidP="00602AC0">
      <w:pPr>
        <w:pStyle w:val="PL"/>
        <w:rPr>
          <w:lang w:val="en-US" w:eastAsia="fr-FR"/>
        </w:rPr>
      </w:pPr>
    </w:p>
    <w:p w14:paraId="38E351A5" w14:textId="77777777" w:rsidR="00602AC0" w:rsidRDefault="00602AC0" w:rsidP="00602AC0">
      <w:pPr>
        <w:pStyle w:val="PL"/>
        <w:rPr>
          <w:lang w:val="en-US" w:eastAsia="zh-CN"/>
        </w:rPr>
      </w:pPr>
      <w:r>
        <w:rPr>
          <w:rFonts w:hint="eastAsia"/>
          <w:lang w:val="en-US" w:eastAsia="zh-CN"/>
        </w:rPr>
        <w:t>{</w:t>
      </w:r>
    </w:p>
    <w:p w14:paraId="03C0080D"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9019DC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4E0EF14D"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2E4BE35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305CC48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1EBBBDD"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7B930B2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3202A1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13FB9A7C"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66250A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4BBF233"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694773D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5337C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532A2DF3" w14:textId="77777777" w:rsidR="00602AC0" w:rsidRPr="006153D3" w:rsidRDefault="00602AC0" w:rsidP="00602AC0">
      <w:pPr>
        <w:pStyle w:val="PL"/>
        <w:rPr>
          <w:lang w:val="en-US" w:eastAsia="fr-FR"/>
        </w:rPr>
      </w:pPr>
      <w:r w:rsidRPr="00263113">
        <w:rPr>
          <w:rFonts w:hint="eastAsia"/>
          <w:lang w:val="en-US" w:eastAsia="fr-FR"/>
        </w:rPr>
        <w:t>}</w:t>
      </w:r>
    </w:p>
    <w:p w14:paraId="1431A49D" w14:textId="77777777" w:rsidR="00602AC0" w:rsidRPr="006153D3" w:rsidRDefault="00602AC0" w:rsidP="00602AC0">
      <w:pPr>
        <w:pStyle w:val="PL"/>
        <w:rPr>
          <w:lang w:val="en-US" w:eastAsia="fr-FR"/>
        </w:rPr>
      </w:pPr>
      <w:r w:rsidRPr="006153D3">
        <w:rPr>
          <w:lang w:val="en-US" w:eastAsia="fr-FR"/>
        </w:rPr>
        <w:t>------Boundary</w:t>
      </w:r>
    </w:p>
    <w:p w14:paraId="4F84CCA3"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34AB6C7F"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2F6E1177" w14:textId="77777777" w:rsidR="00602AC0" w:rsidRPr="006153D3" w:rsidRDefault="00602AC0" w:rsidP="00602AC0">
      <w:pPr>
        <w:pStyle w:val="PL"/>
        <w:rPr>
          <w:lang w:val="en-US" w:eastAsia="fr-FR"/>
        </w:rPr>
      </w:pPr>
    </w:p>
    <w:p w14:paraId="2CA0C717"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2F02946C" w14:textId="77777777" w:rsidR="00602AC0" w:rsidRPr="00AC60A1" w:rsidRDefault="00602AC0" w:rsidP="00602AC0">
      <w:pPr>
        <w:pStyle w:val="PL"/>
        <w:rPr>
          <w:lang w:val="en-US"/>
        </w:rPr>
      </w:pPr>
      <w:r w:rsidRPr="006153D3">
        <w:rPr>
          <w:lang w:val="en-US" w:eastAsia="fr-FR"/>
        </w:rPr>
        <w:t>------Boundary</w:t>
      </w:r>
    </w:p>
    <w:p w14:paraId="1104CFA0" w14:textId="77777777" w:rsidR="00602AC0" w:rsidRPr="003B2883" w:rsidRDefault="00602AC0" w:rsidP="00602AC0"/>
    <w:p w14:paraId="009DDF2E" w14:textId="57ADFA56" w:rsidR="00602AC0" w:rsidRPr="003B2883" w:rsidRDefault="00602AC0" w:rsidP="00EF4827">
      <w:pPr>
        <w:pStyle w:val="H6"/>
      </w:pPr>
      <w:r w:rsidRPr="003B2883">
        <w:br w:type="page"/>
      </w:r>
      <w:bookmarkStart w:id="4039" w:name="_Toc56696624"/>
      <w:bookmarkStart w:id="4040" w:name="_Toc81227987"/>
      <w:bookmarkStart w:id="4041" w:name="historyclause"/>
      <w:r w:rsidRPr="003B2883">
        <w:lastRenderedPageBreak/>
        <w:t xml:space="preserve">Annex </w:t>
      </w:r>
      <w:r>
        <w:t>C</w:t>
      </w:r>
      <w:r w:rsidRPr="003B2883">
        <w:t xml:space="preserve"> (informative):</w:t>
      </w:r>
      <w:r w:rsidR="006F3D36">
        <w:br/>
      </w:r>
      <w:r w:rsidRPr="003B2883">
        <w:t>Change history</w:t>
      </w:r>
      <w:bookmarkEnd w:id="4039"/>
      <w:bookmarkEnd w:id="4040"/>
    </w:p>
    <w:bookmarkEnd w:id="4041"/>
    <w:p w14:paraId="4387A813"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48FF0638"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4647BBDE" w14:textId="77777777" w:rsidR="00602AC0" w:rsidRPr="003B2883" w:rsidRDefault="00602AC0" w:rsidP="001D4998">
            <w:pPr>
              <w:pStyle w:val="TAL"/>
              <w:jc w:val="center"/>
              <w:rPr>
                <w:b/>
              </w:rPr>
            </w:pPr>
            <w:r w:rsidRPr="003B2883">
              <w:rPr>
                <w:b/>
              </w:rPr>
              <w:lastRenderedPageBreak/>
              <w:t>Change history</w:t>
            </w:r>
          </w:p>
        </w:tc>
      </w:tr>
      <w:tr w:rsidR="00602AC0" w:rsidRPr="003B2883" w14:paraId="36CD0FCE"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A9E72A0"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2BA04DA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3FCEC360"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7A2A01F4"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3899E3CE"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2C51A8D"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5E9835FD"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105C0F8B" w14:textId="77777777" w:rsidR="00602AC0" w:rsidRPr="003B2883" w:rsidRDefault="00602AC0" w:rsidP="001D4998">
            <w:pPr>
              <w:pStyle w:val="TAL"/>
              <w:rPr>
                <w:b/>
                <w:sz w:val="16"/>
              </w:rPr>
            </w:pPr>
            <w:r w:rsidRPr="003B2883">
              <w:rPr>
                <w:b/>
                <w:sz w:val="16"/>
              </w:rPr>
              <w:t>New version</w:t>
            </w:r>
          </w:p>
        </w:tc>
      </w:tr>
      <w:tr w:rsidR="00602AC0" w:rsidRPr="003B2883" w14:paraId="057084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E4102C"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4D6CFC"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85AC2E9"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CF4236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003B67"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3D5B5"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15A3AD4"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7D8F81B9" w14:textId="77777777" w:rsidR="00602AC0" w:rsidRPr="003B2883" w:rsidRDefault="00602AC0" w:rsidP="001D4998">
            <w:pPr>
              <w:pStyle w:val="TAC"/>
              <w:rPr>
                <w:sz w:val="16"/>
                <w:szCs w:val="16"/>
              </w:rPr>
            </w:pPr>
            <w:r w:rsidRPr="003B2883">
              <w:rPr>
                <w:sz w:val="16"/>
                <w:szCs w:val="16"/>
              </w:rPr>
              <w:t>0.1.0</w:t>
            </w:r>
          </w:p>
        </w:tc>
      </w:tr>
      <w:tr w:rsidR="00602AC0" w:rsidRPr="003B2883" w14:paraId="0E9741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89AF636"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E4444A"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1CC071"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0FAF1B"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BD629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D2FFF"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7395B"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0502B3B" w14:textId="77777777" w:rsidR="00602AC0" w:rsidRPr="003B2883" w:rsidRDefault="00602AC0" w:rsidP="001D4998">
            <w:pPr>
              <w:pStyle w:val="TAC"/>
              <w:rPr>
                <w:sz w:val="16"/>
                <w:szCs w:val="16"/>
              </w:rPr>
            </w:pPr>
            <w:r w:rsidRPr="003B2883">
              <w:rPr>
                <w:sz w:val="16"/>
                <w:szCs w:val="16"/>
              </w:rPr>
              <w:t>0.2.0</w:t>
            </w:r>
          </w:p>
        </w:tc>
      </w:tr>
      <w:tr w:rsidR="00602AC0" w:rsidRPr="003B2883" w14:paraId="24E18C8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C1B830"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4030C"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7B5B5A1"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105CC4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79F9F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7211E"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E5224"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2E20B8A" w14:textId="77777777" w:rsidR="00602AC0" w:rsidRPr="003B2883" w:rsidRDefault="00602AC0" w:rsidP="001D4998">
            <w:pPr>
              <w:pStyle w:val="TAC"/>
              <w:rPr>
                <w:sz w:val="16"/>
                <w:szCs w:val="16"/>
              </w:rPr>
            </w:pPr>
            <w:r w:rsidRPr="003B2883">
              <w:rPr>
                <w:sz w:val="16"/>
                <w:szCs w:val="16"/>
              </w:rPr>
              <w:t>0.3.0</w:t>
            </w:r>
          </w:p>
        </w:tc>
      </w:tr>
      <w:tr w:rsidR="00602AC0" w:rsidRPr="003B2883" w14:paraId="6971EF9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BD8868E"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F74A"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F51958C"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7E2D029"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5886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C6232"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FEA83"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946EF8" w14:textId="77777777" w:rsidR="00602AC0" w:rsidRPr="003B2883" w:rsidRDefault="00602AC0" w:rsidP="001D4998">
            <w:pPr>
              <w:pStyle w:val="TAC"/>
              <w:rPr>
                <w:sz w:val="16"/>
                <w:szCs w:val="16"/>
              </w:rPr>
            </w:pPr>
            <w:r w:rsidRPr="003B2883">
              <w:rPr>
                <w:sz w:val="16"/>
                <w:szCs w:val="16"/>
              </w:rPr>
              <w:t>0.4.0</w:t>
            </w:r>
          </w:p>
        </w:tc>
      </w:tr>
      <w:tr w:rsidR="00602AC0" w:rsidRPr="003B2883" w14:paraId="7B0092A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3016958"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3279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D839949"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C9C6B0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C389E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EDF0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FD806"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DF6A5F" w14:textId="77777777" w:rsidR="00602AC0" w:rsidRPr="003B2883" w:rsidRDefault="00602AC0" w:rsidP="001D4998">
            <w:pPr>
              <w:pStyle w:val="TAC"/>
              <w:rPr>
                <w:sz w:val="16"/>
                <w:szCs w:val="16"/>
              </w:rPr>
            </w:pPr>
            <w:r w:rsidRPr="003B2883">
              <w:rPr>
                <w:sz w:val="16"/>
                <w:szCs w:val="16"/>
              </w:rPr>
              <w:t>0.5.0</w:t>
            </w:r>
          </w:p>
        </w:tc>
      </w:tr>
      <w:tr w:rsidR="00602AC0" w:rsidRPr="003B2883" w14:paraId="621ACE6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0071032"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052E00"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3C275B1"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29C9E9"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33DBD8"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5AC0A"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5A271"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1D5CCB3" w14:textId="77777777" w:rsidR="00602AC0" w:rsidRPr="003B2883" w:rsidRDefault="00602AC0" w:rsidP="001D4998">
            <w:pPr>
              <w:pStyle w:val="TAC"/>
              <w:rPr>
                <w:sz w:val="16"/>
                <w:szCs w:val="16"/>
              </w:rPr>
            </w:pPr>
            <w:r w:rsidRPr="003B2883">
              <w:rPr>
                <w:sz w:val="16"/>
                <w:szCs w:val="16"/>
              </w:rPr>
              <w:t>1.0.0</w:t>
            </w:r>
          </w:p>
        </w:tc>
      </w:tr>
      <w:tr w:rsidR="00602AC0" w:rsidRPr="003B2883" w14:paraId="100954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96D74C0"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4C517"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A9C6F2"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441DF3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1E49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A915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725ED"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C66D514" w14:textId="77777777" w:rsidR="00602AC0" w:rsidRPr="003B2883" w:rsidRDefault="00602AC0" w:rsidP="001D4998">
            <w:pPr>
              <w:pStyle w:val="TAC"/>
              <w:rPr>
                <w:sz w:val="16"/>
                <w:szCs w:val="16"/>
              </w:rPr>
            </w:pPr>
            <w:r w:rsidRPr="003B2883">
              <w:rPr>
                <w:sz w:val="16"/>
                <w:szCs w:val="16"/>
              </w:rPr>
              <w:t>1.1.0</w:t>
            </w:r>
          </w:p>
        </w:tc>
      </w:tr>
      <w:tr w:rsidR="00602AC0" w:rsidRPr="003B2883" w14:paraId="6844EDC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0F22258"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C76E9"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30ACCE6"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063379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58AA3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71BAF"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DCD49"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40F932A6" w14:textId="77777777" w:rsidR="00602AC0" w:rsidRPr="003B2883" w:rsidRDefault="00602AC0" w:rsidP="001D4998">
            <w:pPr>
              <w:pStyle w:val="TAL"/>
              <w:rPr>
                <w:snapToGrid w:val="0"/>
                <w:sz w:val="16"/>
              </w:rPr>
            </w:pPr>
            <w:r w:rsidRPr="003B2883">
              <w:rPr>
                <w:snapToGrid w:val="0"/>
                <w:sz w:val="16"/>
              </w:rPr>
              <w:t>C4-184390, C4-184391, C4-184562, C4-184393, C4-184561,</w:t>
            </w:r>
          </w:p>
          <w:p w14:paraId="3318EEEF" w14:textId="77777777" w:rsidR="00602AC0" w:rsidRPr="003B2883" w:rsidRDefault="00602AC0" w:rsidP="001D4998">
            <w:pPr>
              <w:pStyle w:val="TAL"/>
              <w:rPr>
                <w:snapToGrid w:val="0"/>
                <w:sz w:val="16"/>
              </w:rPr>
            </w:pPr>
            <w:r w:rsidRPr="003B2883">
              <w:rPr>
                <w:snapToGrid w:val="0"/>
                <w:sz w:val="16"/>
              </w:rPr>
              <w:t>C4-184395, C4-194052, C4-184396, C4-184399, C4-184404,</w:t>
            </w:r>
          </w:p>
          <w:p w14:paraId="5E931E7D" w14:textId="77777777" w:rsidR="00602AC0" w:rsidRPr="003B2883" w:rsidRDefault="00602AC0" w:rsidP="001D4998">
            <w:pPr>
              <w:pStyle w:val="TAL"/>
              <w:rPr>
                <w:snapToGrid w:val="0"/>
                <w:sz w:val="16"/>
              </w:rPr>
            </w:pPr>
            <w:r w:rsidRPr="003B2883">
              <w:rPr>
                <w:snapToGrid w:val="0"/>
                <w:sz w:val="16"/>
              </w:rPr>
              <w:t>C4-184405, C4-184407, C4-184102, C4-184408, C4-184104,</w:t>
            </w:r>
          </w:p>
          <w:p w14:paraId="4D058F2E" w14:textId="77777777" w:rsidR="00602AC0" w:rsidRPr="003B2883" w:rsidRDefault="00602AC0" w:rsidP="001D4998">
            <w:pPr>
              <w:pStyle w:val="TAL"/>
              <w:rPr>
                <w:snapToGrid w:val="0"/>
                <w:sz w:val="16"/>
              </w:rPr>
            </w:pPr>
            <w:r w:rsidRPr="003B2883">
              <w:rPr>
                <w:snapToGrid w:val="0"/>
                <w:sz w:val="16"/>
              </w:rPr>
              <w:t>C4-184410, C4-184412, C4-184413, C4-184569, C4-184563,</w:t>
            </w:r>
          </w:p>
          <w:p w14:paraId="6952B585" w14:textId="77777777" w:rsidR="00602AC0" w:rsidRPr="003B2883" w:rsidRDefault="00602AC0" w:rsidP="001D4998">
            <w:pPr>
              <w:pStyle w:val="TAL"/>
              <w:rPr>
                <w:snapToGrid w:val="0"/>
                <w:sz w:val="16"/>
              </w:rPr>
            </w:pPr>
            <w:r w:rsidRPr="003B2883">
              <w:rPr>
                <w:snapToGrid w:val="0"/>
                <w:sz w:val="16"/>
              </w:rPr>
              <w:t>C4-184124, C4-184418, C4-184565, C4-184127, C4-184566,</w:t>
            </w:r>
          </w:p>
          <w:p w14:paraId="250A990B" w14:textId="77777777" w:rsidR="00602AC0" w:rsidRPr="003B2883" w:rsidRDefault="00602AC0" w:rsidP="001D4998">
            <w:pPr>
              <w:pStyle w:val="TAL"/>
              <w:rPr>
                <w:snapToGrid w:val="0"/>
                <w:sz w:val="16"/>
              </w:rPr>
            </w:pPr>
            <w:r w:rsidRPr="003B2883">
              <w:rPr>
                <w:snapToGrid w:val="0"/>
                <w:sz w:val="16"/>
              </w:rPr>
              <w:t>C4-184129, C4-184421, C4-184131, C4-184426, C4-184427,</w:t>
            </w:r>
          </w:p>
          <w:p w14:paraId="229DF9CA" w14:textId="77777777" w:rsidR="00602AC0" w:rsidRPr="003B2883" w:rsidRDefault="00602AC0" w:rsidP="001D4998">
            <w:pPr>
              <w:pStyle w:val="TAL"/>
              <w:rPr>
                <w:snapToGrid w:val="0"/>
                <w:sz w:val="16"/>
              </w:rPr>
            </w:pPr>
            <w:r w:rsidRPr="003B2883">
              <w:rPr>
                <w:snapToGrid w:val="0"/>
                <w:sz w:val="16"/>
              </w:rPr>
              <w:t>C4-184428, C4-184429, C4-184430, C4-184431, C4-184432,</w:t>
            </w:r>
          </w:p>
          <w:p w14:paraId="2184761A" w14:textId="77777777" w:rsidR="00602AC0" w:rsidRPr="003B2883" w:rsidRDefault="00602AC0" w:rsidP="001D4998">
            <w:pPr>
              <w:pStyle w:val="TAL"/>
              <w:rPr>
                <w:snapToGrid w:val="0"/>
                <w:sz w:val="16"/>
              </w:rPr>
            </w:pPr>
            <w:r w:rsidRPr="003B2883">
              <w:rPr>
                <w:snapToGrid w:val="0"/>
                <w:sz w:val="16"/>
              </w:rPr>
              <w:t>C4-184433, C4-184434, C4-184435, C4-184436, C4-184437,</w:t>
            </w:r>
          </w:p>
          <w:p w14:paraId="71B3945D" w14:textId="77777777" w:rsidR="00602AC0" w:rsidRPr="003B2883" w:rsidRDefault="00602AC0" w:rsidP="001D4998">
            <w:pPr>
              <w:pStyle w:val="TAL"/>
              <w:rPr>
                <w:snapToGrid w:val="0"/>
                <w:sz w:val="16"/>
              </w:rPr>
            </w:pPr>
            <w:r w:rsidRPr="003B2883">
              <w:rPr>
                <w:snapToGrid w:val="0"/>
                <w:sz w:val="16"/>
              </w:rPr>
              <w:t>C4-184151, C4-184481, C4-184154, C4-184515, C4-184516,</w:t>
            </w:r>
          </w:p>
          <w:p w14:paraId="114FBA96"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AB5B747" w14:textId="77777777" w:rsidR="00602AC0" w:rsidRPr="003B2883" w:rsidRDefault="00602AC0" w:rsidP="001D4998">
            <w:pPr>
              <w:pStyle w:val="TAC"/>
              <w:rPr>
                <w:sz w:val="16"/>
                <w:szCs w:val="16"/>
              </w:rPr>
            </w:pPr>
            <w:r w:rsidRPr="003B2883">
              <w:rPr>
                <w:sz w:val="16"/>
                <w:szCs w:val="16"/>
              </w:rPr>
              <w:t>1.2.0</w:t>
            </w:r>
          </w:p>
        </w:tc>
      </w:tr>
      <w:tr w:rsidR="00602AC0" w:rsidRPr="003B2883" w14:paraId="7665FAC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626347"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763E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11395C"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4D27C7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FD358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C19A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719ED8"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4E7A9B2" w14:textId="77777777" w:rsidR="00602AC0" w:rsidRPr="003B2883" w:rsidRDefault="00602AC0" w:rsidP="001D4998">
            <w:pPr>
              <w:pStyle w:val="TAC"/>
              <w:rPr>
                <w:sz w:val="16"/>
                <w:szCs w:val="16"/>
              </w:rPr>
            </w:pPr>
            <w:r w:rsidRPr="003B2883">
              <w:rPr>
                <w:sz w:val="16"/>
                <w:szCs w:val="16"/>
              </w:rPr>
              <w:t>2.0.0</w:t>
            </w:r>
          </w:p>
        </w:tc>
      </w:tr>
      <w:tr w:rsidR="00602AC0" w:rsidRPr="003B2883" w14:paraId="773645E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52EB3A"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16F3CD"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C93D03E"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DA8D362"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C22FF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F18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8740"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5299498" w14:textId="77777777" w:rsidR="00602AC0" w:rsidRPr="003B2883" w:rsidRDefault="00602AC0" w:rsidP="001D4998">
            <w:pPr>
              <w:pStyle w:val="TAC"/>
              <w:rPr>
                <w:sz w:val="16"/>
                <w:szCs w:val="16"/>
              </w:rPr>
            </w:pPr>
            <w:r w:rsidRPr="003B2883">
              <w:rPr>
                <w:sz w:val="16"/>
                <w:szCs w:val="16"/>
              </w:rPr>
              <w:t>15.0.0</w:t>
            </w:r>
          </w:p>
        </w:tc>
      </w:tr>
      <w:tr w:rsidR="00602AC0" w:rsidRPr="003B2883" w14:paraId="672E235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23F7E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EAE64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C91585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EF79317"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D2D91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FD5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D55C0"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59F9BF0" w14:textId="77777777" w:rsidR="00602AC0" w:rsidRPr="003B2883" w:rsidRDefault="00602AC0" w:rsidP="001D4998">
            <w:pPr>
              <w:pStyle w:val="TAC"/>
              <w:rPr>
                <w:sz w:val="16"/>
                <w:szCs w:val="16"/>
              </w:rPr>
            </w:pPr>
            <w:r w:rsidRPr="003B2883">
              <w:rPr>
                <w:sz w:val="16"/>
                <w:szCs w:val="16"/>
              </w:rPr>
              <w:t>15.1.0</w:t>
            </w:r>
          </w:p>
        </w:tc>
      </w:tr>
      <w:tr w:rsidR="00602AC0" w:rsidRPr="003B2883" w14:paraId="0C1105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0DF8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04108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DFC1CB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E72985"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30A94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A2FE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D86F8"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0DF92D7" w14:textId="77777777" w:rsidR="00602AC0" w:rsidRPr="003B2883" w:rsidRDefault="00602AC0" w:rsidP="001D4998">
            <w:pPr>
              <w:pStyle w:val="TAC"/>
              <w:rPr>
                <w:sz w:val="16"/>
                <w:szCs w:val="16"/>
              </w:rPr>
            </w:pPr>
            <w:r w:rsidRPr="003B2883">
              <w:rPr>
                <w:sz w:val="16"/>
                <w:szCs w:val="16"/>
              </w:rPr>
              <w:t>15.1.0</w:t>
            </w:r>
          </w:p>
        </w:tc>
      </w:tr>
      <w:tr w:rsidR="00602AC0" w:rsidRPr="003B2883" w14:paraId="30F3D95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000BE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5692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62E99A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CABD18"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C5187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33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9CDA3"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B32A515" w14:textId="77777777" w:rsidR="00602AC0" w:rsidRPr="003B2883" w:rsidRDefault="00602AC0" w:rsidP="001D4998">
            <w:pPr>
              <w:pStyle w:val="TAC"/>
              <w:rPr>
                <w:sz w:val="16"/>
                <w:szCs w:val="16"/>
              </w:rPr>
            </w:pPr>
            <w:r w:rsidRPr="003B2883">
              <w:rPr>
                <w:sz w:val="16"/>
                <w:szCs w:val="16"/>
              </w:rPr>
              <w:t>15.1.0</w:t>
            </w:r>
          </w:p>
        </w:tc>
      </w:tr>
      <w:tr w:rsidR="00602AC0" w:rsidRPr="003B2883" w14:paraId="0ADC308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5E4C53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F22E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99DF4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817F3A6"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EAF20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314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C3602"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3F0E05D" w14:textId="77777777" w:rsidR="00602AC0" w:rsidRPr="003B2883" w:rsidRDefault="00602AC0" w:rsidP="001D4998">
            <w:pPr>
              <w:pStyle w:val="TAC"/>
              <w:rPr>
                <w:sz w:val="16"/>
                <w:szCs w:val="16"/>
              </w:rPr>
            </w:pPr>
            <w:r w:rsidRPr="003B2883">
              <w:rPr>
                <w:sz w:val="16"/>
                <w:szCs w:val="16"/>
              </w:rPr>
              <w:t>15.1.0</w:t>
            </w:r>
          </w:p>
        </w:tc>
      </w:tr>
      <w:tr w:rsidR="00602AC0" w:rsidRPr="003B2883" w14:paraId="3FD183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3E24E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A69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B4BDE6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89F1044"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40098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A273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FDC33"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C2F5B61" w14:textId="77777777" w:rsidR="00602AC0" w:rsidRPr="003B2883" w:rsidRDefault="00602AC0" w:rsidP="001D4998">
            <w:pPr>
              <w:pStyle w:val="TAC"/>
              <w:rPr>
                <w:sz w:val="16"/>
                <w:szCs w:val="16"/>
              </w:rPr>
            </w:pPr>
            <w:r w:rsidRPr="003B2883">
              <w:rPr>
                <w:sz w:val="16"/>
                <w:szCs w:val="16"/>
              </w:rPr>
              <w:t>15.1.0</w:t>
            </w:r>
          </w:p>
        </w:tc>
      </w:tr>
      <w:tr w:rsidR="00602AC0" w:rsidRPr="003B2883" w14:paraId="387967C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3B5BCB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4D6A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07A896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7F6D125"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C25B4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56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DFF249"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5EAF56" w14:textId="77777777" w:rsidR="00602AC0" w:rsidRPr="003B2883" w:rsidRDefault="00602AC0" w:rsidP="001D4998">
            <w:pPr>
              <w:pStyle w:val="TAC"/>
              <w:rPr>
                <w:sz w:val="16"/>
                <w:szCs w:val="16"/>
              </w:rPr>
            </w:pPr>
            <w:r w:rsidRPr="003B2883">
              <w:rPr>
                <w:sz w:val="16"/>
                <w:szCs w:val="16"/>
              </w:rPr>
              <w:t>15.1.0</w:t>
            </w:r>
          </w:p>
        </w:tc>
      </w:tr>
      <w:tr w:rsidR="00602AC0" w:rsidRPr="003B2883" w14:paraId="39DE4D3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48E5E7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9A3D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69E341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E40FB72"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FB1A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31B1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3ADD3"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E081BF" w14:textId="77777777" w:rsidR="00602AC0" w:rsidRPr="003B2883" w:rsidRDefault="00602AC0" w:rsidP="001D4998">
            <w:pPr>
              <w:pStyle w:val="TAC"/>
              <w:rPr>
                <w:sz w:val="16"/>
                <w:szCs w:val="16"/>
              </w:rPr>
            </w:pPr>
            <w:r w:rsidRPr="003B2883">
              <w:rPr>
                <w:sz w:val="16"/>
                <w:szCs w:val="16"/>
              </w:rPr>
              <w:t>15.1.0</w:t>
            </w:r>
          </w:p>
        </w:tc>
      </w:tr>
      <w:tr w:rsidR="00602AC0" w:rsidRPr="003B2883" w14:paraId="6DD7060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45D04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36F8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8EAA266"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C6515C6"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103EE"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1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01764"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3E372A" w14:textId="77777777" w:rsidR="00602AC0" w:rsidRPr="003B2883" w:rsidRDefault="00602AC0" w:rsidP="001D4998">
            <w:pPr>
              <w:pStyle w:val="TAC"/>
              <w:rPr>
                <w:sz w:val="16"/>
                <w:szCs w:val="16"/>
              </w:rPr>
            </w:pPr>
            <w:r w:rsidRPr="003B2883">
              <w:rPr>
                <w:sz w:val="16"/>
                <w:szCs w:val="16"/>
              </w:rPr>
              <w:t>15.1.0</w:t>
            </w:r>
          </w:p>
        </w:tc>
      </w:tr>
      <w:tr w:rsidR="00602AC0" w:rsidRPr="003B2883" w14:paraId="607D97B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0EDDC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E51F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37A44C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4AD18A6"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97856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585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DCAD4"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56AE26F" w14:textId="77777777" w:rsidR="00602AC0" w:rsidRPr="003B2883" w:rsidRDefault="00602AC0" w:rsidP="001D4998">
            <w:pPr>
              <w:pStyle w:val="TAC"/>
              <w:rPr>
                <w:sz w:val="16"/>
                <w:szCs w:val="16"/>
              </w:rPr>
            </w:pPr>
            <w:r w:rsidRPr="003B2883">
              <w:rPr>
                <w:sz w:val="16"/>
                <w:szCs w:val="16"/>
              </w:rPr>
              <w:t>15.1.0</w:t>
            </w:r>
          </w:p>
        </w:tc>
      </w:tr>
      <w:tr w:rsidR="00602AC0" w:rsidRPr="003B2883" w14:paraId="3AEF5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D32F83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69258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7D28EA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3B877BC"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D64EE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E959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DA43C"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DF27E97" w14:textId="77777777" w:rsidR="00602AC0" w:rsidRPr="003B2883" w:rsidRDefault="00602AC0" w:rsidP="001D4998">
            <w:pPr>
              <w:pStyle w:val="TAC"/>
              <w:rPr>
                <w:sz w:val="16"/>
                <w:szCs w:val="16"/>
              </w:rPr>
            </w:pPr>
            <w:r w:rsidRPr="003B2883">
              <w:rPr>
                <w:sz w:val="16"/>
                <w:szCs w:val="16"/>
              </w:rPr>
              <w:t>15.1.0</w:t>
            </w:r>
          </w:p>
        </w:tc>
      </w:tr>
      <w:tr w:rsidR="00602AC0" w:rsidRPr="003B2883" w14:paraId="36B707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D60D3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4F11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7619C2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6AF6E3C"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4E2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B14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15628C"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7279CB" w14:textId="77777777" w:rsidR="00602AC0" w:rsidRPr="003B2883" w:rsidRDefault="00602AC0" w:rsidP="001D4998">
            <w:pPr>
              <w:pStyle w:val="TAC"/>
              <w:rPr>
                <w:sz w:val="16"/>
                <w:szCs w:val="16"/>
              </w:rPr>
            </w:pPr>
            <w:r w:rsidRPr="003B2883">
              <w:rPr>
                <w:sz w:val="16"/>
                <w:szCs w:val="16"/>
              </w:rPr>
              <w:t>15.1.0</w:t>
            </w:r>
          </w:p>
        </w:tc>
      </w:tr>
      <w:tr w:rsidR="00602AC0" w:rsidRPr="003B2883" w14:paraId="27A0F0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6A9D63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C9B1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927367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06092E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EF5E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C77B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594515"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BBE084" w14:textId="77777777" w:rsidR="00602AC0" w:rsidRPr="003B2883" w:rsidRDefault="00602AC0" w:rsidP="001D4998">
            <w:pPr>
              <w:pStyle w:val="TAC"/>
              <w:rPr>
                <w:sz w:val="16"/>
                <w:szCs w:val="16"/>
              </w:rPr>
            </w:pPr>
            <w:r w:rsidRPr="003B2883">
              <w:rPr>
                <w:sz w:val="16"/>
                <w:szCs w:val="16"/>
              </w:rPr>
              <w:t>15.1.0</w:t>
            </w:r>
          </w:p>
        </w:tc>
      </w:tr>
      <w:tr w:rsidR="00602AC0" w:rsidRPr="003B2883" w14:paraId="0D49702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425591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D6CC2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6639C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780FFA"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09C11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2407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FE149"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A626F01" w14:textId="77777777" w:rsidR="00602AC0" w:rsidRPr="003B2883" w:rsidRDefault="00602AC0" w:rsidP="001D4998">
            <w:pPr>
              <w:pStyle w:val="TAC"/>
              <w:rPr>
                <w:sz w:val="16"/>
                <w:szCs w:val="16"/>
              </w:rPr>
            </w:pPr>
            <w:r w:rsidRPr="003B2883">
              <w:rPr>
                <w:sz w:val="16"/>
                <w:szCs w:val="16"/>
              </w:rPr>
              <w:t>15.1.0</w:t>
            </w:r>
          </w:p>
        </w:tc>
      </w:tr>
      <w:tr w:rsidR="00602AC0" w:rsidRPr="003B2883" w14:paraId="423F8E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5F51A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EE7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8969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8AFE495"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E10E0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423F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43C911"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8555F6" w14:textId="77777777" w:rsidR="00602AC0" w:rsidRPr="003B2883" w:rsidRDefault="00602AC0" w:rsidP="001D4998">
            <w:pPr>
              <w:pStyle w:val="TAC"/>
              <w:rPr>
                <w:sz w:val="16"/>
                <w:szCs w:val="16"/>
              </w:rPr>
            </w:pPr>
            <w:r w:rsidRPr="003B2883">
              <w:rPr>
                <w:sz w:val="16"/>
                <w:szCs w:val="16"/>
              </w:rPr>
              <w:t>15.1.0</w:t>
            </w:r>
          </w:p>
        </w:tc>
      </w:tr>
      <w:tr w:rsidR="00602AC0" w:rsidRPr="003B2883" w14:paraId="12F448C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494BB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EB69B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42E24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7EF8700"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1AD0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361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34C0"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6B6840A" w14:textId="77777777" w:rsidR="00602AC0" w:rsidRPr="003B2883" w:rsidRDefault="00602AC0" w:rsidP="001D4998">
            <w:pPr>
              <w:pStyle w:val="TAC"/>
              <w:rPr>
                <w:sz w:val="16"/>
                <w:szCs w:val="16"/>
              </w:rPr>
            </w:pPr>
            <w:r w:rsidRPr="003B2883">
              <w:rPr>
                <w:sz w:val="16"/>
                <w:szCs w:val="16"/>
              </w:rPr>
              <w:t>15.1.0</w:t>
            </w:r>
          </w:p>
        </w:tc>
      </w:tr>
      <w:tr w:rsidR="00602AC0" w:rsidRPr="003B2883" w14:paraId="0A43AED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97D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AA6C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6C8A3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FE3D3D"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8012E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29F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7512C"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420843" w14:textId="77777777" w:rsidR="00602AC0" w:rsidRPr="003B2883" w:rsidRDefault="00602AC0" w:rsidP="001D4998">
            <w:pPr>
              <w:pStyle w:val="TAC"/>
              <w:rPr>
                <w:sz w:val="16"/>
                <w:szCs w:val="16"/>
              </w:rPr>
            </w:pPr>
            <w:r w:rsidRPr="003B2883">
              <w:rPr>
                <w:sz w:val="16"/>
                <w:szCs w:val="16"/>
              </w:rPr>
              <w:t>15.1.0</w:t>
            </w:r>
          </w:p>
        </w:tc>
      </w:tr>
      <w:tr w:rsidR="00602AC0" w:rsidRPr="003B2883" w14:paraId="305D3C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9605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DAD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613590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4AB99C"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BF50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1C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15553"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6B31C9B" w14:textId="77777777" w:rsidR="00602AC0" w:rsidRPr="003B2883" w:rsidRDefault="00602AC0" w:rsidP="001D4998">
            <w:pPr>
              <w:pStyle w:val="TAC"/>
              <w:rPr>
                <w:sz w:val="16"/>
                <w:szCs w:val="16"/>
              </w:rPr>
            </w:pPr>
            <w:r w:rsidRPr="003B2883">
              <w:rPr>
                <w:sz w:val="16"/>
                <w:szCs w:val="16"/>
              </w:rPr>
              <w:t>15.1.0</w:t>
            </w:r>
          </w:p>
        </w:tc>
      </w:tr>
      <w:tr w:rsidR="00602AC0" w:rsidRPr="003B2883" w14:paraId="303C45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3F1694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15BA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5051338"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BF1C1E"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A67D65"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5650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A0C4FD"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5B1C76C" w14:textId="77777777" w:rsidR="00602AC0" w:rsidRPr="003B2883" w:rsidRDefault="00602AC0" w:rsidP="001D4998">
            <w:pPr>
              <w:pStyle w:val="TAC"/>
              <w:rPr>
                <w:sz w:val="16"/>
                <w:szCs w:val="16"/>
              </w:rPr>
            </w:pPr>
            <w:r w:rsidRPr="003B2883">
              <w:rPr>
                <w:sz w:val="16"/>
                <w:szCs w:val="16"/>
              </w:rPr>
              <w:t>15.1.0</w:t>
            </w:r>
          </w:p>
        </w:tc>
      </w:tr>
      <w:tr w:rsidR="00602AC0" w:rsidRPr="003B2883" w14:paraId="4F0F6E7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350072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2EFF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0F317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E8BF1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F824C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6F7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20396"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6D045B8" w14:textId="77777777" w:rsidR="00602AC0" w:rsidRPr="003B2883" w:rsidRDefault="00602AC0" w:rsidP="001D4998">
            <w:pPr>
              <w:pStyle w:val="TAC"/>
              <w:rPr>
                <w:sz w:val="16"/>
                <w:szCs w:val="16"/>
              </w:rPr>
            </w:pPr>
            <w:r w:rsidRPr="003B2883">
              <w:rPr>
                <w:sz w:val="16"/>
                <w:szCs w:val="16"/>
              </w:rPr>
              <w:t>15.1.0</w:t>
            </w:r>
          </w:p>
        </w:tc>
      </w:tr>
      <w:tr w:rsidR="00602AC0" w:rsidRPr="003B2883" w14:paraId="2E0417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E0DFA0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CB2A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9EBD0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CC5D7BC"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F2114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CA8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4B788"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71CE4C" w14:textId="77777777" w:rsidR="00602AC0" w:rsidRPr="003B2883" w:rsidRDefault="00602AC0" w:rsidP="001D4998">
            <w:pPr>
              <w:pStyle w:val="TAC"/>
              <w:rPr>
                <w:sz w:val="16"/>
                <w:szCs w:val="16"/>
              </w:rPr>
            </w:pPr>
            <w:r w:rsidRPr="003B2883">
              <w:rPr>
                <w:sz w:val="16"/>
                <w:szCs w:val="16"/>
              </w:rPr>
              <w:t>15.1.0</w:t>
            </w:r>
          </w:p>
        </w:tc>
      </w:tr>
      <w:tr w:rsidR="00602AC0" w:rsidRPr="003B2883" w14:paraId="4D2432C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F4EE3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493E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8B7EA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86B62C"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075FD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5B61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78685"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060F3" w14:textId="77777777" w:rsidR="00602AC0" w:rsidRPr="003B2883" w:rsidRDefault="00602AC0" w:rsidP="001D4998">
            <w:pPr>
              <w:pStyle w:val="TAC"/>
              <w:rPr>
                <w:sz w:val="16"/>
                <w:szCs w:val="16"/>
              </w:rPr>
            </w:pPr>
            <w:r w:rsidRPr="003B2883">
              <w:rPr>
                <w:sz w:val="16"/>
                <w:szCs w:val="16"/>
              </w:rPr>
              <w:t>15.1.0</w:t>
            </w:r>
          </w:p>
        </w:tc>
      </w:tr>
      <w:tr w:rsidR="00602AC0" w:rsidRPr="003B2883" w14:paraId="6F30483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0BDCB3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A210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740C7E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42CD04"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BFE2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5FB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216F1"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E6E6C8" w14:textId="77777777" w:rsidR="00602AC0" w:rsidRPr="003B2883" w:rsidRDefault="00602AC0" w:rsidP="001D4998">
            <w:pPr>
              <w:pStyle w:val="TAC"/>
              <w:rPr>
                <w:sz w:val="16"/>
                <w:szCs w:val="16"/>
              </w:rPr>
            </w:pPr>
            <w:r w:rsidRPr="003B2883">
              <w:rPr>
                <w:sz w:val="16"/>
                <w:szCs w:val="16"/>
              </w:rPr>
              <w:t>15.1.0</w:t>
            </w:r>
          </w:p>
        </w:tc>
      </w:tr>
      <w:tr w:rsidR="00602AC0" w:rsidRPr="003B2883" w14:paraId="58B186D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A4F63B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B1261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10F2C8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E2D0226"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B85F5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E90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0ED00"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70D53E" w14:textId="77777777" w:rsidR="00602AC0" w:rsidRPr="003B2883" w:rsidRDefault="00602AC0" w:rsidP="001D4998">
            <w:pPr>
              <w:pStyle w:val="TAC"/>
              <w:rPr>
                <w:sz w:val="16"/>
                <w:szCs w:val="16"/>
              </w:rPr>
            </w:pPr>
            <w:r w:rsidRPr="003B2883">
              <w:rPr>
                <w:sz w:val="16"/>
                <w:szCs w:val="16"/>
              </w:rPr>
              <w:t>15.1.0</w:t>
            </w:r>
          </w:p>
        </w:tc>
      </w:tr>
      <w:tr w:rsidR="00602AC0" w:rsidRPr="003B2883" w14:paraId="26E6A4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D8F8FD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8F31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72C27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C9B6E02"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D7F23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4A16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1537F"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CD0FDF" w14:textId="77777777" w:rsidR="00602AC0" w:rsidRPr="003B2883" w:rsidRDefault="00602AC0" w:rsidP="001D4998">
            <w:pPr>
              <w:pStyle w:val="TAC"/>
              <w:rPr>
                <w:sz w:val="16"/>
                <w:szCs w:val="16"/>
              </w:rPr>
            </w:pPr>
            <w:r w:rsidRPr="003B2883">
              <w:rPr>
                <w:sz w:val="16"/>
                <w:szCs w:val="16"/>
              </w:rPr>
              <w:t>15.1.0</w:t>
            </w:r>
          </w:p>
        </w:tc>
      </w:tr>
      <w:tr w:rsidR="00602AC0" w:rsidRPr="003B2883" w14:paraId="34D1F0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4539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C8B2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9629EBF"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70E7EA"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7DF6B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9E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93F54"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26F59B9" w14:textId="77777777" w:rsidR="00602AC0" w:rsidRPr="003B2883" w:rsidRDefault="00602AC0" w:rsidP="001D4998">
            <w:pPr>
              <w:pStyle w:val="TAC"/>
              <w:rPr>
                <w:sz w:val="16"/>
                <w:szCs w:val="16"/>
              </w:rPr>
            </w:pPr>
            <w:r w:rsidRPr="003B2883">
              <w:rPr>
                <w:sz w:val="16"/>
                <w:szCs w:val="16"/>
              </w:rPr>
              <w:t>15.1.0</w:t>
            </w:r>
          </w:p>
        </w:tc>
      </w:tr>
      <w:tr w:rsidR="00602AC0" w:rsidRPr="003B2883" w14:paraId="1606CF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50D57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D375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A4EE566"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FC33B3E"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946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E66A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4B45C"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F82741" w14:textId="77777777" w:rsidR="00602AC0" w:rsidRPr="003B2883" w:rsidRDefault="00602AC0" w:rsidP="001D4998">
            <w:pPr>
              <w:pStyle w:val="TAC"/>
              <w:rPr>
                <w:sz w:val="16"/>
                <w:szCs w:val="16"/>
              </w:rPr>
            </w:pPr>
            <w:r w:rsidRPr="003B2883">
              <w:rPr>
                <w:sz w:val="16"/>
                <w:szCs w:val="16"/>
              </w:rPr>
              <w:t>15.1.0</w:t>
            </w:r>
          </w:p>
        </w:tc>
      </w:tr>
      <w:tr w:rsidR="00602AC0" w:rsidRPr="003B2883" w14:paraId="6732E8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E64168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C1524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7E0C5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5AD29D2"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2A41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E9D7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C915C"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21652A" w14:textId="77777777" w:rsidR="00602AC0" w:rsidRPr="003B2883" w:rsidRDefault="00602AC0" w:rsidP="001D4998">
            <w:pPr>
              <w:pStyle w:val="TAC"/>
              <w:rPr>
                <w:sz w:val="16"/>
                <w:szCs w:val="16"/>
              </w:rPr>
            </w:pPr>
            <w:r w:rsidRPr="003B2883">
              <w:rPr>
                <w:sz w:val="16"/>
                <w:szCs w:val="16"/>
              </w:rPr>
              <w:t>15.1.0</w:t>
            </w:r>
          </w:p>
        </w:tc>
      </w:tr>
      <w:tr w:rsidR="00602AC0" w:rsidRPr="003B2883" w14:paraId="089FF43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6FE2FB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7961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9522C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6310AB"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834B2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731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4DB6C"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12A063" w14:textId="77777777" w:rsidR="00602AC0" w:rsidRPr="003B2883" w:rsidRDefault="00602AC0" w:rsidP="001D4998">
            <w:pPr>
              <w:pStyle w:val="TAC"/>
              <w:rPr>
                <w:sz w:val="16"/>
                <w:szCs w:val="16"/>
              </w:rPr>
            </w:pPr>
            <w:r w:rsidRPr="003B2883">
              <w:rPr>
                <w:sz w:val="16"/>
                <w:szCs w:val="16"/>
              </w:rPr>
              <w:t>15.1.0</w:t>
            </w:r>
          </w:p>
        </w:tc>
      </w:tr>
      <w:tr w:rsidR="00602AC0" w:rsidRPr="003B2883" w14:paraId="130C2E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B68E4B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BB25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95E70E"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CE056A"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B291B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C198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B3A69"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BCB22C" w14:textId="77777777" w:rsidR="00602AC0" w:rsidRPr="003B2883" w:rsidRDefault="00602AC0" w:rsidP="001D4998">
            <w:pPr>
              <w:pStyle w:val="TAC"/>
              <w:rPr>
                <w:sz w:val="16"/>
                <w:szCs w:val="16"/>
              </w:rPr>
            </w:pPr>
            <w:r w:rsidRPr="003B2883">
              <w:rPr>
                <w:sz w:val="16"/>
                <w:szCs w:val="16"/>
              </w:rPr>
              <w:t>15.1.0</w:t>
            </w:r>
          </w:p>
        </w:tc>
      </w:tr>
      <w:tr w:rsidR="00602AC0" w:rsidRPr="003B2883" w14:paraId="033B7A8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689E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E68F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D2E91D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E9CEBF2"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1487C5"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956C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2CB56"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4EF812D" w14:textId="77777777" w:rsidR="00602AC0" w:rsidRPr="003B2883" w:rsidRDefault="00602AC0" w:rsidP="001D4998">
            <w:pPr>
              <w:pStyle w:val="TAC"/>
              <w:rPr>
                <w:sz w:val="16"/>
                <w:szCs w:val="16"/>
              </w:rPr>
            </w:pPr>
            <w:r w:rsidRPr="003B2883">
              <w:rPr>
                <w:sz w:val="16"/>
                <w:szCs w:val="16"/>
              </w:rPr>
              <w:t>15.1.0</w:t>
            </w:r>
          </w:p>
        </w:tc>
      </w:tr>
      <w:tr w:rsidR="00602AC0" w:rsidRPr="003B2883" w14:paraId="38A332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D79AE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F5DC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A9E5AF1"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8137E61"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E43D3C"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DF32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5D62B"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365EF89" w14:textId="77777777" w:rsidR="00602AC0" w:rsidRPr="003B2883" w:rsidRDefault="00602AC0" w:rsidP="001D4998">
            <w:pPr>
              <w:pStyle w:val="TAC"/>
              <w:rPr>
                <w:sz w:val="16"/>
                <w:szCs w:val="16"/>
              </w:rPr>
            </w:pPr>
            <w:r w:rsidRPr="003B2883">
              <w:rPr>
                <w:sz w:val="16"/>
                <w:szCs w:val="16"/>
              </w:rPr>
              <w:t>15.1.0</w:t>
            </w:r>
          </w:p>
        </w:tc>
      </w:tr>
      <w:tr w:rsidR="00602AC0" w:rsidRPr="003B2883" w14:paraId="172A4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7CD115B" w14:textId="77777777" w:rsidR="00602AC0" w:rsidRPr="003B2883" w:rsidRDefault="00602AC0" w:rsidP="001D4998">
            <w:pPr>
              <w:pStyle w:val="TAC"/>
              <w:rPr>
                <w:sz w:val="16"/>
                <w:szCs w:val="16"/>
              </w:rPr>
            </w:pPr>
            <w:r w:rsidRPr="003B2883">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FAD0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73E68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0471FDE"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9E65A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FC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28AE6"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3275667" w14:textId="77777777" w:rsidR="00602AC0" w:rsidRPr="003B2883" w:rsidRDefault="00602AC0" w:rsidP="001D4998">
            <w:pPr>
              <w:pStyle w:val="TAC"/>
              <w:rPr>
                <w:sz w:val="16"/>
                <w:szCs w:val="16"/>
              </w:rPr>
            </w:pPr>
            <w:r w:rsidRPr="003B2883">
              <w:rPr>
                <w:sz w:val="16"/>
                <w:szCs w:val="16"/>
              </w:rPr>
              <w:t>15.1.0</w:t>
            </w:r>
          </w:p>
        </w:tc>
      </w:tr>
      <w:tr w:rsidR="00602AC0" w:rsidRPr="003B2883" w14:paraId="127F504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E8A47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B3D1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640BA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11FCD27"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0E0F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8ACB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76777"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798F86E" w14:textId="77777777" w:rsidR="00602AC0" w:rsidRPr="003B2883" w:rsidRDefault="00602AC0" w:rsidP="001D4998">
            <w:pPr>
              <w:pStyle w:val="TAC"/>
              <w:rPr>
                <w:sz w:val="16"/>
                <w:szCs w:val="16"/>
              </w:rPr>
            </w:pPr>
            <w:r w:rsidRPr="003B2883">
              <w:rPr>
                <w:sz w:val="16"/>
                <w:szCs w:val="16"/>
              </w:rPr>
              <w:t>15.1.0</w:t>
            </w:r>
          </w:p>
        </w:tc>
      </w:tr>
      <w:tr w:rsidR="00602AC0" w:rsidRPr="003B2883" w14:paraId="65D4B63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93796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622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F618B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1EF6AE"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EA2E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C946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64E84"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51F1E29" w14:textId="77777777" w:rsidR="00602AC0" w:rsidRPr="003B2883" w:rsidRDefault="00602AC0" w:rsidP="001D4998">
            <w:pPr>
              <w:pStyle w:val="TAC"/>
              <w:rPr>
                <w:sz w:val="16"/>
                <w:szCs w:val="16"/>
              </w:rPr>
            </w:pPr>
            <w:r w:rsidRPr="003B2883">
              <w:rPr>
                <w:sz w:val="16"/>
                <w:szCs w:val="16"/>
              </w:rPr>
              <w:t>15.1.0</w:t>
            </w:r>
          </w:p>
        </w:tc>
      </w:tr>
      <w:tr w:rsidR="00602AC0" w:rsidRPr="003B2883" w14:paraId="2054A03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C5EC24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50126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CDE055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C804009"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257A4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BE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62F3C"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ECED881" w14:textId="77777777" w:rsidR="00602AC0" w:rsidRPr="003B2883" w:rsidRDefault="00602AC0" w:rsidP="001D4998">
            <w:pPr>
              <w:pStyle w:val="TAC"/>
              <w:rPr>
                <w:sz w:val="16"/>
                <w:szCs w:val="16"/>
              </w:rPr>
            </w:pPr>
            <w:r w:rsidRPr="003B2883">
              <w:rPr>
                <w:sz w:val="16"/>
                <w:szCs w:val="16"/>
              </w:rPr>
              <w:t>15.1.0</w:t>
            </w:r>
          </w:p>
        </w:tc>
      </w:tr>
      <w:tr w:rsidR="00602AC0" w:rsidRPr="003B2883" w14:paraId="4F781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92045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C57B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7DDB7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59A28C"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BDBCC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0426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FA1DC"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F16338" w14:textId="77777777" w:rsidR="00602AC0" w:rsidRPr="003B2883" w:rsidRDefault="00602AC0" w:rsidP="001D4998">
            <w:pPr>
              <w:pStyle w:val="TAC"/>
              <w:rPr>
                <w:sz w:val="16"/>
                <w:szCs w:val="16"/>
              </w:rPr>
            </w:pPr>
            <w:r w:rsidRPr="003B2883">
              <w:rPr>
                <w:sz w:val="16"/>
                <w:szCs w:val="16"/>
              </w:rPr>
              <w:t>15.1.0</w:t>
            </w:r>
          </w:p>
        </w:tc>
      </w:tr>
      <w:tr w:rsidR="00602AC0" w:rsidRPr="003B2883" w14:paraId="2BE99C7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05472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86A4C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BBCA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306CFE"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D213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1386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DE3DE"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FBB9FAE" w14:textId="77777777" w:rsidR="00602AC0" w:rsidRPr="003B2883" w:rsidRDefault="00602AC0" w:rsidP="001D4998">
            <w:pPr>
              <w:pStyle w:val="TAC"/>
              <w:rPr>
                <w:sz w:val="16"/>
                <w:szCs w:val="16"/>
              </w:rPr>
            </w:pPr>
            <w:r w:rsidRPr="003B2883">
              <w:rPr>
                <w:sz w:val="16"/>
                <w:szCs w:val="16"/>
              </w:rPr>
              <w:t>15.1.0</w:t>
            </w:r>
          </w:p>
        </w:tc>
      </w:tr>
      <w:tr w:rsidR="00602AC0" w:rsidRPr="003B2883" w14:paraId="5344DB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25762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26A9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D310EE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E16B100"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91467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8E14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7346A"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7A29543" w14:textId="77777777" w:rsidR="00602AC0" w:rsidRPr="003B2883" w:rsidRDefault="00602AC0" w:rsidP="001D4998">
            <w:pPr>
              <w:pStyle w:val="TAC"/>
              <w:rPr>
                <w:sz w:val="16"/>
                <w:szCs w:val="16"/>
              </w:rPr>
            </w:pPr>
            <w:r w:rsidRPr="003B2883">
              <w:rPr>
                <w:sz w:val="16"/>
                <w:szCs w:val="16"/>
              </w:rPr>
              <w:t>15.1.0</w:t>
            </w:r>
          </w:p>
        </w:tc>
      </w:tr>
      <w:tr w:rsidR="00602AC0" w:rsidRPr="003B2883" w14:paraId="16B42C8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397EFF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C875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4083C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0B153E"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3AEA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2D31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8DA51"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3C41C7" w14:textId="77777777" w:rsidR="00602AC0" w:rsidRPr="003B2883" w:rsidRDefault="00602AC0" w:rsidP="001D4998">
            <w:pPr>
              <w:pStyle w:val="TAC"/>
              <w:rPr>
                <w:sz w:val="16"/>
                <w:szCs w:val="16"/>
              </w:rPr>
            </w:pPr>
            <w:r w:rsidRPr="003B2883">
              <w:rPr>
                <w:sz w:val="16"/>
                <w:szCs w:val="16"/>
              </w:rPr>
              <w:t>15.1.0</w:t>
            </w:r>
          </w:p>
        </w:tc>
      </w:tr>
      <w:tr w:rsidR="00602AC0" w:rsidRPr="003B2883" w14:paraId="6E59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91C606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105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FB8BC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42F52A6"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828AF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9E55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8042F9"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0963AC7" w14:textId="77777777" w:rsidR="00602AC0" w:rsidRPr="003B2883" w:rsidRDefault="00602AC0" w:rsidP="001D4998">
            <w:pPr>
              <w:pStyle w:val="TAC"/>
              <w:rPr>
                <w:sz w:val="16"/>
                <w:szCs w:val="16"/>
              </w:rPr>
            </w:pPr>
            <w:r w:rsidRPr="003B2883">
              <w:rPr>
                <w:sz w:val="16"/>
                <w:szCs w:val="16"/>
              </w:rPr>
              <w:t>15.1.0</w:t>
            </w:r>
          </w:p>
        </w:tc>
      </w:tr>
      <w:tr w:rsidR="00602AC0" w:rsidRPr="003B2883" w14:paraId="461D0C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BB3FB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94DF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81C76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8CB110F"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5A3C1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068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81DD9"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A4DCF78" w14:textId="77777777" w:rsidR="00602AC0" w:rsidRPr="003B2883" w:rsidRDefault="00602AC0" w:rsidP="001D4998">
            <w:pPr>
              <w:pStyle w:val="TAC"/>
              <w:rPr>
                <w:sz w:val="16"/>
                <w:szCs w:val="16"/>
              </w:rPr>
            </w:pPr>
            <w:r w:rsidRPr="003B2883">
              <w:rPr>
                <w:sz w:val="16"/>
                <w:szCs w:val="16"/>
              </w:rPr>
              <w:t>15.1.0</w:t>
            </w:r>
          </w:p>
        </w:tc>
      </w:tr>
      <w:tr w:rsidR="00602AC0" w:rsidRPr="003B2883" w14:paraId="641CB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385D43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BF07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0B4E9E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77F547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D7F62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B145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8A6F9"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ACA75FA" w14:textId="77777777" w:rsidR="00602AC0" w:rsidRPr="003B2883" w:rsidRDefault="00602AC0" w:rsidP="001D4998">
            <w:pPr>
              <w:pStyle w:val="TAC"/>
              <w:rPr>
                <w:sz w:val="16"/>
                <w:szCs w:val="16"/>
              </w:rPr>
            </w:pPr>
            <w:r w:rsidRPr="003B2883">
              <w:rPr>
                <w:sz w:val="16"/>
                <w:szCs w:val="16"/>
              </w:rPr>
              <w:t>15.1.0</w:t>
            </w:r>
          </w:p>
        </w:tc>
      </w:tr>
      <w:tr w:rsidR="00602AC0" w:rsidRPr="003B2883" w14:paraId="6EF4A9F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BCA49F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33EC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80D044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66B0944"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4F42F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86EE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32288"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607EFD" w14:textId="77777777" w:rsidR="00602AC0" w:rsidRPr="003B2883" w:rsidRDefault="00602AC0" w:rsidP="001D4998">
            <w:pPr>
              <w:pStyle w:val="TAC"/>
              <w:rPr>
                <w:sz w:val="16"/>
                <w:szCs w:val="16"/>
              </w:rPr>
            </w:pPr>
            <w:r w:rsidRPr="003B2883">
              <w:rPr>
                <w:sz w:val="16"/>
                <w:szCs w:val="16"/>
              </w:rPr>
              <w:t>15.1.0</w:t>
            </w:r>
          </w:p>
        </w:tc>
      </w:tr>
      <w:tr w:rsidR="00602AC0" w:rsidRPr="003B2883" w14:paraId="272D9E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B2964E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0318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49ED4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5217F36"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1A051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258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3226"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FFDD051" w14:textId="77777777" w:rsidR="00602AC0" w:rsidRPr="003B2883" w:rsidRDefault="00602AC0" w:rsidP="001D4998">
            <w:pPr>
              <w:pStyle w:val="TAC"/>
              <w:rPr>
                <w:sz w:val="16"/>
                <w:szCs w:val="16"/>
              </w:rPr>
            </w:pPr>
            <w:r w:rsidRPr="003B2883">
              <w:rPr>
                <w:sz w:val="16"/>
                <w:szCs w:val="16"/>
              </w:rPr>
              <w:t>15.1.0</w:t>
            </w:r>
          </w:p>
        </w:tc>
      </w:tr>
      <w:tr w:rsidR="00602AC0" w:rsidRPr="003B2883" w14:paraId="27E4739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293D8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29380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9567CC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FD5587"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C6EC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0E1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B6196C"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BFA2EDB" w14:textId="77777777" w:rsidR="00602AC0" w:rsidRPr="003B2883" w:rsidRDefault="00602AC0" w:rsidP="001D4998">
            <w:pPr>
              <w:pStyle w:val="TAC"/>
              <w:rPr>
                <w:sz w:val="16"/>
                <w:szCs w:val="16"/>
              </w:rPr>
            </w:pPr>
            <w:r w:rsidRPr="003B2883">
              <w:rPr>
                <w:sz w:val="16"/>
                <w:szCs w:val="16"/>
              </w:rPr>
              <w:t>15.1.0</w:t>
            </w:r>
          </w:p>
        </w:tc>
      </w:tr>
      <w:tr w:rsidR="00602AC0" w:rsidRPr="003B2883" w14:paraId="109DC7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233D84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DD76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A3CF3D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6462A4"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2902FF"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CD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FF756"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607CBB" w14:textId="77777777" w:rsidR="00602AC0" w:rsidRPr="003B2883" w:rsidRDefault="00602AC0" w:rsidP="001D4998">
            <w:pPr>
              <w:pStyle w:val="TAC"/>
              <w:rPr>
                <w:sz w:val="16"/>
                <w:szCs w:val="16"/>
              </w:rPr>
            </w:pPr>
            <w:r w:rsidRPr="003B2883">
              <w:rPr>
                <w:sz w:val="16"/>
                <w:szCs w:val="16"/>
              </w:rPr>
              <w:t>15.1.0</w:t>
            </w:r>
          </w:p>
        </w:tc>
      </w:tr>
      <w:tr w:rsidR="00602AC0" w:rsidRPr="003B2883" w14:paraId="5795A27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F2FB9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A76F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1A222E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229147"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2C069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B8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CAAA9"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27BEF3C" w14:textId="77777777" w:rsidR="00602AC0" w:rsidRPr="003B2883" w:rsidRDefault="00602AC0" w:rsidP="001D4998">
            <w:pPr>
              <w:pStyle w:val="TAC"/>
              <w:rPr>
                <w:sz w:val="16"/>
                <w:szCs w:val="16"/>
              </w:rPr>
            </w:pPr>
            <w:r w:rsidRPr="003B2883">
              <w:rPr>
                <w:sz w:val="16"/>
                <w:szCs w:val="16"/>
              </w:rPr>
              <w:t>15.1.0</w:t>
            </w:r>
          </w:p>
        </w:tc>
      </w:tr>
      <w:tr w:rsidR="00602AC0" w:rsidRPr="003B2883" w14:paraId="287AAEA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86AEF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3C7C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A43C2A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4907F8C"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7A25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E516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5B908"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9882EDC" w14:textId="77777777" w:rsidR="00602AC0" w:rsidRPr="003B2883" w:rsidRDefault="00602AC0" w:rsidP="001D4998">
            <w:pPr>
              <w:pStyle w:val="TAC"/>
              <w:rPr>
                <w:sz w:val="16"/>
                <w:szCs w:val="16"/>
              </w:rPr>
            </w:pPr>
            <w:r w:rsidRPr="003B2883">
              <w:rPr>
                <w:sz w:val="16"/>
                <w:szCs w:val="16"/>
              </w:rPr>
              <w:t>15.1.0</w:t>
            </w:r>
          </w:p>
        </w:tc>
      </w:tr>
      <w:tr w:rsidR="00602AC0" w:rsidRPr="003B2883" w14:paraId="77CAF1A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8AF26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C93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411D3A6"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AF13A69"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A7CF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94A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A107E"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9C78F22" w14:textId="77777777" w:rsidR="00602AC0" w:rsidRPr="003B2883" w:rsidRDefault="00602AC0" w:rsidP="001D4998">
            <w:pPr>
              <w:pStyle w:val="TAC"/>
              <w:rPr>
                <w:sz w:val="16"/>
                <w:szCs w:val="16"/>
              </w:rPr>
            </w:pPr>
            <w:r w:rsidRPr="003B2883">
              <w:rPr>
                <w:sz w:val="16"/>
                <w:szCs w:val="16"/>
              </w:rPr>
              <w:t>15.1.0</w:t>
            </w:r>
          </w:p>
        </w:tc>
      </w:tr>
      <w:tr w:rsidR="00602AC0" w:rsidRPr="003B2883" w14:paraId="52440A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A485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92372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55A48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3AE840D"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0CA97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ECD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BAA7C4"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C2BFC7" w14:textId="77777777" w:rsidR="00602AC0" w:rsidRPr="003B2883" w:rsidRDefault="00602AC0" w:rsidP="001D4998">
            <w:pPr>
              <w:pStyle w:val="TAC"/>
              <w:rPr>
                <w:sz w:val="16"/>
                <w:szCs w:val="16"/>
              </w:rPr>
            </w:pPr>
            <w:r w:rsidRPr="003B2883">
              <w:rPr>
                <w:sz w:val="16"/>
                <w:szCs w:val="16"/>
              </w:rPr>
              <w:t>15.2.0</w:t>
            </w:r>
          </w:p>
        </w:tc>
      </w:tr>
      <w:tr w:rsidR="00602AC0" w:rsidRPr="003B2883" w14:paraId="397CFD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74A856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EDA5A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7F9BA1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64A879"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9FF29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29588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360132"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D89FF3" w14:textId="77777777" w:rsidR="00602AC0" w:rsidRPr="003B2883" w:rsidRDefault="00602AC0" w:rsidP="001D4998">
            <w:pPr>
              <w:pStyle w:val="TAC"/>
              <w:rPr>
                <w:sz w:val="16"/>
                <w:szCs w:val="16"/>
              </w:rPr>
            </w:pPr>
            <w:r w:rsidRPr="003B2883">
              <w:rPr>
                <w:sz w:val="16"/>
                <w:szCs w:val="16"/>
              </w:rPr>
              <w:t>15.2.0</w:t>
            </w:r>
          </w:p>
        </w:tc>
      </w:tr>
      <w:tr w:rsidR="00602AC0" w:rsidRPr="003B2883" w14:paraId="1996884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112C6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E083A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2714D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256D239"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CB99F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D861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6E34DD"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EEDCB9" w14:textId="77777777" w:rsidR="00602AC0" w:rsidRPr="003B2883" w:rsidRDefault="00602AC0" w:rsidP="001D4998">
            <w:pPr>
              <w:pStyle w:val="TAC"/>
              <w:rPr>
                <w:sz w:val="16"/>
                <w:szCs w:val="16"/>
              </w:rPr>
            </w:pPr>
            <w:r w:rsidRPr="003B2883">
              <w:rPr>
                <w:sz w:val="16"/>
                <w:szCs w:val="16"/>
              </w:rPr>
              <w:t>15.2.0</w:t>
            </w:r>
          </w:p>
        </w:tc>
      </w:tr>
      <w:tr w:rsidR="00602AC0" w:rsidRPr="003B2883" w14:paraId="2D28BC0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F6512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9309D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5ED9FC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1755E2"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246889B"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F3836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0562EE"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4B1341A" w14:textId="77777777" w:rsidR="00602AC0" w:rsidRPr="003B2883" w:rsidRDefault="00602AC0" w:rsidP="001D4998">
            <w:pPr>
              <w:pStyle w:val="TAC"/>
              <w:rPr>
                <w:sz w:val="16"/>
                <w:szCs w:val="16"/>
              </w:rPr>
            </w:pPr>
            <w:r w:rsidRPr="003B2883">
              <w:rPr>
                <w:sz w:val="16"/>
                <w:szCs w:val="16"/>
              </w:rPr>
              <w:t>15.2.0</w:t>
            </w:r>
          </w:p>
        </w:tc>
      </w:tr>
      <w:tr w:rsidR="00602AC0" w:rsidRPr="003B2883" w14:paraId="5121FC3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C18E8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285261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913D6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9299C10"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54FAB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22FD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5E0205"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180469F" w14:textId="77777777" w:rsidR="00602AC0" w:rsidRPr="003B2883" w:rsidRDefault="00602AC0" w:rsidP="001D4998">
            <w:pPr>
              <w:pStyle w:val="TAC"/>
              <w:rPr>
                <w:sz w:val="16"/>
                <w:szCs w:val="16"/>
              </w:rPr>
            </w:pPr>
            <w:r w:rsidRPr="003B2883">
              <w:rPr>
                <w:sz w:val="16"/>
                <w:szCs w:val="16"/>
              </w:rPr>
              <w:t>15.2.0</w:t>
            </w:r>
          </w:p>
        </w:tc>
      </w:tr>
      <w:tr w:rsidR="00602AC0" w:rsidRPr="003B2883" w14:paraId="0BD3E3E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D54AC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A39A9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36ED0A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D474DD0"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38118C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A059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9BD022"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C5CE1" w14:textId="77777777" w:rsidR="00602AC0" w:rsidRPr="003B2883" w:rsidRDefault="00602AC0" w:rsidP="001D4998">
            <w:pPr>
              <w:pStyle w:val="TAC"/>
              <w:rPr>
                <w:sz w:val="16"/>
                <w:szCs w:val="16"/>
              </w:rPr>
            </w:pPr>
            <w:r w:rsidRPr="003B2883">
              <w:rPr>
                <w:sz w:val="16"/>
                <w:szCs w:val="16"/>
              </w:rPr>
              <w:t>15.2.0</w:t>
            </w:r>
          </w:p>
        </w:tc>
      </w:tr>
      <w:tr w:rsidR="00602AC0" w:rsidRPr="003B2883" w14:paraId="06BABB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D9F4C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91099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52959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6C510A"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6DA1F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EC009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E04634"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F1F117" w14:textId="77777777" w:rsidR="00602AC0" w:rsidRPr="003B2883" w:rsidRDefault="00602AC0" w:rsidP="001D4998">
            <w:pPr>
              <w:pStyle w:val="TAC"/>
              <w:rPr>
                <w:sz w:val="16"/>
                <w:szCs w:val="16"/>
              </w:rPr>
            </w:pPr>
            <w:r w:rsidRPr="003B2883">
              <w:rPr>
                <w:sz w:val="16"/>
                <w:szCs w:val="16"/>
              </w:rPr>
              <w:t>15.2.0</w:t>
            </w:r>
          </w:p>
        </w:tc>
      </w:tr>
      <w:tr w:rsidR="00602AC0" w:rsidRPr="003B2883" w14:paraId="14AD5EC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BE97C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D2063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4519B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7F74723"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470C72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521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2A48CF"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237E086" w14:textId="77777777" w:rsidR="00602AC0" w:rsidRPr="003B2883" w:rsidRDefault="00602AC0" w:rsidP="001D4998">
            <w:pPr>
              <w:pStyle w:val="TAC"/>
              <w:rPr>
                <w:sz w:val="16"/>
                <w:szCs w:val="16"/>
              </w:rPr>
            </w:pPr>
            <w:r w:rsidRPr="003B2883">
              <w:rPr>
                <w:sz w:val="16"/>
                <w:szCs w:val="16"/>
              </w:rPr>
              <w:t>15.2.0</w:t>
            </w:r>
          </w:p>
        </w:tc>
      </w:tr>
      <w:tr w:rsidR="00602AC0" w:rsidRPr="003B2883" w14:paraId="7323F6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19D9E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CA269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6A8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5DF7B5A"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98C08D5"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3BA4C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2C3DA1"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452833" w14:textId="77777777" w:rsidR="00602AC0" w:rsidRPr="003B2883" w:rsidRDefault="00602AC0" w:rsidP="001D4998">
            <w:pPr>
              <w:pStyle w:val="TAC"/>
              <w:rPr>
                <w:sz w:val="16"/>
                <w:szCs w:val="16"/>
              </w:rPr>
            </w:pPr>
            <w:r w:rsidRPr="003B2883">
              <w:rPr>
                <w:sz w:val="16"/>
                <w:szCs w:val="16"/>
              </w:rPr>
              <w:t>15.2.0</w:t>
            </w:r>
          </w:p>
        </w:tc>
      </w:tr>
      <w:tr w:rsidR="00602AC0" w:rsidRPr="003B2883" w14:paraId="3896374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BF30B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CE99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5961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EB2A78"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925E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BF960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EBBAED"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06EE00E" w14:textId="77777777" w:rsidR="00602AC0" w:rsidRPr="003B2883" w:rsidRDefault="00602AC0" w:rsidP="001D4998">
            <w:pPr>
              <w:pStyle w:val="TAC"/>
              <w:rPr>
                <w:sz w:val="16"/>
                <w:szCs w:val="16"/>
              </w:rPr>
            </w:pPr>
            <w:r w:rsidRPr="003B2883">
              <w:rPr>
                <w:sz w:val="16"/>
                <w:szCs w:val="16"/>
              </w:rPr>
              <w:t>15.2.0</w:t>
            </w:r>
          </w:p>
        </w:tc>
      </w:tr>
      <w:tr w:rsidR="00602AC0" w:rsidRPr="003B2883" w14:paraId="3F51E85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D36F7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690BC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7F533B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4CD172B"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FEAED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86C0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82B146"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BD7C29E" w14:textId="77777777" w:rsidR="00602AC0" w:rsidRPr="003B2883" w:rsidRDefault="00602AC0" w:rsidP="001D4998">
            <w:pPr>
              <w:pStyle w:val="TAC"/>
              <w:rPr>
                <w:sz w:val="16"/>
                <w:szCs w:val="16"/>
              </w:rPr>
            </w:pPr>
            <w:r w:rsidRPr="003B2883">
              <w:rPr>
                <w:sz w:val="16"/>
                <w:szCs w:val="16"/>
              </w:rPr>
              <w:t>15.2.0</w:t>
            </w:r>
          </w:p>
        </w:tc>
      </w:tr>
      <w:tr w:rsidR="00602AC0" w:rsidRPr="003B2883" w14:paraId="5936F9A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4BFDC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2533B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0DE67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4F8DF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07218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9E83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7D7F0"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3FEE9" w14:textId="77777777" w:rsidR="00602AC0" w:rsidRPr="003B2883" w:rsidRDefault="00602AC0" w:rsidP="001D4998">
            <w:pPr>
              <w:pStyle w:val="TAC"/>
              <w:rPr>
                <w:sz w:val="16"/>
                <w:szCs w:val="16"/>
              </w:rPr>
            </w:pPr>
            <w:r w:rsidRPr="003B2883">
              <w:rPr>
                <w:sz w:val="16"/>
                <w:szCs w:val="16"/>
              </w:rPr>
              <w:t>15.2.0</w:t>
            </w:r>
          </w:p>
        </w:tc>
      </w:tr>
      <w:tr w:rsidR="00602AC0" w:rsidRPr="003B2883" w14:paraId="57A9AC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1345D2"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6A42D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292D26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9E77E8"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6AE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E6EB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8EC31C0"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D6DCA" w14:textId="77777777" w:rsidR="00602AC0" w:rsidRPr="003B2883" w:rsidRDefault="00602AC0" w:rsidP="001D4998">
            <w:pPr>
              <w:pStyle w:val="TAC"/>
              <w:rPr>
                <w:sz w:val="16"/>
                <w:szCs w:val="16"/>
              </w:rPr>
            </w:pPr>
            <w:r w:rsidRPr="003B2883">
              <w:rPr>
                <w:sz w:val="16"/>
                <w:szCs w:val="16"/>
              </w:rPr>
              <w:t>15.2.0</w:t>
            </w:r>
          </w:p>
        </w:tc>
      </w:tr>
      <w:tr w:rsidR="00602AC0" w:rsidRPr="003B2883" w14:paraId="09C5B9D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49E8A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7055C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1982CE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5FE8F4C"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1CC557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F77D9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98D428"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0FCA03" w14:textId="77777777" w:rsidR="00602AC0" w:rsidRPr="003B2883" w:rsidRDefault="00602AC0" w:rsidP="001D4998">
            <w:pPr>
              <w:pStyle w:val="TAC"/>
              <w:rPr>
                <w:sz w:val="16"/>
                <w:szCs w:val="16"/>
              </w:rPr>
            </w:pPr>
            <w:r w:rsidRPr="003B2883">
              <w:rPr>
                <w:sz w:val="16"/>
                <w:szCs w:val="16"/>
              </w:rPr>
              <w:t>15.2.0</w:t>
            </w:r>
          </w:p>
        </w:tc>
      </w:tr>
      <w:tr w:rsidR="00602AC0" w:rsidRPr="003B2883" w14:paraId="3AE24F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85F4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EAFFC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F6353D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94C061"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5A4FCD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8419F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E4B25C"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B9B2B8A" w14:textId="77777777" w:rsidR="00602AC0" w:rsidRPr="003B2883" w:rsidRDefault="00602AC0" w:rsidP="001D4998">
            <w:pPr>
              <w:pStyle w:val="TAC"/>
              <w:rPr>
                <w:sz w:val="16"/>
                <w:szCs w:val="16"/>
              </w:rPr>
            </w:pPr>
            <w:r w:rsidRPr="003B2883">
              <w:rPr>
                <w:sz w:val="16"/>
                <w:szCs w:val="16"/>
              </w:rPr>
              <w:t>15.2.0</w:t>
            </w:r>
          </w:p>
        </w:tc>
      </w:tr>
      <w:tr w:rsidR="00602AC0" w:rsidRPr="003B2883" w14:paraId="46321F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7058AA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A61AA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59C35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BA81422"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193E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77398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E5F28A"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5966875" w14:textId="77777777" w:rsidR="00602AC0" w:rsidRPr="003B2883" w:rsidRDefault="00602AC0" w:rsidP="001D4998">
            <w:pPr>
              <w:pStyle w:val="TAC"/>
              <w:rPr>
                <w:sz w:val="16"/>
                <w:szCs w:val="16"/>
              </w:rPr>
            </w:pPr>
            <w:r w:rsidRPr="003B2883">
              <w:rPr>
                <w:sz w:val="16"/>
                <w:szCs w:val="16"/>
              </w:rPr>
              <w:t>15.2.0</w:t>
            </w:r>
          </w:p>
        </w:tc>
      </w:tr>
      <w:tr w:rsidR="00602AC0" w:rsidRPr="003B2883" w14:paraId="3DE63D3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F156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8733B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1D7B2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D92369"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3025F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2C949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4D89B3"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A862E2" w14:textId="77777777" w:rsidR="00602AC0" w:rsidRPr="003B2883" w:rsidRDefault="00602AC0" w:rsidP="001D4998">
            <w:pPr>
              <w:pStyle w:val="TAC"/>
              <w:rPr>
                <w:sz w:val="16"/>
                <w:szCs w:val="16"/>
              </w:rPr>
            </w:pPr>
            <w:r w:rsidRPr="003B2883">
              <w:rPr>
                <w:sz w:val="16"/>
                <w:szCs w:val="16"/>
              </w:rPr>
              <w:t>15.2.0</w:t>
            </w:r>
          </w:p>
        </w:tc>
      </w:tr>
      <w:tr w:rsidR="00602AC0" w:rsidRPr="003B2883" w14:paraId="4D8112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C6200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C83C6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FC1552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6EC2250"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ED47E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EC58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FA396B"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79AA24" w14:textId="77777777" w:rsidR="00602AC0" w:rsidRPr="003B2883" w:rsidRDefault="00602AC0" w:rsidP="001D4998">
            <w:pPr>
              <w:pStyle w:val="TAC"/>
              <w:rPr>
                <w:sz w:val="16"/>
                <w:szCs w:val="16"/>
              </w:rPr>
            </w:pPr>
            <w:r w:rsidRPr="003B2883">
              <w:rPr>
                <w:sz w:val="16"/>
                <w:szCs w:val="16"/>
              </w:rPr>
              <w:t>15.2.0</w:t>
            </w:r>
          </w:p>
        </w:tc>
      </w:tr>
      <w:tr w:rsidR="00602AC0" w:rsidRPr="003B2883" w14:paraId="58997C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BC1C9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6A740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2F2593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6551B39"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0232C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63AB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C3B72F"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5777BE" w14:textId="77777777" w:rsidR="00602AC0" w:rsidRPr="003B2883" w:rsidRDefault="00602AC0" w:rsidP="001D4998">
            <w:pPr>
              <w:pStyle w:val="TAC"/>
              <w:rPr>
                <w:sz w:val="16"/>
                <w:szCs w:val="16"/>
              </w:rPr>
            </w:pPr>
            <w:r w:rsidRPr="003B2883">
              <w:rPr>
                <w:sz w:val="16"/>
                <w:szCs w:val="16"/>
              </w:rPr>
              <w:t>15.2.0</w:t>
            </w:r>
          </w:p>
        </w:tc>
      </w:tr>
      <w:tr w:rsidR="00602AC0" w:rsidRPr="003B2883" w14:paraId="3DA392A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34C26D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B7A8BA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74C4A1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C2B4F6"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A5171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7379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F74A81"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F1F07B" w14:textId="77777777" w:rsidR="00602AC0" w:rsidRPr="003B2883" w:rsidRDefault="00602AC0" w:rsidP="001D4998">
            <w:pPr>
              <w:pStyle w:val="TAC"/>
              <w:rPr>
                <w:sz w:val="16"/>
                <w:szCs w:val="16"/>
              </w:rPr>
            </w:pPr>
            <w:r w:rsidRPr="003B2883">
              <w:rPr>
                <w:sz w:val="16"/>
                <w:szCs w:val="16"/>
              </w:rPr>
              <w:t>15.2.0</w:t>
            </w:r>
          </w:p>
        </w:tc>
      </w:tr>
      <w:tr w:rsidR="00602AC0" w:rsidRPr="003B2883" w14:paraId="216780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73EB1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2177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29C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4D39E1"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EB2276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9EA3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E9288F"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6C5E823" w14:textId="77777777" w:rsidR="00602AC0" w:rsidRPr="003B2883" w:rsidRDefault="00602AC0" w:rsidP="001D4998">
            <w:pPr>
              <w:pStyle w:val="TAC"/>
              <w:rPr>
                <w:sz w:val="16"/>
                <w:szCs w:val="16"/>
              </w:rPr>
            </w:pPr>
            <w:r w:rsidRPr="003B2883">
              <w:rPr>
                <w:sz w:val="16"/>
                <w:szCs w:val="16"/>
              </w:rPr>
              <w:t>15.2.0</w:t>
            </w:r>
          </w:p>
        </w:tc>
      </w:tr>
      <w:tr w:rsidR="00602AC0" w:rsidRPr="003B2883" w14:paraId="7A8207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AA743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C2CC5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5250D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980EBD0"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E33C8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659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035EEA"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05CFDD1" w14:textId="77777777" w:rsidR="00602AC0" w:rsidRPr="003B2883" w:rsidRDefault="00602AC0" w:rsidP="001D4998">
            <w:pPr>
              <w:pStyle w:val="TAC"/>
              <w:rPr>
                <w:sz w:val="16"/>
                <w:szCs w:val="16"/>
              </w:rPr>
            </w:pPr>
            <w:r w:rsidRPr="003B2883">
              <w:rPr>
                <w:sz w:val="16"/>
                <w:szCs w:val="16"/>
              </w:rPr>
              <w:t>15.2.0</w:t>
            </w:r>
          </w:p>
        </w:tc>
      </w:tr>
      <w:tr w:rsidR="00602AC0" w:rsidRPr="003B2883" w14:paraId="0FC28C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960EC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64B846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A238F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131F18E"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40CA66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58CB1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74B728"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1A34609" w14:textId="77777777" w:rsidR="00602AC0" w:rsidRPr="003B2883" w:rsidRDefault="00602AC0" w:rsidP="001D4998">
            <w:pPr>
              <w:pStyle w:val="TAC"/>
              <w:rPr>
                <w:sz w:val="16"/>
                <w:szCs w:val="16"/>
              </w:rPr>
            </w:pPr>
            <w:r w:rsidRPr="003B2883">
              <w:rPr>
                <w:sz w:val="16"/>
                <w:szCs w:val="16"/>
              </w:rPr>
              <w:t>15.2.0</w:t>
            </w:r>
          </w:p>
        </w:tc>
      </w:tr>
      <w:tr w:rsidR="00602AC0" w:rsidRPr="003B2883" w14:paraId="20DE09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58984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BD50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C0D89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54162AE"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73A0E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F082C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D5E35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801CCE" w14:textId="77777777" w:rsidR="00602AC0" w:rsidRPr="003B2883" w:rsidRDefault="00602AC0" w:rsidP="001D4998">
            <w:pPr>
              <w:pStyle w:val="TAC"/>
              <w:rPr>
                <w:sz w:val="16"/>
                <w:szCs w:val="16"/>
              </w:rPr>
            </w:pPr>
            <w:r w:rsidRPr="003B2883">
              <w:rPr>
                <w:sz w:val="16"/>
                <w:szCs w:val="16"/>
              </w:rPr>
              <w:t>15.2.0</w:t>
            </w:r>
          </w:p>
        </w:tc>
      </w:tr>
      <w:tr w:rsidR="00602AC0" w:rsidRPr="003B2883" w14:paraId="640C2A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2692B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D7079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4A090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498EE3"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FB748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45A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25B1C9"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2261BC" w14:textId="77777777" w:rsidR="00602AC0" w:rsidRPr="003B2883" w:rsidRDefault="00602AC0" w:rsidP="001D4998">
            <w:pPr>
              <w:pStyle w:val="TAC"/>
              <w:rPr>
                <w:sz w:val="16"/>
                <w:szCs w:val="16"/>
              </w:rPr>
            </w:pPr>
            <w:r w:rsidRPr="003B2883">
              <w:rPr>
                <w:sz w:val="16"/>
                <w:szCs w:val="16"/>
              </w:rPr>
              <w:t>15.2.0</w:t>
            </w:r>
          </w:p>
        </w:tc>
      </w:tr>
      <w:tr w:rsidR="00602AC0" w:rsidRPr="003B2883" w14:paraId="7F87496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C6B1E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EA5045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A3D09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6856AF2"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64B4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C7D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0565099"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A5EBD0C" w14:textId="77777777" w:rsidR="00602AC0" w:rsidRPr="003B2883" w:rsidRDefault="00602AC0" w:rsidP="001D4998">
            <w:pPr>
              <w:pStyle w:val="TAC"/>
              <w:rPr>
                <w:sz w:val="16"/>
                <w:szCs w:val="16"/>
              </w:rPr>
            </w:pPr>
            <w:r w:rsidRPr="003B2883">
              <w:rPr>
                <w:sz w:val="16"/>
                <w:szCs w:val="16"/>
              </w:rPr>
              <w:t>15.2.0</w:t>
            </w:r>
          </w:p>
        </w:tc>
      </w:tr>
      <w:tr w:rsidR="00602AC0" w:rsidRPr="003B2883" w14:paraId="749A74E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18D32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769896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C95FDB"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6F1EC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FDEBA0"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453FB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A9A96C"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9D53D39" w14:textId="77777777" w:rsidR="00602AC0" w:rsidRPr="003B2883" w:rsidRDefault="00602AC0" w:rsidP="001D4998">
            <w:pPr>
              <w:pStyle w:val="TAC"/>
              <w:rPr>
                <w:sz w:val="16"/>
                <w:szCs w:val="16"/>
              </w:rPr>
            </w:pPr>
            <w:r w:rsidRPr="003B2883">
              <w:rPr>
                <w:sz w:val="16"/>
                <w:szCs w:val="16"/>
              </w:rPr>
              <w:t>15.2.0</w:t>
            </w:r>
          </w:p>
        </w:tc>
      </w:tr>
      <w:tr w:rsidR="00602AC0" w:rsidRPr="003B2883" w14:paraId="31E301B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8350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A3F5D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1B2C7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86D37D"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6C23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9E7F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8D1C17"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7B7277" w14:textId="77777777" w:rsidR="00602AC0" w:rsidRPr="003B2883" w:rsidRDefault="00602AC0" w:rsidP="001D4998">
            <w:pPr>
              <w:pStyle w:val="TAC"/>
              <w:rPr>
                <w:sz w:val="16"/>
                <w:szCs w:val="16"/>
              </w:rPr>
            </w:pPr>
            <w:r w:rsidRPr="003B2883">
              <w:rPr>
                <w:sz w:val="16"/>
                <w:szCs w:val="16"/>
              </w:rPr>
              <w:t>15.2.0</w:t>
            </w:r>
          </w:p>
        </w:tc>
      </w:tr>
      <w:tr w:rsidR="00602AC0" w:rsidRPr="003B2883" w14:paraId="2D05E3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C6317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65A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AD31D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45D64E4"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F42E6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A532B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981FCD"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608DCA7" w14:textId="77777777" w:rsidR="00602AC0" w:rsidRPr="003B2883" w:rsidRDefault="00602AC0" w:rsidP="001D4998">
            <w:pPr>
              <w:pStyle w:val="TAC"/>
              <w:rPr>
                <w:sz w:val="16"/>
                <w:szCs w:val="16"/>
              </w:rPr>
            </w:pPr>
            <w:r w:rsidRPr="003B2883">
              <w:rPr>
                <w:sz w:val="16"/>
                <w:szCs w:val="16"/>
              </w:rPr>
              <w:t>15.2.0</w:t>
            </w:r>
          </w:p>
        </w:tc>
      </w:tr>
      <w:tr w:rsidR="00602AC0" w:rsidRPr="003B2883" w14:paraId="3E729F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E4A1F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269A0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F0172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B5CCE7"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826C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7D8F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F46413"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FB00312" w14:textId="77777777" w:rsidR="00602AC0" w:rsidRPr="003B2883" w:rsidRDefault="00602AC0" w:rsidP="001D4998">
            <w:pPr>
              <w:pStyle w:val="TAC"/>
              <w:rPr>
                <w:sz w:val="16"/>
                <w:szCs w:val="16"/>
              </w:rPr>
            </w:pPr>
            <w:r w:rsidRPr="003B2883">
              <w:rPr>
                <w:sz w:val="16"/>
                <w:szCs w:val="16"/>
              </w:rPr>
              <w:t>15.2.0</w:t>
            </w:r>
          </w:p>
        </w:tc>
      </w:tr>
      <w:tr w:rsidR="00602AC0" w:rsidRPr="003B2883" w14:paraId="44385F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4BD96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E0736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B708B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D6EC7C"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33B493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7543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B555D3"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AA4C27" w14:textId="77777777" w:rsidR="00602AC0" w:rsidRPr="003B2883" w:rsidRDefault="00602AC0" w:rsidP="001D4998">
            <w:pPr>
              <w:pStyle w:val="TAC"/>
              <w:rPr>
                <w:sz w:val="16"/>
                <w:szCs w:val="16"/>
              </w:rPr>
            </w:pPr>
            <w:r w:rsidRPr="003B2883">
              <w:rPr>
                <w:sz w:val="16"/>
                <w:szCs w:val="16"/>
              </w:rPr>
              <w:t>15.2.0</w:t>
            </w:r>
          </w:p>
        </w:tc>
      </w:tr>
      <w:tr w:rsidR="00602AC0" w:rsidRPr="003B2883" w14:paraId="5FDD06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B336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335A6F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C535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352D14E"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348A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A12A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E87485"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CB1477" w14:textId="77777777" w:rsidR="00602AC0" w:rsidRPr="003B2883" w:rsidRDefault="00602AC0" w:rsidP="001D4998">
            <w:pPr>
              <w:pStyle w:val="TAC"/>
              <w:rPr>
                <w:sz w:val="16"/>
                <w:szCs w:val="16"/>
              </w:rPr>
            </w:pPr>
            <w:r w:rsidRPr="003B2883">
              <w:rPr>
                <w:sz w:val="16"/>
                <w:szCs w:val="16"/>
              </w:rPr>
              <w:t>15.2.0</w:t>
            </w:r>
          </w:p>
        </w:tc>
      </w:tr>
      <w:tr w:rsidR="00602AC0" w:rsidRPr="003B2883" w14:paraId="218CF9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56E95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420F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354201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5F6912"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04EAE2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7C0D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DA5BD"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6C01C7" w14:textId="77777777" w:rsidR="00602AC0" w:rsidRPr="003B2883" w:rsidRDefault="00602AC0" w:rsidP="001D4998">
            <w:pPr>
              <w:pStyle w:val="TAC"/>
              <w:rPr>
                <w:sz w:val="16"/>
                <w:szCs w:val="16"/>
              </w:rPr>
            </w:pPr>
            <w:r w:rsidRPr="003B2883">
              <w:rPr>
                <w:sz w:val="16"/>
                <w:szCs w:val="16"/>
              </w:rPr>
              <w:t>15.2.0</w:t>
            </w:r>
          </w:p>
        </w:tc>
      </w:tr>
      <w:tr w:rsidR="00602AC0" w:rsidRPr="003B2883" w14:paraId="7FC557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A2AD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89E41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FF9DAC"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509120"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DC309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412B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2930BB"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3F3446" w14:textId="77777777" w:rsidR="00602AC0" w:rsidRPr="003B2883" w:rsidRDefault="00602AC0" w:rsidP="001D4998">
            <w:pPr>
              <w:pStyle w:val="TAC"/>
              <w:rPr>
                <w:sz w:val="16"/>
                <w:szCs w:val="16"/>
              </w:rPr>
            </w:pPr>
            <w:r w:rsidRPr="003B2883">
              <w:rPr>
                <w:sz w:val="16"/>
                <w:szCs w:val="16"/>
              </w:rPr>
              <w:t>15.2.0</w:t>
            </w:r>
          </w:p>
        </w:tc>
      </w:tr>
      <w:tr w:rsidR="00602AC0" w:rsidRPr="003B2883" w14:paraId="4BED3EB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AA07C2"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F87C9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CF670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B0FCD1"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DFC66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A32A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063271"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2CA09F7" w14:textId="77777777" w:rsidR="00602AC0" w:rsidRPr="003B2883" w:rsidRDefault="00602AC0" w:rsidP="001D4998">
            <w:pPr>
              <w:pStyle w:val="TAC"/>
              <w:rPr>
                <w:sz w:val="16"/>
                <w:szCs w:val="16"/>
              </w:rPr>
            </w:pPr>
            <w:r w:rsidRPr="003B2883">
              <w:rPr>
                <w:sz w:val="16"/>
                <w:szCs w:val="16"/>
              </w:rPr>
              <w:t>15.2.0</w:t>
            </w:r>
          </w:p>
        </w:tc>
      </w:tr>
      <w:tr w:rsidR="00602AC0" w:rsidRPr="003B2883" w14:paraId="3C661E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8CDC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E6E24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32E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9EE8D7"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574A5C"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CC85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29CCA0"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9BE328" w14:textId="77777777" w:rsidR="00602AC0" w:rsidRPr="003B2883" w:rsidRDefault="00602AC0" w:rsidP="001D4998">
            <w:pPr>
              <w:pStyle w:val="TAC"/>
              <w:rPr>
                <w:sz w:val="16"/>
                <w:szCs w:val="16"/>
              </w:rPr>
            </w:pPr>
            <w:r w:rsidRPr="003B2883">
              <w:rPr>
                <w:sz w:val="16"/>
                <w:szCs w:val="16"/>
              </w:rPr>
              <w:t>15.2.0</w:t>
            </w:r>
          </w:p>
        </w:tc>
      </w:tr>
      <w:tr w:rsidR="00602AC0" w:rsidRPr="003B2883" w14:paraId="219DFE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AD958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D50C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1FBC4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B85CFA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CE3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420C1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793C5"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E4CC13C" w14:textId="77777777" w:rsidR="00602AC0" w:rsidRPr="003B2883" w:rsidRDefault="00602AC0" w:rsidP="001D4998">
            <w:pPr>
              <w:pStyle w:val="TAC"/>
              <w:rPr>
                <w:sz w:val="16"/>
                <w:szCs w:val="16"/>
              </w:rPr>
            </w:pPr>
            <w:r w:rsidRPr="003B2883">
              <w:rPr>
                <w:sz w:val="16"/>
                <w:szCs w:val="16"/>
              </w:rPr>
              <w:t>15.2.0</w:t>
            </w:r>
          </w:p>
        </w:tc>
      </w:tr>
      <w:tr w:rsidR="00602AC0" w:rsidRPr="003B2883" w14:paraId="5F5E66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34921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D4BDA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7C152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43FABE"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F71DB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3CF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4D95BC7"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2D8A8" w14:textId="77777777" w:rsidR="00602AC0" w:rsidRPr="003B2883" w:rsidRDefault="00602AC0" w:rsidP="001D4998">
            <w:pPr>
              <w:pStyle w:val="TAC"/>
              <w:rPr>
                <w:sz w:val="16"/>
                <w:szCs w:val="16"/>
              </w:rPr>
            </w:pPr>
            <w:r w:rsidRPr="003B2883">
              <w:rPr>
                <w:sz w:val="16"/>
                <w:szCs w:val="16"/>
              </w:rPr>
              <w:t>15.2.0</w:t>
            </w:r>
          </w:p>
        </w:tc>
      </w:tr>
      <w:tr w:rsidR="00602AC0" w:rsidRPr="003B2883" w14:paraId="1B98A77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37E8D7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906EE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FD070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046DE5"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F89A7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49E0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30CDD7"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556F38" w14:textId="77777777" w:rsidR="00602AC0" w:rsidRPr="003B2883" w:rsidRDefault="00602AC0" w:rsidP="001D4998">
            <w:pPr>
              <w:pStyle w:val="TAC"/>
              <w:rPr>
                <w:sz w:val="16"/>
                <w:szCs w:val="16"/>
              </w:rPr>
            </w:pPr>
            <w:r w:rsidRPr="003B2883">
              <w:rPr>
                <w:sz w:val="16"/>
                <w:szCs w:val="16"/>
              </w:rPr>
              <w:t>15.2.0</w:t>
            </w:r>
          </w:p>
        </w:tc>
      </w:tr>
      <w:tr w:rsidR="00602AC0" w:rsidRPr="003B2883" w14:paraId="6F1668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C435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90174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DAD5B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0469BA9"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FCE80B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2D53B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F1356C"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9B54F0" w14:textId="77777777" w:rsidR="00602AC0" w:rsidRPr="003B2883" w:rsidRDefault="00602AC0" w:rsidP="001D4998">
            <w:pPr>
              <w:pStyle w:val="TAC"/>
              <w:rPr>
                <w:sz w:val="16"/>
                <w:szCs w:val="16"/>
              </w:rPr>
            </w:pPr>
            <w:r w:rsidRPr="003B2883">
              <w:rPr>
                <w:sz w:val="16"/>
                <w:szCs w:val="16"/>
              </w:rPr>
              <w:t>15.2.0</w:t>
            </w:r>
          </w:p>
        </w:tc>
      </w:tr>
      <w:tr w:rsidR="00602AC0" w:rsidRPr="003B2883" w14:paraId="69480D8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A89E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C93E5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768DA6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8FA2F8"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6BE01C"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8147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AA3F5B"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4D5F26" w14:textId="77777777" w:rsidR="00602AC0" w:rsidRPr="003B2883" w:rsidRDefault="00602AC0" w:rsidP="001D4998">
            <w:pPr>
              <w:pStyle w:val="TAC"/>
              <w:rPr>
                <w:sz w:val="16"/>
                <w:szCs w:val="16"/>
              </w:rPr>
            </w:pPr>
            <w:r w:rsidRPr="003B2883">
              <w:rPr>
                <w:sz w:val="16"/>
                <w:szCs w:val="16"/>
              </w:rPr>
              <w:t>15.2.0</w:t>
            </w:r>
          </w:p>
        </w:tc>
      </w:tr>
      <w:tr w:rsidR="00602AC0" w:rsidRPr="003B2883" w14:paraId="1EF578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3B838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32A91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C8CB9C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C007DF"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FAC42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444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F32A19"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5A2BB3B" w14:textId="77777777" w:rsidR="00602AC0" w:rsidRPr="003B2883" w:rsidRDefault="00602AC0" w:rsidP="001D4998">
            <w:pPr>
              <w:pStyle w:val="TAC"/>
              <w:rPr>
                <w:sz w:val="16"/>
                <w:szCs w:val="16"/>
              </w:rPr>
            </w:pPr>
            <w:r w:rsidRPr="003B2883">
              <w:rPr>
                <w:sz w:val="16"/>
                <w:szCs w:val="16"/>
              </w:rPr>
              <w:t>15.2.0</w:t>
            </w:r>
          </w:p>
        </w:tc>
      </w:tr>
      <w:tr w:rsidR="00602AC0" w:rsidRPr="003B2883" w14:paraId="3C8508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0DB46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CF5C7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A204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556411"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7ECA7F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F43C4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B9DE5D"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947CD0" w14:textId="77777777" w:rsidR="00602AC0" w:rsidRPr="003B2883" w:rsidRDefault="00602AC0" w:rsidP="001D4998">
            <w:pPr>
              <w:pStyle w:val="TAC"/>
              <w:rPr>
                <w:sz w:val="16"/>
                <w:szCs w:val="16"/>
              </w:rPr>
            </w:pPr>
            <w:r w:rsidRPr="003B2883">
              <w:rPr>
                <w:sz w:val="16"/>
                <w:szCs w:val="16"/>
              </w:rPr>
              <w:t>15.2.0</w:t>
            </w:r>
          </w:p>
        </w:tc>
      </w:tr>
      <w:tr w:rsidR="00602AC0" w:rsidRPr="003B2883" w14:paraId="76C724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921E4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9F8D6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00E1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CECBA9"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680A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5697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11F477"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DC6979" w14:textId="77777777" w:rsidR="00602AC0" w:rsidRPr="003B2883" w:rsidRDefault="00602AC0" w:rsidP="001D4998">
            <w:pPr>
              <w:pStyle w:val="TAC"/>
              <w:rPr>
                <w:sz w:val="16"/>
                <w:szCs w:val="16"/>
              </w:rPr>
            </w:pPr>
            <w:r w:rsidRPr="003B2883">
              <w:rPr>
                <w:sz w:val="16"/>
                <w:szCs w:val="16"/>
              </w:rPr>
              <w:t>15.2.0</w:t>
            </w:r>
          </w:p>
        </w:tc>
      </w:tr>
      <w:tr w:rsidR="00602AC0" w:rsidRPr="003B2883" w14:paraId="4CC8B8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7D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E56B8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5A49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D0BC5E"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D7193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EF66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3F8240"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974B175" w14:textId="77777777" w:rsidR="00602AC0" w:rsidRPr="003B2883" w:rsidRDefault="00602AC0" w:rsidP="001D4998">
            <w:pPr>
              <w:pStyle w:val="TAC"/>
              <w:rPr>
                <w:sz w:val="16"/>
                <w:szCs w:val="16"/>
              </w:rPr>
            </w:pPr>
            <w:r w:rsidRPr="003B2883">
              <w:rPr>
                <w:sz w:val="16"/>
                <w:szCs w:val="16"/>
              </w:rPr>
              <w:t>15.2.0</w:t>
            </w:r>
          </w:p>
        </w:tc>
      </w:tr>
      <w:tr w:rsidR="00602AC0" w:rsidRPr="003B2883" w14:paraId="3698D9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4905A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6A2C4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31BFD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997458"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113A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02B9C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9D12B4"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3E36B51" w14:textId="77777777" w:rsidR="00602AC0" w:rsidRPr="003B2883" w:rsidRDefault="00602AC0" w:rsidP="001D4998">
            <w:pPr>
              <w:pStyle w:val="TAC"/>
              <w:rPr>
                <w:sz w:val="16"/>
                <w:szCs w:val="16"/>
              </w:rPr>
            </w:pPr>
            <w:r w:rsidRPr="003B2883">
              <w:rPr>
                <w:sz w:val="16"/>
                <w:szCs w:val="16"/>
              </w:rPr>
              <w:t>15.2.0</w:t>
            </w:r>
          </w:p>
        </w:tc>
      </w:tr>
      <w:tr w:rsidR="00602AC0" w:rsidRPr="003B2883" w14:paraId="3B08EC3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E812A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200BE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27452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83BB09"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AB470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17E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DEECF5"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353A42" w14:textId="77777777" w:rsidR="00602AC0" w:rsidRPr="003B2883" w:rsidRDefault="00602AC0" w:rsidP="001D4998">
            <w:pPr>
              <w:pStyle w:val="TAC"/>
              <w:rPr>
                <w:sz w:val="16"/>
                <w:szCs w:val="16"/>
              </w:rPr>
            </w:pPr>
            <w:r w:rsidRPr="003B2883">
              <w:rPr>
                <w:sz w:val="16"/>
                <w:szCs w:val="16"/>
              </w:rPr>
              <w:t>15.2.0</w:t>
            </w:r>
          </w:p>
        </w:tc>
      </w:tr>
      <w:tr w:rsidR="00602AC0" w:rsidRPr="003B2883" w14:paraId="26F29E0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05AC59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55AC98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F24F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1E82E"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94E308"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D69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7FBA6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E1F043F" w14:textId="77777777" w:rsidR="00602AC0" w:rsidRPr="003B2883" w:rsidRDefault="00602AC0" w:rsidP="001D4998">
            <w:pPr>
              <w:pStyle w:val="TAC"/>
              <w:rPr>
                <w:sz w:val="16"/>
                <w:szCs w:val="16"/>
              </w:rPr>
            </w:pPr>
            <w:r w:rsidRPr="003B2883">
              <w:rPr>
                <w:sz w:val="16"/>
                <w:szCs w:val="16"/>
              </w:rPr>
              <w:t>15.2.0</w:t>
            </w:r>
          </w:p>
        </w:tc>
      </w:tr>
      <w:tr w:rsidR="00602AC0" w:rsidRPr="003B2883" w14:paraId="6FA2469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A66FA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15469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B41ACD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1900DAA"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692BF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C9853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0875EF"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11B54" w14:textId="77777777" w:rsidR="00602AC0" w:rsidRPr="003B2883" w:rsidRDefault="00602AC0" w:rsidP="001D4998">
            <w:pPr>
              <w:pStyle w:val="TAC"/>
              <w:rPr>
                <w:sz w:val="16"/>
                <w:szCs w:val="16"/>
              </w:rPr>
            </w:pPr>
            <w:r w:rsidRPr="003B2883">
              <w:rPr>
                <w:sz w:val="16"/>
                <w:szCs w:val="16"/>
              </w:rPr>
              <w:t>15.2.0</w:t>
            </w:r>
          </w:p>
        </w:tc>
      </w:tr>
      <w:tr w:rsidR="00602AC0" w:rsidRPr="003B2883" w14:paraId="388A550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7C2B3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9199C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C5D3E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D5FA9AD"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FD1A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E9E57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15B5C5"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EAF374" w14:textId="77777777" w:rsidR="00602AC0" w:rsidRPr="003B2883" w:rsidRDefault="00602AC0" w:rsidP="001D4998">
            <w:pPr>
              <w:pStyle w:val="TAC"/>
              <w:rPr>
                <w:sz w:val="16"/>
                <w:szCs w:val="16"/>
              </w:rPr>
            </w:pPr>
            <w:r w:rsidRPr="003B2883">
              <w:rPr>
                <w:sz w:val="16"/>
                <w:szCs w:val="16"/>
              </w:rPr>
              <w:t>15.2.0</w:t>
            </w:r>
          </w:p>
        </w:tc>
      </w:tr>
      <w:tr w:rsidR="00602AC0" w:rsidRPr="003B2883" w14:paraId="777F608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D9822"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F223F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A5AD63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9D885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28355E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8263D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3C22EB"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144A9D" w14:textId="77777777" w:rsidR="00602AC0" w:rsidRPr="003B2883" w:rsidRDefault="00602AC0" w:rsidP="001D4998">
            <w:pPr>
              <w:pStyle w:val="TAC"/>
              <w:rPr>
                <w:sz w:val="16"/>
                <w:szCs w:val="16"/>
              </w:rPr>
            </w:pPr>
            <w:r w:rsidRPr="003B2883">
              <w:rPr>
                <w:sz w:val="16"/>
                <w:szCs w:val="16"/>
              </w:rPr>
              <w:t>15.2.0</w:t>
            </w:r>
          </w:p>
        </w:tc>
      </w:tr>
      <w:tr w:rsidR="00602AC0" w:rsidRPr="003B2883" w14:paraId="1D7EDE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A7A9E8" w14:textId="77777777" w:rsidR="00602AC0" w:rsidRPr="003B2883" w:rsidRDefault="00602AC0" w:rsidP="001D4998">
            <w:pPr>
              <w:pStyle w:val="TAC"/>
              <w:rPr>
                <w:sz w:val="16"/>
                <w:szCs w:val="16"/>
              </w:rPr>
            </w:pPr>
            <w:r w:rsidRPr="003B2883">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2E1B6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DDE41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184C7BB"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DEF4EA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A9A1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AB71F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3FD298" w14:textId="77777777" w:rsidR="00602AC0" w:rsidRPr="003B2883" w:rsidRDefault="00602AC0" w:rsidP="001D4998">
            <w:pPr>
              <w:pStyle w:val="TAC"/>
              <w:rPr>
                <w:sz w:val="16"/>
                <w:szCs w:val="16"/>
              </w:rPr>
            </w:pPr>
            <w:r w:rsidRPr="003B2883">
              <w:rPr>
                <w:sz w:val="16"/>
                <w:szCs w:val="16"/>
              </w:rPr>
              <w:t>15.2.0</w:t>
            </w:r>
          </w:p>
        </w:tc>
      </w:tr>
      <w:tr w:rsidR="00602AC0" w:rsidRPr="003B2883" w14:paraId="7103D4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71B267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A09F9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1657D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C33B41C"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915F1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F951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B3AF1"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A0F5D6" w14:textId="77777777" w:rsidR="00602AC0" w:rsidRPr="003B2883" w:rsidRDefault="00602AC0" w:rsidP="001D4998">
            <w:pPr>
              <w:pStyle w:val="TAC"/>
              <w:rPr>
                <w:sz w:val="16"/>
                <w:szCs w:val="16"/>
              </w:rPr>
            </w:pPr>
            <w:r w:rsidRPr="003B2883">
              <w:rPr>
                <w:sz w:val="16"/>
                <w:szCs w:val="16"/>
              </w:rPr>
              <w:t>15.2.0</w:t>
            </w:r>
          </w:p>
        </w:tc>
      </w:tr>
      <w:tr w:rsidR="00602AC0" w:rsidRPr="003B2883" w14:paraId="744129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05CA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46C5A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18A20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0CE001"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A4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1361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922CF9"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BD422A0" w14:textId="77777777" w:rsidR="00602AC0" w:rsidRPr="003B2883" w:rsidRDefault="00602AC0" w:rsidP="001D4998">
            <w:pPr>
              <w:pStyle w:val="TAC"/>
              <w:rPr>
                <w:sz w:val="16"/>
                <w:szCs w:val="16"/>
              </w:rPr>
            </w:pPr>
            <w:r w:rsidRPr="003B2883">
              <w:rPr>
                <w:sz w:val="16"/>
                <w:szCs w:val="16"/>
              </w:rPr>
              <w:t>15.2.0</w:t>
            </w:r>
          </w:p>
        </w:tc>
      </w:tr>
      <w:tr w:rsidR="00602AC0" w:rsidRPr="003B2883" w14:paraId="267C2A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E675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4601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A6EDA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F881F4"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9E366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99A8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EF2C86"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B8C0A83" w14:textId="77777777" w:rsidR="00602AC0" w:rsidRPr="003B2883" w:rsidRDefault="00602AC0" w:rsidP="001D4998">
            <w:pPr>
              <w:pStyle w:val="TAC"/>
              <w:rPr>
                <w:sz w:val="16"/>
                <w:szCs w:val="16"/>
              </w:rPr>
            </w:pPr>
            <w:r w:rsidRPr="003B2883">
              <w:rPr>
                <w:sz w:val="16"/>
                <w:szCs w:val="16"/>
              </w:rPr>
              <w:t>15.2.0</w:t>
            </w:r>
          </w:p>
        </w:tc>
      </w:tr>
      <w:tr w:rsidR="00602AC0" w:rsidRPr="003B2883" w14:paraId="233E32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873F5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39652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EA23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5705EC"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A8B06F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9863C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391FA9"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808A16" w14:textId="77777777" w:rsidR="00602AC0" w:rsidRPr="003B2883" w:rsidRDefault="00602AC0" w:rsidP="001D4998">
            <w:pPr>
              <w:pStyle w:val="TAC"/>
              <w:rPr>
                <w:sz w:val="16"/>
                <w:szCs w:val="16"/>
              </w:rPr>
            </w:pPr>
            <w:r w:rsidRPr="003B2883">
              <w:rPr>
                <w:sz w:val="16"/>
                <w:szCs w:val="16"/>
              </w:rPr>
              <w:t>15.2.0</w:t>
            </w:r>
          </w:p>
        </w:tc>
      </w:tr>
      <w:tr w:rsidR="00602AC0" w:rsidRPr="003B2883" w14:paraId="76F3A47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431A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AA62B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9A51F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481747"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B1B36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3BF0C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491AA7C"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4631DC" w14:textId="77777777" w:rsidR="00602AC0" w:rsidRPr="003B2883" w:rsidRDefault="00602AC0" w:rsidP="001D4998">
            <w:pPr>
              <w:pStyle w:val="TAC"/>
              <w:rPr>
                <w:sz w:val="16"/>
                <w:szCs w:val="16"/>
              </w:rPr>
            </w:pPr>
            <w:r w:rsidRPr="003B2883">
              <w:rPr>
                <w:sz w:val="16"/>
                <w:szCs w:val="16"/>
              </w:rPr>
              <w:t>15.2.0</w:t>
            </w:r>
          </w:p>
        </w:tc>
      </w:tr>
      <w:tr w:rsidR="00602AC0" w:rsidRPr="003B2883" w14:paraId="7CAE1EC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F8E6A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B69AD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5E3C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490498"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4420AD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A7C3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0BE786"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BDC152" w14:textId="77777777" w:rsidR="00602AC0" w:rsidRPr="003B2883" w:rsidRDefault="00602AC0" w:rsidP="001D4998">
            <w:pPr>
              <w:pStyle w:val="TAC"/>
              <w:rPr>
                <w:sz w:val="16"/>
                <w:szCs w:val="16"/>
              </w:rPr>
            </w:pPr>
            <w:r w:rsidRPr="003B2883">
              <w:rPr>
                <w:sz w:val="16"/>
                <w:szCs w:val="16"/>
              </w:rPr>
              <w:t>15.2.0</w:t>
            </w:r>
          </w:p>
        </w:tc>
      </w:tr>
      <w:tr w:rsidR="00602AC0" w:rsidRPr="003B2883" w14:paraId="6448CE5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DEEC9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92831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0D6AD5"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C86A23"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29C84C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9D90E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C5E2E"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746055E" w14:textId="77777777" w:rsidR="00602AC0" w:rsidRPr="003B2883" w:rsidRDefault="00602AC0" w:rsidP="001D4998">
            <w:pPr>
              <w:pStyle w:val="TAC"/>
              <w:rPr>
                <w:sz w:val="16"/>
                <w:szCs w:val="16"/>
              </w:rPr>
            </w:pPr>
            <w:r w:rsidRPr="003B2883">
              <w:rPr>
                <w:sz w:val="16"/>
                <w:szCs w:val="16"/>
              </w:rPr>
              <w:t>15.2.0</w:t>
            </w:r>
          </w:p>
        </w:tc>
      </w:tr>
      <w:tr w:rsidR="00602AC0" w:rsidRPr="003B2883" w14:paraId="24ADF4D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82024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277D0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56CA2"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75567EE"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80F09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9A0C7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DC5179"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E2E638E" w14:textId="77777777" w:rsidR="00602AC0" w:rsidRPr="003B2883" w:rsidRDefault="00602AC0" w:rsidP="001D4998">
            <w:pPr>
              <w:pStyle w:val="TAC"/>
              <w:rPr>
                <w:sz w:val="16"/>
                <w:szCs w:val="16"/>
              </w:rPr>
            </w:pPr>
            <w:r w:rsidRPr="003B2883">
              <w:rPr>
                <w:sz w:val="16"/>
                <w:szCs w:val="16"/>
              </w:rPr>
              <w:t>15.2.0</w:t>
            </w:r>
          </w:p>
        </w:tc>
      </w:tr>
      <w:tr w:rsidR="00602AC0" w:rsidRPr="003B2883" w14:paraId="103B94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967C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AB964"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FE70D6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FA7E6A"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D0795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CC718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2BF6DF"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0AAB701" w14:textId="77777777" w:rsidR="00602AC0" w:rsidRPr="003B2883" w:rsidRDefault="00602AC0" w:rsidP="001D4998">
            <w:pPr>
              <w:pStyle w:val="TAC"/>
              <w:rPr>
                <w:sz w:val="16"/>
                <w:szCs w:val="16"/>
              </w:rPr>
            </w:pPr>
            <w:r w:rsidRPr="003B2883">
              <w:rPr>
                <w:sz w:val="16"/>
                <w:szCs w:val="16"/>
              </w:rPr>
              <w:t>15.3.0</w:t>
            </w:r>
          </w:p>
        </w:tc>
      </w:tr>
      <w:tr w:rsidR="00602AC0" w:rsidRPr="003B2883" w14:paraId="33998AE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ACA0A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B006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6B46E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8D1EA8"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DDF91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A983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2A9724"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F52503" w14:textId="77777777" w:rsidR="00602AC0" w:rsidRPr="003B2883" w:rsidRDefault="00602AC0" w:rsidP="001D4998">
            <w:pPr>
              <w:pStyle w:val="TAC"/>
              <w:rPr>
                <w:sz w:val="16"/>
                <w:szCs w:val="16"/>
              </w:rPr>
            </w:pPr>
            <w:r w:rsidRPr="003B2883">
              <w:rPr>
                <w:sz w:val="16"/>
                <w:szCs w:val="16"/>
              </w:rPr>
              <w:t>15.3.0</w:t>
            </w:r>
          </w:p>
        </w:tc>
      </w:tr>
      <w:tr w:rsidR="00602AC0" w:rsidRPr="003B2883" w14:paraId="508F2C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4729D35"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5B33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B8872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2635B7"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E7970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9ACB6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79133D"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2E4048C" w14:textId="77777777" w:rsidR="00602AC0" w:rsidRPr="003B2883" w:rsidRDefault="00602AC0" w:rsidP="001D4998">
            <w:pPr>
              <w:pStyle w:val="TAC"/>
              <w:rPr>
                <w:sz w:val="16"/>
                <w:szCs w:val="16"/>
              </w:rPr>
            </w:pPr>
            <w:r w:rsidRPr="003B2883">
              <w:rPr>
                <w:sz w:val="16"/>
                <w:szCs w:val="16"/>
              </w:rPr>
              <w:t>15.3.0</w:t>
            </w:r>
          </w:p>
        </w:tc>
      </w:tr>
      <w:tr w:rsidR="00602AC0" w:rsidRPr="003B2883" w14:paraId="648537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A07DD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899F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07720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AEFD9D"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446646"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1457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61720D"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613D9B" w14:textId="77777777" w:rsidR="00602AC0" w:rsidRPr="003B2883" w:rsidRDefault="00602AC0" w:rsidP="001D4998">
            <w:pPr>
              <w:pStyle w:val="TAC"/>
              <w:rPr>
                <w:sz w:val="16"/>
                <w:szCs w:val="16"/>
              </w:rPr>
            </w:pPr>
            <w:r w:rsidRPr="003B2883">
              <w:rPr>
                <w:sz w:val="16"/>
                <w:szCs w:val="16"/>
              </w:rPr>
              <w:t>15.3.0</w:t>
            </w:r>
          </w:p>
        </w:tc>
      </w:tr>
      <w:tr w:rsidR="00602AC0" w:rsidRPr="003B2883" w14:paraId="60A80A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5BB95A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93F78"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B4DEF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DD9C986"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714EAD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8195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63F5FC"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E08DAE" w14:textId="77777777" w:rsidR="00602AC0" w:rsidRPr="003B2883" w:rsidRDefault="00602AC0" w:rsidP="001D4998">
            <w:pPr>
              <w:pStyle w:val="TAC"/>
              <w:rPr>
                <w:sz w:val="16"/>
                <w:szCs w:val="16"/>
              </w:rPr>
            </w:pPr>
            <w:r w:rsidRPr="003B2883">
              <w:rPr>
                <w:sz w:val="16"/>
                <w:szCs w:val="16"/>
              </w:rPr>
              <w:t>15.3.0</w:t>
            </w:r>
          </w:p>
        </w:tc>
      </w:tr>
      <w:tr w:rsidR="00602AC0" w:rsidRPr="003B2883" w14:paraId="2A72FBD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A6C1FD"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CCE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33D73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9D50286"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CE8D78"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1616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70BBD8"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FE334F1" w14:textId="77777777" w:rsidR="00602AC0" w:rsidRPr="003B2883" w:rsidRDefault="00602AC0" w:rsidP="001D4998">
            <w:pPr>
              <w:pStyle w:val="TAC"/>
              <w:rPr>
                <w:sz w:val="16"/>
                <w:szCs w:val="16"/>
              </w:rPr>
            </w:pPr>
            <w:r w:rsidRPr="003B2883">
              <w:rPr>
                <w:sz w:val="16"/>
                <w:szCs w:val="16"/>
              </w:rPr>
              <w:t>15.3.0</w:t>
            </w:r>
          </w:p>
        </w:tc>
      </w:tr>
      <w:tr w:rsidR="00602AC0" w:rsidRPr="003B2883" w14:paraId="5A1762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34050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0BD0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514C59"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2EAEE1D"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BDAB12"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58B7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938476"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4D8C98" w14:textId="77777777" w:rsidR="00602AC0" w:rsidRPr="003B2883" w:rsidRDefault="00602AC0" w:rsidP="001D4998">
            <w:pPr>
              <w:pStyle w:val="TAC"/>
              <w:rPr>
                <w:sz w:val="16"/>
                <w:szCs w:val="16"/>
              </w:rPr>
            </w:pPr>
            <w:r w:rsidRPr="003B2883">
              <w:rPr>
                <w:sz w:val="16"/>
                <w:szCs w:val="16"/>
              </w:rPr>
              <w:t>15.3.0</w:t>
            </w:r>
          </w:p>
        </w:tc>
      </w:tr>
      <w:tr w:rsidR="00602AC0" w:rsidRPr="003B2883" w14:paraId="32A4C1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1AA8A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5E8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629BE6"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003941B"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455A9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57371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E9E451"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E8EBA3" w14:textId="77777777" w:rsidR="00602AC0" w:rsidRPr="003B2883" w:rsidRDefault="00602AC0" w:rsidP="001D4998">
            <w:pPr>
              <w:pStyle w:val="TAC"/>
              <w:rPr>
                <w:sz w:val="16"/>
                <w:szCs w:val="16"/>
              </w:rPr>
            </w:pPr>
            <w:r w:rsidRPr="003B2883">
              <w:rPr>
                <w:sz w:val="16"/>
                <w:szCs w:val="16"/>
              </w:rPr>
              <w:t>15.3.0</w:t>
            </w:r>
          </w:p>
        </w:tc>
      </w:tr>
      <w:tr w:rsidR="00602AC0" w:rsidRPr="003B2883" w14:paraId="063513E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5ADA8ED"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36790C"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ECE7909"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06002B"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4170C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903F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D5C804"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6733A6" w14:textId="77777777" w:rsidR="00602AC0" w:rsidRPr="003B2883" w:rsidRDefault="00602AC0" w:rsidP="001D4998">
            <w:pPr>
              <w:pStyle w:val="TAC"/>
              <w:rPr>
                <w:sz w:val="16"/>
                <w:szCs w:val="16"/>
              </w:rPr>
            </w:pPr>
            <w:r w:rsidRPr="003B2883">
              <w:rPr>
                <w:sz w:val="16"/>
                <w:szCs w:val="16"/>
              </w:rPr>
              <w:t>15.3.0</w:t>
            </w:r>
          </w:p>
        </w:tc>
      </w:tr>
      <w:tr w:rsidR="00602AC0" w:rsidRPr="003B2883" w14:paraId="1F8DAC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48C8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62DF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58E2ED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A83E08"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36094C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8179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1ECF2E3"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2EC6CE" w14:textId="77777777" w:rsidR="00602AC0" w:rsidRPr="003B2883" w:rsidRDefault="00602AC0" w:rsidP="001D4998">
            <w:pPr>
              <w:pStyle w:val="TAC"/>
              <w:rPr>
                <w:sz w:val="16"/>
                <w:szCs w:val="16"/>
              </w:rPr>
            </w:pPr>
            <w:r w:rsidRPr="003B2883">
              <w:rPr>
                <w:sz w:val="16"/>
                <w:szCs w:val="16"/>
              </w:rPr>
              <w:t>15.3.0</w:t>
            </w:r>
          </w:p>
        </w:tc>
      </w:tr>
      <w:tr w:rsidR="00602AC0" w:rsidRPr="003B2883" w14:paraId="3AA8CB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923224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7D11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4C650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CB7329"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0DD4A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A395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A0E9B9"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3350A0" w14:textId="77777777" w:rsidR="00602AC0" w:rsidRPr="003B2883" w:rsidRDefault="00602AC0" w:rsidP="001D4998">
            <w:pPr>
              <w:pStyle w:val="TAC"/>
              <w:rPr>
                <w:sz w:val="16"/>
                <w:szCs w:val="16"/>
              </w:rPr>
            </w:pPr>
            <w:r w:rsidRPr="003B2883">
              <w:rPr>
                <w:sz w:val="16"/>
                <w:szCs w:val="16"/>
              </w:rPr>
              <w:t>15.3.0</w:t>
            </w:r>
          </w:p>
        </w:tc>
      </w:tr>
      <w:tr w:rsidR="00602AC0" w:rsidRPr="003B2883" w14:paraId="0E6F62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98166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A1765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45D587"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01D6181"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3253F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B73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09E1F1"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52D85B6" w14:textId="77777777" w:rsidR="00602AC0" w:rsidRPr="003B2883" w:rsidRDefault="00602AC0" w:rsidP="001D4998">
            <w:pPr>
              <w:pStyle w:val="TAC"/>
              <w:rPr>
                <w:sz w:val="16"/>
                <w:szCs w:val="16"/>
              </w:rPr>
            </w:pPr>
            <w:r w:rsidRPr="003B2883">
              <w:rPr>
                <w:sz w:val="16"/>
                <w:szCs w:val="16"/>
              </w:rPr>
              <w:t>15.3.0</w:t>
            </w:r>
          </w:p>
        </w:tc>
      </w:tr>
      <w:tr w:rsidR="00602AC0" w:rsidRPr="003B2883" w14:paraId="200799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25518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4B33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4CB17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4092DE"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04F45C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3502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E5B44"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3F02D53" w14:textId="77777777" w:rsidR="00602AC0" w:rsidRPr="003B2883" w:rsidRDefault="00602AC0" w:rsidP="001D4998">
            <w:pPr>
              <w:pStyle w:val="TAC"/>
              <w:rPr>
                <w:sz w:val="16"/>
                <w:szCs w:val="16"/>
              </w:rPr>
            </w:pPr>
            <w:r w:rsidRPr="003B2883">
              <w:rPr>
                <w:sz w:val="16"/>
                <w:szCs w:val="16"/>
              </w:rPr>
              <w:t>15.3.0</w:t>
            </w:r>
          </w:p>
        </w:tc>
      </w:tr>
      <w:tr w:rsidR="00602AC0" w:rsidRPr="003B2883" w14:paraId="141A2E3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E866D25"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1608D8"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5E2F97"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654ADFE"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9A39FB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343E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44EB40"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01D376" w14:textId="77777777" w:rsidR="00602AC0" w:rsidRPr="003B2883" w:rsidRDefault="00602AC0" w:rsidP="001D4998">
            <w:pPr>
              <w:pStyle w:val="TAC"/>
              <w:rPr>
                <w:sz w:val="16"/>
                <w:szCs w:val="16"/>
              </w:rPr>
            </w:pPr>
            <w:r w:rsidRPr="003B2883">
              <w:rPr>
                <w:sz w:val="16"/>
                <w:szCs w:val="16"/>
              </w:rPr>
              <w:t>15.3.0</w:t>
            </w:r>
          </w:p>
        </w:tc>
      </w:tr>
      <w:tr w:rsidR="00602AC0" w:rsidRPr="003B2883" w14:paraId="4DDC887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B870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75D2C"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2E4E1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764116"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ABD17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8EB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156FDF"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471692C" w14:textId="77777777" w:rsidR="00602AC0" w:rsidRPr="003B2883" w:rsidRDefault="00602AC0" w:rsidP="001D4998">
            <w:pPr>
              <w:pStyle w:val="TAC"/>
              <w:rPr>
                <w:sz w:val="16"/>
                <w:szCs w:val="16"/>
              </w:rPr>
            </w:pPr>
            <w:r w:rsidRPr="003B2883">
              <w:rPr>
                <w:sz w:val="16"/>
                <w:szCs w:val="16"/>
              </w:rPr>
              <w:t>15.3.0</w:t>
            </w:r>
          </w:p>
        </w:tc>
      </w:tr>
      <w:tr w:rsidR="00602AC0" w:rsidRPr="003B2883" w14:paraId="6279BD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6B072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E548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FDDEC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58CF1E"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0E5C6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FAF51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98625F"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F029E25" w14:textId="77777777" w:rsidR="00602AC0" w:rsidRPr="003B2883" w:rsidRDefault="00602AC0" w:rsidP="001D4998">
            <w:pPr>
              <w:pStyle w:val="TAC"/>
              <w:rPr>
                <w:sz w:val="16"/>
                <w:szCs w:val="16"/>
              </w:rPr>
            </w:pPr>
            <w:r w:rsidRPr="003B2883">
              <w:rPr>
                <w:sz w:val="16"/>
                <w:szCs w:val="16"/>
              </w:rPr>
              <w:t>15.3.0</w:t>
            </w:r>
          </w:p>
        </w:tc>
      </w:tr>
      <w:tr w:rsidR="00602AC0" w:rsidRPr="003B2883" w14:paraId="6F77255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372F21B"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BEDC1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0E0F96"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78ADEF"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B565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FF96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4453AB"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4ACBBF" w14:textId="77777777" w:rsidR="00602AC0" w:rsidRPr="003B2883" w:rsidRDefault="00602AC0" w:rsidP="001D4998">
            <w:pPr>
              <w:pStyle w:val="TAC"/>
              <w:rPr>
                <w:sz w:val="16"/>
                <w:szCs w:val="16"/>
              </w:rPr>
            </w:pPr>
            <w:r w:rsidRPr="003B2883">
              <w:rPr>
                <w:sz w:val="16"/>
                <w:szCs w:val="16"/>
              </w:rPr>
              <w:t>15.3.0</w:t>
            </w:r>
          </w:p>
        </w:tc>
      </w:tr>
      <w:tr w:rsidR="00602AC0" w:rsidRPr="003B2883" w14:paraId="73891E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8E07B55"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8481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23716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C15ED9"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605EC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200D9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BB67E3F"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31624A8" w14:textId="77777777" w:rsidR="00602AC0" w:rsidRPr="003B2883" w:rsidRDefault="00602AC0" w:rsidP="001D4998">
            <w:pPr>
              <w:pStyle w:val="TAC"/>
              <w:rPr>
                <w:sz w:val="16"/>
                <w:szCs w:val="16"/>
              </w:rPr>
            </w:pPr>
            <w:r w:rsidRPr="003B2883">
              <w:rPr>
                <w:sz w:val="16"/>
                <w:szCs w:val="16"/>
              </w:rPr>
              <w:t>15.3.0</w:t>
            </w:r>
          </w:p>
        </w:tc>
      </w:tr>
      <w:tr w:rsidR="00602AC0" w:rsidRPr="003B2883" w14:paraId="25412CA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E7107D4"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635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7574A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E08D814"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56392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DA73D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9BCD0F"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916A83D" w14:textId="77777777" w:rsidR="00602AC0" w:rsidRPr="003B2883" w:rsidRDefault="00602AC0" w:rsidP="001D4998">
            <w:pPr>
              <w:pStyle w:val="TAC"/>
              <w:rPr>
                <w:sz w:val="16"/>
                <w:szCs w:val="16"/>
              </w:rPr>
            </w:pPr>
            <w:r w:rsidRPr="003B2883">
              <w:rPr>
                <w:sz w:val="16"/>
                <w:szCs w:val="16"/>
              </w:rPr>
              <w:t>15.4.0</w:t>
            </w:r>
          </w:p>
        </w:tc>
      </w:tr>
      <w:tr w:rsidR="00602AC0" w:rsidRPr="003B2883" w14:paraId="0A173F5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05B3CF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DB27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4F4023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064F19"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55EC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E2CDD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FEA19E"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8B0A4E" w14:textId="77777777" w:rsidR="00602AC0" w:rsidRPr="003B2883" w:rsidRDefault="00602AC0" w:rsidP="001D4998">
            <w:pPr>
              <w:pStyle w:val="TAC"/>
              <w:rPr>
                <w:sz w:val="16"/>
                <w:szCs w:val="16"/>
              </w:rPr>
            </w:pPr>
            <w:r w:rsidRPr="003B2883">
              <w:rPr>
                <w:sz w:val="16"/>
                <w:szCs w:val="16"/>
              </w:rPr>
              <w:t>15.4.0</w:t>
            </w:r>
          </w:p>
        </w:tc>
      </w:tr>
      <w:tr w:rsidR="00602AC0" w:rsidRPr="003B2883" w14:paraId="26E8410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E66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3391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D1DE4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49292E"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9BD85F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C8BCF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06ACC5"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11ED543" w14:textId="77777777" w:rsidR="00602AC0" w:rsidRPr="003B2883" w:rsidRDefault="00602AC0" w:rsidP="001D4998">
            <w:pPr>
              <w:pStyle w:val="TAC"/>
              <w:rPr>
                <w:sz w:val="16"/>
                <w:szCs w:val="16"/>
              </w:rPr>
            </w:pPr>
            <w:r w:rsidRPr="003B2883">
              <w:rPr>
                <w:sz w:val="16"/>
                <w:szCs w:val="16"/>
              </w:rPr>
              <w:t>15.4.0</w:t>
            </w:r>
          </w:p>
        </w:tc>
      </w:tr>
      <w:tr w:rsidR="00602AC0" w:rsidRPr="003B2883" w14:paraId="7F28CE3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14AE7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7140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474A5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7FC05F4"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7D68B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27E15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FBC548"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CC215E" w14:textId="77777777" w:rsidR="00602AC0" w:rsidRPr="003B2883" w:rsidRDefault="00602AC0" w:rsidP="001D4998">
            <w:pPr>
              <w:pStyle w:val="TAC"/>
              <w:rPr>
                <w:sz w:val="16"/>
                <w:szCs w:val="16"/>
              </w:rPr>
            </w:pPr>
            <w:r w:rsidRPr="003B2883">
              <w:rPr>
                <w:sz w:val="16"/>
                <w:szCs w:val="16"/>
              </w:rPr>
              <w:t>15.4.0</w:t>
            </w:r>
          </w:p>
        </w:tc>
      </w:tr>
      <w:tr w:rsidR="00602AC0" w:rsidRPr="003B2883" w14:paraId="0CA369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7B0C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46789"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24A11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44397C"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5E0CE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2114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2954AC"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3A218EF" w14:textId="77777777" w:rsidR="00602AC0" w:rsidRPr="003B2883" w:rsidRDefault="00602AC0" w:rsidP="001D4998">
            <w:pPr>
              <w:pStyle w:val="TAC"/>
              <w:rPr>
                <w:sz w:val="16"/>
                <w:szCs w:val="16"/>
              </w:rPr>
            </w:pPr>
            <w:r w:rsidRPr="003B2883">
              <w:rPr>
                <w:sz w:val="16"/>
                <w:szCs w:val="16"/>
              </w:rPr>
              <w:t>15.4.0</w:t>
            </w:r>
          </w:p>
        </w:tc>
      </w:tr>
      <w:tr w:rsidR="00602AC0" w:rsidRPr="003B2883" w14:paraId="35DC993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41279A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D22A6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B17B60"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3D6D011"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2F8ECE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A418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5C335C"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2B07F2" w14:textId="77777777" w:rsidR="00602AC0" w:rsidRPr="003B2883" w:rsidRDefault="00602AC0" w:rsidP="001D4998">
            <w:pPr>
              <w:pStyle w:val="TAC"/>
              <w:rPr>
                <w:sz w:val="16"/>
                <w:szCs w:val="16"/>
              </w:rPr>
            </w:pPr>
            <w:r w:rsidRPr="003B2883">
              <w:rPr>
                <w:sz w:val="16"/>
                <w:szCs w:val="16"/>
              </w:rPr>
              <w:t>15.4.0</w:t>
            </w:r>
          </w:p>
        </w:tc>
      </w:tr>
      <w:tr w:rsidR="00602AC0" w:rsidRPr="003B2883" w14:paraId="40897CD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C08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BAEA0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FB1758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F755A0"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9CA5D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92938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326FE6"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FB7377" w14:textId="77777777" w:rsidR="00602AC0" w:rsidRPr="003B2883" w:rsidRDefault="00602AC0" w:rsidP="001D4998">
            <w:pPr>
              <w:pStyle w:val="TAC"/>
              <w:rPr>
                <w:sz w:val="16"/>
                <w:szCs w:val="16"/>
              </w:rPr>
            </w:pPr>
            <w:r w:rsidRPr="003B2883">
              <w:rPr>
                <w:sz w:val="16"/>
                <w:szCs w:val="16"/>
              </w:rPr>
              <w:t>15.4.0</w:t>
            </w:r>
          </w:p>
        </w:tc>
      </w:tr>
      <w:tr w:rsidR="00602AC0" w:rsidRPr="003B2883" w14:paraId="3A7782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5862D92"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F3D7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D35C8C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649697"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4F21B5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0E9A9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4D541F"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FA0E4D4" w14:textId="77777777" w:rsidR="00602AC0" w:rsidRPr="003B2883" w:rsidRDefault="00602AC0" w:rsidP="001D4998">
            <w:pPr>
              <w:pStyle w:val="TAC"/>
              <w:rPr>
                <w:sz w:val="16"/>
                <w:szCs w:val="16"/>
              </w:rPr>
            </w:pPr>
            <w:r w:rsidRPr="003B2883">
              <w:rPr>
                <w:sz w:val="16"/>
                <w:szCs w:val="16"/>
              </w:rPr>
              <w:t>15.4.0</w:t>
            </w:r>
          </w:p>
        </w:tc>
      </w:tr>
      <w:tr w:rsidR="00602AC0" w:rsidRPr="003B2883" w14:paraId="7C06C80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5D1127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BE093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736BD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FD55E0"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D4376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5D8F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5B0174"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253984F" w14:textId="77777777" w:rsidR="00602AC0" w:rsidRPr="003B2883" w:rsidRDefault="00602AC0" w:rsidP="001D4998">
            <w:pPr>
              <w:pStyle w:val="TAC"/>
              <w:rPr>
                <w:sz w:val="16"/>
                <w:szCs w:val="16"/>
              </w:rPr>
            </w:pPr>
            <w:r w:rsidRPr="003B2883">
              <w:rPr>
                <w:sz w:val="16"/>
                <w:szCs w:val="16"/>
              </w:rPr>
              <w:t>15.4.0</w:t>
            </w:r>
          </w:p>
        </w:tc>
      </w:tr>
      <w:tr w:rsidR="00602AC0" w:rsidRPr="003B2883" w14:paraId="2C5D29B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343FE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57EA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599E4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1A8F38"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F5275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41AB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B0AE19"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13DEF6" w14:textId="77777777" w:rsidR="00602AC0" w:rsidRPr="003B2883" w:rsidRDefault="00602AC0" w:rsidP="001D4998">
            <w:pPr>
              <w:pStyle w:val="TAC"/>
              <w:rPr>
                <w:sz w:val="16"/>
                <w:szCs w:val="16"/>
              </w:rPr>
            </w:pPr>
            <w:r w:rsidRPr="003B2883">
              <w:rPr>
                <w:sz w:val="16"/>
                <w:szCs w:val="16"/>
              </w:rPr>
              <w:t>15.4.0</w:t>
            </w:r>
          </w:p>
        </w:tc>
      </w:tr>
      <w:tr w:rsidR="00602AC0" w:rsidRPr="003B2883" w14:paraId="344C5E3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D16C4C7"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7C8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27B2A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6FCBFE7"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5ACC9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67CE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86D5BEF"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6CBAF0" w14:textId="77777777" w:rsidR="00602AC0" w:rsidRPr="003B2883" w:rsidRDefault="00602AC0" w:rsidP="001D4998">
            <w:pPr>
              <w:pStyle w:val="TAC"/>
              <w:rPr>
                <w:sz w:val="16"/>
                <w:szCs w:val="16"/>
              </w:rPr>
            </w:pPr>
            <w:r w:rsidRPr="003B2883">
              <w:rPr>
                <w:sz w:val="16"/>
                <w:szCs w:val="16"/>
              </w:rPr>
              <w:t>15.4.0</w:t>
            </w:r>
          </w:p>
        </w:tc>
      </w:tr>
      <w:tr w:rsidR="00602AC0" w:rsidRPr="003B2883" w14:paraId="2F31C9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C7DD7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8FF5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B995D6"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B600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44765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DAA5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BF225"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852D90" w14:textId="77777777" w:rsidR="00602AC0" w:rsidRPr="003B2883" w:rsidRDefault="00602AC0" w:rsidP="001D4998">
            <w:pPr>
              <w:pStyle w:val="TAC"/>
              <w:rPr>
                <w:sz w:val="16"/>
                <w:szCs w:val="16"/>
              </w:rPr>
            </w:pPr>
            <w:r w:rsidRPr="003B2883">
              <w:rPr>
                <w:sz w:val="16"/>
                <w:szCs w:val="16"/>
              </w:rPr>
              <w:t>15.4.0</w:t>
            </w:r>
          </w:p>
        </w:tc>
      </w:tr>
      <w:tr w:rsidR="00602AC0" w:rsidRPr="003B2883" w14:paraId="54A26CB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F9D19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B0CC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556C6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2D9EC2"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3080C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C8E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854FA1"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4CA6A8" w14:textId="77777777" w:rsidR="00602AC0" w:rsidRPr="003B2883" w:rsidRDefault="00602AC0" w:rsidP="001D4998">
            <w:pPr>
              <w:pStyle w:val="TAC"/>
              <w:rPr>
                <w:sz w:val="16"/>
                <w:szCs w:val="16"/>
              </w:rPr>
            </w:pPr>
            <w:r w:rsidRPr="003B2883">
              <w:rPr>
                <w:sz w:val="16"/>
                <w:szCs w:val="16"/>
              </w:rPr>
              <w:t>15.4.0</w:t>
            </w:r>
          </w:p>
        </w:tc>
      </w:tr>
      <w:tr w:rsidR="00602AC0" w:rsidRPr="003B2883" w14:paraId="5DB7EC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30D78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A5C3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3FBC8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FB8F8"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9D7D19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90835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0B999D"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1034A" w14:textId="77777777" w:rsidR="00602AC0" w:rsidRPr="003B2883" w:rsidRDefault="00602AC0" w:rsidP="001D4998">
            <w:pPr>
              <w:pStyle w:val="TAC"/>
              <w:rPr>
                <w:sz w:val="16"/>
                <w:szCs w:val="16"/>
              </w:rPr>
            </w:pPr>
            <w:r w:rsidRPr="003B2883">
              <w:rPr>
                <w:sz w:val="16"/>
                <w:szCs w:val="16"/>
              </w:rPr>
              <w:t>15.4.0</w:t>
            </w:r>
          </w:p>
        </w:tc>
      </w:tr>
      <w:tr w:rsidR="00602AC0" w:rsidRPr="003B2883" w14:paraId="245E02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408042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951D4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D90C1B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63BD95"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6CB0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BD1C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3EC3BAE"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8BA766C" w14:textId="77777777" w:rsidR="00602AC0" w:rsidRPr="003B2883" w:rsidRDefault="00602AC0" w:rsidP="001D4998">
            <w:pPr>
              <w:pStyle w:val="TAC"/>
              <w:rPr>
                <w:sz w:val="16"/>
                <w:szCs w:val="16"/>
              </w:rPr>
            </w:pPr>
            <w:r w:rsidRPr="003B2883">
              <w:rPr>
                <w:sz w:val="16"/>
                <w:szCs w:val="16"/>
              </w:rPr>
              <w:t>15.4.0</w:t>
            </w:r>
          </w:p>
        </w:tc>
      </w:tr>
      <w:tr w:rsidR="00602AC0" w:rsidRPr="003B2883" w14:paraId="53CBE12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5A105B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636F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57A5F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E875883"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5B7A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7C084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56F99E"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DB2EA1A" w14:textId="77777777" w:rsidR="00602AC0" w:rsidRPr="003B2883" w:rsidRDefault="00602AC0" w:rsidP="001D4998">
            <w:pPr>
              <w:pStyle w:val="TAC"/>
              <w:rPr>
                <w:sz w:val="16"/>
                <w:szCs w:val="16"/>
              </w:rPr>
            </w:pPr>
            <w:r w:rsidRPr="003B2883">
              <w:rPr>
                <w:sz w:val="16"/>
                <w:szCs w:val="16"/>
              </w:rPr>
              <w:t>15.4.0</w:t>
            </w:r>
          </w:p>
        </w:tc>
      </w:tr>
      <w:tr w:rsidR="00602AC0" w:rsidRPr="003B2883" w14:paraId="2128835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F88883A"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DEFFB9"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D05303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17061F"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D5294D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243A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D2A3B7"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7DF6B6A" w14:textId="77777777" w:rsidR="00602AC0" w:rsidRPr="003B2883" w:rsidRDefault="00602AC0" w:rsidP="001D4998">
            <w:pPr>
              <w:pStyle w:val="TAC"/>
              <w:rPr>
                <w:sz w:val="16"/>
                <w:szCs w:val="16"/>
              </w:rPr>
            </w:pPr>
            <w:r w:rsidRPr="003B2883">
              <w:rPr>
                <w:sz w:val="16"/>
                <w:szCs w:val="16"/>
              </w:rPr>
              <w:t>15.4.0</w:t>
            </w:r>
          </w:p>
        </w:tc>
      </w:tr>
      <w:tr w:rsidR="00602AC0" w:rsidRPr="003B2883" w14:paraId="29026F0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A44A064"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9DDB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C4C8B7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F8EBB48"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B3805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4F528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1D3B51"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0795017" w14:textId="77777777" w:rsidR="00602AC0" w:rsidRPr="003B2883" w:rsidRDefault="00602AC0" w:rsidP="001D4998">
            <w:pPr>
              <w:pStyle w:val="TAC"/>
              <w:rPr>
                <w:sz w:val="16"/>
                <w:szCs w:val="16"/>
              </w:rPr>
            </w:pPr>
            <w:r w:rsidRPr="003B2883">
              <w:rPr>
                <w:sz w:val="16"/>
                <w:szCs w:val="16"/>
              </w:rPr>
              <w:t>15.4.0</w:t>
            </w:r>
          </w:p>
        </w:tc>
      </w:tr>
      <w:tr w:rsidR="00602AC0" w:rsidRPr="003B2883" w14:paraId="012A9B6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693B6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7ACB1"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C48BB7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4CDB2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7FA0C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490F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F3B735"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4C83F21" w14:textId="77777777" w:rsidR="00602AC0" w:rsidRPr="003B2883" w:rsidRDefault="00602AC0" w:rsidP="001D4998">
            <w:pPr>
              <w:pStyle w:val="TAC"/>
              <w:rPr>
                <w:sz w:val="16"/>
                <w:szCs w:val="16"/>
              </w:rPr>
            </w:pPr>
            <w:r w:rsidRPr="003B2883">
              <w:rPr>
                <w:sz w:val="16"/>
                <w:szCs w:val="16"/>
              </w:rPr>
              <w:t>15.4.0</w:t>
            </w:r>
          </w:p>
        </w:tc>
      </w:tr>
      <w:tr w:rsidR="00602AC0" w:rsidRPr="003B2883" w14:paraId="35E68AB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994E2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933A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1F2CB0"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2023D6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FB17C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CBE1F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A8B52C"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3B16CD" w14:textId="77777777" w:rsidR="00602AC0" w:rsidRPr="003B2883" w:rsidRDefault="00602AC0" w:rsidP="001D4998">
            <w:pPr>
              <w:pStyle w:val="TAC"/>
              <w:rPr>
                <w:sz w:val="16"/>
                <w:szCs w:val="16"/>
              </w:rPr>
            </w:pPr>
            <w:r w:rsidRPr="003B2883">
              <w:rPr>
                <w:sz w:val="16"/>
                <w:szCs w:val="16"/>
              </w:rPr>
              <w:t>16.0.0</w:t>
            </w:r>
          </w:p>
        </w:tc>
      </w:tr>
      <w:tr w:rsidR="00602AC0" w:rsidRPr="003B2883" w14:paraId="32F2BB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6393E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B219"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716573A"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1D265C"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556C8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1D129"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31E25D"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2C60D22" w14:textId="77777777" w:rsidR="00602AC0" w:rsidRPr="003B2883" w:rsidRDefault="00602AC0" w:rsidP="001D4998">
            <w:pPr>
              <w:pStyle w:val="TAC"/>
              <w:rPr>
                <w:sz w:val="16"/>
                <w:szCs w:val="16"/>
              </w:rPr>
            </w:pPr>
            <w:r w:rsidRPr="003B2883">
              <w:rPr>
                <w:sz w:val="16"/>
                <w:szCs w:val="16"/>
              </w:rPr>
              <w:t>16.0.0</w:t>
            </w:r>
          </w:p>
        </w:tc>
      </w:tr>
      <w:tr w:rsidR="00602AC0" w:rsidRPr="003B2883" w14:paraId="5BBE4E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5056CE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E87D1"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01D50D8"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B321DE"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62732B8"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1827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866C2B"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F060CB" w14:textId="77777777" w:rsidR="00602AC0" w:rsidRPr="003B2883" w:rsidRDefault="00602AC0" w:rsidP="001D4998">
            <w:pPr>
              <w:pStyle w:val="TAC"/>
              <w:rPr>
                <w:sz w:val="16"/>
                <w:szCs w:val="16"/>
              </w:rPr>
            </w:pPr>
            <w:r w:rsidRPr="003B2883">
              <w:rPr>
                <w:sz w:val="16"/>
                <w:szCs w:val="16"/>
              </w:rPr>
              <w:t>16.0.0</w:t>
            </w:r>
          </w:p>
        </w:tc>
      </w:tr>
      <w:tr w:rsidR="00602AC0" w:rsidRPr="003B2883" w14:paraId="542A40A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CD9717"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A280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C4E196B"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31C9EE"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01C81C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ACAD94"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8BD645"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EA7BDD5" w14:textId="77777777" w:rsidR="00602AC0" w:rsidRPr="003B2883" w:rsidRDefault="00602AC0" w:rsidP="001D4998">
            <w:pPr>
              <w:pStyle w:val="TAC"/>
              <w:rPr>
                <w:sz w:val="16"/>
                <w:szCs w:val="16"/>
              </w:rPr>
            </w:pPr>
            <w:r w:rsidRPr="003B2883">
              <w:rPr>
                <w:sz w:val="16"/>
                <w:szCs w:val="16"/>
              </w:rPr>
              <w:t>16.0.0</w:t>
            </w:r>
          </w:p>
        </w:tc>
      </w:tr>
      <w:tr w:rsidR="00602AC0" w:rsidRPr="003B2883" w14:paraId="27C164F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3FF7A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0F15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06A77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E5431F0"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F0CA1A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A13E01"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D4A620"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F5D38C" w14:textId="77777777" w:rsidR="00602AC0" w:rsidRPr="003B2883" w:rsidRDefault="00602AC0" w:rsidP="001D4998">
            <w:pPr>
              <w:pStyle w:val="TAC"/>
              <w:rPr>
                <w:sz w:val="16"/>
                <w:szCs w:val="16"/>
              </w:rPr>
            </w:pPr>
            <w:r w:rsidRPr="003B2883">
              <w:rPr>
                <w:sz w:val="16"/>
                <w:szCs w:val="16"/>
              </w:rPr>
              <w:t>16.0.0</w:t>
            </w:r>
          </w:p>
        </w:tc>
      </w:tr>
      <w:tr w:rsidR="00602AC0" w:rsidRPr="003B2883" w14:paraId="79D6DE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4C5AE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77E8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CE90A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2D906808"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17F3BD1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A91DE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EEDE463"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75F9B56" w14:textId="77777777" w:rsidR="00602AC0" w:rsidRPr="003B2883" w:rsidRDefault="00602AC0" w:rsidP="001D4998">
            <w:pPr>
              <w:pStyle w:val="TAC"/>
              <w:rPr>
                <w:sz w:val="16"/>
                <w:szCs w:val="16"/>
              </w:rPr>
            </w:pPr>
            <w:r w:rsidRPr="003B2883">
              <w:rPr>
                <w:sz w:val="16"/>
                <w:szCs w:val="16"/>
              </w:rPr>
              <w:t>16.0.0</w:t>
            </w:r>
          </w:p>
        </w:tc>
      </w:tr>
      <w:tr w:rsidR="00602AC0" w:rsidRPr="003B2883" w14:paraId="4A13DCBB"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4334E12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5EAE882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8AB45F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A72AB6"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1E3AC4"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5FC16950"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19F2026C"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453B35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B7BD3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07E0C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4618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228AE0"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365EFC"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E6B87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63ED18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F8A891"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67A6E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3ACB5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79230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42CA26"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51C329"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B8CDF1"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C16C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16924DA"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9B7B330"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1F2CF"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EBC177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3C6978A"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B079D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3E74B0"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0F4007"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18404E"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567EDF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21F43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23AF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59E379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DD7AB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883F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AC30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8CA327E"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FFD96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43FEC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92520A"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22E7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550611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C889E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E62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FDE87C"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CCCD5E"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EF4D5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76D34E"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9522DE"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755B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4FF4D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A982C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09DFF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E19C89"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3F0837"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2AF4A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F8A03B"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27D10C"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8B9C7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435A8C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40115C"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6CCB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495217"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DF179E"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99EB62"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7C00D"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6BFAE6F"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939E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FCAED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A128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4884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ADB69C"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4340D6"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1B1420"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E00D48"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6A4E2A"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454DEB"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EF63C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0F3C6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8E40D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59919B"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33AE92"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6BCC08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33ACD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7A0A86"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F27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89FBCC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78205F9"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2BEE7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68DA66"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8F3C3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06F16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682FA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F8B95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EBF842"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65D56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A6FCB"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F937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0A0CF5"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9FF816"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FD18B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AB061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149A50"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0A45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D9717C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D3FA9A"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41BD2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02B83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620C84"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870B6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CE4EE1"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B4F85D"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A8D8E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D34A3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78D82E" w14:textId="77777777" w:rsidR="00602AC0" w:rsidRPr="003B2883" w:rsidRDefault="00602AC0" w:rsidP="001D4998">
            <w:pPr>
              <w:pStyle w:val="TAC"/>
              <w:rPr>
                <w:sz w:val="16"/>
                <w:szCs w:val="16"/>
              </w:rPr>
            </w:pPr>
            <w:r w:rsidRPr="003B2883">
              <w:rPr>
                <w:sz w:val="16"/>
                <w:szCs w:val="16"/>
              </w:rPr>
              <w:lastRenderedPageBreak/>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0A4C3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1A4B8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D00510"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75EDED4"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971E5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973D9B5"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73B00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DA774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7736D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7F31D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A7E23E"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9F35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E37612"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356F40"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F9B481"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8E92E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079350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C33DDD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D3A9B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2305C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A0BE5E"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B3DC5E"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19A8D0"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6E02E9"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728C32"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539A6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4F51A3A"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FBE92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2B6A76"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9FF1AF"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077E9F"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17CE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1711C94"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624D3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0D4476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C1D70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3E4D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4FD5A4"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2C3C8E0"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FDFA1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97101FB"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65C3B1"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E11180B"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22076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AC4C38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D6B2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54B86B"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33C760"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7473EE"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906B4C"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710393"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A2E462"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C690F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26D9E8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677F1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82FA89"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D22334"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69D35A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20A84E"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E5813F"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9BF7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0F31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59470A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B29F0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8C43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123BBC"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8A6579"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63CC6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A5E935"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F062E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ADB9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3DD7A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C308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256959"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475BB0"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955F6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79E4E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4F871B"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FEBCB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444F5A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E7727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E4E8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B7D6C7"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B7778B"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F71F50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D1C5D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9EA637"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B43C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EF9454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91BE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420CA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EBFB9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20C8E4"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C7D3A0"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0EAA9E"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B4553A"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36662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EACA4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BE3723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A23F8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6C5F81"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98D7EB"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A0162E"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07FCB4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A7856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B62D0B"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BF11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5FB480"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C8C1C"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B7E084"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2D19B2"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3F912A"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B0C762"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DDCD4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17D123" w14:textId="77777777" w:rsidR="00602AC0" w:rsidRPr="003B2883" w:rsidRDefault="00602AC0" w:rsidP="001D4998">
            <w:pPr>
              <w:pStyle w:val="TAC"/>
              <w:rPr>
                <w:sz w:val="16"/>
                <w:szCs w:val="16"/>
              </w:rPr>
            </w:pPr>
            <w:r>
              <w:rPr>
                <w:sz w:val="16"/>
                <w:szCs w:val="16"/>
              </w:rPr>
              <w:t>16.1.1</w:t>
            </w:r>
          </w:p>
        </w:tc>
      </w:tr>
      <w:tr w:rsidR="00602AC0" w:rsidRPr="003B2883" w14:paraId="5AE321E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FF966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3A52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7F07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451D8A7"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F1786D"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A5CDCD"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7D53A5F"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CFC97" w14:textId="77777777" w:rsidR="00602AC0" w:rsidRDefault="00602AC0" w:rsidP="001D4998">
            <w:pPr>
              <w:pStyle w:val="TAC"/>
              <w:rPr>
                <w:sz w:val="16"/>
                <w:szCs w:val="16"/>
              </w:rPr>
            </w:pPr>
            <w:r>
              <w:rPr>
                <w:sz w:val="16"/>
                <w:szCs w:val="16"/>
              </w:rPr>
              <w:t>16.2.0</w:t>
            </w:r>
          </w:p>
        </w:tc>
      </w:tr>
      <w:tr w:rsidR="00602AC0" w:rsidRPr="003B2883" w14:paraId="280F8A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981D6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AC5EF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C326AF"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AFC6F6"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70BED5"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A55C7C5"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7DDBAF7"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A6CE0" w14:textId="77777777" w:rsidR="00602AC0" w:rsidRDefault="00602AC0" w:rsidP="001D4998">
            <w:pPr>
              <w:pStyle w:val="TAC"/>
              <w:rPr>
                <w:sz w:val="16"/>
                <w:szCs w:val="16"/>
              </w:rPr>
            </w:pPr>
            <w:r>
              <w:rPr>
                <w:sz w:val="16"/>
                <w:szCs w:val="16"/>
              </w:rPr>
              <w:t>16.2.0</w:t>
            </w:r>
          </w:p>
        </w:tc>
      </w:tr>
      <w:tr w:rsidR="00602AC0" w:rsidRPr="003B2883" w14:paraId="3EDBD0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3C0C7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B6408A"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D6C0C7"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AE798C"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79AEE0"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3697F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71FC8F"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F2DB81" w14:textId="77777777" w:rsidR="00602AC0" w:rsidRDefault="00602AC0" w:rsidP="001D4998">
            <w:pPr>
              <w:pStyle w:val="TAC"/>
              <w:rPr>
                <w:sz w:val="16"/>
                <w:szCs w:val="16"/>
              </w:rPr>
            </w:pPr>
            <w:r>
              <w:rPr>
                <w:sz w:val="16"/>
                <w:szCs w:val="16"/>
              </w:rPr>
              <w:t>16.2.0</w:t>
            </w:r>
          </w:p>
        </w:tc>
      </w:tr>
      <w:tr w:rsidR="00602AC0" w:rsidRPr="003B2883" w14:paraId="6DE376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1E3933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93736E"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C0239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234A60"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E926E1"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85760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0EDBA3"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0CF36D" w14:textId="77777777" w:rsidR="00602AC0" w:rsidRDefault="00602AC0" w:rsidP="001D4998">
            <w:pPr>
              <w:pStyle w:val="TAC"/>
              <w:rPr>
                <w:sz w:val="16"/>
                <w:szCs w:val="16"/>
              </w:rPr>
            </w:pPr>
            <w:r>
              <w:rPr>
                <w:sz w:val="16"/>
                <w:szCs w:val="16"/>
              </w:rPr>
              <w:t>16.2.0</w:t>
            </w:r>
          </w:p>
        </w:tc>
      </w:tr>
      <w:tr w:rsidR="00602AC0" w:rsidRPr="003B2883" w14:paraId="25AD874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37F8E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393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4A8AB9"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B88671"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0A6F7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6352CF"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6C82FA"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E97800" w14:textId="77777777" w:rsidR="00602AC0" w:rsidRDefault="00602AC0" w:rsidP="001D4998">
            <w:pPr>
              <w:pStyle w:val="TAC"/>
              <w:rPr>
                <w:sz w:val="16"/>
                <w:szCs w:val="16"/>
              </w:rPr>
            </w:pPr>
            <w:r>
              <w:rPr>
                <w:sz w:val="16"/>
                <w:szCs w:val="16"/>
              </w:rPr>
              <w:t>16.2.0</w:t>
            </w:r>
          </w:p>
        </w:tc>
      </w:tr>
      <w:tr w:rsidR="00602AC0" w:rsidRPr="003B2883" w14:paraId="31B86C8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D2B31C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21F66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F706C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CC5BC2"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E8FC49"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23826B"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4F0D20"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B75EB0" w14:textId="77777777" w:rsidR="00602AC0" w:rsidRDefault="00602AC0" w:rsidP="001D4998">
            <w:pPr>
              <w:pStyle w:val="TAC"/>
              <w:rPr>
                <w:sz w:val="16"/>
                <w:szCs w:val="16"/>
              </w:rPr>
            </w:pPr>
            <w:r>
              <w:rPr>
                <w:sz w:val="16"/>
                <w:szCs w:val="16"/>
              </w:rPr>
              <w:t>16.2.0</w:t>
            </w:r>
          </w:p>
        </w:tc>
      </w:tr>
      <w:tr w:rsidR="00602AC0" w:rsidRPr="003B2883" w14:paraId="6E0C73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B27D0FC"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88FC8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CD4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9295E4"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8D3254"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D0ACE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E8746BB"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B16214" w14:textId="77777777" w:rsidR="00602AC0" w:rsidRDefault="00602AC0" w:rsidP="001D4998">
            <w:pPr>
              <w:pStyle w:val="TAC"/>
              <w:rPr>
                <w:sz w:val="16"/>
                <w:szCs w:val="16"/>
              </w:rPr>
            </w:pPr>
            <w:r>
              <w:rPr>
                <w:sz w:val="16"/>
                <w:szCs w:val="16"/>
              </w:rPr>
              <w:t>16.2.0</w:t>
            </w:r>
          </w:p>
        </w:tc>
      </w:tr>
      <w:tr w:rsidR="00602AC0" w:rsidRPr="003B2883" w14:paraId="5547BD6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BFA37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E2B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01D490"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449359"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D57A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D0F5CD"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728BF7"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08268" w14:textId="77777777" w:rsidR="00602AC0" w:rsidRDefault="00602AC0" w:rsidP="001D4998">
            <w:pPr>
              <w:pStyle w:val="TAC"/>
              <w:rPr>
                <w:sz w:val="16"/>
                <w:szCs w:val="16"/>
              </w:rPr>
            </w:pPr>
            <w:r>
              <w:rPr>
                <w:sz w:val="16"/>
                <w:szCs w:val="16"/>
              </w:rPr>
              <w:t>16.2.0</w:t>
            </w:r>
          </w:p>
        </w:tc>
      </w:tr>
      <w:tr w:rsidR="00602AC0" w:rsidRPr="003B2883" w14:paraId="59EF52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39E85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430B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DE321"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9F2C1F"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6C97D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0B347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E83C4E"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5E40F9" w14:textId="77777777" w:rsidR="00602AC0" w:rsidRDefault="00602AC0" w:rsidP="001D4998">
            <w:pPr>
              <w:pStyle w:val="TAC"/>
              <w:rPr>
                <w:sz w:val="16"/>
                <w:szCs w:val="16"/>
              </w:rPr>
            </w:pPr>
            <w:r>
              <w:rPr>
                <w:sz w:val="16"/>
                <w:szCs w:val="16"/>
              </w:rPr>
              <w:t>16.2.0</w:t>
            </w:r>
          </w:p>
        </w:tc>
      </w:tr>
      <w:tr w:rsidR="00602AC0" w:rsidRPr="003B2883" w14:paraId="3215F5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D41602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12691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56AF03"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84D224"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7E96EE"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70F8DC"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707E5F0"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0D161C" w14:textId="77777777" w:rsidR="00602AC0" w:rsidRDefault="00602AC0" w:rsidP="001D4998">
            <w:pPr>
              <w:pStyle w:val="TAC"/>
              <w:rPr>
                <w:sz w:val="16"/>
                <w:szCs w:val="16"/>
              </w:rPr>
            </w:pPr>
            <w:r>
              <w:rPr>
                <w:sz w:val="16"/>
                <w:szCs w:val="16"/>
              </w:rPr>
              <w:t>16.2.0</w:t>
            </w:r>
          </w:p>
        </w:tc>
      </w:tr>
      <w:tr w:rsidR="00602AC0" w:rsidRPr="003B2883" w14:paraId="16CEF25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7A2A1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ACB41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853E4D"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B40469"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1A1453"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8A885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9E84A5"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538980" w14:textId="77777777" w:rsidR="00602AC0" w:rsidRDefault="00602AC0" w:rsidP="001D4998">
            <w:pPr>
              <w:pStyle w:val="TAC"/>
              <w:rPr>
                <w:sz w:val="16"/>
                <w:szCs w:val="16"/>
              </w:rPr>
            </w:pPr>
            <w:r>
              <w:rPr>
                <w:sz w:val="16"/>
                <w:szCs w:val="16"/>
              </w:rPr>
              <w:t>16.2.0</w:t>
            </w:r>
          </w:p>
        </w:tc>
      </w:tr>
      <w:tr w:rsidR="00602AC0" w:rsidRPr="003B2883" w14:paraId="002B92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34546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96572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9AFA78"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878C0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130E5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19920A"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048E8D"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DDC06B" w14:textId="77777777" w:rsidR="00602AC0" w:rsidRDefault="00602AC0" w:rsidP="001D4998">
            <w:pPr>
              <w:pStyle w:val="TAC"/>
              <w:rPr>
                <w:sz w:val="16"/>
                <w:szCs w:val="16"/>
              </w:rPr>
            </w:pPr>
            <w:r>
              <w:rPr>
                <w:sz w:val="16"/>
                <w:szCs w:val="16"/>
              </w:rPr>
              <w:t>16.2.0</w:t>
            </w:r>
          </w:p>
        </w:tc>
      </w:tr>
      <w:tr w:rsidR="00602AC0" w:rsidRPr="003B2883" w14:paraId="55E5A06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AC8D3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1FAF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53C8E"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920EC3B"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13425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E4D235"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61037D"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CF89C9" w14:textId="77777777" w:rsidR="00602AC0" w:rsidRDefault="00602AC0" w:rsidP="001D4998">
            <w:pPr>
              <w:pStyle w:val="TAC"/>
              <w:rPr>
                <w:sz w:val="16"/>
                <w:szCs w:val="16"/>
              </w:rPr>
            </w:pPr>
            <w:r>
              <w:rPr>
                <w:sz w:val="16"/>
                <w:szCs w:val="16"/>
              </w:rPr>
              <w:t>16.2.0</w:t>
            </w:r>
          </w:p>
        </w:tc>
      </w:tr>
      <w:tr w:rsidR="00602AC0" w:rsidRPr="003B2883" w14:paraId="050DC2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547C56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D7B9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2AB136"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DD334B"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5937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F65607"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4F2DAC"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98053E" w14:textId="77777777" w:rsidR="00602AC0" w:rsidRDefault="00602AC0" w:rsidP="001D4998">
            <w:pPr>
              <w:pStyle w:val="TAC"/>
              <w:rPr>
                <w:sz w:val="16"/>
                <w:szCs w:val="16"/>
              </w:rPr>
            </w:pPr>
            <w:r>
              <w:rPr>
                <w:sz w:val="16"/>
                <w:szCs w:val="16"/>
              </w:rPr>
              <w:t>16.2.0</w:t>
            </w:r>
          </w:p>
        </w:tc>
      </w:tr>
      <w:tr w:rsidR="00602AC0" w:rsidRPr="003B2883" w14:paraId="28E35F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E25AA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CC2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D0435"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1728D7"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8693CD"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E0F53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2B2AD9"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179CB3" w14:textId="77777777" w:rsidR="00602AC0" w:rsidRDefault="00602AC0" w:rsidP="001D4998">
            <w:pPr>
              <w:pStyle w:val="TAC"/>
              <w:rPr>
                <w:sz w:val="16"/>
                <w:szCs w:val="16"/>
              </w:rPr>
            </w:pPr>
            <w:r>
              <w:rPr>
                <w:sz w:val="16"/>
                <w:szCs w:val="16"/>
              </w:rPr>
              <w:t>16.2.0</w:t>
            </w:r>
          </w:p>
        </w:tc>
      </w:tr>
      <w:tr w:rsidR="00602AC0" w:rsidRPr="003B2883" w14:paraId="0E432FA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5C0C3B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1243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77188F"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F62A32"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BDB0E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39828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51A712"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834D8E" w14:textId="77777777" w:rsidR="00602AC0" w:rsidRDefault="00602AC0" w:rsidP="001D4998">
            <w:pPr>
              <w:pStyle w:val="TAC"/>
              <w:rPr>
                <w:sz w:val="16"/>
                <w:szCs w:val="16"/>
              </w:rPr>
            </w:pPr>
            <w:r>
              <w:rPr>
                <w:sz w:val="16"/>
                <w:szCs w:val="16"/>
              </w:rPr>
              <w:t>16.2.0</w:t>
            </w:r>
          </w:p>
        </w:tc>
      </w:tr>
      <w:tr w:rsidR="00602AC0" w:rsidRPr="003B2883" w14:paraId="0AB6CA0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8714D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36944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E264E4"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457284"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2471D2E"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71E6A"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96A4E5"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0BD9B" w14:textId="77777777" w:rsidR="00602AC0" w:rsidRDefault="00602AC0" w:rsidP="001D4998">
            <w:pPr>
              <w:pStyle w:val="TAC"/>
              <w:rPr>
                <w:sz w:val="16"/>
                <w:szCs w:val="16"/>
              </w:rPr>
            </w:pPr>
            <w:r>
              <w:rPr>
                <w:sz w:val="16"/>
                <w:szCs w:val="16"/>
              </w:rPr>
              <w:t>16.2.0</w:t>
            </w:r>
          </w:p>
        </w:tc>
      </w:tr>
      <w:tr w:rsidR="00602AC0" w:rsidRPr="003B2883" w14:paraId="0CD387C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71964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A022C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2EA1C"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4BC086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9AC476"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6FBE6E"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E95A74"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3FDB79" w14:textId="77777777" w:rsidR="00602AC0" w:rsidRDefault="00602AC0" w:rsidP="001D4998">
            <w:pPr>
              <w:pStyle w:val="TAC"/>
              <w:rPr>
                <w:sz w:val="16"/>
                <w:szCs w:val="16"/>
              </w:rPr>
            </w:pPr>
            <w:r>
              <w:rPr>
                <w:sz w:val="16"/>
                <w:szCs w:val="16"/>
              </w:rPr>
              <w:t>16.2.0</w:t>
            </w:r>
          </w:p>
        </w:tc>
      </w:tr>
      <w:tr w:rsidR="00602AC0" w:rsidRPr="003B2883" w14:paraId="6D3E47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0D8AF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98976B"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F5C979"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3F0C7D"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CECF9B"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FF4FFD"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6AC7F38"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9946CF" w14:textId="77777777" w:rsidR="00602AC0" w:rsidRDefault="00602AC0" w:rsidP="001D4998">
            <w:pPr>
              <w:pStyle w:val="TAC"/>
              <w:rPr>
                <w:sz w:val="16"/>
                <w:szCs w:val="16"/>
              </w:rPr>
            </w:pPr>
            <w:r>
              <w:rPr>
                <w:sz w:val="16"/>
                <w:szCs w:val="16"/>
              </w:rPr>
              <w:t>16.2.0</w:t>
            </w:r>
          </w:p>
        </w:tc>
      </w:tr>
      <w:tr w:rsidR="00602AC0" w:rsidRPr="003B2883" w14:paraId="56290EE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940F44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E79239"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E14D0E"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55DC56"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F2CFAB"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15B9B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81D50D"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D7496F" w14:textId="77777777" w:rsidR="00602AC0" w:rsidRDefault="00602AC0" w:rsidP="001D4998">
            <w:pPr>
              <w:pStyle w:val="TAC"/>
              <w:rPr>
                <w:sz w:val="16"/>
                <w:szCs w:val="16"/>
              </w:rPr>
            </w:pPr>
            <w:r>
              <w:rPr>
                <w:sz w:val="16"/>
                <w:szCs w:val="16"/>
              </w:rPr>
              <w:t>16.2.0</w:t>
            </w:r>
          </w:p>
        </w:tc>
      </w:tr>
      <w:tr w:rsidR="00602AC0" w:rsidRPr="003B2883" w14:paraId="4DF42F3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02C824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8E2AD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0E6687"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802AE6"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FA9BE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3D0C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319FFB7"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73BBB1" w14:textId="77777777" w:rsidR="00602AC0" w:rsidRDefault="00602AC0" w:rsidP="001D4998">
            <w:pPr>
              <w:pStyle w:val="TAC"/>
              <w:rPr>
                <w:sz w:val="16"/>
                <w:szCs w:val="16"/>
              </w:rPr>
            </w:pPr>
            <w:r>
              <w:rPr>
                <w:sz w:val="16"/>
                <w:szCs w:val="16"/>
              </w:rPr>
              <w:t>16.2.0</w:t>
            </w:r>
          </w:p>
        </w:tc>
      </w:tr>
      <w:tr w:rsidR="00602AC0" w:rsidRPr="003B2883" w14:paraId="1E97AA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477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68704"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E66D5B"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FE3225"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D6997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CA7D3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337589"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30E394" w14:textId="77777777" w:rsidR="00602AC0" w:rsidRDefault="00602AC0" w:rsidP="001D4998">
            <w:pPr>
              <w:pStyle w:val="TAC"/>
              <w:rPr>
                <w:sz w:val="16"/>
                <w:szCs w:val="16"/>
              </w:rPr>
            </w:pPr>
            <w:r>
              <w:rPr>
                <w:sz w:val="16"/>
                <w:szCs w:val="16"/>
              </w:rPr>
              <w:t>16.2.0</w:t>
            </w:r>
          </w:p>
        </w:tc>
      </w:tr>
      <w:tr w:rsidR="00602AC0" w:rsidRPr="003B2883" w14:paraId="36CEBE5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B7B060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27B2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5B6DBE"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8E057C"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7562B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595CF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51A444"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178179" w14:textId="77777777" w:rsidR="00602AC0" w:rsidRDefault="00602AC0" w:rsidP="001D4998">
            <w:pPr>
              <w:pStyle w:val="TAC"/>
              <w:rPr>
                <w:sz w:val="16"/>
                <w:szCs w:val="16"/>
              </w:rPr>
            </w:pPr>
            <w:r>
              <w:rPr>
                <w:sz w:val="16"/>
                <w:szCs w:val="16"/>
              </w:rPr>
              <w:t>16.2.0</w:t>
            </w:r>
          </w:p>
        </w:tc>
      </w:tr>
      <w:tr w:rsidR="00602AC0" w:rsidRPr="003B2883" w14:paraId="25865C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469296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75DA4"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804002"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42467FE"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B637E4"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8AFDA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317849"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E05E16" w14:textId="77777777" w:rsidR="00602AC0" w:rsidRDefault="00602AC0" w:rsidP="001D4998">
            <w:pPr>
              <w:pStyle w:val="TAC"/>
              <w:rPr>
                <w:sz w:val="16"/>
                <w:szCs w:val="16"/>
              </w:rPr>
            </w:pPr>
            <w:r>
              <w:rPr>
                <w:sz w:val="16"/>
                <w:szCs w:val="16"/>
              </w:rPr>
              <w:t>16.2.0</w:t>
            </w:r>
          </w:p>
        </w:tc>
      </w:tr>
      <w:tr w:rsidR="00602AC0" w:rsidRPr="003B2883" w14:paraId="653A25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E961F5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3D2BD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C7ABC6"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15AE8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D49A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352256"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E7315CE"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187480" w14:textId="77777777" w:rsidR="00602AC0" w:rsidRDefault="00602AC0" w:rsidP="001D4998">
            <w:pPr>
              <w:pStyle w:val="TAC"/>
              <w:rPr>
                <w:sz w:val="16"/>
                <w:szCs w:val="16"/>
              </w:rPr>
            </w:pPr>
            <w:r>
              <w:rPr>
                <w:sz w:val="16"/>
                <w:szCs w:val="16"/>
              </w:rPr>
              <w:t>16.2.0</w:t>
            </w:r>
          </w:p>
        </w:tc>
      </w:tr>
      <w:tr w:rsidR="00602AC0" w:rsidRPr="003B2883" w14:paraId="32F4BC2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2B5A37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4BB67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A39E3E"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FA8509"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CE70A9"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C50968"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069C58"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A8B357" w14:textId="77777777" w:rsidR="00602AC0" w:rsidRDefault="00602AC0" w:rsidP="001D4998">
            <w:pPr>
              <w:pStyle w:val="TAC"/>
              <w:rPr>
                <w:sz w:val="16"/>
                <w:szCs w:val="16"/>
              </w:rPr>
            </w:pPr>
            <w:r>
              <w:rPr>
                <w:sz w:val="16"/>
                <w:szCs w:val="16"/>
              </w:rPr>
              <w:t>16.2.0</w:t>
            </w:r>
          </w:p>
        </w:tc>
      </w:tr>
      <w:tr w:rsidR="00602AC0" w:rsidRPr="003B2883" w14:paraId="3313F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E279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4929F4"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DB4297"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968999"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299E41"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A8FE34"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2CDB84"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EE53DC" w14:textId="77777777" w:rsidR="00602AC0" w:rsidRDefault="00602AC0" w:rsidP="001D4998">
            <w:pPr>
              <w:pStyle w:val="TAC"/>
              <w:rPr>
                <w:sz w:val="16"/>
                <w:szCs w:val="16"/>
              </w:rPr>
            </w:pPr>
            <w:r>
              <w:rPr>
                <w:sz w:val="16"/>
                <w:szCs w:val="16"/>
              </w:rPr>
              <w:t>16.2.0</w:t>
            </w:r>
          </w:p>
        </w:tc>
      </w:tr>
      <w:tr w:rsidR="00602AC0" w:rsidRPr="003B2883" w14:paraId="730CB5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0D501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C66675"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558A1E"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A08527"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21045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B0F31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69D57B"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F7E4B" w14:textId="77777777" w:rsidR="00602AC0" w:rsidRDefault="00602AC0" w:rsidP="001D4998">
            <w:pPr>
              <w:pStyle w:val="TAC"/>
              <w:rPr>
                <w:sz w:val="16"/>
                <w:szCs w:val="16"/>
              </w:rPr>
            </w:pPr>
            <w:r>
              <w:rPr>
                <w:sz w:val="16"/>
                <w:szCs w:val="16"/>
              </w:rPr>
              <w:t>16.2.0</w:t>
            </w:r>
          </w:p>
        </w:tc>
      </w:tr>
      <w:tr w:rsidR="00602AC0" w:rsidRPr="00B44C23" w14:paraId="65CA74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ADEA2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D8D4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228B5B"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48E75F"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E0DBAA"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57CC6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49FF88"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DCFC5F" w14:textId="77777777" w:rsidR="00602AC0" w:rsidRPr="00B44C23" w:rsidRDefault="00602AC0" w:rsidP="001D4998">
            <w:pPr>
              <w:pStyle w:val="TAC"/>
              <w:rPr>
                <w:sz w:val="16"/>
              </w:rPr>
            </w:pPr>
            <w:r w:rsidRPr="00B44C23">
              <w:rPr>
                <w:sz w:val="16"/>
              </w:rPr>
              <w:t>16.3.0</w:t>
            </w:r>
          </w:p>
        </w:tc>
      </w:tr>
      <w:tr w:rsidR="00602AC0" w:rsidRPr="00B44C23" w14:paraId="643A042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E6D76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E1BC5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034B78"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87309B8"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48AA7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C164AA"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3F8CC6"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08588E" w14:textId="77777777" w:rsidR="00602AC0" w:rsidRPr="00B44C23" w:rsidRDefault="00602AC0" w:rsidP="001D4998">
            <w:pPr>
              <w:pStyle w:val="TAC"/>
              <w:rPr>
                <w:sz w:val="16"/>
              </w:rPr>
            </w:pPr>
            <w:r w:rsidRPr="00B44C23">
              <w:rPr>
                <w:sz w:val="16"/>
              </w:rPr>
              <w:t>16.3.0</w:t>
            </w:r>
          </w:p>
        </w:tc>
      </w:tr>
      <w:tr w:rsidR="00602AC0" w:rsidRPr="00B44C23" w14:paraId="327409C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0BDE10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6D83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5AE92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EFEE5"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75517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C3E807"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A91042"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E1AB42" w14:textId="77777777" w:rsidR="00602AC0" w:rsidRPr="00B44C23" w:rsidRDefault="00602AC0" w:rsidP="001D4998">
            <w:pPr>
              <w:pStyle w:val="TAC"/>
              <w:rPr>
                <w:sz w:val="16"/>
              </w:rPr>
            </w:pPr>
            <w:r w:rsidRPr="00B44C23">
              <w:rPr>
                <w:sz w:val="16"/>
              </w:rPr>
              <w:t>16.3.0</w:t>
            </w:r>
          </w:p>
        </w:tc>
      </w:tr>
      <w:tr w:rsidR="00602AC0" w:rsidRPr="00B44C23" w14:paraId="620C61C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A7C21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D483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59373B"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8C1EE"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2485B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2B083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E7D392"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AC3F7C" w14:textId="77777777" w:rsidR="00602AC0" w:rsidRPr="00B44C23" w:rsidRDefault="00602AC0" w:rsidP="001D4998">
            <w:pPr>
              <w:pStyle w:val="TAC"/>
              <w:rPr>
                <w:sz w:val="16"/>
              </w:rPr>
            </w:pPr>
            <w:r w:rsidRPr="00B44C23">
              <w:rPr>
                <w:sz w:val="16"/>
              </w:rPr>
              <w:t>16.3.0</w:t>
            </w:r>
          </w:p>
        </w:tc>
      </w:tr>
      <w:tr w:rsidR="00602AC0" w:rsidRPr="00B44C23" w14:paraId="790DD73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0FA7B9"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A21FE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AF980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467D841"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DFE05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AD9829"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7B325CD"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BDF933" w14:textId="77777777" w:rsidR="00602AC0" w:rsidRPr="00B44C23" w:rsidRDefault="00602AC0" w:rsidP="001D4998">
            <w:pPr>
              <w:pStyle w:val="TAC"/>
              <w:rPr>
                <w:sz w:val="16"/>
              </w:rPr>
            </w:pPr>
            <w:r w:rsidRPr="00B44C23">
              <w:rPr>
                <w:sz w:val="16"/>
              </w:rPr>
              <w:t>16.3.0</w:t>
            </w:r>
          </w:p>
        </w:tc>
      </w:tr>
      <w:tr w:rsidR="00602AC0" w:rsidRPr="00B44C23" w14:paraId="6748C0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3055F7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2B80F1"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FE5FF0"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B351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49A69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89A11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F5B0D8"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8E1F05" w14:textId="77777777" w:rsidR="00602AC0" w:rsidRPr="00B44C23" w:rsidRDefault="00602AC0" w:rsidP="001D4998">
            <w:pPr>
              <w:pStyle w:val="TAC"/>
              <w:rPr>
                <w:sz w:val="16"/>
              </w:rPr>
            </w:pPr>
            <w:r w:rsidRPr="00B44C23">
              <w:rPr>
                <w:sz w:val="16"/>
              </w:rPr>
              <w:t>16.3.0</w:t>
            </w:r>
          </w:p>
        </w:tc>
      </w:tr>
      <w:tr w:rsidR="00602AC0" w:rsidRPr="00B44C23" w14:paraId="49B0CCD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A3B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7EF77"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BCA7ABA"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30AE3"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556DB8"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5F221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AB4B3B"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71FAD6" w14:textId="77777777" w:rsidR="00602AC0" w:rsidRPr="00B44C23" w:rsidRDefault="00602AC0" w:rsidP="001D4998">
            <w:pPr>
              <w:pStyle w:val="TAC"/>
              <w:rPr>
                <w:sz w:val="16"/>
              </w:rPr>
            </w:pPr>
            <w:r w:rsidRPr="00B44C23">
              <w:rPr>
                <w:sz w:val="16"/>
              </w:rPr>
              <w:t>16.3.0</w:t>
            </w:r>
          </w:p>
        </w:tc>
      </w:tr>
      <w:tr w:rsidR="00602AC0" w:rsidRPr="00B44C23" w14:paraId="2F494F6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B0346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D7C98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5C40E0"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31A79F"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F834DC"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10BB4E"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7EE81F1"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FBD5E3" w14:textId="77777777" w:rsidR="00602AC0" w:rsidRPr="00B44C23" w:rsidRDefault="00602AC0" w:rsidP="001D4998">
            <w:pPr>
              <w:pStyle w:val="TAC"/>
              <w:rPr>
                <w:sz w:val="16"/>
              </w:rPr>
            </w:pPr>
            <w:r w:rsidRPr="00B44C23">
              <w:rPr>
                <w:sz w:val="16"/>
              </w:rPr>
              <w:t>16.3.0</w:t>
            </w:r>
          </w:p>
        </w:tc>
      </w:tr>
      <w:tr w:rsidR="00602AC0" w:rsidRPr="00B44C23" w14:paraId="70EB47F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78693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8C59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71C3B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6E3FB7"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8F091A"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5CF812"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A5AB47"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A86303" w14:textId="77777777" w:rsidR="00602AC0" w:rsidRPr="00B44C23" w:rsidRDefault="00602AC0" w:rsidP="001D4998">
            <w:pPr>
              <w:pStyle w:val="TAC"/>
              <w:rPr>
                <w:sz w:val="16"/>
              </w:rPr>
            </w:pPr>
            <w:r w:rsidRPr="00B44C23">
              <w:rPr>
                <w:sz w:val="16"/>
              </w:rPr>
              <w:t>16.3.0</w:t>
            </w:r>
          </w:p>
        </w:tc>
      </w:tr>
      <w:tr w:rsidR="00602AC0" w:rsidRPr="00B44C23" w14:paraId="6D6AF18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D350C2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1FEED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1A6A33"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68F3EE"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62BD4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0492D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81ABC7"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A7C631" w14:textId="77777777" w:rsidR="00602AC0" w:rsidRPr="00B44C23" w:rsidRDefault="00602AC0" w:rsidP="001D4998">
            <w:pPr>
              <w:pStyle w:val="TAC"/>
              <w:rPr>
                <w:sz w:val="16"/>
              </w:rPr>
            </w:pPr>
            <w:r w:rsidRPr="00B44C23">
              <w:rPr>
                <w:sz w:val="16"/>
              </w:rPr>
              <w:t>16.3.0</w:t>
            </w:r>
          </w:p>
        </w:tc>
      </w:tr>
      <w:tr w:rsidR="00602AC0" w:rsidRPr="00B44C23" w14:paraId="6BCDCA8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C1D7C9"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015F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D72CFA"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E5258C"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FDE449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F9AEA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1ADB15A"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79B97D" w14:textId="77777777" w:rsidR="00602AC0" w:rsidRPr="00B44C23" w:rsidRDefault="00602AC0" w:rsidP="001D4998">
            <w:pPr>
              <w:pStyle w:val="TAC"/>
              <w:rPr>
                <w:sz w:val="16"/>
              </w:rPr>
            </w:pPr>
            <w:r w:rsidRPr="00B44C23">
              <w:rPr>
                <w:sz w:val="16"/>
              </w:rPr>
              <w:t>16.3.0</w:t>
            </w:r>
          </w:p>
        </w:tc>
      </w:tr>
      <w:tr w:rsidR="00602AC0" w:rsidRPr="00B44C23" w14:paraId="4EA258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E04A6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9340D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2B2F6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C65E34"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18DE5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1757B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E8D280D"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65E74" w14:textId="77777777" w:rsidR="00602AC0" w:rsidRPr="00B44C23" w:rsidRDefault="00602AC0" w:rsidP="001D4998">
            <w:pPr>
              <w:pStyle w:val="TAC"/>
              <w:rPr>
                <w:sz w:val="16"/>
              </w:rPr>
            </w:pPr>
            <w:r w:rsidRPr="00B44C23">
              <w:rPr>
                <w:sz w:val="16"/>
              </w:rPr>
              <w:t>16.3.0</w:t>
            </w:r>
          </w:p>
        </w:tc>
      </w:tr>
      <w:tr w:rsidR="00602AC0" w:rsidRPr="00B44C23" w14:paraId="1FBA8E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39DB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A6BD2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2B454F8"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B2C7DF8"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E95EB3"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E2B712"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95F04D"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308DBE" w14:textId="77777777" w:rsidR="00602AC0" w:rsidRPr="00B44C23" w:rsidRDefault="00602AC0" w:rsidP="001D4998">
            <w:pPr>
              <w:pStyle w:val="TAC"/>
              <w:rPr>
                <w:sz w:val="16"/>
              </w:rPr>
            </w:pPr>
            <w:r w:rsidRPr="00B44C23">
              <w:rPr>
                <w:sz w:val="16"/>
              </w:rPr>
              <w:t>16.3.0</w:t>
            </w:r>
          </w:p>
        </w:tc>
      </w:tr>
      <w:tr w:rsidR="00602AC0" w:rsidRPr="00B44C23" w14:paraId="520177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301AA0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E53E3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1869F"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E66126"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29C2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063EFE"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B810C"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827CFB" w14:textId="77777777" w:rsidR="00602AC0" w:rsidRPr="00B44C23" w:rsidRDefault="00602AC0" w:rsidP="001D4998">
            <w:pPr>
              <w:pStyle w:val="TAC"/>
              <w:rPr>
                <w:sz w:val="16"/>
              </w:rPr>
            </w:pPr>
            <w:r w:rsidRPr="00B44C23">
              <w:rPr>
                <w:sz w:val="16"/>
              </w:rPr>
              <w:t>16.3.0</w:t>
            </w:r>
          </w:p>
        </w:tc>
      </w:tr>
      <w:tr w:rsidR="00602AC0" w:rsidRPr="00B44C23" w14:paraId="25F77F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62E1F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84A2C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651CB4"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0B2DFC"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EFFB7C"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8F7CD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DB5382C"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38B152" w14:textId="77777777" w:rsidR="00602AC0" w:rsidRPr="00B44C23" w:rsidRDefault="00602AC0" w:rsidP="001D4998">
            <w:pPr>
              <w:pStyle w:val="TAC"/>
              <w:rPr>
                <w:sz w:val="16"/>
              </w:rPr>
            </w:pPr>
            <w:r w:rsidRPr="00B44C23">
              <w:rPr>
                <w:sz w:val="16"/>
              </w:rPr>
              <w:t>16.3.0</w:t>
            </w:r>
          </w:p>
        </w:tc>
      </w:tr>
      <w:tr w:rsidR="00602AC0" w:rsidRPr="00B44C23" w14:paraId="678F90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E7885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67724A"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984930"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3C9B24"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1892B7"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C139C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BD1F264"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4CA62C" w14:textId="77777777" w:rsidR="00602AC0" w:rsidRPr="00B44C23" w:rsidRDefault="00602AC0" w:rsidP="001D4998">
            <w:pPr>
              <w:pStyle w:val="TAC"/>
              <w:rPr>
                <w:sz w:val="16"/>
              </w:rPr>
            </w:pPr>
            <w:r w:rsidRPr="00B44C23">
              <w:rPr>
                <w:sz w:val="16"/>
              </w:rPr>
              <w:t>16.3.0</w:t>
            </w:r>
          </w:p>
        </w:tc>
      </w:tr>
      <w:tr w:rsidR="00602AC0" w:rsidRPr="00B44C23" w14:paraId="21161FB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99AA59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EDE1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2A91C2"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26C047"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AB46E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CCB17D"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C1D583"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28D8E9" w14:textId="77777777" w:rsidR="00602AC0" w:rsidRPr="00B44C23" w:rsidRDefault="00602AC0" w:rsidP="001D4998">
            <w:pPr>
              <w:pStyle w:val="TAC"/>
              <w:rPr>
                <w:sz w:val="16"/>
              </w:rPr>
            </w:pPr>
            <w:r w:rsidRPr="00B44C23">
              <w:rPr>
                <w:sz w:val="16"/>
              </w:rPr>
              <w:t>16.3.0</w:t>
            </w:r>
          </w:p>
        </w:tc>
      </w:tr>
      <w:tr w:rsidR="00602AC0" w:rsidRPr="00B44C23" w14:paraId="5284C6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B646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6C03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98FC2A"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0E863E"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40A7B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56F750C"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FEA05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D2BC0A" w14:textId="77777777" w:rsidR="00602AC0" w:rsidRPr="00B44C23" w:rsidRDefault="00602AC0" w:rsidP="001D4998">
            <w:pPr>
              <w:pStyle w:val="TAC"/>
              <w:rPr>
                <w:sz w:val="16"/>
              </w:rPr>
            </w:pPr>
            <w:r w:rsidRPr="00B44C23">
              <w:rPr>
                <w:sz w:val="16"/>
              </w:rPr>
              <w:t>16.3.0</w:t>
            </w:r>
          </w:p>
        </w:tc>
      </w:tr>
      <w:tr w:rsidR="00602AC0" w:rsidRPr="00B44C23" w14:paraId="093655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C92B4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8E553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782E2"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14ED86"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E8E3DA"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7A088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A6C17E"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59E86B" w14:textId="77777777" w:rsidR="00602AC0" w:rsidRPr="00B44C23" w:rsidRDefault="00602AC0" w:rsidP="001D4998">
            <w:pPr>
              <w:pStyle w:val="TAC"/>
              <w:rPr>
                <w:sz w:val="16"/>
              </w:rPr>
            </w:pPr>
            <w:r w:rsidRPr="00B44C23">
              <w:rPr>
                <w:sz w:val="16"/>
              </w:rPr>
              <w:t>16.3.0</w:t>
            </w:r>
          </w:p>
        </w:tc>
      </w:tr>
      <w:tr w:rsidR="00602AC0" w:rsidRPr="00B44C23" w14:paraId="2E4DBC9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77D02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7919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D3E9F"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E83FD0"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E4F78A"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F92F0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F8E7E87"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98F076" w14:textId="77777777" w:rsidR="00602AC0" w:rsidRPr="00B44C23" w:rsidRDefault="00602AC0" w:rsidP="001D4998">
            <w:pPr>
              <w:pStyle w:val="TAC"/>
              <w:rPr>
                <w:sz w:val="16"/>
              </w:rPr>
            </w:pPr>
            <w:r w:rsidRPr="00B44C23">
              <w:rPr>
                <w:sz w:val="16"/>
              </w:rPr>
              <w:t>16.3.0</w:t>
            </w:r>
          </w:p>
        </w:tc>
      </w:tr>
      <w:tr w:rsidR="00602AC0" w:rsidRPr="00B44C23" w14:paraId="6991000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4942B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90B64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AE89C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E78C86"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06E198"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097A3C"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A30692"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FE069" w14:textId="77777777" w:rsidR="00602AC0" w:rsidRPr="00B44C23" w:rsidRDefault="00602AC0" w:rsidP="001D4998">
            <w:pPr>
              <w:pStyle w:val="TAC"/>
              <w:rPr>
                <w:sz w:val="16"/>
              </w:rPr>
            </w:pPr>
            <w:r w:rsidRPr="00B44C23">
              <w:rPr>
                <w:sz w:val="16"/>
              </w:rPr>
              <w:t>16.3.0</w:t>
            </w:r>
          </w:p>
        </w:tc>
      </w:tr>
      <w:tr w:rsidR="00602AC0" w:rsidRPr="00B44C23" w14:paraId="577E4E6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BAC4F6"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308F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1B4E95"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A29114"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A49C23"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06A589"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0942CC"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477A2" w14:textId="77777777" w:rsidR="00602AC0" w:rsidRPr="00B44C23" w:rsidRDefault="00602AC0" w:rsidP="001D4998">
            <w:pPr>
              <w:pStyle w:val="TAC"/>
              <w:rPr>
                <w:sz w:val="16"/>
              </w:rPr>
            </w:pPr>
            <w:r w:rsidRPr="00B44C23">
              <w:rPr>
                <w:sz w:val="16"/>
              </w:rPr>
              <w:t>16.3.0</w:t>
            </w:r>
          </w:p>
        </w:tc>
      </w:tr>
      <w:tr w:rsidR="00602AC0" w:rsidRPr="00B44C23" w14:paraId="090B14D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3939DD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1C013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66DA2B"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CC78F7"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49714C"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8C5B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8F12BD"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EBBE6" w14:textId="77777777" w:rsidR="00602AC0" w:rsidRPr="00B44C23" w:rsidRDefault="00602AC0" w:rsidP="001D4998">
            <w:pPr>
              <w:pStyle w:val="TAC"/>
              <w:rPr>
                <w:sz w:val="16"/>
              </w:rPr>
            </w:pPr>
            <w:r w:rsidRPr="00B44C23">
              <w:rPr>
                <w:sz w:val="16"/>
              </w:rPr>
              <w:t>16.3.0</w:t>
            </w:r>
          </w:p>
        </w:tc>
      </w:tr>
      <w:tr w:rsidR="00602AC0" w:rsidRPr="00B44C23" w14:paraId="3A7EF0B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92C1F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C15AB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C15FC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583BAD8"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A3C5B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E5B243"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F47C93"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5BCAC5" w14:textId="77777777" w:rsidR="00602AC0" w:rsidRPr="00B44C23" w:rsidRDefault="00602AC0" w:rsidP="001D4998">
            <w:pPr>
              <w:pStyle w:val="TAC"/>
              <w:rPr>
                <w:sz w:val="16"/>
              </w:rPr>
            </w:pPr>
            <w:r w:rsidRPr="00B44C23">
              <w:rPr>
                <w:sz w:val="16"/>
              </w:rPr>
              <w:t>16.3.0</w:t>
            </w:r>
          </w:p>
        </w:tc>
      </w:tr>
      <w:tr w:rsidR="00602AC0" w:rsidRPr="00B44C23" w14:paraId="507BFCD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E4530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50F047"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EC65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AC86EB"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C0DADB"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8FC92"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1E2E01"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D7A259" w14:textId="77777777" w:rsidR="00602AC0" w:rsidRPr="00B44C23" w:rsidRDefault="00602AC0" w:rsidP="001D4998">
            <w:pPr>
              <w:pStyle w:val="TAC"/>
              <w:rPr>
                <w:sz w:val="16"/>
              </w:rPr>
            </w:pPr>
            <w:r w:rsidRPr="00B44C23">
              <w:rPr>
                <w:sz w:val="16"/>
              </w:rPr>
              <w:t>16.3.0</w:t>
            </w:r>
          </w:p>
        </w:tc>
      </w:tr>
      <w:tr w:rsidR="003B466D" w:rsidRPr="00B44C23" w14:paraId="156A16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9F62AD" w14:textId="77777777" w:rsidR="003B466D" w:rsidRPr="00B44C23" w:rsidRDefault="003B466D" w:rsidP="003B466D">
            <w:pPr>
              <w:pStyle w:val="TAC"/>
              <w:rPr>
                <w:sz w:val="16"/>
              </w:rPr>
            </w:pPr>
            <w:r w:rsidRPr="00B44C23">
              <w:rPr>
                <w:sz w:val="16"/>
              </w:rPr>
              <w:lastRenderedPageBreak/>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964E2"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C00A5D"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5A90F1"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6772A7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A50AE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A0C499"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A2D24A" w14:textId="77777777" w:rsidR="003B466D" w:rsidRPr="00B44C23" w:rsidRDefault="003B466D" w:rsidP="003B466D">
            <w:pPr>
              <w:pStyle w:val="TAC"/>
              <w:rPr>
                <w:sz w:val="16"/>
              </w:rPr>
            </w:pPr>
            <w:r>
              <w:rPr>
                <w:sz w:val="16"/>
              </w:rPr>
              <w:t>16.4.0</w:t>
            </w:r>
          </w:p>
        </w:tc>
      </w:tr>
      <w:tr w:rsidR="003B466D" w:rsidRPr="00B44C23" w14:paraId="03260DC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FD9AB3"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24856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1E284B"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FC8C5B"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A140F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474A7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013457"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B769" w14:textId="77777777" w:rsidR="003B466D" w:rsidRPr="00B44C23" w:rsidRDefault="003B466D" w:rsidP="003B466D">
            <w:pPr>
              <w:pStyle w:val="TAC"/>
              <w:rPr>
                <w:sz w:val="16"/>
              </w:rPr>
            </w:pPr>
            <w:r>
              <w:rPr>
                <w:sz w:val="16"/>
              </w:rPr>
              <w:t>16.4.0</w:t>
            </w:r>
          </w:p>
        </w:tc>
      </w:tr>
      <w:tr w:rsidR="003B466D" w:rsidRPr="00B44C23" w14:paraId="799556B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5EACAC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72256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130EC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2BDBDD"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9E7DC2"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4B587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8D90AB"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3B5E1" w14:textId="77777777" w:rsidR="003B466D" w:rsidRPr="00B44C23" w:rsidRDefault="003B466D" w:rsidP="003B466D">
            <w:pPr>
              <w:pStyle w:val="TAC"/>
              <w:rPr>
                <w:sz w:val="16"/>
              </w:rPr>
            </w:pPr>
            <w:r>
              <w:rPr>
                <w:sz w:val="16"/>
              </w:rPr>
              <w:t>16.4.0</w:t>
            </w:r>
          </w:p>
        </w:tc>
      </w:tr>
      <w:tr w:rsidR="003B466D" w:rsidRPr="00B44C23" w14:paraId="1EC8E2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2BE25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966724"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FF9397"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CDD495"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6131F8"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C6C8C4"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10E097"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84F573" w14:textId="77777777" w:rsidR="003B466D" w:rsidRPr="00B44C23" w:rsidRDefault="003B466D" w:rsidP="003B466D">
            <w:pPr>
              <w:pStyle w:val="TAC"/>
              <w:rPr>
                <w:sz w:val="16"/>
              </w:rPr>
            </w:pPr>
            <w:r>
              <w:rPr>
                <w:sz w:val="16"/>
              </w:rPr>
              <w:t>16.4.0</w:t>
            </w:r>
          </w:p>
        </w:tc>
      </w:tr>
      <w:tr w:rsidR="003B466D" w:rsidRPr="00B44C23" w14:paraId="329BB3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99579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976"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54CEC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8C7164"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FE6FAC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2F3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92B3EF"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DC718" w14:textId="77777777" w:rsidR="003B466D" w:rsidRPr="00B44C23" w:rsidRDefault="003B466D" w:rsidP="003B466D">
            <w:pPr>
              <w:pStyle w:val="TAC"/>
              <w:rPr>
                <w:sz w:val="16"/>
              </w:rPr>
            </w:pPr>
            <w:r>
              <w:rPr>
                <w:sz w:val="16"/>
              </w:rPr>
              <w:t>16.4.0</w:t>
            </w:r>
          </w:p>
        </w:tc>
      </w:tr>
      <w:tr w:rsidR="003B466D" w:rsidRPr="00B44C23" w14:paraId="1E7F478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3FDA1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9E1DE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2EE5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4D06A0"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F042E0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66666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748A64"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EDDE8A" w14:textId="77777777" w:rsidR="003B466D" w:rsidRPr="00B44C23" w:rsidRDefault="003B466D" w:rsidP="003B466D">
            <w:pPr>
              <w:pStyle w:val="TAC"/>
              <w:rPr>
                <w:sz w:val="16"/>
              </w:rPr>
            </w:pPr>
            <w:r>
              <w:rPr>
                <w:sz w:val="16"/>
              </w:rPr>
              <w:t>16.4.0</w:t>
            </w:r>
          </w:p>
        </w:tc>
      </w:tr>
      <w:tr w:rsidR="003B466D" w:rsidRPr="00B44C23" w14:paraId="3EBDFD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E7AF0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32871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757E9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986E6D0"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517F9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99CA3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F0209B"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1FDF16" w14:textId="77777777" w:rsidR="003B466D" w:rsidRPr="00B44C23" w:rsidRDefault="003B466D" w:rsidP="003B466D">
            <w:pPr>
              <w:pStyle w:val="TAC"/>
              <w:rPr>
                <w:sz w:val="16"/>
              </w:rPr>
            </w:pPr>
            <w:r>
              <w:rPr>
                <w:sz w:val="16"/>
              </w:rPr>
              <w:t>16.4.0</w:t>
            </w:r>
          </w:p>
        </w:tc>
      </w:tr>
      <w:tr w:rsidR="003B466D" w:rsidRPr="00B44C23" w14:paraId="2580D2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AE101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AAFFF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B865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CEAED9"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16877B"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5872E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3D7729"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15F46" w14:textId="77777777" w:rsidR="003B466D" w:rsidRPr="00B44C23" w:rsidRDefault="003B466D" w:rsidP="003B466D">
            <w:pPr>
              <w:pStyle w:val="TAC"/>
              <w:rPr>
                <w:sz w:val="16"/>
              </w:rPr>
            </w:pPr>
            <w:r>
              <w:rPr>
                <w:sz w:val="16"/>
              </w:rPr>
              <w:t>16.4.0</w:t>
            </w:r>
          </w:p>
        </w:tc>
      </w:tr>
      <w:tr w:rsidR="003B466D" w:rsidRPr="00B44C23" w14:paraId="5742544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0BE8B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EB31D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E4910C"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9D682E"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B2791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DB382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06D643"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69FEF" w14:textId="77777777" w:rsidR="003B466D" w:rsidRPr="00B44C23" w:rsidRDefault="003B466D" w:rsidP="003B466D">
            <w:pPr>
              <w:pStyle w:val="TAC"/>
              <w:rPr>
                <w:sz w:val="16"/>
              </w:rPr>
            </w:pPr>
            <w:r>
              <w:rPr>
                <w:sz w:val="16"/>
              </w:rPr>
              <w:t>16.4.0</w:t>
            </w:r>
          </w:p>
        </w:tc>
      </w:tr>
      <w:tr w:rsidR="003B466D" w:rsidRPr="00B44C23" w14:paraId="0B2A9A5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A7704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AF06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35FB2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F20A66"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85C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FC159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D45896"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571E1A" w14:textId="77777777" w:rsidR="003B466D" w:rsidRPr="00B44C23" w:rsidRDefault="003B466D" w:rsidP="003B466D">
            <w:pPr>
              <w:pStyle w:val="TAC"/>
              <w:rPr>
                <w:sz w:val="16"/>
              </w:rPr>
            </w:pPr>
            <w:r>
              <w:rPr>
                <w:sz w:val="16"/>
              </w:rPr>
              <w:t>16.4.0</w:t>
            </w:r>
          </w:p>
        </w:tc>
      </w:tr>
      <w:tr w:rsidR="003B466D" w:rsidRPr="00B44C23" w14:paraId="36DA84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701D13"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84C7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39BD0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14B87D"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F6672D"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E12C6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71130F"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F4DD4B" w14:textId="77777777" w:rsidR="003B466D" w:rsidRPr="00B44C23" w:rsidRDefault="003B466D" w:rsidP="003B466D">
            <w:pPr>
              <w:pStyle w:val="TAC"/>
              <w:rPr>
                <w:sz w:val="16"/>
              </w:rPr>
            </w:pPr>
            <w:r>
              <w:rPr>
                <w:sz w:val="16"/>
              </w:rPr>
              <w:t>16.4.0</w:t>
            </w:r>
          </w:p>
        </w:tc>
      </w:tr>
      <w:tr w:rsidR="003B466D" w:rsidRPr="00B44C23" w14:paraId="12FC479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82B3E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FA9E3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94D9D6"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759427"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C1527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8690B4"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6A16A5"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F375D5" w14:textId="77777777" w:rsidR="003B466D" w:rsidRPr="00B44C23" w:rsidRDefault="003B466D" w:rsidP="003B466D">
            <w:pPr>
              <w:pStyle w:val="TAC"/>
              <w:rPr>
                <w:sz w:val="16"/>
              </w:rPr>
            </w:pPr>
            <w:r>
              <w:rPr>
                <w:sz w:val="16"/>
              </w:rPr>
              <w:t>16.4.0</w:t>
            </w:r>
          </w:p>
        </w:tc>
      </w:tr>
      <w:tr w:rsidR="003B466D" w:rsidRPr="00B44C23" w14:paraId="63EEFE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5261A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7A78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7BFE6C"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DC2EEE"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01350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5D36B3"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0837F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898E8" w14:textId="77777777" w:rsidR="003B466D" w:rsidRPr="00B44C23" w:rsidRDefault="003B466D" w:rsidP="003B466D">
            <w:pPr>
              <w:pStyle w:val="TAC"/>
              <w:rPr>
                <w:sz w:val="16"/>
              </w:rPr>
            </w:pPr>
            <w:r>
              <w:rPr>
                <w:sz w:val="16"/>
              </w:rPr>
              <w:t>16.4.0</w:t>
            </w:r>
          </w:p>
        </w:tc>
      </w:tr>
      <w:tr w:rsidR="003B466D" w:rsidRPr="00B44C23" w14:paraId="64E223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AF2ED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A4BEF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3E701B"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5F9128"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505AB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0B5C8C5"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E40BC1"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A3AAF4" w14:textId="77777777" w:rsidR="003B466D" w:rsidRPr="00B44C23" w:rsidRDefault="003B466D" w:rsidP="003B466D">
            <w:pPr>
              <w:pStyle w:val="TAC"/>
              <w:rPr>
                <w:sz w:val="16"/>
              </w:rPr>
            </w:pPr>
            <w:r>
              <w:rPr>
                <w:sz w:val="16"/>
              </w:rPr>
              <w:t>16.4.0</w:t>
            </w:r>
          </w:p>
        </w:tc>
      </w:tr>
      <w:tr w:rsidR="003B466D" w:rsidRPr="00B44C23" w14:paraId="050909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CCC6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E9FE02"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C258DC"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D7CA5D"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7B0E7A"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E73D1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200609"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9436D9" w14:textId="77777777" w:rsidR="003B466D" w:rsidRPr="00B44C23" w:rsidRDefault="003B466D" w:rsidP="003B466D">
            <w:pPr>
              <w:pStyle w:val="TAC"/>
              <w:rPr>
                <w:sz w:val="16"/>
              </w:rPr>
            </w:pPr>
            <w:r>
              <w:rPr>
                <w:sz w:val="16"/>
              </w:rPr>
              <w:t>16.4.0</w:t>
            </w:r>
          </w:p>
        </w:tc>
      </w:tr>
      <w:tr w:rsidR="003B466D" w:rsidRPr="00B44C23" w14:paraId="17DF9E1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C938F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9C1B0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C4A7B6"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62F3B7"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2CA46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ABACA1"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0A72BB"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E04C65" w14:textId="77777777" w:rsidR="003B466D" w:rsidRPr="00B44C23" w:rsidRDefault="003B466D" w:rsidP="003B466D">
            <w:pPr>
              <w:pStyle w:val="TAC"/>
              <w:rPr>
                <w:sz w:val="16"/>
              </w:rPr>
            </w:pPr>
            <w:r>
              <w:rPr>
                <w:sz w:val="16"/>
              </w:rPr>
              <w:t>16.4.0</w:t>
            </w:r>
          </w:p>
        </w:tc>
      </w:tr>
      <w:tr w:rsidR="003B466D" w:rsidRPr="00B44C23" w14:paraId="75B8AD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8C02181"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D2539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DCA557"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BFAEFC"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A8ABC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D1B30D"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7CECC72"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85F944" w14:textId="77777777" w:rsidR="003B466D" w:rsidRPr="00B44C23" w:rsidRDefault="003B466D" w:rsidP="003B466D">
            <w:pPr>
              <w:pStyle w:val="TAC"/>
              <w:rPr>
                <w:sz w:val="16"/>
              </w:rPr>
            </w:pPr>
            <w:r>
              <w:rPr>
                <w:sz w:val="16"/>
              </w:rPr>
              <w:t>16.4.0</w:t>
            </w:r>
          </w:p>
        </w:tc>
      </w:tr>
      <w:tr w:rsidR="003B466D" w:rsidRPr="00B44C23" w14:paraId="5C90624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DE1A4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A3CB07"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B070DC"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E66CED"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EDCB7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A3685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E8040A"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FD378" w14:textId="77777777" w:rsidR="003B466D" w:rsidRPr="00B44C23" w:rsidRDefault="003B466D" w:rsidP="003B466D">
            <w:pPr>
              <w:pStyle w:val="TAC"/>
              <w:rPr>
                <w:sz w:val="16"/>
              </w:rPr>
            </w:pPr>
            <w:r>
              <w:rPr>
                <w:sz w:val="16"/>
              </w:rPr>
              <w:t>16.4.0</w:t>
            </w:r>
          </w:p>
        </w:tc>
      </w:tr>
      <w:tr w:rsidR="003B466D" w:rsidRPr="00B44C23" w14:paraId="2E388D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174D2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6D72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AA0B0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74F289"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89756B"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6A6941"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54C538"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1ED0AE" w14:textId="77777777" w:rsidR="003B466D" w:rsidRPr="00B44C23" w:rsidRDefault="003B466D" w:rsidP="003B466D">
            <w:pPr>
              <w:pStyle w:val="TAC"/>
              <w:rPr>
                <w:sz w:val="16"/>
              </w:rPr>
            </w:pPr>
            <w:r>
              <w:rPr>
                <w:sz w:val="16"/>
              </w:rPr>
              <w:t>16.4.0</w:t>
            </w:r>
          </w:p>
        </w:tc>
      </w:tr>
      <w:tr w:rsidR="003B466D" w:rsidRPr="00B44C23" w14:paraId="6EFAE4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8C31B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5D035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55043B"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902221"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7A0588"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6331F6D"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497D74"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5E9159" w14:textId="77777777" w:rsidR="003B466D" w:rsidRPr="00B44C23" w:rsidRDefault="003B466D" w:rsidP="003B466D">
            <w:pPr>
              <w:pStyle w:val="TAC"/>
              <w:rPr>
                <w:sz w:val="16"/>
              </w:rPr>
            </w:pPr>
            <w:r>
              <w:rPr>
                <w:sz w:val="16"/>
              </w:rPr>
              <w:t>16.4.0</w:t>
            </w:r>
          </w:p>
        </w:tc>
      </w:tr>
      <w:tr w:rsidR="003B466D" w:rsidRPr="00B44C23" w14:paraId="7099CC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260599"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B1777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4071D0"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5AF5C8"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93BC7D"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B3088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5A6227"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466D5" w14:textId="77777777" w:rsidR="003B466D" w:rsidRPr="00B44C23" w:rsidRDefault="003B466D" w:rsidP="003B466D">
            <w:pPr>
              <w:pStyle w:val="TAC"/>
              <w:rPr>
                <w:sz w:val="16"/>
              </w:rPr>
            </w:pPr>
            <w:r>
              <w:rPr>
                <w:sz w:val="16"/>
              </w:rPr>
              <w:t>16.4.0</w:t>
            </w:r>
          </w:p>
        </w:tc>
      </w:tr>
      <w:tr w:rsidR="003B466D" w:rsidRPr="00B44C23" w14:paraId="72B269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37C94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32704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0B384E"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7BC54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4B1BF2"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7BB169"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51E037"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36264" w14:textId="77777777" w:rsidR="003B466D" w:rsidRPr="00B44C23" w:rsidRDefault="003B466D" w:rsidP="003B466D">
            <w:pPr>
              <w:pStyle w:val="TAC"/>
              <w:rPr>
                <w:sz w:val="16"/>
              </w:rPr>
            </w:pPr>
            <w:r>
              <w:rPr>
                <w:sz w:val="16"/>
              </w:rPr>
              <w:t>16.4.0</w:t>
            </w:r>
          </w:p>
        </w:tc>
      </w:tr>
      <w:tr w:rsidR="00895F96" w:rsidRPr="00B44C23" w14:paraId="51BE03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975E07"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FF08C9"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00E37B"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23C510"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4BFFC8"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A076FF"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E01D839"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D0D666" w14:textId="77777777" w:rsidR="00895F96" w:rsidRPr="00B44C23" w:rsidRDefault="00895F96" w:rsidP="00895F96">
            <w:pPr>
              <w:pStyle w:val="TAC"/>
              <w:rPr>
                <w:sz w:val="16"/>
              </w:rPr>
            </w:pPr>
            <w:r>
              <w:rPr>
                <w:sz w:val="16"/>
              </w:rPr>
              <w:t>16.4.0</w:t>
            </w:r>
          </w:p>
        </w:tc>
      </w:tr>
      <w:tr w:rsidR="00895F96" w:rsidRPr="00B44C23" w14:paraId="70721E7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8B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8139B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8FB4BD"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158FC1"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38917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1315E77"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E01EC13"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CA5D81" w14:textId="77777777" w:rsidR="00895F96" w:rsidRPr="00B44C23" w:rsidRDefault="00895F96" w:rsidP="00895F96">
            <w:pPr>
              <w:pStyle w:val="TAC"/>
              <w:rPr>
                <w:sz w:val="16"/>
              </w:rPr>
            </w:pPr>
            <w:r>
              <w:rPr>
                <w:sz w:val="16"/>
              </w:rPr>
              <w:t>16.4.0</w:t>
            </w:r>
          </w:p>
        </w:tc>
      </w:tr>
      <w:tr w:rsidR="00895F96" w:rsidRPr="00B44C23" w14:paraId="64D01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506A33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AFC6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88AD1"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A25050"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EFE57A"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43600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C88766"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FF2234" w14:textId="77777777" w:rsidR="00895F96" w:rsidRPr="00B44C23" w:rsidRDefault="00895F96" w:rsidP="00895F96">
            <w:pPr>
              <w:pStyle w:val="TAC"/>
              <w:rPr>
                <w:sz w:val="16"/>
              </w:rPr>
            </w:pPr>
            <w:r>
              <w:rPr>
                <w:sz w:val="16"/>
              </w:rPr>
              <w:t>16.4.0</w:t>
            </w:r>
          </w:p>
        </w:tc>
      </w:tr>
      <w:tr w:rsidR="00895F96" w:rsidRPr="00B44C23" w14:paraId="70CFCE6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041FB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422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CAC17"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A2D89A"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5C7BA9"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00FBED"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6CDA4C4"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6BBD0" w14:textId="77777777" w:rsidR="00895F96" w:rsidRPr="00B44C23" w:rsidRDefault="00895F96" w:rsidP="00895F96">
            <w:pPr>
              <w:pStyle w:val="TAC"/>
              <w:rPr>
                <w:sz w:val="16"/>
              </w:rPr>
            </w:pPr>
            <w:r>
              <w:rPr>
                <w:sz w:val="16"/>
              </w:rPr>
              <w:t>16.4.0</w:t>
            </w:r>
          </w:p>
        </w:tc>
      </w:tr>
      <w:tr w:rsidR="00895F96" w:rsidRPr="00B44C23" w14:paraId="3B4C2A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2E86A8"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F0C64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F282C1"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8F097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6B14E3"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C0D2F90"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E6A51F"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5948D7" w14:textId="77777777" w:rsidR="00895F96" w:rsidRPr="00B44C23" w:rsidRDefault="00895F96" w:rsidP="00895F96">
            <w:pPr>
              <w:pStyle w:val="TAC"/>
              <w:rPr>
                <w:sz w:val="16"/>
              </w:rPr>
            </w:pPr>
            <w:r>
              <w:rPr>
                <w:sz w:val="16"/>
              </w:rPr>
              <w:t>16.4.0</w:t>
            </w:r>
          </w:p>
        </w:tc>
      </w:tr>
      <w:tr w:rsidR="00895F96" w:rsidRPr="00B44C23" w14:paraId="1210C4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41604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A91DD"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7A7493"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D6E219"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ACC9D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C871D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C3D6B8"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10F841" w14:textId="77777777" w:rsidR="00895F96" w:rsidRPr="00B44C23" w:rsidRDefault="00895F96" w:rsidP="00895F96">
            <w:pPr>
              <w:pStyle w:val="TAC"/>
              <w:rPr>
                <w:sz w:val="16"/>
              </w:rPr>
            </w:pPr>
            <w:r>
              <w:rPr>
                <w:sz w:val="16"/>
              </w:rPr>
              <w:t>16.4.0</w:t>
            </w:r>
          </w:p>
        </w:tc>
      </w:tr>
      <w:tr w:rsidR="00895F96" w:rsidRPr="00B44C23" w14:paraId="4E1CEC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6E2DD"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79F08E"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0E613C"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B518FB"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8C3B63"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CF158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79268B"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8882C" w14:textId="77777777" w:rsidR="00895F96" w:rsidRPr="00B44C23" w:rsidRDefault="00895F96" w:rsidP="00895F96">
            <w:pPr>
              <w:pStyle w:val="TAC"/>
              <w:rPr>
                <w:sz w:val="16"/>
              </w:rPr>
            </w:pPr>
            <w:r>
              <w:rPr>
                <w:sz w:val="16"/>
              </w:rPr>
              <w:t>16.4.0</w:t>
            </w:r>
          </w:p>
        </w:tc>
      </w:tr>
      <w:tr w:rsidR="00895F96" w:rsidRPr="00B44C23" w14:paraId="09A4DB1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A9051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36595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0D5737"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D783D6"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E9A50C"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6DA450"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455A9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B04DC8" w14:textId="77777777" w:rsidR="00895F96" w:rsidRPr="00B44C23" w:rsidRDefault="00895F96" w:rsidP="00895F96">
            <w:pPr>
              <w:pStyle w:val="TAC"/>
              <w:rPr>
                <w:sz w:val="16"/>
              </w:rPr>
            </w:pPr>
            <w:r>
              <w:rPr>
                <w:sz w:val="16"/>
              </w:rPr>
              <w:t>16.4.0</w:t>
            </w:r>
          </w:p>
        </w:tc>
      </w:tr>
      <w:tr w:rsidR="00895F96" w:rsidRPr="00B44C23" w14:paraId="03B43C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4757DE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6C1FD8"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0E9742"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CD8722"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C5FA1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1937C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7D8FD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039D3E" w14:textId="77777777" w:rsidR="00895F96" w:rsidRPr="00B44C23" w:rsidRDefault="00895F96" w:rsidP="00895F96">
            <w:pPr>
              <w:pStyle w:val="TAC"/>
              <w:rPr>
                <w:sz w:val="16"/>
              </w:rPr>
            </w:pPr>
            <w:r>
              <w:rPr>
                <w:sz w:val="16"/>
              </w:rPr>
              <w:t>16.4.0</w:t>
            </w:r>
          </w:p>
        </w:tc>
      </w:tr>
      <w:tr w:rsidR="00895F96" w:rsidRPr="00B44C23" w14:paraId="4917F3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484A05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088B7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A335C"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F12AEF"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08FCD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D8EB9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D2189B"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06C09C" w14:textId="77777777" w:rsidR="00895F96" w:rsidRPr="00B44C23" w:rsidRDefault="00895F96" w:rsidP="00895F96">
            <w:pPr>
              <w:pStyle w:val="TAC"/>
              <w:rPr>
                <w:sz w:val="16"/>
              </w:rPr>
            </w:pPr>
            <w:r>
              <w:rPr>
                <w:sz w:val="16"/>
              </w:rPr>
              <w:t>16.4.0</w:t>
            </w:r>
          </w:p>
        </w:tc>
      </w:tr>
      <w:tr w:rsidR="00895F96" w:rsidRPr="00B44C23" w14:paraId="6647D0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E1318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36A91D"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02B4E5"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E29CAB"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A1200A"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570A42"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314BA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306964" w14:textId="77777777" w:rsidR="00895F96" w:rsidRPr="00B44C23" w:rsidRDefault="00895F96" w:rsidP="00895F96">
            <w:pPr>
              <w:pStyle w:val="TAC"/>
              <w:rPr>
                <w:sz w:val="16"/>
              </w:rPr>
            </w:pPr>
            <w:r>
              <w:rPr>
                <w:sz w:val="16"/>
              </w:rPr>
              <w:t>16.4.0</w:t>
            </w:r>
          </w:p>
        </w:tc>
      </w:tr>
      <w:tr w:rsidR="00895F96" w:rsidRPr="00B44C23" w14:paraId="1566ED8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121C2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CE511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8D7D0"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4C09D9"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22A804"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9487A7"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250895"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C6F9B8" w14:textId="77777777" w:rsidR="00895F96" w:rsidRDefault="00895F96" w:rsidP="00895F96">
            <w:pPr>
              <w:pStyle w:val="TAC"/>
              <w:rPr>
                <w:sz w:val="16"/>
              </w:rPr>
            </w:pPr>
            <w:r>
              <w:rPr>
                <w:sz w:val="16"/>
              </w:rPr>
              <w:t>16.4.0</w:t>
            </w:r>
          </w:p>
        </w:tc>
      </w:tr>
      <w:tr w:rsidR="00895F96" w:rsidRPr="00B44C23" w14:paraId="5694280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B2F3D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404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D6DC0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C4E406"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6C72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183AE8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CB0C05"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98DE46" w14:textId="77777777" w:rsidR="00895F96" w:rsidRDefault="00895F96" w:rsidP="00895F96">
            <w:pPr>
              <w:pStyle w:val="TAC"/>
              <w:rPr>
                <w:sz w:val="16"/>
              </w:rPr>
            </w:pPr>
            <w:r>
              <w:rPr>
                <w:sz w:val="16"/>
              </w:rPr>
              <w:t>16.4.0</w:t>
            </w:r>
          </w:p>
        </w:tc>
      </w:tr>
      <w:tr w:rsidR="00EB7487" w:rsidRPr="00B44C23" w14:paraId="34C026A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D1680C"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91485C"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91CD82"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85D721"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59B0432"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FCF21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DF5257"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66971F" w14:textId="77777777" w:rsidR="00EB7487" w:rsidRDefault="00EB7487" w:rsidP="00EB7487">
            <w:pPr>
              <w:pStyle w:val="TAC"/>
              <w:rPr>
                <w:sz w:val="16"/>
              </w:rPr>
            </w:pPr>
            <w:r>
              <w:rPr>
                <w:sz w:val="16"/>
              </w:rPr>
              <w:t>16.4.0</w:t>
            </w:r>
          </w:p>
        </w:tc>
      </w:tr>
      <w:tr w:rsidR="00EB7487" w:rsidRPr="00B44C23" w14:paraId="1960D20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6A1F7"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D069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88B1B"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AD59DC"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5D1899"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98590F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16C5B9"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ABFEF6" w14:textId="77777777" w:rsidR="00EB7487" w:rsidRDefault="00EB7487" w:rsidP="00EB7487">
            <w:pPr>
              <w:pStyle w:val="TAC"/>
              <w:rPr>
                <w:sz w:val="16"/>
              </w:rPr>
            </w:pPr>
            <w:r>
              <w:rPr>
                <w:sz w:val="16"/>
              </w:rPr>
              <w:t>16.4.0</w:t>
            </w:r>
          </w:p>
        </w:tc>
      </w:tr>
      <w:tr w:rsidR="00EB7487" w:rsidRPr="00B44C23" w14:paraId="104C5DB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66F66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083B7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DE20D7"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9EC56D"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08C0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DF797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433A0D"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6AF35" w14:textId="77777777" w:rsidR="00EB7487" w:rsidRDefault="00EB7487" w:rsidP="00EB7487">
            <w:pPr>
              <w:pStyle w:val="TAC"/>
              <w:rPr>
                <w:sz w:val="16"/>
              </w:rPr>
            </w:pPr>
            <w:r>
              <w:rPr>
                <w:sz w:val="16"/>
              </w:rPr>
              <w:t>16.4.0</w:t>
            </w:r>
          </w:p>
        </w:tc>
      </w:tr>
      <w:tr w:rsidR="00EB7487" w:rsidRPr="00B44C23" w14:paraId="4A4816A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CB4310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CA144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78410D"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649373"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7962D8"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D1B78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7BC08B"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965502" w14:textId="77777777" w:rsidR="00EB7487" w:rsidRDefault="00EB7487" w:rsidP="00EB7487">
            <w:pPr>
              <w:pStyle w:val="TAC"/>
              <w:rPr>
                <w:sz w:val="16"/>
              </w:rPr>
            </w:pPr>
            <w:r>
              <w:rPr>
                <w:sz w:val="16"/>
              </w:rPr>
              <w:t>16.4.0</w:t>
            </w:r>
          </w:p>
        </w:tc>
      </w:tr>
      <w:tr w:rsidR="00EB7487" w:rsidRPr="00B44C23" w14:paraId="2856AA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8DD5A"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0AEBE"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ECA231"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16EC3F"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571FA7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A1747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FD50D9"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134BFB" w14:textId="77777777" w:rsidR="00EB7487" w:rsidRDefault="00EB7487" w:rsidP="00EB7487">
            <w:pPr>
              <w:pStyle w:val="TAC"/>
              <w:rPr>
                <w:sz w:val="16"/>
              </w:rPr>
            </w:pPr>
            <w:r>
              <w:rPr>
                <w:sz w:val="16"/>
              </w:rPr>
              <w:t>16.4.0</w:t>
            </w:r>
          </w:p>
        </w:tc>
      </w:tr>
      <w:tr w:rsidR="00EB7487" w:rsidRPr="00B44C23" w14:paraId="1FEAF9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C5EA8C"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C3B71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53594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94B88F"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790F87"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C55961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6CE233"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2EAE8C" w14:textId="77777777" w:rsidR="00EB7487" w:rsidRDefault="00EB7487" w:rsidP="00EB7487">
            <w:pPr>
              <w:pStyle w:val="TAC"/>
              <w:rPr>
                <w:sz w:val="16"/>
              </w:rPr>
            </w:pPr>
            <w:r>
              <w:rPr>
                <w:sz w:val="16"/>
              </w:rPr>
              <w:t>16.4.0</w:t>
            </w:r>
          </w:p>
        </w:tc>
      </w:tr>
      <w:tr w:rsidR="00EB7487" w:rsidRPr="00B44C23" w14:paraId="396BB9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476E43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1CCB5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1DADD"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263FB4"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66BA0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FC6082"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0F48A0"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61DD19" w14:textId="77777777" w:rsidR="00EB7487" w:rsidRDefault="00EB7487" w:rsidP="00EB7487">
            <w:pPr>
              <w:pStyle w:val="TAC"/>
              <w:rPr>
                <w:sz w:val="16"/>
              </w:rPr>
            </w:pPr>
            <w:r>
              <w:rPr>
                <w:sz w:val="16"/>
              </w:rPr>
              <w:t>16.4.0</w:t>
            </w:r>
          </w:p>
        </w:tc>
      </w:tr>
      <w:tr w:rsidR="00EB7487" w:rsidRPr="00B44C23" w14:paraId="4003D99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4BF51DA"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B40BE2"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38C854"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69EF38"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0B13BB"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00C55A"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9FCE0F"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B0F06A" w14:textId="77777777" w:rsidR="00EB7487" w:rsidRDefault="00EB7487" w:rsidP="00EB7487">
            <w:pPr>
              <w:pStyle w:val="TAC"/>
              <w:rPr>
                <w:sz w:val="16"/>
              </w:rPr>
            </w:pPr>
            <w:r>
              <w:rPr>
                <w:sz w:val="16"/>
              </w:rPr>
              <w:t>16.4.0</w:t>
            </w:r>
          </w:p>
        </w:tc>
      </w:tr>
      <w:tr w:rsidR="00EB7487" w:rsidRPr="00B44C23" w14:paraId="765FA5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C0445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0A6B1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BB0EB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309FFC"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632A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3831687"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04004C"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8C59D8" w14:textId="77777777" w:rsidR="00EB7487" w:rsidRDefault="00EB7487" w:rsidP="00EB7487">
            <w:pPr>
              <w:pStyle w:val="TAC"/>
              <w:rPr>
                <w:sz w:val="16"/>
              </w:rPr>
            </w:pPr>
            <w:r>
              <w:rPr>
                <w:sz w:val="16"/>
              </w:rPr>
              <w:t>16.4.0</w:t>
            </w:r>
          </w:p>
        </w:tc>
      </w:tr>
      <w:tr w:rsidR="00EB7487" w:rsidRPr="00B44C23" w14:paraId="20ED990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E60378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3FB76C"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6C819B"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B4C2D8"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5A3A066"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4D5147"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340409"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8B8EAE" w14:textId="77777777" w:rsidR="00EB7487" w:rsidRDefault="00EB7487" w:rsidP="00EB7487">
            <w:pPr>
              <w:pStyle w:val="TAC"/>
              <w:rPr>
                <w:sz w:val="16"/>
              </w:rPr>
            </w:pPr>
            <w:r>
              <w:rPr>
                <w:sz w:val="16"/>
              </w:rPr>
              <w:t>16.4.0</w:t>
            </w:r>
          </w:p>
        </w:tc>
      </w:tr>
      <w:tr w:rsidR="00EB7487" w:rsidRPr="00B44C23" w14:paraId="263989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13958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5B3D0C"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41BE43"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2D066D"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5C67A2"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0051C6"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4DDAF1"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D5415F" w14:textId="77777777" w:rsidR="00EB7487" w:rsidRDefault="00EB7487" w:rsidP="00EB7487">
            <w:pPr>
              <w:pStyle w:val="TAC"/>
              <w:rPr>
                <w:sz w:val="16"/>
              </w:rPr>
            </w:pPr>
            <w:r>
              <w:rPr>
                <w:sz w:val="16"/>
              </w:rPr>
              <w:t>16.4.0</w:t>
            </w:r>
          </w:p>
        </w:tc>
      </w:tr>
      <w:tr w:rsidR="00EB7487" w:rsidRPr="00B44C23" w14:paraId="57EA72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613D68"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7D6B7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8F8B6C"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8E458A5"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298470"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CA9600"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E96BA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D282A2" w14:textId="77777777" w:rsidR="00EB7487" w:rsidRDefault="00EB7487" w:rsidP="00EB7487">
            <w:pPr>
              <w:pStyle w:val="TAC"/>
              <w:rPr>
                <w:sz w:val="16"/>
              </w:rPr>
            </w:pPr>
            <w:r>
              <w:rPr>
                <w:sz w:val="16"/>
              </w:rPr>
              <w:t>16.4.0</w:t>
            </w:r>
          </w:p>
        </w:tc>
      </w:tr>
      <w:tr w:rsidR="006909C9" w:rsidRPr="00B44C23" w14:paraId="32AA5E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43A0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6A9F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7B2A59"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147505"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DA0EBF"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74654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5DBE2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547A6" w14:textId="77777777" w:rsidR="006909C9" w:rsidRDefault="006909C9" w:rsidP="006909C9">
            <w:pPr>
              <w:pStyle w:val="TAC"/>
              <w:rPr>
                <w:sz w:val="16"/>
              </w:rPr>
            </w:pPr>
            <w:r>
              <w:rPr>
                <w:sz w:val="16"/>
              </w:rPr>
              <w:t>16.5.0</w:t>
            </w:r>
          </w:p>
        </w:tc>
      </w:tr>
      <w:tr w:rsidR="006909C9" w:rsidRPr="00B44C23" w14:paraId="299D34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F770D8"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B0F85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3414B2"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0ACA80"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078888"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0DC94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F0B7EF"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CD3CAB" w14:textId="77777777" w:rsidR="006909C9" w:rsidRDefault="006909C9" w:rsidP="006909C9">
            <w:pPr>
              <w:pStyle w:val="TAC"/>
              <w:rPr>
                <w:sz w:val="16"/>
              </w:rPr>
            </w:pPr>
            <w:r>
              <w:rPr>
                <w:sz w:val="16"/>
              </w:rPr>
              <w:t>16.5.0</w:t>
            </w:r>
          </w:p>
        </w:tc>
      </w:tr>
      <w:tr w:rsidR="006909C9" w:rsidRPr="00B44C23" w14:paraId="6A0BD8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FC9DC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3DF6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19BAC5"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1EE7AA"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AA4544"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3019B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587846"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0ADEA3" w14:textId="77777777" w:rsidR="006909C9" w:rsidRDefault="006909C9" w:rsidP="006909C9">
            <w:pPr>
              <w:pStyle w:val="TAC"/>
              <w:rPr>
                <w:sz w:val="16"/>
              </w:rPr>
            </w:pPr>
            <w:r>
              <w:rPr>
                <w:sz w:val="16"/>
              </w:rPr>
              <w:t>16.5.0</w:t>
            </w:r>
          </w:p>
        </w:tc>
      </w:tr>
      <w:tr w:rsidR="006909C9" w:rsidRPr="00B44C23" w14:paraId="1DAEBDC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37B8752"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0342F0"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2BA51D"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A1EA7"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26D3B2"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9424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3B2FB3"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A1CFD4" w14:textId="77777777" w:rsidR="006909C9" w:rsidRDefault="006909C9" w:rsidP="006909C9">
            <w:pPr>
              <w:pStyle w:val="TAC"/>
              <w:rPr>
                <w:sz w:val="16"/>
              </w:rPr>
            </w:pPr>
            <w:r>
              <w:rPr>
                <w:sz w:val="16"/>
              </w:rPr>
              <w:t>16.5.0</w:t>
            </w:r>
          </w:p>
        </w:tc>
      </w:tr>
      <w:tr w:rsidR="006909C9" w:rsidRPr="00B44C23" w14:paraId="213C659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3B332E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4262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277689"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FB4899"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1D05D3"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754D6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26B1B9"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7CC91E" w14:textId="77777777" w:rsidR="006909C9" w:rsidRDefault="006909C9" w:rsidP="006909C9">
            <w:pPr>
              <w:pStyle w:val="TAC"/>
              <w:rPr>
                <w:sz w:val="16"/>
              </w:rPr>
            </w:pPr>
            <w:r>
              <w:rPr>
                <w:sz w:val="16"/>
              </w:rPr>
              <w:t>16.5.0</w:t>
            </w:r>
          </w:p>
        </w:tc>
      </w:tr>
      <w:tr w:rsidR="006909C9" w:rsidRPr="00B44C23" w14:paraId="5F462FE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512BFC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531DC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EAA9D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6C36BF"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7CFA27"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958FEC"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BF1DD6"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E8710F" w14:textId="77777777" w:rsidR="006909C9" w:rsidRDefault="006909C9" w:rsidP="006909C9">
            <w:pPr>
              <w:pStyle w:val="TAC"/>
              <w:rPr>
                <w:sz w:val="16"/>
              </w:rPr>
            </w:pPr>
            <w:r>
              <w:rPr>
                <w:sz w:val="16"/>
              </w:rPr>
              <w:t>16.5.0</w:t>
            </w:r>
          </w:p>
        </w:tc>
      </w:tr>
      <w:tr w:rsidR="006909C9" w:rsidRPr="00B44C23" w14:paraId="1EAF33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A7A60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830F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9BE500"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AD0658"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D9338A"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9AF93E"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589DA2"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A42F15" w14:textId="77777777" w:rsidR="006909C9" w:rsidRDefault="006909C9" w:rsidP="006909C9">
            <w:pPr>
              <w:pStyle w:val="TAC"/>
              <w:rPr>
                <w:sz w:val="16"/>
              </w:rPr>
            </w:pPr>
            <w:r>
              <w:rPr>
                <w:sz w:val="16"/>
              </w:rPr>
              <w:t>16.5.0</w:t>
            </w:r>
          </w:p>
        </w:tc>
      </w:tr>
      <w:tr w:rsidR="006909C9" w:rsidRPr="00B44C23" w14:paraId="37CE3B7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5DBE2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53A266"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89F58E"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9DFB89"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C7A464"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FA603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49767F"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3A42E" w14:textId="77777777" w:rsidR="006909C9" w:rsidRDefault="006909C9" w:rsidP="006909C9">
            <w:pPr>
              <w:pStyle w:val="TAC"/>
              <w:rPr>
                <w:sz w:val="16"/>
              </w:rPr>
            </w:pPr>
            <w:r>
              <w:rPr>
                <w:sz w:val="16"/>
              </w:rPr>
              <w:t>16.5.0</w:t>
            </w:r>
          </w:p>
        </w:tc>
      </w:tr>
      <w:tr w:rsidR="006909C9" w:rsidRPr="00B44C23" w14:paraId="2054F92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CC64B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411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1981FA"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9C3109"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11D83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A1C8A4"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9B4107"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A7059" w14:textId="77777777" w:rsidR="006909C9" w:rsidRDefault="006909C9" w:rsidP="006909C9">
            <w:pPr>
              <w:pStyle w:val="TAC"/>
              <w:rPr>
                <w:sz w:val="16"/>
              </w:rPr>
            </w:pPr>
            <w:r>
              <w:rPr>
                <w:sz w:val="16"/>
              </w:rPr>
              <w:t>16.5.0</w:t>
            </w:r>
          </w:p>
        </w:tc>
      </w:tr>
      <w:tr w:rsidR="006909C9" w:rsidRPr="00B44C23" w14:paraId="4F06A7B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E5FE9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4C90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80502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8EEC51"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0C893D"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F9AA4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06135A"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2127F4" w14:textId="77777777" w:rsidR="006909C9" w:rsidRDefault="006909C9" w:rsidP="006909C9">
            <w:pPr>
              <w:pStyle w:val="TAC"/>
              <w:rPr>
                <w:sz w:val="16"/>
              </w:rPr>
            </w:pPr>
            <w:r>
              <w:rPr>
                <w:sz w:val="16"/>
              </w:rPr>
              <w:t>16.5.0</w:t>
            </w:r>
          </w:p>
        </w:tc>
      </w:tr>
      <w:tr w:rsidR="006909C9" w:rsidRPr="00B44C23" w14:paraId="2F8910A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D5BE21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CFC9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74340D"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FDE431"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27DCE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517C9A"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260A46"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64C93D" w14:textId="77777777" w:rsidR="006909C9" w:rsidRDefault="006909C9" w:rsidP="006909C9">
            <w:pPr>
              <w:pStyle w:val="TAC"/>
              <w:rPr>
                <w:sz w:val="16"/>
              </w:rPr>
            </w:pPr>
            <w:r>
              <w:rPr>
                <w:sz w:val="16"/>
              </w:rPr>
              <w:t>16.5.0</w:t>
            </w:r>
          </w:p>
        </w:tc>
      </w:tr>
      <w:tr w:rsidR="006909C9" w:rsidRPr="00B44C23" w14:paraId="3003DF3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85011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AE2FF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34F82"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BDDF02"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210CB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F1C3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D7FCD1"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0AC3BC" w14:textId="77777777" w:rsidR="006909C9" w:rsidRDefault="006909C9" w:rsidP="006909C9">
            <w:pPr>
              <w:pStyle w:val="TAC"/>
              <w:rPr>
                <w:sz w:val="16"/>
              </w:rPr>
            </w:pPr>
            <w:r>
              <w:rPr>
                <w:sz w:val="16"/>
              </w:rPr>
              <w:t>16.5.0</w:t>
            </w:r>
          </w:p>
        </w:tc>
      </w:tr>
      <w:tr w:rsidR="006909C9" w:rsidRPr="00B44C23" w14:paraId="7D1974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97D5C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F099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35AAF7"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EC7B9B"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4EB3CA"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5414FD"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B6081F"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6281C7" w14:textId="77777777" w:rsidR="006909C9" w:rsidRDefault="006909C9" w:rsidP="006909C9">
            <w:pPr>
              <w:pStyle w:val="TAC"/>
              <w:rPr>
                <w:sz w:val="16"/>
              </w:rPr>
            </w:pPr>
            <w:r>
              <w:rPr>
                <w:sz w:val="16"/>
              </w:rPr>
              <w:t>16.5.0</w:t>
            </w:r>
          </w:p>
        </w:tc>
      </w:tr>
      <w:tr w:rsidR="006909C9" w:rsidRPr="00B44C23" w14:paraId="2BC4B59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86F35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175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14502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53F4A9"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DDC0F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40F88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8B5EB5"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BD35C6" w14:textId="77777777" w:rsidR="006909C9" w:rsidRDefault="006909C9" w:rsidP="006909C9">
            <w:pPr>
              <w:pStyle w:val="TAC"/>
              <w:rPr>
                <w:sz w:val="16"/>
              </w:rPr>
            </w:pPr>
            <w:r>
              <w:rPr>
                <w:sz w:val="16"/>
              </w:rPr>
              <w:t>16.5.0</w:t>
            </w:r>
          </w:p>
        </w:tc>
      </w:tr>
      <w:tr w:rsidR="006909C9" w:rsidRPr="00B44C23" w14:paraId="1337B4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47802DB"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125596"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6A4705"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33311B"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EFABAE"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9A080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31E760"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8645FD" w14:textId="77777777" w:rsidR="006909C9" w:rsidRDefault="006909C9" w:rsidP="006909C9">
            <w:pPr>
              <w:pStyle w:val="TAC"/>
              <w:rPr>
                <w:sz w:val="16"/>
              </w:rPr>
            </w:pPr>
            <w:r>
              <w:rPr>
                <w:sz w:val="16"/>
              </w:rPr>
              <w:t>16.5.0</w:t>
            </w:r>
          </w:p>
        </w:tc>
      </w:tr>
      <w:tr w:rsidR="006909C9" w:rsidRPr="00B44C23" w14:paraId="46E88C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B26D24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5CF5F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58D6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1D8AFE"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6A1A6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848D82"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3579C2"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CF6E4" w14:textId="77777777" w:rsidR="006909C9" w:rsidRDefault="006909C9" w:rsidP="006909C9">
            <w:pPr>
              <w:pStyle w:val="TAC"/>
              <w:rPr>
                <w:sz w:val="16"/>
              </w:rPr>
            </w:pPr>
            <w:r>
              <w:rPr>
                <w:sz w:val="16"/>
              </w:rPr>
              <w:t>16.5.0</w:t>
            </w:r>
          </w:p>
        </w:tc>
      </w:tr>
      <w:tr w:rsidR="006909C9" w:rsidRPr="00B44C23" w14:paraId="79C6AF1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7342E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DB6E56"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24DD3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4675B2"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1DFFC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EA9EDB"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DD136B"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3EE43D" w14:textId="77777777" w:rsidR="006909C9" w:rsidRDefault="006909C9" w:rsidP="006909C9">
            <w:pPr>
              <w:pStyle w:val="TAC"/>
              <w:rPr>
                <w:sz w:val="16"/>
              </w:rPr>
            </w:pPr>
            <w:r>
              <w:rPr>
                <w:sz w:val="16"/>
              </w:rPr>
              <w:t>16.5.0</w:t>
            </w:r>
          </w:p>
        </w:tc>
      </w:tr>
      <w:tr w:rsidR="006909C9" w:rsidRPr="00B44C23" w14:paraId="70C8A9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3797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CADD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35571D"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BB6BF"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7E949B"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17C24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84A13E"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2A88A2" w14:textId="77777777" w:rsidR="006909C9" w:rsidRDefault="006909C9" w:rsidP="006909C9">
            <w:pPr>
              <w:pStyle w:val="TAC"/>
              <w:rPr>
                <w:sz w:val="16"/>
              </w:rPr>
            </w:pPr>
            <w:r>
              <w:rPr>
                <w:sz w:val="16"/>
              </w:rPr>
              <w:t>16.5.0</w:t>
            </w:r>
          </w:p>
        </w:tc>
      </w:tr>
      <w:tr w:rsidR="006909C9" w:rsidRPr="00B44C23" w14:paraId="1061B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0D67F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5AA79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DBB6BA"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FDCEDF"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F5F78F"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270BC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FBC188"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3C825B" w14:textId="77777777" w:rsidR="006909C9" w:rsidRDefault="006909C9" w:rsidP="006909C9">
            <w:pPr>
              <w:pStyle w:val="TAC"/>
              <w:rPr>
                <w:sz w:val="16"/>
              </w:rPr>
            </w:pPr>
            <w:r>
              <w:rPr>
                <w:sz w:val="16"/>
              </w:rPr>
              <w:t>16.5.0</w:t>
            </w:r>
          </w:p>
        </w:tc>
      </w:tr>
      <w:tr w:rsidR="006909C9" w:rsidRPr="00B44C23" w14:paraId="32247B9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F4AFC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07A8A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ED0B6"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F9A41D"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19F01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1D3A8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5A9359"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D39C6A" w14:textId="77777777" w:rsidR="006909C9" w:rsidRDefault="006909C9" w:rsidP="006909C9">
            <w:pPr>
              <w:pStyle w:val="TAC"/>
              <w:rPr>
                <w:sz w:val="16"/>
              </w:rPr>
            </w:pPr>
            <w:r>
              <w:rPr>
                <w:sz w:val="16"/>
              </w:rPr>
              <w:t>16.5.0</w:t>
            </w:r>
          </w:p>
        </w:tc>
      </w:tr>
      <w:tr w:rsidR="006909C9" w:rsidRPr="00B44C23" w14:paraId="5A61B69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A6AEC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8B7DA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05173"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218430"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D9165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83B70B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B5FACD0"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759855" w14:textId="77777777" w:rsidR="006909C9" w:rsidRDefault="006909C9" w:rsidP="006909C9">
            <w:pPr>
              <w:pStyle w:val="TAC"/>
              <w:rPr>
                <w:sz w:val="16"/>
              </w:rPr>
            </w:pPr>
            <w:r>
              <w:rPr>
                <w:sz w:val="16"/>
              </w:rPr>
              <w:t>16.5.0</w:t>
            </w:r>
          </w:p>
        </w:tc>
      </w:tr>
      <w:tr w:rsidR="006909C9" w:rsidRPr="00B44C23" w14:paraId="272313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A6A428"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F4828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4123FA"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0E15F8"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6DB75D"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2056A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3AA40A1"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7E3E27" w14:textId="77777777" w:rsidR="006909C9" w:rsidRDefault="006909C9" w:rsidP="006909C9">
            <w:pPr>
              <w:pStyle w:val="TAC"/>
              <w:rPr>
                <w:sz w:val="16"/>
              </w:rPr>
            </w:pPr>
            <w:r>
              <w:rPr>
                <w:sz w:val="16"/>
              </w:rPr>
              <w:t>16.5.0</w:t>
            </w:r>
          </w:p>
        </w:tc>
      </w:tr>
      <w:tr w:rsidR="00220A89" w:rsidRPr="00B44C23" w14:paraId="7BE1AE99"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7B37541"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A5F996"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64A119" w14:textId="77777777" w:rsidR="00220A89" w:rsidRPr="00220A89" w:rsidRDefault="00220A89" w:rsidP="00220A89">
            <w:pPr>
              <w:pStyle w:val="TAC"/>
              <w:rPr>
                <w:sz w:val="16"/>
                <w:szCs w:val="16"/>
              </w:rPr>
            </w:pPr>
            <w:r w:rsidRPr="00AA6880">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84F8FF" w14:textId="77777777" w:rsidR="00220A89" w:rsidRDefault="00220A89" w:rsidP="00220A89">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7514254"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36A556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5A1AF1" w14:textId="77777777" w:rsidR="00220A89" w:rsidRDefault="00220A89" w:rsidP="00220A89">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C86BF0" w14:textId="77777777" w:rsidR="00220A89" w:rsidRDefault="00220A89" w:rsidP="00220A89">
            <w:pPr>
              <w:pStyle w:val="TAC"/>
              <w:rPr>
                <w:sz w:val="16"/>
              </w:rPr>
            </w:pPr>
            <w:r>
              <w:rPr>
                <w:sz w:val="16"/>
              </w:rPr>
              <w:t>16.6.0</w:t>
            </w:r>
          </w:p>
        </w:tc>
      </w:tr>
      <w:tr w:rsidR="00220A89" w:rsidRPr="00B44C23" w14:paraId="65043644"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1BF430AD"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FC1187"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390FC1" w14:textId="77777777" w:rsidR="00220A89" w:rsidRPr="00220A89" w:rsidRDefault="00220A89" w:rsidP="00220A89">
            <w:pPr>
              <w:pStyle w:val="TAC"/>
              <w:rPr>
                <w:sz w:val="16"/>
                <w:szCs w:val="16"/>
              </w:rPr>
            </w:pPr>
            <w:r w:rsidRPr="00AA6880">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E1E434C" w14:textId="77777777" w:rsidR="00220A89" w:rsidRDefault="00220A89" w:rsidP="00220A89">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087F78"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0EF5AA"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F330C8" w14:textId="77777777" w:rsidR="00220A89" w:rsidRDefault="00220A89" w:rsidP="00220A89">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A34112" w14:textId="77777777" w:rsidR="00220A89" w:rsidRDefault="00220A89" w:rsidP="00220A89">
            <w:pPr>
              <w:pStyle w:val="TAC"/>
              <w:rPr>
                <w:sz w:val="16"/>
              </w:rPr>
            </w:pPr>
            <w:r>
              <w:rPr>
                <w:sz w:val="16"/>
              </w:rPr>
              <w:t>16.6.0</w:t>
            </w:r>
          </w:p>
        </w:tc>
      </w:tr>
      <w:tr w:rsidR="00220A89" w:rsidRPr="00B44C23" w14:paraId="08D6E8EC"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6DA2A9BD" w14:textId="77777777" w:rsidR="00220A89" w:rsidRPr="00B44C23" w:rsidRDefault="00220A89" w:rsidP="00220A89">
            <w:pPr>
              <w:pStyle w:val="TAC"/>
              <w:rPr>
                <w:sz w:val="16"/>
              </w:rPr>
            </w:pPr>
            <w:r w:rsidRPr="00B44C23">
              <w:rPr>
                <w:sz w:val="16"/>
              </w:rPr>
              <w:lastRenderedPageBreak/>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56AC1A"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151F69" w14:textId="77777777" w:rsidR="00220A89" w:rsidRPr="00220A89" w:rsidRDefault="00220A89" w:rsidP="00220A89">
            <w:pPr>
              <w:pStyle w:val="TAC"/>
              <w:rPr>
                <w:sz w:val="16"/>
                <w:szCs w:val="16"/>
              </w:rPr>
            </w:pPr>
            <w:r w:rsidRPr="00AA6880">
              <w:rPr>
                <w:sz w:val="16"/>
                <w:szCs w:val="16"/>
              </w:rPr>
              <w:t>CP-2030</w:t>
            </w:r>
            <w:r w:rsidR="008C31B7">
              <w:rPr>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62E14D" w14:textId="77777777" w:rsidR="00220A89" w:rsidRDefault="00220A89" w:rsidP="00220A89">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6A1EDD" w14:textId="77777777" w:rsidR="00220A89" w:rsidRDefault="00220A89" w:rsidP="00220A8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2EE099"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6B1F08" w14:textId="77777777" w:rsidR="00220A89" w:rsidRDefault="00220A89" w:rsidP="00220A89">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23A64" w14:textId="77777777" w:rsidR="00220A89" w:rsidRDefault="00220A89" w:rsidP="00220A89">
            <w:pPr>
              <w:pStyle w:val="TAC"/>
              <w:rPr>
                <w:sz w:val="16"/>
              </w:rPr>
            </w:pPr>
            <w:r>
              <w:rPr>
                <w:sz w:val="16"/>
              </w:rPr>
              <w:t>16.6.0</w:t>
            </w:r>
          </w:p>
        </w:tc>
      </w:tr>
      <w:tr w:rsidR="00220A89" w:rsidRPr="00B44C23" w14:paraId="1ADCA052"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37B24A0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CDB88B"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2D7E77"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59907F" w14:textId="77777777" w:rsidR="00220A89" w:rsidRDefault="00220A89" w:rsidP="00220A89">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B0915E0" w14:textId="77777777" w:rsidR="00220A89" w:rsidRDefault="00220A89" w:rsidP="00220A8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9925FD"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533F3D" w14:textId="77777777" w:rsidR="00220A89" w:rsidRDefault="00220A89" w:rsidP="00220A89">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ADE951" w14:textId="77777777" w:rsidR="00220A89" w:rsidRDefault="00220A89" w:rsidP="00220A89">
            <w:pPr>
              <w:pStyle w:val="TAC"/>
              <w:rPr>
                <w:sz w:val="16"/>
              </w:rPr>
            </w:pPr>
            <w:r>
              <w:rPr>
                <w:sz w:val="16"/>
              </w:rPr>
              <w:t>16.6.0</w:t>
            </w:r>
          </w:p>
        </w:tc>
      </w:tr>
      <w:tr w:rsidR="00220A89" w:rsidRPr="00B44C23" w14:paraId="5C402BE4"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1CFF1FBD"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1671C"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8D61A8"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E8449F" w14:textId="77777777" w:rsidR="00220A89" w:rsidRDefault="00220A89" w:rsidP="00220A89">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9D6964" w14:textId="77777777" w:rsidR="00220A89" w:rsidRDefault="00220A89" w:rsidP="00220A8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E1153F"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F8C55D" w14:textId="77777777" w:rsidR="00220A89" w:rsidRDefault="00220A89" w:rsidP="00220A89">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B85276" w14:textId="77777777" w:rsidR="00220A89" w:rsidRDefault="00220A89" w:rsidP="00220A89">
            <w:pPr>
              <w:pStyle w:val="TAC"/>
              <w:rPr>
                <w:sz w:val="16"/>
              </w:rPr>
            </w:pPr>
            <w:r>
              <w:rPr>
                <w:sz w:val="16"/>
              </w:rPr>
              <w:t>16.6.0</w:t>
            </w:r>
          </w:p>
        </w:tc>
      </w:tr>
      <w:tr w:rsidR="00220A89" w:rsidRPr="00B44C23" w14:paraId="3E6970CB"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24E0BE6B"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F5DA9F"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D0F81A" w14:textId="77777777" w:rsidR="00220A89" w:rsidRPr="00220A89" w:rsidRDefault="00220A89" w:rsidP="00220A89">
            <w:pPr>
              <w:pStyle w:val="TAC"/>
              <w:rPr>
                <w:sz w:val="16"/>
                <w:szCs w:val="16"/>
              </w:rPr>
            </w:pPr>
            <w:r w:rsidRPr="00AA6880">
              <w:rPr>
                <w:sz w:val="16"/>
                <w:szCs w:val="16"/>
              </w:rPr>
              <w:t>CP-20</w:t>
            </w:r>
            <w:r w:rsidR="008C31B7">
              <w:rPr>
                <w:sz w:val="16"/>
                <w:szCs w:val="16"/>
              </w:rPr>
              <w:t>3163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CADE55" w14:textId="77777777" w:rsidR="00220A89" w:rsidRDefault="00220A89" w:rsidP="00220A89">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C01109"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5A5BEA"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84EB16" w14:textId="77777777" w:rsidR="00220A89" w:rsidRDefault="00220A89" w:rsidP="00220A89">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3B84FC" w14:textId="77777777" w:rsidR="00220A89" w:rsidRDefault="00220A89" w:rsidP="00220A89">
            <w:pPr>
              <w:pStyle w:val="TAC"/>
              <w:rPr>
                <w:sz w:val="16"/>
              </w:rPr>
            </w:pPr>
            <w:r>
              <w:rPr>
                <w:sz w:val="16"/>
              </w:rPr>
              <w:t>16.6.0</w:t>
            </w:r>
          </w:p>
        </w:tc>
      </w:tr>
      <w:tr w:rsidR="00220A89" w:rsidRPr="00B44C23" w14:paraId="23BDE19E"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6E18ECE4"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4DC2A"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BF227A" w14:textId="77777777" w:rsidR="00220A89" w:rsidRPr="00220A89" w:rsidRDefault="00220A89" w:rsidP="00220A89">
            <w:pPr>
              <w:pStyle w:val="TAC"/>
              <w:rPr>
                <w:sz w:val="16"/>
                <w:szCs w:val="16"/>
              </w:rPr>
            </w:pPr>
            <w:r w:rsidRPr="00AA6880">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9A9FBF" w14:textId="77777777" w:rsidR="00220A89" w:rsidRDefault="00220A89" w:rsidP="00220A89">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EF6522"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07C834"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9860AA" w14:textId="77777777" w:rsidR="00220A89" w:rsidRDefault="00220A89" w:rsidP="00220A89">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11134" w14:textId="77777777" w:rsidR="00220A89" w:rsidRDefault="00220A89" w:rsidP="00220A89">
            <w:pPr>
              <w:pStyle w:val="TAC"/>
              <w:rPr>
                <w:sz w:val="16"/>
              </w:rPr>
            </w:pPr>
            <w:r>
              <w:rPr>
                <w:sz w:val="16"/>
              </w:rPr>
              <w:t>16.6.0</w:t>
            </w:r>
          </w:p>
        </w:tc>
      </w:tr>
      <w:tr w:rsidR="00220A89" w:rsidRPr="00B44C23" w14:paraId="7AA319C5"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4685293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F884"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0FD73D" w14:textId="77777777" w:rsidR="00220A89" w:rsidRPr="00220A89" w:rsidRDefault="00220A89" w:rsidP="00220A89">
            <w:pPr>
              <w:pStyle w:val="TAC"/>
              <w:rPr>
                <w:sz w:val="16"/>
                <w:szCs w:val="16"/>
              </w:rPr>
            </w:pPr>
            <w:r w:rsidRPr="00AA6880">
              <w:rPr>
                <w:sz w:val="16"/>
                <w:szCs w:val="16"/>
              </w:rPr>
              <w:t>CP-203035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C11F98" w14:textId="77777777" w:rsidR="00220A89" w:rsidRDefault="00220A89" w:rsidP="00220A89">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E5DB4A"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1A944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B64A71" w14:textId="77777777" w:rsidR="00220A89" w:rsidRDefault="00220A89" w:rsidP="00220A89">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52C02B" w14:textId="77777777" w:rsidR="00220A89" w:rsidRDefault="00220A89" w:rsidP="00220A89">
            <w:pPr>
              <w:pStyle w:val="TAC"/>
              <w:rPr>
                <w:sz w:val="16"/>
              </w:rPr>
            </w:pPr>
            <w:r>
              <w:rPr>
                <w:sz w:val="16"/>
              </w:rPr>
              <w:t>16.6.0</w:t>
            </w:r>
          </w:p>
        </w:tc>
      </w:tr>
      <w:tr w:rsidR="00220A89" w:rsidRPr="00B44C23" w14:paraId="4DC6992A"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5E2086D6"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E1ABB7"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855B82" w14:textId="77777777" w:rsidR="00220A89" w:rsidRPr="00220A89" w:rsidRDefault="00220A89" w:rsidP="00220A89">
            <w:pPr>
              <w:pStyle w:val="TAC"/>
              <w:rPr>
                <w:sz w:val="16"/>
                <w:szCs w:val="16"/>
              </w:rPr>
            </w:pPr>
            <w:r w:rsidRPr="00AA6880">
              <w:rPr>
                <w:sz w:val="16"/>
                <w:szCs w:val="16"/>
              </w:rPr>
              <w:t>CP-203040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143D66" w14:textId="77777777" w:rsidR="00220A89" w:rsidRDefault="00220A89" w:rsidP="00220A89">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847494" w14:textId="77777777" w:rsidR="00220A89" w:rsidRDefault="00220A89" w:rsidP="00220A8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793BC9"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F78F0C" w14:textId="77777777" w:rsidR="00220A89" w:rsidRDefault="00220A89" w:rsidP="00220A89">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37911B" w14:textId="77777777" w:rsidR="00220A89" w:rsidRDefault="00220A89" w:rsidP="00220A89">
            <w:pPr>
              <w:pStyle w:val="TAC"/>
              <w:rPr>
                <w:sz w:val="16"/>
              </w:rPr>
            </w:pPr>
            <w:r>
              <w:rPr>
                <w:sz w:val="16"/>
              </w:rPr>
              <w:t>16.6.0</w:t>
            </w:r>
          </w:p>
        </w:tc>
      </w:tr>
      <w:tr w:rsidR="00220A89" w:rsidRPr="00B44C23" w14:paraId="2F37A88F"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56EED0E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CFFB71"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DDE44" w14:textId="77777777" w:rsidR="00220A89" w:rsidRPr="00220A89" w:rsidRDefault="00220A89" w:rsidP="00220A89">
            <w:pPr>
              <w:pStyle w:val="TAC"/>
              <w:rPr>
                <w:sz w:val="16"/>
                <w:szCs w:val="16"/>
              </w:rPr>
            </w:pPr>
            <w:r w:rsidRPr="00AA6880">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74A3BC" w14:textId="77777777" w:rsidR="00220A89" w:rsidRDefault="00220A89" w:rsidP="00220A89">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BA0C49" w14:textId="77777777" w:rsidR="00220A89" w:rsidRDefault="00220A89" w:rsidP="00220A8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760DB4"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3F8B3A4" w14:textId="77777777" w:rsidR="00220A89" w:rsidRDefault="00220A89" w:rsidP="00220A89">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08127" w14:textId="77777777" w:rsidR="00220A89" w:rsidRDefault="00220A89" w:rsidP="00220A89">
            <w:pPr>
              <w:pStyle w:val="TAC"/>
              <w:rPr>
                <w:sz w:val="16"/>
              </w:rPr>
            </w:pPr>
            <w:r>
              <w:rPr>
                <w:sz w:val="16"/>
              </w:rPr>
              <w:t>16.6.0</w:t>
            </w:r>
          </w:p>
        </w:tc>
      </w:tr>
      <w:tr w:rsidR="00220A89" w:rsidRPr="00B44C23" w14:paraId="58D206F8"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54A454D"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515C2A"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496BC9" w14:textId="77777777" w:rsidR="00220A89" w:rsidRPr="00220A89" w:rsidRDefault="00220A89" w:rsidP="00220A89">
            <w:pPr>
              <w:pStyle w:val="TAC"/>
              <w:rPr>
                <w:sz w:val="16"/>
                <w:szCs w:val="16"/>
              </w:rPr>
            </w:pPr>
            <w:r w:rsidRPr="00AA6880">
              <w:rPr>
                <w:sz w:val="16"/>
                <w:szCs w:val="16"/>
              </w:rPr>
              <w:t>CP-203045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B8BE28" w14:textId="77777777" w:rsidR="00220A89" w:rsidRDefault="00220A89" w:rsidP="00220A89">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63F0F5"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1F943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84BD38" w14:textId="77777777" w:rsidR="00220A89" w:rsidRDefault="00220A89" w:rsidP="00220A89">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5BE7A2" w14:textId="77777777" w:rsidR="00220A89" w:rsidRDefault="00220A89" w:rsidP="00220A89">
            <w:pPr>
              <w:pStyle w:val="TAC"/>
              <w:rPr>
                <w:sz w:val="16"/>
              </w:rPr>
            </w:pPr>
            <w:r>
              <w:rPr>
                <w:sz w:val="16"/>
              </w:rPr>
              <w:t>16.6.0</w:t>
            </w:r>
          </w:p>
        </w:tc>
      </w:tr>
      <w:tr w:rsidR="00220A89" w:rsidRPr="00B44C23" w14:paraId="222F205B"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C623F2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1C58BC"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850148" w14:textId="77777777" w:rsidR="00220A89" w:rsidRPr="00220A89" w:rsidRDefault="00220A89" w:rsidP="00220A89">
            <w:pPr>
              <w:pStyle w:val="TAC"/>
              <w:rPr>
                <w:sz w:val="16"/>
                <w:szCs w:val="16"/>
              </w:rPr>
            </w:pPr>
            <w:r w:rsidRPr="00AA6880">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8F10F4" w14:textId="77777777" w:rsidR="00220A89" w:rsidRDefault="00220A89" w:rsidP="00220A89">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8A4CC3" w14:textId="77777777" w:rsidR="00220A89" w:rsidRDefault="00220A89" w:rsidP="00220A8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AFB2E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6E13A4" w14:textId="77777777" w:rsidR="00220A89" w:rsidRDefault="00220A89" w:rsidP="00220A89">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F4535E" w14:textId="77777777" w:rsidR="00220A89" w:rsidRDefault="00220A89" w:rsidP="00220A89">
            <w:pPr>
              <w:pStyle w:val="TAC"/>
              <w:rPr>
                <w:sz w:val="16"/>
              </w:rPr>
            </w:pPr>
            <w:r>
              <w:rPr>
                <w:sz w:val="16"/>
              </w:rPr>
              <w:t>16.6.0</w:t>
            </w:r>
          </w:p>
        </w:tc>
      </w:tr>
      <w:tr w:rsidR="00220A89" w:rsidRPr="00B44C23" w14:paraId="66B77D82"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4F9096C"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EB16D9"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D87FE3"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AF075F" w14:textId="77777777" w:rsidR="00220A89" w:rsidRDefault="00220A89" w:rsidP="00220A89">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BAB488" w14:textId="77777777" w:rsidR="00220A89" w:rsidRDefault="00220A89" w:rsidP="00220A8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ACAA42"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0C928C" w14:textId="77777777" w:rsidR="00220A89" w:rsidRDefault="00220A89" w:rsidP="00220A89">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EE658" w14:textId="77777777" w:rsidR="00220A89" w:rsidRDefault="00220A89" w:rsidP="00220A89">
            <w:pPr>
              <w:pStyle w:val="TAC"/>
              <w:rPr>
                <w:sz w:val="16"/>
              </w:rPr>
            </w:pPr>
            <w:r>
              <w:rPr>
                <w:sz w:val="16"/>
              </w:rPr>
              <w:t>16.6.0</w:t>
            </w:r>
          </w:p>
        </w:tc>
      </w:tr>
      <w:tr w:rsidR="00220A89" w:rsidRPr="00B44C23" w14:paraId="25B0E1C1"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2856BF44"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461C8"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57F37A"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243D2E" w14:textId="77777777" w:rsidR="00220A89" w:rsidRDefault="00220A89" w:rsidP="00220A89">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4BC77B"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30953E"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DA6A61" w14:textId="77777777" w:rsidR="00220A89" w:rsidRDefault="00220A89" w:rsidP="00220A89">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FD2A5" w14:textId="77777777" w:rsidR="00220A89" w:rsidRDefault="00220A89" w:rsidP="00220A89">
            <w:pPr>
              <w:pStyle w:val="TAC"/>
              <w:rPr>
                <w:sz w:val="16"/>
              </w:rPr>
            </w:pPr>
            <w:r>
              <w:rPr>
                <w:sz w:val="16"/>
              </w:rPr>
              <w:t>16.6.0</w:t>
            </w:r>
          </w:p>
        </w:tc>
      </w:tr>
      <w:tr w:rsidR="00220A89" w:rsidRPr="00B44C23" w14:paraId="6B42B487"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DD16C7A"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B431C"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A6B41" w14:textId="77777777" w:rsidR="00220A89" w:rsidRPr="00220A89" w:rsidRDefault="00220A89" w:rsidP="00220A89">
            <w:pPr>
              <w:pStyle w:val="TAC"/>
              <w:rPr>
                <w:sz w:val="16"/>
                <w:szCs w:val="16"/>
              </w:rPr>
            </w:pPr>
            <w:r w:rsidRPr="00AA6880">
              <w:rPr>
                <w:sz w:val="16"/>
                <w:szCs w:val="16"/>
              </w:rPr>
              <w:t>CP-203041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B416D89" w14:textId="77777777" w:rsidR="00220A89" w:rsidRDefault="00220A89" w:rsidP="00220A89">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140134"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27EF8F7"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C21E3BC" w14:textId="77777777" w:rsidR="00220A89" w:rsidRDefault="00220A89" w:rsidP="00220A89">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A927E" w14:textId="77777777" w:rsidR="00220A89" w:rsidRDefault="00220A89" w:rsidP="00220A89">
            <w:pPr>
              <w:pStyle w:val="TAC"/>
              <w:rPr>
                <w:sz w:val="16"/>
              </w:rPr>
            </w:pPr>
            <w:r>
              <w:rPr>
                <w:sz w:val="16"/>
              </w:rPr>
              <w:t>16.6.0</w:t>
            </w:r>
          </w:p>
        </w:tc>
      </w:tr>
      <w:tr w:rsidR="00220A89" w:rsidRPr="00B44C23" w14:paraId="7CFF0817"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79148731"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34F39"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531140" w14:textId="77777777" w:rsidR="00220A89" w:rsidRPr="00220A89" w:rsidRDefault="00220A89" w:rsidP="00220A89">
            <w:pPr>
              <w:pStyle w:val="TAC"/>
              <w:rPr>
                <w:sz w:val="16"/>
                <w:szCs w:val="16"/>
              </w:rPr>
            </w:pPr>
            <w:r w:rsidRPr="00AA6880">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C9B265" w14:textId="77777777" w:rsidR="00220A89" w:rsidRDefault="00220A89" w:rsidP="00220A89">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CDA6FB"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8BC04E"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5D30FF" w14:textId="77777777" w:rsidR="00220A89" w:rsidRDefault="00220A89" w:rsidP="00220A89">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2D9D78" w14:textId="77777777" w:rsidR="00220A89" w:rsidRDefault="00220A89" w:rsidP="00220A89">
            <w:pPr>
              <w:pStyle w:val="TAC"/>
              <w:rPr>
                <w:sz w:val="16"/>
              </w:rPr>
            </w:pPr>
            <w:r>
              <w:rPr>
                <w:sz w:val="16"/>
              </w:rPr>
              <w:t>16.6.0</w:t>
            </w:r>
          </w:p>
        </w:tc>
      </w:tr>
      <w:tr w:rsidR="00220A89" w:rsidRPr="00B44C23" w14:paraId="687483EC"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5EE6522A"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EB002E"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72C645" w14:textId="77777777" w:rsidR="00220A89" w:rsidRPr="00220A89" w:rsidRDefault="00220A89" w:rsidP="00220A89">
            <w:pPr>
              <w:pStyle w:val="TAC"/>
              <w:rPr>
                <w:sz w:val="16"/>
                <w:szCs w:val="16"/>
              </w:rPr>
            </w:pPr>
            <w:r w:rsidRPr="00AA6880">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2D0B92" w14:textId="77777777" w:rsidR="00220A89" w:rsidRDefault="00220A89" w:rsidP="00220A89">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21DD51"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34613E" w14:textId="77777777" w:rsidR="00220A89" w:rsidRDefault="00220A89" w:rsidP="00220A8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8341D2" w14:textId="77777777" w:rsidR="00220A89" w:rsidRDefault="00220A89" w:rsidP="00220A89">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80D4E8" w14:textId="77777777" w:rsidR="00220A89" w:rsidRDefault="00220A89" w:rsidP="00220A89">
            <w:pPr>
              <w:pStyle w:val="TAC"/>
              <w:rPr>
                <w:sz w:val="16"/>
              </w:rPr>
            </w:pPr>
            <w:r>
              <w:rPr>
                <w:sz w:val="16"/>
              </w:rPr>
              <w:t>16.6.0</w:t>
            </w:r>
          </w:p>
        </w:tc>
      </w:tr>
      <w:tr w:rsidR="00972FF0" w:rsidRPr="00B44C23" w14:paraId="3A4C45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F5E50D"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10846"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875C7D" w14:textId="77777777" w:rsidR="00972FF0" w:rsidRPr="00972FF0" w:rsidRDefault="00972FF0" w:rsidP="00972FF0">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F41961" w14:textId="77777777" w:rsidR="00972FF0" w:rsidRDefault="00972FF0" w:rsidP="00972FF0">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F7E5C47" w14:textId="77777777" w:rsidR="00972FF0" w:rsidRDefault="00972FF0" w:rsidP="00972FF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A6F8EB" w14:textId="77777777" w:rsidR="00972FF0" w:rsidRDefault="00972FF0" w:rsidP="00972FF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A82324" w14:textId="77777777" w:rsidR="00972FF0" w:rsidRDefault="00972FF0" w:rsidP="00972FF0">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58F8C3" w14:textId="77777777" w:rsidR="00972FF0" w:rsidRDefault="00972FF0" w:rsidP="00972FF0">
            <w:pPr>
              <w:pStyle w:val="TAC"/>
              <w:rPr>
                <w:sz w:val="16"/>
              </w:rPr>
            </w:pPr>
            <w:r>
              <w:rPr>
                <w:sz w:val="16"/>
              </w:rPr>
              <w:t>16.6.0</w:t>
            </w:r>
          </w:p>
        </w:tc>
      </w:tr>
      <w:tr w:rsidR="00972FF0" w:rsidRPr="00B44C23" w14:paraId="6A01BF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04D93C"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0E88E6"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A69893" w14:textId="77777777" w:rsidR="00972FF0" w:rsidRPr="00972FF0" w:rsidRDefault="00972FF0" w:rsidP="00972FF0">
            <w:pPr>
              <w:pStyle w:val="TAC"/>
              <w:rPr>
                <w:sz w:val="16"/>
                <w:szCs w:val="16"/>
              </w:rPr>
            </w:pPr>
            <w:r w:rsidRPr="00AA6880">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382201" w14:textId="77777777" w:rsidR="00972FF0" w:rsidRDefault="00972FF0" w:rsidP="00972FF0">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7D8210" w14:textId="77777777" w:rsidR="00972FF0" w:rsidRDefault="00972FF0" w:rsidP="00972FF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F389D6" w14:textId="77777777" w:rsidR="00972FF0" w:rsidRDefault="00972FF0" w:rsidP="00972FF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FBB167" w14:textId="77777777" w:rsidR="00972FF0" w:rsidRDefault="00972FF0" w:rsidP="00972FF0">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D1B461" w14:textId="77777777" w:rsidR="00972FF0" w:rsidRDefault="00972FF0" w:rsidP="00972FF0">
            <w:pPr>
              <w:pStyle w:val="TAC"/>
              <w:rPr>
                <w:sz w:val="16"/>
              </w:rPr>
            </w:pPr>
            <w:r>
              <w:rPr>
                <w:sz w:val="16"/>
              </w:rPr>
              <w:t>16.6.0</w:t>
            </w:r>
          </w:p>
        </w:tc>
      </w:tr>
      <w:tr w:rsidR="00972FF0" w:rsidRPr="00B44C23" w14:paraId="720C56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2288BD"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E4AC67"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AB6BAEC" w14:textId="77777777" w:rsidR="00972FF0" w:rsidRPr="00972FF0" w:rsidRDefault="00972FF0" w:rsidP="00972FF0">
            <w:pPr>
              <w:pStyle w:val="TAC"/>
              <w:rPr>
                <w:sz w:val="16"/>
                <w:szCs w:val="16"/>
              </w:rPr>
            </w:pPr>
            <w:r w:rsidRPr="00AA6880">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2D987F" w14:textId="77777777" w:rsidR="00972FF0" w:rsidRDefault="00972FF0" w:rsidP="00972FF0">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4012C9" w14:textId="77777777" w:rsidR="00972FF0" w:rsidRDefault="00972FF0" w:rsidP="00972FF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1D69E8" w14:textId="77777777" w:rsidR="00972FF0" w:rsidRDefault="00972FF0" w:rsidP="00972FF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F74CEA9" w14:textId="77777777" w:rsidR="00972FF0" w:rsidRDefault="00972FF0" w:rsidP="00972FF0">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F28FA04" w14:textId="77777777" w:rsidR="00972FF0" w:rsidRDefault="00972FF0" w:rsidP="00972FF0">
            <w:pPr>
              <w:pStyle w:val="TAC"/>
              <w:rPr>
                <w:sz w:val="16"/>
              </w:rPr>
            </w:pPr>
            <w:r>
              <w:rPr>
                <w:sz w:val="16"/>
              </w:rPr>
              <w:t>16.6.0</w:t>
            </w:r>
          </w:p>
        </w:tc>
      </w:tr>
      <w:tr w:rsidR="00972FF0" w:rsidRPr="00B44C23" w14:paraId="529B28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E5A826E"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4AA2FB"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75B5C0A" w14:textId="77777777" w:rsidR="00972FF0" w:rsidRPr="00972FF0" w:rsidRDefault="00972FF0" w:rsidP="00972FF0">
            <w:pPr>
              <w:pStyle w:val="TAC"/>
              <w:rPr>
                <w:sz w:val="16"/>
                <w:szCs w:val="16"/>
              </w:rPr>
            </w:pPr>
            <w:r w:rsidRPr="00AA6880">
              <w:rPr>
                <w:sz w:val="16"/>
                <w:szCs w:val="16"/>
              </w:rPr>
              <w:t>CP-203036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6E6B1D7" w14:textId="77777777" w:rsidR="00972FF0" w:rsidRDefault="00972FF0" w:rsidP="00972FF0">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416684" w14:textId="77777777" w:rsidR="00972FF0" w:rsidRDefault="00972FF0" w:rsidP="00972FF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068E86" w14:textId="77777777" w:rsidR="00972FF0" w:rsidRDefault="00972FF0" w:rsidP="00972FF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9689D7" w14:textId="77777777" w:rsidR="00972FF0" w:rsidRDefault="00972FF0" w:rsidP="00972FF0">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32CACE" w14:textId="77777777" w:rsidR="00972FF0" w:rsidRDefault="00972FF0" w:rsidP="00972FF0">
            <w:pPr>
              <w:pStyle w:val="TAC"/>
              <w:rPr>
                <w:sz w:val="16"/>
              </w:rPr>
            </w:pPr>
            <w:r>
              <w:rPr>
                <w:sz w:val="16"/>
              </w:rPr>
              <w:t>16.6.0</w:t>
            </w:r>
          </w:p>
        </w:tc>
      </w:tr>
      <w:tr w:rsidR="00EC3751" w:rsidRPr="00B44C23" w14:paraId="05890D28"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344A7DD" w14:textId="0456A030"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E89CE9" w14:textId="48F283E9"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5D83F07" w14:textId="03FECA0E" w:rsidR="00EC3751" w:rsidRPr="00802500" w:rsidRDefault="009B5F6A">
            <w:pPr>
              <w:pStyle w:val="TAC"/>
              <w:rPr>
                <w:sz w:val="16"/>
              </w:rPr>
            </w:pPr>
            <w:hyperlink r:id="rId86" w:history="1">
              <w:r w:rsidR="00EC3751" w:rsidRPr="00802500">
                <w:rPr>
                  <w:rStyle w:val="Hyperlink"/>
                  <w:rFonts w:cs="Arial"/>
                  <w:color w:val="auto"/>
                  <w:sz w:val="16"/>
                  <w:szCs w:val="16"/>
                  <w:u w:val="none"/>
                </w:rPr>
                <w:t>CP-210</w:t>
              </w:r>
            </w:hyperlink>
            <w:r w:rsidR="00483098">
              <w:rPr>
                <w:sz w:val="16"/>
              </w:rPr>
              <w:t>176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3F6EC14" w14:textId="4373919D" w:rsidR="00EC3751" w:rsidRDefault="00EC3751" w:rsidP="00EC3751">
            <w:pPr>
              <w:pStyle w:val="TAC"/>
              <w:rPr>
                <w:rFonts w:cs="Arial"/>
                <w:sz w:val="16"/>
                <w:szCs w:val="16"/>
              </w:rPr>
            </w:pPr>
            <w:r>
              <w:rPr>
                <w:rFonts w:cs="Arial"/>
                <w:sz w:val="16"/>
                <w:szCs w:val="16"/>
              </w:rPr>
              <w:t>0445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2CB6A8C" w14:textId="43A61897" w:rsidR="00EC3751" w:rsidRDefault="00EC3751" w:rsidP="00EC375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C347F0" w14:textId="560A298D"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AB9C2E" w14:textId="5E14360F" w:rsidR="00EC3751" w:rsidRDefault="00EC3751" w:rsidP="00EC3751">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349F5" w14:textId="6DE972BB" w:rsidR="00EC3751" w:rsidRDefault="00EC3751" w:rsidP="00EC3751">
            <w:pPr>
              <w:pStyle w:val="TAC"/>
              <w:rPr>
                <w:sz w:val="16"/>
              </w:rPr>
            </w:pPr>
            <w:r>
              <w:rPr>
                <w:sz w:val="16"/>
              </w:rPr>
              <w:t>16.7.0</w:t>
            </w:r>
          </w:p>
        </w:tc>
      </w:tr>
      <w:tr w:rsidR="00EC3751" w:rsidRPr="00B44C23" w14:paraId="38AA2A8C"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323B9F51" w14:textId="4A523A77"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5BBDA5" w14:textId="1E7B2F33"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726E7" w14:textId="79E217C2" w:rsidR="00EC3751" w:rsidRPr="00802500" w:rsidRDefault="009B5F6A">
            <w:pPr>
              <w:pStyle w:val="TAC"/>
              <w:rPr>
                <w:sz w:val="16"/>
              </w:rPr>
            </w:pPr>
            <w:hyperlink r:id="rId87" w:history="1">
              <w:r w:rsidR="00EC3751" w:rsidRPr="00802500">
                <w:rPr>
                  <w:rStyle w:val="Hyperlink"/>
                  <w:rFonts w:cs="Arial"/>
                  <w:color w:val="auto"/>
                  <w:sz w:val="16"/>
                  <w:szCs w:val="16"/>
                  <w:u w:val="none"/>
                </w:rPr>
                <w:t>CP-210</w:t>
              </w:r>
            </w:hyperlink>
            <w:r w:rsidR="00A6247E">
              <w:rPr>
                <w:sz w:val="16"/>
              </w:rPr>
              <w:t>156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EC3C17" w14:textId="5EE8F81D" w:rsidR="00EC3751" w:rsidRDefault="00EC3751" w:rsidP="00EC3751">
            <w:pPr>
              <w:pStyle w:val="TAC"/>
              <w:rPr>
                <w:rFonts w:cs="Arial"/>
                <w:sz w:val="16"/>
                <w:szCs w:val="16"/>
              </w:rPr>
            </w:pPr>
            <w:r>
              <w:rPr>
                <w:rFonts w:cs="Arial"/>
                <w:sz w:val="16"/>
                <w:szCs w:val="16"/>
              </w:rPr>
              <w:t>0447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ECA25D5" w14:textId="2A834DF9"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C1A304C" w14:textId="0A531058"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3BBBE3C" w14:textId="486ACD9E" w:rsidR="00EC3751" w:rsidRDefault="00EC3751" w:rsidP="00EC3751">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DC98F" w14:textId="0100CC6E" w:rsidR="00EC3751" w:rsidRDefault="00EC3751" w:rsidP="00EC3751">
            <w:pPr>
              <w:pStyle w:val="TAC"/>
              <w:rPr>
                <w:sz w:val="16"/>
              </w:rPr>
            </w:pPr>
            <w:r>
              <w:rPr>
                <w:sz w:val="16"/>
              </w:rPr>
              <w:t>16.7.0</w:t>
            </w:r>
          </w:p>
        </w:tc>
      </w:tr>
      <w:tr w:rsidR="00EC3751" w:rsidRPr="00B44C23" w14:paraId="609B7795"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39CD49FB" w14:textId="3A61832A"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9BEEB0" w14:textId="6D47692A"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209ADF" w14:textId="665E6765" w:rsidR="00EC3751" w:rsidRPr="00802500" w:rsidRDefault="009B5F6A">
            <w:pPr>
              <w:pStyle w:val="TAC"/>
              <w:rPr>
                <w:sz w:val="16"/>
              </w:rPr>
            </w:pPr>
            <w:hyperlink r:id="rId88" w:history="1">
              <w:r w:rsidR="00EC3751" w:rsidRPr="00802500">
                <w:rPr>
                  <w:rStyle w:val="Hyperlink"/>
                  <w:rFonts w:cs="Arial"/>
                  <w:color w:val="auto"/>
                  <w:sz w:val="16"/>
                  <w:szCs w:val="16"/>
                  <w:u w:val="none"/>
                </w:rPr>
                <w:t>CP-210</w:t>
              </w:r>
            </w:hyperlink>
            <w:r w:rsidR="00A6247E">
              <w:rPr>
                <w:sz w:val="16"/>
              </w:rPr>
              <w:t>158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E23B0C" w14:textId="2FA6AD01" w:rsidR="00EC3751" w:rsidRDefault="00EC3751" w:rsidP="00EC3751">
            <w:pPr>
              <w:pStyle w:val="TAC"/>
              <w:rPr>
                <w:rFonts w:cs="Arial"/>
                <w:sz w:val="16"/>
                <w:szCs w:val="16"/>
              </w:rPr>
            </w:pPr>
            <w:r>
              <w:rPr>
                <w:rFonts w:cs="Arial"/>
                <w:sz w:val="16"/>
                <w:szCs w:val="16"/>
              </w:rPr>
              <w:t>0449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B0013A0" w14:textId="2847B936"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CFDB9EA" w14:textId="629908C8"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D22937" w14:textId="445EFD04" w:rsidR="00EC3751" w:rsidRDefault="00EC3751" w:rsidP="00EC3751">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83E956" w14:textId="5C0DCEF5" w:rsidR="00EC3751" w:rsidRDefault="00EC3751" w:rsidP="00EC3751">
            <w:pPr>
              <w:pStyle w:val="TAC"/>
              <w:rPr>
                <w:sz w:val="16"/>
              </w:rPr>
            </w:pPr>
            <w:r>
              <w:rPr>
                <w:sz w:val="16"/>
              </w:rPr>
              <w:t>16.7.0</w:t>
            </w:r>
          </w:p>
        </w:tc>
      </w:tr>
      <w:tr w:rsidR="00EC3751" w:rsidRPr="00B44C23" w14:paraId="685C85D5"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863485E" w14:textId="49F1B85A"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DC2194" w14:textId="52AB83DB"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010607" w14:textId="6187654B" w:rsidR="00EC3751" w:rsidRPr="00802500" w:rsidRDefault="009B5F6A">
            <w:pPr>
              <w:pStyle w:val="TAC"/>
              <w:rPr>
                <w:sz w:val="16"/>
              </w:rPr>
            </w:pPr>
            <w:hyperlink r:id="rId89" w:history="1">
              <w:r w:rsidR="00EC3751" w:rsidRPr="00802500">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511D87" w14:textId="23F2DB64" w:rsidR="00EC3751" w:rsidRDefault="00EC3751" w:rsidP="00EC3751">
            <w:pPr>
              <w:pStyle w:val="TAC"/>
              <w:rPr>
                <w:rFonts w:cs="Arial"/>
                <w:sz w:val="16"/>
                <w:szCs w:val="16"/>
              </w:rPr>
            </w:pPr>
            <w:r>
              <w:rPr>
                <w:rFonts w:cs="Arial"/>
                <w:sz w:val="16"/>
                <w:szCs w:val="16"/>
              </w:rPr>
              <w:t>0451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3E67592" w14:textId="36D75309"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393E5A" w14:textId="7D99539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19D424" w14:textId="0B1D5B66" w:rsidR="00EC3751" w:rsidRDefault="00EC3751" w:rsidP="00EC3751">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EC53ED" w14:textId="02CA1F0A" w:rsidR="00EC3751" w:rsidRDefault="00EC3751" w:rsidP="00EC3751">
            <w:pPr>
              <w:pStyle w:val="TAC"/>
              <w:rPr>
                <w:sz w:val="16"/>
              </w:rPr>
            </w:pPr>
            <w:r>
              <w:rPr>
                <w:sz w:val="16"/>
              </w:rPr>
              <w:t>16.7.0</w:t>
            </w:r>
          </w:p>
        </w:tc>
      </w:tr>
      <w:tr w:rsidR="00EC3751" w:rsidRPr="00B44C23" w14:paraId="3E598CDF"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1FC04BAF" w14:textId="6A1ACDAD"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244EBE" w14:textId="70269EAB"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EDA485" w14:textId="2245DCFE" w:rsidR="00EC3751" w:rsidRPr="00802500" w:rsidRDefault="009B5F6A">
            <w:pPr>
              <w:pStyle w:val="TAC"/>
              <w:rPr>
                <w:sz w:val="16"/>
              </w:rPr>
            </w:pPr>
            <w:hyperlink r:id="rId90" w:history="1">
              <w:r w:rsidR="00EC3751" w:rsidRPr="00802500">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CD3F76" w14:textId="7E28A117" w:rsidR="00EC3751" w:rsidRDefault="00EC3751" w:rsidP="00EC3751">
            <w:pPr>
              <w:pStyle w:val="TAC"/>
              <w:rPr>
                <w:rFonts w:cs="Arial"/>
                <w:sz w:val="16"/>
                <w:szCs w:val="16"/>
              </w:rPr>
            </w:pPr>
            <w:r>
              <w:rPr>
                <w:rFonts w:cs="Arial"/>
                <w:sz w:val="16"/>
                <w:szCs w:val="16"/>
              </w:rPr>
              <w:t>0453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6084DBC" w14:textId="77B8FC71"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79B0427" w14:textId="0EB97C75"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0FB4AB9" w14:textId="0047FC79" w:rsidR="00EC3751" w:rsidRDefault="00EC3751" w:rsidP="00EC3751">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6E6D08" w14:textId="5F48BDFC" w:rsidR="00EC3751" w:rsidRDefault="00EC3751" w:rsidP="00EC3751">
            <w:pPr>
              <w:pStyle w:val="TAC"/>
              <w:rPr>
                <w:sz w:val="16"/>
              </w:rPr>
            </w:pPr>
            <w:r>
              <w:rPr>
                <w:sz w:val="16"/>
              </w:rPr>
              <w:t>16.7.0</w:t>
            </w:r>
          </w:p>
        </w:tc>
      </w:tr>
      <w:tr w:rsidR="00EC3751" w:rsidRPr="00B44C23" w14:paraId="5C3D5B4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2D3A66A" w14:textId="21514DB3"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A402DB" w14:textId="14A1EAAE"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0E56EF" w14:textId="006048AF" w:rsidR="00EC3751" w:rsidRPr="00802500" w:rsidRDefault="009B5F6A">
            <w:pPr>
              <w:pStyle w:val="TAC"/>
              <w:rPr>
                <w:sz w:val="16"/>
              </w:rPr>
            </w:pPr>
            <w:hyperlink r:id="rId91" w:history="1">
              <w:r w:rsidR="00EC3751" w:rsidRPr="00802500">
                <w:rPr>
                  <w:rStyle w:val="Hyperlink"/>
                  <w:rFonts w:cs="Arial"/>
                  <w:color w:val="auto"/>
                  <w:sz w:val="16"/>
                  <w:szCs w:val="16"/>
                  <w:u w:val="none"/>
                </w:rPr>
                <w:t>CP-210</w:t>
              </w:r>
              <w:r w:rsidR="00483098">
                <w:rPr>
                  <w:rStyle w:val="Hyperlink"/>
                  <w:rFonts w:cs="Arial"/>
                  <w:color w:val="auto"/>
                  <w:sz w:val="16"/>
                  <w:szCs w:val="16"/>
                  <w:u w:val="none"/>
                </w:rPr>
                <w:t>172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2A04B0" w14:textId="7CE83C4A" w:rsidR="00EC3751" w:rsidRDefault="00EC3751" w:rsidP="00EC3751">
            <w:pPr>
              <w:pStyle w:val="TAC"/>
              <w:rPr>
                <w:rFonts w:cs="Arial"/>
                <w:sz w:val="16"/>
                <w:szCs w:val="16"/>
              </w:rPr>
            </w:pPr>
            <w:r>
              <w:rPr>
                <w:rFonts w:cs="Arial"/>
                <w:sz w:val="16"/>
                <w:szCs w:val="16"/>
              </w:rPr>
              <w:t>0455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02A30F" w14:textId="745DCE07"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B366F76" w14:textId="4DB5D927"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5EC2D5" w14:textId="64AD6C12" w:rsidR="00EC3751" w:rsidRDefault="00EC3751" w:rsidP="00EC3751">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652B5C" w14:textId="04AD4E09" w:rsidR="00EC3751" w:rsidRDefault="00EC3751" w:rsidP="00EC3751">
            <w:pPr>
              <w:pStyle w:val="TAC"/>
              <w:rPr>
                <w:sz w:val="16"/>
              </w:rPr>
            </w:pPr>
            <w:r>
              <w:rPr>
                <w:sz w:val="16"/>
              </w:rPr>
              <w:t>16.7.0</w:t>
            </w:r>
          </w:p>
        </w:tc>
      </w:tr>
      <w:tr w:rsidR="00EC3751" w:rsidRPr="00B44C23" w14:paraId="617B1BE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18FA4F7" w14:textId="471E9C6D"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85FAA" w14:textId="22B4BFB3"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23ABE9F" w14:textId="287E4BA5" w:rsidR="00EC3751" w:rsidRPr="00802500" w:rsidRDefault="009B5F6A">
            <w:pPr>
              <w:pStyle w:val="TAC"/>
              <w:rPr>
                <w:sz w:val="16"/>
              </w:rPr>
            </w:pPr>
            <w:hyperlink r:id="rId92" w:history="1">
              <w:r w:rsidR="00EC3751"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2AFA6A3" w14:textId="54589BB0" w:rsidR="00EC3751" w:rsidRDefault="00EC3751" w:rsidP="00EC3751">
            <w:pPr>
              <w:pStyle w:val="TAC"/>
              <w:rPr>
                <w:rFonts w:cs="Arial"/>
                <w:sz w:val="16"/>
                <w:szCs w:val="16"/>
              </w:rPr>
            </w:pPr>
            <w:r>
              <w:rPr>
                <w:rFonts w:cs="Arial"/>
                <w:sz w:val="16"/>
                <w:szCs w:val="16"/>
              </w:rPr>
              <w:t>0457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98A2FD" w14:textId="665985B4"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B1B3B4" w14:textId="136B3145"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D47DA87" w14:textId="6C17DEA2" w:rsidR="00EC3751" w:rsidRDefault="00EC3751" w:rsidP="00EC3751">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975A96" w14:textId="079756D6" w:rsidR="00EC3751" w:rsidRDefault="00EC3751" w:rsidP="00EC3751">
            <w:pPr>
              <w:pStyle w:val="TAC"/>
              <w:rPr>
                <w:sz w:val="16"/>
              </w:rPr>
            </w:pPr>
            <w:r>
              <w:rPr>
                <w:sz w:val="16"/>
              </w:rPr>
              <w:t>16.7.0</w:t>
            </w:r>
          </w:p>
        </w:tc>
      </w:tr>
      <w:tr w:rsidR="00EC3751" w:rsidRPr="00B44C23" w14:paraId="7C2ED2C1"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3E7FE65" w14:textId="7C63D79D"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7283C" w14:textId="0B2AE922"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16F3A7A" w14:textId="1028BC9B" w:rsidR="00EC3751" w:rsidRPr="00802500" w:rsidRDefault="009B5F6A">
            <w:pPr>
              <w:pStyle w:val="TAC"/>
              <w:rPr>
                <w:sz w:val="16"/>
              </w:rPr>
            </w:pPr>
            <w:hyperlink r:id="rId93" w:history="1">
              <w:r w:rsidR="00EC3751"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3230208" w14:textId="124DE69B" w:rsidR="00EC3751" w:rsidRDefault="00EC3751" w:rsidP="00EC3751">
            <w:pPr>
              <w:pStyle w:val="TAC"/>
              <w:rPr>
                <w:rFonts w:cs="Arial"/>
                <w:sz w:val="16"/>
                <w:szCs w:val="16"/>
              </w:rPr>
            </w:pPr>
            <w:r>
              <w:rPr>
                <w:rFonts w:cs="Arial"/>
                <w:sz w:val="16"/>
                <w:szCs w:val="16"/>
              </w:rPr>
              <w:t>0459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111D116" w14:textId="5194872C"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8F0D49" w14:textId="4A128C09"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FD909E" w14:textId="6AC4CAE2" w:rsidR="00EC3751" w:rsidRDefault="00EC3751" w:rsidP="00EC3751">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A1FB34" w14:textId="53EAFF9F" w:rsidR="00EC3751" w:rsidRDefault="00EC3751" w:rsidP="00EC3751">
            <w:pPr>
              <w:pStyle w:val="TAC"/>
              <w:rPr>
                <w:sz w:val="16"/>
              </w:rPr>
            </w:pPr>
            <w:r>
              <w:rPr>
                <w:sz w:val="16"/>
              </w:rPr>
              <w:t>16.7.0</w:t>
            </w:r>
          </w:p>
        </w:tc>
      </w:tr>
      <w:tr w:rsidR="00EC3751" w:rsidRPr="00B44C23" w14:paraId="444BCCE4"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EFA85A5" w14:textId="5B1F8D6C"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5EE72" w14:textId="74B5C35F"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F96DA5" w14:textId="05D83A9D" w:rsidR="00EC3751" w:rsidRPr="00802500" w:rsidRDefault="009B5F6A">
            <w:pPr>
              <w:pStyle w:val="TAC"/>
              <w:rPr>
                <w:sz w:val="16"/>
              </w:rPr>
            </w:pPr>
            <w:hyperlink r:id="rId94" w:history="1">
              <w:r w:rsidR="00EC3751" w:rsidRPr="00802500">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F031CD" w14:textId="44930212" w:rsidR="00EC3751" w:rsidRDefault="00EC3751" w:rsidP="00EC3751">
            <w:pPr>
              <w:pStyle w:val="TAC"/>
              <w:rPr>
                <w:rFonts w:cs="Arial"/>
                <w:sz w:val="16"/>
                <w:szCs w:val="16"/>
              </w:rPr>
            </w:pPr>
            <w:r>
              <w:rPr>
                <w:rFonts w:cs="Arial"/>
                <w:sz w:val="16"/>
                <w:szCs w:val="16"/>
              </w:rPr>
              <w:t>0461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6B35DAB" w14:textId="56C34D58"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1D1495" w14:textId="1D7B1CE3"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AB5918" w14:textId="1AA83ECF" w:rsidR="00EC3751" w:rsidRDefault="00EC3751" w:rsidP="00EC3751">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85B3B4" w14:textId="1230DF44" w:rsidR="00EC3751" w:rsidRDefault="00EC3751" w:rsidP="00EC3751">
            <w:pPr>
              <w:pStyle w:val="TAC"/>
              <w:rPr>
                <w:sz w:val="16"/>
              </w:rPr>
            </w:pPr>
            <w:r>
              <w:rPr>
                <w:sz w:val="16"/>
              </w:rPr>
              <w:t>16.7.0</w:t>
            </w:r>
          </w:p>
        </w:tc>
      </w:tr>
      <w:tr w:rsidR="00EC3751" w:rsidRPr="00B44C23" w14:paraId="405D5AC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EF25A25" w14:textId="64813E53"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93626" w14:textId="7C14F990"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1F419F" w14:textId="534D4445" w:rsidR="00EC3751" w:rsidRPr="00802500" w:rsidRDefault="009B5F6A">
            <w:pPr>
              <w:pStyle w:val="TAC"/>
              <w:rPr>
                <w:sz w:val="16"/>
              </w:rPr>
            </w:pPr>
            <w:hyperlink r:id="rId95" w:history="1">
              <w:r w:rsidR="00EC3751" w:rsidRPr="00802500">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25473A" w14:textId="170FE3DE" w:rsidR="00EC3751" w:rsidRDefault="00EC3751" w:rsidP="00EC3751">
            <w:pPr>
              <w:pStyle w:val="TAC"/>
              <w:rPr>
                <w:rFonts w:cs="Arial"/>
                <w:sz w:val="16"/>
                <w:szCs w:val="16"/>
              </w:rPr>
            </w:pPr>
            <w:r>
              <w:rPr>
                <w:rFonts w:cs="Arial"/>
                <w:sz w:val="16"/>
                <w:szCs w:val="16"/>
              </w:rPr>
              <w:t>0463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2A6D70" w14:textId="57A5865A"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B534B5" w14:textId="0420083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B3E77C" w14:textId="437E44AB" w:rsidR="00EC3751" w:rsidRDefault="00EC3751" w:rsidP="00EC3751">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C450D3" w14:textId="77F1E65A" w:rsidR="00EC3751" w:rsidRDefault="00EC3751" w:rsidP="00EC3751">
            <w:pPr>
              <w:pStyle w:val="TAC"/>
              <w:rPr>
                <w:sz w:val="16"/>
              </w:rPr>
            </w:pPr>
            <w:r>
              <w:rPr>
                <w:sz w:val="16"/>
              </w:rPr>
              <w:t>16.7.0</w:t>
            </w:r>
          </w:p>
        </w:tc>
      </w:tr>
      <w:tr w:rsidR="00EC3751" w:rsidRPr="00B44C23" w14:paraId="74AF6E8C"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144648CC" w14:textId="4D40EB0A"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38290" w14:textId="4BB6F270"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94C0F3" w14:textId="5640DD7D" w:rsidR="00EC3751" w:rsidRPr="00802500" w:rsidRDefault="009B5F6A">
            <w:pPr>
              <w:pStyle w:val="TAC"/>
              <w:rPr>
                <w:sz w:val="16"/>
              </w:rPr>
            </w:pPr>
            <w:hyperlink r:id="rId96" w:history="1">
              <w:r w:rsidR="00EC3751" w:rsidRPr="00802500">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BB2709" w14:textId="5BE7A71A" w:rsidR="00EC3751" w:rsidRDefault="00EC3751" w:rsidP="00EC3751">
            <w:pPr>
              <w:pStyle w:val="TAC"/>
              <w:rPr>
                <w:rFonts w:cs="Arial"/>
                <w:sz w:val="16"/>
                <w:szCs w:val="16"/>
              </w:rPr>
            </w:pPr>
            <w:r>
              <w:rPr>
                <w:rFonts w:cs="Arial"/>
                <w:sz w:val="16"/>
                <w:szCs w:val="16"/>
              </w:rPr>
              <w:t>0467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D54860" w14:textId="61028615" w:rsidR="00EC3751" w:rsidRDefault="00EC3751" w:rsidP="00EC375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468F59" w14:textId="38DEB43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F62891" w14:textId="5E1D3A2C" w:rsidR="00EC3751" w:rsidRDefault="00EC3751" w:rsidP="00EC3751">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7F1759" w14:textId="161F02CF" w:rsidR="00EC3751" w:rsidRDefault="00EC3751" w:rsidP="00EC3751">
            <w:pPr>
              <w:pStyle w:val="TAC"/>
              <w:rPr>
                <w:sz w:val="16"/>
              </w:rPr>
            </w:pPr>
            <w:r>
              <w:rPr>
                <w:sz w:val="16"/>
              </w:rPr>
              <w:t>16.7.0</w:t>
            </w:r>
          </w:p>
        </w:tc>
      </w:tr>
      <w:tr w:rsidR="00EC3751" w:rsidRPr="00B44C23" w14:paraId="313364DB"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C53D0E8" w14:textId="4E85C642"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8245F2" w14:textId="447F8688"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EC243E2" w14:textId="117DD6C2" w:rsidR="00EC3751" w:rsidRPr="00802500" w:rsidRDefault="009B5F6A">
            <w:pPr>
              <w:pStyle w:val="TAC"/>
              <w:rPr>
                <w:sz w:val="16"/>
              </w:rPr>
            </w:pPr>
            <w:hyperlink r:id="rId97" w:history="1">
              <w:r w:rsidR="00EC3751" w:rsidRPr="00802500">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DB30F50" w14:textId="52B45AA0" w:rsidR="00EC3751" w:rsidRDefault="00EC3751" w:rsidP="00EC3751">
            <w:pPr>
              <w:pStyle w:val="TAC"/>
              <w:rPr>
                <w:rFonts w:cs="Arial"/>
                <w:sz w:val="16"/>
                <w:szCs w:val="16"/>
              </w:rPr>
            </w:pPr>
            <w:r>
              <w:rPr>
                <w:rFonts w:cs="Arial"/>
                <w:sz w:val="16"/>
                <w:szCs w:val="16"/>
              </w:rPr>
              <w:t>0469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95F6494" w14:textId="6C059240"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A246A0" w14:textId="2CC89132"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B7C3F32" w14:textId="224D92F6" w:rsidR="00EC3751" w:rsidRDefault="00EC3751" w:rsidP="00EC3751">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11730" w14:textId="3EBB7945" w:rsidR="00EC3751" w:rsidRDefault="00EC3751" w:rsidP="00EC3751">
            <w:pPr>
              <w:pStyle w:val="TAC"/>
              <w:rPr>
                <w:sz w:val="16"/>
              </w:rPr>
            </w:pPr>
            <w:r>
              <w:rPr>
                <w:sz w:val="16"/>
              </w:rPr>
              <w:t>16.7.0</w:t>
            </w:r>
          </w:p>
        </w:tc>
      </w:tr>
      <w:tr w:rsidR="00EC3751" w:rsidRPr="00B44C23" w14:paraId="692391C2"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0DA8AE76" w14:textId="17D06185"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39AFCC" w14:textId="48FF2B00"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F19F12A" w14:textId="23A49BDB" w:rsidR="00EC3751" w:rsidRPr="00802500" w:rsidRDefault="009B5F6A">
            <w:pPr>
              <w:pStyle w:val="TAC"/>
              <w:rPr>
                <w:sz w:val="16"/>
              </w:rPr>
            </w:pPr>
            <w:hyperlink r:id="rId98" w:history="1">
              <w:r w:rsidR="00EC3751"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4599BE" w14:textId="2576ED07" w:rsidR="00EC3751" w:rsidRDefault="00EC3751" w:rsidP="00EC3751">
            <w:pPr>
              <w:pStyle w:val="TAC"/>
              <w:rPr>
                <w:rFonts w:cs="Arial"/>
                <w:sz w:val="16"/>
                <w:szCs w:val="16"/>
              </w:rPr>
            </w:pPr>
            <w:r>
              <w:rPr>
                <w:rFonts w:cs="Arial"/>
                <w:sz w:val="16"/>
                <w:szCs w:val="16"/>
              </w:rPr>
              <w:t>0472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2804CA" w14:textId="5E6FF26B"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4C691D" w14:textId="07B3DAA7"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6694C0F" w14:textId="150BAD34" w:rsidR="00EC3751" w:rsidRDefault="00EC3751" w:rsidP="00EC3751">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97C313" w14:textId="6449F62C" w:rsidR="00EC3751" w:rsidRDefault="00EC3751" w:rsidP="00EC3751">
            <w:pPr>
              <w:pStyle w:val="TAC"/>
              <w:rPr>
                <w:sz w:val="16"/>
              </w:rPr>
            </w:pPr>
            <w:r>
              <w:rPr>
                <w:sz w:val="16"/>
              </w:rPr>
              <w:t>16.7.0</w:t>
            </w:r>
          </w:p>
        </w:tc>
      </w:tr>
      <w:tr w:rsidR="00EC3751" w:rsidRPr="00B44C23" w14:paraId="53A6DDA1"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0AAD4AAA" w14:textId="3039DFB1"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16033F" w14:textId="00218069"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887572A" w14:textId="7CFBF00E" w:rsidR="00EC3751" w:rsidRPr="00802500" w:rsidRDefault="009B5F6A">
            <w:pPr>
              <w:pStyle w:val="TAC"/>
              <w:rPr>
                <w:sz w:val="16"/>
              </w:rPr>
            </w:pPr>
            <w:hyperlink r:id="rId99" w:history="1">
              <w:r w:rsidR="00EC3751"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27A07A" w14:textId="19D7DBBD" w:rsidR="00EC3751" w:rsidRDefault="00EC3751" w:rsidP="00EC3751">
            <w:pPr>
              <w:pStyle w:val="TAC"/>
              <w:rPr>
                <w:rFonts w:cs="Arial"/>
                <w:sz w:val="16"/>
                <w:szCs w:val="16"/>
              </w:rPr>
            </w:pPr>
            <w:r>
              <w:rPr>
                <w:rFonts w:cs="Arial"/>
                <w:sz w:val="16"/>
                <w:szCs w:val="16"/>
              </w:rPr>
              <w:t>0474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444754" w14:textId="09159570"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7147A4" w14:textId="1C12B0DF"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D64E86" w14:textId="7C006274" w:rsidR="00EC3751" w:rsidRDefault="00EC3751" w:rsidP="00EC3751">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8F2C65" w14:textId="0475F118" w:rsidR="00EC3751" w:rsidRDefault="00EC3751" w:rsidP="00EC3751">
            <w:pPr>
              <w:pStyle w:val="TAC"/>
              <w:rPr>
                <w:sz w:val="16"/>
              </w:rPr>
            </w:pPr>
            <w:r>
              <w:rPr>
                <w:sz w:val="16"/>
              </w:rPr>
              <w:t>16.7.0</w:t>
            </w:r>
          </w:p>
        </w:tc>
      </w:tr>
      <w:tr w:rsidR="00EC3751" w:rsidRPr="00B44C23" w14:paraId="65283B97"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45AEE12E" w14:textId="374761DE"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0184B1" w14:textId="2047F4B8"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4C521F" w14:textId="4F9E97BE" w:rsidR="00EC3751" w:rsidRPr="00802500" w:rsidRDefault="009B5F6A">
            <w:pPr>
              <w:pStyle w:val="TAC"/>
              <w:rPr>
                <w:sz w:val="16"/>
              </w:rPr>
            </w:pPr>
            <w:hyperlink r:id="rId100" w:history="1">
              <w:r w:rsidR="00EC3751" w:rsidRPr="00802500">
                <w:rPr>
                  <w:rStyle w:val="Hyperlink"/>
                  <w:rFonts w:cs="Arial"/>
                  <w:color w:val="auto"/>
                  <w:sz w:val="16"/>
                  <w:szCs w:val="16"/>
                  <w:u w:val="none"/>
                </w:rPr>
                <w:t>CP-210</w:t>
              </w:r>
            </w:hyperlink>
            <w:r w:rsidR="00483098">
              <w:rPr>
                <w:sz w:val="16"/>
              </w:rPr>
              <w:t>160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4F71E3F" w14:textId="141823EC" w:rsidR="00EC3751" w:rsidRDefault="00EC3751" w:rsidP="00EC3751">
            <w:pPr>
              <w:pStyle w:val="TAC"/>
              <w:rPr>
                <w:rFonts w:cs="Arial"/>
                <w:sz w:val="16"/>
                <w:szCs w:val="16"/>
              </w:rPr>
            </w:pPr>
            <w:r>
              <w:rPr>
                <w:rFonts w:cs="Arial"/>
                <w:sz w:val="16"/>
                <w:szCs w:val="16"/>
              </w:rPr>
              <w:t>0476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500617" w14:textId="7D26BE17"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4068AD5" w14:textId="525782BF"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A08C521" w14:textId="35CDEFAE" w:rsidR="00EC3751" w:rsidRDefault="00EC3751" w:rsidP="00EC3751">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7F3BDD" w14:textId="3BAEE9E7" w:rsidR="00EC3751" w:rsidRDefault="00EC3751" w:rsidP="00EC3751">
            <w:pPr>
              <w:pStyle w:val="TAC"/>
              <w:rPr>
                <w:sz w:val="16"/>
              </w:rPr>
            </w:pPr>
            <w:r>
              <w:rPr>
                <w:sz w:val="16"/>
              </w:rPr>
              <w:t>16.7.0</w:t>
            </w:r>
          </w:p>
        </w:tc>
      </w:tr>
      <w:tr w:rsidR="00EC3751" w:rsidRPr="00B44C23" w14:paraId="763BD8FE"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C89464D" w14:textId="48824FF3"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5AB21E" w14:textId="0383EFA5"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000F1" w14:textId="5DAE600C" w:rsidR="00EC3751" w:rsidRPr="00802500" w:rsidRDefault="009B5F6A">
            <w:pPr>
              <w:pStyle w:val="TAC"/>
              <w:rPr>
                <w:sz w:val="16"/>
              </w:rPr>
            </w:pPr>
            <w:hyperlink r:id="rId101" w:history="1">
              <w:r w:rsidR="00EC3751" w:rsidRPr="00802500">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EE0E170" w14:textId="023FC61D" w:rsidR="00EC3751" w:rsidRDefault="00EC3751" w:rsidP="00EC3751">
            <w:pPr>
              <w:pStyle w:val="TAC"/>
              <w:rPr>
                <w:rFonts w:cs="Arial"/>
                <w:sz w:val="16"/>
                <w:szCs w:val="16"/>
              </w:rPr>
            </w:pPr>
            <w:r>
              <w:rPr>
                <w:rFonts w:cs="Arial"/>
                <w:sz w:val="16"/>
                <w:szCs w:val="16"/>
              </w:rPr>
              <w:t>0478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354EE4" w14:textId="639FE926"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C206C6D" w14:textId="08C053DE"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EC6525" w14:textId="3870C3A6" w:rsidR="00EC3751" w:rsidRDefault="00EC3751" w:rsidP="00EC3751">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F10439" w14:textId="405027FF" w:rsidR="00EC3751" w:rsidRDefault="00EC3751" w:rsidP="00EC3751">
            <w:pPr>
              <w:pStyle w:val="TAC"/>
              <w:rPr>
                <w:sz w:val="16"/>
              </w:rPr>
            </w:pPr>
            <w:r>
              <w:rPr>
                <w:sz w:val="16"/>
              </w:rPr>
              <w:t>16.7.0</w:t>
            </w:r>
          </w:p>
        </w:tc>
      </w:tr>
      <w:tr w:rsidR="00EC3751" w:rsidRPr="00B44C23" w14:paraId="1F99C570"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0938518" w14:textId="0F051890"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65A7FC" w14:textId="6433458B"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4EA4637" w14:textId="05A7939D" w:rsidR="00EC3751" w:rsidRPr="00802500" w:rsidRDefault="009B5F6A">
            <w:pPr>
              <w:pStyle w:val="TAC"/>
              <w:rPr>
                <w:sz w:val="16"/>
              </w:rPr>
            </w:pPr>
            <w:hyperlink r:id="rId102" w:history="1">
              <w:r w:rsidR="00EC3751" w:rsidRPr="00802500">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947362" w14:textId="555E15D5" w:rsidR="00EC3751" w:rsidRDefault="00EC3751" w:rsidP="00EC3751">
            <w:pPr>
              <w:pStyle w:val="TAC"/>
              <w:rPr>
                <w:rFonts w:cs="Arial"/>
                <w:sz w:val="16"/>
                <w:szCs w:val="16"/>
              </w:rPr>
            </w:pPr>
            <w:r>
              <w:rPr>
                <w:rFonts w:cs="Arial"/>
                <w:sz w:val="16"/>
                <w:szCs w:val="16"/>
              </w:rPr>
              <w:t>0480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C1B7AC7" w14:textId="15787056"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541E7A8" w14:textId="487A528E"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C60D6D2" w14:textId="590E7E30" w:rsidR="00EC3751" w:rsidRDefault="00EC3751" w:rsidP="00EC3751">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1E185E" w14:textId="4791B9DC" w:rsidR="00EC3751" w:rsidRDefault="00EC3751" w:rsidP="00EC3751">
            <w:pPr>
              <w:pStyle w:val="TAC"/>
              <w:rPr>
                <w:sz w:val="16"/>
              </w:rPr>
            </w:pPr>
            <w:r>
              <w:rPr>
                <w:sz w:val="16"/>
              </w:rPr>
              <w:t>16.7.0</w:t>
            </w:r>
          </w:p>
        </w:tc>
      </w:tr>
      <w:tr w:rsidR="00EC3751" w:rsidRPr="00B44C23" w14:paraId="2535DAB2"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2BFDAFA" w14:textId="518BF7B2"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409D42" w14:textId="1DFFD60A"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ADDD128" w14:textId="08D6AD0E" w:rsidR="00EC3751" w:rsidRPr="00802500" w:rsidRDefault="009B5F6A">
            <w:pPr>
              <w:pStyle w:val="TAC"/>
              <w:rPr>
                <w:sz w:val="16"/>
              </w:rPr>
            </w:pPr>
            <w:hyperlink r:id="rId103" w:history="1">
              <w:r w:rsidR="00EC3751" w:rsidRPr="00802500">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AADBFD4" w14:textId="17BDFE16" w:rsidR="00EC3751" w:rsidRDefault="00EC3751" w:rsidP="00EC3751">
            <w:pPr>
              <w:pStyle w:val="TAC"/>
              <w:rPr>
                <w:rFonts w:cs="Arial"/>
                <w:sz w:val="16"/>
                <w:szCs w:val="16"/>
              </w:rPr>
            </w:pPr>
            <w:r>
              <w:rPr>
                <w:rFonts w:cs="Arial"/>
                <w:sz w:val="16"/>
                <w:szCs w:val="16"/>
              </w:rPr>
              <w:t>0484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A4E8C1" w14:textId="6EC94611"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820B8D" w14:textId="3A91DD3B"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B021F73" w14:textId="1C0BCAD6" w:rsidR="00EC3751" w:rsidRDefault="00EC3751" w:rsidP="00EC3751">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D691A" w14:textId="3C940FFA" w:rsidR="00EC3751" w:rsidRDefault="00EC3751" w:rsidP="00EC3751">
            <w:pPr>
              <w:pStyle w:val="TAC"/>
              <w:rPr>
                <w:sz w:val="16"/>
              </w:rPr>
            </w:pPr>
            <w:r>
              <w:rPr>
                <w:sz w:val="16"/>
              </w:rPr>
              <w:t>16.7.0</w:t>
            </w:r>
          </w:p>
        </w:tc>
      </w:tr>
      <w:tr w:rsidR="00EC3751" w:rsidRPr="00B44C23" w14:paraId="72235F94"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7B370CF4" w14:textId="01AA4807"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F8DEE9" w14:textId="7AC310BA"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B8C4446" w14:textId="2EB99C59" w:rsidR="00EC3751" w:rsidRPr="00802500" w:rsidRDefault="009B5F6A">
            <w:pPr>
              <w:pStyle w:val="TAC"/>
              <w:rPr>
                <w:sz w:val="16"/>
              </w:rPr>
            </w:pPr>
            <w:hyperlink r:id="rId104" w:history="1">
              <w:r w:rsidR="00EC3751" w:rsidRPr="00802500">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23EAAD" w14:textId="08E0FF5F" w:rsidR="00EC3751" w:rsidRDefault="00EC3751" w:rsidP="00EC3751">
            <w:pPr>
              <w:pStyle w:val="TAC"/>
              <w:rPr>
                <w:rFonts w:cs="Arial"/>
                <w:sz w:val="16"/>
                <w:szCs w:val="16"/>
              </w:rPr>
            </w:pPr>
            <w:r>
              <w:rPr>
                <w:rFonts w:cs="Arial"/>
                <w:sz w:val="16"/>
                <w:szCs w:val="16"/>
              </w:rPr>
              <w:t>0488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EEBFFE" w14:textId="3AB1984F"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48689C" w14:textId="4A2CDC6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E213BF" w14:textId="0B712D97" w:rsidR="00EC3751" w:rsidRDefault="00EC3751" w:rsidP="00EC3751">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1C4F84" w14:textId="1735C89B" w:rsidR="00EC3751" w:rsidRDefault="00EC3751" w:rsidP="00EC3751">
            <w:pPr>
              <w:pStyle w:val="TAC"/>
              <w:rPr>
                <w:sz w:val="16"/>
              </w:rPr>
            </w:pPr>
            <w:r>
              <w:rPr>
                <w:sz w:val="16"/>
              </w:rPr>
              <w:t>16.7.0</w:t>
            </w:r>
          </w:p>
        </w:tc>
      </w:tr>
      <w:tr w:rsidR="00EC3751" w:rsidRPr="00B44C23" w14:paraId="45C7B25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3A4B04A" w14:textId="7C99D848"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BD82D" w14:textId="28659A45"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17139A0" w14:textId="21AFC6E5" w:rsidR="00EC3751" w:rsidRPr="00802500" w:rsidRDefault="009B5F6A">
            <w:pPr>
              <w:pStyle w:val="TAC"/>
              <w:rPr>
                <w:sz w:val="16"/>
              </w:rPr>
            </w:pPr>
            <w:hyperlink r:id="rId105" w:history="1">
              <w:r w:rsidR="00EC3751" w:rsidRPr="00802500">
                <w:rPr>
                  <w:rStyle w:val="Hyperlink"/>
                  <w:rFonts w:cs="Arial"/>
                  <w:color w:val="auto"/>
                  <w:sz w:val="16"/>
                  <w:szCs w:val="16"/>
                  <w:u w:val="none"/>
                </w:rPr>
                <w:t>CP-210054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BC6B98" w14:textId="36101CC2" w:rsidR="00EC3751" w:rsidRDefault="00EC3751" w:rsidP="00EC3751">
            <w:pPr>
              <w:pStyle w:val="TAC"/>
              <w:rPr>
                <w:rFonts w:cs="Arial"/>
                <w:sz w:val="16"/>
                <w:szCs w:val="16"/>
              </w:rPr>
            </w:pPr>
            <w:r>
              <w:rPr>
                <w:rFonts w:cs="Arial"/>
                <w:sz w:val="16"/>
                <w:szCs w:val="16"/>
              </w:rPr>
              <w:t>0491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787019" w14:textId="232C00F1"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9714CAB" w14:textId="6A2CD572"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A9710F1" w14:textId="0FEEB607" w:rsidR="00EC3751" w:rsidRDefault="00EC3751" w:rsidP="00EC3751">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71B8B5" w14:textId="055DB389" w:rsidR="00EC3751" w:rsidRDefault="00EC3751" w:rsidP="00EC3751">
            <w:pPr>
              <w:pStyle w:val="TAC"/>
              <w:rPr>
                <w:sz w:val="16"/>
              </w:rPr>
            </w:pPr>
            <w:r>
              <w:rPr>
                <w:sz w:val="16"/>
              </w:rPr>
              <w:t>16.7.0</w:t>
            </w:r>
          </w:p>
        </w:tc>
      </w:tr>
      <w:tr w:rsidR="00B265AC" w:rsidRPr="00B44C23" w14:paraId="7C6A4805"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2166BE73" w14:textId="041317CC"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A51505" w14:textId="509701D4"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245974" w14:textId="08826248"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887BB4" w14:textId="0BE83198" w:rsidR="00B265AC" w:rsidRDefault="00B265AC" w:rsidP="00B265AC">
            <w:pPr>
              <w:pStyle w:val="TAC"/>
              <w:rPr>
                <w:rFonts w:cs="Arial"/>
                <w:sz w:val="16"/>
                <w:szCs w:val="16"/>
              </w:rPr>
            </w:pPr>
            <w:r>
              <w:rPr>
                <w:rFonts w:cs="Arial"/>
                <w:sz w:val="16"/>
                <w:szCs w:val="16"/>
              </w:rPr>
              <w:t>0492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0FE6395" w14:textId="65C35C5F"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3F3800" w14:textId="12BBA5A5"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542EEA" w14:textId="584B679A" w:rsidR="00B265AC" w:rsidRDefault="00B265AC" w:rsidP="00B265A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98BBD3" w14:textId="3D9C9F6A" w:rsidR="00B265AC" w:rsidRDefault="00B265AC" w:rsidP="00B265AC">
            <w:pPr>
              <w:pStyle w:val="TAC"/>
              <w:rPr>
                <w:sz w:val="16"/>
              </w:rPr>
            </w:pPr>
            <w:r>
              <w:rPr>
                <w:sz w:val="16"/>
              </w:rPr>
              <w:t>16.8.0</w:t>
            </w:r>
          </w:p>
        </w:tc>
      </w:tr>
      <w:tr w:rsidR="00B265AC" w:rsidRPr="00B44C23" w14:paraId="623EBD6F"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AEDB765" w14:textId="7150E0F6"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A1816C" w14:textId="46D3207F"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EEDD16" w14:textId="0D012712"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A44818" w14:textId="43CE6B74" w:rsidR="00B265AC" w:rsidRDefault="00B265AC" w:rsidP="00B265AC">
            <w:pPr>
              <w:pStyle w:val="TAC"/>
              <w:rPr>
                <w:rFonts w:cs="Arial"/>
                <w:sz w:val="16"/>
                <w:szCs w:val="16"/>
              </w:rPr>
            </w:pPr>
            <w:r>
              <w:rPr>
                <w:rFonts w:cs="Arial"/>
                <w:sz w:val="16"/>
                <w:szCs w:val="16"/>
              </w:rPr>
              <w:t>0494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16E95EA" w14:textId="60FD2A0A"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79F9A3" w14:textId="6B42A6D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46AD4EE" w14:textId="5FD26153" w:rsidR="00B265AC" w:rsidRDefault="00B265AC" w:rsidP="00B265A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78BE7" w14:textId="0BECC3DF" w:rsidR="00B265AC" w:rsidRDefault="00B265AC" w:rsidP="00B265AC">
            <w:pPr>
              <w:pStyle w:val="TAC"/>
              <w:rPr>
                <w:sz w:val="16"/>
              </w:rPr>
            </w:pPr>
            <w:r>
              <w:rPr>
                <w:sz w:val="16"/>
              </w:rPr>
              <w:t>16.8.0</w:t>
            </w:r>
          </w:p>
        </w:tc>
      </w:tr>
      <w:tr w:rsidR="00B265AC" w:rsidRPr="00B44C23" w14:paraId="7771BAA2"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F11981A" w14:textId="4FD578B2"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5187B" w14:textId="4B842000"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88E40E" w14:textId="004498E3" w:rsidR="00B265AC" w:rsidRPr="00310E39" w:rsidRDefault="00B265AC" w:rsidP="00310E39">
            <w:pPr>
              <w:pStyle w:val="TAC"/>
              <w:rPr>
                <w:sz w:val="16"/>
              </w:rPr>
            </w:pPr>
            <w:r w:rsidRPr="00310E39">
              <w:rPr>
                <w:sz w:val="16"/>
              </w:rPr>
              <w:t>CP-211063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A1977F" w14:textId="77082EF8" w:rsidR="00B265AC" w:rsidRDefault="00B265AC" w:rsidP="00B265AC">
            <w:pPr>
              <w:pStyle w:val="TAC"/>
              <w:rPr>
                <w:rFonts w:cs="Arial"/>
                <w:sz w:val="16"/>
                <w:szCs w:val="16"/>
              </w:rPr>
            </w:pPr>
            <w:r>
              <w:rPr>
                <w:rFonts w:cs="Arial"/>
                <w:sz w:val="16"/>
                <w:szCs w:val="16"/>
              </w:rPr>
              <w:t>0496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B3DB5A2" w14:textId="0FFED369"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96DE12A" w14:textId="3E012B9A"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63F5E1" w14:textId="24EC99F3" w:rsidR="00B265AC" w:rsidRDefault="00B265AC" w:rsidP="00B265A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DC889D" w14:textId="6304A71D" w:rsidR="00B265AC" w:rsidRDefault="00B265AC" w:rsidP="00B265AC">
            <w:pPr>
              <w:pStyle w:val="TAC"/>
              <w:rPr>
                <w:sz w:val="16"/>
              </w:rPr>
            </w:pPr>
            <w:r>
              <w:rPr>
                <w:sz w:val="16"/>
              </w:rPr>
              <w:t>16.8.0</w:t>
            </w:r>
          </w:p>
        </w:tc>
      </w:tr>
      <w:tr w:rsidR="00B265AC" w:rsidRPr="00B44C23" w14:paraId="7C7629F2"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32A285AF" w14:textId="406563F0"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EF6A69" w14:textId="0CB7C76E"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D1FDD5" w14:textId="62A9EA8B" w:rsidR="00B265AC" w:rsidRPr="00310E39" w:rsidRDefault="00B265AC" w:rsidP="00310E39">
            <w:pPr>
              <w:pStyle w:val="TAC"/>
              <w:rPr>
                <w:sz w:val="16"/>
              </w:rPr>
            </w:pPr>
            <w:r w:rsidRPr="00310E39">
              <w:rPr>
                <w:sz w:val="16"/>
              </w:rPr>
              <w:t>CP-211083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03BD5B" w14:textId="4DF27F39" w:rsidR="00B265AC" w:rsidRDefault="00B265AC" w:rsidP="00B265AC">
            <w:pPr>
              <w:pStyle w:val="TAC"/>
              <w:rPr>
                <w:rFonts w:cs="Arial"/>
                <w:sz w:val="16"/>
                <w:szCs w:val="16"/>
              </w:rPr>
            </w:pPr>
            <w:r>
              <w:rPr>
                <w:rFonts w:cs="Arial"/>
                <w:sz w:val="16"/>
                <w:szCs w:val="16"/>
              </w:rPr>
              <w:t>0501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8411E4" w14:textId="6B078419"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8AF3CC2" w14:textId="1A639D7C" w:rsidR="00B265AC" w:rsidRDefault="00B265AC" w:rsidP="00B265A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5BAABA8" w14:textId="23DACF3A" w:rsidR="00B265AC" w:rsidRDefault="00B265AC" w:rsidP="00B265A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5802F4" w14:textId="448BE58B" w:rsidR="00B265AC" w:rsidRDefault="00B265AC" w:rsidP="00B265AC">
            <w:pPr>
              <w:pStyle w:val="TAC"/>
              <w:rPr>
                <w:sz w:val="16"/>
              </w:rPr>
            </w:pPr>
            <w:r>
              <w:rPr>
                <w:sz w:val="16"/>
              </w:rPr>
              <w:t>16.8.0</w:t>
            </w:r>
          </w:p>
        </w:tc>
      </w:tr>
      <w:tr w:rsidR="00B265AC" w:rsidRPr="00B44C23" w14:paraId="5F6FA54D"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016F27E9" w14:textId="5182D6FC"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5AB425" w14:textId="237E6B46"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BDA025" w14:textId="2B97CB8A"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FB59354" w14:textId="7A9D4ED2" w:rsidR="00B265AC" w:rsidRDefault="00B265AC" w:rsidP="00B265AC">
            <w:pPr>
              <w:pStyle w:val="TAC"/>
              <w:rPr>
                <w:rFonts w:cs="Arial"/>
                <w:sz w:val="16"/>
                <w:szCs w:val="16"/>
              </w:rPr>
            </w:pPr>
            <w:r>
              <w:rPr>
                <w:rFonts w:cs="Arial"/>
                <w:sz w:val="16"/>
                <w:szCs w:val="16"/>
              </w:rPr>
              <w:t>0510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E1E49F" w14:textId="7FE5D801"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0C58D8" w14:textId="2F9C992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0B908F8" w14:textId="1C4CB6A5" w:rsidR="00B265AC" w:rsidRDefault="00B265AC" w:rsidP="00B265A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9FC44" w14:textId="17B76447" w:rsidR="00B265AC" w:rsidRDefault="00B265AC" w:rsidP="00B265AC">
            <w:pPr>
              <w:pStyle w:val="TAC"/>
              <w:rPr>
                <w:sz w:val="16"/>
              </w:rPr>
            </w:pPr>
            <w:r>
              <w:rPr>
                <w:sz w:val="16"/>
              </w:rPr>
              <w:t>16.8.0</w:t>
            </w:r>
          </w:p>
        </w:tc>
      </w:tr>
      <w:tr w:rsidR="00B265AC" w:rsidRPr="00B44C23" w14:paraId="5E26FC16"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1502095C" w14:textId="43E61B38"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2DD41C" w14:textId="6DAF156C"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2EE6CE" w14:textId="7968245A" w:rsidR="00B265AC" w:rsidRPr="00310E39" w:rsidRDefault="00B265AC" w:rsidP="00310E39">
            <w:pPr>
              <w:pStyle w:val="TAC"/>
              <w:rPr>
                <w:sz w:val="16"/>
              </w:rPr>
            </w:pPr>
            <w:r w:rsidRPr="00310E39">
              <w:rPr>
                <w:sz w:val="16"/>
              </w:rPr>
              <w:t>CP-211067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591BE3" w14:textId="25ACFBBC" w:rsidR="00B265AC" w:rsidRDefault="00B265AC" w:rsidP="00B265AC">
            <w:pPr>
              <w:pStyle w:val="TAC"/>
              <w:rPr>
                <w:rFonts w:cs="Arial"/>
                <w:sz w:val="16"/>
                <w:szCs w:val="16"/>
              </w:rPr>
            </w:pPr>
            <w:r>
              <w:rPr>
                <w:rFonts w:cs="Arial"/>
                <w:sz w:val="16"/>
                <w:szCs w:val="16"/>
              </w:rPr>
              <w:t>0514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28FD65E" w14:textId="78423176" w:rsidR="00B265AC" w:rsidRDefault="00B265AC" w:rsidP="00B265A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31F9436" w14:textId="1E7077BA"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D85C112" w14:textId="460791DC" w:rsidR="00B265AC" w:rsidRDefault="00B265AC" w:rsidP="00B265A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4CBE23" w14:textId="718EC26B" w:rsidR="00B265AC" w:rsidRDefault="00B265AC" w:rsidP="00B265AC">
            <w:pPr>
              <w:pStyle w:val="TAC"/>
              <w:rPr>
                <w:sz w:val="16"/>
              </w:rPr>
            </w:pPr>
            <w:r>
              <w:rPr>
                <w:sz w:val="16"/>
              </w:rPr>
              <w:t>16.8.0</w:t>
            </w:r>
          </w:p>
        </w:tc>
      </w:tr>
      <w:tr w:rsidR="00B265AC" w:rsidRPr="00B44C23" w14:paraId="52114598"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143E35C" w14:textId="70D5C784"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761C83" w14:textId="545419C0"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308A22" w14:textId="2B478BE1" w:rsidR="00B265AC" w:rsidRPr="00310E39" w:rsidRDefault="00B265AC" w:rsidP="00310E39">
            <w:pPr>
              <w:pStyle w:val="TAC"/>
              <w:rPr>
                <w:sz w:val="16"/>
              </w:rPr>
            </w:pPr>
            <w:r w:rsidRPr="00310E39">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300B33" w14:textId="5BADD7C9" w:rsidR="00B265AC" w:rsidRDefault="00B265AC" w:rsidP="00B265AC">
            <w:pPr>
              <w:pStyle w:val="TAC"/>
              <w:rPr>
                <w:rFonts w:cs="Arial"/>
                <w:sz w:val="16"/>
                <w:szCs w:val="16"/>
              </w:rPr>
            </w:pPr>
            <w:r>
              <w:rPr>
                <w:rFonts w:cs="Arial"/>
                <w:sz w:val="16"/>
                <w:szCs w:val="16"/>
              </w:rPr>
              <w:t>0524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D2A7CFE" w14:textId="373C2338"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09F178" w14:textId="191FF616"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81503A" w14:textId="2B738E6C" w:rsidR="00B265AC" w:rsidRDefault="00B265AC" w:rsidP="00B265A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F8D6D" w14:textId="0CC57FC8" w:rsidR="00B265AC" w:rsidRDefault="00B265AC" w:rsidP="00B265AC">
            <w:pPr>
              <w:pStyle w:val="TAC"/>
              <w:rPr>
                <w:sz w:val="16"/>
              </w:rPr>
            </w:pPr>
            <w:r>
              <w:rPr>
                <w:sz w:val="16"/>
              </w:rPr>
              <w:t>16.8.0</w:t>
            </w:r>
          </w:p>
        </w:tc>
      </w:tr>
      <w:tr w:rsidR="00B265AC" w:rsidRPr="00B44C23" w14:paraId="57F105EE"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0C4CC76C" w14:textId="396CABE6"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B253D" w14:textId="190B6588"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209F68" w14:textId="72CE01E3"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7901134" w14:textId="7A305C31" w:rsidR="00B265AC" w:rsidRDefault="00B265AC" w:rsidP="00B265AC">
            <w:pPr>
              <w:pStyle w:val="TAC"/>
              <w:rPr>
                <w:rFonts w:cs="Arial"/>
                <w:sz w:val="16"/>
                <w:szCs w:val="16"/>
              </w:rPr>
            </w:pPr>
            <w:r>
              <w:rPr>
                <w:rFonts w:cs="Arial"/>
                <w:sz w:val="16"/>
                <w:szCs w:val="16"/>
              </w:rPr>
              <w:t>0526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CF0C91D" w14:textId="2C4DB877"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C60337B" w14:textId="3CAA8007"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1A3B647" w14:textId="0B2B957C" w:rsidR="00B265AC" w:rsidRDefault="00B265AC" w:rsidP="00B265A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9464F0" w14:textId="0FC3C758" w:rsidR="00B265AC" w:rsidRDefault="00B265AC" w:rsidP="00B265AC">
            <w:pPr>
              <w:pStyle w:val="TAC"/>
              <w:rPr>
                <w:sz w:val="16"/>
              </w:rPr>
            </w:pPr>
            <w:r>
              <w:rPr>
                <w:sz w:val="16"/>
              </w:rPr>
              <w:t>16.8.0</w:t>
            </w:r>
          </w:p>
        </w:tc>
      </w:tr>
      <w:tr w:rsidR="00B265AC" w:rsidRPr="00B44C23" w14:paraId="3CA7F8F7"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2CB33B24" w14:textId="0C5E0E2D"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F09244" w14:textId="0F528FEB"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2831C4" w14:textId="642B68C9" w:rsidR="00B265AC" w:rsidRPr="00310E39" w:rsidRDefault="00B265AC" w:rsidP="00310E39">
            <w:pPr>
              <w:pStyle w:val="TAC"/>
              <w:rPr>
                <w:sz w:val="16"/>
              </w:rPr>
            </w:pPr>
            <w:r w:rsidRPr="00310E39">
              <w:rPr>
                <w:sz w:val="16"/>
              </w:rPr>
              <w:t>CP-211077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B09F7CF" w14:textId="73FE5B5D" w:rsidR="00B265AC" w:rsidRDefault="00B265AC" w:rsidP="00B265AC">
            <w:pPr>
              <w:pStyle w:val="TAC"/>
              <w:rPr>
                <w:rFonts w:cs="Arial"/>
                <w:sz w:val="16"/>
                <w:szCs w:val="16"/>
              </w:rPr>
            </w:pPr>
            <w:r>
              <w:rPr>
                <w:rFonts w:cs="Arial"/>
                <w:sz w:val="16"/>
                <w:szCs w:val="16"/>
              </w:rPr>
              <w:t>0528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747E3E" w14:textId="0004024A"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1BD348" w14:textId="34D87BF8"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E856B4B" w14:textId="22127E21" w:rsidR="00B265AC" w:rsidRDefault="00B265AC" w:rsidP="00B265A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71D292" w14:textId="7FEE48B4" w:rsidR="00B265AC" w:rsidRDefault="00B265AC" w:rsidP="00B265AC">
            <w:pPr>
              <w:pStyle w:val="TAC"/>
              <w:rPr>
                <w:sz w:val="16"/>
              </w:rPr>
            </w:pPr>
            <w:r>
              <w:rPr>
                <w:sz w:val="16"/>
              </w:rPr>
              <w:t>16.8.0</w:t>
            </w:r>
          </w:p>
        </w:tc>
      </w:tr>
      <w:tr w:rsidR="00B265AC" w:rsidRPr="00B44C23" w14:paraId="322F9545"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10EB5E1D" w14:textId="6D67ED5B"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863263" w14:textId="4709A4BC"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47CE1E" w14:textId="705FC2A7"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BB19B0" w14:textId="70189D94" w:rsidR="00B265AC" w:rsidRDefault="00B265AC" w:rsidP="00B265AC">
            <w:pPr>
              <w:pStyle w:val="TAC"/>
              <w:rPr>
                <w:rFonts w:cs="Arial"/>
                <w:sz w:val="16"/>
                <w:szCs w:val="16"/>
              </w:rPr>
            </w:pPr>
            <w:r>
              <w:rPr>
                <w:rFonts w:cs="Arial"/>
                <w:sz w:val="16"/>
                <w:szCs w:val="16"/>
              </w:rPr>
              <w:t>0540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CD51EAD" w14:textId="7B621F2D"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7068CFD" w14:textId="7E52F2D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15BC451" w14:textId="3A7D87CA" w:rsidR="00B265AC" w:rsidRDefault="00B265AC" w:rsidP="00B265A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871B50" w14:textId="736827E2" w:rsidR="00B265AC" w:rsidRDefault="00B265AC" w:rsidP="00B265AC">
            <w:pPr>
              <w:pStyle w:val="TAC"/>
              <w:rPr>
                <w:sz w:val="16"/>
              </w:rPr>
            </w:pPr>
            <w:r>
              <w:rPr>
                <w:sz w:val="16"/>
              </w:rPr>
              <w:t>16.8.0</w:t>
            </w:r>
          </w:p>
        </w:tc>
      </w:tr>
      <w:tr w:rsidR="00B265AC" w:rsidRPr="00B44C23" w14:paraId="4AA18D2C"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12B3E149" w14:textId="580190B2"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D66CD6" w14:textId="4F18D2AE"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13E0" w14:textId="24BB867E"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7952D0" w14:textId="4F3BE951" w:rsidR="00B265AC" w:rsidRDefault="00B265AC" w:rsidP="00B265AC">
            <w:pPr>
              <w:pStyle w:val="TAC"/>
              <w:rPr>
                <w:rFonts w:cs="Arial"/>
                <w:sz w:val="16"/>
                <w:szCs w:val="16"/>
              </w:rPr>
            </w:pPr>
            <w:r>
              <w:rPr>
                <w:rFonts w:cs="Arial"/>
                <w:sz w:val="16"/>
                <w:szCs w:val="16"/>
              </w:rPr>
              <w:t>0543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6AD89E" w14:textId="4872AAF5"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05042F" w14:textId="72154D5F"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37E504D" w14:textId="7CCF1504" w:rsidR="00B265AC" w:rsidRDefault="00B265AC" w:rsidP="00B265A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DB498D" w14:textId="7DCF0B19" w:rsidR="00B265AC" w:rsidRDefault="00B265AC" w:rsidP="00B265AC">
            <w:pPr>
              <w:pStyle w:val="TAC"/>
              <w:rPr>
                <w:sz w:val="16"/>
              </w:rPr>
            </w:pPr>
            <w:r>
              <w:rPr>
                <w:sz w:val="16"/>
              </w:rPr>
              <w:t>16.8.0</w:t>
            </w:r>
          </w:p>
        </w:tc>
      </w:tr>
      <w:tr w:rsidR="00B265AC" w:rsidRPr="00B44C23" w14:paraId="519934DD"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4709984E" w14:textId="06574B22"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24B8A8" w14:textId="5DEA1CBC"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CCFA71" w14:textId="49235322"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7B0B318" w14:textId="36462395" w:rsidR="00B265AC" w:rsidRDefault="00B265AC" w:rsidP="00B265AC">
            <w:pPr>
              <w:pStyle w:val="TAC"/>
              <w:rPr>
                <w:rFonts w:cs="Arial"/>
                <w:sz w:val="16"/>
                <w:szCs w:val="16"/>
              </w:rPr>
            </w:pPr>
            <w:r>
              <w:rPr>
                <w:rFonts w:cs="Arial"/>
                <w:sz w:val="16"/>
                <w:szCs w:val="16"/>
              </w:rPr>
              <w:t>0544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0D364BA" w14:textId="3BCFDE86"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8CC1894" w14:textId="30989AE4"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D7938D" w14:textId="2F6622FB" w:rsidR="00B265AC" w:rsidRDefault="00B265AC" w:rsidP="00B265A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443B07" w14:textId="0AE9C3FC" w:rsidR="00B265AC" w:rsidRDefault="00B265AC" w:rsidP="00B265AC">
            <w:pPr>
              <w:pStyle w:val="TAC"/>
              <w:rPr>
                <w:sz w:val="16"/>
              </w:rPr>
            </w:pPr>
            <w:r>
              <w:rPr>
                <w:sz w:val="16"/>
              </w:rPr>
              <w:t>16.8.0</w:t>
            </w:r>
          </w:p>
        </w:tc>
      </w:tr>
      <w:tr w:rsidR="00B265AC" w:rsidRPr="00B44C23" w14:paraId="19B11690"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23D35B83" w14:textId="2A061F8D"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6A76B8" w14:textId="47F540C2"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5971A5" w14:textId="6B392481"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369AA12" w14:textId="697AD8FE" w:rsidR="00B265AC" w:rsidRDefault="00B265AC" w:rsidP="00B265AC">
            <w:pPr>
              <w:pStyle w:val="TAC"/>
              <w:rPr>
                <w:rFonts w:cs="Arial"/>
                <w:sz w:val="16"/>
                <w:szCs w:val="16"/>
              </w:rPr>
            </w:pPr>
            <w:r>
              <w:rPr>
                <w:rFonts w:cs="Arial"/>
                <w:sz w:val="16"/>
                <w:szCs w:val="16"/>
              </w:rPr>
              <w:t>0547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AE5A4A" w14:textId="28E38302"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6CABC59" w14:textId="3B25AB6F"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AA878A6" w14:textId="7C58B9A4" w:rsidR="00B265AC" w:rsidRDefault="00B265AC" w:rsidP="00B265A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295BBC" w14:textId="73AA97BC" w:rsidR="00B265AC" w:rsidRDefault="00B265AC" w:rsidP="00B265AC">
            <w:pPr>
              <w:pStyle w:val="TAC"/>
              <w:rPr>
                <w:sz w:val="16"/>
              </w:rPr>
            </w:pPr>
            <w:r>
              <w:rPr>
                <w:sz w:val="16"/>
              </w:rPr>
              <w:t>16.8.0</w:t>
            </w:r>
          </w:p>
        </w:tc>
      </w:tr>
      <w:tr w:rsidR="00B265AC" w:rsidRPr="00B44C23" w14:paraId="09F5179D"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42D7F4C0" w14:textId="26C238D5"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54B61" w14:textId="040AFB81"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EB9BC14" w14:textId="0A3A4AF3"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6711E36" w14:textId="2F2E94A5" w:rsidR="00B265AC" w:rsidRDefault="00B265AC" w:rsidP="00B265AC">
            <w:pPr>
              <w:pStyle w:val="TAC"/>
              <w:rPr>
                <w:rFonts w:cs="Arial"/>
                <w:sz w:val="16"/>
                <w:szCs w:val="16"/>
              </w:rPr>
            </w:pPr>
            <w:r>
              <w:rPr>
                <w:rFonts w:cs="Arial"/>
                <w:sz w:val="16"/>
                <w:szCs w:val="16"/>
              </w:rPr>
              <w:t>0549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CA0DA61" w14:textId="2909572F"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1E69022" w14:textId="6662665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343A7A" w14:textId="72D6CD33" w:rsidR="00B265AC" w:rsidRDefault="00B265AC" w:rsidP="00B265A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B410CC" w14:textId="728C0194" w:rsidR="00B265AC" w:rsidRDefault="00B265AC" w:rsidP="00B265AC">
            <w:pPr>
              <w:pStyle w:val="TAC"/>
              <w:rPr>
                <w:sz w:val="16"/>
              </w:rPr>
            </w:pPr>
            <w:r>
              <w:rPr>
                <w:sz w:val="16"/>
              </w:rPr>
              <w:t>16.8.0</w:t>
            </w:r>
          </w:p>
        </w:tc>
      </w:tr>
      <w:tr w:rsidR="00B265AC" w:rsidRPr="00B44C23" w14:paraId="329966F3"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7638AE99" w14:textId="345F3937"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8F0C67" w14:textId="4422B30B"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DBD01E" w14:textId="7959F6E9"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CCBDCC0" w14:textId="67FDD1C7" w:rsidR="00B265AC" w:rsidRDefault="00B265AC" w:rsidP="00B265AC">
            <w:pPr>
              <w:pStyle w:val="TAC"/>
              <w:rPr>
                <w:rFonts w:cs="Arial"/>
                <w:sz w:val="16"/>
                <w:szCs w:val="16"/>
              </w:rPr>
            </w:pPr>
            <w:r>
              <w:rPr>
                <w:rFonts w:cs="Arial"/>
                <w:sz w:val="16"/>
                <w:szCs w:val="16"/>
              </w:rPr>
              <w:t>0554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3E08106" w14:textId="0F65B0E3"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C2A3C3" w14:textId="4B3FB607"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4114ED9" w14:textId="358B0AD9" w:rsidR="00B265AC" w:rsidRDefault="00B265AC" w:rsidP="00B265A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0AC0F6" w14:textId="00257565" w:rsidR="00B265AC" w:rsidRDefault="00B265AC" w:rsidP="00B265AC">
            <w:pPr>
              <w:pStyle w:val="TAC"/>
              <w:rPr>
                <w:sz w:val="16"/>
              </w:rPr>
            </w:pPr>
            <w:r>
              <w:rPr>
                <w:sz w:val="16"/>
              </w:rPr>
              <w:t>16.8.0</w:t>
            </w:r>
          </w:p>
        </w:tc>
      </w:tr>
      <w:tr w:rsidR="00B265AC" w:rsidRPr="00B44C23" w14:paraId="62147520"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E0857BA" w14:textId="023B9274"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1A77A0" w14:textId="426E1D5E"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6C151B" w14:textId="0B62300D" w:rsidR="00B265AC" w:rsidRPr="00310E39" w:rsidRDefault="00B265AC" w:rsidP="00310E39">
            <w:pPr>
              <w:pStyle w:val="TAC"/>
              <w:rPr>
                <w:sz w:val="16"/>
              </w:rPr>
            </w:pPr>
            <w:r w:rsidRPr="00310E39">
              <w:rPr>
                <w:sz w:val="16"/>
              </w:rPr>
              <w:t>CP-211062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072A0CC" w14:textId="663701E8" w:rsidR="00B265AC" w:rsidRDefault="00B265AC" w:rsidP="00B265AC">
            <w:pPr>
              <w:pStyle w:val="TAC"/>
              <w:rPr>
                <w:rFonts w:cs="Arial"/>
                <w:sz w:val="16"/>
                <w:szCs w:val="16"/>
              </w:rPr>
            </w:pPr>
            <w:r>
              <w:rPr>
                <w:rFonts w:cs="Arial"/>
                <w:sz w:val="16"/>
                <w:szCs w:val="16"/>
              </w:rPr>
              <w:t>0563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8F92D7" w14:textId="6751198A"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7012F21" w14:textId="2D4DB16E"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379C38E" w14:textId="322C0146" w:rsidR="00B265AC" w:rsidRDefault="00B265AC" w:rsidP="00B265A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4FEBC3" w14:textId="38154316" w:rsidR="00B265AC" w:rsidRDefault="00B265AC" w:rsidP="00B265AC">
            <w:pPr>
              <w:pStyle w:val="TAC"/>
              <w:rPr>
                <w:sz w:val="16"/>
              </w:rPr>
            </w:pPr>
            <w:r>
              <w:rPr>
                <w:sz w:val="16"/>
              </w:rPr>
              <w:t>16.8.0</w:t>
            </w:r>
          </w:p>
        </w:tc>
      </w:tr>
      <w:tr w:rsidR="00B265AC" w:rsidRPr="00B44C23" w14:paraId="1BBB201C"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7564FC90" w14:textId="2A4979A8"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3A27A2" w14:textId="5FCCF93F"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F4D7D" w14:textId="50DA094F" w:rsidR="00B265AC" w:rsidRPr="00310E39" w:rsidRDefault="00B265AC" w:rsidP="00310E39">
            <w:pPr>
              <w:pStyle w:val="TAC"/>
              <w:rPr>
                <w:sz w:val="16"/>
              </w:rPr>
            </w:pPr>
            <w:r w:rsidRPr="00310E39">
              <w:rPr>
                <w:sz w:val="16"/>
              </w:rPr>
              <w:t>CP-211073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C93DE" w14:textId="189C8AD3" w:rsidR="00B265AC" w:rsidRDefault="00B265AC" w:rsidP="00B265AC">
            <w:pPr>
              <w:pStyle w:val="TAC"/>
              <w:rPr>
                <w:rFonts w:cs="Arial"/>
                <w:sz w:val="16"/>
                <w:szCs w:val="16"/>
              </w:rPr>
            </w:pPr>
            <w:r>
              <w:rPr>
                <w:rFonts w:cs="Arial"/>
                <w:sz w:val="16"/>
                <w:szCs w:val="16"/>
              </w:rPr>
              <w:t>0566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961953A" w14:textId="48868D87"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FA682EC" w14:textId="6CF05BD1"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F9820F" w14:textId="5D39971F" w:rsidR="00B265AC" w:rsidRDefault="00B265AC" w:rsidP="00B265A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FF49B2" w14:textId="24866166" w:rsidR="00B265AC" w:rsidRDefault="00B265AC" w:rsidP="00B265AC">
            <w:pPr>
              <w:pStyle w:val="TAC"/>
              <w:rPr>
                <w:sz w:val="16"/>
              </w:rPr>
            </w:pPr>
            <w:r>
              <w:rPr>
                <w:sz w:val="16"/>
              </w:rPr>
              <w:t>16.8.0</w:t>
            </w:r>
          </w:p>
        </w:tc>
      </w:tr>
      <w:tr w:rsidR="00CA6112" w:rsidRPr="00B44C23" w14:paraId="787C9FC4"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5FD4ECC6" w14:textId="3CBF8737"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8C4345" w14:textId="55D1B3D5"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D71A7" w14:textId="4F86F4DA" w:rsidR="00CA6112" w:rsidRPr="00CA6112" w:rsidRDefault="00CA6112" w:rsidP="00CA6112">
            <w:pPr>
              <w:pStyle w:val="TAC"/>
              <w:rPr>
                <w:sz w:val="16"/>
                <w:szCs w:val="16"/>
              </w:rPr>
            </w:pPr>
            <w:r w:rsidRPr="005F720D">
              <w:rPr>
                <w:sz w:val="16"/>
                <w:szCs w:val="16"/>
              </w:rPr>
              <w:t>CP-212082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FDE75E" w14:textId="4BD570B3" w:rsidR="00CA6112" w:rsidRDefault="00CA6112" w:rsidP="00CA6112">
            <w:pPr>
              <w:pStyle w:val="TAC"/>
              <w:rPr>
                <w:rFonts w:cs="Arial"/>
                <w:sz w:val="16"/>
                <w:szCs w:val="16"/>
              </w:rPr>
            </w:pPr>
            <w:r>
              <w:rPr>
                <w:rFonts w:cs="Arial"/>
                <w:sz w:val="16"/>
                <w:szCs w:val="16"/>
              </w:rPr>
              <w:t>0571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A1B081" w14:textId="50042937" w:rsidR="00CA6112" w:rsidRDefault="00CA6112" w:rsidP="00CA611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EFD16E8" w14:textId="4AADF181" w:rsidR="00CA6112" w:rsidRDefault="00CA6112" w:rsidP="00CA611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4BE83" w14:textId="027C2B96" w:rsidR="00CA6112" w:rsidRDefault="00CA6112" w:rsidP="00CA6112">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ED87BA" w14:textId="17805043" w:rsidR="00CA6112" w:rsidRDefault="00CA6112" w:rsidP="00CA6112">
            <w:pPr>
              <w:pStyle w:val="TAC"/>
              <w:rPr>
                <w:sz w:val="16"/>
              </w:rPr>
            </w:pPr>
            <w:r>
              <w:rPr>
                <w:sz w:val="16"/>
              </w:rPr>
              <w:t>16.9.0</w:t>
            </w:r>
          </w:p>
        </w:tc>
      </w:tr>
      <w:tr w:rsidR="00CA6112" w:rsidRPr="00B44C23" w14:paraId="0EA5D625"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231BBDE2" w14:textId="59830E63"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505A6B" w14:textId="3FDD3049"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A9BA79" w14:textId="076C334E" w:rsidR="00CA6112" w:rsidRPr="00CA6112" w:rsidRDefault="00CA6112" w:rsidP="00CA6112">
            <w:pPr>
              <w:pStyle w:val="TAC"/>
              <w:rPr>
                <w:sz w:val="16"/>
                <w:szCs w:val="16"/>
              </w:rPr>
            </w:pPr>
            <w:r w:rsidRPr="005F720D">
              <w:rPr>
                <w:sz w:val="16"/>
                <w:szCs w:val="16"/>
              </w:rPr>
              <w:t>CP-212060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639AAF" w14:textId="56516A21" w:rsidR="00CA6112" w:rsidRDefault="00CA6112" w:rsidP="00CA6112">
            <w:pPr>
              <w:pStyle w:val="TAC"/>
              <w:rPr>
                <w:rFonts w:cs="Arial"/>
                <w:sz w:val="16"/>
                <w:szCs w:val="16"/>
              </w:rPr>
            </w:pPr>
            <w:r>
              <w:rPr>
                <w:rFonts w:cs="Arial"/>
                <w:sz w:val="16"/>
                <w:szCs w:val="16"/>
              </w:rPr>
              <w:t>0581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32069D" w14:textId="0E16C97E" w:rsidR="00CA6112" w:rsidRDefault="00CA6112" w:rsidP="00CA611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34831D" w14:textId="1B3CA245" w:rsidR="00CA6112" w:rsidRDefault="00CA6112" w:rsidP="00CA611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96AD5B" w14:textId="70A0BCEE" w:rsidR="00CA6112" w:rsidRDefault="00CA6112" w:rsidP="00CA6112">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8529EB" w14:textId="4A505286" w:rsidR="00CA6112" w:rsidRDefault="00CA6112" w:rsidP="00CA6112">
            <w:pPr>
              <w:pStyle w:val="TAC"/>
              <w:rPr>
                <w:sz w:val="16"/>
              </w:rPr>
            </w:pPr>
            <w:r>
              <w:rPr>
                <w:sz w:val="16"/>
              </w:rPr>
              <w:t>16.9.0</w:t>
            </w:r>
          </w:p>
        </w:tc>
      </w:tr>
      <w:tr w:rsidR="00CA6112" w:rsidRPr="00B44C23" w14:paraId="08D9A624"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01F58276" w14:textId="32FB6B66"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9AACAD" w14:textId="68B23F26"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F5173" w14:textId="5CF8DE39" w:rsidR="00CA6112" w:rsidRPr="00CA6112" w:rsidRDefault="00CA6112" w:rsidP="00CA6112">
            <w:pPr>
              <w:pStyle w:val="TAC"/>
              <w:rPr>
                <w:sz w:val="16"/>
                <w:szCs w:val="16"/>
              </w:rPr>
            </w:pPr>
            <w:r w:rsidRPr="005F720D">
              <w:rPr>
                <w:sz w:val="16"/>
                <w:szCs w:val="16"/>
              </w:rPr>
              <w:t>CP-212070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448923" w14:textId="0C614B6F" w:rsidR="00CA6112" w:rsidRDefault="00CA6112" w:rsidP="00CA6112">
            <w:pPr>
              <w:pStyle w:val="TAC"/>
              <w:rPr>
                <w:rFonts w:cs="Arial"/>
                <w:sz w:val="16"/>
                <w:szCs w:val="16"/>
              </w:rPr>
            </w:pPr>
            <w:r>
              <w:rPr>
                <w:rFonts w:cs="Arial"/>
                <w:sz w:val="16"/>
                <w:szCs w:val="16"/>
              </w:rPr>
              <w:t>0590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4DCDD2" w14:textId="0029ED17" w:rsidR="00CA6112" w:rsidRDefault="00CA6112" w:rsidP="00CA611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DDBD6B" w14:textId="63792B6C" w:rsidR="00CA6112" w:rsidRDefault="00CA6112" w:rsidP="00CA611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B87A54" w14:textId="617CF371" w:rsidR="00CA6112" w:rsidRDefault="00CA6112" w:rsidP="00CA6112">
            <w:pPr>
              <w:pStyle w:val="TAC"/>
              <w:jc w:val="left"/>
              <w:rPr>
                <w:rFonts w:cs="Arial"/>
                <w:sz w:val="16"/>
                <w:szCs w:val="16"/>
              </w:rPr>
            </w:pPr>
            <w:r>
              <w:rPr>
                <w:rFonts w:cs="Arial"/>
                <w:sz w:val="16"/>
                <w:szCs w:val="16"/>
              </w:rPr>
              <w:t>MME Control F-TEID in Relocation Context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39B4CA" w14:textId="13D7B66E" w:rsidR="00CA6112" w:rsidRDefault="00CA6112" w:rsidP="00CA6112">
            <w:pPr>
              <w:pStyle w:val="TAC"/>
              <w:rPr>
                <w:sz w:val="16"/>
              </w:rPr>
            </w:pPr>
            <w:r>
              <w:rPr>
                <w:sz w:val="16"/>
              </w:rPr>
              <w:t>16.9.0</w:t>
            </w:r>
          </w:p>
        </w:tc>
      </w:tr>
      <w:tr w:rsidR="00CA6112" w:rsidRPr="00B44C23" w14:paraId="29C706EA"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18372ACD" w14:textId="27AC8F73"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71AC01" w14:textId="4CF13BF8"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E0584F" w14:textId="527214F6" w:rsidR="00CA6112" w:rsidRPr="00CA6112" w:rsidRDefault="00CA6112" w:rsidP="00CA6112">
            <w:pPr>
              <w:pStyle w:val="TAC"/>
              <w:rPr>
                <w:sz w:val="16"/>
                <w:szCs w:val="16"/>
              </w:rPr>
            </w:pPr>
            <w:r w:rsidRPr="005F720D">
              <w:rPr>
                <w:sz w:val="16"/>
                <w:szCs w:val="16"/>
              </w:rPr>
              <w:t>CP-212080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A8C682" w14:textId="0B9793D4" w:rsidR="00CA6112" w:rsidRDefault="00CA6112" w:rsidP="00CA6112">
            <w:pPr>
              <w:pStyle w:val="TAC"/>
              <w:rPr>
                <w:rFonts w:cs="Arial"/>
                <w:sz w:val="16"/>
                <w:szCs w:val="16"/>
              </w:rPr>
            </w:pPr>
            <w:r>
              <w:rPr>
                <w:rFonts w:cs="Arial"/>
                <w:sz w:val="16"/>
                <w:szCs w:val="16"/>
              </w:rPr>
              <w:t>0594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D45427" w14:textId="3A83C48C" w:rsidR="00CA6112" w:rsidRDefault="00CA6112" w:rsidP="00CA611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AD176F" w14:textId="6C180FD0" w:rsidR="00CA6112" w:rsidRDefault="00CA6112" w:rsidP="00CA611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68F12B" w14:textId="11942612" w:rsidR="00CA6112" w:rsidRDefault="00CA6112" w:rsidP="00CA6112">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F8AB0E" w14:textId="5F0B850D" w:rsidR="00CA6112" w:rsidRDefault="00CA6112" w:rsidP="00CA6112">
            <w:pPr>
              <w:pStyle w:val="TAC"/>
              <w:rPr>
                <w:sz w:val="16"/>
              </w:rPr>
            </w:pPr>
            <w:r>
              <w:rPr>
                <w:sz w:val="16"/>
              </w:rPr>
              <w:t>16.9.0</w:t>
            </w:r>
          </w:p>
        </w:tc>
      </w:tr>
      <w:tr w:rsidR="006D63FE" w:rsidRPr="00B44C23" w14:paraId="3BAE0341"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23DD5E84" w14:textId="50EF80C4"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7FC47E" w14:textId="150808D1"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A20E1D" w14:textId="302FF6FC" w:rsidR="006D63FE" w:rsidRPr="005F720D" w:rsidRDefault="006D63FE" w:rsidP="006D63FE">
            <w:pPr>
              <w:pStyle w:val="TAC"/>
              <w:rPr>
                <w:sz w:val="16"/>
                <w:szCs w:val="16"/>
              </w:rPr>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041739" w14:textId="7C25C7DC" w:rsidR="006D63FE" w:rsidRDefault="006D63FE" w:rsidP="006D63FE">
            <w:pPr>
              <w:pStyle w:val="TAC"/>
              <w:rPr>
                <w:rFonts w:cs="Arial"/>
                <w:sz w:val="16"/>
                <w:szCs w:val="16"/>
              </w:rPr>
            </w:pPr>
            <w:r>
              <w:rPr>
                <w:rFonts w:cs="Arial"/>
                <w:sz w:val="16"/>
                <w:szCs w:val="16"/>
              </w:rPr>
              <w:t>0629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FBB163" w14:textId="50713257" w:rsidR="006D63FE" w:rsidRDefault="006D63FE" w:rsidP="006D63F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D0E7F9" w14:textId="21A51158"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C602076" w14:textId="5278F9B1" w:rsidR="006D63FE" w:rsidRDefault="006D63FE" w:rsidP="006D63FE">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ECA2303" w14:textId="3D5B0CFF" w:rsidR="006D63FE" w:rsidRDefault="006D63FE" w:rsidP="006D63FE">
            <w:pPr>
              <w:pStyle w:val="TAC"/>
              <w:rPr>
                <w:sz w:val="16"/>
              </w:rPr>
            </w:pPr>
            <w:r>
              <w:rPr>
                <w:sz w:val="16"/>
              </w:rPr>
              <w:t>16.10.0</w:t>
            </w:r>
          </w:p>
        </w:tc>
      </w:tr>
      <w:tr w:rsidR="006D63FE" w:rsidRPr="00B44C23" w14:paraId="0A3D80ED"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642ECF28" w14:textId="3C75FC4F"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CE3028" w14:textId="6B4A88B8"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1A6DAF" w14:textId="3B22F2B2" w:rsidR="006D63FE" w:rsidRPr="005F720D" w:rsidRDefault="006D63FE" w:rsidP="006D63FE">
            <w:pPr>
              <w:pStyle w:val="TAC"/>
              <w:rPr>
                <w:sz w:val="16"/>
                <w:szCs w:val="16"/>
              </w:rPr>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EEB5DA" w14:textId="5497195C" w:rsidR="006D63FE" w:rsidRDefault="006D63FE" w:rsidP="006D63FE">
            <w:pPr>
              <w:pStyle w:val="TAC"/>
              <w:rPr>
                <w:rFonts w:cs="Arial"/>
                <w:sz w:val="16"/>
                <w:szCs w:val="16"/>
              </w:rPr>
            </w:pPr>
            <w:r>
              <w:rPr>
                <w:rFonts w:cs="Arial"/>
                <w:sz w:val="16"/>
                <w:szCs w:val="16"/>
              </w:rPr>
              <w:t>0646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C35FF6" w14:textId="43B4C7B2" w:rsidR="006D63FE" w:rsidRDefault="006D63FE" w:rsidP="006D63F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452C44" w14:textId="095DD960"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C02CFC" w14:textId="060FCD80" w:rsidR="006D63FE" w:rsidRDefault="006D63FE" w:rsidP="006D63FE">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8A71D2" w14:textId="17D17E4E" w:rsidR="006D63FE" w:rsidRDefault="006D63FE" w:rsidP="006D63FE">
            <w:pPr>
              <w:pStyle w:val="TAC"/>
              <w:rPr>
                <w:sz w:val="16"/>
              </w:rPr>
            </w:pPr>
            <w:r>
              <w:rPr>
                <w:sz w:val="16"/>
              </w:rPr>
              <w:t>16.10.0</w:t>
            </w:r>
          </w:p>
        </w:tc>
      </w:tr>
      <w:tr w:rsidR="006D63FE" w:rsidRPr="00B44C23" w14:paraId="3CF4129D"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06F3E479" w14:textId="04ABD914"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90B20C" w14:textId="2689FDF5"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B0B6A20" w14:textId="46C565A3" w:rsidR="006D63FE" w:rsidRPr="005F720D" w:rsidRDefault="006D63FE" w:rsidP="006D63FE">
            <w:pPr>
              <w:pStyle w:val="TAC"/>
              <w:rPr>
                <w:sz w:val="16"/>
                <w:szCs w:val="16"/>
              </w:rPr>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F31973" w14:textId="7068E5F4" w:rsidR="006D63FE" w:rsidRDefault="006D63FE" w:rsidP="006D63FE">
            <w:pPr>
              <w:pStyle w:val="TAC"/>
              <w:rPr>
                <w:rFonts w:cs="Arial"/>
                <w:sz w:val="16"/>
                <w:szCs w:val="16"/>
              </w:rPr>
            </w:pPr>
            <w:r>
              <w:rPr>
                <w:rFonts w:cs="Arial"/>
                <w:sz w:val="16"/>
                <w:szCs w:val="16"/>
              </w:rPr>
              <w:t>0648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244A16" w14:textId="034AB6AF" w:rsidR="006D63FE" w:rsidRDefault="006D63FE" w:rsidP="006D63FE">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3B0AD3" w14:textId="644F008F"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1B42E1" w14:textId="274B64F1" w:rsidR="006D63FE" w:rsidRDefault="006D63FE" w:rsidP="006D63FE">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E17FE3" w14:textId="67F74E0D" w:rsidR="006D63FE" w:rsidRDefault="006D63FE" w:rsidP="006D63FE">
            <w:pPr>
              <w:pStyle w:val="TAC"/>
              <w:rPr>
                <w:sz w:val="16"/>
              </w:rPr>
            </w:pPr>
            <w:r>
              <w:rPr>
                <w:sz w:val="16"/>
              </w:rPr>
              <w:t>16.10.0</w:t>
            </w:r>
          </w:p>
        </w:tc>
      </w:tr>
      <w:tr w:rsidR="006D63FE" w:rsidRPr="00B44C23" w14:paraId="1BE63089"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1F93F325" w14:textId="0042B8F1"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E392BC" w14:textId="787D7A1B"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0E3ED" w14:textId="1DD9094A" w:rsidR="006D63FE" w:rsidRPr="005F720D" w:rsidRDefault="006D63FE" w:rsidP="006D63FE">
            <w:pPr>
              <w:pStyle w:val="TAC"/>
              <w:rPr>
                <w:sz w:val="16"/>
                <w:szCs w:val="16"/>
              </w:rPr>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B4ECB0" w14:textId="45D55581" w:rsidR="006D63FE" w:rsidRDefault="006D63FE" w:rsidP="006D63FE">
            <w:pPr>
              <w:pStyle w:val="TAC"/>
              <w:rPr>
                <w:rFonts w:cs="Arial"/>
                <w:sz w:val="16"/>
                <w:szCs w:val="16"/>
              </w:rPr>
            </w:pPr>
            <w:r>
              <w:rPr>
                <w:rFonts w:cs="Arial"/>
                <w:sz w:val="16"/>
                <w:szCs w:val="16"/>
              </w:rPr>
              <w:t>0650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E903DD" w14:textId="243E0165" w:rsidR="006D63FE" w:rsidRDefault="006D63FE" w:rsidP="006D63F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460CA6" w14:textId="79C836C3"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603491" w14:textId="126C494B" w:rsidR="006D63FE" w:rsidRDefault="006D63FE" w:rsidP="006D63FE">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CD669C" w14:textId="157A3286" w:rsidR="006D63FE" w:rsidRDefault="006D63FE" w:rsidP="006D63FE">
            <w:pPr>
              <w:pStyle w:val="TAC"/>
              <w:rPr>
                <w:sz w:val="16"/>
              </w:rPr>
            </w:pPr>
            <w:r>
              <w:rPr>
                <w:sz w:val="16"/>
              </w:rPr>
              <w:t>16.10.0</w:t>
            </w:r>
          </w:p>
        </w:tc>
      </w:tr>
      <w:tr w:rsidR="006D63FE" w:rsidRPr="00B44C23" w14:paraId="584FE204"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3670919D" w14:textId="50D58A5A"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EF7EC" w14:textId="1CC92F84"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9E1F0" w14:textId="2A462504" w:rsidR="006D63FE" w:rsidRPr="005F720D" w:rsidRDefault="006D63FE" w:rsidP="006D63FE">
            <w:pPr>
              <w:pStyle w:val="TAC"/>
              <w:rPr>
                <w:sz w:val="16"/>
                <w:szCs w:val="16"/>
              </w:rPr>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ED9FC8" w14:textId="10E9C417" w:rsidR="006D63FE" w:rsidRDefault="006D63FE" w:rsidP="006D63FE">
            <w:pPr>
              <w:pStyle w:val="TAC"/>
              <w:rPr>
                <w:rFonts w:cs="Arial"/>
                <w:sz w:val="16"/>
                <w:szCs w:val="16"/>
              </w:rPr>
            </w:pPr>
            <w:r>
              <w:rPr>
                <w:rFonts w:cs="Arial"/>
                <w:sz w:val="16"/>
                <w:szCs w:val="16"/>
              </w:rPr>
              <w:t>0653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17B591" w14:textId="73145389" w:rsidR="006D63FE" w:rsidRDefault="006D63FE" w:rsidP="006D63F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9D4389" w14:textId="6DD59CE9" w:rsidR="006D63FE" w:rsidRDefault="006D63FE" w:rsidP="006D63F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3499AA" w14:textId="5F44909F" w:rsidR="006D63FE" w:rsidRDefault="006D63FE" w:rsidP="006D63FE">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DFC1" w14:textId="1823C645" w:rsidR="006D63FE" w:rsidRDefault="006D63FE" w:rsidP="006D63FE">
            <w:pPr>
              <w:pStyle w:val="TAC"/>
              <w:rPr>
                <w:sz w:val="16"/>
              </w:rPr>
            </w:pPr>
            <w:r>
              <w:rPr>
                <w:sz w:val="16"/>
              </w:rPr>
              <w:t>16.10.0</w:t>
            </w:r>
          </w:p>
        </w:tc>
      </w:tr>
      <w:tr w:rsidR="006D63FE" w:rsidRPr="00B44C23" w14:paraId="2EB30726"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31F9497A" w14:textId="4510F6A4"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49D1E" w14:textId="61EB1832"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8C72E5" w14:textId="6006C8B8" w:rsidR="006D63FE" w:rsidRPr="005F720D" w:rsidRDefault="006D63FE" w:rsidP="006D63FE">
            <w:pPr>
              <w:pStyle w:val="TAC"/>
              <w:rPr>
                <w:sz w:val="16"/>
                <w:szCs w:val="16"/>
              </w:rPr>
            </w:pPr>
            <w:r>
              <w:rPr>
                <w:rFonts w:cs="Arial"/>
                <w:sz w:val="16"/>
                <w:szCs w:val="16"/>
              </w:rPr>
              <w:t>CP-213146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420A3B8" w14:textId="36F19772" w:rsidR="006D63FE" w:rsidRDefault="006D63FE" w:rsidP="006D63FE">
            <w:pPr>
              <w:pStyle w:val="TAC"/>
              <w:rPr>
                <w:rFonts w:cs="Arial"/>
                <w:sz w:val="16"/>
                <w:szCs w:val="16"/>
              </w:rPr>
            </w:pPr>
            <w:r>
              <w:rPr>
                <w:rFonts w:cs="Arial"/>
                <w:sz w:val="16"/>
                <w:szCs w:val="16"/>
              </w:rPr>
              <w:t>0662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358C3B" w14:textId="6D4BD38B" w:rsidR="006D63FE" w:rsidRDefault="006D63FE" w:rsidP="006D63F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518AB9" w14:textId="10FF6140"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43CC7F" w14:textId="646CFD73" w:rsidR="006D63FE" w:rsidRDefault="006D63FE" w:rsidP="006D63FE">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09168E" w14:textId="2F79F373" w:rsidR="006D63FE" w:rsidRDefault="006D63FE" w:rsidP="006D63FE">
            <w:pPr>
              <w:pStyle w:val="TAC"/>
              <w:rPr>
                <w:sz w:val="16"/>
              </w:rPr>
            </w:pPr>
            <w:r>
              <w:rPr>
                <w:sz w:val="16"/>
              </w:rPr>
              <w:t>16.10.0</w:t>
            </w:r>
          </w:p>
        </w:tc>
      </w:tr>
      <w:tr w:rsidR="00744646" w:rsidRPr="00B44C23" w14:paraId="44E35ACB"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0A2FCB62" w14:textId="3AC00FF1"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A3508" w14:textId="5FAE3D1B"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F16A38" w14:textId="2BFEB94A" w:rsidR="00744646" w:rsidRPr="00744646" w:rsidRDefault="009B5F6A" w:rsidP="00744646">
            <w:pPr>
              <w:pStyle w:val="TAC"/>
              <w:rPr>
                <w:rFonts w:cs="Arial"/>
                <w:sz w:val="16"/>
                <w:szCs w:val="16"/>
              </w:rPr>
            </w:pPr>
            <w:hyperlink r:id="rId106" w:history="1">
              <w:r w:rsidR="00744646" w:rsidRPr="00127FE5">
                <w:rPr>
                  <w:rStyle w:val="Hyperlink"/>
                  <w:rFonts w:cs="Arial"/>
                  <w:color w:val="0000FF"/>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C84B8E9" w14:textId="69C0D125" w:rsidR="00744646" w:rsidRDefault="00744646" w:rsidP="00744646">
            <w:pPr>
              <w:pStyle w:val="TAC"/>
              <w:rPr>
                <w:rFonts w:cs="Arial"/>
                <w:sz w:val="16"/>
                <w:szCs w:val="16"/>
              </w:rPr>
            </w:pPr>
            <w:r>
              <w:rPr>
                <w:rFonts w:cs="Arial"/>
                <w:sz w:val="16"/>
                <w:szCs w:val="16"/>
              </w:rPr>
              <w:t>0686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AB6C94B" w14:textId="2524763F"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550575" w14:textId="02D927C1"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BF30B8" w14:textId="79ABF38B" w:rsidR="00744646" w:rsidRDefault="00744646" w:rsidP="00744646">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BCED2B" w14:textId="0C65C3A3" w:rsidR="00744646" w:rsidRDefault="00744646" w:rsidP="00744646">
            <w:pPr>
              <w:pStyle w:val="TAC"/>
              <w:rPr>
                <w:sz w:val="16"/>
              </w:rPr>
            </w:pPr>
            <w:r>
              <w:rPr>
                <w:sz w:val="16"/>
              </w:rPr>
              <w:t>16.11.0</w:t>
            </w:r>
          </w:p>
        </w:tc>
      </w:tr>
      <w:tr w:rsidR="00744646" w:rsidRPr="00B44C23" w14:paraId="3396BD24"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6040DE80" w14:textId="6D54A898" w:rsidR="00744646" w:rsidRDefault="00744646" w:rsidP="00744646">
            <w:pPr>
              <w:pStyle w:val="TAC"/>
              <w:rPr>
                <w:sz w:val="16"/>
              </w:rPr>
            </w:pPr>
            <w:r>
              <w:rPr>
                <w:sz w:val="16"/>
              </w:rPr>
              <w:lastRenderedPageBreak/>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A4C7D1" w14:textId="63D4CD19"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92654E" w14:textId="66170952" w:rsidR="00744646" w:rsidRPr="00744646" w:rsidRDefault="009B5F6A" w:rsidP="00744646">
            <w:pPr>
              <w:pStyle w:val="TAC"/>
              <w:rPr>
                <w:rFonts w:cs="Arial"/>
                <w:sz w:val="16"/>
                <w:szCs w:val="16"/>
              </w:rPr>
            </w:pPr>
            <w:hyperlink r:id="rId107" w:history="1">
              <w:r w:rsidR="00744646" w:rsidRPr="00127FE5">
                <w:rPr>
                  <w:rStyle w:val="Hyperlink"/>
                  <w:rFonts w:cs="Arial"/>
                  <w:color w:val="0000FF"/>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2454D02" w14:textId="5FD6DAEC" w:rsidR="00744646" w:rsidRDefault="00744646" w:rsidP="00744646">
            <w:pPr>
              <w:pStyle w:val="TAC"/>
              <w:rPr>
                <w:rFonts w:cs="Arial"/>
                <w:sz w:val="16"/>
                <w:szCs w:val="16"/>
              </w:rPr>
            </w:pPr>
            <w:r>
              <w:rPr>
                <w:rFonts w:cs="Arial"/>
                <w:sz w:val="16"/>
                <w:szCs w:val="16"/>
              </w:rPr>
              <w:t>0688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7A8203E" w14:textId="50997856"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7E9AE2E" w14:textId="2AAA5B9A" w:rsidR="00744646" w:rsidRDefault="00744646" w:rsidP="0074464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CC1BBC" w14:textId="54AB21FE" w:rsidR="00744646" w:rsidRDefault="00744646" w:rsidP="00744646">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50F368" w14:textId="52B744B0" w:rsidR="00744646" w:rsidRDefault="00744646" w:rsidP="00744646">
            <w:pPr>
              <w:pStyle w:val="TAC"/>
              <w:rPr>
                <w:sz w:val="16"/>
              </w:rPr>
            </w:pPr>
            <w:r>
              <w:rPr>
                <w:sz w:val="16"/>
              </w:rPr>
              <w:t>16.11.0</w:t>
            </w:r>
          </w:p>
        </w:tc>
      </w:tr>
      <w:tr w:rsidR="00744646" w:rsidRPr="00B44C23" w14:paraId="2B1591FB"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3DE5B88E" w14:textId="7F3D0D3A"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5FED3" w14:textId="64317835"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26DA9F7" w14:textId="1CCD8CE5" w:rsidR="00744646" w:rsidRPr="00744646" w:rsidRDefault="009B5F6A" w:rsidP="00744646">
            <w:pPr>
              <w:pStyle w:val="TAC"/>
              <w:rPr>
                <w:rFonts w:cs="Arial"/>
                <w:sz w:val="16"/>
                <w:szCs w:val="16"/>
              </w:rPr>
            </w:pPr>
            <w:hyperlink r:id="rId108" w:history="1">
              <w:r w:rsidR="00744646" w:rsidRPr="00127FE5">
                <w:rPr>
                  <w:rStyle w:val="Hyperlink"/>
                  <w:rFonts w:cs="Arial"/>
                  <w:color w:val="0000FF"/>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41E1CE1" w14:textId="6488ED0C" w:rsidR="00744646" w:rsidRDefault="00744646" w:rsidP="00744646">
            <w:pPr>
              <w:pStyle w:val="TAC"/>
              <w:rPr>
                <w:rFonts w:cs="Arial"/>
                <w:sz w:val="16"/>
                <w:szCs w:val="16"/>
              </w:rPr>
            </w:pPr>
            <w:r>
              <w:rPr>
                <w:rFonts w:cs="Arial"/>
                <w:sz w:val="16"/>
                <w:szCs w:val="16"/>
              </w:rPr>
              <w:t>0695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46CDC3" w14:textId="73FAD7D9"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150A383" w14:textId="79378EA6" w:rsidR="00744646" w:rsidRDefault="00744646" w:rsidP="0074464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D9D7AC3" w14:textId="4443E8E9" w:rsidR="00744646" w:rsidRDefault="00744646" w:rsidP="00744646">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7B37B8" w14:textId="4A066E47" w:rsidR="00744646" w:rsidRDefault="00744646" w:rsidP="00744646">
            <w:pPr>
              <w:pStyle w:val="TAC"/>
              <w:rPr>
                <w:sz w:val="16"/>
              </w:rPr>
            </w:pPr>
            <w:r>
              <w:rPr>
                <w:sz w:val="16"/>
              </w:rPr>
              <w:t>16.11.0</w:t>
            </w:r>
          </w:p>
        </w:tc>
      </w:tr>
      <w:tr w:rsidR="00744646" w:rsidRPr="00B44C23" w14:paraId="0BF1B0AD"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4F972D5D" w14:textId="2CD1526F"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B433EE" w14:textId="7554317B"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D3927ED" w14:textId="14A2FB92" w:rsidR="00744646" w:rsidRPr="00744646" w:rsidRDefault="009B5F6A" w:rsidP="00744646">
            <w:pPr>
              <w:pStyle w:val="TAC"/>
              <w:rPr>
                <w:rFonts w:cs="Arial"/>
                <w:sz w:val="16"/>
                <w:szCs w:val="16"/>
              </w:rPr>
            </w:pPr>
            <w:hyperlink r:id="rId109" w:history="1">
              <w:r w:rsidR="00744646" w:rsidRPr="00127FE5">
                <w:rPr>
                  <w:rStyle w:val="Hyperlink"/>
                  <w:rFonts w:cs="Arial"/>
                  <w:color w:val="0000FF"/>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4BD6951" w14:textId="63686905" w:rsidR="00744646" w:rsidRDefault="00744646" w:rsidP="00744646">
            <w:pPr>
              <w:pStyle w:val="TAC"/>
              <w:rPr>
                <w:rFonts w:cs="Arial"/>
                <w:sz w:val="16"/>
                <w:szCs w:val="16"/>
              </w:rPr>
            </w:pPr>
            <w:r>
              <w:rPr>
                <w:rFonts w:cs="Arial"/>
                <w:sz w:val="16"/>
                <w:szCs w:val="16"/>
              </w:rPr>
              <w:t>0697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17E276F" w14:textId="3791C241"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FBBB374" w14:textId="6DD5FE7E"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E032B9" w14:textId="7C4B121A" w:rsidR="00744646" w:rsidRDefault="00744646" w:rsidP="00744646">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06A4EC" w14:textId="74D46B77" w:rsidR="00744646" w:rsidRDefault="00744646" w:rsidP="00744646">
            <w:pPr>
              <w:pStyle w:val="TAC"/>
              <w:rPr>
                <w:sz w:val="16"/>
              </w:rPr>
            </w:pPr>
            <w:r>
              <w:rPr>
                <w:sz w:val="16"/>
              </w:rPr>
              <w:t>16.11.0</w:t>
            </w:r>
          </w:p>
        </w:tc>
      </w:tr>
      <w:tr w:rsidR="00744646" w:rsidRPr="00B44C23" w14:paraId="027CBD03"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0650B49E" w14:textId="583B20F8"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DBECE" w14:textId="6F6C9FA9"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FDC186" w14:textId="4B99C35D" w:rsidR="00744646" w:rsidRPr="00744646" w:rsidRDefault="009B5F6A" w:rsidP="00744646">
            <w:pPr>
              <w:pStyle w:val="TAC"/>
              <w:rPr>
                <w:rFonts w:cs="Arial"/>
                <w:sz w:val="16"/>
                <w:szCs w:val="16"/>
              </w:rPr>
            </w:pPr>
            <w:hyperlink r:id="rId110" w:history="1">
              <w:r w:rsidR="00744646" w:rsidRPr="00127FE5">
                <w:rPr>
                  <w:rStyle w:val="Hyperlink"/>
                  <w:rFonts w:cs="Arial"/>
                  <w:color w:val="0000FF"/>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BF5FF9B" w14:textId="45912188" w:rsidR="00744646" w:rsidRDefault="00744646" w:rsidP="00744646">
            <w:pPr>
              <w:pStyle w:val="TAC"/>
              <w:rPr>
                <w:rFonts w:cs="Arial"/>
                <w:sz w:val="16"/>
                <w:szCs w:val="16"/>
              </w:rPr>
            </w:pPr>
            <w:r>
              <w:rPr>
                <w:rFonts w:cs="Arial"/>
                <w:sz w:val="16"/>
                <w:szCs w:val="16"/>
              </w:rPr>
              <w:t>0700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75BB38D" w14:textId="6BC03EB0" w:rsidR="00744646" w:rsidRDefault="00744646" w:rsidP="0074464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40404AF" w14:textId="4931CF70"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348CF5" w14:textId="130F87BD" w:rsidR="00744646" w:rsidRDefault="00744646" w:rsidP="00744646">
            <w:pPr>
              <w:pStyle w:val="TAC"/>
              <w:jc w:val="left"/>
              <w:rPr>
                <w:rFonts w:cs="Arial"/>
                <w:sz w:val="16"/>
                <w:szCs w:val="16"/>
              </w:rPr>
            </w:pPr>
            <w:r>
              <w:rPr>
                <w:rFonts w:cs="Arial"/>
                <w:sz w:val="16"/>
                <w:szCs w:val="16"/>
              </w:rPr>
              <w:t>Add UE triggered policy provisioning procedure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0759C" w14:textId="142BA3A7" w:rsidR="00744646" w:rsidRDefault="00744646" w:rsidP="00744646">
            <w:pPr>
              <w:pStyle w:val="TAC"/>
              <w:rPr>
                <w:sz w:val="16"/>
              </w:rPr>
            </w:pPr>
            <w:r>
              <w:rPr>
                <w:sz w:val="16"/>
              </w:rPr>
              <w:t>16.11.0</w:t>
            </w:r>
          </w:p>
        </w:tc>
      </w:tr>
      <w:tr w:rsidR="00744646" w:rsidRPr="00B44C23" w14:paraId="0BFED952"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418F5356" w14:textId="5B371327"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7CEC79" w14:textId="6AE6A179"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8BCD0" w14:textId="64E8B0E2" w:rsidR="00744646" w:rsidRPr="00744646" w:rsidRDefault="009B5F6A" w:rsidP="00744646">
            <w:pPr>
              <w:pStyle w:val="TAC"/>
              <w:rPr>
                <w:rFonts w:cs="Arial"/>
                <w:sz w:val="16"/>
                <w:szCs w:val="16"/>
              </w:rPr>
            </w:pPr>
            <w:hyperlink r:id="rId111" w:history="1">
              <w:r w:rsidR="00744646" w:rsidRPr="00127FE5">
                <w:rPr>
                  <w:rStyle w:val="Hyperlink"/>
                  <w:rFonts w:cs="Arial"/>
                  <w:color w:val="0000FF"/>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C0761F" w14:textId="16EFCBF0" w:rsidR="00744646" w:rsidRDefault="00744646" w:rsidP="00744646">
            <w:pPr>
              <w:pStyle w:val="TAC"/>
              <w:rPr>
                <w:rFonts w:cs="Arial"/>
                <w:sz w:val="16"/>
                <w:szCs w:val="16"/>
              </w:rPr>
            </w:pPr>
            <w:r>
              <w:rPr>
                <w:rFonts w:cs="Arial"/>
                <w:sz w:val="16"/>
                <w:szCs w:val="16"/>
              </w:rPr>
              <w:t>0704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802ECB" w14:textId="086F7E46"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390100C" w14:textId="384BECDE"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C44EDC" w14:textId="601DEC1B" w:rsidR="00744646" w:rsidRDefault="00744646" w:rsidP="00744646">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3819" w14:textId="6931F50A" w:rsidR="00744646" w:rsidRDefault="00744646" w:rsidP="00744646">
            <w:pPr>
              <w:pStyle w:val="TAC"/>
              <w:rPr>
                <w:sz w:val="16"/>
              </w:rPr>
            </w:pPr>
            <w:r>
              <w:rPr>
                <w:sz w:val="16"/>
              </w:rPr>
              <w:t>16.11.0</w:t>
            </w:r>
          </w:p>
        </w:tc>
      </w:tr>
      <w:tr w:rsidR="00744646" w:rsidRPr="00B44C23" w14:paraId="6F1EF760"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79E560F9" w14:textId="67127A20"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6377A" w14:textId="4AE41B6E"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24B2973" w14:textId="4DD6AFBC" w:rsidR="00744646" w:rsidRPr="00744646" w:rsidRDefault="009B5F6A" w:rsidP="00744646">
            <w:pPr>
              <w:pStyle w:val="TAC"/>
              <w:rPr>
                <w:rFonts w:cs="Arial"/>
                <w:sz w:val="16"/>
                <w:szCs w:val="16"/>
              </w:rPr>
            </w:pPr>
            <w:hyperlink r:id="rId112" w:history="1">
              <w:r w:rsidR="00744646" w:rsidRPr="00127FE5">
                <w:rPr>
                  <w:rStyle w:val="Hyperlink"/>
                  <w:rFonts w:cs="Arial"/>
                  <w:color w:val="0000FF"/>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81EA6F" w14:textId="53CAC548" w:rsidR="00744646" w:rsidRDefault="00744646" w:rsidP="00744646">
            <w:pPr>
              <w:pStyle w:val="TAC"/>
              <w:rPr>
                <w:rFonts w:cs="Arial"/>
                <w:sz w:val="16"/>
                <w:szCs w:val="16"/>
              </w:rPr>
            </w:pPr>
            <w:r>
              <w:rPr>
                <w:rFonts w:cs="Arial"/>
                <w:sz w:val="16"/>
                <w:szCs w:val="16"/>
              </w:rPr>
              <w:t>0710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B0B6D01" w14:textId="24FF43AF" w:rsidR="00744646" w:rsidRDefault="00744646" w:rsidP="0074464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061A08C" w14:textId="6FD452F5"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C58E4F7" w14:textId="76F7B919" w:rsidR="00744646" w:rsidRDefault="00744646" w:rsidP="00744646">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54A3DB" w14:textId="524F4810" w:rsidR="00744646" w:rsidRDefault="00744646" w:rsidP="00744646">
            <w:pPr>
              <w:pStyle w:val="TAC"/>
              <w:rPr>
                <w:sz w:val="16"/>
              </w:rPr>
            </w:pPr>
            <w:r>
              <w:rPr>
                <w:sz w:val="16"/>
              </w:rPr>
              <w:t>16.11.0</w:t>
            </w:r>
          </w:p>
        </w:tc>
      </w:tr>
      <w:tr w:rsidR="00744646" w:rsidRPr="00B44C23" w14:paraId="2B6508A2"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550A6F69" w14:textId="29D0EA17"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60E671" w14:textId="4EB136D1"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C75389E" w14:textId="40208CC6" w:rsidR="00744646" w:rsidRPr="00744646" w:rsidRDefault="009B5F6A" w:rsidP="00744646">
            <w:pPr>
              <w:pStyle w:val="TAC"/>
              <w:rPr>
                <w:rFonts w:cs="Arial"/>
                <w:sz w:val="16"/>
                <w:szCs w:val="16"/>
              </w:rPr>
            </w:pPr>
            <w:hyperlink r:id="rId113" w:history="1">
              <w:r w:rsidR="00744646" w:rsidRPr="00127FE5">
                <w:rPr>
                  <w:rStyle w:val="Hyperlink"/>
                  <w:rFonts w:cs="Arial"/>
                  <w:color w:val="0000FF"/>
                  <w:sz w:val="16"/>
                  <w:szCs w:val="16"/>
                  <w:u w:val="none"/>
                </w:rPr>
                <w:t>CP-220067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09EEC0" w14:textId="3F7F7EA9" w:rsidR="00744646" w:rsidRDefault="00744646" w:rsidP="00744646">
            <w:pPr>
              <w:pStyle w:val="TAC"/>
              <w:rPr>
                <w:rFonts w:cs="Arial"/>
                <w:sz w:val="16"/>
                <w:szCs w:val="16"/>
              </w:rPr>
            </w:pPr>
            <w:r>
              <w:rPr>
                <w:rFonts w:cs="Arial"/>
                <w:sz w:val="16"/>
                <w:szCs w:val="16"/>
              </w:rPr>
              <w:t>0713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18FE35" w14:textId="192AE467"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9DD3BE1" w14:textId="1D88F014"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4EEDB3" w14:textId="1884E680" w:rsidR="00744646" w:rsidRDefault="00744646" w:rsidP="00744646">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01A006" w14:textId="468C651B" w:rsidR="00744646" w:rsidRDefault="00744646" w:rsidP="00744646">
            <w:pPr>
              <w:pStyle w:val="TAC"/>
              <w:rPr>
                <w:sz w:val="16"/>
              </w:rPr>
            </w:pPr>
            <w:r>
              <w:rPr>
                <w:sz w:val="16"/>
              </w:rPr>
              <w:t>16.11.0</w:t>
            </w:r>
          </w:p>
        </w:tc>
      </w:tr>
    </w:tbl>
    <w:p w14:paraId="256EF899" w14:textId="77777777" w:rsidR="00080512" w:rsidRDefault="00080512" w:rsidP="00602AC0"/>
    <w:sectPr w:rsidR="00080512">
      <w:headerReference w:type="default" r:id="rId114"/>
      <w:footerReference w:type="default" r:id="rId11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85D440" w14:textId="77777777" w:rsidR="009B5F6A" w:rsidRDefault="009B5F6A">
      <w:r>
        <w:separator/>
      </w:r>
    </w:p>
  </w:endnote>
  <w:endnote w:type="continuationSeparator" w:id="0">
    <w:p w14:paraId="465DFBF9" w14:textId="77777777" w:rsidR="009B5F6A" w:rsidRDefault="009B5F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Geneva">
    <w:altName w:val="Arial"/>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DAEB92" w14:textId="77777777" w:rsidR="00C9263C" w:rsidRDefault="00C9263C">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6453ED" w14:textId="77777777" w:rsidR="009B5F6A" w:rsidRDefault="009B5F6A">
      <w:r>
        <w:separator/>
      </w:r>
    </w:p>
  </w:footnote>
  <w:footnote w:type="continuationSeparator" w:id="0">
    <w:p w14:paraId="46D6914B" w14:textId="77777777" w:rsidR="009B5F6A" w:rsidRDefault="009B5F6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921CF9" w14:textId="2E11B1CD" w:rsidR="00C9263C" w:rsidRDefault="00C9263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F4827">
      <w:rPr>
        <w:rFonts w:ascii="Arial" w:hAnsi="Arial" w:cs="Arial"/>
        <w:b/>
        <w:noProof/>
        <w:sz w:val="18"/>
        <w:szCs w:val="18"/>
      </w:rPr>
      <w:t>3GPP TS 29.518 V16.11.0 (2022-03)</w:t>
    </w:r>
    <w:r>
      <w:rPr>
        <w:rFonts w:ascii="Arial" w:hAnsi="Arial" w:cs="Arial"/>
        <w:b/>
        <w:sz w:val="18"/>
        <w:szCs w:val="18"/>
      </w:rPr>
      <w:fldChar w:fldCharType="end"/>
    </w:r>
  </w:p>
  <w:p w14:paraId="2B6E393A" w14:textId="77777777" w:rsidR="00C9263C" w:rsidRDefault="00C9263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E962576" w14:textId="3A0D6A0C" w:rsidR="00C9263C" w:rsidRDefault="00C9263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F4827">
      <w:rPr>
        <w:rFonts w:ascii="Arial" w:hAnsi="Arial" w:cs="Arial"/>
        <w:b/>
        <w:noProof/>
        <w:sz w:val="18"/>
        <w:szCs w:val="18"/>
      </w:rPr>
      <w:t>Release 16</w:t>
    </w:r>
    <w:r>
      <w:rPr>
        <w:rFonts w:ascii="Arial" w:hAnsi="Arial" w:cs="Arial"/>
        <w:b/>
        <w:sz w:val="18"/>
        <w:szCs w:val="18"/>
      </w:rPr>
      <w:fldChar w:fldCharType="end"/>
    </w:r>
  </w:p>
  <w:p w14:paraId="2127ECF8" w14:textId="77777777" w:rsidR="00C9263C" w:rsidRDefault="00C9263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A4CC77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B561EB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3500AD5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09B2490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4C86FC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F64D34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ACC064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1B4109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6E7968"/>
    <w:lvl w:ilvl="0">
      <w:start w:val="1"/>
      <w:numFmt w:val="decimal"/>
      <w:lvlText w:val="%1."/>
      <w:lvlJc w:val="left"/>
      <w:pPr>
        <w:tabs>
          <w:tab w:val="num" w:pos="360"/>
        </w:tabs>
        <w:ind w:left="360" w:hanging="360"/>
      </w:p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65D5F0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2" w15:restartNumberingAfterBreak="0">
    <w:nsid w:val="0E2A1812"/>
    <w:multiLevelType w:val="hybridMultilevel"/>
    <w:tmpl w:val="FE56D4E4"/>
    <w:lvl w:ilvl="0" w:tplc="DB88A5D2">
      <w:start w:val="2"/>
      <w:numFmt w:val="bullet"/>
      <w:lvlText w:val="-"/>
      <w:lvlJc w:val="left"/>
      <w:pPr>
        <w:ind w:left="405" w:hanging="360"/>
      </w:pPr>
      <w:rPr>
        <w:rFonts w:ascii="Arial" w:eastAsia="Times New Roman" w:hAnsi="Arial" w:cs="Arial"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13" w15:restartNumberingAfterBreak="0">
    <w:nsid w:val="11D60477"/>
    <w:multiLevelType w:val="hybridMultilevel"/>
    <w:tmpl w:val="19BE0960"/>
    <w:lvl w:ilvl="0" w:tplc="B784D80E">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9F8783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5" w15:restartNumberingAfterBreak="0">
    <w:nsid w:val="21294FBA"/>
    <w:multiLevelType w:val="hybridMultilevel"/>
    <w:tmpl w:val="4FC6EDB0"/>
    <w:lvl w:ilvl="0" w:tplc="4BCC5D2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7" w15:restartNumberingAfterBreak="0">
    <w:nsid w:val="26D74FDA"/>
    <w:multiLevelType w:val="hybridMultilevel"/>
    <w:tmpl w:val="139C9E9E"/>
    <w:lvl w:ilvl="0" w:tplc="BF7A36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2A082A9C"/>
    <w:multiLevelType w:val="hybridMultilevel"/>
    <w:tmpl w:val="3404DC1A"/>
    <w:lvl w:ilvl="0" w:tplc="DFA8E05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9" w15:restartNumberingAfterBreak="0">
    <w:nsid w:val="2C975EB6"/>
    <w:multiLevelType w:val="hybridMultilevel"/>
    <w:tmpl w:val="4A446D6A"/>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3422892"/>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33E1731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2" w15:restartNumberingAfterBreak="0">
    <w:nsid w:val="39273D03"/>
    <w:multiLevelType w:val="hybridMultilevel"/>
    <w:tmpl w:val="D126418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3" w15:restartNumberingAfterBreak="0">
    <w:nsid w:val="3C0E2DFC"/>
    <w:multiLevelType w:val="hybridMultilevel"/>
    <w:tmpl w:val="A4864638"/>
    <w:lvl w:ilvl="0" w:tplc="1DB879D6">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4" w15:restartNumberingAfterBreak="0">
    <w:nsid w:val="3C542746"/>
    <w:multiLevelType w:val="hybridMultilevel"/>
    <w:tmpl w:val="D108DEEC"/>
    <w:lvl w:ilvl="0" w:tplc="25FA63C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5" w15:restartNumberingAfterBreak="0">
    <w:nsid w:val="3D7B5262"/>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6" w15:restartNumberingAfterBreak="0">
    <w:nsid w:val="4100620E"/>
    <w:multiLevelType w:val="hybridMultilevel"/>
    <w:tmpl w:val="986016AC"/>
    <w:lvl w:ilvl="0" w:tplc="797854DA">
      <w:start w:val="5"/>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7" w15:restartNumberingAfterBreak="0">
    <w:nsid w:val="44581D66"/>
    <w:multiLevelType w:val="hybridMultilevel"/>
    <w:tmpl w:val="C93A6966"/>
    <w:lvl w:ilvl="0" w:tplc="DF403D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8" w15:restartNumberingAfterBreak="0">
    <w:nsid w:val="46A55A09"/>
    <w:multiLevelType w:val="hybridMultilevel"/>
    <w:tmpl w:val="60C4D9FE"/>
    <w:lvl w:ilvl="0" w:tplc="371CAB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6F27826"/>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0" w15:restartNumberingAfterBreak="0">
    <w:nsid w:val="4AFD12F7"/>
    <w:multiLevelType w:val="hybridMultilevel"/>
    <w:tmpl w:val="34F2725E"/>
    <w:lvl w:ilvl="0" w:tplc="8BCA3150">
      <w:start w:val="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55086421"/>
    <w:multiLevelType w:val="hybridMultilevel"/>
    <w:tmpl w:val="B00C2F5E"/>
    <w:lvl w:ilvl="0" w:tplc="4DCE525A">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54B67D5"/>
    <w:multiLevelType w:val="hybridMultilevel"/>
    <w:tmpl w:val="EC401B1E"/>
    <w:lvl w:ilvl="0" w:tplc="6B26078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86741D4"/>
    <w:multiLevelType w:val="hybridMultilevel"/>
    <w:tmpl w:val="6298C9B0"/>
    <w:lvl w:ilvl="0" w:tplc="B7BAFEF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ABB7F09"/>
    <w:multiLevelType w:val="hybridMultilevel"/>
    <w:tmpl w:val="DF52E832"/>
    <w:lvl w:ilvl="0" w:tplc="78AA997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5" w15:restartNumberingAfterBreak="0">
    <w:nsid w:val="633D77E3"/>
    <w:multiLevelType w:val="hybridMultilevel"/>
    <w:tmpl w:val="AA5C1114"/>
    <w:lvl w:ilvl="0" w:tplc="6486CFC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5386088"/>
    <w:multiLevelType w:val="hybridMultilevel"/>
    <w:tmpl w:val="FD32EA88"/>
    <w:lvl w:ilvl="0" w:tplc="99E8D2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8" w15:restartNumberingAfterBreak="0">
    <w:nsid w:val="663A1635"/>
    <w:multiLevelType w:val="hybridMultilevel"/>
    <w:tmpl w:val="736C89F6"/>
    <w:lvl w:ilvl="0" w:tplc="44DE7A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B1C5CCD"/>
    <w:multiLevelType w:val="hybridMultilevel"/>
    <w:tmpl w:val="2988B29A"/>
    <w:lvl w:ilvl="0" w:tplc="86EC814E">
      <w:numFmt w:val="bullet"/>
      <w:lvlText w:val="-"/>
      <w:lvlJc w:val="left"/>
      <w:pPr>
        <w:ind w:left="360" w:hanging="360"/>
      </w:pPr>
      <w:rPr>
        <w:rFonts w:ascii="Arial" w:eastAsia="DengXi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71CF6CB8"/>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2" w15:restartNumberingAfterBreak="0">
    <w:nsid w:val="74635A7A"/>
    <w:multiLevelType w:val="hybridMultilevel"/>
    <w:tmpl w:val="9E12AEA2"/>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3"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4" w15:restartNumberingAfterBreak="0">
    <w:nsid w:val="7B677AA3"/>
    <w:multiLevelType w:val="hybridMultilevel"/>
    <w:tmpl w:val="E5DCB83C"/>
    <w:lvl w:ilvl="0" w:tplc="9F8AE620">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BB118B8"/>
    <w:multiLevelType w:val="hybridMultilevel"/>
    <w:tmpl w:val="50F8A1B0"/>
    <w:lvl w:ilvl="0" w:tplc="CB58802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6" w15:restartNumberingAfterBreak="0">
    <w:nsid w:val="7DE17DAD"/>
    <w:multiLevelType w:val="hybridMultilevel"/>
    <w:tmpl w:val="C2584EC8"/>
    <w:lvl w:ilvl="0" w:tplc="8C703E5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47"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39"/>
  </w:num>
  <w:num w:numId="5">
    <w:abstractNumId w:val="36"/>
  </w:num>
  <w:num w:numId="6">
    <w:abstractNumId w:val="34"/>
  </w:num>
  <w:num w:numId="7">
    <w:abstractNumId w:val="41"/>
  </w:num>
  <w:num w:numId="8">
    <w:abstractNumId w:val="16"/>
  </w:num>
  <w:num w:numId="9">
    <w:abstractNumId w:val="46"/>
  </w:num>
  <w:num w:numId="10">
    <w:abstractNumId w:val="26"/>
  </w:num>
  <w:num w:numId="11">
    <w:abstractNumId w:val="14"/>
  </w:num>
  <w:num w:numId="12">
    <w:abstractNumId w:val="11"/>
  </w:num>
  <w:num w:numId="13">
    <w:abstractNumId w:val="21"/>
  </w:num>
  <w:num w:numId="14">
    <w:abstractNumId w:val="25"/>
  </w:num>
  <w:num w:numId="15">
    <w:abstractNumId w:val="23"/>
  </w:num>
  <w:num w:numId="16">
    <w:abstractNumId w:val="8"/>
  </w:num>
  <w:num w:numId="17">
    <w:abstractNumId w:val="37"/>
  </w:num>
  <w:num w:numId="18">
    <w:abstractNumId w:val="9"/>
    <w:lvlOverride w:ilvl="0">
      <w:lvl w:ilvl="0">
        <w:start w:val="1"/>
        <w:numFmt w:val="bullet"/>
        <w:lvlText w:val=""/>
        <w:legacy w:legacy="1" w:legacySpace="0" w:legacyIndent="283"/>
        <w:lvlJc w:val="left"/>
        <w:pPr>
          <w:ind w:left="567" w:hanging="283"/>
        </w:pPr>
        <w:rPr>
          <w:rFonts w:ascii="Geneva" w:hAnsi="Geneva" w:hint="default"/>
        </w:rPr>
      </w:lvl>
    </w:lvlOverride>
  </w:num>
  <w:num w:numId="19">
    <w:abstractNumId w:val="28"/>
  </w:num>
  <w:num w:numId="20">
    <w:abstractNumId w:val="17"/>
  </w:num>
  <w:num w:numId="21">
    <w:abstractNumId w:val="15"/>
  </w:num>
  <w:num w:numId="22">
    <w:abstractNumId w:val="38"/>
  </w:num>
  <w:num w:numId="23">
    <w:abstractNumId w:val="24"/>
  </w:num>
  <w:num w:numId="24">
    <w:abstractNumId w:val="43"/>
  </w:num>
  <w:num w:numId="25">
    <w:abstractNumId w:val="44"/>
  </w:num>
  <w:num w:numId="26">
    <w:abstractNumId w:val="32"/>
  </w:num>
  <w:num w:numId="27">
    <w:abstractNumId w:val="31"/>
  </w:num>
  <w:num w:numId="28">
    <w:abstractNumId w:val="30"/>
  </w:num>
  <w:num w:numId="29">
    <w:abstractNumId w:val="12"/>
  </w:num>
  <w:num w:numId="30">
    <w:abstractNumId w:val="35"/>
  </w:num>
  <w:num w:numId="31">
    <w:abstractNumId w:val="18"/>
  </w:num>
  <w:num w:numId="32">
    <w:abstractNumId w:val="27"/>
  </w:num>
  <w:num w:numId="33">
    <w:abstractNumId w:val="45"/>
  </w:num>
  <w:num w:numId="34">
    <w:abstractNumId w:val="40"/>
  </w:num>
  <w:num w:numId="35">
    <w:abstractNumId w:val="42"/>
  </w:num>
  <w:num w:numId="36">
    <w:abstractNumId w:val="19"/>
  </w:num>
  <w:num w:numId="37">
    <w:abstractNumId w:val="22"/>
  </w:num>
  <w:num w:numId="38">
    <w:abstractNumId w:val="47"/>
  </w:num>
  <w:num w:numId="39">
    <w:abstractNumId w:val="33"/>
  </w:num>
  <w:num w:numId="40">
    <w:abstractNumId w:val="13"/>
  </w:num>
  <w:num w:numId="41">
    <w:abstractNumId w:val="20"/>
  </w:num>
  <w:num w:numId="42">
    <w:abstractNumId w:val="29"/>
  </w:num>
  <w:num w:numId="43">
    <w:abstractNumId w:val="7"/>
  </w:num>
  <w:num w:numId="44">
    <w:abstractNumId w:val="6"/>
  </w:num>
  <w:num w:numId="45">
    <w:abstractNumId w:val="5"/>
  </w:num>
  <w:num w:numId="46">
    <w:abstractNumId w:val="4"/>
  </w:num>
  <w:num w:numId="47">
    <w:abstractNumId w:val="3"/>
  </w:num>
  <w:num w:numId="48">
    <w:abstractNumId w:val="2"/>
  </w:num>
  <w:num w:numId="49">
    <w:abstractNumId w:val="1"/>
  </w:num>
  <w:num w:numId="5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7BF"/>
    <w:rsid w:val="00001B5F"/>
    <w:rsid w:val="00002507"/>
    <w:rsid w:val="00012915"/>
    <w:rsid w:val="00012F04"/>
    <w:rsid w:val="000165AD"/>
    <w:rsid w:val="00021B72"/>
    <w:rsid w:val="000245A2"/>
    <w:rsid w:val="0002540F"/>
    <w:rsid w:val="0003006C"/>
    <w:rsid w:val="00033397"/>
    <w:rsid w:val="00040095"/>
    <w:rsid w:val="00040138"/>
    <w:rsid w:val="000422A1"/>
    <w:rsid w:val="0004276E"/>
    <w:rsid w:val="00045999"/>
    <w:rsid w:val="00047F0E"/>
    <w:rsid w:val="0005113E"/>
    <w:rsid w:val="00051834"/>
    <w:rsid w:val="00052630"/>
    <w:rsid w:val="00054A22"/>
    <w:rsid w:val="00062023"/>
    <w:rsid w:val="0006553F"/>
    <w:rsid w:val="000655A6"/>
    <w:rsid w:val="00066124"/>
    <w:rsid w:val="00080512"/>
    <w:rsid w:val="00085B8C"/>
    <w:rsid w:val="00087CEB"/>
    <w:rsid w:val="00087DCB"/>
    <w:rsid w:val="0009536C"/>
    <w:rsid w:val="000A263D"/>
    <w:rsid w:val="000B1450"/>
    <w:rsid w:val="000B1DCA"/>
    <w:rsid w:val="000C1CDC"/>
    <w:rsid w:val="000C4151"/>
    <w:rsid w:val="000C47C3"/>
    <w:rsid w:val="000C7954"/>
    <w:rsid w:val="000D58AB"/>
    <w:rsid w:val="000F2C42"/>
    <w:rsid w:val="000F3020"/>
    <w:rsid w:val="000F74A5"/>
    <w:rsid w:val="00122C05"/>
    <w:rsid w:val="00125FE5"/>
    <w:rsid w:val="00127FE5"/>
    <w:rsid w:val="00133525"/>
    <w:rsid w:val="00133718"/>
    <w:rsid w:val="00137CC7"/>
    <w:rsid w:val="00140E55"/>
    <w:rsid w:val="001654EF"/>
    <w:rsid w:val="00172431"/>
    <w:rsid w:val="0018323A"/>
    <w:rsid w:val="001837A9"/>
    <w:rsid w:val="001851E4"/>
    <w:rsid w:val="00187EED"/>
    <w:rsid w:val="0019286E"/>
    <w:rsid w:val="001A4ACA"/>
    <w:rsid w:val="001A4C42"/>
    <w:rsid w:val="001A7420"/>
    <w:rsid w:val="001B5F84"/>
    <w:rsid w:val="001B6637"/>
    <w:rsid w:val="001C21C3"/>
    <w:rsid w:val="001D02C2"/>
    <w:rsid w:val="001D1F24"/>
    <w:rsid w:val="001D4998"/>
    <w:rsid w:val="001D5EDF"/>
    <w:rsid w:val="001E0492"/>
    <w:rsid w:val="001E38E8"/>
    <w:rsid w:val="001F0C1D"/>
    <w:rsid w:val="001F1132"/>
    <w:rsid w:val="001F168B"/>
    <w:rsid w:val="001F47C9"/>
    <w:rsid w:val="0020484E"/>
    <w:rsid w:val="002135B7"/>
    <w:rsid w:val="00220A89"/>
    <w:rsid w:val="00222F55"/>
    <w:rsid w:val="0023054C"/>
    <w:rsid w:val="00233AC5"/>
    <w:rsid w:val="002347A2"/>
    <w:rsid w:val="00237467"/>
    <w:rsid w:val="002431EA"/>
    <w:rsid w:val="00244EE5"/>
    <w:rsid w:val="002477C2"/>
    <w:rsid w:val="002548D0"/>
    <w:rsid w:val="002675F0"/>
    <w:rsid w:val="00271142"/>
    <w:rsid w:val="002715FF"/>
    <w:rsid w:val="002733A7"/>
    <w:rsid w:val="00286234"/>
    <w:rsid w:val="00294337"/>
    <w:rsid w:val="002A2F2E"/>
    <w:rsid w:val="002A48BA"/>
    <w:rsid w:val="002A69C1"/>
    <w:rsid w:val="002B14A7"/>
    <w:rsid w:val="002B6339"/>
    <w:rsid w:val="002B76A4"/>
    <w:rsid w:val="002B7E84"/>
    <w:rsid w:val="002C4FDC"/>
    <w:rsid w:val="002E00EE"/>
    <w:rsid w:val="002E6F1F"/>
    <w:rsid w:val="002F27F3"/>
    <w:rsid w:val="002F646E"/>
    <w:rsid w:val="00302DFE"/>
    <w:rsid w:val="00307039"/>
    <w:rsid w:val="00307AEA"/>
    <w:rsid w:val="00310E39"/>
    <w:rsid w:val="003172DC"/>
    <w:rsid w:val="003207F9"/>
    <w:rsid w:val="00323CF8"/>
    <w:rsid w:val="003254E6"/>
    <w:rsid w:val="00325AFC"/>
    <w:rsid w:val="00336188"/>
    <w:rsid w:val="003377BF"/>
    <w:rsid w:val="003400CD"/>
    <w:rsid w:val="00346ED2"/>
    <w:rsid w:val="0035462D"/>
    <w:rsid w:val="00355025"/>
    <w:rsid w:val="00357CF6"/>
    <w:rsid w:val="003623CF"/>
    <w:rsid w:val="003637EA"/>
    <w:rsid w:val="0036634F"/>
    <w:rsid w:val="00371E2E"/>
    <w:rsid w:val="003742A7"/>
    <w:rsid w:val="003765B8"/>
    <w:rsid w:val="003774E0"/>
    <w:rsid w:val="0039349C"/>
    <w:rsid w:val="00393C9C"/>
    <w:rsid w:val="00393DA8"/>
    <w:rsid w:val="00397811"/>
    <w:rsid w:val="003A36C8"/>
    <w:rsid w:val="003A5B4C"/>
    <w:rsid w:val="003B23B6"/>
    <w:rsid w:val="003B333C"/>
    <w:rsid w:val="003B466D"/>
    <w:rsid w:val="003B5F32"/>
    <w:rsid w:val="003C010B"/>
    <w:rsid w:val="003C216C"/>
    <w:rsid w:val="003C2A2D"/>
    <w:rsid w:val="003C3971"/>
    <w:rsid w:val="003C62C1"/>
    <w:rsid w:val="003F0E21"/>
    <w:rsid w:val="004019F9"/>
    <w:rsid w:val="004108CF"/>
    <w:rsid w:val="00413A75"/>
    <w:rsid w:val="00416092"/>
    <w:rsid w:val="00423334"/>
    <w:rsid w:val="004345EC"/>
    <w:rsid w:val="004352BC"/>
    <w:rsid w:val="00445475"/>
    <w:rsid w:val="0044710D"/>
    <w:rsid w:val="004472FB"/>
    <w:rsid w:val="00461FAD"/>
    <w:rsid w:val="004620AB"/>
    <w:rsid w:val="00464346"/>
    <w:rsid w:val="00464E84"/>
    <w:rsid w:val="00465515"/>
    <w:rsid w:val="00465668"/>
    <w:rsid w:val="00466BFA"/>
    <w:rsid w:val="00467846"/>
    <w:rsid w:val="00474188"/>
    <w:rsid w:val="00483098"/>
    <w:rsid w:val="00485D62"/>
    <w:rsid w:val="00493B34"/>
    <w:rsid w:val="004A21CC"/>
    <w:rsid w:val="004A3238"/>
    <w:rsid w:val="004D14FE"/>
    <w:rsid w:val="004D3578"/>
    <w:rsid w:val="004D4275"/>
    <w:rsid w:val="004D5830"/>
    <w:rsid w:val="004E213A"/>
    <w:rsid w:val="004E3DBC"/>
    <w:rsid w:val="004F0988"/>
    <w:rsid w:val="004F3340"/>
    <w:rsid w:val="004F53A5"/>
    <w:rsid w:val="004F6876"/>
    <w:rsid w:val="00505399"/>
    <w:rsid w:val="005127FA"/>
    <w:rsid w:val="00524183"/>
    <w:rsid w:val="0053371B"/>
    <w:rsid w:val="0053388B"/>
    <w:rsid w:val="005354B4"/>
    <w:rsid w:val="00535773"/>
    <w:rsid w:val="00540731"/>
    <w:rsid w:val="00543E6C"/>
    <w:rsid w:val="00544F24"/>
    <w:rsid w:val="00550901"/>
    <w:rsid w:val="00550C54"/>
    <w:rsid w:val="00554D58"/>
    <w:rsid w:val="005568BC"/>
    <w:rsid w:val="00557D82"/>
    <w:rsid w:val="00560143"/>
    <w:rsid w:val="00565087"/>
    <w:rsid w:val="00565986"/>
    <w:rsid w:val="00570C8C"/>
    <w:rsid w:val="0058311F"/>
    <w:rsid w:val="00587D7E"/>
    <w:rsid w:val="00591488"/>
    <w:rsid w:val="00593A34"/>
    <w:rsid w:val="00593E5C"/>
    <w:rsid w:val="00597B11"/>
    <w:rsid w:val="005A1CD0"/>
    <w:rsid w:val="005B17DF"/>
    <w:rsid w:val="005B796D"/>
    <w:rsid w:val="005C63D9"/>
    <w:rsid w:val="005D2E01"/>
    <w:rsid w:val="005D50BD"/>
    <w:rsid w:val="005D7526"/>
    <w:rsid w:val="005D766C"/>
    <w:rsid w:val="005E4BB2"/>
    <w:rsid w:val="005E6360"/>
    <w:rsid w:val="005F70CF"/>
    <w:rsid w:val="005F720D"/>
    <w:rsid w:val="00600BAF"/>
    <w:rsid w:val="0060281C"/>
    <w:rsid w:val="00602AC0"/>
    <w:rsid w:val="00602AEA"/>
    <w:rsid w:val="00604996"/>
    <w:rsid w:val="0060717B"/>
    <w:rsid w:val="006116BC"/>
    <w:rsid w:val="00611CE7"/>
    <w:rsid w:val="00614FDF"/>
    <w:rsid w:val="00615EF6"/>
    <w:rsid w:val="0061726D"/>
    <w:rsid w:val="0062264D"/>
    <w:rsid w:val="00630C97"/>
    <w:rsid w:val="0063543D"/>
    <w:rsid w:val="00635F14"/>
    <w:rsid w:val="00641071"/>
    <w:rsid w:val="00641B78"/>
    <w:rsid w:val="006437A1"/>
    <w:rsid w:val="006444EC"/>
    <w:rsid w:val="006450B6"/>
    <w:rsid w:val="00645142"/>
    <w:rsid w:val="00647114"/>
    <w:rsid w:val="0066152C"/>
    <w:rsid w:val="00663D26"/>
    <w:rsid w:val="00670A21"/>
    <w:rsid w:val="00675780"/>
    <w:rsid w:val="006779BA"/>
    <w:rsid w:val="00686253"/>
    <w:rsid w:val="006909C9"/>
    <w:rsid w:val="00693BD0"/>
    <w:rsid w:val="006954DF"/>
    <w:rsid w:val="006A323F"/>
    <w:rsid w:val="006A3339"/>
    <w:rsid w:val="006A425F"/>
    <w:rsid w:val="006B30D0"/>
    <w:rsid w:val="006B32BB"/>
    <w:rsid w:val="006C3D95"/>
    <w:rsid w:val="006D56D2"/>
    <w:rsid w:val="006D63FE"/>
    <w:rsid w:val="006E10FC"/>
    <w:rsid w:val="006E159F"/>
    <w:rsid w:val="006E1A2D"/>
    <w:rsid w:val="006E4A4E"/>
    <w:rsid w:val="006E5C86"/>
    <w:rsid w:val="006F1BCC"/>
    <w:rsid w:val="006F3D36"/>
    <w:rsid w:val="00701116"/>
    <w:rsid w:val="00702EE6"/>
    <w:rsid w:val="00703B06"/>
    <w:rsid w:val="00703B84"/>
    <w:rsid w:val="00706A79"/>
    <w:rsid w:val="00713C44"/>
    <w:rsid w:val="00722F13"/>
    <w:rsid w:val="00724AB7"/>
    <w:rsid w:val="00730976"/>
    <w:rsid w:val="00732379"/>
    <w:rsid w:val="00734A5B"/>
    <w:rsid w:val="0074026F"/>
    <w:rsid w:val="007429F6"/>
    <w:rsid w:val="00744418"/>
    <w:rsid w:val="00744646"/>
    <w:rsid w:val="00744E76"/>
    <w:rsid w:val="00755239"/>
    <w:rsid w:val="00760815"/>
    <w:rsid w:val="00765A64"/>
    <w:rsid w:val="00774DA4"/>
    <w:rsid w:val="00781F0F"/>
    <w:rsid w:val="00784D65"/>
    <w:rsid w:val="00797F28"/>
    <w:rsid w:val="007A127D"/>
    <w:rsid w:val="007A38BC"/>
    <w:rsid w:val="007A54FE"/>
    <w:rsid w:val="007A6B0E"/>
    <w:rsid w:val="007A7F94"/>
    <w:rsid w:val="007B0438"/>
    <w:rsid w:val="007B127D"/>
    <w:rsid w:val="007B2490"/>
    <w:rsid w:val="007B2990"/>
    <w:rsid w:val="007B600E"/>
    <w:rsid w:val="007C36F1"/>
    <w:rsid w:val="007D0E60"/>
    <w:rsid w:val="007D0FB8"/>
    <w:rsid w:val="007D60EA"/>
    <w:rsid w:val="007E0327"/>
    <w:rsid w:val="007E245A"/>
    <w:rsid w:val="007F0F4A"/>
    <w:rsid w:val="007F5D14"/>
    <w:rsid w:val="0080157A"/>
    <w:rsid w:val="008017E3"/>
    <w:rsid w:val="00802500"/>
    <w:rsid w:val="008028A4"/>
    <w:rsid w:val="008043DC"/>
    <w:rsid w:val="00806924"/>
    <w:rsid w:val="00811AE4"/>
    <w:rsid w:val="00814CA8"/>
    <w:rsid w:val="008242E5"/>
    <w:rsid w:val="00830747"/>
    <w:rsid w:val="00836FC6"/>
    <w:rsid w:val="008412A0"/>
    <w:rsid w:val="00843EC3"/>
    <w:rsid w:val="00846C9B"/>
    <w:rsid w:val="008626CE"/>
    <w:rsid w:val="00862DA8"/>
    <w:rsid w:val="0086729F"/>
    <w:rsid w:val="008727B1"/>
    <w:rsid w:val="008735F5"/>
    <w:rsid w:val="008743E4"/>
    <w:rsid w:val="00874D45"/>
    <w:rsid w:val="008768CA"/>
    <w:rsid w:val="00884017"/>
    <w:rsid w:val="00895F96"/>
    <w:rsid w:val="00897C8C"/>
    <w:rsid w:val="008A39D8"/>
    <w:rsid w:val="008A4882"/>
    <w:rsid w:val="008A4FCC"/>
    <w:rsid w:val="008A67AF"/>
    <w:rsid w:val="008B42E3"/>
    <w:rsid w:val="008B7751"/>
    <w:rsid w:val="008C0AD3"/>
    <w:rsid w:val="008C31B7"/>
    <w:rsid w:val="008C350E"/>
    <w:rsid w:val="008C384C"/>
    <w:rsid w:val="008D03BB"/>
    <w:rsid w:val="008E22B2"/>
    <w:rsid w:val="008E28C2"/>
    <w:rsid w:val="008F0C10"/>
    <w:rsid w:val="008F595B"/>
    <w:rsid w:val="008F706B"/>
    <w:rsid w:val="009006BF"/>
    <w:rsid w:val="009010FD"/>
    <w:rsid w:val="0090271F"/>
    <w:rsid w:val="00902E23"/>
    <w:rsid w:val="00902E38"/>
    <w:rsid w:val="009047F6"/>
    <w:rsid w:val="00905C80"/>
    <w:rsid w:val="009114D7"/>
    <w:rsid w:val="009125DE"/>
    <w:rsid w:val="0091348E"/>
    <w:rsid w:val="00913ED4"/>
    <w:rsid w:val="00917CCB"/>
    <w:rsid w:val="00931E31"/>
    <w:rsid w:val="00942EC2"/>
    <w:rsid w:val="009475F8"/>
    <w:rsid w:val="00952D58"/>
    <w:rsid w:val="00953EB7"/>
    <w:rsid w:val="0095496B"/>
    <w:rsid w:val="00967934"/>
    <w:rsid w:val="00972FF0"/>
    <w:rsid w:val="00973D83"/>
    <w:rsid w:val="00973DAC"/>
    <w:rsid w:val="00985C08"/>
    <w:rsid w:val="00985D9F"/>
    <w:rsid w:val="009904E3"/>
    <w:rsid w:val="00991FFF"/>
    <w:rsid w:val="00997925"/>
    <w:rsid w:val="009A1BC8"/>
    <w:rsid w:val="009A30FA"/>
    <w:rsid w:val="009A45B5"/>
    <w:rsid w:val="009A51E1"/>
    <w:rsid w:val="009B114E"/>
    <w:rsid w:val="009B5F6A"/>
    <w:rsid w:val="009C3BE0"/>
    <w:rsid w:val="009C5201"/>
    <w:rsid w:val="009C5988"/>
    <w:rsid w:val="009C6CB2"/>
    <w:rsid w:val="009D563A"/>
    <w:rsid w:val="009E7622"/>
    <w:rsid w:val="009F37B7"/>
    <w:rsid w:val="009F5729"/>
    <w:rsid w:val="00A000AB"/>
    <w:rsid w:val="00A05BB3"/>
    <w:rsid w:val="00A10F02"/>
    <w:rsid w:val="00A164B4"/>
    <w:rsid w:val="00A16E57"/>
    <w:rsid w:val="00A24E18"/>
    <w:rsid w:val="00A26956"/>
    <w:rsid w:val="00A27486"/>
    <w:rsid w:val="00A35EEC"/>
    <w:rsid w:val="00A4399A"/>
    <w:rsid w:val="00A44771"/>
    <w:rsid w:val="00A53724"/>
    <w:rsid w:val="00A56066"/>
    <w:rsid w:val="00A57070"/>
    <w:rsid w:val="00A6247E"/>
    <w:rsid w:val="00A73129"/>
    <w:rsid w:val="00A82346"/>
    <w:rsid w:val="00A850D6"/>
    <w:rsid w:val="00A92BA1"/>
    <w:rsid w:val="00AA6880"/>
    <w:rsid w:val="00AB01D5"/>
    <w:rsid w:val="00AB3498"/>
    <w:rsid w:val="00AB62C0"/>
    <w:rsid w:val="00AB798E"/>
    <w:rsid w:val="00AC4B97"/>
    <w:rsid w:val="00AC644F"/>
    <w:rsid w:val="00AC6BC6"/>
    <w:rsid w:val="00AD557D"/>
    <w:rsid w:val="00AE65E2"/>
    <w:rsid w:val="00AF1629"/>
    <w:rsid w:val="00AF3C29"/>
    <w:rsid w:val="00AF59C1"/>
    <w:rsid w:val="00AF7832"/>
    <w:rsid w:val="00B014CA"/>
    <w:rsid w:val="00B01861"/>
    <w:rsid w:val="00B058E7"/>
    <w:rsid w:val="00B1264D"/>
    <w:rsid w:val="00B15449"/>
    <w:rsid w:val="00B20BD8"/>
    <w:rsid w:val="00B265AC"/>
    <w:rsid w:val="00B321DE"/>
    <w:rsid w:val="00B42111"/>
    <w:rsid w:val="00B5402A"/>
    <w:rsid w:val="00B62E6D"/>
    <w:rsid w:val="00B64535"/>
    <w:rsid w:val="00B64C04"/>
    <w:rsid w:val="00B67993"/>
    <w:rsid w:val="00B73397"/>
    <w:rsid w:val="00B8158F"/>
    <w:rsid w:val="00B8374D"/>
    <w:rsid w:val="00B84B77"/>
    <w:rsid w:val="00B85D93"/>
    <w:rsid w:val="00B87B51"/>
    <w:rsid w:val="00B93086"/>
    <w:rsid w:val="00B94FAB"/>
    <w:rsid w:val="00B97F38"/>
    <w:rsid w:val="00BA19ED"/>
    <w:rsid w:val="00BA2B2D"/>
    <w:rsid w:val="00BA2F5E"/>
    <w:rsid w:val="00BA4B8D"/>
    <w:rsid w:val="00BA69F1"/>
    <w:rsid w:val="00BB06F6"/>
    <w:rsid w:val="00BB0F6A"/>
    <w:rsid w:val="00BC0F7D"/>
    <w:rsid w:val="00BC2FF3"/>
    <w:rsid w:val="00BD33B8"/>
    <w:rsid w:val="00BD7D31"/>
    <w:rsid w:val="00BE3255"/>
    <w:rsid w:val="00BE6325"/>
    <w:rsid w:val="00BF128E"/>
    <w:rsid w:val="00BF16EC"/>
    <w:rsid w:val="00C074DD"/>
    <w:rsid w:val="00C12C3F"/>
    <w:rsid w:val="00C1496A"/>
    <w:rsid w:val="00C20C06"/>
    <w:rsid w:val="00C20C82"/>
    <w:rsid w:val="00C21B70"/>
    <w:rsid w:val="00C2214C"/>
    <w:rsid w:val="00C30764"/>
    <w:rsid w:val="00C33079"/>
    <w:rsid w:val="00C42AC1"/>
    <w:rsid w:val="00C45231"/>
    <w:rsid w:val="00C601B9"/>
    <w:rsid w:val="00C70FAD"/>
    <w:rsid w:val="00C72833"/>
    <w:rsid w:val="00C80F1D"/>
    <w:rsid w:val="00C9263C"/>
    <w:rsid w:val="00C93705"/>
    <w:rsid w:val="00C93F40"/>
    <w:rsid w:val="00C970B9"/>
    <w:rsid w:val="00CA3D0C"/>
    <w:rsid w:val="00CA4CE0"/>
    <w:rsid w:val="00CA6112"/>
    <w:rsid w:val="00CA769A"/>
    <w:rsid w:val="00CB674E"/>
    <w:rsid w:val="00CC6D87"/>
    <w:rsid w:val="00CD5ADC"/>
    <w:rsid w:val="00CF3A2F"/>
    <w:rsid w:val="00CF5E30"/>
    <w:rsid w:val="00D0230A"/>
    <w:rsid w:val="00D04CFF"/>
    <w:rsid w:val="00D11BE6"/>
    <w:rsid w:val="00D13F1E"/>
    <w:rsid w:val="00D15629"/>
    <w:rsid w:val="00D1582B"/>
    <w:rsid w:val="00D15A70"/>
    <w:rsid w:val="00D248C9"/>
    <w:rsid w:val="00D36DFE"/>
    <w:rsid w:val="00D40A40"/>
    <w:rsid w:val="00D42D44"/>
    <w:rsid w:val="00D568C0"/>
    <w:rsid w:val="00D5694C"/>
    <w:rsid w:val="00D57972"/>
    <w:rsid w:val="00D6040A"/>
    <w:rsid w:val="00D606BB"/>
    <w:rsid w:val="00D613C5"/>
    <w:rsid w:val="00D61F8C"/>
    <w:rsid w:val="00D66742"/>
    <w:rsid w:val="00D674B2"/>
    <w:rsid w:val="00D675A9"/>
    <w:rsid w:val="00D723DA"/>
    <w:rsid w:val="00D738D6"/>
    <w:rsid w:val="00D755EB"/>
    <w:rsid w:val="00D76048"/>
    <w:rsid w:val="00D775CB"/>
    <w:rsid w:val="00D86CEA"/>
    <w:rsid w:val="00D87E00"/>
    <w:rsid w:val="00D9134D"/>
    <w:rsid w:val="00D94D1C"/>
    <w:rsid w:val="00DA7A03"/>
    <w:rsid w:val="00DB1818"/>
    <w:rsid w:val="00DC083D"/>
    <w:rsid w:val="00DC268A"/>
    <w:rsid w:val="00DC309B"/>
    <w:rsid w:val="00DC4DA2"/>
    <w:rsid w:val="00DD13F6"/>
    <w:rsid w:val="00DD4C17"/>
    <w:rsid w:val="00DD74A5"/>
    <w:rsid w:val="00DF2B1F"/>
    <w:rsid w:val="00DF62CD"/>
    <w:rsid w:val="00DF7C0B"/>
    <w:rsid w:val="00E039EC"/>
    <w:rsid w:val="00E1046B"/>
    <w:rsid w:val="00E16509"/>
    <w:rsid w:val="00E209EA"/>
    <w:rsid w:val="00E22510"/>
    <w:rsid w:val="00E263A1"/>
    <w:rsid w:val="00E334F7"/>
    <w:rsid w:val="00E35671"/>
    <w:rsid w:val="00E423D9"/>
    <w:rsid w:val="00E430BF"/>
    <w:rsid w:val="00E44582"/>
    <w:rsid w:val="00E46C8B"/>
    <w:rsid w:val="00E5079B"/>
    <w:rsid w:val="00E67E59"/>
    <w:rsid w:val="00E70207"/>
    <w:rsid w:val="00E77645"/>
    <w:rsid w:val="00E83BD8"/>
    <w:rsid w:val="00E847D5"/>
    <w:rsid w:val="00E91286"/>
    <w:rsid w:val="00E92197"/>
    <w:rsid w:val="00E9475A"/>
    <w:rsid w:val="00E94EE4"/>
    <w:rsid w:val="00E95D15"/>
    <w:rsid w:val="00EA15B0"/>
    <w:rsid w:val="00EA27D4"/>
    <w:rsid w:val="00EA5EA7"/>
    <w:rsid w:val="00EA704E"/>
    <w:rsid w:val="00EB269B"/>
    <w:rsid w:val="00EB387E"/>
    <w:rsid w:val="00EB432A"/>
    <w:rsid w:val="00EB7487"/>
    <w:rsid w:val="00EC2ED2"/>
    <w:rsid w:val="00EC3751"/>
    <w:rsid w:val="00EC4A25"/>
    <w:rsid w:val="00ED145A"/>
    <w:rsid w:val="00EE41D1"/>
    <w:rsid w:val="00EE59FE"/>
    <w:rsid w:val="00EE7722"/>
    <w:rsid w:val="00EF4827"/>
    <w:rsid w:val="00F025A2"/>
    <w:rsid w:val="00F04712"/>
    <w:rsid w:val="00F13360"/>
    <w:rsid w:val="00F22EC7"/>
    <w:rsid w:val="00F325C8"/>
    <w:rsid w:val="00F43F63"/>
    <w:rsid w:val="00F440DD"/>
    <w:rsid w:val="00F44E0E"/>
    <w:rsid w:val="00F45879"/>
    <w:rsid w:val="00F61E32"/>
    <w:rsid w:val="00F653B8"/>
    <w:rsid w:val="00F65DC9"/>
    <w:rsid w:val="00F66507"/>
    <w:rsid w:val="00F66F2C"/>
    <w:rsid w:val="00F80BAF"/>
    <w:rsid w:val="00F80EB5"/>
    <w:rsid w:val="00F9008D"/>
    <w:rsid w:val="00F9030F"/>
    <w:rsid w:val="00F9183C"/>
    <w:rsid w:val="00F92A52"/>
    <w:rsid w:val="00F92F2D"/>
    <w:rsid w:val="00F938D2"/>
    <w:rsid w:val="00F97846"/>
    <w:rsid w:val="00FA1266"/>
    <w:rsid w:val="00FA1B11"/>
    <w:rsid w:val="00FA358A"/>
    <w:rsid w:val="00FB0E7F"/>
    <w:rsid w:val="00FB3951"/>
    <w:rsid w:val="00FB6EFB"/>
    <w:rsid w:val="00FC1192"/>
    <w:rsid w:val="00FC2827"/>
    <w:rsid w:val="00FC3AF7"/>
    <w:rsid w:val="00FD57E2"/>
    <w:rsid w:val="00FD6139"/>
    <w:rsid w:val="00FD6FAB"/>
    <w:rsid w:val="00FE3175"/>
    <w:rsid w:val="00FF75CC"/>
    <w:rsid w:val="00FF7CB4"/>
    <w:rsid w:val="00FF7F5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B6BB47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A30FA"/>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9A30F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A30FA"/>
    <w:pPr>
      <w:pBdr>
        <w:top w:val="none" w:sz="0" w:space="0" w:color="auto"/>
      </w:pBdr>
      <w:spacing w:before="180"/>
      <w:outlineLvl w:val="1"/>
    </w:pPr>
    <w:rPr>
      <w:sz w:val="32"/>
    </w:rPr>
  </w:style>
  <w:style w:type="paragraph" w:styleId="Heading3">
    <w:name w:val="heading 3"/>
    <w:basedOn w:val="Heading2"/>
    <w:next w:val="Normal"/>
    <w:link w:val="Heading3Char"/>
    <w:qFormat/>
    <w:rsid w:val="009A30FA"/>
    <w:pPr>
      <w:spacing w:before="120"/>
      <w:outlineLvl w:val="2"/>
    </w:pPr>
    <w:rPr>
      <w:sz w:val="28"/>
    </w:rPr>
  </w:style>
  <w:style w:type="paragraph" w:styleId="Heading4">
    <w:name w:val="heading 4"/>
    <w:basedOn w:val="Heading3"/>
    <w:next w:val="Normal"/>
    <w:link w:val="Heading4Char"/>
    <w:qFormat/>
    <w:rsid w:val="009A30FA"/>
    <w:pPr>
      <w:ind w:left="1418" w:hanging="1418"/>
      <w:outlineLvl w:val="3"/>
    </w:pPr>
    <w:rPr>
      <w:sz w:val="24"/>
    </w:rPr>
  </w:style>
  <w:style w:type="paragraph" w:styleId="Heading5">
    <w:name w:val="heading 5"/>
    <w:basedOn w:val="Heading4"/>
    <w:next w:val="Normal"/>
    <w:link w:val="Heading5Char"/>
    <w:qFormat/>
    <w:rsid w:val="009A30FA"/>
    <w:pPr>
      <w:ind w:left="1701" w:hanging="1701"/>
      <w:outlineLvl w:val="4"/>
    </w:pPr>
    <w:rPr>
      <w:sz w:val="22"/>
    </w:rPr>
  </w:style>
  <w:style w:type="paragraph" w:styleId="Heading6">
    <w:name w:val="heading 6"/>
    <w:basedOn w:val="Normal"/>
    <w:next w:val="Normal"/>
    <w:link w:val="Heading6Char"/>
    <w:qFormat/>
    <w:rsid w:val="009A30FA"/>
    <w:pPr>
      <w:keepNext/>
      <w:keepLines/>
      <w:spacing w:before="120"/>
      <w:outlineLvl w:val="5"/>
    </w:pPr>
    <w:rPr>
      <w:rFonts w:ascii="Arial" w:hAnsi="Arial"/>
    </w:rPr>
  </w:style>
  <w:style w:type="paragraph" w:styleId="Heading7">
    <w:name w:val="heading 7"/>
    <w:basedOn w:val="Normal"/>
    <w:next w:val="Normal"/>
    <w:link w:val="Heading7Char"/>
    <w:qFormat/>
    <w:rsid w:val="009A30FA"/>
    <w:pPr>
      <w:keepNext/>
      <w:keepLines/>
      <w:spacing w:before="120"/>
      <w:outlineLvl w:val="6"/>
    </w:pPr>
    <w:rPr>
      <w:rFonts w:ascii="Arial" w:hAnsi="Arial"/>
    </w:rPr>
  </w:style>
  <w:style w:type="paragraph" w:styleId="Heading8">
    <w:name w:val="heading 8"/>
    <w:basedOn w:val="Heading1"/>
    <w:next w:val="Normal"/>
    <w:link w:val="Heading8Char"/>
    <w:qFormat/>
    <w:rsid w:val="009A30FA"/>
    <w:pPr>
      <w:ind w:left="0" w:firstLine="0"/>
      <w:outlineLvl w:val="7"/>
    </w:pPr>
  </w:style>
  <w:style w:type="paragraph" w:styleId="Heading9">
    <w:name w:val="heading 9"/>
    <w:basedOn w:val="Heading8"/>
    <w:next w:val="Normal"/>
    <w:qFormat/>
    <w:rsid w:val="009A30F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9A30FA"/>
    <w:pPr>
      <w:spacing w:after="120"/>
    </w:pPr>
  </w:style>
  <w:style w:type="paragraph" w:styleId="List">
    <w:name w:val="List"/>
    <w:basedOn w:val="Normal"/>
    <w:rsid w:val="009A30FA"/>
    <w:pPr>
      <w:ind w:left="283" w:hanging="283"/>
      <w:contextualSpacing/>
    </w:pPr>
  </w:style>
  <w:style w:type="paragraph" w:styleId="List2">
    <w:name w:val="List 2"/>
    <w:basedOn w:val="Normal"/>
    <w:rsid w:val="009A30FA"/>
    <w:pPr>
      <w:ind w:left="566" w:hanging="283"/>
      <w:contextualSpacing/>
    </w:p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styleId="Index1">
    <w:name w:val="index 1"/>
    <w:basedOn w:val="Normal"/>
    <w:next w:val="Normal"/>
    <w:autoRedefine/>
    <w:rsid w:val="009A30FA"/>
    <w:pPr>
      <w:spacing w:after="0"/>
      <w:ind w:left="200" w:hanging="200"/>
    </w:pPr>
  </w:style>
  <w:style w:type="character" w:customStyle="1" w:styleId="ZGSM">
    <w:name w:val="ZGSM"/>
    <w:rsid w:val="009A30FA"/>
  </w:style>
  <w:style w:type="paragraph" w:styleId="List3">
    <w:name w:val="List 3"/>
    <w:basedOn w:val="Normal"/>
    <w:rsid w:val="009A30FA"/>
    <w:pPr>
      <w:ind w:left="849" w:hanging="283"/>
      <w:contextualSpacing/>
    </w:pPr>
  </w:style>
  <w:style w:type="paragraph" w:styleId="List4">
    <w:name w:val="List 4"/>
    <w:basedOn w:val="Normal"/>
    <w:rsid w:val="009A30FA"/>
    <w:pPr>
      <w:ind w:left="1132"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5">
    <w:name w:val="B5"/>
    <w:basedOn w:val="List5"/>
    <w:rsid w:val="009A30FA"/>
    <w:pPr>
      <w:ind w:left="1702" w:hanging="284"/>
      <w:contextualSpacing w:val="0"/>
    </w:pPr>
  </w:style>
  <w:style w:type="paragraph" w:customStyle="1" w:styleId="TT">
    <w:name w:val="TT"/>
    <w:basedOn w:val="Heading1"/>
    <w:next w:val="Normal"/>
    <w:rsid w:val="009A30FA"/>
    <w:pPr>
      <w:outlineLvl w:val="9"/>
    </w:pPr>
  </w:style>
  <w:style w:type="paragraph" w:styleId="List5">
    <w:name w:val="List 5"/>
    <w:basedOn w:val="Normal"/>
    <w:rsid w:val="009A30FA"/>
    <w:pPr>
      <w:ind w:left="1415" w:hanging="283"/>
      <w:contextualSpacing/>
    </w:pPr>
  </w:style>
  <w:style w:type="paragraph" w:customStyle="1" w:styleId="NO">
    <w:name w:val="NO"/>
    <w:basedOn w:val="Normal"/>
    <w:link w:val="NOZchn"/>
    <w:rsid w:val="009A30FA"/>
    <w:pPr>
      <w:keepLines/>
      <w:ind w:left="1135" w:hanging="851"/>
    </w:pPr>
  </w:style>
  <w:style w:type="paragraph" w:customStyle="1" w:styleId="PL">
    <w:name w:val="PL"/>
    <w:link w:val="PLChar"/>
    <w:qFormat/>
    <w:rsid w:val="009A30F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A30FA"/>
    <w:pPr>
      <w:jc w:val="right"/>
    </w:pPr>
  </w:style>
  <w:style w:type="paragraph" w:customStyle="1" w:styleId="TAL">
    <w:name w:val="TAL"/>
    <w:basedOn w:val="Normal"/>
    <w:link w:val="TALChar"/>
    <w:qFormat/>
    <w:rsid w:val="009A30FA"/>
    <w:pPr>
      <w:keepNext/>
      <w:keepLines/>
      <w:spacing w:after="0"/>
    </w:pPr>
    <w:rPr>
      <w:rFonts w:ascii="Arial" w:hAnsi="Arial"/>
      <w:sz w:val="18"/>
    </w:rPr>
  </w:style>
  <w:style w:type="paragraph" w:customStyle="1" w:styleId="TAH">
    <w:name w:val="TAH"/>
    <w:basedOn w:val="TAC"/>
    <w:link w:val="TAHChar"/>
    <w:rsid w:val="009A30FA"/>
    <w:rPr>
      <w:b/>
    </w:rPr>
  </w:style>
  <w:style w:type="paragraph" w:customStyle="1" w:styleId="TAC">
    <w:name w:val="TAC"/>
    <w:basedOn w:val="TAL"/>
    <w:link w:val="TACChar"/>
    <w:rsid w:val="009A30FA"/>
    <w:pPr>
      <w:jc w:val="center"/>
    </w:pPr>
  </w:style>
  <w:style w:type="paragraph" w:customStyle="1" w:styleId="EQ">
    <w:name w:val="EQ"/>
    <w:basedOn w:val="Normal"/>
    <w:next w:val="Normal"/>
    <w:rsid w:val="009A30FA"/>
    <w:pPr>
      <w:keepLines/>
      <w:tabs>
        <w:tab w:val="center" w:pos="4536"/>
        <w:tab w:val="right" w:pos="9072"/>
      </w:tabs>
    </w:pPr>
    <w:rPr>
      <w:noProof/>
    </w:rPr>
  </w:style>
  <w:style w:type="paragraph" w:customStyle="1" w:styleId="EX">
    <w:name w:val="EX"/>
    <w:basedOn w:val="Normal"/>
    <w:link w:val="EXCar"/>
    <w:rsid w:val="009A30FA"/>
    <w:pPr>
      <w:keepLines/>
      <w:ind w:left="1702" w:hanging="1418"/>
    </w:pPr>
  </w:style>
  <w:style w:type="paragraph" w:customStyle="1" w:styleId="FP">
    <w:name w:val="FP"/>
    <w:basedOn w:val="Normal"/>
    <w:rsid w:val="009A30FA"/>
    <w:pPr>
      <w:spacing w:after="0"/>
    </w:pPr>
  </w:style>
  <w:style w:type="paragraph" w:customStyle="1" w:styleId="EditorsNote">
    <w:name w:val="Editor's Note"/>
    <w:basedOn w:val="NO"/>
    <w:rsid w:val="009A30FA"/>
    <w:rPr>
      <w:color w:val="FF0000"/>
    </w:rPr>
  </w:style>
  <w:style w:type="paragraph" w:customStyle="1" w:styleId="EW">
    <w:name w:val="EW"/>
    <w:basedOn w:val="EX"/>
    <w:rsid w:val="009A30FA"/>
    <w:pPr>
      <w:spacing w:after="0"/>
    </w:pPr>
  </w:style>
  <w:style w:type="paragraph" w:customStyle="1" w:styleId="B1">
    <w:name w:val="B1"/>
    <w:basedOn w:val="List"/>
    <w:link w:val="B1Char"/>
    <w:qFormat/>
    <w:rsid w:val="009A30FA"/>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H6">
    <w:name w:val="H6"/>
    <w:basedOn w:val="Heading5"/>
    <w:next w:val="Normal"/>
    <w:rsid w:val="009A30FA"/>
    <w:pPr>
      <w:ind w:left="1985" w:hanging="1985"/>
      <w:outlineLvl w:val="9"/>
    </w:pPr>
    <w:rPr>
      <w:sz w:val="20"/>
    </w:rPr>
  </w:style>
  <w:style w:type="paragraph" w:customStyle="1" w:styleId="TH">
    <w:name w:val="TH"/>
    <w:basedOn w:val="Normal"/>
    <w:link w:val="THChar"/>
    <w:rsid w:val="009A30FA"/>
    <w:pPr>
      <w:keepNext/>
      <w:keepLines/>
      <w:spacing w:before="60"/>
      <w:jc w:val="center"/>
    </w:pPr>
    <w:rPr>
      <w:rFonts w:ascii="Arial" w:hAnsi="Arial"/>
      <w:b/>
    </w:rPr>
  </w:style>
  <w:style w:type="paragraph" w:customStyle="1" w:styleId="ZA">
    <w:name w:val="ZA"/>
    <w:rsid w:val="009A30F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A30F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A30F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A30F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9A30FA"/>
    <w:pPr>
      <w:ind w:left="851" w:hanging="851"/>
    </w:pPr>
  </w:style>
  <w:style w:type="paragraph" w:customStyle="1" w:styleId="LD">
    <w:name w:val="LD"/>
    <w:rsid w:val="009A30FA"/>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TF">
    <w:name w:val="TF"/>
    <w:basedOn w:val="TH"/>
    <w:link w:val="TFChar"/>
    <w:rsid w:val="009A30FA"/>
    <w:pPr>
      <w:keepNext w:val="0"/>
      <w:spacing w:before="0" w:after="240"/>
    </w:pPr>
  </w:style>
  <w:style w:type="paragraph" w:customStyle="1" w:styleId="NF">
    <w:name w:val="NF"/>
    <w:basedOn w:val="NO"/>
    <w:rsid w:val="009A30FA"/>
    <w:pPr>
      <w:keepNext/>
      <w:spacing w:after="0"/>
    </w:pPr>
    <w:rPr>
      <w:rFonts w:ascii="Arial" w:hAnsi="Arial"/>
      <w:sz w:val="18"/>
    </w:rPr>
  </w:style>
  <w:style w:type="paragraph" w:customStyle="1" w:styleId="B2">
    <w:name w:val="B2"/>
    <w:basedOn w:val="List2"/>
    <w:link w:val="B2Char"/>
    <w:rsid w:val="009A30FA"/>
    <w:pPr>
      <w:ind w:left="851" w:hanging="284"/>
      <w:contextualSpacing w:val="0"/>
    </w:pPr>
  </w:style>
  <w:style w:type="paragraph" w:customStyle="1" w:styleId="B3">
    <w:name w:val="B3"/>
    <w:basedOn w:val="List3"/>
    <w:rsid w:val="009A30FA"/>
    <w:pPr>
      <w:ind w:left="1135" w:hanging="284"/>
      <w:contextualSpacing w:val="0"/>
    </w:pPr>
  </w:style>
  <w:style w:type="paragraph" w:customStyle="1" w:styleId="B4">
    <w:name w:val="B4"/>
    <w:basedOn w:val="List4"/>
    <w:rsid w:val="009A30FA"/>
    <w:pPr>
      <w:ind w:left="1418" w:hanging="284"/>
      <w:contextualSpacing w:val="0"/>
    </w:pPr>
  </w:style>
  <w:style w:type="character" w:customStyle="1" w:styleId="BodyTextChar">
    <w:name w:val="Body Text Char"/>
    <w:basedOn w:val="DefaultParagraphFont"/>
    <w:link w:val="BodyText"/>
    <w:rsid w:val="009A30FA"/>
    <w:rPr>
      <w:rFonts w:eastAsia="Times New Roman"/>
    </w:rPr>
  </w:style>
  <w:style w:type="paragraph" w:customStyle="1" w:styleId="NW">
    <w:name w:val="NW"/>
    <w:basedOn w:val="NO"/>
    <w:rsid w:val="009A30FA"/>
    <w:pPr>
      <w:spacing w:after="0"/>
    </w:pPr>
  </w:style>
  <w:style w:type="paragraph" w:customStyle="1" w:styleId="ZV">
    <w:name w:val="ZV"/>
    <w:basedOn w:val="ZU"/>
    <w:rsid w:val="009A30FA"/>
    <w:pPr>
      <w:framePr w:wrap="notBeside" w:y="16161"/>
    </w:pPr>
  </w:style>
  <w:style w:type="paragraph" w:customStyle="1" w:styleId="Guidance">
    <w:name w:val="Guidance"/>
    <w:basedOn w:val="Normal"/>
    <w:rPr>
      <w:i/>
      <w:color w:val="0000FF"/>
    </w:rPr>
  </w:style>
  <w:style w:type="character" w:styleId="Hyperlink">
    <w:name w:val="Hyperlink"/>
    <w:uiPriority w:val="99"/>
    <w:rsid w:val="0074026F"/>
    <w:rPr>
      <w:color w:val="0563C1"/>
      <w:u w:val="single"/>
    </w:rPr>
  </w:style>
  <w:style w:type="character" w:customStyle="1" w:styleId="EXCar">
    <w:name w:val="EX Car"/>
    <w:link w:val="EX"/>
    <w:rsid w:val="00602AC0"/>
    <w:rPr>
      <w:rFonts w:eastAsia="Times New Roman"/>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hAnsi="Arial"/>
      <w:lang w:eastAsia="en-US"/>
    </w:rPr>
  </w:style>
  <w:style w:type="character" w:customStyle="1" w:styleId="Heading7Char">
    <w:name w:val="Heading 7 Char"/>
    <w:link w:val="Heading7"/>
    <w:rsid w:val="00602AC0"/>
    <w:rPr>
      <w:rFonts w:ascii="Arial" w:hAnsi="Arial"/>
      <w:lang w:eastAsia="en-US"/>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character" w:customStyle="1" w:styleId="TFChar">
    <w:name w:val="TF Char"/>
    <w:link w:val="TF"/>
    <w:rsid w:val="00602AC0"/>
    <w:rPr>
      <w:rFonts w:ascii="Arial" w:eastAsia="Times New Roman" w:hAnsi="Arial"/>
      <w:b/>
    </w:rPr>
  </w:style>
  <w:style w:type="character" w:customStyle="1" w:styleId="NOZchn">
    <w:name w:val="NO Zchn"/>
    <w:link w:val="NO"/>
    <w:rsid w:val="00602AC0"/>
    <w:rPr>
      <w:rFonts w:eastAsia="Times New Roman"/>
    </w:rPr>
  </w:style>
  <w:style w:type="character" w:customStyle="1" w:styleId="TACChar">
    <w:name w:val="TAC Char"/>
    <w:link w:val="TAC"/>
    <w:qFormat/>
    <w:rsid w:val="00602AC0"/>
    <w:rPr>
      <w:rFonts w:ascii="Arial" w:eastAsia="Times New Roman" w:hAnsi="Arial"/>
      <w:sz w:val="18"/>
    </w:rPr>
  </w:style>
  <w:style w:type="paragraph" w:styleId="Revision">
    <w:name w:val="Revision"/>
    <w:hidden/>
    <w:uiPriority w:val="99"/>
    <w:semiHidden/>
    <w:rsid w:val="00602AC0"/>
    <w:rPr>
      <w:lang w:eastAsia="en-US"/>
    </w:rPr>
  </w:style>
  <w:style w:type="character" w:customStyle="1" w:styleId="TANChar">
    <w:name w:val="TAN Char"/>
    <w:link w:val="TAN"/>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PLChar">
    <w:name w:val="PL Char"/>
    <w:link w:val="PL"/>
    <w:qFormat/>
    <w:locked/>
    <w:rsid w:val="00602AC0"/>
    <w:rPr>
      <w:rFonts w:ascii="Courier New" w:eastAsia="Times New Roman" w:hAnsi="Courier New"/>
      <w:noProof/>
      <w:sz w:val="16"/>
    </w:rPr>
  </w:style>
  <w:style w:type="character" w:styleId="Emphasis">
    <w:name w:val="Emphasis"/>
    <w:qFormat/>
    <w:rsid w:val="0019286E"/>
    <w:rPr>
      <w:rFonts w:ascii="Arial" w:eastAsia="SimSun" w:hAnsi="Arial" w:cs="Arial" w:hint="default"/>
      <w:i/>
      <w:iCs/>
      <w:color w:val="0000FF"/>
      <w:kern w:val="2"/>
      <w:lang w:val="en-US" w:eastAsia="zh-CN" w:bidi="ar-SA"/>
    </w:rPr>
  </w:style>
  <w:style w:type="paragraph" w:customStyle="1" w:styleId="StyleHeading6Left0cmFirstline0cm">
    <w:name w:val="Style Heading 6 + Left:  0 cm First line:  0 cm"/>
    <w:basedOn w:val="Heading6"/>
    <w:next w:val="Normal"/>
    <w:rsid w:val="00040138"/>
  </w:style>
  <w:style w:type="paragraph" w:customStyle="1" w:styleId="StyleHeading6Left0cmFirstline0cm1">
    <w:name w:val="Style Heading 6 + Left:  0 cm First line:  0 cm1"/>
    <w:basedOn w:val="Heading6"/>
    <w:next w:val="Normal"/>
    <w:qFormat/>
    <w:rsid w:val="00040138"/>
  </w:style>
  <w:style w:type="paragraph" w:styleId="TOC8">
    <w:name w:val="toc 8"/>
    <w:basedOn w:val="Normal"/>
    <w:next w:val="Normal"/>
    <w:autoRedefine/>
    <w:uiPriority w:val="39"/>
    <w:unhideWhenUsed/>
    <w:rsid w:val="00897C8C"/>
    <w:pPr>
      <w:overflowPunct/>
      <w:autoSpaceDE/>
      <w:autoSpaceDN/>
      <w:adjustRightInd/>
      <w:spacing w:after="100" w:line="259" w:lineRule="auto"/>
      <w:ind w:left="1540"/>
      <w:textAlignment w:val="auto"/>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897C8C"/>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Header">
    <w:name w:val="header"/>
    <w:basedOn w:val="Normal"/>
    <w:link w:val="HeaderChar"/>
    <w:rsid w:val="00EF4827"/>
    <w:pPr>
      <w:tabs>
        <w:tab w:val="center" w:pos="4513"/>
        <w:tab w:val="right" w:pos="9026"/>
      </w:tabs>
      <w:spacing w:after="0"/>
    </w:pPr>
  </w:style>
  <w:style w:type="character" w:customStyle="1" w:styleId="HeaderChar">
    <w:name w:val="Header Char"/>
    <w:basedOn w:val="DefaultParagraphFont"/>
    <w:link w:val="Header"/>
    <w:rsid w:val="00EF4827"/>
    <w:rPr>
      <w:rFonts w:eastAsia="Times New Roman"/>
    </w:rPr>
  </w:style>
  <w:style w:type="paragraph" w:styleId="Footer">
    <w:name w:val="footer"/>
    <w:basedOn w:val="Normal"/>
    <w:link w:val="FooterChar"/>
    <w:rsid w:val="00EF4827"/>
    <w:pPr>
      <w:tabs>
        <w:tab w:val="center" w:pos="4513"/>
        <w:tab w:val="right" w:pos="9026"/>
      </w:tabs>
      <w:spacing w:after="0"/>
    </w:pPr>
  </w:style>
  <w:style w:type="character" w:customStyle="1" w:styleId="FooterChar">
    <w:name w:val="Footer Char"/>
    <w:basedOn w:val="DefaultParagraphFont"/>
    <w:link w:val="Footer"/>
    <w:rsid w:val="00EF4827"/>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43567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theme" Target="theme/theme1.xml"/><Relationship Id="rId21" Type="http://schemas.openxmlformats.org/officeDocument/2006/relationships/package" Target="embeddings/Microsoft_Visio_Drawing2.vsdx"/><Relationship Id="rId42" Type="http://schemas.openxmlformats.org/officeDocument/2006/relationships/image" Target="media/image18.emf"/><Relationship Id="rId47" Type="http://schemas.openxmlformats.org/officeDocument/2006/relationships/oleObject" Target="embeddings/Microsoft_Visio_2003-2010_Drawing12.vsd"/><Relationship Id="rId63" Type="http://schemas.openxmlformats.org/officeDocument/2006/relationships/oleObject" Target="embeddings/Microsoft_Visio_2003-2010_Drawing17.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hyperlink" Target="https://portal.3gpp.org/ngppapp/CreateTdoc.aspx?mode=view&amp;contributionUid=CP-210040" TargetMode="External"/><Relationship Id="rId112" Type="http://schemas.openxmlformats.org/officeDocument/2006/relationships/hyperlink" Target="https://portal.3gpp.org/ngppapp/CreateTdoc.aspx?mode=view&amp;contributionUid=CP-220081" TargetMode="External"/><Relationship Id="rId16" Type="http://schemas.openxmlformats.org/officeDocument/2006/relationships/image" Target="media/image5.emf"/><Relationship Id="rId107" Type="http://schemas.openxmlformats.org/officeDocument/2006/relationships/hyperlink" Target="https://portal.3gpp.org/ngppapp/CreateTdoc.aspx?mode=view&amp;contributionUid=CP-220084" TargetMode="External"/><Relationship Id="rId11" Type="http://schemas.openxmlformats.org/officeDocument/2006/relationships/hyperlink" Target="https://github.com/OAI/OpenAPI-Specification/blob/master/versions/3.0.0.md"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7.vsd"/><Relationship Id="rId40" Type="http://schemas.openxmlformats.org/officeDocument/2006/relationships/image" Target="media/image17.emf"/><Relationship Id="rId45" Type="http://schemas.openxmlformats.org/officeDocument/2006/relationships/oleObject" Target="embeddings/Microsoft_Visio_2003-2010_Drawing11.vsd"/><Relationship Id="rId53" Type="http://schemas.openxmlformats.org/officeDocument/2006/relationships/oleObject" Target="embeddings/Microsoft_Visio_2003-2010_Drawing13.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package" Target="embeddings/Microsoft_Visio_Drawing14.vsdx"/><Relationship Id="rId87" Type="http://schemas.openxmlformats.org/officeDocument/2006/relationships/hyperlink" Target="https://portal.3gpp.org/ngppapp/CreateTdoc.aspx?mode=view&amp;contributionUid=CP-210049" TargetMode="External"/><Relationship Id="rId102" Type="http://schemas.openxmlformats.org/officeDocument/2006/relationships/hyperlink" Target="https://portal.3gpp.org/ngppapp/CreateTdoc.aspx?mode=view&amp;contributionUid=CP-210048" TargetMode="External"/><Relationship Id="rId110" Type="http://schemas.openxmlformats.org/officeDocument/2006/relationships/hyperlink" Target="https://portal.3gpp.org/ngppapp/CreateTdoc.aspx?mode=view&amp;contributionUid=CP-220076" TargetMode="External"/><Relationship Id="rId115"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package" Target="embeddings/Microsoft_Visio_Drawing7.vsdx"/><Relationship Id="rId82" Type="http://schemas.openxmlformats.org/officeDocument/2006/relationships/image" Target="media/image38.emf"/><Relationship Id="rId90" Type="http://schemas.openxmlformats.org/officeDocument/2006/relationships/hyperlink" Target="https://portal.3gpp.org/ngppapp/CreateTdoc.aspx?mode=view&amp;contributionUid=CP-210037" TargetMode="External"/><Relationship Id="rId95" Type="http://schemas.openxmlformats.org/officeDocument/2006/relationships/hyperlink" Target="https://portal.3gpp.org/ngppapp/CreateTdoc.aspx?mode=view&amp;contributionUid=CP-210059" TargetMode="External"/><Relationship Id="rId19" Type="http://schemas.openxmlformats.org/officeDocument/2006/relationships/package" Target="embeddings/Microsoft_Visio_Drawing1.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3.vsdx"/><Relationship Id="rId30" Type="http://schemas.openxmlformats.org/officeDocument/2006/relationships/image" Target="media/image12.emf"/><Relationship Id="rId35" Type="http://schemas.openxmlformats.org/officeDocument/2006/relationships/oleObject" Target="embeddings/Microsoft_Visio_2003-2010_Drawing6.vsd"/><Relationship Id="rId43" Type="http://schemas.openxmlformats.org/officeDocument/2006/relationships/oleObject" Target="embeddings/Microsoft_Visio_2003-2010_Drawing10.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9.vsdx"/><Relationship Id="rId77" Type="http://schemas.openxmlformats.org/officeDocument/2006/relationships/package" Target="embeddings/Microsoft_Visio_Drawing13.vsdx"/><Relationship Id="rId100" Type="http://schemas.openxmlformats.org/officeDocument/2006/relationships/hyperlink" Target="https://portal.3gpp.org/ngppapp/CreateTdoc.aspx?mode=view&amp;contributionUid=CP-210059" TargetMode="External"/><Relationship Id="rId105" Type="http://schemas.openxmlformats.org/officeDocument/2006/relationships/hyperlink" Target="https://portal.3gpp.org/ngppapp/CreateTdoc.aspx?mode=view&amp;contributionUid=CP-210054" TargetMode="External"/><Relationship Id="rId113" Type="http://schemas.openxmlformats.org/officeDocument/2006/relationships/hyperlink" Target="https://portal.3gpp.org/ngppapp/CreateTdoc.aspx?mode=view&amp;contributionUid=CP-220067" TargetMode="External"/><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Visio_Drawing17.vsdx"/><Relationship Id="rId93" Type="http://schemas.openxmlformats.org/officeDocument/2006/relationships/hyperlink" Target="https://portal.3gpp.org/ngppapp/CreateTdoc.aspx?mode=view&amp;contributionUid=CP-210043" TargetMode="External"/><Relationship Id="rId98" Type="http://schemas.openxmlformats.org/officeDocument/2006/relationships/hyperlink" Target="https://portal.3gpp.org/ngppapp/CreateTdoc.aspx?mode=view&amp;contributionUid=CP-210043" TargetMode="Externa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3.vsd"/><Relationship Id="rId33" Type="http://schemas.openxmlformats.org/officeDocument/2006/relationships/oleObject" Target="embeddings/Microsoft_Visio_2003-2010_Drawing5.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16.vsd"/><Relationship Id="rId67" Type="http://schemas.openxmlformats.org/officeDocument/2006/relationships/package" Target="embeddings/Microsoft_Visio_Drawing8.vsdx"/><Relationship Id="rId103" Type="http://schemas.openxmlformats.org/officeDocument/2006/relationships/hyperlink" Target="https://portal.3gpp.org/ngppapp/CreateTdoc.aspx?mode=view&amp;contributionUid=CP-210046" TargetMode="External"/><Relationship Id="rId108" Type="http://schemas.openxmlformats.org/officeDocument/2006/relationships/hyperlink" Target="https://portal.3gpp.org/ngppapp/CreateTdoc.aspx?mode=view&amp;contributionUid=CP-220084" TargetMode="External"/><Relationship Id="rId116" Type="http://schemas.openxmlformats.org/officeDocument/2006/relationships/fontTable" Target="fontTable.xml"/><Relationship Id="rId20" Type="http://schemas.openxmlformats.org/officeDocument/2006/relationships/image" Target="media/image7.emf"/><Relationship Id="rId41" Type="http://schemas.openxmlformats.org/officeDocument/2006/relationships/oleObject" Target="embeddings/Microsoft_Visio_2003-2010_Drawing9.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12.vsdx"/><Relationship Id="rId83" Type="http://schemas.openxmlformats.org/officeDocument/2006/relationships/package" Target="embeddings/Microsoft_Visio_Drawing16.vsdx"/><Relationship Id="rId88" Type="http://schemas.openxmlformats.org/officeDocument/2006/relationships/hyperlink" Target="https://portal.3gpp.org/ngppapp/CreateTdoc.aspx?mode=view&amp;contributionUid=CP-210049" TargetMode="External"/><Relationship Id="rId91" Type="http://schemas.openxmlformats.org/officeDocument/2006/relationships/hyperlink" Target="https://portal.3gpp.org/ngppapp/CreateTdoc.aspx?mode=view&amp;contributionUid=CP-210037" TargetMode="External"/><Relationship Id="rId96" Type="http://schemas.openxmlformats.org/officeDocument/2006/relationships/hyperlink" Target="https://portal.3gpp.org/ngppapp/CreateTdoc.aspx?mode=view&amp;contributionUid=CP-210049" TargetMode="External"/><Relationship Id="rId111" Type="http://schemas.openxmlformats.org/officeDocument/2006/relationships/hyperlink" Target="https://portal.3gpp.org/ngppapp/CreateTdoc.aspx?mode=view&amp;contributionUid=CP-220079"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2.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5.vsdx"/><Relationship Id="rId57" Type="http://schemas.openxmlformats.org/officeDocument/2006/relationships/oleObject" Target="embeddings/Microsoft_Visio_2003-2010_Drawing15.vsd"/><Relationship Id="rId106" Type="http://schemas.openxmlformats.org/officeDocument/2006/relationships/hyperlink" Target="https://portal.3gpp.org/ngppapp/CreateTdoc.aspx?mode=view&amp;contributionUid=CP-220081" TargetMode="External"/><Relationship Id="rId114"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oleObject" Target="embeddings/Microsoft_Visio_2003-2010_Drawing4.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18.vsd"/><Relationship Id="rId73" Type="http://schemas.openxmlformats.org/officeDocument/2006/relationships/package" Target="embeddings/Microsoft_Visio_Drawing11.vsdx"/><Relationship Id="rId78" Type="http://schemas.openxmlformats.org/officeDocument/2006/relationships/image" Target="media/image36.emf"/><Relationship Id="rId81" Type="http://schemas.openxmlformats.org/officeDocument/2006/relationships/package" Target="embeddings/Microsoft_Visio_Drawing15.vsdx"/><Relationship Id="rId86" Type="http://schemas.openxmlformats.org/officeDocument/2006/relationships/hyperlink" Target="https://portal.3gpp.org/ngppapp/CreateTdoc.aspx?mode=view&amp;contributionUid=CP-210049" TargetMode="External"/><Relationship Id="rId94" Type="http://schemas.openxmlformats.org/officeDocument/2006/relationships/hyperlink" Target="https://portal.3gpp.org/ngppapp/CreateTdoc.aspx?mode=view&amp;contributionUid=CP-210059" TargetMode="External"/><Relationship Id="rId99" Type="http://schemas.openxmlformats.org/officeDocument/2006/relationships/hyperlink" Target="https://portal.3gpp.org/ngppapp/CreateTdoc.aspx?mode=view&amp;contributionUid=CP-210043" TargetMode="External"/><Relationship Id="rId101" Type="http://schemas.openxmlformats.org/officeDocument/2006/relationships/hyperlink" Target="https://portal.3gpp.org/ngppapp/CreateTdoc.aspx?mode=view&amp;contributionUid=CP-210048" TargetMode="Externa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oleObject" Target="embeddings/Microsoft_Visio_2003-2010_Drawing8.vsd"/><Relationship Id="rId109" Type="http://schemas.openxmlformats.org/officeDocument/2006/relationships/hyperlink" Target="https://portal.3gpp.org/ngppapp/CreateTdoc.aspx?mode=view&amp;contributionUid=CP-220081" TargetMode="Externa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4.vsd"/><Relationship Id="rId76" Type="http://schemas.openxmlformats.org/officeDocument/2006/relationships/image" Target="media/image35.emf"/><Relationship Id="rId97" Type="http://schemas.openxmlformats.org/officeDocument/2006/relationships/hyperlink" Target="https://portal.3gpp.org/ngppapp/CreateTdoc.aspx?mode=view&amp;contributionUid=CP-210041" TargetMode="External"/><Relationship Id="rId104" Type="http://schemas.openxmlformats.org/officeDocument/2006/relationships/hyperlink" Target="https://portal.3gpp.org/ngppapp/CreateTdoc.aspx?mode=view&amp;contributionUid=CP-210046" TargetMode="External"/><Relationship Id="rId7" Type="http://schemas.openxmlformats.org/officeDocument/2006/relationships/footnotes" Target="footnotes.xml"/><Relationship Id="rId71" Type="http://schemas.openxmlformats.org/officeDocument/2006/relationships/package" Target="embeddings/Microsoft_Visio_Drawing10.vsdx"/><Relationship Id="rId92" Type="http://schemas.openxmlformats.org/officeDocument/2006/relationships/hyperlink" Target="https://portal.3gpp.org/ngppapp/CreateTdoc.aspx?mode=view&amp;contributionUid=CP-210043" TargetMode="External"/><Relationship Id="rId2" Type="http://schemas.openxmlformats.org/officeDocument/2006/relationships/customXml" Target="../customXml/item1.xml"/><Relationship Id="rId29" Type="http://schemas.openxmlformats.org/officeDocument/2006/relationships/package" Target="embeddings/Microsoft_Visio_Drawing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9B3195-E4FB-41BB-9228-C359667760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1</Pages>
  <Words>108640</Words>
  <Characters>619248</Characters>
  <Application>Microsoft Office Word</Application>
  <DocSecurity>0</DocSecurity>
  <Lines>5160</Lines>
  <Paragraphs>1452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726436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KK/MCC</cp:lastModifiedBy>
  <cp:revision>6</cp:revision>
  <cp:lastPrinted>2019-02-25T14:05:00Z</cp:lastPrinted>
  <dcterms:created xsi:type="dcterms:W3CDTF">2022-03-01T22:11:00Z</dcterms:created>
  <dcterms:modified xsi:type="dcterms:W3CDTF">2022-03-18T11:23:00Z</dcterms:modified>
</cp:coreProperties>
</file>