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06EEEB18" w:rsidR="004F0988" w:rsidRPr="00BC0026" w:rsidRDefault="004F0988" w:rsidP="00133525">
            <w:pPr>
              <w:pStyle w:val="ZA"/>
              <w:framePr w:w="0" w:hRule="auto" w:wrap="auto" w:vAnchor="margin" w:hAnchor="text" w:yAlign="inline"/>
              <w:rPr>
                <w:noProof w:val="0"/>
              </w:rPr>
            </w:pPr>
            <w:bookmarkStart w:id="0" w:name="page1"/>
            <w:r w:rsidRPr="00BC0026">
              <w:rPr>
                <w:noProof w:val="0"/>
                <w:sz w:val="64"/>
              </w:rPr>
              <w:t xml:space="preserve">3GPP </w:t>
            </w:r>
            <w:bookmarkStart w:id="1" w:name="specType1"/>
            <w:r w:rsidRPr="00BC0026">
              <w:rPr>
                <w:noProof w:val="0"/>
                <w:sz w:val="64"/>
              </w:rPr>
              <w:t>TS</w:t>
            </w:r>
            <w:bookmarkEnd w:id="1"/>
            <w:r w:rsidRPr="00BC0026">
              <w:rPr>
                <w:noProof w:val="0"/>
                <w:sz w:val="64"/>
              </w:rPr>
              <w:t xml:space="preserve"> </w:t>
            </w:r>
            <w:bookmarkStart w:id="2" w:name="specNumber"/>
            <w:r w:rsidR="0081657D" w:rsidRPr="00BC0026">
              <w:rPr>
                <w:noProof w:val="0"/>
                <w:sz w:val="64"/>
              </w:rPr>
              <w:t>28</w:t>
            </w:r>
            <w:r w:rsidRPr="00BC0026">
              <w:rPr>
                <w:noProof w:val="0"/>
                <w:sz w:val="64"/>
              </w:rPr>
              <w:t>.</w:t>
            </w:r>
            <w:bookmarkEnd w:id="2"/>
            <w:r w:rsidR="0081657D" w:rsidRPr="00BC0026">
              <w:rPr>
                <w:noProof w:val="0"/>
                <w:sz w:val="64"/>
              </w:rPr>
              <w:t>104</w:t>
            </w:r>
            <w:r w:rsidRPr="00BC0026">
              <w:rPr>
                <w:noProof w:val="0"/>
                <w:sz w:val="64"/>
              </w:rPr>
              <w:t xml:space="preserve"> </w:t>
            </w:r>
            <w:bookmarkStart w:id="3" w:name="specVersion"/>
            <w:r w:rsidR="008D02FA" w:rsidRPr="00BC0026">
              <w:rPr>
                <w:noProof w:val="0"/>
              </w:rPr>
              <w:t>V</w:t>
            </w:r>
            <w:r w:rsidR="008D02FA">
              <w:rPr>
                <w:noProof w:val="0"/>
              </w:rPr>
              <w:t>18</w:t>
            </w:r>
            <w:r w:rsidRPr="00BC0026">
              <w:rPr>
                <w:noProof w:val="0"/>
              </w:rPr>
              <w:t>.</w:t>
            </w:r>
            <w:del w:id="4" w:author="MCC" w:date="2023-09-18T14:35:00Z">
              <w:r w:rsidR="008D02FA" w:rsidDel="007B3202">
                <w:rPr>
                  <w:noProof w:val="0"/>
                </w:rPr>
                <w:delText>0</w:delText>
              </w:r>
            </w:del>
            <w:ins w:id="5" w:author="MCC" w:date="2023-09-18T14:35:00Z">
              <w:r w:rsidR="007B3202">
                <w:rPr>
                  <w:noProof w:val="0"/>
                </w:rPr>
                <w:t>1</w:t>
              </w:r>
            </w:ins>
            <w:r w:rsidRPr="00BC0026">
              <w:rPr>
                <w:noProof w:val="0"/>
              </w:rPr>
              <w:t>.</w:t>
            </w:r>
            <w:bookmarkEnd w:id="3"/>
            <w:del w:id="6" w:author="MCC" w:date="2023-09-18T14:35:00Z">
              <w:r w:rsidR="00EE24EA" w:rsidDel="007B3202">
                <w:rPr>
                  <w:noProof w:val="0"/>
                </w:rPr>
                <w:delText>1</w:delText>
              </w:r>
              <w:r w:rsidR="00EE24EA" w:rsidRPr="00BC0026" w:rsidDel="007B3202">
                <w:rPr>
                  <w:noProof w:val="0"/>
                </w:rPr>
                <w:delText xml:space="preserve"> </w:delText>
              </w:r>
            </w:del>
            <w:ins w:id="7" w:author="MCC" w:date="2023-09-18T14:35:00Z">
              <w:r w:rsidR="007B3202">
                <w:rPr>
                  <w:noProof w:val="0"/>
                </w:rPr>
                <w:t>0</w:t>
              </w:r>
              <w:r w:rsidR="007B3202" w:rsidRPr="00BC0026">
                <w:rPr>
                  <w:noProof w:val="0"/>
                </w:rPr>
                <w:t xml:space="preserve"> </w:t>
              </w:r>
            </w:ins>
            <w:r w:rsidRPr="00BC0026">
              <w:rPr>
                <w:noProof w:val="0"/>
                <w:sz w:val="32"/>
              </w:rPr>
              <w:t>(</w:t>
            </w:r>
            <w:bookmarkStart w:id="8" w:name="issueDate"/>
            <w:r w:rsidR="00835BE3" w:rsidRPr="00BC0026">
              <w:rPr>
                <w:noProof w:val="0"/>
                <w:sz w:val="32"/>
              </w:rPr>
              <w:t>202</w:t>
            </w:r>
            <w:r w:rsidR="00835BE3">
              <w:rPr>
                <w:noProof w:val="0"/>
                <w:sz w:val="32"/>
              </w:rPr>
              <w:t>3</w:t>
            </w:r>
            <w:r w:rsidRPr="00BC0026">
              <w:rPr>
                <w:noProof w:val="0"/>
                <w:sz w:val="32"/>
              </w:rPr>
              <w:t>-</w:t>
            </w:r>
            <w:bookmarkEnd w:id="8"/>
            <w:del w:id="9" w:author="MCC" w:date="2023-09-18T14:35:00Z">
              <w:r w:rsidR="000D20B8" w:rsidDel="007B3202">
                <w:rPr>
                  <w:noProof w:val="0"/>
                  <w:sz w:val="32"/>
                </w:rPr>
                <w:delText>06</w:delText>
              </w:r>
            </w:del>
            <w:ins w:id="10" w:author="MCC" w:date="2023-09-18T14:35:00Z">
              <w:r w:rsidR="007B3202">
                <w:rPr>
                  <w:noProof w:val="0"/>
                  <w:sz w:val="32"/>
                </w:rPr>
                <w:t>0</w:t>
              </w:r>
              <w:r w:rsidR="007B3202">
                <w:rPr>
                  <w:noProof w:val="0"/>
                  <w:sz w:val="32"/>
                </w:rPr>
                <w:t>9</w:t>
              </w:r>
            </w:ins>
            <w:r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11" w:name="spectype2"/>
            <w:r w:rsidRPr="00BC0026">
              <w:rPr>
                <w:noProof w:val="0"/>
              </w:rPr>
              <w:t>Specification</w:t>
            </w:r>
            <w:bookmarkEnd w:id="11"/>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2"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2"/>
          </w:p>
          <w:p w14:paraId="56EBBE01" w14:textId="2B38E62D" w:rsidR="004F0988" w:rsidRPr="00BC0026" w:rsidRDefault="004F0988" w:rsidP="00133525">
            <w:pPr>
              <w:pStyle w:val="ZT"/>
              <w:framePr w:wrap="auto" w:hAnchor="text" w:yAlign="inline"/>
              <w:rPr>
                <w:i/>
                <w:sz w:val="28"/>
              </w:rPr>
            </w:pPr>
            <w:r w:rsidRPr="00BC0026">
              <w:t>(</w:t>
            </w:r>
            <w:r w:rsidRPr="00BC0026">
              <w:rPr>
                <w:rStyle w:val="ZGSM"/>
              </w:rPr>
              <w:t xml:space="preserve">Release </w:t>
            </w:r>
            <w:r w:rsidR="008D02FA" w:rsidRPr="00BC0026">
              <w:rPr>
                <w:rStyle w:val="ZGSM"/>
              </w:rPr>
              <w:t>1</w:t>
            </w:r>
            <w:r w:rsidR="008D02FA">
              <w:rPr>
                <w:rStyle w:val="ZGSM"/>
              </w:rPr>
              <w:t>8</w:t>
            </w:r>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bookmarkStart w:id="13" w:name="_MON_1684549432"/>
      <w:bookmarkEnd w:id="13"/>
      <w:tr w:rsidR="00D57972" w:rsidRPr="00BC0026" w14:paraId="37AA4BC7" w14:textId="77777777" w:rsidTr="005E4BB2">
        <w:trPr>
          <w:trHeight w:hRule="exact" w:val="1531"/>
        </w:trPr>
        <w:tc>
          <w:tcPr>
            <w:tcW w:w="4883" w:type="dxa"/>
            <w:shd w:val="clear" w:color="auto" w:fill="auto"/>
          </w:tcPr>
          <w:p w14:paraId="271641EB" w14:textId="70C3F3C6" w:rsidR="00D57972" w:rsidRPr="00BC0026" w:rsidRDefault="008D02FA">
            <w:r w:rsidRPr="008D02FA">
              <w:rPr>
                <w:i/>
                <w:noProof/>
                <w:lang w:eastAsia="en-GB"/>
              </w:rPr>
              <w:object w:dxaOrig="2026" w:dyaOrig="1251" w14:anchorId="051F5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85pt" o:ole="">
                  <v:imagedata r:id="rId9" o:title=""/>
                </v:shape>
                <o:OLEObject Type="Embed" ProgID="Word.Picture.8" ShapeID="_x0000_i1025" DrawAspect="Content" ObjectID="_1756553843" r:id="rId10"/>
              </w:object>
            </w:r>
          </w:p>
        </w:tc>
        <w:tc>
          <w:tcPr>
            <w:tcW w:w="5540" w:type="dxa"/>
            <w:shd w:val="clear" w:color="auto" w:fill="auto"/>
          </w:tcPr>
          <w:p w14:paraId="1BEB9470" w14:textId="5244567A" w:rsidR="00D57972" w:rsidRPr="00BC0026" w:rsidRDefault="008D1802" w:rsidP="00133525">
            <w:pPr>
              <w:jc w:val="right"/>
            </w:pPr>
            <w:bookmarkStart w:id="14"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4"/>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15"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15"/>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16"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17"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17"/>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18"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63FCF804" w:rsidR="00E16509" w:rsidRPr="00BC0026" w:rsidRDefault="00E16509" w:rsidP="00133525">
            <w:pPr>
              <w:pStyle w:val="FP"/>
              <w:jc w:val="center"/>
              <w:rPr>
                <w:sz w:val="18"/>
              </w:rPr>
            </w:pPr>
            <w:r w:rsidRPr="00BC0026">
              <w:rPr>
                <w:sz w:val="18"/>
              </w:rPr>
              <w:t xml:space="preserve">© </w:t>
            </w:r>
            <w:bookmarkStart w:id="19" w:name="copyrightDate"/>
            <w:r w:rsidRPr="00BC0026">
              <w:rPr>
                <w:sz w:val="18"/>
              </w:rPr>
              <w:t>20</w:t>
            </w:r>
            <w:r w:rsidR="00CB40A4" w:rsidRPr="00BC0026">
              <w:rPr>
                <w:sz w:val="18"/>
              </w:rPr>
              <w:t>2</w:t>
            </w:r>
            <w:r w:rsidR="00835BE3">
              <w:rPr>
                <w:sz w:val="18"/>
              </w:rPr>
              <w:t>3</w:t>
            </w:r>
            <w:bookmarkEnd w:id="19"/>
            <w:r w:rsidRPr="00BC0026">
              <w:rPr>
                <w:sz w:val="18"/>
              </w:rPr>
              <w:t>, 3GPP Organizational Partners (ARIB, ATIS, CCSA, ETSI, TSDSI, TTA, TTC).</w:t>
            </w:r>
            <w:bookmarkStart w:id="20" w:name="copyrightaddon"/>
            <w:bookmarkEnd w:id="20"/>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18"/>
          </w:p>
          <w:p w14:paraId="13F16FD7" w14:textId="77777777" w:rsidR="00E16509" w:rsidRPr="00BC0026" w:rsidRDefault="00E16509" w:rsidP="00133525"/>
        </w:tc>
      </w:tr>
      <w:bookmarkEnd w:id="16"/>
    </w:tbl>
    <w:p w14:paraId="5E388788" w14:textId="77777777" w:rsidR="00080512" w:rsidRPr="00BC0026" w:rsidRDefault="00080512">
      <w:pPr>
        <w:pStyle w:val="TT"/>
      </w:pPr>
      <w:r w:rsidRPr="00BC0026">
        <w:br w:type="page"/>
      </w:r>
      <w:bookmarkStart w:id="21" w:name="tableOfContents"/>
      <w:bookmarkEnd w:id="21"/>
      <w:r w:rsidRPr="00BC0026">
        <w:lastRenderedPageBreak/>
        <w:t>Contents</w:t>
      </w:r>
    </w:p>
    <w:p w14:paraId="55DAAD64" w14:textId="375A48FC" w:rsidR="00184CF3" w:rsidRDefault="000D3A9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184CF3">
        <w:rPr>
          <w:noProof/>
        </w:rPr>
        <w:t>Foreword</w:t>
      </w:r>
      <w:r w:rsidR="00184CF3">
        <w:rPr>
          <w:noProof/>
        </w:rPr>
        <w:tab/>
      </w:r>
      <w:r w:rsidR="00184CF3">
        <w:rPr>
          <w:noProof/>
        </w:rPr>
        <w:fldChar w:fldCharType="begin" w:fldLock="1"/>
      </w:r>
      <w:r w:rsidR="00184CF3">
        <w:rPr>
          <w:noProof/>
        </w:rPr>
        <w:instrText xml:space="preserve"> PAGEREF _Toc122351528 \h </w:instrText>
      </w:r>
      <w:r w:rsidR="00184CF3">
        <w:rPr>
          <w:noProof/>
        </w:rPr>
      </w:r>
      <w:r w:rsidR="00184CF3">
        <w:rPr>
          <w:noProof/>
        </w:rPr>
        <w:fldChar w:fldCharType="separate"/>
      </w:r>
      <w:r w:rsidR="00184CF3">
        <w:rPr>
          <w:noProof/>
        </w:rPr>
        <w:t>9</w:t>
      </w:r>
      <w:r w:rsidR="00184CF3">
        <w:rPr>
          <w:noProof/>
        </w:rPr>
        <w:fldChar w:fldCharType="end"/>
      </w:r>
    </w:p>
    <w:p w14:paraId="413ABF5A" w14:textId="1734B96D" w:rsidR="00184CF3" w:rsidRDefault="00184CF3">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_Toc122351529 \h </w:instrText>
      </w:r>
      <w:r>
        <w:rPr>
          <w:noProof/>
        </w:rPr>
      </w:r>
      <w:r>
        <w:rPr>
          <w:noProof/>
        </w:rPr>
        <w:fldChar w:fldCharType="separate"/>
      </w:r>
      <w:r>
        <w:rPr>
          <w:noProof/>
        </w:rPr>
        <w:t>11</w:t>
      </w:r>
      <w:r>
        <w:rPr>
          <w:noProof/>
        </w:rPr>
        <w:fldChar w:fldCharType="end"/>
      </w:r>
    </w:p>
    <w:p w14:paraId="05CBBA5D" w14:textId="4ABA11E5" w:rsidR="00184CF3" w:rsidRDefault="00184CF3">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_Toc122351530 \h </w:instrText>
      </w:r>
      <w:r>
        <w:rPr>
          <w:noProof/>
        </w:rPr>
      </w:r>
      <w:r>
        <w:rPr>
          <w:noProof/>
        </w:rPr>
        <w:fldChar w:fldCharType="separate"/>
      </w:r>
      <w:r>
        <w:rPr>
          <w:noProof/>
        </w:rPr>
        <w:t>11</w:t>
      </w:r>
      <w:r>
        <w:rPr>
          <w:noProof/>
        </w:rPr>
        <w:fldChar w:fldCharType="end"/>
      </w:r>
    </w:p>
    <w:p w14:paraId="73B92D04" w14:textId="7FD21577" w:rsidR="00184CF3" w:rsidRDefault="00184CF3">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_Toc122351531 \h </w:instrText>
      </w:r>
      <w:r>
        <w:rPr>
          <w:noProof/>
        </w:rPr>
      </w:r>
      <w:r>
        <w:rPr>
          <w:noProof/>
        </w:rPr>
        <w:fldChar w:fldCharType="separate"/>
      </w:r>
      <w:r>
        <w:rPr>
          <w:noProof/>
        </w:rPr>
        <w:t>12</w:t>
      </w:r>
      <w:r>
        <w:rPr>
          <w:noProof/>
        </w:rPr>
        <w:fldChar w:fldCharType="end"/>
      </w:r>
    </w:p>
    <w:p w14:paraId="2200EB3D" w14:textId="76D1EB8B" w:rsidR="00184CF3" w:rsidRDefault="00184CF3">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_Toc122351532 \h </w:instrText>
      </w:r>
      <w:r>
        <w:rPr>
          <w:noProof/>
        </w:rPr>
      </w:r>
      <w:r>
        <w:rPr>
          <w:noProof/>
        </w:rPr>
        <w:fldChar w:fldCharType="separate"/>
      </w:r>
      <w:r>
        <w:rPr>
          <w:noProof/>
        </w:rPr>
        <w:t>12</w:t>
      </w:r>
      <w:r>
        <w:rPr>
          <w:noProof/>
        </w:rPr>
        <w:fldChar w:fldCharType="end"/>
      </w:r>
    </w:p>
    <w:p w14:paraId="184D5582" w14:textId="259F6EE4" w:rsidR="00184CF3" w:rsidRDefault="00184CF3">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_Toc122351533 \h </w:instrText>
      </w:r>
      <w:r>
        <w:rPr>
          <w:noProof/>
        </w:rPr>
      </w:r>
      <w:r>
        <w:rPr>
          <w:noProof/>
        </w:rPr>
        <w:fldChar w:fldCharType="separate"/>
      </w:r>
      <w:r>
        <w:rPr>
          <w:noProof/>
        </w:rPr>
        <w:t>12</w:t>
      </w:r>
      <w:r>
        <w:rPr>
          <w:noProof/>
        </w:rPr>
        <w:fldChar w:fldCharType="end"/>
      </w:r>
    </w:p>
    <w:p w14:paraId="69D6279A" w14:textId="7A2F50A6" w:rsidR="00184CF3" w:rsidRDefault="00184CF3">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_Toc122351534 \h </w:instrText>
      </w:r>
      <w:r>
        <w:rPr>
          <w:noProof/>
        </w:rPr>
      </w:r>
      <w:r>
        <w:rPr>
          <w:noProof/>
        </w:rPr>
        <w:fldChar w:fldCharType="separate"/>
      </w:r>
      <w:r>
        <w:rPr>
          <w:noProof/>
        </w:rPr>
        <w:t>13</w:t>
      </w:r>
      <w:r>
        <w:rPr>
          <w:noProof/>
        </w:rPr>
        <w:fldChar w:fldCharType="end"/>
      </w:r>
    </w:p>
    <w:p w14:paraId="57BA34CE" w14:textId="6FFA55BA" w:rsidR="00184CF3" w:rsidRDefault="00184CF3">
      <w:pPr>
        <w:pStyle w:val="TOC1"/>
        <w:rPr>
          <w:rFonts w:asciiTheme="minorHAnsi" w:eastAsiaTheme="minorEastAsia" w:hAnsiTheme="minorHAnsi" w:cstheme="minorBidi"/>
          <w:noProof/>
          <w:szCs w:val="22"/>
          <w:lang w:eastAsia="en-GB"/>
        </w:rPr>
      </w:pPr>
      <w:r w:rsidRPr="00EF7CBD">
        <w:rPr>
          <w:rFonts w:cs="Arial"/>
          <w:noProof/>
        </w:rPr>
        <w:t>4</w:t>
      </w:r>
      <w:r w:rsidRPr="00EF7CBD">
        <w:rPr>
          <w:rFonts w:cs="Arial"/>
          <w:noProof/>
        </w:rPr>
        <w:tab/>
      </w:r>
      <w:r>
        <w:rPr>
          <w:noProof/>
        </w:rPr>
        <w:t>Concepts</w:t>
      </w:r>
      <w:r w:rsidRPr="00EF7CBD">
        <w:rPr>
          <w:rFonts w:cs="Arial"/>
          <w:noProof/>
        </w:rPr>
        <w:t xml:space="preserve"> and overview</w:t>
      </w:r>
      <w:r>
        <w:rPr>
          <w:noProof/>
        </w:rPr>
        <w:tab/>
      </w:r>
      <w:r>
        <w:rPr>
          <w:noProof/>
        </w:rPr>
        <w:fldChar w:fldCharType="begin" w:fldLock="1"/>
      </w:r>
      <w:r>
        <w:rPr>
          <w:noProof/>
        </w:rPr>
        <w:instrText xml:space="preserve"> PAGEREF _Toc122351535 \h </w:instrText>
      </w:r>
      <w:r>
        <w:rPr>
          <w:noProof/>
        </w:rPr>
      </w:r>
      <w:r>
        <w:rPr>
          <w:noProof/>
        </w:rPr>
        <w:fldChar w:fldCharType="separate"/>
      </w:r>
      <w:r>
        <w:rPr>
          <w:noProof/>
        </w:rPr>
        <w:t>13</w:t>
      </w:r>
      <w:r>
        <w:rPr>
          <w:noProof/>
        </w:rPr>
        <w:fldChar w:fldCharType="end"/>
      </w:r>
    </w:p>
    <w:p w14:paraId="1D88B853" w14:textId="57333E7D" w:rsidR="00184CF3" w:rsidRDefault="00184CF3">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_Toc122351536 \h </w:instrText>
      </w:r>
      <w:r>
        <w:rPr>
          <w:noProof/>
        </w:rPr>
      </w:r>
      <w:r>
        <w:rPr>
          <w:noProof/>
        </w:rPr>
        <w:fldChar w:fldCharType="separate"/>
      </w:r>
      <w:r>
        <w:rPr>
          <w:noProof/>
        </w:rPr>
        <w:t>13</w:t>
      </w:r>
      <w:r>
        <w:rPr>
          <w:noProof/>
        </w:rPr>
        <w:fldChar w:fldCharType="end"/>
      </w:r>
    </w:p>
    <w:p w14:paraId="21141ACD" w14:textId="757C8E04" w:rsidR="00184CF3" w:rsidRDefault="00184CF3">
      <w:pPr>
        <w:pStyle w:val="TOC1"/>
        <w:rPr>
          <w:rFonts w:asciiTheme="minorHAnsi" w:eastAsiaTheme="minorEastAsia" w:hAnsiTheme="minorHAnsi" w:cstheme="minorBidi"/>
          <w:noProof/>
          <w:szCs w:val="22"/>
          <w:lang w:eastAsia="en-GB"/>
        </w:rPr>
      </w:pPr>
      <w:r w:rsidRPr="00EF7CBD">
        <w:rPr>
          <w:rFonts w:cs="Arial"/>
          <w:noProof/>
        </w:rPr>
        <w:t>5</w:t>
      </w:r>
      <w:r w:rsidRPr="00EF7CBD">
        <w:rPr>
          <w:rFonts w:cs="Arial"/>
          <w:noProof/>
        </w:rPr>
        <w:tab/>
      </w:r>
      <w:r>
        <w:rPr>
          <w:noProof/>
        </w:rPr>
        <w:t>MDA</w:t>
      </w:r>
      <w:r w:rsidRPr="00EF7CBD">
        <w:rPr>
          <w:rFonts w:cs="Arial"/>
          <w:noProof/>
        </w:rPr>
        <w:t xml:space="preserve"> functionality and service framework</w:t>
      </w:r>
      <w:r>
        <w:rPr>
          <w:noProof/>
        </w:rPr>
        <w:tab/>
      </w:r>
      <w:r>
        <w:rPr>
          <w:noProof/>
        </w:rPr>
        <w:fldChar w:fldCharType="begin" w:fldLock="1"/>
      </w:r>
      <w:r>
        <w:rPr>
          <w:noProof/>
        </w:rPr>
        <w:instrText xml:space="preserve"> PAGEREF _Toc122351537 \h </w:instrText>
      </w:r>
      <w:r>
        <w:rPr>
          <w:noProof/>
        </w:rPr>
      </w:r>
      <w:r>
        <w:rPr>
          <w:noProof/>
        </w:rPr>
        <w:fldChar w:fldCharType="separate"/>
      </w:r>
      <w:r>
        <w:rPr>
          <w:noProof/>
        </w:rPr>
        <w:t>13</w:t>
      </w:r>
      <w:r>
        <w:rPr>
          <w:noProof/>
        </w:rPr>
        <w:fldChar w:fldCharType="end"/>
      </w:r>
    </w:p>
    <w:p w14:paraId="1B54EB5D" w14:textId="349FC60F"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5.1</w:t>
      </w:r>
      <w:r w:rsidRPr="00EF7CBD">
        <w:rPr>
          <w:rFonts w:cs="Arial"/>
          <w:noProof/>
        </w:rPr>
        <w:tab/>
      </w:r>
      <w:r>
        <w:rPr>
          <w:noProof/>
        </w:rPr>
        <w:t>General</w:t>
      </w:r>
      <w:r w:rsidRPr="00EF7CBD">
        <w:rPr>
          <w:rFonts w:cs="Arial"/>
          <w:noProof/>
        </w:rPr>
        <w:t xml:space="preserve"> framework</w:t>
      </w:r>
      <w:r>
        <w:rPr>
          <w:noProof/>
        </w:rPr>
        <w:tab/>
      </w:r>
      <w:r>
        <w:rPr>
          <w:noProof/>
        </w:rPr>
        <w:fldChar w:fldCharType="begin" w:fldLock="1"/>
      </w:r>
      <w:r>
        <w:rPr>
          <w:noProof/>
        </w:rPr>
        <w:instrText xml:space="preserve"> PAGEREF _Toc122351538 \h </w:instrText>
      </w:r>
      <w:r>
        <w:rPr>
          <w:noProof/>
        </w:rPr>
      </w:r>
      <w:r>
        <w:rPr>
          <w:noProof/>
        </w:rPr>
        <w:fldChar w:fldCharType="separate"/>
      </w:r>
      <w:r>
        <w:rPr>
          <w:noProof/>
        </w:rPr>
        <w:t>13</w:t>
      </w:r>
      <w:r>
        <w:rPr>
          <w:noProof/>
        </w:rPr>
        <w:fldChar w:fldCharType="end"/>
      </w:r>
    </w:p>
    <w:p w14:paraId="23D60DCD" w14:textId="3E5B8B1D"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5.2</w:t>
      </w:r>
      <w:r w:rsidRPr="00EF7CBD">
        <w:rPr>
          <w:rFonts w:cs="Arial"/>
          <w:noProof/>
        </w:rPr>
        <w:tab/>
      </w:r>
      <w:r>
        <w:rPr>
          <w:noProof/>
        </w:rPr>
        <w:t>Interaction</w:t>
      </w:r>
      <w:r w:rsidRPr="00EF7CBD">
        <w:rPr>
          <w:rFonts w:cs="Arial"/>
          <w:noProof/>
        </w:rPr>
        <w:t xml:space="preserve"> with CN and RAN domains</w:t>
      </w:r>
      <w:r>
        <w:rPr>
          <w:noProof/>
        </w:rPr>
        <w:tab/>
      </w:r>
      <w:r>
        <w:rPr>
          <w:noProof/>
        </w:rPr>
        <w:fldChar w:fldCharType="begin" w:fldLock="1"/>
      </w:r>
      <w:r>
        <w:rPr>
          <w:noProof/>
        </w:rPr>
        <w:instrText xml:space="preserve"> PAGEREF _Toc122351539 \h </w:instrText>
      </w:r>
      <w:r>
        <w:rPr>
          <w:noProof/>
        </w:rPr>
      </w:r>
      <w:r>
        <w:rPr>
          <w:noProof/>
        </w:rPr>
        <w:fldChar w:fldCharType="separate"/>
      </w:r>
      <w:r>
        <w:rPr>
          <w:noProof/>
        </w:rPr>
        <w:t>14</w:t>
      </w:r>
      <w:r>
        <w:rPr>
          <w:noProof/>
        </w:rPr>
        <w:fldChar w:fldCharType="end"/>
      </w:r>
    </w:p>
    <w:p w14:paraId="65DC4218" w14:textId="54740AD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5.3</w:t>
      </w:r>
      <w:r w:rsidRPr="00EF7CBD">
        <w:rPr>
          <w:rFonts w:cs="Arial"/>
          <w:noProof/>
        </w:rPr>
        <w:tab/>
      </w:r>
      <w:r>
        <w:rPr>
          <w:noProof/>
        </w:rPr>
        <w:t>Deployment of multiple MDAs</w:t>
      </w:r>
      <w:r>
        <w:rPr>
          <w:noProof/>
        </w:rPr>
        <w:tab/>
      </w:r>
      <w:r>
        <w:rPr>
          <w:noProof/>
        </w:rPr>
        <w:fldChar w:fldCharType="begin" w:fldLock="1"/>
      </w:r>
      <w:r>
        <w:rPr>
          <w:noProof/>
        </w:rPr>
        <w:instrText xml:space="preserve"> PAGEREF _Toc122351540 \h </w:instrText>
      </w:r>
      <w:r>
        <w:rPr>
          <w:noProof/>
        </w:rPr>
      </w:r>
      <w:r>
        <w:rPr>
          <w:noProof/>
        </w:rPr>
        <w:fldChar w:fldCharType="separate"/>
      </w:r>
      <w:r>
        <w:rPr>
          <w:noProof/>
        </w:rPr>
        <w:t>16</w:t>
      </w:r>
      <w:r>
        <w:rPr>
          <w:noProof/>
        </w:rPr>
        <w:fldChar w:fldCharType="end"/>
      </w:r>
    </w:p>
    <w:p w14:paraId="4DE07DA4" w14:textId="04380AF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5.4</w:t>
      </w:r>
      <w:r w:rsidRPr="00EF7CBD">
        <w:rPr>
          <w:rFonts w:cs="Arial"/>
          <w:noProof/>
        </w:rPr>
        <w:tab/>
      </w:r>
      <w:r>
        <w:rPr>
          <w:noProof/>
        </w:rPr>
        <w:t>Network Context</w:t>
      </w:r>
      <w:r>
        <w:rPr>
          <w:noProof/>
        </w:rPr>
        <w:tab/>
      </w:r>
      <w:r>
        <w:rPr>
          <w:noProof/>
        </w:rPr>
        <w:fldChar w:fldCharType="begin" w:fldLock="1"/>
      </w:r>
      <w:r>
        <w:rPr>
          <w:noProof/>
        </w:rPr>
        <w:instrText xml:space="preserve"> PAGEREF _Toc122351541 \h </w:instrText>
      </w:r>
      <w:r>
        <w:rPr>
          <w:noProof/>
        </w:rPr>
      </w:r>
      <w:r>
        <w:rPr>
          <w:noProof/>
        </w:rPr>
        <w:fldChar w:fldCharType="separate"/>
      </w:r>
      <w:r>
        <w:rPr>
          <w:noProof/>
        </w:rPr>
        <w:t>17</w:t>
      </w:r>
      <w:r>
        <w:rPr>
          <w:noProof/>
        </w:rPr>
        <w:fldChar w:fldCharType="end"/>
      </w:r>
    </w:p>
    <w:p w14:paraId="3840DE23" w14:textId="3A6EAF0E"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5.5</w:t>
      </w:r>
      <w:r w:rsidRPr="00EF7CBD">
        <w:rPr>
          <w:rFonts w:cs="Arial"/>
          <w:noProof/>
        </w:rPr>
        <w:tab/>
        <w:t>Historical data handling for MDA</w:t>
      </w:r>
      <w:r>
        <w:rPr>
          <w:noProof/>
        </w:rPr>
        <w:tab/>
      </w:r>
      <w:r>
        <w:rPr>
          <w:noProof/>
        </w:rPr>
        <w:fldChar w:fldCharType="begin" w:fldLock="1"/>
      </w:r>
      <w:r>
        <w:rPr>
          <w:noProof/>
        </w:rPr>
        <w:instrText xml:space="preserve"> PAGEREF _Toc122351542 \h </w:instrText>
      </w:r>
      <w:r>
        <w:rPr>
          <w:noProof/>
        </w:rPr>
      </w:r>
      <w:r>
        <w:rPr>
          <w:noProof/>
        </w:rPr>
        <w:fldChar w:fldCharType="separate"/>
      </w:r>
      <w:r>
        <w:rPr>
          <w:noProof/>
        </w:rPr>
        <w:t>18</w:t>
      </w:r>
      <w:r>
        <w:rPr>
          <w:noProof/>
        </w:rPr>
        <w:fldChar w:fldCharType="end"/>
      </w:r>
    </w:p>
    <w:p w14:paraId="2B96AB39" w14:textId="2E57B771"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5.6</w:t>
      </w:r>
      <w:r w:rsidRPr="00EF7CBD">
        <w:rPr>
          <w:rFonts w:cs="Arial"/>
          <w:noProof/>
        </w:rPr>
        <w:tab/>
        <w:t>AI/ML support for MDA</w:t>
      </w:r>
      <w:r>
        <w:rPr>
          <w:noProof/>
        </w:rPr>
        <w:tab/>
      </w:r>
      <w:r>
        <w:rPr>
          <w:noProof/>
        </w:rPr>
        <w:fldChar w:fldCharType="begin" w:fldLock="1"/>
      </w:r>
      <w:r>
        <w:rPr>
          <w:noProof/>
        </w:rPr>
        <w:instrText xml:space="preserve"> PAGEREF _Toc122351543 \h </w:instrText>
      </w:r>
      <w:r>
        <w:rPr>
          <w:noProof/>
        </w:rPr>
      </w:r>
      <w:r>
        <w:rPr>
          <w:noProof/>
        </w:rPr>
        <w:fldChar w:fldCharType="separate"/>
      </w:r>
      <w:r>
        <w:rPr>
          <w:noProof/>
        </w:rPr>
        <w:t>18</w:t>
      </w:r>
      <w:r>
        <w:rPr>
          <w:noProof/>
        </w:rPr>
        <w:fldChar w:fldCharType="end"/>
      </w:r>
    </w:p>
    <w:p w14:paraId="4E3380A0" w14:textId="244D4667" w:rsidR="00184CF3" w:rsidRDefault="00184CF3">
      <w:pPr>
        <w:pStyle w:val="TOC1"/>
        <w:rPr>
          <w:rFonts w:asciiTheme="minorHAnsi" w:eastAsiaTheme="minorEastAsia" w:hAnsiTheme="minorHAnsi" w:cstheme="minorBidi"/>
          <w:noProof/>
          <w:szCs w:val="22"/>
          <w:lang w:eastAsia="en-GB"/>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_Toc122351544 \h </w:instrText>
      </w:r>
      <w:r>
        <w:rPr>
          <w:noProof/>
        </w:rPr>
      </w:r>
      <w:r>
        <w:rPr>
          <w:noProof/>
        </w:rPr>
        <w:fldChar w:fldCharType="separate"/>
      </w:r>
      <w:r>
        <w:rPr>
          <w:noProof/>
        </w:rPr>
        <w:t>18</w:t>
      </w:r>
      <w:r>
        <w:rPr>
          <w:noProof/>
        </w:rPr>
        <w:fldChar w:fldCharType="end"/>
      </w:r>
    </w:p>
    <w:p w14:paraId="28DA4894" w14:textId="5B79C92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6.1</w:t>
      </w:r>
      <w:r w:rsidRPr="00EF7CBD">
        <w:rPr>
          <w:rFonts w:cs="Arial"/>
          <w:noProof/>
        </w:rPr>
        <w:tab/>
        <w:t>MDA role in the management loop</w:t>
      </w:r>
      <w:r>
        <w:rPr>
          <w:noProof/>
        </w:rPr>
        <w:tab/>
      </w:r>
      <w:r>
        <w:rPr>
          <w:noProof/>
        </w:rPr>
        <w:fldChar w:fldCharType="begin" w:fldLock="1"/>
      </w:r>
      <w:r>
        <w:rPr>
          <w:noProof/>
        </w:rPr>
        <w:instrText xml:space="preserve"> PAGEREF _Toc122351545 \h </w:instrText>
      </w:r>
      <w:r>
        <w:rPr>
          <w:noProof/>
        </w:rPr>
      </w:r>
      <w:r>
        <w:rPr>
          <w:noProof/>
        </w:rPr>
        <w:fldChar w:fldCharType="separate"/>
      </w:r>
      <w:r>
        <w:rPr>
          <w:noProof/>
        </w:rPr>
        <w:t>18</w:t>
      </w:r>
      <w:r>
        <w:rPr>
          <w:noProof/>
        </w:rPr>
        <w:fldChar w:fldCharType="end"/>
      </w:r>
    </w:p>
    <w:p w14:paraId="591F100F" w14:textId="168D2FE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6.2</w:t>
      </w:r>
      <w:r w:rsidRPr="00EF7CBD">
        <w:rPr>
          <w:rFonts w:cs="Arial"/>
          <w:noProof/>
        </w:rPr>
        <w:tab/>
        <w:t>MDA role in the management loop for service assurance</w:t>
      </w:r>
      <w:r>
        <w:rPr>
          <w:noProof/>
        </w:rPr>
        <w:tab/>
      </w:r>
      <w:r>
        <w:rPr>
          <w:noProof/>
        </w:rPr>
        <w:fldChar w:fldCharType="begin" w:fldLock="1"/>
      </w:r>
      <w:r>
        <w:rPr>
          <w:noProof/>
        </w:rPr>
        <w:instrText xml:space="preserve"> PAGEREF _Toc122351546 \h </w:instrText>
      </w:r>
      <w:r>
        <w:rPr>
          <w:noProof/>
        </w:rPr>
      </w:r>
      <w:r>
        <w:rPr>
          <w:noProof/>
        </w:rPr>
        <w:fldChar w:fldCharType="separate"/>
      </w:r>
      <w:r>
        <w:rPr>
          <w:noProof/>
        </w:rPr>
        <w:t>19</w:t>
      </w:r>
      <w:r>
        <w:rPr>
          <w:noProof/>
        </w:rPr>
        <w:fldChar w:fldCharType="end"/>
      </w:r>
    </w:p>
    <w:p w14:paraId="17B7F56E" w14:textId="3F548E0A" w:rsidR="00184CF3" w:rsidRDefault="00184CF3">
      <w:pPr>
        <w:pStyle w:val="TOC2"/>
        <w:rPr>
          <w:rFonts w:asciiTheme="minorHAnsi" w:eastAsiaTheme="minorEastAsia" w:hAnsiTheme="minorHAnsi" w:cstheme="minorBidi"/>
          <w:noProof/>
          <w:sz w:val="22"/>
          <w:szCs w:val="22"/>
          <w:lang w:eastAsia="en-GB"/>
        </w:rPr>
      </w:pPr>
      <w:r>
        <w:rPr>
          <w:noProof/>
        </w:rPr>
        <w:t>6.3</w:t>
      </w:r>
      <w:r>
        <w:rPr>
          <w:noProof/>
        </w:rPr>
        <w:tab/>
        <w:t>MDA role in cross-domain service assurance</w:t>
      </w:r>
      <w:r>
        <w:rPr>
          <w:noProof/>
        </w:rPr>
        <w:tab/>
      </w:r>
      <w:r>
        <w:rPr>
          <w:noProof/>
        </w:rPr>
        <w:fldChar w:fldCharType="begin" w:fldLock="1"/>
      </w:r>
      <w:r>
        <w:rPr>
          <w:noProof/>
        </w:rPr>
        <w:instrText xml:space="preserve"> PAGEREF _Toc122351547 \h </w:instrText>
      </w:r>
      <w:r>
        <w:rPr>
          <w:noProof/>
        </w:rPr>
      </w:r>
      <w:r>
        <w:rPr>
          <w:noProof/>
        </w:rPr>
        <w:fldChar w:fldCharType="separate"/>
      </w:r>
      <w:r>
        <w:rPr>
          <w:noProof/>
        </w:rPr>
        <w:t>19</w:t>
      </w:r>
      <w:r>
        <w:rPr>
          <w:noProof/>
        </w:rPr>
        <w:fldChar w:fldCharType="end"/>
      </w:r>
    </w:p>
    <w:p w14:paraId="074F389C" w14:textId="2E0FD2F8" w:rsidR="00184CF3" w:rsidRDefault="00184CF3">
      <w:pPr>
        <w:pStyle w:val="TOC1"/>
        <w:rPr>
          <w:rFonts w:asciiTheme="minorHAnsi" w:eastAsiaTheme="minorEastAsia" w:hAnsiTheme="minorHAnsi" w:cstheme="minorBidi"/>
          <w:noProof/>
          <w:szCs w:val="22"/>
          <w:lang w:eastAsia="en-GB"/>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_Toc122351548 \h </w:instrText>
      </w:r>
      <w:r>
        <w:rPr>
          <w:noProof/>
        </w:rPr>
      </w:r>
      <w:r>
        <w:rPr>
          <w:noProof/>
        </w:rPr>
        <w:fldChar w:fldCharType="separate"/>
      </w:r>
      <w:r>
        <w:rPr>
          <w:noProof/>
        </w:rPr>
        <w:t>22</w:t>
      </w:r>
      <w:r>
        <w:rPr>
          <w:noProof/>
        </w:rPr>
        <w:fldChar w:fldCharType="end"/>
      </w:r>
    </w:p>
    <w:p w14:paraId="053B5C44" w14:textId="1E1972F0" w:rsidR="00184CF3" w:rsidRDefault="00184CF3">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_Toc122351549 \h </w:instrText>
      </w:r>
      <w:r>
        <w:rPr>
          <w:noProof/>
        </w:rPr>
      </w:r>
      <w:r>
        <w:rPr>
          <w:noProof/>
        </w:rPr>
        <w:fldChar w:fldCharType="separate"/>
      </w:r>
      <w:r>
        <w:rPr>
          <w:noProof/>
        </w:rPr>
        <w:t>22</w:t>
      </w:r>
      <w:r>
        <w:rPr>
          <w:noProof/>
        </w:rPr>
        <w:fldChar w:fldCharType="end"/>
      </w:r>
    </w:p>
    <w:p w14:paraId="514F5AE5" w14:textId="6825976B" w:rsidR="00184CF3" w:rsidRDefault="00184CF3">
      <w:pPr>
        <w:pStyle w:val="TOC2"/>
        <w:rPr>
          <w:rFonts w:asciiTheme="minorHAnsi" w:eastAsiaTheme="minorEastAsia" w:hAnsiTheme="minorHAnsi" w:cstheme="minorBidi"/>
          <w:noProof/>
          <w:sz w:val="22"/>
          <w:szCs w:val="22"/>
          <w:lang w:eastAsia="en-GB"/>
        </w:rPr>
      </w:pPr>
      <w:r>
        <w:rPr>
          <w:noProof/>
        </w:rPr>
        <w:t>7.2</w:t>
      </w:r>
      <w:r>
        <w:rPr>
          <w:noProof/>
        </w:rPr>
        <w:tab/>
        <w:t>MDA capabilities</w:t>
      </w:r>
      <w:r>
        <w:rPr>
          <w:noProof/>
        </w:rPr>
        <w:tab/>
      </w:r>
      <w:r>
        <w:rPr>
          <w:noProof/>
        </w:rPr>
        <w:fldChar w:fldCharType="begin" w:fldLock="1"/>
      </w:r>
      <w:r>
        <w:rPr>
          <w:noProof/>
        </w:rPr>
        <w:instrText xml:space="preserve"> PAGEREF _Toc122351550 \h </w:instrText>
      </w:r>
      <w:r>
        <w:rPr>
          <w:noProof/>
        </w:rPr>
      </w:r>
      <w:r>
        <w:rPr>
          <w:noProof/>
        </w:rPr>
        <w:fldChar w:fldCharType="separate"/>
      </w:r>
      <w:r>
        <w:rPr>
          <w:noProof/>
        </w:rPr>
        <w:t>22</w:t>
      </w:r>
      <w:r>
        <w:rPr>
          <w:noProof/>
        </w:rPr>
        <w:fldChar w:fldCharType="end"/>
      </w:r>
    </w:p>
    <w:p w14:paraId="6C5ED3E3" w14:textId="427A850E" w:rsidR="00184CF3" w:rsidRDefault="00184CF3">
      <w:pPr>
        <w:pStyle w:val="TOC3"/>
        <w:rPr>
          <w:rFonts w:asciiTheme="minorHAnsi" w:eastAsiaTheme="minorEastAsia" w:hAnsiTheme="minorHAnsi" w:cstheme="minorBidi"/>
          <w:noProof/>
          <w:sz w:val="22"/>
          <w:szCs w:val="22"/>
          <w:lang w:eastAsia="en-GB"/>
        </w:rPr>
      </w:pPr>
      <w:r>
        <w:rPr>
          <w:noProof/>
        </w:rPr>
        <w:t>7.2.1</w:t>
      </w:r>
      <w:r>
        <w:rPr>
          <w:noProof/>
        </w:rPr>
        <w:tab/>
        <w:t>Coverage related analytics</w:t>
      </w:r>
      <w:r>
        <w:rPr>
          <w:noProof/>
        </w:rPr>
        <w:tab/>
      </w:r>
      <w:r>
        <w:rPr>
          <w:noProof/>
        </w:rPr>
        <w:fldChar w:fldCharType="begin" w:fldLock="1"/>
      </w:r>
      <w:r>
        <w:rPr>
          <w:noProof/>
        </w:rPr>
        <w:instrText xml:space="preserve"> PAGEREF _Toc122351551 \h </w:instrText>
      </w:r>
      <w:r>
        <w:rPr>
          <w:noProof/>
        </w:rPr>
      </w:r>
      <w:r>
        <w:rPr>
          <w:noProof/>
        </w:rPr>
        <w:fldChar w:fldCharType="separate"/>
      </w:r>
      <w:r>
        <w:rPr>
          <w:noProof/>
        </w:rPr>
        <w:t>22</w:t>
      </w:r>
      <w:r>
        <w:rPr>
          <w:noProof/>
        </w:rPr>
        <w:fldChar w:fldCharType="end"/>
      </w:r>
    </w:p>
    <w:p w14:paraId="0CF39D5C" w14:textId="4625B12D" w:rsidR="00184CF3" w:rsidRDefault="00184CF3">
      <w:pPr>
        <w:pStyle w:val="TOC4"/>
        <w:rPr>
          <w:rFonts w:asciiTheme="minorHAnsi" w:eastAsiaTheme="minorEastAsia" w:hAnsiTheme="minorHAnsi" w:cstheme="minorBidi"/>
          <w:noProof/>
          <w:sz w:val="22"/>
          <w:szCs w:val="22"/>
          <w:lang w:eastAsia="en-GB"/>
        </w:rPr>
      </w:pPr>
      <w:r>
        <w:rPr>
          <w:noProof/>
        </w:rPr>
        <w:t>7.2.1.1</w:t>
      </w:r>
      <w:r>
        <w:rPr>
          <w:noProof/>
        </w:rPr>
        <w:tab/>
        <w:t>Coverage problem analysis</w:t>
      </w:r>
      <w:r>
        <w:rPr>
          <w:noProof/>
        </w:rPr>
        <w:tab/>
      </w:r>
      <w:r>
        <w:rPr>
          <w:noProof/>
        </w:rPr>
        <w:fldChar w:fldCharType="begin" w:fldLock="1"/>
      </w:r>
      <w:r>
        <w:rPr>
          <w:noProof/>
        </w:rPr>
        <w:instrText xml:space="preserve"> PAGEREF _Toc122351552 \h </w:instrText>
      </w:r>
      <w:r>
        <w:rPr>
          <w:noProof/>
        </w:rPr>
      </w:r>
      <w:r>
        <w:rPr>
          <w:noProof/>
        </w:rPr>
        <w:fldChar w:fldCharType="separate"/>
      </w:r>
      <w:r>
        <w:rPr>
          <w:noProof/>
        </w:rPr>
        <w:t>22</w:t>
      </w:r>
      <w:r>
        <w:rPr>
          <w:noProof/>
        </w:rPr>
        <w:fldChar w:fldCharType="end"/>
      </w:r>
    </w:p>
    <w:p w14:paraId="78E8897E" w14:textId="39D1607A" w:rsidR="00184CF3" w:rsidRDefault="00184CF3">
      <w:pPr>
        <w:pStyle w:val="TOC5"/>
        <w:rPr>
          <w:rFonts w:asciiTheme="minorHAnsi" w:eastAsiaTheme="minorEastAsia" w:hAnsiTheme="minorHAnsi" w:cstheme="minorBidi"/>
          <w:noProof/>
          <w:sz w:val="22"/>
          <w:szCs w:val="22"/>
          <w:lang w:eastAsia="en-GB"/>
        </w:rPr>
      </w:pPr>
      <w:r>
        <w:rPr>
          <w:noProof/>
        </w:rPr>
        <w:t>7.2.1.1.1</w:t>
      </w:r>
      <w:r>
        <w:rPr>
          <w:noProof/>
        </w:rPr>
        <w:tab/>
        <w:t>Description</w:t>
      </w:r>
      <w:r>
        <w:rPr>
          <w:noProof/>
        </w:rPr>
        <w:tab/>
      </w:r>
      <w:r>
        <w:rPr>
          <w:noProof/>
        </w:rPr>
        <w:fldChar w:fldCharType="begin" w:fldLock="1"/>
      </w:r>
      <w:r>
        <w:rPr>
          <w:noProof/>
        </w:rPr>
        <w:instrText xml:space="preserve"> PAGEREF _Toc122351553 \h </w:instrText>
      </w:r>
      <w:r>
        <w:rPr>
          <w:noProof/>
        </w:rPr>
      </w:r>
      <w:r>
        <w:rPr>
          <w:noProof/>
        </w:rPr>
        <w:fldChar w:fldCharType="separate"/>
      </w:r>
      <w:r>
        <w:rPr>
          <w:noProof/>
        </w:rPr>
        <w:t>22</w:t>
      </w:r>
      <w:r>
        <w:rPr>
          <w:noProof/>
        </w:rPr>
        <w:fldChar w:fldCharType="end"/>
      </w:r>
    </w:p>
    <w:p w14:paraId="0BEF9406" w14:textId="74462BA0" w:rsidR="00184CF3" w:rsidRDefault="00184CF3">
      <w:pPr>
        <w:pStyle w:val="TOC5"/>
        <w:rPr>
          <w:rFonts w:asciiTheme="minorHAnsi" w:eastAsiaTheme="minorEastAsia" w:hAnsiTheme="minorHAnsi" w:cstheme="minorBidi"/>
          <w:noProof/>
          <w:sz w:val="22"/>
          <w:szCs w:val="22"/>
          <w:lang w:eastAsia="en-GB"/>
        </w:rPr>
      </w:pPr>
      <w:r>
        <w:rPr>
          <w:noProof/>
        </w:rPr>
        <w:t>7.2.1.1.2</w:t>
      </w:r>
      <w:r>
        <w:rPr>
          <w:noProof/>
        </w:rPr>
        <w:tab/>
        <w:t>Use case</w:t>
      </w:r>
      <w:r>
        <w:rPr>
          <w:noProof/>
        </w:rPr>
        <w:tab/>
      </w:r>
      <w:r>
        <w:rPr>
          <w:noProof/>
        </w:rPr>
        <w:fldChar w:fldCharType="begin" w:fldLock="1"/>
      </w:r>
      <w:r>
        <w:rPr>
          <w:noProof/>
        </w:rPr>
        <w:instrText xml:space="preserve"> PAGEREF _Toc122351554 \h </w:instrText>
      </w:r>
      <w:r>
        <w:rPr>
          <w:noProof/>
        </w:rPr>
      </w:r>
      <w:r>
        <w:rPr>
          <w:noProof/>
        </w:rPr>
        <w:fldChar w:fldCharType="separate"/>
      </w:r>
      <w:r>
        <w:rPr>
          <w:noProof/>
        </w:rPr>
        <w:t>22</w:t>
      </w:r>
      <w:r>
        <w:rPr>
          <w:noProof/>
        </w:rPr>
        <w:fldChar w:fldCharType="end"/>
      </w:r>
    </w:p>
    <w:p w14:paraId="010E575E" w14:textId="3C2E1C97" w:rsidR="00184CF3" w:rsidRDefault="00184CF3">
      <w:pPr>
        <w:pStyle w:val="TOC5"/>
        <w:rPr>
          <w:rFonts w:asciiTheme="minorHAnsi" w:eastAsiaTheme="minorEastAsia" w:hAnsiTheme="minorHAnsi" w:cstheme="minorBidi"/>
          <w:noProof/>
          <w:sz w:val="22"/>
          <w:szCs w:val="22"/>
          <w:lang w:eastAsia="en-GB"/>
        </w:rPr>
      </w:pPr>
      <w:r>
        <w:rPr>
          <w:noProof/>
        </w:rPr>
        <w:t>7.2.1.1.3</w:t>
      </w:r>
      <w:r>
        <w:rPr>
          <w:noProof/>
        </w:rPr>
        <w:tab/>
        <w:t>Requirements</w:t>
      </w:r>
      <w:r>
        <w:rPr>
          <w:noProof/>
        </w:rPr>
        <w:tab/>
      </w:r>
      <w:r>
        <w:rPr>
          <w:noProof/>
        </w:rPr>
        <w:fldChar w:fldCharType="begin" w:fldLock="1"/>
      </w:r>
      <w:r>
        <w:rPr>
          <w:noProof/>
        </w:rPr>
        <w:instrText xml:space="preserve"> PAGEREF _Toc122351555 \h </w:instrText>
      </w:r>
      <w:r>
        <w:rPr>
          <w:noProof/>
        </w:rPr>
      </w:r>
      <w:r>
        <w:rPr>
          <w:noProof/>
        </w:rPr>
        <w:fldChar w:fldCharType="separate"/>
      </w:r>
      <w:r>
        <w:rPr>
          <w:noProof/>
        </w:rPr>
        <w:t>23</w:t>
      </w:r>
      <w:r>
        <w:rPr>
          <w:noProof/>
        </w:rPr>
        <w:fldChar w:fldCharType="end"/>
      </w:r>
    </w:p>
    <w:p w14:paraId="1E3A5292" w14:textId="26624F67" w:rsidR="00184CF3" w:rsidRDefault="00184CF3">
      <w:pPr>
        <w:pStyle w:val="TOC4"/>
        <w:rPr>
          <w:rFonts w:asciiTheme="minorHAnsi" w:eastAsiaTheme="minorEastAsia" w:hAnsiTheme="minorHAnsi" w:cstheme="minorBidi"/>
          <w:noProof/>
          <w:sz w:val="22"/>
          <w:szCs w:val="22"/>
          <w:lang w:eastAsia="en-GB"/>
        </w:rPr>
      </w:pPr>
      <w:r>
        <w:rPr>
          <w:noProof/>
        </w:rPr>
        <w:t>7.2.1.2</w:t>
      </w:r>
      <w:r>
        <w:rPr>
          <w:noProof/>
        </w:rPr>
        <w:tab/>
        <w:t>Slice coverage analysis</w:t>
      </w:r>
      <w:r>
        <w:rPr>
          <w:noProof/>
        </w:rPr>
        <w:tab/>
      </w:r>
      <w:r>
        <w:rPr>
          <w:noProof/>
        </w:rPr>
        <w:fldChar w:fldCharType="begin" w:fldLock="1"/>
      </w:r>
      <w:r>
        <w:rPr>
          <w:noProof/>
        </w:rPr>
        <w:instrText xml:space="preserve"> PAGEREF _Toc122351556 \h </w:instrText>
      </w:r>
      <w:r>
        <w:rPr>
          <w:noProof/>
        </w:rPr>
      </w:r>
      <w:r>
        <w:rPr>
          <w:noProof/>
        </w:rPr>
        <w:fldChar w:fldCharType="separate"/>
      </w:r>
      <w:r>
        <w:rPr>
          <w:noProof/>
        </w:rPr>
        <w:t>23</w:t>
      </w:r>
      <w:r>
        <w:rPr>
          <w:noProof/>
        </w:rPr>
        <w:fldChar w:fldCharType="end"/>
      </w:r>
    </w:p>
    <w:p w14:paraId="3E7E5EF7" w14:textId="1684E38C"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.1</w:t>
      </w:r>
      <w:r w:rsidRPr="00EF7CBD">
        <w:rPr>
          <w:rFonts w:eastAsia="DengXian"/>
          <w:noProof/>
        </w:rPr>
        <w:tab/>
        <w:t>Description</w:t>
      </w:r>
      <w:r>
        <w:rPr>
          <w:noProof/>
        </w:rPr>
        <w:tab/>
      </w:r>
      <w:r>
        <w:rPr>
          <w:noProof/>
        </w:rPr>
        <w:fldChar w:fldCharType="begin" w:fldLock="1"/>
      </w:r>
      <w:r>
        <w:rPr>
          <w:noProof/>
        </w:rPr>
        <w:instrText xml:space="preserve"> PAGEREF _Toc122351557 \h </w:instrText>
      </w:r>
      <w:r>
        <w:rPr>
          <w:noProof/>
        </w:rPr>
      </w:r>
      <w:r>
        <w:rPr>
          <w:noProof/>
        </w:rPr>
        <w:fldChar w:fldCharType="separate"/>
      </w:r>
      <w:r>
        <w:rPr>
          <w:noProof/>
        </w:rPr>
        <w:t>23</w:t>
      </w:r>
      <w:r>
        <w:rPr>
          <w:noProof/>
        </w:rPr>
        <w:fldChar w:fldCharType="end"/>
      </w:r>
    </w:p>
    <w:p w14:paraId="110E0A5B" w14:textId="588156A9"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.2</w:t>
      </w:r>
      <w:r w:rsidRPr="00EF7CBD">
        <w:rPr>
          <w:rFonts w:eastAsia="DengXian"/>
          <w:noProof/>
        </w:rPr>
        <w:tab/>
        <w:t>Use case</w:t>
      </w:r>
      <w:r>
        <w:rPr>
          <w:noProof/>
        </w:rPr>
        <w:tab/>
      </w:r>
      <w:r>
        <w:rPr>
          <w:noProof/>
        </w:rPr>
        <w:fldChar w:fldCharType="begin" w:fldLock="1"/>
      </w:r>
      <w:r>
        <w:rPr>
          <w:noProof/>
        </w:rPr>
        <w:instrText xml:space="preserve"> PAGEREF _Toc122351558 \h </w:instrText>
      </w:r>
      <w:r>
        <w:rPr>
          <w:noProof/>
        </w:rPr>
      </w:r>
      <w:r>
        <w:rPr>
          <w:noProof/>
        </w:rPr>
        <w:fldChar w:fldCharType="separate"/>
      </w:r>
      <w:r>
        <w:rPr>
          <w:noProof/>
        </w:rPr>
        <w:t>24</w:t>
      </w:r>
      <w:r>
        <w:rPr>
          <w:noProof/>
        </w:rPr>
        <w:fldChar w:fldCharType="end"/>
      </w:r>
    </w:p>
    <w:p w14:paraId="62AFEDF8" w14:textId="6B187AC4"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.3</w:t>
      </w:r>
      <w:r w:rsidRPr="00EF7CBD">
        <w:rPr>
          <w:rFonts w:eastAsia="DengXian"/>
          <w:noProof/>
        </w:rPr>
        <w:tab/>
        <w:t>Requirements</w:t>
      </w:r>
      <w:r>
        <w:rPr>
          <w:noProof/>
        </w:rPr>
        <w:tab/>
      </w:r>
      <w:r>
        <w:rPr>
          <w:noProof/>
        </w:rPr>
        <w:fldChar w:fldCharType="begin" w:fldLock="1"/>
      </w:r>
      <w:r>
        <w:rPr>
          <w:noProof/>
        </w:rPr>
        <w:instrText xml:space="preserve"> PAGEREF _Toc122351559 \h </w:instrText>
      </w:r>
      <w:r>
        <w:rPr>
          <w:noProof/>
        </w:rPr>
      </w:r>
      <w:r>
        <w:rPr>
          <w:noProof/>
        </w:rPr>
        <w:fldChar w:fldCharType="separate"/>
      </w:r>
      <w:r>
        <w:rPr>
          <w:noProof/>
        </w:rPr>
        <w:t>24</w:t>
      </w:r>
      <w:r>
        <w:rPr>
          <w:noProof/>
        </w:rPr>
        <w:fldChar w:fldCharType="end"/>
      </w:r>
    </w:p>
    <w:p w14:paraId="124923AE" w14:textId="29110802" w:rsidR="00184CF3" w:rsidRDefault="00184CF3">
      <w:pPr>
        <w:pStyle w:val="TOC4"/>
        <w:rPr>
          <w:rFonts w:asciiTheme="minorHAnsi" w:eastAsiaTheme="minorEastAsia" w:hAnsiTheme="minorHAnsi" w:cstheme="minorBidi"/>
          <w:noProof/>
          <w:sz w:val="22"/>
          <w:szCs w:val="22"/>
          <w:lang w:eastAsia="en-GB"/>
        </w:rPr>
      </w:pPr>
      <w:r>
        <w:rPr>
          <w:noProof/>
        </w:rPr>
        <w:t>7.2.1.3</w:t>
      </w:r>
      <w:r>
        <w:rPr>
          <w:noProof/>
        </w:rPr>
        <w:tab/>
        <w:t>Paging optimization analysis</w:t>
      </w:r>
      <w:r>
        <w:rPr>
          <w:noProof/>
        </w:rPr>
        <w:tab/>
      </w:r>
      <w:r>
        <w:rPr>
          <w:noProof/>
        </w:rPr>
        <w:fldChar w:fldCharType="begin" w:fldLock="1"/>
      </w:r>
      <w:r>
        <w:rPr>
          <w:noProof/>
        </w:rPr>
        <w:instrText xml:space="preserve"> PAGEREF _Toc122351560 \h </w:instrText>
      </w:r>
      <w:r>
        <w:rPr>
          <w:noProof/>
        </w:rPr>
      </w:r>
      <w:r>
        <w:rPr>
          <w:noProof/>
        </w:rPr>
        <w:fldChar w:fldCharType="separate"/>
      </w:r>
      <w:r>
        <w:rPr>
          <w:noProof/>
        </w:rPr>
        <w:t>24</w:t>
      </w:r>
      <w:r>
        <w:rPr>
          <w:noProof/>
        </w:rPr>
        <w:fldChar w:fldCharType="end"/>
      </w:r>
    </w:p>
    <w:p w14:paraId="1AEA82DC" w14:textId="74AC8C24" w:rsidR="00184CF3" w:rsidRDefault="00184CF3">
      <w:pPr>
        <w:pStyle w:val="TOC5"/>
        <w:rPr>
          <w:rFonts w:asciiTheme="minorHAnsi" w:eastAsiaTheme="minorEastAsia" w:hAnsiTheme="minorHAnsi" w:cstheme="minorBidi"/>
          <w:noProof/>
          <w:sz w:val="22"/>
          <w:szCs w:val="22"/>
          <w:lang w:eastAsia="en-GB"/>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_Toc122351561 \h </w:instrText>
      </w:r>
      <w:r>
        <w:rPr>
          <w:noProof/>
        </w:rPr>
      </w:r>
      <w:r>
        <w:rPr>
          <w:noProof/>
        </w:rPr>
        <w:fldChar w:fldCharType="separate"/>
      </w:r>
      <w:r>
        <w:rPr>
          <w:noProof/>
        </w:rPr>
        <w:t>24</w:t>
      </w:r>
      <w:r>
        <w:rPr>
          <w:noProof/>
        </w:rPr>
        <w:fldChar w:fldCharType="end"/>
      </w:r>
    </w:p>
    <w:p w14:paraId="31AAF1B0" w14:textId="5E95858B" w:rsidR="00184CF3" w:rsidRDefault="00184CF3">
      <w:pPr>
        <w:pStyle w:val="TOC5"/>
        <w:rPr>
          <w:rFonts w:asciiTheme="minorHAnsi" w:eastAsiaTheme="minorEastAsia" w:hAnsiTheme="minorHAnsi" w:cstheme="minorBidi"/>
          <w:noProof/>
          <w:sz w:val="22"/>
          <w:szCs w:val="22"/>
          <w:lang w:eastAsia="en-GB"/>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_Toc122351562 \h </w:instrText>
      </w:r>
      <w:r>
        <w:rPr>
          <w:noProof/>
        </w:rPr>
      </w:r>
      <w:r>
        <w:rPr>
          <w:noProof/>
        </w:rPr>
        <w:fldChar w:fldCharType="separate"/>
      </w:r>
      <w:r>
        <w:rPr>
          <w:noProof/>
        </w:rPr>
        <w:t>24</w:t>
      </w:r>
      <w:r>
        <w:rPr>
          <w:noProof/>
        </w:rPr>
        <w:fldChar w:fldCharType="end"/>
      </w:r>
    </w:p>
    <w:p w14:paraId="0606B685" w14:textId="1687FC10" w:rsidR="00184CF3" w:rsidRDefault="00184CF3">
      <w:pPr>
        <w:pStyle w:val="TOC5"/>
        <w:rPr>
          <w:rFonts w:asciiTheme="minorHAnsi" w:eastAsiaTheme="minorEastAsia" w:hAnsiTheme="minorHAnsi" w:cstheme="minorBidi"/>
          <w:noProof/>
          <w:sz w:val="22"/>
          <w:szCs w:val="22"/>
          <w:lang w:eastAsia="en-GB"/>
        </w:rPr>
      </w:pPr>
      <w:r>
        <w:rPr>
          <w:noProof/>
        </w:rPr>
        <w:t>7.2.1.3.3</w:t>
      </w:r>
      <w:r>
        <w:rPr>
          <w:noProof/>
        </w:rPr>
        <w:tab/>
        <w:t>Requirements</w:t>
      </w:r>
      <w:r>
        <w:rPr>
          <w:noProof/>
        </w:rPr>
        <w:tab/>
      </w:r>
      <w:r>
        <w:rPr>
          <w:noProof/>
        </w:rPr>
        <w:fldChar w:fldCharType="begin" w:fldLock="1"/>
      </w:r>
      <w:r>
        <w:rPr>
          <w:noProof/>
        </w:rPr>
        <w:instrText xml:space="preserve"> PAGEREF _Toc122351563 \h </w:instrText>
      </w:r>
      <w:r>
        <w:rPr>
          <w:noProof/>
        </w:rPr>
      </w:r>
      <w:r>
        <w:rPr>
          <w:noProof/>
        </w:rPr>
        <w:fldChar w:fldCharType="separate"/>
      </w:r>
      <w:r>
        <w:rPr>
          <w:noProof/>
        </w:rPr>
        <w:t>25</w:t>
      </w:r>
      <w:r>
        <w:rPr>
          <w:noProof/>
        </w:rPr>
        <w:fldChar w:fldCharType="end"/>
      </w:r>
    </w:p>
    <w:p w14:paraId="4A94CE07" w14:textId="5E6B6248" w:rsidR="00184CF3" w:rsidRDefault="00184CF3">
      <w:pPr>
        <w:pStyle w:val="TOC3"/>
        <w:rPr>
          <w:rFonts w:asciiTheme="minorHAnsi" w:eastAsiaTheme="minorEastAsia" w:hAnsiTheme="minorHAnsi" w:cstheme="minorBidi"/>
          <w:noProof/>
          <w:sz w:val="22"/>
          <w:szCs w:val="22"/>
          <w:lang w:eastAsia="en-GB"/>
        </w:rPr>
      </w:pPr>
      <w:r>
        <w:rPr>
          <w:noProof/>
        </w:rPr>
        <w:t>7.2.2</w:t>
      </w:r>
      <w:r>
        <w:rPr>
          <w:noProof/>
        </w:rPr>
        <w:tab/>
        <w:t>SLS analysis</w:t>
      </w:r>
      <w:r>
        <w:rPr>
          <w:noProof/>
        </w:rPr>
        <w:tab/>
      </w:r>
      <w:r>
        <w:rPr>
          <w:noProof/>
        </w:rPr>
        <w:fldChar w:fldCharType="begin" w:fldLock="1"/>
      </w:r>
      <w:r>
        <w:rPr>
          <w:noProof/>
        </w:rPr>
        <w:instrText xml:space="preserve"> PAGEREF _Toc122351564 \h </w:instrText>
      </w:r>
      <w:r>
        <w:rPr>
          <w:noProof/>
        </w:rPr>
      </w:r>
      <w:r>
        <w:rPr>
          <w:noProof/>
        </w:rPr>
        <w:fldChar w:fldCharType="separate"/>
      </w:r>
      <w:r>
        <w:rPr>
          <w:noProof/>
        </w:rPr>
        <w:t>25</w:t>
      </w:r>
      <w:r>
        <w:rPr>
          <w:noProof/>
        </w:rPr>
        <w:fldChar w:fldCharType="end"/>
      </w:r>
    </w:p>
    <w:p w14:paraId="49B0C7D9" w14:textId="7BC3BD0B" w:rsidR="00184CF3" w:rsidRDefault="00184CF3">
      <w:pPr>
        <w:pStyle w:val="TOC4"/>
        <w:rPr>
          <w:rFonts w:asciiTheme="minorHAnsi" w:eastAsiaTheme="minorEastAsia" w:hAnsiTheme="minorHAnsi" w:cstheme="minorBidi"/>
          <w:noProof/>
          <w:sz w:val="22"/>
          <w:szCs w:val="22"/>
          <w:lang w:eastAsia="en-GB"/>
        </w:rPr>
      </w:pPr>
      <w:r>
        <w:rPr>
          <w:noProof/>
        </w:rPr>
        <w:t>7.2.2.1</w:t>
      </w:r>
      <w:r>
        <w:rPr>
          <w:noProof/>
        </w:rPr>
        <w:tab/>
        <w:t>Service experience analysis</w:t>
      </w:r>
      <w:r>
        <w:rPr>
          <w:noProof/>
        </w:rPr>
        <w:tab/>
      </w:r>
      <w:r>
        <w:rPr>
          <w:noProof/>
        </w:rPr>
        <w:fldChar w:fldCharType="begin" w:fldLock="1"/>
      </w:r>
      <w:r>
        <w:rPr>
          <w:noProof/>
        </w:rPr>
        <w:instrText xml:space="preserve"> PAGEREF _Toc122351565 \h </w:instrText>
      </w:r>
      <w:r>
        <w:rPr>
          <w:noProof/>
        </w:rPr>
      </w:r>
      <w:r>
        <w:rPr>
          <w:noProof/>
        </w:rPr>
        <w:fldChar w:fldCharType="separate"/>
      </w:r>
      <w:r>
        <w:rPr>
          <w:noProof/>
        </w:rPr>
        <w:t>25</w:t>
      </w:r>
      <w:r>
        <w:rPr>
          <w:noProof/>
        </w:rPr>
        <w:fldChar w:fldCharType="end"/>
      </w:r>
    </w:p>
    <w:p w14:paraId="1DEF997D" w14:textId="6D95714B" w:rsidR="00184CF3" w:rsidRDefault="00184CF3">
      <w:pPr>
        <w:pStyle w:val="TOC5"/>
        <w:rPr>
          <w:rFonts w:asciiTheme="minorHAnsi" w:eastAsiaTheme="minorEastAsia" w:hAnsiTheme="minorHAnsi" w:cstheme="minorBidi"/>
          <w:noProof/>
          <w:sz w:val="22"/>
          <w:szCs w:val="22"/>
          <w:lang w:eastAsia="en-GB"/>
        </w:rPr>
      </w:pPr>
      <w:r>
        <w:rPr>
          <w:noProof/>
        </w:rPr>
        <w:t>7.2.2.1.1</w:t>
      </w:r>
      <w:r>
        <w:rPr>
          <w:noProof/>
        </w:rPr>
        <w:tab/>
        <w:t>Description</w:t>
      </w:r>
      <w:r>
        <w:rPr>
          <w:noProof/>
        </w:rPr>
        <w:tab/>
      </w:r>
      <w:r>
        <w:rPr>
          <w:noProof/>
        </w:rPr>
        <w:fldChar w:fldCharType="begin" w:fldLock="1"/>
      </w:r>
      <w:r>
        <w:rPr>
          <w:noProof/>
        </w:rPr>
        <w:instrText xml:space="preserve"> PAGEREF _Toc122351566 \h </w:instrText>
      </w:r>
      <w:r>
        <w:rPr>
          <w:noProof/>
        </w:rPr>
      </w:r>
      <w:r>
        <w:rPr>
          <w:noProof/>
        </w:rPr>
        <w:fldChar w:fldCharType="separate"/>
      </w:r>
      <w:r>
        <w:rPr>
          <w:noProof/>
        </w:rPr>
        <w:t>25</w:t>
      </w:r>
      <w:r>
        <w:rPr>
          <w:noProof/>
        </w:rPr>
        <w:fldChar w:fldCharType="end"/>
      </w:r>
    </w:p>
    <w:p w14:paraId="0BE01918" w14:textId="2CDE437E" w:rsidR="00184CF3" w:rsidRDefault="00184CF3">
      <w:pPr>
        <w:pStyle w:val="TOC5"/>
        <w:rPr>
          <w:rFonts w:asciiTheme="minorHAnsi" w:eastAsiaTheme="minorEastAsia" w:hAnsiTheme="minorHAnsi" w:cstheme="minorBidi"/>
          <w:noProof/>
          <w:sz w:val="22"/>
          <w:szCs w:val="22"/>
          <w:lang w:eastAsia="en-GB"/>
        </w:rPr>
      </w:pPr>
      <w:r>
        <w:rPr>
          <w:noProof/>
        </w:rPr>
        <w:t>7.2.2.1.2</w:t>
      </w:r>
      <w:r>
        <w:rPr>
          <w:noProof/>
        </w:rPr>
        <w:tab/>
        <w:t>Use case</w:t>
      </w:r>
      <w:r>
        <w:rPr>
          <w:noProof/>
        </w:rPr>
        <w:tab/>
      </w:r>
      <w:r>
        <w:rPr>
          <w:noProof/>
        </w:rPr>
        <w:fldChar w:fldCharType="begin" w:fldLock="1"/>
      </w:r>
      <w:r>
        <w:rPr>
          <w:noProof/>
        </w:rPr>
        <w:instrText xml:space="preserve"> PAGEREF _Toc122351567 \h </w:instrText>
      </w:r>
      <w:r>
        <w:rPr>
          <w:noProof/>
        </w:rPr>
      </w:r>
      <w:r>
        <w:rPr>
          <w:noProof/>
        </w:rPr>
        <w:fldChar w:fldCharType="separate"/>
      </w:r>
      <w:r>
        <w:rPr>
          <w:noProof/>
        </w:rPr>
        <w:t>25</w:t>
      </w:r>
      <w:r>
        <w:rPr>
          <w:noProof/>
        </w:rPr>
        <w:fldChar w:fldCharType="end"/>
      </w:r>
    </w:p>
    <w:p w14:paraId="2F2F688A" w14:textId="54C2BF71" w:rsidR="00184CF3" w:rsidRDefault="00184CF3">
      <w:pPr>
        <w:pStyle w:val="TOC5"/>
        <w:rPr>
          <w:rFonts w:asciiTheme="minorHAnsi" w:eastAsiaTheme="minorEastAsia" w:hAnsiTheme="minorHAnsi" w:cstheme="minorBidi"/>
          <w:noProof/>
          <w:sz w:val="22"/>
          <w:szCs w:val="22"/>
          <w:lang w:eastAsia="en-GB"/>
        </w:rPr>
      </w:pPr>
      <w:r>
        <w:rPr>
          <w:noProof/>
        </w:rPr>
        <w:t>7.2.2.1.3</w:t>
      </w:r>
      <w:r>
        <w:rPr>
          <w:noProof/>
        </w:rPr>
        <w:tab/>
        <w:t>Requirements</w:t>
      </w:r>
      <w:r>
        <w:rPr>
          <w:noProof/>
        </w:rPr>
        <w:tab/>
      </w:r>
      <w:r>
        <w:rPr>
          <w:noProof/>
        </w:rPr>
        <w:fldChar w:fldCharType="begin" w:fldLock="1"/>
      </w:r>
      <w:r>
        <w:rPr>
          <w:noProof/>
        </w:rPr>
        <w:instrText xml:space="preserve"> PAGEREF _Toc122351568 \h </w:instrText>
      </w:r>
      <w:r>
        <w:rPr>
          <w:noProof/>
        </w:rPr>
      </w:r>
      <w:r>
        <w:rPr>
          <w:noProof/>
        </w:rPr>
        <w:fldChar w:fldCharType="separate"/>
      </w:r>
      <w:r>
        <w:rPr>
          <w:noProof/>
        </w:rPr>
        <w:t>25</w:t>
      </w:r>
      <w:r>
        <w:rPr>
          <w:noProof/>
        </w:rPr>
        <w:fldChar w:fldCharType="end"/>
      </w:r>
    </w:p>
    <w:p w14:paraId="48CA4029" w14:textId="7A06214D" w:rsidR="00184CF3" w:rsidRDefault="00184CF3">
      <w:pPr>
        <w:pStyle w:val="TOC4"/>
        <w:rPr>
          <w:rFonts w:asciiTheme="minorHAnsi" w:eastAsiaTheme="minorEastAsia" w:hAnsiTheme="minorHAnsi" w:cstheme="minorBidi"/>
          <w:noProof/>
          <w:sz w:val="22"/>
          <w:szCs w:val="22"/>
          <w:lang w:eastAsia="en-GB"/>
        </w:rPr>
      </w:pPr>
      <w:r>
        <w:rPr>
          <w:noProof/>
        </w:rPr>
        <w:t>7.2.2.2</w:t>
      </w:r>
      <w:r>
        <w:rPr>
          <w:noProof/>
        </w:rPr>
        <w:tab/>
        <w:t>Network slice throughput analysis</w:t>
      </w:r>
      <w:r>
        <w:rPr>
          <w:noProof/>
        </w:rPr>
        <w:tab/>
      </w:r>
      <w:r>
        <w:rPr>
          <w:noProof/>
        </w:rPr>
        <w:fldChar w:fldCharType="begin" w:fldLock="1"/>
      </w:r>
      <w:r>
        <w:rPr>
          <w:noProof/>
        </w:rPr>
        <w:instrText xml:space="preserve"> PAGEREF _Toc122351569 \h </w:instrText>
      </w:r>
      <w:r>
        <w:rPr>
          <w:noProof/>
        </w:rPr>
      </w:r>
      <w:r>
        <w:rPr>
          <w:noProof/>
        </w:rPr>
        <w:fldChar w:fldCharType="separate"/>
      </w:r>
      <w:r>
        <w:rPr>
          <w:noProof/>
        </w:rPr>
        <w:t>26</w:t>
      </w:r>
      <w:r>
        <w:rPr>
          <w:noProof/>
        </w:rPr>
        <w:fldChar w:fldCharType="end"/>
      </w:r>
    </w:p>
    <w:p w14:paraId="120C506B" w14:textId="3121EEEF" w:rsidR="00184CF3" w:rsidRDefault="00184CF3">
      <w:pPr>
        <w:pStyle w:val="TOC5"/>
        <w:rPr>
          <w:rFonts w:asciiTheme="minorHAnsi" w:eastAsiaTheme="minorEastAsia" w:hAnsiTheme="minorHAnsi" w:cstheme="minorBidi"/>
          <w:noProof/>
          <w:sz w:val="22"/>
          <w:szCs w:val="22"/>
          <w:lang w:eastAsia="en-GB"/>
        </w:rPr>
      </w:pPr>
      <w:r>
        <w:rPr>
          <w:noProof/>
        </w:rPr>
        <w:t>7.2.2.2.1</w:t>
      </w:r>
      <w:r>
        <w:rPr>
          <w:noProof/>
        </w:rPr>
        <w:tab/>
        <w:t>Description</w:t>
      </w:r>
      <w:r>
        <w:rPr>
          <w:noProof/>
        </w:rPr>
        <w:tab/>
      </w:r>
      <w:r>
        <w:rPr>
          <w:noProof/>
        </w:rPr>
        <w:fldChar w:fldCharType="begin" w:fldLock="1"/>
      </w:r>
      <w:r>
        <w:rPr>
          <w:noProof/>
        </w:rPr>
        <w:instrText xml:space="preserve"> PAGEREF _Toc122351570 \h </w:instrText>
      </w:r>
      <w:r>
        <w:rPr>
          <w:noProof/>
        </w:rPr>
      </w:r>
      <w:r>
        <w:rPr>
          <w:noProof/>
        </w:rPr>
        <w:fldChar w:fldCharType="separate"/>
      </w:r>
      <w:r>
        <w:rPr>
          <w:noProof/>
        </w:rPr>
        <w:t>26</w:t>
      </w:r>
      <w:r>
        <w:rPr>
          <w:noProof/>
        </w:rPr>
        <w:fldChar w:fldCharType="end"/>
      </w:r>
    </w:p>
    <w:p w14:paraId="7D75E572" w14:textId="5C357A3E" w:rsidR="00184CF3" w:rsidRDefault="00184CF3">
      <w:pPr>
        <w:pStyle w:val="TOC5"/>
        <w:rPr>
          <w:rFonts w:asciiTheme="minorHAnsi" w:eastAsiaTheme="minorEastAsia" w:hAnsiTheme="minorHAnsi" w:cstheme="minorBidi"/>
          <w:noProof/>
          <w:sz w:val="22"/>
          <w:szCs w:val="22"/>
          <w:lang w:eastAsia="en-GB"/>
        </w:rPr>
      </w:pPr>
      <w:r>
        <w:rPr>
          <w:noProof/>
        </w:rPr>
        <w:t>7.2.2.2.2</w:t>
      </w:r>
      <w:r>
        <w:rPr>
          <w:noProof/>
        </w:rPr>
        <w:tab/>
        <w:t>Use case</w:t>
      </w:r>
      <w:r>
        <w:rPr>
          <w:noProof/>
        </w:rPr>
        <w:tab/>
      </w:r>
      <w:r>
        <w:rPr>
          <w:noProof/>
        </w:rPr>
        <w:fldChar w:fldCharType="begin" w:fldLock="1"/>
      </w:r>
      <w:r>
        <w:rPr>
          <w:noProof/>
        </w:rPr>
        <w:instrText xml:space="preserve"> PAGEREF _Toc122351571 \h </w:instrText>
      </w:r>
      <w:r>
        <w:rPr>
          <w:noProof/>
        </w:rPr>
      </w:r>
      <w:r>
        <w:rPr>
          <w:noProof/>
        </w:rPr>
        <w:fldChar w:fldCharType="separate"/>
      </w:r>
      <w:r>
        <w:rPr>
          <w:noProof/>
        </w:rPr>
        <w:t>26</w:t>
      </w:r>
      <w:r>
        <w:rPr>
          <w:noProof/>
        </w:rPr>
        <w:fldChar w:fldCharType="end"/>
      </w:r>
    </w:p>
    <w:p w14:paraId="2EF038AE" w14:textId="48260564" w:rsidR="00184CF3" w:rsidRDefault="00184CF3">
      <w:pPr>
        <w:pStyle w:val="TOC5"/>
        <w:rPr>
          <w:rFonts w:asciiTheme="minorHAnsi" w:eastAsiaTheme="minorEastAsia" w:hAnsiTheme="minorHAnsi" w:cstheme="minorBidi"/>
          <w:noProof/>
          <w:sz w:val="22"/>
          <w:szCs w:val="22"/>
          <w:lang w:eastAsia="en-GB"/>
        </w:rPr>
      </w:pPr>
      <w:r>
        <w:rPr>
          <w:noProof/>
        </w:rPr>
        <w:t>7.2.2.2.3</w:t>
      </w:r>
      <w:r>
        <w:rPr>
          <w:noProof/>
        </w:rPr>
        <w:tab/>
        <w:t>Requirements</w:t>
      </w:r>
      <w:r>
        <w:rPr>
          <w:noProof/>
        </w:rPr>
        <w:tab/>
      </w:r>
      <w:r>
        <w:rPr>
          <w:noProof/>
        </w:rPr>
        <w:fldChar w:fldCharType="begin" w:fldLock="1"/>
      </w:r>
      <w:r>
        <w:rPr>
          <w:noProof/>
        </w:rPr>
        <w:instrText xml:space="preserve"> PAGEREF _Toc122351572 \h </w:instrText>
      </w:r>
      <w:r>
        <w:rPr>
          <w:noProof/>
        </w:rPr>
      </w:r>
      <w:r>
        <w:rPr>
          <w:noProof/>
        </w:rPr>
        <w:fldChar w:fldCharType="separate"/>
      </w:r>
      <w:r>
        <w:rPr>
          <w:noProof/>
        </w:rPr>
        <w:t>26</w:t>
      </w:r>
      <w:r>
        <w:rPr>
          <w:noProof/>
        </w:rPr>
        <w:fldChar w:fldCharType="end"/>
      </w:r>
    </w:p>
    <w:p w14:paraId="50BB4533" w14:textId="5F227A29" w:rsidR="00184CF3" w:rsidRDefault="00184CF3">
      <w:pPr>
        <w:pStyle w:val="TOC4"/>
        <w:rPr>
          <w:rFonts w:asciiTheme="minorHAnsi" w:eastAsiaTheme="minorEastAsia" w:hAnsiTheme="minorHAnsi" w:cstheme="minorBidi"/>
          <w:noProof/>
          <w:sz w:val="22"/>
          <w:szCs w:val="22"/>
          <w:lang w:eastAsia="en-GB"/>
        </w:rPr>
      </w:pPr>
      <w:r>
        <w:rPr>
          <w:noProof/>
        </w:rPr>
        <w:t>7.2.2.3</w:t>
      </w:r>
      <w:r>
        <w:rPr>
          <w:noProof/>
        </w:rPr>
        <w:tab/>
        <w:t>Network slice traffic prediction</w:t>
      </w:r>
      <w:r>
        <w:rPr>
          <w:noProof/>
        </w:rPr>
        <w:tab/>
      </w:r>
      <w:r>
        <w:rPr>
          <w:noProof/>
        </w:rPr>
        <w:fldChar w:fldCharType="begin" w:fldLock="1"/>
      </w:r>
      <w:r>
        <w:rPr>
          <w:noProof/>
        </w:rPr>
        <w:instrText xml:space="preserve"> PAGEREF _Toc122351573 \h </w:instrText>
      </w:r>
      <w:r>
        <w:rPr>
          <w:noProof/>
        </w:rPr>
      </w:r>
      <w:r>
        <w:rPr>
          <w:noProof/>
        </w:rPr>
        <w:fldChar w:fldCharType="separate"/>
      </w:r>
      <w:r>
        <w:rPr>
          <w:noProof/>
        </w:rPr>
        <w:t>26</w:t>
      </w:r>
      <w:r>
        <w:rPr>
          <w:noProof/>
        </w:rPr>
        <w:fldChar w:fldCharType="end"/>
      </w:r>
    </w:p>
    <w:p w14:paraId="3B5A9523" w14:textId="3C9831F9" w:rsidR="00184CF3" w:rsidRDefault="00184CF3">
      <w:pPr>
        <w:pStyle w:val="TOC5"/>
        <w:rPr>
          <w:rFonts w:asciiTheme="minorHAnsi" w:eastAsiaTheme="minorEastAsia" w:hAnsiTheme="minorHAnsi" w:cstheme="minorBidi"/>
          <w:noProof/>
          <w:sz w:val="22"/>
          <w:szCs w:val="22"/>
          <w:lang w:eastAsia="en-GB"/>
        </w:rPr>
      </w:pPr>
      <w:r>
        <w:rPr>
          <w:noProof/>
        </w:rPr>
        <w:t>7.2.2.3.1</w:t>
      </w:r>
      <w:r>
        <w:rPr>
          <w:noProof/>
        </w:rPr>
        <w:tab/>
        <w:t>Description</w:t>
      </w:r>
      <w:r>
        <w:rPr>
          <w:noProof/>
        </w:rPr>
        <w:tab/>
      </w:r>
      <w:r>
        <w:rPr>
          <w:noProof/>
        </w:rPr>
        <w:fldChar w:fldCharType="begin" w:fldLock="1"/>
      </w:r>
      <w:r>
        <w:rPr>
          <w:noProof/>
        </w:rPr>
        <w:instrText xml:space="preserve"> PAGEREF _Toc122351574 \h </w:instrText>
      </w:r>
      <w:r>
        <w:rPr>
          <w:noProof/>
        </w:rPr>
      </w:r>
      <w:r>
        <w:rPr>
          <w:noProof/>
        </w:rPr>
        <w:fldChar w:fldCharType="separate"/>
      </w:r>
      <w:r>
        <w:rPr>
          <w:noProof/>
        </w:rPr>
        <w:t>26</w:t>
      </w:r>
      <w:r>
        <w:rPr>
          <w:noProof/>
        </w:rPr>
        <w:fldChar w:fldCharType="end"/>
      </w:r>
    </w:p>
    <w:p w14:paraId="1D1830DD" w14:textId="249B39ED" w:rsidR="00184CF3" w:rsidRDefault="00184CF3">
      <w:pPr>
        <w:pStyle w:val="TOC5"/>
        <w:rPr>
          <w:rFonts w:asciiTheme="minorHAnsi" w:eastAsiaTheme="minorEastAsia" w:hAnsiTheme="minorHAnsi" w:cstheme="minorBidi"/>
          <w:noProof/>
          <w:sz w:val="22"/>
          <w:szCs w:val="22"/>
          <w:lang w:eastAsia="en-GB"/>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_Toc122351575 \h </w:instrText>
      </w:r>
      <w:r>
        <w:rPr>
          <w:noProof/>
        </w:rPr>
      </w:r>
      <w:r>
        <w:rPr>
          <w:noProof/>
        </w:rPr>
        <w:fldChar w:fldCharType="separate"/>
      </w:r>
      <w:r>
        <w:rPr>
          <w:noProof/>
        </w:rPr>
        <w:t>26</w:t>
      </w:r>
      <w:r>
        <w:rPr>
          <w:noProof/>
        </w:rPr>
        <w:fldChar w:fldCharType="end"/>
      </w:r>
    </w:p>
    <w:p w14:paraId="44175D42" w14:textId="469F2005" w:rsidR="00184CF3" w:rsidRDefault="00184CF3">
      <w:pPr>
        <w:pStyle w:val="TOC5"/>
        <w:rPr>
          <w:rFonts w:asciiTheme="minorHAnsi" w:eastAsiaTheme="minorEastAsia" w:hAnsiTheme="minorHAnsi" w:cstheme="minorBidi"/>
          <w:noProof/>
          <w:sz w:val="22"/>
          <w:szCs w:val="22"/>
          <w:lang w:eastAsia="en-GB"/>
        </w:rPr>
      </w:pPr>
      <w:r>
        <w:rPr>
          <w:noProof/>
        </w:rPr>
        <w:t>7.2.2.3.3</w:t>
      </w:r>
      <w:r>
        <w:rPr>
          <w:noProof/>
        </w:rPr>
        <w:tab/>
        <w:t>Requirements</w:t>
      </w:r>
      <w:r>
        <w:rPr>
          <w:noProof/>
        </w:rPr>
        <w:tab/>
      </w:r>
      <w:r>
        <w:rPr>
          <w:noProof/>
        </w:rPr>
        <w:fldChar w:fldCharType="begin" w:fldLock="1"/>
      </w:r>
      <w:r>
        <w:rPr>
          <w:noProof/>
        </w:rPr>
        <w:instrText xml:space="preserve"> PAGEREF _Toc122351576 \h </w:instrText>
      </w:r>
      <w:r>
        <w:rPr>
          <w:noProof/>
        </w:rPr>
      </w:r>
      <w:r>
        <w:rPr>
          <w:noProof/>
        </w:rPr>
        <w:fldChar w:fldCharType="separate"/>
      </w:r>
      <w:r>
        <w:rPr>
          <w:noProof/>
        </w:rPr>
        <w:t>27</w:t>
      </w:r>
      <w:r>
        <w:rPr>
          <w:noProof/>
        </w:rPr>
        <w:fldChar w:fldCharType="end"/>
      </w:r>
    </w:p>
    <w:p w14:paraId="4F61980C" w14:textId="3B70AC56" w:rsidR="00184CF3" w:rsidRDefault="00184CF3">
      <w:pPr>
        <w:pStyle w:val="TOC4"/>
        <w:rPr>
          <w:rFonts w:asciiTheme="minorHAnsi" w:eastAsiaTheme="minorEastAsia" w:hAnsiTheme="minorHAnsi" w:cstheme="minorBidi"/>
          <w:noProof/>
          <w:sz w:val="22"/>
          <w:szCs w:val="22"/>
          <w:lang w:eastAsia="en-GB"/>
        </w:rPr>
      </w:pPr>
      <w:r>
        <w:rPr>
          <w:noProof/>
        </w:rPr>
        <w:t>7.2.2.4</w:t>
      </w:r>
      <w:r>
        <w:rPr>
          <w:noProof/>
        </w:rPr>
        <w:tab/>
        <w:t>E2E latency analysis</w:t>
      </w:r>
      <w:r>
        <w:rPr>
          <w:noProof/>
        </w:rPr>
        <w:tab/>
      </w:r>
      <w:r>
        <w:rPr>
          <w:noProof/>
        </w:rPr>
        <w:fldChar w:fldCharType="begin" w:fldLock="1"/>
      </w:r>
      <w:r>
        <w:rPr>
          <w:noProof/>
        </w:rPr>
        <w:instrText xml:space="preserve"> PAGEREF _Toc122351577 \h </w:instrText>
      </w:r>
      <w:r>
        <w:rPr>
          <w:noProof/>
        </w:rPr>
      </w:r>
      <w:r>
        <w:rPr>
          <w:noProof/>
        </w:rPr>
        <w:fldChar w:fldCharType="separate"/>
      </w:r>
      <w:r>
        <w:rPr>
          <w:noProof/>
        </w:rPr>
        <w:t>27</w:t>
      </w:r>
      <w:r>
        <w:rPr>
          <w:noProof/>
        </w:rPr>
        <w:fldChar w:fldCharType="end"/>
      </w:r>
    </w:p>
    <w:p w14:paraId="6E12F3DA" w14:textId="49C84F34" w:rsidR="00184CF3" w:rsidRDefault="00184CF3">
      <w:pPr>
        <w:pStyle w:val="TOC5"/>
        <w:rPr>
          <w:rFonts w:asciiTheme="minorHAnsi" w:eastAsiaTheme="minorEastAsia" w:hAnsiTheme="minorHAnsi" w:cstheme="minorBidi"/>
          <w:noProof/>
          <w:sz w:val="22"/>
          <w:szCs w:val="22"/>
          <w:lang w:eastAsia="en-GB"/>
        </w:rPr>
      </w:pPr>
      <w:r>
        <w:rPr>
          <w:noProof/>
        </w:rPr>
        <w:t>7.2.2.4.1</w:t>
      </w:r>
      <w:r>
        <w:rPr>
          <w:noProof/>
        </w:rPr>
        <w:tab/>
        <w:t>Description</w:t>
      </w:r>
      <w:r>
        <w:rPr>
          <w:noProof/>
        </w:rPr>
        <w:tab/>
      </w:r>
      <w:r>
        <w:rPr>
          <w:noProof/>
        </w:rPr>
        <w:fldChar w:fldCharType="begin" w:fldLock="1"/>
      </w:r>
      <w:r>
        <w:rPr>
          <w:noProof/>
        </w:rPr>
        <w:instrText xml:space="preserve"> PAGEREF _Toc122351578 \h </w:instrText>
      </w:r>
      <w:r>
        <w:rPr>
          <w:noProof/>
        </w:rPr>
      </w:r>
      <w:r>
        <w:rPr>
          <w:noProof/>
        </w:rPr>
        <w:fldChar w:fldCharType="separate"/>
      </w:r>
      <w:r>
        <w:rPr>
          <w:noProof/>
        </w:rPr>
        <w:t>27</w:t>
      </w:r>
      <w:r>
        <w:rPr>
          <w:noProof/>
        </w:rPr>
        <w:fldChar w:fldCharType="end"/>
      </w:r>
    </w:p>
    <w:p w14:paraId="6821D6D2" w14:textId="5D4D20A1" w:rsidR="00184CF3" w:rsidRDefault="00184CF3">
      <w:pPr>
        <w:pStyle w:val="TOC5"/>
        <w:rPr>
          <w:rFonts w:asciiTheme="minorHAnsi" w:eastAsiaTheme="minorEastAsia" w:hAnsiTheme="minorHAnsi" w:cstheme="minorBidi"/>
          <w:noProof/>
          <w:sz w:val="22"/>
          <w:szCs w:val="22"/>
          <w:lang w:eastAsia="en-GB"/>
        </w:rPr>
      </w:pPr>
      <w:r>
        <w:rPr>
          <w:noProof/>
        </w:rPr>
        <w:t>7.2.2.4.2</w:t>
      </w:r>
      <w:r>
        <w:rPr>
          <w:noProof/>
        </w:rPr>
        <w:tab/>
        <w:t>Use case</w:t>
      </w:r>
      <w:r>
        <w:rPr>
          <w:noProof/>
        </w:rPr>
        <w:tab/>
      </w:r>
      <w:r>
        <w:rPr>
          <w:noProof/>
        </w:rPr>
        <w:fldChar w:fldCharType="begin" w:fldLock="1"/>
      </w:r>
      <w:r>
        <w:rPr>
          <w:noProof/>
        </w:rPr>
        <w:instrText xml:space="preserve"> PAGEREF _Toc122351579 \h </w:instrText>
      </w:r>
      <w:r>
        <w:rPr>
          <w:noProof/>
        </w:rPr>
      </w:r>
      <w:r>
        <w:rPr>
          <w:noProof/>
        </w:rPr>
        <w:fldChar w:fldCharType="separate"/>
      </w:r>
      <w:r>
        <w:rPr>
          <w:noProof/>
        </w:rPr>
        <w:t>27</w:t>
      </w:r>
      <w:r>
        <w:rPr>
          <w:noProof/>
        </w:rPr>
        <w:fldChar w:fldCharType="end"/>
      </w:r>
    </w:p>
    <w:p w14:paraId="753B3464" w14:textId="42595E8F" w:rsidR="00184CF3" w:rsidRDefault="00184CF3">
      <w:pPr>
        <w:pStyle w:val="TOC5"/>
        <w:rPr>
          <w:rFonts w:asciiTheme="minorHAnsi" w:eastAsiaTheme="minorEastAsia" w:hAnsiTheme="minorHAnsi" w:cstheme="minorBidi"/>
          <w:noProof/>
          <w:sz w:val="22"/>
          <w:szCs w:val="22"/>
          <w:lang w:eastAsia="en-GB"/>
        </w:rPr>
      </w:pPr>
      <w:r>
        <w:rPr>
          <w:noProof/>
        </w:rPr>
        <w:t>7.2.2.4.3</w:t>
      </w:r>
      <w:r>
        <w:rPr>
          <w:noProof/>
        </w:rPr>
        <w:tab/>
        <w:t>Requirements</w:t>
      </w:r>
      <w:r>
        <w:rPr>
          <w:noProof/>
        </w:rPr>
        <w:tab/>
      </w:r>
      <w:r>
        <w:rPr>
          <w:noProof/>
        </w:rPr>
        <w:fldChar w:fldCharType="begin" w:fldLock="1"/>
      </w:r>
      <w:r>
        <w:rPr>
          <w:noProof/>
        </w:rPr>
        <w:instrText xml:space="preserve"> PAGEREF _Toc122351580 \h </w:instrText>
      </w:r>
      <w:r>
        <w:rPr>
          <w:noProof/>
        </w:rPr>
      </w:r>
      <w:r>
        <w:rPr>
          <w:noProof/>
        </w:rPr>
        <w:fldChar w:fldCharType="separate"/>
      </w:r>
      <w:r>
        <w:rPr>
          <w:noProof/>
        </w:rPr>
        <w:t>27</w:t>
      </w:r>
      <w:r>
        <w:rPr>
          <w:noProof/>
        </w:rPr>
        <w:fldChar w:fldCharType="end"/>
      </w:r>
    </w:p>
    <w:p w14:paraId="7B55D510" w14:textId="64C04586" w:rsidR="00184CF3" w:rsidRDefault="00184CF3">
      <w:pPr>
        <w:pStyle w:val="TOC4"/>
        <w:rPr>
          <w:rFonts w:asciiTheme="minorHAnsi" w:eastAsiaTheme="minorEastAsia" w:hAnsiTheme="minorHAnsi" w:cstheme="minorBidi"/>
          <w:noProof/>
          <w:sz w:val="22"/>
          <w:szCs w:val="22"/>
          <w:lang w:eastAsia="en-GB"/>
        </w:rPr>
      </w:pPr>
      <w:r>
        <w:rPr>
          <w:noProof/>
        </w:rPr>
        <w:t>7.2.2.5</w:t>
      </w:r>
      <w:r>
        <w:rPr>
          <w:noProof/>
        </w:rPr>
        <w:tab/>
        <w:t>Network slice load analysis</w:t>
      </w:r>
      <w:r>
        <w:rPr>
          <w:noProof/>
        </w:rPr>
        <w:tab/>
      </w:r>
      <w:r>
        <w:rPr>
          <w:noProof/>
        </w:rPr>
        <w:fldChar w:fldCharType="begin" w:fldLock="1"/>
      </w:r>
      <w:r>
        <w:rPr>
          <w:noProof/>
        </w:rPr>
        <w:instrText xml:space="preserve"> PAGEREF _Toc122351581 \h </w:instrText>
      </w:r>
      <w:r>
        <w:rPr>
          <w:noProof/>
        </w:rPr>
      </w:r>
      <w:r>
        <w:rPr>
          <w:noProof/>
        </w:rPr>
        <w:fldChar w:fldCharType="separate"/>
      </w:r>
      <w:r>
        <w:rPr>
          <w:noProof/>
        </w:rPr>
        <w:t>27</w:t>
      </w:r>
      <w:r>
        <w:rPr>
          <w:noProof/>
        </w:rPr>
        <w:fldChar w:fldCharType="end"/>
      </w:r>
    </w:p>
    <w:p w14:paraId="26DBC704" w14:textId="3CA7FF02" w:rsidR="00184CF3" w:rsidRDefault="00184CF3">
      <w:pPr>
        <w:pStyle w:val="TOC5"/>
        <w:rPr>
          <w:rFonts w:asciiTheme="minorHAnsi" w:eastAsiaTheme="minorEastAsia" w:hAnsiTheme="minorHAnsi" w:cstheme="minorBidi"/>
          <w:noProof/>
          <w:sz w:val="22"/>
          <w:szCs w:val="22"/>
          <w:lang w:eastAsia="en-GB"/>
        </w:rPr>
      </w:pPr>
      <w:r>
        <w:rPr>
          <w:noProof/>
        </w:rPr>
        <w:lastRenderedPageBreak/>
        <w:t>7.2.2.5.1</w:t>
      </w:r>
      <w:r>
        <w:rPr>
          <w:noProof/>
        </w:rPr>
        <w:tab/>
        <w:t>Description</w:t>
      </w:r>
      <w:r>
        <w:rPr>
          <w:noProof/>
        </w:rPr>
        <w:tab/>
      </w:r>
      <w:r>
        <w:rPr>
          <w:noProof/>
        </w:rPr>
        <w:fldChar w:fldCharType="begin" w:fldLock="1"/>
      </w:r>
      <w:r>
        <w:rPr>
          <w:noProof/>
        </w:rPr>
        <w:instrText xml:space="preserve"> PAGEREF _Toc122351582 \h </w:instrText>
      </w:r>
      <w:r>
        <w:rPr>
          <w:noProof/>
        </w:rPr>
      </w:r>
      <w:r>
        <w:rPr>
          <w:noProof/>
        </w:rPr>
        <w:fldChar w:fldCharType="separate"/>
      </w:r>
      <w:r>
        <w:rPr>
          <w:noProof/>
        </w:rPr>
        <w:t>27</w:t>
      </w:r>
      <w:r>
        <w:rPr>
          <w:noProof/>
        </w:rPr>
        <w:fldChar w:fldCharType="end"/>
      </w:r>
    </w:p>
    <w:p w14:paraId="586EB633" w14:textId="18C42032" w:rsidR="00184CF3" w:rsidRDefault="00184CF3">
      <w:pPr>
        <w:pStyle w:val="TOC5"/>
        <w:rPr>
          <w:rFonts w:asciiTheme="minorHAnsi" w:eastAsiaTheme="minorEastAsia" w:hAnsiTheme="minorHAnsi" w:cstheme="minorBidi"/>
          <w:noProof/>
          <w:sz w:val="22"/>
          <w:szCs w:val="22"/>
          <w:lang w:eastAsia="en-GB"/>
        </w:rPr>
      </w:pPr>
      <w:r>
        <w:rPr>
          <w:noProof/>
        </w:rPr>
        <w:t>7.2.2.5.2</w:t>
      </w:r>
      <w:r>
        <w:rPr>
          <w:noProof/>
        </w:rPr>
        <w:tab/>
        <w:t>Use cases</w:t>
      </w:r>
      <w:r>
        <w:rPr>
          <w:noProof/>
        </w:rPr>
        <w:tab/>
      </w:r>
      <w:r>
        <w:rPr>
          <w:noProof/>
        </w:rPr>
        <w:fldChar w:fldCharType="begin" w:fldLock="1"/>
      </w:r>
      <w:r>
        <w:rPr>
          <w:noProof/>
        </w:rPr>
        <w:instrText xml:space="preserve"> PAGEREF _Toc122351583 \h </w:instrText>
      </w:r>
      <w:r>
        <w:rPr>
          <w:noProof/>
        </w:rPr>
      </w:r>
      <w:r>
        <w:rPr>
          <w:noProof/>
        </w:rPr>
        <w:fldChar w:fldCharType="separate"/>
      </w:r>
      <w:r>
        <w:rPr>
          <w:noProof/>
        </w:rPr>
        <w:t>28</w:t>
      </w:r>
      <w:r>
        <w:rPr>
          <w:noProof/>
        </w:rPr>
        <w:fldChar w:fldCharType="end"/>
      </w:r>
    </w:p>
    <w:p w14:paraId="2A50A2E3" w14:textId="0E296EF3" w:rsidR="00184CF3" w:rsidRDefault="00184CF3">
      <w:pPr>
        <w:pStyle w:val="TOC5"/>
        <w:rPr>
          <w:rFonts w:asciiTheme="minorHAnsi" w:eastAsiaTheme="minorEastAsia" w:hAnsiTheme="minorHAnsi" w:cstheme="minorBidi"/>
          <w:noProof/>
          <w:sz w:val="22"/>
          <w:szCs w:val="22"/>
          <w:lang w:eastAsia="en-GB"/>
        </w:rPr>
      </w:pPr>
      <w:r>
        <w:rPr>
          <w:noProof/>
        </w:rPr>
        <w:t>7.2.2.5.3</w:t>
      </w:r>
      <w:r>
        <w:rPr>
          <w:noProof/>
        </w:rPr>
        <w:tab/>
        <w:t>Requirements</w:t>
      </w:r>
      <w:r>
        <w:rPr>
          <w:noProof/>
        </w:rPr>
        <w:tab/>
      </w:r>
      <w:r>
        <w:rPr>
          <w:noProof/>
        </w:rPr>
        <w:fldChar w:fldCharType="begin" w:fldLock="1"/>
      </w:r>
      <w:r>
        <w:rPr>
          <w:noProof/>
        </w:rPr>
        <w:instrText xml:space="preserve"> PAGEREF _Toc122351584 \h </w:instrText>
      </w:r>
      <w:r>
        <w:rPr>
          <w:noProof/>
        </w:rPr>
      </w:r>
      <w:r>
        <w:rPr>
          <w:noProof/>
        </w:rPr>
        <w:fldChar w:fldCharType="separate"/>
      </w:r>
      <w:r>
        <w:rPr>
          <w:noProof/>
        </w:rPr>
        <w:t>28</w:t>
      </w:r>
      <w:r>
        <w:rPr>
          <w:noProof/>
        </w:rPr>
        <w:fldChar w:fldCharType="end"/>
      </w:r>
    </w:p>
    <w:p w14:paraId="7285A891" w14:textId="0000E4DA" w:rsidR="00184CF3" w:rsidRDefault="00184CF3">
      <w:pPr>
        <w:pStyle w:val="TOC3"/>
        <w:rPr>
          <w:rFonts w:asciiTheme="minorHAnsi" w:eastAsiaTheme="minorEastAsia" w:hAnsiTheme="minorHAnsi" w:cstheme="minorBidi"/>
          <w:noProof/>
          <w:sz w:val="22"/>
          <w:szCs w:val="22"/>
          <w:lang w:eastAsia="en-GB"/>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_Toc122351585 \h </w:instrText>
      </w:r>
      <w:r>
        <w:rPr>
          <w:noProof/>
        </w:rPr>
      </w:r>
      <w:r>
        <w:rPr>
          <w:noProof/>
        </w:rPr>
        <w:fldChar w:fldCharType="separate"/>
      </w:r>
      <w:r>
        <w:rPr>
          <w:noProof/>
        </w:rPr>
        <w:t>28</w:t>
      </w:r>
      <w:r>
        <w:rPr>
          <w:noProof/>
        </w:rPr>
        <w:fldChar w:fldCharType="end"/>
      </w:r>
    </w:p>
    <w:p w14:paraId="0CA0B52B" w14:textId="65AEFCD7" w:rsidR="00184CF3" w:rsidRDefault="00184CF3">
      <w:pPr>
        <w:pStyle w:val="TOC4"/>
        <w:rPr>
          <w:rFonts w:asciiTheme="minorHAnsi" w:eastAsiaTheme="minorEastAsia" w:hAnsiTheme="minorHAnsi" w:cstheme="minorBidi"/>
          <w:noProof/>
          <w:sz w:val="22"/>
          <w:szCs w:val="22"/>
          <w:lang w:eastAsia="en-GB"/>
        </w:rPr>
      </w:pPr>
      <w:r>
        <w:rPr>
          <w:noProof/>
        </w:rPr>
        <w:t>7.2.3.1</w:t>
      </w:r>
      <w:r>
        <w:rPr>
          <w:noProof/>
        </w:rPr>
        <w:tab/>
        <w:t>Failure prediction</w:t>
      </w:r>
      <w:r>
        <w:rPr>
          <w:noProof/>
        </w:rPr>
        <w:tab/>
      </w:r>
      <w:r>
        <w:rPr>
          <w:noProof/>
        </w:rPr>
        <w:fldChar w:fldCharType="begin" w:fldLock="1"/>
      </w:r>
      <w:r>
        <w:rPr>
          <w:noProof/>
        </w:rPr>
        <w:instrText xml:space="preserve"> PAGEREF _Toc122351586 \h </w:instrText>
      </w:r>
      <w:r>
        <w:rPr>
          <w:noProof/>
        </w:rPr>
      </w:r>
      <w:r>
        <w:rPr>
          <w:noProof/>
        </w:rPr>
        <w:fldChar w:fldCharType="separate"/>
      </w:r>
      <w:r>
        <w:rPr>
          <w:noProof/>
        </w:rPr>
        <w:t>28</w:t>
      </w:r>
      <w:r>
        <w:rPr>
          <w:noProof/>
        </w:rPr>
        <w:fldChar w:fldCharType="end"/>
      </w:r>
    </w:p>
    <w:p w14:paraId="0C52FB15" w14:textId="479FEAB4"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_Toc122351587 \h </w:instrText>
      </w:r>
      <w:r>
        <w:rPr>
          <w:noProof/>
        </w:rPr>
      </w:r>
      <w:r>
        <w:rPr>
          <w:noProof/>
        </w:rPr>
        <w:fldChar w:fldCharType="separate"/>
      </w:r>
      <w:r>
        <w:rPr>
          <w:noProof/>
        </w:rPr>
        <w:t>28</w:t>
      </w:r>
      <w:r>
        <w:rPr>
          <w:noProof/>
        </w:rPr>
        <w:fldChar w:fldCharType="end"/>
      </w:r>
    </w:p>
    <w:p w14:paraId="6676FA8A" w14:textId="3F454E36"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_Toc122351588 \h </w:instrText>
      </w:r>
      <w:r>
        <w:rPr>
          <w:noProof/>
        </w:rPr>
      </w:r>
      <w:r>
        <w:rPr>
          <w:noProof/>
        </w:rPr>
        <w:fldChar w:fldCharType="separate"/>
      </w:r>
      <w:r>
        <w:rPr>
          <w:noProof/>
        </w:rPr>
        <w:t>28</w:t>
      </w:r>
      <w:r>
        <w:rPr>
          <w:noProof/>
        </w:rPr>
        <w:fldChar w:fldCharType="end"/>
      </w:r>
    </w:p>
    <w:p w14:paraId="7D767CE3" w14:textId="24A896C3"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_Toc122351589 \h </w:instrText>
      </w:r>
      <w:r>
        <w:rPr>
          <w:noProof/>
        </w:rPr>
      </w:r>
      <w:r>
        <w:rPr>
          <w:noProof/>
        </w:rPr>
        <w:fldChar w:fldCharType="separate"/>
      </w:r>
      <w:r>
        <w:rPr>
          <w:noProof/>
        </w:rPr>
        <w:t>29</w:t>
      </w:r>
      <w:r>
        <w:rPr>
          <w:noProof/>
        </w:rPr>
        <w:fldChar w:fldCharType="end"/>
      </w:r>
    </w:p>
    <w:p w14:paraId="45A1FADD" w14:textId="57A9D4A9" w:rsidR="00184CF3" w:rsidRDefault="00184CF3">
      <w:pPr>
        <w:pStyle w:val="TOC3"/>
        <w:rPr>
          <w:rFonts w:asciiTheme="minorHAnsi" w:eastAsiaTheme="minorEastAsia" w:hAnsiTheme="minorHAnsi" w:cstheme="minorBidi"/>
          <w:noProof/>
          <w:sz w:val="22"/>
          <w:szCs w:val="22"/>
          <w:lang w:eastAsia="en-GB"/>
        </w:rPr>
      </w:pPr>
      <w:r>
        <w:rPr>
          <w:noProof/>
        </w:rPr>
        <w:t>7.2.4</w:t>
      </w:r>
      <w:r>
        <w:rPr>
          <w:noProof/>
        </w:rPr>
        <w:tab/>
        <w:t>MDA assisted Energy Saving</w:t>
      </w:r>
      <w:r>
        <w:rPr>
          <w:noProof/>
        </w:rPr>
        <w:tab/>
      </w:r>
      <w:r>
        <w:rPr>
          <w:noProof/>
        </w:rPr>
        <w:fldChar w:fldCharType="begin" w:fldLock="1"/>
      </w:r>
      <w:r>
        <w:rPr>
          <w:noProof/>
        </w:rPr>
        <w:instrText xml:space="preserve"> PAGEREF _Toc122351590 \h </w:instrText>
      </w:r>
      <w:r>
        <w:rPr>
          <w:noProof/>
        </w:rPr>
      </w:r>
      <w:r>
        <w:rPr>
          <w:noProof/>
        </w:rPr>
        <w:fldChar w:fldCharType="separate"/>
      </w:r>
      <w:r>
        <w:rPr>
          <w:noProof/>
        </w:rPr>
        <w:t>29</w:t>
      </w:r>
      <w:r>
        <w:rPr>
          <w:noProof/>
        </w:rPr>
        <w:fldChar w:fldCharType="end"/>
      </w:r>
    </w:p>
    <w:p w14:paraId="7221C76D" w14:textId="00B41954" w:rsidR="00184CF3" w:rsidRDefault="00184CF3">
      <w:pPr>
        <w:pStyle w:val="TOC4"/>
        <w:rPr>
          <w:rFonts w:asciiTheme="minorHAnsi" w:eastAsiaTheme="minorEastAsia" w:hAnsiTheme="minorHAnsi" w:cstheme="minorBidi"/>
          <w:noProof/>
          <w:sz w:val="22"/>
          <w:szCs w:val="22"/>
          <w:lang w:eastAsia="en-GB"/>
        </w:rPr>
      </w:pPr>
      <w:r>
        <w:rPr>
          <w:noProof/>
        </w:rPr>
        <w:t>7.2.4.1</w:t>
      </w:r>
      <w:r>
        <w:rPr>
          <w:noProof/>
        </w:rPr>
        <w:tab/>
        <w:t>Energy saving analysis</w:t>
      </w:r>
      <w:r>
        <w:rPr>
          <w:noProof/>
        </w:rPr>
        <w:tab/>
      </w:r>
      <w:r>
        <w:rPr>
          <w:noProof/>
        </w:rPr>
        <w:fldChar w:fldCharType="begin" w:fldLock="1"/>
      </w:r>
      <w:r>
        <w:rPr>
          <w:noProof/>
        </w:rPr>
        <w:instrText xml:space="preserve"> PAGEREF _Toc122351591 \h </w:instrText>
      </w:r>
      <w:r>
        <w:rPr>
          <w:noProof/>
        </w:rPr>
      </w:r>
      <w:r>
        <w:rPr>
          <w:noProof/>
        </w:rPr>
        <w:fldChar w:fldCharType="separate"/>
      </w:r>
      <w:r>
        <w:rPr>
          <w:noProof/>
        </w:rPr>
        <w:t>29</w:t>
      </w:r>
      <w:r>
        <w:rPr>
          <w:noProof/>
        </w:rPr>
        <w:fldChar w:fldCharType="end"/>
      </w:r>
    </w:p>
    <w:p w14:paraId="14EC83F5" w14:textId="73BB3867" w:rsidR="00184CF3" w:rsidRDefault="00184CF3">
      <w:pPr>
        <w:pStyle w:val="TOC5"/>
        <w:rPr>
          <w:rFonts w:asciiTheme="minorHAnsi" w:eastAsiaTheme="minorEastAsia" w:hAnsiTheme="minorHAnsi" w:cstheme="minorBidi"/>
          <w:noProof/>
          <w:sz w:val="22"/>
          <w:szCs w:val="22"/>
          <w:lang w:eastAsia="en-GB"/>
        </w:rPr>
      </w:pPr>
      <w:r>
        <w:rPr>
          <w:noProof/>
        </w:rPr>
        <w:t>7.2.4.1.1</w:t>
      </w:r>
      <w:r>
        <w:rPr>
          <w:noProof/>
        </w:rPr>
        <w:tab/>
        <w:t>Description</w:t>
      </w:r>
      <w:r>
        <w:rPr>
          <w:noProof/>
        </w:rPr>
        <w:tab/>
      </w:r>
      <w:r>
        <w:rPr>
          <w:noProof/>
        </w:rPr>
        <w:fldChar w:fldCharType="begin" w:fldLock="1"/>
      </w:r>
      <w:r>
        <w:rPr>
          <w:noProof/>
        </w:rPr>
        <w:instrText xml:space="preserve"> PAGEREF _Toc122351592 \h </w:instrText>
      </w:r>
      <w:r>
        <w:rPr>
          <w:noProof/>
        </w:rPr>
      </w:r>
      <w:r>
        <w:rPr>
          <w:noProof/>
        </w:rPr>
        <w:fldChar w:fldCharType="separate"/>
      </w:r>
      <w:r>
        <w:rPr>
          <w:noProof/>
        </w:rPr>
        <w:t>29</w:t>
      </w:r>
      <w:r>
        <w:rPr>
          <w:noProof/>
        </w:rPr>
        <w:fldChar w:fldCharType="end"/>
      </w:r>
    </w:p>
    <w:p w14:paraId="508EFC16" w14:textId="288D6805" w:rsidR="00184CF3" w:rsidRDefault="00184CF3">
      <w:pPr>
        <w:pStyle w:val="TOC5"/>
        <w:rPr>
          <w:rFonts w:asciiTheme="minorHAnsi" w:eastAsiaTheme="minorEastAsia" w:hAnsiTheme="minorHAnsi" w:cstheme="minorBidi"/>
          <w:noProof/>
          <w:sz w:val="22"/>
          <w:szCs w:val="22"/>
          <w:lang w:eastAsia="en-GB"/>
        </w:rPr>
      </w:pPr>
      <w:r>
        <w:rPr>
          <w:noProof/>
        </w:rPr>
        <w:t>7.2.4.1.2</w:t>
      </w:r>
      <w:r>
        <w:rPr>
          <w:noProof/>
        </w:rPr>
        <w:tab/>
        <w:t>Use cases</w:t>
      </w:r>
      <w:r>
        <w:rPr>
          <w:noProof/>
        </w:rPr>
        <w:tab/>
      </w:r>
      <w:r>
        <w:rPr>
          <w:noProof/>
        </w:rPr>
        <w:fldChar w:fldCharType="begin" w:fldLock="1"/>
      </w:r>
      <w:r>
        <w:rPr>
          <w:noProof/>
        </w:rPr>
        <w:instrText xml:space="preserve"> PAGEREF _Toc122351593 \h </w:instrText>
      </w:r>
      <w:r>
        <w:rPr>
          <w:noProof/>
        </w:rPr>
      </w:r>
      <w:r>
        <w:rPr>
          <w:noProof/>
        </w:rPr>
        <w:fldChar w:fldCharType="separate"/>
      </w:r>
      <w:r>
        <w:rPr>
          <w:noProof/>
        </w:rPr>
        <w:t>29</w:t>
      </w:r>
      <w:r>
        <w:rPr>
          <w:noProof/>
        </w:rPr>
        <w:fldChar w:fldCharType="end"/>
      </w:r>
    </w:p>
    <w:p w14:paraId="1869A6AB" w14:textId="43D14301" w:rsidR="00184CF3" w:rsidRDefault="00184CF3">
      <w:pPr>
        <w:pStyle w:val="TOC5"/>
        <w:rPr>
          <w:rFonts w:asciiTheme="minorHAnsi" w:eastAsiaTheme="minorEastAsia" w:hAnsiTheme="minorHAnsi" w:cstheme="minorBidi"/>
          <w:noProof/>
          <w:sz w:val="22"/>
          <w:szCs w:val="22"/>
          <w:lang w:eastAsia="en-GB"/>
        </w:rPr>
      </w:pPr>
      <w:r>
        <w:rPr>
          <w:noProof/>
        </w:rPr>
        <w:t>7.2.4.1.3</w:t>
      </w:r>
      <w:r>
        <w:rPr>
          <w:noProof/>
        </w:rPr>
        <w:tab/>
        <w:t>Requirements</w:t>
      </w:r>
      <w:r>
        <w:rPr>
          <w:noProof/>
        </w:rPr>
        <w:tab/>
      </w:r>
      <w:r>
        <w:rPr>
          <w:noProof/>
        </w:rPr>
        <w:fldChar w:fldCharType="begin" w:fldLock="1"/>
      </w:r>
      <w:r>
        <w:rPr>
          <w:noProof/>
        </w:rPr>
        <w:instrText xml:space="preserve"> PAGEREF _Toc122351594 \h </w:instrText>
      </w:r>
      <w:r>
        <w:rPr>
          <w:noProof/>
        </w:rPr>
      </w:r>
      <w:r>
        <w:rPr>
          <w:noProof/>
        </w:rPr>
        <w:fldChar w:fldCharType="separate"/>
      </w:r>
      <w:r>
        <w:rPr>
          <w:noProof/>
        </w:rPr>
        <w:t>30</w:t>
      </w:r>
      <w:r>
        <w:rPr>
          <w:noProof/>
        </w:rPr>
        <w:fldChar w:fldCharType="end"/>
      </w:r>
    </w:p>
    <w:p w14:paraId="282BBD52" w14:textId="74D2A9D4" w:rsidR="00184CF3" w:rsidRDefault="00184CF3">
      <w:pPr>
        <w:pStyle w:val="TOC3"/>
        <w:rPr>
          <w:rFonts w:asciiTheme="minorHAnsi" w:eastAsiaTheme="minorEastAsia" w:hAnsiTheme="minorHAnsi" w:cstheme="minorBidi"/>
          <w:noProof/>
          <w:sz w:val="22"/>
          <w:szCs w:val="22"/>
          <w:lang w:eastAsia="en-GB"/>
        </w:rPr>
      </w:pPr>
      <w:r>
        <w:rPr>
          <w:noProof/>
        </w:rPr>
        <w:t>7.2.5</w:t>
      </w:r>
      <w:r>
        <w:rPr>
          <w:noProof/>
        </w:rPr>
        <w:tab/>
        <w:t>MDA assisted mobility management</w:t>
      </w:r>
      <w:r>
        <w:rPr>
          <w:noProof/>
        </w:rPr>
        <w:tab/>
      </w:r>
      <w:r>
        <w:rPr>
          <w:noProof/>
        </w:rPr>
        <w:fldChar w:fldCharType="begin" w:fldLock="1"/>
      </w:r>
      <w:r>
        <w:rPr>
          <w:noProof/>
        </w:rPr>
        <w:instrText xml:space="preserve"> PAGEREF _Toc122351595 \h </w:instrText>
      </w:r>
      <w:r>
        <w:rPr>
          <w:noProof/>
        </w:rPr>
      </w:r>
      <w:r>
        <w:rPr>
          <w:noProof/>
        </w:rPr>
        <w:fldChar w:fldCharType="separate"/>
      </w:r>
      <w:r>
        <w:rPr>
          <w:noProof/>
        </w:rPr>
        <w:t>30</w:t>
      </w:r>
      <w:r>
        <w:rPr>
          <w:noProof/>
        </w:rPr>
        <w:fldChar w:fldCharType="end"/>
      </w:r>
    </w:p>
    <w:p w14:paraId="310ACC68" w14:textId="37166B6C" w:rsidR="00184CF3" w:rsidRDefault="00184CF3">
      <w:pPr>
        <w:pStyle w:val="TOC4"/>
        <w:rPr>
          <w:rFonts w:asciiTheme="minorHAnsi" w:eastAsiaTheme="minorEastAsia" w:hAnsiTheme="minorHAnsi" w:cstheme="minorBidi"/>
          <w:noProof/>
          <w:sz w:val="22"/>
          <w:szCs w:val="22"/>
          <w:lang w:eastAsia="en-GB"/>
        </w:rPr>
      </w:pPr>
      <w:r>
        <w:rPr>
          <w:noProof/>
        </w:rPr>
        <w:t>7.2.5.1</w:t>
      </w:r>
      <w:r>
        <w:rPr>
          <w:noProof/>
        </w:rPr>
        <w:tab/>
        <w:t>Mobility performance analysis</w:t>
      </w:r>
      <w:r>
        <w:rPr>
          <w:noProof/>
        </w:rPr>
        <w:tab/>
      </w:r>
      <w:r>
        <w:rPr>
          <w:noProof/>
        </w:rPr>
        <w:fldChar w:fldCharType="begin" w:fldLock="1"/>
      </w:r>
      <w:r>
        <w:rPr>
          <w:noProof/>
        </w:rPr>
        <w:instrText xml:space="preserve"> PAGEREF _Toc122351596 \h </w:instrText>
      </w:r>
      <w:r>
        <w:rPr>
          <w:noProof/>
        </w:rPr>
      </w:r>
      <w:r>
        <w:rPr>
          <w:noProof/>
        </w:rPr>
        <w:fldChar w:fldCharType="separate"/>
      </w:r>
      <w:r>
        <w:rPr>
          <w:noProof/>
        </w:rPr>
        <w:t>30</w:t>
      </w:r>
      <w:r>
        <w:rPr>
          <w:noProof/>
        </w:rPr>
        <w:fldChar w:fldCharType="end"/>
      </w:r>
    </w:p>
    <w:p w14:paraId="06506E8D" w14:textId="13546491" w:rsidR="00184CF3" w:rsidRDefault="00184CF3">
      <w:pPr>
        <w:pStyle w:val="TOC5"/>
        <w:rPr>
          <w:rFonts w:asciiTheme="minorHAnsi" w:eastAsiaTheme="minorEastAsia" w:hAnsiTheme="minorHAnsi" w:cstheme="minorBidi"/>
          <w:noProof/>
          <w:sz w:val="22"/>
          <w:szCs w:val="22"/>
          <w:lang w:eastAsia="en-GB"/>
        </w:rPr>
      </w:pPr>
      <w:r>
        <w:rPr>
          <w:noProof/>
        </w:rPr>
        <w:t>7.2.5.1.1</w:t>
      </w:r>
      <w:r>
        <w:rPr>
          <w:noProof/>
        </w:rPr>
        <w:tab/>
        <w:t>Description</w:t>
      </w:r>
      <w:r>
        <w:rPr>
          <w:noProof/>
        </w:rPr>
        <w:tab/>
      </w:r>
      <w:r>
        <w:rPr>
          <w:noProof/>
        </w:rPr>
        <w:fldChar w:fldCharType="begin" w:fldLock="1"/>
      </w:r>
      <w:r>
        <w:rPr>
          <w:noProof/>
        </w:rPr>
        <w:instrText xml:space="preserve"> PAGEREF _Toc122351597 \h </w:instrText>
      </w:r>
      <w:r>
        <w:rPr>
          <w:noProof/>
        </w:rPr>
      </w:r>
      <w:r>
        <w:rPr>
          <w:noProof/>
        </w:rPr>
        <w:fldChar w:fldCharType="separate"/>
      </w:r>
      <w:r>
        <w:rPr>
          <w:noProof/>
        </w:rPr>
        <w:t>30</w:t>
      </w:r>
      <w:r>
        <w:rPr>
          <w:noProof/>
        </w:rPr>
        <w:fldChar w:fldCharType="end"/>
      </w:r>
    </w:p>
    <w:p w14:paraId="56ADD69C" w14:textId="1A63633C" w:rsidR="00184CF3" w:rsidRDefault="00184CF3">
      <w:pPr>
        <w:pStyle w:val="TOC5"/>
        <w:rPr>
          <w:rFonts w:asciiTheme="minorHAnsi" w:eastAsiaTheme="minorEastAsia" w:hAnsiTheme="minorHAnsi" w:cstheme="minorBidi"/>
          <w:noProof/>
          <w:sz w:val="22"/>
          <w:szCs w:val="22"/>
          <w:lang w:eastAsia="en-GB"/>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_Toc122351598 \h </w:instrText>
      </w:r>
      <w:r>
        <w:rPr>
          <w:noProof/>
        </w:rPr>
      </w:r>
      <w:r>
        <w:rPr>
          <w:noProof/>
        </w:rPr>
        <w:fldChar w:fldCharType="separate"/>
      </w:r>
      <w:r>
        <w:rPr>
          <w:noProof/>
        </w:rPr>
        <w:t>30</w:t>
      </w:r>
      <w:r>
        <w:rPr>
          <w:noProof/>
        </w:rPr>
        <w:fldChar w:fldCharType="end"/>
      </w:r>
    </w:p>
    <w:p w14:paraId="660F1222" w14:textId="144542A0" w:rsidR="00184CF3" w:rsidRDefault="00184CF3">
      <w:pPr>
        <w:pStyle w:val="TOC5"/>
        <w:rPr>
          <w:rFonts w:asciiTheme="minorHAnsi" w:eastAsiaTheme="minorEastAsia" w:hAnsiTheme="minorHAnsi" w:cstheme="minorBidi"/>
          <w:noProof/>
          <w:sz w:val="22"/>
          <w:szCs w:val="22"/>
          <w:lang w:eastAsia="en-GB"/>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_Toc122351599 \h </w:instrText>
      </w:r>
      <w:r>
        <w:rPr>
          <w:noProof/>
        </w:rPr>
      </w:r>
      <w:r>
        <w:rPr>
          <w:noProof/>
        </w:rPr>
        <w:fldChar w:fldCharType="separate"/>
      </w:r>
      <w:r>
        <w:rPr>
          <w:noProof/>
        </w:rPr>
        <w:t>31</w:t>
      </w:r>
      <w:r>
        <w:rPr>
          <w:noProof/>
        </w:rPr>
        <w:fldChar w:fldCharType="end"/>
      </w:r>
    </w:p>
    <w:p w14:paraId="6B379F08" w14:textId="3BBFDC89" w:rsidR="00184CF3" w:rsidRDefault="00184CF3">
      <w:pPr>
        <w:pStyle w:val="TOC4"/>
        <w:rPr>
          <w:rFonts w:asciiTheme="minorHAnsi" w:eastAsiaTheme="minorEastAsia" w:hAnsiTheme="minorHAnsi" w:cstheme="minorBidi"/>
          <w:noProof/>
          <w:sz w:val="22"/>
          <w:szCs w:val="22"/>
          <w:lang w:eastAsia="en-GB"/>
        </w:rPr>
      </w:pPr>
      <w:r>
        <w:rPr>
          <w:noProof/>
        </w:rPr>
        <w:t>7.2.5.2</w:t>
      </w:r>
      <w:r>
        <w:rPr>
          <w:noProof/>
        </w:rPr>
        <w:tab/>
        <w:t>Handover optimization analysis</w:t>
      </w:r>
      <w:r>
        <w:rPr>
          <w:noProof/>
        </w:rPr>
        <w:tab/>
      </w:r>
      <w:r>
        <w:rPr>
          <w:noProof/>
        </w:rPr>
        <w:fldChar w:fldCharType="begin" w:fldLock="1"/>
      </w:r>
      <w:r>
        <w:rPr>
          <w:noProof/>
        </w:rPr>
        <w:instrText xml:space="preserve"> PAGEREF _Toc122351600 \h </w:instrText>
      </w:r>
      <w:r>
        <w:rPr>
          <w:noProof/>
        </w:rPr>
      </w:r>
      <w:r>
        <w:rPr>
          <w:noProof/>
        </w:rPr>
        <w:fldChar w:fldCharType="separate"/>
      </w:r>
      <w:r>
        <w:rPr>
          <w:noProof/>
        </w:rPr>
        <w:t>31</w:t>
      </w:r>
      <w:r>
        <w:rPr>
          <w:noProof/>
        </w:rPr>
        <w:fldChar w:fldCharType="end"/>
      </w:r>
    </w:p>
    <w:p w14:paraId="4FDCD956" w14:textId="7EB44FF9" w:rsidR="00184CF3" w:rsidRDefault="00184CF3">
      <w:pPr>
        <w:pStyle w:val="TOC5"/>
        <w:rPr>
          <w:rFonts w:asciiTheme="minorHAnsi" w:eastAsiaTheme="minorEastAsia" w:hAnsiTheme="minorHAnsi" w:cstheme="minorBidi"/>
          <w:noProof/>
          <w:sz w:val="22"/>
          <w:szCs w:val="22"/>
          <w:lang w:eastAsia="en-GB"/>
        </w:rPr>
      </w:pPr>
      <w:r>
        <w:rPr>
          <w:noProof/>
        </w:rPr>
        <w:t>7.2.5.2.1</w:t>
      </w:r>
      <w:r>
        <w:rPr>
          <w:noProof/>
        </w:rPr>
        <w:tab/>
        <w:t>Description</w:t>
      </w:r>
      <w:r>
        <w:rPr>
          <w:noProof/>
        </w:rPr>
        <w:tab/>
      </w:r>
      <w:r>
        <w:rPr>
          <w:noProof/>
        </w:rPr>
        <w:fldChar w:fldCharType="begin" w:fldLock="1"/>
      </w:r>
      <w:r>
        <w:rPr>
          <w:noProof/>
        </w:rPr>
        <w:instrText xml:space="preserve"> PAGEREF _Toc122351601 \h </w:instrText>
      </w:r>
      <w:r>
        <w:rPr>
          <w:noProof/>
        </w:rPr>
      </w:r>
      <w:r>
        <w:rPr>
          <w:noProof/>
        </w:rPr>
        <w:fldChar w:fldCharType="separate"/>
      </w:r>
      <w:r>
        <w:rPr>
          <w:noProof/>
        </w:rPr>
        <w:t>31</w:t>
      </w:r>
      <w:r>
        <w:rPr>
          <w:noProof/>
        </w:rPr>
        <w:fldChar w:fldCharType="end"/>
      </w:r>
    </w:p>
    <w:p w14:paraId="668A9394" w14:textId="612DEAA2" w:rsidR="00184CF3" w:rsidRDefault="00184CF3">
      <w:pPr>
        <w:pStyle w:val="TOC5"/>
        <w:rPr>
          <w:rFonts w:asciiTheme="minorHAnsi" w:eastAsiaTheme="minorEastAsia" w:hAnsiTheme="minorHAnsi" w:cstheme="minorBidi"/>
          <w:noProof/>
          <w:sz w:val="22"/>
          <w:szCs w:val="22"/>
          <w:lang w:eastAsia="en-GB"/>
        </w:rPr>
      </w:pPr>
      <w:r>
        <w:rPr>
          <w:noProof/>
        </w:rPr>
        <w:t>7.2.5.2.2</w:t>
      </w:r>
      <w:r>
        <w:rPr>
          <w:noProof/>
        </w:rPr>
        <w:tab/>
        <w:t>Use cases</w:t>
      </w:r>
      <w:r>
        <w:rPr>
          <w:noProof/>
        </w:rPr>
        <w:tab/>
      </w:r>
      <w:r>
        <w:rPr>
          <w:noProof/>
        </w:rPr>
        <w:fldChar w:fldCharType="begin" w:fldLock="1"/>
      </w:r>
      <w:r>
        <w:rPr>
          <w:noProof/>
        </w:rPr>
        <w:instrText xml:space="preserve"> PAGEREF _Toc122351602 \h </w:instrText>
      </w:r>
      <w:r>
        <w:rPr>
          <w:noProof/>
        </w:rPr>
      </w:r>
      <w:r>
        <w:rPr>
          <w:noProof/>
        </w:rPr>
        <w:fldChar w:fldCharType="separate"/>
      </w:r>
      <w:r>
        <w:rPr>
          <w:noProof/>
        </w:rPr>
        <w:t>31</w:t>
      </w:r>
      <w:r>
        <w:rPr>
          <w:noProof/>
        </w:rPr>
        <w:fldChar w:fldCharType="end"/>
      </w:r>
    </w:p>
    <w:p w14:paraId="6D4C7EB6" w14:textId="551A22FC" w:rsidR="00184CF3" w:rsidRDefault="00184CF3">
      <w:pPr>
        <w:pStyle w:val="TOC5"/>
        <w:rPr>
          <w:rFonts w:asciiTheme="minorHAnsi" w:eastAsiaTheme="minorEastAsia" w:hAnsiTheme="minorHAnsi" w:cstheme="minorBidi"/>
          <w:noProof/>
          <w:sz w:val="22"/>
          <w:szCs w:val="22"/>
          <w:lang w:eastAsia="en-GB"/>
        </w:rPr>
      </w:pPr>
      <w:r>
        <w:rPr>
          <w:noProof/>
        </w:rPr>
        <w:t>7.2.5.2.3</w:t>
      </w:r>
      <w:r>
        <w:rPr>
          <w:noProof/>
        </w:rPr>
        <w:tab/>
        <w:t>Requirements</w:t>
      </w:r>
      <w:r>
        <w:rPr>
          <w:noProof/>
        </w:rPr>
        <w:tab/>
      </w:r>
      <w:r>
        <w:rPr>
          <w:noProof/>
        </w:rPr>
        <w:fldChar w:fldCharType="begin" w:fldLock="1"/>
      </w:r>
      <w:r>
        <w:rPr>
          <w:noProof/>
        </w:rPr>
        <w:instrText xml:space="preserve"> PAGEREF _Toc122351603 \h </w:instrText>
      </w:r>
      <w:r>
        <w:rPr>
          <w:noProof/>
        </w:rPr>
      </w:r>
      <w:r>
        <w:rPr>
          <w:noProof/>
        </w:rPr>
        <w:fldChar w:fldCharType="separate"/>
      </w:r>
      <w:r>
        <w:rPr>
          <w:noProof/>
        </w:rPr>
        <w:t>32</w:t>
      </w:r>
      <w:r>
        <w:rPr>
          <w:noProof/>
        </w:rPr>
        <w:fldChar w:fldCharType="end"/>
      </w:r>
    </w:p>
    <w:p w14:paraId="2AA6062D" w14:textId="0CACC82F" w:rsidR="00184CF3" w:rsidRDefault="00184CF3">
      <w:pPr>
        <w:pStyle w:val="TOC4"/>
        <w:rPr>
          <w:rFonts w:asciiTheme="minorHAnsi" w:eastAsiaTheme="minorEastAsia" w:hAnsiTheme="minorHAnsi" w:cstheme="minorBidi"/>
          <w:noProof/>
          <w:sz w:val="22"/>
          <w:szCs w:val="22"/>
          <w:lang w:eastAsia="en-GB"/>
        </w:rPr>
      </w:pPr>
      <w:r>
        <w:rPr>
          <w:noProof/>
        </w:rPr>
        <w:t>7.2.5.3</w:t>
      </w:r>
      <w:r>
        <w:rPr>
          <w:noProof/>
        </w:rPr>
        <w:tab/>
        <w:t>Inter-gNB beam selection optimization</w:t>
      </w:r>
      <w:r>
        <w:rPr>
          <w:noProof/>
        </w:rPr>
        <w:tab/>
      </w:r>
      <w:r>
        <w:rPr>
          <w:noProof/>
        </w:rPr>
        <w:fldChar w:fldCharType="begin" w:fldLock="1"/>
      </w:r>
      <w:r>
        <w:rPr>
          <w:noProof/>
        </w:rPr>
        <w:instrText xml:space="preserve"> PAGEREF _Toc122351604 \h </w:instrText>
      </w:r>
      <w:r>
        <w:rPr>
          <w:noProof/>
        </w:rPr>
      </w:r>
      <w:r>
        <w:rPr>
          <w:noProof/>
        </w:rPr>
        <w:fldChar w:fldCharType="separate"/>
      </w:r>
      <w:r>
        <w:rPr>
          <w:noProof/>
        </w:rPr>
        <w:t>32</w:t>
      </w:r>
      <w:r>
        <w:rPr>
          <w:noProof/>
        </w:rPr>
        <w:fldChar w:fldCharType="end"/>
      </w:r>
    </w:p>
    <w:p w14:paraId="3E47C224" w14:textId="78712F35" w:rsidR="00184CF3" w:rsidRDefault="00184CF3">
      <w:pPr>
        <w:pStyle w:val="TOC5"/>
        <w:rPr>
          <w:rFonts w:asciiTheme="minorHAnsi" w:eastAsiaTheme="minorEastAsia" w:hAnsiTheme="minorHAnsi" w:cstheme="minorBidi"/>
          <w:noProof/>
          <w:sz w:val="22"/>
          <w:szCs w:val="22"/>
          <w:lang w:eastAsia="en-GB"/>
        </w:rPr>
      </w:pPr>
      <w:r>
        <w:rPr>
          <w:noProof/>
        </w:rPr>
        <w:t>7.2.5.3.1</w:t>
      </w:r>
      <w:r>
        <w:rPr>
          <w:noProof/>
        </w:rPr>
        <w:tab/>
        <w:t>Description</w:t>
      </w:r>
      <w:r>
        <w:rPr>
          <w:noProof/>
        </w:rPr>
        <w:tab/>
      </w:r>
      <w:r>
        <w:rPr>
          <w:noProof/>
        </w:rPr>
        <w:fldChar w:fldCharType="begin" w:fldLock="1"/>
      </w:r>
      <w:r>
        <w:rPr>
          <w:noProof/>
        </w:rPr>
        <w:instrText xml:space="preserve"> PAGEREF _Toc122351605 \h </w:instrText>
      </w:r>
      <w:r>
        <w:rPr>
          <w:noProof/>
        </w:rPr>
      </w:r>
      <w:r>
        <w:rPr>
          <w:noProof/>
        </w:rPr>
        <w:fldChar w:fldCharType="separate"/>
      </w:r>
      <w:r>
        <w:rPr>
          <w:noProof/>
        </w:rPr>
        <w:t>32</w:t>
      </w:r>
      <w:r>
        <w:rPr>
          <w:noProof/>
        </w:rPr>
        <w:fldChar w:fldCharType="end"/>
      </w:r>
    </w:p>
    <w:p w14:paraId="61EFB817" w14:textId="30539FD0" w:rsidR="00184CF3" w:rsidRDefault="00184CF3">
      <w:pPr>
        <w:pStyle w:val="TOC5"/>
        <w:rPr>
          <w:rFonts w:asciiTheme="minorHAnsi" w:eastAsiaTheme="minorEastAsia" w:hAnsiTheme="minorHAnsi" w:cstheme="minorBidi"/>
          <w:noProof/>
          <w:sz w:val="22"/>
          <w:szCs w:val="22"/>
          <w:lang w:eastAsia="en-GB"/>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_Toc122351606 \h </w:instrText>
      </w:r>
      <w:r>
        <w:rPr>
          <w:noProof/>
        </w:rPr>
      </w:r>
      <w:r>
        <w:rPr>
          <w:noProof/>
        </w:rPr>
        <w:fldChar w:fldCharType="separate"/>
      </w:r>
      <w:r>
        <w:rPr>
          <w:noProof/>
        </w:rPr>
        <w:t>32</w:t>
      </w:r>
      <w:r>
        <w:rPr>
          <w:noProof/>
        </w:rPr>
        <w:fldChar w:fldCharType="end"/>
      </w:r>
    </w:p>
    <w:p w14:paraId="44764277" w14:textId="351C9613" w:rsidR="00184CF3" w:rsidRDefault="00184CF3">
      <w:pPr>
        <w:pStyle w:val="TOC5"/>
        <w:rPr>
          <w:rFonts w:asciiTheme="minorHAnsi" w:eastAsiaTheme="minorEastAsia" w:hAnsiTheme="minorHAnsi" w:cstheme="minorBidi"/>
          <w:noProof/>
          <w:sz w:val="22"/>
          <w:szCs w:val="22"/>
          <w:lang w:eastAsia="en-GB"/>
        </w:rPr>
      </w:pPr>
      <w:r>
        <w:rPr>
          <w:noProof/>
        </w:rPr>
        <w:t>7.2.5.3.3</w:t>
      </w:r>
      <w:r>
        <w:rPr>
          <w:noProof/>
        </w:rPr>
        <w:tab/>
        <w:t>Requirements</w:t>
      </w:r>
      <w:r>
        <w:rPr>
          <w:noProof/>
        </w:rPr>
        <w:tab/>
      </w:r>
      <w:r>
        <w:rPr>
          <w:noProof/>
        </w:rPr>
        <w:fldChar w:fldCharType="begin" w:fldLock="1"/>
      </w:r>
      <w:r>
        <w:rPr>
          <w:noProof/>
        </w:rPr>
        <w:instrText xml:space="preserve"> PAGEREF _Toc122351607 \h </w:instrText>
      </w:r>
      <w:r>
        <w:rPr>
          <w:noProof/>
        </w:rPr>
      </w:r>
      <w:r>
        <w:rPr>
          <w:noProof/>
        </w:rPr>
        <w:fldChar w:fldCharType="separate"/>
      </w:r>
      <w:r>
        <w:rPr>
          <w:noProof/>
        </w:rPr>
        <w:t>33</w:t>
      </w:r>
      <w:r>
        <w:rPr>
          <w:noProof/>
        </w:rPr>
        <w:fldChar w:fldCharType="end"/>
      </w:r>
    </w:p>
    <w:p w14:paraId="07E0AF98" w14:textId="097255BB" w:rsidR="00184CF3" w:rsidRDefault="00184CF3">
      <w:pPr>
        <w:pStyle w:val="TOC3"/>
        <w:rPr>
          <w:rFonts w:asciiTheme="minorHAnsi" w:eastAsiaTheme="minorEastAsia" w:hAnsiTheme="minorHAnsi" w:cstheme="minorBidi"/>
          <w:noProof/>
          <w:sz w:val="22"/>
          <w:szCs w:val="22"/>
          <w:lang w:eastAsia="en-GB"/>
        </w:rPr>
      </w:pPr>
      <w:r>
        <w:rPr>
          <w:noProof/>
        </w:rPr>
        <w:t>7.2.6</w:t>
      </w:r>
      <w:r>
        <w:rPr>
          <w:noProof/>
        </w:rPr>
        <w:tab/>
        <w:t>MDA assisted critical maintenance management</w:t>
      </w:r>
      <w:r>
        <w:rPr>
          <w:noProof/>
        </w:rPr>
        <w:tab/>
      </w:r>
      <w:r>
        <w:rPr>
          <w:noProof/>
        </w:rPr>
        <w:fldChar w:fldCharType="begin" w:fldLock="1"/>
      </w:r>
      <w:r>
        <w:rPr>
          <w:noProof/>
        </w:rPr>
        <w:instrText xml:space="preserve"> PAGEREF _Toc122351608 \h </w:instrText>
      </w:r>
      <w:r>
        <w:rPr>
          <w:noProof/>
        </w:rPr>
      </w:r>
      <w:r>
        <w:rPr>
          <w:noProof/>
        </w:rPr>
        <w:fldChar w:fldCharType="separate"/>
      </w:r>
      <w:r>
        <w:rPr>
          <w:noProof/>
        </w:rPr>
        <w:t>33</w:t>
      </w:r>
      <w:r>
        <w:rPr>
          <w:noProof/>
        </w:rPr>
        <w:fldChar w:fldCharType="end"/>
      </w:r>
    </w:p>
    <w:p w14:paraId="51BCFDF5" w14:textId="5E2965A0" w:rsidR="00184CF3" w:rsidRDefault="00184CF3">
      <w:pPr>
        <w:pStyle w:val="TOC4"/>
        <w:rPr>
          <w:rFonts w:asciiTheme="minorHAnsi" w:eastAsiaTheme="minorEastAsia" w:hAnsiTheme="minorHAnsi" w:cstheme="minorBidi"/>
          <w:noProof/>
          <w:sz w:val="22"/>
          <w:szCs w:val="22"/>
          <w:lang w:eastAsia="en-GB"/>
        </w:rPr>
      </w:pPr>
      <w:r>
        <w:rPr>
          <w:noProof/>
        </w:rPr>
        <w:t>7.2.6.1</w:t>
      </w:r>
      <w:r>
        <w:rPr>
          <w:noProof/>
        </w:rPr>
        <w:tab/>
        <w:t>RAN Node Software Upgrade</w:t>
      </w:r>
      <w:r>
        <w:rPr>
          <w:noProof/>
        </w:rPr>
        <w:tab/>
      </w:r>
      <w:r>
        <w:rPr>
          <w:noProof/>
        </w:rPr>
        <w:fldChar w:fldCharType="begin" w:fldLock="1"/>
      </w:r>
      <w:r>
        <w:rPr>
          <w:noProof/>
        </w:rPr>
        <w:instrText xml:space="preserve"> PAGEREF _Toc122351609 \h </w:instrText>
      </w:r>
      <w:r>
        <w:rPr>
          <w:noProof/>
        </w:rPr>
      </w:r>
      <w:r>
        <w:rPr>
          <w:noProof/>
        </w:rPr>
        <w:fldChar w:fldCharType="separate"/>
      </w:r>
      <w:r>
        <w:rPr>
          <w:noProof/>
        </w:rPr>
        <w:t>33</w:t>
      </w:r>
      <w:r>
        <w:rPr>
          <w:noProof/>
        </w:rPr>
        <w:fldChar w:fldCharType="end"/>
      </w:r>
    </w:p>
    <w:p w14:paraId="5A67927E" w14:textId="395569E5" w:rsidR="00184CF3" w:rsidRDefault="00184CF3">
      <w:pPr>
        <w:pStyle w:val="TOC5"/>
        <w:rPr>
          <w:rFonts w:asciiTheme="minorHAnsi" w:eastAsiaTheme="minorEastAsia" w:hAnsiTheme="minorHAnsi" w:cstheme="minorBidi"/>
          <w:noProof/>
          <w:sz w:val="22"/>
          <w:szCs w:val="22"/>
          <w:lang w:eastAsia="en-GB"/>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_Toc122351610 \h </w:instrText>
      </w:r>
      <w:r>
        <w:rPr>
          <w:noProof/>
        </w:rPr>
      </w:r>
      <w:r>
        <w:rPr>
          <w:noProof/>
        </w:rPr>
        <w:fldChar w:fldCharType="separate"/>
      </w:r>
      <w:r>
        <w:rPr>
          <w:noProof/>
        </w:rPr>
        <w:t>33</w:t>
      </w:r>
      <w:r>
        <w:rPr>
          <w:noProof/>
        </w:rPr>
        <w:fldChar w:fldCharType="end"/>
      </w:r>
    </w:p>
    <w:p w14:paraId="526BDA97" w14:textId="7851A971" w:rsidR="00184CF3" w:rsidRDefault="00184CF3">
      <w:pPr>
        <w:pStyle w:val="TOC5"/>
        <w:rPr>
          <w:rFonts w:asciiTheme="minorHAnsi" w:eastAsiaTheme="minorEastAsia" w:hAnsiTheme="minorHAnsi" w:cstheme="minorBidi"/>
          <w:noProof/>
          <w:sz w:val="22"/>
          <w:szCs w:val="22"/>
          <w:lang w:eastAsia="en-GB"/>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_Toc122351611 \h </w:instrText>
      </w:r>
      <w:r>
        <w:rPr>
          <w:noProof/>
        </w:rPr>
      </w:r>
      <w:r>
        <w:rPr>
          <w:noProof/>
        </w:rPr>
        <w:fldChar w:fldCharType="separate"/>
      </w:r>
      <w:r>
        <w:rPr>
          <w:noProof/>
        </w:rPr>
        <w:t>33</w:t>
      </w:r>
      <w:r>
        <w:rPr>
          <w:noProof/>
        </w:rPr>
        <w:fldChar w:fldCharType="end"/>
      </w:r>
    </w:p>
    <w:p w14:paraId="0EADC580" w14:textId="5B35DB4C" w:rsidR="00184CF3" w:rsidRDefault="00184CF3">
      <w:pPr>
        <w:pStyle w:val="TOC5"/>
        <w:rPr>
          <w:rFonts w:asciiTheme="minorHAnsi" w:eastAsiaTheme="minorEastAsia" w:hAnsiTheme="minorHAnsi" w:cstheme="minorBidi"/>
          <w:noProof/>
          <w:sz w:val="22"/>
          <w:szCs w:val="22"/>
          <w:lang w:eastAsia="en-GB"/>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_Toc122351612 \h </w:instrText>
      </w:r>
      <w:r>
        <w:rPr>
          <w:noProof/>
        </w:rPr>
      </w:r>
      <w:r>
        <w:rPr>
          <w:noProof/>
        </w:rPr>
        <w:fldChar w:fldCharType="separate"/>
      </w:r>
      <w:r>
        <w:rPr>
          <w:noProof/>
        </w:rPr>
        <w:t>34</w:t>
      </w:r>
      <w:r>
        <w:rPr>
          <w:noProof/>
        </w:rPr>
        <w:fldChar w:fldCharType="end"/>
      </w:r>
    </w:p>
    <w:p w14:paraId="3B7E6F88" w14:textId="14B34127" w:rsidR="00184CF3" w:rsidRDefault="00184CF3">
      <w:pPr>
        <w:pStyle w:val="TOC2"/>
        <w:rPr>
          <w:rFonts w:asciiTheme="minorHAnsi" w:eastAsiaTheme="minorEastAsia" w:hAnsiTheme="minorHAnsi" w:cstheme="minorBidi"/>
          <w:noProof/>
          <w:sz w:val="22"/>
          <w:szCs w:val="22"/>
          <w:lang w:eastAsia="en-GB"/>
        </w:rPr>
      </w:pPr>
      <w:r>
        <w:rPr>
          <w:noProof/>
        </w:rPr>
        <w:t>7.3</w:t>
      </w:r>
      <w:r>
        <w:rPr>
          <w:noProof/>
        </w:rPr>
        <w:tab/>
        <w:t>MDA MnS</w:t>
      </w:r>
      <w:r>
        <w:rPr>
          <w:noProof/>
        </w:rPr>
        <w:tab/>
      </w:r>
      <w:r>
        <w:rPr>
          <w:noProof/>
        </w:rPr>
        <w:fldChar w:fldCharType="begin" w:fldLock="1"/>
      </w:r>
      <w:r>
        <w:rPr>
          <w:noProof/>
        </w:rPr>
        <w:instrText xml:space="preserve"> PAGEREF _Toc122351613 \h </w:instrText>
      </w:r>
      <w:r>
        <w:rPr>
          <w:noProof/>
        </w:rPr>
      </w:r>
      <w:r>
        <w:rPr>
          <w:noProof/>
        </w:rPr>
        <w:fldChar w:fldCharType="separate"/>
      </w:r>
      <w:r>
        <w:rPr>
          <w:noProof/>
        </w:rPr>
        <w:t>34</w:t>
      </w:r>
      <w:r>
        <w:rPr>
          <w:noProof/>
        </w:rPr>
        <w:fldChar w:fldCharType="end"/>
      </w:r>
    </w:p>
    <w:p w14:paraId="7C897870" w14:textId="1CB15550" w:rsidR="00184CF3" w:rsidRDefault="00184CF3">
      <w:pPr>
        <w:pStyle w:val="TOC3"/>
        <w:rPr>
          <w:rFonts w:asciiTheme="minorHAnsi" w:eastAsiaTheme="minorEastAsia" w:hAnsiTheme="minorHAnsi" w:cstheme="minorBidi"/>
          <w:noProof/>
          <w:sz w:val="22"/>
          <w:szCs w:val="22"/>
          <w:lang w:eastAsia="en-GB"/>
        </w:rPr>
      </w:pPr>
      <w:r>
        <w:rPr>
          <w:noProof/>
        </w:rPr>
        <w:t>7.3.1</w:t>
      </w:r>
      <w:r>
        <w:rPr>
          <w:noProof/>
        </w:rPr>
        <w:tab/>
        <w:t>MDA request and control</w:t>
      </w:r>
      <w:r>
        <w:rPr>
          <w:noProof/>
        </w:rPr>
        <w:tab/>
      </w:r>
      <w:r>
        <w:rPr>
          <w:noProof/>
        </w:rPr>
        <w:fldChar w:fldCharType="begin" w:fldLock="1"/>
      </w:r>
      <w:r>
        <w:rPr>
          <w:noProof/>
        </w:rPr>
        <w:instrText xml:space="preserve"> PAGEREF _Toc122351614 \h </w:instrText>
      </w:r>
      <w:r>
        <w:rPr>
          <w:noProof/>
        </w:rPr>
      </w:r>
      <w:r>
        <w:rPr>
          <w:noProof/>
        </w:rPr>
        <w:fldChar w:fldCharType="separate"/>
      </w:r>
      <w:r>
        <w:rPr>
          <w:noProof/>
        </w:rPr>
        <w:t>34</w:t>
      </w:r>
      <w:r>
        <w:rPr>
          <w:noProof/>
        </w:rPr>
        <w:fldChar w:fldCharType="end"/>
      </w:r>
    </w:p>
    <w:p w14:paraId="40DE5E31" w14:textId="072D4C92" w:rsidR="00184CF3" w:rsidRDefault="00184CF3">
      <w:pPr>
        <w:pStyle w:val="TOC4"/>
        <w:rPr>
          <w:rFonts w:asciiTheme="minorHAnsi" w:eastAsiaTheme="minorEastAsia" w:hAnsiTheme="minorHAnsi" w:cstheme="minorBidi"/>
          <w:noProof/>
          <w:sz w:val="22"/>
          <w:szCs w:val="22"/>
          <w:lang w:eastAsia="en-GB"/>
        </w:rPr>
      </w:pPr>
      <w:r>
        <w:rPr>
          <w:noProof/>
        </w:rPr>
        <w:t>7.3.1.1</w:t>
      </w:r>
      <w:r>
        <w:rPr>
          <w:noProof/>
        </w:rPr>
        <w:tab/>
        <w:t>Description</w:t>
      </w:r>
      <w:r>
        <w:rPr>
          <w:noProof/>
        </w:rPr>
        <w:tab/>
      </w:r>
      <w:r>
        <w:rPr>
          <w:noProof/>
        </w:rPr>
        <w:fldChar w:fldCharType="begin" w:fldLock="1"/>
      </w:r>
      <w:r>
        <w:rPr>
          <w:noProof/>
        </w:rPr>
        <w:instrText xml:space="preserve"> PAGEREF _Toc122351615 \h </w:instrText>
      </w:r>
      <w:r>
        <w:rPr>
          <w:noProof/>
        </w:rPr>
      </w:r>
      <w:r>
        <w:rPr>
          <w:noProof/>
        </w:rPr>
        <w:fldChar w:fldCharType="separate"/>
      </w:r>
      <w:r>
        <w:rPr>
          <w:noProof/>
        </w:rPr>
        <w:t>34</w:t>
      </w:r>
      <w:r>
        <w:rPr>
          <w:noProof/>
        </w:rPr>
        <w:fldChar w:fldCharType="end"/>
      </w:r>
    </w:p>
    <w:p w14:paraId="2DD0613B" w14:textId="44C8710C" w:rsidR="00184CF3" w:rsidRDefault="00184CF3">
      <w:pPr>
        <w:pStyle w:val="TOC4"/>
        <w:rPr>
          <w:rFonts w:asciiTheme="minorHAnsi" w:eastAsiaTheme="minorEastAsia" w:hAnsiTheme="minorHAnsi" w:cstheme="minorBidi"/>
          <w:noProof/>
          <w:sz w:val="22"/>
          <w:szCs w:val="22"/>
          <w:lang w:eastAsia="en-GB"/>
        </w:rPr>
      </w:pPr>
      <w:r>
        <w:rPr>
          <w:noProof/>
        </w:rPr>
        <w:t>7.3.1.2</w:t>
      </w:r>
      <w:r>
        <w:rPr>
          <w:noProof/>
        </w:rPr>
        <w:tab/>
        <w:t>Use case</w:t>
      </w:r>
      <w:r>
        <w:rPr>
          <w:noProof/>
        </w:rPr>
        <w:tab/>
      </w:r>
      <w:r>
        <w:rPr>
          <w:noProof/>
        </w:rPr>
        <w:fldChar w:fldCharType="begin" w:fldLock="1"/>
      </w:r>
      <w:r>
        <w:rPr>
          <w:noProof/>
        </w:rPr>
        <w:instrText xml:space="preserve"> PAGEREF _Toc122351616 \h </w:instrText>
      </w:r>
      <w:r>
        <w:rPr>
          <w:noProof/>
        </w:rPr>
      </w:r>
      <w:r>
        <w:rPr>
          <w:noProof/>
        </w:rPr>
        <w:fldChar w:fldCharType="separate"/>
      </w:r>
      <w:r>
        <w:rPr>
          <w:noProof/>
        </w:rPr>
        <w:t>34</w:t>
      </w:r>
      <w:r>
        <w:rPr>
          <w:noProof/>
        </w:rPr>
        <w:fldChar w:fldCharType="end"/>
      </w:r>
    </w:p>
    <w:p w14:paraId="2E2EEFB3" w14:textId="7135E367" w:rsidR="00184CF3" w:rsidRDefault="00184CF3">
      <w:pPr>
        <w:pStyle w:val="TOC4"/>
        <w:rPr>
          <w:rFonts w:asciiTheme="minorHAnsi" w:eastAsiaTheme="minorEastAsia" w:hAnsiTheme="minorHAnsi" w:cstheme="minorBidi"/>
          <w:noProof/>
          <w:sz w:val="22"/>
          <w:szCs w:val="22"/>
          <w:lang w:eastAsia="en-GB"/>
        </w:rPr>
      </w:pPr>
      <w:r>
        <w:rPr>
          <w:noProof/>
        </w:rPr>
        <w:t>7.3.1.3</w:t>
      </w:r>
      <w:r>
        <w:rPr>
          <w:noProof/>
        </w:rPr>
        <w:tab/>
        <w:t>Requirements</w:t>
      </w:r>
      <w:r>
        <w:rPr>
          <w:noProof/>
        </w:rPr>
        <w:tab/>
      </w:r>
      <w:r>
        <w:rPr>
          <w:noProof/>
        </w:rPr>
        <w:fldChar w:fldCharType="begin" w:fldLock="1"/>
      </w:r>
      <w:r>
        <w:rPr>
          <w:noProof/>
        </w:rPr>
        <w:instrText xml:space="preserve"> PAGEREF _Toc122351617 \h </w:instrText>
      </w:r>
      <w:r>
        <w:rPr>
          <w:noProof/>
        </w:rPr>
      </w:r>
      <w:r>
        <w:rPr>
          <w:noProof/>
        </w:rPr>
        <w:fldChar w:fldCharType="separate"/>
      </w:r>
      <w:r>
        <w:rPr>
          <w:noProof/>
        </w:rPr>
        <w:t>35</w:t>
      </w:r>
      <w:r>
        <w:rPr>
          <w:noProof/>
        </w:rPr>
        <w:fldChar w:fldCharType="end"/>
      </w:r>
    </w:p>
    <w:p w14:paraId="59AE62A5" w14:textId="78C9EBF3" w:rsidR="00184CF3" w:rsidRDefault="00184CF3">
      <w:pPr>
        <w:pStyle w:val="TOC3"/>
        <w:rPr>
          <w:rFonts w:asciiTheme="minorHAnsi" w:eastAsiaTheme="minorEastAsia" w:hAnsiTheme="minorHAnsi" w:cstheme="minorBidi"/>
          <w:noProof/>
          <w:sz w:val="22"/>
          <w:szCs w:val="22"/>
          <w:lang w:eastAsia="en-GB"/>
        </w:rPr>
      </w:pPr>
      <w:r>
        <w:rPr>
          <w:noProof/>
        </w:rPr>
        <w:t>7.3.2</w:t>
      </w:r>
      <w:r>
        <w:rPr>
          <w:noProof/>
        </w:rPr>
        <w:tab/>
        <w:t>Obtaining MDA Output</w:t>
      </w:r>
      <w:r>
        <w:rPr>
          <w:noProof/>
        </w:rPr>
        <w:tab/>
      </w:r>
      <w:r>
        <w:rPr>
          <w:noProof/>
        </w:rPr>
        <w:fldChar w:fldCharType="begin" w:fldLock="1"/>
      </w:r>
      <w:r>
        <w:rPr>
          <w:noProof/>
        </w:rPr>
        <w:instrText xml:space="preserve"> PAGEREF _Toc122351618 \h </w:instrText>
      </w:r>
      <w:r>
        <w:rPr>
          <w:noProof/>
        </w:rPr>
      </w:r>
      <w:r>
        <w:rPr>
          <w:noProof/>
        </w:rPr>
        <w:fldChar w:fldCharType="separate"/>
      </w:r>
      <w:r>
        <w:rPr>
          <w:noProof/>
        </w:rPr>
        <w:t>35</w:t>
      </w:r>
      <w:r>
        <w:rPr>
          <w:noProof/>
        </w:rPr>
        <w:fldChar w:fldCharType="end"/>
      </w:r>
    </w:p>
    <w:p w14:paraId="120B2BC3" w14:textId="45644F39" w:rsidR="00184CF3" w:rsidRDefault="00184CF3">
      <w:pPr>
        <w:pStyle w:val="TOC4"/>
        <w:rPr>
          <w:rFonts w:asciiTheme="minorHAnsi" w:eastAsiaTheme="minorEastAsia" w:hAnsiTheme="minorHAnsi" w:cstheme="minorBidi"/>
          <w:noProof/>
          <w:sz w:val="22"/>
          <w:szCs w:val="22"/>
          <w:lang w:eastAsia="en-GB"/>
        </w:rPr>
      </w:pPr>
      <w:r>
        <w:rPr>
          <w:noProof/>
        </w:rPr>
        <w:t>7.3.2.1</w:t>
      </w:r>
      <w:r>
        <w:rPr>
          <w:noProof/>
        </w:rPr>
        <w:tab/>
        <w:t>Description</w:t>
      </w:r>
      <w:r>
        <w:rPr>
          <w:noProof/>
        </w:rPr>
        <w:tab/>
      </w:r>
      <w:r>
        <w:rPr>
          <w:noProof/>
        </w:rPr>
        <w:fldChar w:fldCharType="begin" w:fldLock="1"/>
      </w:r>
      <w:r>
        <w:rPr>
          <w:noProof/>
        </w:rPr>
        <w:instrText xml:space="preserve"> PAGEREF _Toc122351619 \h </w:instrText>
      </w:r>
      <w:r>
        <w:rPr>
          <w:noProof/>
        </w:rPr>
      </w:r>
      <w:r>
        <w:rPr>
          <w:noProof/>
        </w:rPr>
        <w:fldChar w:fldCharType="separate"/>
      </w:r>
      <w:r>
        <w:rPr>
          <w:noProof/>
        </w:rPr>
        <w:t>35</w:t>
      </w:r>
      <w:r>
        <w:rPr>
          <w:noProof/>
        </w:rPr>
        <w:fldChar w:fldCharType="end"/>
      </w:r>
    </w:p>
    <w:p w14:paraId="519A86D2" w14:textId="104689D2" w:rsidR="00184CF3" w:rsidRDefault="00184CF3">
      <w:pPr>
        <w:pStyle w:val="TOC4"/>
        <w:rPr>
          <w:rFonts w:asciiTheme="minorHAnsi" w:eastAsiaTheme="minorEastAsia" w:hAnsiTheme="minorHAnsi" w:cstheme="minorBidi"/>
          <w:noProof/>
          <w:sz w:val="22"/>
          <w:szCs w:val="22"/>
          <w:lang w:eastAsia="en-GB"/>
        </w:rPr>
      </w:pPr>
      <w:r>
        <w:rPr>
          <w:noProof/>
        </w:rPr>
        <w:t>7.3.2.2</w:t>
      </w:r>
      <w:r>
        <w:rPr>
          <w:noProof/>
        </w:rPr>
        <w:tab/>
        <w:t>Use case</w:t>
      </w:r>
      <w:r>
        <w:rPr>
          <w:noProof/>
        </w:rPr>
        <w:tab/>
      </w:r>
      <w:r>
        <w:rPr>
          <w:noProof/>
        </w:rPr>
        <w:fldChar w:fldCharType="begin" w:fldLock="1"/>
      </w:r>
      <w:r>
        <w:rPr>
          <w:noProof/>
        </w:rPr>
        <w:instrText xml:space="preserve"> PAGEREF _Toc122351620 \h </w:instrText>
      </w:r>
      <w:r>
        <w:rPr>
          <w:noProof/>
        </w:rPr>
      </w:r>
      <w:r>
        <w:rPr>
          <w:noProof/>
        </w:rPr>
        <w:fldChar w:fldCharType="separate"/>
      </w:r>
      <w:r>
        <w:rPr>
          <w:noProof/>
        </w:rPr>
        <w:t>35</w:t>
      </w:r>
      <w:r>
        <w:rPr>
          <w:noProof/>
        </w:rPr>
        <w:fldChar w:fldCharType="end"/>
      </w:r>
    </w:p>
    <w:p w14:paraId="3032FBDC" w14:textId="336F19CF" w:rsidR="00184CF3" w:rsidRDefault="00184CF3">
      <w:pPr>
        <w:pStyle w:val="TOC4"/>
        <w:rPr>
          <w:rFonts w:asciiTheme="minorHAnsi" w:eastAsiaTheme="minorEastAsia" w:hAnsiTheme="minorHAnsi" w:cstheme="minorBidi"/>
          <w:noProof/>
          <w:sz w:val="22"/>
          <w:szCs w:val="22"/>
          <w:lang w:eastAsia="en-GB"/>
        </w:rPr>
      </w:pPr>
      <w:r>
        <w:rPr>
          <w:noProof/>
        </w:rPr>
        <w:t>7.3.2.3</w:t>
      </w:r>
      <w:r>
        <w:rPr>
          <w:noProof/>
        </w:rPr>
        <w:tab/>
        <w:t>Requirements</w:t>
      </w:r>
      <w:r>
        <w:rPr>
          <w:noProof/>
        </w:rPr>
        <w:tab/>
      </w:r>
      <w:r>
        <w:rPr>
          <w:noProof/>
        </w:rPr>
        <w:fldChar w:fldCharType="begin" w:fldLock="1"/>
      </w:r>
      <w:r>
        <w:rPr>
          <w:noProof/>
        </w:rPr>
        <w:instrText xml:space="preserve"> PAGEREF _Toc122351621 \h </w:instrText>
      </w:r>
      <w:r>
        <w:rPr>
          <w:noProof/>
        </w:rPr>
      </w:r>
      <w:r>
        <w:rPr>
          <w:noProof/>
        </w:rPr>
        <w:fldChar w:fldCharType="separate"/>
      </w:r>
      <w:r>
        <w:rPr>
          <w:noProof/>
        </w:rPr>
        <w:t>36</w:t>
      </w:r>
      <w:r>
        <w:rPr>
          <w:noProof/>
        </w:rPr>
        <w:fldChar w:fldCharType="end"/>
      </w:r>
    </w:p>
    <w:p w14:paraId="2EF4EB08" w14:textId="22D420D6" w:rsidR="00184CF3" w:rsidRDefault="00184CF3">
      <w:pPr>
        <w:pStyle w:val="TOC1"/>
        <w:rPr>
          <w:rFonts w:asciiTheme="minorHAnsi" w:eastAsiaTheme="minorEastAsia" w:hAnsiTheme="minorHAnsi" w:cstheme="minorBidi"/>
          <w:noProof/>
          <w:szCs w:val="22"/>
          <w:lang w:eastAsia="en-GB"/>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_Toc122351622 \h </w:instrText>
      </w:r>
      <w:r>
        <w:rPr>
          <w:noProof/>
        </w:rPr>
      </w:r>
      <w:r>
        <w:rPr>
          <w:noProof/>
        </w:rPr>
        <w:fldChar w:fldCharType="separate"/>
      </w:r>
      <w:r>
        <w:rPr>
          <w:noProof/>
        </w:rPr>
        <w:t>36</w:t>
      </w:r>
      <w:r>
        <w:rPr>
          <w:noProof/>
        </w:rPr>
        <w:fldChar w:fldCharType="end"/>
      </w:r>
    </w:p>
    <w:p w14:paraId="04E97005" w14:textId="5E53F75B" w:rsidR="00184CF3" w:rsidRDefault="00184CF3">
      <w:pPr>
        <w:pStyle w:val="TOC2"/>
        <w:rPr>
          <w:rFonts w:asciiTheme="minorHAnsi" w:eastAsiaTheme="minorEastAsia" w:hAnsiTheme="minorHAnsi" w:cstheme="minorBidi"/>
          <w:noProof/>
          <w:sz w:val="22"/>
          <w:szCs w:val="22"/>
          <w:lang w:eastAsia="en-GB"/>
        </w:rPr>
      </w:pPr>
      <w:r>
        <w:rPr>
          <w:noProof/>
        </w:rPr>
        <w:t>8.1</w:t>
      </w:r>
      <w:r>
        <w:rPr>
          <w:noProof/>
        </w:rPr>
        <w:tab/>
        <w:t>Introduction</w:t>
      </w:r>
      <w:r>
        <w:rPr>
          <w:noProof/>
        </w:rPr>
        <w:tab/>
      </w:r>
      <w:r>
        <w:rPr>
          <w:noProof/>
        </w:rPr>
        <w:fldChar w:fldCharType="begin" w:fldLock="1"/>
      </w:r>
      <w:r>
        <w:rPr>
          <w:noProof/>
        </w:rPr>
        <w:instrText xml:space="preserve"> PAGEREF _Toc122351623 \h </w:instrText>
      </w:r>
      <w:r>
        <w:rPr>
          <w:noProof/>
        </w:rPr>
      </w:r>
      <w:r>
        <w:rPr>
          <w:noProof/>
        </w:rPr>
        <w:fldChar w:fldCharType="separate"/>
      </w:r>
      <w:r>
        <w:rPr>
          <w:noProof/>
        </w:rPr>
        <w:t>36</w:t>
      </w:r>
      <w:r>
        <w:rPr>
          <w:noProof/>
        </w:rPr>
        <w:fldChar w:fldCharType="end"/>
      </w:r>
    </w:p>
    <w:p w14:paraId="0A7B28B1" w14:textId="064D32CF" w:rsidR="00184CF3" w:rsidRDefault="00184CF3">
      <w:pPr>
        <w:pStyle w:val="TOC3"/>
        <w:rPr>
          <w:rFonts w:asciiTheme="minorHAnsi" w:eastAsiaTheme="minorEastAsia" w:hAnsiTheme="minorHAnsi" w:cstheme="minorBidi"/>
          <w:noProof/>
          <w:sz w:val="22"/>
          <w:szCs w:val="22"/>
          <w:lang w:eastAsia="en-GB"/>
        </w:rPr>
      </w:pPr>
      <w:r w:rsidRPr="00EF7CBD">
        <w:rPr>
          <w:rFonts w:cs="Arial"/>
          <w:noProof/>
        </w:rPr>
        <w:t>8.1.1</w:t>
      </w:r>
      <w:r w:rsidRPr="00EF7CBD">
        <w:rPr>
          <w:rFonts w:cs="Arial"/>
          <w:noProof/>
        </w:rPr>
        <w:tab/>
      </w:r>
      <w:r>
        <w:rPr>
          <w:noProof/>
        </w:rPr>
        <w:t>MDA Types</w:t>
      </w:r>
      <w:r>
        <w:rPr>
          <w:noProof/>
        </w:rPr>
        <w:tab/>
      </w:r>
      <w:r>
        <w:rPr>
          <w:noProof/>
        </w:rPr>
        <w:fldChar w:fldCharType="begin" w:fldLock="1"/>
      </w:r>
      <w:r>
        <w:rPr>
          <w:noProof/>
        </w:rPr>
        <w:instrText xml:space="preserve"> PAGEREF _Toc122351624 \h </w:instrText>
      </w:r>
      <w:r>
        <w:rPr>
          <w:noProof/>
        </w:rPr>
      </w:r>
      <w:r>
        <w:rPr>
          <w:noProof/>
        </w:rPr>
        <w:fldChar w:fldCharType="separate"/>
      </w:r>
      <w:r>
        <w:rPr>
          <w:noProof/>
        </w:rPr>
        <w:t>36</w:t>
      </w:r>
      <w:r>
        <w:rPr>
          <w:noProof/>
        </w:rPr>
        <w:fldChar w:fldCharType="end"/>
      </w:r>
    </w:p>
    <w:p w14:paraId="31D4BC9C" w14:textId="40C7E863" w:rsidR="00184CF3" w:rsidRDefault="00184CF3">
      <w:pPr>
        <w:pStyle w:val="TOC2"/>
        <w:rPr>
          <w:rFonts w:asciiTheme="minorHAnsi" w:eastAsiaTheme="minorEastAsia" w:hAnsiTheme="minorHAnsi" w:cstheme="minorBidi"/>
          <w:noProof/>
          <w:sz w:val="22"/>
          <w:szCs w:val="22"/>
          <w:lang w:eastAsia="en-GB"/>
        </w:rPr>
      </w:pPr>
      <w:r w:rsidRPr="00EF7CBD">
        <w:rPr>
          <w:noProof/>
          <w:color w:val="000000"/>
        </w:rPr>
        <w:t>8.2</w:t>
      </w:r>
      <w:r w:rsidRPr="00EF7CBD">
        <w:rPr>
          <w:noProof/>
          <w:color w:val="000000"/>
        </w:rPr>
        <w:tab/>
        <w:t>About analytics</w:t>
      </w:r>
      <w:r>
        <w:rPr>
          <w:noProof/>
        </w:rPr>
        <w:tab/>
      </w:r>
      <w:r>
        <w:rPr>
          <w:noProof/>
        </w:rPr>
        <w:fldChar w:fldCharType="begin" w:fldLock="1"/>
      </w:r>
      <w:r>
        <w:rPr>
          <w:noProof/>
        </w:rPr>
        <w:instrText xml:space="preserve"> PAGEREF _Toc122351625 \h </w:instrText>
      </w:r>
      <w:r>
        <w:rPr>
          <w:noProof/>
        </w:rPr>
      </w:r>
      <w:r>
        <w:rPr>
          <w:noProof/>
        </w:rPr>
        <w:fldChar w:fldCharType="separate"/>
      </w:r>
      <w:r>
        <w:rPr>
          <w:noProof/>
        </w:rPr>
        <w:t>36</w:t>
      </w:r>
      <w:r>
        <w:rPr>
          <w:noProof/>
        </w:rPr>
        <w:fldChar w:fldCharType="end"/>
      </w:r>
    </w:p>
    <w:p w14:paraId="495469E3" w14:textId="0919D1ED"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8.2.1</w:t>
      </w:r>
      <w:r w:rsidRPr="00EF7CBD">
        <w:rPr>
          <w:noProof/>
          <w:color w:val="000000"/>
        </w:rPr>
        <w:tab/>
        <w:t>About enabling data</w:t>
      </w:r>
      <w:r>
        <w:rPr>
          <w:noProof/>
        </w:rPr>
        <w:tab/>
      </w:r>
      <w:r>
        <w:rPr>
          <w:noProof/>
        </w:rPr>
        <w:fldChar w:fldCharType="begin" w:fldLock="1"/>
      </w:r>
      <w:r>
        <w:rPr>
          <w:noProof/>
        </w:rPr>
        <w:instrText xml:space="preserve"> PAGEREF _Toc122351626 \h </w:instrText>
      </w:r>
      <w:r>
        <w:rPr>
          <w:noProof/>
        </w:rPr>
      </w:r>
      <w:r>
        <w:rPr>
          <w:noProof/>
        </w:rPr>
        <w:fldChar w:fldCharType="separate"/>
      </w:r>
      <w:r>
        <w:rPr>
          <w:noProof/>
        </w:rPr>
        <w:t>36</w:t>
      </w:r>
      <w:r>
        <w:rPr>
          <w:noProof/>
        </w:rPr>
        <w:fldChar w:fldCharType="end"/>
      </w:r>
    </w:p>
    <w:p w14:paraId="466F12AA" w14:textId="2DA555CE"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8.2.2</w:t>
      </w:r>
      <w:r w:rsidRPr="00EF7CBD">
        <w:rPr>
          <w:noProof/>
          <w:color w:val="000000"/>
        </w:rPr>
        <w:tab/>
        <w:t>About analytics outputs</w:t>
      </w:r>
      <w:r>
        <w:rPr>
          <w:noProof/>
        </w:rPr>
        <w:tab/>
      </w:r>
      <w:r>
        <w:rPr>
          <w:noProof/>
        </w:rPr>
        <w:fldChar w:fldCharType="begin" w:fldLock="1"/>
      </w:r>
      <w:r>
        <w:rPr>
          <w:noProof/>
        </w:rPr>
        <w:instrText xml:space="preserve"> PAGEREF _Toc122351627 \h </w:instrText>
      </w:r>
      <w:r>
        <w:rPr>
          <w:noProof/>
        </w:rPr>
      </w:r>
      <w:r>
        <w:rPr>
          <w:noProof/>
        </w:rPr>
        <w:fldChar w:fldCharType="separate"/>
      </w:r>
      <w:r>
        <w:rPr>
          <w:noProof/>
        </w:rPr>
        <w:t>36</w:t>
      </w:r>
      <w:r>
        <w:rPr>
          <w:noProof/>
        </w:rPr>
        <w:fldChar w:fldCharType="end"/>
      </w:r>
    </w:p>
    <w:p w14:paraId="2E2BDE7F" w14:textId="48BD4E39" w:rsidR="00184CF3" w:rsidRDefault="00184CF3">
      <w:pPr>
        <w:pStyle w:val="TOC2"/>
        <w:rPr>
          <w:rFonts w:asciiTheme="minorHAnsi" w:eastAsiaTheme="minorEastAsia" w:hAnsiTheme="minorHAnsi" w:cstheme="minorBidi"/>
          <w:noProof/>
          <w:sz w:val="22"/>
          <w:szCs w:val="22"/>
          <w:lang w:eastAsia="en-GB"/>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_Toc122351628 \h </w:instrText>
      </w:r>
      <w:r>
        <w:rPr>
          <w:noProof/>
        </w:rPr>
      </w:r>
      <w:r>
        <w:rPr>
          <w:noProof/>
        </w:rPr>
        <w:fldChar w:fldCharType="separate"/>
      </w:r>
      <w:r>
        <w:rPr>
          <w:noProof/>
        </w:rPr>
        <w:t>37</w:t>
      </w:r>
      <w:r>
        <w:rPr>
          <w:noProof/>
        </w:rPr>
        <w:fldChar w:fldCharType="end"/>
      </w:r>
    </w:p>
    <w:p w14:paraId="640386B3" w14:textId="77444166" w:rsidR="00184CF3" w:rsidRDefault="00184CF3">
      <w:pPr>
        <w:pStyle w:val="TOC3"/>
        <w:rPr>
          <w:rFonts w:asciiTheme="minorHAnsi" w:eastAsiaTheme="minorEastAsia" w:hAnsiTheme="minorHAnsi" w:cstheme="minorBidi"/>
          <w:noProof/>
          <w:sz w:val="22"/>
          <w:szCs w:val="22"/>
          <w:lang w:eastAsia="en-GB"/>
        </w:rPr>
      </w:pPr>
      <w:r>
        <w:rPr>
          <w:noProof/>
        </w:rPr>
        <w:t>8.3.0</w:t>
      </w:r>
      <w:r>
        <w:rPr>
          <w:noProof/>
        </w:rPr>
        <w:tab/>
        <w:t>General</w:t>
      </w:r>
      <w:r>
        <w:rPr>
          <w:noProof/>
        </w:rPr>
        <w:tab/>
      </w:r>
      <w:r>
        <w:rPr>
          <w:noProof/>
        </w:rPr>
        <w:fldChar w:fldCharType="begin" w:fldLock="1"/>
      </w:r>
      <w:r>
        <w:rPr>
          <w:noProof/>
        </w:rPr>
        <w:instrText xml:space="preserve"> PAGEREF _Toc122351629 \h </w:instrText>
      </w:r>
      <w:r>
        <w:rPr>
          <w:noProof/>
        </w:rPr>
      </w:r>
      <w:r>
        <w:rPr>
          <w:noProof/>
        </w:rPr>
        <w:fldChar w:fldCharType="separate"/>
      </w:r>
      <w:r>
        <w:rPr>
          <w:noProof/>
        </w:rPr>
        <w:t>37</w:t>
      </w:r>
      <w:r>
        <w:rPr>
          <w:noProof/>
        </w:rPr>
        <w:fldChar w:fldCharType="end"/>
      </w:r>
    </w:p>
    <w:p w14:paraId="765375B0" w14:textId="0A48FE90" w:rsidR="00184CF3" w:rsidRDefault="00184CF3">
      <w:pPr>
        <w:pStyle w:val="TOC3"/>
        <w:rPr>
          <w:rFonts w:asciiTheme="minorHAnsi" w:eastAsiaTheme="minorEastAsia" w:hAnsiTheme="minorHAnsi" w:cstheme="minorBidi"/>
          <w:noProof/>
          <w:sz w:val="22"/>
          <w:szCs w:val="22"/>
          <w:lang w:eastAsia="en-GB"/>
        </w:rPr>
      </w:pPr>
      <w:r>
        <w:rPr>
          <w:noProof/>
        </w:rPr>
        <w:t>8.3.1</w:t>
      </w:r>
      <w:r>
        <w:rPr>
          <w:noProof/>
        </w:rPr>
        <w:tab/>
        <w:t>Common information element definitions</w:t>
      </w:r>
      <w:r>
        <w:rPr>
          <w:noProof/>
        </w:rPr>
        <w:tab/>
      </w:r>
      <w:r>
        <w:rPr>
          <w:noProof/>
        </w:rPr>
        <w:fldChar w:fldCharType="begin" w:fldLock="1"/>
      </w:r>
      <w:r>
        <w:rPr>
          <w:noProof/>
        </w:rPr>
        <w:instrText xml:space="preserve"> PAGEREF _Toc122351630 \h </w:instrText>
      </w:r>
      <w:r>
        <w:rPr>
          <w:noProof/>
        </w:rPr>
      </w:r>
      <w:r>
        <w:rPr>
          <w:noProof/>
        </w:rPr>
        <w:fldChar w:fldCharType="separate"/>
      </w:r>
      <w:r>
        <w:rPr>
          <w:noProof/>
        </w:rPr>
        <w:t>37</w:t>
      </w:r>
      <w:r>
        <w:rPr>
          <w:noProof/>
        </w:rPr>
        <w:fldChar w:fldCharType="end"/>
      </w:r>
    </w:p>
    <w:p w14:paraId="7AD6DA05" w14:textId="7C2DFB73" w:rsidR="00184CF3" w:rsidRDefault="00184CF3">
      <w:pPr>
        <w:pStyle w:val="TOC2"/>
        <w:rPr>
          <w:rFonts w:asciiTheme="minorHAnsi" w:eastAsiaTheme="minorEastAsia" w:hAnsiTheme="minorHAnsi" w:cstheme="minorBidi"/>
          <w:noProof/>
          <w:sz w:val="22"/>
          <w:szCs w:val="22"/>
          <w:lang w:eastAsia="en-GB"/>
        </w:rPr>
      </w:pPr>
      <w:r>
        <w:rPr>
          <w:noProof/>
        </w:rPr>
        <w:t>8.4</w:t>
      </w:r>
      <w:r>
        <w:rPr>
          <w:noProof/>
        </w:rPr>
        <w:tab/>
        <w:t>Data definitions per MDA capability</w:t>
      </w:r>
      <w:r>
        <w:rPr>
          <w:noProof/>
        </w:rPr>
        <w:tab/>
      </w:r>
      <w:r>
        <w:rPr>
          <w:noProof/>
        </w:rPr>
        <w:fldChar w:fldCharType="begin" w:fldLock="1"/>
      </w:r>
      <w:r>
        <w:rPr>
          <w:noProof/>
        </w:rPr>
        <w:instrText xml:space="preserve"> PAGEREF _Toc122351631 \h </w:instrText>
      </w:r>
      <w:r>
        <w:rPr>
          <w:noProof/>
        </w:rPr>
      </w:r>
      <w:r>
        <w:rPr>
          <w:noProof/>
        </w:rPr>
        <w:fldChar w:fldCharType="separate"/>
      </w:r>
      <w:r>
        <w:rPr>
          <w:noProof/>
        </w:rPr>
        <w:t>37</w:t>
      </w:r>
      <w:r>
        <w:rPr>
          <w:noProof/>
        </w:rPr>
        <w:fldChar w:fldCharType="end"/>
      </w:r>
    </w:p>
    <w:p w14:paraId="1F76E00A" w14:textId="3924CA7A" w:rsidR="00184CF3" w:rsidRDefault="00184CF3">
      <w:pPr>
        <w:pStyle w:val="TOC3"/>
        <w:rPr>
          <w:rFonts w:asciiTheme="minorHAnsi" w:eastAsiaTheme="minorEastAsia" w:hAnsiTheme="minorHAnsi" w:cstheme="minorBidi"/>
          <w:noProof/>
          <w:sz w:val="22"/>
          <w:szCs w:val="22"/>
          <w:lang w:eastAsia="en-GB"/>
        </w:rPr>
      </w:pPr>
      <w:r>
        <w:rPr>
          <w:noProof/>
        </w:rPr>
        <w:t>8.4.1</w:t>
      </w:r>
      <w:r>
        <w:rPr>
          <w:noProof/>
        </w:rPr>
        <w:tab/>
        <w:t>Coverage related analytics</w:t>
      </w:r>
      <w:r>
        <w:rPr>
          <w:noProof/>
        </w:rPr>
        <w:tab/>
      </w:r>
      <w:r>
        <w:rPr>
          <w:noProof/>
        </w:rPr>
        <w:fldChar w:fldCharType="begin" w:fldLock="1"/>
      </w:r>
      <w:r>
        <w:rPr>
          <w:noProof/>
        </w:rPr>
        <w:instrText xml:space="preserve"> PAGEREF _Toc122351632 \h </w:instrText>
      </w:r>
      <w:r>
        <w:rPr>
          <w:noProof/>
        </w:rPr>
      </w:r>
      <w:r>
        <w:rPr>
          <w:noProof/>
        </w:rPr>
        <w:fldChar w:fldCharType="separate"/>
      </w:r>
      <w:r>
        <w:rPr>
          <w:noProof/>
        </w:rPr>
        <w:t>37</w:t>
      </w:r>
      <w:r>
        <w:rPr>
          <w:noProof/>
        </w:rPr>
        <w:fldChar w:fldCharType="end"/>
      </w:r>
    </w:p>
    <w:p w14:paraId="2E7D9A9A" w14:textId="39404006" w:rsidR="00184CF3" w:rsidRDefault="00184CF3">
      <w:pPr>
        <w:pStyle w:val="TOC4"/>
        <w:rPr>
          <w:rFonts w:asciiTheme="minorHAnsi" w:eastAsiaTheme="minorEastAsia" w:hAnsiTheme="minorHAnsi" w:cstheme="minorBidi"/>
          <w:noProof/>
          <w:sz w:val="22"/>
          <w:szCs w:val="22"/>
          <w:lang w:eastAsia="en-GB"/>
        </w:rPr>
      </w:pPr>
      <w:r>
        <w:rPr>
          <w:noProof/>
        </w:rPr>
        <w:t>8.4.1.1</w:t>
      </w:r>
      <w:r>
        <w:rPr>
          <w:noProof/>
        </w:rPr>
        <w:tab/>
        <w:t>Coverage problem analysis</w:t>
      </w:r>
      <w:r>
        <w:rPr>
          <w:noProof/>
        </w:rPr>
        <w:tab/>
      </w:r>
      <w:r>
        <w:rPr>
          <w:noProof/>
        </w:rPr>
        <w:fldChar w:fldCharType="begin" w:fldLock="1"/>
      </w:r>
      <w:r>
        <w:rPr>
          <w:noProof/>
        </w:rPr>
        <w:instrText xml:space="preserve"> PAGEREF _Toc122351633 \h </w:instrText>
      </w:r>
      <w:r>
        <w:rPr>
          <w:noProof/>
        </w:rPr>
      </w:r>
      <w:r>
        <w:rPr>
          <w:noProof/>
        </w:rPr>
        <w:fldChar w:fldCharType="separate"/>
      </w:r>
      <w:r>
        <w:rPr>
          <w:noProof/>
        </w:rPr>
        <w:t>37</w:t>
      </w:r>
      <w:r>
        <w:rPr>
          <w:noProof/>
        </w:rPr>
        <w:fldChar w:fldCharType="end"/>
      </w:r>
    </w:p>
    <w:p w14:paraId="23A0DDEA" w14:textId="6466CEAC" w:rsidR="00184CF3" w:rsidRDefault="00184CF3">
      <w:pPr>
        <w:pStyle w:val="TOC5"/>
        <w:rPr>
          <w:rFonts w:asciiTheme="minorHAnsi" w:eastAsiaTheme="minorEastAsia" w:hAnsiTheme="minorHAnsi" w:cstheme="minorBidi"/>
          <w:noProof/>
          <w:sz w:val="22"/>
          <w:szCs w:val="22"/>
          <w:lang w:eastAsia="en-GB"/>
        </w:rPr>
      </w:pPr>
      <w:r>
        <w:rPr>
          <w:noProof/>
        </w:rPr>
        <w:t>8.4.1.1.1</w:t>
      </w:r>
      <w:r>
        <w:rPr>
          <w:noProof/>
        </w:rPr>
        <w:tab/>
        <w:t>MDA type</w:t>
      </w:r>
      <w:r>
        <w:rPr>
          <w:noProof/>
        </w:rPr>
        <w:tab/>
      </w:r>
      <w:r>
        <w:rPr>
          <w:noProof/>
        </w:rPr>
        <w:fldChar w:fldCharType="begin" w:fldLock="1"/>
      </w:r>
      <w:r>
        <w:rPr>
          <w:noProof/>
        </w:rPr>
        <w:instrText xml:space="preserve"> PAGEREF _Toc122351634 \h </w:instrText>
      </w:r>
      <w:r>
        <w:rPr>
          <w:noProof/>
        </w:rPr>
      </w:r>
      <w:r>
        <w:rPr>
          <w:noProof/>
        </w:rPr>
        <w:fldChar w:fldCharType="separate"/>
      </w:r>
      <w:r>
        <w:rPr>
          <w:noProof/>
        </w:rPr>
        <w:t>37</w:t>
      </w:r>
      <w:r>
        <w:rPr>
          <w:noProof/>
        </w:rPr>
        <w:fldChar w:fldCharType="end"/>
      </w:r>
    </w:p>
    <w:p w14:paraId="6D6E16EC" w14:textId="7577D5CE" w:rsidR="00184CF3" w:rsidRDefault="00184CF3">
      <w:pPr>
        <w:pStyle w:val="TOC5"/>
        <w:rPr>
          <w:rFonts w:asciiTheme="minorHAnsi" w:eastAsiaTheme="minorEastAsia" w:hAnsiTheme="minorHAnsi" w:cstheme="minorBidi"/>
          <w:noProof/>
          <w:sz w:val="22"/>
          <w:szCs w:val="22"/>
          <w:lang w:eastAsia="en-GB"/>
        </w:rPr>
      </w:pPr>
      <w:r>
        <w:rPr>
          <w:noProof/>
        </w:rPr>
        <w:t>8.4.1.1.2</w:t>
      </w:r>
      <w:r>
        <w:rPr>
          <w:noProof/>
        </w:rPr>
        <w:tab/>
        <w:t>Enabling data</w:t>
      </w:r>
      <w:r>
        <w:rPr>
          <w:noProof/>
        </w:rPr>
        <w:tab/>
      </w:r>
      <w:r>
        <w:rPr>
          <w:noProof/>
        </w:rPr>
        <w:fldChar w:fldCharType="begin" w:fldLock="1"/>
      </w:r>
      <w:r>
        <w:rPr>
          <w:noProof/>
        </w:rPr>
        <w:instrText xml:space="preserve"> PAGEREF _Toc122351635 \h </w:instrText>
      </w:r>
      <w:r>
        <w:rPr>
          <w:noProof/>
        </w:rPr>
      </w:r>
      <w:r>
        <w:rPr>
          <w:noProof/>
        </w:rPr>
        <w:fldChar w:fldCharType="separate"/>
      </w:r>
      <w:r>
        <w:rPr>
          <w:noProof/>
        </w:rPr>
        <w:t>37</w:t>
      </w:r>
      <w:r>
        <w:rPr>
          <w:noProof/>
        </w:rPr>
        <w:fldChar w:fldCharType="end"/>
      </w:r>
    </w:p>
    <w:p w14:paraId="33724F6D" w14:textId="49E67F5F" w:rsidR="00184CF3" w:rsidRDefault="00184CF3">
      <w:pPr>
        <w:pStyle w:val="TOC5"/>
        <w:rPr>
          <w:rFonts w:asciiTheme="minorHAnsi" w:eastAsiaTheme="minorEastAsia" w:hAnsiTheme="minorHAnsi" w:cstheme="minorBidi"/>
          <w:noProof/>
          <w:sz w:val="22"/>
          <w:szCs w:val="22"/>
          <w:lang w:eastAsia="en-GB"/>
        </w:rPr>
      </w:pPr>
      <w:r>
        <w:rPr>
          <w:noProof/>
        </w:rPr>
        <w:t>8.4.1.1.3</w:t>
      </w:r>
      <w:r>
        <w:rPr>
          <w:noProof/>
        </w:rPr>
        <w:tab/>
        <w:t>Analytics output</w:t>
      </w:r>
      <w:r>
        <w:rPr>
          <w:noProof/>
        </w:rPr>
        <w:tab/>
      </w:r>
      <w:r>
        <w:rPr>
          <w:noProof/>
        </w:rPr>
        <w:fldChar w:fldCharType="begin" w:fldLock="1"/>
      </w:r>
      <w:r>
        <w:rPr>
          <w:noProof/>
        </w:rPr>
        <w:instrText xml:space="preserve"> PAGEREF _Toc122351636 \h </w:instrText>
      </w:r>
      <w:r>
        <w:rPr>
          <w:noProof/>
        </w:rPr>
      </w:r>
      <w:r>
        <w:rPr>
          <w:noProof/>
        </w:rPr>
        <w:fldChar w:fldCharType="separate"/>
      </w:r>
      <w:r>
        <w:rPr>
          <w:noProof/>
        </w:rPr>
        <w:t>39</w:t>
      </w:r>
      <w:r>
        <w:rPr>
          <w:noProof/>
        </w:rPr>
        <w:fldChar w:fldCharType="end"/>
      </w:r>
    </w:p>
    <w:p w14:paraId="435DCD75" w14:textId="290FC569" w:rsidR="00184CF3" w:rsidRDefault="00184CF3">
      <w:pPr>
        <w:pStyle w:val="TOC4"/>
        <w:rPr>
          <w:rFonts w:asciiTheme="minorHAnsi" w:eastAsiaTheme="minorEastAsia" w:hAnsiTheme="minorHAnsi" w:cstheme="minorBidi"/>
          <w:noProof/>
          <w:sz w:val="22"/>
          <w:szCs w:val="22"/>
          <w:lang w:eastAsia="en-GB"/>
        </w:rPr>
      </w:pPr>
      <w:r>
        <w:rPr>
          <w:noProof/>
        </w:rPr>
        <w:t>8.4.1.2</w:t>
      </w:r>
      <w:r>
        <w:rPr>
          <w:noProof/>
        </w:rPr>
        <w:tab/>
        <w:t>Paging Optimization</w:t>
      </w:r>
      <w:r>
        <w:rPr>
          <w:noProof/>
        </w:rPr>
        <w:tab/>
      </w:r>
      <w:r>
        <w:rPr>
          <w:noProof/>
        </w:rPr>
        <w:fldChar w:fldCharType="begin" w:fldLock="1"/>
      </w:r>
      <w:r>
        <w:rPr>
          <w:noProof/>
        </w:rPr>
        <w:instrText xml:space="preserve"> PAGEREF _Toc122351637 \h </w:instrText>
      </w:r>
      <w:r>
        <w:rPr>
          <w:noProof/>
        </w:rPr>
      </w:r>
      <w:r>
        <w:rPr>
          <w:noProof/>
        </w:rPr>
        <w:fldChar w:fldCharType="separate"/>
      </w:r>
      <w:r>
        <w:rPr>
          <w:noProof/>
        </w:rPr>
        <w:t>40</w:t>
      </w:r>
      <w:r>
        <w:rPr>
          <w:noProof/>
        </w:rPr>
        <w:fldChar w:fldCharType="end"/>
      </w:r>
    </w:p>
    <w:p w14:paraId="009FD893" w14:textId="68649A0C" w:rsidR="00184CF3" w:rsidRDefault="00184CF3">
      <w:pPr>
        <w:pStyle w:val="TOC5"/>
        <w:rPr>
          <w:rFonts w:asciiTheme="minorHAnsi" w:eastAsiaTheme="minorEastAsia" w:hAnsiTheme="minorHAnsi" w:cstheme="minorBidi"/>
          <w:noProof/>
          <w:sz w:val="22"/>
          <w:szCs w:val="22"/>
          <w:lang w:eastAsia="en-GB"/>
        </w:rPr>
      </w:pPr>
      <w:r>
        <w:rPr>
          <w:noProof/>
        </w:rPr>
        <w:t>8.4.1.2.1</w:t>
      </w:r>
      <w:r>
        <w:rPr>
          <w:noProof/>
        </w:rPr>
        <w:tab/>
        <w:t>MDA type</w:t>
      </w:r>
      <w:r>
        <w:rPr>
          <w:noProof/>
        </w:rPr>
        <w:tab/>
      </w:r>
      <w:r>
        <w:rPr>
          <w:noProof/>
        </w:rPr>
        <w:fldChar w:fldCharType="begin" w:fldLock="1"/>
      </w:r>
      <w:r>
        <w:rPr>
          <w:noProof/>
        </w:rPr>
        <w:instrText xml:space="preserve"> PAGEREF _Toc122351638 \h </w:instrText>
      </w:r>
      <w:r>
        <w:rPr>
          <w:noProof/>
        </w:rPr>
      </w:r>
      <w:r>
        <w:rPr>
          <w:noProof/>
        </w:rPr>
        <w:fldChar w:fldCharType="separate"/>
      </w:r>
      <w:r>
        <w:rPr>
          <w:noProof/>
        </w:rPr>
        <w:t>40</w:t>
      </w:r>
      <w:r>
        <w:rPr>
          <w:noProof/>
        </w:rPr>
        <w:fldChar w:fldCharType="end"/>
      </w:r>
    </w:p>
    <w:p w14:paraId="0F44356E" w14:textId="34D3B186" w:rsidR="00184CF3" w:rsidRDefault="00184CF3">
      <w:pPr>
        <w:pStyle w:val="TOC5"/>
        <w:rPr>
          <w:rFonts w:asciiTheme="minorHAnsi" w:eastAsiaTheme="minorEastAsia" w:hAnsiTheme="minorHAnsi" w:cstheme="minorBidi"/>
          <w:noProof/>
          <w:sz w:val="22"/>
          <w:szCs w:val="22"/>
          <w:lang w:eastAsia="en-GB"/>
        </w:rPr>
      </w:pPr>
      <w:r>
        <w:rPr>
          <w:noProof/>
        </w:rPr>
        <w:t>8.4.1.2.2</w:t>
      </w:r>
      <w:r>
        <w:rPr>
          <w:noProof/>
        </w:rPr>
        <w:tab/>
        <w:t>Enabling data</w:t>
      </w:r>
      <w:r>
        <w:rPr>
          <w:noProof/>
        </w:rPr>
        <w:tab/>
      </w:r>
      <w:r>
        <w:rPr>
          <w:noProof/>
        </w:rPr>
        <w:fldChar w:fldCharType="begin" w:fldLock="1"/>
      </w:r>
      <w:r>
        <w:rPr>
          <w:noProof/>
        </w:rPr>
        <w:instrText xml:space="preserve"> PAGEREF _Toc122351639 \h </w:instrText>
      </w:r>
      <w:r>
        <w:rPr>
          <w:noProof/>
        </w:rPr>
      </w:r>
      <w:r>
        <w:rPr>
          <w:noProof/>
        </w:rPr>
        <w:fldChar w:fldCharType="separate"/>
      </w:r>
      <w:r>
        <w:rPr>
          <w:noProof/>
        </w:rPr>
        <w:t>40</w:t>
      </w:r>
      <w:r>
        <w:rPr>
          <w:noProof/>
        </w:rPr>
        <w:fldChar w:fldCharType="end"/>
      </w:r>
    </w:p>
    <w:p w14:paraId="46C26F04" w14:textId="25A2F836" w:rsidR="00184CF3" w:rsidRDefault="00184CF3">
      <w:pPr>
        <w:pStyle w:val="TOC5"/>
        <w:rPr>
          <w:rFonts w:asciiTheme="minorHAnsi" w:eastAsiaTheme="minorEastAsia" w:hAnsiTheme="minorHAnsi" w:cstheme="minorBidi"/>
          <w:noProof/>
          <w:sz w:val="22"/>
          <w:szCs w:val="22"/>
          <w:lang w:eastAsia="en-GB"/>
        </w:rPr>
      </w:pPr>
      <w:r>
        <w:rPr>
          <w:noProof/>
        </w:rPr>
        <w:t>8.4.1.2.3</w:t>
      </w:r>
      <w:r>
        <w:rPr>
          <w:noProof/>
        </w:rPr>
        <w:tab/>
        <w:t>Analytics output</w:t>
      </w:r>
      <w:r>
        <w:rPr>
          <w:noProof/>
        </w:rPr>
        <w:tab/>
      </w:r>
      <w:r>
        <w:rPr>
          <w:noProof/>
        </w:rPr>
        <w:fldChar w:fldCharType="begin" w:fldLock="1"/>
      </w:r>
      <w:r>
        <w:rPr>
          <w:noProof/>
        </w:rPr>
        <w:instrText xml:space="preserve"> PAGEREF _Toc122351640 \h </w:instrText>
      </w:r>
      <w:r>
        <w:rPr>
          <w:noProof/>
        </w:rPr>
      </w:r>
      <w:r>
        <w:rPr>
          <w:noProof/>
        </w:rPr>
        <w:fldChar w:fldCharType="separate"/>
      </w:r>
      <w:r>
        <w:rPr>
          <w:noProof/>
        </w:rPr>
        <w:t>41</w:t>
      </w:r>
      <w:r>
        <w:rPr>
          <w:noProof/>
        </w:rPr>
        <w:fldChar w:fldCharType="end"/>
      </w:r>
    </w:p>
    <w:p w14:paraId="2C29B852" w14:textId="0AA81073" w:rsidR="00184CF3" w:rsidRDefault="00184CF3">
      <w:pPr>
        <w:pStyle w:val="TOC3"/>
        <w:rPr>
          <w:rFonts w:asciiTheme="minorHAnsi" w:eastAsiaTheme="minorEastAsia" w:hAnsiTheme="minorHAnsi" w:cstheme="minorBidi"/>
          <w:noProof/>
          <w:sz w:val="22"/>
          <w:szCs w:val="22"/>
          <w:lang w:eastAsia="en-GB"/>
        </w:rPr>
      </w:pPr>
      <w:r>
        <w:rPr>
          <w:noProof/>
        </w:rPr>
        <w:t>8.4.2</w:t>
      </w:r>
      <w:r>
        <w:rPr>
          <w:noProof/>
        </w:rPr>
        <w:tab/>
        <w:t>SLS analysis</w:t>
      </w:r>
      <w:r>
        <w:rPr>
          <w:noProof/>
        </w:rPr>
        <w:tab/>
      </w:r>
      <w:r>
        <w:rPr>
          <w:noProof/>
        </w:rPr>
        <w:fldChar w:fldCharType="begin" w:fldLock="1"/>
      </w:r>
      <w:r>
        <w:rPr>
          <w:noProof/>
        </w:rPr>
        <w:instrText xml:space="preserve"> PAGEREF _Toc122351641 \h </w:instrText>
      </w:r>
      <w:r>
        <w:rPr>
          <w:noProof/>
        </w:rPr>
      </w:r>
      <w:r>
        <w:rPr>
          <w:noProof/>
        </w:rPr>
        <w:fldChar w:fldCharType="separate"/>
      </w:r>
      <w:r>
        <w:rPr>
          <w:noProof/>
        </w:rPr>
        <w:t>41</w:t>
      </w:r>
      <w:r>
        <w:rPr>
          <w:noProof/>
        </w:rPr>
        <w:fldChar w:fldCharType="end"/>
      </w:r>
    </w:p>
    <w:p w14:paraId="5790E513" w14:textId="7558445E" w:rsidR="00184CF3" w:rsidRDefault="00184CF3">
      <w:pPr>
        <w:pStyle w:val="TOC4"/>
        <w:rPr>
          <w:rFonts w:asciiTheme="minorHAnsi" w:eastAsiaTheme="minorEastAsia" w:hAnsiTheme="minorHAnsi" w:cstheme="minorBidi"/>
          <w:noProof/>
          <w:sz w:val="22"/>
          <w:szCs w:val="22"/>
          <w:lang w:eastAsia="en-GB"/>
        </w:rPr>
      </w:pPr>
      <w:r>
        <w:rPr>
          <w:noProof/>
        </w:rPr>
        <w:t>8.4.2.1</w:t>
      </w:r>
      <w:r>
        <w:rPr>
          <w:noProof/>
        </w:rPr>
        <w:tab/>
        <w:t>Service experience analysis</w:t>
      </w:r>
      <w:r>
        <w:rPr>
          <w:noProof/>
        </w:rPr>
        <w:tab/>
      </w:r>
      <w:r>
        <w:rPr>
          <w:noProof/>
        </w:rPr>
        <w:fldChar w:fldCharType="begin" w:fldLock="1"/>
      </w:r>
      <w:r>
        <w:rPr>
          <w:noProof/>
        </w:rPr>
        <w:instrText xml:space="preserve"> PAGEREF _Toc122351642 \h </w:instrText>
      </w:r>
      <w:r>
        <w:rPr>
          <w:noProof/>
        </w:rPr>
      </w:r>
      <w:r>
        <w:rPr>
          <w:noProof/>
        </w:rPr>
        <w:fldChar w:fldCharType="separate"/>
      </w:r>
      <w:r>
        <w:rPr>
          <w:noProof/>
        </w:rPr>
        <w:t>41</w:t>
      </w:r>
      <w:r>
        <w:rPr>
          <w:noProof/>
        </w:rPr>
        <w:fldChar w:fldCharType="end"/>
      </w:r>
    </w:p>
    <w:p w14:paraId="6CB0E816" w14:textId="02A04371" w:rsidR="00184CF3" w:rsidRDefault="00184CF3">
      <w:pPr>
        <w:pStyle w:val="TOC5"/>
        <w:rPr>
          <w:rFonts w:asciiTheme="minorHAnsi" w:eastAsiaTheme="minorEastAsia" w:hAnsiTheme="minorHAnsi" w:cstheme="minorBidi"/>
          <w:noProof/>
          <w:sz w:val="22"/>
          <w:szCs w:val="22"/>
          <w:lang w:eastAsia="en-GB"/>
        </w:rPr>
      </w:pPr>
      <w:r>
        <w:rPr>
          <w:noProof/>
        </w:rPr>
        <w:lastRenderedPageBreak/>
        <w:t>8.4.2.1.1</w:t>
      </w:r>
      <w:r>
        <w:rPr>
          <w:noProof/>
        </w:rPr>
        <w:tab/>
        <w:t>MDA type</w:t>
      </w:r>
      <w:r>
        <w:rPr>
          <w:noProof/>
        </w:rPr>
        <w:tab/>
      </w:r>
      <w:r>
        <w:rPr>
          <w:noProof/>
        </w:rPr>
        <w:fldChar w:fldCharType="begin" w:fldLock="1"/>
      </w:r>
      <w:r>
        <w:rPr>
          <w:noProof/>
        </w:rPr>
        <w:instrText xml:space="preserve"> PAGEREF _Toc122351643 \h </w:instrText>
      </w:r>
      <w:r>
        <w:rPr>
          <w:noProof/>
        </w:rPr>
      </w:r>
      <w:r>
        <w:rPr>
          <w:noProof/>
        </w:rPr>
        <w:fldChar w:fldCharType="separate"/>
      </w:r>
      <w:r>
        <w:rPr>
          <w:noProof/>
        </w:rPr>
        <w:t>41</w:t>
      </w:r>
      <w:r>
        <w:rPr>
          <w:noProof/>
        </w:rPr>
        <w:fldChar w:fldCharType="end"/>
      </w:r>
    </w:p>
    <w:p w14:paraId="59C47A31" w14:textId="1C49C580" w:rsidR="00184CF3" w:rsidRDefault="00184CF3">
      <w:pPr>
        <w:pStyle w:val="TOC5"/>
        <w:rPr>
          <w:rFonts w:asciiTheme="minorHAnsi" w:eastAsiaTheme="minorEastAsia" w:hAnsiTheme="minorHAnsi" w:cstheme="minorBidi"/>
          <w:noProof/>
          <w:sz w:val="22"/>
          <w:szCs w:val="22"/>
          <w:lang w:eastAsia="en-GB"/>
        </w:rPr>
      </w:pPr>
      <w:r>
        <w:rPr>
          <w:noProof/>
        </w:rPr>
        <w:t>8.4.2.1.2</w:t>
      </w:r>
      <w:r>
        <w:rPr>
          <w:noProof/>
        </w:rPr>
        <w:tab/>
        <w:t>Enabling data</w:t>
      </w:r>
      <w:r>
        <w:rPr>
          <w:noProof/>
        </w:rPr>
        <w:tab/>
      </w:r>
      <w:r>
        <w:rPr>
          <w:noProof/>
        </w:rPr>
        <w:fldChar w:fldCharType="begin" w:fldLock="1"/>
      </w:r>
      <w:r>
        <w:rPr>
          <w:noProof/>
        </w:rPr>
        <w:instrText xml:space="preserve"> PAGEREF _Toc122351644 \h </w:instrText>
      </w:r>
      <w:r>
        <w:rPr>
          <w:noProof/>
        </w:rPr>
      </w:r>
      <w:r>
        <w:rPr>
          <w:noProof/>
        </w:rPr>
        <w:fldChar w:fldCharType="separate"/>
      </w:r>
      <w:r>
        <w:rPr>
          <w:noProof/>
        </w:rPr>
        <w:t>41</w:t>
      </w:r>
      <w:r>
        <w:rPr>
          <w:noProof/>
        </w:rPr>
        <w:fldChar w:fldCharType="end"/>
      </w:r>
    </w:p>
    <w:p w14:paraId="6190A0B6" w14:textId="057DBD7F" w:rsidR="00184CF3" w:rsidRDefault="00184CF3">
      <w:pPr>
        <w:pStyle w:val="TOC5"/>
        <w:rPr>
          <w:rFonts w:asciiTheme="minorHAnsi" w:eastAsiaTheme="minorEastAsia" w:hAnsiTheme="minorHAnsi" w:cstheme="minorBidi"/>
          <w:noProof/>
          <w:sz w:val="22"/>
          <w:szCs w:val="22"/>
          <w:lang w:eastAsia="en-GB"/>
        </w:rPr>
      </w:pPr>
      <w:r>
        <w:rPr>
          <w:noProof/>
        </w:rPr>
        <w:t>8.4.2.1.3</w:t>
      </w:r>
      <w:r>
        <w:rPr>
          <w:noProof/>
        </w:rPr>
        <w:tab/>
        <w:t>Analytics output</w:t>
      </w:r>
      <w:r>
        <w:rPr>
          <w:noProof/>
        </w:rPr>
        <w:tab/>
      </w:r>
      <w:r>
        <w:rPr>
          <w:noProof/>
        </w:rPr>
        <w:fldChar w:fldCharType="begin" w:fldLock="1"/>
      </w:r>
      <w:r>
        <w:rPr>
          <w:noProof/>
        </w:rPr>
        <w:instrText xml:space="preserve"> PAGEREF _Toc122351645 \h </w:instrText>
      </w:r>
      <w:r>
        <w:rPr>
          <w:noProof/>
        </w:rPr>
      </w:r>
      <w:r>
        <w:rPr>
          <w:noProof/>
        </w:rPr>
        <w:fldChar w:fldCharType="separate"/>
      </w:r>
      <w:r>
        <w:rPr>
          <w:noProof/>
        </w:rPr>
        <w:t>42</w:t>
      </w:r>
      <w:r>
        <w:rPr>
          <w:noProof/>
        </w:rPr>
        <w:fldChar w:fldCharType="end"/>
      </w:r>
    </w:p>
    <w:p w14:paraId="04724A13" w14:textId="502DF1A8" w:rsidR="00184CF3" w:rsidRDefault="00184CF3">
      <w:pPr>
        <w:pStyle w:val="TOC4"/>
        <w:rPr>
          <w:rFonts w:asciiTheme="minorHAnsi" w:eastAsiaTheme="minorEastAsia" w:hAnsiTheme="minorHAnsi" w:cstheme="minorBidi"/>
          <w:noProof/>
          <w:sz w:val="22"/>
          <w:szCs w:val="22"/>
          <w:lang w:eastAsia="en-GB"/>
        </w:rPr>
      </w:pPr>
      <w:r>
        <w:rPr>
          <w:noProof/>
        </w:rPr>
        <w:t>8.4.2.2</w:t>
      </w:r>
      <w:r>
        <w:rPr>
          <w:noProof/>
        </w:rPr>
        <w:tab/>
        <w:t>Network slice throughput analysis</w:t>
      </w:r>
      <w:r>
        <w:rPr>
          <w:noProof/>
        </w:rPr>
        <w:tab/>
      </w:r>
      <w:r>
        <w:rPr>
          <w:noProof/>
        </w:rPr>
        <w:fldChar w:fldCharType="begin" w:fldLock="1"/>
      </w:r>
      <w:r>
        <w:rPr>
          <w:noProof/>
        </w:rPr>
        <w:instrText xml:space="preserve"> PAGEREF _Toc122351646 \h </w:instrText>
      </w:r>
      <w:r>
        <w:rPr>
          <w:noProof/>
        </w:rPr>
      </w:r>
      <w:r>
        <w:rPr>
          <w:noProof/>
        </w:rPr>
        <w:fldChar w:fldCharType="separate"/>
      </w:r>
      <w:r>
        <w:rPr>
          <w:noProof/>
        </w:rPr>
        <w:t>42</w:t>
      </w:r>
      <w:r>
        <w:rPr>
          <w:noProof/>
        </w:rPr>
        <w:fldChar w:fldCharType="end"/>
      </w:r>
    </w:p>
    <w:p w14:paraId="2F907A38" w14:textId="0BE16382" w:rsidR="00184CF3" w:rsidRDefault="00184CF3">
      <w:pPr>
        <w:pStyle w:val="TOC5"/>
        <w:rPr>
          <w:rFonts w:asciiTheme="minorHAnsi" w:eastAsiaTheme="minorEastAsia" w:hAnsiTheme="minorHAnsi" w:cstheme="minorBidi"/>
          <w:noProof/>
          <w:sz w:val="22"/>
          <w:szCs w:val="22"/>
          <w:lang w:eastAsia="en-GB"/>
        </w:rPr>
      </w:pPr>
      <w:r>
        <w:rPr>
          <w:noProof/>
        </w:rPr>
        <w:t>8.4.2.2.1</w:t>
      </w:r>
      <w:r>
        <w:rPr>
          <w:noProof/>
        </w:rPr>
        <w:tab/>
        <w:t>MDA type</w:t>
      </w:r>
      <w:r>
        <w:rPr>
          <w:noProof/>
        </w:rPr>
        <w:tab/>
      </w:r>
      <w:r>
        <w:rPr>
          <w:noProof/>
        </w:rPr>
        <w:fldChar w:fldCharType="begin" w:fldLock="1"/>
      </w:r>
      <w:r>
        <w:rPr>
          <w:noProof/>
        </w:rPr>
        <w:instrText xml:space="preserve"> PAGEREF _Toc122351647 \h </w:instrText>
      </w:r>
      <w:r>
        <w:rPr>
          <w:noProof/>
        </w:rPr>
      </w:r>
      <w:r>
        <w:rPr>
          <w:noProof/>
        </w:rPr>
        <w:fldChar w:fldCharType="separate"/>
      </w:r>
      <w:r>
        <w:rPr>
          <w:noProof/>
        </w:rPr>
        <w:t>42</w:t>
      </w:r>
      <w:r>
        <w:rPr>
          <w:noProof/>
        </w:rPr>
        <w:fldChar w:fldCharType="end"/>
      </w:r>
    </w:p>
    <w:p w14:paraId="54AD7C7A" w14:textId="0525DDD1" w:rsidR="00184CF3" w:rsidRDefault="00184CF3">
      <w:pPr>
        <w:pStyle w:val="TOC5"/>
        <w:rPr>
          <w:rFonts w:asciiTheme="minorHAnsi" w:eastAsiaTheme="minorEastAsia" w:hAnsiTheme="minorHAnsi" w:cstheme="minorBidi"/>
          <w:noProof/>
          <w:sz w:val="22"/>
          <w:szCs w:val="22"/>
          <w:lang w:eastAsia="en-GB"/>
        </w:rPr>
      </w:pPr>
      <w:r>
        <w:rPr>
          <w:noProof/>
        </w:rPr>
        <w:t>8.4.2.2.2</w:t>
      </w:r>
      <w:r>
        <w:rPr>
          <w:noProof/>
        </w:rPr>
        <w:tab/>
        <w:t>Enabling data</w:t>
      </w:r>
      <w:r>
        <w:rPr>
          <w:noProof/>
        </w:rPr>
        <w:tab/>
      </w:r>
      <w:r>
        <w:rPr>
          <w:noProof/>
        </w:rPr>
        <w:fldChar w:fldCharType="begin" w:fldLock="1"/>
      </w:r>
      <w:r>
        <w:rPr>
          <w:noProof/>
        </w:rPr>
        <w:instrText xml:space="preserve"> PAGEREF _Toc122351648 \h </w:instrText>
      </w:r>
      <w:r>
        <w:rPr>
          <w:noProof/>
        </w:rPr>
      </w:r>
      <w:r>
        <w:rPr>
          <w:noProof/>
        </w:rPr>
        <w:fldChar w:fldCharType="separate"/>
      </w:r>
      <w:r>
        <w:rPr>
          <w:noProof/>
        </w:rPr>
        <w:t>42</w:t>
      </w:r>
      <w:r>
        <w:rPr>
          <w:noProof/>
        </w:rPr>
        <w:fldChar w:fldCharType="end"/>
      </w:r>
    </w:p>
    <w:p w14:paraId="1E8D2EC3" w14:textId="0BA026C0" w:rsidR="00184CF3" w:rsidRDefault="00184CF3">
      <w:pPr>
        <w:pStyle w:val="TOC5"/>
        <w:rPr>
          <w:rFonts w:asciiTheme="minorHAnsi" w:eastAsiaTheme="minorEastAsia" w:hAnsiTheme="minorHAnsi" w:cstheme="minorBidi"/>
          <w:noProof/>
          <w:sz w:val="22"/>
          <w:szCs w:val="22"/>
          <w:lang w:eastAsia="en-GB"/>
        </w:rPr>
      </w:pPr>
      <w:r>
        <w:rPr>
          <w:noProof/>
        </w:rPr>
        <w:t>8.4.2.2.3</w:t>
      </w:r>
      <w:r>
        <w:rPr>
          <w:noProof/>
        </w:rPr>
        <w:tab/>
        <w:t>Analytics output</w:t>
      </w:r>
      <w:r>
        <w:rPr>
          <w:noProof/>
        </w:rPr>
        <w:tab/>
      </w:r>
      <w:r>
        <w:rPr>
          <w:noProof/>
        </w:rPr>
        <w:fldChar w:fldCharType="begin" w:fldLock="1"/>
      </w:r>
      <w:r>
        <w:rPr>
          <w:noProof/>
        </w:rPr>
        <w:instrText xml:space="preserve"> PAGEREF _Toc122351649 \h </w:instrText>
      </w:r>
      <w:r>
        <w:rPr>
          <w:noProof/>
        </w:rPr>
      </w:r>
      <w:r>
        <w:rPr>
          <w:noProof/>
        </w:rPr>
        <w:fldChar w:fldCharType="separate"/>
      </w:r>
      <w:r>
        <w:rPr>
          <w:noProof/>
        </w:rPr>
        <w:t>43</w:t>
      </w:r>
      <w:r>
        <w:rPr>
          <w:noProof/>
        </w:rPr>
        <w:fldChar w:fldCharType="end"/>
      </w:r>
    </w:p>
    <w:p w14:paraId="2947AB89" w14:textId="41592E5C" w:rsidR="00184CF3" w:rsidRDefault="00184CF3">
      <w:pPr>
        <w:pStyle w:val="TOC4"/>
        <w:rPr>
          <w:rFonts w:asciiTheme="minorHAnsi" w:eastAsiaTheme="minorEastAsia" w:hAnsiTheme="minorHAnsi" w:cstheme="minorBidi"/>
          <w:noProof/>
          <w:sz w:val="22"/>
          <w:szCs w:val="22"/>
          <w:lang w:eastAsia="en-GB"/>
        </w:rPr>
      </w:pPr>
      <w:r>
        <w:rPr>
          <w:noProof/>
        </w:rPr>
        <w:t>8.4.2.3</w:t>
      </w:r>
      <w:r>
        <w:rPr>
          <w:noProof/>
        </w:rPr>
        <w:tab/>
        <w:t>Network slice traffic prediction</w:t>
      </w:r>
      <w:r>
        <w:rPr>
          <w:noProof/>
        </w:rPr>
        <w:tab/>
      </w:r>
      <w:r>
        <w:rPr>
          <w:noProof/>
        </w:rPr>
        <w:fldChar w:fldCharType="begin" w:fldLock="1"/>
      </w:r>
      <w:r>
        <w:rPr>
          <w:noProof/>
        </w:rPr>
        <w:instrText xml:space="preserve"> PAGEREF _Toc122351650 \h </w:instrText>
      </w:r>
      <w:r>
        <w:rPr>
          <w:noProof/>
        </w:rPr>
      </w:r>
      <w:r>
        <w:rPr>
          <w:noProof/>
        </w:rPr>
        <w:fldChar w:fldCharType="separate"/>
      </w:r>
      <w:r>
        <w:rPr>
          <w:noProof/>
        </w:rPr>
        <w:t>43</w:t>
      </w:r>
      <w:r>
        <w:rPr>
          <w:noProof/>
        </w:rPr>
        <w:fldChar w:fldCharType="end"/>
      </w:r>
    </w:p>
    <w:p w14:paraId="3D8C5F31" w14:textId="40CCFB34" w:rsidR="00184CF3" w:rsidRDefault="00184CF3">
      <w:pPr>
        <w:pStyle w:val="TOC5"/>
        <w:rPr>
          <w:rFonts w:asciiTheme="minorHAnsi" w:eastAsiaTheme="minorEastAsia" w:hAnsiTheme="minorHAnsi" w:cstheme="minorBidi"/>
          <w:noProof/>
          <w:sz w:val="22"/>
          <w:szCs w:val="22"/>
          <w:lang w:eastAsia="en-GB"/>
        </w:rPr>
      </w:pPr>
      <w:r>
        <w:rPr>
          <w:noProof/>
        </w:rPr>
        <w:t>8.4.2.3.1</w:t>
      </w:r>
      <w:r>
        <w:rPr>
          <w:noProof/>
        </w:rPr>
        <w:tab/>
        <w:t>MDA type</w:t>
      </w:r>
      <w:r>
        <w:rPr>
          <w:noProof/>
        </w:rPr>
        <w:tab/>
      </w:r>
      <w:r>
        <w:rPr>
          <w:noProof/>
        </w:rPr>
        <w:fldChar w:fldCharType="begin" w:fldLock="1"/>
      </w:r>
      <w:r>
        <w:rPr>
          <w:noProof/>
        </w:rPr>
        <w:instrText xml:space="preserve"> PAGEREF _Toc122351651 \h </w:instrText>
      </w:r>
      <w:r>
        <w:rPr>
          <w:noProof/>
        </w:rPr>
      </w:r>
      <w:r>
        <w:rPr>
          <w:noProof/>
        </w:rPr>
        <w:fldChar w:fldCharType="separate"/>
      </w:r>
      <w:r>
        <w:rPr>
          <w:noProof/>
        </w:rPr>
        <w:t>43</w:t>
      </w:r>
      <w:r>
        <w:rPr>
          <w:noProof/>
        </w:rPr>
        <w:fldChar w:fldCharType="end"/>
      </w:r>
    </w:p>
    <w:p w14:paraId="4D2CAC06" w14:textId="52165D3D" w:rsidR="00184CF3" w:rsidRDefault="00184CF3">
      <w:pPr>
        <w:pStyle w:val="TOC5"/>
        <w:rPr>
          <w:rFonts w:asciiTheme="minorHAnsi" w:eastAsiaTheme="minorEastAsia" w:hAnsiTheme="minorHAnsi" w:cstheme="minorBidi"/>
          <w:noProof/>
          <w:sz w:val="22"/>
          <w:szCs w:val="22"/>
          <w:lang w:eastAsia="en-GB"/>
        </w:rPr>
      </w:pPr>
      <w:r>
        <w:rPr>
          <w:noProof/>
        </w:rPr>
        <w:t>8.4.2.3.2</w:t>
      </w:r>
      <w:r>
        <w:rPr>
          <w:noProof/>
        </w:rPr>
        <w:tab/>
        <w:t>Enabling data</w:t>
      </w:r>
      <w:r>
        <w:rPr>
          <w:noProof/>
        </w:rPr>
        <w:tab/>
      </w:r>
      <w:r>
        <w:rPr>
          <w:noProof/>
        </w:rPr>
        <w:fldChar w:fldCharType="begin" w:fldLock="1"/>
      </w:r>
      <w:r>
        <w:rPr>
          <w:noProof/>
        </w:rPr>
        <w:instrText xml:space="preserve"> PAGEREF _Toc122351652 \h </w:instrText>
      </w:r>
      <w:r>
        <w:rPr>
          <w:noProof/>
        </w:rPr>
      </w:r>
      <w:r>
        <w:rPr>
          <w:noProof/>
        </w:rPr>
        <w:fldChar w:fldCharType="separate"/>
      </w:r>
      <w:r>
        <w:rPr>
          <w:noProof/>
        </w:rPr>
        <w:t>43</w:t>
      </w:r>
      <w:r>
        <w:rPr>
          <w:noProof/>
        </w:rPr>
        <w:fldChar w:fldCharType="end"/>
      </w:r>
    </w:p>
    <w:p w14:paraId="45D0381F" w14:textId="1ACED08F" w:rsidR="00184CF3" w:rsidRDefault="00184CF3">
      <w:pPr>
        <w:pStyle w:val="TOC5"/>
        <w:rPr>
          <w:rFonts w:asciiTheme="minorHAnsi" w:eastAsiaTheme="minorEastAsia" w:hAnsiTheme="minorHAnsi" w:cstheme="minorBidi"/>
          <w:noProof/>
          <w:sz w:val="22"/>
          <w:szCs w:val="22"/>
          <w:lang w:eastAsia="en-GB"/>
        </w:rPr>
      </w:pPr>
      <w:r>
        <w:rPr>
          <w:noProof/>
        </w:rPr>
        <w:t>8.4.2.3.3</w:t>
      </w:r>
      <w:r>
        <w:rPr>
          <w:noProof/>
        </w:rPr>
        <w:tab/>
        <w:t>Analytics output</w:t>
      </w:r>
      <w:r>
        <w:rPr>
          <w:noProof/>
        </w:rPr>
        <w:tab/>
      </w:r>
      <w:r>
        <w:rPr>
          <w:noProof/>
        </w:rPr>
        <w:fldChar w:fldCharType="begin" w:fldLock="1"/>
      </w:r>
      <w:r>
        <w:rPr>
          <w:noProof/>
        </w:rPr>
        <w:instrText xml:space="preserve"> PAGEREF _Toc122351653 \h </w:instrText>
      </w:r>
      <w:r>
        <w:rPr>
          <w:noProof/>
        </w:rPr>
      </w:r>
      <w:r>
        <w:rPr>
          <w:noProof/>
        </w:rPr>
        <w:fldChar w:fldCharType="separate"/>
      </w:r>
      <w:r>
        <w:rPr>
          <w:noProof/>
        </w:rPr>
        <w:t>44</w:t>
      </w:r>
      <w:r>
        <w:rPr>
          <w:noProof/>
        </w:rPr>
        <w:fldChar w:fldCharType="end"/>
      </w:r>
    </w:p>
    <w:p w14:paraId="6005E436" w14:textId="6DA8DEDB" w:rsidR="00184CF3" w:rsidRDefault="00184CF3">
      <w:pPr>
        <w:pStyle w:val="TOC4"/>
        <w:rPr>
          <w:rFonts w:asciiTheme="minorHAnsi" w:eastAsiaTheme="minorEastAsia" w:hAnsiTheme="minorHAnsi" w:cstheme="minorBidi"/>
          <w:noProof/>
          <w:sz w:val="22"/>
          <w:szCs w:val="22"/>
          <w:lang w:eastAsia="en-GB"/>
        </w:rPr>
      </w:pPr>
      <w:r>
        <w:rPr>
          <w:noProof/>
        </w:rPr>
        <w:t>8.4.2.4</w:t>
      </w:r>
      <w:r>
        <w:rPr>
          <w:noProof/>
        </w:rPr>
        <w:tab/>
        <w:t>E2E latency analysis</w:t>
      </w:r>
      <w:r>
        <w:rPr>
          <w:noProof/>
        </w:rPr>
        <w:tab/>
      </w:r>
      <w:r>
        <w:rPr>
          <w:noProof/>
        </w:rPr>
        <w:fldChar w:fldCharType="begin" w:fldLock="1"/>
      </w:r>
      <w:r>
        <w:rPr>
          <w:noProof/>
        </w:rPr>
        <w:instrText xml:space="preserve"> PAGEREF _Toc122351654 \h </w:instrText>
      </w:r>
      <w:r>
        <w:rPr>
          <w:noProof/>
        </w:rPr>
      </w:r>
      <w:r>
        <w:rPr>
          <w:noProof/>
        </w:rPr>
        <w:fldChar w:fldCharType="separate"/>
      </w:r>
      <w:r>
        <w:rPr>
          <w:noProof/>
        </w:rPr>
        <w:t>44</w:t>
      </w:r>
      <w:r>
        <w:rPr>
          <w:noProof/>
        </w:rPr>
        <w:fldChar w:fldCharType="end"/>
      </w:r>
    </w:p>
    <w:p w14:paraId="5D10DB7C" w14:textId="40CA7E88" w:rsidR="00184CF3" w:rsidRDefault="00184CF3">
      <w:pPr>
        <w:pStyle w:val="TOC5"/>
        <w:rPr>
          <w:rFonts w:asciiTheme="minorHAnsi" w:eastAsiaTheme="minorEastAsia" w:hAnsiTheme="minorHAnsi" w:cstheme="minorBidi"/>
          <w:noProof/>
          <w:sz w:val="22"/>
          <w:szCs w:val="22"/>
          <w:lang w:eastAsia="en-GB"/>
        </w:rPr>
      </w:pPr>
      <w:r>
        <w:rPr>
          <w:noProof/>
        </w:rPr>
        <w:t>8.4.2.4.1</w:t>
      </w:r>
      <w:r>
        <w:rPr>
          <w:noProof/>
        </w:rPr>
        <w:tab/>
        <w:t>MDA type</w:t>
      </w:r>
      <w:r>
        <w:rPr>
          <w:noProof/>
        </w:rPr>
        <w:tab/>
      </w:r>
      <w:r>
        <w:rPr>
          <w:noProof/>
        </w:rPr>
        <w:fldChar w:fldCharType="begin" w:fldLock="1"/>
      </w:r>
      <w:r>
        <w:rPr>
          <w:noProof/>
        </w:rPr>
        <w:instrText xml:space="preserve"> PAGEREF _Toc122351655 \h </w:instrText>
      </w:r>
      <w:r>
        <w:rPr>
          <w:noProof/>
        </w:rPr>
      </w:r>
      <w:r>
        <w:rPr>
          <w:noProof/>
        </w:rPr>
        <w:fldChar w:fldCharType="separate"/>
      </w:r>
      <w:r>
        <w:rPr>
          <w:noProof/>
        </w:rPr>
        <w:t>44</w:t>
      </w:r>
      <w:r>
        <w:rPr>
          <w:noProof/>
        </w:rPr>
        <w:fldChar w:fldCharType="end"/>
      </w:r>
    </w:p>
    <w:p w14:paraId="6AC10527" w14:textId="45D4172A" w:rsidR="00184CF3" w:rsidRDefault="00184CF3">
      <w:pPr>
        <w:pStyle w:val="TOC5"/>
        <w:rPr>
          <w:rFonts w:asciiTheme="minorHAnsi" w:eastAsiaTheme="minorEastAsia" w:hAnsiTheme="minorHAnsi" w:cstheme="minorBidi"/>
          <w:noProof/>
          <w:sz w:val="22"/>
          <w:szCs w:val="22"/>
          <w:lang w:eastAsia="en-GB"/>
        </w:rPr>
      </w:pPr>
      <w:r>
        <w:rPr>
          <w:noProof/>
        </w:rPr>
        <w:t>8.4.2.4.2</w:t>
      </w:r>
      <w:r>
        <w:rPr>
          <w:noProof/>
        </w:rPr>
        <w:tab/>
        <w:t>Enabling data</w:t>
      </w:r>
      <w:r>
        <w:rPr>
          <w:noProof/>
        </w:rPr>
        <w:tab/>
      </w:r>
      <w:r>
        <w:rPr>
          <w:noProof/>
        </w:rPr>
        <w:fldChar w:fldCharType="begin" w:fldLock="1"/>
      </w:r>
      <w:r>
        <w:rPr>
          <w:noProof/>
        </w:rPr>
        <w:instrText xml:space="preserve"> PAGEREF _Toc122351656 \h </w:instrText>
      </w:r>
      <w:r>
        <w:rPr>
          <w:noProof/>
        </w:rPr>
      </w:r>
      <w:r>
        <w:rPr>
          <w:noProof/>
        </w:rPr>
        <w:fldChar w:fldCharType="separate"/>
      </w:r>
      <w:r>
        <w:rPr>
          <w:noProof/>
        </w:rPr>
        <w:t>44</w:t>
      </w:r>
      <w:r>
        <w:rPr>
          <w:noProof/>
        </w:rPr>
        <w:fldChar w:fldCharType="end"/>
      </w:r>
    </w:p>
    <w:p w14:paraId="09EF9298" w14:textId="770E8097" w:rsidR="00184CF3" w:rsidRDefault="00184CF3">
      <w:pPr>
        <w:pStyle w:val="TOC5"/>
        <w:rPr>
          <w:rFonts w:asciiTheme="minorHAnsi" w:eastAsiaTheme="minorEastAsia" w:hAnsiTheme="minorHAnsi" w:cstheme="minorBidi"/>
          <w:noProof/>
          <w:sz w:val="22"/>
          <w:szCs w:val="22"/>
          <w:lang w:eastAsia="en-GB"/>
        </w:rPr>
      </w:pPr>
      <w:r>
        <w:rPr>
          <w:noProof/>
        </w:rPr>
        <w:t>8.4.2.4.3</w:t>
      </w:r>
      <w:r>
        <w:rPr>
          <w:noProof/>
        </w:rPr>
        <w:tab/>
        <w:t>Analytics output</w:t>
      </w:r>
      <w:r>
        <w:rPr>
          <w:noProof/>
        </w:rPr>
        <w:tab/>
      </w:r>
      <w:r>
        <w:rPr>
          <w:noProof/>
        </w:rPr>
        <w:fldChar w:fldCharType="begin" w:fldLock="1"/>
      </w:r>
      <w:r>
        <w:rPr>
          <w:noProof/>
        </w:rPr>
        <w:instrText xml:space="preserve"> PAGEREF _Toc122351657 \h </w:instrText>
      </w:r>
      <w:r>
        <w:rPr>
          <w:noProof/>
        </w:rPr>
      </w:r>
      <w:r>
        <w:rPr>
          <w:noProof/>
        </w:rPr>
        <w:fldChar w:fldCharType="separate"/>
      </w:r>
      <w:r>
        <w:rPr>
          <w:noProof/>
        </w:rPr>
        <w:t>45</w:t>
      </w:r>
      <w:r>
        <w:rPr>
          <w:noProof/>
        </w:rPr>
        <w:fldChar w:fldCharType="end"/>
      </w:r>
    </w:p>
    <w:p w14:paraId="46D79A80" w14:textId="1D9D96CE" w:rsidR="00184CF3" w:rsidRDefault="00184CF3">
      <w:pPr>
        <w:pStyle w:val="TOC4"/>
        <w:rPr>
          <w:rFonts w:asciiTheme="minorHAnsi" w:eastAsiaTheme="minorEastAsia" w:hAnsiTheme="minorHAnsi" w:cstheme="minorBidi"/>
          <w:noProof/>
          <w:sz w:val="22"/>
          <w:szCs w:val="22"/>
          <w:lang w:eastAsia="en-GB"/>
        </w:rPr>
      </w:pPr>
      <w:r>
        <w:rPr>
          <w:noProof/>
        </w:rPr>
        <w:t>8.4.2.5</w:t>
      </w:r>
      <w:r>
        <w:rPr>
          <w:noProof/>
        </w:rPr>
        <w:tab/>
        <w:t>Network slice load analysis</w:t>
      </w:r>
      <w:r>
        <w:rPr>
          <w:noProof/>
        </w:rPr>
        <w:tab/>
      </w:r>
      <w:r>
        <w:rPr>
          <w:noProof/>
        </w:rPr>
        <w:fldChar w:fldCharType="begin" w:fldLock="1"/>
      </w:r>
      <w:r>
        <w:rPr>
          <w:noProof/>
        </w:rPr>
        <w:instrText xml:space="preserve"> PAGEREF _Toc122351658 \h </w:instrText>
      </w:r>
      <w:r>
        <w:rPr>
          <w:noProof/>
        </w:rPr>
      </w:r>
      <w:r>
        <w:rPr>
          <w:noProof/>
        </w:rPr>
        <w:fldChar w:fldCharType="separate"/>
      </w:r>
      <w:r>
        <w:rPr>
          <w:noProof/>
        </w:rPr>
        <w:t>45</w:t>
      </w:r>
      <w:r>
        <w:rPr>
          <w:noProof/>
        </w:rPr>
        <w:fldChar w:fldCharType="end"/>
      </w:r>
    </w:p>
    <w:p w14:paraId="584EECB3" w14:textId="642FA11B" w:rsidR="00184CF3" w:rsidRDefault="00184CF3">
      <w:pPr>
        <w:pStyle w:val="TOC5"/>
        <w:rPr>
          <w:rFonts w:asciiTheme="minorHAnsi" w:eastAsiaTheme="minorEastAsia" w:hAnsiTheme="minorHAnsi" w:cstheme="minorBidi"/>
          <w:noProof/>
          <w:sz w:val="22"/>
          <w:szCs w:val="22"/>
          <w:lang w:eastAsia="en-GB"/>
        </w:rPr>
      </w:pPr>
      <w:r>
        <w:rPr>
          <w:noProof/>
        </w:rPr>
        <w:t>8.4.2.5.1</w:t>
      </w:r>
      <w:r>
        <w:rPr>
          <w:noProof/>
        </w:rPr>
        <w:tab/>
        <w:t>MDA type</w:t>
      </w:r>
      <w:r>
        <w:rPr>
          <w:noProof/>
        </w:rPr>
        <w:tab/>
      </w:r>
      <w:r>
        <w:rPr>
          <w:noProof/>
        </w:rPr>
        <w:fldChar w:fldCharType="begin" w:fldLock="1"/>
      </w:r>
      <w:r>
        <w:rPr>
          <w:noProof/>
        </w:rPr>
        <w:instrText xml:space="preserve"> PAGEREF _Toc122351659 \h </w:instrText>
      </w:r>
      <w:r>
        <w:rPr>
          <w:noProof/>
        </w:rPr>
      </w:r>
      <w:r>
        <w:rPr>
          <w:noProof/>
        </w:rPr>
        <w:fldChar w:fldCharType="separate"/>
      </w:r>
      <w:r>
        <w:rPr>
          <w:noProof/>
        </w:rPr>
        <w:t>45</w:t>
      </w:r>
      <w:r>
        <w:rPr>
          <w:noProof/>
        </w:rPr>
        <w:fldChar w:fldCharType="end"/>
      </w:r>
    </w:p>
    <w:p w14:paraId="66DB84D0" w14:textId="0B3A8F1B" w:rsidR="00184CF3" w:rsidRDefault="00184CF3">
      <w:pPr>
        <w:pStyle w:val="TOC5"/>
        <w:rPr>
          <w:rFonts w:asciiTheme="minorHAnsi" w:eastAsiaTheme="minorEastAsia" w:hAnsiTheme="minorHAnsi" w:cstheme="minorBidi"/>
          <w:noProof/>
          <w:sz w:val="22"/>
          <w:szCs w:val="22"/>
          <w:lang w:eastAsia="en-GB"/>
        </w:rPr>
      </w:pPr>
      <w:r>
        <w:rPr>
          <w:noProof/>
        </w:rPr>
        <w:t>8.4.2.5.2</w:t>
      </w:r>
      <w:r>
        <w:rPr>
          <w:noProof/>
        </w:rPr>
        <w:tab/>
        <w:t>Enabling data</w:t>
      </w:r>
      <w:r>
        <w:rPr>
          <w:noProof/>
        </w:rPr>
        <w:tab/>
      </w:r>
      <w:r>
        <w:rPr>
          <w:noProof/>
        </w:rPr>
        <w:fldChar w:fldCharType="begin" w:fldLock="1"/>
      </w:r>
      <w:r>
        <w:rPr>
          <w:noProof/>
        </w:rPr>
        <w:instrText xml:space="preserve"> PAGEREF _Toc122351660 \h </w:instrText>
      </w:r>
      <w:r>
        <w:rPr>
          <w:noProof/>
        </w:rPr>
      </w:r>
      <w:r>
        <w:rPr>
          <w:noProof/>
        </w:rPr>
        <w:fldChar w:fldCharType="separate"/>
      </w:r>
      <w:r>
        <w:rPr>
          <w:noProof/>
        </w:rPr>
        <w:t>45</w:t>
      </w:r>
      <w:r>
        <w:rPr>
          <w:noProof/>
        </w:rPr>
        <w:fldChar w:fldCharType="end"/>
      </w:r>
    </w:p>
    <w:p w14:paraId="0E830E16" w14:textId="21B42F85" w:rsidR="00184CF3" w:rsidRDefault="00184CF3">
      <w:pPr>
        <w:pStyle w:val="TOC5"/>
        <w:rPr>
          <w:rFonts w:asciiTheme="minorHAnsi" w:eastAsiaTheme="minorEastAsia" w:hAnsiTheme="minorHAnsi" w:cstheme="minorBidi"/>
          <w:noProof/>
          <w:sz w:val="22"/>
          <w:szCs w:val="22"/>
          <w:lang w:eastAsia="en-GB"/>
        </w:rPr>
      </w:pPr>
      <w:r>
        <w:rPr>
          <w:noProof/>
        </w:rPr>
        <w:t>8.4.2.5.3</w:t>
      </w:r>
      <w:r>
        <w:rPr>
          <w:noProof/>
        </w:rPr>
        <w:tab/>
        <w:t>Analytics output</w:t>
      </w:r>
      <w:r>
        <w:rPr>
          <w:noProof/>
        </w:rPr>
        <w:tab/>
      </w:r>
      <w:r>
        <w:rPr>
          <w:noProof/>
        </w:rPr>
        <w:fldChar w:fldCharType="begin" w:fldLock="1"/>
      </w:r>
      <w:r>
        <w:rPr>
          <w:noProof/>
        </w:rPr>
        <w:instrText xml:space="preserve"> PAGEREF _Toc122351661 \h </w:instrText>
      </w:r>
      <w:r>
        <w:rPr>
          <w:noProof/>
        </w:rPr>
      </w:r>
      <w:r>
        <w:rPr>
          <w:noProof/>
        </w:rPr>
        <w:fldChar w:fldCharType="separate"/>
      </w:r>
      <w:r>
        <w:rPr>
          <w:noProof/>
        </w:rPr>
        <w:t>46</w:t>
      </w:r>
      <w:r>
        <w:rPr>
          <w:noProof/>
        </w:rPr>
        <w:fldChar w:fldCharType="end"/>
      </w:r>
    </w:p>
    <w:p w14:paraId="54C01265" w14:textId="63A9D5DE" w:rsidR="00184CF3" w:rsidRDefault="00184CF3">
      <w:pPr>
        <w:pStyle w:val="TOC3"/>
        <w:rPr>
          <w:rFonts w:asciiTheme="minorHAnsi" w:eastAsiaTheme="minorEastAsia" w:hAnsiTheme="minorHAnsi" w:cstheme="minorBidi"/>
          <w:noProof/>
          <w:sz w:val="22"/>
          <w:szCs w:val="22"/>
          <w:lang w:eastAsia="en-GB"/>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_Toc122351662 \h </w:instrText>
      </w:r>
      <w:r>
        <w:rPr>
          <w:noProof/>
        </w:rPr>
      </w:r>
      <w:r>
        <w:rPr>
          <w:noProof/>
        </w:rPr>
        <w:fldChar w:fldCharType="separate"/>
      </w:r>
      <w:r>
        <w:rPr>
          <w:noProof/>
        </w:rPr>
        <w:t>46</w:t>
      </w:r>
      <w:r>
        <w:rPr>
          <w:noProof/>
        </w:rPr>
        <w:fldChar w:fldCharType="end"/>
      </w:r>
    </w:p>
    <w:p w14:paraId="678E9391" w14:textId="48C2CAF1" w:rsidR="00184CF3" w:rsidRDefault="00184CF3">
      <w:pPr>
        <w:pStyle w:val="TOC4"/>
        <w:rPr>
          <w:rFonts w:asciiTheme="minorHAnsi" w:eastAsiaTheme="minorEastAsia" w:hAnsiTheme="minorHAnsi" w:cstheme="minorBidi"/>
          <w:noProof/>
          <w:sz w:val="22"/>
          <w:szCs w:val="22"/>
          <w:lang w:eastAsia="en-GB"/>
        </w:rPr>
      </w:pPr>
      <w:r>
        <w:rPr>
          <w:noProof/>
        </w:rPr>
        <w:t>8.4.3.1</w:t>
      </w:r>
      <w:r>
        <w:rPr>
          <w:noProof/>
        </w:rPr>
        <w:tab/>
        <w:t>MDA assisted failure prediction</w:t>
      </w:r>
      <w:r>
        <w:rPr>
          <w:noProof/>
        </w:rPr>
        <w:tab/>
      </w:r>
      <w:r>
        <w:rPr>
          <w:noProof/>
        </w:rPr>
        <w:fldChar w:fldCharType="begin" w:fldLock="1"/>
      </w:r>
      <w:r>
        <w:rPr>
          <w:noProof/>
        </w:rPr>
        <w:instrText xml:space="preserve"> PAGEREF _Toc122351663 \h </w:instrText>
      </w:r>
      <w:r>
        <w:rPr>
          <w:noProof/>
        </w:rPr>
      </w:r>
      <w:r>
        <w:rPr>
          <w:noProof/>
        </w:rPr>
        <w:fldChar w:fldCharType="separate"/>
      </w:r>
      <w:r>
        <w:rPr>
          <w:noProof/>
        </w:rPr>
        <w:t>46</w:t>
      </w:r>
      <w:r>
        <w:rPr>
          <w:noProof/>
        </w:rPr>
        <w:fldChar w:fldCharType="end"/>
      </w:r>
    </w:p>
    <w:p w14:paraId="63C00A93" w14:textId="1CA4BF1A" w:rsidR="00184CF3" w:rsidRDefault="00184CF3">
      <w:pPr>
        <w:pStyle w:val="TOC5"/>
        <w:rPr>
          <w:rFonts w:asciiTheme="minorHAnsi" w:eastAsiaTheme="minorEastAsia" w:hAnsiTheme="minorHAnsi" w:cstheme="minorBidi"/>
          <w:noProof/>
          <w:sz w:val="22"/>
          <w:szCs w:val="22"/>
          <w:lang w:eastAsia="en-GB"/>
        </w:rPr>
      </w:pPr>
      <w:r>
        <w:rPr>
          <w:noProof/>
        </w:rPr>
        <w:t>8.4.3.1.1</w:t>
      </w:r>
      <w:r>
        <w:rPr>
          <w:noProof/>
        </w:rPr>
        <w:tab/>
        <w:t>MDA type</w:t>
      </w:r>
      <w:r>
        <w:rPr>
          <w:noProof/>
        </w:rPr>
        <w:tab/>
      </w:r>
      <w:r>
        <w:rPr>
          <w:noProof/>
        </w:rPr>
        <w:fldChar w:fldCharType="begin" w:fldLock="1"/>
      </w:r>
      <w:r>
        <w:rPr>
          <w:noProof/>
        </w:rPr>
        <w:instrText xml:space="preserve"> PAGEREF _Toc122351664 \h </w:instrText>
      </w:r>
      <w:r>
        <w:rPr>
          <w:noProof/>
        </w:rPr>
      </w:r>
      <w:r>
        <w:rPr>
          <w:noProof/>
        </w:rPr>
        <w:fldChar w:fldCharType="separate"/>
      </w:r>
      <w:r>
        <w:rPr>
          <w:noProof/>
        </w:rPr>
        <w:t>46</w:t>
      </w:r>
      <w:r>
        <w:rPr>
          <w:noProof/>
        </w:rPr>
        <w:fldChar w:fldCharType="end"/>
      </w:r>
    </w:p>
    <w:p w14:paraId="59628EA1" w14:textId="691D18AD" w:rsidR="00184CF3" w:rsidRDefault="00184CF3">
      <w:pPr>
        <w:pStyle w:val="TOC5"/>
        <w:rPr>
          <w:rFonts w:asciiTheme="minorHAnsi" w:eastAsiaTheme="minorEastAsia" w:hAnsiTheme="minorHAnsi" w:cstheme="minorBidi"/>
          <w:noProof/>
          <w:sz w:val="22"/>
          <w:szCs w:val="22"/>
          <w:lang w:eastAsia="en-GB"/>
        </w:rPr>
      </w:pPr>
      <w:r>
        <w:rPr>
          <w:noProof/>
        </w:rPr>
        <w:t>8.4.3.1.2</w:t>
      </w:r>
      <w:r>
        <w:rPr>
          <w:noProof/>
        </w:rPr>
        <w:tab/>
        <w:t>Enabling data</w:t>
      </w:r>
      <w:r>
        <w:rPr>
          <w:noProof/>
        </w:rPr>
        <w:tab/>
      </w:r>
      <w:r>
        <w:rPr>
          <w:noProof/>
        </w:rPr>
        <w:fldChar w:fldCharType="begin" w:fldLock="1"/>
      </w:r>
      <w:r>
        <w:rPr>
          <w:noProof/>
        </w:rPr>
        <w:instrText xml:space="preserve"> PAGEREF _Toc122351665 \h </w:instrText>
      </w:r>
      <w:r>
        <w:rPr>
          <w:noProof/>
        </w:rPr>
      </w:r>
      <w:r>
        <w:rPr>
          <w:noProof/>
        </w:rPr>
        <w:fldChar w:fldCharType="separate"/>
      </w:r>
      <w:r>
        <w:rPr>
          <w:noProof/>
        </w:rPr>
        <w:t>46</w:t>
      </w:r>
      <w:r>
        <w:rPr>
          <w:noProof/>
        </w:rPr>
        <w:fldChar w:fldCharType="end"/>
      </w:r>
    </w:p>
    <w:p w14:paraId="35069F8A" w14:textId="171350F6" w:rsidR="00184CF3" w:rsidRDefault="00184CF3">
      <w:pPr>
        <w:pStyle w:val="TOC5"/>
        <w:rPr>
          <w:rFonts w:asciiTheme="minorHAnsi" w:eastAsiaTheme="minorEastAsia" w:hAnsiTheme="minorHAnsi" w:cstheme="minorBidi"/>
          <w:noProof/>
          <w:sz w:val="22"/>
          <w:szCs w:val="22"/>
          <w:lang w:eastAsia="en-GB"/>
        </w:rPr>
      </w:pPr>
      <w:r>
        <w:rPr>
          <w:noProof/>
        </w:rPr>
        <w:t>8.4.3.1.3</w:t>
      </w:r>
      <w:r>
        <w:rPr>
          <w:noProof/>
        </w:rPr>
        <w:tab/>
        <w:t>Analytics output</w:t>
      </w:r>
      <w:r>
        <w:rPr>
          <w:noProof/>
        </w:rPr>
        <w:tab/>
      </w:r>
      <w:r>
        <w:rPr>
          <w:noProof/>
        </w:rPr>
        <w:fldChar w:fldCharType="begin" w:fldLock="1"/>
      </w:r>
      <w:r>
        <w:rPr>
          <w:noProof/>
        </w:rPr>
        <w:instrText xml:space="preserve"> PAGEREF _Toc122351666 \h </w:instrText>
      </w:r>
      <w:r>
        <w:rPr>
          <w:noProof/>
        </w:rPr>
      </w:r>
      <w:r>
        <w:rPr>
          <w:noProof/>
        </w:rPr>
        <w:fldChar w:fldCharType="separate"/>
      </w:r>
      <w:r>
        <w:rPr>
          <w:noProof/>
        </w:rPr>
        <w:t>47</w:t>
      </w:r>
      <w:r>
        <w:rPr>
          <w:noProof/>
        </w:rPr>
        <w:fldChar w:fldCharType="end"/>
      </w:r>
    </w:p>
    <w:p w14:paraId="5A233DEF" w14:textId="10AA34E0" w:rsidR="00184CF3" w:rsidRDefault="00184CF3">
      <w:pPr>
        <w:pStyle w:val="TOC3"/>
        <w:rPr>
          <w:rFonts w:asciiTheme="minorHAnsi" w:eastAsiaTheme="minorEastAsia" w:hAnsiTheme="minorHAnsi" w:cstheme="minorBidi"/>
          <w:noProof/>
          <w:sz w:val="22"/>
          <w:szCs w:val="22"/>
          <w:lang w:eastAsia="en-GB"/>
        </w:rPr>
      </w:pPr>
      <w:r>
        <w:rPr>
          <w:noProof/>
        </w:rPr>
        <w:t>8.4.4</w:t>
      </w:r>
      <w:r>
        <w:rPr>
          <w:noProof/>
        </w:rPr>
        <w:tab/>
        <w:t>MDA assisted energy saving</w:t>
      </w:r>
      <w:r>
        <w:rPr>
          <w:noProof/>
        </w:rPr>
        <w:tab/>
      </w:r>
      <w:r>
        <w:rPr>
          <w:noProof/>
        </w:rPr>
        <w:fldChar w:fldCharType="begin" w:fldLock="1"/>
      </w:r>
      <w:r>
        <w:rPr>
          <w:noProof/>
        </w:rPr>
        <w:instrText xml:space="preserve"> PAGEREF _Toc122351667 \h </w:instrText>
      </w:r>
      <w:r>
        <w:rPr>
          <w:noProof/>
        </w:rPr>
      </w:r>
      <w:r>
        <w:rPr>
          <w:noProof/>
        </w:rPr>
        <w:fldChar w:fldCharType="separate"/>
      </w:r>
      <w:r>
        <w:rPr>
          <w:noProof/>
        </w:rPr>
        <w:t>48</w:t>
      </w:r>
      <w:r>
        <w:rPr>
          <w:noProof/>
        </w:rPr>
        <w:fldChar w:fldCharType="end"/>
      </w:r>
    </w:p>
    <w:p w14:paraId="150BDAA2" w14:textId="0486BD1C" w:rsidR="00184CF3" w:rsidRDefault="00184CF3">
      <w:pPr>
        <w:pStyle w:val="TOC4"/>
        <w:rPr>
          <w:rFonts w:asciiTheme="minorHAnsi" w:eastAsiaTheme="minorEastAsia" w:hAnsiTheme="minorHAnsi" w:cstheme="minorBidi"/>
          <w:noProof/>
          <w:sz w:val="22"/>
          <w:szCs w:val="22"/>
          <w:lang w:eastAsia="en-GB"/>
        </w:rPr>
      </w:pPr>
      <w:r>
        <w:rPr>
          <w:noProof/>
        </w:rPr>
        <w:t>8.4.4.1</w:t>
      </w:r>
      <w:r>
        <w:rPr>
          <w:noProof/>
        </w:rPr>
        <w:tab/>
        <w:t>Energy saving analysis</w:t>
      </w:r>
      <w:r>
        <w:rPr>
          <w:noProof/>
        </w:rPr>
        <w:tab/>
      </w:r>
      <w:r>
        <w:rPr>
          <w:noProof/>
        </w:rPr>
        <w:fldChar w:fldCharType="begin" w:fldLock="1"/>
      </w:r>
      <w:r>
        <w:rPr>
          <w:noProof/>
        </w:rPr>
        <w:instrText xml:space="preserve"> PAGEREF _Toc122351668 \h </w:instrText>
      </w:r>
      <w:r>
        <w:rPr>
          <w:noProof/>
        </w:rPr>
      </w:r>
      <w:r>
        <w:rPr>
          <w:noProof/>
        </w:rPr>
        <w:fldChar w:fldCharType="separate"/>
      </w:r>
      <w:r>
        <w:rPr>
          <w:noProof/>
        </w:rPr>
        <w:t>48</w:t>
      </w:r>
      <w:r>
        <w:rPr>
          <w:noProof/>
        </w:rPr>
        <w:fldChar w:fldCharType="end"/>
      </w:r>
    </w:p>
    <w:p w14:paraId="02CF4668" w14:textId="74C3BCEA" w:rsidR="00184CF3" w:rsidRDefault="00184CF3">
      <w:pPr>
        <w:pStyle w:val="TOC5"/>
        <w:rPr>
          <w:rFonts w:asciiTheme="minorHAnsi" w:eastAsiaTheme="minorEastAsia" w:hAnsiTheme="minorHAnsi" w:cstheme="minorBidi"/>
          <w:noProof/>
          <w:sz w:val="22"/>
          <w:szCs w:val="22"/>
          <w:lang w:eastAsia="en-GB"/>
        </w:rPr>
      </w:pPr>
      <w:r>
        <w:rPr>
          <w:noProof/>
        </w:rPr>
        <w:t>8.4.4.1.1</w:t>
      </w:r>
      <w:r>
        <w:rPr>
          <w:noProof/>
        </w:rPr>
        <w:tab/>
        <w:t>MDA type</w:t>
      </w:r>
      <w:r>
        <w:rPr>
          <w:noProof/>
        </w:rPr>
        <w:tab/>
      </w:r>
      <w:r>
        <w:rPr>
          <w:noProof/>
        </w:rPr>
        <w:fldChar w:fldCharType="begin" w:fldLock="1"/>
      </w:r>
      <w:r>
        <w:rPr>
          <w:noProof/>
        </w:rPr>
        <w:instrText xml:space="preserve"> PAGEREF _Toc122351669 \h </w:instrText>
      </w:r>
      <w:r>
        <w:rPr>
          <w:noProof/>
        </w:rPr>
      </w:r>
      <w:r>
        <w:rPr>
          <w:noProof/>
        </w:rPr>
        <w:fldChar w:fldCharType="separate"/>
      </w:r>
      <w:r>
        <w:rPr>
          <w:noProof/>
        </w:rPr>
        <w:t>48</w:t>
      </w:r>
      <w:r>
        <w:rPr>
          <w:noProof/>
        </w:rPr>
        <w:fldChar w:fldCharType="end"/>
      </w:r>
    </w:p>
    <w:p w14:paraId="64CCB72E" w14:textId="2D479166" w:rsidR="00184CF3" w:rsidRDefault="00184CF3">
      <w:pPr>
        <w:pStyle w:val="TOC5"/>
        <w:rPr>
          <w:rFonts w:asciiTheme="minorHAnsi" w:eastAsiaTheme="minorEastAsia" w:hAnsiTheme="minorHAnsi" w:cstheme="minorBidi"/>
          <w:noProof/>
          <w:sz w:val="22"/>
          <w:szCs w:val="22"/>
          <w:lang w:eastAsia="en-GB"/>
        </w:rPr>
      </w:pPr>
      <w:r>
        <w:rPr>
          <w:noProof/>
        </w:rPr>
        <w:t>8.4.4.1.2</w:t>
      </w:r>
      <w:r>
        <w:rPr>
          <w:noProof/>
        </w:rPr>
        <w:tab/>
        <w:t>Enabling data</w:t>
      </w:r>
      <w:r>
        <w:rPr>
          <w:noProof/>
        </w:rPr>
        <w:tab/>
      </w:r>
      <w:r>
        <w:rPr>
          <w:noProof/>
        </w:rPr>
        <w:fldChar w:fldCharType="begin" w:fldLock="1"/>
      </w:r>
      <w:r>
        <w:rPr>
          <w:noProof/>
        </w:rPr>
        <w:instrText xml:space="preserve"> PAGEREF _Toc122351670 \h </w:instrText>
      </w:r>
      <w:r>
        <w:rPr>
          <w:noProof/>
        </w:rPr>
      </w:r>
      <w:r>
        <w:rPr>
          <w:noProof/>
        </w:rPr>
        <w:fldChar w:fldCharType="separate"/>
      </w:r>
      <w:r>
        <w:rPr>
          <w:noProof/>
        </w:rPr>
        <w:t>48</w:t>
      </w:r>
      <w:r>
        <w:rPr>
          <w:noProof/>
        </w:rPr>
        <w:fldChar w:fldCharType="end"/>
      </w:r>
    </w:p>
    <w:p w14:paraId="1C9C50C8" w14:textId="00A6A7E3" w:rsidR="00184CF3" w:rsidRDefault="00184CF3">
      <w:pPr>
        <w:pStyle w:val="TOC5"/>
        <w:rPr>
          <w:rFonts w:asciiTheme="minorHAnsi" w:eastAsiaTheme="minorEastAsia" w:hAnsiTheme="minorHAnsi" w:cstheme="minorBidi"/>
          <w:noProof/>
          <w:sz w:val="22"/>
          <w:szCs w:val="22"/>
          <w:lang w:eastAsia="en-GB"/>
        </w:rPr>
      </w:pPr>
      <w:r>
        <w:rPr>
          <w:noProof/>
        </w:rPr>
        <w:t>8.4.4.1.3</w:t>
      </w:r>
      <w:r>
        <w:rPr>
          <w:noProof/>
        </w:rPr>
        <w:tab/>
        <w:t>Analytics output</w:t>
      </w:r>
      <w:r>
        <w:rPr>
          <w:noProof/>
        </w:rPr>
        <w:tab/>
      </w:r>
      <w:r>
        <w:rPr>
          <w:noProof/>
        </w:rPr>
        <w:fldChar w:fldCharType="begin" w:fldLock="1"/>
      </w:r>
      <w:r>
        <w:rPr>
          <w:noProof/>
        </w:rPr>
        <w:instrText xml:space="preserve"> PAGEREF _Toc122351671 \h </w:instrText>
      </w:r>
      <w:r>
        <w:rPr>
          <w:noProof/>
        </w:rPr>
      </w:r>
      <w:r>
        <w:rPr>
          <w:noProof/>
        </w:rPr>
        <w:fldChar w:fldCharType="separate"/>
      </w:r>
      <w:r>
        <w:rPr>
          <w:noProof/>
        </w:rPr>
        <w:t>48</w:t>
      </w:r>
      <w:r>
        <w:rPr>
          <w:noProof/>
        </w:rPr>
        <w:fldChar w:fldCharType="end"/>
      </w:r>
    </w:p>
    <w:p w14:paraId="33D3D6CF" w14:textId="52DB7BA3" w:rsidR="00184CF3" w:rsidRDefault="00184CF3">
      <w:pPr>
        <w:pStyle w:val="TOC3"/>
        <w:rPr>
          <w:rFonts w:asciiTheme="minorHAnsi" w:eastAsiaTheme="minorEastAsia" w:hAnsiTheme="minorHAnsi" w:cstheme="minorBidi"/>
          <w:noProof/>
          <w:sz w:val="22"/>
          <w:szCs w:val="22"/>
          <w:lang w:eastAsia="en-GB"/>
        </w:rPr>
      </w:pPr>
      <w:r>
        <w:rPr>
          <w:noProof/>
        </w:rPr>
        <w:t>8.4.5</w:t>
      </w:r>
      <w:r>
        <w:rPr>
          <w:noProof/>
        </w:rPr>
        <w:tab/>
        <w:t>MDA assisted mobility management</w:t>
      </w:r>
      <w:r>
        <w:rPr>
          <w:noProof/>
        </w:rPr>
        <w:tab/>
      </w:r>
      <w:r>
        <w:rPr>
          <w:noProof/>
        </w:rPr>
        <w:fldChar w:fldCharType="begin" w:fldLock="1"/>
      </w:r>
      <w:r>
        <w:rPr>
          <w:noProof/>
        </w:rPr>
        <w:instrText xml:space="preserve"> PAGEREF _Toc122351672 \h </w:instrText>
      </w:r>
      <w:r>
        <w:rPr>
          <w:noProof/>
        </w:rPr>
      </w:r>
      <w:r>
        <w:rPr>
          <w:noProof/>
        </w:rPr>
        <w:fldChar w:fldCharType="separate"/>
      </w:r>
      <w:r>
        <w:rPr>
          <w:noProof/>
        </w:rPr>
        <w:t>49</w:t>
      </w:r>
      <w:r>
        <w:rPr>
          <w:noProof/>
        </w:rPr>
        <w:fldChar w:fldCharType="end"/>
      </w:r>
    </w:p>
    <w:p w14:paraId="60E487FB" w14:textId="3F3F379A" w:rsidR="00184CF3" w:rsidRDefault="00184CF3">
      <w:pPr>
        <w:pStyle w:val="TOC4"/>
        <w:rPr>
          <w:rFonts w:asciiTheme="minorHAnsi" w:eastAsiaTheme="minorEastAsia" w:hAnsiTheme="minorHAnsi" w:cstheme="minorBidi"/>
          <w:noProof/>
          <w:sz w:val="22"/>
          <w:szCs w:val="22"/>
          <w:lang w:eastAsia="en-GB"/>
        </w:rPr>
      </w:pPr>
      <w:r>
        <w:rPr>
          <w:noProof/>
        </w:rPr>
        <w:t>8.4.5.1</w:t>
      </w:r>
      <w:r>
        <w:rPr>
          <w:noProof/>
        </w:rPr>
        <w:tab/>
        <w:t>Mobility performance analysis</w:t>
      </w:r>
      <w:r>
        <w:rPr>
          <w:noProof/>
        </w:rPr>
        <w:tab/>
      </w:r>
      <w:r>
        <w:rPr>
          <w:noProof/>
        </w:rPr>
        <w:fldChar w:fldCharType="begin" w:fldLock="1"/>
      </w:r>
      <w:r>
        <w:rPr>
          <w:noProof/>
        </w:rPr>
        <w:instrText xml:space="preserve"> PAGEREF _Toc122351673 \h </w:instrText>
      </w:r>
      <w:r>
        <w:rPr>
          <w:noProof/>
        </w:rPr>
      </w:r>
      <w:r>
        <w:rPr>
          <w:noProof/>
        </w:rPr>
        <w:fldChar w:fldCharType="separate"/>
      </w:r>
      <w:r>
        <w:rPr>
          <w:noProof/>
        </w:rPr>
        <w:t>49</w:t>
      </w:r>
      <w:r>
        <w:rPr>
          <w:noProof/>
        </w:rPr>
        <w:fldChar w:fldCharType="end"/>
      </w:r>
    </w:p>
    <w:p w14:paraId="3A419EA5" w14:textId="4A1869C2" w:rsidR="00184CF3" w:rsidRDefault="00184CF3">
      <w:pPr>
        <w:pStyle w:val="TOC5"/>
        <w:rPr>
          <w:rFonts w:asciiTheme="minorHAnsi" w:eastAsiaTheme="minorEastAsia" w:hAnsiTheme="minorHAnsi" w:cstheme="minorBidi"/>
          <w:noProof/>
          <w:sz w:val="22"/>
          <w:szCs w:val="22"/>
          <w:lang w:eastAsia="en-GB"/>
        </w:rPr>
      </w:pPr>
      <w:r>
        <w:rPr>
          <w:noProof/>
        </w:rPr>
        <w:t>8.4.5.1.1</w:t>
      </w:r>
      <w:r>
        <w:rPr>
          <w:noProof/>
        </w:rPr>
        <w:tab/>
        <w:t>MDA type</w:t>
      </w:r>
      <w:r>
        <w:rPr>
          <w:noProof/>
        </w:rPr>
        <w:tab/>
      </w:r>
      <w:r>
        <w:rPr>
          <w:noProof/>
        </w:rPr>
        <w:fldChar w:fldCharType="begin" w:fldLock="1"/>
      </w:r>
      <w:r>
        <w:rPr>
          <w:noProof/>
        </w:rPr>
        <w:instrText xml:space="preserve"> PAGEREF _Toc122351674 \h </w:instrText>
      </w:r>
      <w:r>
        <w:rPr>
          <w:noProof/>
        </w:rPr>
      </w:r>
      <w:r>
        <w:rPr>
          <w:noProof/>
        </w:rPr>
        <w:fldChar w:fldCharType="separate"/>
      </w:r>
      <w:r>
        <w:rPr>
          <w:noProof/>
        </w:rPr>
        <w:t>49</w:t>
      </w:r>
      <w:r>
        <w:rPr>
          <w:noProof/>
        </w:rPr>
        <w:fldChar w:fldCharType="end"/>
      </w:r>
    </w:p>
    <w:p w14:paraId="02700074" w14:textId="691F372A" w:rsidR="00184CF3" w:rsidRDefault="00184CF3">
      <w:pPr>
        <w:pStyle w:val="TOC5"/>
        <w:rPr>
          <w:rFonts w:asciiTheme="minorHAnsi" w:eastAsiaTheme="minorEastAsia" w:hAnsiTheme="minorHAnsi" w:cstheme="minorBidi"/>
          <w:noProof/>
          <w:sz w:val="22"/>
          <w:szCs w:val="22"/>
          <w:lang w:eastAsia="en-GB"/>
        </w:rPr>
      </w:pPr>
      <w:r>
        <w:rPr>
          <w:noProof/>
        </w:rPr>
        <w:t>8.4.5.1.2</w:t>
      </w:r>
      <w:r>
        <w:rPr>
          <w:noProof/>
        </w:rPr>
        <w:tab/>
        <w:t>Enabling data</w:t>
      </w:r>
      <w:r>
        <w:rPr>
          <w:noProof/>
        </w:rPr>
        <w:tab/>
      </w:r>
      <w:r>
        <w:rPr>
          <w:noProof/>
        </w:rPr>
        <w:fldChar w:fldCharType="begin" w:fldLock="1"/>
      </w:r>
      <w:r>
        <w:rPr>
          <w:noProof/>
        </w:rPr>
        <w:instrText xml:space="preserve"> PAGEREF _Toc122351675 \h </w:instrText>
      </w:r>
      <w:r>
        <w:rPr>
          <w:noProof/>
        </w:rPr>
      </w:r>
      <w:r>
        <w:rPr>
          <w:noProof/>
        </w:rPr>
        <w:fldChar w:fldCharType="separate"/>
      </w:r>
      <w:r>
        <w:rPr>
          <w:noProof/>
        </w:rPr>
        <w:t>50</w:t>
      </w:r>
      <w:r>
        <w:rPr>
          <w:noProof/>
        </w:rPr>
        <w:fldChar w:fldCharType="end"/>
      </w:r>
    </w:p>
    <w:p w14:paraId="1DCE13D2" w14:textId="3F28C7FE" w:rsidR="00184CF3" w:rsidRDefault="00184CF3">
      <w:pPr>
        <w:pStyle w:val="TOC5"/>
        <w:rPr>
          <w:rFonts w:asciiTheme="minorHAnsi" w:eastAsiaTheme="minorEastAsia" w:hAnsiTheme="minorHAnsi" w:cstheme="minorBidi"/>
          <w:noProof/>
          <w:sz w:val="22"/>
          <w:szCs w:val="22"/>
          <w:lang w:eastAsia="en-GB"/>
        </w:rPr>
      </w:pPr>
      <w:r>
        <w:rPr>
          <w:noProof/>
        </w:rPr>
        <w:t>8.4.5.1.3</w:t>
      </w:r>
      <w:r>
        <w:rPr>
          <w:noProof/>
        </w:rPr>
        <w:tab/>
        <w:t>Analytics output</w:t>
      </w:r>
      <w:r>
        <w:rPr>
          <w:noProof/>
        </w:rPr>
        <w:tab/>
      </w:r>
      <w:r>
        <w:rPr>
          <w:noProof/>
        </w:rPr>
        <w:fldChar w:fldCharType="begin" w:fldLock="1"/>
      </w:r>
      <w:r>
        <w:rPr>
          <w:noProof/>
        </w:rPr>
        <w:instrText xml:space="preserve"> PAGEREF _Toc122351676 \h </w:instrText>
      </w:r>
      <w:r>
        <w:rPr>
          <w:noProof/>
        </w:rPr>
      </w:r>
      <w:r>
        <w:rPr>
          <w:noProof/>
        </w:rPr>
        <w:fldChar w:fldCharType="separate"/>
      </w:r>
      <w:r>
        <w:rPr>
          <w:noProof/>
        </w:rPr>
        <w:t>50</w:t>
      </w:r>
      <w:r>
        <w:rPr>
          <w:noProof/>
        </w:rPr>
        <w:fldChar w:fldCharType="end"/>
      </w:r>
    </w:p>
    <w:p w14:paraId="05DB232E" w14:textId="7171EAD3" w:rsidR="00184CF3" w:rsidRDefault="00184CF3">
      <w:pPr>
        <w:pStyle w:val="TOC4"/>
        <w:rPr>
          <w:rFonts w:asciiTheme="minorHAnsi" w:eastAsiaTheme="minorEastAsia" w:hAnsiTheme="minorHAnsi" w:cstheme="minorBidi"/>
          <w:noProof/>
          <w:sz w:val="22"/>
          <w:szCs w:val="22"/>
          <w:lang w:eastAsia="en-GB"/>
        </w:rPr>
      </w:pPr>
      <w:r>
        <w:rPr>
          <w:noProof/>
        </w:rPr>
        <w:t>8.4.5.2</w:t>
      </w:r>
      <w:r>
        <w:rPr>
          <w:noProof/>
        </w:rPr>
        <w:tab/>
        <w:t>Handover Optimization analysis</w:t>
      </w:r>
      <w:r>
        <w:rPr>
          <w:noProof/>
        </w:rPr>
        <w:tab/>
      </w:r>
      <w:r>
        <w:rPr>
          <w:noProof/>
        </w:rPr>
        <w:fldChar w:fldCharType="begin" w:fldLock="1"/>
      </w:r>
      <w:r>
        <w:rPr>
          <w:noProof/>
        </w:rPr>
        <w:instrText xml:space="preserve"> PAGEREF _Toc122351677 \h </w:instrText>
      </w:r>
      <w:r>
        <w:rPr>
          <w:noProof/>
        </w:rPr>
      </w:r>
      <w:r>
        <w:rPr>
          <w:noProof/>
        </w:rPr>
        <w:fldChar w:fldCharType="separate"/>
      </w:r>
      <w:r>
        <w:rPr>
          <w:noProof/>
        </w:rPr>
        <w:t>50</w:t>
      </w:r>
      <w:r>
        <w:rPr>
          <w:noProof/>
        </w:rPr>
        <w:fldChar w:fldCharType="end"/>
      </w:r>
    </w:p>
    <w:p w14:paraId="42E1558E" w14:textId="5A3F78B6" w:rsidR="00184CF3" w:rsidRDefault="00184CF3">
      <w:pPr>
        <w:pStyle w:val="TOC5"/>
        <w:rPr>
          <w:rFonts w:asciiTheme="minorHAnsi" w:eastAsiaTheme="minorEastAsia" w:hAnsiTheme="minorHAnsi" w:cstheme="minorBidi"/>
          <w:noProof/>
          <w:sz w:val="22"/>
          <w:szCs w:val="22"/>
          <w:lang w:eastAsia="en-GB"/>
        </w:rPr>
      </w:pPr>
      <w:r>
        <w:rPr>
          <w:noProof/>
        </w:rPr>
        <w:t>8.4.5.2.1</w:t>
      </w:r>
      <w:r>
        <w:rPr>
          <w:noProof/>
        </w:rPr>
        <w:tab/>
        <w:t>MDA type</w:t>
      </w:r>
      <w:r>
        <w:rPr>
          <w:noProof/>
        </w:rPr>
        <w:tab/>
      </w:r>
      <w:r>
        <w:rPr>
          <w:noProof/>
        </w:rPr>
        <w:fldChar w:fldCharType="begin" w:fldLock="1"/>
      </w:r>
      <w:r>
        <w:rPr>
          <w:noProof/>
        </w:rPr>
        <w:instrText xml:space="preserve"> PAGEREF _Toc122351678 \h </w:instrText>
      </w:r>
      <w:r>
        <w:rPr>
          <w:noProof/>
        </w:rPr>
      </w:r>
      <w:r>
        <w:rPr>
          <w:noProof/>
        </w:rPr>
        <w:fldChar w:fldCharType="separate"/>
      </w:r>
      <w:r>
        <w:rPr>
          <w:noProof/>
        </w:rPr>
        <w:t>50</w:t>
      </w:r>
      <w:r>
        <w:rPr>
          <w:noProof/>
        </w:rPr>
        <w:fldChar w:fldCharType="end"/>
      </w:r>
    </w:p>
    <w:p w14:paraId="599C0B1E" w14:textId="41433CA5" w:rsidR="00184CF3" w:rsidRDefault="00184CF3">
      <w:pPr>
        <w:pStyle w:val="TOC5"/>
        <w:rPr>
          <w:rFonts w:asciiTheme="minorHAnsi" w:eastAsiaTheme="minorEastAsia" w:hAnsiTheme="minorHAnsi" w:cstheme="minorBidi"/>
          <w:noProof/>
          <w:sz w:val="22"/>
          <w:szCs w:val="22"/>
          <w:lang w:eastAsia="en-GB"/>
        </w:rPr>
      </w:pPr>
      <w:r>
        <w:rPr>
          <w:noProof/>
        </w:rPr>
        <w:t>8.4.5.2.2</w:t>
      </w:r>
      <w:r>
        <w:rPr>
          <w:noProof/>
        </w:rPr>
        <w:tab/>
        <w:t>Enabling data</w:t>
      </w:r>
      <w:r>
        <w:rPr>
          <w:noProof/>
        </w:rPr>
        <w:tab/>
      </w:r>
      <w:r>
        <w:rPr>
          <w:noProof/>
        </w:rPr>
        <w:fldChar w:fldCharType="begin" w:fldLock="1"/>
      </w:r>
      <w:r>
        <w:rPr>
          <w:noProof/>
        </w:rPr>
        <w:instrText xml:space="preserve"> PAGEREF _Toc122351679 \h </w:instrText>
      </w:r>
      <w:r>
        <w:rPr>
          <w:noProof/>
        </w:rPr>
      </w:r>
      <w:r>
        <w:rPr>
          <w:noProof/>
        </w:rPr>
        <w:fldChar w:fldCharType="separate"/>
      </w:r>
      <w:r>
        <w:rPr>
          <w:noProof/>
        </w:rPr>
        <w:t>50</w:t>
      </w:r>
      <w:r>
        <w:rPr>
          <w:noProof/>
        </w:rPr>
        <w:fldChar w:fldCharType="end"/>
      </w:r>
    </w:p>
    <w:p w14:paraId="52635244" w14:textId="00F928E5" w:rsidR="00184CF3" w:rsidRDefault="00184CF3">
      <w:pPr>
        <w:pStyle w:val="TOC5"/>
        <w:rPr>
          <w:rFonts w:asciiTheme="minorHAnsi" w:eastAsiaTheme="minorEastAsia" w:hAnsiTheme="minorHAnsi" w:cstheme="minorBidi"/>
          <w:noProof/>
          <w:sz w:val="22"/>
          <w:szCs w:val="22"/>
          <w:lang w:eastAsia="en-GB"/>
        </w:rPr>
      </w:pPr>
      <w:r>
        <w:rPr>
          <w:noProof/>
        </w:rPr>
        <w:t>8.4.5.2.3</w:t>
      </w:r>
      <w:r>
        <w:rPr>
          <w:noProof/>
        </w:rPr>
        <w:tab/>
        <w:t>Analytics output</w:t>
      </w:r>
      <w:r>
        <w:rPr>
          <w:noProof/>
        </w:rPr>
        <w:tab/>
      </w:r>
      <w:r>
        <w:rPr>
          <w:noProof/>
        </w:rPr>
        <w:fldChar w:fldCharType="begin" w:fldLock="1"/>
      </w:r>
      <w:r>
        <w:rPr>
          <w:noProof/>
        </w:rPr>
        <w:instrText xml:space="preserve"> PAGEREF _Toc122351680 \h </w:instrText>
      </w:r>
      <w:r>
        <w:rPr>
          <w:noProof/>
        </w:rPr>
      </w:r>
      <w:r>
        <w:rPr>
          <w:noProof/>
        </w:rPr>
        <w:fldChar w:fldCharType="separate"/>
      </w:r>
      <w:r>
        <w:rPr>
          <w:noProof/>
        </w:rPr>
        <w:t>51</w:t>
      </w:r>
      <w:r>
        <w:rPr>
          <w:noProof/>
        </w:rPr>
        <w:fldChar w:fldCharType="end"/>
      </w:r>
    </w:p>
    <w:p w14:paraId="4757E8C6" w14:textId="0BE5EC8F" w:rsidR="00184CF3" w:rsidRDefault="00184CF3">
      <w:pPr>
        <w:pStyle w:val="TOC3"/>
        <w:rPr>
          <w:rFonts w:asciiTheme="minorHAnsi" w:eastAsiaTheme="minorEastAsia" w:hAnsiTheme="minorHAnsi" w:cstheme="minorBidi"/>
          <w:noProof/>
          <w:sz w:val="22"/>
          <w:szCs w:val="22"/>
          <w:lang w:eastAsia="en-GB"/>
        </w:rPr>
      </w:pPr>
      <w:r>
        <w:rPr>
          <w:noProof/>
        </w:rPr>
        <w:t>8.4.6</w:t>
      </w:r>
      <w:r>
        <w:rPr>
          <w:noProof/>
        </w:rPr>
        <w:tab/>
        <w:t>Maintenance management related analytics</w:t>
      </w:r>
      <w:r>
        <w:rPr>
          <w:noProof/>
        </w:rPr>
        <w:tab/>
      </w:r>
      <w:r>
        <w:rPr>
          <w:noProof/>
        </w:rPr>
        <w:fldChar w:fldCharType="begin" w:fldLock="1"/>
      </w:r>
      <w:r>
        <w:rPr>
          <w:noProof/>
        </w:rPr>
        <w:instrText xml:space="preserve"> PAGEREF _Toc122351681 \h </w:instrText>
      </w:r>
      <w:r>
        <w:rPr>
          <w:noProof/>
        </w:rPr>
      </w:r>
      <w:r>
        <w:rPr>
          <w:noProof/>
        </w:rPr>
        <w:fldChar w:fldCharType="separate"/>
      </w:r>
      <w:r>
        <w:rPr>
          <w:noProof/>
        </w:rPr>
        <w:t>51</w:t>
      </w:r>
      <w:r>
        <w:rPr>
          <w:noProof/>
        </w:rPr>
        <w:fldChar w:fldCharType="end"/>
      </w:r>
    </w:p>
    <w:p w14:paraId="1289C741" w14:textId="63375F4F" w:rsidR="00184CF3" w:rsidRDefault="00184CF3">
      <w:pPr>
        <w:pStyle w:val="TOC4"/>
        <w:rPr>
          <w:rFonts w:asciiTheme="minorHAnsi" w:eastAsiaTheme="minorEastAsia" w:hAnsiTheme="minorHAnsi" w:cstheme="minorBidi"/>
          <w:noProof/>
          <w:sz w:val="22"/>
          <w:szCs w:val="22"/>
          <w:lang w:eastAsia="en-GB"/>
        </w:rPr>
      </w:pPr>
      <w:r>
        <w:rPr>
          <w:noProof/>
        </w:rPr>
        <w:t>8.4.6.1</w:t>
      </w:r>
      <w:r>
        <w:rPr>
          <w:noProof/>
        </w:rPr>
        <w:tab/>
        <w:t>Maintenance management analysis</w:t>
      </w:r>
      <w:r>
        <w:rPr>
          <w:noProof/>
        </w:rPr>
        <w:tab/>
      </w:r>
      <w:r>
        <w:rPr>
          <w:noProof/>
        </w:rPr>
        <w:fldChar w:fldCharType="begin" w:fldLock="1"/>
      </w:r>
      <w:r>
        <w:rPr>
          <w:noProof/>
        </w:rPr>
        <w:instrText xml:space="preserve"> PAGEREF _Toc122351682 \h </w:instrText>
      </w:r>
      <w:r>
        <w:rPr>
          <w:noProof/>
        </w:rPr>
      </w:r>
      <w:r>
        <w:rPr>
          <w:noProof/>
        </w:rPr>
        <w:fldChar w:fldCharType="separate"/>
      </w:r>
      <w:r>
        <w:rPr>
          <w:noProof/>
        </w:rPr>
        <w:t>51</w:t>
      </w:r>
      <w:r>
        <w:rPr>
          <w:noProof/>
        </w:rPr>
        <w:fldChar w:fldCharType="end"/>
      </w:r>
    </w:p>
    <w:p w14:paraId="4AADBB7D" w14:textId="1E6FD37F" w:rsidR="00184CF3" w:rsidRDefault="00184CF3">
      <w:pPr>
        <w:pStyle w:val="TOC5"/>
        <w:rPr>
          <w:rFonts w:asciiTheme="minorHAnsi" w:eastAsiaTheme="minorEastAsia" w:hAnsiTheme="minorHAnsi" w:cstheme="minorBidi"/>
          <w:noProof/>
          <w:sz w:val="22"/>
          <w:szCs w:val="22"/>
          <w:lang w:eastAsia="en-GB"/>
        </w:rPr>
      </w:pPr>
      <w:r>
        <w:rPr>
          <w:noProof/>
        </w:rPr>
        <w:t>8.4.6.1.1</w:t>
      </w:r>
      <w:r>
        <w:rPr>
          <w:noProof/>
        </w:rPr>
        <w:tab/>
        <w:t>MDA type</w:t>
      </w:r>
      <w:r>
        <w:rPr>
          <w:noProof/>
        </w:rPr>
        <w:tab/>
      </w:r>
      <w:r>
        <w:rPr>
          <w:noProof/>
        </w:rPr>
        <w:fldChar w:fldCharType="begin" w:fldLock="1"/>
      </w:r>
      <w:r>
        <w:rPr>
          <w:noProof/>
        </w:rPr>
        <w:instrText xml:space="preserve"> PAGEREF _Toc122351683 \h </w:instrText>
      </w:r>
      <w:r>
        <w:rPr>
          <w:noProof/>
        </w:rPr>
      </w:r>
      <w:r>
        <w:rPr>
          <w:noProof/>
        </w:rPr>
        <w:fldChar w:fldCharType="separate"/>
      </w:r>
      <w:r>
        <w:rPr>
          <w:noProof/>
        </w:rPr>
        <w:t>51</w:t>
      </w:r>
      <w:r>
        <w:rPr>
          <w:noProof/>
        </w:rPr>
        <w:fldChar w:fldCharType="end"/>
      </w:r>
    </w:p>
    <w:p w14:paraId="05FE9111" w14:textId="5E9A4859" w:rsidR="00184CF3" w:rsidRDefault="00184CF3">
      <w:pPr>
        <w:pStyle w:val="TOC5"/>
        <w:rPr>
          <w:rFonts w:asciiTheme="minorHAnsi" w:eastAsiaTheme="minorEastAsia" w:hAnsiTheme="minorHAnsi" w:cstheme="minorBidi"/>
          <w:noProof/>
          <w:sz w:val="22"/>
          <w:szCs w:val="22"/>
          <w:lang w:eastAsia="en-GB"/>
        </w:rPr>
      </w:pPr>
      <w:r>
        <w:rPr>
          <w:noProof/>
        </w:rPr>
        <w:t>8.4.6.1.2</w:t>
      </w:r>
      <w:r>
        <w:rPr>
          <w:noProof/>
        </w:rPr>
        <w:tab/>
        <w:t>Enabling data</w:t>
      </w:r>
      <w:r>
        <w:rPr>
          <w:noProof/>
        </w:rPr>
        <w:tab/>
      </w:r>
      <w:r>
        <w:rPr>
          <w:noProof/>
        </w:rPr>
        <w:fldChar w:fldCharType="begin" w:fldLock="1"/>
      </w:r>
      <w:r>
        <w:rPr>
          <w:noProof/>
        </w:rPr>
        <w:instrText xml:space="preserve"> PAGEREF _Toc122351684 \h </w:instrText>
      </w:r>
      <w:r>
        <w:rPr>
          <w:noProof/>
        </w:rPr>
      </w:r>
      <w:r>
        <w:rPr>
          <w:noProof/>
        </w:rPr>
        <w:fldChar w:fldCharType="separate"/>
      </w:r>
      <w:r>
        <w:rPr>
          <w:noProof/>
        </w:rPr>
        <w:t>51</w:t>
      </w:r>
      <w:r>
        <w:rPr>
          <w:noProof/>
        </w:rPr>
        <w:fldChar w:fldCharType="end"/>
      </w:r>
    </w:p>
    <w:p w14:paraId="120FE6CF" w14:textId="33522068" w:rsidR="00184CF3" w:rsidRDefault="00184CF3">
      <w:pPr>
        <w:pStyle w:val="TOC5"/>
        <w:rPr>
          <w:rFonts w:asciiTheme="minorHAnsi" w:eastAsiaTheme="minorEastAsia" w:hAnsiTheme="minorHAnsi" w:cstheme="minorBidi"/>
          <w:noProof/>
          <w:sz w:val="22"/>
          <w:szCs w:val="22"/>
          <w:lang w:eastAsia="en-GB"/>
        </w:rPr>
      </w:pPr>
      <w:r>
        <w:rPr>
          <w:noProof/>
        </w:rPr>
        <w:t>8.4.6.1.3</w:t>
      </w:r>
      <w:r>
        <w:rPr>
          <w:noProof/>
        </w:rPr>
        <w:tab/>
        <w:t>Analytics output</w:t>
      </w:r>
      <w:r>
        <w:rPr>
          <w:noProof/>
        </w:rPr>
        <w:tab/>
      </w:r>
      <w:r>
        <w:rPr>
          <w:noProof/>
        </w:rPr>
        <w:fldChar w:fldCharType="begin" w:fldLock="1"/>
      </w:r>
      <w:r>
        <w:rPr>
          <w:noProof/>
        </w:rPr>
        <w:instrText xml:space="preserve"> PAGEREF _Toc122351685 \h </w:instrText>
      </w:r>
      <w:r>
        <w:rPr>
          <w:noProof/>
        </w:rPr>
      </w:r>
      <w:r>
        <w:rPr>
          <w:noProof/>
        </w:rPr>
        <w:fldChar w:fldCharType="separate"/>
      </w:r>
      <w:r>
        <w:rPr>
          <w:noProof/>
        </w:rPr>
        <w:t>52</w:t>
      </w:r>
      <w:r>
        <w:rPr>
          <w:noProof/>
        </w:rPr>
        <w:fldChar w:fldCharType="end"/>
      </w:r>
    </w:p>
    <w:p w14:paraId="07165E6E" w14:textId="35384796" w:rsidR="00184CF3" w:rsidRDefault="00184CF3">
      <w:pPr>
        <w:pStyle w:val="TOC2"/>
        <w:rPr>
          <w:rFonts w:asciiTheme="minorHAnsi" w:eastAsiaTheme="minorEastAsia" w:hAnsiTheme="minorHAnsi" w:cstheme="minorBidi"/>
          <w:noProof/>
          <w:sz w:val="22"/>
          <w:szCs w:val="22"/>
          <w:lang w:eastAsia="en-GB"/>
        </w:rPr>
      </w:pPr>
      <w:r>
        <w:rPr>
          <w:noProof/>
        </w:rPr>
        <w:t>8.5</w:t>
      </w:r>
      <w:r>
        <w:rPr>
          <w:noProof/>
        </w:rPr>
        <w:tab/>
        <w:t>Data type definitions</w:t>
      </w:r>
      <w:r>
        <w:rPr>
          <w:noProof/>
        </w:rPr>
        <w:tab/>
      </w:r>
      <w:r>
        <w:rPr>
          <w:noProof/>
        </w:rPr>
        <w:fldChar w:fldCharType="begin" w:fldLock="1"/>
      </w:r>
      <w:r>
        <w:rPr>
          <w:noProof/>
        </w:rPr>
        <w:instrText xml:space="preserve"> PAGEREF _Toc122351686 \h </w:instrText>
      </w:r>
      <w:r>
        <w:rPr>
          <w:noProof/>
        </w:rPr>
      </w:r>
      <w:r>
        <w:rPr>
          <w:noProof/>
        </w:rPr>
        <w:fldChar w:fldCharType="separate"/>
      </w:r>
      <w:r>
        <w:rPr>
          <w:noProof/>
        </w:rPr>
        <w:t>52</w:t>
      </w:r>
      <w:r>
        <w:rPr>
          <w:noProof/>
        </w:rPr>
        <w:fldChar w:fldCharType="end"/>
      </w:r>
    </w:p>
    <w:p w14:paraId="00316387" w14:textId="67260F41" w:rsidR="00184CF3" w:rsidRDefault="00184CF3">
      <w:pPr>
        <w:pStyle w:val="TOC3"/>
        <w:rPr>
          <w:rFonts w:asciiTheme="minorHAnsi" w:eastAsiaTheme="minorEastAsia" w:hAnsiTheme="minorHAnsi" w:cstheme="minorBidi"/>
          <w:noProof/>
          <w:sz w:val="22"/>
          <w:szCs w:val="22"/>
          <w:lang w:eastAsia="en-GB"/>
        </w:rPr>
      </w:pPr>
      <w:r>
        <w:rPr>
          <w:noProof/>
        </w:rPr>
        <w:t>8.5.1</w:t>
      </w:r>
      <w:r>
        <w:rPr>
          <w:noProof/>
        </w:rPr>
        <w:tab/>
      </w:r>
      <w:r w:rsidRPr="00EF7CBD">
        <w:rPr>
          <w:rFonts w:ascii="Courier New" w:hAnsi="Courier New" w:cs="Courier New"/>
          <w:noProof/>
        </w:rPr>
        <w:t>RecommendedAction &lt;&lt;dataType&gt;&gt;</w:t>
      </w:r>
      <w:r>
        <w:rPr>
          <w:noProof/>
        </w:rPr>
        <w:tab/>
      </w:r>
      <w:r>
        <w:rPr>
          <w:noProof/>
        </w:rPr>
        <w:fldChar w:fldCharType="begin" w:fldLock="1"/>
      </w:r>
      <w:r>
        <w:rPr>
          <w:noProof/>
        </w:rPr>
        <w:instrText xml:space="preserve"> PAGEREF _Toc122351687 \h </w:instrText>
      </w:r>
      <w:r>
        <w:rPr>
          <w:noProof/>
        </w:rPr>
      </w:r>
      <w:r>
        <w:rPr>
          <w:noProof/>
        </w:rPr>
        <w:fldChar w:fldCharType="separate"/>
      </w:r>
      <w:r>
        <w:rPr>
          <w:noProof/>
        </w:rPr>
        <w:t>52</w:t>
      </w:r>
      <w:r>
        <w:rPr>
          <w:noProof/>
        </w:rPr>
        <w:fldChar w:fldCharType="end"/>
      </w:r>
    </w:p>
    <w:p w14:paraId="01C3E30D" w14:textId="74E3165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_Toc122351688 \h </w:instrText>
      </w:r>
      <w:r>
        <w:rPr>
          <w:noProof/>
        </w:rPr>
      </w:r>
      <w:r>
        <w:rPr>
          <w:noProof/>
        </w:rPr>
        <w:fldChar w:fldCharType="separate"/>
      </w:r>
      <w:r>
        <w:rPr>
          <w:noProof/>
        </w:rPr>
        <w:t>52</w:t>
      </w:r>
      <w:r>
        <w:rPr>
          <w:noProof/>
        </w:rPr>
        <w:fldChar w:fldCharType="end"/>
      </w:r>
    </w:p>
    <w:p w14:paraId="52EA1542" w14:textId="10F1F583"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_Toc122351689 \h </w:instrText>
      </w:r>
      <w:r>
        <w:rPr>
          <w:noProof/>
        </w:rPr>
      </w:r>
      <w:r>
        <w:rPr>
          <w:noProof/>
        </w:rPr>
        <w:fldChar w:fldCharType="separate"/>
      </w:r>
      <w:r>
        <w:rPr>
          <w:noProof/>
        </w:rPr>
        <w:t>53</w:t>
      </w:r>
      <w:r>
        <w:rPr>
          <w:noProof/>
        </w:rPr>
        <w:fldChar w:fldCharType="end"/>
      </w:r>
    </w:p>
    <w:p w14:paraId="793E5B47" w14:textId="6FADD4CF" w:rsidR="00184CF3" w:rsidRDefault="00184CF3">
      <w:pPr>
        <w:pStyle w:val="TOC3"/>
        <w:rPr>
          <w:rFonts w:asciiTheme="minorHAnsi" w:eastAsiaTheme="minorEastAsia" w:hAnsiTheme="minorHAnsi" w:cstheme="minorBidi"/>
          <w:noProof/>
          <w:sz w:val="22"/>
          <w:szCs w:val="22"/>
          <w:lang w:eastAsia="en-GB"/>
        </w:rPr>
      </w:pPr>
      <w:r>
        <w:rPr>
          <w:noProof/>
        </w:rPr>
        <w:t>8.5.2</w:t>
      </w:r>
      <w:r>
        <w:rPr>
          <w:noProof/>
        </w:rPr>
        <w:tab/>
      </w:r>
      <w:r w:rsidRPr="00EF7CBD">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_Toc122351690 \h </w:instrText>
      </w:r>
      <w:r>
        <w:rPr>
          <w:noProof/>
        </w:rPr>
      </w:r>
      <w:r>
        <w:rPr>
          <w:noProof/>
        </w:rPr>
        <w:fldChar w:fldCharType="separate"/>
      </w:r>
      <w:r>
        <w:rPr>
          <w:noProof/>
        </w:rPr>
        <w:t>53</w:t>
      </w:r>
      <w:r>
        <w:rPr>
          <w:noProof/>
        </w:rPr>
        <w:fldChar w:fldCharType="end"/>
      </w:r>
    </w:p>
    <w:p w14:paraId="6840BCA9" w14:textId="56F3B47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_Toc122351691 \h </w:instrText>
      </w:r>
      <w:r>
        <w:rPr>
          <w:noProof/>
        </w:rPr>
      </w:r>
      <w:r>
        <w:rPr>
          <w:noProof/>
        </w:rPr>
        <w:fldChar w:fldCharType="separate"/>
      </w:r>
      <w:r>
        <w:rPr>
          <w:noProof/>
        </w:rPr>
        <w:t>53</w:t>
      </w:r>
      <w:r>
        <w:rPr>
          <w:noProof/>
        </w:rPr>
        <w:fldChar w:fldCharType="end"/>
      </w:r>
    </w:p>
    <w:p w14:paraId="169281A1" w14:textId="5988810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_Toc122351692 \h </w:instrText>
      </w:r>
      <w:r>
        <w:rPr>
          <w:noProof/>
        </w:rPr>
      </w:r>
      <w:r>
        <w:rPr>
          <w:noProof/>
        </w:rPr>
        <w:fldChar w:fldCharType="separate"/>
      </w:r>
      <w:r>
        <w:rPr>
          <w:noProof/>
        </w:rPr>
        <w:t>53</w:t>
      </w:r>
      <w:r>
        <w:rPr>
          <w:noProof/>
        </w:rPr>
        <w:fldChar w:fldCharType="end"/>
      </w:r>
    </w:p>
    <w:p w14:paraId="0D83B5FD" w14:textId="44929E0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_Toc122351693 \h </w:instrText>
      </w:r>
      <w:r>
        <w:rPr>
          <w:noProof/>
        </w:rPr>
      </w:r>
      <w:r>
        <w:rPr>
          <w:noProof/>
        </w:rPr>
        <w:fldChar w:fldCharType="separate"/>
      </w:r>
      <w:r>
        <w:rPr>
          <w:noProof/>
        </w:rPr>
        <w:t>54</w:t>
      </w:r>
      <w:r>
        <w:rPr>
          <w:noProof/>
        </w:rPr>
        <w:fldChar w:fldCharType="end"/>
      </w:r>
    </w:p>
    <w:p w14:paraId="10E95CBE" w14:textId="1699E727" w:rsidR="00184CF3" w:rsidRDefault="00184CF3">
      <w:pPr>
        <w:pStyle w:val="TOC3"/>
        <w:rPr>
          <w:rFonts w:asciiTheme="minorHAnsi" w:eastAsiaTheme="minorEastAsia" w:hAnsiTheme="minorHAnsi" w:cstheme="minorBidi"/>
          <w:noProof/>
          <w:sz w:val="22"/>
          <w:szCs w:val="22"/>
          <w:lang w:eastAsia="en-GB"/>
        </w:rPr>
      </w:pPr>
      <w:r>
        <w:rPr>
          <w:noProof/>
        </w:rPr>
        <w:t>8.5.3</w:t>
      </w:r>
      <w:r>
        <w:rPr>
          <w:noProof/>
        </w:rPr>
        <w:tab/>
      </w:r>
      <w:r w:rsidRPr="00EF7CBD">
        <w:rPr>
          <w:rFonts w:ascii="Courier New" w:hAnsi="Courier New" w:cs="Courier New"/>
          <w:noProof/>
        </w:rPr>
        <w:t>TrafficLoadTrend &lt;&lt;dataType&gt;&gt;</w:t>
      </w:r>
      <w:r>
        <w:rPr>
          <w:noProof/>
        </w:rPr>
        <w:tab/>
      </w:r>
      <w:r>
        <w:rPr>
          <w:noProof/>
        </w:rPr>
        <w:fldChar w:fldCharType="begin" w:fldLock="1"/>
      </w:r>
      <w:r>
        <w:rPr>
          <w:noProof/>
        </w:rPr>
        <w:instrText xml:space="preserve"> PAGEREF _Toc122351694 \h </w:instrText>
      </w:r>
      <w:r>
        <w:rPr>
          <w:noProof/>
        </w:rPr>
      </w:r>
      <w:r>
        <w:rPr>
          <w:noProof/>
        </w:rPr>
        <w:fldChar w:fldCharType="separate"/>
      </w:r>
      <w:r>
        <w:rPr>
          <w:noProof/>
        </w:rPr>
        <w:t>55</w:t>
      </w:r>
      <w:r>
        <w:rPr>
          <w:noProof/>
        </w:rPr>
        <w:fldChar w:fldCharType="end"/>
      </w:r>
    </w:p>
    <w:p w14:paraId="6397907B" w14:textId="14B88C66"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_Toc122351695 \h </w:instrText>
      </w:r>
      <w:r>
        <w:rPr>
          <w:noProof/>
        </w:rPr>
      </w:r>
      <w:r>
        <w:rPr>
          <w:noProof/>
        </w:rPr>
        <w:fldChar w:fldCharType="separate"/>
      </w:r>
      <w:r>
        <w:rPr>
          <w:noProof/>
        </w:rPr>
        <w:t>55</w:t>
      </w:r>
      <w:r>
        <w:rPr>
          <w:noProof/>
        </w:rPr>
        <w:fldChar w:fldCharType="end"/>
      </w:r>
    </w:p>
    <w:p w14:paraId="488EA602" w14:textId="2151FD75"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_Toc122351696 \h </w:instrText>
      </w:r>
      <w:r>
        <w:rPr>
          <w:noProof/>
        </w:rPr>
      </w:r>
      <w:r>
        <w:rPr>
          <w:noProof/>
        </w:rPr>
        <w:fldChar w:fldCharType="separate"/>
      </w:r>
      <w:r>
        <w:rPr>
          <w:noProof/>
        </w:rPr>
        <w:t>55</w:t>
      </w:r>
      <w:r>
        <w:rPr>
          <w:noProof/>
        </w:rPr>
        <w:fldChar w:fldCharType="end"/>
      </w:r>
    </w:p>
    <w:p w14:paraId="23838713" w14:textId="19E3E4E6" w:rsidR="00184CF3" w:rsidRDefault="00184CF3">
      <w:pPr>
        <w:pStyle w:val="TOC3"/>
        <w:rPr>
          <w:rFonts w:asciiTheme="minorHAnsi" w:eastAsiaTheme="minorEastAsia" w:hAnsiTheme="minorHAnsi" w:cstheme="minorBidi"/>
          <w:noProof/>
          <w:sz w:val="22"/>
          <w:szCs w:val="22"/>
          <w:lang w:eastAsia="en-GB"/>
        </w:rPr>
      </w:pPr>
      <w:r>
        <w:rPr>
          <w:noProof/>
        </w:rPr>
        <w:t>8.5.4</w:t>
      </w:r>
      <w:r>
        <w:rPr>
          <w:noProof/>
        </w:rPr>
        <w:tab/>
      </w:r>
      <w:r w:rsidRPr="00EF7CBD">
        <w:rPr>
          <w:rFonts w:ascii="Courier New" w:hAnsi="Courier New" w:cs="Courier New"/>
          <w:noProof/>
        </w:rPr>
        <w:t>Void</w:t>
      </w:r>
      <w:r>
        <w:rPr>
          <w:noProof/>
        </w:rPr>
        <w:tab/>
      </w:r>
      <w:r>
        <w:rPr>
          <w:noProof/>
        </w:rPr>
        <w:fldChar w:fldCharType="begin" w:fldLock="1"/>
      </w:r>
      <w:r>
        <w:rPr>
          <w:noProof/>
        </w:rPr>
        <w:instrText xml:space="preserve"> PAGEREF _Toc122351697 \h </w:instrText>
      </w:r>
      <w:r>
        <w:rPr>
          <w:noProof/>
        </w:rPr>
      </w:r>
      <w:r>
        <w:rPr>
          <w:noProof/>
        </w:rPr>
        <w:fldChar w:fldCharType="separate"/>
      </w:r>
      <w:r>
        <w:rPr>
          <w:noProof/>
        </w:rPr>
        <w:t>55</w:t>
      </w:r>
      <w:r>
        <w:rPr>
          <w:noProof/>
        </w:rPr>
        <w:fldChar w:fldCharType="end"/>
      </w:r>
    </w:p>
    <w:p w14:paraId="07E1B068" w14:textId="337304CB" w:rsidR="00184CF3" w:rsidRDefault="00184CF3">
      <w:pPr>
        <w:pStyle w:val="TOC3"/>
        <w:rPr>
          <w:rFonts w:asciiTheme="minorHAnsi" w:eastAsiaTheme="minorEastAsia" w:hAnsiTheme="minorHAnsi" w:cstheme="minorBidi"/>
          <w:noProof/>
          <w:sz w:val="22"/>
          <w:szCs w:val="22"/>
          <w:lang w:eastAsia="en-GB"/>
        </w:rPr>
      </w:pPr>
      <w:r>
        <w:rPr>
          <w:noProof/>
        </w:rPr>
        <w:t>8.5.5</w:t>
      </w:r>
      <w:r>
        <w:rPr>
          <w:noProof/>
        </w:rPr>
        <w:tab/>
      </w:r>
      <w:r w:rsidRPr="00EF7CBD">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_Toc122351698 \h </w:instrText>
      </w:r>
      <w:r>
        <w:rPr>
          <w:noProof/>
        </w:rPr>
      </w:r>
      <w:r>
        <w:rPr>
          <w:noProof/>
        </w:rPr>
        <w:fldChar w:fldCharType="separate"/>
      </w:r>
      <w:r>
        <w:rPr>
          <w:noProof/>
        </w:rPr>
        <w:t>55</w:t>
      </w:r>
      <w:r>
        <w:rPr>
          <w:noProof/>
        </w:rPr>
        <w:fldChar w:fldCharType="end"/>
      </w:r>
    </w:p>
    <w:p w14:paraId="78394AB6" w14:textId="400349C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_Toc122351699 \h </w:instrText>
      </w:r>
      <w:r>
        <w:rPr>
          <w:noProof/>
        </w:rPr>
      </w:r>
      <w:r>
        <w:rPr>
          <w:noProof/>
        </w:rPr>
        <w:fldChar w:fldCharType="separate"/>
      </w:r>
      <w:r>
        <w:rPr>
          <w:noProof/>
        </w:rPr>
        <w:t>55</w:t>
      </w:r>
      <w:r>
        <w:rPr>
          <w:noProof/>
        </w:rPr>
        <w:fldChar w:fldCharType="end"/>
      </w:r>
    </w:p>
    <w:p w14:paraId="48F42C84" w14:textId="7BC6FE6C"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_Toc122351700 \h </w:instrText>
      </w:r>
      <w:r>
        <w:rPr>
          <w:noProof/>
        </w:rPr>
      </w:r>
      <w:r>
        <w:rPr>
          <w:noProof/>
        </w:rPr>
        <w:fldChar w:fldCharType="separate"/>
      </w:r>
      <w:r>
        <w:rPr>
          <w:noProof/>
        </w:rPr>
        <w:t>56</w:t>
      </w:r>
      <w:r>
        <w:rPr>
          <w:noProof/>
        </w:rPr>
        <w:fldChar w:fldCharType="end"/>
      </w:r>
    </w:p>
    <w:p w14:paraId="5A5C9C4B" w14:textId="59DFCF50" w:rsidR="00184CF3" w:rsidRDefault="00184CF3">
      <w:pPr>
        <w:pStyle w:val="TOC3"/>
        <w:rPr>
          <w:rFonts w:asciiTheme="minorHAnsi" w:eastAsiaTheme="minorEastAsia" w:hAnsiTheme="minorHAnsi" w:cstheme="minorBidi"/>
          <w:noProof/>
          <w:sz w:val="22"/>
          <w:szCs w:val="22"/>
          <w:lang w:eastAsia="en-GB"/>
        </w:rPr>
      </w:pPr>
      <w:r>
        <w:rPr>
          <w:noProof/>
        </w:rPr>
        <w:t>8.5.6</w:t>
      </w:r>
      <w:r>
        <w:rPr>
          <w:noProof/>
        </w:rPr>
        <w:tab/>
      </w:r>
      <w:r w:rsidRPr="00EF7CBD">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_Toc122351701 \h </w:instrText>
      </w:r>
      <w:r>
        <w:rPr>
          <w:noProof/>
        </w:rPr>
      </w:r>
      <w:r>
        <w:rPr>
          <w:noProof/>
        </w:rPr>
        <w:fldChar w:fldCharType="separate"/>
      </w:r>
      <w:r>
        <w:rPr>
          <w:noProof/>
        </w:rPr>
        <w:t>56</w:t>
      </w:r>
      <w:r>
        <w:rPr>
          <w:noProof/>
        </w:rPr>
        <w:fldChar w:fldCharType="end"/>
      </w:r>
    </w:p>
    <w:p w14:paraId="2DE4C902" w14:textId="58E2AD5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.5.6.1</w:t>
      </w:r>
      <w:r>
        <w:rPr>
          <w:noProof/>
        </w:rPr>
        <w:tab/>
        <w:t>Definition</w:t>
      </w:r>
      <w:r>
        <w:rPr>
          <w:noProof/>
        </w:rPr>
        <w:tab/>
      </w:r>
      <w:r>
        <w:rPr>
          <w:noProof/>
        </w:rPr>
        <w:fldChar w:fldCharType="begin" w:fldLock="1"/>
      </w:r>
      <w:r>
        <w:rPr>
          <w:noProof/>
        </w:rPr>
        <w:instrText xml:space="preserve"> PAGEREF _Toc122351702 \h </w:instrText>
      </w:r>
      <w:r>
        <w:rPr>
          <w:noProof/>
        </w:rPr>
      </w:r>
      <w:r>
        <w:rPr>
          <w:noProof/>
        </w:rPr>
        <w:fldChar w:fldCharType="separate"/>
      </w:r>
      <w:r>
        <w:rPr>
          <w:noProof/>
        </w:rPr>
        <w:t>56</w:t>
      </w:r>
      <w:r>
        <w:rPr>
          <w:noProof/>
        </w:rPr>
        <w:fldChar w:fldCharType="end"/>
      </w:r>
    </w:p>
    <w:p w14:paraId="3D000A73" w14:textId="725C9AD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_Toc122351703 \h </w:instrText>
      </w:r>
      <w:r>
        <w:rPr>
          <w:noProof/>
        </w:rPr>
      </w:r>
      <w:r>
        <w:rPr>
          <w:noProof/>
        </w:rPr>
        <w:fldChar w:fldCharType="separate"/>
      </w:r>
      <w:r>
        <w:rPr>
          <w:noProof/>
        </w:rPr>
        <w:t>57</w:t>
      </w:r>
      <w:r>
        <w:rPr>
          <w:noProof/>
        </w:rPr>
        <w:fldChar w:fldCharType="end"/>
      </w:r>
    </w:p>
    <w:p w14:paraId="459DA482" w14:textId="4250B2B7" w:rsidR="00184CF3" w:rsidRDefault="00184CF3">
      <w:pPr>
        <w:pStyle w:val="TOC3"/>
        <w:rPr>
          <w:rFonts w:asciiTheme="minorHAnsi" w:eastAsiaTheme="minorEastAsia" w:hAnsiTheme="minorHAnsi" w:cstheme="minorBidi"/>
          <w:noProof/>
          <w:sz w:val="22"/>
          <w:szCs w:val="22"/>
          <w:lang w:eastAsia="en-GB"/>
        </w:rPr>
      </w:pPr>
      <w:r>
        <w:rPr>
          <w:noProof/>
        </w:rPr>
        <w:lastRenderedPageBreak/>
        <w:t>8.5.7</w:t>
      </w:r>
      <w:r>
        <w:rPr>
          <w:noProof/>
        </w:rPr>
        <w:tab/>
      </w:r>
      <w:r w:rsidRPr="00EF7CBD">
        <w:rPr>
          <w:rFonts w:ascii="Courier New" w:hAnsi="Courier New" w:cs="Courier New"/>
          <w:noProof/>
        </w:rPr>
        <w:t>StatisticOfCellEsState &lt;&lt;dataType&gt;&gt;</w:t>
      </w:r>
      <w:r>
        <w:rPr>
          <w:noProof/>
        </w:rPr>
        <w:tab/>
      </w:r>
      <w:r>
        <w:rPr>
          <w:noProof/>
        </w:rPr>
        <w:fldChar w:fldCharType="begin" w:fldLock="1"/>
      </w:r>
      <w:r>
        <w:rPr>
          <w:noProof/>
        </w:rPr>
        <w:instrText xml:space="preserve"> PAGEREF _Toc122351704 \h </w:instrText>
      </w:r>
      <w:r>
        <w:rPr>
          <w:noProof/>
        </w:rPr>
      </w:r>
      <w:r>
        <w:rPr>
          <w:noProof/>
        </w:rPr>
        <w:fldChar w:fldCharType="separate"/>
      </w:r>
      <w:r>
        <w:rPr>
          <w:noProof/>
        </w:rPr>
        <w:t>57</w:t>
      </w:r>
      <w:r>
        <w:rPr>
          <w:noProof/>
        </w:rPr>
        <w:fldChar w:fldCharType="end"/>
      </w:r>
    </w:p>
    <w:p w14:paraId="4BBCFB0C" w14:textId="4ABEC98B"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_Toc122351705 \h </w:instrText>
      </w:r>
      <w:r>
        <w:rPr>
          <w:noProof/>
        </w:rPr>
      </w:r>
      <w:r>
        <w:rPr>
          <w:noProof/>
        </w:rPr>
        <w:fldChar w:fldCharType="separate"/>
      </w:r>
      <w:r>
        <w:rPr>
          <w:noProof/>
        </w:rPr>
        <w:t>57</w:t>
      </w:r>
      <w:r>
        <w:rPr>
          <w:noProof/>
        </w:rPr>
        <w:fldChar w:fldCharType="end"/>
      </w:r>
    </w:p>
    <w:p w14:paraId="2BF7E3D0" w14:textId="083CFFC4"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_Toc122351706 \h </w:instrText>
      </w:r>
      <w:r>
        <w:rPr>
          <w:noProof/>
        </w:rPr>
      </w:r>
      <w:r>
        <w:rPr>
          <w:noProof/>
        </w:rPr>
        <w:fldChar w:fldCharType="separate"/>
      </w:r>
      <w:r>
        <w:rPr>
          <w:noProof/>
        </w:rPr>
        <w:t>57</w:t>
      </w:r>
      <w:r>
        <w:rPr>
          <w:noProof/>
        </w:rPr>
        <w:fldChar w:fldCharType="end"/>
      </w:r>
    </w:p>
    <w:p w14:paraId="5FEB5DFB" w14:textId="3A16833E" w:rsidR="00184CF3" w:rsidRDefault="00184CF3">
      <w:pPr>
        <w:pStyle w:val="TOC3"/>
        <w:rPr>
          <w:rFonts w:asciiTheme="minorHAnsi" w:eastAsiaTheme="minorEastAsia" w:hAnsiTheme="minorHAnsi" w:cstheme="minorBidi"/>
          <w:noProof/>
          <w:sz w:val="22"/>
          <w:szCs w:val="22"/>
          <w:lang w:eastAsia="en-GB"/>
        </w:rPr>
      </w:pPr>
      <w:r>
        <w:rPr>
          <w:noProof/>
        </w:rPr>
        <w:t>8.5.8</w:t>
      </w:r>
      <w:r>
        <w:rPr>
          <w:noProof/>
        </w:rPr>
        <w:tab/>
      </w:r>
      <w:r w:rsidRPr="00EF7CBD">
        <w:rPr>
          <w:rFonts w:ascii="Courier New" w:hAnsi="Courier New" w:cs="Courier New"/>
          <w:noProof/>
        </w:rPr>
        <w:t>CurrentUpgrade &lt;&lt;dataType&gt;&gt;</w:t>
      </w:r>
      <w:r>
        <w:rPr>
          <w:noProof/>
        </w:rPr>
        <w:tab/>
      </w:r>
      <w:r>
        <w:rPr>
          <w:noProof/>
        </w:rPr>
        <w:fldChar w:fldCharType="begin" w:fldLock="1"/>
      </w:r>
      <w:r>
        <w:rPr>
          <w:noProof/>
        </w:rPr>
        <w:instrText xml:space="preserve"> PAGEREF _Toc122351707 \h </w:instrText>
      </w:r>
      <w:r>
        <w:rPr>
          <w:noProof/>
        </w:rPr>
      </w:r>
      <w:r>
        <w:rPr>
          <w:noProof/>
        </w:rPr>
        <w:fldChar w:fldCharType="separate"/>
      </w:r>
      <w:r>
        <w:rPr>
          <w:noProof/>
        </w:rPr>
        <w:t>58</w:t>
      </w:r>
      <w:r>
        <w:rPr>
          <w:noProof/>
        </w:rPr>
        <w:fldChar w:fldCharType="end"/>
      </w:r>
    </w:p>
    <w:p w14:paraId="63814198" w14:textId="22E2E47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_Toc122351708 \h </w:instrText>
      </w:r>
      <w:r>
        <w:rPr>
          <w:noProof/>
        </w:rPr>
      </w:r>
      <w:r>
        <w:rPr>
          <w:noProof/>
        </w:rPr>
        <w:fldChar w:fldCharType="separate"/>
      </w:r>
      <w:r>
        <w:rPr>
          <w:noProof/>
        </w:rPr>
        <w:t>58</w:t>
      </w:r>
      <w:r>
        <w:rPr>
          <w:noProof/>
        </w:rPr>
        <w:fldChar w:fldCharType="end"/>
      </w:r>
    </w:p>
    <w:p w14:paraId="70BE5522" w14:textId="5FC3302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_Toc122351709 \h </w:instrText>
      </w:r>
      <w:r>
        <w:rPr>
          <w:noProof/>
        </w:rPr>
      </w:r>
      <w:r>
        <w:rPr>
          <w:noProof/>
        </w:rPr>
        <w:fldChar w:fldCharType="separate"/>
      </w:r>
      <w:r>
        <w:rPr>
          <w:noProof/>
        </w:rPr>
        <w:t>58</w:t>
      </w:r>
      <w:r>
        <w:rPr>
          <w:noProof/>
        </w:rPr>
        <w:fldChar w:fldCharType="end"/>
      </w:r>
    </w:p>
    <w:p w14:paraId="50D4EF4A" w14:textId="5B4294BA" w:rsidR="00184CF3" w:rsidRDefault="00184CF3">
      <w:pPr>
        <w:pStyle w:val="TOC3"/>
        <w:rPr>
          <w:rFonts w:asciiTheme="minorHAnsi" w:eastAsiaTheme="minorEastAsia" w:hAnsiTheme="minorHAnsi" w:cstheme="minorBidi"/>
          <w:noProof/>
          <w:sz w:val="22"/>
          <w:szCs w:val="22"/>
          <w:lang w:eastAsia="en-GB"/>
        </w:rPr>
      </w:pPr>
      <w:r>
        <w:rPr>
          <w:noProof/>
        </w:rPr>
        <w:t>8.5.9</w:t>
      </w:r>
      <w:r>
        <w:rPr>
          <w:noProof/>
        </w:rPr>
        <w:tab/>
      </w:r>
      <w:r w:rsidRPr="00EF7CBD">
        <w:rPr>
          <w:rFonts w:ascii="Courier New" w:hAnsi="Courier New" w:cs="Courier New"/>
          <w:noProof/>
        </w:rPr>
        <w:t>FutureUpgrade &lt;&lt;dataType&gt;&gt;</w:t>
      </w:r>
      <w:r>
        <w:rPr>
          <w:noProof/>
        </w:rPr>
        <w:tab/>
      </w:r>
      <w:r>
        <w:rPr>
          <w:noProof/>
        </w:rPr>
        <w:fldChar w:fldCharType="begin" w:fldLock="1"/>
      </w:r>
      <w:r>
        <w:rPr>
          <w:noProof/>
        </w:rPr>
        <w:instrText xml:space="preserve"> PAGEREF _Toc122351710 \h </w:instrText>
      </w:r>
      <w:r>
        <w:rPr>
          <w:noProof/>
        </w:rPr>
      </w:r>
      <w:r>
        <w:rPr>
          <w:noProof/>
        </w:rPr>
        <w:fldChar w:fldCharType="separate"/>
      </w:r>
      <w:r>
        <w:rPr>
          <w:noProof/>
        </w:rPr>
        <w:t>58</w:t>
      </w:r>
      <w:r>
        <w:rPr>
          <w:noProof/>
        </w:rPr>
        <w:fldChar w:fldCharType="end"/>
      </w:r>
    </w:p>
    <w:p w14:paraId="13ECC021" w14:textId="791E903A"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_Toc122351711 \h </w:instrText>
      </w:r>
      <w:r>
        <w:rPr>
          <w:noProof/>
        </w:rPr>
      </w:r>
      <w:r>
        <w:rPr>
          <w:noProof/>
        </w:rPr>
        <w:fldChar w:fldCharType="separate"/>
      </w:r>
      <w:r>
        <w:rPr>
          <w:noProof/>
        </w:rPr>
        <w:t>58</w:t>
      </w:r>
      <w:r>
        <w:rPr>
          <w:noProof/>
        </w:rPr>
        <w:fldChar w:fldCharType="end"/>
      </w:r>
    </w:p>
    <w:p w14:paraId="7C936815" w14:textId="389E701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_Toc122351712 \h </w:instrText>
      </w:r>
      <w:r>
        <w:rPr>
          <w:noProof/>
        </w:rPr>
      </w:r>
      <w:r>
        <w:rPr>
          <w:noProof/>
        </w:rPr>
        <w:fldChar w:fldCharType="separate"/>
      </w:r>
      <w:r>
        <w:rPr>
          <w:noProof/>
        </w:rPr>
        <w:t>58</w:t>
      </w:r>
      <w:r>
        <w:rPr>
          <w:noProof/>
        </w:rPr>
        <w:fldChar w:fldCharType="end"/>
      </w:r>
    </w:p>
    <w:p w14:paraId="3E0CF360" w14:textId="5CC3B06B" w:rsidR="00184CF3" w:rsidRDefault="00184CF3">
      <w:pPr>
        <w:pStyle w:val="TOC3"/>
        <w:rPr>
          <w:rFonts w:asciiTheme="minorHAnsi" w:eastAsiaTheme="minorEastAsia" w:hAnsiTheme="minorHAnsi" w:cstheme="minorBidi"/>
          <w:noProof/>
          <w:sz w:val="22"/>
          <w:szCs w:val="22"/>
          <w:lang w:eastAsia="en-GB"/>
        </w:rPr>
      </w:pPr>
      <w:r>
        <w:rPr>
          <w:noProof/>
        </w:rPr>
        <w:t>8.5.10</w:t>
      </w:r>
      <w:r>
        <w:rPr>
          <w:noProof/>
        </w:rPr>
        <w:tab/>
      </w:r>
      <w:r w:rsidRPr="00EF7CBD">
        <w:rPr>
          <w:rFonts w:ascii="Courier New" w:hAnsi="Courier New" w:cs="Courier New"/>
          <w:noProof/>
        </w:rPr>
        <w:t>TrafficProjections &lt;&lt;dataType&gt;&gt;</w:t>
      </w:r>
      <w:r>
        <w:rPr>
          <w:noProof/>
        </w:rPr>
        <w:tab/>
      </w:r>
      <w:r>
        <w:rPr>
          <w:noProof/>
        </w:rPr>
        <w:fldChar w:fldCharType="begin" w:fldLock="1"/>
      </w:r>
      <w:r>
        <w:rPr>
          <w:noProof/>
        </w:rPr>
        <w:instrText xml:space="preserve"> PAGEREF _Toc122351713 \h </w:instrText>
      </w:r>
      <w:r>
        <w:rPr>
          <w:noProof/>
        </w:rPr>
      </w:r>
      <w:r>
        <w:rPr>
          <w:noProof/>
        </w:rPr>
        <w:fldChar w:fldCharType="separate"/>
      </w:r>
      <w:r>
        <w:rPr>
          <w:noProof/>
        </w:rPr>
        <w:t>59</w:t>
      </w:r>
      <w:r>
        <w:rPr>
          <w:noProof/>
        </w:rPr>
        <w:fldChar w:fldCharType="end"/>
      </w:r>
    </w:p>
    <w:p w14:paraId="11E18C8F" w14:textId="4DEF86C4"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_Toc122351714 \h </w:instrText>
      </w:r>
      <w:r>
        <w:rPr>
          <w:noProof/>
        </w:rPr>
      </w:r>
      <w:r>
        <w:rPr>
          <w:noProof/>
        </w:rPr>
        <w:fldChar w:fldCharType="separate"/>
      </w:r>
      <w:r>
        <w:rPr>
          <w:noProof/>
        </w:rPr>
        <w:t>59</w:t>
      </w:r>
      <w:r>
        <w:rPr>
          <w:noProof/>
        </w:rPr>
        <w:fldChar w:fldCharType="end"/>
      </w:r>
    </w:p>
    <w:p w14:paraId="14DA05E5" w14:textId="54123D8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_Toc122351715 \h </w:instrText>
      </w:r>
      <w:r>
        <w:rPr>
          <w:noProof/>
        </w:rPr>
      </w:r>
      <w:r>
        <w:rPr>
          <w:noProof/>
        </w:rPr>
        <w:fldChar w:fldCharType="separate"/>
      </w:r>
      <w:r>
        <w:rPr>
          <w:noProof/>
        </w:rPr>
        <w:t>59</w:t>
      </w:r>
      <w:r>
        <w:rPr>
          <w:noProof/>
        </w:rPr>
        <w:fldChar w:fldCharType="end"/>
      </w:r>
    </w:p>
    <w:p w14:paraId="0B20E1A9" w14:textId="4A0C315B" w:rsidR="00184CF3" w:rsidRDefault="00184CF3">
      <w:pPr>
        <w:pStyle w:val="TOC3"/>
        <w:rPr>
          <w:rFonts w:asciiTheme="minorHAnsi" w:eastAsiaTheme="minorEastAsia" w:hAnsiTheme="minorHAnsi" w:cstheme="minorBidi"/>
          <w:noProof/>
          <w:sz w:val="22"/>
          <w:szCs w:val="22"/>
          <w:lang w:eastAsia="en-GB"/>
        </w:rPr>
      </w:pPr>
      <w:r>
        <w:rPr>
          <w:noProof/>
        </w:rPr>
        <w:t>8.5.11</w:t>
      </w:r>
      <w:r>
        <w:rPr>
          <w:noProof/>
        </w:rPr>
        <w:tab/>
      </w:r>
      <w:r w:rsidRPr="00EF7CBD">
        <w:rPr>
          <w:rFonts w:ascii="Courier New" w:hAnsi="Courier New" w:cs="Courier New"/>
          <w:noProof/>
        </w:rPr>
        <w:t>UPFProj &lt;&lt;dataType&gt;&gt;</w:t>
      </w:r>
      <w:r>
        <w:rPr>
          <w:noProof/>
        </w:rPr>
        <w:tab/>
      </w:r>
      <w:r>
        <w:rPr>
          <w:noProof/>
        </w:rPr>
        <w:fldChar w:fldCharType="begin" w:fldLock="1"/>
      </w:r>
      <w:r>
        <w:rPr>
          <w:noProof/>
        </w:rPr>
        <w:instrText xml:space="preserve"> PAGEREF _Toc122351716 \h </w:instrText>
      </w:r>
      <w:r>
        <w:rPr>
          <w:noProof/>
        </w:rPr>
      </w:r>
      <w:r>
        <w:rPr>
          <w:noProof/>
        </w:rPr>
        <w:fldChar w:fldCharType="separate"/>
      </w:r>
      <w:r>
        <w:rPr>
          <w:noProof/>
        </w:rPr>
        <w:t>59</w:t>
      </w:r>
      <w:r>
        <w:rPr>
          <w:noProof/>
        </w:rPr>
        <w:fldChar w:fldCharType="end"/>
      </w:r>
    </w:p>
    <w:p w14:paraId="077DBE1B" w14:textId="1F8D1F55"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_Toc122351717 \h </w:instrText>
      </w:r>
      <w:r>
        <w:rPr>
          <w:noProof/>
        </w:rPr>
      </w:r>
      <w:r>
        <w:rPr>
          <w:noProof/>
        </w:rPr>
        <w:fldChar w:fldCharType="separate"/>
      </w:r>
      <w:r>
        <w:rPr>
          <w:noProof/>
        </w:rPr>
        <w:t>59</w:t>
      </w:r>
      <w:r>
        <w:rPr>
          <w:noProof/>
        </w:rPr>
        <w:fldChar w:fldCharType="end"/>
      </w:r>
    </w:p>
    <w:p w14:paraId="7DF2BDA3" w14:textId="549BBBA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_Toc122351718 \h </w:instrText>
      </w:r>
      <w:r>
        <w:rPr>
          <w:noProof/>
        </w:rPr>
      </w:r>
      <w:r>
        <w:rPr>
          <w:noProof/>
        </w:rPr>
        <w:fldChar w:fldCharType="separate"/>
      </w:r>
      <w:r>
        <w:rPr>
          <w:noProof/>
        </w:rPr>
        <w:t>60</w:t>
      </w:r>
      <w:r>
        <w:rPr>
          <w:noProof/>
        </w:rPr>
        <w:fldChar w:fldCharType="end"/>
      </w:r>
    </w:p>
    <w:p w14:paraId="64622061" w14:textId="67BD3991" w:rsidR="00184CF3" w:rsidRDefault="00184CF3">
      <w:pPr>
        <w:pStyle w:val="TOC3"/>
        <w:rPr>
          <w:rFonts w:asciiTheme="minorHAnsi" w:eastAsiaTheme="minorEastAsia" w:hAnsiTheme="minorHAnsi" w:cstheme="minorBidi"/>
          <w:noProof/>
          <w:sz w:val="22"/>
          <w:szCs w:val="22"/>
          <w:lang w:eastAsia="en-GB"/>
        </w:rPr>
      </w:pPr>
      <w:r>
        <w:rPr>
          <w:noProof/>
        </w:rPr>
        <w:t>8.5.12</w:t>
      </w:r>
      <w:r>
        <w:rPr>
          <w:noProof/>
        </w:rPr>
        <w:tab/>
      </w:r>
      <w:r w:rsidRPr="00EF7CBD">
        <w:rPr>
          <w:rFonts w:ascii="Courier New" w:hAnsi="Courier New" w:cs="Courier New"/>
          <w:noProof/>
        </w:rPr>
        <w:t>gNBProj &lt;&lt;dataType&gt;&gt;</w:t>
      </w:r>
      <w:r>
        <w:rPr>
          <w:noProof/>
        </w:rPr>
        <w:tab/>
      </w:r>
      <w:r>
        <w:rPr>
          <w:noProof/>
        </w:rPr>
        <w:fldChar w:fldCharType="begin" w:fldLock="1"/>
      </w:r>
      <w:r>
        <w:rPr>
          <w:noProof/>
        </w:rPr>
        <w:instrText xml:space="preserve"> PAGEREF _Toc122351719 \h </w:instrText>
      </w:r>
      <w:r>
        <w:rPr>
          <w:noProof/>
        </w:rPr>
      </w:r>
      <w:r>
        <w:rPr>
          <w:noProof/>
        </w:rPr>
        <w:fldChar w:fldCharType="separate"/>
      </w:r>
      <w:r>
        <w:rPr>
          <w:noProof/>
        </w:rPr>
        <w:t>60</w:t>
      </w:r>
      <w:r>
        <w:rPr>
          <w:noProof/>
        </w:rPr>
        <w:fldChar w:fldCharType="end"/>
      </w:r>
    </w:p>
    <w:p w14:paraId="23812758" w14:textId="48600072"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_Toc122351720 \h </w:instrText>
      </w:r>
      <w:r>
        <w:rPr>
          <w:noProof/>
        </w:rPr>
      </w:r>
      <w:r>
        <w:rPr>
          <w:noProof/>
        </w:rPr>
        <w:fldChar w:fldCharType="separate"/>
      </w:r>
      <w:r>
        <w:rPr>
          <w:noProof/>
        </w:rPr>
        <w:t>60</w:t>
      </w:r>
      <w:r>
        <w:rPr>
          <w:noProof/>
        </w:rPr>
        <w:fldChar w:fldCharType="end"/>
      </w:r>
    </w:p>
    <w:p w14:paraId="2CCF2958" w14:textId="003C197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_Toc122351721 \h </w:instrText>
      </w:r>
      <w:r>
        <w:rPr>
          <w:noProof/>
        </w:rPr>
      </w:r>
      <w:r>
        <w:rPr>
          <w:noProof/>
        </w:rPr>
        <w:fldChar w:fldCharType="separate"/>
      </w:r>
      <w:r>
        <w:rPr>
          <w:noProof/>
        </w:rPr>
        <w:t>60</w:t>
      </w:r>
      <w:r>
        <w:rPr>
          <w:noProof/>
        </w:rPr>
        <w:fldChar w:fldCharType="end"/>
      </w:r>
    </w:p>
    <w:p w14:paraId="2271EEA9" w14:textId="12CBD62C" w:rsidR="00184CF3" w:rsidRDefault="00184CF3">
      <w:pPr>
        <w:pStyle w:val="TOC3"/>
        <w:rPr>
          <w:rFonts w:asciiTheme="minorHAnsi" w:eastAsiaTheme="minorEastAsia" w:hAnsiTheme="minorHAnsi" w:cstheme="minorBidi"/>
          <w:noProof/>
          <w:sz w:val="22"/>
          <w:szCs w:val="22"/>
          <w:lang w:eastAsia="en-GB"/>
        </w:rPr>
      </w:pPr>
      <w:r>
        <w:rPr>
          <w:noProof/>
        </w:rPr>
        <w:t>8.5.13</w:t>
      </w:r>
      <w:r>
        <w:rPr>
          <w:noProof/>
        </w:rPr>
        <w:tab/>
      </w:r>
      <w:r w:rsidRPr="00EF7CBD">
        <w:rPr>
          <w:rFonts w:ascii="Courier New" w:hAnsi="Courier New" w:cs="Courier New"/>
          <w:noProof/>
        </w:rPr>
        <w:t>HOTargetType &lt;&lt;dataType&gt;&gt;</w:t>
      </w:r>
      <w:r>
        <w:rPr>
          <w:noProof/>
        </w:rPr>
        <w:tab/>
      </w:r>
      <w:r>
        <w:rPr>
          <w:noProof/>
        </w:rPr>
        <w:fldChar w:fldCharType="begin" w:fldLock="1"/>
      </w:r>
      <w:r>
        <w:rPr>
          <w:noProof/>
        </w:rPr>
        <w:instrText xml:space="preserve"> PAGEREF _Toc122351722 \h </w:instrText>
      </w:r>
      <w:r>
        <w:rPr>
          <w:noProof/>
        </w:rPr>
      </w:r>
      <w:r>
        <w:rPr>
          <w:noProof/>
        </w:rPr>
        <w:fldChar w:fldCharType="separate"/>
      </w:r>
      <w:r>
        <w:rPr>
          <w:noProof/>
        </w:rPr>
        <w:t>61</w:t>
      </w:r>
      <w:r>
        <w:rPr>
          <w:noProof/>
        </w:rPr>
        <w:fldChar w:fldCharType="end"/>
      </w:r>
    </w:p>
    <w:p w14:paraId="07DD8D22" w14:textId="4D72EC4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_Toc122351723 \h </w:instrText>
      </w:r>
      <w:r>
        <w:rPr>
          <w:noProof/>
        </w:rPr>
      </w:r>
      <w:r>
        <w:rPr>
          <w:noProof/>
        </w:rPr>
        <w:fldChar w:fldCharType="separate"/>
      </w:r>
      <w:r>
        <w:rPr>
          <w:noProof/>
        </w:rPr>
        <w:t>61</w:t>
      </w:r>
      <w:r>
        <w:rPr>
          <w:noProof/>
        </w:rPr>
        <w:fldChar w:fldCharType="end"/>
      </w:r>
    </w:p>
    <w:p w14:paraId="597C0C9E" w14:textId="0C6BE510" w:rsidR="00184CF3" w:rsidRDefault="00184CF3">
      <w:pPr>
        <w:pStyle w:val="TOC4"/>
        <w:rPr>
          <w:rFonts w:asciiTheme="minorHAnsi" w:eastAsiaTheme="minorEastAsia" w:hAnsiTheme="minorHAnsi" w:cstheme="minorBidi"/>
          <w:noProof/>
          <w:sz w:val="22"/>
          <w:szCs w:val="22"/>
          <w:lang w:eastAsia="en-GB"/>
        </w:rPr>
      </w:pPr>
      <w:r>
        <w:rPr>
          <w:noProof/>
        </w:rPr>
        <w:t>8.5.13.2</w:t>
      </w:r>
      <w:r>
        <w:rPr>
          <w:noProof/>
        </w:rPr>
        <w:tab/>
        <w:t>Information elements</w:t>
      </w:r>
      <w:r>
        <w:rPr>
          <w:noProof/>
        </w:rPr>
        <w:tab/>
      </w:r>
      <w:r>
        <w:rPr>
          <w:noProof/>
        </w:rPr>
        <w:fldChar w:fldCharType="begin" w:fldLock="1"/>
      </w:r>
      <w:r>
        <w:rPr>
          <w:noProof/>
        </w:rPr>
        <w:instrText xml:space="preserve"> PAGEREF _Toc122351724 \h </w:instrText>
      </w:r>
      <w:r>
        <w:rPr>
          <w:noProof/>
        </w:rPr>
      </w:r>
      <w:r>
        <w:rPr>
          <w:noProof/>
        </w:rPr>
        <w:fldChar w:fldCharType="separate"/>
      </w:r>
      <w:r>
        <w:rPr>
          <w:noProof/>
        </w:rPr>
        <w:t>61</w:t>
      </w:r>
      <w:r>
        <w:rPr>
          <w:noProof/>
        </w:rPr>
        <w:fldChar w:fldCharType="end"/>
      </w:r>
    </w:p>
    <w:p w14:paraId="06FCFD3E" w14:textId="5A30133B" w:rsidR="00184CF3" w:rsidRDefault="00184CF3">
      <w:pPr>
        <w:pStyle w:val="TOC3"/>
        <w:rPr>
          <w:rFonts w:asciiTheme="minorHAnsi" w:eastAsiaTheme="minorEastAsia" w:hAnsiTheme="minorHAnsi" w:cstheme="minorBidi"/>
          <w:noProof/>
          <w:sz w:val="22"/>
          <w:szCs w:val="22"/>
          <w:lang w:eastAsia="en-GB"/>
        </w:rPr>
      </w:pPr>
      <w:r>
        <w:rPr>
          <w:noProof/>
        </w:rPr>
        <w:t>8.5.14</w:t>
      </w:r>
      <w:r>
        <w:rPr>
          <w:noProof/>
        </w:rPr>
        <w:tab/>
      </w:r>
      <w:r w:rsidRPr="00EF7CBD">
        <w:rPr>
          <w:rFonts w:ascii="Courier New" w:hAnsi="Courier New" w:cs="Courier New"/>
          <w:noProof/>
        </w:rPr>
        <w:t>FutureOptimal &lt;&lt;dataType&gt;&gt;</w:t>
      </w:r>
      <w:r>
        <w:rPr>
          <w:noProof/>
        </w:rPr>
        <w:tab/>
      </w:r>
      <w:r>
        <w:rPr>
          <w:noProof/>
        </w:rPr>
        <w:fldChar w:fldCharType="begin" w:fldLock="1"/>
      </w:r>
      <w:r>
        <w:rPr>
          <w:noProof/>
        </w:rPr>
        <w:instrText xml:space="preserve"> PAGEREF _Toc122351725 \h </w:instrText>
      </w:r>
      <w:r>
        <w:rPr>
          <w:noProof/>
        </w:rPr>
      </w:r>
      <w:r>
        <w:rPr>
          <w:noProof/>
        </w:rPr>
        <w:fldChar w:fldCharType="separate"/>
      </w:r>
      <w:r>
        <w:rPr>
          <w:noProof/>
        </w:rPr>
        <w:t>62</w:t>
      </w:r>
      <w:r>
        <w:rPr>
          <w:noProof/>
        </w:rPr>
        <w:fldChar w:fldCharType="end"/>
      </w:r>
    </w:p>
    <w:p w14:paraId="328BDFF5" w14:textId="7C9A1F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_Toc122351726 \h </w:instrText>
      </w:r>
      <w:r>
        <w:rPr>
          <w:noProof/>
        </w:rPr>
      </w:r>
      <w:r>
        <w:rPr>
          <w:noProof/>
        </w:rPr>
        <w:fldChar w:fldCharType="separate"/>
      </w:r>
      <w:r>
        <w:rPr>
          <w:noProof/>
        </w:rPr>
        <w:t>62</w:t>
      </w:r>
      <w:r>
        <w:rPr>
          <w:noProof/>
        </w:rPr>
        <w:fldChar w:fldCharType="end"/>
      </w:r>
    </w:p>
    <w:p w14:paraId="3B1B88D4" w14:textId="442260E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.5.14.2</w:t>
      </w:r>
      <w:r>
        <w:rPr>
          <w:noProof/>
        </w:rPr>
        <w:tab/>
        <w:t>Information elements</w:t>
      </w:r>
      <w:r>
        <w:rPr>
          <w:noProof/>
        </w:rPr>
        <w:tab/>
      </w:r>
      <w:r>
        <w:rPr>
          <w:noProof/>
        </w:rPr>
        <w:fldChar w:fldCharType="begin" w:fldLock="1"/>
      </w:r>
      <w:r>
        <w:rPr>
          <w:noProof/>
        </w:rPr>
        <w:instrText xml:space="preserve"> PAGEREF _Toc122351727 \h </w:instrText>
      </w:r>
      <w:r>
        <w:rPr>
          <w:noProof/>
        </w:rPr>
      </w:r>
      <w:r>
        <w:rPr>
          <w:noProof/>
        </w:rPr>
        <w:fldChar w:fldCharType="separate"/>
      </w:r>
      <w:r>
        <w:rPr>
          <w:noProof/>
        </w:rPr>
        <w:t>62</w:t>
      </w:r>
      <w:r>
        <w:rPr>
          <w:noProof/>
        </w:rPr>
        <w:fldChar w:fldCharType="end"/>
      </w:r>
    </w:p>
    <w:p w14:paraId="2A5D0A27" w14:textId="15939B82" w:rsidR="00184CF3" w:rsidRDefault="00184CF3">
      <w:pPr>
        <w:pStyle w:val="TOC3"/>
        <w:rPr>
          <w:rFonts w:asciiTheme="minorHAnsi" w:eastAsiaTheme="minorEastAsia" w:hAnsiTheme="minorHAnsi" w:cstheme="minorBidi"/>
          <w:noProof/>
          <w:sz w:val="22"/>
          <w:szCs w:val="22"/>
          <w:lang w:eastAsia="en-GB"/>
        </w:rPr>
      </w:pPr>
      <w:r>
        <w:rPr>
          <w:noProof/>
        </w:rPr>
        <w:t>8.5.15</w:t>
      </w:r>
      <w:r>
        <w:rPr>
          <w:noProof/>
        </w:rPr>
        <w:tab/>
      </w:r>
      <w:r w:rsidRPr="00EF7CBD">
        <w:rPr>
          <w:rFonts w:ascii="Courier New" w:hAnsi="Courier New" w:cs="Courier New"/>
          <w:noProof/>
        </w:rPr>
        <w:t>VirRes &lt;&lt;dataType&gt;&gt;</w:t>
      </w:r>
      <w:r>
        <w:rPr>
          <w:noProof/>
        </w:rPr>
        <w:tab/>
      </w:r>
      <w:r>
        <w:rPr>
          <w:noProof/>
        </w:rPr>
        <w:fldChar w:fldCharType="begin" w:fldLock="1"/>
      </w:r>
      <w:r>
        <w:rPr>
          <w:noProof/>
        </w:rPr>
        <w:instrText xml:space="preserve"> PAGEREF _Toc122351728 \h </w:instrText>
      </w:r>
      <w:r>
        <w:rPr>
          <w:noProof/>
        </w:rPr>
      </w:r>
      <w:r>
        <w:rPr>
          <w:noProof/>
        </w:rPr>
        <w:fldChar w:fldCharType="separate"/>
      </w:r>
      <w:r>
        <w:rPr>
          <w:noProof/>
        </w:rPr>
        <w:t>62</w:t>
      </w:r>
      <w:r>
        <w:rPr>
          <w:noProof/>
        </w:rPr>
        <w:fldChar w:fldCharType="end"/>
      </w:r>
    </w:p>
    <w:p w14:paraId="4E5B4B8A" w14:textId="312C8F6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.5.15.1</w:t>
      </w:r>
      <w:r>
        <w:rPr>
          <w:noProof/>
        </w:rPr>
        <w:tab/>
        <w:t>Definition</w:t>
      </w:r>
      <w:r>
        <w:rPr>
          <w:noProof/>
        </w:rPr>
        <w:tab/>
      </w:r>
      <w:r>
        <w:rPr>
          <w:noProof/>
        </w:rPr>
        <w:fldChar w:fldCharType="begin" w:fldLock="1"/>
      </w:r>
      <w:r>
        <w:rPr>
          <w:noProof/>
        </w:rPr>
        <w:instrText xml:space="preserve"> PAGEREF _Toc122351729 \h </w:instrText>
      </w:r>
      <w:r>
        <w:rPr>
          <w:noProof/>
        </w:rPr>
      </w:r>
      <w:r>
        <w:rPr>
          <w:noProof/>
        </w:rPr>
        <w:fldChar w:fldCharType="separate"/>
      </w:r>
      <w:r>
        <w:rPr>
          <w:noProof/>
        </w:rPr>
        <w:t>62</w:t>
      </w:r>
      <w:r>
        <w:rPr>
          <w:noProof/>
        </w:rPr>
        <w:fldChar w:fldCharType="end"/>
      </w:r>
    </w:p>
    <w:p w14:paraId="1F6DD104" w14:textId="00609EFB"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.5.15.2</w:t>
      </w:r>
      <w:r>
        <w:rPr>
          <w:noProof/>
        </w:rPr>
        <w:tab/>
        <w:t>Information elements</w:t>
      </w:r>
      <w:r>
        <w:rPr>
          <w:noProof/>
        </w:rPr>
        <w:tab/>
      </w:r>
      <w:r>
        <w:rPr>
          <w:noProof/>
        </w:rPr>
        <w:fldChar w:fldCharType="begin" w:fldLock="1"/>
      </w:r>
      <w:r>
        <w:rPr>
          <w:noProof/>
        </w:rPr>
        <w:instrText xml:space="preserve"> PAGEREF _Toc122351730 \h </w:instrText>
      </w:r>
      <w:r>
        <w:rPr>
          <w:noProof/>
        </w:rPr>
      </w:r>
      <w:r>
        <w:rPr>
          <w:noProof/>
        </w:rPr>
        <w:fldChar w:fldCharType="separate"/>
      </w:r>
      <w:r>
        <w:rPr>
          <w:noProof/>
        </w:rPr>
        <w:t>62</w:t>
      </w:r>
      <w:r>
        <w:rPr>
          <w:noProof/>
        </w:rPr>
        <w:fldChar w:fldCharType="end"/>
      </w:r>
    </w:p>
    <w:p w14:paraId="52F83ECC" w14:textId="56AF9685" w:rsidR="00184CF3" w:rsidRDefault="00184CF3">
      <w:pPr>
        <w:pStyle w:val="TOC3"/>
        <w:rPr>
          <w:rFonts w:asciiTheme="minorHAnsi" w:eastAsiaTheme="minorEastAsia" w:hAnsiTheme="minorHAnsi" w:cstheme="minorBidi"/>
          <w:noProof/>
          <w:sz w:val="22"/>
          <w:szCs w:val="22"/>
          <w:lang w:eastAsia="en-GB"/>
        </w:rPr>
      </w:pPr>
      <w:r>
        <w:rPr>
          <w:noProof/>
        </w:rPr>
        <w:t>8.5.16</w:t>
      </w:r>
      <w:r>
        <w:rPr>
          <w:noProof/>
        </w:rPr>
        <w:tab/>
      </w:r>
      <w:r w:rsidRPr="00EF7CBD">
        <w:rPr>
          <w:rFonts w:ascii="Courier New" w:hAnsi="Courier New" w:cs="Courier New"/>
          <w:noProof/>
        </w:rPr>
        <w:t>RadRes &lt;&lt;dataType&gt;&gt;</w:t>
      </w:r>
      <w:r>
        <w:rPr>
          <w:noProof/>
        </w:rPr>
        <w:tab/>
      </w:r>
      <w:r>
        <w:rPr>
          <w:noProof/>
        </w:rPr>
        <w:fldChar w:fldCharType="begin" w:fldLock="1"/>
      </w:r>
      <w:r>
        <w:rPr>
          <w:noProof/>
        </w:rPr>
        <w:instrText xml:space="preserve"> PAGEREF _Toc122351731 \h </w:instrText>
      </w:r>
      <w:r>
        <w:rPr>
          <w:noProof/>
        </w:rPr>
      </w:r>
      <w:r>
        <w:rPr>
          <w:noProof/>
        </w:rPr>
        <w:fldChar w:fldCharType="separate"/>
      </w:r>
      <w:r>
        <w:rPr>
          <w:noProof/>
        </w:rPr>
        <w:t>63</w:t>
      </w:r>
      <w:r>
        <w:rPr>
          <w:noProof/>
        </w:rPr>
        <w:fldChar w:fldCharType="end"/>
      </w:r>
    </w:p>
    <w:p w14:paraId="188E08BB" w14:textId="35FED687"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.5.16.1</w:t>
      </w:r>
      <w:r>
        <w:rPr>
          <w:noProof/>
        </w:rPr>
        <w:tab/>
        <w:t>Definition</w:t>
      </w:r>
      <w:r>
        <w:rPr>
          <w:noProof/>
        </w:rPr>
        <w:tab/>
      </w:r>
      <w:r>
        <w:rPr>
          <w:noProof/>
        </w:rPr>
        <w:fldChar w:fldCharType="begin" w:fldLock="1"/>
      </w:r>
      <w:r>
        <w:rPr>
          <w:noProof/>
        </w:rPr>
        <w:instrText xml:space="preserve"> PAGEREF _Toc122351732 \h </w:instrText>
      </w:r>
      <w:r>
        <w:rPr>
          <w:noProof/>
        </w:rPr>
      </w:r>
      <w:r>
        <w:rPr>
          <w:noProof/>
        </w:rPr>
        <w:fldChar w:fldCharType="separate"/>
      </w:r>
      <w:r>
        <w:rPr>
          <w:noProof/>
        </w:rPr>
        <w:t>63</w:t>
      </w:r>
      <w:r>
        <w:rPr>
          <w:noProof/>
        </w:rPr>
        <w:fldChar w:fldCharType="end"/>
      </w:r>
    </w:p>
    <w:p w14:paraId="1BF1A1A3" w14:textId="11716C6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.5.16.2</w:t>
      </w:r>
      <w:r>
        <w:rPr>
          <w:noProof/>
        </w:rPr>
        <w:tab/>
        <w:t>Information elements</w:t>
      </w:r>
      <w:r>
        <w:rPr>
          <w:noProof/>
        </w:rPr>
        <w:tab/>
      </w:r>
      <w:r>
        <w:rPr>
          <w:noProof/>
        </w:rPr>
        <w:fldChar w:fldCharType="begin" w:fldLock="1"/>
      </w:r>
      <w:r>
        <w:rPr>
          <w:noProof/>
        </w:rPr>
        <w:instrText xml:space="preserve"> PAGEREF _Toc122351733 \h </w:instrText>
      </w:r>
      <w:r>
        <w:rPr>
          <w:noProof/>
        </w:rPr>
      </w:r>
      <w:r>
        <w:rPr>
          <w:noProof/>
        </w:rPr>
        <w:fldChar w:fldCharType="separate"/>
      </w:r>
      <w:r>
        <w:rPr>
          <w:noProof/>
        </w:rPr>
        <w:t>63</w:t>
      </w:r>
      <w:r>
        <w:rPr>
          <w:noProof/>
        </w:rPr>
        <w:fldChar w:fldCharType="end"/>
      </w:r>
    </w:p>
    <w:p w14:paraId="1FD2AA6E" w14:textId="3B005D21" w:rsidR="00184CF3" w:rsidRDefault="00184CF3">
      <w:pPr>
        <w:pStyle w:val="TOC3"/>
        <w:rPr>
          <w:rFonts w:asciiTheme="minorHAnsi" w:eastAsiaTheme="minorEastAsia" w:hAnsiTheme="minorHAnsi" w:cstheme="minorBidi"/>
          <w:noProof/>
          <w:sz w:val="22"/>
          <w:szCs w:val="22"/>
          <w:lang w:eastAsia="en-GB"/>
        </w:rPr>
      </w:pPr>
      <w:r>
        <w:rPr>
          <w:noProof/>
        </w:rPr>
        <w:t>8.5.17</w:t>
      </w:r>
      <w:r>
        <w:rPr>
          <w:noProof/>
        </w:rPr>
        <w:tab/>
      </w:r>
      <w:r w:rsidRPr="00EF7CBD">
        <w:rPr>
          <w:rFonts w:ascii="Courier New" w:hAnsi="Courier New" w:cs="Courier New"/>
          <w:noProof/>
        </w:rPr>
        <w:t>ProjectionDuration &lt;&lt;dataType&gt;&gt;</w:t>
      </w:r>
      <w:r>
        <w:rPr>
          <w:noProof/>
        </w:rPr>
        <w:tab/>
      </w:r>
      <w:r>
        <w:rPr>
          <w:noProof/>
        </w:rPr>
        <w:fldChar w:fldCharType="begin" w:fldLock="1"/>
      </w:r>
      <w:r>
        <w:rPr>
          <w:noProof/>
        </w:rPr>
        <w:instrText xml:space="preserve"> PAGEREF _Toc122351734 \h </w:instrText>
      </w:r>
      <w:r>
        <w:rPr>
          <w:noProof/>
        </w:rPr>
      </w:r>
      <w:r>
        <w:rPr>
          <w:noProof/>
        </w:rPr>
        <w:fldChar w:fldCharType="separate"/>
      </w:r>
      <w:r>
        <w:rPr>
          <w:noProof/>
        </w:rPr>
        <w:t>63</w:t>
      </w:r>
      <w:r>
        <w:rPr>
          <w:noProof/>
        </w:rPr>
        <w:fldChar w:fldCharType="end"/>
      </w:r>
    </w:p>
    <w:p w14:paraId="6FE10AFC" w14:textId="2D3AC16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.5.17.1</w:t>
      </w:r>
      <w:r>
        <w:rPr>
          <w:noProof/>
        </w:rPr>
        <w:tab/>
        <w:t>Definition</w:t>
      </w:r>
      <w:r>
        <w:rPr>
          <w:noProof/>
        </w:rPr>
        <w:tab/>
      </w:r>
      <w:r>
        <w:rPr>
          <w:noProof/>
        </w:rPr>
        <w:fldChar w:fldCharType="begin" w:fldLock="1"/>
      </w:r>
      <w:r>
        <w:rPr>
          <w:noProof/>
        </w:rPr>
        <w:instrText xml:space="preserve"> PAGEREF _Toc122351735 \h </w:instrText>
      </w:r>
      <w:r>
        <w:rPr>
          <w:noProof/>
        </w:rPr>
      </w:r>
      <w:r>
        <w:rPr>
          <w:noProof/>
        </w:rPr>
        <w:fldChar w:fldCharType="separate"/>
      </w:r>
      <w:r>
        <w:rPr>
          <w:noProof/>
        </w:rPr>
        <w:t>63</w:t>
      </w:r>
      <w:r>
        <w:rPr>
          <w:noProof/>
        </w:rPr>
        <w:fldChar w:fldCharType="end"/>
      </w:r>
    </w:p>
    <w:p w14:paraId="276F5B43" w14:textId="1DB949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.5.17.2</w:t>
      </w:r>
      <w:r>
        <w:rPr>
          <w:noProof/>
        </w:rPr>
        <w:tab/>
        <w:t>Information elements</w:t>
      </w:r>
      <w:r>
        <w:rPr>
          <w:noProof/>
        </w:rPr>
        <w:tab/>
      </w:r>
      <w:r>
        <w:rPr>
          <w:noProof/>
        </w:rPr>
        <w:fldChar w:fldCharType="begin" w:fldLock="1"/>
      </w:r>
      <w:r>
        <w:rPr>
          <w:noProof/>
        </w:rPr>
        <w:instrText xml:space="preserve"> PAGEREF _Toc122351736 \h </w:instrText>
      </w:r>
      <w:r>
        <w:rPr>
          <w:noProof/>
        </w:rPr>
      </w:r>
      <w:r>
        <w:rPr>
          <w:noProof/>
        </w:rPr>
        <w:fldChar w:fldCharType="separate"/>
      </w:r>
      <w:r>
        <w:rPr>
          <w:noProof/>
        </w:rPr>
        <w:t>63</w:t>
      </w:r>
      <w:r>
        <w:rPr>
          <w:noProof/>
        </w:rPr>
        <w:fldChar w:fldCharType="end"/>
      </w:r>
    </w:p>
    <w:p w14:paraId="760CDA99" w14:textId="63DE9D0F" w:rsidR="00184CF3" w:rsidRDefault="00184CF3">
      <w:pPr>
        <w:pStyle w:val="TOC1"/>
        <w:rPr>
          <w:rFonts w:asciiTheme="minorHAnsi" w:eastAsiaTheme="minorEastAsia" w:hAnsiTheme="minorHAnsi" w:cstheme="minorBidi"/>
          <w:noProof/>
          <w:szCs w:val="22"/>
          <w:lang w:eastAsia="en-GB"/>
        </w:rPr>
      </w:pPr>
      <w:r>
        <w:rPr>
          <w:noProof/>
        </w:rPr>
        <w:t>9</w:t>
      </w:r>
      <w:r>
        <w:rPr>
          <w:noProof/>
        </w:rPr>
        <w:tab/>
      </w:r>
      <w:r>
        <w:rPr>
          <w:noProof/>
          <w:lang w:eastAsia="zh-CN"/>
        </w:rPr>
        <w:t>Information model definitions for MDA</w:t>
      </w:r>
      <w:r>
        <w:rPr>
          <w:noProof/>
        </w:rPr>
        <w:tab/>
      </w:r>
      <w:r>
        <w:rPr>
          <w:noProof/>
        </w:rPr>
        <w:fldChar w:fldCharType="begin" w:fldLock="1"/>
      </w:r>
      <w:r>
        <w:rPr>
          <w:noProof/>
        </w:rPr>
        <w:instrText xml:space="preserve"> PAGEREF _Toc122351737 \h </w:instrText>
      </w:r>
      <w:r>
        <w:rPr>
          <w:noProof/>
        </w:rPr>
      </w:r>
      <w:r>
        <w:rPr>
          <w:noProof/>
        </w:rPr>
        <w:fldChar w:fldCharType="separate"/>
      </w:r>
      <w:r>
        <w:rPr>
          <w:noProof/>
        </w:rPr>
        <w:t>64</w:t>
      </w:r>
      <w:r>
        <w:rPr>
          <w:noProof/>
        </w:rPr>
        <w:fldChar w:fldCharType="end"/>
      </w:r>
    </w:p>
    <w:p w14:paraId="662B27CD" w14:textId="24260742" w:rsidR="00184CF3" w:rsidRDefault="00184CF3">
      <w:pPr>
        <w:pStyle w:val="TOC2"/>
        <w:rPr>
          <w:rFonts w:asciiTheme="minorHAnsi" w:eastAsiaTheme="minorEastAsia" w:hAnsiTheme="minorHAnsi" w:cstheme="minorBidi"/>
          <w:noProof/>
          <w:sz w:val="22"/>
          <w:szCs w:val="22"/>
          <w:lang w:eastAsia="en-GB"/>
        </w:rPr>
      </w:pPr>
      <w:r>
        <w:rPr>
          <w:noProof/>
        </w:rPr>
        <w:t>9.1</w:t>
      </w:r>
      <w:r>
        <w:rPr>
          <w:noProof/>
        </w:rPr>
        <w:tab/>
        <w:t>Imported and associated information entities</w:t>
      </w:r>
      <w:r>
        <w:rPr>
          <w:noProof/>
        </w:rPr>
        <w:tab/>
      </w:r>
      <w:r>
        <w:rPr>
          <w:noProof/>
        </w:rPr>
        <w:fldChar w:fldCharType="begin" w:fldLock="1"/>
      </w:r>
      <w:r>
        <w:rPr>
          <w:noProof/>
        </w:rPr>
        <w:instrText xml:space="preserve"> PAGEREF _Toc122351738 \h </w:instrText>
      </w:r>
      <w:r>
        <w:rPr>
          <w:noProof/>
        </w:rPr>
      </w:r>
      <w:r>
        <w:rPr>
          <w:noProof/>
        </w:rPr>
        <w:fldChar w:fldCharType="separate"/>
      </w:r>
      <w:r>
        <w:rPr>
          <w:noProof/>
        </w:rPr>
        <w:t>64</w:t>
      </w:r>
      <w:r>
        <w:rPr>
          <w:noProof/>
        </w:rPr>
        <w:fldChar w:fldCharType="end"/>
      </w:r>
    </w:p>
    <w:p w14:paraId="20A2C601" w14:textId="2CFA35C2" w:rsidR="00184CF3" w:rsidRDefault="00184CF3">
      <w:pPr>
        <w:pStyle w:val="TOC3"/>
        <w:rPr>
          <w:rFonts w:asciiTheme="minorHAnsi" w:eastAsiaTheme="minorEastAsia" w:hAnsiTheme="minorHAnsi" w:cstheme="minorBidi"/>
          <w:noProof/>
          <w:sz w:val="22"/>
          <w:szCs w:val="22"/>
          <w:lang w:eastAsia="en-GB"/>
        </w:rPr>
      </w:pPr>
      <w:r>
        <w:rPr>
          <w:noProof/>
        </w:rPr>
        <w:t>9.1.1</w:t>
      </w:r>
      <w:r>
        <w:rPr>
          <w:noProof/>
        </w:rPr>
        <w:tab/>
        <w:t>Imported information entities and local labels</w:t>
      </w:r>
      <w:r>
        <w:rPr>
          <w:noProof/>
        </w:rPr>
        <w:tab/>
      </w:r>
      <w:r>
        <w:rPr>
          <w:noProof/>
        </w:rPr>
        <w:fldChar w:fldCharType="begin" w:fldLock="1"/>
      </w:r>
      <w:r>
        <w:rPr>
          <w:noProof/>
        </w:rPr>
        <w:instrText xml:space="preserve"> PAGEREF _Toc122351739 \h </w:instrText>
      </w:r>
      <w:r>
        <w:rPr>
          <w:noProof/>
        </w:rPr>
      </w:r>
      <w:r>
        <w:rPr>
          <w:noProof/>
        </w:rPr>
        <w:fldChar w:fldCharType="separate"/>
      </w:r>
      <w:r>
        <w:rPr>
          <w:noProof/>
        </w:rPr>
        <w:t>64</w:t>
      </w:r>
      <w:r>
        <w:rPr>
          <w:noProof/>
        </w:rPr>
        <w:fldChar w:fldCharType="end"/>
      </w:r>
    </w:p>
    <w:p w14:paraId="1F92E8BC" w14:textId="66D51867" w:rsidR="00184CF3" w:rsidRDefault="00184CF3">
      <w:pPr>
        <w:pStyle w:val="TOC2"/>
        <w:rPr>
          <w:rFonts w:asciiTheme="minorHAnsi" w:eastAsiaTheme="minorEastAsia" w:hAnsiTheme="minorHAnsi" w:cstheme="minorBidi"/>
          <w:noProof/>
          <w:sz w:val="22"/>
          <w:szCs w:val="22"/>
          <w:lang w:eastAsia="en-GB"/>
        </w:rPr>
      </w:pPr>
      <w:r>
        <w:rPr>
          <w:noProof/>
        </w:rPr>
        <w:t>9.2</w:t>
      </w:r>
      <w:r>
        <w:rPr>
          <w:noProof/>
        </w:rPr>
        <w:tab/>
        <w:t>Class diagram</w:t>
      </w:r>
      <w:r>
        <w:rPr>
          <w:noProof/>
        </w:rPr>
        <w:tab/>
      </w:r>
      <w:r>
        <w:rPr>
          <w:noProof/>
        </w:rPr>
        <w:fldChar w:fldCharType="begin" w:fldLock="1"/>
      </w:r>
      <w:r>
        <w:rPr>
          <w:noProof/>
        </w:rPr>
        <w:instrText xml:space="preserve"> PAGEREF _Toc122351740 \h </w:instrText>
      </w:r>
      <w:r>
        <w:rPr>
          <w:noProof/>
        </w:rPr>
      </w:r>
      <w:r>
        <w:rPr>
          <w:noProof/>
        </w:rPr>
        <w:fldChar w:fldCharType="separate"/>
      </w:r>
      <w:r>
        <w:rPr>
          <w:noProof/>
        </w:rPr>
        <w:t>64</w:t>
      </w:r>
      <w:r>
        <w:rPr>
          <w:noProof/>
        </w:rPr>
        <w:fldChar w:fldCharType="end"/>
      </w:r>
    </w:p>
    <w:p w14:paraId="61F73C00" w14:textId="53C18856" w:rsidR="00184CF3" w:rsidRDefault="00184CF3">
      <w:pPr>
        <w:pStyle w:val="TOC3"/>
        <w:rPr>
          <w:rFonts w:asciiTheme="minorHAnsi" w:eastAsiaTheme="minorEastAsia" w:hAnsiTheme="minorHAnsi" w:cstheme="minorBidi"/>
          <w:noProof/>
          <w:sz w:val="22"/>
          <w:szCs w:val="22"/>
          <w:lang w:eastAsia="en-GB"/>
        </w:rPr>
      </w:pPr>
      <w:r>
        <w:rPr>
          <w:noProof/>
        </w:rPr>
        <w:t>9.2.1</w:t>
      </w:r>
      <w:r>
        <w:rPr>
          <w:noProof/>
        </w:rPr>
        <w:tab/>
        <w:t>Relationships</w:t>
      </w:r>
      <w:r>
        <w:rPr>
          <w:noProof/>
        </w:rPr>
        <w:tab/>
      </w:r>
      <w:r>
        <w:rPr>
          <w:noProof/>
        </w:rPr>
        <w:fldChar w:fldCharType="begin" w:fldLock="1"/>
      </w:r>
      <w:r>
        <w:rPr>
          <w:noProof/>
        </w:rPr>
        <w:instrText xml:space="preserve"> PAGEREF _Toc122351741 \h </w:instrText>
      </w:r>
      <w:r>
        <w:rPr>
          <w:noProof/>
        </w:rPr>
      </w:r>
      <w:r>
        <w:rPr>
          <w:noProof/>
        </w:rPr>
        <w:fldChar w:fldCharType="separate"/>
      </w:r>
      <w:r>
        <w:rPr>
          <w:noProof/>
        </w:rPr>
        <w:t>64</w:t>
      </w:r>
      <w:r>
        <w:rPr>
          <w:noProof/>
        </w:rPr>
        <w:fldChar w:fldCharType="end"/>
      </w:r>
    </w:p>
    <w:p w14:paraId="64C5C5AE" w14:textId="4B166585" w:rsidR="00184CF3" w:rsidRDefault="00184CF3">
      <w:pPr>
        <w:pStyle w:val="TOC3"/>
        <w:rPr>
          <w:rFonts w:asciiTheme="minorHAnsi" w:eastAsiaTheme="minorEastAsia" w:hAnsiTheme="minorHAnsi" w:cstheme="minorBidi"/>
          <w:noProof/>
          <w:sz w:val="22"/>
          <w:szCs w:val="22"/>
          <w:lang w:eastAsia="en-GB"/>
        </w:rPr>
      </w:pPr>
      <w:r>
        <w:rPr>
          <w:noProof/>
        </w:rPr>
        <w:t>9.2.2</w:t>
      </w:r>
      <w:r>
        <w:rPr>
          <w:noProof/>
        </w:rPr>
        <w:tab/>
        <w:t>Inheritance</w:t>
      </w:r>
      <w:r>
        <w:rPr>
          <w:noProof/>
        </w:rPr>
        <w:tab/>
      </w:r>
      <w:r>
        <w:rPr>
          <w:noProof/>
        </w:rPr>
        <w:fldChar w:fldCharType="begin" w:fldLock="1"/>
      </w:r>
      <w:r>
        <w:rPr>
          <w:noProof/>
        </w:rPr>
        <w:instrText xml:space="preserve"> PAGEREF _Toc122351742 \h </w:instrText>
      </w:r>
      <w:r>
        <w:rPr>
          <w:noProof/>
        </w:rPr>
      </w:r>
      <w:r>
        <w:rPr>
          <w:noProof/>
        </w:rPr>
        <w:fldChar w:fldCharType="separate"/>
      </w:r>
      <w:r>
        <w:rPr>
          <w:noProof/>
        </w:rPr>
        <w:t>65</w:t>
      </w:r>
      <w:r>
        <w:rPr>
          <w:noProof/>
        </w:rPr>
        <w:fldChar w:fldCharType="end"/>
      </w:r>
    </w:p>
    <w:p w14:paraId="123DA3D1" w14:textId="3CAB3B07" w:rsidR="00184CF3" w:rsidRDefault="00184CF3">
      <w:pPr>
        <w:pStyle w:val="TOC2"/>
        <w:rPr>
          <w:rFonts w:asciiTheme="minorHAnsi" w:eastAsiaTheme="minorEastAsia" w:hAnsiTheme="minorHAnsi" w:cstheme="minorBidi"/>
          <w:noProof/>
          <w:sz w:val="22"/>
          <w:szCs w:val="22"/>
          <w:lang w:eastAsia="en-GB"/>
        </w:rPr>
      </w:pPr>
      <w:r>
        <w:rPr>
          <w:noProof/>
        </w:rPr>
        <w:t>9.3</w:t>
      </w:r>
      <w:r>
        <w:rPr>
          <w:noProof/>
        </w:rPr>
        <w:tab/>
        <w:t>Class definitions</w:t>
      </w:r>
      <w:r>
        <w:rPr>
          <w:noProof/>
        </w:rPr>
        <w:tab/>
      </w:r>
      <w:r>
        <w:rPr>
          <w:noProof/>
        </w:rPr>
        <w:fldChar w:fldCharType="begin" w:fldLock="1"/>
      </w:r>
      <w:r>
        <w:rPr>
          <w:noProof/>
        </w:rPr>
        <w:instrText xml:space="preserve"> PAGEREF _Toc122351743 \h </w:instrText>
      </w:r>
      <w:r>
        <w:rPr>
          <w:noProof/>
        </w:rPr>
      </w:r>
      <w:r>
        <w:rPr>
          <w:noProof/>
        </w:rPr>
        <w:fldChar w:fldCharType="separate"/>
      </w:r>
      <w:r>
        <w:rPr>
          <w:noProof/>
        </w:rPr>
        <w:t>65</w:t>
      </w:r>
      <w:r>
        <w:rPr>
          <w:noProof/>
        </w:rPr>
        <w:fldChar w:fldCharType="end"/>
      </w:r>
    </w:p>
    <w:p w14:paraId="61C24936" w14:textId="2EF9987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9.3.1</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Function</w:t>
      </w:r>
      <w:r w:rsidRPr="00AF520F">
        <w:rPr>
          <w:noProof/>
          <w:lang w:val="fr-FR"/>
        </w:rPr>
        <w:tab/>
      </w:r>
      <w:r>
        <w:rPr>
          <w:noProof/>
        </w:rPr>
        <w:fldChar w:fldCharType="begin" w:fldLock="1"/>
      </w:r>
      <w:r w:rsidRPr="00AF520F">
        <w:rPr>
          <w:noProof/>
          <w:lang w:val="fr-FR"/>
        </w:rPr>
        <w:instrText xml:space="preserve"> PAGEREF _Toc122351744 \h </w:instrText>
      </w:r>
      <w:r>
        <w:rPr>
          <w:noProof/>
        </w:rPr>
      </w:r>
      <w:r>
        <w:rPr>
          <w:noProof/>
        </w:rPr>
        <w:fldChar w:fldCharType="separate"/>
      </w:r>
      <w:r w:rsidRPr="00AF520F">
        <w:rPr>
          <w:noProof/>
          <w:lang w:val="fr-FR"/>
        </w:rPr>
        <w:t>65</w:t>
      </w:r>
      <w:r>
        <w:rPr>
          <w:noProof/>
        </w:rPr>
        <w:fldChar w:fldCharType="end"/>
      </w:r>
    </w:p>
    <w:p w14:paraId="757F96F9" w14:textId="346684F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_Toc122351745 \h </w:instrText>
      </w:r>
      <w:r>
        <w:rPr>
          <w:noProof/>
        </w:rPr>
      </w:r>
      <w:r>
        <w:rPr>
          <w:noProof/>
        </w:rPr>
        <w:fldChar w:fldCharType="separate"/>
      </w:r>
      <w:r w:rsidRPr="00AF520F">
        <w:rPr>
          <w:noProof/>
          <w:lang w:val="fr-FR"/>
        </w:rPr>
        <w:t>65</w:t>
      </w:r>
      <w:r>
        <w:rPr>
          <w:noProof/>
        </w:rPr>
        <w:fldChar w:fldCharType="end"/>
      </w:r>
    </w:p>
    <w:p w14:paraId="3ACFC00D" w14:textId="277F42B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_Toc122351746 \h </w:instrText>
      </w:r>
      <w:r>
        <w:rPr>
          <w:noProof/>
        </w:rPr>
      </w:r>
      <w:r>
        <w:rPr>
          <w:noProof/>
        </w:rPr>
        <w:fldChar w:fldCharType="separate"/>
      </w:r>
      <w:r w:rsidRPr="00AF520F">
        <w:rPr>
          <w:noProof/>
          <w:lang w:val="fr-FR"/>
        </w:rPr>
        <w:t>65</w:t>
      </w:r>
      <w:r>
        <w:rPr>
          <w:noProof/>
        </w:rPr>
        <w:fldChar w:fldCharType="end"/>
      </w:r>
    </w:p>
    <w:p w14:paraId="4F077449" w14:textId="6C4CB3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_Toc122351747 \h </w:instrText>
      </w:r>
      <w:r>
        <w:rPr>
          <w:noProof/>
        </w:rPr>
      </w:r>
      <w:r>
        <w:rPr>
          <w:noProof/>
        </w:rPr>
        <w:fldChar w:fldCharType="separate"/>
      </w:r>
      <w:r w:rsidRPr="00AF520F">
        <w:rPr>
          <w:noProof/>
          <w:lang w:val="fr-FR"/>
        </w:rPr>
        <w:t>65</w:t>
      </w:r>
      <w:r>
        <w:rPr>
          <w:noProof/>
        </w:rPr>
        <w:fldChar w:fldCharType="end"/>
      </w:r>
    </w:p>
    <w:p w14:paraId="6C04EBE2" w14:textId="634917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_Toc122351748 \h </w:instrText>
      </w:r>
      <w:r>
        <w:rPr>
          <w:noProof/>
        </w:rPr>
      </w:r>
      <w:r>
        <w:rPr>
          <w:noProof/>
        </w:rPr>
        <w:fldChar w:fldCharType="separate"/>
      </w:r>
      <w:r w:rsidRPr="00AF520F">
        <w:rPr>
          <w:noProof/>
          <w:lang w:val="fr-FR"/>
        </w:rPr>
        <w:t>66</w:t>
      </w:r>
      <w:r>
        <w:rPr>
          <w:noProof/>
        </w:rPr>
        <w:fldChar w:fldCharType="end"/>
      </w:r>
    </w:p>
    <w:p w14:paraId="13DA355D" w14:textId="726A472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9.3.2</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Request</w:t>
      </w:r>
      <w:r w:rsidRPr="00AF520F">
        <w:rPr>
          <w:noProof/>
          <w:lang w:val="fr-FR"/>
        </w:rPr>
        <w:tab/>
      </w:r>
      <w:r>
        <w:rPr>
          <w:noProof/>
        </w:rPr>
        <w:fldChar w:fldCharType="begin" w:fldLock="1"/>
      </w:r>
      <w:r w:rsidRPr="00AF520F">
        <w:rPr>
          <w:noProof/>
          <w:lang w:val="fr-FR"/>
        </w:rPr>
        <w:instrText xml:space="preserve"> PAGEREF _Toc122351749 \h </w:instrText>
      </w:r>
      <w:r>
        <w:rPr>
          <w:noProof/>
        </w:rPr>
      </w:r>
      <w:r>
        <w:rPr>
          <w:noProof/>
        </w:rPr>
        <w:fldChar w:fldCharType="separate"/>
      </w:r>
      <w:r w:rsidRPr="00AF520F">
        <w:rPr>
          <w:noProof/>
          <w:lang w:val="fr-FR"/>
        </w:rPr>
        <w:t>66</w:t>
      </w:r>
      <w:r>
        <w:rPr>
          <w:noProof/>
        </w:rPr>
        <w:fldChar w:fldCharType="end"/>
      </w:r>
    </w:p>
    <w:p w14:paraId="353DF8CB" w14:textId="7B0952E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_Toc122351750 \h </w:instrText>
      </w:r>
      <w:r>
        <w:rPr>
          <w:noProof/>
        </w:rPr>
      </w:r>
      <w:r>
        <w:rPr>
          <w:noProof/>
        </w:rPr>
        <w:fldChar w:fldCharType="separate"/>
      </w:r>
      <w:r w:rsidRPr="00AF520F">
        <w:rPr>
          <w:noProof/>
          <w:lang w:val="fr-FR"/>
        </w:rPr>
        <w:t>66</w:t>
      </w:r>
      <w:r>
        <w:rPr>
          <w:noProof/>
        </w:rPr>
        <w:fldChar w:fldCharType="end"/>
      </w:r>
    </w:p>
    <w:p w14:paraId="257E4C94" w14:textId="5A28C66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_Toc122351751 \h </w:instrText>
      </w:r>
      <w:r>
        <w:rPr>
          <w:noProof/>
        </w:rPr>
      </w:r>
      <w:r>
        <w:rPr>
          <w:noProof/>
        </w:rPr>
        <w:fldChar w:fldCharType="separate"/>
      </w:r>
      <w:r w:rsidRPr="00AF520F">
        <w:rPr>
          <w:noProof/>
          <w:lang w:val="fr-FR"/>
        </w:rPr>
        <w:t>66</w:t>
      </w:r>
      <w:r>
        <w:rPr>
          <w:noProof/>
        </w:rPr>
        <w:fldChar w:fldCharType="end"/>
      </w:r>
    </w:p>
    <w:p w14:paraId="794C9285" w14:textId="0A908C1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_Toc122351752 \h </w:instrText>
      </w:r>
      <w:r>
        <w:rPr>
          <w:noProof/>
        </w:rPr>
      </w:r>
      <w:r>
        <w:rPr>
          <w:noProof/>
        </w:rPr>
        <w:fldChar w:fldCharType="separate"/>
      </w:r>
      <w:r w:rsidRPr="00AF520F">
        <w:rPr>
          <w:noProof/>
          <w:lang w:val="fr-FR"/>
        </w:rPr>
        <w:t>66</w:t>
      </w:r>
      <w:r>
        <w:rPr>
          <w:noProof/>
        </w:rPr>
        <w:fldChar w:fldCharType="end"/>
      </w:r>
    </w:p>
    <w:p w14:paraId="099DE078" w14:textId="0D0A2D5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_Toc122351753 \h </w:instrText>
      </w:r>
      <w:r>
        <w:rPr>
          <w:noProof/>
        </w:rPr>
      </w:r>
      <w:r>
        <w:rPr>
          <w:noProof/>
        </w:rPr>
        <w:fldChar w:fldCharType="separate"/>
      </w:r>
      <w:r w:rsidRPr="00AF520F">
        <w:rPr>
          <w:noProof/>
          <w:lang w:val="fr-FR"/>
        </w:rPr>
        <w:t>66</w:t>
      </w:r>
      <w:r>
        <w:rPr>
          <w:noProof/>
        </w:rPr>
        <w:fldChar w:fldCharType="end"/>
      </w:r>
    </w:p>
    <w:p w14:paraId="08B921A8" w14:textId="4029CBA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9.3.3</w:t>
      </w:r>
      <w:r w:rsidRPr="00AF520F">
        <w:rPr>
          <w:noProof/>
          <w:lang w:val="fr-FR"/>
        </w:rPr>
        <w:tab/>
      </w:r>
      <w:r w:rsidRPr="00AF520F">
        <w:rPr>
          <w:rFonts w:ascii="Courier New" w:hAnsi="Courier New" w:cs="Courier New"/>
          <w:noProof/>
          <w:lang w:val="fr-FR"/>
        </w:rPr>
        <w:t>MDAReport</w:t>
      </w:r>
      <w:r w:rsidRPr="00AF520F">
        <w:rPr>
          <w:noProof/>
          <w:lang w:val="fr-FR"/>
        </w:rPr>
        <w:tab/>
      </w:r>
      <w:r>
        <w:rPr>
          <w:noProof/>
        </w:rPr>
        <w:fldChar w:fldCharType="begin" w:fldLock="1"/>
      </w:r>
      <w:r w:rsidRPr="00AF520F">
        <w:rPr>
          <w:noProof/>
          <w:lang w:val="fr-FR"/>
        </w:rPr>
        <w:instrText xml:space="preserve"> PAGEREF _Toc122351754 \h </w:instrText>
      </w:r>
      <w:r>
        <w:rPr>
          <w:noProof/>
        </w:rPr>
      </w:r>
      <w:r>
        <w:rPr>
          <w:noProof/>
        </w:rPr>
        <w:fldChar w:fldCharType="separate"/>
      </w:r>
      <w:r w:rsidRPr="00AF520F">
        <w:rPr>
          <w:noProof/>
          <w:lang w:val="fr-FR"/>
        </w:rPr>
        <w:t>66</w:t>
      </w:r>
      <w:r>
        <w:rPr>
          <w:noProof/>
        </w:rPr>
        <w:fldChar w:fldCharType="end"/>
      </w:r>
    </w:p>
    <w:p w14:paraId="414CD723" w14:textId="3B53C6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_Toc122351755 \h </w:instrText>
      </w:r>
      <w:r>
        <w:rPr>
          <w:noProof/>
        </w:rPr>
      </w:r>
      <w:r>
        <w:rPr>
          <w:noProof/>
        </w:rPr>
        <w:fldChar w:fldCharType="separate"/>
      </w:r>
      <w:r w:rsidRPr="00AF520F">
        <w:rPr>
          <w:noProof/>
          <w:lang w:val="fr-FR"/>
        </w:rPr>
        <w:t>66</w:t>
      </w:r>
      <w:r>
        <w:rPr>
          <w:noProof/>
        </w:rPr>
        <w:fldChar w:fldCharType="end"/>
      </w:r>
    </w:p>
    <w:p w14:paraId="3BE640E4" w14:textId="4AE96CD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_Toc122351756 \h </w:instrText>
      </w:r>
      <w:r>
        <w:rPr>
          <w:noProof/>
        </w:rPr>
      </w:r>
      <w:r>
        <w:rPr>
          <w:noProof/>
        </w:rPr>
        <w:fldChar w:fldCharType="separate"/>
      </w:r>
      <w:r w:rsidRPr="00AF520F">
        <w:rPr>
          <w:noProof/>
          <w:lang w:val="fr-FR"/>
        </w:rPr>
        <w:t>66</w:t>
      </w:r>
      <w:r>
        <w:rPr>
          <w:noProof/>
        </w:rPr>
        <w:fldChar w:fldCharType="end"/>
      </w:r>
    </w:p>
    <w:p w14:paraId="0B54493E" w14:textId="098C1EAC"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_Toc122351757 \h </w:instrText>
      </w:r>
      <w:r>
        <w:rPr>
          <w:noProof/>
        </w:rPr>
      </w:r>
      <w:r>
        <w:rPr>
          <w:noProof/>
        </w:rPr>
        <w:fldChar w:fldCharType="separate"/>
      </w:r>
      <w:r w:rsidRPr="00AF520F">
        <w:rPr>
          <w:noProof/>
          <w:lang w:val="fr-FR"/>
        </w:rPr>
        <w:t>67</w:t>
      </w:r>
      <w:r>
        <w:rPr>
          <w:noProof/>
        </w:rPr>
        <w:fldChar w:fldCharType="end"/>
      </w:r>
    </w:p>
    <w:p w14:paraId="3B8A7DE8" w14:textId="0354842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_Toc122351758 \h </w:instrText>
      </w:r>
      <w:r>
        <w:rPr>
          <w:noProof/>
        </w:rPr>
      </w:r>
      <w:r>
        <w:rPr>
          <w:noProof/>
        </w:rPr>
        <w:fldChar w:fldCharType="separate"/>
      </w:r>
      <w:r w:rsidRPr="00AF520F">
        <w:rPr>
          <w:noProof/>
          <w:lang w:val="fr-FR"/>
        </w:rPr>
        <w:t>67</w:t>
      </w:r>
      <w:r>
        <w:rPr>
          <w:noProof/>
        </w:rPr>
        <w:fldChar w:fldCharType="end"/>
      </w:r>
    </w:p>
    <w:p w14:paraId="4B0CF177" w14:textId="7E1A75E0"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rPr>
        <w:tab/>
        <w:t>Data type definitions</w:t>
      </w:r>
      <w:r w:rsidRPr="00AF520F">
        <w:rPr>
          <w:noProof/>
          <w:lang w:val="fr-FR"/>
        </w:rPr>
        <w:tab/>
      </w:r>
      <w:r>
        <w:rPr>
          <w:noProof/>
        </w:rPr>
        <w:fldChar w:fldCharType="begin" w:fldLock="1"/>
      </w:r>
      <w:r w:rsidRPr="00AF520F">
        <w:rPr>
          <w:noProof/>
          <w:lang w:val="fr-FR"/>
        </w:rPr>
        <w:instrText xml:space="preserve"> PAGEREF _Toc122351759 \h </w:instrText>
      </w:r>
      <w:r>
        <w:rPr>
          <w:noProof/>
        </w:rPr>
      </w:r>
      <w:r>
        <w:rPr>
          <w:noProof/>
        </w:rPr>
        <w:fldChar w:fldCharType="separate"/>
      </w:r>
      <w:r w:rsidRPr="00AF520F">
        <w:rPr>
          <w:noProof/>
          <w:lang w:val="fr-FR"/>
        </w:rPr>
        <w:t>67</w:t>
      </w:r>
      <w:r>
        <w:rPr>
          <w:noProof/>
        </w:rPr>
        <w:fldChar w:fldCharType="end"/>
      </w:r>
    </w:p>
    <w:p w14:paraId="4A98474F" w14:textId="6FBC2FA3"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9.4.1</w:t>
      </w:r>
      <w:r w:rsidRPr="00AF520F">
        <w:rPr>
          <w:noProof/>
          <w:lang w:val="fr-FR"/>
        </w:rPr>
        <w:tab/>
      </w:r>
      <w:r w:rsidRPr="00AF520F">
        <w:rPr>
          <w:rFonts w:ascii="Courier New" w:hAnsi="Courier New" w:cs="Courier New"/>
          <w:noProof/>
          <w:lang w:val="fr-FR" w:eastAsia="zh-CN"/>
        </w:rPr>
        <w:t xml:space="preserve">MDAOutputPerMDAType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_Toc122351760 \h </w:instrText>
      </w:r>
      <w:r>
        <w:rPr>
          <w:noProof/>
        </w:rPr>
      </w:r>
      <w:r>
        <w:rPr>
          <w:noProof/>
        </w:rPr>
        <w:fldChar w:fldCharType="separate"/>
      </w:r>
      <w:r w:rsidRPr="00AF520F">
        <w:rPr>
          <w:noProof/>
          <w:lang w:val="fr-FR"/>
        </w:rPr>
        <w:t>67</w:t>
      </w:r>
      <w:r>
        <w:rPr>
          <w:noProof/>
        </w:rPr>
        <w:fldChar w:fldCharType="end"/>
      </w:r>
    </w:p>
    <w:p w14:paraId="4EF47CD0" w14:textId="782F2629"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_Toc122351761 \h </w:instrText>
      </w:r>
      <w:r>
        <w:rPr>
          <w:noProof/>
        </w:rPr>
      </w:r>
      <w:r>
        <w:rPr>
          <w:noProof/>
        </w:rPr>
        <w:fldChar w:fldCharType="separate"/>
      </w:r>
      <w:r w:rsidRPr="00AF520F">
        <w:rPr>
          <w:noProof/>
          <w:lang w:val="fr-FR"/>
        </w:rPr>
        <w:t>67</w:t>
      </w:r>
      <w:r>
        <w:rPr>
          <w:noProof/>
        </w:rPr>
        <w:fldChar w:fldCharType="end"/>
      </w:r>
    </w:p>
    <w:p w14:paraId="14650C9C" w14:textId="0D81635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_Toc122351762 \h </w:instrText>
      </w:r>
      <w:r>
        <w:rPr>
          <w:noProof/>
        </w:rPr>
      </w:r>
      <w:r>
        <w:rPr>
          <w:noProof/>
        </w:rPr>
        <w:fldChar w:fldCharType="separate"/>
      </w:r>
      <w:r w:rsidRPr="00AF520F">
        <w:rPr>
          <w:noProof/>
          <w:lang w:val="fr-FR"/>
        </w:rPr>
        <w:t>67</w:t>
      </w:r>
      <w:r>
        <w:rPr>
          <w:noProof/>
        </w:rPr>
        <w:fldChar w:fldCharType="end"/>
      </w:r>
    </w:p>
    <w:p w14:paraId="03A1765F" w14:textId="5D99947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_Toc122351763 \h </w:instrText>
      </w:r>
      <w:r>
        <w:rPr>
          <w:noProof/>
        </w:rPr>
      </w:r>
      <w:r>
        <w:rPr>
          <w:noProof/>
        </w:rPr>
        <w:fldChar w:fldCharType="separate"/>
      </w:r>
      <w:r w:rsidRPr="00AF520F">
        <w:rPr>
          <w:noProof/>
          <w:lang w:val="fr-FR"/>
        </w:rPr>
        <w:t>67</w:t>
      </w:r>
      <w:r>
        <w:rPr>
          <w:noProof/>
        </w:rPr>
        <w:fldChar w:fldCharType="end"/>
      </w:r>
    </w:p>
    <w:p w14:paraId="6446C8BE" w14:textId="2F992CC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lastRenderedPageBreak/>
        <w:t>9.4.1.4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_Toc122351764 \h </w:instrText>
      </w:r>
      <w:r>
        <w:rPr>
          <w:noProof/>
        </w:rPr>
      </w:r>
      <w:r>
        <w:rPr>
          <w:noProof/>
        </w:rPr>
        <w:fldChar w:fldCharType="separate"/>
      </w:r>
      <w:r w:rsidRPr="00AF520F">
        <w:rPr>
          <w:noProof/>
          <w:lang w:val="fr-FR"/>
        </w:rPr>
        <w:t>67</w:t>
      </w:r>
      <w:r>
        <w:rPr>
          <w:noProof/>
        </w:rPr>
        <w:fldChar w:fldCharType="end"/>
      </w:r>
    </w:p>
    <w:p w14:paraId="0A8FFDA3" w14:textId="6529F47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9.4.2</w:t>
      </w:r>
      <w:r w:rsidRPr="00AF520F">
        <w:rPr>
          <w:noProof/>
          <w:lang w:val="fr-FR"/>
        </w:rPr>
        <w:tab/>
      </w:r>
      <w:r w:rsidRPr="00AF520F">
        <w:rPr>
          <w:rFonts w:ascii="Courier New" w:hAnsi="Courier New"/>
          <w:noProof/>
          <w:lang w:val="fr-FR" w:eastAsia="zh-CN"/>
        </w:rPr>
        <w:t>MDAOutputIEFilter</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_Toc122351765 \h </w:instrText>
      </w:r>
      <w:r>
        <w:rPr>
          <w:noProof/>
        </w:rPr>
      </w:r>
      <w:r>
        <w:rPr>
          <w:noProof/>
        </w:rPr>
        <w:fldChar w:fldCharType="separate"/>
      </w:r>
      <w:r w:rsidRPr="00AF520F">
        <w:rPr>
          <w:noProof/>
          <w:lang w:val="fr-FR"/>
        </w:rPr>
        <w:t>67</w:t>
      </w:r>
      <w:r>
        <w:rPr>
          <w:noProof/>
        </w:rPr>
        <w:fldChar w:fldCharType="end"/>
      </w:r>
    </w:p>
    <w:p w14:paraId="51021D2C" w14:textId="4394018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_Toc122351766 \h </w:instrText>
      </w:r>
      <w:r>
        <w:rPr>
          <w:noProof/>
        </w:rPr>
      </w:r>
      <w:r>
        <w:rPr>
          <w:noProof/>
        </w:rPr>
        <w:fldChar w:fldCharType="separate"/>
      </w:r>
      <w:r w:rsidRPr="00AF520F">
        <w:rPr>
          <w:noProof/>
          <w:lang w:val="fr-FR"/>
        </w:rPr>
        <w:t>67</w:t>
      </w:r>
      <w:r>
        <w:rPr>
          <w:noProof/>
        </w:rPr>
        <w:fldChar w:fldCharType="end"/>
      </w:r>
    </w:p>
    <w:p w14:paraId="5925FB59" w14:textId="5D2DA4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_Toc122351767 \h </w:instrText>
      </w:r>
      <w:r>
        <w:rPr>
          <w:noProof/>
        </w:rPr>
      </w:r>
      <w:r>
        <w:rPr>
          <w:noProof/>
        </w:rPr>
        <w:fldChar w:fldCharType="separate"/>
      </w:r>
      <w:r w:rsidRPr="00AF520F">
        <w:rPr>
          <w:noProof/>
          <w:lang w:val="fr-FR"/>
        </w:rPr>
        <w:t>68</w:t>
      </w:r>
      <w:r>
        <w:rPr>
          <w:noProof/>
        </w:rPr>
        <w:fldChar w:fldCharType="end"/>
      </w:r>
    </w:p>
    <w:p w14:paraId="2128616C" w14:textId="78CDDB3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_Toc122351768 \h </w:instrText>
      </w:r>
      <w:r>
        <w:rPr>
          <w:noProof/>
        </w:rPr>
      </w:r>
      <w:r>
        <w:rPr>
          <w:noProof/>
        </w:rPr>
        <w:fldChar w:fldCharType="separate"/>
      </w:r>
      <w:r w:rsidRPr="00AF520F">
        <w:rPr>
          <w:noProof/>
          <w:lang w:val="fr-FR"/>
        </w:rPr>
        <w:t>68</w:t>
      </w:r>
      <w:r>
        <w:rPr>
          <w:noProof/>
        </w:rPr>
        <w:fldChar w:fldCharType="end"/>
      </w:r>
    </w:p>
    <w:p w14:paraId="252E28C7" w14:textId="41F9923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_Toc122351769 \h </w:instrText>
      </w:r>
      <w:r>
        <w:rPr>
          <w:noProof/>
        </w:rPr>
      </w:r>
      <w:r>
        <w:rPr>
          <w:noProof/>
        </w:rPr>
        <w:fldChar w:fldCharType="separate"/>
      </w:r>
      <w:r w:rsidRPr="00AF520F">
        <w:rPr>
          <w:noProof/>
          <w:lang w:val="fr-FR"/>
        </w:rPr>
        <w:t>68</w:t>
      </w:r>
      <w:r>
        <w:rPr>
          <w:noProof/>
        </w:rPr>
        <w:fldChar w:fldCharType="end"/>
      </w:r>
    </w:p>
    <w:p w14:paraId="76DF2B23" w14:textId="4F10BB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9.4.3</w:t>
      </w:r>
      <w:r w:rsidRPr="00AF520F">
        <w:rPr>
          <w:noProof/>
          <w:lang w:val="fr-FR"/>
        </w:rPr>
        <w:tab/>
      </w:r>
      <w:r w:rsidRPr="00AF520F">
        <w:rPr>
          <w:rFonts w:ascii="Courier New" w:hAnsi="Courier New"/>
          <w:bCs/>
          <w:noProof/>
          <w:lang w:val="fr-FR" w:eastAsia="zh-CN"/>
        </w:rPr>
        <w:t xml:space="preserve">AnalyticsScopeType </w:t>
      </w:r>
      <w:r w:rsidRPr="00AF520F">
        <w:rPr>
          <w:noProof/>
          <w:lang w:val="fr-FR" w:eastAsia="zh-CN"/>
        </w:rPr>
        <w:t>&lt;&lt;</w:t>
      </w:r>
      <w:r w:rsidRPr="00AF520F">
        <w:rPr>
          <w:rFonts w:ascii="Courier New" w:hAnsi="Courier New" w:cs="Courier New"/>
          <w:noProof/>
          <w:lang w:val="fr-FR" w:eastAsia="zh-CN"/>
        </w:rPr>
        <w:t>choice</w:t>
      </w:r>
      <w:r w:rsidRPr="00AF520F">
        <w:rPr>
          <w:noProof/>
          <w:lang w:val="fr-FR" w:eastAsia="zh-CN"/>
        </w:rPr>
        <w:t>&gt;&gt;</w:t>
      </w:r>
      <w:r w:rsidRPr="00AF520F">
        <w:rPr>
          <w:noProof/>
          <w:lang w:val="fr-FR"/>
        </w:rPr>
        <w:tab/>
      </w:r>
      <w:r>
        <w:rPr>
          <w:noProof/>
        </w:rPr>
        <w:fldChar w:fldCharType="begin" w:fldLock="1"/>
      </w:r>
      <w:r w:rsidRPr="00AF520F">
        <w:rPr>
          <w:noProof/>
          <w:lang w:val="fr-FR"/>
        </w:rPr>
        <w:instrText xml:space="preserve"> PAGEREF _Toc122351770 \h </w:instrText>
      </w:r>
      <w:r>
        <w:rPr>
          <w:noProof/>
        </w:rPr>
      </w:r>
      <w:r>
        <w:rPr>
          <w:noProof/>
        </w:rPr>
        <w:fldChar w:fldCharType="separate"/>
      </w:r>
      <w:r w:rsidRPr="00AF520F">
        <w:rPr>
          <w:noProof/>
          <w:lang w:val="fr-FR"/>
        </w:rPr>
        <w:t>68</w:t>
      </w:r>
      <w:r>
        <w:rPr>
          <w:noProof/>
        </w:rPr>
        <w:fldChar w:fldCharType="end"/>
      </w:r>
    </w:p>
    <w:p w14:paraId="6A86DD8A" w14:textId="2BDD1A2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_Toc122351771 \h </w:instrText>
      </w:r>
      <w:r>
        <w:rPr>
          <w:noProof/>
        </w:rPr>
      </w:r>
      <w:r>
        <w:rPr>
          <w:noProof/>
        </w:rPr>
        <w:fldChar w:fldCharType="separate"/>
      </w:r>
      <w:r w:rsidRPr="00AF520F">
        <w:rPr>
          <w:noProof/>
          <w:lang w:val="fr-FR"/>
        </w:rPr>
        <w:t>68</w:t>
      </w:r>
      <w:r>
        <w:rPr>
          <w:noProof/>
        </w:rPr>
        <w:fldChar w:fldCharType="end"/>
      </w:r>
    </w:p>
    <w:p w14:paraId="52EDF2D7" w14:textId="15EB767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_Toc122351772 \h </w:instrText>
      </w:r>
      <w:r>
        <w:rPr>
          <w:noProof/>
        </w:rPr>
      </w:r>
      <w:r>
        <w:rPr>
          <w:noProof/>
        </w:rPr>
        <w:fldChar w:fldCharType="separate"/>
      </w:r>
      <w:r w:rsidRPr="00AF520F">
        <w:rPr>
          <w:noProof/>
          <w:lang w:val="fr-FR"/>
        </w:rPr>
        <w:t>68</w:t>
      </w:r>
      <w:r>
        <w:rPr>
          <w:noProof/>
        </w:rPr>
        <w:fldChar w:fldCharType="end"/>
      </w:r>
    </w:p>
    <w:p w14:paraId="0D89F7AD" w14:textId="4631E75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_Toc122351773 \h </w:instrText>
      </w:r>
      <w:r>
        <w:rPr>
          <w:noProof/>
        </w:rPr>
      </w:r>
      <w:r>
        <w:rPr>
          <w:noProof/>
        </w:rPr>
        <w:fldChar w:fldCharType="separate"/>
      </w:r>
      <w:r w:rsidRPr="00AF520F">
        <w:rPr>
          <w:noProof/>
          <w:lang w:val="fr-FR"/>
        </w:rPr>
        <w:t>69</w:t>
      </w:r>
      <w:r>
        <w:rPr>
          <w:noProof/>
        </w:rPr>
        <w:fldChar w:fldCharType="end"/>
      </w:r>
    </w:p>
    <w:p w14:paraId="00EF6BF6" w14:textId="30E7EBC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_Toc122351774 \h </w:instrText>
      </w:r>
      <w:r>
        <w:rPr>
          <w:noProof/>
        </w:rPr>
      </w:r>
      <w:r>
        <w:rPr>
          <w:noProof/>
        </w:rPr>
        <w:fldChar w:fldCharType="separate"/>
      </w:r>
      <w:r w:rsidRPr="00AF520F">
        <w:rPr>
          <w:noProof/>
          <w:lang w:val="fr-FR"/>
        </w:rPr>
        <w:t>69</w:t>
      </w:r>
      <w:r>
        <w:rPr>
          <w:noProof/>
        </w:rPr>
        <w:fldChar w:fldCharType="end"/>
      </w:r>
    </w:p>
    <w:p w14:paraId="7C0D741C" w14:textId="52F232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9.4.4</w:t>
      </w:r>
      <w:r w:rsidRPr="00AF520F">
        <w:rPr>
          <w:rFonts w:ascii="Courier New" w:hAnsi="Courier New"/>
          <w:noProof/>
          <w:lang w:val="fr-FR" w:eastAsia="zh-CN"/>
        </w:rPr>
        <w:tab/>
        <w:t>TimeWindow</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_Toc122351775 \h </w:instrText>
      </w:r>
      <w:r>
        <w:rPr>
          <w:noProof/>
        </w:rPr>
      </w:r>
      <w:r>
        <w:rPr>
          <w:noProof/>
        </w:rPr>
        <w:fldChar w:fldCharType="separate"/>
      </w:r>
      <w:r w:rsidRPr="00AF520F">
        <w:rPr>
          <w:noProof/>
          <w:lang w:val="fr-FR"/>
        </w:rPr>
        <w:t>69</w:t>
      </w:r>
      <w:r>
        <w:rPr>
          <w:noProof/>
        </w:rPr>
        <w:fldChar w:fldCharType="end"/>
      </w:r>
    </w:p>
    <w:p w14:paraId="2B2C5BC6" w14:textId="519E2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_Toc122351776 \h </w:instrText>
      </w:r>
      <w:r>
        <w:rPr>
          <w:noProof/>
        </w:rPr>
      </w:r>
      <w:r>
        <w:rPr>
          <w:noProof/>
        </w:rPr>
        <w:fldChar w:fldCharType="separate"/>
      </w:r>
      <w:r w:rsidRPr="00AF520F">
        <w:rPr>
          <w:noProof/>
          <w:lang w:val="fr-FR"/>
        </w:rPr>
        <w:t>69</w:t>
      </w:r>
      <w:r>
        <w:rPr>
          <w:noProof/>
        </w:rPr>
        <w:fldChar w:fldCharType="end"/>
      </w:r>
    </w:p>
    <w:p w14:paraId="5FC974D9" w14:textId="548EC0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_Toc122351777 \h </w:instrText>
      </w:r>
      <w:r>
        <w:rPr>
          <w:noProof/>
        </w:rPr>
      </w:r>
      <w:r>
        <w:rPr>
          <w:noProof/>
        </w:rPr>
        <w:fldChar w:fldCharType="separate"/>
      </w:r>
      <w:r w:rsidRPr="00AF520F">
        <w:rPr>
          <w:noProof/>
          <w:lang w:val="fr-FR"/>
        </w:rPr>
        <w:t>69</w:t>
      </w:r>
      <w:r>
        <w:rPr>
          <w:noProof/>
        </w:rPr>
        <w:fldChar w:fldCharType="end"/>
      </w:r>
    </w:p>
    <w:p w14:paraId="4E949255" w14:textId="4C4D3718"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_Toc122351778 \h </w:instrText>
      </w:r>
      <w:r>
        <w:rPr>
          <w:noProof/>
        </w:rPr>
      </w:r>
      <w:r>
        <w:rPr>
          <w:noProof/>
        </w:rPr>
        <w:fldChar w:fldCharType="separate"/>
      </w:r>
      <w:r w:rsidRPr="00AF520F">
        <w:rPr>
          <w:noProof/>
          <w:lang w:val="fr-FR"/>
        </w:rPr>
        <w:t>69</w:t>
      </w:r>
      <w:r>
        <w:rPr>
          <w:noProof/>
        </w:rPr>
        <w:fldChar w:fldCharType="end"/>
      </w:r>
    </w:p>
    <w:p w14:paraId="34BE9721" w14:textId="3AEB677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_Toc122351779 \h </w:instrText>
      </w:r>
      <w:r>
        <w:rPr>
          <w:noProof/>
        </w:rPr>
      </w:r>
      <w:r>
        <w:rPr>
          <w:noProof/>
        </w:rPr>
        <w:fldChar w:fldCharType="separate"/>
      </w:r>
      <w:r w:rsidRPr="00AF520F">
        <w:rPr>
          <w:noProof/>
          <w:lang w:val="fr-FR"/>
        </w:rPr>
        <w:t>69</w:t>
      </w:r>
      <w:r>
        <w:rPr>
          <w:noProof/>
        </w:rPr>
        <w:fldChar w:fldCharType="end"/>
      </w:r>
    </w:p>
    <w:p w14:paraId="0EB89513" w14:textId="31E15D8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9.4.5</w:t>
      </w:r>
      <w:r w:rsidRPr="00AF520F">
        <w:rPr>
          <w:noProof/>
          <w:lang w:val="fr-FR"/>
        </w:rPr>
        <w:tab/>
      </w:r>
      <w:r w:rsidRPr="00AF520F">
        <w:rPr>
          <w:rFonts w:ascii="Courier New" w:hAnsi="Courier New" w:cs="Courier New"/>
          <w:noProof/>
          <w:lang w:val="fr-FR"/>
        </w:rPr>
        <w:t>MDAOutputs &lt;&lt;dataType&gt;&gt;</w:t>
      </w:r>
      <w:r w:rsidRPr="00AF520F">
        <w:rPr>
          <w:noProof/>
          <w:lang w:val="fr-FR"/>
        </w:rPr>
        <w:tab/>
      </w:r>
      <w:r>
        <w:rPr>
          <w:noProof/>
        </w:rPr>
        <w:fldChar w:fldCharType="begin" w:fldLock="1"/>
      </w:r>
      <w:r w:rsidRPr="00AF520F">
        <w:rPr>
          <w:noProof/>
          <w:lang w:val="fr-FR"/>
        </w:rPr>
        <w:instrText xml:space="preserve"> PAGEREF _Toc122351780 \h </w:instrText>
      </w:r>
      <w:r>
        <w:rPr>
          <w:noProof/>
        </w:rPr>
      </w:r>
      <w:r>
        <w:rPr>
          <w:noProof/>
        </w:rPr>
        <w:fldChar w:fldCharType="separate"/>
      </w:r>
      <w:r w:rsidRPr="00AF520F">
        <w:rPr>
          <w:noProof/>
          <w:lang w:val="fr-FR"/>
        </w:rPr>
        <w:t>69</w:t>
      </w:r>
      <w:r>
        <w:rPr>
          <w:noProof/>
        </w:rPr>
        <w:fldChar w:fldCharType="end"/>
      </w:r>
    </w:p>
    <w:p w14:paraId="5A3BA356" w14:textId="658B002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_Toc122351781 \h </w:instrText>
      </w:r>
      <w:r>
        <w:rPr>
          <w:noProof/>
        </w:rPr>
      </w:r>
      <w:r>
        <w:rPr>
          <w:noProof/>
        </w:rPr>
        <w:fldChar w:fldCharType="separate"/>
      </w:r>
      <w:r w:rsidRPr="00AF520F">
        <w:rPr>
          <w:noProof/>
          <w:lang w:val="fr-FR"/>
        </w:rPr>
        <w:t>69</w:t>
      </w:r>
      <w:r>
        <w:rPr>
          <w:noProof/>
        </w:rPr>
        <w:fldChar w:fldCharType="end"/>
      </w:r>
    </w:p>
    <w:p w14:paraId="3CF6053E" w14:textId="5B49934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_Toc122351782 \h </w:instrText>
      </w:r>
      <w:r>
        <w:rPr>
          <w:noProof/>
        </w:rPr>
      </w:r>
      <w:r>
        <w:rPr>
          <w:noProof/>
        </w:rPr>
        <w:fldChar w:fldCharType="separate"/>
      </w:r>
      <w:r w:rsidRPr="00AF520F">
        <w:rPr>
          <w:noProof/>
          <w:lang w:val="fr-FR"/>
        </w:rPr>
        <w:t>69</w:t>
      </w:r>
      <w:r>
        <w:rPr>
          <w:noProof/>
        </w:rPr>
        <w:fldChar w:fldCharType="end"/>
      </w:r>
    </w:p>
    <w:p w14:paraId="4533DDAF" w14:textId="76E8FB9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_Toc122351783 \h </w:instrText>
      </w:r>
      <w:r>
        <w:rPr>
          <w:noProof/>
        </w:rPr>
      </w:r>
      <w:r>
        <w:rPr>
          <w:noProof/>
        </w:rPr>
        <w:fldChar w:fldCharType="separate"/>
      </w:r>
      <w:r w:rsidRPr="00AF520F">
        <w:rPr>
          <w:noProof/>
          <w:lang w:val="fr-FR"/>
        </w:rPr>
        <w:t>69</w:t>
      </w:r>
      <w:r>
        <w:rPr>
          <w:noProof/>
        </w:rPr>
        <w:fldChar w:fldCharType="end"/>
      </w:r>
    </w:p>
    <w:p w14:paraId="71CC6B52" w14:textId="6D44C5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_Toc122351784 \h </w:instrText>
      </w:r>
      <w:r>
        <w:rPr>
          <w:noProof/>
        </w:rPr>
      </w:r>
      <w:r>
        <w:rPr>
          <w:noProof/>
        </w:rPr>
        <w:fldChar w:fldCharType="separate"/>
      </w:r>
      <w:r w:rsidRPr="00AF520F">
        <w:rPr>
          <w:noProof/>
          <w:lang w:val="fr-FR"/>
        </w:rPr>
        <w:t>70</w:t>
      </w:r>
      <w:r>
        <w:rPr>
          <w:noProof/>
        </w:rPr>
        <w:fldChar w:fldCharType="end"/>
      </w:r>
    </w:p>
    <w:p w14:paraId="4A3E2672" w14:textId="43A26F8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9.4.6</w:t>
      </w:r>
      <w:r w:rsidRPr="00AF520F">
        <w:rPr>
          <w:rFonts w:ascii="Courier New" w:hAnsi="Courier New" w:cs="Courier New"/>
          <w:noProof/>
          <w:lang w:val="fr-FR"/>
        </w:rPr>
        <w:tab/>
        <w:t>MDAOutputEntry &lt;&lt;dataType&gt;&gt;</w:t>
      </w:r>
      <w:r w:rsidRPr="00AF520F">
        <w:rPr>
          <w:noProof/>
          <w:lang w:val="fr-FR"/>
        </w:rPr>
        <w:tab/>
      </w:r>
      <w:r>
        <w:rPr>
          <w:noProof/>
        </w:rPr>
        <w:fldChar w:fldCharType="begin" w:fldLock="1"/>
      </w:r>
      <w:r w:rsidRPr="00AF520F">
        <w:rPr>
          <w:noProof/>
          <w:lang w:val="fr-FR"/>
        </w:rPr>
        <w:instrText xml:space="preserve"> PAGEREF _Toc122351785 \h </w:instrText>
      </w:r>
      <w:r>
        <w:rPr>
          <w:noProof/>
        </w:rPr>
      </w:r>
      <w:r>
        <w:rPr>
          <w:noProof/>
        </w:rPr>
        <w:fldChar w:fldCharType="separate"/>
      </w:r>
      <w:r w:rsidRPr="00AF520F">
        <w:rPr>
          <w:noProof/>
          <w:lang w:val="fr-FR"/>
        </w:rPr>
        <w:t>70</w:t>
      </w:r>
      <w:r>
        <w:rPr>
          <w:noProof/>
        </w:rPr>
        <w:fldChar w:fldCharType="end"/>
      </w:r>
    </w:p>
    <w:p w14:paraId="4D55AE6B" w14:textId="5334CD9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_Toc122351786 \h </w:instrText>
      </w:r>
      <w:r>
        <w:rPr>
          <w:noProof/>
        </w:rPr>
      </w:r>
      <w:r>
        <w:rPr>
          <w:noProof/>
        </w:rPr>
        <w:fldChar w:fldCharType="separate"/>
      </w:r>
      <w:r w:rsidRPr="00AF520F">
        <w:rPr>
          <w:noProof/>
          <w:lang w:val="fr-FR"/>
        </w:rPr>
        <w:t>70</w:t>
      </w:r>
      <w:r>
        <w:rPr>
          <w:noProof/>
        </w:rPr>
        <w:fldChar w:fldCharType="end"/>
      </w:r>
    </w:p>
    <w:p w14:paraId="6B1111E4" w14:textId="32E08B0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_Toc122351787 \h </w:instrText>
      </w:r>
      <w:r>
        <w:rPr>
          <w:noProof/>
        </w:rPr>
      </w:r>
      <w:r>
        <w:rPr>
          <w:noProof/>
        </w:rPr>
        <w:fldChar w:fldCharType="separate"/>
      </w:r>
      <w:r w:rsidRPr="00AF520F">
        <w:rPr>
          <w:noProof/>
          <w:lang w:val="fr-FR"/>
        </w:rPr>
        <w:t>70</w:t>
      </w:r>
      <w:r>
        <w:rPr>
          <w:noProof/>
        </w:rPr>
        <w:fldChar w:fldCharType="end"/>
      </w:r>
    </w:p>
    <w:p w14:paraId="08E83B90" w14:textId="38B3AF3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_Toc122351788 \h </w:instrText>
      </w:r>
      <w:r>
        <w:rPr>
          <w:noProof/>
        </w:rPr>
      </w:r>
      <w:r>
        <w:rPr>
          <w:noProof/>
        </w:rPr>
        <w:fldChar w:fldCharType="separate"/>
      </w:r>
      <w:r w:rsidRPr="00AF520F">
        <w:rPr>
          <w:noProof/>
          <w:lang w:val="fr-FR"/>
        </w:rPr>
        <w:t>70</w:t>
      </w:r>
      <w:r>
        <w:rPr>
          <w:noProof/>
        </w:rPr>
        <w:fldChar w:fldCharType="end"/>
      </w:r>
    </w:p>
    <w:p w14:paraId="5041ADCC" w14:textId="3FD488B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_Toc122351789 \h </w:instrText>
      </w:r>
      <w:r>
        <w:rPr>
          <w:noProof/>
        </w:rPr>
      </w:r>
      <w:r>
        <w:rPr>
          <w:noProof/>
        </w:rPr>
        <w:fldChar w:fldCharType="separate"/>
      </w:r>
      <w:r w:rsidRPr="00AF520F">
        <w:rPr>
          <w:noProof/>
          <w:lang w:val="fr-FR"/>
        </w:rPr>
        <w:t>70</w:t>
      </w:r>
      <w:r>
        <w:rPr>
          <w:noProof/>
        </w:rPr>
        <w:fldChar w:fldCharType="end"/>
      </w:r>
    </w:p>
    <w:p w14:paraId="02B54494" w14:textId="2010EF9A"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9.4.7</w:t>
      </w:r>
      <w:r w:rsidRPr="00AF520F">
        <w:rPr>
          <w:noProof/>
          <w:lang w:val="fr-FR"/>
        </w:rPr>
        <w:tab/>
        <w:t>AnalyticsSchedule</w:t>
      </w:r>
      <w:r w:rsidRPr="00AF520F">
        <w:rPr>
          <w:rFonts w:ascii="Courier New" w:hAnsi="Courier New" w:cs="Courier New"/>
          <w:noProof/>
          <w:lang w:val="fr-FR"/>
        </w:rPr>
        <w:t xml:space="preserve"> &lt;&lt;choice&gt;&gt;</w:t>
      </w:r>
      <w:r w:rsidRPr="00AF520F">
        <w:rPr>
          <w:noProof/>
          <w:lang w:val="fr-FR"/>
        </w:rPr>
        <w:tab/>
      </w:r>
      <w:r>
        <w:rPr>
          <w:noProof/>
        </w:rPr>
        <w:fldChar w:fldCharType="begin" w:fldLock="1"/>
      </w:r>
      <w:r w:rsidRPr="00AF520F">
        <w:rPr>
          <w:noProof/>
          <w:lang w:val="fr-FR"/>
        </w:rPr>
        <w:instrText xml:space="preserve"> PAGEREF _Toc122351790 \h </w:instrText>
      </w:r>
      <w:r>
        <w:rPr>
          <w:noProof/>
        </w:rPr>
      </w:r>
      <w:r>
        <w:rPr>
          <w:noProof/>
        </w:rPr>
        <w:fldChar w:fldCharType="separate"/>
      </w:r>
      <w:r w:rsidRPr="00AF520F">
        <w:rPr>
          <w:noProof/>
          <w:lang w:val="fr-FR"/>
        </w:rPr>
        <w:t>70</w:t>
      </w:r>
      <w:r>
        <w:rPr>
          <w:noProof/>
        </w:rPr>
        <w:fldChar w:fldCharType="end"/>
      </w:r>
    </w:p>
    <w:p w14:paraId="7F149098" w14:textId="0177D593"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_Toc122351791 \h </w:instrText>
      </w:r>
      <w:r>
        <w:rPr>
          <w:noProof/>
        </w:rPr>
      </w:r>
      <w:r>
        <w:rPr>
          <w:noProof/>
        </w:rPr>
        <w:fldChar w:fldCharType="separate"/>
      </w:r>
      <w:r w:rsidRPr="00AF520F">
        <w:rPr>
          <w:noProof/>
          <w:lang w:val="fr-FR"/>
        </w:rPr>
        <w:t>70</w:t>
      </w:r>
      <w:r>
        <w:rPr>
          <w:noProof/>
        </w:rPr>
        <w:fldChar w:fldCharType="end"/>
      </w:r>
    </w:p>
    <w:p w14:paraId="52FC0537" w14:textId="78D77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_Toc122351792 \h </w:instrText>
      </w:r>
      <w:r>
        <w:rPr>
          <w:noProof/>
        </w:rPr>
      </w:r>
      <w:r>
        <w:rPr>
          <w:noProof/>
        </w:rPr>
        <w:fldChar w:fldCharType="separate"/>
      </w:r>
      <w:r w:rsidRPr="00AF520F">
        <w:rPr>
          <w:noProof/>
          <w:lang w:val="fr-FR"/>
        </w:rPr>
        <w:t>70</w:t>
      </w:r>
      <w:r>
        <w:rPr>
          <w:noProof/>
        </w:rPr>
        <w:fldChar w:fldCharType="end"/>
      </w:r>
    </w:p>
    <w:p w14:paraId="2960F269" w14:textId="44B1F3B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_Toc122351793 \h </w:instrText>
      </w:r>
      <w:r>
        <w:rPr>
          <w:noProof/>
        </w:rPr>
      </w:r>
      <w:r>
        <w:rPr>
          <w:noProof/>
        </w:rPr>
        <w:fldChar w:fldCharType="separate"/>
      </w:r>
      <w:r w:rsidRPr="00AF520F">
        <w:rPr>
          <w:noProof/>
          <w:lang w:val="fr-FR"/>
        </w:rPr>
        <w:t>70</w:t>
      </w:r>
      <w:r>
        <w:rPr>
          <w:noProof/>
        </w:rPr>
        <w:fldChar w:fldCharType="end"/>
      </w:r>
    </w:p>
    <w:p w14:paraId="07408169" w14:textId="6D0333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_Toc122351794 \h </w:instrText>
      </w:r>
      <w:r>
        <w:rPr>
          <w:noProof/>
        </w:rPr>
      </w:r>
      <w:r>
        <w:rPr>
          <w:noProof/>
        </w:rPr>
        <w:fldChar w:fldCharType="separate"/>
      </w:r>
      <w:r w:rsidRPr="00AF520F">
        <w:rPr>
          <w:noProof/>
          <w:lang w:val="fr-FR"/>
        </w:rPr>
        <w:t>70</w:t>
      </w:r>
      <w:r>
        <w:rPr>
          <w:noProof/>
        </w:rPr>
        <w:fldChar w:fldCharType="end"/>
      </w:r>
    </w:p>
    <w:p w14:paraId="50B155C3" w14:textId="3329BB1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ab/>
      </w:r>
      <w:r w:rsidRPr="00AF520F">
        <w:rPr>
          <w:rFonts w:ascii="Courier New" w:hAnsi="Courier New" w:cs="Courier New"/>
          <w:noProof/>
          <w:lang w:val="fr-FR"/>
        </w:rPr>
        <w:t>ThresholdInfo &lt;&lt;dataType&gt;&gt;</w:t>
      </w:r>
      <w:r w:rsidRPr="00AF520F">
        <w:rPr>
          <w:noProof/>
          <w:lang w:val="fr-FR"/>
        </w:rPr>
        <w:tab/>
      </w:r>
      <w:r>
        <w:rPr>
          <w:noProof/>
        </w:rPr>
        <w:fldChar w:fldCharType="begin" w:fldLock="1"/>
      </w:r>
      <w:r w:rsidRPr="00AF520F">
        <w:rPr>
          <w:noProof/>
          <w:lang w:val="fr-FR"/>
        </w:rPr>
        <w:instrText xml:space="preserve"> PAGEREF _Toc122351795 \h </w:instrText>
      </w:r>
      <w:r>
        <w:rPr>
          <w:noProof/>
        </w:rPr>
      </w:r>
      <w:r>
        <w:rPr>
          <w:noProof/>
        </w:rPr>
        <w:fldChar w:fldCharType="separate"/>
      </w:r>
      <w:r w:rsidRPr="00AF520F">
        <w:rPr>
          <w:noProof/>
          <w:lang w:val="fr-FR"/>
        </w:rPr>
        <w:t>70</w:t>
      </w:r>
      <w:r>
        <w:rPr>
          <w:noProof/>
        </w:rPr>
        <w:fldChar w:fldCharType="end"/>
      </w:r>
    </w:p>
    <w:p w14:paraId="3E33F1A8" w14:textId="5C0339E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_Toc122351796 \h </w:instrText>
      </w:r>
      <w:r>
        <w:rPr>
          <w:noProof/>
        </w:rPr>
      </w:r>
      <w:r>
        <w:rPr>
          <w:noProof/>
        </w:rPr>
        <w:fldChar w:fldCharType="separate"/>
      </w:r>
      <w:r w:rsidRPr="00AF520F">
        <w:rPr>
          <w:noProof/>
          <w:lang w:val="fr-FR"/>
        </w:rPr>
        <w:t>70</w:t>
      </w:r>
      <w:r>
        <w:rPr>
          <w:noProof/>
        </w:rPr>
        <w:fldChar w:fldCharType="end"/>
      </w:r>
    </w:p>
    <w:p w14:paraId="69CA8F5F" w14:textId="4788124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EF7CBD">
        <w:rPr>
          <w:noProof/>
          <w:lang w:val="fr-FR"/>
        </w:rPr>
        <w:t>.2</w:t>
      </w:r>
      <w:r w:rsidRPr="00EF7CBD">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_Toc122351797 \h </w:instrText>
      </w:r>
      <w:r>
        <w:rPr>
          <w:noProof/>
        </w:rPr>
      </w:r>
      <w:r>
        <w:rPr>
          <w:noProof/>
        </w:rPr>
        <w:fldChar w:fldCharType="separate"/>
      </w:r>
      <w:r w:rsidRPr="00AF520F">
        <w:rPr>
          <w:noProof/>
          <w:lang w:val="fr-FR"/>
        </w:rPr>
        <w:t>71</w:t>
      </w:r>
      <w:r>
        <w:rPr>
          <w:noProof/>
        </w:rPr>
        <w:fldChar w:fldCharType="end"/>
      </w:r>
    </w:p>
    <w:p w14:paraId="1AEB2B72" w14:textId="1CD9C03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_Toc122351798 \h </w:instrText>
      </w:r>
      <w:r>
        <w:rPr>
          <w:noProof/>
        </w:rPr>
      </w:r>
      <w:r>
        <w:rPr>
          <w:noProof/>
        </w:rPr>
        <w:fldChar w:fldCharType="separate"/>
      </w:r>
      <w:r w:rsidRPr="00AF520F">
        <w:rPr>
          <w:noProof/>
          <w:lang w:val="fr-FR"/>
        </w:rPr>
        <w:t>71</w:t>
      </w:r>
      <w:r>
        <w:rPr>
          <w:noProof/>
        </w:rPr>
        <w:fldChar w:fldCharType="end"/>
      </w:r>
    </w:p>
    <w:p w14:paraId="4AEE7886" w14:textId="7F7CEE0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w:t>
      </w:r>
      <w:r w:rsidRPr="00AF520F">
        <w:rPr>
          <w:noProof/>
          <w:lang w:val="fr-FR" w:eastAsia="zh-CN"/>
        </w:rPr>
        <w:t>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_Toc122351799 \h </w:instrText>
      </w:r>
      <w:r>
        <w:rPr>
          <w:noProof/>
        </w:rPr>
      </w:r>
      <w:r>
        <w:rPr>
          <w:noProof/>
        </w:rPr>
        <w:fldChar w:fldCharType="separate"/>
      </w:r>
      <w:r w:rsidRPr="00AF520F">
        <w:rPr>
          <w:noProof/>
          <w:lang w:val="fr-FR"/>
        </w:rPr>
        <w:t>71</w:t>
      </w:r>
      <w:r>
        <w:rPr>
          <w:noProof/>
        </w:rPr>
        <w:fldChar w:fldCharType="end"/>
      </w:r>
    </w:p>
    <w:p w14:paraId="39928ACA" w14:textId="61F8DA61"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9.5</w:t>
      </w:r>
      <w:r w:rsidRPr="00AF520F">
        <w:rPr>
          <w:noProof/>
          <w:lang w:val="fr-FR"/>
        </w:rPr>
        <w:tab/>
        <w:t>Attribute definitions</w:t>
      </w:r>
      <w:r w:rsidRPr="00AF520F">
        <w:rPr>
          <w:noProof/>
          <w:lang w:val="fr-FR"/>
        </w:rPr>
        <w:tab/>
      </w:r>
      <w:r>
        <w:rPr>
          <w:noProof/>
        </w:rPr>
        <w:fldChar w:fldCharType="begin" w:fldLock="1"/>
      </w:r>
      <w:r w:rsidRPr="00AF520F">
        <w:rPr>
          <w:noProof/>
          <w:lang w:val="fr-FR"/>
        </w:rPr>
        <w:instrText xml:space="preserve"> PAGEREF _Toc122351800 \h </w:instrText>
      </w:r>
      <w:r>
        <w:rPr>
          <w:noProof/>
        </w:rPr>
      </w:r>
      <w:r>
        <w:rPr>
          <w:noProof/>
        </w:rPr>
        <w:fldChar w:fldCharType="separate"/>
      </w:r>
      <w:r w:rsidRPr="00AF520F">
        <w:rPr>
          <w:noProof/>
          <w:lang w:val="fr-FR"/>
        </w:rPr>
        <w:t>71</w:t>
      </w:r>
      <w:r>
        <w:rPr>
          <w:noProof/>
        </w:rPr>
        <w:fldChar w:fldCharType="end"/>
      </w:r>
    </w:p>
    <w:p w14:paraId="45E3469E" w14:textId="169B8D4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9.5.1</w:t>
      </w:r>
      <w:r w:rsidRPr="00AF520F">
        <w:rPr>
          <w:noProof/>
          <w:lang w:val="fr-FR"/>
        </w:rPr>
        <w:tab/>
        <w:t>Attribute properties</w:t>
      </w:r>
      <w:r w:rsidRPr="00AF520F">
        <w:rPr>
          <w:noProof/>
          <w:lang w:val="fr-FR"/>
        </w:rPr>
        <w:tab/>
      </w:r>
      <w:r>
        <w:rPr>
          <w:noProof/>
        </w:rPr>
        <w:fldChar w:fldCharType="begin" w:fldLock="1"/>
      </w:r>
      <w:r w:rsidRPr="00AF520F">
        <w:rPr>
          <w:noProof/>
          <w:lang w:val="fr-FR"/>
        </w:rPr>
        <w:instrText xml:space="preserve"> PAGEREF _Toc122351801 \h </w:instrText>
      </w:r>
      <w:r>
        <w:rPr>
          <w:noProof/>
        </w:rPr>
      </w:r>
      <w:r>
        <w:rPr>
          <w:noProof/>
        </w:rPr>
        <w:fldChar w:fldCharType="separate"/>
      </w:r>
      <w:r w:rsidRPr="00AF520F">
        <w:rPr>
          <w:noProof/>
          <w:lang w:val="fr-FR"/>
        </w:rPr>
        <w:t>71</w:t>
      </w:r>
      <w:r>
        <w:rPr>
          <w:noProof/>
        </w:rPr>
        <w:fldChar w:fldCharType="end"/>
      </w:r>
    </w:p>
    <w:p w14:paraId="3B18F011" w14:textId="0ED2E544"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9.6</w:t>
      </w:r>
      <w:r w:rsidRPr="00AF520F">
        <w:rPr>
          <w:noProof/>
          <w:lang w:val="fr-FR"/>
        </w:rPr>
        <w:tab/>
        <w:t>Common notifications</w:t>
      </w:r>
      <w:r w:rsidRPr="00AF520F">
        <w:rPr>
          <w:noProof/>
          <w:lang w:val="fr-FR"/>
        </w:rPr>
        <w:tab/>
      </w:r>
      <w:r>
        <w:rPr>
          <w:noProof/>
        </w:rPr>
        <w:fldChar w:fldCharType="begin" w:fldLock="1"/>
      </w:r>
      <w:r w:rsidRPr="00AF520F">
        <w:rPr>
          <w:noProof/>
          <w:lang w:val="fr-FR"/>
        </w:rPr>
        <w:instrText xml:space="preserve"> PAGEREF _Toc122351802 \h </w:instrText>
      </w:r>
      <w:r>
        <w:rPr>
          <w:noProof/>
        </w:rPr>
      </w:r>
      <w:r>
        <w:rPr>
          <w:noProof/>
        </w:rPr>
        <w:fldChar w:fldCharType="separate"/>
      </w:r>
      <w:r w:rsidRPr="00AF520F">
        <w:rPr>
          <w:noProof/>
          <w:lang w:val="fr-FR"/>
        </w:rPr>
        <w:t>75</w:t>
      </w:r>
      <w:r>
        <w:rPr>
          <w:noProof/>
        </w:rPr>
        <w:fldChar w:fldCharType="end"/>
      </w:r>
    </w:p>
    <w:p w14:paraId="46BE9FC1" w14:textId="614CFD8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9.6.1</w:t>
      </w:r>
      <w:r w:rsidRPr="00AF520F">
        <w:rPr>
          <w:noProof/>
          <w:lang w:val="fr-FR"/>
        </w:rPr>
        <w:tab/>
        <w:t>Configuration notifications</w:t>
      </w:r>
      <w:r w:rsidRPr="00AF520F">
        <w:rPr>
          <w:noProof/>
          <w:lang w:val="fr-FR"/>
        </w:rPr>
        <w:tab/>
      </w:r>
      <w:r>
        <w:rPr>
          <w:noProof/>
        </w:rPr>
        <w:fldChar w:fldCharType="begin" w:fldLock="1"/>
      </w:r>
      <w:r w:rsidRPr="00AF520F">
        <w:rPr>
          <w:noProof/>
          <w:lang w:val="fr-FR"/>
        </w:rPr>
        <w:instrText xml:space="preserve"> PAGEREF _Toc122351803 \h </w:instrText>
      </w:r>
      <w:r>
        <w:rPr>
          <w:noProof/>
        </w:rPr>
      </w:r>
      <w:r>
        <w:rPr>
          <w:noProof/>
        </w:rPr>
        <w:fldChar w:fldCharType="separate"/>
      </w:r>
      <w:r w:rsidRPr="00AF520F">
        <w:rPr>
          <w:noProof/>
          <w:lang w:val="fr-FR"/>
        </w:rPr>
        <w:t>75</w:t>
      </w:r>
      <w:r>
        <w:rPr>
          <w:noProof/>
        </w:rPr>
        <w:fldChar w:fldCharType="end"/>
      </w:r>
    </w:p>
    <w:p w14:paraId="1A039851" w14:textId="4AAEF7CE" w:rsidR="00184CF3" w:rsidRPr="00AF520F" w:rsidRDefault="00184CF3">
      <w:pPr>
        <w:pStyle w:val="TOC1"/>
        <w:rPr>
          <w:rFonts w:asciiTheme="minorHAnsi" w:eastAsiaTheme="minorEastAsia" w:hAnsiTheme="minorHAnsi" w:cstheme="minorBidi"/>
          <w:noProof/>
          <w:szCs w:val="22"/>
          <w:lang w:val="fr-FR" w:eastAsia="en-GB"/>
        </w:rPr>
      </w:pPr>
      <w:r w:rsidRPr="00AF520F">
        <w:rPr>
          <w:noProof/>
          <w:lang w:val="fr-FR"/>
        </w:rPr>
        <w:t>10</w:t>
      </w:r>
      <w:r w:rsidRPr="00AF520F">
        <w:rPr>
          <w:noProof/>
          <w:lang w:val="fr-FR"/>
        </w:rPr>
        <w:tab/>
        <w:t>MDA related service components</w:t>
      </w:r>
      <w:r w:rsidRPr="00AF520F">
        <w:rPr>
          <w:noProof/>
          <w:lang w:val="fr-FR"/>
        </w:rPr>
        <w:tab/>
      </w:r>
      <w:r>
        <w:rPr>
          <w:noProof/>
        </w:rPr>
        <w:fldChar w:fldCharType="begin" w:fldLock="1"/>
      </w:r>
      <w:r w:rsidRPr="00AF520F">
        <w:rPr>
          <w:noProof/>
          <w:lang w:val="fr-FR"/>
        </w:rPr>
        <w:instrText xml:space="preserve"> PAGEREF _Toc122351804 \h </w:instrText>
      </w:r>
      <w:r>
        <w:rPr>
          <w:noProof/>
        </w:rPr>
      </w:r>
      <w:r>
        <w:rPr>
          <w:noProof/>
        </w:rPr>
        <w:fldChar w:fldCharType="separate"/>
      </w:r>
      <w:r w:rsidRPr="00AF520F">
        <w:rPr>
          <w:noProof/>
          <w:lang w:val="fr-FR"/>
        </w:rPr>
        <w:t>75</w:t>
      </w:r>
      <w:r>
        <w:rPr>
          <w:noProof/>
        </w:rPr>
        <w:fldChar w:fldCharType="end"/>
      </w:r>
    </w:p>
    <w:p w14:paraId="16F70FCE" w14:textId="7DAD804E"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rPr>
        <w:tab/>
        <w:t>MDA MnS Service components</w:t>
      </w:r>
      <w:r w:rsidRPr="00AF520F">
        <w:rPr>
          <w:noProof/>
          <w:lang w:val="fr-FR"/>
        </w:rPr>
        <w:tab/>
      </w:r>
      <w:r>
        <w:rPr>
          <w:noProof/>
        </w:rPr>
        <w:fldChar w:fldCharType="begin" w:fldLock="1"/>
      </w:r>
      <w:r w:rsidRPr="00AF520F">
        <w:rPr>
          <w:noProof/>
          <w:lang w:val="fr-FR"/>
        </w:rPr>
        <w:instrText xml:space="preserve"> PAGEREF _Toc122351805 \h </w:instrText>
      </w:r>
      <w:r>
        <w:rPr>
          <w:noProof/>
        </w:rPr>
      </w:r>
      <w:r>
        <w:rPr>
          <w:noProof/>
        </w:rPr>
        <w:fldChar w:fldCharType="separate"/>
      </w:r>
      <w:r w:rsidRPr="00AF520F">
        <w:rPr>
          <w:noProof/>
          <w:lang w:val="fr-FR"/>
        </w:rPr>
        <w:t>75</w:t>
      </w:r>
      <w:r>
        <w:rPr>
          <w:noProof/>
        </w:rPr>
        <w:fldChar w:fldCharType="end"/>
      </w:r>
    </w:p>
    <w:p w14:paraId="1F26040A" w14:textId="5183E41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10.1.1</w:t>
      </w:r>
      <w:r w:rsidRPr="00AF520F">
        <w:rPr>
          <w:noProof/>
          <w:lang w:val="fr-FR"/>
        </w:rPr>
        <w:tab/>
        <w:t>General</w:t>
      </w:r>
      <w:r w:rsidRPr="00AF520F">
        <w:rPr>
          <w:noProof/>
          <w:lang w:val="fr-FR"/>
        </w:rPr>
        <w:tab/>
      </w:r>
      <w:r>
        <w:rPr>
          <w:noProof/>
        </w:rPr>
        <w:fldChar w:fldCharType="begin" w:fldLock="1"/>
      </w:r>
      <w:r w:rsidRPr="00AF520F">
        <w:rPr>
          <w:noProof/>
          <w:lang w:val="fr-FR"/>
        </w:rPr>
        <w:instrText xml:space="preserve"> PAGEREF _Toc122351806 \h </w:instrText>
      </w:r>
      <w:r>
        <w:rPr>
          <w:noProof/>
        </w:rPr>
      </w:r>
      <w:r>
        <w:rPr>
          <w:noProof/>
        </w:rPr>
        <w:fldChar w:fldCharType="separate"/>
      </w:r>
      <w:r w:rsidRPr="00AF520F">
        <w:rPr>
          <w:noProof/>
          <w:lang w:val="fr-FR"/>
        </w:rPr>
        <w:t>75</w:t>
      </w:r>
      <w:r>
        <w:rPr>
          <w:noProof/>
        </w:rPr>
        <w:fldChar w:fldCharType="end"/>
      </w:r>
    </w:p>
    <w:p w14:paraId="1075C1F0" w14:textId="7ACBCE2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2</w:t>
      </w:r>
      <w:r w:rsidRPr="00AF520F">
        <w:rPr>
          <w:noProof/>
          <w:lang w:val="fr-FR"/>
        </w:rPr>
        <w:tab/>
        <w:t>MDA report request and control</w:t>
      </w:r>
      <w:r w:rsidRPr="00AF520F">
        <w:rPr>
          <w:noProof/>
          <w:lang w:val="fr-FR"/>
        </w:rPr>
        <w:tab/>
      </w:r>
      <w:r>
        <w:rPr>
          <w:noProof/>
        </w:rPr>
        <w:fldChar w:fldCharType="begin" w:fldLock="1"/>
      </w:r>
      <w:r w:rsidRPr="00AF520F">
        <w:rPr>
          <w:noProof/>
          <w:lang w:val="fr-FR"/>
        </w:rPr>
        <w:instrText xml:space="preserve"> PAGEREF _Toc122351807 \h </w:instrText>
      </w:r>
      <w:r>
        <w:rPr>
          <w:noProof/>
        </w:rPr>
      </w:r>
      <w:r>
        <w:rPr>
          <w:noProof/>
        </w:rPr>
        <w:fldChar w:fldCharType="separate"/>
      </w:r>
      <w:r w:rsidRPr="00AF520F">
        <w:rPr>
          <w:noProof/>
          <w:lang w:val="fr-FR"/>
        </w:rPr>
        <w:t>75</w:t>
      </w:r>
      <w:r>
        <w:rPr>
          <w:noProof/>
        </w:rPr>
        <w:fldChar w:fldCharType="end"/>
      </w:r>
    </w:p>
    <w:p w14:paraId="109DC08C" w14:textId="27869B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10.1.2.1</w:t>
      </w:r>
      <w:r w:rsidRPr="00AF520F">
        <w:rPr>
          <w:noProof/>
          <w:lang w:val="fr-FR"/>
        </w:rPr>
        <w:tab/>
        <w:t>Service components</w:t>
      </w:r>
      <w:r w:rsidRPr="00AF520F">
        <w:rPr>
          <w:noProof/>
          <w:lang w:val="fr-FR"/>
        </w:rPr>
        <w:tab/>
      </w:r>
      <w:r>
        <w:rPr>
          <w:noProof/>
        </w:rPr>
        <w:fldChar w:fldCharType="begin" w:fldLock="1"/>
      </w:r>
      <w:r w:rsidRPr="00AF520F">
        <w:rPr>
          <w:noProof/>
          <w:lang w:val="fr-FR"/>
        </w:rPr>
        <w:instrText xml:space="preserve"> PAGEREF _Toc122351808 \h </w:instrText>
      </w:r>
      <w:r>
        <w:rPr>
          <w:noProof/>
        </w:rPr>
      </w:r>
      <w:r>
        <w:rPr>
          <w:noProof/>
        </w:rPr>
        <w:fldChar w:fldCharType="separate"/>
      </w:r>
      <w:r w:rsidRPr="00AF520F">
        <w:rPr>
          <w:noProof/>
          <w:lang w:val="fr-FR"/>
        </w:rPr>
        <w:t>75</w:t>
      </w:r>
      <w:r>
        <w:rPr>
          <w:noProof/>
        </w:rPr>
        <w:fldChar w:fldCharType="end"/>
      </w:r>
    </w:p>
    <w:p w14:paraId="0EF082B8" w14:textId="23CD21A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3</w:t>
      </w:r>
      <w:r w:rsidRPr="00AF520F">
        <w:rPr>
          <w:noProof/>
          <w:lang w:val="fr-FR"/>
        </w:rPr>
        <w:tab/>
        <w:t>MDA reporting</w:t>
      </w:r>
      <w:r w:rsidRPr="00AF520F">
        <w:rPr>
          <w:noProof/>
          <w:lang w:val="fr-FR"/>
        </w:rPr>
        <w:tab/>
      </w:r>
      <w:r>
        <w:rPr>
          <w:noProof/>
        </w:rPr>
        <w:fldChar w:fldCharType="begin" w:fldLock="1"/>
      </w:r>
      <w:r w:rsidRPr="00AF520F">
        <w:rPr>
          <w:noProof/>
          <w:lang w:val="fr-FR"/>
        </w:rPr>
        <w:instrText xml:space="preserve"> PAGEREF _Toc122351809 \h </w:instrText>
      </w:r>
      <w:r>
        <w:rPr>
          <w:noProof/>
        </w:rPr>
      </w:r>
      <w:r>
        <w:rPr>
          <w:noProof/>
        </w:rPr>
        <w:fldChar w:fldCharType="separate"/>
      </w:r>
      <w:r w:rsidRPr="00AF520F">
        <w:rPr>
          <w:noProof/>
          <w:lang w:val="fr-FR"/>
        </w:rPr>
        <w:t>76</w:t>
      </w:r>
      <w:r>
        <w:rPr>
          <w:noProof/>
        </w:rPr>
        <w:fldChar w:fldCharType="end"/>
      </w:r>
    </w:p>
    <w:p w14:paraId="3BD387BD" w14:textId="1A3E9A75" w:rsidR="00184CF3" w:rsidRDefault="00184CF3">
      <w:pPr>
        <w:pStyle w:val="TOC4"/>
        <w:rPr>
          <w:rFonts w:asciiTheme="minorHAnsi" w:eastAsiaTheme="minorEastAsia" w:hAnsiTheme="minorHAnsi" w:cstheme="minorBidi"/>
          <w:noProof/>
          <w:sz w:val="22"/>
          <w:szCs w:val="22"/>
          <w:lang w:eastAsia="en-GB"/>
        </w:rPr>
      </w:pPr>
      <w:r>
        <w:rPr>
          <w:noProof/>
        </w:rPr>
        <w:t>10.1.3.1</w:t>
      </w:r>
      <w:r>
        <w:rPr>
          <w:noProof/>
        </w:rPr>
        <w:tab/>
        <w:t>Service components</w:t>
      </w:r>
      <w:r>
        <w:rPr>
          <w:noProof/>
        </w:rPr>
        <w:tab/>
      </w:r>
      <w:r>
        <w:rPr>
          <w:noProof/>
        </w:rPr>
        <w:fldChar w:fldCharType="begin" w:fldLock="1"/>
      </w:r>
      <w:r>
        <w:rPr>
          <w:noProof/>
        </w:rPr>
        <w:instrText xml:space="preserve"> PAGEREF _Toc122351810 \h </w:instrText>
      </w:r>
      <w:r>
        <w:rPr>
          <w:noProof/>
        </w:rPr>
      </w:r>
      <w:r>
        <w:rPr>
          <w:noProof/>
        </w:rPr>
        <w:fldChar w:fldCharType="separate"/>
      </w:r>
      <w:r>
        <w:rPr>
          <w:noProof/>
        </w:rPr>
        <w:t>76</w:t>
      </w:r>
      <w:r>
        <w:rPr>
          <w:noProof/>
        </w:rPr>
        <w:fldChar w:fldCharType="end"/>
      </w:r>
    </w:p>
    <w:p w14:paraId="3D0B2EA8" w14:textId="092F5444" w:rsidR="00184CF3" w:rsidRDefault="00184CF3">
      <w:pPr>
        <w:pStyle w:val="TOC1"/>
        <w:rPr>
          <w:rFonts w:asciiTheme="minorHAnsi" w:eastAsiaTheme="minorEastAsia" w:hAnsiTheme="minorHAnsi" w:cstheme="minorBidi"/>
          <w:noProof/>
          <w:szCs w:val="22"/>
          <w:lang w:eastAsia="en-GB"/>
        </w:rPr>
      </w:pPr>
      <w:r>
        <w:rPr>
          <w:noProof/>
        </w:rPr>
        <w:t>11</w:t>
      </w:r>
      <w:r>
        <w:rPr>
          <w:noProof/>
        </w:rPr>
        <w:tab/>
        <w:t>Workflows for MDA management</w:t>
      </w:r>
      <w:r>
        <w:rPr>
          <w:noProof/>
        </w:rPr>
        <w:tab/>
      </w:r>
      <w:r>
        <w:rPr>
          <w:noProof/>
        </w:rPr>
        <w:fldChar w:fldCharType="begin" w:fldLock="1"/>
      </w:r>
      <w:r>
        <w:rPr>
          <w:noProof/>
        </w:rPr>
        <w:instrText xml:space="preserve"> PAGEREF _Toc122351811 \h </w:instrText>
      </w:r>
      <w:r>
        <w:rPr>
          <w:noProof/>
        </w:rPr>
      </w:r>
      <w:r>
        <w:rPr>
          <w:noProof/>
        </w:rPr>
        <w:fldChar w:fldCharType="separate"/>
      </w:r>
      <w:r>
        <w:rPr>
          <w:noProof/>
        </w:rPr>
        <w:t>77</w:t>
      </w:r>
      <w:r>
        <w:rPr>
          <w:noProof/>
        </w:rPr>
        <w:fldChar w:fldCharType="end"/>
      </w:r>
    </w:p>
    <w:p w14:paraId="7109CA6E" w14:textId="32E5B903" w:rsidR="00184CF3" w:rsidRDefault="00184CF3">
      <w:pPr>
        <w:pStyle w:val="TOC2"/>
        <w:rPr>
          <w:rFonts w:asciiTheme="minorHAnsi" w:eastAsiaTheme="minorEastAsia" w:hAnsiTheme="minorHAnsi" w:cstheme="minorBidi"/>
          <w:noProof/>
          <w:sz w:val="22"/>
          <w:szCs w:val="22"/>
          <w:lang w:eastAsia="en-GB"/>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_Toc122351812 \h </w:instrText>
      </w:r>
      <w:r>
        <w:rPr>
          <w:noProof/>
        </w:rPr>
      </w:r>
      <w:r>
        <w:rPr>
          <w:noProof/>
        </w:rPr>
        <w:fldChar w:fldCharType="separate"/>
      </w:r>
      <w:r>
        <w:rPr>
          <w:noProof/>
        </w:rPr>
        <w:t>77</w:t>
      </w:r>
      <w:r>
        <w:rPr>
          <w:noProof/>
        </w:rPr>
        <w:fldChar w:fldCharType="end"/>
      </w:r>
    </w:p>
    <w:p w14:paraId="1FA7D147" w14:textId="18134349" w:rsidR="00184CF3" w:rsidRDefault="00184CF3">
      <w:pPr>
        <w:pStyle w:val="TOC1"/>
        <w:rPr>
          <w:rFonts w:asciiTheme="minorHAnsi" w:eastAsiaTheme="minorEastAsia" w:hAnsiTheme="minorHAnsi" w:cstheme="minorBidi"/>
          <w:noProof/>
          <w:szCs w:val="22"/>
          <w:lang w:eastAsia="en-GB"/>
        </w:rPr>
      </w:pPr>
      <w:r>
        <w:rPr>
          <w:noProof/>
        </w:rPr>
        <w:t>12</w:t>
      </w:r>
      <w:r>
        <w:rPr>
          <w:noProof/>
        </w:rPr>
        <w:tab/>
        <w:t>Solution Set (SS)</w:t>
      </w:r>
      <w:r>
        <w:rPr>
          <w:noProof/>
        </w:rPr>
        <w:tab/>
      </w:r>
      <w:r>
        <w:rPr>
          <w:noProof/>
        </w:rPr>
        <w:fldChar w:fldCharType="begin" w:fldLock="1"/>
      </w:r>
      <w:r>
        <w:rPr>
          <w:noProof/>
        </w:rPr>
        <w:instrText xml:space="preserve"> PAGEREF _Toc122351813 \h </w:instrText>
      </w:r>
      <w:r>
        <w:rPr>
          <w:noProof/>
        </w:rPr>
      </w:r>
      <w:r>
        <w:rPr>
          <w:noProof/>
        </w:rPr>
        <w:fldChar w:fldCharType="separate"/>
      </w:r>
      <w:r>
        <w:rPr>
          <w:noProof/>
        </w:rPr>
        <w:t>80</w:t>
      </w:r>
      <w:r>
        <w:rPr>
          <w:noProof/>
        </w:rPr>
        <w:fldChar w:fldCharType="end"/>
      </w:r>
    </w:p>
    <w:p w14:paraId="04145941" w14:textId="038D43CA" w:rsidR="00184CF3" w:rsidRDefault="00184CF3">
      <w:pPr>
        <w:pStyle w:val="TOC8"/>
        <w:rPr>
          <w:rFonts w:asciiTheme="minorHAnsi" w:eastAsiaTheme="minorEastAsia" w:hAnsiTheme="minorHAnsi" w:cstheme="minorBidi"/>
          <w:b w:val="0"/>
          <w:noProof/>
          <w:szCs w:val="22"/>
          <w:lang w:eastAsia="en-GB"/>
        </w:rPr>
      </w:pPr>
      <w:r>
        <w:rPr>
          <w:noProof/>
        </w:rPr>
        <w:t>Annex A (normative): OpenAPI definitions of the MDA NRM and MDA report</w:t>
      </w:r>
      <w:r>
        <w:rPr>
          <w:noProof/>
        </w:rPr>
        <w:tab/>
      </w:r>
      <w:r>
        <w:rPr>
          <w:noProof/>
        </w:rPr>
        <w:fldChar w:fldCharType="begin" w:fldLock="1"/>
      </w:r>
      <w:r>
        <w:rPr>
          <w:noProof/>
        </w:rPr>
        <w:instrText xml:space="preserve"> PAGEREF _Toc122351814 \h </w:instrText>
      </w:r>
      <w:r>
        <w:rPr>
          <w:noProof/>
        </w:rPr>
      </w:r>
      <w:r>
        <w:rPr>
          <w:noProof/>
        </w:rPr>
        <w:fldChar w:fldCharType="separate"/>
      </w:r>
      <w:r>
        <w:rPr>
          <w:noProof/>
        </w:rPr>
        <w:t>81</w:t>
      </w:r>
      <w:r>
        <w:rPr>
          <w:noProof/>
        </w:rPr>
        <w:fldChar w:fldCharType="end"/>
      </w:r>
    </w:p>
    <w:p w14:paraId="1BB0B888" w14:textId="05CEE7FF" w:rsidR="00184CF3" w:rsidRDefault="00184CF3">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_Toc122351815 \h </w:instrText>
      </w:r>
      <w:r>
        <w:rPr>
          <w:noProof/>
        </w:rPr>
      </w:r>
      <w:r>
        <w:rPr>
          <w:noProof/>
        </w:rPr>
        <w:fldChar w:fldCharType="separate"/>
      </w:r>
      <w:r>
        <w:rPr>
          <w:noProof/>
        </w:rPr>
        <w:t>81</w:t>
      </w:r>
      <w:r>
        <w:rPr>
          <w:noProof/>
        </w:rPr>
        <w:fldChar w:fldCharType="end"/>
      </w:r>
    </w:p>
    <w:p w14:paraId="65A3E96F" w14:textId="0B25E58E" w:rsidR="00184CF3" w:rsidRDefault="00184CF3">
      <w:pPr>
        <w:pStyle w:val="TOC1"/>
        <w:rPr>
          <w:rFonts w:asciiTheme="minorHAnsi" w:eastAsiaTheme="minorEastAsia" w:hAnsiTheme="minorHAnsi" w:cstheme="minorBidi"/>
          <w:noProof/>
          <w:szCs w:val="22"/>
          <w:lang w:eastAsia="en-GB"/>
        </w:rPr>
      </w:pPr>
      <w:r>
        <w:rPr>
          <w:noProof/>
        </w:rPr>
        <w:t>A.2</w:t>
      </w:r>
      <w:r>
        <w:rPr>
          <w:noProof/>
        </w:rPr>
        <w:tab/>
        <w:t>Solution Set (SS) definitions</w:t>
      </w:r>
      <w:r>
        <w:rPr>
          <w:noProof/>
        </w:rPr>
        <w:tab/>
      </w:r>
      <w:r>
        <w:rPr>
          <w:noProof/>
        </w:rPr>
        <w:fldChar w:fldCharType="begin" w:fldLock="1"/>
      </w:r>
      <w:r>
        <w:rPr>
          <w:noProof/>
        </w:rPr>
        <w:instrText xml:space="preserve"> PAGEREF _Toc122351816 \h </w:instrText>
      </w:r>
      <w:r>
        <w:rPr>
          <w:noProof/>
        </w:rPr>
      </w:r>
      <w:r>
        <w:rPr>
          <w:noProof/>
        </w:rPr>
        <w:fldChar w:fldCharType="separate"/>
      </w:r>
      <w:r>
        <w:rPr>
          <w:noProof/>
        </w:rPr>
        <w:t>81</w:t>
      </w:r>
      <w:r>
        <w:rPr>
          <w:noProof/>
        </w:rPr>
        <w:fldChar w:fldCharType="end"/>
      </w:r>
    </w:p>
    <w:p w14:paraId="5C3F31B9" w14:textId="0995E3EF" w:rsidR="00184CF3" w:rsidRDefault="00184CF3">
      <w:pPr>
        <w:pStyle w:val="TOC2"/>
        <w:rPr>
          <w:rFonts w:asciiTheme="minorHAnsi" w:eastAsiaTheme="minorEastAsia" w:hAnsiTheme="minorHAnsi" w:cstheme="minorBidi"/>
          <w:noProof/>
          <w:sz w:val="22"/>
          <w:szCs w:val="22"/>
          <w:lang w:eastAsia="en-GB"/>
        </w:rPr>
      </w:pPr>
      <w:r>
        <w:rPr>
          <w:noProof/>
          <w:lang w:eastAsia="zh-CN"/>
        </w:rPr>
        <w:t>A.2.1</w:t>
      </w:r>
      <w:r>
        <w:rPr>
          <w:noProof/>
          <w:lang w:eastAsia="zh-CN"/>
        </w:rPr>
        <w:tab/>
        <w:t xml:space="preserve">OpenAPI document </w:t>
      </w:r>
      <w:r w:rsidRPr="00EF7CBD">
        <w:rPr>
          <w:rFonts w:ascii="Courier" w:eastAsia="MS Mincho" w:hAnsi="Courier"/>
          <w:noProof/>
        </w:rPr>
        <w:t>"TS28104_MdaNrm.yaml"</w:t>
      </w:r>
      <w:r>
        <w:rPr>
          <w:noProof/>
        </w:rPr>
        <w:tab/>
      </w:r>
      <w:r>
        <w:rPr>
          <w:noProof/>
        </w:rPr>
        <w:fldChar w:fldCharType="begin" w:fldLock="1"/>
      </w:r>
      <w:r>
        <w:rPr>
          <w:noProof/>
        </w:rPr>
        <w:instrText xml:space="preserve"> PAGEREF _Toc122351817 \h </w:instrText>
      </w:r>
      <w:r>
        <w:rPr>
          <w:noProof/>
        </w:rPr>
      </w:r>
      <w:r>
        <w:rPr>
          <w:noProof/>
        </w:rPr>
        <w:fldChar w:fldCharType="separate"/>
      </w:r>
      <w:r>
        <w:rPr>
          <w:noProof/>
        </w:rPr>
        <w:t>81</w:t>
      </w:r>
      <w:r>
        <w:rPr>
          <w:noProof/>
        </w:rPr>
        <w:fldChar w:fldCharType="end"/>
      </w:r>
    </w:p>
    <w:p w14:paraId="7F635D58" w14:textId="4CB6B0B4" w:rsidR="00184CF3" w:rsidRDefault="00184CF3">
      <w:pPr>
        <w:pStyle w:val="TOC2"/>
        <w:rPr>
          <w:rFonts w:asciiTheme="minorHAnsi" w:eastAsiaTheme="minorEastAsia" w:hAnsiTheme="minorHAnsi" w:cstheme="minorBidi"/>
          <w:noProof/>
          <w:sz w:val="22"/>
          <w:szCs w:val="22"/>
          <w:lang w:eastAsia="en-GB"/>
        </w:rPr>
      </w:pPr>
      <w:r>
        <w:rPr>
          <w:noProof/>
          <w:lang w:eastAsia="zh-CN"/>
        </w:rPr>
        <w:t>A.2.2</w:t>
      </w:r>
      <w:r>
        <w:rPr>
          <w:noProof/>
          <w:lang w:eastAsia="zh-CN"/>
        </w:rPr>
        <w:tab/>
        <w:t xml:space="preserve">OpenAPI document </w:t>
      </w:r>
      <w:r w:rsidRPr="00EF7CBD">
        <w:rPr>
          <w:rFonts w:ascii="Courier" w:eastAsia="MS Mincho" w:hAnsi="Courier"/>
          <w:noProof/>
        </w:rPr>
        <w:t>"TS28104_MdaReport.yaml"</w:t>
      </w:r>
      <w:r>
        <w:rPr>
          <w:noProof/>
        </w:rPr>
        <w:tab/>
      </w:r>
      <w:r>
        <w:rPr>
          <w:noProof/>
        </w:rPr>
        <w:fldChar w:fldCharType="begin" w:fldLock="1"/>
      </w:r>
      <w:r>
        <w:rPr>
          <w:noProof/>
        </w:rPr>
        <w:instrText xml:space="preserve"> PAGEREF _Toc122351818 \h </w:instrText>
      </w:r>
      <w:r>
        <w:rPr>
          <w:noProof/>
        </w:rPr>
      </w:r>
      <w:r>
        <w:rPr>
          <w:noProof/>
        </w:rPr>
        <w:fldChar w:fldCharType="separate"/>
      </w:r>
      <w:r>
        <w:rPr>
          <w:noProof/>
        </w:rPr>
        <w:t>84</w:t>
      </w:r>
      <w:r>
        <w:rPr>
          <w:noProof/>
        </w:rPr>
        <w:fldChar w:fldCharType="end"/>
      </w:r>
    </w:p>
    <w:p w14:paraId="220102B0" w14:textId="614CF905" w:rsidR="00184CF3" w:rsidRPr="00AF520F" w:rsidRDefault="00184CF3">
      <w:pPr>
        <w:pStyle w:val="TOC8"/>
        <w:rPr>
          <w:rFonts w:asciiTheme="minorHAnsi" w:eastAsiaTheme="minorEastAsia" w:hAnsiTheme="minorHAnsi" w:cstheme="minorBidi"/>
          <w:b w:val="0"/>
          <w:noProof/>
          <w:szCs w:val="22"/>
          <w:lang w:val="fr-FR" w:eastAsia="en-GB"/>
        </w:rPr>
      </w:pPr>
      <w:r w:rsidRPr="00AF520F">
        <w:rPr>
          <w:noProof/>
          <w:lang w:val="fr-FR"/>
        </w:rPr>
        <w:t>Annex B (informative): PlantUML source code</w:t>
      </w:r>
      <w:r w:rsidRPr="00AF520F">
        <w:rPr>
          <w:noProof/>
          <w:lang w:val="fr-FR"/>
        </w:rPr>
        <w:tab/>
      </w:r>
      <w:r>
        <w:rPr>
          <w:noProof/>
        </w:rPr>
        <w:fldChar w:fldCharType="begin" w:fldLock="1"/>
      </w:r>
      <w:r w:rsidRPr="00AF520F">
        <w:rPr>
          <w:noProof/>
          <w:lang w:val="fr-FR"/>
        </w:rPr>
        <w:instrText xml:space="preserve"> PAGEREF _Toc122351819 \h </w:instrText>
      </w:r>
      <w:r>
        <w:rPr>
          <w:noProof/>
        </w:rPr>
      </w:r>
      <w:r>
        <w:rPr>
          <w:noProof/>
        </w:rPr>
        <w:fldChar w:fldCharType="separate"/>
      </w:r>
      <w:r w:rsidRPr="00AF520F">
        <w:rPr>
          <w:noProof/>
          <w:lang w:val="fr-FR"/>
        </w:rPr>
        <w:t>86</w:t>
      </w:r>
      <w:r>
        <w:rPr>
          <w:noProof/>
        </w:rPr>
        <w:fldChar w:fldCharType="end"/>
      </w:r>
    </w:p>
    <w:p w14:paraId="1BD0EE62" w14:textId="112E6CE1" w:rsidR="00184CF3" w:rsidRDefault="00184CF3">
      <w:pPr>
        <w:pStyle w:val="TOC1"/>
        <w:rPr>
          <w:rFonts w:asciiTheme="minorHAnsi" w:eastAsiaTheme="minorEastAsia" w:hAnsiTheme="minorHAnsi" w:cstheme="minorBidi"/>
          <w:noProof/>
          <w:szCs w:val="22"/>
          <w:lang w:eastAsia="en-GB"/>
        </w:rPr>
      </w:pPr>
      <w:r>
        <w:rPr>
          <w:noProof/>
        </w:rPr>
        <w:lastRenderedPageBreak/>
        <w:t>B.1</w:t>
      </w:r>
      <w:r>
        <w:rPr>
          <w:noProof/>
        </w:rPr>
        <w:tab/>
        <w:t>PlantUML code for MDA workflow</w:t>
      </w:r>
      <w:r>
        <w:rPr>
          <w:noProof/>
        </w:rPr>
        <w:tab/>
      </w:r>
      <w:r>
        <w:rPr>
          <w:noProof/>
        </w:rPr>
        <w:fldChar w:fldCharType="begin" w:fldLock="1"/>
      </w:r>
      <w:r>
        <w:rPr>
          <w:noProof/>
        </w:rPr>
        <w:instrText xml:space="preserve"> PAGEREF _Toc122351820 \h </w:instrText>
      </w:r>
      <w:r>
        <w:rPr>
          <w:noProof/>
        </w:rPr>
      </w:r>
      <w:r>
        <w:rPr>
          <w:noProof/>
        </w:rPr>
        <w:fldChar w:fldCharType="separate"/>
      </w:r>
      <w:r>
        <w:rPr>
          <w:noProof/>
        </w:rPr>
        <w:t>86</w:t>
      </w:r>
      <w:r>
        <w:rPr>
          <w:noProof/>
        </w:rPr>
        <w:fldChar w:fldCharType="end"/>
      </w:r>
    </w:p>
    <w:p w14:paraId="3955F447" w14:textId="19A76D61" w:rsidR="00184CF3" w:rsidRDefault="00184CF3">
      <w:pPr>
        <w:pStyle w:val="TOC2"/>
        <w:rPr>
          <w:rFonts w:asciiTheme="minorHAnsi" w:eastAsiaTheme="minorEastAsia" w:hAnsiTheme="minorHAnsi" w:cstheme="minorBidi"/>
          <w:noProof/>
          <w:sz w:val="22"/>
          <w:szCs w:val="22"/>
          <w:lang w:eastAsia="en-GB"/>
        </w:rPr>
      </w:pPr>
      <w:r>
        <w:rPr>
          <w:noProof/>
        </w:rPr>
        <w:t>B1.0</w:t>
      </w:r>
      <w:r>
        <w:rPr>
          <w:noProof/>
        </w:rPr>
        <w:tab/>
        <w:t>Introduction</w:t>
      </w:r>
      <w:r>
        <w:rPr>
          <w:noProof/>
        </w:rPr>
        <w:tab/>
      </w:r>
      <w:r>
        <w:rPr>
          <w:noProof/>
        </w:rPr>
        <w:fldChar w:fldCharType="begin" w:fldLock="1"/>
      </w:r>
      <w:r>
        <w:rPr>
          <w:noProof/>
        </w:rPr>
        <w:instrText xml:space="preserve"> PAGEREF _Toc122351821 \h </w:instrText>
      </w:r>
      <w:r>
        <w:rPr>
          <w:noProof/>
        </w:rPr>
      </w:r>
      <w:r>
        <w:rPr>
          <w:noProof/>
        </w:rPr>
        <w:fldChar w:fldCharType="separate"/>
      </w:r>
      <w:r>
        <w:rPr>
          <w:noProof/>
        </w:rPr>
        <w:t>86</w:t>
      </w:r>
      <w:r>
        <w:rPr>
          <w:noProof/>
        </w:rPr>
        <w:fldChar w:fldCharType="end"/>
      </w:r>
    </w:p>
    <w:p w14:paraId="318916FE" w14:textId="44127812" w:rsidR="00184CF3" w:rsidRDefault="00184CF3">
      <w:pPr>
        <w:pStyle w:val="TOC2"/>
        <w:rPr>
          <w:rFonts w:asciiTheme="minorHAnsi" w:eastAsiaTheme="minorEastAsia" w:hAnsiTheme="minorHAnsi" w:cstheme="minorBidi"/>
          <w:noProof/>
          <w:sz w:val="22"/>
          <w:szCs w:val="22"/>
          <w:lang w:eastAsia="en-GB"/>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_Toc122351822 \h </w:instrText>
      </w:r>
      <w:r>
        <w:rPr>
          <w:noProof/>
        </w:rPr>
      </w:r>
      <w:r>
        <w:rPr>
          <w:noProof/>
        </w:rPr>
        <w:fldChar w:fldCharType="separate"/>
      </w:r>
      <w:r>
        <w:rPr>
          <w:noProof/>
        </w:rPr>
        <w:t>86</w:t>
      </w:r>
      <w:r>
        <w:rPr>
          <w:noProof/>
        </w:rPr>
        <w:fldChar w:fldCharType="end"/>
      </w:r>
    </w:p>
    <w:p w14:paraId="7343E7E3" w14:textId="41B47690" w:rsidR="00184CF3" w:rsidRDefault="00184CF3">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_Toc122351823 \h </w:instrText>
      </w:r>
      <w:r>
        <w:rPr>
          <w:noProof/>
        </w:rPr>
      </w:r>
      <w:r>
        <w:rPr>
          <w:noProof/>
        </w:rPr>
        <w:fldChar w:fldCharType="separate"/>
      </w:r>
      <w:r>
        <w:rPr>
          <w:noProof/>
        </w:rPr>
        <w:t>87</w:t>
      </w:r>
      <w:r>
        <w:rPr>
          <w:noProof/>
        </w:rPr>
        <w:fldChar w:fldCharType="end"/>
      </w:r>
    </w:p>
    <w:p w14:paraId="639CC865" w14:textId="0F23D29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2" w:name="foreword"/>
      <w:bookmarkStart w:id="23" w:name="_Toc105572803"/>
      <w:bookmarkStart w:id="24" w:name="_Toc122351528"/>
      <w:bookmarkEnd w:id="22"/>
      <w:r w:rsidRPr="00BC0026">
        <w:lastRenderedPageBreak/>
        <w:t>Foreword</w:t>
      </w:r>
      <w:bookmarkEnd w:id="23"/>
      <w:bookmarkEnd w:id="24"/>
    </w:p>
    <w:p w14:paraId="2715C392" w14:textId="1E0B4BC0" w:rsidR="00080512" w:rsidRPr="00BC0026" w:rsidRDefault="00080512">
      <w:r w:rsidRPr="00BC0026">
        <w:t xml:space="preserve">This Technical </w:t>
      </w:r>
      <w:bookmarkStart w:id="25" w:name="spectype3"/>
      <w:r w:rsidRPr="00BC0026">
        <w:t>Specification</w:t>
      </w:r>
      <w:bookmarkEnd w:id="25"/>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Version x.y.z</w:t>
      </w:r>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lastRenderedPageBreak/>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26" w:name="introduction"/>
      <w:bookmarkEnd w:id="26"/>
      <w:r w:rsidRPr="00BC0026">
        <w:br w:type="page"/>
      </w:r>
      <w:bookmarkStart w:id="27" w:name="scope"/>
      <w:bookmarkStart w:id="28" w:name="_Toc105572804"/>
      <w:bookmarkStart w:id="29" w:name="_Toc122351529"/>
      <w:bookmarkEnd w:id="27"/>
      <w:r w:rsidRPr="00BC0026">
        <w:lastRenderedPageBreak/>
        <w:t>1</w:t>
      </w:r>
      <w:r w:rsidRPr="00BC0026">
        <w:tab/>
        <w:t>Scope</w:t>
      </w:r>
      <w:bookmarkEnd w:id="28"/>
      <w:bookmarkEnd w:id="29"/>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30" w:name="references"/>
      <w:bookmarkStart w:id="31" w:name="_Toc105572805"/>
      <w:bookmarkStart w:id="32" w:name="_Toc122351530"/>
      <w:bookmarkEnd w:id="30"/>
      <w:r w:rsidRPr="00BC0026">
        <w:t>2</w:t>
      </w:r>
      <w:r w:rsidRPr="00BC0026">
        <w:tab/>
        <w:t>References</w:t>
      </w:r>
      <w:bookmarkEnd w:id="31"/>
      <w:bookmarkEnd w:id="32"/>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3GPP TS 28.405: "Telecommunication managemen</w:t>
      </w:r>
      <w:r w:rsidR="00E76200" w:rsidRPr="00BC0026">
        <w:t>;</w:t>
      </w:r>
      <w:r w:rsidRPr="00BC0026">
        <w:t xml:space="preserve"> Quality of Experience (QoE)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(QoE)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lastRenderedPageBreak/>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855F64" w:rsidRDefault="00213FE4" w:rsidP="00213FE4">
      <w:pPr>
        <w:pStyle w:val="EX"/>
        <w:rPr>
          <w:lang w:val="fr-FR"/>
        </w:rPr>
      </w:pPr>
      <w:r w:rsidRPr="00855F64">
        <w:rPr>
          <w:lang w:val="fr-FR"/>
        </w:rPr>
        <w:t>[</w:t>
      </w:r>
      <w:r w:rsidR="009B3B38" w:rsidRPr="00855F64">
        <w:rPr>
          <w:lang w:val="fr-FR"/>
        </w:rPr>
        <w:t>18</w:t>
      </w:r>
      <w:r w:rsidRPr="00855F64">
        <w:rPr>
          <w:lang w:val="fr-FR"/>
        </w:rPr>
        <w:t>]</w:t>
      </w:r>
      <w:r w:rsidRPr="00855F64">
        <w:rPr>
          <w:lang w:val="fr-FR"/>
        </w:rPr>
        <w:tab/>
        <w:t>3GPP TS 32.156: "Telecommunication management; Fixed Mobile Convergence (FMC) Model Repertoire".</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33" w:name="definitions"/>
      <w:bookmarkStart w:id="34" w:name="_Toc105572806"/>
      <w:bookmarkStart w:id="35" w:name="_Toc122351531"/>
      <w:bookmarkEnd w:id="33"/>
      <w:r w:rsidRPr="00BC0026">
        <w:t>3</w:t>
      </w:r>
      <w:r w:rsidRPr="00BC0026">
        <w:tab/>
        <w:t>Definitions</w:t>
      </w:r>
      <w:r w:rsidR="00602AEA" w:rsidRPr="00BC0026">
        <w:t xml:space="preserve"> of terms, symbols and abbreviations</w:t>
      </w:r>
      <w:bookmarkEnd w:id="34"/>
      <w:bookmarkEnd w:id="35"/>
    </w:p>
    <w:p w14:paraId="7BED396E" w14:textId="77777777" w:rsidR="00080512" w:rsidRPr="00BC0026" w:rsidRDefault="00080512">
      <w:pPr>
        <w:pStyle w:val="Heading2"/>
      </w:pPr>
      <w:bookmarkStart w:id="36" w:name="_Toc105572807"/>
      <w:bookmarkStart w:id="37" w:name="_Toc122351532"/>
      <w:r w:rsidRPr="00BC0026">
        <w:t>3.1</w:t>
      </w:r>
      <w:r w:rsidRPr="00BC0026">
        <w:tab/>
      </w:r>
      <w:r w:rsidR="002B6339" w:rsidRPr="00BC0026">
        <w:t>Terms</w:t>
      </w:r>
      <w:bookmarkEnd w:id="36"/>
      <w:bookmarkEnd w:id="37"/>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38" w:name="_Toc105572808"/>
      <w:bookmarkStart w:id="39" w:name="_Toc122351533"/>
      <w:r w:rsidRPr="00BC0026">
        <w:t>3.2</w:t>
      </w:r>
      <w:r w:rsidRPr="00BC0026">
        <w:tab/>
        <w:t>Symbols</w:t>
      </w:r>
      <w:bookmarkEnd w:id="38"/>
      <w:bookmarkEnd w:id="39"/>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40" w:name="_Toc105572809"/>
      <w:bookmarkStart w:id="41" w:name="_Toc122351534"/>
      <w:r w:rsidRPr="00BC0026">
        <w:lastRenderedPageBreak/>
        <w:t>3.3</w:t>
      </w:r>
      <w:r w:rsidRPr="00BC0026">
        <w:tab/>
        <w:t>Abbreviations</w:t>
      </w:r>
      <w:bookmarkEnd w:id="40"/>
      <w:bookmarkEnd w:id="41"/>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BC0026" w:rsidRDefault="005B3ABC" w:rsidP="000D3A97">
      <w:pPr>
        <w:pStyle w:val="EW"/>
        <w:keepNext/>
      </w:pPr>
      <w:r w:rsidRPr="00BC0026">
        <w:t>AI</w:t>
      </w:r>
      <w:r w:rsidRPr="00BC0026">
        <w:tab/>
        <w:t>Artificial Intelligence</w:t>
      </w:r>
    </w:p>
    <w:p w14:paraId="73800256" w14:textId="77777777" w:rsidR="005B3ABC" w:rsidRPr="00BC0026" w:rsidRDefault="005B3ABC" w:rsidP="000D3A97">
      <w:pPr>
        <w:pStyle w:val="EW"/>
        <w:keepNext/>
      </w:pPr>
      <w:r w:rsidRPr="00BC0026">
        <w:t>CHO</w:t>
      </w:r>
      <w:r w:rsidRPr="00BC0026">
        <w:tab/>
        <w:t>Conditional Handover</w:t>
      </w:r>
    </w:p>
    <w:p w14:paraId="10E69D00" w14:textId="77777777" w:rsidR="005B3ABC" w:rsidRPr="00BC0026" w:rsidRDefault="005B3ABC" w:rsidP="000D3A97">
      <w:pPr>
        <w:pStyle w:val="EW"/>
        <w:keepNext/>
      </w:pPr>
      <w:r w:rsidRPr="00BC0026">
        <w:t>DAPS</w:t>
      </w:r>
      <w:r w:rsidRPr="00BC0026">
        <w:tab/>
        <w:t>Dual Active Protocol Stack</w:t>
      </w:r>
    </w:p>
    <w:p w14:paraId="7A21B0EF" w14:textId="77777777" w:rsidR="005B3ABC" w:rsidRPr="00BC0026" w:rsidRDefault="005B3ABC" w:rsidP="005B3ABC">
      <w:pPr>
        <w:pStyle w:val="EW"/>
      </w:pPr>
      <w:r w:rsidRPr="00BC0026">
        <w:t>MDA MnS</w:t>
      </w:r>
      <w:r w:rsidRPr="00BC0026">
        <w:tab/>
        <w:t>MDA Management service</w:t>
      </w:r>
    </w:p>
    <w:p w14:paraId="798DB9E8" w14:textId="77777777" w:rsidR="005B3ABC" w:rsidRPr="00BC0026" w:rsidRDefault="005B3ABC" w:rsidP="005B3ABC">
      <w:pPr>
        <w:pStyle w:val="EW"/>
      </w:pPr>
      <w:r w:rsidRPr="00BC0026">
        <w:t>MDA</w:t>
      </w:r>
      <w:r w:rsidRPr="00BC0026">
        <w:tab/>
        <w:t>Management Data Analytics</w:t>
      </w:r>
    </w:p>
    <w:p w14:paraId="4D21E780" w14:textId="77777777" w:rsidR="005B3ABC" w:rsidRPr="00BC0026" w:rsidRDefault="005B3ABC" w:rsidP="005B3ABC">
      <w:pPr>
        <w:pStyle w:val="EW"/>
      </w:pPr>
      <w:r w:rsidRPr="00BC0026">
        <w:t>MDAF</w:t>
      </w:r>
      <w:r w:rsidRPr="00BC0026">
        <w:tab/>
        <w:t>Management Data Analytics Function</w:t>
      </w:r>
    </w:p>
    <w:p w14:paraId="28BAFAD5" w14:textId="77777777" w:rsidR="005B3ABC" w:rsidRPr="00BC0026" w:rsidRDefault="005B3ABC" w:rsidP="005B3ABC">
      <w:pPr>
        <w:pStyle w:val="EW"/>
      </w:pPr>
      <w:r w:rsidRPr="00BC0026">
        <w:t>MDAS</w:t>
      </w:r>
      <w:r w:rsidRPr="00BC0026">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2" w:name="clause4"/>
      <w:bookmarkStart w:id="43" w:name="_Toc105572810"/>
      <w:bookmarkStart w:id="44" w:name="_Toc122351535"/>
      <w:bookmarkEnd w:id="42"/>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43"/>
      <w:bookmarkEnd w:id="44"/>
    </w:p>
    <w:p w14:paraId="563C861C" w14:textId="306323A7" w:rsidR="00D075AF" w:rsidRPr="00BC0026" w:rsidRDefault="00D075AF" w:rsidP="002E2450">
      <w:pPr>
        <w:pStyle w:val="Heading2"/>
      </w:pPr>
      <w:bookmarkStart w:id="45" w:name="_Toc105572811"/>
      <w:bookmarkStart w:id="46" w:name="_Toc122351536"/>
      <w:r w:rsidRPr="00BC0026">
        <w:t>4.1</w:t>
      </w:r>
      <w:r w:rsidR="00BC29D5" w:rsidRPr="00BC0026">
        <w:tab/>
      </w:r>
      <w:r w:rsidRPr="00BC0026">
        <w:t>Overview</w:t>
      </w:r>
      <w:bookmarkEnd w:id="45"/>
      <w:bookmarkEnd w:id="46"/>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QoE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instance MnFs (</w:t>
      </w:r>
      <w:r w:rsidR="005B3ABC" w:rsidRPr="00BC0026">
        <w:t>i.e.</w:t>
      </w:r>
      <w:r w:rsidRPr="00BC0026">
        <w:t xml:space="preserve"> MnS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the terms, MDAS and MDA MnS are equivalent and may be used interchangeably.</w:t>
      </w:r>
    </w:p>
    <w:p w14:paraId="1A8410AB" w14:textId="0E88640F" w:rsidR="00F226E8" w:rsidRPr="00BC0026" w:rsidRDefault="00F226E8" w:rsidP="00AA345A">
      <w:pPr>
        <w:pStyle w:val="Heading1"/>
        <w:rPr>
          <w:rFonts w:cs="Arial"/>
          <w:szCs w:val="36"/>
        </w:rPr>
      </w:pPr>
      <w:bookmarkStart w:id="47" w:name="_Toc105572812"/>
      <w:bookmarkStart w:id="48" w:name="_Toc122351537"/>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47"/>
      <w:bookmarkEnd w:id="48"/>
    </w:p>
    <w:p w14:paraId="33FB5166" w14:textId="77777777" w:rsidR="00213FE4" w:rsidRPr="00BC0026" w:rsidRDefault="00213FE4" w:rsidP="00213FE4">
      <w:pPr>
        <w:pStyle w:val="Heading2"/>
        <w:rPr>
          <w:rFonts w:cs="Arial"/>
          <w:szCs w:val="32"/>
        </w:rPr>
      </w:pPr>
      <w:bookmarkStart w:id="49" w:name="_Toc105572813"/>
      <w:bookmarkStart w:id="50" w:name="_Toc122351538"/>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49"/>
      <w:bookmarkEnd w:id="50"/>
    </w:p>
    <w:p w14:paraId="4B6E834E" w14:textId="53B42D81" w:rsidR="00213FE4" w:rsidRPr="00BC0026" w:rsidRDefault="00213FE4" w:rsidP="00213FE4">
      <w:r w:rsidRPr="00BC0026">
        <w:t>MDA MnS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 id="_x0000_i1026" type="#_x0000_t75" style="width:329.6pt;height:276.75pt" o:ole="">
            <v:imagedata r:id="rId12" o:title=""/>
          </v:shape>
          <o:OLEObject Type="Embed" ProgID="Visio.Drawing.15" ShapeID="_x0000_i1026" DrawAspect="Content" ObjectID="_1756553844" r:id="rId13"/>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A management function (MDAF) may play the roles of MDA MnS producer, MDA MnS consumer, other MnS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r w:rsidRPr="00BC0026">
        <w:rPr>
          <w:szCs w:val="18"/>
        </w:rPr>
        <w:t xml:space="preserve">QoE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MDA reports from other MDA MnS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51" w:name="_Toc105572814"/>
      <w:bookmarkStart w:id="52" w:name="_Toc122351539"/>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51"/>
      <w:bookmarkEnd w:id="52"/>
    </w:p>
    <w:p w14:paraId="5FE3885F" w14:textId="509BD7A4" w:rsidR="00F226E8" w:rsidRPr="00BC0026" w:rsidRDefault="00F226E8" w:rsidP="00F226E8">
      <w:pPr>
        <w:rPr>
          <w:lang w:eastAsia="zh-CN"/>
        </w:rPr>
      </w:pPr>
      <w:r w:rsidRPr="00BC0026">
        <w:t>The MDA MnS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gNB and/or specific core network function(s). Depending on the use case and when needed, the MDA MnS producer may use the analytics results produced by NWDAF as input.</w:t>
      </w:r>
    </w:p>
    <w:p w14:paraId="40F2F051" w14:textId="05AC9B01" w:rsidR="00D3727E" w:rsidRPr="00BC0026" w:rsidRDefault="00D3727E" w:rsidP="00D3727E">
      <w:pPr>
        <w:rPr>
          <w:lang w:eastAsia="zh-CN"/>
        </w:rPr>
      </w:pPr>
      <w:r w:rsidRPr="00BC0026">
        <w:rPr>
          <w:lang w:eastAsia="zh-CN"/>
        </w:rPr>
        <w:lastRenderedPageBreak/>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domain MDA MnS producer</w:t>
      </w:r>
      <w:r w:rsidRPr="00BC0026">
        <w:rPr>
          <w:lang w:eastAsia="zh-CN"/>
        </w:rPr>
        <w:t>. Figure 5.2-1 illustrates the example of coordination between NWDAF, gNB and MDA MnS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Example of coordination between NWDAF, gNB and MDAS (MDA MnS) producer</w:t>
      </w:r>
    </w:p>
    <w:p w14:paraId="7EC18A16" w14:textId="77777777" w:rsidR="00D23479" w:rsidRPr="00BC0026" w:rsidRDefault="00D23479" w:rsidP="00D23479">
      <w:pPr>
        <w:rPr>
          <w:lang w:eastAsia="zh-CN"/>
        </w:rPr>
      </w:pPr>
      <w:r w:rsidRPr="00BC0026">
        <w:rPr>
          <w:lang w:eastAsia="zh-CN"/>
        </w:rPr>
        <w:t>Any authorized MnS consumers get access to MDA reports by interacting with MDA MnS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MnS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The gNB may consume the MDA MnS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MnS Producer may consume (acting as Domain MDA MnS consumer) MDA MnS provided by domain-specific (RAN and/or CN) MDA MnS producer(s) and produce MDA MnS that may be consumed by 3GPP cross-domain MDA MnS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MnS producer may interact with 5GC and RAN MnSs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MnS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MnS producer may consume the MnS provided by/for gNB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playing the role of 3GPP cross domain MDA MnS producer consumes 5GC domain MDA, RAN domain MDA, 5GC MnS and RAN MnS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The cross domain MDA MnS producer may consume the MDA MnS provided by RAN and/or CN domains.</w:t>
      </w:r>
    </w:p>
    <w:p w14:paraId="712AA999" w14:textId="77777777" w:rsidR="009262C9" w:rsidRPr="00BC0026" w:rsidRDefault="009262C9" w:rsidP="00560A84">
      <w:pPr>
        <w:pStyle w:val="B10"/>
        <w:rPr>
          <w:lang w:eastAsia="zh-CN"/>
        </w:rPr>
      </w:pPr>
      <w:r w:rsidRPr="00BC0026">
        <w:rPr>
          <w:lang w:eastAsia="zh-CN"/>
        </w:rPr>
        <w:lastRenderedPageBreak/>
        <w:t>-</w:t>
      </w:r>
      <w:r w:rsidRPr="00BC0026">
        <w:rPr>
          <w:lang w:eastAsia="zh-CN"/>
        </w:rPr>
        <w:tab/>
        <w:t>The cross domain MDA MnS producer may consume MnS provided by RAN and/or CN domains, and produce MDA MnS that may be consumed by 3GPP cross-domain MDA MnS consumer(s).</w:t>
      </w:r>
    </w:p>
    <w:p w14:paraId="37CD697B" w14:textId="496285B6" w:rsidR="0028730B" w:rsidRPr="00BC0026" w:rsidRDefault="0028730B" w:rsidP="0028730B">
      <w:pPr>
        <w:pStyle w:val="Heading2"/>
        <w:rPr>
          <w:rFonts w:cs="Arial"/>
          <w:szCs w:val="32"/>
        </w:rPr>
      </w:pPr>
      <w:bookmarkStart w:id="53" w:name="_Toc105572815"/>
      <w:bookmarkStart w:id="54" w:name="_Toc122351540"/>
      <w:r w:rsidRPr="00BC0026">
        <w:rPr>
          <w:rFonts w:cs="Arial"/>
          <w:szCs w:val="32"/>
        </w:rPr>
        <w:t>5.3</w:t>
      </w:r>
      <w:r w:rsidRPr="00BC0026">
        <w:rPr>
          <w:rFonts w:cs="Arial"/>
          <w:szCs w:val="32"/>
        </w:rPr>
        <w:tab/>
      </w:r>
      <w:r w:rsidRPr="00BC0026">
        <w:t>Deployment of multiple MDAs</w:t>
      </w:r>
      <w:bookmarkEnd w:id="53"/>
      <w:bookmarkEnd w:id="54"/>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The 3GPP cross domain management may consume MDA MnS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The management function (MDAF) playing the role of 3GPP cross domain MDA MnS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the CN domain MDA MnS.</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MnS provided by CN domains, and produce MDA MnS that may be consumed by 3GPP cross-domain MDA MnS consumer(s).</w:t>
      </w:r>
    </w:p>
    <w:p w14:paraId="7690C41E" w14:textId="77777777" w:rsidR="0037394A" w:rsidRPr="00BC0026" w:rsidRDefault="0037394A" w:rsidP="0037394A">
      <w:pPr>
        <w:rPr>
          <w:lang w:eastAsia="zh-CN"/>
        </w:rPr>
      </w:pPr>
      <w:r w:rsidRPr="00BC0026">
        <w:rPr>
          <w:lang w:eastAsia="zh-CN"/>
        </w:rPr>
        <w:t>The management function (MDAF) playing the role of CN domain MDA MnS producer interacts with MnS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The CN domain MDA MnS producer may consume analytics results produced by NWDAF, MnS provided by CN domain management, other MDA MnS producers, management data derived by subnetwork management function(s), and management data derived by element management function(s).</w:t>
      </w:r>
    </w:p>
    <w:p w14:paraId="0BD81AB2" w14:textId="33D6425B" w:rsidR="0028730B" w:rsidRPr="00BC0026" w:rsidRDefault="0028730B" w:rsidP="0028730B">
      <w:r w:rsidRPr="00BC0026">
        <w:t>The 3GPP cross domain management may consume MDA MnS provided by RAN management as shown in Figure</w:t>
      </w:r>
      <w:r w:rsidR="005B3ABC" w:rsidRPr="00BC0026">
        <w:t> </w:t>
      </w:r>
      <w:r w:rsidRPr="00BC0026">
        <w:t>5.3</w:t>
      </w:r>
      <w:r w:rsidR="000D3A97">
        <w:noBreakHyphen/>
      </w:r>
      <w:r w:rsidRPr="00BC0026">
        <w:t>2.</w:t>
      </w:r>
    </w:p>
    <w:p w14:paraId="7C84CC71" w14:textId="01009535" w:rsidR="0028730B" w:rsidRPr="00BC0026" w:rsidRDefault="0028730B" w:rsidP="005B3ABC">
      <w:pPr>
        <w:pStyle w:val="TH"/>
        <w:rPr>
          <w:lang w:eastAsia="zh-CN"/>
        </w:rPr>
      </w:pPr>
      <w:bookmarkStart w:id="55" w:name="MCCQCTEMPBM_00000132"/>
      <w:r w:rsidRPr="00BC0026">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55"/>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3GPP cross domain MDA MnS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the RAN domain MDA MnS.</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MnS provided by RAN domains, and produce MDA MnS that may be consumed by 3GPP cross-domain MDA MnS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RAN domain MDA MnS producer interacts with MnS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The RAN domain MDA MnS producer may consume MnS provided by RAN domain management, other MDA MnS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56" w:name="_Toc105572816"/>
      <w:bookmarkStart w:id="57" w:name="_Toc122351541"/>
      <w:r w:rsidRPr="00BC0026">
        <w:rPr>
          <w:rFonts w:cs="Arial"/>
          <w:szCs w:val="32"/>
        </w:rPr>
        <w:t>5.4</w:t>
      </w:r>
      <w:r w:rsidRPr="00BC0026">
        <w:rPr>
          <w:rFonts w:cs="Arial"/>
          <w:szCs w:val="32"/>
        </w:rPr>
        <w:tab/>
      </w:r>
      <w:r w:rsidRPr="00BC0026">
        <w:t>Network Context</w:t>
      </w:r>
      <w:bookmarkEnd w:id="56"/>
      <w:bookmarkEnd w:id="57"/>
    </w:p>
    <w:p w14:paraId="30A610BC" w14:textId="633E2FF9" w:rsidR="00757AB9" w:rsidRPr="00BC0026" w:rsidRDefault="00757AB9" w:rsidP="00757AB9">
      <w:r w:rsidRPr="00BC0026">
        <w:t xml:space="preserve">An MDA MnS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gNBs and potential additional RATs are operating compared to case where certain gNBs or other RATs are experiencing a fault or are powered off to save energy. The analytics conducted and produced by the MDA MnS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MnS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lastRenderedPageBreak/>
        <w:t>The MDA MnS consumer cannot expect the MDA producer to provide the network context, because the network context interest of each MDA MnS consumer may differ depending on the usage and purpose of analytics. The usage can include a proprietary algorithm that assist a decision-making process. For example, a load balancing algorithm may require the load and mobility information among neighbouring gNB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MnS producer to prepare and provide. Hence, it is efficient for the MDA MnS producer to prepare only the MDA output without including any network context and allow the MDA MnS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58" w:name="_Toc105572817"/>
      <w:bookmarkStart w:id="59" w:name="_Toc122351542"/>
      <w:r w:rsidRPr="00BC0026">
        <w:rPr>
          <w:rFonts w:cs="Arial"/>
          <w:szCs w:val="32"/>
        </w:rPr>
        <w:t>5.</w:t>
      </w:r>
      <w:r w:rsidR="00757AB9" w:rsidRPr="00BC0026">
        <w:rPr>
          <w:rFonts w:cs="Arial"/>
          <w:szCs w:val="32"/>
        </w:rPr>
        <w:t>5</w:t>
      </w:r>
      <w:r w:rsidRPr="00BC0026">
        <w:rPr>
          <w:rFonts w:cs="Arial"/>
          <w:szCs w:val="32"/>
        </w:rPr>
        <w:tab/>
        <w:t>Historical data handling for MDA</w:t>
      </w:r>
      <w:bookmarkEnd w:id="58"/>
      <w:bookmarkEnd w:id="59"/>
    </w:p>
    <w:p w14:paraId="7D8413A4" w14:textId="0ADC381A" w:rsidR="00022D96" w:rsidRPr="00BC0026" w:rsidRDefault="00022D96" w:rsidP="009A61E0">
      <w:r w:rsidRPr="00BC0026">
        <w:t>Historical analytics reports may be saved and retrieved for use at later times by a MDA MnS consumer, and historical analytics input (enabling) data (along with current analytics input data) may be used for analytics by MDA MnS producer. Such a historical data usage may be applicable to both or one of the MDA MnS producer and MDA MnS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60" w:name="_Toc105572818"/>
      <w:bookmarkStart w:id="61" w:name="_Toc122351543"/>
      <w:r w:rsidRPr="00BC0026">
        <w:rPr>
          <w:rFonts w:cs="Arial"/>
          <w:szCs w:val="32"/>
        </w:rPr>
        <w:t>5.6</w:t>
      </w:r>
      <w:r w:rsidRPr="00BC0026">
        <w:rPr>
          <w:rFonts w:cs="Arial"/>
          <w:szCs w:val="32"/>
        </w:rPr>
        <w:tab/>
        <w:t>AI/ML support for MDA</w:t>
      </w:r>
      <w:bookmarkEnd w:id="60"/>
      <w:bookmarkEnd w:id="61"/>
    </w:p>
    <w:p w14:paraId="42855CAD" w14:textId="5DD4D26D"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may optionally be deployed as one or more AI/ML</w:t>
      </w:r>
      <w:r w:rsidR="00190DF2" w:rsidRPr="00190DF2">
        <w:t xml:space="preserve"> inference </w:t>
      </w:r>
      <w:r w:rsidRPr="00BC0026">
        <w:t xml:space="preserve"> function(s) in which the relevant </w:t>
      </w:r>
      <w:r w:rsidR="00190DF2" w:rsidRPr="00190DF2">
        <w:t xml:space="preserve">ML entities </w:t>
      </w:r>
      <w:r w:rsidRPr="00BC0026">
        <w:t xml:space="preserve">are used for inference per the corresponding MDA capability. Specifications for MDA ML </w:t>
      </w:r>
      <w:r w:rsidR="00190DF2" w:rsidRPr="00190DF2">
        <w:t xml:space="preserve">entity </w:t>
      </w:r>
      <w:r w:rsidRPr="00BC0026">
        <w:t xml:space="preserve">training to enable ML </w:t>
      </w:r>
      <w:r w:rsidR="00190DF2" w:rsidRPr="00190DF2">
        <w:t xml:space="preserve">entity </w:t>
      </w:r>
      <w:r w:rsidRPr="00BC0026">
        <w:t xml:space="preserve">deployments </w:t>
      </w:r>
      <w:r w:rsidR="00190DF2" w:rsidRPr="00190DF2">
        <w:t xml:space="preserve">are </w:t>
      </w:r>
      <w:r w:rsidRPr="00BC0026">
        <w:t xml:space="preserve">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62" w:name="_Toc105572819"/>
      <w:bookmarkStart w:id="63" w:name="_Toc122351544"/>
      <w:r w:rsidRPr="00BC0026">
        <w:t>6</w:t>
      </w:r>
      <w:r w:rsidRPr="00BC0026">
        <w:tab/>
        <w:t xml:space="preserve">MDA </w:t>
      </w:r>
      <w:r w:rsidRPr="00BC0026">
        <w:rPr>
          <w:lang w:eastAsia="zh-CN"/>
        </w:rPr>
        <w:t>in management loop</w:t>
      </w:r>
      <w:bookmarkEnd w:id="62"/>
      <w:bookmarkEnd w:id="63"/>
    </w:p>
    <w:p w14:paraId="786DABBD" w14:textId="77777777" w:rsidR="005A3B37" w:rsidRPr="00BC0026" w:rsidRDefault="005A3B37" w:rsidP="005A3B37">
      <w:pPr>
        <w:pStyle w:val="Heading2"/>
        <w:rPr>
          <w:rFonts w:cs="Arial"/>
          <w:szCs w:val="32"/>
        </w:rPr>
      </w:pPr>
      <w:bookmarkStart w:id="64" w:name="_Toc105572820"/>
      <w:bookmarkStart w:id="65" w:name="_Toc122351545"/>
      <w:r w:rsidRPr="00BC0026">
        <w:rPr>
          <w:rFonts w:cs="Arial"/>
          <w:szCs w:val="32"/>
        </w:rPr>
        <w:t>6.1</w:t>
      </w:r>
      <w:r w:rsidRPr="00BC0026">
        <w:rPr>
          <w:rFonts w:cs="Arial"/>
          <w:szCs w:val="32"/>
        </w:rPr>
        <w:tab/>
        <w:t>MDA role in the management loop</w:t>
      </w:r>
      <w:bookmarkEnd w:id="64"/>
      <w:bookmarkEnd w:id="65"/>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7" type="#_x0000_t75" style="width:303pt;height:204.75pt" o:ole="">
            <v:imagedata r:id="rId14" o:title=""/>
          </v:shape>
          <o:OLEObject Type="Embed" ProgID="Visio.Drawing.15" ShapeID="_x0000_i1027" DrawAspect="Content" ObjectID="_1756553845" r:id="rId15"/>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lastRenderedPageBreak/>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66" w:name="_Toc122351546"/>
      <w:bookmarkStart w:id="67" w:name="_Toc105572821"/>
      <w:r w:rsidRPr="00BC0026">
        <w:rPr>
          <w:rFonts w:cs="Arial"/>
          <w:szCs w:val="32"/>
        </w:rPr>
        <w:t>6.2</w:t>
      </w:r>
      <w:r w:rsidRPr="00BC0026">
        <w:rPr>
          <w:rFonts w:cs="Arial"/>
          <w:szCs w:val="32"/>
        </w:rPr>
        <w:tab/>
        <w:t>MDA role in the management loop for service assurance</w:t>
      </w:r>
      <w:bookmarkEnd w:id="66"/>
      <w:r w:rsidRPr="00BC0026">
        <w:rPr>
          <w:rFonts w:cs="Arial"/>
          <w:szCs w:val="32"/>
        </w:rPr>
        <w:t xml:space="preserve"> </w:t>
      </w:r>
      <w:bookmarkEnd w:id="67"/>
    </w:p>
    <w:p w14:paraId="1A3AA115" w14:textId="1F778F06" w:rsidR="003C200B" w:rsidRPr="00BC0026" w:rsidRDefault="003C200B" w:rsidP="003C200B">
      <w:r w:rsidRPr="00BC0026">
        <w:t xml:space="preserve">MDA represents Analytics roles in the management control loop for communications service assurance </w:t>
      </w:r>
      <w:r w:rsidR="00B95092" w:rsidRPr="00B95092">
        <w:t xml:space="preserve">TS 28.535 </w:t>
      </w:r>
      <w:r w:rsidRPr="00BC0026">
        <w:t>[3].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MnS).  The MDAS (MDA MnS)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68" w:name="_Toc105572822"/>
      <w:bookmarkStart w:id="69" w:name="_Toc122351547"/>
      <w:r w:rsidRPr="00BC0026">
        <w:t>6.3</w:t>
      </w:r>
      <w:r w:rsidRPr="00BC0026">
        <w:tab/>
        <w:t>MDA role in cross-domain service assurance</w:t>
      </w:r>
      <w:bookmarkEnd w:id="68"/>
      <w:bookmarkEnd w:id="69"/>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p w14:paraId="21BA53C3" w14:textId="77777777" w:rsidR="00A0411E" w:rsidRPr="00BC0026" w:rsidRDefault="00A0411E" w:rsidP="006A012B">
      <w:pPr>
        <w:pStyle w:val="TH"/>
      </w:pPr>
      <w:bookmarkStart w:id="70" w:name="MCCQCTEMPBM_00000133"/>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0"/>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lastRenderedPageBreak/>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p w14:paraId="1D09449C" w14:textId="77777777" w:rsidR="00A0411E" w:rsidRPr="00BC0026" w:rsidRDefault="00A0411E" w:rsidP="006A012B">
      <w:pPr>
        <w:pStyle w:val="TH"/>
      </w:pPr>
      <w:bookmarkStart w:id="71" w:name="MCCQCTEMPBM_00000134"/>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1"/>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p w14:paraId="2CF978D3" w14:textId="77777777" w:rsidR="00A0411E" w:rsidRPr="00BC0026" w:rsidRDefault="00A0411E" w:rsidP="006A012B">
      <w:pPr>
        <w:pStyle w:val="TH"/>
      </w:pPr>
      <w:bookmarkStart w:id="72" w:name="MCCQCTEMPBM_00000135"/>
      <w:r w:rsidRPr="00BC0026">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2"/>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73" w:name="_Toc105572823"/>
      <w:bookmarkStart w:id="74" w:name="_Toc122351548"/>
      <w:r w:rsidRPr="00BC0026">
        <w:t>7</w:t>
      </w:r>
      <w:r w:rsidRPr="00BC0026">
        <w:tab/>
      </w:r>
      <w:r w:rsidR="003162A4" w:rsidRPr="00BC0026">
        <w:t>Use cases and requirements for MDA capabilities and services</w:t>
      </w:r>
      <w:bookmarkEnd w:id="73"/>
      <w:bookmarkEnd w:id="74"/>
    </w:p>
    <w:p w14:paraId="4917ACC3" w14:textId="49F06729" w:rsidR="005A07BA" w:rsidRPr="00BC0026" w:rsidRDefault="005A07BA" w:rsidP="005A07BA">
      <w:pPr>
        <w:pStyle w:val="Heading2"/>
      </w:pPr>
      <w:bookmarkStart w:id="75" w:name="_Toc105572824"/>
      <w:bookmarkStart w:id="76" w:name="_Toc122351549"/>
      <w:r w:rsidRPr="00BC0026">
        <w:t>7.1</w:t>
      </w:r>
      <w:r w:rsidRPr="00BC0026">
        <w:tab/>
        <w:t>General</w:t>
      </w:r>
      <w:bookmarkEnd w:id="75"/>
      <w:bookmarkEnd w:id="76"/>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r w:rsidR="00BF58CA" w:rsidRPr="00BC0026">
        <w:t>MnS</w:t>
      </w:r>
      <w:r w:rsidR="00473EAB" w:rsidRPr="00BC0026">
        <w:t>s</w:t>
      </w:r>
      <w:r w:rsidRPr="00BC0026">
        <w:t>. The MDA capabilities are grouped under specific categories.</w:t>
      </w:r>
    </w:p>
    <w:p w14:paraId="22F35BCD" w14:textId="77777777" w:rsidR="00E052DC" w:rsidRPr="00BC0026" w:rsidRDefault="00E052DC" w:rsidP="00E052DC">
      <w:pPr>
        <w:pStyle w:val="Heading2"/>
      </w:pPr>
      <w:bookmarkStart w:id="77" w:name="_Toc105572825"/>
      <w:bookmarkStart w:id="78" w:name="_Toc122351550"/>
      <w:r w:rsidRPr="00BC0026">
        <w:t>7.2</w:t>
      </w:r>
      <w:r w:rsidRPr="00BC0026">
        <w:tab/>
        <w:t>MDA capabilities</w:t>
      </w:r>
      <w:bookmarkEnd w:id="77"/>
      <w:bookmarkEnd w:id="78"/>
    </w:p>
    <w:p w14:paraId="6C374CA7" w14:textId="77777777" w:rsidR="00E052DC" w:rsidRPr="00BC0026" w:rsidRDefault="00E052DC" w:rsidP="00E052DC">
      <w:pPr>
        <w:pStyle w:val="Heading3"/>
      </w:pPr>
      <w:bookmarkStart w:id="79" w:name="_Toc105572826"/>
      <w:bookmarkStart w:id="80" w:name="_Toc122351551"/>
      <w:r w:rsidRPr="00BC0026">
        <w:t>7.2.1</w:t>
      </w:r>
      <w:r w:rsidRPr="00BC0026">
        <w:tab/>
        <w:t>Coverage related analytics</w:t>
      </w:r>
      <w:bookmarkEnd w:id="79"/>
      <w:bookmarkEnd w:id="80"/>
    </w:p>
    <w:p w14:paraId="731903B5" w14:textId="77777777" w:rsidR="005A07BA" w:rsidRPr="00BC0026" w:rsidRDefault="005A07BA" w:rsidP="005A07BA">
      <w:pPr>
        <w:pStyle w:val="Heading4"/>
      </w:pPr>
      <w:bookmarkStart w:id="81" w:name="_Toc105572827"/>
      <w:bookmarkStart w:id="82" w:name="_Toc122351552"/>
      <w:r w:rsidRPr="00BC0026">
        <w:t>7.2.1.1</w:t>
      </w:r>
      <w:r w:rsidRPr="00BC0026">
        <w:tab/>
        <w:t>Coverage problem analysis</w:t>
      </w:r>
      <w:bookmarkEnd w:id="81"/>
      <w:bookmarkEnd w:id="82"/>
    </w:p>
    <w:p w14:paraId="5A2E9A76" w14:textId="77777777" w:rsidR="00006ED8" w:rsidRPr="00BC0026" w:rsidRDefault="00006ED8" w:rsidP="00006ED8">
      <w:pPr>
        <w:pStyle w:val="Heading5"/>
      </w:pPr>
      <w:bookmarkStart w:id="83" w:name="_Toc105572828"/>
      <w:bookmarkStart w:id="84" w:name="_Toc122351553"/>
      <w:r w:rsidRPr="00BC0026">
        <w:t>7.2.1.1.1</w:t>
      </w:r>
      <w:r w:rsidRPr="00BC0026">
        <w:tab/>
        <w:t>Description</w:t>
      </w:r>
      <w:bookmarkEnd w:id="83"/>
      <w:bookmarkEnd w:id="84"/>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85" w:name="_Toc105572829"/>
      <w:bookmarkStart w:id="86" w:name="_Toc122351554"/>
      <w:r w:rsidRPr="00BC0026">
        <w:t>7.2.1.1.2</w:t>
      </w:r>
      <w:r w:rsidRPr="00BC0026">
        <w:tab/>
        <w:t>Use case</w:t>
      </w:r>
      <w:bookmarkEnd w:id="85"/>
      <w:bookmarkEnd w:id="86"/>
    </w:p>
    <w:p w14:paraId="46902B27" w14:textId="77777777" w:rsidR="00006ED8" w:rsidRPr="00BC0026" w:rsidRDefault="00006ED8" w:rsidP="00006ED8">
      <w:r w:rsidRPr="00BC0026">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2E7E2627" w14:textId="6C2B093E" w:rsidR="00842ECB" w:rsidRPr="00BC0026" w:rsidRDefault="00842ECB" w:rsidP="00842ECB">
      <w:r w:rsidRPr="00BC0026">
        <w:lastRenderedPageBreak/>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t is desirable for MDA to correlate and analyze multifold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87" w:name="_Toc105572830"/>
      <w:bookmarkStart w:id="88" w:name="_Toc122351555"/>
      <w:r w:rsidRPr="00BC0026">
        <w:t>7.2.1.1.3</w:t>
      </w:r>
      <w:r w:rsidRPr="00BC0026">
        <w:tab/>
        <w:t>Requirements</w:t>
      </w:r>
      <w:bookmarkEnd w:id="87"/>
      <w:bookmarkEnd w:id="88"/>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322838D4"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Pr="00BC0026">
              <w:rPr>
                <w:lang w:eastAsia="zh-CN"/>
              </w:rPr>
              <w:t>analytics</w:t>
            </w:r>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4A6CBA74"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F66C28">
              <w:t xml:space="preserve"> </w:t>
            </w:r>
            <w:r w:rsidR="00F66C28" w:rsidRPr="00F66C28">
              <w:rPr>
                <w:lang w:eastAsia="zh-CN"/>
              </w:rPr>
              <w:t>providing</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588150F4"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00F66C28" w:rsidRPr="00F66C28">
              <w:rPr>
                <w:color w:val="000000"/>
              </w:rPr>
              <w:t>include</w:t>
            </w:r>
            <w:r w:rsidR="006A012B" w:rsidRPr="00BC0026">
              <w:rPr>
                <w:color w:val="000000"/>
              </w:rPr>
              <w:t xml:space="preserve"> </w:t>
            </w:r>
            <w:r w:rsidR="00F66C28" w:rsidRPr="00F66C28">
              <w:rPr>
                <w:color w:val="000000"/>
              </w:rPr>
              <w:t xml:space="preserve">providing </w:t>
            </w:r>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34F4A63E"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00F66C28" w:rsidRPr="00F66C28">
              <w:rPr>
                <w:color w:val="000000"/>
              </w:rPr>
              <w:t>include</w:t>
            </w:r>
            <w:r w:rsidR="006A012B" w:rsidRPr="00BC0026">
              <w:rPr>
                <w:color w:val="000000"/>
              </w:rPr>
              <w:t xml:space="preserve"> </w:t>
            </w:r>
            <w:r w:rsidR="00F66C28" w:rsidRPr="00F66C28">
              <w:rPr>
                <w:color w:val="000000"/>
              </w:rPr>
              <w:t xml:space="preserve">providing </w:t>
            </w:r>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89" w:name="_Toc105572831"/>
      <w:bookmarkStart w:id="90" w:name="_Toc122351556"/>
      <w:r w:rsidRPr="00BC0026">
        <w:t>7.2.1.2</w:t>
      </w:r>
      <w:r w:rsidRPr="00BC0026">
        <w:tab/>
        <w:t>Slice coverage analysis</w:t>
      </w:r>
      <w:bookmarkEnd w:id="89"/>
      <w:bookmarkEnd w:id="90"/>
    </w:p>
    <w:p w14:paraId="412DFD24" w14:textId="77777777" w:rsidR="002958FD" w:rsidRPr="00BC0026" w:rsidRDefault="002958FD" w:rsidP="002958FD">
      <w:pPr>
        <w:pStyle w:val="Heading5"/>
        <w:rPr>
          <w:rFonts w:eastAsia="DengXian"/>
        </w:rPr>
      </w:pPr>
      <w:bookmarkStart w:id="91" w:name="_Toc105572832"/>
      <w:bookmarkStart w:id="92" w:name="_Toc122351557"/>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91"/>
      <w:bookmarkEnd w:id="92"/>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93" w:name="_Toc105572833"/>
      <w:bookmarkStart w:id="94" w:name="_Toc122351558"/>
      <w:r w:rsidRPr="00BC0026">
        <w:rPr>
          <w:rFonts w:eastAsia="DengXian"/>
        </w:rPr>
        <w:lastRenderedPageBreak/>
        <w:t>7.2.1.</w:t>
      </w:r>
      <w:r w:rsidRPr="00BC0026">
        <w:rPr>
          <w:rFonts w:eastAsia="DengXian" w:hint="eastAsia"/>
          <w:lang w:eastAsia="zh-CN"/>
        </w:rPr>
        <w:t>2</w:t>
      </w:r>
      <w:r w:rsidRPr="00BC0026">
        <w:rPr>
          <w:rFonts w:eastAsia="DengXian"/>
        </w:rPr>
        <w:t>.2</w:t>
      </w:r>
      <w:r w:rsidRPr="00BC0026">
        <w:rPr>
          <w:rFonts w:eastAsia="DengXian"/>
        </w:rPr>
        <w:tab/>
        <w:t>Use case</w:t>
      </w:r>
      <w:bookmarkEnd w:id="93"/>
      <w:bookmarkEnd w:id="94"/>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r w:rsidRPr="00BC0026">
        <w:rPr>
          <w:rFonts w:eastAsia="DengXian"/>
          <w:lang w:eastAsia="zh-CN"/>
        </w:rPr>
        <w:t>i)</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MnS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fulfill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95" w:name="_Toc105572834"/>
      <w:bookmarkStart w:id="96" w:name="_Toc122351559"/>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95"/>
      <w:bookmarkEnd w:id="96"/>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5ECC6574"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112C9CB9"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74D83FEA"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97" w:name="_Toc105572835"/>
      <w:bookmarkStart w:id="98" w:name="_Toc122351560"/>
      <w:r w:rsidRPr="00BC0026">
        <w:t>7.2.1.3</w:t>
      </w:r>
      <w:r w:rsidRPr="00BC0026">
        <w:tab/>
        <w:t>Paging optimization analysis</w:t>
      </w:r>
      <w:bookmarkEnd w:id="97"/>
      <w:bookmarkEnd w:id="98"/>
    </w:p>
    <w:p w14:paraId="29213E6E" w14:textId="77777777" w:rsidR="00185015" w:rsidRPr="00BC0026" w:rsidRDefault="00185015" w:rsidP="00185015">
      <w:pPr>
        <w:pStyle w:val="Heading5"/>
        <w:rPr>
          <w:sz w:val="24"/>
          <w:lang w:eastAsia="zh-CN"/>
        </w:rPr>
      </w:pPr>
      <w:bookmarkStart w:id="99" w:name="_Toc105572836"/>
      <w:bookmarkStart w:id="100" w:name="_Toc122351561"/>
      <w:r w:rsidRPr="00BC0026">
        <w:rPr>
          <w:sz w:val="24"/>
          <w:lang w:eastAsia="zh-CN"/>
        </w:rPr>
        <w:t>7.2.1.3.1</w:t>
      </w:r>
      <w:r w:rsidRPr="00BC0026">
        <w:rPr>
          <w:sz w:val="24"/>
          <w:lang w:eastAsia="zh-CN"/>
        </w:rPr>
        <w:tab/>
      </w:r>
      <w:r w:rsidRPr="00BC0026">
        <w:t>Description</w:t>
      </w:r>
      <w:bookmarkEnd w:id="99"/>
      <w:bookmarkEnd w:id="100"/>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101" w:name="_Toc105572837"/>
      <w:bookmarkStart w:id="102" w:name="_Toc122351562"/>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101"/>
      <w:bookmarkEnd w:id="102"/>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03" w:name="_Toc105572838"/>
      <w:bookmarkStart w:id="104" w:name="_Toc122351563"/>
      <w:r w:rsidRPr="00BC0026">
        <w:lastRenderedPageBreak/>
        <w:t>7.2.1.3.3</w:t>
      </w:r>
      <w:r w:rsidRPr="00BC0026">
        <w:tab/>
        <w:t>Requirements</w:t>
      </w:r>
      <w:bookmarkEnd w:id="103"/>
      <w:bookmarkEnd w:id="104"/>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59EDFF9F"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r w:rsidR="00F66C28" w:rsidRPr="00F66C28">
              <w:t>include</w:t>
            </w:r>
            <w:r w:rsidR="006A012B" w:rsidRPr="00BC0026">
              <w:t xml:space="preserve"> </w:t>
            </w:r>
            <w:r w:rsidR="00F66C28" w:rsidRPr="00F66C28">
              <w:t xml:space="preserve">providing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2C599591"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5930CF79"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3C3E3A73"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05" w:name="_Toc105572839"/>
      <w:bookmarkStart w:id="106" w:name="_Toc122351564"/>
      <w:r w:rsidRPr="00BC0026">
        <w:t>7.2.2</w:t>
      </w:r>
      <w:r w:rsidRPr="00BC0026">
        <w:tab/>
        <w:t>SLS analysis</w:t>
      </w:r>
      <w:bookmarkEnd w:id="105"/>
      <w:bookmarkEnd w:id="106"/>
    </w:p>
    <w:p w14:paraId="78346CC7" w14:textId="1831EAE3" w:rsidR="00D21A5D" w:rsidRPr="00BC0026" w:rsidRDefault="00D21A5D" w:rsidP="00D21A5D">
      <w:pPr>
        <w:pStyle w:val="Heading4"/>
      </w:pPr>
      <w:bookmarkStart w:id="107" w:name="_Toc105572840"/>
      <w:bookmarkStart w:id="108" w:name="_Toc122351565"/>
      <w:r w:rsidRPr="00BC0026">
        <w:t>7.2.2.1</w:t>
      </w:r>
      <w:r w:rsidRPr="00BC0026">
        <w:tab/>
        <w:t>Service experience analysis</w:t>
      </w:r>
      <w:bookmarkEnd w:id="107"/>
      <w:bookmarkEnd w:id="108"/>
    </w:p>
    <w:p w14:paraId="0E3E019C" w14:textId="77777777" w:rsidR="00D21A5D" w:rsidRPr="00BC0026" w:rsidRDefault="00D21A5D" w:rsidP="00D21A5D">
      <w:pPr>
        <w:pStyle w:val="Heading5"/>
        <w:rPr>
          <w:sz w:val="24"/>
        </w:rPr>
      </w:pPr>
      <w:bookmarkStart w:id="109" w:name="_Toc105572841"/>
      <w:bookmarkStart w:id="110" w:name="_Toc122351566"/>
      <w:r w:rsidRPr="00BC0026">
        <w:t>7.2.2.1.1</w:t>
      </w:r>
      <w:r w:rsidRPr="00BC0026">
        <w:rPr>
          <w:sz w:val="24"/>
        </w:rPr>
        <w:tab/>
      </w:r>
      <w:r w:rsidRPr="00BC0026">
        <w:t>Description</w:t>
      </w:r>
      <w:bookmarkEnd w:id="109"/>
      <w:bookmarkEnd w:id="110"/>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11" w:name="_Toc105572842"/>
      <w:bookmarkStart w:id="112" w:name="_Toc122351567"/>
      <w:r w:rsidRPr="00BC0026">
        <w:t>7.2.2.1.2</w:t>
      </w:r>
      <w:r w:rsidRPr="00BC0026">
        <w:rPr>
          <w:sz w:val="24"/>
        </w:rPr>
        <w:tab/>
        <w:t xml:space="preserve">Use </w:t>
      </w:r>
      <w:r w:rsidRPr="00BC0026">
        <w:t>case</w:t>
      </w:r>
      <w:bookmarkEnd w:id="111"/>
      <w:bookmarkEnd w:id="112"/>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13" w:name="_Toc105572843"/>
      <w:bookmarkStart w:id="114" w:name="_Toc122351568"/>
      <w:r w:rsidRPr="00BC0026">
        <w:lastRenderedPageBreak/>
        <w:t>7.2.2.1.3</w:t>
      </w:r>
      <w:r w:rsidRPr="00BC0026">
        <w:rPr>
          <w:sz w:val="24"/>
        </w:rPr>
        <w:tab/>
      </w:r>
      <w:r w:rsidRPr="00BC0026">
        <w:t>Requirements</w:t>
      </w:r>
      <w:bookmarkEnd w:id="113"/>
      <w:bookmarkEnd w:id="114"/>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34307E04"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Pr="00BC0026">
              <w:rPr>
                <w:lang w:eastAsia="zh-CN"/>
              </w:rPr>
              <w:t>identify</w:t>
            </w:r>
            <w:r w:rsidR="00F66C28" w:rsidRPr="00F66C28">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53E45564"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2CD4267D"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0FF9AEEB"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15" w:name="_Toc105572844"/>
      <w:bookmarkStart w:id="116" w:name="_Toc122351569"/>
      <w:r w:rsidRPr="00BC0026">
        <w:t>7.2.2.2</w:t>
      </w:r>
      <w:r w:rsidRPr="00BC0026">
        <w:tab/>
        <w:t>Network slice throughput analysis</w:t>
      </w:r>
      <w:bookmarkEnd w:id="115"/>
      <w:bookmarkEnd w:id="116"/>
    </w:p>
    <w:p w14:paraId="30D5037A" w14:textId="77777777" w:rsidR="00D21A5D" w:rsidRPr="00BC0026" w:rsidRDefault="00D21A5D" w:rsidP="00D21A5D">
      <w:pPr>
        <w:pStyle w:val="Heading5"/>
        <w:rPr>
          <w:sz w:val="24"/>
        </w:rPr>
      </w:pPr>
      <w:bookmarkStart w:id="117" w:name="_Toc105572845"/>
      <w:bookmarkStart w:id="118" w:name="_Toc122351570"/>
      <w:r w:rsidRPr="00BC0026">
        <w:rPr>
          <w:sz w:val="24"/>
        </w:rPr>
        <w:t>7.2.2.2.1</w:t>
      </w:r>
      <w:r w:rsidRPr="00BC0026">
        <w:rPr>
          <w:sz w:val="24"/>
        </w:rPr>
        <w:tab/>
        <w:t>Description</w:t>
      </w:r>
      <w:bookmarkEnd w:id="117"/>
      <w:bookmarkEnd w:id="118"/>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19" w:name="_Toc105572846"/>
      <w:bookmarkStart w:id="120" w:name="_Toc122351571"/>
      <w:r w:rsidRPr="00BC0026">
        <w:rPr>
          <w:sz w:val="24"/>
        </w:rPr>
        <w:t>7.2.2.2.2</w:t>
      </w:r>
      <w:r w:rsidRPr="00BC0026">
        <w:rPr>
          <w:sz w:val="24"/>
        </w:rPr>
        <w:tab/>
        <w:t xml:space="preserve">Use </w:t>
      </w:r>
      <w:r w:rsidRPr="00BC0026">
        <w:t>case</w:t>
      </w:r>
      <w:bookmarkEnd w:id="119"/>
      <w:bookmarkEnd w:id="120"/>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 xml:space="preserve">low UE throughput may be caused by resource shortage. In order to satisfy the requirements of dL/ulThptPerSlice in the ServiceProfile,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21" w:name="_Toc105572847"/>
      <w:bookmarkStart w:id="122" w:name="_Toc122351572"/>
      <w:r w:rsidRPr="00BC0026">
        <w:rPr>
          <w:sz w:val="24"/>
        </w:rPr>
        <w:t>7.2.2.2.3</w:t>
      </w:r>
      <w:r w:rsidRPr="00BC0026">
        <w:rPr>
          <w:sz w:val="24"/>
        </w:rPr>
        <w:tab/>
      </w:r>
      <w:r w:rsidRPr="00BC0026">
        <w:t>Requirements</w:t>
      </w:r>
      <w:bookmarkEnd w:id="121"/>
      <w:bookmarkEnd w:id="122"/>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23"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39A2D0F9"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Pr="00BC0026">
              <w:rPr>
                <w:lang w:eastAsia="zh-CN"/>
              </w:rPr>
              <w:t>identify</w:t>
            </w:r>
            <w:r w:rsid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574F9B8C"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1EADE1A9"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01BFA935"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rFonts w:eastAsia="DengXian"/>
                <w:lang w:eastAsia="zh-CN"/>
              </w:rPr>
              <w:t xml:space="preserve"> </w:t>
            </w:r>
            <w:r w:rsidRPr="00BC0026">
              <w:rPr>
                <w:rFonts w:eastAsia="DengXian"/>
                <w:lang w:eastAsia="zh-CN"/>
              </w:rPr>
              <w:t>provid</w:t>
            </w:r>
            <w:r w:rsidR="00F66C28">
              <w:rPr>
                <w:rFonts w:eastAsia="DengXian"/>
                <w:lang w:eastAsia="zh-CN"/>
              </w:rPr>
              <w:t>ing</w:t>
            </w:r>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23"/>
    </w:tbl>
    <w:p w14:paraId="5F91BB65" w14:textId="77777777" w:rsidR="008F59D9" w:rsidRPr="00BC0026" w:rsidRDefault="008F59D9" w:rsidP="005A07BA"/>
    <w:p w14:paraId="3EB82158" w14:textId="77777777" w:rsidR="00D21A5D" w:rsidRPr="00BC0026" w:rsidRDefault="00D21A5D" w:rsidP="00D21A5D">
      <w:pPr>
        <w:pStyle w:val="Heading4"/>
      </w:pPr>
      <w:bookmarkStart w:id="124" w:name="_Toc105572848"/>
      <w:bookmarkStart w:id="125" w:name="_Toc122351573"/>
      <w:r w:rsidRPr="00BC0026">
        <w:lastRenderedPageBreak/>
        <w:t>7.2.2.3</w:t>
      </w:r>
      <w:r w:rsidRPr="00BC0026">
        <w:tab/>
        <w:t>Network slice traffic prediction</w:t>
      </w:r>
      <w:bookmarkEnd w:id="124"/>
      <w:bookmarkEnd w:id="125"/>
    </w:p>
    <w:p w14:paraId="38E3F6D9" w14:textId="77777777" w:rsidR="00D21A5D" w:rsidRPr="00BC0026" w:rsidRDefault="00D21A5D" w:rsidP="00D21A5D">
      <w:pPr>
        <w:pStyle w:val="Heading5"/>
        <w:rPr>
          <w:lang w:eastAsia="zh-CN"/>
        </w:rPr>
      </w:pPr>
      <w:bookmarkStart w:id="126" w:name="_Toc105572849"/>
      <w:bookmarkStart w:id="127" w:name="_Toc122351574"/>
      <w:r w:rsidRPr="00BC0026">
        <w:t>7.2.2.3.1</w:t>
      </w:r>
      <w:r w:rsidRPr="00BC0026">
        <w:tab/>
      </w:r>
      <w:r w:rsidRPr="00BC0026">
        <w:rPr>
          <w:sz w:val="24"/>
        </w:rPr>
        <w:t>Description</w:t>
      </w:r>
      <w:bookmarkEnd w:id="126"/>
      <w:bookmarkEnd w:id="127"/>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128" w:name="_Toc105572850"/>
      <w:bookmarkStart w:id="129" w:name="_Toc122351575"/>
      <w:r w:rsidRPr="00BC0026">
        <w:t>7.2.2.3.2</w:t>
      </w:r>
      <w:r w:rsidRPr="00BC0026">
        <w:tab/>
      </w:r>
      <w:r w:rsidRPr="00BC0026">
        <w:rPr>
          <w:lang w:eastAsia="zh-CN"/>
        </w:rPr>
        <w:t>Use case</w:t>
      </w:r>
      <w:bookmarkEnd w:id="128"/>
      <w:bookmarkEnd w:id="129"/>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130" w:name="_Toc105572851"/>
      <w:bookmarkStart w:id="131" w:name="_Toc122351576"/>
      <w:r w:rsidRPr="00BC0026">
        <w:t>7.2.2.3.3</w:t>
      </w:r>
      <w:r w:rsidRPr="00BC0026">
        <w:tab/>
      </w:r>
      <w:r w:rsidRPr="00BC0026">
        <w:rPr>
          <w:sz w:val="24"/>
        </w:rPr>
        <w:t>Requirements</w:t>
      </w:r>
      <w:bookmarkEnd w:id="130"/>
      <w:bookmarkEnd w:id="131"/>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4B9CAA3B"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t xml:space="preserve"> </w:t>
            </w:r>
            <w:r w:rsidR="00F66C28" w:rsidRPr="00BC0026">
              <w:t>provid</w:t>
            </w:r>
            <w:r w:rsidR="00F66C28">
              <w:t>ing</w:t>
            </w:r>
            <w:r w:rsidR="00F66C28"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47E7D01C"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gNodeB</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gNB/NR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132" w:name="_Toc105572852"/>
      <w:bookmarkStart w:id="133" w:name="_Toc122351577"/>
      <w:r w:rsidRPr="00BC0026">
        <w:rPr>
          <w:sz w:val="28"/>
        </w:rPr>
        <w:t>7.2.2.4</w:t>
      </w:r>
      <w:r w:rsidRPr="00BC0026">
        <w:rPr>
          <w:sz w:val="28"/>
        </w:rPr>
        <w:tab/>
        <w:t>E2E latency analysis</w:t>
      </w:r>
      <w:bookmarkEnd w:id="132"/>
      <w:bookmarkEnd w:id="133"/>
    </w:p>
    <w:p w14:paraId="4767A584" w14:textId="77777777" w:rsidR="00D21A5D" w:rsidRPr="00BC0026" w:rsidRDefault="00D21A5D" w:rsidP="00D21A5D">
      <w:pPr>
        <w:pStyle w:val="Heading5"/>
      </w:pPr>
      <w:bookmarkStart w:id="134" w:name="_Toc105572853"/>
      <w:bookmarkStart w:id="135" w:name="_Toc122351578"/>
      <w:r w:rsidRPr="00BC0026">
        <w:t>7.2.2.4</w:t>
      </w:r>
      <w:r w:rsidRPr="00BC0026">
        <w:rPr>
          <w:rFonts w:hint="eastAsia"/>
        </w:rPr>
        <w:t>.</w:t>
      </w:r>
      <w:r w:rsidRPr="00BC0026">
        <w:t>1</w:t>
      </w:r>
      <w:r w:rsidRPr="00BC0026">
        <w:tab/>
        <w:t>Description</w:t>
      </w:r>
      <w:bookmarkEnd w:id="134"/>
      <w:bookmarkEnd w:id="135"/>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136" w:name="_Toc105572854"/>
      <w:bookmarkStart w:id="137" w:name="_Toc122351579"/>
      <w:r w:rsidRPr="00BC0026">
        <w:t>7.2.2.4.2</w:t>
      </w:r>
      <w:r w:rsidRPr="00BC0026">
        <w:tab/>
        <w:t>Use case</w:t>
      </w:r>
      <w:bookmarkEnd w:id="136"/>
      <w:bookmarkEnd w:id="137"/>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analyze the latency related issues to support SLS assurance.</w:t>
      </w:r>
    </w:p>
    <w:p w14:paraId="6EBE3B55" w14:textId="5EE6389C" w:rsidR="00D21A5D" w:rsidRPr="00BC0026" w:rsidRDefault="00D21A5D" w:rsidP="00D21A5D">
      <w:pPr>
        <w:pStyle w:val="Heading5"/>
      </w:pPr>
      <w:bookmarkStart w:id="138" w:name="_Toc105572855"/>
      <w:bookmarkStart w:id="139" w:name="_Toc122351580"/>
      <w:r w:rsidRPr="00BC0026">
        <w:lastRenderedPageBreak/>
        <w:t>7.2.2.4.3</w:t>
      </w:r>
      <w:r w:rsidRPr="00BC0026">
        <w:tab/>
        <w:t>Requirements</w:t>
      </w:r>
      <w:bookmarkEnd w:id="138"/>
      <w:bookmarkEnd w:id="139"/>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2284CA76"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6C4FE1F0"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0067586E" w:rsidRPr="00BC0026">
              <w:rPr>
                <w:lang w:eastAsia="zh-CN"/>
              </w:rPr>
              <w:t>provid</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74D29930"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0067586E" w:rsidRPr="00BC0026">
              <w:rPr>
                <w:lang w:eastAsia="zh-CN"/>
              </w:rPr>
              <w:t>provid</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140" w:name="_Toc105572856"/>
      <w:bookmarkStart w:id="141" w:name="_Toc122351581"/>
      <w:r w:rsidRPr="00BC0026">
        <w:rPr>
          <w:sz w:val="28"/>
        </w:rPr>
        <w:t>7.2.2.5</w:t>
      </w:r>
      <w:r w:rsidRPr="00BC0026">
        <w:rPr>
          <w:sz w:val="28"/>
        </w:rPr>
        <w:tab/>
        <w:t>Network slice load analysis</w:t>
      </w:r>
      <w:bookmarkEnd w:id="140"/>
      <w:bookmarkEnd w:id="141"/>
    </w:p>
    <w:p w14:paraId="05DF431E" w14:textId="77777777" w:rsidR="00D21A5D" w:rsidRPr="00BC0026" w:rsidRDefault="00D21A5D" w:rsidP="00D21A5D">
      <w:pPr>
        <w:pStyle w:val="Heading5"/>
        <w:rPr>
          <w:sz w:val="24"/>
        </w:rPr>
      </w:pPr>
      <w:bookmarkStart w:id="142" w:name="_Toc105572857"/>
      <w:bookmarkStart w:id="143" w:name="_Toc122351582"/>
      <w:r w:rsidRPr="00BC0026">
        <w:rPr>
          <w:sz w:val="24"/>
        </w:rPr>
        <w:t>7.2.2.5.1</w:t>
      </w:r>
      <w:r w:rsidRPr="00BC0026">
        <w:rPr>
          <w:sz w:val="24"/>
        </w:rPr>
        <w:tab/>
      </w:r>
      <w:r w:rsidRPr="00BC0026">
        <w:t>Description</w:t>
      </w:r>
      <w:bookmarkEnd w:id="142"/>
      <w:bookmarkEnd w:id="143"/>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144" w:name="_Toc105572858"/>
      <w:bookmarkStart w:id="145" w:name="_Toc122351583"/>
      <w:r w:rsidRPr="00BC0026">
        <w:rPr>
          <w:sz w:val="24"/>
        </w:rPr>
        <w:t>7.2.2.5.2</w:t>
      </w:r>
      <w:r w:rsidRPr="00BC0026">
        <w:rPr>
          <w:sz w:val="24"/>
        </w:rPr>
        <w:tab/>
        <w:t>Use cases</w:t>
      </w:r>
      <w:bookmarkEnd w:id="144"/>
      <w:bookmarkEnd w:id="145"/>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146" w:name="_Toc105572859"/>
      <w:bookmarkStart w:id="147" w:name="_Toc122351584"/>
      <w:r w:rsidRPr="00BC0026">
        <w:rPr>
          <w:sz w:val="24"/>
        </w:rPr>
        <w:t>7.2.2.5.3</w:t>
      </w:r>
      <w:r w:rsidRPr="00BC0026">
        <w:rPr>
          <w:sz w:val="24"/>
        </w:rPr>
        <w:tab/>
        <w:t>Requirements</w:t>
      </w:r>
      <w:bookmarkEnd w:id="146"/>
      <w:bookmarkEnd w:id="147"/>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057EE814"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EE24EA">
              <w:rPr>
                <w:lang w:eastAsia="zh-CN"/>
              </w:rPr>
              <w:t xml:space="preserve"> 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16C4B259"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57CE4407"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3472B21A"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00EE24EA">
              <w:t xml:space="preserve">include </w:t>
            </w:r>
            <w:r w:rsidRPr="00BC0026">
              <w:t>identify</w:t>
            </w:r>
            <w:r w:rsidR="0067586E">
              <w:t>ing</w:t>
            </w:r>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6CE752A3"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provid</w:t>
            </w:r>
            <w:r w:rsidR="0067586E">
              <w:rPr>
                <w:lang w:eastAsia="zh-CN"/>
              </w:rPr>
              <w:t>ing</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694D2777"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0067586E">
              <w:t>include</w:t>
            </w:r>
            <w:r w:rsidR="006A012B" w:rsidRPr="00BC0026">
              <w:t xml:space="preserve"> </w:t>
            </w:r>
            <w:r w:rsidRPr="00BC0026">
              <w:t>provid</w:t>
            </w:r>
            <w:r w:rsidR="0067586E">
              <w:t>ing</w:t>
            </w:r>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148" w:name="_Toc105572860"/>
      <w:bookmarkStart w:id="149" w:name="_Toc122351585"/>
      <w:r w:rsidRPr="00BC0026">
        <w:lastRenderedPageBreak/>
        <w:t>7.2.3</w:t>
      </w:r>
      <w:r w:rsidRPr="00BC0026">
        <w:tab/>
        <w:t>MDA assisted f</w:t>
      </w:r>
      <w:r w:rsidRPr="00BC0026">
        <w:rPr>
          <w:rFonts w:hint="eastAsia"/>
          <w:lang w:eastAsia="zh-CN"/>
        </w:rPr>
        <w:t>ault</w:t>
      </w:r>
      <w:r w:rsidRPr="00BC0026">
        <w:t xml:space="preserve"> management</w:t>
      </w:r>
      <w:bookmarkEnd w:id="148"/>
      <w:bookmarkEnd w:id="149"/>
    </w:p>
    <w:p w14:paraId="44BD97D4" w14:textId="7547D496" w:rsidR="00AA74A0" w:rsidRPr="00BC0026" w:rsidRDefault="00AA74A0" w:rsidP="00AA74A0">
      <w:pPr>
        <w:pStyle w:val="Heading4"/>
      </w:pPr>
      <w:bookmarkStart w:id="150" w:name="_Toc105572861"/>
      <w:bookmarkStart w:id="151" w:name="_Toc122351586"/>
      <w:r w:rsidRPr="00BC0026">
        <w:t>7.2.3.1</w:t>
      </w:r>
      <w:r w:rsidRPr="00BC0026">
        <w:tab/>
        <w:t>Failure prediction</w:t>
      </w:r>
      <w:bookmarkEnd w:id="150"/>
      <w:bookmarkEnd w:id="151"/>
    </w:p>
    <w:p w14:paraId="387688FE" w14:textId="77777777" w:rsidR="00AA74A0" w:rsidRPr="00BC0026" w:rsidRDefault="00AA74A0" w:rsidP="00AA74A0">
      <w:pPr>
        <w:pStyle w:val="Heading5"/>
        <w:rPr>
          <w:lang w:eastAsia="zh-CN"/>
        </w:rPr>
      </w:pPr>
      <w:bookmarkStart w:id="152" w:name="_Toc105572862"/>
      <w:bookmarkStart w:id="153" w:name="_Toc122351587"/>
      <w:r w:rsidRPr="00BC0026">
        <w:t>7.2.3.1</w:t>
      </w:r>
      <w:r w:rsidRPr="00BC0026">
        <w:rPr>
          <w:lang w:eastAsia="zh-CN"/>
        </w:rPr>
        <w:t>.1</w:t>
      </w:r>
      <w:r w:rsidRPr="00BC0026">
        <w:rPr>
          <w:lang w:eastAsia="zh-CN"/>
        </w:rPr>
        <w:tab/>
      </w:r>
      <w:r w:rsidRPr="00BC0026">
        <w:rPr>
          <w:rFonts w:hint="eastAsia"/>
        </w:rPr>
        <w:t>Description</w:t>
      </w:r>
      <w:bookmarkEnd w:id="152"/>
      <w:bookmarkEnd w:id="153"/>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154" w:name="_Toc105572863"/>
      <w:bookmarkStart w:id="155" w:name="_Toc122351588"/>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154"/>
      <w:bookmarkEnd w:id="155"/>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156" w:name="_Toc105572864"/>
      <w:bookmarkStart w:id="157" w:name="_Toc122351589"/>
      <w:r w:rsidRPr="00BC0026">
        <w:t>7.2.3.1</w:t>
      </w:r>
      <w:r w:rsidRPr="00BC0026">
        <w:rPr>
          <w:lang w:eastAsia="zh-CN"/>
        </w:rPr>
        <w:t>.3</w:t>
      </w:r>
      <w:r w:rsidRPr="00BC0026">
        <w:rPr>
          <w:lang w:eastAsia="zh-CN"/>
        </w:rPr>
        <w:tab/>
      </w:r>
      <w:r w:rsidRPr="00BC0026">
        <w:t>Requirements</w:t>
      </w:r>
      <w:bookmarkEnd w:id="156"/>
      <w:bookmarkEnd w:id="157"/>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158"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158"/>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1B991D33" w14:textId="78E695FD" w:rsidR="007B3202" w:rsidRPr="00BC0026" w:rsidRDefault="007B3202" w:rsidP="007B3202">
      <w:pPr>
        <w:pStyle w:val="Heading4"/>
        <w:rPr>
          <w:ins w:id="159" w:author="CR0056" w:date="2023-09-11T11:34:00Z"/>
        </w:rPr>
      </w:pPr>
      <w:bookmarkStart w:id="160" w:name="_Toc105572865"/>
      <w:bookmarkStart w:id="161" w:name="_Toc122351590"/>
      <w:ins w:id="162" w:author="CR0056" w:date="2023-09-11T11:34:00Z">
        <w:r w:rsidRPr="00BC0026">
          <w:t>7.2.3.</w:t>
        </w:r>
        <w:del w:id="163" w:author="MCC" w:date="2023-09-18T14:35:00Z">
          <w:r w:rsidDel="007B3202">
            <w:delText>x</w:delText>
          </w:r>
        </w:del>
      </w:ins>
      <w:ins w:id="164" w:author="MCC" w:date="2023-09-18T14:35:00Z">
        <w:r>
          <w:t>2</w:t>
        </w:r>
      </w:ins>
      <w:ins w:id="165" w:author="CR0056" w:date="2023-09-11T11:34:00Z">
        <w:r w:rsidRPr="00BC0026">
          <w:tab/>
        </w:r>
        <w:r>
          <w:t>Service f</w:t>
        </w:r>
        <w:r w:rsidRPr="00BC0026">
          <w:t xml:space="preserve">ailure </w:t>
        </w:r>
        <w:r>
          <w:t>recovery</w:t>
        </w:r>
      </w:ins>
    </w:p>
    <w:p w14:paraId="5C01FF93" w14:textId="7C08FA57" w:rsidR="007B3202" w:rsidRPr="00BC0026" w:rsidRDefault="007B3202" w:rsidP="007B3202">
      <w:pPr>
        <w:pStyle w:val="Heading5"/>
        <w:rPr>
          <w:ins w:id="166" w:author="CR0056" w:date="2023-09-11T11:34:00Z"/>
          <w:lang w:eastAsia="zh-CN"/>
        </w:rPr>
      </w:pPr>
      <w:ins w:id="167" w:author="CR0056" w:date="2023-09-11T11:34:00Z">
        <w:r w:rsidRPr="00BC0026">
          <w:t>7.2.3.</w:t>
        </w:r>
        <w:del w:id="168" w:author="MCC" w:date="2023-09-18T14:35:00Z">
          <w:r w:rsidDel="007B3202">
            <w:delText>x</w:delText>
          </w:r>
        </w:del>
      </w:ins>
      <w:ins w:id="169" w:author="MCC" w:date="2023-09-18T14:35:00Z">
        <w:r>
          <w:t>2</w:t>
        </w:r>
      </w:ins>
      <w:ins w:id="170" w:author="CR0056" w:date="2023-09-11T11:34:00Z">
        <w:r w:rsidRPr="00BC0026">
          <w:rPr>
            <w:lang w:eastAsia="zh-CN"/>
          </w:rPr>
          <w:t>.1</w:t>
        </w:r>
        <w:r w:rsidRPr="00BC0026">
          <w:rPr>
            <w:lang w:eastAsia="zh-CN"/>
          </w:rPr>
          <w:tab/>
        </w:r>
        <w:r w:rsidRPr="00BC0026">
          <w:rPr>
            <w:rFonts w:hint="eastAsia"/>
          </w:rPr>
          <w:t>Description</w:t>
        </w:r>
      </w:ins>
    </w:p>
    <w:p w14:paraId="53B68045" w14:textId="77777777" w:rsidR="007B3202" w:rsidRPr="00BC0026" w:rsidRDefault="007B3202" w:rsidP="007B3202">
      <w:pPr>
        <w:rPr>
          <w:ins w:id="171" w:author="CR0056" w:date="2023-09-11T11:34:00Z"/>
          <w:lang w:eastAsia="zh-CN"/>
        </w:rPr>
      </w:pPr>
      <w:ins w:id="172" w:author="CR0056" w:date="2023-09-11T11:34:00Z">
        <w:r w:rsidRPr="00BC0026">
          <w:rPr>
            <w:color w:val="000000" w:themeColor="text1"/>
          </w:rPr>
          <w:t xml:space="preserve">This MDA capability is for </w:t>
        </w:r>
        <w:r>
          <w:rPr>
            <w:color w:val="000000" w:themeColor="text1"/>
          </w:rPr>
          <w:t>service f</w:t>
        </w:r>
        <w:r>
          <w:t>ailure recovery</w:t>
        </w:r>
        <w:r w:rsidRPr="00BC0026">
          <w:rPr>
            <w:color w:val="000000" w:themeColor="text1"/>
          </w:rPr>
          <w:t>.</w:t>
        </w:r>
      </w:ins>
    </w:p>
    <w:p w14:paraId="1B63B70D" w14:textId="2D92B5AF" w:rsidR="007B3202" w:rsidRPr="00BC0026" w:rsidRDefault="007B3202" w:rsidP="007B3202">
      <w:pPr>
        <w:pStyle w:val="Heading5"/>
        <w:rPr>
          <w:ins w:id="173" w:author="CR0056" w:date="2023-09-11T11:34:00Z"/>
          <w:lang w:eastAsia="zh-CN"/>
        </w:rPr>
      </w:pPr>
      <w:ins w:id="174" w:author="CR0056" w:date="2023-09-11T11:34:00Z">
        <w:r w:rsidRPr="00BC0026">
          <w:t>7.2.3.</w:t>
        </w:r>
        <w:del w:id="175" w:author="MCC" w:date="2023-09-18T14:35:00Z">
          <w:r w:rsidDel="007B3202">
            <w:delText>x</w:delText>
          </w:r>
        </w:del>
      </w:ins>
      <w:ins w:id="176" w:author="MCC" w:date="2023-09-18T14:35:00Z">
        <w:r>
          <w:t>2</w:t>
        </w:r>
      </w:ins>
      <w:ins w:id="177" w:author="CR0056" w:date="2023-09-11T11:34:00Z">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ins>
    </w:p>
    <w:p w14:paraId="5B723B59" w14:textId="77777777" w:rsidR="007B3202" w:rsidRDefault="007B3202" w:rsidP="007B3202">
      <w:pPr>
        <w:rPr>
          <w:ins w:id="178" w:author="CR0056" w:date="2023-09-11T11:34:00Z"/>
          <w:lang w:eastAsia="zh-CN"/>
        </w:rPr>
      </w:pPr>
      <w:ins w:id="179" w:author="CR0056" w:date="2023-09-11T11:34:00Z">
        <w:r w:rsidRPr="00BC0026">
          <w:rPr>
            <w:lang w:eastAsia="zh-CN"/>
          </w:rPr>
          <w:t>There are multiple sources of faults which may cause the 5G system to fail to provide the expected service.</w:t>
        </w:r>
        <w:r>
          <w:rPr>
            <w:lang w:eastAsia="zh-CN"/>
          </w:rPr>
          <w:t xml:space="preserve"> </w:t>
        </w:r>
        <w:r>
          <w:t xml:space="preserve">When a service interruption disaster occurs (e.g. massive call disconnections), it is important for MDA to provide analytics to suggest management actions to quickly recover the service while avoiding causing other problems (e.g. signalling </w:t>
        </w:r>
        <w:r>
          <w:lastRenderedPageBreak/>
          <w:t>overload) during the recovery.</w:t>
        </w:r>
        <w:r>
          <w:rPr>
            <w:lang w:eastAsia="zh-CN"/>
          </w:rPr>
          <w:t xml:space="preserve"> The analysis of failure recovery can be used </w:t>
        </w:r>
        <w:r w:rsidRPr="00BC0026">
          <w:rPr>
            <w:lang w:eastAsia="zh-CN"/>
          </w:rPr>
          <w:t xml:space="preserve">by the management system to </w:t>
        </w:r>
        <w:r>
          <w:t>recover from service interruptions in an orderly manner.</w:t>
        </w:r>
        <w:r>
          <w:rPr>
            <w:lang w:eastAsia="zh-CN"/>
          </w:rPr>
          <w:t xml:space="preserve"> </w:t>
        </w:r>
      </w:ins>
    </w:p>
    <w:p w14:paraId="485BA610" w14:textId="77777777" w:rsidR="007B3202" w:rsidRDefault="007B3202" w:rsidP="007B3202">
      <w:pPr>
        <w:rPr>
          <w:ins w:id="180" w:author="CR0056" w:date="2023-09-11T11:34:00Z"/>
          <w:lang w:eastAsia="zh-CN"/>
        </w:rPr>
      </w:pPr>
      <w:ins w:id="181" w:author="CR0056" w:date="2023-09-11T11:34:00Z">
        <w:r>
          <w:rPr>
            <w:lang w:eastAsia="zh-CN"/>
          </w:rPr>
          <w:t>As an example, in case that the service interruption occurs, the MDA can provide analysis of the possible recovery plan and the recommended actions for service recovery (e.g., update NF, change configuration of core network NF etc.).</w:t>
        </w:r>
      </w:ins>
    </w:p>
    <w:p w14:paraId="7D043D06" w14:textId="77777777" w:rsidR="007B3202" w:rsidRDefault="007B3202" w:rsidP="007B3202">
      <w:pPr>
        <w:pStyle w:val="Heading5"/>
        <w:rPr>
          <w:ins w:id="182" w:author="MCC" w:date="2023-09-18T14:35:00Z"/>
        </w:rPr>
      </w:pPr>
      <w:ins w:id="183" w:author="CR0056" w:date="2023-09-11T11:34:00Z">
        <w:r w:rsidRPr="00BC0026">
          <w:t>7.2.3.</w:t>
        </w:r>
        <w:del w:id="184" w:author="MCC" w:date="2023-09-18T14:35:00Z">
          <w:r w:rsidDel="007B3202">
            <w:delText>x</w:delText>
          </w:r>
        </w:del>
      </w:ins>
      <w:ins w:id="185" w:author="MCC" w:date="2023-09-18T14:35:00Z">
        <w:r>
          <w:t>2</w:t>
        </w:r>
      </w:ins>
      <w:ins w:id="186" w:author="CR0056" w:date="2023-09-11T11:34:00Z">
        <w:r w:rsidRPr="00BC0026">
          <w:rPr>
            <w:lang w:eastAsia="zh-CN"/>
          </w:rPr>
          <w:t>.3</w:t>
        </w:r>
        <w:r w:rsidRPr="00BC0026">
          <w:rPr>
            <w:lang w:eastAsia="zh-CN"/>
          </w:rPr>
          <w:tab/>
        </w:r>
        <w:r w:rsidRPr="00BC0026">
          <w:t>Requirements</w:t>
        </w:r>
      </w:ins>
    </w:p>
    <w:p w14:paraId="7EFEA0C1" w14:textId="1CDDF73B" w:rsidR="007B3202" w:rsidRPr="00855F64" w:rsidRDefault="007B3202" w:rsidP="007B3202">
      <w:pPr>
        <w:pStyle w:val="TH"/>
        <w:rPr>
          <w:ins w:id="187" w:author="CR0056" w:date="2023-09-11T11:34:00Z"/>
        </w:rPr>
        <w:pPrChange w:id="188" w:author="CR0056" w:date="2023-09-11T11:34:00Z">
          <w:pPr>
            <w:pStyle w:val="ZA"/>
            <w:framePr w:wrap="notBeside"/>
          </w:pPr>
        </w:pPrChange>
      </w:pPr>
      <w:ins w:id="189" w:author="CR0056" w:date="2023-09-11T11:34:00Z">
        <w:r w:rsidRPr="00BC0026">
          <w:t>Table 7.2.3.</w:t>
        </w:r>
        <w:del w:id="190" w:author="MCC" w:date="2023-09-18T14:35:00Z">
          <w:r w:rsidDel="007B3202">
            <w:delText>x</w:delText>
          </w:r>
        </w:del>
      </w:ins>
      <w:ins w:id="191" w:author="MCC" w:date="2023-09-18T14:35:00Z">
        <w:r>
          <w:t>2</w:t>
        </w:r>
      </w:ins>
      <w:ins w:id="192" w:author="CR0056" w:date="2023-09-11T11:34:00Z">
        <w:r w:rsidRPr="00BC0026">
          <w:t>.3-1</w:t>
        </w:r>
      </w:ins>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7B3202" w:rsidRPr="00BC0026" w14:paraId="72011605" w14:textId="77777777" w:rsidTr="00C56618">
        <w:trPr>
          <w:jc w:val="center"/>
          <w:ins w:id="193" w:author="CR0056" w:date="2023-09-11T11:34:00Z"/>
        </w:trPr>
        <w:tc>
          <w:tcPr>
            <w:tcW w:w="2836" w:type="dxa"/>
            <w:tcBorders>
              <w:top w:val="single" w:sz="4" w:space="0" w:color="auto"/>
              <w:left w:val="single" w:sz="4" w:space="0" w:color="auto"/>
              <w:bottom w:val="single" w:sz="4" w:space="0" w:color="auto"/>
              <w:right w:val="single" w:sz="4" w:space="0" w:color="auto"/>
            </w:tcBorders>
          </w:tcPr>
          <w:p w14:paraId="096A105E" w14:textId="77777777" w:rsidR="007B3202" w:rsidRPr="00BC0026" w:rsidRDefault="007B3202" w:rsidP="00C56618">
            <w:pPr>
              <w:pStyle w:val="TAH"/>
              <w:rPr>
                <w:ins w:id="194" w:author="CR0056" w:date="2023-09-11T11:34:00Z"/>
              </w:rPr>
            </w:pPr>
            <w:ins w:id="195" w:author="CR0056" w:date="2023-09-11T11:34:00Z">
              <w:r w:rsidRPr="00BC0026">
                <w:t>Requirement label</w:t>
              </w:r>
            </w:ins>
          </w:p>
        </w:tc>
        <w:tc>
          <w:tcPr>
            <w:tcW w:w="5005" w:type="dxa"/>
            <w:tcBorders>
              <w:top w:val="single" w:sz="4" w:space="0" w:color="auto"/>
              <w:left w:val="single" w:sz="4" w:space="0" w:color="auto"/>
              <w:bottom w:val="single" w:sz="4" w:space="0" w:color="auto"/>
              <w:right w:val="single" w:sz="4" w:space="0" w:color="auto"/>
            </w:tcBorders>
          </w:tcPr>
          <w:p w14:paraId="45028A30" w14:textId="77777777" w:rsidR="007B3202" w:rsidRPr="00BC0026" w:rsidRDefault="007B3202" w:rsidP="00C56618">
            <w:pPr>
              <w:pStyle w:val="TAH"/>
              <w:rPr>
                <w:ins w:id="196" w:author="CR0056" w:date="2023-09-11T11:34:00Z"/>
              </w:rPr>
            </w:pPr>
            <w:ins w:id="197" w:author="CR0056" w:date="2023-09-11T11:34:00Z">
              <w:r w:rsidRPr="00BC0026">
                <w:t>Description</w:t>
              </w:r>
            </w:ins>
          </w:p>
        </w:tc>
        <w:tc>
          <w:tcPr>
            <w:tcW w:w="1937" w:type="dxa"/>
            <w:tcBorders>
              <w:top w:val="single" w:sz="4" w:space="0" w:color="auto"/>
              <w:left w:val="single" w:sz="4" w:space="0" w:color="auto"/>
              <w:bottom w:val="single" w:sz="4" w:space="0" w:color="auto"/>
              <w:right w:val="single" w:sz="4" w:space="0" w:color="auto"/>
            </w:tcBorders>
          </w:tcPr>
          <w:p w14:paraId="0D7C3B71" w14:textId="77777777" w:rsidR="007B3202" w:rsidRPr="00BC0026" w:rsidRDefault="007B3202" w:rsidP="00C56618">
            <w:pPr>
              <w:pStyle w:val="TAH"/>
              <w:rPr>
                <w:ins w:id="198" w:author="CR0056" w:date="2023-09-11T11:34:00Z"/>
              </w:rPr>
            </w:pPr>
            <w:ins w:id="199" w:author="CR0056" w:date="2023-09-11T11:34:00Z">
              <w:r w:rsidRPr="00BC0026">
                <w:t>Related use case(s)</w:t>
              </w:r>
            </w:ins>
          </w:p>
        </w:tc>
      </w:tr>
      <w:tr w:rsidR="007B3202" w:rsidRPr="00BC0026" w14:paraId="27E03CD6" w14:textId="77777777" w:rsidTr="00C56618">
        <w:trPr>
          <w:jc w:val="center"/>
          <w:ins w:id="200" w:author="CR0056" w:date="2023-09-11T11:34:00Z"/>
        </w:trPr>
        <w:tc>
          <w:tcPr>
            <w:tcW w:w="2836" w:type="dxa"/>
            <w:tcBorders>
              <w:top w:val="single" w:sz="4" w:space="0" w:color="auto"/>
              <w:left w:val="single" w:sz="4" w:space="0" w:color="auto"/>
              <w:bottom w:val="single" w:sz="4" w:space="0" w:color="auto"/>
              <w:right w:val="single" w:sz="4" w:space="0" w:color="auto"/>
            </w:tcBorders>
          </w:tcPr>
          <w:p w14:paraId="2EB6B1F5" w14:textId="77777777" w:rsidR="007B3202" w:rsidRPr="00BC0026" w:rsidRDefault="007B3202" w:rsidP="00C56618">
            <w:pPr>
              <w:pStyle w:val="TAL"/>
              <w:rPr>
                <w:ins w:id="201" w:author="CR0056" w:date="2023-09-11T11:34:00Z"/>
                <w:b/>
                <w:bCs/>
              </w:rPr>
            </w:pPr>
            <w:ins w:id="202" w:author="CR0056" w:date="2023-09-11T11:34:00Z">
              <w:r w:rsidRPr="00BC0026">
                <w:rPr>
                  <w:b/>
                  <w:bCs/>
                </w:rPr>
                <w:t>REQ-FAILURE_</w:t>
              </w:r>
              <w:r>
                <w:rPr>
                  <w:b/>
                  <w:bCs/>
                </w:rPr>
                <w:t>RECORV</w:t>
              </w:r>
              <w:r w:rsidRPr="00BC0026">
                <w:rPr>
                  <w:b/>
                  <w:bCs/>
                </w:rPr>
                <w:t>_MDA-01</w:t>
              </w:r>
            </w:ins>
          </w:p>
        </w:tc>
        <w:tc>
          <w:tcPr>
            <w:tcW w:w="5005" w:type="dxa"/>
            <w:tcBorders>
              <w:top w:val="single" w:sz="4" w:space="0" w:color="auto"/>
              <w:left w:val="single" w:sz="4" w:space="0" w:color="auto"/>
              <w:bottom w:val="single" w:sz="4" w:space="0" w:color="auto"/>
              <w:right w:val="single" w:sz="4" w:space="0" w:color="auto"/>
            </w:tcBorders>
          </w:tcPr>
          <w:p w14:paraId="31D5CC76" w14:textId="77777777" w:rsidR="007B3202" w:rsidRPr="00BC0026" w:rsidRDefault="007B3202" w:rsidP="00C56618">
            <w:pPr>
              <w:pStyle w:val="TAL"/>
              <w:rPr>
                <w:ins w:id="203" w:author="CR0056" w:date="2023-09-11T11:34:00Z"/>
                <w:lang w:eastAsia="zh-CN"/>
              </w:rPr>
            </w:pPr>
            <w:ins w:id="204" w:author="CR0056" w:date="2023-09-11T11:34:00Z">
              <w:r w:rsidRPr="00BC0026">
                <w:rPr>
                  <w:lang w:eastAsia="zh-CN"/>
                </w:rPr>
                <w:t xml:space="preserve">MDA capability for failure </w:t>
              </w:r>
              <w:r>
                <w:rPr>
                  <w:lang w:eastAsia="zh-CN"/>
                </w:rPr>
                <w:t>recovery</w:t>
              </w:r>
              <w:r w:rsidRPr="00BC0026">
                <w:rPr>
                  <w:lang w:eastAsia="zh-CN"/>
                </w:rPr>
                <w:t xml:space="preserve"> shall be able to collect,  filter and analyse alarm information, </w:t>
              </w:r>
              <w:r>
                <w:rPr>
                  <w:lang w:eastAsia="zh-CN"/>
                </w:rPr>
                <w:t xml:space="preserve">KPI information and configuration information </w:t>
              </w:r>
              <w:r w:rsidRPr="00BC0026">
                <w:rPr>
                  <w:lang w:eastAsia="zh-CN"/>
                </w:rPr>
                <w:t>as inputs for analytics and provide the analytics output.</w:t>
              </w:r>
            </w:ins>
          </w:p>
        </w:tc>
        <w:tc>
          <w:tcPr>
            <w:tcW w:w="1937" w:type="dxa"/>
            <w:tcBorders>
              <w:top w:val="single" w:sz="4" w:space="0" w:color="auto"/>
              <w:left w:val="single" w:sz="4" w:space="0" w:color="auto"/>
              <w:bottom w:val="single" w:sz="4" w:space="0" w:color="auto"/>
              <w:right w:val="single" w:sz="4" w:space="0" w:color="auto"/>
            </w:tcBorders>
          </w:tcPr>
          <w:p w14:paraId="72119724" w14:textId="77777777" w:rsidR="007B3202" w:rsidRPr="00BC0026" w:rsidRDefault="007B3202" w:rsidP="00C56618">
            <w:pPr>
              <w:pStyle w:val="TAL"/>
              <w:rPr>
                <w:ins w:id="205" w:author="CR0056" w:date="2023-09-11T11:34:00Z"/>
                <w:lang w:eastAsia="zh-CN"/>
              </w:rPr>
            </w:pPr>
            <w:ins w:id="206" w:author="CR0056" w:date="2023-09-11T11:34:00Z">
              <w:r w:rsidRPr="00BC0026">
                <w:rPr>
                  <w:lang w:eastAsia="zh-CN"/>
                </w:rPr>
                <w:t xml:space="preserve">Failure </w:t>
              </w:r>
              <w:r>
                <w:rPr>
                  <w:lang w:eastAsia="zh-CN"/>
                </w:rPr>
                <w:t>recovery</w:t>
              </w:r>
            </w:ins>
          </w:p>
        </w:tc>
      </w:tr>
      <w:tr w:rsidR="007B3202" w:rsidRPr="00BC0026" w14:paraId="27AB5EB6" w14:textId="77777777" w:rsidTr="00C56618">
        <w:trPr>
          <w:jc w:val="center"/>
          <w:ins w:id="207" w:author="CR0056" w:date="2023-09-11T11:34:00Z"/>
        </w:trPr>
        <w:tc>
          <w:tcPr>
            <w:tcW w:w="2836" w:type="dxa"/>
            <w:tcBorders>
              <w:top w:val="single" w:sz="4" w:space="0" w:color="auto"/>
              <w:left w:val="single" w:sz="4" w:space="0" w:color="auto"/>
              <w:bottom w:val="single" w:sz="4" w:space="0" w:color="auto"/>
              <w:right w:val="single" w:sz="4" w:space="0" w:color="auto"/>
            </w:tcBorders>
          </w:tcPr>
          <w:p w14:paraId="608AA1DA" w14:textId="77777777" w:rsidR="007B3202" w:rsidRPr="00BC0026" w:rsidRDefault="007B3202" w:rsidP="00C56618">
            <w:pPr>
              <w:pStyle w:val="TAL"/>
              <w:rPr>
                <w:ins w:id="208" w:author="CR0056" w:date="2023-09-11T11:34:00Z"/>
                <w:b/>
                <w:bCs/>
                <w:lang w:eastAsia="zh-CN"/>
              </w:rPr>
            </w:pPr>
            <w:ins w:id="209" w:author="CR0056" w:date="2023-09-11T11:34:00Z">
              <w:r w:rsidRPr="00BC0026">
                <w:rPr>
                  <w:b/>
                  <w:bCs/>
                </w:rPr>
                <w:t>REQ-FAILURE_</w:t>
              </w:r>
              <w:r>
                <w:rPr>
                  <w:b/>
                  <w:bCs/>
                </w:rPr>
                <w:t>RECORV</w:t>
              </w:r>
              <w:r w:rsidRPr="00BC0026">
                <w:rPr>
                  <w:b/>
                  <w:bCs/>
                </w:rPr>
                <w:t>_MDA-0</w:t>
              </w:r>
              <w:r>
                <w:rPr>
                  <w:b/>
                  <w:bCs/>
                </w:rPr>
                <w:t>2</w:t>
              </w:r>
            </w:ins>
          </w:p>
        </w:tc>
        <w:tc>
          <w:tcPr>
            <w:tcW w:w="5005" w:type="dxa"/>
            <w:tcBorders>
              <w:top w:val="single" w:sz="4" w:space="0" w:color="auto"/>
              <w:left w:val="single" w:sz="4" w:space="0" w:color="auto"/>
              <w:bottom w:val="single" w:sz="4" w:space="0" w:color="auto"/>
              <w:right w:val="single" w:sz="4" w:space="0" w:color="auto"/>
            </w:tcBorders>
          </w:tcPr>
          <w:p w14:paraId="4170064E" w14:textId="77777777" w:rsidR="007B3202" w:rsidRPr="00BC0026" w:rsidRDefault="007B3202" w:rsidP="00C56618">
            <w:pPr>
              <w:pStyle w:val="TAL"/>
              <w:rPr>
                <w:ins w:id="210" w:author="CR0056" w:date="2023-09-11T11:34:00Z"/>
                <w:lang w:eastAsia="zh-CN"/>
              </w:rPr>
            </w:pPr>
            <w:ins w:id="211" w:author="CR0056" w:date="2023-09-11T11:34:00Z">
              <w:r w:rsidRPr="00BC0026">
                <w:rPr>
                  <w:lang w:eastAsia="zh-CN"/>
                </w:rPr>
                <w:t xml:space="preserve">MDA capability for failure </w:t>
              </w:r>
              <w:r>
                <w:rPr>
                  <w:lang w:eastAsia="zh-CN"/>
                </w:rPr>
                <w:t>recovery</w:t>
              </w:r>
              <w:r w:rsidRPr="00BC0026">
                <w:rPr>
                  <w:lang w:eastAsia="zh-CN"/>
                </w:rPr>
                <w:t xml:space="preserve"> shall be able to provide the analytics output including the possible recommendation actions to prevent failures</w:t>
              </w:r>
              <w:r>
                <w:rPr>
                  <w:lang w:eastAsia="zh-CN"/>
                </w:rPr>
                <w:t xml:space="preserve"> or service recovery.</w:t>
              </w:r>
            </w:ins>
          </w:p>
        </w:tc>
        <w:tc>
          <w:tcPr>
            <w:tcW w:w="1937" w:type="dxa"/>
            <w:tcBorders>
              <w:top w:val="single" w:sz="4" w:space="0" w:color="auto"/>
              <w:left w:val="single" w:sz="4" w:space="0" w:color="auto"/>
              <w:bottom w:val="single" w:sz="4" w:space="0" w:color="auto"/>
              <w:right w:val="single" w:sz="4" w:space="0" w:color="auto"/>
            </w:tcBorders>
          </w:tcPr>
          <w:p w14:paraId="01AEBD93" w14:textId="77777777" w:rsidR="007B3202" w:rsidRPr="00BC0026" w:rsidRDefault="007B3202" w:rsidP="00C56618">
            <w:pPr>
              <w:pStyle w:val="TAL"/>
              <w:rPr>
                <w:ins w:id="212" w:author="CR0056" w:date="2023-09-11T11:34:00Z"/>
                <w:lang w:eastAsia="zh-CN"/>
              </w:rPr>
            </w:pPr>
            <w:ins w:id="213" w:author="CR0056" w:date="2023-09-11T11:34:00Z">
              <w:r w:rsidRPr="00BC0026">
                <w:rPr>
                  <w:lang w:eastAsia="zh-CN"/>
                </w:rPr>
                <w:t xml:space="preserve">Failure </w:t>
              </w:r>
              <w:r>
                <w:rPr>
                  <w:lang w:eastAsia="zh-CN"/>
                </w:rPr>
                <w:t>recovery</w:t>
              </w:r>
            </w:ins>
          </w:p>
        </w:tc>
      </w:tr>
    </w:tbl>
    <w:p w14:paraId="745D2955" w14:textId="77777777" w:rsidR="007B3202" w:rsidRDefault="007B3202" w:rsidP="007B3202">
      <w:pPr>
        <w:rPr>
          <w:ins w:id="214" w:author="CR0056" w:date="2023-09-11T11:34:00Z"/>
          <w:lang w:eastAsia="zh-CN"/>
        </w:rPr>
      </w:pPr>
    </w:p>
    <w:p w14:paraId="590A2163" w14:textId="1AE1C508" w:rsidR="0011338E" w:rsidRPr="00BC0026" w:rsidRDefault="0011338E" w:rsidP="0011338E">
      <w:pPr>
        <w:pStyle w:val="Heading3"/>
      </w:pPr>
      <w:r w:rsidRPr="00BC0026">
        <w:t>7.2.4</w:t>
      </w:r>
      <w:r w:rsidRPr="00BC0026">
        <w:tab/>
        <w:t>MDA assisted Energy Saving</w:t>
      </w:r>
      <w:bookmarkEnd w:id="160"/>
      <w:bookmarkEnd w:id="161"/>
    </w:p>
    <w:p w14:paraId="74AFAA2E" w14:textId="02BFA2AE" w:rsidR="0011338E" w:rsidRPr="00BC0026" w:rsidRDefault="0011338E" w:rsidP="0011338E">
      <w:pPr>
        <w:pStyle w:val="Heading4"/>
        <w:rPr>
          <w:sz w:val="28"/>
        </w:rPr>
      </w:pPr>
      <w:bookmarkStart w:id="215" w:name="_Toc105572866"/>
      <w:bookmarkStart w:id="216" w:name="_Toc122351591"/>
      <w:r w:rsidRPr="00BC0026">
        <w:rPr>
          <w:sz w:val="28"/>
        </w:rPr>
        <w:t>7.2.4.1</w:t>
      </w:r>
      <w:r w:rsidRPr="00BC0026">
        <w:rPr>
          <w:sz w:val="28"/>
        </w:rPr>
        <w:tab/>
        <w:t>Energy saving analysis</w:t>
      </w:r>
      <w:bookmarkEnd w:id="215"/>
      <w:bookmarkEnd w:id="216"/>
    </w:p>
    <w:p w14:paraId="0668D686" w14:textId="77777777" w:rsidR="0011338E" w:rsidRPr="00BC0026" w:rsidRDefault="0011338E" w:rsidP="00D830F3">
      <w:pPr>
        <w:pStyle w:val="Heading5"/>
      </w:pPr>
      <w:bookmarkStart w:id="217" w:name="_Toc105572867"/>
      <w:bookmarkStart w:id="218" w:name="_Toc122351592"/>
      <w:bookmarkStart w:id="219" w:name="OLE_LINK382"/>
      <w:r w:rsidRPr="00BC0026">
        <w:t>7.2.4.1.1</w:t>
      </w:r>
      <w:r w:rsidRPr="00BC0026">
        <w:tab/>
      </w:r>
      <w:bookmarkStart w:id="220" w:name="OLE_LINK333"/>
      <w:r w:rsidRPr="00BC0026">
        <w:t>Description</w:t>
      </w:r>
      <w:bookmarkEnd w:id="217"/>
      <w:bookmarkEnd w:id="218"/>
      <w:bookmarkEnd w:id="220"/>
    </w:p>
    <w:bookmarkEnd w:id="219"/>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221" w:name="_Toc105572868"/>
      <w:bookmarkStart w:id="222" w:name="_Toc122351593"/>
      <w:r w:rsidRPr="00BC0026">
        <w:rPr>
          <w:sz w:val="24"/>
        </w:rPr>
        <w:t>7.2.4.</w:t>
      </w:r>
      <w:r w:rsidR="00D54BC9" w:rsidRPr="00BC0026">
        <w:rPr>
          <w:sz w:val="24"/>
        </w:rPr>
        <w:t>1.</w:t>
      </w:r>
      <w:r w:rsidRPr="00BC0026">
        <w:rPr>
          <w:sz w:val="24"/>
        </w:rPr>
        <w:t>2</w:t>
      </w:r>
      <w:r w:rsidRPr="00BC0026">
        <w:rPr>
          <w:sz w:val="24"/>
        </w:rPr>
        <w:tab/>
        <w:t>Use cases</w:t>
      </w:r>
      <w:bookmarkEnd w:id="221"/>
      <w:bookmarkEnd w:id="222"/>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analyze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MnS consumers may expect to reduce </w:t>
      </w:r>
      <w:r w:rsidRPr="00BC0026">
        <w:rPr>
          <w:lang w:eastAsia="zh-CN"/>
        </w:rPr>
        <w:t>energy consumption to save energy. In this case, the MDA MnS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lastRenderedPageBreak/>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analyzing network management data to optimize the recommendations.</w:t>
      </w:r>
    </w:p>
    <w:p w14:paraId="7D2FD0E9" w14:textId="280AF518" w:rsidR="00E336E2" w:rsidRPr="00BC0026" w:rsidRDefault="00E336E2" w:rsidP="00D830F3">
      <w:pPr>
        <w:pStyle w:val="Heading5"/>
      </w:pPr>
      <w:bookmarkStart w:id="223" w:name="_Toc105572869"/>
      <w:bookmarkStart w:id="224" w:name="_Toc122351594"/>
      <w:r w:rsidRPr="00BC0026">
        <w:t>7.2.4.</w:t>
      </w:r>
      <w:r w:rsidR="00D54BC9" w:rsidRPr="00BC0026">
        <w:t>1.</w:t>
      </w:r>
      <w:r w:rsidRPr="00BC0026">
        <w:t>3</w:t>
      </w:r>
      <w:r w:rsidRPr="00BC0026">
        <w:tab/>
        <w:t>Requirements</w:t>
      </w:r>
      <w:bookmarkEnd w:id="223"/>
      <w:bookmarkEnd w:id="224"/>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2D0D753C"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r w:rsidR="0067586E">
              <w:t>include</w:t>
            </w:r>
            <w:r w:rsidR="006A012B" w:rsidRPr="00BC0026">
              <w:t xml:space="preserve"> </w:t>
            </w:r>
            <w:r w:rsidRPr="00BC0026">
              <w:t>identify</w:t>
            </w:r>
            <w:r w:rsidR="0067586E">
              <w:t>ing</w:t>
            </w:r>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68312DEA" w:rsidR="00033EB9" w:rsidRPr="00BC0026" w:rsidRDefault="00033EB9" w:rsidP="008D3AA1">
            <w:pPr>
              <w:pStyle w:val="TAL"/>
              <w:rPr>
                <w:lang w:eastAsia="zh-CN"/>
              </w:rPr>
            </w:pPr>
            <w:bookmarkStart w:id="225"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67586E">
              <w:t>include</w:t>
            </w:r>
            <w:bookmarkEnd w:id="225"/>
            <w:r w:rsidR="006A012B" w:rsidRPr="00BC0026">
              <w:rPr>
                <w:lang w:eastAsia="zh-CN"/>
              </w:rPr>
              <w:t xml:space="preserve"> </w:t>
            </w:r>
            <w:r w:rsidRPr="00BC0026">
              <w:rPr>
                <w:iCs/>
              </w:rPr>
              <w:t>identify</w:t>
            </w:r>
            <w:r w:rsidR="0067586E">
              <w:rPr>
                <w:iCs/>
              </w:rPr>
              <w:t>ing</w:t>
            </w:r>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22F78C8A"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67586E">
              <w:t>include</w:t>
            </w:r>
            <w:r w:rsidR="006A012B" w:rsidRPr="00BC0026">
              <w:rPr>
                <w:lang w:eastAsia="zh-CN"/>
              </w:rPr>
              <w:t xml:space="preserve"> </w:t>
            </w:r>
            <w:r w:rsidR="0067586E" w:rsidRPr="00BC0026">
              <w:rPr>
                <w:lang w:eastAsia="zh-CN"/>
              </w:rPr>
              <w:t>utiliz</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1C8DA5C7"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r w:rsidR="000D4937">
              <w:rPr>
                <w:rFonts w:eastAsia="DengXian"/>
                <w:bCs/>
                <w:iCs/>
                <w:lang w:eastAsia="zh-CN"/>
              </w:rPr>
              <w:t xml:space="preserve">include </w:t>
            </w:r>
            <w:r w:rsidR="0067586E" w:rsidRPr="00BC0026">
              <w:rPr>
                <w:rFonts w:eastAsia="DengXian" w:hint="eastAsia"/>
                <w:bCs/>
                <w:iCs/>
                <w:lang w:eastAsia="zh-CN"/>
              </w:rPr>
              <w:t>provid</w:t>
            </w:r>
            <w:r w:rsidR="0067586E">
              <w:rPr>
                <w:rFonts w:eastAsia="DengXian"/>
                <w:bCs/>
                <w:iCs/>
                <w:lang w:eastAsia="zh-CN"/>
              </w:rPr>
              <w:t>ing</w:t>
            </w:r>
            <w:r w:rsidR="0067586E" w:rsidRPr="00BC0026">
              <w:rPr>
                <w:rFonts w:eastAsia="DengXian"/>
                <w:bCs/>
                <w:iCs/>
                <w:lang w:eastAsia="zh-CN"/>
              </w:rPr>
              <w:t xml:space="preserve"> </w:t>
            </w:r>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226" w:name="_Toc105572870"/>
      <w:bookmarkStart w:id="227" w:name="_Toc122351595"/>
      <w:r w:rsidRPr="00BC0026">
        <w:t>7.2.5</w:t>
      </w:r>
      <w:r w:rsidRPr="00BC0026">
        <w:tab/>
        <w:t>MDA assisted mobility management</w:t>
      </w:r>
      <w:bookmarkEnd w:id="226"/>
      <w:bookmarkEnd w:id="227"/>
    </w:p>
    <w:p w14:paraId="76CD5D01" w14:textId="2EA47816" w:rsidR="00B658B2" w:rsidRPr="00BC0026" w:rsidRDefault="00B658B2" w:rsidP="00B658B2">
      <w:pPr>
        <w:pStyle w:val="Heading4"/>
      </w:pPr>
      <w:bookmarkStart w:id="228" w:name="_Toc105572871"/>
      <w:bookmarkStart w:id="229" w:name="_Toc122351596"/>
      <w:r w:rsidRPr="00BC0026">
        <w:t>7.2.5.1</w:t>
      </w:r>
      <w:r w:rsidRPr="00BC0026">
        <w:tab/>
      </w:r>
      <w:r w:rsidRPr="00BC0026">
        <w:rPr>
          <w:rFonts w:hint="eastAsia"/>
        </w:rPr>
        <w:t>Mobility</w:t>
      </w:r>
      <w:r w:rsidRPr="00BC0026">
        <w:t xml:space="preserve"> performance analysis</w:t>
      </w:r>
      <w:bookmarkEnd w:id="228"/>
      <w:bookmarkEnd w:id="229"/>
    </w:p>
    <w:p w14:paraId="3F75E48E" w14:textId="77777777" w:rsidR="00B658B2" w:rsidRPr="00BC0026" w:rsidRDefault="00B658B2" w:rsidP="00B658B2">
      <w:pPr>
        <w:pStyle w:val="Heading5"/>
        <w:rPr>
          <w:lang w:eastAsia="zh-CN"/>
        </w:rPr>
      </w:pPr>
      <w:bookmarkStart w:id="230" w:name="_Toc105572872"/>
      <w:bookmarkStart w:id="231" w:name="_Toc122351597"/>
      <w:r w:rsidRPr="00BC0026">
        <w:t>7.2.5.1.1</w:t>
      </w:r>
      <w:r w:rsidRPr="00BC0026">
        <w:tab/>
        <w:t>Description</w:t>
      </w:r>
      <w:bookmarkEnd w:id="230"/>
      <w:bookmarkEnd w:id="231"/>
    </w:p>
    <w:p w14:paraId="28CDE970" w14:textId="31553710" w:rsidR="00B658B2" w:rsidRPr="00BC0026" w:rsidRDefault="00B658B2" w:rsidP="00B658B2">
      <w:pPr>
        <w:rPr>
          <w:lang w:eastAsia="zh-CN"/>
        </w:rPr>
      </w:pPr>
      <w:bookmarkStart w:id="232"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232"/>
    </w:p>
    <w:p w14:paraId="7E813CF5" w14:textId="77777777" w:rsidR="00B658B2" w:rsidRPr="00BC0026" w:rsidRDefault="00B658B2" w:rsidP="00B658B2">
      <w:pPr>
        <w:pStyle w:val="Heading5"/>
      </w:pPr>
      <w:bookmarkStart w:id="233" w:name="_Toc105572873"/>
      <w:bookmarkStart w:id="234" w:name="_Toc122351598"/>
      <w:r w:rsidRPr="00BC0026">
        <w:t>7.2.5.1.2</w:t>
      </w:r>
      <w:r w:rsidRPr="00BC0026">
        <w:tab/>
      </w:r>
      <w:r w:rsidRPr="00BC0026">
        <w:rPr>
          <w:lang w:eastAsia="zh-CN"/>
        </w:rPr>
        <w:t xml:space="preserve">Use </w:t>
      </w:r>
      <w:r w:rsidRPr="00BC0026">
        <w:t>case</w:t>
      </w:r>
      <w:bookmarkEnd w:id="233"/>
      <w:bookmarkEnd w:id="234"/>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235" w:name="_Toc105572874"/>
      <w:bookmarkStart w:id="236" w:name="_Toc122351599"/>
      <w:r w:rsidRPr="00BC0026">
        <w:rPr>
          <w:lang w:eastAsia="zh-CN"/>
        </w:rPr>
        <w:lastRenderedPageBreak/>
        <w:t>7</w:t>
      </w:r>
      <w:r w:rsidRPr="00BC0026">
        <w:t>.2.5.1.3</w:t>
      </w:r>
      <w:r w:rsidRPr="00BC0026">
        <w:tab/>
        <w:t>Requirements</w:t>
      </w:r>
      <w:bookmarkEnd w:id="235"/>
      <w:bookmarkEnd w:id="236"/>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749E97DB"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412BF63B"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1D84B746"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Pr="00BC0026">
              <w:rPr>
                <w:lang w:eastAsia="zh-CN"/>
              </w:rPr>
              <w:t>identify</w:t>
            </w:r>
            <w:r w:rsidR="000D4937">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17FA8419"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237" w:name="_Toc105572875"/>
      <w:bookmarkStart w:id="238" w:name="_Toc122351600"/>
      <w:r w:rsidRPr="00BC0026">
        <w:t>7.2.5.2</w:t>
      </w:r>
      <w:r w:rsidRPr="00BC0026">
        <w:tab/>
        <w:t>Handover optimization analysis</w:t>
      </w:r>
      <w:bookmarkEnd w:id="237"/>
      <w:bookmarkEnd w:id="238"/>
    </w:p>
    <w:p w14:paraId="55F1958D" w14:textId="6813DCB6" w:rsidR="00B658B2" w:rsidRPr="00BC0026" w:rsidRDefault="00B658B2" w:rsidP="00B658B2">
      <w:pPr>
        <w:pStyle w:val="Heading5"/>
        <w:rPr>
          <w:lang w:eastAsia="zh-CN"/>
        </w:rPr>
      </w:pPr>
      <w:bookmarkStart w:id="239" w:name="_Toc105572876"/>
      <w:bookmarkStart w:id="240" w:name="_Toc122351601"/>
      <w:r w:rsidRPr="00BC0026">
        <w:t>7.2.5.2.1</w:t>
      </w:r>
      <w:r w:rsidR="00AB1551" w:rsidRPr="00BC0026">
        <w:tab/>
      </w:r>
      <w:r w:rsidRPr="00BC0026">
        <w:t>Description</w:t>
      </w:r>
      <w:bookmarkEnd w:id="239"/>
      <w:bookmarkEnd w:id="240"/>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241" w:name="_Toc105572877"/>
      <w:bookmarkStart w:id="242" w:name="_Toc122351602"/>
      <w:r w:rsidRPr="00BC0026">
        <w:t>7.2.5.2.2</w:t>
      </w:r>
      <w:r w:rsidR="00AB1551" w:rsidRPr="00BC0026">
        <w:tab/>
      </w:r>
      <w:r w:rsidRPr="00BC0026">
        <w:t>Use cases</w:t>
      </w:r>
      <w:bookmarkEnd w:id="241"/>
      <w:bookmarkEnd w:id="242"/>
    </w:p>
    <w:p w14:paraId="173EB924" w14:textId="77777777" w:rsidR="00B658B2" w:rsidRPr="00BC0026" w:rsidRDefault="00B658B2" w:rsidP="009A61E0">
      <w:pPr>
        <w:pStyle w:val="H6"/>
      </w:pPr>
      <w:bookmarkStart w:id="243" w:name="_Toc105572878"/>
      <w:r w:rsidRPr="00BC0026">
        <w:t>7.2.5.2.2.1</w:t>
      </w:r>
      <w:r w:rsidRPr="00BC0026">
        <w:tab/>
        <w:t>Handover optimization</w:t>
      </w:r>
      <w:bookmarkEnd w:id="243"/>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gNB upon a handover. The target gNB accepts or rejects the </w:t>
      </w:r>
      <w:r w:rsidR="006A012B" w:rsidRPr="00BC0026">
        <w:t>H</w:t>
      </w:r>
      <w:r w:rsidRPr="00BC0026">
        <w:t>andover (HO) request depending on various conditions. In virtualized environment, the HO may be rejected due to inadequate available resources within the target gNB.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nalytics) to provision and/or select a particular target gNB for handover in order to reduce or even avoid HO rejections. The MDAS producer provides a HO optimization analytics output containing the current and future/predicted resource consumption, resources capabilities and other KPIs' status for the available target gNB(s). The analytics output also provides recommended actions to optimize the target gNB for handover. This may include resource re-configuration or the updated selection criteria for target gNB.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gNB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244" w:name="_Toc105572879"/>
      <w:r w:rsidRPr="00BC0026">
        <w:t>7.2.5.2.2.2</w:t>
      </w:r>
      <w:r w:rsidRPr="00BC0026">
        <w:tab/>
        <w:t>Handover optimization based on UE Load</w:t>
      </w:r>
      <w:bookmarkEnd w:id="244"/>
    </w:p>
    <w:p w14:paraId="5626F916" w14:textId="77777777" w:rsidR="00B658B2" w:rsidRPr="00BC0026" w:rsidRDefault="00B658B2" w:rsidP="009A61E0">
      <w:r w:rsidRPr="00BC0026">
        <w:t>The target node, eNB,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245" w:name="_Toc105572880"/>
      <w:bookmarkStart w:id="246" w:name="_Toc122351603"/>
      <w:r w:rsidRPr="00BC0026">
        <w:lastRenderedPageBreak/>
        <w:t>7.2.5.2.3</w:t>
      </w:r>
      <w:r w:rsidRPr="00BC0026">
        <w:tab/>
        <w:t>Requirements</w:t>
      </w:r>
      <w:bookmarkEnd w:id="245"/>
      <w:bookmarkEnd w:id="246"/>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4FCCF0E7"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1A226BDD"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 xml:space="preserve">include providing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25F29774"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3F6B5EA0"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77E67083"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r w:rsidRPr="00BC0026">
              <w:t>gNB</w:t>
            </w:r>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792A034F"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r w:rsidRPr="00BC0026">
              <w:rPr>
                <w:lang w:eastAsia="zh-CN"/>
              </w:rPr>
              <w:t>QoE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1AF0392F"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042FD26A"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r w:rsidR="000D4937">
              <w:rPr>
                <w:lang w:eastAsia="zh-CN"/>
              </w:rPr>
              <w:t xml:space="preserve"> include providing</w:t>
            </w:r>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247" w:name="_Toc105572881"/>
      <w:bookmarkStart w:id="248" w:name="_Toc122351604"/>
      <w:r w:rsidRPr="00BC0026">
        <w:t>7.2.5.3</w:t>
      </w:r>
      <w:r w:rsidRPr="00BC0026">
        <w:tab/>
        <w:t>Inter-gNB beam selection optimization</w:t>
      </w:r>
      <w:bookmarkEnd w:id="247"/>
      <w:bookmarkEnd w:id="248"/>
    </w:p>
    <w:p w14:paraId="43E2A07F" w14:textId="77777777" w:rsidR="00FE244F" w:rsidRPr="00BC0026" w:rsidRDefault="00FE244F" w:rsidP="00FE244F">
      <w:pPr>
        <w:pStyle w:val="Heading5"/>
      </w:pPr>
      <w:bookmarkStart w:id="249" w:name="_Toc105572882"/>
      <w:bookmarkStart w:id="250" w:name="_Toc122351605"/>
      <w:r w:rsidRPr="00BC0026">
        <w:t>7.2.5.3.1</w:t>
      </w:r>
      <w:r w:rsidRPr="00BC0026">
        <w:tab/>
        <w:t>Description</w:t>
      </w:r>
      <w:bookmarkEnd w:id="249"/>
      <w:bookmarkEnd w:id="250"/>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inter-gNB beam selection optimization.</w:t>
      </w:r>
    </w:p>
    <w:p w14:paraId="2DB2ABB4" w14:textId="77777777" w:rsidR="00FE244F" w:rsidRPr="00BC0026" w:rsidRDefault="00FE244F" w:rsidP="00FE244F">
      <w:pPr>
        <w:pStyle w:val="Heading5"/>
        <w:rPr>
          <w:lang w:eastAsia="zh-CN"/>
        </w:rPr>
      </w:pPr>
      <w:bookmarkStart w:id="251" w:name="OLE_LINK171"/>
      <w:bookmarkStart w:id="252" w:name="OLE_LINK172"/>
      <w:bookmarkStart w:id="253" w:name="_Toc105572883"/>
      <w:bookmarkStart w:id="254" w:name="_Toc122351606"/>
      <w:r w:rsidRPr="00BC0026">
        <w:t>7.2.5.3</w:t>
      </w:r>
      <w:r w:rsidRPr="00BC0026">
        <w:rPr>
          <w:lang w:eastAsia="zh-CN"/>
        </w:rPr>
        <w:t>.2</w:t>
      </w:r>
      <w:r w:rsidRPr="00BC0026">
        <w:rPr>
          <w:lang w:eastAsia="zh-CN"/>
        </w:rPr>
        <w:tab/>
        <w:t>Use case</w:t>
      </w:r>
      <w:bookmarkEnd w:id="251"/>
      <w:bookmarkEnd w:id="252"/>
      <w:bookmarkEnd w:id="253"/>
      <w:bookmarkEnd w:id="254"/>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A cell can make use of multiple beams for serving residing users (SSB or CSI-RS) with each user served by a single beam at a 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lastRenderedPageBreak/>
        <w:t>MDA could also provide recommended actions and priority options for beam selection.</w:t>
      </w:r>
      <w:r w:rsidRPr="00BC0026">
        <w:t xml:space="preserve"> Based on the recommended actions, the MDA MnS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In order to optimize antenna and beam configuration, so as to reduce energy loss and enhance network performance, MDA can be used to analyze the current network status.</w:t>
      </w:r>
    </w:p>
    <w:p w14:paraId="66E0109A" w14:textId="55518BC4" w:rsidR="00FE244F" w:rsidRPr="00BC0026" w:rsidRDefault="00FE244F" w:rsidP="00FE244F">
      <w:pPr>
        <w:pStyle w:val="Heading5"/>
      </w:pPr>
      <w:bookmarkStart w:id="255" w:name="_Toc105572884"/>
      <w:bookmarkStart w:id="256" w:name="_Toc122351607"/>
      <w:r w:rsidRPr="00BC0026">
        <w:t>7.2.5.3.3</w:t>
      </w:r>
      <w:r w:rsidR="00AB1551" w:rsidRPr="00BC0026">
        <w:tab/>
      </w:r>
      <w:r w:rsidRPr="00BC0026">
        <w:t>Requirements</w:t>
      </w:r>
      <w:bookmarkEnd w:id="255"/>
      <w:bookmarkEnd w:id="256"/>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1EEA6221"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5C4F36BE"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6D1A4F40"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257" w:name="_Toc105572885"/>
      <w:bookmarkStart w:id="258" w:name="_Toc122351608"/>
      <w:r w:rsidRPr="00BC0026">
        <w:t>7.2.6</w:t>
      </w:r>
      <w:r w:rsidRPr="00BC0026">
        <w:tab/>
        <w:t xml:space="preserve">MDA assisted </w:t>
      </w:r>
      <w:r w:rsidR="009B352D" w:rsidRPr="00BC0026">
        <w:t xml:space="preserve">critical maintenance </w:t>
      </w:r>
      <w:r w:rsidRPr="00BC0026">
        <w:t>management</w:t>
      </w:r>
      <w:bookmarkEnd w:id="257"/>
      <w:bookmarkEnd w:id="258"/>
    </w:p>
    <w:p w14:paraId="3165DEA0" w14:textId="77777777" w:rsidR="00FE244F" w:rsidRPr="00BC0026" w:rsidRDefault="00FE244F" w:rsidP="00FE244F">
      <w:pPr>
        <w:pStyle w:val="Heading4"/>
        <w:rPr>
          <w:lang w:eastAsia="zh-CN"/>
        </w:rPr>
      </w:pPr>
      <w:bookmarkStart w:id="259" w:name="_Toc122351609"/>
      <w:bookmarkStart w:id="260" w:name="_Toc105572886"/>
      <w:r w:rsidRPr="00BC0026">
        <w:t>7.2.6.1</w:t>
      </w:r>
      <w:r w:rsidRPr="00BC0026">
        <w:tab/>
        <w:t>RAN Node Software Upgrade</w:t>
      </w:r>
      <w:bookmarkEnd w:id="259"/>
      <w:r w:rsidRPr="00BC0026">
        <w:rPr>
          <w:lang w:eastAsia="zh-CN"/>
        </w:rPr>
        <w:t xml:space="preserve"> </w:t>
      </w:r>
      <w:bookmarkEnd w:id="260"/>
    </w:p>
    <w:p w14:paraId="2C1A636A" w14:textId="1041CB7B" w:rsidR="00FE244F" w:rsidRPr="00BC0026" w:rsidRDefault="00FE244F" w:rsidP="00FE244F">
      <w:pPr>
        <w:pStyle w:val="Heading5"/>
        <w:rPr>
          <w:lang w:eastAsia="zh-CN"/>
        </w:rPr>
      </w:pPr>
      <w:bookmarkStart w:id="261" w:name="_Toc105572887"/>
      <w:bookmarkStart w:id="262" w:name="_Toc122351610"/>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261"/>
      <w:bookmarkEnd w:id="262"/>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263" w:name="_Toc105572888"/>
      <w:bookmarkStart w:id="264" w:name="_Toc122351611"/>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263"/>
      <w:bookmarkEnd w:id="264"/>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RAN Node above refers to CU-CP in case of gNB split case.</w:t>
      </w:r>
    </w:p>
    <w:p w14:paraId="776EB2DF" w14:textId="463485A5" w:rsidR="00FE244F" w:rsidRPr="00BC0026" w:rsidRDefault="00FE244F" w:rsidP="00FE244F">
      <w:pPr>
        <w:pStyle w:val="Heading5"/>
        <w:rPr>
          <w:lang w:eastAsia="zh-CN"/>
        </w:rPr>
      </w:pPr>
      <w:bookmarkStart w:id="265" w:name="_Toc105572889"/>
      <w:bookmarkStart w:id="266" w:name="_Toc122351612"/>
      <w:r w:rsidRPr="00BC0026">
        <w:rPr>
          <w:lang w:eastAsia="zh-CN"/>
        </w:rPr>
        <w:lastRenderedPageBreak/>
        <w:t>7.2.6.</w:t>
      </w:r>
      <w:r w:rsidR="00187069" w:rsidRPr="00BC0026">
        <w:rPr>
          <w:lang w:eastAsia="zh-CN"/>
        </w:rPr>
        <w:t>1</w:t>
      </w:r>
      <w:r w:rsidRPr="00BC0026">
        <w:rPr>
          <w:lang w:eastAsia="zh-CN"/>
        </w:rPr>
        <w:t>.3</w:t>
      </w:r>
      <w:r w:rsidRPr="00BC0026">
        <w:rPr>
          <w:lang w:eastAsia="zh-CN"/>
        </w:rPr>
        <w:tab/>
        <w:t>Requirements</w:t>
      </w:r>
      <w:bookmarkEnd w:id="265"/>
      <w:bookmarkEnd w:id="266"/>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7F524C7D"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139BEF6E"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41F1389E"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267" w:name="_Toc105572890"/>
      <w:bookmarkStart w:id="268" w:name="_Toc122351613"/>
      <w:r w:rsidRPr="00BC0026">
        <w:t>7.3</w:t>
      </w:r>
      <w:r w:rsidRPr="00BC0026">
        <w:tab/>
        <w:t>MDA MnS</w:t>
      </w:r>
      <w:bookmarkEnd w:id="267"/>
      <w:bookmarkEnd w:id="268"/>
    </w:p>
    <w:p w14:paraId="1349A78E" w14:textId="77777777" w:rsidR="001410FB" w:rsidRPr="00BC0026" w:rsidRDefault="001410FB" w:rsidP="001410FB">
      <w:pPr>
        <w:pStyle w:val="Heading3"/>
      </w:pPr>
      <w:bookmarkStart w:id="269" w:name="_Toc105572891"/>
      <w:bookmarkStart w:id="270" w:name="_Toc122351614"/>
      <w:r w:rsidRPr="00BC0026">
        <w:t>7.3.1</w:t>
      </w:r>
      <w:r w:rsidRPr="00BC0026">
        <w:tab/>
        <w:t>MDA request and control</w:t>
      </w:r>
      <w:bookmarkEnd w:id="269"/>
      <w:bookmarkEnd w:id="270"/>
    </w:p>
    <w:p w14:paraId="499B5596" w14:textId="77777777" w:rsidR="005A07BA" w:rsidRPr="00BC0026" w:rsidRDefault="005A07BA" w:rsidP="005A07BA">
      <w:pPr>
        <w:pStyle w:val="Heading4"/>
      </w:pPr>
      <w:bookmarkStart w:id="271" w:name="_Toc105572892"/>
      <w:bookmarkStart w:id="272" w:name="_Toc122351615"/>
      <w:r w:rsidRPr="00BC0026">
        <w:t>7.3.1.1</w:t>
      </w:r>
      <w:r w:rsidRPr="00BC0026">
        <w:tab/>
        <w:t>Description</w:t>
      </w:r>
      <w:bookmarkEnd w:id="271"/>
      <w:bookmarkEnd w:id="272"/>
    </w:p>
    <w:p w14:paraId="672F40B8" w14:textId="3B8FBC27" w:rsidR="005A07BA" w:rsidRPr="00BC0026" w:rsidRDefault="003B7274" w:rsidP="005A07BA">
      <w:r w:rsidRPr="00BC0026">
        <w:t>The MDA request and control allow any authorized MDA MnS consumer to request management data analytics.</w:t>
      </w:r>
    </w:p>
    <w:p w14:paraId="1AD2BBE5" w14:textId="0B6A4A30" w:rsidR="005A07BA" w:rsidRPr="00BC0026" w:rsidRDefault="005A07BA" w:rsidP="005A07BA">
      <w:pPr>
        <w:pStyle w:val="Heading4"/>
      </w:pPr>
      <w:bookmarkStart w:id="273" w:name="_Toc105572893"/>
      <w:bookmarkStart w:id="274" w:name="_Toc122351616"/>
      <w:r w:rsidRPr="00BC0026">
        <w:t>7.3.1.2</w:t>
      </w:r>
      <w:r w:rsidRPr="00BC0026">
        <w:tab/>
        <w:t>Use case</w:t>
      </w:r>
      <w:bookmarkEnd w:id="273"/>
      <w:bookmarkEnd w:id="274"/>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MnS consumer can request the MDA MnS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support analytics for a set of data or analytics for a certain PM, KPI, trace or QoE data</w:t>
      </w:r>
      <w:r w:rsidRPr="00BC0026">
        <w:rPr>
          <w:rFonts w:cs="Arial"/>
          <w:szCs w:val="22"/>
          <w:lang w:eastAsia="en-GB"/>
        </w:rPr>
        <w:t xml:space="preserve">. The MDA MnS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MnS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MnS consumer can request the MDA MnS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The MDA MnS consumer can be informed with an acknowledgment if the request was successful. If the request was not successful, the consumer is informed about potential errors indicating the reasons.</w:t>
      </w:r>
      <w:r w:rsidRPr="00BC0026">
        <w:rPr>
          <w:lang w:eastAsia="en-GB"/>
        </w:rPr>
        <w:t xml:space="preserve"> The MDA MnS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275" w:name="_Toc105572894"/>
      <w:bookmarkStart w:id="276" w:name="_Toc122351617"/>
      <w:r w:rsidRPr="00BC0026">
        <w:lastRenderedPageBreak/>
        <w:t>7.3.1.3</w:t>
      </w:r>
      <w:r w:rsidRPr="00BC0026">
        <w:tab/>
        <w:t>Requirements</w:t>
      </w:r>
      <w:bookmarkEnd w:id="275"/>
      <w:bookmarkEnd w:id="276"/>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277" w:name="_Toc105572895"/>
      <w:bookmarkStart w:id="278" w:name="_Toc122351618"/>
      <w:r w:rsidRPr="00BC0026">
        <w:t>7.3.2</w:t>
      </w:r>
      <w:r w:rsidRPr="00BC0026">
        <w:tab/>
      </w:r>
      <w:r w:rsidR="00144BE0" w:rsidRPr="00BC0026">
        <w:t>Obtaining</w:t>
      </w:r>
      <w:r w:rsidR="00532881" w:rsidRPr="00BC0026">
        <w:t xml:space="preserve"> MDA Output</w:t>
      </w:r>
      <w:bookmarkEnd w:id="277"/>
      <w:bookmarkEnd w:id="278"/>
    </w:p>
    <w:p w14:paraId="0F0D4DCD" w14:textId="77777777" w:rsidR="005A07BA" w:rsidRPr="00BC0026" w:rsidRDefault="005A07BA" w:rsidP="005A07BA">
      <w:pPr>
        <w:pStyle w:val="Heading4"/>
      </w:pPr>
      <w:bookmarkStart w:id="279" w:name="_Toc105572896"/>
      <w:bookmarkStart w:id="280" w:name="_Toc122351619"/>
      <w:r w:rsidRPr="00BC0026">
        <w:t>7.3.2.1</w:t>
      </w:r>
      <w:r w:rsidRPr="00BC0026">
        <w:tab/>
        <w:t>Description</w:t>
      </w:r>
      <w:bookmarkEnd w:id="279"/>
      <w:bookmarkEnd w:id="280"/>
    </w:p>
    <w:p w14:paraId="3CE95C03" w14:textId="653AA84D" w:rsidR="001F2DCA" w:rsidRPr="00BC0026" w:rsidRDefault="00532881" w:rsidP="001F2DCA">
      <w:r w:rsidRPr="00BC0026">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BC0026" w:rsidRDefault="001F2DCA" w:rsidP="006B1752">
      <w:pPr>
        <w:pStyle w:val="Heading4"/>
      </w:pPr>
      <w:bookmarkStart w:id="281" w:name="_Toc105572897"/>
      <w:bookmarkStart w:id="282" w:name="_Toc122351620"/>
      <w:r w:rsidRPr="00BC0026">
        <w:t>7.3.2.2</w:t>
      </w:r>
      <w:r w:rsidRPr="00BC0026">
        <w:tab/>
        <w:t>Use case</w:t>
      </w:r>
      <w:bookmarkEnd w:id="281"/>
      <w:bookmarkEnd w:id="282"/>
    </w:p>
    <w:p w14:paraId="58E7103E" w14:textId="77777777" w:rsidR="006A012B" w:rsidRPr="00BC0026" w:rsidRDefault="004A60DB" w:rsidP="006A012B">
      <w:pPr>
        <w:rPr>
          <w:rFonts w:cs="Arial"/>
          <w:szCs w:val="22"/>
          <w:lang w:eastAsia="en-GB"/>
        </w:rPr>
      </w:pPr>
      <w:r w:rsidRPr="00BC0026">
        <w:rPr>
          <w:rFonts w:cs="Arial"/>
          <w:szCs w:val="22"/>
          <w:lang w:eastAsia="en-GB"/>
        </w:rPr>
        <w:t>The MDA MnS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r w:rsidRPr="00BC0026">
        <w:rPr>
          <w:lang w:eastAsia="en-GB"/>
        </w:rPr>
        <w:t>i)</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MnS producer may allow consumers to request and obtain different MDA output results. The MDA MnS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The MDA MnS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283" w:name="_Toc105572898"/>
      <w:bookmarkStart w:id="284" w:name="_Toc122351621"/>
      <w:r w:rsidRPr="00BC0026">
        <w:lastRenderedPageBreak/>
        <w:t>7.3.2.3</w:t>
      </w:r>
      <w:r w:rsidRPr="00BC0026">
        <w:tab/>
        <w:t>Requirements</w:t>
      </w:r>
      <w:bookmarkEnd w:id="283"/>
      <w:bookmarkEnd w:id="284"/>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285" w:name="startOfAnnexes"/>
      <w:bookmarkStart w:id="286" w:name="_Toc105572899"/>
      <w:bookmarkStart w:id="287" w:name="_Toc122351622"/>
      <w:bookmarkEnd w:id="285"/>
      <w:r w:rsidRPr="00BC0026">
        <w:t>8</w:t>
      </w:r>
      <w:r w:rsidRPr="00BC0026">
        <w:tab/>
      </w:r>
      <w:r w:rsidR="009C12A2" w:rsidRPr="00BC0026">
        <w:rPr>
          <w:lang w:eastAsia="zh-CN"/>
        </w:rPr>
        <w:t>Data definitions for MDA capabilities</w:t>
      </w:r>
      <w:bookmarkEnd w:id="286"/>
      <w:bookmarkEnd w:id="287"/>
    </w:p>
    <w:p w14:paraId="470B676E" w14:textId="77777777" w:rsidR="00246B73" w:rsidRPr="00BC0026" w:rsidRDefault="00246B73" w:rsidP="00246B73">
      <w:pPr>
        <w:pStyle w:val="Heading2"/>
      </w:pPr>
      <w:bookmarkStart w:id="288" w:name="_Toc105572900"/>
      <w:bookmarkStart w:id="289" w:name="_Toc122351623"/>
      <w:r w:rsidRPr="00BC0026">
        <w:t>8.1</w:t>
      </w:r>
      <w:r w:rsidRPr="00BC0026">
        <w:tab/>
        <w:t>Introduction</w:t>
      </w:r>
      <w:bookmarkEnd w:id="288"/>
      <w:bookmarkEnd w:id="289"/>
    </w:p>
    <w:p w14:paraId="6A47AB5C" w14:textId="1B647D82" w:rsidR="002122AE" w:rsidRPr="00BC0026" w:rsidRDefault="002122AE" w:rsidP="002122AE">
      <w:pPr>
        <w:pStyle w:val="Heading3"/>
      </w:pPr>
      <w:bookmarkStart w:id="290" w:name="_Toc105572901"/>
      <w:bookmarkStart w:id="291" w:name="_Toc122351624"/>
      <w:r w:rsidRPr="00BC0026">
        <w:rPr>
          <w:rFonts w:cs="Arial"/>
          <w:szCs w:val="32"/>
        </w:rPr>
        <w:t>8.1.1</w:t>
      </w:r>
      <w:r w:rsidRPr="00BC0026">
        <w:rPr>
          <w:rFonts w:cs="Arial"/>
          <w:szCs w:val="32"/>
        </w:rPr>
        <w:tab/>
      </w:r>
      <w:r w:rsidRPr="00BC0026">
        <w:t>MDA Types</w:t>
      </w:r>
      <w:bookmarkEnd w:id="290"/>
      <w:bookmarkEnd w:id="291"/>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QoE or other type of data. </w:t>
      </w:r>
      <w:r w:rsidRPr="00BC0026">
        <w:rPr>
          <w:lang w:eastAsia="zh-CN"/>
        </w:rPr>
        <w:t>Analytics related to the set of data relies on multiple raw, or already processed input data enabling an MDA MnS producer to provide more complex MDA output. Analytics related to certain set of data including PMs, KPIs, trace or QoE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MnS consumers may request and obtain output for MDA types related to </w:t>
      </w:r>
      <w:r w:rsidRPr="00BC0026">
        <w:t>analytics of a set of data or analytics for certain PMs, KPIs, trace or QoE data</w:t>
      </w:r>
      <w:r w:rsidRPr="00BC0026">
        <w:rPr>
          <w:lang w:eastAsia="zh-CN"/>
        </w:rPr>
        <w:t>.</w:t>
      </w:r>
    </w:p>
    <w:p w14:paraId="5CA6BC2D" w14:textId="77777777" w:rsidR="00246B73" w:rsidRPr="00BC0026" w:rsidRDefault="00246B73" w:rsidP="00246B73">
      <w:pPr>
        <w:pStyle w:val="Heading2"/>
        <w:rPr>
          <w:color w:val="000000"/>
        </w:rPr>
      </w:pPr>
      <w:bookmarkStart w:id="292" w:name="_Toc105572902"/>
      <w:bookmarkStart w:id="293" w:name="_Toc122351625"/>
      <w:r w:rsidRPr="00BC0026">
        <w:rPr>
          <w:color w:val="000000"/>
        </w:rPr>
        <w:t>8.2</w:t>
      </w:r>
      <w:r w:rsidRPr="00BC0026">
        <w:rPr>
          <w:color w:val="000000"/>
        </w:rPr>
        <w:tab/>
        <w:t>About analytics</w:t>
      </w:r>
      <w:bookmarkEnd w:id="292"/>
      <w:bookmarkEnd w:id="293"/>
    </w:p>
    <w:p w14:paraId="038DF307" w14:textId="77777777" w:rsidR="00246B73" w:rsidRPr="00BC0026" w:rsidRDefault="00246B73" w:rsidP="00246B73">
      <w:pPr>
        <w:pStyle w:val="Heading3"/>
        <w:rPr>
          <w:color w:val="000000"/>
        </w:rPr>
      </w:pPr>
      <w:bookmarkStart w:id="294" w:name="_Toc105572903"/>
      <w:bookmarkStart w:id="295" w:name="_Toc122351626"/>
      <w:r w:rsidRPr="00BC0026">
        <w:rPr>
          <w:color w:val="000000"/>
        </w:rPr>
        <w:t>8.2.1</w:t>
      </w:r>
      <w:r w:rsidRPr="00BC0026">
        <w:rPr>
          <w:color w:val="000000"/>
        </w:rPr>
        <w:tab/>
        <w:t>About enabling data</w:t>
      </w:r>
      <w:bookmarkEnd w:id="294"/>
      <w:bookmarkEnd w:id="295"/>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296" w:name="_Toc105572904"/>
      <w:bookmarkStart w:id="297" w:name="_Toc122351627"/>
      <w:r w:rsidRPr="00BC0026">
        <w:rPr>
          <w:color w:val="000000"/>
        </w:rPr>
        <w:t>8.2.2</w:t>
      </w:r>
      <w:r w:rsidRPr="00BC0026">
        <w:rPr>
          <w:color w:val="000000"/>
        </w:rPr>
        <w:tab/>
        <w:t>About analytics outputs</w:t>
      </w:r>
      <w:bookmarkEnd w:id="296"/>
      <w:bookmarkEnd w:id="297"/>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298" w:name="_Toc105572905"/>
      <w:bookmarkStart w:id="299" w:name="_Toc122351628"/>
      <w:r w:rsidRPr="00855F64">
        <w:lastRenderedPageBreak/>
        <w:t>8.3</w:t>
      </w:r>
      <w:r w:rsidRPr="00855F64">
        <w:tab/>
        <w:t>Common information elements of analytics outputs</w:t>
      </w:r>
      <w:bookmarkEnd w:id="298"/>
      <w:bookmarkEnd w:id="299"/>
    </w:p>
    <w:p w14:paraId="4B359F55" w14:textId="42C653C3" w:rsidR="00855F64" w:rsidRPr="00855F64" w:rsidRDefault="00855F64" w:rsidP="00855F64">
      <w:pPr>
        <w:pStyle w:val="Heading3"/>
      </w:pPr>
      <w:bookmarkStart w:id="300" w:name="_Toc122351629"/>
      <w:r w:rsidRPr="00855F64">
        <w:t>8.3.0</w:t>
      </w:r>
      <w:r w:rsidRPr="00855F64">
        <w:tab/>
        <w:t>General</w:t>
      </w:r>
      <w:bookmarkEnd w:id="300"/>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301" w:name="_Toc105572906"/>
      <w:bookmarkStart w:id="302" w:name="_Toc122351630"/>
      <w:r w:rsidRPr="00855F64">
        <w:t>8.3.1</w:t>
      </w:r>
      <w:r w:rsidRPr="00855F64">
        <w:tab/>
        <w:t>Common information element definitions</w:t>
      </w:r>
      <w:bookmarkEnd w:id="301"/>
      <w:bookmarkEnd w:id="302"/>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r w:rsidRPr="00BC0026">
              <w:rPr>
                <w:lang w:eastAsia="zh-CN"/>
              </w:rPr>
              <w:t>a</w:t>
            </w:r>
            <w:r w:rsidR="00CD2123" w:rsidRPr="00BC0026">
              <w:rPr>
                <w:lang w:eastAsia="zh-CN"/>
              </w:rPr>
              <w:t>nalyticsId</w:t>
            </w:r>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r w:rsidRPr="00BC0026">
              <w:t>DateTime</w:t>
            </w:r>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r w:rsidRPr="00BC0026">
              <w:t>isOrdered:</w:t>
            </w:r>
            <w:r w:rsidR="006A012B" w:rsidRPr="00BC0026">
              <w:t xml:space="preserve"> </w:t>
            </w:r>
            <w:r w:rsidRPr="00BC0026">
              <w:t>N/A</w:t>
            </w:r>
          </w:p>
          <w:p w14:paraId="62F94A10" w14:textId="1DA1D811" w:rsidR="00CD2123" w:rsidRPr="00BC0026" w:rsidRDefault="00CD2123" w:rsidP="008D3AA1">
            <w:pPr>
              <w:pStyle w:val="TAL"/>
            </w:pPr>
            <w:r w:rsidRPr="00BC0026">
              <w:t>isUnique:</w:t>
            </w:r>
            <w:r w:rsidR="006A012B" w:rsidRPr="00BC0026">
              <w:t xml:space="preserve"> </w:t>
            </w:r>
            <w:r w:rsidRPr="00BC0026">
              <w:t>N/A</w:t>
            </w:r>
          </w:p>
          <w:p w14:paraId="109B25DA" w14:textId="1B945358" w:rsidR="00CD2123" w:rsidRPr="00BC0026" w:rsidRDefault="00CD2123" w:rsidP="008D3AA1">
            <w:pPr>
              <w:pStyle w:val="TAL"/>
            </w:pPr>
            <w:r w:rsidRPr="00BC0026">
              <w:t>defaultValue:</w:t>
            </w:r>
            <w:r w:rsidR="006A012B" w:rsidRPr="00BC0026">
              <w:t xml:space="preserve"> </w:t>
            </w:r>
            <w:r w:rsidRPr="00BC0026">
              <w:t>None</w:t>
            </w:r>
          </w:p>
          <w:p w14:paraId="2B07CE19" w14:textId="60E249DC" w:rsidR="00CD2123" w:rsidRPr="00BC0026" w:rsidRDefault="00CD2123" w:rsidP="008D3AA1">
            <w:pPr>
              <w:pStyle w:val="TAL"/>
              <w:rPr>
                <w:rFonts w:cs="Arial"/>
                <w:szCs w:val="18"/>
              </w:rPr>
            </w:pPr>
            <w:r w:rsidRPr="00BC0026">
              <w:t>isNullable:</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303" w:name="_Toc105572907"/>
      <w:bookmarkStart w:id="304" w:name="_Toc122351631"/>
      <w:r w:rsidRPr="00BC0026">
        <w:t>8.4</w:t>
      </w:r>
      <w:r w:rsidRPr="00BC0026">
        <w:tab/>
        <w:t>Data definitions per MDA capability</w:t>
      </w:r>
      <w:bookmarkEnd w:id="303"/>
      <w:bookmarkEnd w:id="304"/>
    </w:p>
    <w:p w14:paraId="71DF2C38" w14:textId="77777777" w:rsidR="001049CE" w:rsidRPr="00BC0026" w:rsidRDefault="001049CE" w:rsidP="001049CE">
      <w:pPr>
        <w:pStyle w:val="Heading3"/>
      </w:pPr>
      <w:bookmarkStart w:id="305" w:name="_Toc105572908"/>
      <w:bookmarkStart w:id="306" w:name="_Toc122351632"/>
      <w:r w:rsidRPr="00BC0026">
        <w:t>8.4.1</w:t>
      </w:r>
      <w:r w:rsidRPr="00BC0026">
        <w:tab/>
        <w:t>Coverage related analytics</w:t>
      </w:r>
      <w:bookmarkEnd w:id="305"/>
      <w:bookmarkEnd w:id="306"/>
    </w:p>
    <w:p w14:paraId="19B04533" w14:textId="4E5DA631" w:rsidR="001049CE" w:rsidRPr="00BC0026" w:rsidRDefault="001049CE" w:rsidP="001049CE">
      <w:pPr>
        <w:pStyle w:val="Heading4"/>
      </w:pPr>
      <w:bookmarkStart w:id="307" w:name="_Toc105572909"/>
      <w:bookmarkStart w:id="308" w:name="_Toc122351633"/>
      <w:r w:rsidRPr="00BC0026">
        <w:t>8.4.1.1</w:t>
      </w:r>
      <w:r w:rsidR="00AB1551" w:rsidRPr="00BC0026">
        <w:tab/>
      </w:r>
      <w:r w:rsidRPr="00BC0026">
        <w:t>Coverage problem analysis</w:t>
      </w:r>
      <w:bookmarkEnd w:id="307"/>
      <w:bookmarkEnd w:id="308"/>
    </w:p>
    <w:p w14:paraId="1A5B7BE3" w14:textId="701C0E0B" w:rsidR="001049CE" w:rsidRPr="00BC0026" w:rsidRDefault="001049CE" w:rsidP="001049CE">
      <w:pPr>
        <w:pStyle w:val="Heading5"/>
      </w:pPr>
      <w:bookmarkStart w:id="309" w:name="_Toc105572910"/>
      <w:bookmarkStart w:id="310" w:name="_Toc122351634"/>
      <w:r w:rsidRPr="00BC0026">
        <w:t>8.4.1.1.</w:t>
      </w:r>
      <w:r w:rsidR="007E26A2" w:rsidRPr="00BC0026">
        <w:t>1</w:t>
      </w:r>
      <w:r w:rsidRPr="00BC0026">
        <w:tab/>
        <w:t>MDA type</w:t>
      </w:r>
      <w:bookmarkEnd w:id="309"/>
      <w:bookmarkEnd w:id="310"/>
    </w:p>
    <w:p w14:paraId="42AC7C72" w14:textId="77777777" w:rsidR="001049CE" w:rsidRPr="00BC0026" w:rsidRDefault="001049CE" w:rsidP="001049CE">
      <w:pPr>
        <w:rPr>
          <w:lang w:eastAsia="zh-CN"/>
        </w:rPr>
      </w:pPr>
      <w:r w:rsidRPr="00BC0026">
        <w:t>The MDA type for coverage problem analysis is: CoverageAnalytics.CoverageProblemAnalysis.</w:t>
      </w:r>
    </w:p>
    <w:p w14:paraId="6E2EF81B" w14:textId="79C9991C" w:rsidR="001049CE" w:rsidRPr="00BC0026" w:rsidRDefault="001049CE" w:rsidP="001049CE">
      <w:pPr>
        <w:pStyle w:val="Heading5"/>
      </w:pPr>
      <w:bookmarkStart w:id="311" w:name="_Toc105572911"/>
      <w:bookmarkStart w:id="312" w:name="_Toc122351635"/>
      <w:r w:rsidRPr="00BC0026">
        <w:t>8.4.1.1.</w:t>
      </w:r>
      <w:r w:rsidR="007E26A2" w:rsidRPr="00BC0026">
        <w:t>2</w:t>
      </w:r>
      <w:r w:rsidRPr="00BC0026">
        <w:tab/>
        <w:t>Enabling data</w:t>
      </w:r>
      <w:bookmarkEnd w:id="311"/>
      <w:bookmarkEnd w:id="312"/>
    </w:p>
    <w:p w14:paraId="2B781207" w14:textId="405B16FC" w:rsidR="001168C8" w:rsidRPr="00BC0026" w:rsidRDefault="001168C8" w:rsidP="001168C8">
      <w:r w:rsidRPr="00BC0026">
        <w:t>The enabling data for CoverageAnalytics.CoverageProblemAnalysis</w:t>
      </w:r>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lastRenderedPageBreak/>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313"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ng-eNB</w:t>
            </w:r>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ng-eNodeB</w:t>
            </w:r>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eNodeB/RN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lastRenderedPageBreak/>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peeParametersList</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ManagedFunction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r w:rsidRPr="00BC0026">
              <w:rPr>
                <w:rFonts w:ascii="Courier New" w:hAnsi="Courier New"/>
                <w:lang w:eastAsia="zh-CN"/>
              </w:rPr>
              <w:t>NRCellDU</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NRSectorCarrier</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CommonBeamformingFunction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r w:rsidRPr="00BC0026">
              <w:rPr>
                <w:rFonts w:ascii="Courier New" w:hAnsi="Courier New"/>
                <w:lang w:eastAsia="zh-CN"/>
              </w:rPr>
              <w:t>EUtranGenericCell</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r w:rsidRPr="00BC0026">
              <w:rPr>
                <w:rFonts w:ascii="Courier New" w:hAnsi="Courier New"/>
              </w:rPr>
              <w:t>SectorEquipmentFunction</w:t>
            </w:r>
            <w:r w:rsidR="006A012B" w:rsidRPr="00BC0026">
              <w:rPr>
                <w:lang w:eastAsia="zh-CN"/>
              </w:rPr>
              <w:t xml:space="preserve"> </w:t>
            </w:r>
            <w:r w:rsidRPr="00BC0026">
              <w:rPr>
                <w:lang w:eastAsia="zh-CN"/>
              </w:rPr>
              <w:t>IOC,</w:t>
            </w:r>
            <w:r w:rsidR="006A012B" w:rsidRPr="00BC0026">
              <w:t xml:space="preserve"> </w:t>
            </w:r>
            <w:r w:rsidRPr="00BC0026">
              <w:rPr>
                <w:rFonts w:ascii="Courier New" w:hAnsi="Courier New"/>
                <w:lang w:eastAsia="zh-CN"/>
              </w:rPr>
              <w:t>AntennaFunction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r w:rsidRPr="00BC0026">
              <w:rPr>
                <w:rFonts w:ascii="Courier New" w:hAnsi="Courier New"/>
                <w:lang w:eastAsia="zh-CN"/>
              </w:rPr>
              <w:t>TMAFunction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313"/>
    </w:tbl>
    <w:p w14:paraId="499BA254" w14:textId="77777777" w:rsidR="001049CE" w:rsidRPr="00BC0026" w:rsidRDefault="001049CE" w:rsidP="006A012B"/>
    <w:p w14:paraId="72AF507F" w14:textId="60D9AE1C" w:rsidR="001049CE" w:rsidRPr="00BC0026" w:rsidRDefault="001049CE" w:rsidP="001049CE">
      <w:pPr>
        <w:pStyle w:val="Heading5"/>
      </w:pPr>
      <w:bookmarkStart w:id="314" w:name="_Toc105572912"/>
      <w:bookmarkStart w:id="315" w:name="_Toc122351636"/>
      <w:r w:rsidRPr="00BC0026">
        <w:t>8.4.1.1.</w:t>
      </w:r>
      <w:r w:rsidR="007E26A2" w:rsidRPr="00BC0026">
        <w:t>3</w:t>
      </w:r>
      <w:r w:rsidRPr="00BC0026">
        <w:tab/>
        <w:t>Analytics output</w:t>
      </w:r>
      <w:bookmarkEnd w:id="314"/>
      <w:bookmarkEnd w:id="315"/>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overageProblemId</w:t>
            </w:r>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w:t>
            </w:r>
            <w:r w:rsidR="001049CE" w:rsidRPr="00BC0026">
              <w:t>Problem</w:t>
            </w:r>
            <w:r w:rsidR="001049CE" w:rsidRPr="00BC0026">
              <w:rPr>
                <w:lang w:eastAsia="zh-CN"/>
              </w:rPr>
              <w:t>Type</w:t>
            </w:r>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Pr="00BC0026">
              <w:rPr>
                <w:rFonts w:cs="Arial"/>
                <w:lang w:eastAsia="zh-CN"/>
              </w:rPr>
              <w:t>WeakCoverage,</w:t>
            </w:r>
            <w:r w:rsidR="006A012B" w:rsidRPr="00BC0026">
              <w:rPr>
                <w:rFonts w:cs="Arial"/>
                <w:lang w:eastAsia="zh-CN"/>
              </w:rPr>
              <w:t xml:space="preserve"> </w:t>
            </w:r>
            <w:r w:rsidRPr="00BC0026">
              <w:rPr>
                <w:rFonts w:cs="Arial"/>
                <w:lang w:eastAsia="zh-CN"/>
              </w:rPr>
              <w:t>CoverageHole</w:t>
            </w:r>
            <w:r w:rsidRPr="00BC0026">
              <w:rPr>
                <w:rFonts w:cs="Arial"/>
              </w:rPr>
              <w:t>,</w:t>
            </w:r>
            <w:r w:rsidR="006A012B" w:rsidRPr="00BC0026">
              <w:rPr>
                <w:rFonts w:cs="Arial"/>
              </w:rPr>
              <w:t xml:space="preserve"> </w:t>
            </w:r>
            <w:r w:rsidRPr="00BC0026">
              <w:rPr>
                <w:rFonts w:cs="Arial"/>
              </w:rPr>
              <w:t>PilotPollution,</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r w:rsidRPr="00BC0026">
              <w:rPr>
                <w:rFonts w:cs="Arial"/>
              </w:rPr>
              <w:t>DlUlChannelCoverageMismatch,</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r w:rsidRPr="00BC0026">
              <w:rPr>
                <w:lang w:eastAsia="zh-CN"/>
              </w:rPr>
              <w:t>c</w:t>
            </w:r>
            <w:r w:rsidR="002A0815" w:rsidRPr="00BC0026">
              <w:rPr>
                <w:lang w:eastAsia="zh-CN"/>
              </w:rPr>
              <w:t>overage</w:t>
            </w:r>
            <w:r w:rsidR="002A0815" w:rsidRPr="00BC0026">
              <w:t>Problem</w:t>
            </w:r>
            <w:r w:rsidR="002A0815" w:rsidRPr="00BC0026">
              <w:rPr>
                <w:lang w:eastAsia="zh-CN"/>
              </w:rPr>
              <w:t>Areas</w:t>
            </w:r>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527F33FE"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GeoArea</w:t>
            </w:r>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r w:rsidR="00101BA2" w:rsidRPr="00101BA2">
              <w:rPr>
                <w:rFonts w:cs="Arial"/>
                <w:szCs w:val="18"/>
              </w:rPr>
              <w:t xml:space="preserve"> [19]</w:t>
            </w:r>
            <w:r w:rsidRPr="00BC0026">
              <w:rPr>
                <w:rFonts w:cs="Arial"/>
                <w:szCs w:val="18"/>
              </w:rPr>
              <w:t>)</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74FA76A7"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101BA2" w:rsidRPr="00101BA2">
              <w:rPr>
                <w:rFonts w:cs="Arial"/>
                <w:szCs w:val="18"/>
              </w:rPr>
              <w:t>False</w:t>
            </w:r>
          </w:p>
          <w:p w14:paraId="10A6C299" w14:textId="47A6EDA3"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101BA2" w:rsidRPr="00101BA2">
              <w:rPr>
                <w:rFonts w:cs="Arial"/>
                <w:szCs w:val="18"/>
              </w:rPr>
              <w:t>True</w:t>
            </w:r>
          </w:p>
          <w:p w14:paraId="68841822" w14:textId="5B569D8E"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r w:rsidRPr="00BC0026">
              <w:t>p</w:t>
            </w:r>
            <w:r w:rsidR="00BB2E4B" w:rsidRPr="00BC0026">
              <w:t>roblematic</w:t>
            </w:r>
            <w:r w:rsidR="00BB2E4B" w:rsidRPr="00BC0026">
              <w:rPr>
                <w:lang w:eastAsia="zh-CN"/>
              </w:rPr>
              <w:t>Cells</w:t>
            </w:r>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3315C6EC" w:rsidR="00BB2E4B" w:rsidRPr="00BC0026" w:rsidRDefault="00BB2E4B"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D123072" w14:textId="657D1024" w:rsidR="00BB2E4B" w:rsidRPr="00BC0026" w:rsidRDefault="00BB2E4B"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3DD97EB9" w14:textId="419B18F2" w:rsidR="00BB2E4B" w:rsidRPr="00BC0026" w:rsidRDefault="00BB2E4B"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r w:rsidRPr="00BC0026">
              <w:rPr>
                <w:lang w:eastAsia="zh-CN"/>
              </w:rPr>
              <w:t>r</w:t>
            </w:r>
            <w:r w:rsidR="002A0815" w:rsidRPr="00BC0026">
              <w:rPr>
                <w:lang w:eastAsia="zh-CN"/>
              </w:rPr>
              <w:t>ecommendedActions</w:t>
            </w:r>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RecommendedAction</w:t>
            </w:r>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09E12F11"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4B049417" w14:textId="1ED74791"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9B20748" w14:textId="1C7CD58D"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r w:rsidRPr="00BC0026">
              <w:rPr>
                <w:lang w:eastAsia="zh-CN"/>
              </w:rPr>
              <w:lastRenderedPageBreak/>
              <w:t>r</w:t>
            </w:r>
            <w:r w:rsidR="00E626E9" w:rsidRPr="00BC0026">
              <w:rPr>
                <w:lang w:eastAsia="zh-CN"/>
              </w:rPr>
              <w:t>adioEnvironmentMap</w:t>
            </w:r>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3E1357B" w:rsidR="00E626E9" w:rsidRPr="00BC0026" w:rsidRDefault="00E626E9" w:rsidP="006A012B">
            <w:pPr>
              <w:pStyle w:val="TAL"/>
            </w:pPr>
            <w:r w:rsidRPr="00BC0026">
              <w:t>isOrdered:</w:t>
            </w:r>
            <w:r w:rsidR="006A012B" w:rsidRPr="00BC0026">
              <w:t xml:space="preserve"> </w:t>
            </w:r>
            <w:r w:rsidR="00A903BC" w:rsidRPr="00A903BC">
              <w:t>False</w:t>
            </w:r>
          </w:p>
          <w:p w14:paraId="229C32DE" w14:textId="31CD852E" w:rsidR="00E626E9" w:rsidRPr="00BC0026" w:rsidRDefault="00E626E9" w:rsidP="006A012B">
            <w:pPr>
              <w:pStyle w:val="TAL"/>
            </w:pPr>
            <w:r w:rsidRPr="00BC0026">
              <w:t>isUnique:</w:t>
            </w:r>
            <w:r w:rsidR="006A012B" w:rsidRPr="00BC0026">
              <w:t xml:space="preserve"> </w:t>
            </w:r>
            <w:r w:rsidR="00A903BC" w:rsidRPr="00A903BC">
              <w:t>True</w:t>
            </w:r>
          </w:p>
          <w:p w14:paraId="5D5823C5" w14:textId="32EC48CA" w:rsidR="00E626E9" w:rsidRPr="00BC0026" w:rsidRDefault="00E626E9" w:rsidP="006A012B">
            <w:pPr>
              <w:pStyle w:val="TAL"/>
            </w:pPr>
            <w:r w:rsidRPr="00BC0026">
              <w:t>defaultValue:</w:t>
            </w:r>
            <w:r w:rsidR="006A012B" w:rsidRPr="00BC0026">
              <w:t xml:space="preserve"> </w:t>
            </w:r>
            <w:r w:rsidRPr="00BC0026">
              <w:t>None</w:t>
            </w:r>
          </w:p>
          <w:p w14:paraId="5BCCE83F" w14:textId="04510F88" w:rsidR="00E626E9" w:rsidRPr="00BC0026" w:rsidRDefault="00E626E9" w:rsidP="006A012B">
            <w:pPr>
              <w:pStyle w:val="TAL"/>
              <w:rPr>
                <w:rFonts w:cs="Arial"/>
                <w:szCs w:val="18"/>
              </w:rPr>
            </w:pPr>
            <w:r w:rsidRPr="00BC0026">
              <w:t>isNullable:</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r w:rsidRPr="00BC0026">
              <w:rPr>
                <w:lang w:eastAsia="zh-CN"/>
              </w:rPr>
              <w:t>c</w:t>
            </w:r>
            <w:r w:rsidR="000708C8" w:rsidRPr="00BC0026">
              <w:rPr>
                <w:lang w:eastAsia="zh-CN"/>
              </w:rPr>
              <w:t>ellConfigurations</w:t>
            </w:r>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006047C6" w:rsidRPr="00BC0026">
              <w:rPr>
                <w:lang w:eastAsia="zh-CN"/>
              </w:rPr>
              <w:t>r</w:t>
            </w:r>
            <w:r w:rsidRPr="00BC0026">
              <w:rPr>
                <w:lang w:eastAsia="zh-CN"/>
              </w:rPr>
              <w:t>adioEnvironmentMap.</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r w:rsidRPr="00BC0026">
              <w:rPr>
                <w:rFonts w:ascii="Courier New" w:hAnsi="Courier New"/>
                <w:lang w:eastAsia="zh-CN"/>
              </w:rPr>
              <w:t>NRCellDU</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NRSectorCarrier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CommonBeamformingFunction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r w:rsidRPr="00BC0026">
              <w:rPr>
                <w:rFonts w:ascii="Courier New" w:hAnsi="Courier New"/>
                <w:lang w:eastAsia="zh-CN"/>
              </w:rPr>
              <w:t>EUtranGenericCell</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r w:rsidRPr="00BC0026">
              <w:rPr>
                <w:rFonts w:ascii="Courier New" w:hAnsi="Courier New"/>
              </w:rPr>
              <w:t>SectorEquipmentFunction</w:t>
            </w:r>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r w:rsidRPr="00BC0026">
              <w:rPr>
                <w:rFonts w:ascii="Courier New" w:hAnsi="Courier New"/>
                <w:lang w:eastAsia="zh-CN"/>
              </w:rPr>
              <w:t>AntennaFunction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47AF2DA" w:rsidR="000708C8" w:rsidRPr="00BC0026" w:rsidRDefault="000708C8"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E3A0D8C" w14:textId="3338C6E5" w:rsidR="000708C8" w:rsidRPr="00BC0026" w:rsidRDefault="000708C8"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316" w:name="_Toc105572913"/>
      <w:bookmarkStart w:id="317" w:name="_Toc122351637"/>
      <w:r w:rsidRPr="00BC0026">
        <w:t>8.4.1.2</w:t>
      </w:r>
      <w:r w:rsidRPr="00BC0026">
        <w:tab/>
        <w:t>Paging Optimization</w:t>
      </w:r>
      <w:bookmarkEnd w:id="316"/>
      <w:bookmarkEnd w:id="317"/>
    </w:p>
    <w:p w14:paraId="20E02A1D" w14:textId="6F93D72A" w:rsidR="0052170D" w:rsidRPr="00BC0026" w:rsidRDefault="0052170D" w:rsidP="0052170D">
      <w:pPr>
        <w:pStyle w:val="Heading5"/>
      </w:pPr>
      <w:bookmarkStart w:id="318" w:name="_Toc105572914"/>
      <w:bookmarkStart w:id="319" w:name="_Toc122351638"/>
      <w:r w:rsidRPr="00BC0026">
        <w:t>8.4.1.2.1</w:t>
      </w:r>
      <w:r w:rsidRPr="00BC0026">
        <w:tab/>
        <w:t>MDA type</w:t>
      </w:r>
      <w:bookmarkEnd w:id="318"/>
      <w:bookmarkEnd w:id="319"/>
    </w:p>
    <w:p w14:paraId="52BC6DC8" w14:textId="5E15DFFC" w:rsidR="0052170D" w:rsidRPr="00BC0026" w:rsidRDefault="0052170D" w:rsidP="0052170D">
      <w:pPr>
        <w:rPr>
          <w:lang w:eastAsia="zh-CN"/>
        </w:rPr>
      </w:pPr>
      <w:r w:rsidRPr="00BC0026">
        <w:rPr>
          <w:rFonts w:hint="eastAsia"/>
          <w:lang w:eastAsia="zh-CN"/>
        </w:rPr>
        <w:t>T</w:t>
      </w:r>
      <w:r w:rsidRPr="00BC0026">
        <w:rPr>
          <w:lang w:eastAsia="zh-CN"/>
        </w:rPr>
        <w:t xml:space="preserve">he MDA type for Capability-Paging Optimization: </w:t>
      </w:r>
      <w:r w:rsidR="000D20B8" w:rsidRPr="000D20B8">
        <w:rPr>
          <w:lang w:eastAsia="zh-CN"/>
        </w:rPr>
        <w:t>CoverageAnalytics</w:t>
      </w:r>
      <w:r w:rsidRPr="00BC0026">
        <w:rPr>
          <w:rFonts w:hint="eastAsia"/>
          <w:lang w:eastAsia="zh-CN"/>
        </w:rPr>
        <w:t>.</w:t>
      </w:r>
      <w:r w:rsidRPr="00BC0026">
        <w:rPr>
          <w:lang w:eastAsia="zh-CN"/>
        </w:rPr>
        <w:t>PagingOptimization.</w:t>
      </w:r>
    </w:p>
    <w:p w14:paraId="21CC63EE" w14:textId="55362336" w:rsidR="0052170D" w:rsidRPr="00BC0026" w:rsidRDefault="0052170D" w:rsidP="0052170D">
      <w:pPr>
        <w:pStyle w:val="Heading5"/>
      </w:pPr>
      <w:bookmarkStart w:id="320" w:name="_Toc105572915"/>
      <w:bookmarkStart w:id="321" w:name="_Toc122351639"/>
      <w:r w:rsidRPr="00BC0026">
        <w:t>8.4.1.2.2</w:t>
      </w:r>
      <w:r w:rsidRPr="00BC0026">
        <w:tab/>
        <w:t>Enabling data</w:t>
      </w:r>
      <w:bookmarkEnd w:id="320"/>
      <w:bookmarkEnd w:id="321"/>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48999708" w:rsidR="0052170D" w:rsidRPr="00BC0026" w:rsidRDefault="0052170D" w:rsidP="008D3AA1">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38E764ED"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r w:rsidR="00B95092" w:rsidRPr="00B95092">
              <w:t xml:space="preserve">TS 32.422 [6] and </w:t>
            </w:r>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322" w:name="_Toc105572916"/>
      <w:bookmarkStart w:id="323" w:name="_Toc122351640"/>
      <w:r w:rsidRPr="00BC0026">
        <w:lastRenderedPageBreak/>
        <w:t>8.4.1.2.3</w:t>
      </w:r>
      <w:r w:rsidRPr="00BC0026">
        <w:tab/>
        <w:t>Analytics output</w:t>
      </w:r>
      <w:bookmarkEnd w:id="322"/>
      <w:bookmarkEnd w:id="323"/>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324"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324"/>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r w:rsidRPr="00BC0026">
              <w:rPr>
                <w:rFonts w:cs="Arial"/>
                <w:szCs w:val="18"/>
                <w:lang w:eastAsia="zh-CN"/>
              </w:rPr>
              <w:t>oOCDuration</w:t>
            </w:r>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r w:rsidRPr="00BC0026">
              <w:t>ProjectionDuration</w:t>
            </w:r>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r w:rsidRPr="00BC0026">
              <w:t>isOrdered:</w:t>
            </w:r>
            <w:r w:rsidR="006A012B" w:rsidRPr="00BC0026">
              <w:t xml:space="preserve"> </w:t>
            </w:r>
            <w:r w:rsidRPr="00BC0026">
              <w:t>N/A</w:t>
            </w:r>
          </w:p>
          <w:p w14:paraId="7F8D64AA" w14:textId="6BC3776D" w:rsidR="0052170D" w:rsidRPr="00BC0026" w:rsidRDefault="0052170D" w:rsidP="008D3AA1">
            <w:pPr>
              <w:pStyle w:val="TAL"/>
            </w:pPr>
            <w:r w:rsidRPr="00BC0026">
              <w:t>isUnique:</w:t>
            </w:r>
            <w:r w:rsidR="006A012B" w:rsidRPr="00BC0026">
              <w:t xml:space="preserve"> </w:t>
            </w:r>
            <w:r w:rsidR="00283A26">
              <w:t>N/A</w:t>
            </w:r>
          </w:p>
          <w:p w14:paraId="6E5BDD18" w14:textId="4C19B438" w:rsidR="0052170D" w:rsidRPr="00BC0026" w:rsidRDefault="0052170D" w:rsidP="008D3AA1">
            <w:pPr>
              <w:pStyle w:val="TAL"/>
            </w:pPr>
            <w:r w:rsidRPr="00BC0026">
              <w:t>defaultValue:</w:t>
            </w:r>
            <w:r w:rsidR="006A012B" w:rsidRPr="00BC0026">
              <w:t xml:space="preserve"> </w:t>
            </w:r>
            <w:r w:rsidRPr="00BC0026">
              <w:t>None</w:t>
            </w:r>
          </w:p>
          <w:p w14:paraId="553DCDFD" w14:textId="1E7C3D7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r w:rsidRPr="00BC0026">
              <w:rPr>
                <w:rFonts w:cs="Arial"/>
                <w:szCs w:val="18"/>
                <w:lang w:eastAsia="zh-CN"/>
              </w:rPr>
              <w:t>oOCLocation</w:t>
            </w:r>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r w:rsidRPr="00BC0026">
              <w:t>GeoCoordinate</w:t>
            </w:r>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r w:rsidRPr="00BC0026">
              <w:t>isOrdered:</w:t>
            </w:r>
            <w:r w:rsidR="006A012B" w:rsidRPr="00BC0026">
              <w:t xml:space="preserve"> </w:t>
            </w:r>
            <w:r w:rsidRPr="00BC0026">
              <w:t>False</w:t>
            </w:r>
          </w:p>
          <w:p w14:paraId="5A29EEEF" w14:textId="14CD64F3" w:rsidR="0052170D" w:rsidRPr="00BC0026" w:rsidRDefault="0052170D" w:rsidP="008D3AA1">
            <w:pPr>
              <w:pStyle w:val="TAL"/>
            </w:pPr>
            <w:r w:rsidRPr="00BC0026">
              <w:t>isUnique:</w:t>
            </w:r>
            <w:r w:rsidR="006A012B" w:rsidRPr="00BC0026">
              <w:t xml:space="preserve"> </w:t>
            </w:r>
            <w:r w:rsidRPr="00BC0026">
              <w:t>True</w:t>
            </w:r>
          </w:p>
          <w:p w14:paraId="15C01B6C" w14:textId="5ACB6642" w:rsidR="0052170D" w:rsidRPr="00BC0026" w:rsidRDefault="0052170D" w:rsidP="008D3AA1">
            <w:pPr>
              <w:pStyle w:val="TAL"/>
            </w:pPr>
            <w:r w:rsidRPr="00BC0026">
              <w:t>defaultValue:</w:t>
            </w:r>
            <w:r w:rsidR="006A012B" w:rsidRPr="00BC0026">
              <w:t xml:space="preserve"> </w:t>
            </w:r>
            <w:r w:rsidRPr="00BC0026">
              <w:t>None</w:t>
            </w:r>
          </w:p>
          <w:p w14:paraId="4B60C001" w14:textId="0012B40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r w:rsidRPr="00BC0026">
              <w:rPr>
                <w:rFonts w:cs="Arial"/>
                <w:szCs w:val="18"/>
                <w:lang w:eastAsia="zh-CN"/>
              </w:rPr>
              <w:t>oOCMap</w:t>
            </w:r>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5266482C" w:rsidR="0052170D" w:rsidRPr="00BC0026" w:rsidRDefault="0052170D" w:rsidP="008D3AA1">
            <w:pPr>
              <w:pStyle w:val="TAL"/>
            </w:pPr>
            <w:r w:rsidRPr="00BC0026">
              <w:t>type:</w:t>
            </w:r>
            <w:r w:rsidR="006A012B" w:rsidRPr="00BC0026">
              <w:t xml:space="preserve"> </w:t>
            </w:r>
            <w:r w:rsidR="00101BA2" w:rsidRPr="00101BA2">
              <w:t>GeoArea (see TS 28.622 [19])</w:t>
            </w:r>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38EB93AE" w:rsidR="0052170D" w:rsidRPr="00BC0026" w:rsidRDefault="0052170D" w:rsidP="008D3AA1">
            <w:pPr>
              <w:pStyle w:val="TAL"/>
            </w:pPr>
            <w:r w:rsidRPr="00BC0026">
              <w:t>isOrdered:</w:t>
            </w:r>
            <w:r w:rsidR="006A012B" w:rsidRPr="00BC0026">
              <w:t xml:space="preserve"> </w:t>
            </w:r>
            <w:r w:rsidR="00101BA2" w:rsidRPr="00101BA2">
              <w:t>False</w:t>
            </w:r>
          </w:p>
          <w:p w14:paraId="5A5A9814" w14:textId="2EA02CA5" w:rsidR="0052170D" w:rsidRPr="00BC0026" w:rsidRDefault="0052170D" w:rsidP="008D3AA1">
            <w:pPr>
              <w:pStyle w:val="TAL"/>
            </w:pPr>
            <w:r w:rsidRPr="00BC0026">
              <w:t>isUnique:</w:t>
            </w:r>
            <w:r w:rsidR="006A012B" w:rsidRPr="00BC0026">
              <w:t xml:space="preserve"> </w:t>
            </w:r>
            <w:r w:rsidRPr="00BC0026">
              <w:t>True</w:t>
            </w:r>
          </w:p>
          <w:p w14:paraId="60891779" w14:textId="3A8E8C97" w:rsidR="0052170D" w:rsidRPr="00BC0026" w:rsidRDefault="0052170D" w:rsidP="008D3AA1">
            <w:pPr>
              <w:pStyle w:val="TAL"/>
            </w:pPr>
            <w:r w:rsidRPr="00BC0026">
              <w:t>defaultValue:</w:t>
            </w:r>
            <w:r w:rsidR="006A012B" w:rsidRPr="00BC0026">
              <w:t xml:space="preserve"> </w:t>
            </w:r>
            <w:r w:rsidRPr="00BC0026">
              <w:t>None</w:t>
            </w:r>
          </w:p>
          <w:p w14:paraId="06565F7E" w14:textId="64805294" w:rsidR="0052170D" w:rsidRPr="00BC0026" w:rsidRDefault="0052170D" w:rsidP="008D3AA1">
            <w:pPr>
              <w:pStyle w:val="TAL"/>
            </w:pPr>
            <w:r w:rsidRPr="00BC0026">
              <w:t>isNullable:</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325" w:name="_Toc105572917"/>
      <w:bookmarkStart w:id="326" w:name="_Toc122351641"/>
      <w:r w:rsidRPr="00BC0026">
        <w:t>8.4.</w:t>
      </w:r>
      <w:r w:rsidR="00685886" w:rsidRPr="00BC0026">
        <w:t>2</w:t>
      </w:r>
      <w:r w:rsidRPr="00BC0026">
        <w:tab/>
        <w:t>SLS analysis</w:t>
      </w:r>
      <w:bookmarkEnd w:id="325"/>
      <w:bookmarkEnd w:id="326"/>
    </w:p>
    <w:p w14:paraId="25BF3E5B" w14:textId="4FCEAAFF" w:rsidR="00C1629E" w:rsidRPr="00BC0026" w:rsidRDefault="00C1629E" w:rsidP="00C1629E">
      <w:pPr>
        <w:pStyle w:val="Heading4"/>
      </w:pPr>
      <w:bookmarkStart w:id="327" w:name="_Toc105572918"/>
      <w:bookmarkStart w:id="328" w:name="_Toc122351642"/>
      <w:r w:rsidRPr="00BC0026">
        <w:t>8.4.2.1</w:t>
      </w:r>
      <w:r w:rsidRPr="00BC0026">
        <w:tab/>
        <w:t>Service experience analysis</w:t>
      </w:r>
      <w:bookmarkEnd w:id="327"/>
      <w:bookmarkEnd w:id="328"/>
    </w:p>
    <w:p w14:paraId="34C7E155" w14:textId="4F93AFA3" w:rsidR="00C1629E" w:rsidRPr="00BC0026" w:rsidRDefault="00C1629E" w:rsidP="00C1629E">
      <w:pPr>
        <w:pStyle w:val="Heading5"/>
      </w:pPr>
      <w:bookmarkStart w:id="329" w:name="_Toc105572919"/>
      <w:bookmarkStart w:id="330" w:name="_Toc122351643"/>
      <w:r w:rsidRPr="00BC0026">
        <w:t>8.4.2.1.1</w:t>
      </w:r>
      <w:r w:rsidRPr="00BC0026">
        <w:tab/>
        <w:t>MDA type</w:t>
      </w:r>
      <w:bookmarkEnd w:id="329"/>
      <w:bookmarkEnd w:id="330"/>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he MDA type for Capability-Service experience analysis is: SLSAnalysis.ServiceExperienceAnalysis.</w:t>
      </w:r>
    </w:p>
    <w:p w14:paraId="1D635272" w14:textId="132BE0B4" w:rsidR="00C1629E" w:rsidRPr="00BC0026" w:rsidRDefault="00C1629E" w:rsidP="00C1629E">
      <w:pPr>
        <w:pStyle w:val="Heading5"/>
      </w:pPr>
      <w:bookmarkStart w:id="331" w:name="_Toc105572920"/>
      <w:bookmarkStart w:id="332" w:name="_Toc122351644"/>
      <w:r w:rsidRPr="00BC0026">
        <w:t>8.4.2.1.2</w:t>
      </w:r>
      <w:r w:rsidRPr="00BC0026">
        <w:tab/>
        <w:t>Enabling data</w:t>
      </w:r>
      <w:bookmarkEnd w:id="331"/>
      <w:bookmarkEnd w:id="332"/>
    </w:p>
    <w:p w14:paraId="70F9EC5B" w14:textId="56823F71" w:rsidR="0082489F" w:rsidRPr="00BC0026" w:rsidRDefault="0082489F" w:rsidP="0082489F">
      <w:pPr>
        <w:rPr>
          <w:lang w:eastAsia="zh-CN"/>
        </w:rPr>
      </w:pPr>
      <w:r w:rsidRPr="00BC0026">
        <w:rPr>
          <w:lang w:eastAsia="zh-CN"/>
        </w:rPr>
        <w:t>The enabling data for SLSAnalysis.ServiceExperienceAnalysis</w:t>
      </w:r>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333"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333"/>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334" w:name="_Toc105572921"/>
      <w:bookmarkStart w:id="335" w:name="_Toc122351645"/>
      <w:r w:rsidRPr="00BC0026">
        <w:lastRenderedPageBreak/>
        <w:t>8.4.2.1.3</w:t>
      </w:r>
      <w:r w:rsidRPr="00BC0026">
        <w:tab/>
        <w:t>Analytics output</w:t>
      </w:r>
      <w:bookmarkEnd w:id="334"/>
      <w:bookmarkEnd w:id="335"/>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r w:rsidRPr="00BC0026">
              <w:rPr>
                <w:lang w:eastAsia="zh-CN"/>
              </w:rPr>
              <w:t>s</w:t>
            </w:r>
            <w:r w:rsidR="002E665F" w:rsidRPr="00BC0026">
              <w:rPr>
                <w:lang w:eastAsia="zh-CN"/>
              </w:rPr>
              <w:t>erviceExperienceId</w:t>
            </w:r>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D02FA" w:rsidRPr="00BC0026" w14:paraId="1CCE0D1B" w14:textId="77777777" w:rsidTr="0068198A">
        <w:trPr>
          <w:jc w:val="center"/>
        </w:trPr>
        <w:tc>
          <w:tcPr>
            <w:tcW w:w="2548" w:type="dxa"/>
            <w:shd w:val="clear" w:color="auto" w:fill="auto"/>
          </w:tcPr>
          <w:p w14:paraId="20704695" w14:textId="2444C5DB" w:rsidR="008D02FA" w:rsidRPr="00BC0026" w:rsidRDefault="008D02FA" w:rsidP="008D02FA">
            <w:pPr>
              <w:pStyle w:val="TAL"/>
              <w:rPr>
                <w:lang w:eastAsia="zh-CN"/>
              </w:rPr>
            </w:pPr>
            <w:r>
              <w:rPr>
                <w:lang w:eastAsia="zh-CN"/>
              </w:rPr>
              <w:t>serviceInformation</w:t>
            </w:r>
          </w:p>
        </w:tc>
        <w:tc>
          <w:tcPr>
            <w:tcW w:w="4338" w:type="dxa"/>
            <w:shd w:val="clear" w:color="auto" w:fill="auto"/>
          </w:tcPr>
          <w:p w14:paraId="7D673B7F" w14:textId="77777777" w:rsidR="008D02FA" w:rsidRDefault="008D02FA" w:rsidP="008D02FA">
            <w:pPr>
              <w:pStyle w:val="TAL"/>
              <w:rPr>
                <w:lang w:eastAsia="zh-CN"/>
              </w:rPr>
            </w:pPr>
            <w:r>
              <w:rPr>
                <w:rFonts w:hint="eastAsia"/>
                <w:lang w:eastAsia="zh-CN"/>
              </w:rPr>
              <w:t>T</w:t>
            </w:r>
            <w:r>
              <w:rPr>
                <w:lang w:eastAsia="zh-CN"/>
              </w:rPr>
              <w:t>his field include the service information related to this analysis such as service name.</w:t>
            </w:r>
          </w:p>
          <w:p w14:paraId="7C626846" w14:textId="711798D6" w:rsidR="008D02FA" w:rsidRDefault="008D02FA" w:rsidP="008D02FA">
            <w:pPr>
              <w:pStyle w:val="TAL"/>
              <w:rPr>
                <w:lang w:eastAsia="zh-CN"/>
              </w:rPr>
            </w:pPr>
          </w:p>
          <w:p w14:paraId="314F2E4C" w14:textId="64A49CA5" w:rsidR="0071694B" w:rsidRDefault="0071694B" w:rsidP="008D02FA">
            <w:pPr>
              <w:pStyle w:val="TAL"/>
              <w:rPr>
                <w:lang w:eastAsia="zh-CN"/>
              </w:rPr>
            </w:pPr>
            <w:r>
              <w:rPr>
                <w:lang w:eastAsia="zh-CN"/>
              </w:rPr>
              <w:t>See NOTE 1.</w:t>
            </w:r>
          </w:p>
          <w:p w14:paraId="0E509826" w14:textId="3F4461D2" w:rsidR="008D02FA" w:rsidRPr="00BC0026" w:rsidRDefault="008D02FA" w:rsidP="008D02FA">
            <w:pPr>
              <w:pStyle w:val="TAL"/>
              <w:rPr>
                <w:lang w:eastAsia="zh-CN"/>
              </w:rPr>
            </w:pPr>
          </w:p>
        </w:tc>
        <w:tc>
          <w:tcPr>
            <w:tcW w:w="1098" w:type="dxa"/>
          </w:tcPr>
          <w:p w14:paraId="44E9B15C" w14:textId="58E516F9" w:rsidR="008D02FA" w:rsidRPr="00BC0026" w:rsidRDefault="008D02FA" w:rsidP="008D02FA">
            <w:pPr>
              <w:pStyle w:val="TAL"/>
              <w:rPr>
                <w:lang w:eastAsia="zh-CN"/>
              </w:rPr>
            </w:pPr>
            <w:r>
              <w:rPr>
                <w:rFonts w:hint="eastAsia"/>
                <w:lang w:eastAsia="zh-CN"/>
              </w:rPr>
              <w:t>O</w:t>
            </w:r>
          </w:p>
        </w:tc>
        <w:tc>
          <w:tcPr>
            <w:tcW w:w="1720" w:type="dxa"/>
          </w:tcPr>
          <w:p w14:paraId="67AF4331" w14:textId="77777777" w:rsidR="008D02FA" w:rsidRPr="00BC0026" w:rsidRDefault="008D02FA" w:rsidP="008D02FA">
            <w:pPr>
              <w:pStyle w:val="TAL"/>
              <w:rPr>
                <w:rFonts w:cs="Arial"/>
                <w:szCs w:val="18"/>
              </w:rPr>
            </w:pPr>
            <w:r w:rsidRPr="00BC0026">
              <w:rPr>
                <w:rFonts w:cs="Arial"/>
                <w:szCs w:val="18"/>
              </w:rPr>
              <w:t>type: string</w:t>
            </w:r>
          </w:p>
          <w:p w14:paraId="49B1AEDA" w14:textId="77777777" w:rsidR="008D02FA" w:rsidRPr="00BC0026" w:rsidRDefault="008D02FA" w:rsidP="008D02FA">
            <w:pPr>
              <w:pStyle w:val="TAL"/>
              <w:rPr>
                <w:rFonts w:cs="Arial"/>
                <w:szCs w:val="18"/>
              </w:rPr>
            </w:pPr>
            <w:r w:rsidRPr="00BC0026">
              <w:rPr>
                <w:rFonts w:cs="Arial"/>
                <w:szCs w:val="18"/>
              </w:rPr>
              <w:t>multiplicity: 1</w:t>
            </w:r>
          </w:p>
          <w:p w14:paraId="408DCB4B" w14:textId="77777777" w:rsidR="008D02FA" w:rsidRPr="00BC0026" w:rsidRDefault="008D02FA" w:rsidP="008D02FA">
            <w:pPr>
              <w:pStyle w:val="TAL"/>
              <w:rPr>
                <w:rFonts w:cs="Arial"/>
                <w:szCs w:val="18"/>
              </w:rPr>
            </w:pPr>
            <w:r w:rsidRPr="00BC0026">
              <w:rPr>
                <w:rFonts w:cs="Arial"/>
                <w:szCs w:val="18"/>
              </w:rPr>
              <w:t>isOrdered: N/A</w:t>
            </w:r>
          </w:p>
          <w:p w14:paraId="1ABCDDE1" w14:textId="77777777" w:rsidR="008D02FA" w:rsidRPr="00BC0026" w:rsidRDefault="008D02FA" w:rsidP="008D02FA">
            <w:pPr>
              <w:pStyle w:val="TAL"/>
              <w:rPr>
                <w:rFonts w:cs="Arial"/>
                <w:szCs w:val="18"/>
              </w:rPr>
            </w:pPr>
            <w:r w:rsidRPr="00BC0026">
              <w:rPr>
                <w:rFonts w:cs="Arial"/>
                <w:szCs w:val="18"/>
              </w:rPr>
              <w:t>isUnique: N/A</w:t>
            </w:r>
          </w:p>
          <w:p w14:paraId="5A98CE36" w14:textId="77777777" w:rsidR="008D02FA" w:rsidRPr="00BC0026" w:rsidRDefault="008D02FA" w:rsidP="008D02FA">
            <w:pPr>
              <w:pStyle w:val="TAL"/>
              <w:rPr>
                <w:rFonts w:cs="Arial"/>
                <w:szCs w:val="18"/>
              </w:rPr>
            </w:pPr>
            <w:r w:rsidRPr="00BC0026">
              <w:rPr>
                <w:rFonts w:cs="Arial"/>
                <w:szCs w:val="18"/>
              </w:rPr>
              <w:t>defaultValue: None</w:t>
            </w:r>
          </w:p>
          <w:p w14:paraId="5446022B" w14:textId="332BE6C7" w:rsidR="008D02FA" w:rsidRPr="00BC0026" w:rsidRDefault="008D02FA" w:rsidP="008D02FA">
            <w:pPr>
              <w:pStyle w:val="TAL"/>
              <w:rPr>
                <w:rFonts w:cs="Arial"/>
                <w:szCs w:val="18"/>
              </w:rPr>
            </w:pPr>
            <w:r w:rsidRPr="00BC0026">
              <w:rPr>
                <w:rFonts w:cs="Arial"/>
                <w:szCs w:val="18"/>
              </w:rPr>
              <w:t>isNullable: False</w:t>
            </w:r>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r w:rsidRPr="00BC0026">
              <w:rPr>
                <w:lang w:eastAsia="zh-CN"/>
              </w:rPr>
              <w:t>s</w:t>
            </w:r>
            <w:r w:rsidR="002E665F" w:rsidRPr="00BC0026">
              <w:rPr>
                <w:lang w:eastAsia="zh-CN"/>
              </w:rPr>
              <w:t>erviceExperienceIssueType</w:t>
            </w:r>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r w:rsidRPr="00BC0026">
              <w:rPr>
                <w:lang w:eastAsia="zh-CN"/>
              </w:rPr>
              <w:t>a</w:t>
            </w:r>
            <w:r w:rsidR="002E665F" w:rsidRPr="00BC0026">
              <w:rPr>
                <w:lang w:eastAsia="zh-CN"/>
              </w:rPr>
              <w:t>ffectedObjects</w:t>
            </w:r>
          </w:p>
        </w:tc>
        <w:tc>
          <w:tcPr>
            <w:tcW w:w="4338" w:type="dxa"/>
            <w:shd w:val="clear" w:color="auto" w:fill="auto"/>
          </w:tcPr>
          <w:p w14:paraId="051C7217" w14:textId="448F91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SubNetwork</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NetworkSlice</w:t>
            </w:r>
            <w:r w:rsidR="006A012B" w:rsidRPr="00BC0026">
              <w:rPr>
                <w:lang w:eastAsia="zh-CN"/>
              </w:rPr>
              <w:t xml:space="preserve"> </w:t>
            </w:r>
            <w:r w:rsidRPr="00BC0026">
              <w:rPr>
                <w:lang w:eastAsia="zh-CN"/>
              </w:rPr>
              <w:t>Instance</w:t>
            </w:r>
            <w:r w:rsidR="008D02FA" w:rsidRPr="008D02FA">
              <w:rPr>
                <w:lang w:eastAsia="zh-CN"/>
              </w:rPr>
              <w:t>, NetworkSlice subnetwork Instance</w:t>
            </w:r>
            <w:r w:rsidRPr="00BC0026">
              <w:rPr>
                <w:lang w:eastAsia="zh-CN"/>
              </w:rPr>
              <w:t>.</w:t>
            </w:r>
            <w:r w:rsidR="008D02FA" w:rsidRPr="008D02FA">
              <w:rPr>
                <w:lang w:eastAsia="zh-CN"/>
              </w:rPr>
              <w:t xml:space="preserve"> The subset values of this field may be different due to cross domain management and domain management.</w:t>
            </w:r>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r w:rsidRPr="00BC0026">
              <w:rPr>
                <w:lang w:eastAsia="zh-CN"/>
              </w:rPr>
              <w:t>s</w:t>
            </w:r>
            <w:r w:rsidR="002E665F" w:rsidRPr="00BC0026">
              <w:rPr>
                <w:lang w:eastAsia="zh-CN"/>
              </w:rPr>
              <w:t>erviceExperienceStatistics</w:t>
            </w:r>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r w:rsidRPr="00BC0026">
              <w:rPr>
                <w:lang w:eastAsia="zh-CN"/>
              </w:rPr>
              <w:t>s</w:t>
            </w:r>
            <w:r w:rsidR="002E665F" w:rsidRPr="00BC0026">
              <w:rPr>
                <w:lang w:eastAsia="zh-CN"/>
              </w:rPr>
              <w:t>erviceExperiencePredictions</w:t>
            </w:r>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71694B" w:rsidRPr="00BC0026" w14:paraId="2AD2B495" w14:textId="77777777" w:rsidTr="00923358">
        <w:trPr>
          <w:jc w:val="center"/>
        </w:trPr>
        <w:tc>
          <w:tcPr>
            <w:tcW w:w="9704" w:type="dxa"/>
            <w:gridSpan w:val="4"/>
            <w:shd w:val="clear" w:color="auto" w:fill="auto"/>
          </w:tcPr>
          <w:p w14:paraId="522D318C" w14:textId="56E62CE5" w:rsidR="0071694B" w:rsidRPr="00BC0026" w:rsidRDefault="0071694B" w:rsidP="0071694B">
            <w:pPr>
              <w:pStyle w:val="NO"/>
              <w:rPr>
                <w:rFonts w:cs="Arial"/>
                <w:szCs w:val="18"/>
              </w:rPr>
            </w:pPr>
            <w:r>
              <w:rPr>
                <w:rFonts w:hint="eastAsia"/>
                <w:lang w:eastAsia="zh-CN"/>
              </w:rPr>
              <w:t>N</w:t>
            </w:r>
            <w:r>
              <w:rPr>
                <w:lang w:eastAsia="zh-CN"/>
              </w:rPr>
              <w:t>OTE 1: This field of serviceInformation is used for MDA MnS producer to include the names of e2e services (e.g., browsring, video streaming etc.) and detail information (specific information of an e2e service).</w:t>
            </w:r>
          </w:p>
        </w:tc>
      </w:tr>
    </w:tbl>
    <w:p w14:paraId="42D64F6A" w14:textId="77777777" w:rsidR="0068198A" w:rsidRPr="00BC0026" w:rsidRDefault="0068198A" w:rsidP="0068198A">
      <w:bookmarkStart w:id="336" w:name="_Toc105572922"/>
    </w:p>
    <w:p w14:paraId="4BC27DC4" w14:textId="01854DDF" w:rsidR="00825264" w:rsidRPr="00BC0026" w:rsidRDefault="00825264" w:rsidP="00825264">
      <w:pPr>
        <w:pStyle w:val="Heading4"/>
      </w:pPr>
      <w:bookmarkStart w:id="337" w:name="_Toc122351646"/>
      <w:r w:rsidRPr="00BC0026">
        <w:t>8.4.2.2</w:t>
      </w:r>
      <w:r w:rsidRPr="00BC0026">
        <w:tab/>
        <w:t>Network slice throughput analysis</w:t>
      </w:r>
      <w:bookmarkEnd w:id="336"/>
      <w:bookmarkEnd w:id="337"/>
    </w:p>
    <w:p w14:paraId="7F5F9FF1" w14:textId="0EC02A09" w:rsidR="00825264" w:rsidRPr="00BC0026" w:rsidRDefault="00825264" w:rsidP="00825264">
      <w:pPr>
        <w:pStyle w:val="Heading5"/>
      </w:pPr>
      <w:bookmarkStart w:id="338" w:name="_Toc105572923"/>
      <w:bookmarkStart w:id="339" w:name="_Toc122351647"/>
      <w:r w:rsidRPr="00BC0026">
        <w:t>8.4.2.2.1</w:t>
      </w:r>
      <w:r w:rsidRPr="00BC0026">
        <w:tab/>
        <w:t>MDA type</w:t>
      </w:r>
      <w:bookmarkEnd w:id="338"/>
      <w:bookmarkEnd w:id="339"/>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Network slice throughput analysis is: SLSAnalysis.NetworkSliceThroughputAnalysis</w:t>
      </w:r>
      <w:r w:rsidR="0068198A" w:rsidRPr="00BC0026">
        <w:rPr>
          <w:lang w:eastAsia="zh-CN"/>
        </w:rPr>
        <w:t>.</w:t>
      </w:r>
    </w:p>
    <w:p w14:paraId="000E51BA" w14:textId="78D22227" w:rsidR="00825264" w:rsidRPr="00BC0026" w:rsidRDefault="00825264" w:rsidP="00825264">
      <w:pPr>
        <w:pStyle w:val="Heading5"/>
      </w:pPr>
      <w:bookmarkStart w:id="340" w:name="_Toc105572924"/>
      <w:bookmarkStart w:id="341" w:name="_Toc122351648"/>
      <w:r w:rsidRPr="00BC0026">
        <w:t>8.4.2.2.2</w:t>
      </w:r>
      <w:r w:rsidRPr="00BC0026">
        <w:tab/>
        <w:t>Enabling data</w:t>
      </w:r>
      <w:bookmarkEnd w:id="340"/>
      <w:bookmarkEnd w:id="341"/>
    </w:p>
    <w:p w14:paraId="3EFFA6F2" w14:textId="4D0AAAE9" w:rsidR="0082489F" w:rsidRPr="00BC0026" w:rsidRDefault="0082489F" w:rsidP="0082489F">
      <w:pPr>
        <w:rPr>
          <w:lang w:eastAsia="zh-CN"/>
        </w:rPr>
      </w:pPr>
      <w:r w:rsidRPr="00BC0026">
        <w:rPr>
          <w:lang w:eastAsia="zh-CN"/>
        </w:rPr>
        <w:t>The enabling data for SLSAnalysis.NetworkSliceThroughputAnalysis</w:t>
      </w:r>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342" w:name="MCCQCTEMPBM_00000129"/>
      <w:r w:rsidRPr="00BC0026">
        <w:rPr>
          <w:rFonts w:ascii="Arial" w:hAnsi="Arial"/>
          <w:b/>
        </w:rPr>
        <w:lastRenderedPageBreak/>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343" w:name="MCCQCTEMPBM_00000138"/>
            <w:bookmarkEnd w:id="342"/>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343"/>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344" w:name="_Toc105572925"/>
      <w:bookmarkStart w:id="345" w:name="_Toc122351649"/>
      <w:r w:rsidRPr="00BC0026">
        <w:t>8.4.2.2.3</w:t>
      </w:r>
      <w:r w:rsidRPr="00BC0026">
        <w:tab/>
        <w:t>Analytics output</w:t>
      </w:r>
      <w:bookmarkEnd w:id="344"/>
      <w:bookmarkEnd w:id="345"/>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4743FC47" w:rsidR="00825264" w:rsidRPr="00BC0026" w:rsidRDefault="006047C6" w:rsidP="00825264">
            <w:pPr>
              <w:pStyle w:val="TAL"/>
              <w:rPr>
                <w:lang w:eastAsia="zh-CN"/>
              </w:rPr>
            </w:pPr>
            <w:r w:rsidRPr="00BC0026">
              <w:rPr>
                <w:lang w:eastAsia="zh-CN"/>
              </w:rPr>
              <w:t>n</w:t>
            </w:r>
            <w:r w:rsidR="00825264" w:rsidRPr="00BC0026">
              <w:rPr>
                <w:lang w:eastAsia="zh-CN"/>
              </w:rPr>
              <w:t>etworkSliceThroughput</w:t>
            </w:r>
            <w:r w:rsidR="00613F7D" w:rsidRPr="00613F7D">
              <w:rPr>
                <w:lang w:eastAsia="zh-CN"/>
              </w:rPr>
              <w:t>Analysis</w:t>
            </w:r>
            <w:r w:rsidR="00825264" w:rsidRPr="00BC0026">
              <w:rPr>
                <w:lang w:eastAsia="zh-CN"/>
              </w:rPr>
              <w:t>Id</w:t>
            </w:r>
          </w:p>
        </w:tc>
        <w:tc>
          <w:tcPr>
            <w:tcW w:w="4507" w:type="dxa"/>
            <w:shd w:val="clear" w:color="auto" w:fill="auto"/>
          </w:tcPr>
          <w:p w14:paraId="0DF6B4D7" w14:textId="1631F8A0"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analysis</w:t>
            </w:r>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r w:rsidRPr="00BC0026">
              <w:rPr>
                <w:lang w:eastAsia="zh-CN"/>
              </w:rPr>
              <w:t>n</w:t>
            </w:r>
            <w:r w:rsidR="00825264" w:rsidRPr="00BC0026">
              <w:rPr>
                <w:lang w:eastAsia="zh-CN"/>
              </w:rPr>
              <w:t>etworkSliceThroughputIssueType</w:t>
            </w:r>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F4CE3DD"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00613F7D" w:rsidRPr="00613F7D">
              <w:rPr>
                <w:rFonts w:cs="Arial"/>
                <w:lang w:eastAsia="zh-CN"/>
              </w:rPr>
              <w:t xml:space="preserve">None, </w:t>
            </w:r>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r w:rsidRPr="00BC0026">
              <w:rPr>
                <w:lang w:eastAsia="zh-CN"/>
              </w:rPr>
              <w:t>n</w:t>
            </w:r>
            <w:r w:rsidR="00825264" w:rsidRPr="00BC0026">
              <w:rPr>
                <w:lang w:eastAsia="zh-CN"/>
              </w:rPr>
              <w:t>etworkSliceThroughputUserStatistics</w:t>
            </w:r>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772D523F" w14:textId="161BDAE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t xml:space="preserve"> </w:t>
            </w:r>
            <w:r w:rsidR="00613F7D">
              <w:rPr>
                <w:lang w:eastAsia="zh-CN"/>
              </w:rPr>
              <w:t>is met.</w:t>
            </w:r>
          </w:p>
          <w:p w14:paraId="07D7C480" w14:textId="20B93BFE" w:rsidR="00825264" w:rsidRPr="00BC0026" w:rsidRDefault="00613F7D" w:rsidP="00613F7D">
            <w:pPr>
              <w:pStyle w:val="TAL"/>
              <w:rPr>
                <w:lang w:eastAsia="zh-CN"/>
              </w:rPr>
            </w:pPr>
            <w:r>
              <w:rPr>
                <w:lang w:eastAsia="zh-CN"/>
              </w:rPr>
              <w:t>Allowed values: 0 to 100</w:t>
            </w:r>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r w:rsidRPr="00BC0026">
              <w:rPr>
                <w:lang w:eastAsia="zh-CN"/>
              </w:rPr>
              <w:t>n</w:t>
            </w:r>
            <w:r w:rsidR="00825264" w:rsidRPr="00BC0026">
              <w:rPr>
                <w:lang w:eastAsia="zh-CN"/>
              </w:rPr>
              <w:t>etworkSliceThroughputTimeStatistics</w:t>
            </w:r>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45ABE5C5" w14:textId="45A8D1E3" w:rsidR="00613F7D" w:rsidRDefault="00825264" w:rsidP="00613F7D">
            <w:pPr>
              <w:pStyle w:val="TAL"/>
              <w:rPr>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Pr>
                <w:lang w:eastAsia="zh-CN"/>
              </w:rPr>
              <w:t xml:space="preserve"> is met.</w:t>
            </w:r>
          </w:p>
          <w:p w14:paraId="5B4E8D60" w14:textId="6E9A9F9D" w:rsidR="00825264" w:rsidRPr="00BC0026" w:rsidRDefault="00613F7D" w:rsidP="00613F7D">
            <w:pPr>
              <w:pStyle w:val="TAL"/>
              <w:rPr>
                <w:lang w:eastAsia="zh-CN"/>
              </w:rPr>
            </w:pPr>
            <w:r>
              <w:rPr>
                <w:lang w:eastAsia="zh-CN"/>
              </w:rPr>
              <w:t>Allowed values: 0 to 100</w:t>
            </w:r>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r w:rsidRPr="00BC0026">
              <w:rPr>
                <w:lang w:eastAsia="zh-CN"/>
              </w:rPr>
              <w:t>n</w:t>
            </w:r>
            <w:r w:rsidR="00825264" w:rsidRPr="00BC0026">
              <w:rPr>
                <w:lang w:eastAsia="zh-CN"/>
              </w:rPr>
              <w:t>etworkSliceThroughputUserPredictions</w:t>
            </w:r>
          </w:p>
        </w:tc>
        <w:tc>
          <w:tcPr>
            <w:tcW w:w="4507" w:type="dxa"/>
            <w:shd w:val="clear" w:color="auto" w:fill="auto"/>
          </w:tcPr>
          <w:p w14:paraId="72484EC1" w14:textId="7888DDBC"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r w:rsidR="00613F7D">
              <w:rPr>
                <w:lang w:eastAsia="zh-CN"/>
              </w:rPr>
              <w:t>.</w:t>
            </w:r>
          </w:p>
          <w:p w14:paraId="048998D3" w14:textId="5B0232A7" w:rsidR="00825264" w:rsidRPr="00BC0026" w:rsidRDefault="00613F7D" w:rsidP="00613F7D">
            <w:pPr>
              <w:pStyle w:val="TAL"/>
              <w:rPr>
                <w:lang w:eastAsia="zh-CN"/>
              </w:rPr>
            </w:pPr>
            <w:r>
              <w:rPr>
                <w:lang w:eastAsia="zh-CN"/>
              </w:rPr>
              <w:t>Allowed values: 0 to 100</w:t>
            </w:r>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r w:rsidRPr="00BC0026">
              <w:rPr>
                <w:lang w:eastAsia="zh-CN"/>
              </w:rPr>
              <w:t>n</w:t>
            </w:r>
            <w:r w:rsidR="00825264" w:rsidRPr="00BC0026">
              <w:rPr>
                <w:lang w:eastAsia="zh-CN"/>
              </w:rPr>
              <w:t>etworkSliceThroughputTimePredictions</w:t>
            </w:r>
          </w:p>
        </w:tc>
        <w:tc>
          <w:tcPr>
            <w:tcW w:w="4507" w:type="dxa"/>
            <w:shd w:val="clear" w:color="auto" w:fill="auto"/>
          </w:tcPr>
          <w:p w14:paraId="12B5D62B" w14:textId="35AF613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p w14:paraId="53E3DF64" w14:textId="64E5F467" w:rsidR="00825264" w:rsidRPr="00BC0026" w:rsidRDefault="00613F7D" w:rsidP="00613F7D">
            <w:pPr>
              <w:pStyle w:val="TAL"/>
              <w:rPr>
                <w:lang w:eastAsia="zh-CN"/>
              </w:rPr>
            </w:pPr>
            <w:r>
              <w:rPr>
                <w:lang w:eastAsia="zh-CN"/>
              </w:rPr>
              <w:t>Allowed values: 0 to 100</w:t>
            </w:r>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346" w:name="_Toc105572926"/>
      <w:bookmarkStart w:id="347" w:name="_Toc122351650"/>
      <w:r w:rsidRPr="00BC0026">
        <w:lastRenderedPageBreak/>
        <w:t>8.4.2.3</w:t>
      </w:r>
      <w:r w:rsidRPr="00BC0026">
        <w:tab/>
      </w:r>
      <w:r w:rsidR="0067160A" w:rsidRPr="00BC0026">
        <w:t>Network slice traffic prediction</w:t>
      </w:r>
      <w:bookmarkEnd w:id="346"/>
      <w:bookmarkEnd w:id="347"/>
    </w:p>
    <w:p w14:paraId="0D862E4A" w14:textId="54628CE5" w:rsidR="0067160A" w:rsidRPr="00BC0026" w:rsidRDefault="0067160A" w:rsidP="0067160A">
      <w:pPr>
        <w:pStyle w:val="Heading5"/>
      </w:pPr>
      <w:bookmarkStart w:id="348" w:name="_Toc105572927"/>
      <w:bookmarkStart w:id="349" w:name="_Toc122351651"/>
      <w:r w:rsidRPr="00BC0026">
        <w:t>8.4.2.3.1</w:t>
      </w:r>
      <w:r w:rsidRPr="00BC0026">
        <w:tab/>
        <w:t>MDA type</w:t>
      </w:r>
      <w:bookmarkEnd w:id="348"/>
      <w:bookmarkEnd w:id="349"/>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he MDA type for capability Network slice traffic prediction is: SLSAnalysis</w:t>
      </w:r>
      <w:r w:rsidRPr="00BC0026">
        <w:rPr>
          <w:rFonts w:hint="eastAsia"/>
          <w:lang w:eastAsia="zh-CN"/>
        </w:rPr>
        <w:t>.</w:t>
      </w:r>
      <w:r w:rsidRPr="00BC0026">
        <w:rPr>
          <w:lang w:eastAsia="zh-CN"/>
        </w:rPr>
        <w:t>NetworkSliceTrafficAnalysis.</w:t>
      </w:r>
    </w:p>
    <w:p w14:paraId="7C27AE4A" w14:textId="1487674E" w:rsidR="0067160A" w:rsidRPr="00BC0026" w:rsidRDefault="0067160A" w:rsidP="0067160A">
      <w:pPr>
        <w:pStyle w:val="Heading5"/>
      </w:pPr>
      <w:bookmarkStart w:id="350" w:name="_Toc105572928"/>
      <w:bookmarkStart w:id="351" w:name="_Toc122351652"/>
      <w:r w:rsidRPr="00BC0026">
        <w:t>8.4.2.3.2</w:t>
      </w:r>
      <w:r w:rsidRPr="00BC0026">
        <w:tab/>
        <w:t>Enabling data</w:t>
      </w:r>
      <w:bookmarkEnd w:id="350"/>
      <w:bookmarkEnd w:id="351"/>
    </w:p>
    <w:p w14:paraId="02715328" w14:textId="5DC04A30"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NetworkSliceTrafficAnalysis</w:t>
      </w:r>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352"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145B0DB0" w:rsidR="0068198A" w:rsidRPr="00BC0026" w:rsidRDefault="0068198A" w:rsidP="008D3AA1">
            <w:pPr>
              <w:pStyle w:val="TAL"/>
              <w:rPr>
                <w:color w:val="000000"/>
              </w:rPr>
            </w:pPr>
            <w:r w:rsidRPr="00BC0026">
              <w:t xml:space="preserve">Upstream throughput for network and Network Slice Instance (clause 6.3.3 in </w:t>
            </w:r>
            <w:r w:rsidR="00486865">
              <w:rPr>
                <w:color w:val="000000"/>
              </w:rPr>
              <w:t>TS</w:t>
            </w:r>
            <w:r w:rsidRPr="00BC0026">
              <w:t xml:space="preserve"> 28.554 [5]); Downstream throughput for Single Network Slice Instance (clause 6.3.4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2F364DA7" w:rsidR="0068198A" w:rsidRPr="00BC0026" w:rsidRDefault="0068198A" w:rsidP="008D3AA1">
            <w:pPr>
              <w:pStyle w:val="TAL"/>
            </w:pPr>
            <w:r w:rsidRPr="00BC0026">
              <w:t xml:space="preserve">See clauses 5.4.1.4 and 5.4.1.3 in </w:t>
            </w:r>
            <w:r w:rsidR="00486865">
              <w:rPr>
                <w:color w:val="000000"/>
              </w:rPr>
              <w:t>TS</w:t>
            </w:r>
            <w:r w:rsidRPr="00BC0026">
              <w:t xml:space="preserve"> 28.541 [5]).</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07B5575F" w:rsidR="0068198A" w:rsidRPr="00BC0026" w:rsidRDefault="0068198A" w:rsidP="008D3AA1">
            <w:pPr>
              <w:pStyle w:val="TAL"/>
              <w:rPr>
                <w:color w:val="000000"/>
              </w:rPr>
            </w:pPr>
            <w:r w:rsidRPr="00BC0026">
              <w:rPr>
                <w:color w:val="000000"/>
              </w:rPr>
              <w:t xml:space="preserve">Maximum packet size for a network slice subnet (see clause 6.3.11 of </w:t>
            </w:r>
            <w:r w:rsidR="00486865">
              <w:rPr>
                <w:color w:val="000000"/>
              </w:rPr>
              <w:t>TS</w:t>
            </w:r>
            <w:r w:rsidRPr="00BC0026">
              <w:rPr>
                <w:color w:val="000000"/>
              </w:rPr>
              <w:t xml:space="preserve"> 28.541 [5]).</w:t>
            </w:r>
          </w:p>
        </w:tc>
      </w:tr>
      <w:bookmarkEnd w:id="352"/>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353" w:name="_Toc105572929"/>
      <w:bookmarkStart w:id="354" w:name="_Toc122351653"/>
      <w:r w:rsidRPr="00BC0026">
        <w:t>8.4.2.3.3</w:t>
      </w:r>
      <w:r w:rsidRPr="00BC0026">
        <w:tab/>
        <w:t>Analytics output</w:t>
      </w:r>
      <w:bookmarkEnd w:id="353"/>
      <w:bookmarkEnd w:id="354"/>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r w:rsidRPr="00BC0026">
              <w:rPr>
                <w:lang w:eastAsia="zh-CN"/>
              </w:rPr>
              <w:t>trafficProjections</w:t>
            </w:r>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r w:rsidRPr="00BC0026">
              <w:t>TrafficProjections</w:t>
            </w:r>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44C96F75" w:rsidR="0067160A" w:rsidRPr="00BC0026" w:rsidRDefault="0067160A" w:rsidP="008D3AA1">
            <w:pPr>
              <w:pStyle w:val="TAL"/>
            </w:pPr>
            <w:r w:rsidRPr="00BC0026">
              <w:t>isOrdered:</w:t>
            </w:r>
            <w:r w:rsidR="006A012B" w:rsidRPr="00BC0026">
              <w:t xml:space="preserve"> </w:t>
            </w:r>
            <w:r w:rsidR="00EE2BD9">
              <w:t>False</w:t>
            </w:r>
          </w:p>
          <w:p w14:paraId="230B9350" w14:textId="37A647EB" w:rsidR="0067160A" w:rsidRPr="00BC0026" w:rsidRDefault="0067160A" w:rsidP="008D3AA1">
            <w:pPr>
              <w:pStyle w:val="TAL"/>
            </w:pPr>
            <w:r w:rsidRPr="00BC0026">
              <w:t>isUnique:</w:t>
            </w:r>
            <w:r w:rsidR="006A012B" w:rsidRPr="00BC0026">
              <w:t xml:space="preserve"> </w:t>
            </w:r>
            <w:r w:rsidRPr="00BC0026">
              <w:t>True</w:t>
            </w:r>
          </w:p>
          <w:p w14:paraId="0E1F2015" w14:textId="07B13BD5" w:rsidR="0067160A" w:rsidRPr="00BC0026" w:rsidRDefault="0067160A" w:rsidP="008D3AA1">
            <w:pPr>
              <w:pStyle w:val="TAL"/>
            </w:pPr>
            <w:r w:rsidRPr="00BC0026">
              <w:t>defaultValue:</w:t>
            </w:r>
            <w:r w:rsidR="006A012B" w:rsidRPr="00BC0026">
              <w:t xml:space="preserve"> </w:t>
            </w:r>
            <w:r w:rsidRPr="00BC0026">
              <w:t>None</w:t>
            </w:r>
          </w:p>
          <w:p w14:paraId="5B1E8C0F" w14:textId="018D67BC" w:rsidR="0067160A" w:rsidRPr="00BC0026" w:rsidRDefault="0067160A" w:rsidP="008D3AA1">
            <w:pPr>
              <w:pStyle w:val="TAL"/>
            </w:pPr>
            <w:r w:rsidRPr="00BC0026">
              <w:t>isNullable:</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355" w:name="_Toc105572930"/>
      <w:bookmarkStart w:id="356" w:name="_Toc122351654"/>
      <w:r w:rsidRPr="00BC0026">
        <w:t>8.4.</w:t>
      </w:r>
      <w:r w:rsidR="00685886" w:rsidRPr="00BC0026">
        <w:t>2</w:t>
      </w:r>
      <w:r w:rsidRPr="00BC0026">
        <w:t>.4</w:t>
      </w:r>
      <w:r w:rsidRPr="00BC0026">
        <w:tab/>
        <w:t>E2E latency analysis</w:t>
      </w:r>
      <w:bookmarkEnd w:id="355"/>
      <w:bookmarkEnd w:id="356"/>
    </w:p>
    <w:p w14:paraId="1C2057C8" w14:textId="4A491D17" w:rsidR="001B6935" w:rsidRPr="00BC0026" w:rsidRDefault="001B6935" w:rsidP="00685886">
      <w:pPr>
        <w:pStyle w:val="Heading5"/>
      </w:pPr>
      <w:bookmarkStart w:id="357" w:name="_Toc105572931"/>
      <w:bookmarkStart w:id="358" w:name="_Toc122351655"/>
      <w:r w:rsidRPr="00BC0026">
        <w:t>8.4.</w:t>
      </w:r>
      <w:r w:rsidR="00685886" w:rsidRPr="00BC0026">
        <w:t>2</w:t>
      </w:r>
      <w:r w:rsidRPr="00BC0026">
        <w:t>.4.1</w:t>
      </w:r>
      <w:r w:rsidRPr="00BC0026">
        <w:tab/>
        <w:t>MDA type</w:t>
      </w:r>
      <w:bookmarkEnd w:id="357"/>
      <w:bookmarkEnd w:id="358"/>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359" w:name="_Toc105572932"/>
      <w:bookmarkStart w:id="360" w:name="_Toc122351656"/>
      <w:r w:rsidRPr="00BC0026">
        <w:t>8.4.</w:t>
      </w:r>
      <w:r w:rsidR="00685886" w:rsidRPr="00BC0026">
        <w:t>2</w:t>
      </w:r>
      <w:r w:rsidRPr="00BC0026">
        <w:t>.4.2</w:t>
      </w:r>
      <w:r w:rsidRPr="00BC0026">
        <w:tab/>
        <w:t>Enabling data</w:t>
      </w:r>
      <w:bookmarkEnd w:id="359"/>
      <w:bookmarkEnd w:id="360"/>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lastRenderedPageBreak/>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361"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0863FF80"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361"/>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362" w:name="_Toc105572933"/>
      <w:bookmarkStart w:id="363" w:name="_Toc122351657"/>
      <w:r w:rsidRPr="00BC0026">
        <w:t>8.4.</w:t>
      </w:r>
      <w:r w:rsidR="0000635E" w:rsidRPr="00BC0026">
        <w:t>2</w:t>
      </w:r>
      <w:r w:rsidRPr="00BC0026">
        <w:t>.4.3</w:t>
      </w:r>
      <w:r w:rsidRPr="00BC0026">
        <w:tab/>
        <w:t>Analytics output</w:t>
      </w:r>
      <w:bookmarkEnd w:id="362"/>
      <w:bookmarkEnd w:id="363"/>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364" w:name="MCCQCTEMPBM_00000130"/>
      <w:bookmarkStart w:id="365"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364"/>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r w:rsidRPr="00BC0026">
              <w:rPr>
                <w:rFonts w:cs="Arial"/>
                <w:szCs w:val="18"/>
              </w:rPr>
              <w:t>a</w:t>
            </w:r>
            <w:r w:rsidR="00483F65" w:rsidRPr="00BC0026">
              <w:rPr>
                <w:rFonts w:cs="Arial"/>
                <w:szCs w:val="18"/>
              </w:rPr>
              <w:t>ffectedObjects</w:t>
            </w:r>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bookmarkEnd w:id="365"/>
    </w:tbl>
    <w:p w14:paraId="65318DCF" w14:textId="724FE8C0" w:rsidR="001049CE" w:rsidRPr="00BC0026" w:rsidRDefault="001049CE" w:rsidP="001049CE"/>
    <w:p w14:paraId="44E53277" w14:textId="3C27BC58" w:rsidR="00077AEF" w:rsidRPr="00BC0026" w:rsidRDefault="00077AEF" w:rsidP="00077AEF">
      <w:pPr>
        <w:pStyle w:val="Heading4"/>
      </w:pPr>
      <w:bookmarkStart w:id="366" w:name="_Toc105572934"/>
      <w:bookmarkStart w:id="367" w:name="_Toc122351658"/>
      <w:r w:rsidRPr="00BC0026">
        <w:t>8.4.2.5</w:t>
      </w:r>
      <w:r w:rsidRPr="00BC0026">
        <w:tab/>
        <w:t>Network slice load analysis</w:t>
      </w:r>
      <w:bookmarkEnd w:id="366"/>
      <w:bookmarkEnd w:id="367"/>
    </w:p>
    <w:p w14:paraId="27CDCF2E" w14:textId="41DBED48" w:rsidR="00077AEF" w:rsidRPr="00BC0026" w:rsidRDefault="00077AEF" w:rsidP="00077AEF">
      <w:pPr>
        <w:pStyle w:val="Heading5"/>
      </w:pPr>
      <w:bookmarkStart w:id="368" w:name="_Toc105572935"/>
      <w:bookmarkStart w:id="369" w:name="_Toc122351659"/>
      <w:r w:rsidRPr="00BC0026">
        <w:t>8.4.2.5.1</w:t>
      </w:r>
      <w:r w:rsidRPr="00BC0026">
        <w:tab/>
        <w:t>MDA type</w:t>
      </w:r>
      <w:bookmarkEnd w:id="368"/>
      <w:bookmarkEnd w:id="369"/>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Network slice load analysis is: SLSAnalysis</w:t>
      </w:r>
      <w:r w:rsidRPr="00BC0026">
        <w:rPr>
          <w:rFonts w:hint="eastAsia"/>
          <w:lang w:eastAsia="zh-CN"/>
        </w:rPr>
        <w:t>.</w:t>
      </w:r>
      <w:r w:rsidRPr="00BC0026">
        <w:rPr>
          <w:lang w:eastAsia="zh-CN"/>
        </w:rPr>
        <w:t>NetworkSliceLoadAnalysis.</w:t>
      </w:r>
    </w:p>
    <w:p w14:paraId="01D5AC71" w14:textId="5197A17C" w:rsidR="00077AEF" w:rsidRPr="00BC0026" w:rsidRDefault="00077AEF" w:rsidP="00077AEF">
      <w:pPr>
        <w:pStyle w:val="Heading5"/>
      </w:pPr>
      <w:bookmarkStart w:id="370" w:name="_Toc105572936"/>
      <w:bookmarkStart w:id="371" w:name="_Toc122351660"/>
      <w:r w:rsidRPr="00BC0026">
        <w:t>8.4.2.5.2</w:t>
      </w:r>
      <w:r w:rsidRPr="00BC0026">
        <w:tab/>
        <w:t>Enabling data</w:t>
      </w:r>
      <w:bookmarkEnd w:id="370"/>
      <w:bookmarkEnd w:id="371"/>
    </w:p>
    <w:p w14:paraId="3E4EB9F2" w14:textId="50FE1B8B"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NetworkSliceLoadAnalysis</w:t>
      </w:r>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lastRenderedPageBreak/>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372"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372"/>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373" w:name="_Toc105572937"/>
      <w:bookmarkStart w:id="374" w:name="_Toc122351661"/>
      <w:r w:rsidRPr="00BC0026">
        <w:t>8.4.2.5.3</w:t>
      </w:r>
      <w:r w:rsidRPr="00BC0026">
        <w:tab/>
        <w:t>Analytics output</w:t>
      </w:r>
      <w:bookmarkEnd w:id="373"/>
      <w:bookmarkEnd w:id="374"/>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r w:rsidRPr="00BC0026">
              <w:rPr>
                <w:lang w:eastAsia="zh-CN"/>
              </w:rPr>
              <w:t>n</w:t>
            </w:r>
            <w:r w:rsidR="00077AEF" w:rsidRPr="00BC0026">
              <w:rPr>
                <w:lang w:eastAsia="zh-CN"/>
              </w:rPr>
              <w:t>etworkSliceLoadIssueId</w:t>
            </w:r>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r w:rsidRPr="00BC0026">
              <w:rPr>
                <w:lang w:eastAsia="zh-CN"/>
              </w:rPr>
              <w:t>n</w:t>
            </w:r>
            <w:r w:rsidR="00077AEF" w:rsidRPr="00BC0026">
              <w:rPr>
                <w:lang w:eastAsia="zh-CN"/>
              </w:rPr>
              <w:t>etworkSliceLoadIssueDomain</w:t>
            </w:r>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r w:rsidRPr="00BC0026">
              <w:rPr>
                <w:lang w:eastAsia="zh-CN"/>
              </w:rPr>
              <w:t>n</w:t>
            </w:r>
            <w:r w:rsidR="00077AEF" w:rsidRPr="00BC0026">
              <w:rPr>
                <w:lang w:eastAsia="zh-CN"/>
              </w:rPr>
              <w:t>etworkSliceLoadIssuePhase</w:t>
            </w:r>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r w:rsidRPr="00BC0026">
              <w:rPr>
                <w:lang w:eastAsia="zh-CN"/>
              </w:rPr>
              <w:t>n</w:t>
            </w:r>
            <w:r w:rsidR="00077AEF" w:rsidRPr="00BC0026">
              <w:rPr>
                <w:lang w:eastAsia="zh-CN"/>
              </w:rPr>
              <w:t>etworkSliceLoadIssueType</w:t>
            </w:r>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r w:rsidRPr="00BC0026">
              <w:t>a</w:t>
            </w:r>
            <w:r w:rsidR="00077AEF" w:rsidRPr="00BC0026">
              <w:t>ffectedObjects</w:t>
            </w:r>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r w:rsidRPr="00BC0026">
              <w:rPr>
                <w:lang w:eastAsia="zh-CN"/>
              </w:rPr>
              <w:t>n</w:t>
            </w:r>
            <w:r w:rsidR="00077AEF" w:rsidRPr="00BC0026">
              <w:rPr>
                <w:lang w:eastAsia="zh-CN"/>
              </w:rPr>
              <w:t>etworkSliceLoadD</w:t>
            </w:r>
            <w:r w:rsidR="00077AEF" w:rsidRPr="00BC0026">
              <w:t>istribution</w:t>
            </w:r>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7EC5B3D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00EE2BD9">
              <w:rPr>
                <w:lang w:eastAsia="zh-CN"/>
              </w:rPr>
              <w:t>Integer</w:t>
            </w:r>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D19A14E"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00EE2BD9">
              <w:rPr>
                <w:lang w:eastAsia="zh-CN"/>
              </w:rPr>
              <w:t>True</w:t>
            </w:r>
          </w:p>
          <w:p w14:paraId="7DF7A383" w14:textId="1AAFCF69"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00EE2BD9">
              <w:rPr>
                <w:lang w:eastAsia="zh-CN"/>
              </w:rPr>
              <w:t>False</w:t>
            </w:r>
          </w:p>
          <w:p w14:paraId="2048D187" w14:textId="3D35F09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375" w:name="_Toc105572938"/>
      <w:bookmarkStart w:id="376" w:name="_Toc122351662"/>
      <w:r w:rsidRPr="00BC0026">
        <w:lastRenderedPageBreak/>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375"/>
      <w:bookmarkEnd w:id="376"/>
    </w:p>
    <w:p w14:paraId="550A13DE" w14:textId="79E4EBB3" w:rsidR="000E6245" w:rsidRPr="00BC0026" w:rsidRDefault="000E6245" w:rsidP="000E6245">
      <w:pPr>
        <w:pStyle w:val="Heading4"/>
      </w:pPr>
      <w:bookmarkStart w:id="377" w:name="_Toc105572939"/>
      <w:bookmarkStart w:id="378" w:name="_Toc122351663"/>
      <w:r w:rsidRPr="00BC0026">
        <w:t>8.4.3.1</w:t>
      </w:r>
      <w:r w:rsidRPr="00BC0026">
        <w:tab/>
        <w:t>MDA assisted failure prediction</w:t>
      </w:r>
      <w:bookmarkEnd w:id="377"/>
      <w:bookmarkEnd w:id="378"/>
    </w:p>
    <w:p w14:paraId="7EA8FDD7" w14:textId="42EDEEED" w:rsidR="000E6245" w:rsidRPr="00BC0026" w:rsidRDefault="000E6245" w:rsidP="000E6245">
      <w:pPr>
        <w:pStyle w:val="Heading5"/>
      </w:pPr>
      <w:bookmarkStart w:id="379" w:name="_Toc105572940"/>
      <w:bookmarkStart w:id="380" w:name="_Toc122351664"/>
      <w:r w:rsidRPr="00BC0026">
        <w:t>8.4.3.1.1</w:t>
      </w:r>
      <w:r w:rsidRPr="00BC0026">
        <w:tab/>
        <w:t>MDA type</w:t>
      </w:r>
      <w:bookmarkEnd w:id="379"/>
      <w:bookmarkEnd w:id="380"/>
    </w:p>
    <w:p w14:paraId="2ACBF42C" w14:textId="7AACC7CE" w:rsidR="000E6245" w:rsidRPr="00BC0026" w:rsidRDefault="000E6245" w:rsidP="000E6245">
      <w:pPr>
        <w:rPr>
          <w:lang w:eastAsia="zh-CN"/>
        </w:rPr>
      </w:pPr>
      <w:r w:rsidRPr="00BC0026">
        <w:t xml:space="preserve">The MDA type for failure prediction analysis is: </w:t>
      </w:r>
      <w:r w:rsidRPr="00BC0026">
        <w:rPr>
          <w:lang w:eastAsia="zh-CN"/>
        </w:rPr>
        <w:t>MDAAssistedFaultManagement.</w:t>
      </w:r>
      <w:r w:rsidRPr="00BC0026">
        <w:t>FailurePrediction.</w:t>
      </w:r>
    </w:p>
    <w:p w14:paraId="6D630A5B" w14:textId="2835ECAB" w:rsidR="000E6245" w:rsidRPr="00BC0026" w:rsidRDefault="000E6245" w:rsidP="000E6245">
      <w:pPr>
        <w:pStyle w:val="Heading5"/>
      </w:pPr>
      <w:bookmarkStart w:id="381" w:name="_Toc105572941"/>
      <w:bookmarkStart w:id="382" w:name="_Toc122351665"/>
      <w:r w:rsidRPr="00BC0026">
        <w:t>8.4.3.1.2</w:t>
      </w:r>
      <w:r w:rsidRPr="00BC0026">
        <w:tab/>
        <w:t>Enabling data</w:t>
      </w:r>
      <w:bookmarkEnd w:id="381"/>
      <w:bookmarkEnd w:id="382"/>
    </w:p>
    <w:p w14:paraId="55BF10F0" w14:textId="46E8CA68" w:rsidR="00DE4D15" w:rsidRPr="00BC0026" w:rsidRDefault="00DE4D15" w:rsidP="00DE4D15">
      <w:r w:rsidRPr="00BC0026">
        <w:t>The enabling data for MDAAssistedFaultManagement.FailurePrediction</w:t>
      </w:r>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BFE8C7B" w:rsidR="000E6245" w:rsidRPr="00BC0026" w:rsidRDefault="000E6245" w:rsidP="000E6245">
      <w:pPr>
        <w:pStyle w:val="TH"/>
      </w:pPr>
      <w:r w:rsidRPr="00BC0026">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383" w:name="_Toc105572942"/>
      <w:bookmarkStart w:id="384" w:name="_Toc122351666"/>
      <w:r w:rsidRPr="00BC0026">
        <w:t>8.4.3.1.3</w:t>
      </w:r>
      <w:r w:rsidRPr="00BC0026">
        <w:tab/>
        <w:t>Analytics output</w:t>
      </w:r>
      <w:bookmarkEnd w:id="383"/>
      <w:bookmarkEnd w:id="384"/>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13866455" w:rsidR="000E6245" w:rsidRPr="00BC0026" w:rsidRDefault="000E6245" w:rsidP="000E6245">
      <w:pPr>
        <w:pStyle w:val="TH"/>
      </w:pPr>
      <w:r w:rsidRPr="00BC0026">
        <w:lastRenderedPageBreak/>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r w:rsidRPr="00BC0026">
              <w:t>f</w:t>
            </w:r>
            <w:r w:rsidR="000E6245" w:rsidRPr="00BC0026">
              <w:t>ailure</w:t>
            </w:r>
            <w:r w:rsidR="000E6245" w:rsidRPr="00BC0026">
              <w:rPr>
                <w:lang w:eastAsia="zh-CN"/>
              </w:rPr>
              <w:t>Prediction</w:t>
            </w:r>
            <w:r w:rsidR="000E6245" w:rsidRPr="00BC0026">
              <w:rPr>
                <w:rFonts w:eastAsia="DengXian"/>
                <w:lang w:eastAsia="zh-CN"/>
              </w:rPr>
              <w:t>Object</w:t>
            </w:r>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65B4A9F6"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00CA31CA" w:rsidRPr="00CA31CA">
              <w:rPr>
                <w:rFonts w:cs="Arial"/>
                <w:szCs w:val="18"/>
              </w:rPr>
              <w:t>False</w:t>
            </w:r>
          </w:p>
          <w:p w14:paraId="2241963F" w14:textId="5EE932C2"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00CA31CA" w:rsidRPr="00CA31CA">
              <w:rPr>
                <w:rFonts w:cs="Arial"/>
                <w:szCs w:val="18"/>
              </w:rPr>
              <w:t>True</w:t>
            </w:r>
          </w:p>
          <w:p w14:paraId="492DA7C2" w14:textId="044CFAEC"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r w:rsidRPr="00BC0026">
              <w:rPr>
                <w:lang w:eastAsia="zh-CN"/>
              </w:rPr>
              <w:t>p</w:t>
            </w:r>
            <w:r w:rsidR="000E6245" w:rsidRPr="00BC0026">
              <w:rPr>
                <w:lang w:eastAsia="zh-CN"/>
              </w:rPr>
              <w:t>otentialFailureType</w:t>
            </w:r>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r w:rsidRPr="00BC0026">
              <w:t>alarmType</w:t>
            </w:r>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r w:rsidRPr="00BC0026">
              <w:rPr>
                <w:rFonts w:cs="Arial"/>
              </w:rPr>
              <w:t>e</w:t>
            </w:r>
            <w:r w:rsidR="000E6245" w:rsidRPr="00BC0026">
              <w:rPr>
                <w:rFonts w:cs="Arial"/>
              </w:rPr>
              <w:t>ventTime</w:t>
            </w:r>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DateTime</w:t>
            </w:r>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r w:rsidRPr="00BC0026">
              <w:rPr>
                <w:rFonts w:cs="Arial"/>
                <w:lang w:eastAsia="zh-CN"/>
              </w:rPr>
              <w:t>i</w:t>
            </w:r>
            <w:r w:rsidR="000E6245" w:rsidRPr="00BC0026">
              <w:rPr>
                <w:rFonts w:cs="Arial"/>
                <w:lang w:eastAsia="zh-CN"/>
              </w:rPr>
              <w:t>ssueID</w:t>
            </w:r>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r w:rsidRPr="00BC0026">
              <w:t>p</w:t>
            </w:r>
            <w:r w:rsidR="000E6245" w:rsidRPr="00BC0026">
              <w:t>erceivedSeverity</w:t>
            </w:r>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r w:rsidRPr="00BC0026">
              <w:t>isNullable:</w:t>
            </w:r>
            <w:r w:rsidR="006A012B" w:rsidRPr="00BC0026">
              <w:t xml:space="preserve"> </w:t>
            </w:r>
            <w:r w:rsidRPr="00BC0026">
              <w:t>False</w:t>
            </w:r>
          </w:p>
        </w:tc>
      </w:tr>
      <w:tr w:rsidR="007B3202" w:rsidRPr="00BC0026" w14:paraId="5EF24951" w14:textId="77777777" w:rsidTr="0068198A">
        <w:trPr>
          <w:jc w:val="center"/>
          <w:ins w:id="385" w:author="MCC" w:date="2023-09-18T14:34:00Z"/>
        </w:trPr>
        <w:tc>
          <w:tcPr>
            <w:tcW w:w="2008" w:type="dxa"/>
            <w:shd w:val="clear" w:color="auto" w:fill="auto"/>
          </w:tcPr>
          <w:p w14:paraId="1CB72D30" w14:textId="5BD5F2FB" w:rsidR="007B3202" w:rsidRPr="00BC0026" w:rsidRDefault="007B3202" w:rsidP="007B3202">
            <w:pPr>
              <w:pStyle w:val="TAL"/>
              <w:rPr>
                <w:ins w:id="386" w:author="MCC" w:date="2023-09-18T14:34:00Z"/>
              </w:rPr>
            </w:pPr>
            <w:ins w:id="387" w:author="CR0056" w:date="2023-09-11T11:34:00Z">
              <w:r w:rsidRPr="00BC0026">
                <w:rPr>
                  <w:lang w:eastAsia="zh-CN"/>
                </w:rPr>
                <w:t>recommendedActions</w:t>
              </w:r>
            </w:ins>
          </w:p>
        </w:tc>
        <w:tc>
          <w:tcPr>
            <w:tcW w:w="4888" w:type="dxa"/>
            <w:shd w:val="clear" w:color="auto" w:fill="auto"/>
          </w:tcPr>
          <w:p w14:paraId="39D76FB6" w14:textId="77777777" w:rsidR="007B3202" w:rsidRDefault="007B3202" w:rsidP="007B3202">
            <w:pPr>
              <w:pStyle w:val="TAL"/>
              <w:rPr>
                <w:ins w:id="388" w:author="CR0056" w:date="2023-09-11T11:34:00Z"/>
                <w:lang w:eastAsia="zh-CN"/>
              </w:rPr>
            </w:pPr>
            <w:ins w:id="389" w:author="CR0056" w:date="2023-09-11T11:34:00Z">
              <w:r>
                <w:rPr>
                  <w:lang w:eastAsia="zh-CN"/>
                </w:rPr>
                <w:t xml:space="preserve">This field holds the </w:t>
              </w:r>
              <w:r w:rsidRPr="00BC0026">
                <w:rPr>
                  <w:lang w:eastAsia="zh-CN"/>
                </w:rPr>
                <w:t>recommended actions</w:t>
              </w:r>
              <w:r>
                <w:rPr>
                  <w:lang w:eastAsia="zh-CN"/>
                </w:rPr>
                <w:t xml:space="preserve"> to failure prevention and recovery.</w:t>
              </w:r>
            </w:ins>
          </w:p>
          <w:p w14:paraId="18E55B82" w14:textId="77777777" w:rsidR="007B3202" w:rsidRDefault="007B3202" w:rsidP="007B3202">
            <w:pPr>
              <w:pStyle w:val="TAL"/>
              <w:rPr>
                <w:ins w:id="390" w:author="CR0056" w:date="2023-09-11T11:34:00Z"/>
                <w:rFonts w:eastAsia="DengXian"/>
                <w:szCs w:val="18"/>
                <w:lang w:eastAsia="zh-CN"/>
              </w:rPr>
            </w:pPr>
          </w:p>
          <w:p w14:paraId="31F43B28" w14:textId="77777777" w:rsidR="007B3202" w:rsidRDefault="007B3202" w:rsidP="007B3202">
            <w:pPr>
              <w:pStyle w:val="TAL"/>
              <w:rPr>
                <w:ins w:id="391" w:author="CR0056" w:date="2023-09-11T11:34:00Z"/>
                <w:lang w:eastAsia="zh-CN"/>
              </w:rPr>
            </w:pPr>
            <w:ins w:id="392" w:author="CR0056" w:date="2023-09-11T11:34:00Z">
              <w:r>
                <w:rPr>
                  <w:rFonts w:eastAsia="DengXian"/>
                  <w:szCs w:val="18"/>
                  <w:lang w:eastAsia="zh-CN"/>
                </w:rPr>
                <w:t xml:space="preserve">The </w:t>
              </w:r>
              <w:r w:rsidRPr="00BC0026">
                <w:rPr>
                  <w:lang w:eastAsia="zh-CN"/>
                </w:rPr>
                <w:t>recommended action may be (but not limited to):</w:t>
              </w:r>
            </w:ins>
          </w:p>
          <w:p w14:paraId="3A4D4CC0" w14:textId="018E3877" w:rsidR="007B3202" w:rsidRPr="00BC0026" w:rsidRDefault="007B3202" w:rsidP="007B3202">
            <w:pPr>
              <w:pStyle w:val="TAL"/>
              <w:rPr>
                <w:ins w:id="393" w:author="MCC" w:date="2023-09-18T14:34:00Z"/>
                <w:rFonts w:eastAsia="DengXian" w:hint="eastAsia"/>
                <w:szCs w:val="18"/>
                <w:lang w:eastAsia="zh-CN"/>
              </w:rPr>
            </w:pPr>
            <w:ins w:id="394" w:author="CR0056" w:date="2023-09-11T11:34:00Z">
              <w:r w:rsidRPr="006A3F50">
                <w:rPr>
                  <w:lang w:eastAsia="zh-CN"/>
                </w:rPr>
                <w:t>Update 5GC NF (e.g., AMF and SMF) profile</w:t>
              </w:r>
            </w:ins>
          </w:p>
        </w:tc>
        <w:tc>
          <w:tcPr>
            <w:tcW w:w="1088" w:type="dxa"/>
          </w:tcPr>
          <w:p w14:paraId="42863213" w14:textId="4818D2EB" w:rsidR="007B3202" w:rsidRPr="00BC0026" w:rsidRDefault="007B3202" w:rsidP="007B3202">
            <w:pPr>
              <w:pStyle w:val="TAL"/>
              <w:rPr>
                <w:ins w:id="395" w:author="MCC" w:date="2023-09-18T14:34:00Z"/>
                <w:rFonts w:hint="eastAsia"/>
                <w:lang w:eastAsia="zh-CN"/>
              </w:rPr>
            </w:pPr>
            <w:ins w:id="396" w:author="CR0056" w:date="2023-09-11T11:34:00Z">
              <w:r>
                <w:rPr>
                  <w:rFonts w:hint="eastAsia"/>
                  <w:lang w:eastAsia="zh-CN"/>
                </w:rPr>
                <w:t>O</w:t>
              </w:r>
            </w:ins>
          </w:p>
        </w:tc>
        <w:tc>
          <w:tcPr>
            <w:tcW w:w="1720" w:type="dxa"/>
          </w:tcPr>
          <w:p w14:paraId="7B606938" w14:textId="77777777" w:rsidR="007B3202" w:rsidRPr="00BC0026" w:rsidRDefault="007B3202" w:rsidP="007B3202">
            <w:pPr>
              <w:pStyle w:val="TAL"/>
              <w:keepNext w:val="0"/>
              <w:keepLines w:val="0"/>
              <w:rPr>
                <w:ins w:id="397" w:author="CR0056" w:date="2023-09-11T11:34:00Z"/>
                <w:rFonts w:cs="Arial"/>
                <w:szCs w:val="18"/>
                <w:lang w:eastAsia="zh-CN"/>
              </w:rPr>
            </w:pPr>
            <w:ins w:id="398" w:author="CR0056" w:date="2023-09-11T11:34:00Z">
              <w:r w:rsidRPr="00BC0026">
                <w:rPr>
                  <w:rFonts w:cs="Arial"/>
                  <w:szCs w:val="18"/>
                </w:rPr>
                <w:t xml:space="preserve">type: </w:t>
              </w:r>
              <w:r w:rsidRPr="00BC0026">
                <w:t>RecommendedAction</w:t>
              </w:r>
            </w:ins>
          </w:p>
          <w:p w14:paraId="3CB18B92" w14:textId="77777777" w:rsidR="007B3202" w:rsidRPr="00BC0026" w:rsidRDefault="007B3202" w:rsidP="007B3202">
            <w:pPr>
              <w:pStyle w:val="TAL"/>
              <w:keepNext w:val="0"/>
              <w:keepLines w:val="0"/>
              <w:rPr>
                <w:ins w:id="399" w:author="CR0056" w:date="2023-09-11T11:34:00Z"/>
                <w:rFonts w:cs="Arial"/>
                <w:szCs w:val="18"/>
                <w:lang w:eastAsia="zh-CN"/>
              </w:rPr>
            </w:pPr>
            <w:ins w:id="400" w:author="CR0056" w:date="2023-09-11T11:34:00Z">
              <w:r w:rsidRPr="00BC0026">
                <w:rPr>
                  <w:rFonts w:cs="Arial"/>
                  <w:szCs w:val="18"/>
                </w:rPr>
                <w:t xml:space="preserve">multiplicity: </w:t>
              </w:r>
              <w:r w:rsidRPr="00BC0026">
                <w:rPr>
                  <w:rFonts w:cs="Arial"/>
                  <w:szCs w:val="18"/>
                  <w:lang w:eastAsia="zh-CN"/>
                </w:rPr>
                <w:t>*</w:t>
              </w:r>
            </w:ins>
          </w:p>
          <w:p w14:paraId="02442E32" w14:textId="77777777" w:rsidR="007B3202" w:rsidRPr="00BC0026" w:rsidRDefault="007B3202" w:rsidP="007B3202">
            <w:pPr>
              <w:pStyle w:val="TAL"/>
              <w:keepNext w:val="0"/>
              <w:keepLines w:val="0"/>
              <w:rPr>
                <w:ins w:id="401" w:author="CR0056" w:date="2023-09-11T11:34:00Z"/>
                <w:rFonts w:cs="Arial"/>
                <w:szCs w:val="18"/>
              </w:rPr>
            </w:pPr>
            <w:ins w:id="402" w:author="CR0056" w:date="2023-09-11T11:34:00Z">
              <w:r w:rsidRPr="00BC0026">
                <w:rPr>
                  <w:rFonts w:cs="Arial"/>
                  <w:szCs w:val="18"/>
                </w:rPr>
                <w:t xml:space="preserve">isOrdered: </w:t>
              </w:r>
              <w:r w:rsidRPr="00A903BC">
                <w:rPr>
                  <w:rFonts w:cs="Arial"/>
                  <w:szCs w:val="18"/>
                </w:rPr>
                <w:t>False</w:t>
              </w:r>
            </w:ins>
          </w:p>
          <w:p w14:paraId="0CACD297" w14:textId="77777777" w:rsidR="007B3202" w:rsidRPr="00BC0026" w:rsidRDefault="007B3202" w:rsidP="007B3202">
            <w:pPr>
              <w:pStyle w:val="TAL"/>
              <w:keepNext w:val="0"/>
              <w:keepLines w:val="0"/>
              <w:rPr>
                <w:ins w:id="403" w:author="CR0056" w:date="2023-09-11T11:34:00Z"/>
                <w:rFonts w:cs="Arial"/>
                <w:szCs w:val="18"/>
              </w:rPr>
            </w:pPr>
            <w:ins w:id="404" w:author="CR0056" w:date="2023-09-11T11:34:00Z">
              <w:r w:rsidRPr="00BC0026">
                <w:rPr>
                  <w:rFonts w:cs="Arial"/>
                  <w:szCs w:val="18"/>
                </w:rPr>
                <w:t xml:space="preserve">isUnique: </w:t>
              </w:r>
              <w:r w:rsidRPr="00A903BC">
                <w:rPr>
                  <w:rFonts w:cs="Arial"/>
                  <w:szCs w:val="18"/>
                </w:rPr>
                <w:t>True</w:t>
              </w:r>
            </w:ins>
          </w:p>
          <w:p w14:paraId="5D179497" w14:textId="77777777" w:rsidR="007B3202" w:rsidRPr="00BC0026" w:rsidRDefault="007B3202" w:rsidP="007B3202">
            <w:pPr>
              <w:pStyle w:val="TAL"/>
              <w:keepNext w:val="0"/>
              <w:keepLines w:val="0"/>
              <w:rPr>
                <w:ins w:id="405" w:author="CR0056" w:date="2023-09-11T11:34:00Z"/>
                <w:rFonts w:cs="Arial"/>
                <w:szCs w:val="18"/>
              </w:rPr>
            </w:pPr>
            <w:ins w:id="406" w:author="CR0056" w:date="2023-09-11T11:34:00Z">
              <w:r w:rsidRPr="00BC0026">
                <w:rPr>
                  <w:rFonts w:cs="Arial"/>
                  <w:szCs w:val="18"/>
                </w:rPr>
                <w:t>defaultValue: None</w:t>
              </w:r>
            </w:ins>
          </w:p>
          <w:p w14:paraId="313BD1F4" w14:textId="6CAC5C5B" w:rsidR="007B3202" w:rsidRPr="00BC0026" w:rsidRDefault="007B3202" w:rsidP="007B3202">
            <w:pPr>
              <w:pStyle w:val="TAL"/>
              <w:rPr>
                <w:ins w:id="407" w:author="MCC" w:date="2023-09-18T14:34:00Z"/>
                <w:rFonts w:cs="Arial"/>
                <w:szCs w:val="18"/>
              </w:rPr>
            </w:pPr>
            <w:ins w:id="408" w:author="CR0056" w:date="2023-09-11T11:34:00Z">
              <w:r w:rsidRPr="00BC0026">
                <w:rPr>
                  <w:rFonts w:cs="Arial"/>
                  <w:szCs w:val="18"/>
                </w:rPr>
                <w:t>isNullable: False</w:t>
              </w:r>
            </w:ins>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409" w:name="_Toc105572943"/>
      <w:bookmarkStart w:id="410" w:name="_Toc122351667"/>
      <w:r w:rsidRPr="00BC0026">
        <w:t>8.4.</w:t>
      </w:r>
      <w:r w:rsidR="002B42AA" w:rsidRPr="00BC0026">
        <w:t>4</w:t>
      </w:r>
      <w:r w:rsidRPr="00BC0026">
        <w:tab/>
        <w:t>MDA assisted energy saving</w:t>
      </w:r>
      <w:bookmarkEnd w:id="409"/>
      <w:bookmarkEnd w:id="410"/>
    </w:p>
    <w:p w14:paraId="2CD82A75" w14:textId="77777777" w:rsidR="008710A9" w:rsidRPr="00BC0026" w:rsidRDefault="00BD7563" w:rsidP="008710A9">
      <w:pPr>
        <w:pStyle w:val="Heading4"/>
      </w:pPr>
      <w:bookmarkStart w:id="411" w:name="_Toc105572944"/>
      <w:bookmarkStart w:id="412" w:name="_Toc122351668"/>
      <w:r w:rsidRPr="00BC0026">
        <w:t>8.4.</w:t>
      </w:r>
      <w:r w:rsidR="002B42AA" w:rsidRPr="00BC0026">
        <w:t>4</w:t>
      </w:r>
      <w:r w:rsidRPr="00BC0026">
        <w:t>.1</w:t>
      </w:r>
      <w:r w:rsidRPr="00BC0026">
        <w:tab/>
      </w:r>
      <w:r w:rsidR="008710A9" w:rsidRPr="00BC0026">
        <w:t>Energy saving analysis</w:t>
      </w:r>
      <w:bookmarkEnd w:id="411"/>
      <w:bookmarkEnd w:id="412"/>
    </w:p>
    <w:p w14:paraId="7BB76B36" w14:textId="2923B6B8" w:rsidR="00BD7563" w:rsidRPr="00BC0026" w:rsidRDefault="008710A9" w:rsidP="008710A9">
      <w:pPr>
        <w:pStyle w:val="Heading5"/>
      </w:pPr>
      <w:bookmarkStart w:id="413" w:name="_Toc105572945"/>
      <w:bookmarkStart w:id="414" w:name="_Toc122351669"/>
      <w:r w:rsidRPr="00BC0026">
        <w:t>8.4.4.1.1</w:t>
      </w:r>
      <w:r w:rsidRPr="00BC0026">
        <w:tab/>
      </w:r>
      <w:r w:rsidR="00BD7563" w:rsidRPr="00BC0026">
        <w:t>MDA type</w:t>
      </w:r>
      <w:bookmarkEnd w:id="413"/>
      <w:bookmarkEnd w:id="414"/>
    </w:p>
    <w:p w14:paraId="4698FC10" w14:textId="77777777" w:rsidR="00BD7563" w:rsidRPr="00BC0026" w:rsidRDefault="00BD7563" w:rsidP="00BD7563">
      <w:pPr>
        <w:rPr>
          <w:lang w:eastAsia="zh-CN"/>
        </w:rPr>
      </w:pPr>
      <w:r w:rsidRPr="00BC0026">
        <w:t xml:space="preserve">The MDA type for energy saving analysis is: </w:t>
      </w:r>
      <w:r w:rsidRPr="00BC0026">
        <w:rPr>
          <w:lang w:eastAsia="zh-CN"/>
        </w:rPr>
        <w:t>MDAAssistedEnergySaving.</w:t>
      </w:r>
      <w:r w:rsidRPr="00BC0026">
        <w:t>EnergySavingAnalysis.</w:t>
      </w:r>
    </w:p>
    <w:p w14:paraId="760ADEFB" w14:textId="1C05E2F5" w:rsidR="00BD7563" w:rsidRPr="00BC0026" w:rsidRDefault="00BD7563" w:rsidP="008710A9">
      <w:pPr>
        <w:pStyle w:val="Heading5"/>
      </w:pPr>
      <w:bookmarkStart w:id="415" w:name="_Toc105572946"/>
      <w:bookmarkStart w:id="416" w:name="_Toc122351670"/>
      <w:r w:rsidRPr="00BC0026">
        <w:t>8.4.</w:t>
      </w:r>
      <w:r w:rsidR="002B42AA" w:rsidRPr="00BC0026">
        <w:t>4</w:t>
      </w:r>
      <w:r w:rsidRPr="00BC0026">
        <w:t>.</w:t>
      </w:r>
      <w:r w:rsidR="008710A9" w:rsidRPr="00BC0026">
        <w:t>1.</w:t>
      </w:r>
      <w:r w:rsidRPr="00BC0026">
        <w:t>2</w:t>
      </w:r>
      <w:r w:rsidRPr="00BC0026">
        <w:tab/>
        <w:t>Enabling data</w:t>
      </w:r>
      <w:bookmarkEnd w:id="415"/>
      <w:bookmarkEnd w:id="416"/>
    </w:p>
    <w:p w14:paraId="1A1935FA" w14:textId="13627363" w:rsidR="00BD7563" w:rsidRPr="00BC0026" w:rsidRDefault="00DE4D15" w:rsidP="00BD7563">
      <w:r w:rsidRPr="00BC0026">
        <w:t>The enabling data for MDAAssistedEnergySaving.EnergySavingAnalysis</w:t>
      </w:r>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lastRenderedPageBreak/>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417"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SS-RSRP distribution per SSB (beam) of neighbor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417"/>
    </w:tbl>
    <w:p w14:paraId="12000C0E" w14:textId="77777777" w:rsidR="00BD7563" w:rsidRPr="00BC0026" w:rsidRDefault="00BD7563" w:rsidP="00BD7563"/>
    <w:p w14:paraId="26DB2617" w14:textId="0C7813F2" w:rsidR="00BD7563" w:rsidRPr="00BC0026" w:rsidRDefault="00BD7563" w:rsidP="006B1752">
      <w:pPr>
        <w:pStyle w:val="Heading5"/>
      </w:pPr>
      <w:bookmarkStart w:id="418" w:name="_Toc105572947"/>
      <w:bookmarkStart w:id="419" w:name="_Toc122351671"/>
      <w:r w:rsidRPr="00BC0026">
        <w:t>8.4.</w:t>
      </w:r>
      <w:r w:rsidR="002B42AA" w:rsidRPr="00BC0026">
        <w:t>4</w:t>
      </w:r>
      <w:r w:rsidRPr="00BC0026">
        <w:t>.</w:t>
      </w:r>
      <w:r w:rsidR="008710A9" w:rsidRPr="00BC0026">
        <w:t>1.</w:t>
      </w:r>
      <w:r w:rsidRPr="00BC0026">
        <w:t>3</w:t>
      </w:r>
      <w:r w:rsidRPr="00BC0026">
        <w:tab/>
        <w:t>Analytics output</w:t>
      </w:r>
      <w:bookmarkEnd w:id="418"/>
      <w:bookmarkEnd w:id="419"/>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lastRenderedPageBreak/>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r w:rsidRPr="00BC0026">
              <w:rPr>
                <w:lang w:eastAsia="zh-CN"/>
              </w:rPr>
              <w:t>e</w:t>
            </w:r>
            <w:r w:rsidR="008710A9" w:rsidRPr="00BC0026">
              <w:rPr>
                <w:lang w:eastAsia="zh-CN"/>
              </w:rPr>
              <w:t>nergyEfficiencyProblemType</w:t>
            </w:r>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HighEnergyConsumption,</w:t>
            </w:r>
            <w:r w:rsidR="006A012B" w:rsidRPr="00BC0026">
              <w:rPr>
                <w:lang w:eastAsia="zh-CN"/>
              </w:rPr>
              <w:t xml:space="preserve"> </w:t>
            </w:r>
            <w:r w:rsidRPr="00BC0026">
              <w:rPr>
                <w:lang w:eastAsia="zh-CN"/>
              </w:rPr>
              <w:t>LowEenergyEfficiency,</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r w:rsidRPr="00BC0026">
              <w:rPr>
                <w:lang w:eastAsia="zh-CN"/>
              </w:rPr>
              <w:t>t</w:t>
            </w:r>
            <w:r w:rsidR="008710A9" w:rsidRPr="00BC0026">
              <w:rPr>
                <w:lang w:eastAsia="zh-CN"/>
              </w:rPr>
              <w:t>rafficLoadTrends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neighboring</w:t>
            </w:r>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r w:rsidRPr="00BC0026">
              <w:rPr>
                <w:rFonts w:cs="Arial"/>
                <w:szCs w:val="18"/>
              </w:rPr>
              <w:t>type:TrafficLoadTrend</w:t>
            </w:r>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56173F" w:rsidRPr="00BC0026" w14:paraId="2D5C5E58" w14:textId="77777777" w:rsidTr="0068198A">
        <w:trPr>
          <w:jc w:val="center"/>
        </w:trPr>
        <w:tc>
          <w:tcPr>
            <w:tcW w:w="3016" w:type="dxa"/>
            <w:shd w:val="clear" w:color="auto" w:fill="auto"/>
          </w:tcPr>
          <w:p w14:paraId="0ABB9BB0" w14:textId="70295016" w:rsidR="0056173F" w:rsidRPr="00BC0026" w:rsidRDefault="0056173F" w:rsidP="0056173F">
            <w:pPr>
              <w:pStyle w:val="TAL"/>
              <w:rPr>
                <w:lang w:eastAsia="zh-CN"/>
              </w:rPr>
            </w:pPr>
            <w:r w:rsidRPr="005F294E">
              <w:rPr>
                <w:lang w:eastAsia="zh-CN"/>
              </w:rPr>
              <w:t>rAN</w:t>
            </w:r>
            <w:r w:rsidRPr="00BC0026">
              <w:rPr>
                <w:lang w:eastAsia="zh-CN"/>
              </w:rPr>
              <w:t>energySavingRecommendations</w:t>
            </w:r>
          </w:p>
        </w:tc>
        <w:tc>
          <w:tcPr>
            <w:tcW w:w="3769" w:type="dxa"/>
            <w:shd w:val="clear" w:color="auto" w:fill="auto"/>
          </w:tcPr>
          <w:p w14:paraId="188061AD" w14:textId="77777777" w:rsidR="0056173F" w:rsidRPr="00BC0026" w:rsidRDefault="0056173F" w:rsidP="0056173F">
            <w:pPr>
              <w:pStyle w:val="TAL"/>
              <w:rPr>
                <w:rFonts w:eastAsia="DengXian" w:cs="Arial"/>
                <w:szCs w:val="18"/>
                <w:lang w:eastAsia="zh-CN"/>
              </w:rPr>
            </w:pPr>
            <w:r w:rsidRPr="00BC0026">
              <w:rPr>
                <w:rFonts w:eastAsia="DengXian" w:cs="Arial"/>
                <w:szCs w:val="18"/>
                <w:lang w:eastAsia="zh-CN"/>
              </w:rPr>
              <w:t>For ES on NR cells. It may contain a set of:</w:t>
            </w:r>
          </w:p>
          <w:p w14:paraId="102FF202" w14:textId="77777777" w:rsidR="0056173F" w:rsidRPr="00BC0026" w:rsidRDefault="0056173F" w:rsidP="0056173F">
            <w:pPr>
              <w:pStyle w:val="TAL"/>
              <w:ind w:left="560" w:hanging="283"/>
              <w:rPr>
                <w:rFonts w:cs="Arial"/>
                <w:szCs w:val="18"/>
              </w:rPr>
            </w:pPr>
            <w:r w:rsidRPr="00BC0026">
              <w:rPr>
                <w:rFonts w:cs="Arial"/>
                <w:szCs w:val="18"/>
              </w:rPr>
              <w:t>-</w:t>
            </w:r>
            <w:r w:rsidRPr="00BC0026">
              <w:rPr>
                <w:rFonts w:cs="Arial"/>
                <w:szCs w:val="18"/>
              </w:rPr>
              <w:tab/>
              <w:t>Recommended NR Cell (ES-Cell) to enter energySaving state.</w:t>
            </w:r>
          </w:p>
          <w:p w14:paraId="1A63E722" w14:textId="77777777" w:rsidR="0056173F" w:rsidRPr="00BC0026" w:rsidRDefault="0056173F" w:rsidP="0056173F">
            <w:pPr>
              <w:pStyle w:val="TAL"/>
              <w:ind w:left="560" w:hanging="283"/>
              <w:rPr>
                <w:rFonts w:cs="Arial"/>
                <w:szCs w:val="18"/>
              </w:rPr>
            </w:pPr>
            <w:r w:rsidRPr="00BC0026">
              <w:rPr>
                <w:rFonts w:cs="Arial"/>
                <w:szCs w:val="18"/>
              </w:rPr>
              <w:t>-</w:t>
            </w:r>
            <w:r w:rsidRPr="00BC0026">
              <w:rPr>
                <w:rFonts w:cs="Arial"/>
                <w:szCs w:val="18"/>
              </w:rPr>
              <w:tab/>
              <w:t>Recommended candidate cells with precedence for taking over the traffic of the ES-Cell.</w:t>
            </w:r>
          </w:p>
          <w:p w14:paraId="05A6C3DE" w14:textId="77777777" w:rsidR="0056173F" w:rsidRPr="00BC0026" w:rsidRDefault="0056173F" w:rsidP="0056173F">
            <w:pPr>
              <w:pStyle w:val="TAL"/>
              <w:ind w:left="560" w:hanging="283"/>
              <w:rPr>
                <w:rFonts w:cs="Arial"/>
                <w:szCs w:val="18"/>
              </w:rPr>
            </w:pPr>
            <w:r w:rsidRPr="00BC0026">
              <w:rPr>
                <w:rFonts w:cs="Arial"/>
                <w:szCs w:val="18"/>
              </w:rPr>
              <w:t>-</w:t>
            </w:r>
            <w:r w:rsidRPr="00BC0026">
              <w:rPr>
                <w:rFonts w:cs="Arial"/>
                <w:szCs w:val="18"/>
              </w:rPr>
              <w:tab/>
              <w:t>The time to enter and terminate the energy saving state.</w:t>
            </w:r>
          </w:p>
          <w:p w14:paraId="69B4DE2F" w14:textId="77777777" w:rsidR="0056173F" w:rsidRDefault="0056173F" w:rsidP="0056173F">
            <w:pPr>
              <w:pStyle w:val="TAL"/>
              <w:ind w:left="560" w:hanging="283"/>
              <w:rPr>
                <w:ins w:id="420" w:author="CR0055" w:date="2023-09-11T11:34:00Z"/>
                <w:rFonts w:cs="Arial"/>
                <w:szCs w:val="18"/>
              </w:rPr>
            </w:pPr>
            <w:r w:rsidRPr="00BC0026">
              <w:rPr>
                <w:rFonts w:cs="Arial"/>
                <w:szCs w:val="18"/>
              </w:rPr>
              <w:t>-</w:t>
            </w:r>
            <w:r w:rsidRPr="00BC0026">
              <w:rPr>
                <w:rFonts w:cs="Arial"/>
                <w:szCs w:val="18"/>
              </w:rPr>
              <w:tab/>
              <w:t>The load threshold to enter and terminate the energy saving state for the ES-Cell.</w:t>
            </w:r>
          </w:p>
          <w:p w14:paraId="5ABC964D" w14:textId="77777777" w:rsidR="0056173F" w:rsidRPr="00BC0026" w:rsidDel="006775C1" w:rsidRDefault="0056173F" w:rsidP="0056173F">
            <w:pPr>
              <w:pStyle w:val="TAL"/>
              <w:ind w:left="560" w:hanging="283"/>
              <w:rPr>
                <w:del w:id="421" w:author="CR0055" w:date="2023-09-11T11:34:00Z"/>
                <w:rFonts w:cs="Arial"/>
                <w:szCs w:val="18"/>
              </w:rPr>
            </w:pPr>
          </w:p>
          <w:p w14:paraId="761A7D71" w14:textId="0FDEF106" w:rsidR="0056173F" w:rsidRPr="00BC0026" w:rsidRDefault="0056173F" w:rsidP="0056173F">
            <w:pPr>
              <w:pStyle w:val="TAL"/>
              <w:ind w:left="560" w:hanging="283"/>
              <w:rPr>
                <w:rFonts w:cs="Arial"/>
                <w:szCs w:val="18"/>
              </w:rPr>
            </w:pPr>
            <w:r w:rsidRPr="005F294E">
              <w:t>This exist only in case of RAN energy saving is supported.</w:t>
            </w:r>
          </w:p>
        </w:tc>
        <w:tc>
          <w:tcPr>
            <w:tcW w:w="992" w:type="dxa"/>
          </w:tcPr>
          <w:p w14:paraId="714B4F09" w14:textId="549060FD" w:rsidR="0056173F" w:rsidRPr="00BC0026" w:rsidRDefault="0056173F" w:rsidP="0056173F">
            <w:pPr>
              <w:pStyle w:val="TAL"/>
              <w:rPr>
                <w:lang w:eastAsia="zh-CN"/>
              </w:rPr>
            </w:pPr>
            <w:r w:rsidRPr="005F294E">
              <w:rPr>
                <w:lang w:eastAsia="zh-CN"/>
              </w:rPr>
              <w:t>C</w:t>
            </w:r>
            <w:r w:rsidRPr="00BC0026">
              <w:rPr>
                <w:lang w:eastAsia="zh-CN"/>
              </w:rPr>
              <w:t>M</w:t>
            </w:r>
          </w:p>
        </w:tc>
        <w:tc>
          <w:tcPr>
            <w:tcW w:w="2268" w:type="dxa"/>
          </w:tcPr>
          <w:p w14:paraId="25B0216B" w14:textId="77777777" w:rsidR="0056173F" w:rsidRPr="00BC0026" w:rsidRDefault="0056173F" w:rsidP="0056173F">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ins w:id="422" w:author="CR0055" w:date="2023-09-11T11:34:00Z">
              <w:r>
                <w:rPr>
                  <w:rFonts w:cs="Arial"/>
                  <w:szCs w:val="18"/>
                  <w:lang w:eastAsia="zh-CN"/>
                </w:rPr>
                <w:t>s</w:t>
              </w:r>
            </w:ins>
            <w:r w:rsidRPr="005F294E">
              <w:rPr>
                <w:rFonts w:cs="Arial"/>
                <w:szCs w:val="18"/>
                <w:lang w:eastAsia="zh-CN"/>
              </w:rPr>
              <w:t>OnNRcell</w:t>
            </w:r>
          </w:p>
          <w:p w14:paraId="70FED092" w14:textId="77777777" w:rsidR="0056173F" w:rsidRPr="00BC0026" w:rsidRDefault="0056173F" w:rsidP="0056173F">
            <w:pPr>
              <w:pStyle w:val="TAL"/>
              <w:rPr>
                <w:rFonts w:cs="Arial"/>
                <w:szCs w:val="18"/>
                <w:lang w:eastAsia="zh-CN"/>
              </w:rPr>
            </w:pPr>
            <w:r w:rsidRPr="00BC0026">
              <w:rPr>
                <w:rFonts w:cs="Arial"/>
                <w:szCs w:val="18"/>
              </w:rPr>
              <w:t>multiplicity: 1..*</w:t>
            </w:r>
          </w:p>
          <w:p w14:paraId="7A9474E9" w14:textId="77777777" w:rsidR="0056173F" w:rsidRPr="00BC0026" w:rsidRDefault="0056173F" w:rsidP="0056173F">
            <w:pPr>
              <w:pStyle w:val="TAL"/>
              <w:rPr>
                <w:rFonts w:cs="Arial"/>
                <w:szCs w:val="18"/>
              </w:rPr>
            </w:pPr>
            <w:r w:rsidRPr="00BC0026">
              <w:rPr>
                <w:rFonts w:cs="Arial"/>
                <w:szCs w:val="18"/>
              </w:rPr>
              <w:t xml:space="preserve">isOrdered: </w:t>
            </w:r>
            <w:r>
              <w:rPr>
                <w:rFonts w:cs="Arial"/>
                <w:szCs w:val="18"/>
              </w:rPr>
              <w:t>True</w:t>
            </w:r>
          </w:p>
          <w:p w14:paraId="2C5602DC" w14:textId="77777777" w:rsidR="0056173F" w:rsidRPr="00BC0026" w:rsidRDefault="0056173F" w:rsidP="0056173F">
            <w:pPr>
              <w:pStyle w:val="TAL"/>
              <w:rPr>
                <w:rFonts w:cs="Arial"/>
                <w:szCs w:val="18"/>
              </w:rPr>
            </w:pPr>
            <w:r w:rsidRPr="00BC0026">
              <w:rPr>
                <w:rFonts w:cs="Arial"/>
                <w:szCs w:val="18"/>
              </w:rPr>
              <w:t>isUnique: True</w:t>
            </w:r>
          </w:p>
          <w:p w14:paraId="7AB88145" w14:textId="77777777" w:rsidR="0056173F" w:rsidRPr="00BC0026" w:rsidRDefault="0056173F" w:rsidP="0056173F">
            <w:pPr>
              <w:pStyle w:val="TAL"/>
              <w:rPr>
                <w:rFonts w:cs="Arial"/>
                <w:szCs w:val="18"/>
              </w:rPr>
            </w:pPr>
            <w:r w:rsidRPr="00BC0026">
              <w:rPr>
                <w:rFonts w:cs="Arial"/>
                <w:szCs w:val="18"/>
              </w:rPr>
              <w:t>defaultValue: None</w:t>
            </w:r>
          </w:p>
          <w:p w14:paraId="009D4B3F" w14:textId="13441B9F" w:rsidR="0056173F" w:rsidRPr="00BC0026" w:rsidRDefault="0056173F" w:rsidP="0056173F">
            <w:pPr>
              <w:pStyle w:val="TAL"/>
              <w:rPr>
                <w:lang w:eastAsia="zh-CN"/>
              </w:rPr>
            </w:pPr>
            <w:r w:rsidRPr="00BC0026">
              <w:rPr>
                <w:rFonts w:cs="Arial"/>
                <w:szCs w:val="18"/>
              </w:rPr>
              <w:t>isNullable: False</w:t>
            </w:r>
          </w:p>
        </w:tc>
      </w:tr>
      <w:tr w:rsidR="0056173F" w:rsidRPr="00BC0026" w14:paraId="5931C1F8" w14:textId="77777777" w:rsidTr="0068198A">
        <w:trPr>
          <w:jc w:val="center"/>
        </w:trPr>
        <w:tc>
          <w:tcPr>
            <w:tcW w:w="3016" w:type="dxa"/>
            <w:shd w:val="clear" w:color="auto" w:fill="auto"/>
          </w:tcPr>
          <w:p w14:paraId="36071311" w14:textId="70FB31C3" w:rsidR="0056173F" w:rsidRPr="00BC0026" w:rsidRDefault="0056173F" w:rsidP="0056173F">
            <w:pPr>
              <w:pStyle w:val="TAL"/>
              <w:rPr>
                <w:lang w:eastAsia="zh-CN"/>
              </w:rPr>
            </w:pPr>
            <w:r>
              <w:rPr>
                <w:rFonts w:hint="eastAsia"/>
                <w:lang w:eastAsia="zh-CN"/>
              </w:rPr>
              <w:t>cN</w:t>
            </w:r>
            <w:r w:rsidRPr="00BC0026">
              <w:rPr>
                <w:lang w:eastAsia="zh-CN"/>
              </w:rPr>
              <w:t>energySavingRecommendations</w:t>
            </w:r>
          </w:p>
        </w:tc>
        <w:tc>
          <w:tcPr>
            <w:tcW w:w="3769" w:type="dxa"/>
            <w:shd w:val="clear" w:color="auto" w:fill="auto"/>
          </w:tcPr>
          <w:p w14:paraId="710E961C" w14:textId="77777777" w:rsidR="0056173F" w:rsidRPr="00BC0026" w:rsidRDefault="0056173F" w:rsidP="0056173F">
            <w:pPr>
              <w:pStyle w:val="TAL"/>
            </w:pPr>
            <w:r w:rsidRPr="00BC0026">
              <w:t>For ES on UPFs. It contains a set of:</w:t>
            </w:r>
          </w:p>
          <w:p w14:paraId="57A19759" w14:textId="77777777" w:rsidR="0056173F" w:rsidRPr="00BC0026" w:rsidRDefault="0056173F" w:rsidP="0056173F">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6D380FD0" w14:textId="77777777" w:rsidR="0056173F" w:rsidRPr="00BC0026" w:rsidRDefault="0056173F" w:rsidP="0056173F">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1AC3A0A4" w14:textId="77777777" w:rsidR="0056173F" w:rsidRDefault="0056173F" w:rsidP="0056173F">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487354E2" w14:textId="5DF673A4" w:rsidR="0056173F" w:rsidRPr="00BC0026" w:rsidRDefault="0056173F" w:rsidP="0056173F">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p>
        </w:tc>
        <w:tc>
          <w:tcPr>
            <w:tcW w:w="992" w:type="dxa"/>
          </w:tcPr>
          <w:p w14:paraId="0B8C368D" w14:textId="0E084A80" w:rsidR="0056173F" w:rsidRPr="00BC0026" w:rsidRDefault="0056173F" w:rsidP="0056173F">
            <w:pPr>
              <w:pStyle w:val="TAL"/>
              <w:rPr>
                <w:lang w:eastAsia="zh-CN"/>
              </w:rPr>
            </w:pPr>
            <w:r>
              <w:rPr>
                <w:rFonts w:hint="eastAsia"/>
                <w:lang w:eastAsia="zh-CN"/>
              </w:rPr>
              <w:t>C</w:t>
            </w:r>
            <w:r w:rsidRPr="00BC0026">
              <w:rPr>
                <w:lang w:eastAsia="zh-CN"/>
              </w:rPr>
              <w:t>M</w:t>
            </w:r>
          </w:p>
        </w:tc>
        <w:tc>
          <w:tcPr>
            <w:tcW w:w="2268" w:type="dxa"/>
          </w:tcPr>
          <w:p w14:paraId="0C42691F" w14:textId="77777777" w:rsidR="0056173F" w:rsidRPr="00BC0026" w:rsidRDefault="0056173F" w:rsidP="0056173F">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ins w:id="423" w:author="CR0055" w:date="2023-09-11T11:34:00Z">
              <w:r>
                <w:rPr>
                  <w:rFonts w:cs="Arial"/>
                  <w:szCs w:val="18"/>
                  <w:lang w:eastAsia="zh-CN"/>
                </w:rPr>
                <w:t>s</w:t>
              </w:r>
            </w:ins>
            <w:r w:rsidRPr="00A4090A">
              <w:rPr>
                <w:rFonts w:cs="Arial"/>
                <w:szCs w:val="18"/>
                <w:lang w:eastAsia="zh-CN"/>
              </w:rPr>
              <w:t>OnUPF</w:t>
            </w:r>
          </w:p>
          <w:p w14:paraId="6AC78D52" w14:textId="77777777" w:rsidR="0056173F" w:rsidRPr="00BC0026" w:rsidRDefault="0056173F" w:rsidP="0056173F">
            <w:pPr>
              <w:pStyle w:val="TAL"/>
              <w:rPr>
                <w:rFonts w:cs="Arial"/>
                <w:szCs w:val="18"/>
                <w:lang w:eastAsia="zh-CN"/>
              </w:rPr>
            </w:pPr>
            <w:r w:rsidRPr="00BC0026">
              <w:rPr>
                <w:rFonts w:cs="Arial"/>
                <w:szCs w:val="18"/>
              </w:rPr>
              <w:t>multiplicity: 1..*</w:t>
            </w:r>
          </w:p>
          <w:p w14:paraId="04857270" w14:textId="77777777" w:rsidR="0056173F" w:rsidRPr="00BC0026" w:rsidRDefault="0056173F" w:rsidP="0056173F">
            <w:pPr>
              <w:pStyle w:val="TAL"/>
              <w:rPr>
                <w:rFonts w:cs="Arial"/>
                <w:szCs w:val="18"/>
              </w:rPr>
            </w:pPr>
            <w:r w:rsidRPr="00BC0026">
              <w:rPr>
                <w:rFonts w:cs="Arial"/>
                <w:szCs w:val="18"/>
              </w:rPr>
              <w:t xml:space="preserve">isOrdered: </w:t>
            </w:r>
            <w:r>
              <w:rPr>
                <w:rFonts w:cs="Arial"/>
                <w:szCs w:val="18"/>
              </w:rPr>
              <w:t>True</w:t>
            </w:r>
          </w:p>
          <w:p w14:paraId="0E83D8AE" w14:textId="77777777" w:rsidR="0056173F" w:rsidRPr="00BC0026" w:rsidRDefault="0056173F" w:rsidP="0056173F">
            <w:pPr>
              <w:pStyle w:val="TAL"/>
              <w:rPr>
                <w:rFonts w:cs="Arial"/>
                <w:szCs w:val="18"/>
              </w:rPr>
            </w:pPr>
            <w:r w:rsidRPr="00BC0026">
              <w:rPr>
                <w:rFonts w:cs="Arial"/>
                <w:szCs w:val="18"/>
              </w:rPr>
              <w:t>isUnique: True</w:t>
            </w:r>
          </w:p>
          <w:p w14:paraId="731C4235" w14:textId="77777777" w:rsidR="0056173F" w:rsidRPr="00BC0026" w:rsidRDefault="0056173F" w:rsidP="0056173F">
            <w:pPr>
              <w:pStyle w:val="TAL"/>
              <w:rPr>
                <w:rFonts w:cs="Arial"/>
                <w:szCs w:val="18"/>
              </w:rPr>
            </w:pPr>
            <w:r w:rsidRPr="00BC0026">
              <w:rPr>
                <w:rFonts w:cs="Arial"/>
                <w:szCs w:val="18"/>
              </w:rPr>
              <w:t>defaultValue: None</w:t>
            </w:r>
          </w:p>
          <w:p w14:paraId="1D156789" w14:textId="1E24D189" w:rsidR="0056173F" w:rsidRPr="00BC0026" w:rsidRDefault="0056173F" w:rsidP="0056173F">
            <w:pPr>
              <w:pStyle w:val="TAL"/>
              <w:rPr>
                <w:lang w:eastAsia="zh-CN"/>
              </w:rPr>
            </w:pPr>
            <w:r w:rsidRPr="00BC0026">
              <w:rPr>
                <w:rFonts w:cs="Arial"/>
                <w:szCs w:val="18"/>
              </w:rPr>
              <w:t>isNullable: False</w:t>
            </w:r>
          </w:p>
        </w:tc>
      </w:tr>
      <w:tr w:rsidR="0056173F" w:rsidRPr="00BC0026" w14:paraId="45F08C16" w14:textId="77777777" w:rsidTr="0068198A">
        <w:trPr>
          <w:jc w:val="center"/>
        </w:trPr>
        <w:tc>
          <w:tcPr>
            <w:tcW w:w="3016" w:type="dxa"/>
            <w:shd w:val="clear" w:color="auto" w:fill="auto"/>
          </w:tcPr>
          <w:p w14:paraId="4B9C211F" w14:textId="072187E5" w:rsidR="0056173F" w:rsidRPr="00BC0026" w:rsidRDefault="0056173F" w:rsidP="0056173F">
            <w:pPr>
              <w:pStyle w:val="TAL"/>
              <w:rPr>
                <w:lang w:eastAsia="zh-CN"/>
              </w:rPr>
            </w:pPr>
            <w:r w:rsidRPr="00BC0026">
              <w:rPr>
                <w:lang w:eastAsia="zh-CN"/>
              </w:rPr>
              <w:t>statisticsOfCellsEsState</w:t>
            </w:r>
          </w:p>
        </w:tc>
        <w:tc>
          <w:tcPr>
            <w:tcW w:w="3769" w:type="dxa"/>
            <w:shd w:val="clear" w:color="auto" w:fill="auto"/>
          </w:tcPr>
          <w:p w14:paraId="09FA8930" w14:textId="6B7E1F52" w:rsidR="0056173F" w:rsidRPr="00BC0026" w:rsidRDefault="0056173F" w:rsidP="0056173F">
            <w:pPr>
              <w:pStyle w:val="TAL"/>
              <w:rPr>
                <w:lang w:eastAsia="zh-CN"/>
              </w:rPr>
            </w:pPr>
            <w:r w:rsidRPr="00BC0026">
              <w:rPr>
                <w:rFonts w:hint="eastAsia"/>
                <w:lang w:eastAsia="zh-CN"/>
              </w:rPr>
              <w:t>T</w:t>
            </w:r>
            <w:r w:rsidRPr="00BC0026">
              <w:rPr>
                <w:lang w:eastAsia="zh-CN"/>
              </w:rPr>
              <w:t xml:space="preserve">he statistic result of </w:t>
            </w:r>
            <w:r w:rsidRPr="00BC0026">
              <w:rPr>
                <w:rFonts w:hint="eastAsia"/>
                <w:lang w:eastAsia="zh-CN"/>
              </w:rPr>
              <w:t>current</w:t>
            </w:r>
            <w:r w:rsidRPr="00BC0026">
              <w:rPr>
                <w:lang w:eastAsia="zh-CN"/>
              </w:rPr>
              <w:t xml:space="preserve"> </w:t>
            </w:r>
            <w:r w:rsidRPr="00BC0026">
              <w:rPr>
                <w:rFonts w:hint="eastAsia"/>
                <w:lang w:eastAsia="zh-CN"/>
              </w:rPr>
              <w:t>energy</w:t>
            </w:r>
            <w:r w:rsidRPr="00BC0026">
              <w:rPr>
                <w:lang w:eastAsia="zh-CN"/>
              </w:rPr>
              <w:t xml:space="preserve"> </w:t>
            </w:r>
            <w:r w:rsidRPr="00BC0026">
              <w:rPr>
                <w:rFonts w:hint="eastAsia"/>
                <w:lang w:eastAsia="zh-CN"/>
              </w:rPr>
              <w:t>saving</w:t>
            </w:r>
            <w:r w:rsidRPr="00BC0026">
              <w:rPr>
                <w:lang w:eastAsia="zh-CN"/>
              </w:rPr>
              <w:t xml:space="preserve"> </w:t>
            </w:r>
            <w:r w:rsidRPr="00BC0026">
              <w:rPr>
                <w:rFonts w:hint="eastAsia"/>
                <w:lang w:eastAsia="zh-CN"/>
              </w:rPr>
              <w:t>state</w:t>
            </w:r>
            <w:r w:rsidRPr="00BC0026">
              <w:rPr>
                <w:lang w:eastAsia="zh-CN"/>
              </w:rPr>
              <w:t xml:space="preserve"> </w:t>
            </w:r>
            <w:r w:rsidRPr="00BC0026">
              <w:rPr>
                <w:rFonts w:hint="eastAsia"/>
                <w:lang w:eastAsia="zh-CN"/>
              </w:rPr>
              <w:t>of</w:t>
            </w:r>
            <w:r w:rsidRPr="00BC0026">
              <w:rPr>
                <w:lang w:eastAsia="zh-CN"/>
              </w:rPr>
              <w:t xml:space="preserve"> </w:t>
            </w:r>
            <w:r w:rsidRPr="00BC0026">
              <w:rPr>
                <w:rFonts w:hint="eastAsia"/>
                <w:lang w:eastAsia="zh-CN"/>
              </w:rPr>
              <w:t>the</w:t>
            </w:r>
            <w:r w:rsidRPr="00BC0026">
              <w:rPr>
                <w:lang w:eastAsia="zh-CN"/>
              </w:rPr>
              <w:t xml:space="preserve"> </w:t>
            </w:r>
            <w:r w:rsidRPr="00BC0026">
              <w:rPr>
                <w:rFonts w:hint="eastAsia"/>
                <w:lang w:eastAsia="zh-CN"/>
              </w:rPr>
              <w:t>cells</w:t>
            </w:r>
            <w:r w:rsidRPr="00BC0026">
              <w:rPr>
                <w:lang w:eastAsia="zh-CN"/>
              </w:rPr>
              <w:t xml:space="preserve"> at a certain time, which can be used by consumers to make analysis (e.g. observed service experience analysis made by NWDAF) or to make decision (e.g. enter</w:t>
            </w:r>
            <w:r w:rsidRPr="00BC0026">
              <w:rPr>
                <w:rFonts w:hint="eastAsia"/>
                <w:lang w:eastAsia="zh-CN"/>
              </w:rPr>
              <w:t>/</w:t>
            </w:r>
            <w:r w:rsidRPr="00BC0026">
              <w:rPr>
                <w:lang w:eastAsia="zh-CN"/>
              </w:rPr>
              <w:t>exit the energy saving state based on the current energy saving state).</w:t>
            </w:r>
          </w:p>
        </w:tc>
        <w:tc>
          <w:tcPr>
            <w:tcW w:w="992" w:type="dxa"/>
          </w:tcPr>
          <w:p w14:paraId="6B6D9D8C" w14:textId="77777777" w:rsidR="0056173F" w:rsidRPr="00BC0026" w:rsidRDefault="0056173F" w:rsidP="0056173F">
            <w:pPr>
              <w:pStyle w:val="TAL"/>
              <w:rPr>
                <w:lang w:eastAsia="zh-CN"/>
              </w:rPr>
            </w:pPr>
            <w:r w:rsidRPr="00BC0026">
              <w:rPr>
                <w:lang w:eastAsia="zh-CN"/>
              </w:rPr>
              <w:t>O</w:t>
            </w:r>
          </w:p>
        </w:tc>
        <w:tc>
          <w:tcPr>
            <w:tcW w:w="2268" w:type="dxa"/>
          </w:tcPr>
          <w:p w14:paraId="62A8F4B9" w14:textId="35842393" w:rsidR="0056173F" w:rsidRPr="00BC0026" w:rsidRDefault="0056173F" w:rsidP="0056173F">
            <w:pPr>
              <w:pStyle w:val="TAL"/>
              <w:rPr>
                <w:lang w:eastAsia="zh-CN"/>
              </w:rPr>
            </w:pPr>
            <w:r w:rsidRPr="00BC0026">
              <w:rPr>
                <w:lang w:eastAsia="zh-CN"/>
              </w:rPr>
              <w:t>type: StatisticOfCellEsState</w:t>
            </w:r>
          </w:p>
          <w:p w14:paraId="06C1541F" w14:textId="53231B2E" w:rsidR="0056173F" w:rsidRPr="00BC0026" w:rsidRDefault="0056173F" w:rsidP="0056173F">
            <w:pPr>
              <w:pStyle w:val="TAL"/>
              <w:rPr>
                <w:lang w:eastAsia="zh-CN"/>
              </w:rPr>
            </w:pPr>
            <w:r w:rsidRPr="00BC0026">
              <w:rPr>
                <w:lang w:eastAsia="zh-CN"/>
              </w:rPr>
              <w:t>multiplicity: 1..*</w:t>
            </w:r>
          </w:p>
          <w:p w14:paraId="41C4E6DA" w14:textId="34CAB9DD" w:rsidR="0056173F" w:rsidRPr="00BC0026" w:rsidRDefault="0056173F" w:rsidP="0056173F">
            <w:pPr>
              <w:pStyle w:val="TAL"/>
              <w:rPr>
                <w:lang w:eastAsia="zh-CN"/>
              </w:rPr>
            </w:pPr>
            <w:r w:rsidRPr="00BC0026">
              <w:rPr>
                <w:lang w:eastAsia="zh-CN"/>
              </w:rPr>
              <w:t>isOrdered: False</w:t>
            </w:r>
          </w:p>
          <w:p w14:paraId="39D91EE0" w14:textId="6FF95174" w:rsidR="0056173F" w:rsidRPr="00BC0026" w:rsidRDefault="0056173F" w:rsidP="0056173F">
            <w:pPr>
              <w:pStyle w:val="TAL"/>
              <w:rPr>
                <w:lang w:eastAsia="zh-CN"/>
              </w:rPr>
            </w:pPr>
            <w:r w:rsidRPr="00BC0026">
              <w:rPr>
                <w:lang w:eastAsia="zh-CN"/>
              </w:rPr>
              <w:t>isUnique: True</w:t>
            </w:r>
          </w:p>
          <w:p w14:paraId="59823D82" w14:textId="5FA252B8" w:rsidR="0056173F" w:rsidRPr="00BC0026" w:rsidRDefault="0056173F" w:rsidP="0056173F">
            <w:pPr>
              <w:pStyle w:val="TAL"/>
              <w:rPr>
                <w:lang w:eastAsia="zh-CN"/>
              </w:rPr>
            </w:pPr>
            <w:r w:rsidRPr="00BC0026">
              <w:rPr>
                <w:lang w:eastAsia="zh-CN"/>
              </w:rPr>
              <w:t>defaultValue: None</w:t>
            </w:r>
          </w:p>
          <w:p w14:paraId="346C9DDA" w14:textId="1461C32C" w:rsidR="0056173F" w:rsidRPr="00BC0026" w:rsidRDefault="0056173F" w:rsidP="0056173F">
            <w:pPr>
              <w:pStyle w:val="TAL"/>
              <w:rPr>
                <w:lang w:eastAsia="zh-CN"/>
              </w:rPr>
            </w:pPr>
            <w:r w:rsidRPr="00BC0026">
              <w:rPr>
                <w:lang w:eastAsia="zh-CN"/>
              </w:rPr>
              <w:t>isNullable: 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424" w:name="_Toc105572948"/>
      <w:bookmarkStart w:id="425" w:name="_Toc122351672"/>
      <w:r w:rsidRPr="00BC0026">
        <w:t>8.4.5</w:t>
      </w:r>
      <w:r w:rsidRPr="00BC0026">
        <w:tab/>
        <w:t>MDA assisted mobility management</w:t>
      </w:r>
      <w:bookmarkEnd w:id="424"/>
      <w:bookmarkEnd w:id="425"/>
    </w:p>
    <w:p w14:paraId="279B4404" w14:textId="63F0ACCF" w:rsidR="0093306C" w:rsidRPr="00BC0026" w:rsidRDefault="0093306C" w:rsidP="0093306C">
      <w:pPr>
        <w:pStyle w:val="Heading4"/>
      </w:pPr>
      <w:bookmarkStart w:id="426" w:name="_Toc105572949"/>
      <w:bookmarkStart w:id="427" w:name="_Toc122351673"/>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426"/>
      <w:bookmarkEnd w:id="427"/>
    </w:p>
    <w:p w14:paraId="0A8D05BA" w14:textId="6D42D4A1" w:rsidR="0093306C" w:rsidRPr="00BC0026" w:rsidRDefault="0093306C" w:rsidP="0093306C">
      <w:pPr>
        <w:pStyle w:val="Heading5"/>
      </w:pPr>
      <w:bookmarkStart w:id="428" w:name="_Toc105572950"/>
      <w:bookmarkStart w:id="429" w:name="_Toc122351674"/>
      <w:r w:rsidRPr="00BC0026">
        <w:t>8.4.5.1.1</w:t>
      </w:r>
      <w:r w:rsidRPr="00BC0026">
        <w:tab/>
        <w:t>MDA type</w:t>
      </w:r>
      <w:bookmarkEnd w:id="428"/>
      <w:bookmarkEnd w:id="429"/>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erformance analysis is: MobilityManagementAnalytics.MobilityPerformanceAnalysis.</w:t>
      </w:r>
    </w:p>
    <w:p w14:paraId="216676BF" w14:textId="20160666" w:rsidR="0093306C" w:rsidRPr="00BC0026" w:rsidRDefault="0093306C" w:rsidP="0093306C">
      <w:pPr>
        <w:pStyle w:val="Heading5"/>
      </w:pPr>
      <w:bookmarkStart w:id="430" w:name="_Toc105572951"/>
      <w:bookmarkStart w:id="431" w:name="_Toc122351675"/>
      <w:r w:rsidRPr="00BC0026">
        <w:lastRenderedPageBreak/>
        <w:t>8.4.5.1.2</w:t>
      </w:r>
      <w:r w:rsidRPr="00BC0026">
        <w:tab/>
        <w:t>Enabling data</w:t>
      </w:r>
      <w:bookmarkEnd w:id="430"/>
      <w:bookmarkEnd w:id="431"/>
    </w:p>
    <w:p w14:paraId="05A4BC5F" w14:textId="18595205" w:rsidR="005A5EF4" w:rsidRPr="00BC0026" w:rsidRDefault="005A5EF4" w:rsidP="005A5EF4">
      <w:r w:rsidRPr="00BC0026">
        <w:t>The enabling data for MobilityManagementAnalytics.MobilityPerformanceAnalysis</w:t>
      </w:r>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432"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Inter-gNB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 xml:space="preserve">Inter-gNB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Intra-gNB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 xml:space="preserve">Inter-gNB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Inter-gNB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 xml:space="preserve">Inter-gNB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Intra-gNB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 xml:space="preserve">Inter-gNB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 xml:space="preserve">Inter-gNB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 xml:space="preserve">Inter-gNB handovers (clause 5.1.1.6.7 of </w:t>
            </w:r>
            <w:r w:rsidR="00486865">
              <w:rPr>
                <w:color w:val="000000"/>
              </w:rPr>
              <w:t>TS</w:t>
            </w:r>
            <w:r w:rsidRPr="00BC0026">
              <w:rPr>
                <w:color w:val="000000"/>
              </w:rPr>
              <w:t xml:space="preserve"> 28.552 [4]).</w:t>
            </w:r>
          </w:p>
        </w:tc>
      </w:tr>
      <w:bookmarkEnd w:id="432"/>
    </w:tbl>
    <w:p w14:paraId="0293AD8B" w14:textId="77777777" w:rsidR="0093306C" w:rsidRPr="00BC0026" w:rsidRDefault="0093306C" w:rsidP="0093306C"/>
    <w:p w14:paraId="76756A69" w14:textId="512B7C1D" w:rsidR="0093306C" w:rsidRPr="00BC0026" w:rsidRDefault="0093306C" w:rsidP="0093306C">
      <w:pPr>
        <w:pStyle w:val="Heading5"/>
      </w:pPr>
      <w:bookmarkStart w:id="433" w:name="_Toc105572952"/>
      <w:bookmarkStart w:id="434" w:name="_Toc122351676"/>
      <w:r w:rsidRPr="00BC0026">
        <w:t>8.4.5.1.3</w:t>
      </w:r>
      <w:r w:rsidRPr="00BC0026">
        <w:tab/>
        <w:t>Analytics output</w:t>
      </w:r>
      <w:bookmarkEnd w:id="433"/>
      <w:bookmarkEnd w:id="434"/>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r w:rsidRPr="00BC0026">
              <w:rPr>
                <w:lang w:eastAsia="zh-CN"/>
              </w:rPr>
              <w:t>mobilityPerformance</w:t>
            </w:r>
            <w:r w:rsidR="006A012B" w:rsidRPr="00BC0026">
              <w:rPr>
                <w:lang w:eastAsia="zh-CN"/>
              </w:rPr>
              <w:t xml:space="preserve"> </w:t>
            </w:r>
            <w:r w:rsidRPr="00BC0026">
              <w:rPr>
                <w:lang w:eastAsia="zh-CN"/>
              </w:rPr>
              <w:t>IssueIdentifier</w:t>
            </w:r>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IssueRootCause</w:t>
            </w:r>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IssueLocation</w:t>
            </w:r>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362E0A7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101BA2" w:rsidRPr="00101BA2">
              <w:rPr>
                <w:rFonts w:cs="Arial"/>
                <w:szCs w:val="18"/>
              </w:rPr>
              <w:t xml:space="preserve">GeoArea </w:t>
            </w:r>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r w:rsidR="00101BA2" w:rsidRPr="00101BA2">
              <w:rPr>
                <w:rFonts w:cs="Arial"/>
                <w:szCs w:val="18"/>
              </w:rPr>
              <w:t>)</w:t>
            </w:r>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1F557F7B"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00101BA2">
              <w:rPr>
                <w:rFonts w:cs="Arial"/>
                <w:szCs w:val="18"/>
              </w:rPr>
              <w:t>False</w:t>
            </w:r>
          </w:p>
          <w:p w14:paraId="5EDD3794" w14:textId="38271C30"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00CA31CA">
              <w:rPr>
                <w:rFonts w:cs="Arial"/>
                <w:szCs w:val="18"/>
              </w:rPr>
              <w:t>True</w:t>
            </w:r>
          </w:p>
          <w:p w14:paraId="67AA0E71" w14:textId="6386B6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435" w:name="_Toc105572953"/>
      <w:bookmarkStart w:id="436" w:name="_Toc122351677"/>
      <w:r w:rsidRPr="00BC0026">
        <w:t>8.4.5.2</w:t>
      </w:r>
      <w:r w:rsidR="00AB1551" w:rsidRPr="00BC0026">
        <w:tab/>
      </w:r>
      <w:r w:rsidRPr="00BC0026">
        <w:t>Handover Optimization analysis</w:t>
      </w:r>
      <w:bookmarkEnd w:id="435"/>
      <w:bookmarkEnd w:id="436"/>
    </w:p>
    <w:p w14:paraId="5249E499" w14:textId="32877ED3" w:rsidR="009C7F4E" w:rsidRPr="00BC0026" w:rsidRDefault="009C7F4E" w:rsidP="009C7F4E">
      <w:pPr>
        <w:pStyle w:val="Heading5"/>
      </w:pPr>
      <w:bookmarkStart w:id="437" w:name="_Toc105572954"/>
      <w:bookmarkStart w:id="438" w:name="_Toc122351678"/>
      <w:r w:rsidRPr="00BC0026">
        <w:t>8.4.5.2.1</w:t>
      </w:r>
      <w:r w:rsidRPr="00BC0026">
        <w:tab/>
        <w:t>MDA type</w:t>
      </w:r>
      <w:bookmarkEnd w:id="437"/>
      <w:bookmarkEnd w:id="438"/>
    </w:p>
    <w:p w14:paraId="77D3B20C" w14:textId="784F854B" w:rsidR="009C7F4E" w:rsidRPr="00BC0026" w:rsidRDefault="009C7F4E" w:rsidP="009C7F4E">
      <w:r w:rsidRPr="00BC0026">
        <w:t xml:space="preserve">The MDA type for handover optimization is: </w:t>
      </w:r>
      <w:r w:rsidR="00BE166B" w:rsidRPr="00BC0026">
        <w:t>MobilityManagementAnalytics</w:t>
      </w:r>
      <w:r w:rsidRPr="00BC0026">
        <w:t>.HandoverOptimization.</w:t>
      </w:r>
    </w:p>
    <w:p w14:paraId="0F6268DA" w14:textId="5BE71485" w:rsidR="009C7F4E" w:rsidRPr="00BC0026" w:rsidRDefault="009C7F4E" w:rsidP="009C7F4E">
      <w:pPr>
        <w:pStyle w:val="Heading5"/>
      </w:pPr>
      <w:bookmarkStart w:id="439" w:name="_Toc105572955"/>
      <w:bookmarkStart w:id="440" w:name="_Toc122351679"/>
      <w:r w:rsidRPr="00BC0026">
        <w:t>8.4.5.2.2</w:t>
      </w:r>
      <w:r w:rsidRPr="00BC0026">
        <w:tab/>
        <w:t>Enabling data</w:t>
      </w:r>
      <w:bookmarkEnd w:id="439"/>
      <w:bookmarkEnd w:id="440"/>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lastRenderedPageBreak/>
        <w:t>For general information about enabling data, see clause 8.2.1.</w:t>
      </w:r>
    </w:p>
    <w:p w14:paraId="2CDCB74F" w14:textId="4CD54A21" w:rsidR="009C7F4E" w:rsidRPr="00BC0026" w:rsidRDefault="009C7F4E" w:rsidP="009C7F4E">
      <w:pPr>
        <w:pStyle w:val="TH"/>
      </w:pPr>
      <w:r w:rsidRPr="00BC0026">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441"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Consumed virtual resources of target gNB</w:t>
            </w:r>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gNB,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511DA026" w:rsidR="009C7F4E" w:rsidRPr="00BC0026" w:rsidRDefault="009C7F4E" w:rsidP="00CE0566">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441"/>
    </w:tbl>
    <w:p w14:paraId="23238DBB" w14:textId="77777777" w:rsidR="009C7F4E" w:rsidRPr="00BC0026" w:rsidRDefault="009C7F4E" w:rsidP="0068198A"/>
    <w:p w14:paraId="26010465" w14:textId="51A81A43" w:rsidR="009C7F4E" w:rsidRPr="00BC0026" w:rsidRDefault="009C7F4E" w:rsidP="009C7F4E">
      <w:pPr>
        <w:pStyle w:val="Heading5"/>
      </w:pPr>
      <w:bookmarkStart w:id="442" w:name="_Toc105572956"/>
      <w:bookmarkStart w:id="443" w:name="_Toc122351680"/>
      <w:r w:rsidRPr="00BC0026">
        <w:t>8.4.5.2.3</w:t>
      </w:r>
      <w:r w:rsidRPr="00BC0026">
        <w:tab/>
        <w:t>Analytics output</w:t>
      </w:r>
      <w:bookmarkEnd w:id="442"/>
      <w:bookmarkEnd w:id="443"/>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r w:rsidRPr="00BC0026">
              <w:rPr>
                <w:lang w:eastAsia="zh-CN"/>
              </w:rPr>
              <w:t>hOTarget</w:t>
            </w:r>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HOTargetType</w:t>
            </w:r>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444" w:name="_Toc105572957"/>
      <w:bookmarkStart w:id="445" w:name="_Toc122351681"/>
      <w:r w:rsidRPr="00BC0026">
        <w:t>8.4.6</w:t>
      </w:r>
      <w:r w:rsidRPr="00BC0026">
        <w:tab/>
        <w:t>Maintenance management related analytics</w:t>
      </w:r>
      <w:bookmarkEnd w:id="444"/>
      <w:bookmarkEnd w:id="445"/>
    </w:p>
    <w:p w14:paraId="1C16F033" w14:textId="3D199A8B" w:rsidR="00164E32" w:rsidRPr="00BC0026" w:rsidRDefault="00164E32" w:rsidP="00164E32">
      <w:pPr>
        <w:pStyle w:val="Heading4"/>
      </w:pPr>
      <w:bookmarkStart w:id="446" w:name="_Toc105572958"/>
      <w:bookmarkStart w:id="447" w:name="_Toc122351682"/>
      <w:r w:rsidRPr="00BC0026">
        <w:t>8.4.6.1</w:t>
      </w:r>
      <w:r w:rsidR="00AB1551" w:rsidRPr="00BC0026">
        <w:tab/>
      </w:r>
      <w:r w:rsidRPr="00BC0026">
        <w:t>Maintenance management analysis</w:t>
      </w:r>
      <w:bookmarkEnd w:id="446"/>
      <w:bookmarkEnd w:id="447"/>
    </w:p>
    <w:p w14:paraId="37099604" w14:textId="4E82CE72" w:rsidR="00164E32" w:rsidRPr="00BC0026" w:rsidRDefault="00164E32" w:rsidP="00164E32">
      <w:pPr>
        <w:pStyle w:val="Heading5"/>
      </w:pPr>
      <w:bookmarkStart w:id="448" w:name="_Toc105572959"/>
      <w:bookmarkStart w:id="449" w:name="_Toc122351683"/>
      <w:r w:rsidRPr="00BC0026">
        <w:t>8.4.6.1.1</w:t>
      </w:r>
      <w:r w:rsidRPr="00BC0026">
        <w:tab/>
        <w:t>MDA type</w:t>
      </w:r>
      <w:bookmarkEnd w:id="448"/>
      <w:bookmarkEnd w:id="449"/>
    </w:p>
    <w:p w14:paraId="05CCE7DB" w14:textId="77777777" w:rsidR="00164E32" w:rsidRPr="00BC0026" w:rsidRDefault="00164E32" w:rsidP="00164E32">
      <w:pPr>
        <w:rPr>
          <w:lang w:eastAsia="zh-CN"/>
        </w:rPr>
      </w:pPr>
      <w:r w:rsidRPr="00BC0026">
        <w:t>The MDA type for maintenance management is: Maintenance.MaintenanceAnalytics.</w:t>
      </w:r>
    </w:p>
    <w:p w14:paraId="20E76C37" w14:textId="539E28B4" w:rsidR="00164E32" w:rsidRPr="00BC0026" w:rsidRDefault="00164E32" w:rsidP="00164E32">
      <w:pPr>
        <w:pStyle w:val="Heading5"/>
      </w:pPr>
      <w:bookmarkStart w:id="450" w:name="_Toc105572960"/>
      <w:bookmarkStart w:id="451" w:name="_Toc122351684"/>
      <w:r w:rsidRPr="00BC0026">
        <w:t>8.4.6.1.2</w:t>
      </w:r>
      <w:r w:rsidRPr="00BC0026">
        <w:tab/>
        <w:t>Enabling data</w:t>
      </w:r>
      <w:bookmarkEnd w:id="450"/>
      <w:bookmarkEnd w:id="451"/>
    </w:p>
    <w:p w14:paraId="6C4E35A7" w14:textId="062D6949" w:rsidR="002A39E6" w:rsidRPr="00BC0026" w:rsidRDefault="002A39E6" w:rsidP="002A39E6">
      <w:r w:rsidRPr="00BC0026">
        <w:t>The enabling data for Maintenance.MaintenanceAnalytics</w:t>
      </w:r>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452"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r w:rsidRPr="00BC0026">
              <w:rPr>
                <w:color w:val="FF0000"/>
                <w:lang w:eastAsia="zh-CN"/>
              </w:rPr>
              <w:t>Editors</w:t>
            </w:r>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452"/>
    </w:tbl>
    <w:p w14:paraId="6D8DC84B" w14:textId="77777777" w:rsidR="00164E32" w:rsidRPr="00BC0026" w:rsidRDefault="00164E32" w:rsidP="0068198A"/>
    <w:p w14:paraId="7349E5F8" w14:textId="49D11167" w:rsidR="00164E32" w:rsidRPr="00BC0026" w:rsidRDefault="00164E32" w:rsidP="00164E32">
      <w:pPr>
        <w:pStyle w:val="Heading5"/>
      </w:pPr>
      <w:bookmarkStart w:id="453" w:name="_Toc105572961"/>
      <w:bookmarkStart w:id="454" w:name="_Toc122351685"/>
      <w:r w:rsidRPr="00BC0026">
        <w:t>8.4.</w:t>
      </w:r>
      <w:r w:rsidR="005C1272" w:rsidRPr="00BC0026">
        <w:t>6</w:t>
      </w:r>
      <w:r w:rsidRPr="00BC0026">
        <w:t>.1.3</w:t>
      </w:r>
      <w:r w:rsidRPr="00BC0026">
        <w:tab/>
        <w:t>Analytics output</w:t>
      </w:r>
      <w:bookmarkEnd w:id="453"/>
      <w:bookmarkEnd w:id="454"/>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r w:rsidRPr="00BC0026">
              <w:rPr>
                <w:lang w:eastAsia="zh-CN"/>
              </w:rPr>
              <w:t>c</w:t>
            </w:r>
            <w:r w:rsidR="00164E32" w:rsidRPr="00BC0026">
              <w:rPr>
                <w:lang w:eastAsia="zh-CN"/>
              </w:rPr>
              <w:t>urrentUpgradeOptimal</w:t>
            </w:r>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CurrentUpgrade</w:t>
            </w:r>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r w:rsidRPr="00BC0026">
              <w:rPr>
                <w:lang w:eastAsia="zh-CN"/>
              </w:rPr>
              <w:t>f</w:t>
            </w:r>
            <w:r w:rsidR="00164E32" w:rsidRPr="00BC0026">
              <w:rPr>
                <w:lang w:eastAsia="zh-CN"/>
              </w:rPr>
              <w:t>utureUpgradeOptimal</w:t>
            </w:r>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FutureUpgrade</w:t>
            </w:r>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4F711C9A"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00CA31CA" w:rsidRPr="00CA31CA">
              <w:rPr>
                <w:lang w:eastAsia="zh-CN"/>
              </w:rPr>
              <w:t>False</w:t>
            </w:r>
          </w:p>
          <w:p w14:paraId="4E071B35" w14:textId="41631E81"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00CA31CA" w:rsidRPr="00CA31CA">
              <w:rPr>
                <w:lang w:eastAsia="zh-CN"/>
              </w:rPr>
              <w:t>True</w:t>
            </w:r>
          </w:p>
          <w:p w14:paraId="01ABA7F5" w14:textId="2ABAE92C"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r w:rsidRPr="00BC0026">
              <w:rPr>
                <w:lang w:eastAsia="zh-CN"/>
              </w:rPr>
              <w:t>gNBID</w:t>
            </w:r>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455" w:name="_Toc105572962"/>
      <w:bookmarkStart w:id="456" w:name="_Toc122351686"/>
      <w:r w:rsidRPr="00BC0026">
        <w:t>8.5</w:t>
      </w:r>
      <w:r w:rsidRPr="00BC0026">
        <w:tab/>
        <w:t>Data type definitions</w:t>
      </w:r>
      <w:bookmarkEnd w:id="455"/>
      <w:bookmarkEnd w:id="456"/>
    </w:p>
    <w:p w14:paraId="352A583E" w14:textId="43CC0718" w:rsidR="002A0815" w:rsidRPr="00BC0026" w:rsidRDefault="002A0815" w:rsidP="002A0815">
      <w:pPr>
        <w:pStyle w:val="Heading3"/>
      </w:pPr>
      <w:bookmarkStart w:id="457" w:name="_Toc105572963"/>
      <w:bookmarkStart w:id="458" w:name="_Toc122351687"/>
      <w:r w:rsidRPr="00BC0026">
        <w:t>8.5.1</w:t>
      </w:r>
      <w:r w:rsidRPr="00BC0026">
        <w:tab/>
      </w:r>
      <w:bookmarkStart w:id="459" w:name="MCCQCTEMPBM_00000038"/>
      <w:r w:rsidRPr="00BC0026">
        <w:rPr>
          <w:rFonts w:ascii="Courier New" w:hAnsi="Courier New" w:cs="Courier New"/>
        </w:rPr>
        <w:t>RecommendedAction &lt;&lt;dataType&gt;&gt;</w:t>
      </w:r>
      <w:bookmarkEnd w:id="457"/>
      <w:bookmarkEnd w:id="458"/>
      <w:bookmarkEnd w:id="459"/>
    </w:p>
    <w:p w14:paraId="3488109A" w14:textId="3D3A1DC3" w:rsidR="002A0815" w:rsidRPr="00BC0026" w:rsidRDefault="002A0815" w:rsidP="002A0815">
      <w:pPr>
        <w:pStyle w:val="Heading4"/>
      </w:pPr>
      <w:bookmarkStart w:id="460" w:name="_Toc105572964"/>
      <w:bookmarkStart w:id="461" w:name="_Toc122351688"/>
      <w:r w:rsidRPr="00BC0026">
        <w:rPr>
          <w:lang w:eastAsia="zh-CN"/>
        </w:rPr>
        <w:t>8</w:t>
      </w:r>
      <w:r w:rsidRPr="00BC0026">
        <w:t>.5.1.1</w:t>
      </w:r>
      <w:r w:rsidRPr="00BC0026">
        <w:tab/>
        <w:t>Definition</w:t>
      </w:r>
      <w:bookmarkEnd w:id="460"/>
      <w:bookmarkEnd w:id="461"/>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462" w:name="_Toc105572965"/>
      <w:bookmarkStart w:id="463" w:name="_Toc122351689"/>
      <w:r w:rsidRPr="00BC0026">
        <w:rPr>
          <w:lang w:eastAsia="zh-CN"/>
        </w:rPr>
        <w:lastRenderedPageBreak/>
        <w:t>8</w:t>
      </w:r>
      <w:r w:rsidRPr="00BC0026">
        <w:t>.5.1.2</w:t>
      </w:r>
      <w:r w:rsidRPr="00BC0026">
        <w:tab/>
        <w:t>Information elements</w:t>
      </w:r>
      <w:bookmarkEnd w:id="462"/>
      <w:bookmarkEnd w:id="463"/>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2961D8C" w:rsidR="002A0815" w:rsidRPr="00BC0026" w:rsidRDefault="002A0815" w:rsidP="00E519A5">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4D7F79F" w14:textId="23F83FCE" w:rsidR="002A0815" w:rsidRPr="00BC0026" w:rsidRDefault="002A0815" w:rsidP="00E519A5">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1C43969C" w14:textId="78175FF4" w:rsidR="002A0815" w:rsidRPr="00BC0026" w:rsidRDefault="002A0815" w:rsidP="00E519A5">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r w:rsidRPr="00BC0026">
              <w:rPr>
                <w:lang w:eastAsia="zh-CN"/>
              </w:rPr>
              <w:t>recommendedHumanReadableActions</w:t>
            </w:r>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05B4814E" w:rsidR="00D36DB8" w:rsidRPr="00BC0026" w:rsidRDefault="00D36DB8" w:rsidP="00D36DB8">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A2F3A26" w14:textId="78D13B0A" w:rsidR="00D36DB8" w:rsidRPr="00BC0026" w:rsidRDefault="00D36DB8" w:rsidP="00D36DB8">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0D6AF2E" w14:textId="6948BBA9" w:rsidR="00D36DB8" w:rsidRPr="00BC0026" w:rsidRDefault="00D36DB8" w:rsidP="00D36DB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464" w:name="_Toc105572966"/>
      <w:bookmarkStart w:id="465" w:name="_Toc122351690"/>
      <w:r w:rsidRPr="00BC0026">
        <w:t>8.5.2</w:t>
      </w:r>
      <w:r w:rsidRPr="00BC0026">
        <w:tab/>
      </w:r>
      <w:bookmarkStart w:id="466" w:name="MCCQCTEMPBM_00000039"/>
      <w:r w:rsidRPr="00BC0026">
        <w:rPr>
          <w:rFonts w:ascii="Courier New" w:hAnsi="Courier New" w:cs="Courier New"/>
        </w:rPr>
        <w:t>Recommended3GPPAction &lt;&lt;dataType&gt;&gt;</w:t>
      </w:r>
      <w:bookmarkEnd w:id="464"/>
      <w:bookmarkEnd w:id="465"/>
      <w:bookmarkEnd w:id="466"/>
    </w:p>
    <w:p w14:paraId="0F6E2E78" w14:textId="77777777" w:rsidR="001D1325" w:rsidRPr="00BC0026" w:rsidRDefault="001D1325" w:rsidP="001D1325">
      <w:pPr>
        <w:pStyle w:val="Heading4"/>
      </w:pPr>
      <w:bookmarkStart w:id="467" w:name="_Toc105572967"/>
      <w:bookmarkStart w:id="468" w:name="_Toc122351691"/>
      <w:r w:rsidRPr="00BC0026">
        <w:rPr>
          <w:lang w:eastAsia="zh-CN"/>
        </w:rPr>
        <w:t>8</w:t>
      </w:r>
      <w:r w:rsidRPr="00BC0026">
        <w:t>.5.2.1</w:t>
      </w:r>
      <w:r w:rsidRPr="00BC0026">
        <w:tab/>
        <w:t>Definition</w:t>
      </w:r>
      <w:bookmarkEnd w:id="467"/>
      <w:bookmarkEnd w:id="468"/>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469" w:name="_Toc105572968"/>
      <w:bookmarkStart w:id="470" w:name="_Toc122351692"/>
      <w:r w:rsidRPr="00BC0026">
        <w:rPr>
          <w:lang w:eastAsia="zh-CN"/>
        </w:rPr>
        <w:t>8</w:t>
      </w:r>
      <w:r w:rsidRPr="00BC0026">
        <w:t>.5.2.2</w:t>
      </w:r>
      <w:r w:rsidRPr="00BC0026">
        <w:tab/>
        <w:t>Information elements</w:t>
      </w:r>
      <w:bookmarkEnd w:id="469"/>
      <w:bookmarkEnd w:id="470"/>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471" w:name="MCCQCTEMPBM_00000040"/>
            <w:r w:rsidRPr="00BC0026">
              <w:rPr>
                <w:rFonts w:ascii="Courier New" w:hAnsi="Courier New" w:cs="Courier New"/>
              </w:rPr>
              <w:t>mOInstance</w:t>
            </w:r>
            <w:bookmarkEnd w:id="471"/>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65BC3BEB"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000D20B8" w:rsidRPr="000D20B8">
              <w:t>DN</w:t>
            </w:r>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r w:rsidRPr="00BC0026">
              <w:rPr>
                <w:rFonts w:ascii="Courier New" w:hAnsi="Courier New" w:cs="Courier New"/>
              </w:rPr>
              <w:t>mOInstance</w:t>
            </w:r>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lastRenderedPageBreak/>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AttributeValuePair</w:t>
            </w:r>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additionalText</w:t>
            </w:r>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472" w:name="_Toc105572969"/>
      <w:bookmarkStart w:id="473" w:name="_Toc122351693"/>
      <w:r w:rsidRPr="00BC0026">
        <w:rPr>
          <w:lang w:eastAsia="zh-CN"/>
        </w:rPr>
        <w:t>8</w:t>
      </w:r>
      <w:r w:rsidRPr="00BC0026">
        <w:t>.5.2.3</w:t>
      </w:r>
      <w:r w:rsidRPr="00BC0026">
        <w:tab/>
        <w:t>Constraints</w:t>
      </w:r>
      <w:bookmarkEnd w:id="472"/>
      <w:bookmarkEnd w:id="473"/>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474"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474"/>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475" w:name="_Toc105572970"/>
      <w:bookmarkStart w:id="476" w:name="_Toc122351694"/>
      <w:r w:rsidRPr="00BC0026">
        <w:lastRenderedPageBreak/>
        <w:t>8.5.</w:t>
      </w:r>
      <w:r w:rsidR="006047C6" w:rsidRPr="00BC0026">
        <w:t>3</w:t>
      </w:r>
      <w:r w:rsidRPr="00BC0026">
        <w:tab/>
      </w:r>
      <w:bookmarkStart w:id="477" w:name="MCCQCTEMPBM_00000042"/>
      <w:r w:rsidRPr="00BC0026">
        <w:rPr>
          <w:rFonts w:ascii="Courier New" w:hAnsi="Courier New" w:cs="Courier New"/>
        </w:rPr>
        <w:t>TrafficLoadTrend</w:t>
      </w:r>
      <w:r w:rsidR="00181AAA" w:rsidRPr="00BC0026">
        <w:rPr>
          <w:rFonts w:ascii="Courier New" w:hAnsi="Courier New" w:cs="Courier New"/>
        </w:rPr>
        <w:t xml:space="preserve"> &lt;&lt;dataType&gt;&gt;</w:t>
      </w:r>
      <w:bookmarkEnd w:id="475"/>
      <w:bookmarkEnd w:id="476"/>
      <w:bookmarkEnd w:id="477"/>
    </w:p>
    <w:p w14:paraId="4CECD77B" w14:textId="3EB5955C" w:rsidR="002B42AA" w:rsidRPr="00BC0026" w:rsidRDefault="002B42AA" w:rsidP="002B42AA">
      <w:pPr>
        <w:pStyle w:val="Heading4"/>
      </w:pPr>
      <w:bookmarkStart w:id="478" w:name="_Toc105572971"/>
      <w:bookmarkStart w:id="479" w:name="_Toc122351695"/>
      <w:r w:rsidRPr="00BC0026">
        <w:t>8.5.</w:t>
      </w:r>
      <w:r w:rsidR="006047C6" w:rsidRPr="00BC0026">
        <w:t>3</w:t>
      </w:r>
      <w:r w:rsidRPr="00BC0026">
        <w:t>.</w:t>
      </w:r>
      <w:r w:rsidRPr="00BC0026">
        <w:rPr>
          <w:lang w:eastAsia="zh-CN"/>
        </w:rPr>
        <w:t>1</w:t>
      </w:r>
      <w:r w:rsidRPr="00BC0026">
        <w:tab/>
        <w:t>Definition</w:t>
      </w:r>
      <w:bookmarkEnd w:id="478"/>
      <w:bookmarkEnd w:id="479"/>
    </w:p>
    <w:p w14:paraId="35135FB4" w14:textId="77777777" w:rsidR="002B42AA" w:rsidRPr="00BC0026" w:rsidRDefault="002B42AA" w:rsidP="002B42AA">
      <w:r w:rsidRPr="00BC0026">
        <w:t xml:space="preserve">This data type specifies the type of </w:t>
      </w:r>
      <w:bookmarkStart w:id="480" w:name="MCCQCTEMPBM_00000043"/>
      <w:r w:rsidRPr="00BC0026">
        <w:rPr>
          <w:rFonts w:ascii="Courier New" w:hAnsi="Courier New" w:cs="Courier New"/>
        </w:rPr>
        <w:t>TrafficLoadTrend</w:t>
      </w:r>
      <w:bookmarkEnd w:id="480"/>
      <w:r w:rsidRPr="00BC0026">
        <w:t>.</w:t>
      </w:r>
    </w:p>
    <w:p w14:paraId="434B43F3" w14:textId="561955C1" w:rsidR="002B42AA" w:rsidRPr="00BC0026" w:rsidRDefault="002B42AA" w:rsidP="002B42AA">
      <w:pPr>
        <w:pStyle w:val="Heading4"/>
      </w:pPr>
      <w:bookmarkStart w:id="481" w:name="_Toc105572972"/>
      <w:bookmarkStart w:id="482" w:name="_Toc122351696"/>
      <w:r w:rsidRPr="00BC0026">
        <w:t>8.5.</w:t>
      </w:r>
      <w:r w:rsidR="006047C6" w:rsidRPr="00BC0026">
        <w:t>3</w:t>
      </w:r>
      <w:r w:rsidRPr="00BC0026">
        <w:t>.</w:t>
      </w:r>
      <w:r w:rsidRPr="00BC0026">
        <w:rPr>
          <w:lang w:eastAsia="zh-CN"/>
        </w:rPr>
        <w:t>2</w:t>
      </w:r>
      <w:r w:rsidRPr="00BC0026">
        <w:tab/>
        <w:t>Information elements</w:t>
      </w:r>
      <w:bookmarkEnd w:id="481"/>
      <w:bookmarkEnd w:id="482"/>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r w:rsidRPr="00BC0026">
              <w:rPr>
                <w:lang w:eastAsia="zh-CN"/>
              </w:rPr>
              <w:t>cellId</w:t>
            </w:r>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r w:rsidRPr="00BC0026">
              <w:rPr>
                <w:lang w:eastAsia="zh-CN"/>
              </w:rPr>
              <w:t>startTime</w:t>
            </w:r>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r w:rsidRPr="00BC0026">
              <w:rPr>
                <w:lang w:eastAsia="zh-CN"/>
              </w:rPr>
              <w:t>endTime</w:t>
            </w:r>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r w:rsidRPr="00BC0026">
              <w:rPr>
                <w:lang w:eastAsia="ko-KR"/>
              </w:rPr>
              <w:t>trafficLoadList</w:t>
            </w:r>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DD2E732"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00283A26">
              <w:rPr>
                <w:rFonts w:cs="Arial"/>
                <w:szCs w:val="18"/>
              </w:rPr>
              <w:t>True</w:t>
            </w:r>
          </w:p>
          <w:p w14:paraId="2AD6AC52" w14:textId="6EFC26AD"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00283A26">
              <w:rPr>
                <w:rFonts w:cs="Arial"/>
                <w:szCs w:val="18"/>
              </w:rPr>
              <w:t>False</w:t>
            </w:r>
          </w:p>
          <w:p w14:paraId="089D9DFC" w14:textId="62235A89"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136DECBA" w:rsidR="002B42AA" w:rsidRPr="00BC0026" w:rsidRDefault="002B42AA" w:rsidP="002B42AA">
      <w:pPr>
        <w:pStyle w:val="Heading3"/>
      </w:pPr>
      <w:bookmarkStart w:id="483" w:name="_Toc105572973"/>
      <w:bookmarkStart w:id="484" w:name="_Toc122351697"/>
      <w:r w:rsidRPr="00BC0026">
        <w:t>8.5.</w:t>
      </w:r>
      <w:r w:rsidR="006047C6" w:rsidRPr="00BC0026">
        <w:t>4</w:t>
      </w:r>
      <w:r w:rsidRPr="00BC0026">
        <w:tab/>
      </w:r>
      <w:bookmarkEnd w:id="483"/>
      <w:r w:rsidR="00E765B7">
        <w:rPr>
          <w:rFonts w:ascii="Courier New" w:hAnsi="Courier New" w:cs="Courier New"/>
        </w:rPr>
        <w:t>Void</w:t>
      </w:r>
      <w:bookmarkEnd w:id="484"/>
    </w:p>
    <w:p w14:paraId="5FAAC907" w14:textId="77777777" w:rsidR="002B42AA" w:rsidRPr="00BC0026" w:rsidRDefault="002B42AA" w:rsidP="002B42AA"/>
    <w:p w14:paraId="35EF0E39" w14:textId="2542E394" w:rsidR="002B42AA" w:rsidRPr="00BC0026" w:rsidRDefault="002B42AA" w:rsidP="002B42AA">
      <w:pPr>
        <w:pStyle w:val="Heading3"/>
      </w:pPr>
      <w:bookmarkStart w:id="485" w:name="_Toc105572976"/>
      <w:bookmarkStart w:id="486" w:name="_Toc122351698"/>
      <w:r w:rsidRPr="00BC0026">
        <w:t>8.5.</w:t>
      </w:r>
      <w:r w:rsidR="006047C6" w:rsidRPr="00BC0026">
        <w:t>5</w:t>
      </w:r>
      <w:r w:rsidRPr="00BC0026">
        <w:tab/>
      </w:r>
      <w:bookmarkStart w:id="487" w:name="MCCQCTEMPBM_00000045"/>
      <w:r w:rsidRPr="00BC0026">
        <w:rPr>
          <w:rFonts w:ascii="Courier New" w:hAnsi="Courier New" w:cs="Courier New"/>
        </w:rPr>
        <w:t>EsRecommendationsOnNRcell</w:t>
      </w:r>
      <w:r w:rsidR="00181AAA" w:rsidRPr="00BC0026">
        <w:rPr>
          <w:rFonts w:ascii="Courier New" w:hAnsi="Courier New" w:cs="Courier New"/>
        </w:rPr>
        <w:t xml:space="preserve"> &lt;&lt;dataType&gt;&gt;</w:t>
      </w:r>
      <w:bookmarkEnd w:id="485"/>
      <w:bookmarkEnd w:id="486"/>
      <w:bookmarkEnd w:id="487"/>
    </w:p>
    <w:p w14:paraId="2F018423" w14:textId="1446FC35" w:rsidR="002B42AA" w:rsidRPr="00BC0026" w:rsidRDefault="002B42AA" w:rsidP="002B42AA">
      <w:pPr>
        <w:pStyle w:val="Heading4"/>
      </w:pPr>
      <w:bookmarkStart w:id="488" w:name="_Toc105572977"/>
      <w:bookmarkStart w:id="489" w:name="_Toc122351699"/>
      <w:r w:rsidRPr="00BC0026">
        <w:rPr>
          <w:lang w:eastAsia="zh-CN"/>
        </w:rPr>
        <w:t>8</w:t>
      </w:r>
      <w:r w:rsidRPr="00BC0026">
        <w:t>.5.</w:t>
      </w:r>
      <w:r w:rsidR="006047C6" w:rsidRPr="00BC0026">
        <w:t>5</w:t>
      </w:r>
      <w:r w:rsidRPr="00BC0026">
        <w:t>.1</w:t>
      </w:r>
      <w:r w:rsidRPr="00BC0026">
        <w:tab/>
        <w:t>Definition</w:t>
      </w:r>
      <w:bookmarkEnd w:id="488"/>
      <w:bookmarkEnd w:id="489"/>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490" w:name="_Toc105572978"/>
      <w:bookmarkStart w:id="491" w:name="_Toc122351700"/>
      <w:r w:rsidRPr="00BC0026">
        <w:rPr>
          <w:lang w:eastAsia="zh-CN"/>
        </w:rPr>
        <w:lastRenderedPageBreak/>
        <w:t>8</w:t>
      </w:r>
      <w:r w:rsidRPr="00BC0026">
        <w:t>.5.</w:t>
      </w:r>
      <w:r w:rsidR="006047C6" w:rsidRPr="00BC0026">
        <w:t>5</w:t>
      </w:r>
      <w:r w:rsidRPr="00BC0026">
        <w:t>.2</w:t>
      </w:r>
      <w:r w:rsidRPr="00BC0026">
        <w:tab/>
        <w:t>Information elements</w:t>
      </w:r>
      <w:bookmarkEnd w:id="490"/>
      <w:bookmarkEnd w:id="491"/>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r w:rsidRPr="00BC0026">
              <w:rPr>
                <w:lang w:eastAsia="zh-CN"/>
              </w:rPr>
              <w:t>es</w:t>
            </w:r>
            <w:r w:rsidRPr="00BC0026">
              <w:rPr>
                <w:rFonts w:hint="eastAsia"/>
                <w:lang w:eastAsia="zh-CN"/>
              </w:rPr>
              <w:t>N</w:t>
            </w:r>
            <w:r w:rsidRPr="00BC0026">
              <w:rPr>
                <w:lang w:eastAsia="zh-CN"/>
              </w:rPr>
              <w:t>Rcell</w:t>
            </w:r>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energySaving</w:t>
            </w:r>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r w:rsidRPr="00BC0026">
              <w:t>isOrdered:</w:t>
            </w:r>
            <w:r w:rsidR="006A012B" w:rsidRPr="00BC0026">
              <w:t xml:space="preserve"> </w:t>
            </w:r>
            <w:r w:rsidRPr="00BC0026">
              <w:t>N/A</w:t>
            </w:r>
          </w:p>
          <w:p w14:paraId="70D9A653" w14:textId="003F3AD7" w:rsidR="009A6313" w:rsidRPr="00BC0026" w:rsidRDefault="009A6313" w:rsidP="00CE0566">
            <w:pPr>
              <w:pStyle w:val="TAL"/>
            </w:pPr>
            <w:r w:rsidRPr="00BC0026">
              <w:t>isUnique:</w:t>
            </w:r>
            <w:r w:rsidR="006A012B" w:rsidRPr="00BC0026">
              <w:t xml:space="preserve"> </w:t>
            </w:r>
            <w:r w:rsidRPr="00BC0026">
              <w:t>N/A</w:t>
            </w:r>
          </w:p>
          <w:p w14:paraId="68CEB7E9" w14:textId="477A3515" w:rsidR="009A6313" w:rsidRPr="00BC0026" w:rsidRDefault="009A6313" w:rsidP="00CE0566">
            <w:pPr>
              <w:pStyle w:val="TAL"/>
            </w:pPr>
            <w:r w:rsidRPr="00BC0026">
              <w:t>defaultValue:</w:t>
            </w:r>
            <w:r w:rsidR="006A012B" w:rsidRPr="00BC0026">
              <w:t xml:space="preserve"> </w:t>
            </w:r>
            <w:r w:rsidRPr="00BC0026">
              <w:t>None</w:t>
            </w:r>
          </w:p>
          <w:p w14:paraId="2F1A1908" w14:textId="33C80AB7" w:rsidR="009A6313" w:rsidRPr="00BC0026" w:rsidRDefault="009A6313" w:rsidP="00CE0566">
            <w:pPr>
              <w:pStyle w:val="TAL"/>
              <w:rPr>
                <w:lang w:eastAsia="zh-CN"/>
              </w:rPr>
            </w:pPr>
            <w:r w:rsidRPr="00BC0026">
              <w:t>isNullable:</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r w:rsidRPr="00BC0026">
              <w:rPr>
                <w:lang w:eastAsia="zh-CN"/>
              </w:rPr>
              <w:t>candidateNRcells</w:t>
            </w:r>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52513E15" w:rsidR="009A6313" w:rsidRPr="00BC0026" w:rsidRDefault="009A6313" w:rsidP="00CE0566">
            <w:pPr>
              <w:pStyle w:val="TAL"/>
            </w:pPr>
            <w:r w:rsidRPr="00BC0026">
              <w:t>isOrdered:</w:t>
            </w:r>
            <w:r w:rsidR="006A012B" w:rsidRPr="00BC0026">
              <w:t xml:space="preserve"> </w:t>
            </w:r>
            <w:r w:rsidR="00835BE3">
              <w:t>True</w:t>
            </w:r>
          </w:p>
          <w:p w14:paraId="23A1EF3A" w14:textId="67A39C90" w:rsidR="009A6313" w:rsidRPr="00BC0026" w:rsidRDefault="009A6313" w:rsidP="00CE0566">
            <w:pPr>
              <w:pStyle w:val="TAL"/>
            </w:pPr>
            <w:r w:rsidRPr="00BC0026">
              <w:t>isUnique:</w:t>
            </w:r>
            <w:r w:rsidR="006A012B" w:rsidRPr="00BC0026">
              <w:t xml:space="preserve"> </w:t>
            </w:r>
            <w:r w:rsidRPr="00BC0026">
              <w:t>True</w:t>
            </w:r>
          </w:p>
          <w:p w14:paraId="1663458F" w14:textId="2677D78F" w:rsidR="009A6313" w:rsidRPr="00BC0026" w:rsidRDefault="009A6313" w:rsidP="00CE0566">
            <w:pPr>
              <w:pStyle w:val="TAL"/>
            </w:pPr>
            <w:r w:rsidRPr="00BC0026">
              <w:t>defaultValue:</w:t>
            </w:r>
            <w:r w:rsidR="006A012B" w:rsidRPr="00BC0026">
              <w:t xml:space="preserve"> </w:t>
            </w:r>
            <w:r w:rsidRPr="00BC0026">
              <w:t>None</w:t>
            </w:r>
          </w:p>
          <w:p w14:paraId="3DB334EE" w14:textId="1FC8A16D"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r w:rsidRPr="00BC0026">
              <w:rPr>
                <w:lang w:eastAsia="zh-CN"/>
              </w:rPr>
              <w:t>e</w:t>
            </w:r>
            <w:r w:rsidRPr="00BC0026">
              <w:rPr>
                <w:rFonts w:hint="eastAsia"/>
                <w:lang w:eastAsia="zh-CN"/>
              </w:rPr>
              <w:t>nter</w:t>
            </w:r>
            <w:r w:rsidRPr="00BC0026">
              <w:rPr>
                <w:lang w:eastAsia="zh-CN"/>
              </w:rPr>
              <w:t>Time</w:t>
            </w:r>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r w:rsidRPr="00BC0026">
              <w:t>DateTime</w:t>
            </w:r>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r w:rsidRPr="00BC0026">
              <w:t>isOrdered:</w:t>
            </w:r>
            <w:r w:rsidR="006A012B" w:rsidRPr="00BC0026">
              <w:t xml:space="preserve"> </w:t>
            </w:r>
            <w:r w:rsidRPr="00BC0026">
              <w:t>N/A</w:t>
            </w:r>
          </w:p>
          <w:p w14:paraId="33CABCD9" w14:textId="51D6D0A0" w:rsidR="009A6313" w:rsidRPr="00BC0026" w:rsidRDefault="009A6313" w:rsidP="00CE0566">
            <w:pPr>
              <w:pStyle w:val="TAL"/>
            </w:pPr>
            <w:r w:rsidRPr="00BC0026">
              <w:t>isUnique:</w:t>
            </w:r>
            <w:r w:rsidR="006A012B" w:rsidRPr="00BC0026">
              <w:t xml:space="preserve"> </w:t>
            </w:r>
            <w:r w:rsidRPr="00BC0026">
              <w:t>N/A</w:t>
            </w:r>
          </w:p>
          <w:p w14:paraId="03BBA8F4" w14:textId="7A990FD1" w:rsidR="009A6313" w:rsidRPr="00BC0026" w:rsidRDefault="009A6313" w:rsidP="00CE0566">
            <w:pPr>
              <w:pStyle w:val="TAL"/>
            </w:pPr>
            <w:r w:rsidRPr="00BC0026">
              <w:t>defaultValue:</w:t>
            </w:r>
            <w:r w:rsidR="006A012B" w:rsidRPr="00BC0026">
              <w:t xml:space="preserve"> </w:t>
            </w:r>
            <w:r w:rsidRPr="00BC0026">
              <w:t>None</w:t>
            </w:r>
          </w:p>
          <w:p w14:paraId="3EFAEBAC" w14:textId="03046464"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r w:rsidRPr="00BC0026">
              <w:rPr>
                <w:lang w:eastAsia="zh-CN"/>
              </w:rPr>
              <w:t>endTime</w:t>
            </w:r>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r w:rsidRPr="00BC0026">
              <w:t>DateTime</w:t>
            </w:r>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r w:rsidRPr="00BC0026">
              <w:t>isOrdered:</w:t>
            </w:r>
            <w:r w:rsidR="006A012B" w:rsidRPr="00BC0026">
              <w:t xml:space="preserve"> </w:t>
            </w:r>
            <w:r w:rsidRPr="00BC0026">
              <w:t>N/A</w:t>
            </w:r>
          </w:p>
          <w:p w14:paraId="7B4DA63B" w14:textId="10F6C68D" w:rsidR="009A6313" w:rsidRPr="00BC0026" w:rsidRDefault="009A6313" w:rsidP="00CE0566">
            <w:pPr>
              <w:pStyle w:val="TAL"/>
            </w:pPr>
            <w:r w:rsidRPr="00BC0026">
              <w:t>isUnique:</w:t>
            </w:r>
            <w:r w:rsidR="006A012B" w:rsidRPr="00BC0026">
              <w:t xml:space="preserve"> </w:t>
            </w:r>
            <w:r w:rsidRPr="00BC0026">
              <w:t>N/A</w:t>
            </w:r>
          </w:p>
          <w:p w14:paraId="6CEF178C" w14:textId="3A90BF67" w:rsidR="009A6313" w:rsidRPr="00BC0026" w:rsidRDefault="009A6313" w:rsidP="00CE0566">
            <w:pPr>
              <w:pStyle w:val="TAL"/>
            </w:pPr>
            <w:r w:rsidRPr="00BC0026">
              <w:t>defaultValue:</w:t>
            </w:r>
            <w:r w:rsidR="006A012B" w:rsidRPr="00BC0026">
              <w:t xml:space="preserve"> </w:t>
            </w:r>
            <w:r w:rsidRPr="00BC0026">
              <w:t>None</w:t>
            </w:r>
          </w:p>
          <w:p w14:paraId="321185C6" w14:textId="00D0B22B"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r w:rsidRPr="00BC0026">
              <w:rPr>
                <w:lang w:eastAsia="zh-CN"/>
              </w:rPr>
              <w:t>t</w:t>
            </w:r>
            <w:r w:rsidRPr="00BC0026">
              <w:rPr>
                <w:rFonts w:hint="eastAsia"/>
                <w:lang w:eastAsia="zh-CN"/>
              </w:rPr>
              <w:t>rafficThresholds</w:t>
            </w:r>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thresholdValue.</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590DB9CD" w:rsidR="009A6313" w:rsidRPr="00BC0026" w:rsidRDefault="009A6313" w:rsidP="00CE0566">
            <w:pPr>
              <w:pStyle w:val="TAL"/>
              <w:rPr>
                <w:lang w:eastAsia="zh-CN"/>
              </w:rPr>
            </w:pPr>
            <w:r w:rsidRPr="00BC0026">
              <w:t>type:</w:t>
            </w:r>
            <w:r w:rsidR="006A012B" w:rsidRPr="00BC0026">
              <w:t xml:space="preserve"> </w:t>
            </w:r>
            <w:r w:rsidRPr="00BC0026">
              <w:t>ThresholdInfo</w:t>
            </w:r>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r w:rsidRPr="00BC0026">
              <w:t>isOrdered:</w:t>
            </w:r>
            <w:r w:rsidR="006A012B" w:rsidRPr="00BC0026">
              <w:t xml:space="preserve"> </w:t>
            </w:r>
            <w:r w:rsidRPr="00BC0026">
              <w:t>False</w:t>
            </w:r>
          </w:p>
          <w:p w14:paraId="48BCB25D" w14:textId="28165B3A" w:rsidR="009A6313" w:rsidRPr="00BC0026" w:rsidRDefault="009A6313" w:rsidP="00CE0566">
            <w:pPr>
              <w:pStyle w:val="TAL"/>
            </w:pPr>
            <w:r w:rsidRPr="00BC0026">
              <w:t>isUnique:</w:t>
            </w:r>
            <w:r w:rsidR="006A012B" w:rsidRPr="00BC0026">
              <w:t xml:space="preserve"> </w:t>
            </w:r>
            <w:r w:rsidRPr="00BC0026">
              <w:t>False</w:t>
            </w:r>
          </w:p>
          <w:p w14:paraId="0A138815" w14:textId="025B46EB" w:rsidR="009A6313" w:rsidRPr="00BC0026" w:rsidRDefault="009A6313" w:rsidP="00CE0566">
            <w:pPr>
              <w:pStyle w:val="TAL"/>
            </w:pPr>
            <w:r w:rsidRPr="00BC0026">
              <w:t>defaultValue:</w:t>
            </w:r>
            <w:r w:rsidR="006A012B" w:rsidRPr="00BC0026">
              <w:t xml:space="preserve"> </w:t>
            </w:r>
            <w:r w:rsidRPr="00BC0026">
              <w:t>None</w:t>
            </w:r>
          </w:p>
          <w:p w14:paraId="759DABB4" w14:textId="0E41D32A" w:rsidR="009A6313" w:rsidRPr="00BC0026" w:rsidRDefault="009A6313" w:rsidP="00CE0566">
            <w:pPr>
              <w:pStyle w:val="TAL"/>
              <w:rPr>
                <w:lang w:eastAsia="zh-CN"/>
              </w:rPr>
            </w:pPr>
            <w:r w:rsidRPr="00BC0026">
              <w:t>isNullable:</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492" w:name="_Toc105572979"/>
      <w:bookmarkStart w:id="493" w:name="_Toc122351701"/>
      <w:r w:rsidRPr="00BC0026">
        <w:t>8.5.</w:t>
      </w:r>
      <w:r w:rsidR="006047C6" w:rsidRPr="00BC0026">
        <w:t>6</w:t>
      </w:r>
      <w:r w:rsidRPr="00BC0026">
        <w:tab/>
      </w:r>
      <w:bookmarkStart w:id="494" w:name="MCCQCTEMPBM_00000046"/>
      <w:r w:rsidRPr="00BC0026">
        <w:rPr>
          <w:rFonts w:ascii="Courier New" w:hAnsi="Courier New" w:cs="Courier New"/>
        </w:rPr>
        <w:t>EsRecommendationsOnUPF</w:t>
      </w:r>
      <w:r w:rsidR="00181AAA" w:rsidRPr="00BC0026">
        <w:rPr>
          <w:rFonts w:ascii="Courier New" w:hAnsi="Courier New" w:cs="Courier New"/>
        </w:rPr>
        <w:t xml:space="preserve"> &lt;&lt;dataType&gt;&gt;</w:t>
      </w:r>
      <w:bookmarkEnd w:id="492"/>
      <w:bookmarkEnd w:id="493"/>
      <w:bookmarkEnd w:id="494"/>
    </w:p>
    <w:p w14:paraId="23EA178A" w14:textId="0F814B0E" w:rsidR="002B42AA" w:rsidRPr="00BC0026" w:rsidRDefault="002B42AA" w:rsidP="002B42AA">
      <w:pPr>
        <w:pStyle w:val="Heading4"/>
      </w:pPr>
      <w:bookmarkStart w:id="495" w:name="_Toc105572980"/>
      <w:bookmarkStart w:id="496" w:name="_Toc122351702"/>
      <w:r w:rsidRPr="00BC0026">
        <w:rPr>
          <w:lang w:eastAsia="zh-CN"/>
        </w:rPr>
        <w:t>8</w:t>
      </w:r>
      <w:r w:rsidRPr="00BC0026">
        <w:t>.5.</w:t>
      </w:r>
      <w:r w:rsidR="006047C6" w:rsidRPr="00BC0026">
        <w:t>6</w:t>
      </w:r>
      <w:r w:rsidRPr="00BC0026">
        <w:t>.1</w:t>
      </w:r>
      <w:r w:rsidRPr="00BC0026">
        <w:tab/>
        <w:t>Definition</w:t>
      </w:r>
      <w:bookmarkEnd w:id="495"/>
      <w:bookmarkEnd w:id="496"/>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497" w:name="_Toc105572981"/>
      <w:bookmarkStart w:id="498" w:name="_Toc122351703"/>
      <w:r w:rsidRPr="00BC0026">
        <w:rPr>
          <w:lang w:eastAsia="zh-CN"/>
        </w:rPr>
        <w:lastRenderedPageBreak/>
        <w:t>8</w:t>
      </w:r>
      <w:r w:rsidRPr="00BC0026">
        <w:t>.5.</w:t>
      </w:r>
      <w:r w:rsidR="006047C6" w:rsidRPr="00BC0026">
        <w:t>6</w:t>
      </w:r>
      <w:r w:rsidRPr="00BC0026">
        <w:t>.2</w:t>
      </w:r>
      <w:r w:rsidRPr="00BC0026">
        <w:tab/>
        <w:t>Information elements</w:t>
      </w:r>
      <w:bookmarkEnd w:id="497"/>
      <w:bookmarkEnd w:id="498"/>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r w:rsidRPr="00BC0026">
              <w:rPr>
                <w:lang w:eastAsia="zh-CN"/>
              </w:rPr>
              <w:t>esUPF</w:t>
            </w:r>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r w:rsidRPr="00BC0026">
              <w:t>isOrdered:</w:t>
            </w:r>
            <w:r w:rsidR="006A012B" w:rsidRPr="00BC0026">
              <w:t xml:space="preserve"> </w:t>
            </w:r>
            <w:r w:rsidRPr="00BC0026">
              <w:t>N/A</w:t>
            </w:r>
          </w:p>
          <w:p w14:paraId="2FB9CC79" w14:textId="7F993155" w:rsidR="00B81AF7" w:rsidRPr="00BC0026" w:rsidRDefault="00B81AF7" w:rsidP="00CE0566">
            <w:pPr>
              <w:pStyle w:val="TAL"/>
            </w:pPr>
            <w:r w:rsidRPr="00BC0026">
              <w:t>isUnique:</w:t>
            </w:r>
            <w:r w:rsidR="006A012B" w:rsidRPr="00BC0026">
              <w:t xml:space="preserve"> </w:t>
            </w:r>
            <w:r w:rsidRPr="00BC0026">
              <w:t>N/A</w:t>
            </w:r>
          </w:p>
          <w:p w14:paraId="05E6049E" w14:textId="1E8A06C1" w:rsidR="00B81AF7" w:rsidRPr="00BC0026" w:rsidRDefault="00B81AF7" w:rsidP="00CE0566">
            <w:pPr>
              <w:pStyle w:val="TAL"/>
            </w:pPr>
            <w:r w:rsidRPr="00BC0026">
              <w:t>defaultValue:</w:t>
            </w:r>
            <w:r w:rsidR="006A012B" w:rsidRPr="00BC0026">
              <w:t xml:space="preserve"> </w:t>
            </w:r>
            <w:r w:rsidRPr="00BC0026">
              <w:t>None</w:t>
            </w:r>
          </w:p>
          <w:p w14:paraId="4BF3BEA1" w14:textId="05B0DD1A" w:rsidR="00B81AF7" w:rsidRPr="00BC0026" w:rsidRDefault="00B81AF7" w:rsidP="00CE0566">
            <w:pPr>
              <w:pStyle w:val="TAL"/>
              <w:rPr>
                <w:lang w:eastAsia="zh-CN"/>
              </w:rPr>
            </w:pPr>
            <w:r w:rsidRPr="00BC0026">
              <w:t>isNullable:</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r w:rsidRPr="00BC0026">
              <w:rPr>
                <w:lang w:eastAsia="zh-CN"/>
              </w:rPr>
              <w:t>candidateUPFs</w:t>
            </w:r>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11C78240" w:rsidR="00B81AF7" w:rsidRPr="00BC0026" w:rsidRDefault="00B81AF7" w:rsidP="00CE0566">
            <w:pPr>
              <w:pStyle w:val="TAL"/>
            </w:pPr>
            <w:r w:rsidRPr="00BC0026">
              <w:t>isOrdered:</w:t>
            </w:r>
            <w:r w:rsidR="006A012B" w:rsidRPr="00BC0026">
              <w:t xml:space="preserve"> </w:t>
            </w:r>
            <w:r w:rsidR="00835BE3">
              <w:t>True</w:t>
            </w:r>
          </w:p>
          <w:p w14:paraId="024A569E" w14:textId="66203813" w:rsidR="00B81AF7" w:rsidRPr="00BC0026" w:rsidRDefault="00B81AF7" w:rsidP="00CE0566">
            <w:pPr>
              <w:pStyle w:val="TAL"/>
            </w:pPr>
            <w:r w:rsidRPr="00BC0026">
              <w:t>isUnique:</w:t>
            </w:r>
            <w:r w:rsidR="006A012B" w:rsidRPr="00BC0026">
              <w:t xml:space="preserve"> </w:t>
            </w:r>
            <w:r w:rsidRPr="00BC0026">
              <w:t>True</w:t>
            </w:r>
          </w:p>
          <w:p w14:paraId="78E9A95C" w14:textId="089042CC" w:rsidR="00B81AF7" w:rsidRPr="00BC0026" w:rsidRDefault="00B81AF7" w:rsidP="00CE0566">
            <w:pPr>
              <w:pStyle w:val="TAL"/>
            </w:pPr>
            <w:r w:rsidRPr="00BC0026">
              <w:t>defaultValue:</w:t>
            </w:r>
            <w:r w:rsidR="006A012B" w:rsidRPr="00BC0026">
              <w:t xml:space="preserve"> </w:t>
            </w:r>
            <w:r w:rsidRPr="00BC0026">
              <w:t>None</w:t>
            </w:r>
          </w:p>
          <w:p w14:paraId="362FB7AC" w14:textId="5F2B22BF" w:rsidR="00B81AF7" w:rsidRPr="00BC0026" w:rsidRDefault="00B81AF7" w:rsidP="00CE0566">
            <w:pPr>
              <w:pStyle w:val="TAL"/>
            </w:pPr>
            <w:r w:rsidRPr="00BC0026">
              <w:t>isNullable:</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r w:rsidRPr="00BC0026">
              <w:rPr>
                <w:lang w:eastAsia="zh-CN"/>
              </w:rPr>
              <w:t>conductTime</w:t>
            </w:r>
          </w:p>
        </w:tc>
        <w:tc>
          <w:tcPr>
            <w:tcW w:w="5391" w:type="dxa"/>
            <w:tcBorders>
              <w:top w:val="single" w:sz="4" w:space="0" w:color="auto"/>
              <w:left w:val="single" w:sz="4" w:space="0" w:color="auto"/>
              <w:bottom w:val="single" w:sz="4" w:space="0" w:color="auto"/>
              <w:right w:val="single" w:sz="4" w:space="0" w:color="auto"/>
            </w:tcBorders>
          </w:tcPr>
          <w:p w14:paraId="295D1AB5" w14:textId="0F22AC50"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E20DDA" w:rsidRPr="00E20DDA">
              <w:rPr>
                <w:lang w:eastAsia="zh-CN"/>
              </w:rPr>
              <w:t xml:space="preserve"> period</w:t>
            </w:r>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5A775BE9" w:rsidR="00B81AF7" w:rsidRPr="00BC0026" w:rsidRDefault="00B81AF7" w:rsidP="00CE0566">
            <w:pPr>
              <w:pStyle w:val="TAL"/>
            </w:pPr>
            <w:r w:rsidRPr="00BC0026">
              <w:t>type:</w:t>
            </w:r>
            <w:r w:rsidR="006A012B" w:rsidRPr="00BC0026">
              <w:t xml:space="preserve"> </w:t>
            </w:r>
            <w:r w:rsidR="00E20DDA" w:rsidRPr="00E20DDA">
              <w:t>TimeWindow</w:t>
            </w:r>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r w:rsidRPr="00BC0026">
              <w:t>isOrdered:</w:t>
            </w:r>
            <w:r w:rsidR="006A012B" w:rsidRPr="00BC0026">
              <w:t xml:space="preserve"> </w:t>
            </w:r>
            <w:r w:rsidRPr="00BC0026">
              <w:t>N/A</w:t>
            </w:r>
          </w:p>
          <w:p w14:paraId="0E09F5AA" w14:textId="3F1D2E54" w:rsidR="00B81AF7" w:rsidRPr="00BC0026" w:rsidRDefault="00B81AF7" w:rsidP="00CE0566">
            <w:pPr>
              <w:pStyle w:val="TAL"/>
            </w:pPr>
            <w:r w:rsidRPr="00BC0026">
              <w:t>isUnique:</w:t>
            </w:r>
            <w:r w:rsidR="006A012B" w:rsidRPr="00BC0026">
              <w:t xml:space="preserve"> </w:t>
            </w:r>
            <w:r w:rsidRPr="00BC0026">
              <w:t>N/A</w:t>
            </w:r>
          </w:p>
          <w:p w14:paraId="2F223CFF" w14:textId="24D182FE" w:rsidR="00B81AF7" w:rsidRPr="00BC0026" w:rsidRDefault="00B81AF7" w:rsidP="00CE0566">
            <w:pPr>
              <w:pStyle w:val="TAL"/>
            </w:pPr>
            <w:r w:rsidRPr="00BC0026">
              <w:t>defaultValue:</w:t>
            </w:r>
            <w:r w:rsidR="006A012B" w:rsidRPr="00BC0026">
              <w:t xml:space="preserve"> </w:t>
            </w:r>
            <w:r w:rsidRPr="00BC0026">
              <w:t>None</w:t>
            </w:r>
          </w:p>
          <w:p w14:paraId="4762D78F" w14:textId="1A3072F9" w:rsidR="00B81AF7" w:rsidRPr="00BC0026" w:rsidRDefault="00B81AF7" w:rsidP="00CE0566">
            <w:pPr>
              <w:pStyle w:val="TAL"/>
            </w:pPr>
            <w:r w:rsidRPr="00BC0026">
              <w:t>isNullable:</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499" w:name="_Toc105572982"/>
      <w:bookmarkStart w:id="500" w:name="_Toc122351704"/>
      <w:r w:rsidRPr="00BC0026">
        <w:t>8.5.</w:t>
      </w:r>
      <w:r w:rsidR="006047C6" w:rsidRPr="00BC0026">
        <w:t>7</w:t>
      </w:r>
      <w:r w:rsidRPr="00BC0026">
        <w:tab/>
      </w:r>
      <w:bookmarkStart w:id="501" w:name="MCCQCTEMPBM_00000047"/>
      <w:r w:rsidRPr="00BC0026">
        <w:rPr>
          <w:rFonts w:ascii="Courier New" w:hAnsi="Courier New" w:cs="Courier New"/>
        </w:rPr>
        <w:t>StatisticOfCellEsState</w:t>
      </w:r>
      <w:r w:rsidR="00181AAA" w:rsidRPr="00BC0026">
        <w:rPr>
          <w:rFonts w:ascii="Courier New" w:hAnsi="Courier New" w:cs="Courier New"/>
        </w:rPr>
        <w:t xml:space="preserve"> &lt;&lt;dataType&gt;&gt;</w:t>
      </w:r>
      <w:bookmarkEnd w:id="499"/>
      <w:bookmarkEnd w:id="500"/>
    </w:p>
    <w:p w14:paraId="2C9430D4" w14:textId="07F96C2F" w:rsidR="00726791" w:rsidRPr="00BC0026" w:rsidRDefault="00726791" w:rsidP="00726791">
      <w:pPr>
        <w:pStyle w:val="Heading4"/>
      </w:pPr>
      <w:bookmarkStart w:id="502" w:name="_Toc105572983"/>
      <w:bookmarkStart w:id="503" w:name="_Toc122351705"/>
      <w:bookmarkEnd w:id="501"/>
      <w:r w:rsidRPr="00BC0026">
        <w:t>8.5.</w:t>
      </w:r>
      <w:r w:rsidR="006047C6" w:rsidRPr="00BC0026">
        <w:t>7</w:t>
      </w:r>
      <w:r w:rsidRPr="00BC0026">
        <w:t>.</w:t>
      </w:r>
      <w:r w:rsidRPr="00BC0026">
        <w:rPr>
          <w:lang w:eastAsia="zh-CN"/>
        </w:rPr>
        <w:t>1</w:t>
      </w:r>
      <w:r w:rsidRPr="00BC0026">
        <w:tab/>
        <w:t>Definition</w:t>
      </w:r>
      <w:bookmarkEnd w:id="502"/>
      <w:bookmarkEnd w:id="503"/>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504" w:name="_Toc105572984"/>
      <w:bookmarkStart w:id="505" w:name="_Toc122351706"/>
      <w:r w:rsidRPr="00BC0026">
        <w:t>8.5.</w:t>
      </w:r>
      <w:r w:rsidR="006047C6" w:rsidRPr="00BC0026">
        <w:t>7</w:t>
      </w:r>
      <w:r w:rsidRPr="00BC0026">
        <w:t>.</w:t>
      </w:r>
      <w:r w:rsidRPr="00BC0026">
        <w:rPr>
          <w:lang w:eastAsia="zh-CN"/>
        </w:rPr>
        <w:t>2</w:t>
      </w:r>
      <w:r w:rsidRPr="00BC0026">
        <w:tab/>
        <w:t>Information elements</w:t>
      </w:r>
      <w:bookmarkEnd w:id="504"/>
      <w:bookmarkEnd w:id="505"/>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r w:rsidRPr="00BC0026">
              <w:rPr>
                <w:lang w:eastAsia="zh-CN"/>
              </w:rPr>
              <w:t>cellId</w:t>
            </w:r>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r w:rsidRPr="00BC0026">
              <w:rPr>
                <w:lang w:eastAsia="zh-CN"/>
              </w:rPr>
              <w:t>startTime</w:t>
            </w:r>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r w:rsidRPr="00BC0026">
              <w:rPr>
                <w:lang w:eastAsia="zh-CN"/>
              </w:rPr>
              <w:t>endTime</w:t>
            </w:r>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r w:rsidRPr="00BC0026">
              <w:rPr>
                <w:lang w:eastAsia="zh-CN"/>
              </w:rPr>
              <w:t>ratioOfEsStateTime</w:t>
            </w:r>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StartTime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EndTime.</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r w:rsidRPr="00BC0026">
              <w:rPr>
                <w:lang w:eastAsia="zh-CN"/>
              </w:rPr>
              <w:t>isNullable:</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506" w:name="_Toc105572985"/>
      <w:bookmarkStart w:id="507" w:name="_Toc122351707"/>
      <w:r w:rsidRPr="00BC0026">
        <w:lastRenderedPageBreak/>
        <w:t>8.5.</w:t>
      </w:r>
      <w:r w:rsidR="006047C6" w:rsidRPr="00BC0026">
        <w:t>8</w:t>
      </w:r>
      <w:r w:rsidRPr="00BC0026">
        <w:tab/>
      </w:r>
      <w:bookmarkStart w:id="508" w:name="MCCQCTEMPBM_00000048"/>
      <w:r w:rsidRPr="00BC0026">
        <w:rPr>
          <w:rFonts w:ascii="Courier New" w:hAnsi="Courier New" w:cs="Courier New"/>
        </w:rPr>
        <w:t>CurrentUpgrade &lt;&lt;dataType&gt;&gt;</w:t>
      </w:r>
      <w:bookmarkEnd w:id="506"/>
      <w:bookmarkEnd w:id="507"/>
      <w:bookmarkEnd w:id="508"/>
    </w:p>
    <w:p w14:paraId="302317FB" w14:textId="033601D8" w:rsidR="001671D9" w:rsidRPr="00BC0026" w:rsidRDefault="001671D9" w:rsidP="001671D9">
      <w:pPr>
        <w:pStyle w:val="Heading4"/>
      </w:pPr>
      <w:bookmarkStart w:id="509" w:name="_Toc105572986"/>
      <w:bookmarkStart w:id="510" w:name="_Toc122351708"/>
      <w:r w:rsidRPr="00BC0026">
        <w:rPr>
          <w:lang w:eastAsia="zh-CN"/>
        </w:rPr>
        <w:t>8</w:t>
      </w:r>
      <w:r w:rsidRPr="00BC0026">
        <w:t>.5.</w:t>
      </w:r>
      <w:r w:rsidR="006047C6" w:rsidRPr="00BC0026">
        <w:t>8</w:t>
      </w:r>
      <w:r w:rsidRPr="00BC0026">
        <w:t>.1</w:t>
      </w:r>
      <w:r w:rsidRPr="00BC0026">
        <w:tab/>
        <w:t>Definition</w:t>
      </w:r>
      <w:bookmarkEnd w:id="509"/>
      <w:bookmarkEnd w:id="510"/>
    </w:p>
    <w:p w14:paraId="4D5BCD14" w14:textId="77777777" w:rsidR="001671D9" w:rsidRPr="00BC0026" w:rsidRDefault="001671D9" w:rsidP="001671D9">
      <w:r w:rsidRPr="00BC0026">
        <w:t>This data type specifies whether it is optimal to upgrade the gNB at present.</w:t>
      </w:r>
    </w:p>
    <w:p w14:paraId="55D74A63" w14:textId="251462C2" w:rsidR="001671D9" w:rsidRPr="00BC0026" w:rsidRDefault="001671D9" w:rsidP="001671D9">
      <w:pPr>
        <w:pStyle w:val="Heading4"/>
      </w:pPr>
      <w:bookmarkStart w:id="511" w:name="_Toc105572987"/>
      <w:bookmarkStart w:id="512" w:name="_Toc122351709"/>
      <w:r w:rsidRPr="00BC0026">
        <w:rPr>
          <w:lang w:eastAsia="zh-CN"/>
        </w:rPr>
        <w:t>8</w:t>
      </w:r>
      <w:r w:rsidRPr="00BC0026">
        <w:t>.5.</w:t>
      </w:r>
      <w:r w:rsidR="006047C6" w:rsidRPr="00BC0026">
        <w:t>8</w:t>
      </w:r>
      <w:r w:rsidRPr="00BC0026">
        <w:t>.2</w:t>
      </w:r>
      <w:r w:rsidRPr="00BC0026">
        <w:tab/>
        <w:t>Information elements</w:t>
      </w:r>
      <w:bookmarkEnd w:id="511"/>
      <w:bookmarkEnd w:id="512"/>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r w:rsidRPr="00BC0026">
              <w:rPr>
                <w:lang w:eastAsia="zh-CN"/>
              </w:rPr>
              <w:t>currentUpgradeOptimal</w:t>
            </w:r>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r w:rsidRPr="00BC0026">
              <w:t>numberOfNonGBRDRB</w:t>
            </w:r>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513" w:name="_Toc105572988"/>
      <w:bookmarkStart w:id="514" w:name="_Toc122351710"/>
      <w:r w:rsidRPr="00BC0026">
        <w:t>8.5.</w:t>
      </w:r>
      <w:r w:rsidR="006047C6" w:rsidRPr="00BC0026">
        <w:t>9</w:t>
      </w:r>
      <w:r w:rsidRPr="00BC0026">
        <w:tab/>
      </w:r>
      <w:bookmarkStart w:id="515" w:name="MCCQCTEMPBM_00000049"/>
      <w:r w:rsidRPr="00BC0026">
        <w:rPr>
          <w:rFonts w:ascii="Courier New" w:hAnsi="Courier New" w:cs="Courier New"/>
        </w:rPr>
        <w:t>FutureUpgrade &lt;&lt;dataType&gt;&gt;</w:t>
      </w:r>
      <w:bookmarkEnd w:id="513"/>
      <w:bookmarkEnd w:id="514"/>
      <w:bookmarkEnd w:id="515"/>
    </w:p>
    <w:p w14:paraId="0FF836A5" w14:textId="57BE2DBA" w:rsidR="001671D9" w:rsidRPr="00BC0026" w:rsidRDefault="001671D9" w:rsidP="001671D9">
      <w:pPr>
        <w:pStyle w:val="Heading4"/>
      </w:pPr>
      <w:bookmarkStart w:id="516" w:name="_Toc105572989"/>
      <w:bookmarkStart w:id="517" w:name="_Toc122351711"/>
      <w:r w:rsidRPr="00BC0026">
        <w:rPr>
          <w:lang w:eastAsia="zh-CN"/>
        </w:rPr>
        <w:t>8</w:t>
      </w:r>
      <w:r w:rsidRPr="00BC0026">
        <w:t>.5.</w:t>
      </w:r>
      <w:r w:rsidR="006047C6" w:rsidRPr="00BC0026">
        <w:t>9</w:t>
      </w:r>
      <w:r w:rsidRPr="00BC0026">
        <w:t>.1</w:t>
      </w:r>
      <w:r w:rsidRPr="00BC0026">
        <w:tab/>
        <w:t>Definition</w:t>
      </w:r>
      <w:bookmarkEnd w:id="516"/>
      <w:bookmarkEnd w:id="517"/>
    </w:p>
    <w:p w14:paraId="405523B2" w14:textId="77777777" w:rsidR="001671D9" w:rsidRPr="00BC0026" w:rsidRDefault="001671D9" w:rsidP="001671D9">
      <w:r w:rsidRPr="00BC0026">
        <w:t>This data type specifies whether it is optimal to upgrade the gNB at a future point of time.</w:t>
      </w:r>
    </w:p>
    <w:p w14:paraId="1D472FA5" w14:textId="77054D61" w:rsidR="001671D9" w:rsidRPr="00BC0026" w:rsidRDefault="001671D9" w:rsidP="001671D9">
      <w:pPr>
        <w:pStyle w:val="Heading4"/>
      </w:pPr>
      <w:bookmarkStart w:id="518" w:name="_Toc105572990"/>
      <w:bookmarkStart w:id="519" w:name="_Toc122351712"/>
      <w:r w:rsidRPr="00BC0026">
        <w:rPr>
          <w:lang w:eastAsia="zh-CN"/>
        </w:rPr>
        <w:t>8</w:t>
      </w:r>
      <w:r w:rsidRPr="00BC0026">
        <w:t>.5.</w:t>
      </w:r>
      <w:r w:rsidR="006047C6" w:rsidRPr="00BC0026">
        <w:t>9</w:t>
      </w:r>
      <w:r w:rsidRPr="00BC0026">
        <w:t>.2</w:t>
      </w:r>
      <w:r w:rsidRPr="00BC0026">
        <w:tab/>
        <w:t>Information elements</w:t>
      </w:r>
      <w:bookmarkEnd w:id="518"/>
      <w:bookmarkEnd w:id="519"/>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r w:rsidRPr="00BC0026">
              <w:rPr>
                <w:lang w:eastAsia="zh-CN"/>
              </w:rPr>
              <w:t>futureUpgradeOptimal</w:t>
            </w:r>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r w:rsidRPr="00BC0026">
              <w:t>optimalTime</w:t>
            </w:r>
          </w:p>
        </w:tc>
        <w:tc>
          <w:tcPr>
            <w:tcW w:w="4663" w:type="dxa"/>
            <w:tcBorders>
              <w:top w:val="single" w:sz="4" w:space="0" w:color="auto"/>
              <w:left w:val="single" w:sz="4" w:space="0" w:color="auto"/>
              <w:bottom w:val="single" w:sz="4" w:space="0" w:color="auto"/>
              <w:right w:val="single" w:sz="4" w:space="0" w:color="auto"/>
            </w:tcBorders>
          </w:tcPr>
          <w:p w14:paraId="50D8B4D9" w14:textId="208D8A28"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00E20DDA" w:rsidRPr="00E20DDA">
              <w:rPr>
                <w:lang w:eastAsia="zh-CN"/>
              </w:rPr>
              <w:t xml:space="preserve">period during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70F9E52A"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00E20DDA" w:rsidRPr="00E20DDA">
              <w:t>TimeWindow</w:t>
            </w:r>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r w:rsidRPr="00BC0026">
              <w:lastRenderedPageBreak/>
              <w:t>numberOfNonGBRDRB</w:t>
            </w:r>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520" w:name="_Toc105572991"/>
      <w:bookmarkStart w:id="521" w:name="_Toc122351713"/>
      <w:r w:rsidRPr="00BC0026">
        <w:t>8.5.</w:t>
      </w:r>
      <w:r w:rsidR="006047C6" w:rsidRPr="00BC0026">
        <w:t>10</w:t>
      </w:r>
      <w:r w:rsidRPr="00BC0026">
        <w:tab/>
      </w:r>
      <w:bookmarkStart w:id="522" w:name="MCCQCTEMPBM_00000050"/>
      <w:r w:rsidRPr="00BC0026">
        <w:rPr>
          <w:rFonts w:ascii="Courier New" w:hAnsi="Courier New" w:cs="Courier New"/>
        </w:rPr>
        <w:t>TrafficProjections</w:t>
      </w:r>
      <w:r w:rsidR="0054457B" w:rsidRPr="00BC0026">
        <w:rPr>
          <w:rFonts w:ascii="Courier New" w:hAnsi="Courier New" w:cs="Courier New"/>
        </w:rPr>
        <w:t xml:space="preserve"> </w:t>
      </w:r>
      <w:r w:rsidRPr="00BC0026">
        <w:rPr>
          <w:rFonts w:ascii="Courier New" w:hAnsi="Courier New" w:cs="Courier New"/>
        </w:rPr>
        <w:t>&lt;&lt;dataType&gt;&gt;</w:t>
      </w:r>
      <w:bookmarkEnd w:id="520"/>
      <w:bookmarkEnd w:id="521"/>
      <w:bookmarkEnd w:id="522"/>
    </w:p>
    <w:p w14:paraId="4463DA5F" w14:textId="2868BC95" w:rsidR="0067160A" w:rsidRPr="00BC0026" w:rsidRDefault="0067160A" w:rsidP="0067160A">
      <w:pPr>
        <w:pStyle w:val="Heading4"/>
      </w:pPr>
      <w:bookmarkStart w:id="523" w:name="_Toc105572992"/>
      <w:bookmarkStart w:id="524" w:name="_Toc122351714"/>
      <w:r w:rsidRPr="00BC0026">
        <w:rPr>
          <w:lang w:eastAsia="zh-CN"/>
        </w:rPr>
        <w:t>8</w:t>
      </w:r>
      <w:r w:rsidRPr="00BC0026">
        <w:t>.5.</w:t>
      </w:r>
      <w:r w:rsidR="006047C6" w:rsidRPr="00BC0026">
        <w:t>10</w:t>
      </w:r>
      <w:r w:rsidRPr="00BC0026">
        <w:t>.1</w:t>
      </w:r>
      <w:r w:rsidRPr="00BC0026">
        <w:tab/>
        <w:t>Definition</w:t>
      </w:r>
      <w:bookmarkEnd w:id="523"/>
      <w:bookmarkEnd w:id="524"/>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525" w:name="_Toc105572993"/>
      <w:bookmarkStart w:id="526" w:name="_Toc122351715"/>
      <w:r w:rsidRPr="00BC0026">
        <w:rPr>
          <w:lang w:eastAsia="zh-CN"/>
        </w:rPr>
        <w:t>8</w:t>
      </w:r>
      <w:r w:rsidRPr="00BC0026">
        <w:t>.5.</w:t>
      </w:r>
      <w:r w:rsidR="006047C6" w:rsidRPr="00BC0026">
        <w:t>10</w:t>
      </w:r>
      <w:r w:rsidRPr="00BC0026">
        <w:t>.2</w:t>
      </w:r>
      <w:r w:rsidRPr="00BC0026">
        <w:tab/>
        <w:t>Information elements</w:t>
      </w:r>
      <w:bookmarkEnd w:id="525"/>
      <w:bookmarkEnd w:id="526"/>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53468040" w:rsidR="00066ABB" w:rsidRPr="00BC0026" w:rsidRDefault="00E20DDA" w:rsidP="00066ABB">
            <w:pPr>
              <w:pStyle w:val="TAL"/>
              <w:rPr>
                <w:rFonts w:ascii="Courier New" w:hAnsi="Courier New" w:cs="Courier New"/>
                <w:lang w:eastAsia="zh-CN"/>
              </w:rPr>
            </w:pPr>
            <w:r w:rsidRPr="00E20DDA">
              <w:rPr>
                <w:rFonts w:cs="Arial"/>
                <w:szCs w:val="18"/>
                <w:lang w:eastAsia="zh-CN"/>
              </w:rPr>
              <w:t>p</w:t>
            </w:r>
            <w:r w:rsidR="00066ABB" w:rsidRPr="00BC0026">
              <w:rPr>
                <w:rFonts w:cs="Arial"/>
                <w:szCs w:val="18"/>
                <w:lang w:eastAsia="zh-CN"/>
              </w:rPr>
              <w:t>rojectionTime</w:t>
            </w:r>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ProjectionDuration</w:t>
            </w:r>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r w:rsidRPr="00BC0026">
              <w:rPr>
                <w:rFonts w:cs="Arial"/>
                <w:szCs w:val="18"/>
                <w:lang w:eastAsia="zh-CN"/>
              </w:rPr>
              <w:t>uPFProjections</w:t>
            </w:r>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UPFProj</w:t>
            </w:r>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r w:rsidRPr="00BC0026">
              <w:rPr>
                <w:rFonts w:cs="Arial"/>
                <w:szCs w:val="18"/>
                <w:lang w:eastAsia="zh-CN"/>
              </w:rPr>
              <w:t>gNBProjections</w:t>
            </w:r>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gNB</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gNBProj</w:t>
            </w:r>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r w:rsidRPr="00BC0026">
              <w:rPr>
                <w:rFonts w:cs="Arial"/>
                <w:szCs w:val="18"/>
                <w:lang w:eastAsia="zh-CN"/>
              </w:rPr>
              <w:t>sMFProjections</w:t>
            </w:r>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r w:rsidRPr="00BC0026">
              <w:rPr>
                <w:rFonts w:cs="Arial"/>
                <w:szCs w:val="18"/>
                <w:lang w:eastAsia="zh-CN"/>
              </w:rPr>
              <w:t>aMFProjections</w:t>
            </w:r>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527" w:name="_Toc105572994"/>
      <w:bookmarkStart w:id="528" w:name="_Toc122351716"/>
      <w:r w:rsidRPr="00BC0026">
        <w:t>8.5.</w:t>
      </w:r>
      <w:r w:rsidR="006047C6" w:rsidRPr="00BC0026">
        <w:t>11</w:t>
      </w:r>
      <w:r w:rsidRPr="00BC0026">
        <w:tab/>
      </w:r>
      <w:bookmarkStart w:id="529" w:name="MCCQCTEMPBM_00000051"/>
      <w:r w:rsidRPr="00BC0026">
        <w:rPr>
          <w:rFonts w:ascii="Courier New" w:hAnsi="Courier New" w:cs="Courier New"/>
        </w:rPr>
        <w:t>UPFProj</w:t>
      </w:r>
      <w:r w:rsidR="0054457B" w:rsidRPr="00BC0026">
        <w:rPr>
          <w:rFonts w:ascii="Courier New" w:hAnsi="Courier New" w:cs="Courier New"/>
        </w:rPr>
        <w:t xml:space="preserve"> </w:t>
      </w:r>
      <w:r w:rsidRPr="00BC0026">
        <w:rPr>
          <w:rFonts w:ascii="Courier New" w:hAnsi="Courier New" w:cs="Courier New"/>
        </w:rPr>
        <w:t>&lt;&lt;dataType&gt;&gt;</w:t>
      </w:r>
      <w:bookmarkEnd w:id="527"/>
      <w:bookmarkEnd w:id="528"/>
      <w:bookmarkEnd w:id="529"/>
    </w:p>
    <w:p w14:paraId="1A9DD6B8" w14:textId="043652EE" w:rsidR="0067160A" w:rsidRPr="00BC0026" w:rsidRDefault="0067160A" w:rsidP="0067160A">
      <w:pPr>
        <w:pStyle w:val="Heading4"/>
      </w:pPr>
      <w:bookmarkStart w:id="530" w:name="_Toc105572995"/>
      <w:bookmarkStart w:id="531" w:name="_Toc122351717"/>
      <w:r w:rsidRPr="00BC0026">
        <w:rPr>
          <w:lang w:eastAsia="zh-CN"/>
        </w:rPr>
        <w:t>8</w:t>
      </w:r>
      <w:r w:rsidRPr="00BC0026">
        <w:t>.5.</w:t>
      </w:r>
      <w:r w:rsidR="006047C6" w:rsidRPr="00BC0026">
        <w:t>11</w:t>
      </w:r>
      <w:r w:rsidRPr="00BC0026">
        <w:t>.1</w:t>
      </w:r>
      <w:r w:rsidRPr="00BC0026">
        <w:tab/>
        <w:t>Definition</w:t>
      </w:r>
      <w:bookmarkEnd w:id="530"/>
      <w:bookmarkEnd w:id="531"/>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532" w:name="_Toc105572996"/>
      <w:bookmarkStart w:id="533" w:name="_Toc122351718"/>
      <w:r w:rsidRPr="00BC0026">
        <w:rPr>
          <w:lang w:eastAsia="zh-CN"/>
        </w:rPr>
        <w:lastRenderedPageBreak/>
        <w:t>8</w:t>
      </w:r>
      <w:r w:rsidRPr="00BC0026">
        <w:t>.5.</w:t>
      </w:r>
      <w:r w:rsidR="006047C6" w:rsidRPr="00BC0026">
        <w:t>11</w:t>
      </w:r>
      <w:r w:rsidRPr="00BC0026">
        <w:t>.2</w:t>
      </w:r>
      <w:r w:rsidRPr="00BC0026">
        <w:tab/>
        <w:t>Information elements</w:t>
      </w:r>
      <w:bookmarkEnd w:id="532"/>
      <w:bookmarkEnd w:id="533"/>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r w:rsidRPr="00BC0026">
              <w:rPr>
                <w:lang w:eastAsia="zh-CN"/>
              </w:rPr>
              <w:t>uLThroughput</w:t>
            </w:r>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DD57674" w14:textId="42C9EE5F"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12E1BB4" w14:textId="31EAF692"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r w:rsidRPr="00BC0026">
              <w:rPr>
                <w:lang w:eastAsia="zh-CN"/>
              </w:rPr>
              <w:t>dLThroughput</w:t>
            </w:r>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C6D67B5" w14:textId="57CA88D4"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C305F92" w14:textId="76ACA610"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r w:rsidRPr="00BC0026">
              <w:rPr>
                <w:lang w:eastAsia="zh-CN"/>
              </w:rPr>
              <w:t>maxPktSize</w:t>
            </w:r>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534" w:name="_Toc105572997"/>
      <w:bookmarkStart w:id="535" w:name="_Toc122351719"/>
      <w:r w:rsidRPr="00BC0026">
        <w:t>8.5.</w:t>
      </w:r>
      <w:r w:rsidR="006047C6" w:rsidRPr="00BC0026">
        <w:t>12</w:t>
      </w:r>
      <w:r w:rsidRPr="00BC0026">
        <w:tab/>
      </w:r>
      <w:bookmarkStart w:id="536" w:name="MCCQCTEMPBM_00000052"/>
      <w:r w:rsidRPr="00BC0026">
        <w:rPr>
          <w:rFonts w:ascii="Courier New" w:hAnsi="Courier New" w:cs="Courier New"/>
        </w:rPr>
        <w:t>gNBProj</w:t>
      </w:r>
      <w:r w:rsidR="0054457B" w:rsidRPr="00BC0026">
        <w:rPr>
          <w:rFonts w:ascii="Courier New" w:hAnsi="Courier New" w:cs="Courier New"/>
        </w:rPr>
        <w:t xml:space="preserve"> </w:t>
      </w:r>
      <w:r w:rsidRPr="00BC0026">
        <w:rPr>
          <w:rFonts w:ascii="Courier New" w:hAnsi="Courier New" w:cs="Courier New"/>
        </w:rPr>
        <w:t>&lt;&lt;dataType&gt;&gt;</w:t>
      </w:r>
      <w:bookmarkEnd w:id="534"/>
      <w:bookmarkEnd w:id="535"/>
      <w:bookmarkEnd w:id="536"/>
    </w:p>
    <w:p w14:paraId="03E6F512" w14:textId="40610D14" w:rsidR="0067160A" w:rsidRPr="00BC0026" w:rsidRDefault="0067160A" w:rsidP="0067160A">
      <w:pPr>
        <w:pStyle w:val="Heading4"/>
      </w:pPr>
      <w:bookmarkStart w:id="537" w:name="_Toc105572998"/>
      <w:bookmarkStart w:id="538" w:name="_Toc122351720"/>
      <w:r w:rsidRPr="00BC0026">
        <w:rPr>
          <w:lang w:eastAsia="zh-CN"/>
        </w:rPr>
        <w:t>8</w:t>
      </w:r>
      <w:r w:rsidRPr="00BC0026">
        <w:t>.5.</w:t>
      </w:r>
      <w:r w:rsidR="006047C6" w:rsidRPr="00BC0026">
        <w:t>12</w:t>
      </w:r>
      <w:r w:rsidRPr="00BC0026">
        <w:t>.1</w:t>
      </w:r>
      <w:r w:rsidRPr="00BC0026">
        <w:tab/>
        <w:t>Definition</w:t>
      </w:r>
      <w:bookmarkEnd w:id="537"/>
      <w:bookmarkEnd w:id="538"/>
    </w:p>
    <w:p w14:paraId="4E5470E8" w14:textId="77777777" w:rsidR="0067160A" w:rsidRPr="00BC0026" w:rsidRDefault="0067160A" w:rsidP="0067160A">
      <w:r w:rsidRPr="00BC0026">
        <w:t>This data type specifies the traffic projection for a gNB.</w:t>
      </w:r>
    </w:p>
    <w:p w14:paraId="187C450F" w14:textId="6556A4FA" w:rsidR="0067160A" w:rsidRPr="00BC0026" w:rsidRDefault="0067160A" w:rsidP="0067160A">
      <w:pPr>
        <w:pStyle w:val="Heading4"/>
      </w:pPr>
      <w:bookmarkStart w:id="539" w:name="_Toc105572999"/>
      <w:bookmarkStart w:id="540" w:name="_Toc122351721"/>
      <w:r w:rsidRPr="00BC0026">
        <w:rPr>
          <w:lang w:eastAsia="zh-CN"/>
        </w:rPr>
        <w:t>8</w:t>
      </w:r>
      <w:r w:rsidRPr="00BC0026">
        <w:t>.5.</w:t>
      </w:r>
      <w:r w:rsidR="006047C6" w:rsidRPr="00BC0026">
        <w:t>12</w:t>
      </w:r>
      <w:r w:rsidRPr="00BC0026">
        <w:t>.2</w:t>
      </w:r>
      <w:r w:rsidRPr="00BC0026">
        <w:tab/>
        <w:t>Information elements</w:t>
      </w:r>
      <w:bookmarkEnd w:id="539"/>
      <w:bookmarkEnd w:id="540"/>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r w:rsidRPr="00BC0026">
              <w:rPr>
                <w:lang w:eastAsia="zh-CN"/>
              </w:rPr>
              <w:t>uLUEThroughput</w:t>
            </w:r>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r w:rsidRPr="00BC0026">
              <w:rPr>
                <w:lang w:eastAsia="zh-CN"/>
              </w:rPr>
              <w:t>dLUEThroughput</w:t>
            </w:r>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541" w:name="_Toc105573000"/>
      <w:bookmarkStart w:id="542" w:name="_Toc122351722"/>
      <w:r w:rsidRPr="00BC0026">
        <w:lastRenderedPageBreak/>
        <w:t>8.5.13</w:t>
      </w:r>
      <w:r w:rsidRPr="00BC0026">
        <w:tab/>
      </w:r>
      <w:bookmarkStart w:id="543" w:name="MCCQCTEMPBM_00000053"/>
      <w:r w:rsidRPr="00BC0026">
        <w:rPr>
          <w:rFonts w:ascii="Courier New" w:hAnsi="Courier New" w:cs="Courier New"/>
        </w:rPr>
        <w:t>HOTargetType &lt;&lt;dataType&gt;&gt;</w:t>
      </w:r>
      <w:bookmarkEnd w:id="541"/>
      <w:bookmarkEnd w:id="542"/>
      <w:bookmarkEnd w:id="543"/>
    </w:p>
    <w:p w14:paraId="4CC9F31A" w14:textId="3E8F28FA" w:rsidR="00F07BD2" w:rsidRPr="00BC0026" w:rsidRDefault="00F07BD2" w:rsidP="000D3A97">
      <w:pPr>
        <w:pStyle w:val="Heading4"/>
      </w:pPr>
      <w:bookmarkStart w:id="544" w:name="_Toc105573001"/>
      <w:bookmarkStart w:id="545" w:name="_Toc122351723"/>
      <w:r w:rsidRPr="00BC0026">
        <w:rPr>
          <w:lang w:eastAsia="zh-CN"/>
        </w:rPr>
        <w:t>8</w:t>
      </w:r>
      <w:r w:rsidRPr="00BC0026">
        <w:t>.5.13.1</w:t>
      </w:r>
      <w:r w:rsidRPr="00BC0026">
        <w:tab/>
        <w:t>Definition</w:t>
      </w:r>
      <w:bookmarkEnd w:id="544"/>
      <w:bookmarkEnd w:id="545"/>
    </w:p>
    <w:p w14:paraId="7A7FFA38" w14:textId="77777777" w:rsidR="00F07BD2" w:rsidRPr="00BC0026" w:rsidRDefault="00F07BD2" w:rsidP="000D3A97">
      <w:pPr>
        <w:keepNext/>
        <w:keepLines/>
      </w:pPr>
      <w:r w:rsidRPr="00BC0026">
        <w:t>This data type specifies the information about the target cell and gNB for handover.</w:t>
      </w:r>
    </w:p>
    <w:p w14:paraId="1AAF2504" w14:textId="10A3C22B" w:rsidR="00F07BD2" w:rsidRPr="00BC0026" w:rsidRDefault="00F07BD2" w:rsidP="000D3A97">
      <w:pPr>
        <w:keepNext/>
        <w:keepLines/>
      </w:pPr>
      <w:r w:rsidRPr="00BC0026">
        <w:t>The attribute isOptimal specify if the cell (served by gNB) is optimal for handover considering the current virtual, physical and radio resource consumption by the gNB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The attribute futureOptimalInfo specify if the cell (served by the gNB) will be optimal for handover at a future point of time considering the future virtual and radio resource consumption by the gNB and/or the cell . This will also provide projection of future virtual, and radio resource consumptions.</w:t>
      </w:r>
    </w:p>
    <w:p w14:paraId="46C5D240" w14:textId="3337C60B" w:rsidR="00F07BD2" w:rsidRPr="00BC0026" w:rsidRDefault="00F07BD2" w:rsidP="0068198A">
      <w:pPr>
        <w:pStyle w:val="Heading4"/>
      </w:pPr>
      <w:bookmarkStart w:id="546" w:name="_Toc122351724"/>
      <w:r w:rsidRPr="00BC0026">
        <w:t>8.5.13.2</w:t>
      </w:r>
      <w:r w:rsidRPr="00BC0026">
        <w:tab/>
        <w:t>Information elements</w:t>
      </w:r>
      <w:bookmarkEnd w:id="546"/>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r w:rsidRPr="00BC0026">
              <w:rPr>
                <w:lang w:eastAsia="zh-CN"/>
              </w:rPr>
              <w:t>gNBId</w:t>
            </w:r>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r w:rsidRPr="00BC0026">
              <w:rPr>
                <w:lang w:eastAsia="zh-CN"/>
              </w:rPr>
              <w:t>cellLocalId</w:t>
            </w:r>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11811F2" w14:textId="0FF01073"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73755624" w14:textId="2DDC83D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8947AB" w:rsidRPr="008947AB">
              <w:rPr>
                <w:rFonts w:cs="Arial"/>
                <w:szCs w:val="18"/>
              </w:rPr>
              <w:t>None</w:t>
            </w:r>
          </w:p>
          <w:p w14:paraId="77768C20" w14:textId="3F0CE79C"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r w:rsidRPr="00BC0026">
              <w:rPr>
                <w:lang w:eastAsia="zh-CN"/>
              </w:rPr>
              <w:t>isOptimal</w:t>
            </w:r>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r w:rsidRPr="00BC0026">
              <w:rPr>
                <w:lang w:eastAsia="zh-CN"/>
              </w:rPr>
              <w:t>futureOptimalInfo</w:t>
            </w:r>
          </w:p>
        </w:tc>
        <w:tc>
          <w:tcPr>
            <w:tcW w:w="5037" w:type="dxa"/>
            <w:tcBorders>
              <w:top w:val="single" w:sz="4" w:space="0" w:color="auto"/>
              <w:left w:val="single" w:sz="4" w:space="0" w:color="auto"/>
              <w:bottom w:val="single" w:sz="4" w:space="0" w:color="auto"/>
              <w:right w:val="single" w:sz="4" w:space="0" w:color="auto"/>
            </w:tcBorders>
          </w:tcPr>
          <w:p w14:paraId="7BF27B60" w14:textId="07B3C0AE"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FutureOptimal</w:t>
            </w:r>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15F38F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N/A</w:t>
            </w:r>
          </w:p>
          <w:p w14:paraId="4673FBE1" w14:textId="3BE18FD5"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6A92C7C5" w14:textId="5757B3B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A903BC" w:rsidRPr="00A903BC">
              <w:rPr>
                <w:rFonts w:cs="Arial"/>
                <w:szCs w:val="18"/>
              </w:rPr>
              <w:t>None</w:t>
            </w:r>
          </w:p>
          <w:p w14:paraId="1C06B306" w14:textId="7008876D"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547" w:name="_Toc105573002"/>
      <w:bookmarkStart w:id="548" w:name="_Toc122351725"/>
      <w:r w:rsidRPr="00BC0026">
        <w:lastRenderedPageBreak/>
        <w:t>8.5.14</w:t>
      </w:r>
      <w:r w:rsidRPr="00BC0026">
        <w:tab/>
      </w:r>
      <w:bookmarkStart w:id="549" w:name="MCCQCTEMPBM_00000054"/>
      <w:r w:rsidRPr="00BC0026">
        <w:rPr>
          <w:rFonts w:ascii="Courier New" w:hAnsi="Courier New" w:cs="Courier New"/>
        </w:rPr>
        <w:t>FutureOptimal &lt;&lt;dataType&gt;&gt;</w:t>
      </w:r>
      <w:bookmarkEnd w:id="547"/>
      <w:bookmarkEnd w:id="548"/>
      <w:bookmarkEnd w:id="549"/>
    </w:p>
    <w:p w14:paraId="740A5133" w14:textId="6259D97E" w:rsidR="00F07BD2" w:rsidRPr="00BC0026" w:rsidRDefault="00F07BD2" w:rsidP="000D3A97">
      <w:pPr>
        <w:pStyle w:val="Heading4"/>
      </w:pPr>
      <w:bookmarkStart w:id="550" w:name="_Toc105573003"/>
      <w:bookmarkStart w:id="551" w:name="_Toc122351726"/>
      <w:r w:rsidRPr="00BC0026">
        <w:rPr>
          <w:lang w:eastAsia="zh-CN"/>
        </w:rPr>
        <w:t>8</w:t>
      </w:r>
      <w:r w:rsidRPr="00BC0026">
        <w:t>.5.14.1</w:t>
      </w:r>
      <w:r w:rsidRPr="00BC0026">
        <w:tab/>
        <w:t>Definition</w:t>
      </w:r>
      <w:bookmarkEnd w:id="550"/>
      <w:bookmarkEnd w:id="551"/>
    </w:p>
    <w:p w14:paraId="4ADA0C2F" w14:textId="77777777" w:rsidR="00F07BD2" w:rsidRPr="00BC0026" w:rsidRDefault="00F07BD2" w:rsidP="000D3A97">
      <w:pPr>
        <w:keepNext/>
        <w:keepLines/>
      </w:pPr>
      <w:r w:rsidRPr="00BC0026">
        <w:t>This data type specifies the time duration for which the gNB is optimal for upgrade. This also provide virtual, physical and radio resource projections.</w:t>
      </w:r>
    </w:p>
    <w:p w14:paraId="2A124E41" w14:textId="54A3C2EB" w:rsidR="00F07BD2" w:rsidRPr="00BC0026" w:rsidRDefault="00F07BD2" w:rsidP="00F07BD2">
      <w:pPr>
        <w:pStyle w:val="Heading4"/>
      </w:pPr>
      <w:bookmarkStart w:id="552" w:name="_Toc105573004"/>
      <w:bookmarkStart w:id="553" w:name="_Toc122351727"/>
      <w:r w:rsidRPr="00BC0026">
        <w:rPr>
          <w:lang w:eastAsia="zh-CN"/>
        </w:rPr>
        <w:t>8</w:t>
      </w:r>
      <w:r w:rsidRPr="00BC0026">
        <w:t>.5.14.2</w:t>
      </w:r>
      <w:r w:rsidRPr="00BC0026">
        <w:tab/>
        <w:t>Information elements</w:t>
      </w:r>
      <w:bookmarkEnd w:id="552"/>
      <w:bookmarkEnd w:id="553"/>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r w:rsidRPr="00BC0026">
              <w:rPr>
                <w:lang w:eastAsia="zh-CN"/>
              </w:rPr>
              <w:t>f</w:t>
            </w:r>
            <w:r w:rsidR="00F07BD2" w:rsidRPr="00BC0026">
              <w:rPr>
                <w:lang w:eastAsia="zh-CN"/>
              </w:rPr>
              <w:t>utureOptimalTime</w:t>
            </w:r>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szCs w:val="18"/>
              </w:rPr>
              <w:t>ProjectionDuration</w:t>
            </w:r>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r w:rsidRPr="00BC0026">
              <w:rPr>
                <w:szCs w:val="18"/>
              </w:rPr>
              <w:t>defaultValue:</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r w:rsidRPr="00BC0026">
              <w:rPr>
                <w:lang w:eastAsia="zh-CN"/>
              </w:rPr>
              <w:t>p</w:t>
            </w:r>
            <w:r w:rsidR="00F07BD2" w:rsidRPr="00BC0026">
              <w:rPr>
                <w:lang w:eastAsia="zh-CN"/>
              </w:rPr>
              <w:t>rojectedVResCon</w:t>
            </w:r>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gNB.</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VirRes</w:t>
            </w:r>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r w:rsidRPr="00BC0026">
              <w:rPr>
                <w:lang w:eastAsia="zh-CN"/>
              </w:rPr>
              <w:t>p</w:t>
            </w:r>
            <w:r w:rsidR="00F07BD2" w:rsidRPr="00BC0026">
              <w:rPr>
                <w:lang w:eastAsia="zh-CN"/>
              </w:rPr>
              <w:t>rojectedRResCon</w:t>
            </w:r>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RadRes</w:t>
            </w:r>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554" w:name="_Toc105573005"/>
      <w:bookmarkStart w:id="555" w:name="_Toc122351728"/>
      <w:r w:rsidRPr="00BC0026">
        <w:t>8.5.15</w:t>
      </w:r>
      <w:r w:rsidRPr="00BC0026">
        <w:tab/>
      </w:r>
      <w:bookmarkStart w:id="556" w:name="MCCQCTEMPBM_00000055"/>
      <w:r w:rsidRPr="00BC0026">
        <w:rPr>
          <w:rFonts w:ascii="Courier New" w:hAnsi="Courier New" w:cs="Courier New"/>
        </w:rPr>
        <w:t>VirRes &lt;&lt;dataType&gt;&gt;</w:t>
      </w:r>
      <w:bookmarkEnd w:id="554"/>
      <w:bookmarkEnd w:id="555"/>
      <w:bookmarkEnd w:id="556"/>
    </w:p>
    <w:p w14:paraId="3FBE93A5" w14:textId="08A4F2D7" w:rsidR="00F07BD2" w:rsidRPr="00BC0026" w:rsidRDefault="00F07BD2" w:rsidP="00F07BD2">
      <w:pPr>
        <w:pStyle w:val="Heading4"/>
      </w:pPr>
      <w:bookmarkStart w:id="557" w:name="_Toc105573006"/>
      <w:bookmarkStart w:id="558" w:name="_Toc122351729"/>
      <w:r w:rsidRPr="00BC0026">
        <w:rPr>
          <w:lang w:eastAsia="zh-CN"/>
        </w:rPr>
        <w:t>8</w:t>
      </w:r>
      <w:r w:rsidRPr="00BC0026">
        <w:t>.5.15.1</w:t>
      </w:r>
      <w:r w:rsidRPr="00BC0026">
        <w:tab/>
        <w:t>Definition</w:t>
      </w:r>
      <w:bookmarkEnd w:id="557"/>
      <w:bookmarkEnd w:id="558"/>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559" w:name="_Toc105573007"/>
      <w:bookmarkStart w:id="560" w:name="_Toc122351730"/>
      <w:r w:rsidRPr="00BC0026">
        <w:rPr>
          <w:lang w:eastAsia="zh-CN"/>
        </w:rPr>
        <w:t>8</w:t>
      </w:r>
      <w:r w:rsidRPr="00BC0026">
        <w:t>.5.15.2</w:t>
      </w:r>
      <w:r w:rsidRPr="00BC0026">
        <w:tab/>
        <w:t>Information elements</w:t>
      </w:r>
      <w:bookmarkEnd w:id="559"/>
      <w:bookmarkEnd w:id="560"/>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r w:rsidRPr="00BC0026">
              <w:rPr>
                <w:lang w:eastAsia="zh-CN"/>
              </w:rPr>
              <w:t>virtualCPU</w:t>
            </w:r>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numVirtualCpu</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561" w:name="MCCQCTEMPBM_00000056"/>
            <w:r w:rsidRPr="00BC0026">
              <w:rPr>
                <w:rFonts w:ascii="Courier New" w:hAnsi="Courier New" w:cs="Courier New"/>
                <w:lang w:eastAsia="zh-CN"/>
              </w:rPr>
              <w:t>FutureOptimalTime</w:t>
            </w:r>
            <w:r w:rsidR="006A012B" w:rsidRPr="00BC0026">
              <w:t xml:space="preserve"> </w:t>
            </w:r>
            <w:r w:rsidRPr="00BC0026">
              <w:t>attribute.</w:t>
            </w:r>
            <w:bookmarkEnd w:id="561"/>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r w:rsidRPr="00BC0026">
              <w:rPr>
                <w:b w:val="0"/>
              </w:rPr>
              <w:t>isOrdered:</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r w:rsidRPr="00BC0026">
              <w:rPr>
                <w:b w:val="0"/>
              </w:rPr>
              <w:t>isUnique:</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r w:rsidRPr="00BC0026">
              <w:rPr>
                <w:b w:val="0"/>
              </w:rPr>
              <w:t>defaultValue:</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r w:rsidRPr="00BC0026">
              <w:t>isNullable:</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r w:rsidRPr="00BC0026">
              <w:rPr>
                <w:lang w:eastAsia="zh-CN"/>
              </w:rPr>
              <w:t>virtualMemory</w:t>
            </w:r>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virtualMemSize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r w:rsidRPr="00BC0026">
              <w:rPr>
                <w:lang w:eastAsia="zh-CN"/>
              </w:rPr>
              <w:t>virtualDisk</w:t>
            </w:r>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sizeOfStorage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562" w:name="_Toc105573008"/>
      <w:bookmarkStart w:id="563" w:name="_Toc122351731"/>
      <w:bookmarkStart w:id="564" w:name="MCCQCTEMPBM_00000127"/>
      <w:r w:rsidRPr="00BC0026">
        <w:lastRenderedPageBreak/>
        <w:t>8.5.16</w:t>
      </w:r>
      <w:r w:rsidRPr="00BC0026">
        <w:tab/>
      </w:r>
      <w:bookmarkStart w:id="565" w:name="MCCQCTEMPBM_00000057"/>
      <w:r w:rsidRPr="00BC0026">
        <w:rPr>
          <w:rFonts w:ascii="Courier New" w:hAnsi="Courier New" w:cs="Courier New"/>
        </w:rPr>
        <w:t>RadRes &lt;&lt;dataType&gt;&gt;</w:t>
      </w:r>
      <w:bookmarkEnd w:id="562"/>
      <w:bookmarkEnd w:id="563"/>
      <w:bookmarkEnd w:id="565"/>
    </w:p>
    <w:p w14:paraId="1DCF406A" w14:textId="355B221A" w:rsidR="00F07BD2" w:rsidRPr="00BC0026" w:rsidRDefault="00F07BD2" w:rsidP="00F07BD2">
      <w:pPr>
        <w:pStyle w:val="Heading4"/>
      </w:pPr>
      <w:bookmarkStart w:id="566" w:name="_Toc105573009"/>
      <w:bookmarkStart w:id="567" w:name="_Toc122351732"/>
      <w:bookmarkEnd w:id="564"/>
      <w:r w:rsidRPr="00BC0026">
        <w:rPr>
          <w:lang w:eastAsia="zh-CN"/>
        </w:rPr>
        <w:t>8</w:t>
      </w:r>
      <w:r w:rsidRPr="00BC0026">
        <w:t>.5.16.1</w:t>
      </w:r>
      <w:r w:rsidRPr="00BC0026">
        <w:tab/>
        <w:t>Definition</w:t>
      </w:r>
      <w:bookmarkEnd w:id="566"/>
      <w:bookmarkEnd w:id="567"/>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568" w:name="_Toc105573010"/>
      <w:bookmarkStart w:id="569" w:name="_Toc122351733"/>
      <w:r w:rsidRPr="00BC0026">
        <w:rPr>
          <w:lang w:eastAsia="zh-CN"/>
        </w:rPr>
        <w:t>8</w:t>
      </w:r>
      <w:r w:rsidRPr="00BC0026">
        <w:t>.5.16.2</w:t>
      </w:r>
      <w:r w:rsidRPr="00BC0026">
        <w:tab/>
        <w:t>Information elements</w:t>
      </w:r>
      <w:bookmarkEnd w:id="568"/>
      <w:bookmarkEnd w:id="569"/>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r w:rsidRPr="00BC0026">
              <w:rPr>
                <w:lang w:eastAsia="zh-CN"/>
              </w:rPr>
              <w:t>d</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r w:rsidRPr="00BC0026">
              <w:rPr>
                <w:lang w:eastAsia="zh-CN"/>
              </w:rPr>
              <w:t>u</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570" w:name="_Toc105573011"/>
      <w:bookmarkStart w:id="571" w:name="_Toc122351734"/>
      <w:r w:rsidRPr="00BC0026">
        <w:t>8.5.17</w:t>
      </w:r>
      <w:r w:rsidRPr="00BC0026">
        <w:tab/>
      </w:r>
      <w:bookmarkStart w:id="572" w:name="MCCQCTEMPBM_00000058"/>
      <w:r w:rsidRPr="00BC0026">
        <w:rPr>
          <w:rFonts w:ascii="Courier New" w:hAnsi="Courier New" w:cs="Courier New"/>
        </w:rPr>
        <w:t>ProjectionDuration &lt;&lt;dataType&gt;&gt;</w:t>
      </w:r>
      <w:bookmarkEnd w:id="570"/>
      <w:bookmarkEnd w:id="571"/>
      <w:bookmarkEnd w:id="572"/>
    </w:p>
    <w:p w14:paraId="319D1B55" w14:textId="28D594EE" w:rsidR="00F07BD2" w:rsidRPr="00BC0026" w:rsidRDefault="00F07BD2" w:rsidP="00F07BD2">
      <w:pPr>
        <w:pStyle w:val="Heading4"/>
      </w:pPr>
      <w:bookmarkStart w:id="573" w:name="_Toc105573012"/>
      <w:bookmarkStart w:id="574" w:name="_Toc122351735"/>
      <w:r w:rsidRPr="00BC0026">
        <w:rPr>
          <w:lang w:eastAsia="zh-CN"/>
        </w:rPr>
        <w:t>8</w:t>
      </w:r>
      <w:r w:rsidRPr="00BC0026">
        <w:t>.5.17.1</w:t>
      </w:r>
      <w:r w:rsidRPr="00BC0026">
        <w:tab/>
        <w:t>Definition</w:t>
      </w:r>
      <w:bookmarkEnd w:id="573"/>
      <w:bookmarkEnd w:id="574"/>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575" w:name="_Toc105573013"/>
      <w:bookmarkStart w:id="576" w:name="_Toc122351736"/>
      <w:r w:rsidRPr="00BC0026">
        <w:rPr>
          <w:lang w:eastAsia="zh-CN"/>
        </w:rPr>
        <w:t>8</w:t>
      </w:r>
      <w:r w:rsidRPr="00BC0026">
        <w:t>.5.17.2</w:t>
      </w:r>
      <w:r w:rsidRPr="00BC0026">
        <w:tab/>
        <w:t>Information elements</w:t>
      </w:r>
      <w:bookmarkEnd w:id="575"/>
      <w:bookmarkEnd w:id="576"/>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r w:rsidRPr="00BC0026">
              <w:rPr>
                <w:lang w:eastAsia="zh-CN"/>
              </w:rPr>
              <w:t>f</w:t>
            </w:r>
            <w:r w:rsidR="00F07BD2" w:rsidRPr="00BC0026">
              <w:rPr>
                <w:lang w:eastAsia="zh-CN"/>
              </w:rPr>
              <w:t>romTime</w:t>
            </w:r>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r w:rsidRPr="00BC0026">
              <w:rPr>
                <w:lang w:eastAsia="zh-CN"/>
              </w:rPr>
              <w:t>t</w:t>
            </w:r>
            <w:r w:rsidR="00F07BD2" w:rsidRPr="00BC0026">
              <w:rPr>
                <w:lang w:eastAsia="zh-CN"/>
              </w:rPr>
              <w:t>oTime</w:t>
            </w:r>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577" w:name="_Toc105573014"/>
      <w:bookmarkStart w:id="578" w:name="_Toc122351737"/>
      <w:r w:rsidRPr="00BC0026">
        <w:lastRenderedPageBreak/>
        <w:t>9</w:t>
      </w:r>
      <w:r w:rsidRPr="00BC0026">
        <w:tab/>
      </w:r>
      <w:r w:rsidRPr="00BC0026">
        <w:rPr>
          <w:lang w:eastAsia="zh-CN"/>
        </w:rPr>
        <w:t>Information model definitions for MDA</w:t>
      </w:r>
      <w:bookmarkEnd w:id="577"/>
      <w:bookmarkEnd w:id="578"/>
    </w:p>
    <w:p w14:paraId="7E5F0388" w14:textId="77777777" w:rsidR="008420E6" w:rsidRPr="00BC0026" w:rsidRDefault="008420E6" w:rsidP="008420E6">
      <w:pPr>
        <w:pStyle w:val="Heading2"/>
        <w:rPr>
          <w:i/>
          <w:iCs/>
        </w:rPr>
      </w:pPr>
      <w:bookmarkStart w:id="579" w:name="_Toc122351738"/>
      <w:bookmarkStart w:id="580" w:name="_Toc105573015"/>
      <w:r w:rsidRPr="00BC0026">
        <w:t>9.1</w:t>
      </w:r>
      <w:r w:rsidRPr="00BC0026">
        <w:tab/>
        <w:t>Imported and associated information entities</w:t>
      </w:r>
      <w:bookmarkEnd w:id="579"/>
      <w:r w:rsidRPr="00BC0026">
        <w:rPr>
          <w:i/>
          <w:iCs/>
        </w:rPr>
        <w:t xml:space="preserve"> </w:t>
      </w:r>
      <w:bookmarkEnd w:id="580"/>
    </w:p>
    <w:p w14:paraId="1E1778D6" w14:textId="26DE2239" w:rsidR="008420E6" w:rsidRPr="00BC0026" w:rsidRDefault="008420E6" w:rsidP="008420E6">
      <w:pPr>
        <w:pStyle w:val="Heading3"/>
      </w:pPr>
      <w:bookmarkStart w:id="581" w:name="_Toc105573016"/>
      <w:bookmarkStart w:id="582" w:name="_Toc122351739"/>
      <w:r w:rsidRPr="00BC0026">
        <w:t>9.1.1</w:t>
      </w:r>
      <w:r w:rsidRPr="00BC0026">
        <w:tab/>
        <w:t>Imported information entities and local labels</w:t>
      </w:r>
      <w:bookmarkEnd w:id="581"/>
      <w:bookmarkEnd w:id="582"/>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583" w:name="MCCQCTEMPBM_00000059"/>
            <w:r w:rsidR="008420E6" w:rsidRPr="00BC0026">
              <w:rPr>
                <w:rFonts w:ascii="Courier New" w:hAnsi="Courier New" w:cs="Courier New"/>
                <w:lang w:eastAsia="zh-CN"/>
              </w:rPr>
              <w:t>Top</w:t>
            </w:r>
            <w:bookmarkEnd w:id="583"/>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SubNetwork</w:t>
            </w:r>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r w:rsidRPr="00BC0026">
              <w:rPr>
                <w:rFonts w:ascii="Courier New" w:hAnsi="Courier New" w:cs="Courier New"/>
                <w:lang w:eastAsia="zh-CN"/>
              </w:rPr>
              <w:t>SubNetwork</w:t>
            </w:r>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ManagedElement</w:t>
            </w:r>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ManagedElement</w:t>
            </w:r>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ManagedFunction</w:t>
            </w:r>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ManagedFunction</w:t>
            </w:r>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584" w:name="_Toc105573018"/>
      <w:bookmarkStart w:id="585" w:name="_Toc122351740"/>
      <w:r w:rsidRPr="00BC0026">
        <w:t>9.2</w:t>
      </w:r>
      <w:r w:rsidR="00302EE2" w:rsidRPr="00BC0026">
        <w:tab/>
      </w:r>
      <w:r w:rsidRPr="00BC0026">
        <w:t>Class diagram</w:t>
      </w:r>
      <w:bookmarkEnd w:id="584"/>
      <w:bookmarkEnd w:id="585"/>
    </w:p>
    <w:p w14:paraId="79B4A4CE" w14:textId="47B44F62" w:rsidR="00246B73" w:rsidRPr="00BC0026" w:rsidRDefault="00246B73" w:rsidP="00246B73">
      <w:pPr>
        <w:pStyle w:val="Heading3"/>
      </w:pPr>
      <w:bookmarkStart w:id="586" w:name="_Toc105573019"/>
      <w:bookmarkStart w:id="587" w:name="_Toc122351741"/>
      <w:r w:rsidRPr="00BC0026">
        <w:t>9.2.1</w:t>
      </w:r>
      <w:r w:rsidR="00302EE2" w:rsidRPr="00BC0026">
        <w:tab/>
      </w:r>
      <w:r w:rsidRPr="00BC0026">
        <w:t>Relationships</w:t>
      </w:r>
      <w:bookmarkEnd w:id="586"/>
      <w:bookmarkEnd w:id="587"/>
    </w:p>
    <w:p w14:paraId="760892B0" w14:textId="77777777" w:rsidR="007F7E9A" w:rsidRPr="00BC0026" w:rsidRDefault="007F7E9A" w:rsidP="007F7E9A">
      <w:r w:rsidRPr="00BC0026">
        <w:t>This clause provides the relationships of relevant classes in UML.</w:t>
      </w:r>
    </w:p>
    <w:p w14:paraId="41F06558" w14:textId="4966D63D" w:rsidR="007F7E9A" w:rsidRPr="00BC0026" w:rsidRDefault="000962AF" w:rsidP="00CE0566">
      <w:pPr>
        <w:pStyle w:val="TH"/>
      </w:pPr>
      <w:r w:rsidRPr="00BC0026">
        <w:object w:dxaOrig="10501" w:dyaOrig="6228" w14:anchorId="099ABCCB">
          <v:shape id="_x0000_i1028" type="#_x0000_t75" style="width:404.1pt;height:240.15pt" o:ole="">
            <v:imagedata r:id="rId18" o:title=""/>
          </v:shape>
          <o:OLEObject Type="Embed" ProgID="Visio.Drawing.15" ShapeID="_x0000_i1028" DrawAspect="Content" ObjectID="_1756553846" r:id="rId19"/>
        </w:object>
      </w:r>
    </w:p>
    <w:p w14:paraId="6D38DE01" w14:textId="4C84A00D" w:rsidR="007F7E9A" w:rsidRPr="00BC0026" w:rsidRDefault="007F7E9A" w:rsidP="009C03D6">
      <w:pPr>
        <w:pStyle w:val="NF"/>
      </w:pPr>
      <w:r w:rsidRPr="00BC0026">
        <w:t>NOTE:</w:t>
      </w:r>
      <w:r w:rsidR="009C03D6" w:rsidRPr="00BC0026">
        <w:tab/>
      </w:r>
      <w:r w:rsidRPr="00BC0026">
        <w:t xml:space="preserve">When the MDAEntity represents the </w:t>
      </w:r>
      <w:bookmarkStart w:id="588" w:name="MCCQCTEMPBM_00000060"/>
      <w:r w:rsidRPr="00BC0026">
        <w:rPr>
          <w:rFonts w:ascii="Courier New" w:hAnsi="Courier New" w:cs="Courier New"/>
          <w:lang w:eastAsia="zh-CN"/>
        </w:rPr>
        <w:t>ManagedElement</w:t>
      </w:r>
      <w:bookmarkEnd w:id="588"/>
      <w:r w:rsidRPr="00BC0026">
        <w:t xml:space="preserve"> or </w:t>
      </w:r>
      <w:bookmarkStart w:id="589" w:name="MCCQCTEMPBM_00000061"/>
      <w:r w:rsidRPr="00BC0026">
        <w:rPr>
          <w:rFonts w:ascii="Courier New" w:hAnsi="Courier New" w:cs="Courier New"/>
          <w:lang w:eastAsia="zh-CN"/>
        </w:rPr>
        <w:t>ManagedFunction</w:t>
      </w:r>
      <w:bookmarkEnd w:id="589"/>
      <w:r w:rsidRPr="00BC0026">
        <w:t xml:space="preserve">, it means the MDAF is located in the NE/NF that the </w:t>
      </w:r>
      <w:bookmarkStart w:id="590" w:name="MCCQCTEMPBM_00000062"/>
      <w:r w:rsidRPr="00BC0026">
        <w:rPr>
          <w:rFonts w:ascii="Courier New" w:hAnsi="Courier New" w:cs="Courier New"/>
          <w:lang w:eastAsia="zh-CN"/>
        </w:rPr>
        <w:t>ManagedElement</w:t>
      </w:r>
      <w:bookmarkEnd w:id="590"/>
      <w:r w:rsidRPr="00BC0026">
        <w:t xml:space="preserve"> or </w:t>
      </w:r>
      <w:bookmarkStart w:id="591" w:name="MCCQCTEMPBM_00000063"/>
      <w:r w:rsidRPr="00BC0026">
        <w:rPr>
          <w:rFonts w:ascii="Courier New" w:hAnsi="Courier New" w:cs="Courier New"/>
          <w:lang w:eastAsia="zh-CN"/>
        </w:rPr>
        <w:t xml:space="preserve">ManagedFunction </w:t>
      </w:r>
      <w:bookmarkEnd w:id="591"/>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592" w:name="_Toc105573020"/>
      <w:bookmarkStart w:id="593" w:name="_Toc122351742"/>
      <w:r w:rsidRPr="00BC0026">
        <w:lastRenderedPageBreak/>
        <w:t>9.2.2</w:t>
      </w:r>
      <w:r w:rsidR="00302EE2" w:rsidRPr="00BC0026">
        <w:tab/>
      </w:r>
      <w:r w:rsidRPr="00BC0026">
        <w:t>Inheritance</w:t>
      </w:r>
      <w:bookmarkEnd w:id="592"/>
      <w:bookmarkEnd w:id="593"/>
    </w:p>
    <w:p w14:paraId="2B2924B1" w14:textId="47F409E9" w:rsidR="00647AF1" w:rsidRPr="00BC0026" w:rsidRDefault="006D5B13" w:rsidP="00CE0566">
      <w:pPr>
        <w:pStyle w:val="TH"/>
        <w:rPr>
          <w:lang w:eastAsia="zh-CN"/>
        </w:rPr>
      </w:pPr>
      <w:r w:rsidRPr="00BC0026">
        <w:object w:dxaOrig="7345" w:dyaOrig="8736" w14:anchorId="242BCA24">
          <v:shape id="_x0000_i1029" type="#_x0000_t75" style="width:297.55pt;height:353.35pt" o:ole="">
            <v:imagedata r:id="rId20" o:title=""/>
          </v:shape>
          <o:OLEObject Type="Embed" ProgID="Visio.Drawing.15" ShapeID="_x0000_i1029" DrawAspect="Content" ObjectID="_1756553847" r:id="rId21"/>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594" w:name="_Toc105573021"/>
      <w:bookmarkStart w:id="595" w:name="_Toc122351743"/>
      <w:r w:rsidRPr="00BC0026">
        <w:t>9.3</w:t>
      </w:r>
      <w:r w:rsidR="00302EE2" w:rsidRPr="00BC0026">
        <w:tab/>
      </w:r>
      <w:r w:rsidRPr="00BC0026">
        <w:t>Class definitions</w:t>
      </w:r>
      <w:bookmarkEnd w:id="594"/>
      <w:bookmarkEnd w:id="595"/>
    </w:p>
    <w:p w14:paraId="18237947" w14:textId="77777777" w:rsidR="009A595E" w:rsidRPr="00BC0026" w:rsidRDefault="009A595E" w:rsidP="009A595E">
      <w:pPr>
        <w:pStyle w:val="Heading3"/>
      </w:pPr>
      <w:bookmarkStart w:id="596" w:name="_Toc105573022"/>
      <w:bookmarkStart w:id="597" w:name="_Toc122351744"/>
      <w:r w:rsidRPr="00BC0026">
        <w:t>9.3.1</w:t>
      </w:r>
      <w:r w:rsidRPr="00BC0026">
        <w:tab/>
      </w:r>
      <w:bookmarkStart w:id="598" w:name="MCCQCTEMPBM_00000064"/>
      <w:r w:rsidRPr="00BC0026">
        <w:rPr>
          <w:rFonts w:ascii="Courier New" w:hAnsi="Courier New" w:cs="Courier New"/>
        </w:rPr>
        <w:t>MDA</w:t>
      </w:r>
      <w:r w:rsidRPr="00BC0026">
        <w:rPr>
          <w:rFonts w:ascii="Courier New" w:hAnsi="Courier New" w:cs="Courier New"/>
          <w:lang w:eastAsia="zh-CN"/>
        </w:rPr>
        <w:t>Function</w:t>
      </w:r>
      <w:bookmarkEnd w:id="596"/>
      <w:bookmarkEnd w:id="597"/>
      <w:bookmarkEnd w:id="598"/>
    </w:p>
    <w:p w14:paraId="23F06599" w14:textId="77777777" w:rsidR="009A595E" w:rsidRPr="00BC0026" w:rsidRDefault="009A595E" w:rsidP="009A595E">
      <w:pPr>
        <w:pStyle w:val="Heading4"/>
      </w:pPr>
      <w:bookmarkStart w:id="599" w:name="_Toc105573023"/>
      <w:bookmarkStart w:id="600" w:name="_Toc122351745"/>
      <w:r w:rsidRPr="00BC0026">
        <w:t>9.3.1.1</w:t>
      </w:r>
      <w:r w:rsidRPr="00BC0026">
        <w:tab/>
        <w:t>Definition</w:t>
      </w:r>
      <w:bookmarkEnd w:id="599"/>
      <w:bookmarkEnd w:id="600"/>
    </w:p>
    <w:p w14:paraId="58765906" w14:textId="38FBA5E9" w:rsidR="009A595E" w:rsidRPr="00BC0026" w:rsidRDefault="009A595E" w:rsidP="009A595E">
      <w:r w:rsidRPr="00BC0026">
        <w:t xml:space="preserve">The IOC </w:t>
      </w:r>
      <w:bookmarkStart w:id="601" w:name="MCCQCTEMPBM_00000065"/>
      <w:r w:rsidRPr="00BC0026">
        <w:rPr>
          <w:rFonts w:ascii="Courier New" w:hAnsi="Courier New" w:cs="Courier New"/>
        </w:rPr>
        <w:t>MDA</w:t>
      </w:r>
      <w:r w:rsidRPr="00BC0026">
        <w:rPr>
          <w:rFonts w:ascii="Courier New" w:hAnsi="Courier New" w:cs="Courier New"/>
          <w:lang w:eastAsia="zh-CN"/>
        </w:rPr>
        <w:t>Function</w:t>
      </w:r>
      <w:bookmarkEnd w:id="601"/>
      <w:r w:rsidRPr="00BC0026">
        <w:t xml:space="preserve"> represents the MDA function which supports one or more MDA capabilities.</w:t>
      </w:r>
    </w:p>
    <w:p w14:paraId="4F422F18" w14:textId="00C32528" w:rsidR="009A595E" w:rsidRPr="00BC0026" w:rsidRDefault="009A595E" w:rsidP="009A595E">
      <w:pPr>
        <w:pStyle w:val="Heading4"/>
      </w:pPr>
      <w:bookmarkStart w:id="602" w:name="_Toc105573024"/>
      <w:bookmarkStart w:id="603" w:name="_Toc122351746"/>
      <w:r w:rsidRPr="00BC0026">
        <w:t>9.3.1.2</w:t>
      </w:r>
      <w:r w:rsidRPr="00BC0026">
        <w:tab/>
        <w:t>Attributes</w:t>
      </w:r>
      <w:bookmarkEnd w:id="602"/>
      <w:bookmarkEnd w:id="603"/>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r w:rsidRPr="00BC0026">
              <w:rPr>
                <w:color w:val="000000"/>
              </w:rPr>
              <w:t>isNotifyable</w:t>
            </w:r>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604" w:name="MCCQCTEMPBM_00000066"/>
            <w:r w:rsidRPr="00BC0026">
              <w:rPr>
                <w:rFonts w:ascii="Courier New" w:hAnsi="Courier New" w:cs="Courier New"/>
                <w:bCs/>
                <w:color w:val="333333"/>
                <w:sz w:val="18"/>
                <w:szCs w:val="18"/>
              </w:rPr>
              <w:t>supportedMDACapabilities</w:t>
            </w:r>
            <w:bookmarkEnd w:id="604"/>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605" w:name="_Toc105573025"/>
      <w:bookmarkStart w:id="606" w:name="_Toc122351747"/>
      <w:r w:rsidRPr="00BC0026">
        <w:t>9.3.1.3</w:t>
      </w:r>
      <w:r w:rsidRPr="00BC0026">
        <w:tab/>
        <w:t>Attribute constraints</w:t>
      </w:r>
      <w:bookmarkEnd w:id="605"/>
      <w:bookmarkEnd w:id="606"/>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607" w:name="_Toc105573026"/>
      <w:bookmarkStart w:id="608" w:name="_Toc122351748"/>
      <w:r w:rsidRPr="00BC0026">
        <w:lastRenderedPageBreak/>
        <w:t>9.3.1.4</w:t>
      </w:r>
      <w:r w:rsidRPr="00BC0026">
        <w:tab/>
        <w:t>Notifications</w:t>
      </w:r>
      <w:bookmarkEnd w:id="607"/>
      <w:bookmarkEnd w:id="608"/>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609" w:name="_Toc105573027"/>
      <w:bookmarkStart w:id="610" w:name="_Toc122351749"/>
      <w:r w:rsidRPr="00BC0026">
        <w:t>9.3.2</w:t>
      </w:r>
      <w:r w:rsidRPr="00BC0026">
        <w:tab/>
      </w:r>
      <w:bookmarkStart w:id="611" w:name="MCCQCTEMPBM_00000067"/>
      <w:r w:rsidRPr="00BC0026">
        <w:rPr>
          <w:rFonts w:ascii="Courier New" w:hAnsi="Courier New" w:cs="Courier New"/>
        </w:rPr>
        <w:t>MDA</w:t>
      </w:r>
      <w:r w:rsidRPr="00BC0026">
        <w:rPr>
          <w:rFonts w:ascii="Courier New" w:hAnsi="Courier New" w:cs="Courier New"/>
          <w:lang w:eastAsia="zh-CN"/>
        </w:rPr>
        <w:t>Request</w:t>
      </w:r>
      <w:bookmarkEnd w:id="609"/>
      <w:bookmarkEnd w:id="610"/>
      <w:bookmarkEnd w:id="611"/>
    </w:p>
    <w:p w14:paraId="17A7830F" w14:textId="71531043" w:rsidR="009A595E" w:rsidRPr="00BC0026" w:rsidRDefault="009A595E" w:rsidP="009A595E">
      <w:pPr>
        <w:pStyle w:val="Heading4"/>
      </w:pPr>
      <w:bookmarkStart w:id="612" w:name="_Toc105573028"/>
      <w:bookmarkStart w:id="613" w:name="_Toc122351750"/>
      <w:r w:rsidRPr="00BC0026">
        <w:t>9.3.2.1</w:t>
      </w:r>
      <w:r w:rsidRPr="00BC0026">
        <w:tab/>
        <w:t>Definition</w:t>
      </w:r>
      <w:bookmarkEnd w:id="612"/>
      <w:bookmarkEnd w:id="613"/>
    </w:p>
    <w:p w14:paraId="105B9637" w14:textId="77777777" w:rsidR="009A595E" w:rsidRPr="00BC0026" w:rsidRDefault="009A595E" w:rsidP="009A595E">
      <w:r w:rsidRPr="00BC0026">
        <w:t xml:space="preserve">The IOC </w:t>
      </w:r>
      <w:bookmarkStart w:id="614" w:name="MCCQCTEMPBM_00000068"/>
      <w:r w:rsidRPr="00BC0026">
        <w:rPr>
          <w:rFonts w:ascii="Courier New" w:hAnsi="Courier New" w:cs="Courier New"/>
        </w:rPr>
        <w:t>MDA</w:t>
      </w:r>
      <w:r w:rsidRPr="00BC0026">
        <w:rPr>
          <w:rFonts w:ascii="Courier New" w:hAnsi="Courier New" w:cs="Courier New"/>
          <w:lang w:eastAsia="zh-CN"/>
        </w:rPr>
        <w:t>Request</w:t>
      </w:r>
      <w:bookmarkEnd w:id="614"/>
      <w:r w:rsidRPr="00BC0026">
        <w:t xml:space="preserve"> represents the MDA output request created by an MnS consumer.</w:t>
      </w:r>
    </w:p>
    <w:p w14:paraId="249E8590" w14:textId="1BE12E36" w:rsidR="009A595E" w:rsidRPr="00BC0026" w:rsidRDefault="009A595E" w:rsidP="009A595E">
      <w:r w:rsidRPr="00BC0026">
        <w:t>The attribute</w:t>
      </w:r>
      <w:bookmarkStart w:id="615" w:name="MCCQCTEMPBM_00000069"/>
      <w:r w:rsidRPr="00BC0026">
        <w:rPr>
          <w:rFonts w:ascii="Courier New" w:hAnsi="Courier New" w:cs="Courier New"/>
          <w:bCs/>
          <w:color w:val="333333"/>
        </w:rPr>
        <w:t xml:space="preserve"> </w:t>
      </w:r>
      <w:r w:rsidRPr="00BC0026">
        <w:rPr>
          <w:rFonts w:ascii="Courier New" w:hAnsi="Courier New" w:cs="Courier New"/>
          <w:bCs/>
          <w:color w:val="333333"/>
          <w:sz w:val="18"/>
          <w:szCs w:val="18"/>
        </w:rPr>
        <w:t xml:space="preserve">requestedMDAOutputs </w:t>
      </w:r>
      <w:bookmarkEnd w:id="615"/>
      <w:r w:rsidRPr="00BC0026">
        <w:t xml:space="preserve">contains one or multiple </w:t>
      </w:r>
      <w:bookmarkStart w:id="616" w:name="MCCQCTEMPBM_00000070"/>
      <w:r w:rsidRPr="00BC0026">
        <w:rPr>
          <w:rFonts w:ascii="Courier New" w:hAnsi="Courier New" w:cs="Courier New"/>
          <w:bCs/>
          <w:color w:val="333333"/>
        </w:rPr>
        <w:t xml:space="preserve">MDAOutputPerMDAType </w:t>
      </w:r>
      <w:bookmarkEnd w:id="616"/>
      <w:r w:rsidRPr="00BC0026">
        <w:t>elements, and each</w:t>
      </w:r>
      <w:bookmarkStart w:id="617" w:name="MCCQCTEMPBM_00000071"/>
      <w:r w:rsidRPr="00BC0026">
        <w:rPr>
          <w:rFonts w:ascii="Courier New" w:hAnsi="Courier New" w:cs="Courier New"/>
          <w:bCs/>
          <w:color w:val="333333"/>
        </w:rPr>
        <w:t xml:space="preserve"> MDAOutputPerMDAType</w:t>
      </w:r>
      <w:r w:rsidRPr="00BC0026">
        <w:rPr>
          <w:rFonts w:ascii="Courier New" w:hAnsi="Courier New" w:cs="Courier New"/>
          <w:lang w:eastAsia="zh-CN"/>
        </w:rPr>
        <w:t xml:space="preserve"> </w:t>
      </w:r>
      <w:bookmarkEnd w:id="617"/>
      <w:r w:rsidRPr="00BC0026">
        <w:t>element</w:t>
      </w:r>
      <w:bookmarkStart w:id="618" w:name="MCCQCTEMPBM_00000072"/>
      <w:r w:rsidRPr="00BC0026">
        <w:rPr>
          <w:rFonts w:ascii="Courier New" w:hAnsi="Courier New" w:cs="Courier New"/>
          <w:bCs/>
          <w:color w:val="333333"/>
        </w:rPr>
        <w:t xml:space="preserve"> </w:t>
      </w:r>
      <w:bookmarkEnd w:id="618"/>
      <w:r w:rsidRPr="00BC0026">
        <w:t>supports</w:t>
      </w:r>
      <w:bookmarkStart w:id="619" w:name="MCCQCTEMPBM_00000073"/>
      <w:r w:rsidRPr="00BC0026">
        <w:rPr>
          <w:rFonts w:ascii="Courier New" w:hAnsi="Courier New" w:cs="Courier New"/>
          <w:bCs/>
          <w:color w:val="333333"/>
        </w:rPr>
        <w:t xml:space="preserve"> </w:t>
      </w:r>
      <w:bookmarkEnd w:id="619"/>
      <w:r w:rsidRPr="00BC0026">
        <w:t>filtering of MDA output for a certain MDA type.</w:t>
      </w:r>
    </w:p>
    <w:p w14:paraId="7076A706" w14:textId="454AB068" w:rsidR="009A595E" w:rsidRPr="00BC0026" w:rsidRDefault="009A595E" w:rsidP="009A595E">
      <w:pPr>
        <w:pStyle w:val="Heading4"/>
      </w:pPr>
      <w:bookmarkStart w:id="620" w:name="_Toc105573029"/>
      <w:bookmarkStart w:id="621" w:name="_Toc122351751"/>
      <w:r w:rsidRPr="00BC0026">
        <w:t>9.3.2.2</w:t>
      </w:r>
      <w:r w:rsidRPr="00BC0026">
        <w:tab/>
        <w:t>Attributes</w:t>
      </w:r>
      <w:bookmarkEnd w:id="620"/>
      <w:bookmarkEnd w:id="621"/>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r w:rsidRPr="00BC0026">
              <w:rPr>
                <w:color w:val="000000"/>
              </w:rPr>
              <w:t>isNotifyable</w:t>
            </w:r>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622" w:name="MCCQCTEMPBM_00000074"/>
            <w:r w:rsidRPr="00BC0026">
              <w:rPr>
                <w:rFonts w:ascii="Courier New" w:hAnsi="Courier New" w:cs="Courier New"/>
                <w:bCs/>
                <w:color w:val="333333"/>
                <w:sz w:val="18"/>
                <w:szCs w:val="18"/>
              </w:rPr>
              <w:t>requestedMDAOutputs</w:t>
            </w:r>
            <w:bookmarkEnd w:id="622"/>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1269" w:type="dxa"/>
            <w:tcMar>
              <w:top w:w="0" w:type="dxa"/>
              <w:left w:w="28" w:type="dxa"/>
              <w:bottom w:w="0" w:type="dxa"/>
              <w:right w:w="108" w:type="dxa"/>
            </w:tcMar>
          </w:tcPr>
          <w:p w14:paraId="4EFA95B4"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1269" w:type="dxa"/>
            <w:tcMar>
              <w:top w:w="0" w:type="dxa"/>
              <w:left w:w="28" w:type="dxa"/>
              <w:bottom w:w="0" w:type="dxa"/>
              <w:right w:w="108" w:type="dxa"/>
            </w:tcMar>
          </w:tcPr>
          <w:p w14:paraId="7B4367AD"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623" w:name="_Toc105573030"/>
      <w:bookmarkStart w:id="624" w:name="_Toc122351752"/>
      <w:r w:rsidRPr="00BC0026">
        <w:t>9.3.2.3</w:t>
      </w:r>
      <w:r w:rsidRPr="00BC0026">
        <w:tab/>
        <w:t>Attribute constraints</w:t>
      </w:r>
      <w:bookmarkEnd w:id="623"/>
      <w:bookmarkEnd w:id="624"/>
    </w:p>
    <w:p w14:paraId="37852D5E" w14:textId="544ED916" w:rsidR="00A01B52" w:rsidRPr="00BC0026" w:rsidRDefault="00A01B52" w:rsidP="00A01B52">
      <w:pPr>
        <w:pStyle w:val="TH"/>
      </w:pPr>
      <w:r>
        <w:t>T</w:t>
      </w:r>
      <w:r w:rsidRPr="00BC0026">
        <w:t>able 9.</w:t>
      </w:r>
      <w:r>
        <w:t>3</w:t>
      </w:r>
      <w:r w:rsidRPr="00BC0026">
        <w:t>.</w:t>
      </w:r>
      <w:r>
        <w:t>2</w:t>
      </w:r>
      <w:r w:rsidRPr="00BC0026">
        <w:t>.3-1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A01B52" w:rsidRPr="00BC0026" w14:paraId="678311F9" w14:textId="77777777" w:rsidTr="00DA42E7">
        <w:trPr>
          <w:jc w:val="center"/>
        </w:trPr>
        <w:tc>
          <w:tcPr>
            <w:tcW w:w="1432" w:type="dxa"/>
            <w:shd w:val="clear" w:color="auto" w:fill="D9D9D9"/>
            <w:tcMar>
              <w:top w:w="0" w:type="dxa"/>
              <w:left w:w="28" w:type="dxa"/>
              <w:bottom w:w="0" w:type="dxa"/>
              <w:right w:w="108" w:type="dxa"/>
            </w:tcMar>
            <w:hideMark/>
          </w:tcPr>
          <w:p w14:paraId="0B2A3210" w14:textId="77777777" w:rsidR="00A01B52" w:rsidRPr="00BC0026" w:rsidRDefault="00A01B52" w:rsidP="00DA42E7">
            <w:pPr>
              <w:pStyle w:val="TAH"/>
            </w:pPr>
            <w:r w:rsidRPr="00BC0026">
              <w:t>Name</w:t>
            </w:r>
          </w:p>
        </w:tc>
        <w:tc>
          <w:tcPr>
            <w:tcW w:w="7956" w:type="dxa"/>
            <w:shd w:val="clear" w:color="auto" w:fill="D9D9D9"/>
            <w:tcMar>
              <w:top w:w="0" w:type="dxa"/>
              <w:left w:w="28" w:type="dxa"/>
              <w:bottom w:w="0" w:type="dxa"/>
              <w:right w:w="108" w:type="dxa"/>
            </w:tcMar>
            <w:hideMark/>
          </w:tcPr>
          <w:p w14:paraId="6CCF4B27" w14:textId="77777777" w:rsidR="00A01B52" w:rsidRPr="00BC0026" w:rsidRDefault="00A01B52" w:rsidP="00DA42E7">
            <w:pPr>
              <w:pStyle w:val="TAH"/>
            </w:pPr>
            <w:r w:rsidRPr="00BC0026">
              <w:rPr>
                <w:color w:val="000000"/>
              </w:rPr>
              <w:t>Definition</w:t>
            </w:r>
          </w:p>
        </w:tc>
      </w:tr>
      <w:tr w:rsidR="00A01B52" w:rsidRPr="00BC0026" w14:paraId="7E1BC3BE" w14:textId="77777777" w:rsidTr="00DA42E7">
        <w:trPr>
          <w:jc w:val="center"/>
        </w:trPr>
        <w:tc>
          <w:tcPr>
            <w:tcW w:w="1432" w:type="dxa"/>
            <w:tcMar>
              <w:top w:w="0" w:type="dxa"/>
              <w:left w:w="28" w:type="dxa"/>
              <w:bottom w:w="0" w:type="dxa"/>
              <w:right w:w="108" w:type="dxa"/>
            </w:tcMar>
          </w:tcPr>
          <w:p w14:paraId="2A557292" w14:textId="77777777" w:rsidR="00A01B52" w:rsidRPr="00BC0026" w:rsidRDefault="00A01B52" w:rsidP="00DA42E7">
            <w:pPr>
              <w:pStyle w:val="TAL"/>
              <w:rPr>
                <w:rFonts w:ascii="Courier New" w:hAnsi="Courier New" w:cs="Courier New"/>
              </w:rPr>
            </w:pPr>
            <w:r w:rsidRPr="00BC0026">
              <w:rPr>
                <w:rFonts w:ascii="Courier New" w:hAnsi="Courier New" w:cs="Courier New"/>
                <w:bCs/>
                <w:color w:val="333333"/>
                <w:szCs w:val="18"/>
              </w:rPr>
              <w:t>startTime</w:t>
            </w:r>
          </w:p>
        </w:tc>
        <w:tc>
          <w:tcPr>
            <w:tcW w:w="7956" w:type="dxa"/>
            <w:tcMar>
              <w:top w:w="0" w:type="dxa"/>
              <w:left w:w="28" w:type="dxa"/>
              <w:bottom w:w="0" w:type="dxa"/>
              <w:right w:w="108" w:type="dxa"/>
            </w:tcMar>
          </w:tcPr>
          <w:p w14:paraId="2B192135" w14:textId="77777777" w:rsidR="00A01B52" w:rsidRPr="00BC0026" w:rsidRDefault="00A01B52" w:rsidP="00DA42E7">
            <w:pPr>
              <w:pStyle w:val="TAL"/>
              <w:rPr>
                <w:rFonts w:cs="Arial"/>
                <w:lang w:eastAsia="zh-CN"/>
              </w:rPr>
            </w:pPr>
            <w:r w:rsidRPr="00BC0026">
              <w:t>Condition</w:t>
            </w:r>
            <w:r>
              <w:t xml:space="preserve">: at least one MDA output IE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r w:rsidR="00A01B52" w:rsidRPr="00BC0026" w14:paraId="4D88B84F" w14:textId="77777777" w:rsidTr="00DA42E7">
        <w:trPr>
          <w:jc w:val="center"/>
        </w:trPr>
        <w:tc>
          <w:tcPr>
            <w:tcW w:w="1432" w:type="dxa"/>
            <w:tcMar>
              <w:top w:w="0" w:type="dxa"/>
              <w:left w:w="28" w:type="dxa"/>
              <w:bottom w:w="0" w:type="dxa"/>
              <w:right w:w="108" w:type="dxa"/>
            </w:tcMar>
          </w:tcPr>
          <w:p w14:paraId="0A3159E5" w14:textId="77777777" w:rsidR="00A01B52" w:rsidRPr="00BC0026" w:rsidRDefault="00A01B52" w:rsidP="00DA42E7">
            <w:pPr>
              <w:pStyle w:val="TAL"/>
            </w:pPr>
            <w:r w:rsidRPr="00BC0026">
              <w:rPr>
                <w:rFonts w:ascii="Courier New" w:hAnsi="Courier New" w:cs="Courier New"/>
                <w:bCs/>
                <w:color w:val="333333"/>
                <w:szCs w:val="18"/>
              </w:rPr>
              <w:t>stopTime</w:t>
            </w:r>
          </w:p>
        </w:tc>
        <w:tc>
          <w:tcPr>
            <w:tcW w:w="7956" w:type="dxa"/>
            <w:tcMar>
              <w:top w:w="0" w:type="dxa"/>
              <w:left w:w="28" w:type="dxa"/>
              <w:bottom w:w="0" w:type="dxa"/>
              <w:right w:w="108" w:type="dxa"/>
            </w:tcMar>
          </w:tcPr>
          <w:p w14:paraId="22526210" w14:textId="77777777" w:rsidR="00A01B52" w:rsidRPr="00BC0026" w:rsidRDefault="00A01B52" w:rsidP="00DA42E7">
            <w:pPr>
              <w:pStyle w:val="TAL"/>
              <w:rPr>
                <w:lang w:eastAsia="zh-CN"/>
              </w:rPr>
            </w:pPr>
            <w:r w:rsidRPr="00BC0026">
              <w:t xml:space="preserve">Condition: </w:t>
            </w:r>
            <w:r>
              <w:t xml:space="preserve">at least one MDA output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p>
        </w:tc>
      </w:tr>
    </w:tbl>
    <w:p w14:paraId="49061B52" w14:textId="57FC357B" w:rsidR="009A595E" w:rsidRPr="00BC0026" w:rsidRDefault="009A595E" w:rsidP="009A595E"/>
    <w:p w14:paraId="0A52E61E" w14:textId="77C77B7B" w:rsidR="009A595E" w:rsidRPr="00BC0026" w:rsidRDefault="009A595E" w:rsidP="009A595E">
      <w:pPr>
        <w:pStyle w:val="Heading4"/>
      </w:pPr>
      <w:bookmarkStart w:id="625" w:name="_Toc105573031"/>
      <w:bookmarkStart w:id="626" w:name="_Toc122351753"/>
      <w:r w:rsidRPr="00BC0026">
        <w:t>9.3.2.4</w:t>
      </w:r>
      <w:r w:rsidRPr="00BC0026">
        <w:tab/>
        <w:t>Notifications</w:t>
      </w:r>
      <w:bookmarkEnd w:id="625"/>
      <w:bookmarkEnd w:id="626"/>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627" w:name="_Toc105573032"/>
      <w:bookmarkStart w:id="628" w:name="_Toc122351754"/>
      <w:r w:rsidRPr="00BC0026">
        <w:t>9.3.3</w:t>
      </w:r>
      <w:r w:rsidRPr="00BC0026">
        <w:tab/>
      </w:r>
      <w:bookmarkStart w:id="629" w:name="MCCQCTEMPBM_00000075"/>
      <w:r w:rsidRPr="00BC0026">
        <w:rPr>
          <w:rFonts w:ascii="Courier New" w:hAnsi="Courier New" w:cs="Courier New"/>
        </w:rPr>
        <w:t>MDAReport</w:t>
      </w:r>
      <w:bookmarkEnd w:id="627"/>
      <w:bookmarkEnd w:id="628"/>
      <w:bookmarkEnd w:id="629"/>
    </w:p>
    <w:p w14:paraId="65CE1827" w14:textId="4B670A7A" w:rsidR="00CA0BA2" w:rsidRPr="00BC0026" w:rsidRDefault="00CA0BA2" w:rsidP="00CA0BA2">
      <w:pPr>
        <w:pStyle w:val="Heading4"/>
      </w:pPr>
      <w:bookmarkStart w:id="630" w:name="_Toc105573033"/>
      <w:bookmarkStart w:id="631" w:name="_Toc122351755"/>
      <w:r w:rsidRPr="00BC0026">
        <w:t>9.3.3.1</w:t>
      </w:r>
      <w:r w:rsidRPr="00BC0026">
        <w:tab/>
        <w:t>Definition</w:t>
      </w:r>
      <w:bookmarkEnd w:id="630"/>
      <w:bookmarkEnd w:id="631"/>
    </w:p>
    <w:p w14:paraId="2E8186EE" w14:textId="77777777" w:rsidR="00CA0BA2" w:rsidRPr="00BC0026" w:rsidRDefault="00CA0BA2" w:rsidP="00CA0BA2">
      <w:r w:rsidRPr="00BC0026">
        <w:t xml:space="preserve">The IOC </w:t>
      </w:r>
      <w:bookmarkStart w:id="632" w:name="MCCQCTEMPBM_00000076"/>
      <w:r w:rsidRPr="00BC0026">
        <w:rPr>
          <w:rFonts w:ascii="Courier New" w:hAnsi="Courier New" w:cs="Courier New"/>
        </w:rPr>
        <w:t>MDAReport</w:t>
      </w:r>
      <w:bookmarkEnd w:id="632"/>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633" w:name="_Toc105573034"/>
      <w:bookmarkStart w:id="634" w:name="_Toc122351756"/>
      <w:r w:rsidRPr="00BC0026">
        <w:t>9.3.3.2</w:t>
      </w:r>
      <w:r w:rsidRPr="00BC0026">
        <w:tab/>
        <w:t>Attributes</w:t>
      </w:r>
      <w:bookmarkEnd w:id="633"/>
      <w:bookmarkEnd w:id="634"/>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r w:rsidRPr="00BC0026">
              <w:rPr>
                <w:color w:val="000000"/>
              </w:rPr>
              <w:t>isReadable</w:t>
            </w:r>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r w:rsidRPr="00BC0026">
              <w:rPr>
                <w:color w:val="000000"/>
              </w:rPr>
              <w:t>isWritable</w:t>
            </w:r>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r w:rsidRPr="00BC0026">
              <w:rPr>
                <w:color w:val="000000"/>
              </w:rPr>
              <w:t>isInvariant</w:t>
            </w:r>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r w:rsidRPr="00BC0026">
              <w:rPr>
                <w:color w:val="000000"/>
              </w:rPr>
              <w:t>isNotifyable</w:t>
            </w:r>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635" w:name="MCCQCTEMPBM_00000077"/>
            <w:r w:rsidRPr="00BC0026">
              <w:rPr>
                <w:rFonts w:ascii="Courier New" w:hAnsi="Courier New" w:cs="Courier New"/>
              </w:rPr>
              <w:t>m</w:t>
            </w:r>
            <w:r w:rsidR="00CA0BA2" w:rsidRPr="00BC0026">
              <w:rPr>
                <w:rFonts w:ascii="Courier New" w:hAnsi="Courier New" w:cs="Courier New"/>
              </w:rPr>
              <w:t>DAReportID</w:t>
            </w:r>
            <w:bookmarkEnd w:id="635"/>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r w:rsidRPr="00BC0026">
              <w:rPr>
                <w:rFonts w:ascii="Courier New" w:hAnsi="Courier New" w:cs="Courier New"/>
              </w:rPr>
              <w:t>mDAOutputs</w:t>
            </w:r>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636" w:name="_Toc105573035"/>
      <w:bookmarkStart w:id="637" w:name="_Toc122351757"/>
      <w:r w:rsidRPr="00BC0026">
        <w:lastRenderedPageBreak/>
        <w:t>9.3.3.3</w:t>
      </w:r>
      <w:r w:rsidRPr="00BC0026">
        <w:tab/>
        <w:t>Attribute constraints</w:t>
      </w:r>
      <w:bookmarkEnd w:id="636"/>
      <w:bookmarkEnd w:id="637"/>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638" w:name="_Toc105573036"/>
      <w:bookmarkStart w:id="639" w:name="_Toc122351758"/>
      <w:r w:rsidRPr="00BC0026">
        <w:t>9.3.3.4</w:t>
      </w:r>
      <w:r w:rsidRPr="00BC0026">
        <w:tab/>
        <w:t>Notifications</w:t>
      </w:r>
      <w:bookmarkEnd w:id="638"/>
      <w:bookmarkEnd w:id="639"/>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640" w:name="_Toc105573037"/>
      <w:bookmarkStart w:id="641" w:name="_Toc122351759"/>
      <w:r w:rsidRPr="00BC0026">
        <w:t>9.4</w:t>
      </w:r>
      <w:r w:rsidRPr="00BC0026">
        <w:tab/>
        <w:t>Data type definitions</w:t>
      </w:r>
      <w:bookmarkEnd w:id="640"/>
      <w:bookmarkEnd w:id="641"/>
    </w:p>
    <w:p w14:paraId="07CB94C3" w14:textId="3AD9272D" w:rsidR="009A595E" w:rsidRPr="00BC0026" w:rsidRDefault="009A595E" w:rsidP="009A595E">
      <w:pPr>
        <w:pStyle w:val="Heading3"/>
      </w:pPr>
      <w:bookmarkStart w:id="642" w:name="_Toc105573038"/>
      <w:bookmarkStart w:id="643" w:name="_Toc122351760"/>
      <w:r w:rsidRPr="00BC0026">
        <w:t>9.4.1</w:t>
      </w:r>
      <w:r w:rsidRPr="00BC0026">
        <w:tab/>
      </w:r>
      <w:bookmarkStart w:id="644" w:name="MCCQCTEMPBM_00000078"/>
      <w:r w:rsidRPr="00BC0026">
        <w:rPr>
          <w:rFonts w:ascii="Courier New" w:hAnsi="Courier New" w:cs="Courier New"/>
          <w:lang w:eastAsia="zh-CN"/>
        </w:rPr>
        <w:t xml:space="preserve">MDAOutputPerMDAType </w:t>
      </w:r>
      <w:bookmarkEnd w:id="644"/>
      <w:r w:rsidRPr="00BC0026">
        <w:rPr>
          <w:rFonts w:ascii="Courier New" w:hAnsi="Courier New"/>
          <w:lang w:eastAsia="zh-CN"/>
        </w:rPr>
        <w:t>&lt;&lt;dataType&gt;&gt;</w:t>
      </w:r>
      <w:bookmarkEnd w:id="642"/>
      <w:bookmarkEnd w:id="643"/>
    </w:p>
    <w:p w14:paraId="2816A41B" w14:textId="77777777" w:rsidR="009A595E" w:rsidRPr="00BC0026" w:rsidRDefault="009A595E" w:rsidP="009A595E">
      <w:pPr>
        <w:pStyle w:val="Heading4"/>
      </w:pPr>
      <w:bookmarkStart w:id="645" w:name="_Toc105573039"/>
      <w:bookmarkStart w:id="646" w:name="_Toc122351761"/>
      <w:r w:rsidRPr="00BC0026">
        <w:t>9.4.1.1</w:t>
      </w:r>
      <w:r w:rsidRPr="00BC0026">
        <w:tab/>
        <w:t>Definition</w:t>
      </w:r>
      <w:bookmarkEnd w:id="645"/>
      <w:bookmarkEnd w:id="646"/>
    </w:p>
    <w:p w14:paraId="07A25A2E" w14:textId="3B80E488" w:rsidR="009A595E" w:rsidRPr="00BC0026" w:rsidRDefault="009A595E" w:rsidP="009A595E">
      <w:r w:rsidRPr="00BC0026">
        <w:t>Th</w:t>
      </w:r>
      <w:r w:rsidR="00A952E1" w:rsidRPr="00BC0026">
        <w:t>is</w:t>
      </w:r>
      <w:r w:rsidRPr="00BC0026">
        <w:t xml:space="preserve"> &lt;&lt;dataType&gt;&gt; represents the analytics output filters for each MDA type for an MDA request.</w:t>
      </w:r>
    </w:p>
    <w:p w14:paraId="7A6A5D4A" w14:textId="44B3225B" w:rsidR="009A595E" w:rsidRPr="00BC0026" w:rsidRDefault="009A595E" w:rsidP="009A595E">
      <w:r w:rsidRPr="00BC0026">
        <w:t xml:space="preserve">If only </w:t>
      </w:r>
      <w:bookmarkStart w:id="647" w:name="MCCQCTEMPBM_00000079"/>
      <w:r w:rsidRPr="00BC0026">
        <w:rPr>
          <w:rFonts w:ascii="Courier New" w:hAnsi="Courier New" w:cs="Courier New"/>
          <w:bCs/>
          <w:color w:val="333333"/>
        </w:rPr>
        <w:t>mDAType</w:t>
      </w:r>
      <w:bookmarkEnd w:id="647"/>
      <w:r w:rsidRPr="00BC0026">
        <w:t xml:space="preserve"> element is present (</w:t>
      </w:r>
      <w:r w:rsidR="005B3ABC" w:rsidRPr="00BC0026">
        <w:t>i.e.</w:t>
      </w:r>
      <w:bookmarkStart w:id="648" w:name="MCCQCTEMPBM_00000080"/>
      <w:r w:rsidRPr="00BC0026">
        <w:rPr>
          <w:rFonts w:ascii="Courier New" w:hAnsi="Courier New" w:cs="Courier New"/>
          <w:bCs/>
          <w:color w:val="333333"/>
        </w:rPr>
        <w:t xml:space="preserve"> 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648"/>
      <w:r w:rsidRPr="00BC0026">
        <w:t xml:space="preserve">element is not present), then all of the MDA output information elements for this </w:t>
      </w:r>
      <w:bookmarkStart w:id="649" w:name="MCCQCTEMPBM_00000081"/>
      <w:r w:rsidRPr="00BC0026">
        <w:rPr>
          <w:rFonts w:ascii="Courier New" w:hAnsi="Courier New" w:cs="Courier New"/>
          <w:bCs/>
          <w:color w:val="333333"/>
        </w:rPr>
        <w:t xml:space="preserve">mDAType </w:t>
      </w:r>
      <w:bookmarkEnd w:id="649"/>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650" w:name="MCCQCTEMPBM_00000082"/>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650"/>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651" w:name="_Toc105573040"/>
      <w:bookmarkStart w:id="652" w:name="_Toc122351762"/>
      <w:r w:rsidRPr="00BC0026">
        <w:t>9.4.1.2</w:t>
      </w:r>
      <w:r w:rsidRPr="00BC0026">
        <w:tab/>
        <w:t>Attributes</w:t>
      </w:r>
      <w:bookmarkEnd w:id="651"/>
      <w:bookmarkEnd w:id="652"/>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r w:rsidRPr="00BC0026">
              <w:rPr>
                <w:color w:val="000000"/>
              </w:rPr>
              <w:t>isNotifyable</w:t>
            </w:r>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653" w:name="MCCQCTEMPBM_00000083"/>
            <w:r w:rsidRPr="00BC0026">
              <w:rPr>
                <w:rFonts w:ascii="Courier New" w:hAnsi="Courier New" w:cs="Courier New"/>
                <w:bCs/>
                <w:color w:val="333333"/>
                <w:sz w:val="18"/>
                <w:szCs w:val="18"/>
              </w:rPr>
              <w:t>mDAType</w:t>
            </w:r>
            <w:bookmarkEnd w:id="653"/>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654" w:name="_Toc105573041"/>
      <w:bookmarkStart w:id="655" w:name="_Toc122351763"/>
      <w:r w:rsidRPr="00BC0026">
        <w:t>9.4.1.3</w:t>
      </w:r>
      <w:r w:rsidRPr="00BC0026">
        <w:tab/>
        <w:t>Attribute constraints</w:t>
      </w:r>
      <w:bookmarkEnd w:id="654"/>
      <w:bookmarkEnd w:id="655"/>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656" w:name="_Toc105573042"/>
      <w:bookmarkStart w:id="657" w:name="_Toc122351764"/>
      <w:r w:rsidRPr="00BC0026">
        <w:t>9.4.1.4</w:t>
      </w:r>
      <w:r w:rsidRPr="00BC0026">
        <w:tab/>
        <w:t>Notifications</w:t>
      </w:r>
      <w:bookmarkEnd w:id="656"/>
      <w:bookmarkEnd w:id="657"/>
    </w:p>
    <w:p w14:paraId="1EF5E5C0"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5A7BB71D" w14:textId="77777777" w:rsidR="009A595E" w:rsidRPr="00BC0026" w:rsidRDefault="009A595E" w:rsidP="009A595E">
      <w:pPr>
        <w:pStyle w:val="Heading3"/>
      </w:pPr>
      <w:bookmarkStart w:id="658" w:name="_Toc105573043"/>
      <w:bookmarkStart w:id="659" w:name="_Toc122351765"/>
      <w:r w:rsidRPr="00BC0026">
        <w:t>9.4.2</w:t>
      </w:r>
      <w:r w:rsidRPr="00BC0026">
        <w:tab/>
      </w:r>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660" w:name="MCCQCTEMPBM_00000084"/>
      <w:r w:rsidRPr="00BC0026">
        <w:rPr>
          <w:rFonts w:ascii="Courier New" w:hAnsi="Courier New" w:cs="Courier New"/>
          <w:bCs/>
          <w:color w:val="333333"/>
          <w:sz w:val="18"/>
          <w:szCs w:val="18"/>
        </w:rPr>
        <w:t xml:space="preserve"> </w:t>
      </w:r>
      <w:bookmarkEnd w:id="660"/>
      <w:r w:rsidRPr="00BC0026">
        <w:rPr>
          <w:rFonts w:ascii="Courier New" w:hAnsi="Courier New"/>
          <w:lang w:eastAsia="zh-CN"/>
        </w:rPr>
        <w:t>&lt;&lt;dataType&gt;&gt;</w:t>
      </w:r>
      <w:bookmarkEnd w:id="658"/>
      <w:bookmarkEnd w:id="659"/>
    </w:p>
    <w:p w14:paraId="572CAE7F" w14:textId="77777777" w:rsidR="009A595E" w:rsidRPr="00BC0026" w:rsidRDefault="009A595E" w:rsidP="009A595E">
      <w:pPr>
        <w:pStyle w:val="Heading4"/>
      </w:pPr>
      <w:bookmarkStart w:id="661" w:name="_Toc105573044"/>
      <w:bookmarkStart w:id="662" w:name="_Toc122351766"/>
      <w:r w:rsidRPr="00BC0026">
        <w:t>9.4.2.1</w:t>
      </w:r>
      <w:r w:rsidRPr="00BC0026">
        <w:tab/>
        <w:t>Definition</w:t>
      </w:r>
      <w:bookmarkEnd w:id="661"/>
      <w:bookmarkEnd w:id="662"/>
    </w:p>
    <w:p w14:paraId="682F2B9B" w14:textId="5C00F85C" w:rsidR="009A595E" w:rsidRPr="00BC0026" w:rsidRDefault="009A595E" w:rsidP="009A595E">
      <w:r w:rsidRPr="00BC0026">
        <w:t>Th</w:t>
      </w:r>
      <w:r w:rsidR="00A952E1" w:rsidRPr="00BC0026">
        <w:t>is</w:t>
      </w:r>
      <w:r w:rsidRPr="00BC0026">
        <w:t xml:space="preserve"> &lt;&lt;dataType&gt;&gt;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663" w:name="MCCQCTEMPBM_00000085"/>
      <w:r w:rsidRPr="00BC0026">
        <w:rPr>
          <w:rFonts w:ascii="Courier New" w:hAnsi="Courier New" w:cs="Courier New"/>
          <w:bCs/>
          <w:color w:val="333333"/>
        </w:rPr>
        <w:t>mDAOutputIEName</w:t>
      </w:r>
      <w:bookmarkEnd w:id="663"/>
      <w:r w:rsidRPr="00BC0026">
        <w:t xml:space="preserve"> element is present (</w:t>
      </w:r>
      <w:r w:rsidR="005B3ABC" w:rsidRPr="00BC0026">
        <w:t>i.e.</w:t>
      </w:r>
      <w:bookmarkStart w:id="664" w:name="MCCQCTEMPBM_00000086"/>
      <w:r w:rsidRPr="00BC0026">
        <w:rPr>
          <w:rFonts w:ascii="Courier New" w:hAnsi="Courier New" w:cs="Courier New"/>
          <w:bCs/>
          <w:color w:val="333333"/>
        </w:rPr>
        <w:t xml:space="preserve"> filterValue </w:t>
      </w:r>
      <w:bookmarkEnd w:id="664"/>
      <w:r w:rsidRPr="00BC0026">
        <w:t>and</w:t>
      </w:r>
      <w:bookmarkStart w:id="665" w:name="MCCQCTEMPBM_00000087"/>
      <w:r w:rsidRPr="00BC0026">
        <w:rPr>
          <w:rFonts w:ascii="Courier New" w:hAnsi="Courier New" w:cs="Courier New"/>
          <w:bCs/>
          <w:color w:val="333333"/>
        </w:rPr>
        <w:t xml:space="preserve"> threshold</w:t>
      </w:r>
      <w:bookmarkEnd w:id="665"/>
      <w:r w:rsidRPr="00BC0026">
        <w:t xml:space="preserve"> elements are not present), then the MDA output information element indicated by the </w:t>
      </w:r>
      <w:bookmarkStart w:id="666" w:name="MCCQCTEMPBM_00000088"/>
      <w:r w:rsidRPr="00BC0026">
        <w:rPr>
          <w:rFonts w:ascii="Courier New" w:hAnsi="Courier New" w:cs="Courier New"/>
          <w:bCs/>
          <w:color w:val="333333"/>
        </w:rPr>
        <w:t>mDAOutputIEName</w:t>
      </w:r>
      <w:bookmarkEnd w:id="666"/>
      <w:r w:rsidRPr="00BC0026">
        <w:t xml:space="preserve"> is requested and reported without filter or threshold.</w:t>
      </w:r>
    </w:p>
    <w:p w14:paraId="09185185" w14:textId="2B1DFA60" w:rsidR="009A595E" w:rsidRPr="00BC0026" w:rsidRDefault="009A595E" w:rsidP="009A595E">
      <w:r w:rsidRPr="00BC0026">
        <w:t xml:space="preserve">If </w:t>
      </w:r>
      <w:bookmarkStart w:id="667" w:name="MCCQCTEMPBM_00000089"/>
      <w:r w:rsidRPr="00BC0026">
        <w:rPr>
          <w:rFonts w:ascii="Courier New" w:hAnsi="Courier New" w:cs="Courier New"/>
          <w:bCs/>
          <w:color w:val="333333"/>
        </w:rPr>
        <w:t xml:space="preserve">filterValue </w:t>
      </w:r>
      <w:bookmarkEnd w:id="667"/>
      <w:r w:rsidRPr="00BC0026">
        <w:t xml:space="preserve">element is present (only applicable when the MDA output information element indicated by </w:t>
      </w:r>
      <w:bookmarkStart w:id="668" w:name="MCCQCTEMPBM_00000090"/>
      <w:r w:rsidRPr="00BC0026">
        <w:rPr>
          <w:rFonts w:ascii="Courier New" w:hAnsi="Courier New" w:cs="Courier New"/>
          <w:bCs/>
          <w:color w:val="333333"/>
        </w:rPr>
        <w:t xml:space="preserve">mDAOutputIEName </w:t>
      </w:r>
      <w:bookmarkEnd w:id="668"/>
      <w:r w:rsidRPr="00BC0026">
        <w:t>is non-numeric type (</w:t>
      </w:r>
      <w:r w:rsidR="005B3ABC" w:rsidRPr="00BC0026">
        <w:t>e.g.</w:t>
      </w:r>
      <w:r w:rsidRPr="00BC0026">
        <w:t xml:space="preserve"> enum, string)), then the MDA output information element indicated by the </w:t>
      </w:r>
      <w:bookmarkStart w:id="669" w:name="MCCQCTEMPBM_00000091"/>
      <w:r w:rsidRPr="00BC0026">
        <w:rPr>
          <w:rFonts w:ascii="Courier New" w:hAnsi="Courier New" w:cs="Courier New"/>
          <w:bCs/>
          <w:color w:val="333333"/>
        </w:rPr>
        <w:t>mDAOutputIEName</w:t>
      </w:r>
      <w:bookmarkEnd w:id="669"/>
      <w:r w:rsidRPr="00BC0026">
        <w:t xml:space="preserve"> is only requested and reported when its value equals to the value of</w:t>
      </w:r>
      <w:bookmarkStart w:id="670" w:name="MCCQCTEMPBM_00000092"/>
      <w:r w:rsidRPr="00BC0026">
        <w:rPr>
          <w:rFonts w:ascii="Courier New" w:hAnsi="Courier New" w:cs="Courier New"/>
          <w:bCs/>
          <w:color w:val="333333"/>
        </w:rPr>
        <w:t xml:space="preserve"> filterValue</w:t>
      </w:r>
      <w:bookmarkEnd w:id="670"/>
      <w:r w:rsidRPr="00BC0026">
        <w:t>.</w:t>
      </w:r>
    </w:p>
    <w:p w14:paraId="04FC18B0" w14:textId="381AF01B" w:rsidR="009A595E" w:rsidRPr="00BC0026" w:rsidRDefault="009A595E" w:rsidP="009A595E">
      <w:pPr>
        <w:rPr>
          <w:rFonts w:eastAsia="Calibri"/>
        </w:rPr>
      </w:pPr>
      <w:r w:rsidRPr="00BC0026">
        <w:t xml:space="preserve">If </w:t>
      </w:r>
      <w:bookmarkStart w:id="671" w:name="MCCQCTEMPBM_00000093"/>
      <w:r w:rsidRPr="00BC0026">
        <w:rPr>
          <w:rFonts w:ascii="Courier New" w:hAnsi="Courier New" w:cs="Courier New"/>
          <w:bCs/>
          <w:color w:val="333333"/>
        </w:rPr>
        <w:t>threshold</w:t>
      </w:r>
      <w:bookmarkEnd w:id="671"/>
      <w:r w:rsidRPr="00BC0026">
        <w:t xml:space="preserve"> element is present (only applicable when the MDA output information element indicated by </w:t>
      </w:r>
      <w:bookmarkStart w:id="672" w:name="MCCQCTEMPBM_00000094"/>
      <w:r w:rsidRPr="00BC0026">
        <w:rPr>
          <w:rFonts w:ascii="Courier New" w:hAnsi="Courier New" w:cs="Courier New"/>
          <w:bCs/>
          <w:color w:val="333333"/>
        </w:rPr>
        <w:t xml:space="preserve">mDAOutputIEName </w:t>
      </w:r>
      <w:bookmarkEnd w:id="672"/>
      <w:r w:rsidRPr="00BC0026">
        <w:t>is numeric type (</w:t>
      </w:r>
      <w:r w:rsidR="005B3ABC" w:rsidRPr="00BC0026">
        <w:t>e.g.</w:t>
      </w:r>
      <w:r w:rsidRPr="00BC0026">
        <w:t xml:space="preserve"> integer, real)), then the MDA output information element indicated by the </w:t>
      </w:r>
      <w:bookmarkStart w:id="673" w:name="MCCQCTEMPBM_00000095"/>
      <w:r w:rsidRPr="00BC0026">
        <w:rPr>
          <w:rFonts w:ascii="Courier New" w:hAnsi="Courier New" w:cs="Courier New"/>
          <w:bCs/>
          <w:color w:val="333333"/>
        </w:rPr>
        <w:t>mDAOutputIEName</w:t>
      </w:r>
      <w:bookmarkEnd w:id="673"/>
      <w:r w:rsidRPr="00BC0026">
        <w:t xml:space="preserve"> is only requested and reported when its value reaches or crosses the threshold.</w:t>
      </w:r>
    </w:p>
    <w:p w14:paraId="0150F9A0" w14:textId="63CEF311" w:rsidR="00554DC8" w:rsidRPr="00BC0026" w:rsidRDefault="00554DC8" w:rsidP="00685CC6">
      <w:pPr>
        <w:keepNext/>
        <w:keepLines/>
      </w:pPr>
      <w:r w:rsidRPr="00BC0026">
        <w:rPr>
          <w:rFonts w:eastAsia="Calibri"/>
        </w:rPr>
        <w:lastRenderedPageBreak/>
        <w:t xml:space="preserve">If </w:t>
      </w:r>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 xml:space="preserve">nalyticsPeriod </w:t>
      </w:r>
      <w:r w:rsidRPr="00BC0026">
        <w:t xml:space="preserve">element is present (only applicable when </w:t>
      </w:r>
      <w:r w:rsidR="00D4481E">
        <w:rPr>
          <w:rFonts w:ascii="Courier New" w:hAnsi="Courier New" w:cs="Courier New"/>
          <w:bCs/>
          <w:color w:val="333333"/>
        </w:rPr>
        <w:t>f</w:t>
      </w:r>
      <w:r w:rsidR="00D4481E" w:rsidRPr="00BC0026">
        <w:rPr>
          <w:rFonts w:ascii="Courier New" w:hAnsi="Courier New" w:cs="Courier New"/>
          <w:bCs/>
          <w:color w:val="333333"/>
        </w:rPr>
        <w:t xml:space="preserve">ilterValue </w:t>
      </w:r>
      <w:r w:rsidRPr="00BC0026">
        <w:t>and</w:t>
      </w:r>
      <w:bookmarkStart w:id="674" w:name="MCCQCTEMPBM_00000098"/>
      <w:r w:rsidRPr="00BC0026">
        <w:rPr>
          <w:rFonts w:ascii="Courier New" w:hAnsi="Courier New" w:cs="Courier New"/>
          <w:bCs/>
          <w:color w:val="333333"/>
        </w:rPr>
        <w:t xml:space="preserve"> </w:t>
      </w:r>
      <w:bookmarkEnd w:id="674"/>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r w:rsidRPr="00BC0026">
        <w:t xml:space="preserve">elements are not present), then the MDA output information element indicated by the </w:t>
      </w:r>
      <w:bookmarkStart w:id="675" w:name="MCCQCTEMPBM_00000099"/>
      <w:r w:rsidRPr="00BC0026">
        <w:rPr>
          <w:rFonts w:ascii="Courier New" w:hAnsi="Courier New" w:cs="Courier New"/>
          <w:bCs/>
          <w:color w:val="333333"/>
        </w:rPr>
        <w:t>mDAOutputIEName</w:t>
      </w:r>
      <w:bookmarkEnd w:id="675"/>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527F3BDA" w:rsidR="009A595E" w:rsidRPr="00BC0026" w:rsidRDefault="00D4481E" w:rsidP="009A595E">
      <w:pPr>
        <w:rPr>
          <w:rFonts w:eastAsia="Calibri"/>
        </w:rPr>
      </w:pPr>
      <w:r>
        <w:rPr>
          <w:rFonts w:ascii="Courier New" w:hAnsi="Courier New" w:cs="Courier New"/>
          <w:bCs/>
          <w:color w:val="333333"/>
          <w:sz w:val="18"/>
          <w:szCs w:val="18"/>
        </w:rPr>
        <w:t>t</w:t>
      </w:r>
      <w:r w:rsidRPr="00BC0026">
        <w:rPr>
          <w:rFonts w:ascii="Courier New" w:hAnsi="Courier New" w:cs="Courier New"/>
          <w:bCs/>
          <w:color w:val="333333"/>
          <w:sz w:val="18"/>
          <w:szCs w:val="18"/>
        </w:rPr>
        <w:t xml:space="preserve">imeOut </w:t>
      </w:r>
      <w:r w:rsidR="00554DC8" w:rsidRPr="00BC0026">
        <w:t xml:space="preserve">element is present optionally when an MDA MnS consumer needs an </w:t>
      </w:r>
      <w:bookmarkStart w:id="676" w:name="MCCQCTEMPBM_00000101"/>
      <w:r w:rsidR="00554DC8" w:rsidRPr="00BC0026">
        <w:rPr>
          <w:rFonts w:ascii="Courier New" w:hAnsi="Courier New" w:cs="Courier New"/>
          <w:bCs/>
          <w:color w:val="333333"/>
        </w:rPr>
        <w:t>mDAOutputIEName</w:t>
      </w:r>
      <w:bookmarkEnd w:id="676"/>
      <w:r w:rsidR="00554DC8" w:rsidRPr="00BC0026">
        <w:t xml:space="preserve"> element before a specified time only. </w:t>
      </w:r>
    </w:p>
    <w:p w14:paraId="336BA2D4" w14:textId="1C6001AB" w:rsidR="009A595E" w:rsidRPr="00BC0026" w:rsidRDefault="009A595E" w:rsidP="009A595E">
      <w:pPr>
        <w:pStyle w:val="Heading4"/>
      </w:pPr>
      <w:bookmarkStart w:id="677" w:name="_Toc105573045"/>
      <w:bookmarkStart w:id="678" w:name="_Toc122351767"/>
      <w:r w:rsidRPr="00BC0026">
        <w:t>9.4.2.2</w:t>
      </w:r>
      <w:r w:rsidRPr="00BC0026">
        <w:tab/>
        <w:t>Attributes</w:t>
      </w:r>
      <w:bookmarkEnd w:id="677"/>
      <w:bookmarkEnd w:id="678"/>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r w:rsidRPr="00BC0026">
              <w:rPr>
                <w:color w:val="000000"/>
              </w:rPr>
              <w:t>isNotifyable</w:t>
            </w:r>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679" w:name="MCCQCTEMPBM_00000102"/>
            <w:r w:rsidRPr="00BC0026">
              <w:rPr>
                <w:rFonts w:ascii="Courier New" w:hAnsi="Courier New" w:cs="Courier New"/>
                <w:bCs/>
                <w:color w:val="333333"/>
                <w:sz w:val="18"/>
                <w:szCs w:val="18"/>
              </w:rPr>
              <w:t>mDAOutputIEName</w:t>
            </w:r>
            <w:bookmarkEnd w:id="679"/>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filterValue</w:t>
            </w:r>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680" w:name="_Toc105573046"/>
      <w:bookmarkStart w:id="681" w:name="_Toc122351768"/>
      <w:r w:rsidRPr="00BC0026">
        <w:t>9.4.2.3</w:t>
      </w:r>
      <w:r w:rsidRPr="00BC0026">
        <w:tab/>
        <w:t>Attribute constraints</w:t>
      </w:r>
      <w:bookmarkEnd w:id="680"/>
      <w:bookmarkEnd w:id="681"/>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682" w:name="MCCQCTEMPBM_00000103"/>
            <w:r w:rsidRPr="00BC0026">
              <w:rPr>
                <w:rFonts w:ascii="Courier New" w:hAnsi="Courier New" w:cs="Courier New"/>
                <w:bCs/>
                <w:color w:val="333333"/>
                <w:szCs w:val="18"/>
              </w:rPr>
              <w:t>filterValue</w:t>
            </w:r>
            <w:bookmarkEnd w:id="682"/>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enum,</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683" w:name="_Toc105573047"/>
      <w:bookmarkStart w:id="684" w:name="_Toc122351769"/>
      <w:r w:rsidRPr="00BC0026">
        <w:t>9.4.2.4</w:t>
      </w:r>
      <w:r w:rsidRPr="00BC0026">
        <w:tab/>
        <w:t>Notifications</w:t>
      </w:r>
      <w:bookmarkEnd w:id="683"/>
      <w:bookmarkEnd w:id="684"/>
    </w:p>
    <w:p w14:paraId="5326E21C"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407120E9" w14:textId="77777777" w:rsidR="00CD3A34" w:rsidRPr="00BC0026" w:rsidRDefault="00CD3A34" w:rsidP="00CD3A34">
      <w:pPr>
        <w:pStyle w:val="Heading3"/>
      </w:pPr>
      <w:bookmarkStart w:id="685" w:name="_Toc105573048"/>
      <w:bookmarkStart w:id="686" w:name="_Toc122351770"/>
      <w:r w:rsidRPr="00BC0026">
        <w:t>9.4.3</w:t>
      </w:r>
      <w:r w:rsidRPr="00BC0026">
        <w:tab/>
      </w:r>
      <w:r w:rsidRPr="00BC0026">
        <w:rPr>
          <w:rFonts w:ascii="Courier New" w:hAnsi="Courier New"/>
          <w:bCs/>
          <w:lang w:eastAsia="zh-CN"/>
        </w:rPr>
        <w:t xml:space="preserve">AnalyticsScopeType </w:t>
      </w:r>
      <w:r w:rsidRPr="00BC0026">
        <w:rPr>
          <w:lang w:eastAsia="zh-CN"/>
        </w:rPr>
        <w:t>&lt;&lt;</w:t>
      </w:r>
      <w:bookmarkStart w:id="687" w:name="MCCQCTEMPBM_00000104"/>
      <w:r w:rsidRPr="00BC0026">
        <w:rPr>
          <w:rFonts w:ascii="Courier New" w:hAnsi="Courier New" w:cs="Courier New"/>
          <w:lang w:eastAsia="zh-CN"/>
        </w:rPr>
        <w:t>choice</w:t>
      </w:r>
      <w:bookmarkEnd w:id="687"/>
      <w:r w:rsidRPr="00BC0026">
        <w:rPr>
          <w:lang w:eastAsia="zh-CN"/>
        </w:rPr>
        <w:t>&gt;&gt;</w:t>
      </w:r>
      <w:bookmarkEnd w:id="685"/>
      <w:bookmarkEnd w:id="686"/>
    </w:p>
    <w:p w14:paraId="4F086814" w14:textId="77777777" w:rsidR="00CD3A34" w:rsidRPr="00BC0026" w:rsidRDefault="00CD3A34" w:rsidP="00CD3A34">
      <w:pPr>
        <w:pStyle w:val="Heading4"/>
      </w:pPr>
      <w:bookmarkStart w:id="688" w:name="_Toc105573049"/>
      <w:bookmarkStart w:id="689" w:name="_Toc122351771"/>
      <w:r w:rsidRPr="00BC0026">
        <w:t>9.4.3.1</w:t>
      </w:r>
      <w:r w:rsidRPr="00BC0026">
        <w:tab/>
        <w:t>Definition</w:t>
      </w:r>
      <w:bookmarkEnd w:id="688"/>
      <w:bookmarkEnd w:id="689"/>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690" w:name="MCCQCTEMPBM_00000105"/>
      <w:r w:rsidRPr="00BC0026">
        <w:rPr>
          <w:rFonts w:ascii="Courier New" w:hAnsi="Courier New" w:cs="Courier New"/>
          <w:bCs/>
          <w:color w:val="333333"/>
          <w:sz w:val="18"/>
          <w:szCs w:val="18"/>
        </w:rPr>
        <w:t>managedEntitiesScope</w:t>
      </w:r>
      <w:bookmarkEnd w:id="690"/>
      <w:r w:rsidRPr="00BC0026">
        <w:t xml:space="preserve"> attribute is present, the MnS producer identify the analytics scope by the DNs of the managed entities.</w:t>
      </w:r>
    </w:p>
    <w:p w14:paraId="305B1BC2" w14:textId="77777777" w:rsidR="00CD3A34" w:rsidRPr="00BC0026" w:rsidRDefault="00CD3A34" w:rsidP="00CD3A34">
      <w:r w:rsidRPr="00BC0026">
        <w:t xml:space="preserve">When the </w:t>
      </w:r>
      <w:bookmarkStart w:id="691" w:name="MCCQCTEMPBM_00000106"/>
      <w:r w:rsidRPr="00BC0026">
        <w:rPr>
          <w:rFonts w:ascii="Courier New" w:hAnsi="Courier New" w:cs="Courier New"/>
          <w:bCs/>
          <w:color w:val="333333"/>
          <w:sz w:val="18"/>
          <w:szCs w:val="18"/>
        </w:rPr>
        <w:t>areaScope</w:t>
      </w:r>
      <w:bookmarkEnd w:id="691"/>
      <w:r w:rsidRPr="00BC0026">
        <w:t xml:space="preserve"> attribute is present, the MnS producer identify the analytics scope by the geographical area information.</w:t>
      </w:r>
    </w:p>
    <w:p w14:paraId="32449DA5" w14:textId="77777777" w:rsidR="00CD3A34" w:rsidRPr="00BC0026" w:rsidRDefault="00CD3A34" w:rsidP="00CD3A34">
      <w:r w:rsidRPr="00BC0026">
        <w:t xml:space="preserve">The </w:t>
      </w:r>
      <w:bookmarkStart w:id="692" w:name="MCCQCTEMPBM_00000107"/>
      <w:r w:rsidRPr="00BC0026">
        <w:rPr>
          <w:rFonts w:ascii="Courier New" w:hAnsi="Courier New" w:cs="Courier New"/>
          <w:bCs/>
          <w:color w:val="333333"/>
          <w:sz w:val="18"/>
          <w:szCs w:val="18"/>
        </w:rPr>
        <w:t>managedEntitiesScope</w:t>
      </w:r>
      <w:bookmarkEnd w:id="692"/>
      <w:r w:rsidRPr="00BC0026">
        <w:t xml:space="preserve"> attribute and </w:t>
      </w:r>
      <w:bookmarkStart w:id="693" w:name="MCCQCTEMPBM_00000108"/>
      <w:r w:rsidRPr="00BC0026">
        <w:rPr>
          <w:rFonts w:ascii="Courier New" w:hAnsi="Courier New" w:cs="Courier New"/>
          <w:bCs/>
          <w:color w:val="333333"/>
          <w:sz w:val="18"/>
          <w:szCs w:val="18"/>
        </w:rPr>
        <w:t>areaScope</w:t>
      </w:r>
      <w:bookmarkEnd w:id="693"/>
      <w:r w:rsidRPr="00BC0026">
        <w:t xml:space="preserve"> attribute shall not be present at the same time.</w:t>
      </w:r>
    </w:p>
    <w:p w14:paraId="0D609750" w14:textId="06FBE9FE" w:rsidR="00CD3A34" w:rsidRPr="00BC0026" w:rsidRDefault="00CD3A34" w:rsidP="00CD3A34">
      <w:pPr>
        <w:pStyle w:val="Heading4"/>
      </w:pPr>
      <w:bookmarkStart w:id="694" w:name="_Toc105573050"/>
      <w:bookmarkStart w:id="695" w:name="_Toc122351772"/>
      <w:r w:rsidRPr="00BC0026">
        <w:t>9.4.3.2</w:t>
      </w:r>
      <w:r w:rsidRPr="00BC0026">
        <w:tab/>
        <w:t>Attributes</w:t>
      </w:r>
      <w:bookmarkEnd w:id="694"/>
      <w:bookmarkEnd w:id="695"/>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r w:rsidRPr="00BC0026">
              <w:rPr>
                <w:color w:val="000000"/>
              </w:rPr>
              <w:t>isNotifyable</w:t>
            </w:r>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696"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managedEntitiesScope</w:t>
            </w:r>
            <w:bookmarkEnd w:id="696"/>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areaScope</w:t>
            </w:r>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697" w:name="_Toc105573051"/>
      <w:bookmarkStart w:id="698" w:name="_Toc122351773"/>
      <w:r w:rsidRPr="00BC0026">
        <w:lastRenderedPageBreak/>
        <w:t>9.4.3.3</w:t>
      </w:r>
      <w:r w:rsidRPr="00BC0026">
        <w:tab/>
        <w:t>Attribute constraints</w:t>
      </w:r>
      <w:bookmarkEnd w:id="697"/>
      <w:bookmarkEnd w:id="698"/>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699"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managedEntitiesScope</w:t>
            </w:r>
            <w:bookmarkEnd w:id="699"/>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areaScope</w:t>
            </w:r>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700" w:name="_Toc105573052"/>
      <w:bookmarkStart w:id="701" w:name="_Toc122351774"/>
      <w:r w:rsidRPr="00BC0026">
        <w:t>9.4.3.4</w:t>
      </w:r>
      <w:r w:rsidRPr="00BC0026">
        <w:tab/>
        <w:t>Notifications</w:t>
      </w:r>
      <w:bookmarkEnd w:id="700"/>
      <w:bookmarkEnd w:id="701"/>
    </w:p>
    <w:p w14:paraId="6189B8C7" w14:textId="22BEB081" w:rsidR="00CD3A34" w:rsidRPr="00BC0026" w:rsidRDefault="00CD3A34" w:rsidP="00CD3A34">
      <w:r w:rsidRPr="00BC0026">
        <w:t xml:space="preserve">The &lt;&lt;IOC&gt;&gt; using this </w:t>
      </w:r>
      <w:r w:rsidRPr="00BC0026">
        <w:rPr>
          <w:lang w:eastAsia="zh-CN"/>
        </w:rPr>
        <w:t>&lt;&lt;dataType&gt;&gt; for one of its attributes, shall be applicable</w:t>
      </w:r>
      <w:r w:rsidRPr="00BC0026">
        <w:t>.</w:t>
      </w:r>
    </w:p>
    <w:p w14:paraId="4DFD70CA" w14:textId="67F34AA8" w:rsidR="00244F07" w:rsidRPr="00BC0026" w:rsidRDefault="00244F07" w:rsidP="00244F07">
      <w:pPr>
        <w:pStyle w:val="Heading3"/>
      </w:pPr>
      <w:bookmarkStart w:id="702" w:name="_Toc105573053"/>
      <w:bookmarkStart w:id="703" w:name="_Toc122351775"/>
      <w:r w:rsidRPr="00BC0026">
        <w:t>9.4.</w:t>
      </w:r>
      <w:r w:rsidR="004E025D" w:rsidRPr="00BC0026">
        <w:t>4</w:t>
      </w:r>
      <w:r w:rsidRPr="00BC0026">
        <w:rPr>
          <w:rFonts w:ascii="Courier New" w:hAnsi="Courier New"/>
          <w:lang w:eastAsia="zh-CN"/>
        </w:rPr>
        <w:tab/>
        <w:t>TimeWindow</w:t>
      </w:r>
      <w:bookmarkStart w:id="704" w:name="MCCQCTEMPBM_00000111"/>
      <w:r w:rsidRPr="00BC0026">
        <w:rPr>
          <w:rFonts w:ascii="Courier New" w:hAnsi="Courier New" w:cs="Courier New"/>
          <w:bCs/>
          <w:color w:val="333333"/>
          <w:sz w:val="18"/>
          <w:szCs w:val="18"/>
        </w:rPr>
        <w:t xml:space="preserve"> </w:t>
      </w:r>
      <w:bookmarkEnd w:id="704"/>
      <w:r w:rsidRPr="00BC0026">
        <w:rPr>
          <w:rFonts w:ascii="Courier New" w:hAnsi="Courier New"/>
          <w:lang w:eastAsia="zh-CN"/>
        </w:rPr>
        <w:t>&lt;&lt;dataType&gt;&gt;</w:t>
      </w:r>
      <w:bookmarkEnd w:id="702"/>
      <w:bookmarkEnd w:id="703"/>
    </w:p>
    <w:p w14:paraId="0EDCC4CF" w14:textId="5E51DDEC" w:rsidR="00244F07" w:rsidRPr="00BC0026" w:rsidRDefault="00244F07" w:rsidP="00244F07">
      <w:pPr>
        <w:pStyle w:val="Heading4"/>
        <w:rPr>
          <w:i/>
          <w:iCs/>
        </w:rPr>
      </w:pPr>
      <w:bookmarkStart w:id="705" w:name="_Toc105573054"/>
      <w:bookmarkStart w:id="706" w:name="_Toc122351776"/>
      <w:r w:rsidRPr="00BC0026">
        <w:t>9.4.</w:t>
      </w:r>
      <w:r w:rsidR="004E025D" w:rsidRPr="00BC0026">
        <w:t>4</w:t>
      </w:r>
      <w:r w:rsidRPr="00BC0026">
        <w:t>.1</w:t>
      </w:r>
      <w:r w:rsidRPr="00BC0026">
        <w:tab/>
        <w:t>Definition</w:t>
      </w:r>
      <w:bookmarkEnd w:id="705"/>
      <w:bookmarkEnd w:id="706"/>
    </w:p>
    <w:p w14:paraId="4677015B" w14:textId="019C8DF3" w:rsidR="00244F07" w:rsidRPr="00BC0026" w:rsidRDefault="00244F07" w:rsidP="00244F07">
      <w:r w:rsidRPr="00BC0026">
        <w:t>Th</w:t>
      </w:r>
      <w:r w:rsidR="00A952E1" w:rsidRPr="00BC0026">
        <w:t>is</w:t>
      </w:r>
      <w:r w:rsidRPr="00BC0026">
        <w:t xml:space="preserve"> &lt;&lt;dataType&gt;&gt; represents the time duration related to the MDA output </w:t>
      </w:r>
      <w:r w:rsidR="00F963DE">
        <w:t>sent to</w:t>
      </w:r>
      <w:r w:rsidR="00F963DE" w:rsidRPr="00BC0026">
        <w:t xml:space="preserve"> </w:t>
      </w:r>
      <w:r w:rsidRPr="00BC0026">
        <w:t xml:space="preserve">the MDA MnS consumer. </w:t>
      </w:r>
    </w:p>
    <w:p w14:paraId="5E7BD6D3" w14:textId="4E9F77EB" w:rsidR="00244F07" w:rsidRPr="00BC0026" w:rsidRDefault="00244F07" w:rsidP="00244F07">
      <w:pPr>
        <w:pStyle w:val="Heading4"/>
      </w:pPr>
      <w:bookmarkStart w:id="707" w:name="_Toc105573055"/>
      <w:bookmarkStart w:id="708" w:name="_Toc122351777"/>
      <w:r w:rsidRPr="00BC0026">
        <w:t>9.4.</w:t>
      </w:r>
      <w:r w:rsidR="004E025D" w:rsidRPr="00BC0026">
        <w:t>4</w:t>
      </w:r>
      <w:r w:rsidRPr="00BC0026">
        <w:t>.</w:t>
      </w:r>
      <w:r w:rsidR="004E025D" w:rsidRPr="00BC0026">
        <w:t>2</w:t>
      </w:r>
      <w:r w:rsidRPr="00BC0026">
        <w:tab/>
        <w:t>Attributes</w:t>
      </w:r>
      <w:bookmarkEnd w:id="707"/>
      <w:bookmarkEnd w:id="708"/>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r w:rsidRPr="00BC0026">
              <w:rPr>
                <w:color w:val="000000"/>
              </w:rPr>
              <w:t>isNotifyable</w:t>
            </w:r>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6DFE43B8" w:rsidR="00244F07" w:rsidRPr="00BC0026" w:rsidRDefault="00F963DE" w:rsidP="00C76939">
            <w:pPr>
              <w:spacing w:after="0"/>
              <w:rPr>
                <w:rFonts w:ascii="Courier New" w:hAnsi="Courier New" w:cs="Courier New"/>
                <w:b/>
                <w:bCs/>
              </w:rPr>
            </w:pPr>
            <w:bookmarkStart w:id="709" w:name="MCCQCTEMPBM_00000112"/>
            <w:r>
              <w:rPr>
                <w:rFonts w:ascii="Courier New" w:hAnsi="Courier New" w:cs="Courier New"/>
                <w:bCs/>
                <w:color w:val="333333"/>
                <w:sz w:val="18"/>
                <w:szCs w:val="18"/>
              </w:rPr>
              <w:t>mDAOutputS</w:t>
            </w:r>
            <w:r w:rsidR="00244F07" w:rsidRPr="00BC0026">
              <w:rPr>
                <w:rFonts w:ascii="Courier New" w:hAnsi="Courier New" w:cs="Courier New"/>
                <w:bCs/>
                <w:color w:val="333333"/>
                <w:sz w:val="18"/>
                <w:szCs w:val="18"/>
              </w:rPr>
              <w:t>tartTime</w:t>
            </w:r>
            <w:bookmarkEnd w:id="709"/>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284FF141" w:rsidR="00244F07" w:rsidRPr="00BC0026" w:rsidRDefault="00F963DE" w:rsidP="00C76939">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00244F07" w:rsidRPr="00BC0026">
              <w:rPr>
                <w:rFonts w:ascii="Courier New" w:hAnsi="Courier New" w:cs="Courier New"/>
                <w:bCs/>
                <w:color w:val="333333"/>
                <w:sz w:val="18"/>
                <w:szCs w:val="18"/>
              </w:rPr>
              <w:t>ndTime</w:t>
            </w:r>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710" w:name="_Toc105573056"/>
      <w:bookmarkStart w:id="711" w:name="_Toc122351778"/>
      <w:r w:rsidRPr="00BC0026">
        <w:t>9.4.4.3</w:t>
      </w:r>
      <w:r w:rsidRPr="00BC0026">
        <w:tab/>
        <w:t>Attribute constraints</w:t>
      </w:r>
      <w:bookmarkEnd w:id="710"/>
      <w:bookmarkEnd w:id="711"/>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712" w:name="_Toc105573057"/>
      <w:bookmarkStart w:id="713" w:name="_Toc122351779"/>
      <w:r w:rsidRPr="00BC0026">
        <w:t>9.4.</w:t>
      </w:r>
      <w:r w:rsidR="004E025D" w:rsidRPr="00BC0026">
        <w:t>4</w:t>
      </w:r>
      <w:r w:rsidRPr="00BC0026">
        <w:t>.</w:t>
      </w:r>
      <w:r w:rsidR="007C3D05" w:rsidRPr="00BC0026">
        <w:t>4</w:t>
      </w:r>
      <w:r w:rsidRPr="00BC0026">
        <w:tab/>
        <w:t>Notifications</w:t>
      </w:r>
      <w:bookmarkEnd w:id="712"/>
      <w:bookmarkEnd w:id="713"/>
    </w:p>
    <w:p w14:paraId="376579ED" w14:textId="6CF0EFBF" w:rsidR="00244F07" w:rsidRPr="00BC0026" w:rsidRDefault="00244F07" w:rsidP="00244F07">
      <w:r w:rsidRPr="00BC0026">
        <w:t xml:space="preserve">The &lt;&lt;IOC&gt;&gt; using this </w:t>
      </w:r>
      <w:r w:rsidRPr="00BC0026">
        <w:rPr>
          <w:lang w:eastAsia="zh-CN"/>
        </w:rPr>
        <w:t xml:space="preserve">&lt;&lt;dataType&gt;&gt;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714" w:name="_Toc105573058"/>
      <w:bookmarkStart w:id="715" w:name="_Toc122351780"/>
      <w:r w:rsidRPr="00BC0026">
        <w:t>9.4.</w:t>
      </w:r>
      <w:r w:rsidR="00AA3015" w:rsidRPr="00BC0026">
        <w:t>5</w:t>
      </w:r>
      <w:r w:rsidRPr="00BC0026">
        <w:tab/>
      </w:r>
      <w:bookmarkStart w:id="716" w:name="MCCQCTEMPBM_00000113"/>
      <w:r w:rsidRPr="00BC0026">
        <w:rPr>
          <w:rFonts w:ascii="Courier New" w:hAnsi="Courier New" w:cs="Courier New"/>
        </w:rPr>
        <w:t>MDAOutputs &lt;&lt;dataType&gt;&gt;</w:t>
      </w:r>
      <w:bookmarkEnd w:id="714"/>
      <w:bookmarkEnd w:id="715"/>
      <w:bookmarkEnd w:id="716"/>
    </w:p>
    <w:p w14:paraId="4D018DEB" w14:textId="17E470BA" w:rsidR="002844E8" w:rsidRPr="00BC0026" w:rsidRDefault="002844E8" w:rsidP="002844E8">
      <w:pPr>
        <w:pStyle w:val="Heading4"/>
      </w:pPr>
      <w:bookmarkStart w:id="717" w:name="_Toc105573059"/>
      <w:bookmarkStart w:id="718" w:name="_Toc122351781"/>
      <w:r w:rsidRPr="00BC0026">
        <w:t>9.4.</w:t>
      </w:r>
      <w:r w:rsidR="00AA3015" w:rsidRPr="00BC0026">
        <w:t>5</w:t>
      </w:r>
      <w:r w:rsidRPr="00BC0026">
        <w:t>.1</w:t>
      </w:r>
      <w:r w:rsidRPr="00BC0026">
        <w:tab/>
        <w:t>Definition</w:t>
      </w:r>
      <w:bookmarkEnd w:id="717"/>
      <w:bookmarkEnd w:id="718"/>
    </w:p>
    <w:p w14:paraId="4FAE5526" w14:textId="77777777" w:rsidR="002844E8" w:rsidRPr="00BC0026" w:rsidRDefault="002844E8" w:rsidP="002844E8">
      <w:r w:rsidRPr="00BC0026">
        <w:t xml:space="preserve">The IOC </w:t>
      </w:r>
      <w:bookmarkStart w:id="719" w:name="MCCQCTEMPBM_00000114"/>
      <w:r w:rsidRPr="00BC0026">
        <w:rPr>
          <w:rFonts w:ascii="Courier New" w:hAnsi="Courier New" w:cs="Courier New"/>
        </w:rPr>
        <w:t>MDAOutputs</w:t>
      </w:r>
      <w:bookmarkEnd w:id="719"/>
      <w:r w:rsidRPr="00BC0026">
        <w:t xml:space="preserve"> represents the MDA outputs created by an MDA MnS producer for a specific MDA type.</w:t>
      </w:r>
    </w:p>
    <w:p w14:paraId="6E057868" w14:textId="3A60314A" w:rsidR="002844E8" w:rsidRPr="00BC0026" w:rsidRDefault="002844E8" w:rsidP="002844E8">
      <w:pPr>
        <w:pStyle w:val="Heading4"/>
      </w:pPr>
      <w:bookmarkStart w:id="720" w:name="_Toc105573060"/>
      <w:bookmarkStart w:id="721" w:name="_Toc122351782"/>
      <w:r w:rsidRPr="00BC0026">
        <w:t>9.4.</w:t>
      </w:r>
      <w:r w:rsidR="00AA3015" w:rsidRPr="00BC0026">
        <w:t>5</w:t>
      </w:r>
      <w:r w:rsidRPr="00BC0026">
        <w:t>.2</w:t>
      </w:r>
      <w:r w:rsidRPr="00BC0026">
        <w:tab/>
        <w:t>Attributes</w:t>
      </w:r>
      <w:bookmarkEnd w:id="720"/>
      <w:bookmarkEnd w:id="721"/>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r w:rsidRPr="00BC0026">
              <w:rPr>
                <w:color w:val="000000"/>
              </w:rPr>
              <w:t>isNotifyable</w:t>
            </w:r>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722" w:name="MCCQCTEMPBM_00000115"/>
            <w:r w:rsidRPr="00BC0026">
              <w:rPr>
                <w:rFonts w:ascii="Courier New" w:hAnsi="Courier New" w:cs="Courier New"/>
                <w:bCs/>
                <w:color w:val="333333"/>
                <w:sz w:val="18"/>
                <w:szCs w:val="18"/>
              </w:rPr>
              <w:t>mDAType</w:t>
            </w:r>
            <w:bookmarkEnd w:id="722"/>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mdaOutputList</w:t>
            </w:r>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730B8B" w:rsidRPr="00BC0026" w14:paraId="1B4F7A7F" w14:textId="77777777" w:rsidTr="00685CC6">
        <w:trPr>
          <w:cantSplit/>
          <w:jc w:val="center"/>
        </w:trPr>
        <w:tc>
          <w:tcPr>
            <w:tcW w:w="3918" w:type="dxa"/>
            <w:tcMar>
              <w:top w:w="0" w:type="dxa"/>
              <w:left w:w="28" w:type="dxa"/>
              <w:bottom w:w="0" w:type="dxa"/>
              <w:right w:w="108" w:type="dxa"/>
            </w:tcMar>
          </w:tcPr>
          <w:p w14:paraId="3E521295" w14:textId="77777777" w:rsidR="00730B8B" w:rsidRPr="00BC0026" w:rsidRDefault="00730B8B" w:rsidP="009A61E0">
            <w:pPr>
              <w:pStyle w:val="TAL"/>
              <w:rPr>
                <w:rFonts w:ascii="Courier New" w:hAnsi="Courier New" w:cs="Courier New"/>
              </w:rPr>
            </w:pPr>
            <w:r w:rsidRPr="00BC0026">
              <w:rPr>
                <w:rFonts w:ascii="Courier New" w:hAnsi="Courier New" w:cs="Courier New"/>
              </w:rPr>
              <w:t>mDARequestRef</w:t>
            </w:r>
          </w:p>
        </w:tc>
        <w:tc>
          <w:tcPr>
            <w:tcW w:w="1269" w:type="dxa"/>
            <w:tcMar>
              <w:top w:w="0" w:type="dxa"/>
              <w:left w:w="28" w:type="dxa"/>
              <w:bottom w:w="0" w:type="dxa"/>
              <w:right w:w="108" w:type="dxa"/>
            </w:tcMar>
          </w:tcPr>
          <w:p w14:paraId="6D9FB45E" w14:textId="2A544544" w:rsidR="00730B8B" w:rsidRPr="00BC0026" w:rsidRDefault="00730B8B" w:rsidP="00730B8B">
            <w:pPr>
              <w:pStyle w:val="TAL"/>
              <w:jc w:val="center"/>
              <w:rPr>
                <w:rFonts w:cs="Arial"/>
              </w:rPr>
            </w:pPr>
            <w:r w:rsidRPr="00BC0026">
              <w:t>M</w:t>
            </w:r>
          </w:p>
        </w:tc>
        <w:tc>
          <w:tcPr>
            <w:tcW w:w="1126" w:type="dxa"/>
            <w:tcMar>
              <w:top w:w="0" w:type="dxa"/>
              <w:left w:w="28" w:type="dxa"/>
              <w:bottom w:w="0" w:type="dxa"/>
              <w:right w:w="108" w:type="dxa"/>
            </w:tcMar>
          </w:tcPr>
          <w:p w14:paraId="22D77CFA" w14:textId="7DF1FD91" w:rsidR="00730B8B" w:rsidRPr="00BC0026" w:rsidRDefault="00730B8B" w:rsidP="00730B8B">
            <w:pPr>
              <w:pStyle w:val="TAL"/>
              <w:jc w:val="center"/>
            </w:pPr>
            <w:r w:rsidRPr="00BC0026">
              <w:t>T</w:t>
            </w:r>
          </w:p>
        </w:tc>
        <w:tc>
          <w:tcPr>
            <w:tcW w:w="1036" w:type="dxa"/>
            <w:tcMar>
              <w:top w:w="0" w:type="dxa"/>
              <w:left w:w="28" w:type="dxa"/>
              <w:bottom w:w="0" w:type="dxa"/>
              <w:right w:w="108" w:type="dxa"/>
            </w:tcMar>
          </w:tcPr>
          <w:p w14:paraId="3FE23BFE" w14:textId="4238FB7D" w:rsidR="00730B8B" w:rsidRPr="00BC0026" w:rsidRDefault="00730B8B" w:rsidP="00730B8B">
            <w:pPr>
              <w:pStyle w:val="TAL"/>
              <w:jc w:val="center"/>
            </w:pPr>
            <w:r w:rsidRPr="00BC0026">
              <w:t>F</w:t>
            </w:r>
          </w:p>
        </w:tc>
        <w:tc>
          <w:tcPr>
            <w:tcW w:w="1076" w:type="dxa"/>
            <w:tcMar>
              <w:top w:w="0" w:type="dxa"/>
              <w:left w:w="28" w:type="dxa"/>
              <w:bottom w:w="0" w:type="dxa"/>
              <w:right w:w="108" w:type="dxa"/>
            </w:tcMar>
          </w:tcPr>
          <w:p w14:paraId="65244973" w14:textId="6CF157E5" w:rsidR="00730B8B" w:rsidRPr="00BC0026" w:rsidRDefault="00730B8B" w:rsidP="00730B8B">
            <w:pPr>
              <w:pStyle w:val="TAL"/>
              <w:jc w:val="center"/>
            </w:pPr>
            <w:r w:rsidRPr="00BC0026">
              <w:rPr>
                <w:lang w:eastAsia="zh-CN"/>
              </w:rPr>
              <w:t>F</w:t>
            </w:r>
          </w:p>
        </w:tc>
        <w:tc>
          <w:tcPr>
            <w:tcW w:w="1196" w:type="dxa"/>
            <w:tcMar>
              <w:top w:w="0" w:type="dxa"/>
              <w:left w:w="28" w:type="dxa"/>
              <w:bottom w:w="0" w:type="dxa"/>
              <w:right w:w="108" w:type="dxa"/>
            </w:tcMar>
          </w:tcPr>
          <w:p w14:paraId="3C22BA3D" w14:textId="01C5CBF4" w:rsidR="00730B8B" w:rsidRPr="00BC0026" w:rsidRDefault="00730B8B" w:rsidP="00730B8B">
            <w:pPr>
              <w:pStyle w:val="TAL"/>
              <w:jc w:val="center"/>
            </w:pPr>
            <w:r w:rsidRPr="00BC0026">
              <w:rPr>
                <w:lang w:eastAsia="zh-CN"/>
              </w:rPr>
              <w:t>T</w:t>
            </w:r>
          </w:p>
        </w:tc>
      </w:tr>
      <w:tr w:rsidR="00F66C28" w:rsidRPr="00BC0026" w14:paraId="450BD758" w14:textId="77777777" w:rsidTr="00685CC6">
        <w:trPr>
          <w:cantSplit/>
          <w:jc w:val="center"/>
        </w:trPr>
        <w:tc>
          <w:tcPr>
            <w:tcW w:w="3918" w:type="dxa"/>
            <w:tcMar>
              <w:top w:w="0" w:type="dxa"/>
              <w:left w:w="28" w:type="dxa"/>
              <w:bottom w:w="0" w:type="dxa"/>
              <w:right w:w="108" w:type="dxa"/>
            </w:tcMar>
          </w:tcPr>
          <w:p w14:paraId="4E8160E9" w14:textId="63426FE1" w:rsidR="00F66C28" w:rsidRPr="00BC0026" w:rsidRDefault="00F66C28" w:rsidP="00F66C28">
            <w:pPr>
              <w:pStyle w:val="TAL"/>
              <w:rPr>
                <w:rFonts w:ascii="Courier New" w:hAnsi="Courier New" w:cs="Courier New"/>
              </w:rPr>
            </w:pPr>
            <w:r w:rsidRPr="00EB0415">
              <w:rPr>
                <w:rFonts w:ascii="Courier New" w:hAnsi="Courier New" w:cs="Courier New"/>
              </w:rPr>
              <w:t>analyticsWindow</w:t>
            </w:r>
          </w:p>
        </w:tc>
        <w:tc>
          <w:tcPr>
            <w:tcW w:w="1269" w:type="dxa"/>
            <w:tcMar>
              <w:top w:w="0" w:type="dxa"/>
              <w:left w:w="28" w:type="dxa"/>
              <w:bottom w:w="0" w:type="dxa"/>
              <w:right w:w="108" w:type="dxa"/>
            </w:tcMar>
          </w:tcPr>
          <w:p w14:paraId="546F9FD6" w14:textId="06CAF9C9" w:rsidR="00F66C28" w:rsidRPr="00BC0026" w:rsidRDefault="00F66C28" w:rsidP="00F66C28">
            <w:pPr>
              <w:pStyle w:val="TAL"/>
              <w:jc w:val="center"/>
            </w:pPr>
            <w:r w:rsidRPr="00BC0026">
              <w:t>M</w:t>
            </w:r>
          </w:p>
        </w:tc>
        <w:tc>
          <w:tcPr>
            <w:tcW w:w="1126" w:type="dxa"/>
            <w:tcMar>
              <w:top w:w="0" w:type="dxa"/>
              <w:left w:w="28" w:type="dxa"/>
              <w:bottom w:w="0" w:type="dxa"/>
              <w:right w:w="108" w:type="dxa"/>
            </w:tcMar>
          </w:tcPr>
          <w:p w14:paraId="5953C2BC" w14:textId="33DD4ED7" w:rsidR="00F66C28" w:rsidRPr="00BC0026" w:rsidRDefault="00F66C28" w:rsidP="00F66C28">
            <w:pPr>
              <w:pStyle w:val="TAL"/>
              <w:jc w:val="center"/>
            </w:pPr>
            <w:r w:rsidRPr="00BC0026">
              <w:t>T</w:t>
            </w:r>
          </w:p>
        </w:tc>
        <w:tc>
          <w:tcPr>
            <w:tcW w:w="1036" w:type="dxa"/>
            <w:tcMar>
              <w:top w:w="0" w:type="dxa"/>
              <w:left w:w="28" w:type="dxa"/>
              <w:bottom w:w="0" w:type="dxa"/>
              <w:right w:w="108" w:type="dxa"/>
            </w:tcMar>
          </w:tcPr>
          <w:p w14:paraId="7D629902" w14:textId="4C265822" w:rsidR="00F66C28" w:rsidRPr="00BC0026" w:rsidRDefault="00F66C28" w:rsidP="00F66C28">
            <w:pPr>
              <w:pStyle w:val="TAL"/>
              <w:jc w:val="center"/>
            </w:pPr>
            <w:r>
              <w:t>F</w:t>
            </w:r>
          </w:p>
        </w:tc>
        <w:tc>
          <w:tcPr>
            <w:tcW w:w="1076" w:type="dxa"/>
            <w:tcMar>
              <w:top w:w="0" w:type="dxa"/>
              <w:left w:w="28" w:type="dxa"/>
              <w:bottom w:w="0" w:type="dxa"/>
              <w:right w:w="108" w:type="dxa"/>
            </w:tcMar>
          </w:tcPr>
          <w:p w14:paraId="4A94E573" w14:textId="760FFBDF" w:rsidR="00F66C28" w:rsidRPr="00BC0026" w:rsidRDefault="00F66C28" w:rsidP="00F66C28">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4D335334" w14:textId="5E3E8CF3" w:rsidR="00F66C28" w:rsidRPr="00BC0026" w:rsidRDefault="00F66C28" w:rsidP="00F66C28">
            <w:pPr>
              <w:pStyle w:val="TAL"/>
              <w:jc w:val="center"/>
              <w:rPr>
                <w:lang w:eastAsia="zh-CN"/>
              </w:rPr>
            </w:pPr>
            <w:r w:rsidRPr="00BC0026">
              <w:rPr>
                <w:lang w:eastAsia="zh-CN"/>
              </w:rPr>
              <w:t>T</w:t>
            </w:r>
          </w:p>
        </w:tc>
      </w:tr>
      <w:tr w:rsidR="00F66C28" w:rsidRPr="00BC0026" w14:paraId="34F459FA" w14:textId="77777777" w:rsidTr="00685CC6">
        <w:trPr>
          <w:cantSplit/>
          <w:jc w:val="center"/>
        </w:trPr>
        <w:tc>
          <w:tcPr>
            <w:tcW w:w="3918" w:type="dxa"/>
            <w:tcMar>
              <w:top w:w="0" w:type="dxa"/>
              <w:left w:w="28" w:type="dxa"/>
              <w:bottom w:w="0" w:type="dxa"/>
              <w:right w:w="108" w:type="dxa"/>
            </w:tcMar>
          </w:tcPr>
          <w:p w14:paraId="61480FE6" w14:textId="20B238B2" w:rsidR="00F66C28" w:rsidRPr="00BC0026" w:rsidRDefault="00F66C28" w:rsidP="00F66C28">
            <w:pPr>
              <w:pStyle w:val="TAL"/>
              <w:rPr>
                <w:rFonts w:ascii="Courier New" w:hAnsi="Courier New" w:cs="Courier New"/>
              </w:rPr>
            </w:pPr>
            <w:r w:rsidRPr="0044797F">
              <w:rPr>
                <w:rFonts w:ascii="Courier New" w:hAnsi="Courier New" w:cs="Courier New"/>
              </w:rPr>
              <w:t>confidenceDegree</w:t>
            </w:r>
          </w:p>
        </w:tc>
        <w:tc>
          <w:tcPr>
            <w:tcW w:w="1269" w:type="dxa"/>
            <w:tcMar>
              <w:top w:w="0" w:type="dxa"/>
              <w:left w:w="28" w:type="dxa"/>
              <w:bottom w:w="0" w:type="dxa"/>
              <w:right w:w="108" w:type="dxa"/>
            </w:tcMar>
          </w:tcPr>
          <w:p w14:paraId="2496E810" w14:textId="7035C626" w:rsidR="00F66C28" w:rsidRPr="00BC0026" w:rsidRDefault="00F66C28" w:rsidP="00F66C28">
            <w:pPr>
              <w:pStyle w:val="TAL"/>
              <w:jc w:val="center"/>
            </w:pPr>
            <w:r>
              <w:t>O</w:t>
            </w:r>
          </w:p>
        </w:tc>
        <w:tc>
          <w:tcPr>
            <w:tcW w:w="1126" w:type="dxa"/>
            <w:tcMar>
              <w:top w:w="0" w:type="dxa"/>
              <w:left w:w="28" w:type="dxa"/>
              <w:bottom w:w="0" w:type="dxa"/>
              <w:right w:w="108" w:type="dxa"/>
            </w:tcMar>
          </w:tcPr>
          <w:p w14:paraId="4C516ACE" w14:textId="59FF9691" w:rsidR="00F66C28" w:rsidRPr="00BC0026" w:rsidRDefault="00F66C28" w:rsidP="00F66C28">
            <w:pPr>
              <w:pStyle w:val="TAL"/>
              <w:jc w:val="center"/>
            </w:pPr>
            <w:r w:rsidRPr="00BC0026">
              <w:t>T</w:t>
            </w:r>
          </w:p>
        </w:tc>
        <w:tc>
          <w:tcPr>
            <w:tcW w:w="1036" w:type="dxa"/>
            <w:tcMar>
              <w:top w:w="0" w:type="dxa"/>
              <w:left w:w="28" w:type="dxa"/>
              <w:bottom w:w="0" w:type="dxa"/>
              <w:right w:w="108" w:type="dxa"/>
            </w:tcMar>
          </w:tcPr>
          <w:p w14:paraId="6A7B3521" w14:textId="3D400EC5" w:rsidR="00F66C28" w:rsidRPr="00BC0026" w:rsidRDefault="00F66C28" w:rsidP="00F66C28">
            <w:pPr>
              <w:pStyle w:val="TAL"/>
              <w:jc w:val="center"/>
            </w:pPr>
            <w:r>
              <w:t>F</w:t>
            </w:r>
          </w:p>
        </w:tc>
        <w:tc>
          <w:tcPr>
            <w:tcW w:w="1076" w:type="dxa"/>
            <w:tcMar>
              <w:top w:w="0" w:type="dxa"/>
              <w:left w:w="28" w:type="dxa"/>
              <w:bottom w:w="0" w:type="dxa"/>
              <w:right w:w="108" w:type="dxa"/>
            </w:tcMar>
          </w:tcPr>
          <w:p w14:paraId="13B21A18" w14:textId="5D836A17" w:rsidR="00F66C28" w:rsidRPr="00BC0026" w:rsidRDefault="00F66C28" w:rsidP="00F66C28">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29FBBCC" w14:textId="1589DBFC" w:rsidR="00F66C28" w:rsidRPr="00BC0026" w:rsidRDefault="00F66C28" w:rsidP="00F66C28">
            <w:pPr>
              <w:pStyle w:val="TAL"/>
              <w:jc w:val="center"/>
              <w:rPr>
                <w:lang w:eastAsia="zh-CN"/>
              </w:rPr>
            </w:pPr>
            <w:r w:rsidRPr="00BC0026">
              <w:rPr>
                <w:lang w:eastAsia="zh-CN"/>
              </w:rPr>
              <w:t>T</w:t>
            </w:r>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723" w:name="_Toc105573061"/>
      <w:bookmarkStart w:id="724" w:name="_Toc122351783"/>
      <w:r w:rsidRPr="00BC0026">
        <w:lastRenderedPageBreak/>
        <w:t>9.4.</w:t>
      </w:r>
      <w:r w:rsidR="00AA3015" w:rsidRPr="00BC0026">
        <w:t>5</w:t>
      </w:r>
      <w:r w:rsidRPr="00BC0026">
        <w:t>.3</w:t>
      </w:r>
      <w:r w:rsidRPr="00BC0026">
        <w:tab/>
        <w:t>Attribute constraints</w:t>
      </w:r>
      <w:bookmarkEnd w:id="723"/>
      <w:bookmarkEnd w:id="724"/>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725" w:name="_Toc105573062"/>
      <w:bookmarkStart w:id="726" w:name="_Toc122351784"/>
      <w:r w:rsidRPr="00BC0026">
        <w:t>9.4.</w:t>
      </w:r>
      <w:r w:rsidR="00AA3015" w:rsidRPr="00BC0026">
        <w:t>5</w:t>
      </w:r>
      <w:r w:rsidRPr="00BC0026">
        <w:t>.</w:t>
      </w:r>
      <w:r w:rsidR="00AA3015" w:rsidRPr="00BC0026">
        <w:t>4</w:t>
      </w:r>
      <w:r w:rsidRPr="00BC0026">
        <w:tab/>
        <w:t>Notifications</w:t>
      </w:r>
      <w:bookmarkEnd w:id="725"/>
      <w:bookmarkEnd w:id="726"/>
    </w:p>
    <w:p w14:paraId="472EE14B" w14:textId="77777777"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00E76BCD" w14:textId="18211AA6" w:rsidR="002844E8" w:rsidRPr="00BC0026" w:rsidRDefault="002844E8" w:rsidP="002844E8">
      <w:pPr>
        <w:pStyle w:val="Heading3"/>
      </w:pPr>
      <w:bookmarkStart w:id="727" w:name="_Toc105573063"/>
      <w:bookmarkStart w:id="728" w:name="_Toc122351785"/>
      <w:r w:rsidRPr="00BC0026">
        <w:t>9.4.</w:t>
      </w:r>
      <w:r w:rsidR="00AA3015" w:rsidRPr="00BC0026">
        <w:t>6</w:t>
      </w:r>
      <w:bookmarkStart w:id="729" w:name="MCCQCTEMPBM_00000116"/>
      <w:r w:rsidRPr="00BC0026">
        <w:rPr>
          <w:rFonts w:ascii="Courier New" w:hAnsi="Courier New" w:cs="Courier New"/>
        </w:rPr>
        <w:tab/>
        <w:t>MDAOutputEntry &lt;&lt;dataType&gt;&gt;</w:t>
      </w:r>
      <w:bookmarkEnd w:id="727"/>
      <w:bookmarkEnd w:id="728"/>
      <w:bookmarkEnd w:id="729"/>
    </w:p>
    <w:p w14:paraId="491F42DB" w14:textId="79B843DB" w:rsidR="002844E8" w:rsidRPr="00BC0026" w:rsidRDefault="002844E8" w:rsidP="002844E8">
      <w:pPr>
        <w:pStyle w:val="Heading4"/>
      </w:pPr>
      <w:bookmarkStart w:id="730" w:name="_Toc105573064"/>
      <w:bookmarkStart w:id="731" w:name="_Toc122351786"/>
      <w:r w:rsidRPr="00BC0026">
        <w:t>9.4.</w:t>
      </w:r>
      <w:r w:rsidR="00AA3015" w:rsidRPr="00BC0026">
        <w:t>6</w:t>
      </w:r>
      <w:r w:rsidRPr="00BC0026">
        <w:t>.1</w:t>
      </w:r>
      <w:r w:rsidRPr="00BC0026">
        <w:tab/>
        <w:t>Definition</w:t>
      </w:r>
      <w:bookmarkEnd w:id="730"/>
      <w:bookmarkEnd w:id="731"/>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732" w:name="_Toc105573065"/>
      <w:bookmarkStart w:id="733" w:name="_Toc122351787"/>
      <w:r w:rsidRPr="00BC0026">
        <w:t>9.4.</w:t>
      </w:r>
      <w:r w:rsidR="00AA3015" w:rsidRPr="00BC0026">
        <w:t>6</w:t>
      </w:r>
      <w:r w:rsidRPr="00BC0026">
        <w:t>.</w:t>
      </w:r>
      <w:r w:rsidR="00AA3015" w:rsidRPr="00BC0026">
        <w:t>2</w:t>
      </w:r>
      <w:r w:rsidRPr="00BC0026">
        <w:tab/>
        <w:t>Attributes</w:t>
      </w:r>
      <w:bookmarkEnd w:id="732"/>
      <w:bookmarkEnd w:id="733"/>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r w:rsidRPr="00BC0026">
              <w:rPr>
                <w:color w:val="000000"/>
              </w:rPr>
              <w:t>isWritable</w:t>
            </w:r>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r w:rsidRPr="00BC0026">
              <w:rPr>
                <w:color w:val="000000"/>
              </w:rPr>
              <w:t>isInvariant</w:t>
            </w:r>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r w:rsidRPr="00BC0026">
              <w:rPr>
                <w:color w:val="000000"/>
              </w:rPr>
              <w:t>isNotifyable</w:t>
            </w:r>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77777777" w:rsidR="002844E8" w:rsidRPr="00BC0026" w:rsidRDefault="002844E8" w:rsidP="00642154">
            <w:pPr>
              <w:spacing w:after="0"/>
              <w:rPr>
                <w:rFonts w:ascii="Courier New" w:hAnsi="Courier New" w:cs="Courier New"/>
                <w:bCs/>
                <w:color w:val="333333"/>
                <w:sz w:val="18"/>
                <w:szCs w:val="18"/>
              </w:rPr>
            </w:pPr>
            <w:bookmarkStart w:id="734" w:name="MCCQCTEMPBM_00000117"/>
            <w:r w:rsidRPr="00BC0026">
              <w:rPr>
                <w:rFonts w:ascii="Courier New" w:hAnsi="Courier New" w:cs="Courier New"/>
                <w:bCs/>
                <w:color w:val="333333"/>
                <w:sz w:val="18"/>
                <w:szCs w:val="18"/>
              </w:rPr>
              <w:t>mdaOutputIEName</w:t>
            </w:r>
            <w:bookmarkEnd w:id="734"/>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77777777" w:rsidR="002844E8" w:rsidRPr="00BC0026" w:rsidRDefault="002844E8" w:rsidP="00642154">
            <w:pPr>
              <w:spacing w:after="0"/>
              <w:rPr>
                <w:rFonts w:ascii="Courier New" w:hAnsi="Courier New" w:cs="Courier New"/>
                <w:b/>
                <w:bCs/>
              </w:rPr>
            </w:pPr>
            <w:r w:rsidRPr="00BC0026">
              <w:rPr>
                <w:rFonts w:ascii="Courier New" w:hAnsi="Courier New" w:cs="Courier New"/>
                <w:bCs/>
                <w:color w:val="333333"/>
                <w:sz w:val="18"/>
                <w:szCs w:val="18"/>
              </w:rPr>
              <w:t>mdaOutputIEValue</w:t>
            </w:r>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735" w:name="_Toc105573066"/>
      <w:bookmarkStart w:id="736" w:name="_Toc122351788"/>
      <w:r w:rsidRPr="00BC0026">
        <w:t>9.4.</w:t>
      </w:r>
      <w:r w:rsidR="00AA3015" w:rsidRPr="00BC0026">
        <w:t>6</w:t>
      </w:r>
      <w:r w:rsidRPr="00BC0026">
        <w:t>.3</w:t>
      </w:r>
      <w:r w:rsidRPr="00BC0026">
        <w:tab/>
        <w:t>Attribute constraints</w:t>
      </w:r>
      <w:bookmarkEnd w:id="735"/>
      <w:bookmarkEnd w:id="736"/>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737" w:name="_Toc105573067"/>
      <w:bookmarkStart w:id="738" w:name="_Toc122351789"/>
      <w:r w:rsidRPr="00BC0026">
        <w:t>9.4.</w:t>
      </w:r>
      <w:r w:rsidR="00AA3015" w:rsidRPr="00BC0026">
        <w:t>6</w:t>
      </w:r>
      <w:r w:rsidRPr="00BC0026">
        <w:t>.4</w:t>
      </w:r>
      <w:r w:rsidRPr="00BC0026">
        <w:tab/>
        <w:t>Notifications</w:t>
      </w:r>
      <w:bookmarkEnd w:id="737"/>
      <w:bookmarkEnd w:id="738"/>
    </w:p>
    <w:p w14:paraId="36ADDA42" w14:textId="5F36FBD2"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469AE207" w14:textId="44D645B0" w:rsidR="002844E8" w:rsidRPr="00BC0026" w:rsidRDefault="002844E8" w:rsidP="002844E8">
      <w:pPr>
        <w:pStyle w:val="Heading3"/>
        <w:rPr>
          <w:rFonts w:ascii="Courier New" w:hAnsi="Courier New" w:cs="Courier New"/>
        </w:rPr>
      </w:pPr>
      <w:bookmarkStart w:id="739" w:name="_Toc105573068"/>
      <w:bookmarkStart w:id="740" w:name="_Toc122351790"/>
      <w:r w:rsidRPr="00BC0026">
        <w:t>9.4.</w:t>
      </w:r>
      <w:r w:rsidR="00AA3015" w:rsidRPr="00BC0026">
        <w:t>7</w:t>
      </w:r>
      <w:r w:rsidRPr="00BC0026">
        <w:tab/>
      </w:r>
      <w:bookmarkStart w:id="741" w:name="MCCQCTEMPBM_00000118"/>
      <w:r w:rsidR="002F12E8" w:rsidRPr="002F12E8">
        <w:t>AnalyticsSchedule</w:t>
      </w:r>
      <w:r w:rsidRPr="00BC0026">
        <w:rPr>
          <w:rFonts w:ascii="Courier New" w:hAnsi="Courier New" w:cs="Courier New"/>
        </w:rPr>
        <w:t xml:space="preserve"> &lt;&lt;</w:t>
      </w:r>
      <w:r w:rsidR="002F12E8" w:rsidRPr="002F12E8">
        <w:rPr>
          <w:rFonts w:ascii="Courier New" w:hAnsi="Courier New" w:cs="Courier New"/>
        </w:rPr>
        <w:t>choice</w:t>
      </w:r>
      <w:r w:rsidRPr="00BC0026">
        <w:rPr>
          <w:rFonts w:ascii="Courier New" w:hAnsi="Courier New" w:cs="Courier New"/>
        </w:rPr>
        <w:t>&gt;&gt;</w:t>
      </w:r>
      <w:bookmarkEnd w:id="739"/>
      <w:bookmarkEnd w:id="740"/>
    </w:p>
    <w:p w14:paraId="3EDE0E65" w14:textId="6F8F7EDB" w:rsidR="002844E8" w:rsidRPr="00BC0026" w:rsidRDefault="002844E8" w:rsidP="002844E8">
      <w:pPr>
        <w:pStyle w:val="Heading4"/>
        <w:rPr>
          <w:i/>
          <w:iCs/>
        </w:rPr>
      </w:pPr>
      <w:bookmarkStart w:id="742" w:name="_Toc105573069"/>
      <w:bookmarkStart w:id="743" w:name="_Toc122351791"/>
      <w:bookmarkEnd w:id="741"/>
      <w:r w:rsidRPr="00BC0026">
        <w:t>9.4.</w:t>
      </w:r>
      <w:r w:rsidR="00AA3015" w:rsidRPr="00BC0026">
        <w:t>7</w:t>
      </w:r>
      <w:r w:rsidRPr="00BC0026">
        <w:t>.1</w:t>
      </w:r>
      <w:r w:rsidRPr="00BC0026">
        <w:tab/>
        <w:t>Definition</w:t>
      </w:r>
      <w:bookmarkEnd w:id="742"/>
      <w:bookmarkEnd w:id="743"/>
    </w:p>
    <w:p w14:paraId="67DB0916" w14:textId="00ADCDF1" w:rsidR="002844E8" w:rsidRPr="00BC0026" w:rsidRDefault="002844E8" w:rsidP="002844E8">
      <w:r w:rsidRPr="00BC0026">
        <w:t>The &lt;&lt;</w:t>
      </w:r>
      <w:r w:rsidR="002F12E8" w:rsidRPr="002F12E8">
        <w:t>choice</w:t>
      </w:r>
      <w:r w:rsidRPr="00BC0026">
        <w:t xml:space="preserve">&gt;&gt; represents the time </w:t>
      </w:r>
      <w:r w:rsidR="002F12E8" w:rsidRPr="002F12E8">
        <w:t>schedule for</w:t>
      </w:r>
      <w:r w:rsidRPr="00BC0026">
        <w:t xml:space="preserve"> MDA. </w:t>
      </w:r>
    </w:p>
    <w:p w14:paraId="58F88D5F" w14:textId="15168A5A" w:rsidR="002844E8" w:rsidRPr="00BC0026" w:rsidRDefault="002844E8" w:rsidP="002844E8">
      <w:pPr>
        <w:pStyle w:val="Heading4"/>
      </w:pPr>
      <w:bookmarkStart w:id="744" w:name="_Toc105573070"/>
      <w:bookmarkStart w:id="745" w:name="_Toc122351792"/>
      <w:r w:rsidRPr="00BC0026">
        <w:t>9.4.</w:t>
      </w:r>
      <w:r w:rsidR="00AA3015" w:rsidRPr="00BC0026">
        <w:t>7</w:t>
      </w:r>
      <w:r w:rsidRPr="00BC0026">
        <w:t>.2</w:t>
      </w:r>
      <w:r w:rsidR="00AB1551" w:rsidRPr="00BC0026">
        <w:tab/>
      </w:r>
      <w:r w:rsidRPr="00BC0026">
        <w:t>Attributes</w:t>
      </w:r>
      <w:bookmarkEnd w:id="744"/>
      <w:bookmarkEnd w:id="745"/>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r w:rsidRPr="00BC0026">
              <w:rPr>
                <w:color w:val="000000"/>
              </w:rPr>
              <w:t>isNotifyable</w:t>
            </w:r>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26C23F8A" w:rsidR="002844E8" w:rsidRPr="00BC0026" w:rsidRDefault="005075F2" w:rsidP="00642154">
            <w:pPr>
              <w:spacing w:after="0"/>
              <w:rPr>
                <w:rFonts w:ascii="Courier New" w:hAnsi="Courier New" w:cs="Courier New"/>
                <w:b/>
                <w:bCs/>
              </w:rPr>
            </w:pPr>
            <w:bookmarkStart w:id="746" w:name="MCCQCTEMPBM_00000119"/>
            <w:r w:rsidRPr="005075F2">
              <w:rPr>
                <w:rFonts w:ascii="Courier New" w:hAnsi="Courier New" w:cs="Courier New"/>
                <w:bCs/>
                <w:color w:val="333333"/>
                <w:sz w:val="18"/>
                <w:szCs w:val="18"/>
              </w:rPr>
              <w:t>Choice_1 timeDurations</w:t>
            </w:r>
            <w:bookmarkEnd w:id="746"/>
          </w:p>
        </w:tc>
        <w:tc>
          <w:tcPr>
            <w:tcW w:w="1687" w:type="dxa"/>
            <w:tcMar>
              <w:top w:w="0" w:type="dxa"/>
              <w:left w:w="28" w:type="dxa"/>
              <w:bottom w:w="0" w:type="dxa"/>
              <w:right w:w="108" w:type="dxa"/>
            </w:tcMar>
          </w:tcPr>
          <w:p w14:paraId="558F2DD8"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3A50CDC9" w:rsidR="002844E8" w:rsidRPr="00BC0026" w:rsidRDefault="005075F2" w:rsidP="00642154">
            <w:pPr>
              <w:spacing w:after="0"/>
              <w:rPr>
                <w:rFonts w:ascii="Courier New" w:hAnsi="Courier New" w:cs="Courier New"/>
                <w:bCs/>
                <w:color w:val="333333"/>
                <w:sz w:val="18"/>
                <w:szCs w:val="18"/>
              </w:rPr>
            </w:pPr>
            <w:r w:rsidRPr="005075F2">
              <w:rPr>
                <w:rFonts w:ascii="Courier New" w:hAnsi="Courier New" w:cs="Courier New"/>
                <w:bCs/>
                <w:color w:val="333333"/>
                <w:sz w:val="18"/>
                <w:szCs w:val="18"/>
              </w:rPr>
              <w:t>Choice_2 granularityPeriod</w:t>
            </w:r>
          </w:p>
        </w:tc>
        <w:tc>
          <w:tcPr>
            <w:tcW w:w="1687" w:type="dxa"/>
            <w:tcMar>
              <w:top w:w="0" w:type="dxa"/>
              <w:left w:w="28" w:type="dxa"/>
              <w:bottom w:w="0" w:type="dxa"/>
              <w:right w:w="108" w:type="dxa"/>
            </w:tcMar>
          </w:tcPr>
          <w:p w14:paraId="226A1BEF"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747" w:name="_Toc105573071"/>
      <w:bookmarkStart w:id="748" w:name="_Toc122351793"/>
      <w:r w:rsidRPr="00BC0026">
        <w:t>9.4.</w:t>
      </w:r>
      <w:r w:rsidR="00AA3015" w:rsidRPr="00BC0026">
        <w:t>7</w:t>
      </w:r>
      <w:r w:rsidRPr="00BC0026">
        <w:t>.3</w:t>
      </w:r>
      <w:r w:rsidRPr="00BC0026">
        <w:tab/>
        <w:t>Attribute constraints</w:t>
      </w:r>
      <w:bookmarkEnd w:id="747"/>
      <w:bookmarkEnd w:id="748"/>
    </w:p>
    <w:p w14:paraId="6C722758" w14:textId="7D6A5164" w:rsidR="002844E8" w:rsidRPr="00BC0026" w:rsidRDefault="002844E8" w:rsidP="002844E8">
      <w:r w:rsidRPr="00BC0026">
        <w:t>None.</w:t>
      </w:r>
    </w:p>
    <w:p w14:paraId="197F07CE" w14:textId="52B8396A" w:rsidR="002844E8" w:rsidRPr="00BC0026" w:rsidRDefault="002844E8" w:rsidP="002844E8">
      <w:pPr>
        <w:pStyle w:val="Heading4"/>
      </w:pPr>
      <w:bookmarkStart w:id="749" w:name="_Toc105573072"/>
      <w:bookmarkStart w:id="750" w:name="_Toc122351794"/>
      <w:r w:rsidRPr="00855F64">
        <w:t>9.4.</w:t>
      </w:r>
      <w:r w:rsidR="00AA3015" w:rsidRPr="00855F64">
        <w:t>7</w:t>
      </w:r>
      <w:r w:rsidRPr="00855F64">
        <w:t>.</w:t>
      </w:r>
      <w:r w:rsidR="009A61E0" w:rsidRPr="00855F64">
        <w:t>4</w:t>
      </w:r>
      <w:r w:rsidRPr="00BC0026">
        <w:tab/>
        <w:t>Notifications</w:t>
      </w:r>
      <w:bookmarkEnd w:id="749"/>
      <w:bookmarkEnd w:id="750"/>
    </w:p>
    <w:p w14:paraId="0886121E" w14:textId="6DCB1BD5" w:rsidR="00244F07" w:rsidRDefault="008B1486" w:rsidP="00CD3A34">
      <w:r w:rsidRPr="00BC0026">
        <w:t xml:space="preserve">The &lt;&lt;IOC&gt;&gt; using this </w:t>
      </w:r>
      <w:r w:rsidRPr="00BC0026">
        <w:rPr>
          <w:lang w:eastAsia="zh-CN"/>
        </w:rPr>
        <w:t>&lt;&lt;dataType&gt;&gt; for one of its attributes, shall be applicable</w:t>
      </w:r>
      <w:r w:rsidRPr="00BC0026">
        <w:t>.</w:t>
      </w:r>
    </w:p>
    <w:p w14:paraId="7F25D0CA" w14:textId="507A6E47" w:rsidR="000560AE" w:rsidRDefault="000560AE" w:rsidP="000560AE">
      <w:pPr>
        <w:pStyle w:val="Heading3"/>
      </w:pPr>
      <w:bookmarkStart w:id="751" w:name="_Toc51754699"/>
      <w:bookmarkStart w:id="752" w:name="_Toc98172461"/>
      <w:bookmarkStart w:id="753" w:name="_Toc122351795"/>
      <w:r w:rsidRPr="00BC0026">
        <w:lastRenderedPageBreak/>
        <w:t>9.4.</w:t>
      </w:r>
      <w:r>
        <w:rPr>
          <w:lang w:eastAsia="zh-CN"/>
        </w:rPr>
        <w:t>8</w:t>
      </w:r>
      <w:r>
        <w:tab/>
      </w:r>
      <w:r>
        <w:rPr>
          <w:rFonts w:ascii="Courier New" w:hAnsi="Courier New" w:cs="Courier New"/>
        </w:rPr>
        <w:t>ThresholdInfo &lt;&lt;dataType&gt;&gt;</w:t>
      </w:r>
      <w:bookmarkEnd w:id="751"/>
      <w:bookmarkEnd w:id="752"/>
      <w:bookmarkEnd w:id="753"/>
    </w:p>
    <w:p w14:paraId="68C7E192" w14:textId="1248A27E" w:rsidR="000560AE" w:rsidRDefault="000560AE" w:rsidP="000560AE">
      <w:pPr>
        <w:pStyle w:val="Heading4"/>
      </w:pPr>
      <w:bookmarkStart w:id="754" w:name="_Toc51754700"/>
      <w:bookmarkStart w:id="755" w:name="_Toc98172462"/>
      <w:bookmarkStart w:id="756" w:name="_Toc122351796"/>
      <w:r w:rsidRPr="00BC0026">
        <w:t>9.4.</w:t>
      </w:r>
      <w:r>
        <w:rPr>
          <w:lang w:eastAsia="zh-CN"/>
        </w:rPr>
        <w:t>8</w:t>
      </w:r>
      <w:r>
        <w:t>.1</w:t>
      </w:r>
      <w:r>
        <w:tab/>
        <w:t>Definition</w:t>
      </w:r>
      <w:bookmarkEnd w:id="754"/>
      <w:bookmarkEnd w:id="755"/>
      <w:bookmarkEnd w:id="756"/>
    </w:p>
    <w:p w14:paraId="5725988C" w14:textId="77777777" w:rsidR="000560AE" w:rsidRDefault="000560AE" w:rsidP="000560AE">
      <w:pPr>
        <w:rPr>
          <w:lang w:val="en-US"/>
        </w:rPr>
      </w:pPr>
      <w:r>
        <w:rPr>
          <w:lang w:val="en-US"/>
        </w:rPr>
        <w:t>This data type defines a single threshold level.</w:t>
      </w:r>
    </w:p>
    <w:p w14:paraId="585A0C06" w14:textId="6B020C8F" w:rsidR="000560AE" w:rsidRDefault="000560AE" w:rsidP="000560AE">
      <w:pPr>
        <w:pStyle w:val="Heading4"/>
        <w:rPr>
          <w:lang w:val="fr-FR"/>
        </w:rPr>
      </w:pPr>
      <w:bookmarkStart w:id="757" w:name="_Toc51754701"/>
      <w:bookmarkStart w:id="758" w:name="_Toc98172463"/>
      <w:bookmarkStart w:id="759" w:name="_Toc122351797"/>
      <w:r w:rsidRPr="00BC0026">
        <w:t>9.4.</w:t>
      </w:r>
      <w:r>
        <w:rPr>
          <w:lang w:eastAsia="zh-CN"/>
        </w:rPr>
        <w:t>8</w:t>
      </w:r>
      <w:r>
        <w:rPr>
          <w:lang w:val="fr-FR"/>
        </w:rPr>
        <w:t>.2</w:t>
      </w:r>
      <w:r>
        <w:rPr>
          <w:lang w:val="fr-FR"/>
        </w:rPr>
        <w:tab/>
        <w:t>Attributes</w:t>
      </w:r>
      <w:bookmarkEnd w:id="757"/>
      <w:bookmarkEnd w:id="758"/>
      <w:bookmarkEnd w:id="7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560AE" w14:paraId="443440A7" w14:textId="77777777" w:rsidTr="00DA42E7">
        <w:trPr>
          <w:cantSplit/>
          <w:jc w:val="center"/>
        </w:trPr>
        <w:tc>
          <w:tcPr>
            <w:tcW w:w="2400" w:type="pct"/>
            <w:shd w:val="clear" w:color="auto" w:fill="BFBFBF"/>
            <w:noWrap/>
            <w:vAlign w:val="center"/>
            <w:hideMark/>
          </w:tcPr>
          <w:p w14:paraId="118C21DE" w14:textId="77777777" w:rsidR="000560AE" w:rsidRDefault="000560AE" w:rsidP="00DA42E7">
            <w:pPr>
              <w:pStyle w:val="TAH"/>
              <w:rPr>
                <w:rFonts w:eastAsia="SimSun"/>
              </w:rPr>
            </w:pPr>
            <w:r>
              <w:t>Attribute name</w:t>
            </w:r>
          </w:p>
        </w:tc>
        <w:tc>
          <w:tcPr>
            <w:tcW w:w="200" w:type="pct"/>
            <w:shd w:val="clear" w:color="auto" w:fill="BFBFBF"/>
            <w:noWrap/>
            <w:vAlign w:val="center"/>
            <w:hideMark/>
          </w:tcPr>
          <w:p w14:paraId="47FBF367" w14:textId="77777777" w:rsidR="000560AE" w:rsidRDefault="000560AE" w:rsidP="00DA42E7">
            <w:pPr>
              <w:pStyle w:val="TAH"/>
            </w:pPr>
            <w:r>
              <w:t>S</w:t>
            </w:r>
          </w:p>
        </w:tc>
        <w:tc>
          <w:tcPr>
            <w:tcW w:w="600" w:type="pct"/>
            <w:shd w:val="clear" w:color="auto" w:fill="BFBFBF"/>
            <w:noWrap/>
            <w:vAlign w:val="center"/>
            <w:hideMark/>
          </w:tcPr>
          <w:p w14:paraId="27B58146" w14:textId="77777777" w:rsidR="000560AE" w:rsidRDefault="000560AE" w:rsidP="00DA42E7">
            <w:pPr>
              <w:pStyle w:val="TAH"/>
            </w:pPr>
            <w:r>
              <w:t>isReadable</w:t>
            </w:r>
          </w:p>
        </w:tc>
        <w:tc>
          <w:tcPr>
            <w:tcW w:w="600" w:type="pct"/>
            <w:shd w:val="clear" w:color="auto" w:fill="BFBFBF"/>
            <w:noWrap/>
            <w:vAlign w:val="center"/>
            <w:hideMark/>
          </w:tcPr>
          <w:p w14:paraId="792D1F83" w14:textId="77777777" w:rsidR="000560AE" w:rsidRDefault="000560AE" w:rsidP="00DA42E7">
            <w:pPr>
              <w:pStyle w:val="TAH"/>
            </w:pPr>
            <w:r>
              <w:t>isWritable</w:t>
            </w:r>
          </w:p>
        </w:tc>
        <w:tc>
          <w:tcPr>
            <w:tcW w:w="600" w:type="pct"/>
            <w:shd w:val="clear" w:color="auto" w:fill="BFBFBF"/>
            <w:noWrap/>
            <w:vAlign w:val="center"/>
            <w:hideMark/>
          </w:tcPr>
          <w:p w14:paraId="531ED090" w14:textId="77777777" w:rsidR="000560AE" w:rsidRDefault="000560AE" w:rsidP="00DA42E7">
            <w:pPr>
              <w:pStyle w:val="TAH"/>
            </w:pPr>
            <w:r>
              <w:rPr>
                <w:rFonts w:cs="Arial"/>
                <w:bCs/>
                <w:szCs w:val="18"/>
              </w:rPr>
              <w:t>isInvariant</w:t>
            </w:r>
          </w:p>
        </w:tc>
        <w:tc>
          <w:tcPr>
            <w:tcW w:w="600" w:type="pct"/>
            <w:shd w:val="clear" w:color="auto" w:fill="BFBFBF"/>
            <w:noWrap/>
            <w:vAlign w:val="center"/>
            <w:hideMark/>
          </w:tcPr>
          <w:p w14:paraId="6033F469" w14:textId="77777777" w:rsidR="000560AE" w:rsidRDefault="000560AE" w:rsidP="00DA42E7">
            <w:pPr>
              <w:pStyle w:val="TAH"/>
            </w:pPr>
            <w:r>
              <w:t>isNotifyable</w:t>
            </w:r>
          </w:p>
        </w:tc>
      </w:tr>
      <w:tr w:rsidR="000560AE" w14:paraId="05DD2184" w14:textId="77777777" w:rsidTr="00DA42E7">
        <w:trPr>
          <w:cantSplit/>
          <w:jc w:val="center"/>
        </w:trPr>
        <w:tc>
          <w:tcPr>
            <w:tcW w:w="2400" w:type="pct"/>
            <w:noWrap/>
            <w:hideMark/>
          </w:tcPr>
          <w:p w14:paraId="23A11EB6" w14:textId="77777777" w:rsidR="000560AE" w:rsidRPr="00A668A3" w:rsidRDefault="000560AE" w:rsidP="00DA42E7">
            <w:pPr>
              <w:pStyle w:val="TAL"/>
              <w:rPr>
                <w:rFonts w:ascii="Courier New" w:hAnsi="Courier New" w:cs="Courier New"/>
                <w:bCs/>
                <w:color w:val="333333"/>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200" w:type="pct"/>
            <w:noWrap/>
            <w:hideMark/>
          </w:tcPr>
          <w:p w14:paraId="7723F000" w14:textId="77777777" w:rsidR="000560AE" w:rsidRDefault="000560AE" w:rsidP="00DA42E7">
            <w:pPr>
              <w:pStyle w:val="TAL"/>
              <w:jc w:val="center"/>
            </w:pPr>
            <w:r>
              <w:t>M</w:t>
            </w:r>
          </w:p>
        </w:tc>
        <w:tc>
          <w:tcPr>
            <w:tcW w:w="600" w:type="pct"/>
            <w:noWrap/>
            <w:hideMark/>
          </w:tcPr>
          <w:p w14:paraId="38BB1F92" w14:textId="77777777" w:rsidR="000560AE" w:rsidRDefault="000560AE" w:rsidP="00DA42E7">
            <w:pPr>
              <w:pStyle w:val="TAL"/>
              <w:jc w:val="center"/>
            </w:pPr>
            <w:r>
              <w:t>T</w:t>
            </w:r>
          </w:p>
        </w:tc>
        <w:tc>
          <w:tcPr>
            <w:tcW w:w="600" w:type="pct"/>
            <w:noWrap/>
            <w:hideMark/>
          </w:tcPr>
          <w:p w14:paraId="7DB6E958" w14:textId="77777777" w:rsidR="000560AE" w:rsidRDefault="000560AE" w:rsidP="00DA42E7">
            <w:pPr>
              <w:pStyle w:val="TAL"/>
              <w:jc w:val="center"/>
            </w:pPr>
            <w:r>
              <w:t>T</w:t>
            </w:r>
          </w:p>
        </w:tc>
        <w:tc>
          <w:tcPr>
            <w:tcW w:w="600" w:type="pct"/>
            <w:noWrap/>
            <w:hideMark/>
          </w:tcPr>
          <w:p w14:paraId="6D22D5D8" w14:textId="77777777" w:rsidR="000560AE" w:rsidRDefault="000560AE" w:rsidP="00DA42E7">
            <w:pPr>
              <w:pStyle w:val="TAL"/>
              <w:jc w:val="center"/>
              <w:rPr>
                <w:lang w:eastAsia="zh-CN"/>
              </w:rPr>
            </w:pPr>
            <w:r>
              <w:rPr>
                <w:lang w:eastAsia="zh-CN"/>
              </w:rPr>
              <w:t>F</w:t>
            </w:r>
          </w:p>
        </w:tc>
        <w:tc>
          <w:tcPr>
            <w:tcW w:w="600" w:type="pct"/>
            <w:noWrap/>
            <w:hideMark/>
          </w:tcPr>
          <w:p w14:paraId="6C72A97D" w14:textId="77777777" w:rsidR="000560AE" w:rsidRDefault="000560AE" w:rsidP="00DA42E7">
            <w:pPr>
              <w:pStyle w:val="TAL"/>
              <w:jc w:val="center"/>
              <w:rPr>
                <w:lang w:eastAsia="zh-CN"/>
              </w:rPr>
            </w:pPr>
            <w:r>
              <w:rPr>
                <w:lang w:eastAsia="zh-CN"/>
              </w:rPr>
              <w:t>T</w:t>
            </w:r>
          </w:p>
        </w:tc>
      </w:tr>
      <w:tr w:rsidR="000560AE" w14:paraId="05752885" w14:textId="77777777" w:rsidTr="00DA42E7">
        <w:trPr>
          <w:cantSplit/>
          <w:jc w:val="center"/>
        </w:trPr>
        <w:tc>
          <w:tcPr>
            <w:tcW w:w="2400" w:type="pct"/>
            <w:noWrap/>
            <w:hideMark/>
          </w:tcPr>
          <w:p w14:paraId="0F5B773C"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thresholdDirection</w:t>
            </w:r>
          </w:p>
        </w:tc>
        <w:tc>
          <w:tcPr>
            <w:tcW w:w="200" w:type="pct"/>
            <w:noWrap/>
            <w:hideMark/>
          </w:tcPr>
          <w:p w14:paraId="42F9E7B4" w14:textId="77777777" w:rsidR="000560AE" w:rsidRDefault="000560AE" w:rsidP="00DA42E7">
            <w:pPr>
              <w:pStyle w:val="TAL"/>
              <w:jc w:val="center"/>
            </w:pPr>
            <w:r>
              <w:t>M</w:t>
            </w:r>
          </w:p>
        </w:tc>
        <w:tc>
          <w:tcPr>
            <w:tcW w:w="600" w:type="pct"/>
            <w:noWrap/>
            <w:hideMark/>
          </w:tcPr>
          <w:p w14:paraId="083AB2FE" w14:textId="77777777" w:rsidR="000560AE" w:rsidRDefault="000560AE" w:rsidP="00DA42E7">
            <w:pPr>
              <w:pStyle w:val="TAL"/>
              <w:jc w:val="center"/>
            </w:pPr>
            <w:r>
              <w:t>T</w:t>
            </w:r>
          </w:p>
        </w:tc>
        <w:tc>
          <w:tcPr>
            <w:tcW w:w="600" w:type="pct"/>
            <w:noWrap/>
            <w:hideMark/>
          </w:tcPr>
          <w:p w14:paraId="4EF18281" w14:textId="77777777" w:rsidR="000560AE" w:rsidRDefault="000560AE" w:rsidP="00DA42E7">
            <w:pPr>
              <w:pStyle w:val="TAL"/>
              <w:jc w:val="center"/>
            </w:pPr>
            <w:r>
              <w:t>T</w:t>
            </w:r>
          </w:p>
        </w:tc>
        <w:tc>
          <w:tcPr>
            <w:tcW w:w="600" w:type="pct"/>
            <w:noWrap/>
            <w:hideMark/>
          </w:tcPr>
          <w:p w14:paraId="22286C9A" w14:textId="77777777" w:rsidR="000560AE" w:rsidRDefault="000560AE" w:rsidP="00DA42E7">
            <w:pPr>
              <w:pStyle w:val="TAL"/>
              <w:jc w:val="center"/>
              <w:rPr>
                <w:lang w:eastAsia="zh-CN"/>
              </w:rPr>
            </w:pPr>
            <w:r>
              <w:rPr>
                <w:lang w:eastAsia="zh-CN"/>
              </w:rPr>
              <w:t>F</w:t>
            </w:r>
          </w:p>
        </w:tc>
        <w:tc>
          <w:tcPr>
            <w:tcW w:w="600" w:type="pct"/>
            <w:noWrap/>
            <w:hideMark/>
          </w:tcPr>
          <w:p w14:paraId="03DB0C57" w14:textId="77777777" w:rsidR="000560AE" w:rsidRDefault="000560AE" w:rsidP="00DA42E7">
            <w:pPr>
              <w:pStyle w:val="TAL"/>
              <w:jc w:val="center"/>
              <w:rPr>
                <w:lang w:eastAsia="zh-CN"/>
              </w:rPr>
            </w:pPr>
            <w:r>
              <w:rPr>
                <w:lang w:eastAsia="zh-CN"/>
              </w:rPr>
              <w:t>T</w:t>
            </w:r>
          </w:p>
        </w:tc>
      </w:tr>
      <w:tr w:rsidR="000560AE" w14:paraId="475304EF" w14:textId="77777777" w:rsidTr="00DA42E7">
        <w:trPr>
          <w:cantSplit/>
          <w:jc w:val="center"/>
        </w:trPr>
        <w:tc>
          <w:tcPr>
            <w:tcW w:w="2400" w:type="pct"/>
            <w:noWrap/>
            <w:hideMark/>
          </w:tcPr>
          <w:p w14:paraId="7AA031A8"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thresholdValue</w:t>
            </w:r>
          </w:p>
        </w:tc>
        <w:tc>
          <w:tcPr>
            <w:tcW w:w="200" w:type="pct"/>
            <w:noWrap/>
            <w:hideMark/>
          </w:tcPr>
          <w:p w14:paraId="6E9DF4D6" w14:textId="77777777" w:rsidR="000560AE" w:rsidRDefault="000560AE" w:rsidP="00DA42E7">
            <w:pPr>
              <w:pStyle w:val="TAL"/>
              <w:jc w:val="center"/>
            </w:pPr>
            <w:r>
              <w:t>M</w:t>
            </w:r>
          </w:p>
        </w:tc>
        <w:tc>
          <w:tcPr>
            <w:tcW w:w="600" w:type="pct"/>
            <w:noWrap/>
            <w:hideMark/>
          </w:tcPr>
          <w:p w14:paraId="3CC6AADB" w14:textId="77777777" w:rsidR="000560AE" w:rsidRDefault="000560AE" w:rsidP="00DA42E7">
            <w:pPr>
              <w:pStyle w:val="TAL"/>
              <w:jc w:val="center"/>
            </w:pPr>
            <w:r>
              <w:t>T</w:t>
            </w:r>
          </w:p>
        </w:tc>
        <w:tc>
          <w:tcPr>
            <w:tcW w:w="600" w:type="pct"/>
            <w:noWrap/>
            <w:hideMark/>
          </w:tcPr>
          <w:p w14:paraId="2C9569CD" w14:textId="77777777" w:rsidR="000560AE" w:rsidRDefault="000560AE" w:rsidP="00DA42E7">
            <w:pPr>
              <w:pStyle w:val="TAL"/>
              <w:jc w:val="center"/>
            </w:pPr>
            <w:r>
              <w:t>T</w:t>
            </w:r>
          </w:p>
        </w:tc>
        <w:tc>
          <w:tcPr>
            <w:tcW w:w="600" w:type="pct"/>
            <w:noWrap/>
            <w:hideMark/>
          </w:tcPr>
          <w:p w14:paraId="7B08B9EE" w14:textId="77777777" w:rsidR="000560AE" w:rsidRDefault="000560AE" w:rsidP="00DA42E7">
            <w:pPr>
              <w:pStyle w:val="TAL"/>
              <w:jc w:val="center"/>
              <w:rPr>
                <w:lang w:eastAsia="zh-CN"/>
              </w:rPr>
            </w:pPr>
            <w:r>
              <w:rPr>
                <w:lang w:eastAsia="zh-CN"/>
              </w:rPr>
              <w:t>F</w:t>
            </w:r>
          </w:p>
        </w:tc>
        <w:tc>
          <w:tcPr>
            <w:tcW w:w="600" w:type="pct"/>
            <w:noWrap/>
            <w:hideMark/>
          </w:tcPr>
          <w:p w14:paraId="18D1E536" w14:textId="77777777" w:rsidR="000560AE" w:rsidRDefault="000560AE" w:rsidP="00DA42E7">
            <w:pPr>
              <w:pStyle w:val="TAL"/>
              <w:jc w:val="center"/>
              <w:rPr>
                <w:lang w:eastAsia="zh-CN"/>
              </w:rPr>
            </w:pPr>
            <w:r>
              <w:rPr>
                <w:lang w:eastAsia="zh-CN"/>
              </w:rPr>
              <w:t>T</w:t>
            </w:r>
          </w:p>
        </w:tc>
      </w:tr>
      <w:tr w:rsidR="000560AE" w14:paraId="41A30299" w14:textId="77777777" w:rsidTr="00DA42E7">
        <w:trPr>
          <w:cantSplit/>
          <w:jc w:val="center"/>
        </w:trPr>
        <w:tc>
          <w:tcPr>
            <w:tcW w:w="2400" w:type="pct"/>
            <w:noWrap/>
            <w:hideMark/>
          </w:tcPr>
          <w:p w14:paraId="56F12721"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hysteresis</w:t>
            </w:r>
          </w:p>
        </w:tc>
        <w:tc>
          <w:tcPr>
            <w:tcW w:w="200" w:type="pct"/>
            <w:noWrap/>
            <w:hideMark/>
          </w:tcPr>
          <w:p w14:paraId="7C7702D0" w14:textId="77777777" w:rsidR="000560AE" w:rsidRDefault="000560AE" w:rsidP="00DA42E7">
            <w:pPr>
              <w:pStyle w:val="TAL"/>
              <w:jc w:val="center"/>
            </w:pPr>
            <w:r>
              <w:t>O</w:t>
            </w:r>
          </w:p>
        </w:tc>
        <w:tc>
          <w:tcPr>
            <w:tcW w:w="600" w:type="pct"/>
            <w:noWrap/>
            <w:hideMark/>
          </w:tcPr>
          <w:p w14:paraId="7CB3DFFE" w14:textId="77777777" w:rsidR="000560AE" w:rsidRDefault="000560AE" w:rsidP="00DA42E7">
            <w:pPr>
              <w:pStyle w:val="TAL"/>
              <w:jc w:val="center"/>
            </w:pPr>
            <w:r>
              <w:t>T</w:t>
            </w:r>
          </w:p>
        </w:tc>
        <w:tc>
          <w:tcPr>
            <w:tcW w:w="600" w:type="pct"/>
            <w:noWrap/>
            <w:hideMark/>
          </w:tcPr>
          <w:p w14:paraId="1BA50BFC" w14:textId="77777777" w:rsidR="000560AE" w:rsidRDefault="000560AE" w:rsidP="00DA42E7">
            <w:pPr>
              <w:pStyle w:val="TAL"/>
              <w:jc w:val="center"/>
            </w:pPr>
            <w:r>
              <w:t>T</w:t>
            </w:r>
          </w:p>
        </w:tc>
        <w:tc>
          <w:tcPr>
            <w:tcW w:w="600" w:type="pct"/>
            <w:noWrap/>
            <w:hideMark/>
          </w:tcPr>
          <w:p w14:paraId="25C98E00" w14:textId="77777777" w:rsidR="000560AE" w:rsidRDefault="000560AE" w:rsidP="00DA42E7">
            <w:pPr>
              <w:pStyle w:val="TAL"/>
              <w:jc w:val="center"/>
              <w:rPr>
                <w:lang w:eastAsia="zh-CN"/>
              </w:rPr>
            </w:pPr>
            <w:r>
              <w:rPr>
                <w:lang w:eastAsia="zh-CN"/>
              </w:rPr>
              <w:t>F</w:t>
            </w:r>
          </w:p>
        </w:tc>
        <w:tc>
          <w:tcPr>
            <w:tcW w:w="600" w:type="pct"/>
            <w:noWrap/>
            <w:hideMark/>
          </w:tcPr>
          <w:p w14:paraId="40596C78" w14:textId="77777777" w:rsidR="000560AE" w:rsidRDefault="000560AE" w:rsidP="00DA42E7">
            <w:pPr>
              <w:pStyle w:val="TAL"/>
              <w:jc w:val="center"/>
              <w:rPr>
                <w:lang w:eastAsia="zh-CN"/>
              </w:rPr>
            </w:pPr>
            <w:r>
              <w:rPr>
                <w:lang w:eastAsia="zh-CN"/>
              </w:rPr>
              <w:t>T</w:t>
            </w:r>
          </w:p>
        </w:tc>
      </w:tr>
    </w:tbl>
    <w:p w14:paraId="25A77A9B" w14:textId="77777777" w:rsidR="000560AE" w:rsidRDefault="000560AE" w:rsidP="000560AE">
      <w:pPr>
        <w:rPr>
          <w:lang w:eastAsia="zh-CN"/>
        </w:rPr>
      </w:pPr>
    </w:p>
    <w:p w14:paraId="251749AD" w14:textId="1263F701" w:rsidR="000560AE" w:rsidRPr="00CE6AD3" w:rsidRDefault="000560AE" w:rsidP="000560AE">
      <w:pPr>
        <w:pStyle w:val="Heading4"/>
      </w:pPr>
      <w:bookmarkStart w:id="760" w:name="_Toc98172464"/>
      <w:bookmarkStart w:id="761" w:name="_Toc122351798"/>
      <w:r w:rsidRPr="00BC0026">
        <w:t>9.4.</w:t>
      </w:r>
      <w:r>
        <w:rPr>
          <w:lang w:eastAsia="zh-CN"/>
        </w:rPr>
        <w:t>8</w:t>
      </w:r>
      <w:r w:rsidRPr="00CE6AD3">
        <w:t>.3</w:t>
      </w:r>
      <w:r w:rsidRPr="00CE6AD3">
        <w:tab/>
        <w:t>Attribute constraints</w:t>
      </w:r>
      <w:bookmarkEnd w:id="760"/>
      <w:bookmarkEnd w:id="761"/>
    </w:p>
    <w:p w14:paraId="097242A0" w14:textId="77777777" w:rsidR="000560AE" w:rsidRPr="00CE6AD3" w:rsidRDefault="000560AE" w:rsidP="000560AE">
      <w:pPr>
        <w:rPr>
          <w:lang w:eastAsia="zh-CN"/>
        </w:rPr>
      </w:pPr>
      <w:r w:rsidRPr="00CE6AD3">
        <w:rPr>
          <w:lang w:eastAsia="zh-CN"/>
        </w:rPr>
        <w:t>None</w:t>
      </w:r>
    </w:p>
    <w:p w14:paraId="7F72A041" w14:textId="0763CAFD" w:rsidR="000560AE" w:rsidRPr="00BA3C64" w:rsidRDefault="000560AE" w:rsidP="000560AE">
      <w:pPr>
        <w:pStyle w:val="Heading4"/>
        <w:rPr>
          <w:lang w:val="en-US"/>
        </w:rPr>
      </w:pPr>
      <w:bookmarkStart w:id="762" w:name="_Toc98172465"/>
      <w:bookmarkStart w:id="763" w:name="_Toc122351799"/>
      <w:r w:rsidRPr="00BC0026">
        <w:t>9.4.</w:t>
      </w:r>
      <w:r>
        <w:rPr>
          <w:lang w:eastAsia="zh-CN"/>
        </w:rPr>
        <w:t>8</w:t>
      </w:r>
      <w:r w:rsidRPr="005824F9">
        <w:rPr>
          <w:lang w:val="en-US"/>
        </w:rPr>
        <w:t>.</w:t>
      </w:r>
      <w:r w:rsidRPr="00BA3C64">
        <w:rPr>
          <w:lang w:val="en-US" w:eastAsia="zh-CN"/>
        </w:rPr>
        <w:t>4</w:t>
      </w:r>
      <w:r w:rsidRPr="00BA3C64">
        <w:rPr>
          <w:lang w:val="en-US"/>
        </w:rPr>
        <w:tab/>
        <w:t>Notifications</w:t>
      </w:r>
      <w:bookmarkEnd w:id="762"/>
      <w:bookmarkEnd w:id="763"/>
    </w:p>
    <w:p w14:paraId="23F7AED2" w14:textId="622F661B" w:rsidR="000560AE" w:rsidRPr="00BC0026" w:rsidRDefault="000560AE" w:rsidP="00CD3A34">
      <w:r w:rsidRPr="00BC0026">
        <w:t xml:space="preserve">The &lt;&lt;IOC&gt;&gt; using this </w:t>
      </w:r>
      <w:r w:rsidRPr="00BC0026">
        <w:rPr>
          <w:lang w:eastAsia="zh-CN"/>
        </w:rPr>
        <w:t>&lt;&lt;dataType&gt;&gt; for one of its attributes, shall be applicable</w:t>
      </w:r>
      <w:r w:rsidRPr="00BC0026">
        <w:t>.</w:t>
      </w:r>
    </w:p>
    <w:p w14:paraId="751F88C7" w14:textId="33E68E5C" w:rsidR="00CD3A34" w:rsidRPr="00BC0026" w:rsidRDefault="00CD3A34" w:rsidP="00CD3A34">
      <w:pPr>
        <w:pStyle w:val="Heading2"/>
      </w:pPr>
      <w:bookmarkStart w:id="764" w:name="_Toc105573073"/>
      <w:bookmarkStart w:id="765" w:name="_Toc122351800"/>
      <w:r w:rsidRPr="00BC0026">
        <w:t>9.5</w:t>
      </w:r>
      <w:r w:rsidRPr="00BC0026">
        <w:tab/>
        <w:t>Attribute definitions</w:t>
      </w:r>
      <w:bookmarkEnd w:id="764"/>
      <w:bookmarkEnd w:id="765"/>
    </w:p>
    <w:p w14:paraId="5D5FEF33" w14:textId="3E1F3AF1" w:rsidR="004E2A0D" w:rsidRPr="00BC0026" w:rsidRDefault="004E2A0D" w:rsidP="004E2A0D">
      <w:pPr>
        <w:pStyle w:val="Heading3"/>
      </w:pPr>
      <w:bookmarkStart w:id="766" w:name="_Toc105573074"/>
      <w:bookmarkStart w:id="767" w:name="_Toc122351801"/>
      <w:r w:rsidRPr="00BC0026">
        <w:t>9.5.1</w:t>
      </w:r>
      <w:r w:rsidRPr="00BC0026">
        <w:tab/>
        <w:t>Attribute properties</w:t>
      </w:r>
      <w:bookmarkEnd w:id="766"/>
      <w:bookmarkEnd w:id="767"/>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768" w:name="MCCQCTEMPBM_00000120"/>
            <w:r w:rsidRPr="00BC0026">
              <w:rPr>
                <w:rFonts w:ascii="Courier New" w:hAnsi="Courier New" w:cs="Courier New"/>
                <w:bCs/>
                <w:color w:val="333333"/>
                <w:sz w:val="18"/>
                <w:szCs w:val="18"/>
              </w:rPr>
              <w:t>mDAType</w:t>
            </w:r>
            <w:bookmarkEnd w:id="768"/>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4A410AE0"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6ED210EF"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True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r w:rsidRPr="00BC0026">
              <w:rPr>
                <w:rFonts w:ascii="Courier New" w:hAnsi="Courier New" w:cs="Courier New"/>
                <w:bCs/>
                <w:color w:val="333333"/>
                <w:sz w:val="18"/>
                <w:szCs w:val="18"/>
              </w:rPr>
              <w:t>requestedMDAOutputs</w:t>
            </w:r>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r w:rsidRPr="00BC0026">
              <w:rPr>
                <w:rFonts w:ascii="Arial" w:hAnsi="Arial" w:cs="Arial"/>
                <w:sz w:val="18"/>
                <w:szCs w:val="18"/>
              </w:rPr>
              <w:t>MDAOutputPerMDAType</w:t>
            </w:r>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6ED4372E" w:rsidR="004E2A0D" w:rsidRPr="00BC0026" w:rsidRDefault="004E2A0D" w:rsidP="00C76939">
            <w:pPr>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28A0CDB8" w14:textId="5E55DA84" w:rsidR="004E2A0D" w:rsidRPr="00BC0026" w:rsidRDefault="004E2A0D" w:rsidP="00C76939">
            <w:pPr>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00C51D26" w:rsidRPr="00C51D26">
              <w:rPr>
                <w:rFonts w:ascii="Arial" w:hAnsi="Arial" w:cs="Arial"/>
                <w:sz w:val="18"/>
                <w:szCs w:val="18"/>
              </w:rPr>
              <w:t>True</w:t>
            </w:r>
          </w:p>
          <w:p w14:paraId="3C00DF17" w14:textId="185B899F" w:rsidR="004E2A0D" w:rsidRPr="00BC0026" w:rsidRDefault="004E2A0D" w:rsidP="00C76939">
            <w:pPr>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1EACEF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174EE147" w14:textId="6B5C355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4825194A" w14:textId="6C120F9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052EE30" w:rsidR="004E2A0D" w:rsidRPr="00BC0026" w:rsidRDefault="004E2A0D" w:rsidP="00C76939">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mDAOutputIEName</w:t>
            </w:r>
          </w:p>
        </w:tc>
        <w:tc>
          <w:tcPr>
            <w:tcW w:w="5130" w:type="dxa"/>
            <w:tcMar>
              <w:top w:w="0" w:type="dxa"/>
              <w:left w:w="28" w:type="dxa"/>
              <w:bottom w:w="0" w:type="dxa"/>
              <w:right w:w="28" w:type="dxa"/>
            </w:tcMar>
          </w:tcPr>
          <w:p w14:paraId="50F9FBC0" w14:textId="6D38886D"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r w:rsidRPr="00BC0026">
              <w:t>AllowedValues:</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7FBA26C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1</w:t>
            </w:r>
          </w:p>
          <w:p w14:paraId="3E7FB638" w14:textId="236F1E3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47E658D" w14:textId="78E760DF"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00A9895" w14:textId="14A3D2F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lastRenderedPageBreak/>
              <w:t>filterValue</w:t>
            </w:r>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r w:rsidRPr="00BC0026">
              <w:rPr>
                <w:color w:val="000000"/>
              </w:rPr>
              <w:t>allowedValues:</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413B48C6"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3DCB918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ThresholdInfo</w:t>
            </w:r>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4599E71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670AEEC1" w14:textId="5994737C"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6AF55062" w:rsidR="004E2A0D" w:rsidRPr="00BC0026" w:rsidRDefault="004E2A0D" w:rsidP="00685CC6">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analyticsPeriod</w:t>
            </w:r>
          </w:p>
        </w:tc>
        <w:tc>
          <w:tcPr>
            <w:tcW w:w="5130" w:type="dxa"/>
            <w:tcMar>
              <w:top w:w="0" w:type="dxa"/>
              <w:left w:w="28" w:type="dxa"/>
              <w:bottom w:w="0" w:type="dxa"/>
              <w:right w:w="28" w:type="dxa"/>
            </w:tcMar>
          </w:tcPr>
          <w:p w14:paraId="53D6E296" w14:textId="067715AF"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005075F2" w:rsidRPr="005075F2">
              <w:rPr>
                <w:color w:val="000000"/>
              </w:rPr>
              <w:t>time duration</w:t>
            </w:r>
            <w:r w:rsidRPr="00BC0026">
              <w:rPr>
                <w:color w:val="000000"/>
              </w:rPr>
              <w:t>,</w:t>
            </w:r>
            <w:r w:rsidR="006A012B" w:rsidRPr="00BC0026">
              <w:rPr>
                <w:color w:val="000000"/>
              </w:rPr>
              <w:t xml:space="preserve"> </w:t>
            </w:r>
            <w:r w:rsidR="005075F2" w:rsidRPr="005075F2">
              <w:rPr>
                <w:color w:val="000000"/>
              </w:rPr>
              <w:t>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p>
        </w:tc>
        <w:tc>
          <w:tcPr>
            <w:tcW w:w="2287" w:type="dxa"/>
            <w:tcMar>
              <w:top w:w="0" w:type="dxa"/>
              <w:left w:w="28" w:type="dxa"/>
              <w:bottom w:w="0" w:type="dxa"/>
              <w:right w:w="28" w:type="dxa"/>
            </w:tcMar>
          </w:tcPr>
          <w:p w14:paraId="53603F9F" w14:textId="62217B15"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5075F2" w:rsidRPr="005075F2">
              <w:rPr>
                <w:rFonts w:ascii="Arial" w:hAnsi="Arial" w:cs="Arial"/>
                <w:sz w:val="18"/>
                <w:szCs w:val="18"/>
                <w:lang w:eastAsia="zh-CN"/>
              </w:rPr>
              <w:t>AnalyticsSchedule</w:t>
            </w:r>
          </w:p>
          <w:p w14:paraId="2E759D44" w14:textId="47352377"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11EFFC2" w14:textId="397BC6BF"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4D46AF4F" w14:textId="537F5A1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57B65B4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timeOut</w:t>
            </w:r>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EAA61D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66A64FC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r w:rsidRPr="00BC0026">
              <w:rPr>
                <w:color w:val="000000"/>
              </w:rPr>
              <w:t>allowedValues:</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5B835E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067EFB38"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0DAD37E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6674BC80"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bCs/>
                <w:sz w:val="18"/>
                <w:szCs w:val="18"/>
                <w:lang w:eastAsia="zh-CN"/>
              </w:rPr>
              <w:t>AnalyticsScopeType</w:t>
            </w:r>
          </w:p>
          <w:p w14:paraId="7180D1A5" w14:textId="5C84595D"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1</w:t>
            </w:r>
          </w:p>
          <w:p w14:paraId="75F788DF" w14:textId="304C921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5C6525AB"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5075F2">
              <w:rPr>
                <w:rFonts w:ascii="Arial" w:hAnsi="Arial" w:cs="Arial"/>
                <w:sz w:val="18"/>
                <w:szCs w:val="18"/>
                <w:lang w:eastAsia="zh-CN"/>
              </w:rPr>
              <w:t>True</w:t>
            </w:r>
          </w:p>
          <w:p w14:paraId="322BDE0B" w14:textId="4B810C73"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6D7B7649"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managedEntitiesScope</w:t>
            </w:r>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SubNetwork</w:t>
            </w:r>
            <w:r w:rsidR="006A012B" w:rsidRPr="00BC0026">
              <w:t xml:space="preserve"> </w:t>
            </w:r>
            <w:r w:rsidRPr="00BC0026">
              <w:t>MOI</w:t>
            </w:r>
            <w:r w:rsidRPr="00BC0026">
              <w:rPr>
                <w:lang w:eastAsia="zh-CN"/>
              </w:rPr>
              <w:t>(s)</w:t>
            </w:r>
            <w:r w:rsidRPr="00BC0026">
              <w:t>,</w:t>
            </w:r>
            <w:r w:rsidR="006A012B" w:rsidRPr="00BC0026">
              <w:t xml:space="preserve"> </w:t>
            </w:r>
            <w:r w:rsidRPr="00BC0026">
              <w:rPr>
                <w:rFonts w:ascii="Courier New" w:hAnsi="Courier New" w:cs="Courier New"/>
                <w:bCs/>
                <w:color w:val="333333"/>
                <w:szCs w:val="18"/>
              </w:rPr>
              <w:t>ManagedElement</w:t>
            </w:r>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ManagedFunction</w:t>
            </w:r>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2F62E5A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55B0480B" w14:textId="00109A3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66C8ACDA" w14:textId="1C06C2D9"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226DB4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areaScope</w:t>
            </w:r>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6A2A2C1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GeoArea</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r w:rsidR="00101BA2" w:rsidRPr="00101BA2">
              <w:rPr>
                <w:rFonts w:ascii="Arial" w:hAnsi="Arial" w:cs="Arial"/>
                <w:sz w:val="18"/>
                <w:szCs w:val="18"/>
                <w:lang w:eastAsia="zh-CN"/>
              </w:rPr>
              <w:t xml:space="preserve"> [19]</w:t>
            </w:r>
            <w:r w:rsidRPr="00BC0026">
              <w:rPr>
                <w:rFonts w:ascii="Arial" w:hAnsi="Arial" w:cs="Arial"/>
                <w:sz w:val="18"/>
                <w:szCs w:val="18"/>
                <w:lang w:eastAsia="zh-CN"/>
              </w:rPr>
              <w:t>)</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17F947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101BA2">
              <w:rPr>
                <w:rFonts w:ascii="Arial" w:hAnsi="Arial" w:cs="Arial"/>
                <w:sz w:val="18"/>
                <w:szCs w:val="18"/>
                <w:lang w:eastAsia="zh-CN"/>
              </w:rPr>
              <w:t>False</w:t>
            </w:r>
          </w:p>
          <w:p w14:paraId="66BCB19D" w14:textId="5143C4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101BA2">
              <w:rPr>
                <w:rFonts w:ascii="Arial" w:hAnsi="Arial" w:cs="Arial"/>
                <w:sz w:val="18"/>
                <w:szCs w:val="18"/>
                <w:lang w:eastAsia="zh-CN"/>
              </w:rPr>
              <w:t>True</w:t>
            </w:r>
          </w:p>
          <w:p w14:paraId="6FF6BF54" w14:textId="477BB15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160489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5130" w:type="dxa"/>
            <w:tcMar>
              <w:top w:w="0" w:type="dxa"/>
              <w:left w:w="28" w:type="dxa"/>
              <w:bottom w:w="0" w:type="dxa"/>
              <w:right w:w="28" w:type="dxa"/>
            </w:tcMar>
          </w:tcPr>
          <w:p w14:paraId="6A13BE7A" w14:textId="37872276"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1232B2C8"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lastRenderedPageBreak/>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F09140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lastRenderedPageBreak/>
              <w:t>stopTime</w:t>
            </w:r>
          </w:p>
        </w:tc>
        <w:tc>
          <w:tcPr>
            <w:tcW w:w="5130" w:type="dxa"/>
            <w:tcMar>
              <w:top w:w="0" w:type="dxa"/>
              <w:left w:w="28" w:type="dxa"/>
              <w:bottom w:w="0" w:type="dxa"/>
              <w:right w:w="28" w:type="dxa"/>
            </w:tcMar>
          </w:tcPr>
          <w:p w14:paraId="4863634F" w14:textId="26DB7FF1"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10C33F5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08C7790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rPr>
              <w:t>mDAReportID</w:t>
            </w:r>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MDAReport</w:t>
            </w:r>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190ECE6C"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2C35E084"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1158D579" w:rsidR="009B7635" w:rsidRPr="00BC0026" w:rsidRDefault="009B7635" w:rsidP="000D3A97">
            <w:pPr>
              <w:keepNext/>
              <w:spacing w:after="0"/>
              <w:rPr>
                <w:rFonts w:ascii="Courier New" w:hAnsi="Courier New" w:cs="Courier New"/>
              </w:rPr>
            </w:pPr>
            <w:r w:rsidRPr="00BC0026">
              <w:rPr>
                <w:rFonts w:ascii="Courier New" w:hAnsi="Courier New" w:cs="Courier New"/>
                <w:bCs/>
                <w:color w:val="333333"/>
                <w:sz w:val="18"/>
                <w:szCs w:val="18"/>
              </w:rPr>
              <w:t>mdaOutputList</w:t>
            </w:r>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FC3A13" w:rsidRPr="00BC0026">
              <w:rPr>
                <w:rFonts w:ascii="Arial" w:hAnsi="Arial" w:cs="Arial"/>
                <w:sz w:val="18"/>
                <w:szCs w:val="18"/>
                <w:lang w:eastAsia="zh-CN"/>
              </w:rPr>
              <w:t>MDA</w:t>
            </w:r>
            <w:r w:rsidRPr="00BC0026">
              <w:rPr>
                <w:rFonts w:ascii="Arial" w:hAnsi="Arial" w:cs="Arial"/>
                <w:sz w:val="18"/>
                <w:szCs w:val="18"/>
                <w:lang w:eastAsia="zh-CN"/>
              </w:rPr>
              <w:t>OutputEntry</w:t>
            </w:r>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2FC36DFE"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78B54F65" w14:textId="775F74CC"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64705CD"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analyticsWindow</w:t>
            </w:r>
          </w:p>
        </w:tc>
        <w:tc>
          <w:tcPr>
            <w:tcW w:w="5130" w:type="dxa"/>
            <w:tcMar>
              <w:top w:w="0" w:type="dxa"/>
              <w:left w:w="28" w:type="dxa"/>
              <w:bottom w:w="0" w:type="dxa"/>
              <w:right w:w="28" w:type="dxa"/>
            </w:tcMar>
          </w:tcPr>
          <w:p w14:paraId="022DA89D" w14:textId="3A3CDAC4"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005075F2">
              <w:rPr>
                <w:color w:val="000000"/>
              </w:rPr>
              <w:t xml:space="preserve">an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TimeWindow</w:t>
            </w:r>
          </w:p>
          <w:p w14:paraId="7D18415F" w14:textId="1098D40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771ACEB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5AAE399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mdaOutputIEValue</w:t>
            </w:r>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61B59AA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confidenceDegree</w:t>
            </w:r>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2E614262"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supportedMDACapabilities</w:t>
            </w:r>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2410B9E9"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628643DC" w14:textId="7BC6E73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2F15C990" w:rsidR="00BB68E1" w:rsidRPr="00BC0026" w:rsidRDefault="00BB68E1" w:rsidP="00BB68E1">
            <w:pPr>
              <w:tabs>
                <w:tab w:val="center" w:pos="1333"/>
              </w:tabs>
              <w:spacing w:after="0"/>
              <w:rPr>
                <w:rFonts w:ascii="Arial" w:hAnsi="Arial" w:cs="Arial"/>
                <w:sz w:val="18"/>
                <w:szCs w:val="18"/>
                <w:lang w:eastAsia="zh-CN"/>
              </w:rPr>
            </w:pPr>
            <w:r w:rsidRPr="00BC0026">
              <w:rPr>
                <w:rFonts w:ascii="Arial" w:hAnsi="Arial" w:cs="Arial"/>
                <w:sz w:val="18"/>
                <w:szCs w:val="18"/>
              </w:rPr>
              <w:t>isNullable:</w:t>
            </w:r>
            <w:r w:rsidR="006A012B" w:rsidRPr="00BC0026">
              <w:rPr>
                <w:rFonts w:ascii="Arial" w:hAnsi="Arial" w:cs="Arial"/>
                <w:sz w:val="18"/>
                <w:szCs w:val="18"/>
              </w:rPr>
              <w:t xml:space="preserve"> </w:t>
            </w:r>
            <w:r w:rsidRPr="00BC0026">
              <w:rPr>
                <w:rFonts w:ascii="Arial" w:hAnsi="Arial" w:cs="Arial"/>
                <w:sz w:val="18"/>
                <w:szCs w:val="18"/>
              </w:rPr>
              <w:t>True</w:t>
            </w:r>
          </w:p>
        </w:tc>
      </w:tr>
      <w:tr w:rsidR="000C5A43" w:rsidRPr="00BC0026" w14:paraId="43C32AB3" w14:textId="77777777" w:rsidTr="00685CC6">
        <w:trPr>
          <w:jc w:val="center"/>
        </w:trPr>
        <w:tc>
          <w:tcPr>
            <w:tcW w:w="2278" w:type="dxa"/>
            <w:tcMar>
              <w:top w:w="0" w:type="dxa"/>
              <w:left w:w="28" w:type="dxa"/>
              <w:bottom w:w="0" w:type="dxa"/>
              <w:right w:w="28" w:type="dxa"/>
            </w:tcMar>
          </w:tcPr>
          <w:p w14:paraId="78349CBA" w14:textId="6C8590D8" w:rsidR="000C5A43" w:rsidRPr="00BC0026" w:rsidRDefault="000C5A43" w:rsidP="000C5A43">
            <w:pPr>
              <w:spacing w:after="0"/>
              <w:rPr>
                <w:rFonts w:ascii="Courier New" w:hAnsi="Courier New" w:cs="Courier New"/>
                <w:bCs/>
                <w:color w:val="333333"/>
                <w:sz w:val="18"/>
                <w:szCs w:val="18"/>
              </w:rPr>
            </w:pPr>
            <w:r w:rsidRPr="00294277">
              <w:rPr>
                <w:rFonts w:ascii="Courier New" w:hAnsi="Courier New" w:cs="Courier New"/>
              </w:rPr>
              <w:t>mDAOutputs</w:t>
            </w:r>
          </w:p>
        </w:tc>
        <w:tc>
          <w:tcPr>
            <w:tcW w:w="5130" w:type="dxa"/>
            <w:tcMar>
              <w:top w:w="0" w:type="dxa"/>
              <w:left w:w="28" w:type="dxa"/>
              <w:bottom w:w="0" w:type="dxa"/>
              <w:right w:w="28" w:type="dxa"/>
            </w:tcMar>
          </w:tcPr>
          <w:p w14:paraId="156D7FC9" w14:textId="5B12A441" w:rsidR="000C5A43" w:rsidRPr="00BC0026" w:rsidRDefault="000C5A43" w:rsidP="000C5A43">
            <w:pPr>
              <w:pStyle w:val="TAL"/>
              <w:rPr>
                <w:lang w:eastAsia="zh-CN"/>
              </w:rPr>
            </w:pPr>
            <w:r>
              <w:rPr>
                <w:color w:val="000000"/>
              </w:rPr>
              <w:t>It indicates the analytics output results of one or more MDA types delivered to MDA consumer.</w:t>
            </w:r>
          </w:p>
        </w:tc>
        <w:tc>
          <w:tcPr>
            <w:tcW w:w="2287" w:type="dxa"/>
            <w:tcMar>
              <w:top w:w="0" w:type="dxa"/>
              <w:left w:w="28" w:type="dxa"/>
              <w:bottom w:w="0" w:type="dxa"/>
              <w:right w:w="28" w:type="dxa"/>
            </w:tcMar>
          </w:tcPr>
          <w:p w14:paraId="75344021"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MDAOutputs</w:t>
            </w:r>
          </w:p>
          <w:p w14:paraId="708D2F1E"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r>
              <w:rPr>
                <w:rFonts w:ascii="Arial" w:hAnsi="Arial" w:cs="Arial"/>
                <w:sz w:val="18"/>
                <w:szCs w:val="18"/>
                <w:lang w:eastAsia="zh-CN"/>
              </w:rPr>
              <w:t>..*</w:t>
            </w:r>
          </w:p>
          <w:p w14:paraId="735578EC"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isOrdered: </w:t>
            </w:r>
            <w:r>
              <w:rPr>
                <w:rFonts w:ascii="Arial" w:hAnsi="Arial" w:cs="Arial"/>
                <w:sz w:val="18"/>
                <w:szCs w:val="18"/>
                <w:lang w:eastAsia="zh-CN"/>
              </w:rPr>
              <w:t>False</w:t>
            </w:r>
          </w:p>
          <w:p w14:paraId="310CECA6"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57DF59F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24CC115F" w14:textId="2E8B6BB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0C5A43" w:rsidRPr="00BC0026" w14:paraId="0843BCE4" w14:textId="77777777" w:rsidTr="00685CC6">
        <w:trPr>
          <w:jc w:val="center"/>
        </w:trPr>
        <w:tc>
          <w:tcPr>
            <w:tcW w:w="2278" w:type="dxa"/>
            <w:tcMar>
              <w:top w:w="0" w:type="dxa"/>
              <w:left w:w="28" w:type="dxa"/>
              <w:bottom w:w="0" w:type="dxa"/>
              <w:right w:w="28" w:type="dxa"/>
            </w:tcMar>
          </w:tcPr>
          <w:p w14:paraId="7955E251" w14:textId="35B11A09" w:rsidR="000C5A43" w:rsidRPr="00BC0026" w:rsidRDefault="000C5A43" w:rsidP="000C5A43">
            <w:pPr>
              <w:spacing w:after="0"/>
              <w:rPr>
                <w:rFonts w:ascii="Courier New" w:hAnsi="Courier New" w:cs="Courier New"/>
                <w:bCs/>
                <w:color w:val="333333"/>
                <w:sz w:val="18"/>
                <w:szCs w:val="18"/>
              </w:rPr>
            </w:pPr>
            <w:r w:rsidRPr="008F159A">
              <w:rPr>
                <w:rFonts w:ascii="Courier New" w:hAnsi="Courier New" w:cs="Courier New"/>
                <w:bCs/>
                <w:color w:val="333333"/>
                <w:sz w:val="18"/>
                <w:szCs w:val="18"/>
              </w:rPr>
              <w:t>mDARequestRef</w:t>
            </w:r>
          </w:p>
        </w:tc>
        <w:tc>
          <w:tcPr>
            <w:tcW w:w="5130" w:type="dxa"/>
            <w:tcMar>
              <w:top w:w="0" w:type="dxa"/>
              <w:left w:w="28" w:type="dxa"/>
              <w:bottom w:w="0" w:type="dxa"/>
              <w:right w:w="28" w:type="dxa"/>
            </w:tcMar>
          </w:tcPr>
          <w:p w14:paraId="6ED82679" w14:textId="6640A615" w:rsidR="000C5A43" w:rsidRPr="00BC0026" w:rsidRDefault="000C5A43" w:rsidP="000C5A43">
            <w:pPr>
              <w:pStyle w:val="TAL"/>
              <w:rPr>
                <w:lang w:eastAsia="zh-CN"/>
              </w:rPr>
            </w:pPr>
            <w:r>
              <w:rPr>
                <w:color w:val="000000"/>
              </w:rPr>
              <w:t>It indicates the DN of the MDARequest MOI for which the results are generated by the MDA producer.</w:t>
            </w:r>
          </w:p>
        </w:tc>
        <w:tc>
          <w:tcPr>
            <w:tcW w:w="2287" w:type="dxa"/>
            <w:tcMar>
              <w:top w:w="0" w:type="dxa"/>
              <w:left w:w="28" w:type="dxa"/>
              <w:bottom w:w="0" w:type="dxa"/>
              <w:right w:w="28" w:type="dxa"/>
            </w:tcMar>
          </w:tcPr>
          <w:p w14:paraId="59305329"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DN</w:t>
            </w:r>
          </w:p>
          <w:p w14:paraId="2DF33C70"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76267C8"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45344E5B"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02AEC5B7"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548E345" w14:textId="05E3A9FE" w:rsidR="000C5A43" w:rsidRPr="00BC0026" w:rsidRDefault="000C5A43" w:rsidP="000C5A43">
            <w:pPr>
              <w:tabs>
                <w:tab w:val="center" w:pos="1333"/>
              </w:tabs>
              <w:spacing w:after="0"/>
              <w:rPr>
                <w:rFonts w:ascii="Arial" w:hAnsi="Arial" w:cs="Arial"/>
                <w:sz w:val="18"/>
                <w:szCs w:val="18"/>
              </w:rPr>
            </w:pPr>
            <w:r w:rsidRPr="00BC0026">
              <w:rPr>
                <w:rFonts w:ascii="Arial" w:hAnsi="Arial" w:cs="Arial"/>
                <w:sz w:val="18"/>
                <w:szCs w:val="18"/>
                <w:lang w:eastAsia="zh-CN"/>
              </w:rPr>
              <w:t>isNullable: True</w:t>
            </w:r>
          </w:p>
        </w:tc>
      </w:tr>
      <w:tr w:rsidR="004E07D4" w:rsidRPr="00BC0026" w14:paraId="7401BBEA" w14:textId="77777777" w:rsidTr="00685CC6">
        <w:trPr>
          <w:jc w:val="center"/>
        </w:trPr>
        <w:tc>
          <w:tcPr>
            <w:tcW w:w="2278" w:type="dxa"/>
            <w:tcMar>
              <w:top w:w="0" w:type="dxa"/>
              <w:left w:w="28" w:type="dxa"/>
              <w:bottom w:w="0" w:type="dxa"/>
              <w:right w:w="28" w:type="dxa"/>
            </w:tcMar>
          </w:tcPr>
          <w:p w14:paraId="0B5D4B4B" w14:textId="7FEEDC9D" w:rsidR="004E07D4" w:rsidRPr="008F159A" w:rsidRDefault="004E07D4" w:rsidP="004E07D4">
            <w:pPr>
              <w:spacing w:after="0"/>
              <w:rPr>
                <w:rFonts w:ascii="Courier New" w:hAnsi="Courier New" w:cs="Courier New"/>
                <w:bCs/>
                <w:color w:val="333333"/>
                <w:sz w:val="18"/>
                <w:szCs w:val="18"/>
              </w:rPr>
            </w:pPr>
            <w:r>
              <w:rPr>
                <w:rFonts w:ascii="Courier New" w:hAnsi="Courier New" w:cs="Courier New"/>
                <w:bCs/>
                <w:color w:val="333333"/>
                <w:szCs w:val="18"/>
              </w:rPr>
              <w:t>monitoredM</w:t>
            </w:r>
            <w:r w:rsidRPr="00BC0026">
              <w:rPr>
                <w:rFonts w:ascii="Courier New" w:hAnsi="Courier New" w:cs="Courier New"/>
                <w:bCs/>
                <w:color w:val="333333"/>
                <w:szCs w:val="18"/>
              </w:rPr>
              <w:t>DAOutputIE</w:t>
            </w:r>
          </w:p>
        </w:tc>
        <w:tc>
          <w:tcPr>
            <w:tcW w:w="5130" w:type="dxa"/>
            <w:tcMar>
              <w:top w:w="0" w:type="dxa"/>
              <w:left w:w="28" w:type="dxa"/>
              <w:bottom w:w="0" w:type="dxa"/>
              <w:right w:w="28" w:type="dxa"/>
            </w:tcMar>
          </w:tcPr>
          <w:p w14:paraId="099272DE" w14:textId="77777777" w:rsidR="004E07D4" w:rsidRPr="00BC0026" w:rsidRDefault="004E07D4" w:rsidP="004E07D4">
            <w:pPr>
              <w:pStyle w:val="TAL"/>
              <w:rPr>
                <w:color w:val="000000"/>
              </w:rPr>
            </w:pPr>
            <w:r w:rsidRPr="00BC0026">
              <w:rPr>
                <w:color w:val="000000"/>
              </w:rPr>
              <w:t>It indicates the analytics output information element name</w:t>
            </w:r>
            <w:r>
              <w:rPr>
                <w:color w:val="000000"/>
              </w:rPr>
              <w:t xml:space="preserve"> monitored by a threshold</w:t>
            </w:r>
            <w:r w:rsidRPr="00BC0026">
              <w:rPr>
                <w:color w:val="000000"/>
              </w:rPr>
              <w:t>.</w:t>
            </w:r>
          </w:p>
          <w:p w14:paraId="524D5DA1" w14:textId="77777777" w:rsidR="004E07D4" w:rsidRPr="00BC0026" w:rsidRDefault="004E07D4" w:rsidP="004E07D4">
            <w:pPr>
              <w:pStyle w:val="TAL"/>
              <w:rPr>
                <w:color w:val="000000"/>
              </w:rPr>
            </w:pPr>
          </w:p>
          <w:p w14:paraId="151E222A" w14:textId="7D0DBF0E" w:rsidR="004E07D4" w:rsidRDefault="004E07D4" w:rsidP="004E07D4">
            <w:pPr>
              <w:pStyle w:val="TAL"/>
              <w:rPr>
                <w:color w:val="000000"/>
              </w:rPr>
            </w:pPr>
            <w:r w:rsidRPr="00BC0026">
              <w:t>AllowedValues: the analytics output information element names for each MDA type as specified in clause 8.</w:t>
            </w:r>
          </w:p>
        </w:tc>
        <w:tc>
          <w:tcPr>
            <w:tcW w:w="2287" w:type="dxa"/>
            <w:tcMar>
              <w:top w:w="0" w:type="dxa"/>
              <w:left w:w="28" w:type="dxa"/>
              <w:bottom w:w="0" w:type="dxa"/>
              <w:right w:w="28" w:type="dxa"/>
            </w:tcMar>
          </w:tcPr>
          <w:p w14:paraId="13676690"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type: string</w:t>
            </w:r>
          </w:p>
          <w:p w14:paraId="00D65A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1</w:t>
            </w:r>
          </w:p>
          <w:p w14:paraId="3A4CB08E"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isOrdered: N/A</w:t>
            </w:r>
          </w:p>
          <w:p w14:paraId="2B1E08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isUnique: N/A</w:t>
            </w:r>
          </w:p>
          <w:p w14:paraId="3A2AEFC5"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defaultValue: None </w:t>
            </w:r>
          </w:p>
          <w:p w14:paraId="4011554A" w14:textId="1C3D363B" w:rsidR="004E07D4" w:rsidRPr="00BC0026" w:rsidRDefault="004E07D4" w:rsidP="004E07D4">
            <w:pPr>
              <w:tabs>
                <w:tab w:val="center" w:pos="1333"/>
              </w:tabs>
              <w:spacing w:after="0"/>
              <w:rPr>
                <w:rFonts w:ascii="Arial" w:hAnsi="Arial" w:cs="Arial"/>
                <w:sz w:val="18"/>
                <w:szCs w:val="18"/>
                <w:lang w:eastAsia="zh-CN"/>
              </w:rPr>
            </w:pPr>
            <w:r w:rsidRPr="00BC0026">
              <w:rPr>
                <w:rFonts w:ascii="Arial" w:hAnsi="Arial" w:cs="Arial"/>
                <w:sz w:val="18"/>
                <w:szCs w:val="18"/>
              </w:rPr>
              <w:t xml:space="preserve">isNullable: </w:t>
            </w:r>
            <w:r>
              <w:rPr>
                <w:rFonts w:ascii="Arial" w:hAnsi="Arial" w:cs="Arial"/>
                <w:sz w:val="18"/>
                <w:szCs w:val="18"/>
              </w:rPr>
              <w:t>False</w:t>
            </w:r>
          </w:p>
        </w:tc>
      </w:tr>
      <w:tr w:rsidR="004E07D4" w:rsidRPr="00BC0026" w14:paraId="7FF0CD2C" w14:textId="77777777" w:rsidTr="00685CC6">
        <w:trPr>
          <w:jc w:val="center"/>
        </w:trPr>
        <w:tc>
          <w:tcPr>
            <w:tcW w:w="2278" w:type="dxa"/>
            <w:tcMar>
              <w:top w:w="0" w:type="dxa"/>
              <w:left w:w="28" w:type="dxa"/>
              <w:bottom w:w="0" w:type="dxa"/>
              <w:right w:w="28" w:type="dxa"/>
            </w:tcMar>
          </w:tcPr>
          <w:p w14:paraId="4C93E39F" w14:textId="73562ADB"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lastRenderedPageBreak/>
              <w:t>thresholdValue</w:t>
            </w:r>
          </w:p>
        </w:tc>
        <w:tc>
          <w:tcPr>
            <w:tcW w:w="5130" w:type="dxa"/>
            <w:tcMar>
              <w:top w:w="0" w:type="dxa"/>
              <w:left w:w="28" w:type="dxa"/>
              <w:bottom w:w="0" w:type="dxa"/>
              <w:right w:w="28" w:type="dxa"/>
            </w:tcMar>
          </w:tcPr>
          <w:p w14:paraId="4BB700F4"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p>
          <w:p w14:paraId="46AC71F9" w14:textId="77777777" w:rsidR="004E07D4" w:rsidRPr="0061649B" w:rsidRDefault="004E07D4" w:rsidP="004E07D4">
            <w:pPr>
              <w:pStyle w:val="TAL"/>
              <w:rPr>
                <w:rFonts w:eastAsia="Arial Unicode MS"/>
                <w:color w:val="000000"/>
                <w:szCs w:val="18"/>
                <w:lang w:eastAsia="zh-CN"/>
              </w:rPr>
            </w:pPr>
          </w:p>
          <w:p w14:paraId="60903994" w14:textId="609D356C" w:rsidR="004E07D4" w:rsidRDefault="004E07D4" w:rsidP="004E07D4">
            <w:pPr>
              <w:pStyle w:val="TAL"/>
              <w:rPr>
                <w:color w:val="000000"/>
              </w:rPr>
            </w:pPr>
            <w:r w:rsidRPr="0061649B">
              <w:rPr>
                <w:rFonts w:cs="Arial"/>
                <w:szCs w:val="18"/>
              </w:rPr>
              <w:t>allowedValues: float or integer</w:t>
            </w:r>
          </w:p>
        </w:tc>
        <w:tc>
          <w:tcPr>
            <w:tcW w:w="2287" w:type="dxa"/>
            <w:tcMar>
              <w:top w:w="0" w:type="dxa"/>
              <w:left w:w="28" w:type="dxa"/>
              <w:bottom w:w="0" w:type="dxa"/>
              <w:right w:w="28" w:type="dxa"/>
            </w:tcMar>
          </w:tcPr>
          <w:p w14:paraId="0A1753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3BEBBC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5DA2DB0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BB8FF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32F6DB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7FDD569" w14:textId="1D906ACF"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41B795A4" w14:textId="77777777" w:rsidTr="00685CC6">
        <w:trPr>
          <w:jc w:val="center"/>
        </w:trPr>
        <w:tc>
          <w:tcPr>
            <w:tcW w:w="2278" w:type="dxa"/>
            <w:tcMar>
              <w:top w:w="0" w:type="dxa"/>
              <w:left w:w="28" w:type="dxa"/>
              <w:bottom w:w="0" w:type="dxa"/>
              <w:right w:w="28" w:type="dxa"/>
            </w:tcMar>
          </w:tcPr>
          <w:p w14:paraId="41ED56FB" w14:textId="485E4790"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hysteresis</w:t>
            </w:r>
          </w:p>
        </w:tc>
        <w:tc>
          <w:tcPr>
            <w:tcW w:w="5130" w:type="dxa"/>
            <w:tcMar>
              <w:top w:w="0" w:type="dxa"/>
              <w:left w:w="28" w:type="dxa"/>
              <w:bottom w:w="0" w:type="dxa"/>
              <w:right w:w="28" w:type="dxa"/>
            </w:tcMar>
          </w:tcPr>
          <w:p w14:paraId="63EC3A46"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78847CE6" w14:textId="77777777" w:rsidR="004E07D4" w:rsidRPr="0061649B" w:rsidRDefault="004E07D4" w:rsidP="004E07D4">
            <w:pPr>
              <w:pStyle w:val="TAL"/>
              <w:rPr>
                <w:rFonts w:eastAsia="Arial Unicode MS"/>
                <w:color w:val="000000"/>
                <w:szCs w:val="18"/>
                <w:lang w:eastAsia="zh-CN"/>
              </w:rPr>
            </w:pPr>
          </w:p>
          <w:p w14:paraId="0DB86BDC"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770E8466"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02FA4714" w14:textId="77777777" w:rsidR="004E07D4" w:rsidRPr="0061649B" w:rsidRDefault="004E07D4" w:rsidP="004E07D4">
            <w:pPr>
              <w:pStyle w:val="TAL"/>
              <w:rPr>
                <w:rFonts w:eastAsia="Arial Unicode MS"/>
                <w:color w:val="000000"/>
                <w:szCs w:val="18"/>
                <w:lang w:eastAsia="zh-CN"/>
              </w:rPr>
            </w:pPr>
          </w:p>
          <w:p w14:paraId="56856DDB"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p>
          <w:p w14:paraId="57D44F1D" w14:textId="77777777" w:rsidR="004E07D4" w:rsidRPr="0061649B" w:rsidRDefault="004E07D4" w:rsidP="004E07D4">
            <w:pPr>
              <w:pStyle w:val="TAL"/>
              <w:rPr>
                <w:rFonts w:eastAsia="Arial Unicode MS"/>
                <w:color w:val="000000"/>
                <w:szCs w:val="18"/>
                <w:lang w:eastAsia="zh-CN"/>
              </w:rPr>
            </w:pPr>
          </w:p>
          <w:p w14:paraId="492EA955" w14:textId="06EBF33D" w:rsidR="004E07D4" w:rsidRDefault="004E07D4" w:rsidP="004E07D4">
            <w:pPr>
              <w:pStyle w:val="TAL"/>
              <w:rPr>
                <w:color w:val="000000"/>
              </w:rPr>
            </w:pPr>
            <w:r w:rsidRPr="0061649B">
              <w:rPr>
                <w:rFonts w:cs="Arial"/>
                <w:szCs w:val="18"/>
              </w:rPr>
              <w:t>allowedValues: non-negative float or integer</w:t>
            </w:r>
          </w:p>
        </w:tc>
        <w:tc>
          <w:tcPr>
            <w:tcW w:w="2287" w:type="dxa"/>
            <w:tcMar>
              <w:top w:w="0" w:type="dxa"/>
              <w:left w:w="28" w:type="dxa"/>
              <w:bottom w:w="0" w:type="dxa"/>
              <w:right w:w="28" w:type="dxa"/>
            </w:tcMar>
          </w:tcPr>
          <w:p w14:paraId="24DF2DA0"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20E60B0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0..1</w:t>
            </w:r>
          </w:p>
          <w:p w14:paraId="3441ABFD"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566FD55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1B58289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1E230D07" w14:textId="20194B33"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4E07D4" w:rsidRPr="00BC0026" w14:paraId="17F07DBD" w14:textId="77777777" w:rsidTr="00685CC6">
        <w:trPr>
          <w:jc w:val="center"/>
        </w:trPr>
        <w:tc>
          <w:tcPr>
            <w:tcW w:w="2278" w:type="dxa"/>
            <w:tcMar>
              <w:top w:w="0" w:type="dxa"/>
              <w:left w:w="28" w:type="dxa"/>
              <w:bottom w:w="0" w:type="dxa"/>
              <w:right w:w="28" w:type="dxa"/>
            </w:tcMar>
          </w:tcPr>
          <w:p w14:paraId="3AF49516" w14:textId="0566950F"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thresholdDirection</w:t>
            </w:r>
          </w:p>
        </w:tc>
        <w:tc>
          <w:tcPr>
            <w:tcW w:w="5130" w:type="dxa"/>
            <w:tcMar>
              <w:top w:w="0" w:type="dxa"/>
              <w:left w:w="28" w:type="dxa"/>
              <w:bottom w:w="0" w:type="dxa"/>
              <w:right w:w="28" w:type="dxa"/>
            </w:tcMar>
          </w:tcPr>
          <w:p w14:paraId="4B711666" w14:textId="77777777" w:rsidR="004E07D4" w:rsidRPr="0061649B" w:rsidRDefault="004E07D4" w:rsidP="004E07D4">
            <w:pPr>
              <w:pStyle w:val="TAL"/>
              <w:rPr>
                <w:color w:val="000000"/>
                <w:szCs w:val="18"/>
              </w:rPr>
            </w:pPr>
            <w:r>
              <w:rPr>
                <w:color w:val="000000"/>
                <w:szCs w:val="18"/>
              </w:rPr>
              <w:t>It indicates the d</w:t>
            </w:r>
            <w:r w:rsidRPr="0061649B">
              <w:rPr>
                <w:color w:val="000000"/>
                <w:szCs w:val="18"/>
              </w:rPr>
              <w:t>irection of a threshold indicating the direction for which a threshold crossing triggers a threshold.</w:t>
            </w:r>
          </w:p>
          <w:p w14:paraId="4C751880" w14:textId="77777777" w:rsidR="004E07D4" w:rsidRPr="0061649B" w:rsidRDefault="004E07D4" w:rsidP="004E07D4">
            <w:pPr>
              <w:pStyle w:val="TAL"/>
              <w:rPr>
                <w:color w:val="000000"/>
                <w:szCs w:val="18"/>
              </w:rPr>
            </w:pPr>
          </w:p>
          <w:p w14:paraId="4339D159" w14:textId="77777777" w:rsidR="004E07D4" w:rsidRPr="0061649B" w:rsidRDefault="004E07D4" w:rsidP="004E07D4">
            <w:pPr>
              <w:pStyle w:val="TAL"/>
              <w:rPr>
                <w:color w:val="000000"/>
                <w:szCs w:val="18"/>
              </w:rPr>
            </w:pPr>
            <w:r w:rsidRPr="0061649B">
              <w:rPr>
                <w:color w:val="000000"/>
                <w:szCs w:val="18"/>
              </w:rPr>
              <w:t xml:space="preserve">When the threshold direction is configured to "UP", the associated treshold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p>
          <w:p w14:paraId="1C211DEC" w14:textId="77777777" w:rsidR="004E07D4" w:rsidRPr="0061649B" w:rsidRDefault="004E07D4" w:rsidP="004E07D4">
            <w:pPr>
              <w:pStyle w:val="TAL"/>
              <w:rPr>
                <w:color w:val="000000"/>
                <w:szCs w:val="18"/>
              </w:rPr>
            </w:pPr>
          </w:p>
          <w:p w14:paraId="3D85B15D" w14:textId="77777777" w:rsidR="004E07D4" w:rsidRPr="0061649B" w:rsidRDefault="004E07D4" w:rsidP="004E07D4">
            <w:pPr>
              <w:pStyle w:val="TAL"/>
              <w:rPr>
                <w:color w:val="000000"/>
                <w:szCs w:val="18"/>
              </w:rPr>
            </w:pPr>
            <w:r w:rsidRPr="0061649B">
              <w:rPr>
                <w:color w:val="000000"/>
                <w:szCs w:val="18"/>
              </w:rPr>
              <w:t xml:space="preserve">Vice versa, when the threshold direction is configured to "DOWN", the associated treshold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p>
          <w:p w14:paraId="4CF21354" w14:textId="77777777" w:rsidR="004E07D4" w:rsidRPr="0061649B" w:rsidRDefault="004E07D4" w:rsidP="004E07D4">
            <w:pPr>
              <w:pStyle w:val="TAL"/>
              <w:rPr>
                <w:color w:val="000000"/>
                <w:szCs w:val="18"/>
              </w:rPr>
            </w:pPr>
          </w:p>
          <w:p w14:paraId="7DDC4F7C" w14:textId="77777777" w:rsidR="004E07D4" w:rsidRPr="0061649B" w:rsidRDefault="004E07D4" w:rsidP="004E07D4">
            <w:pPr>
              <w:pStyle w:val="TAL"/>
              <w:rPr>
                <w:color w:val="000000"/>
                <w:szCs w:val="18"/>
              </w:rPr>
            </w:pPr>
            <w:r w:rsidRPr="0061649B">
              <w:rPr>
                <w:color w:val="000000"/>
                <w:szCs w:val="18"/>
              </w:rPr>
              <w:t>When the threshold direction is set to "UP_AND_DOWN" the treshold is active in both direcions.</w:t>
            </w:r>
          </w:p>
          <w:p w14:paraId="07E23D50" w14:textId="77777777" w:rsidR="004E07D4" w:rsidRPr="0061649B" w:rsidRDefault="004E07D4" w:rsidP="004E07D4">
            <w:pPr>
              <w:pStyle w:val="TAL"/>
              <w:rPr>
                <w:color w:val="000000"/>
                <w:szCs w:val="18"/>
              </w:rPr>
            </w:pPr>
          </w:p>
          <w:p w14:paraId="0D56E3E2" w14:textId="77777777" w:rsidR="004E07D4" w:rsidRPr="0061649B" w:rsidRDefault="004E07D4" w:rsidP="004E07D4">
            <w:pPr>
              <w:pStyle w:val="TAL"/>
              <w:rPr>
                <w:color w:val="000000"/>
                <w:szCs w:val="18"/>
              </w:rPr>
            </w:pPr>
            <w:r w:rsidRPr="0061649B">
              <w:rPr>
                <w:color w:val="000000"/>
                <w:szCs w:val="18"/>
              </w:rPr>
              <w:t>In case a threshold with hysteresis is configured, the threshold direction attribute shall be set to "UP_AND_DOWN".</w:t>
            </w:r>
          </w:p>
          <w:p w14:paraId="597102F5" w14:textId="77777777" w:rsidR="004E07D4" w:rsidRPr="0061649B" w:rsidRDefault="004E07D4" w:rsidP="004E07D4">
            <w:pPr>
              <w:pStyle w:val="TAL"/>
              <w:rPr>
                <w:color w:val="000000"/>
                <w:szCs w:val="18"/>
              </w:rPr>
            </w:pPr>
          </w:p>
          <w:p w14:paraId="5F8B5123" w14:textId="77777777" w:rsidR="004E07D4" w:rsidRPr="0061649B" w:rsidRDefault="004E07D4" w:rsidP="004E07D4">
            <w:pPr>
              <w:pStyle w:val="TAL"/>
              <w:rPr>
                <w:color w:val="000000"/>
                <w:szCs w:val="18"/>
              </w:rPr>
            </w:pPr>
            <w:r w:rsidRPr="0061649B">
              <w:rPr>
                <w:color w:val="000000"/>
                <w:szCs w:val="18"/>
              </w:rPr>
              <w:t>allowedValues:</w:t>
            </w:r>
          </w:p>
          <w:p w14:paraId="7EB48746" w14:textId="77777777" w:rsidR="004E07D4" w:rsidRPr="0061649B" w:rsidRDefault="004E07D4" w:rsidP="004E07D4">
            <w:pPr>
              <w:pStyle w:val="TAL"/>
              <w:rPr>
                <w:color w:val="000000"/>
                <w:szCs w:val="18"/>
              </w:rPr>
            </w:pPr>
            <w:r w:rsidRPr="0061649B">
              <w:rPr>
                <w:color w:val="000000"/>
                <w:szCs w:val="18"/>
              </w:rPr>
              <w:t>- UP</w:t>
            </w:r>
          </w:p>
          <w:p w14:paraId="6EB68748" w14:textId="77777777" w:rsidR="004E07D4" w:rsidRPr="0061649B" w:rsidRDefault="004E07D4" w:rsidP="004E07D4">
            <w:pPr>
              <w:pStyle w:val="TAL"/>
              <w:rPr>
                <w:color w:val="000000"/>
                <w:szCs w:val="18"/>
              </w:rPr>
            </w:pPr>
            <w:r w:rsidRPr="0061649B">
              <w:rPr>
                <w:color w:val="000000"/>
                <w:szCs w:val="18"/>
              </w:rPr>
              <w:t>- DOWN</w:t>
            </w:r>
          </w:p>
          <w:p w14:paraId="54084508" w14:textId="6B70C2ED" w:rsidR="004E07D4" w:rsidRDefault="004E07D4" w:rsidP="004E07D4">
            <w:pPr>
              <w:pStyle w:val="TAL"/>
              <w:rPr>
                <w:color w:val="000000"/>
              </w:rPr>
            </w:pPr>
            <w:r w:rsidRPr="0061649B">
              <w:rPr>
                <w:color w:val="000000"/>
                <w:szCs w:val="18"/>
              </w:rPr>
              <w:t>- UP_AND_DOWN</w:t>
            </w:r>
          </w:p>
        </w:tc>
        <w:tc>
          <w:tcPr>
            <w:tcW w:w="2287" w:type="dxa"/>
            <w:tcMar>
              <w:top w:w="0" w:type="dxa"/>
              <w:left w:w="28" w:type="dxa"/>
              <w:bottom w:w="0" w:type="dxa"/>
              <w:right w:w="28" w:type="dxa"/>
            </w:tcMar>
          </w:tcPr>
          <w:p w14:paraId="5FF2DBFB" w14:textId="77777777" w:rsidR="004E07D4" w:rsidRPr="00004EC6" w:rsidRDefault="004E07D4" w:rsidP="004E07D4">
            <w:pPr>
              <w:tabs>
                <w:tab w:val="center" w:pos="1333"/>
              </w:tabs>
              <w:spacing w:after="0"/>
              <w:rPr>
                <w:rFonts w:ascii="Arial" w:hAnsi="Arial" w:cs="Arial"/>
                <w:sz w:val="18"/>
                <w:szCs w:val="18"/>
              </w:rPr>
            </w:pPr>
            <w:r w:rsidRPr="0061649B">
              <w:t xml:space="preserve">type: </w:t>
            </w:r>
            <w:r w:rsidRPr="00004EC6">
              <w:rPr>
                <w:rFonts w:ascii="Arial" w:hAnsi="Arial" w:cs="Arial"/>
                <w:sz w:val="18"/>
                <w:szCs w:val="18"/>
              </w:rPr>
              <w:t>ENUM</w:t>
            </w:r>
          </w:p>
          <w:p w14:paraId="02EE1CF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03D97E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isOrdered: N/A</w:t>
            </w:r>
          </w:p>
          <w:p w14:paraId="49CE4821"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isUnique: N/A</w:t>
            </w:r>
          </w:p>
          <w:p w14:paraId="09B1FEC3"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defaultValue: None</w:t>
            </w:r>
          </w:p>
          <w:p w14:paraId="5C4D2E27" w14:textId="0C872ECC" w:rsidR="004E07D4" w:rsidRPr="00BC0026" w:rsidRDefault="004E07D4" w:rsidP="004E07D4">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5075F2" w:rsidRPr="00BC0026" w14:paraId="3E41E600" w14:textId="77777777" w:rsidTr="00685CC6">
        <w:trPr>
          <w:jc w:val="center"/>
        </w:trPr>
        <w:tc>
          <w:tcPr>
            <w:tcW w:w="2278" w:type="dxa"/>
            <w:tcMar>
              <w:top w:w="0" w:type="dxa"/>
              <w:left w:w="28" w:type="dxa"/>
              <w:bottom w:w="0" w:type="dxa"/>
              <w:right w:w="28" w:type="dxa"/>
            </w:tcMar>
          </w:tcPr>
          <w:p w14:paraId="474551C7" w14:textId="75967280"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mDAOutputS</w:t>
            </w:r>
            <w:r w:rsidRPr="00BC0026">
              <w:rPr>
                <w:rFonts w:ascii="Courier New" w:hAnsi="Courier New" w:cs="Courier New"/>
                <w:bCs/>
                <w:color w:val="333333"/>
                <w:sz w:val="18"/>
                <w:szCs w:val="18"/>
              </w:rPr>
              <w:t>tartTime</w:t>
            </w:r>
          </w:p>
        </w:tc>
        <w:tc>
          <w:tcPr>
            <w:tcW w:w="5130" w:type="dxa"/>
            <w:tcMar>
              <w:top w:w="0" w:type="dxa"/>
              <w:left w:w="28" w:type="dxa"/>
              <w:bottom w:w="0" w:type="dxa"/>
              <w:right w:w="28" w:type="dxa"/>
            </w:tcMar>
          </w:tcPr>
          <w:p w14:paraId="495F2B57" w14:textId="27B3A00C" w:rsidR="005075F2" w:rsidRDefault="005075F2" w:rsidP="005075F2">
            <w:pPr>
              <w:pStyle w:val="TAL"/>
              <w:rPr>
                <w:color w:val="000000"/>
                <w:szCs w:val="18"/>
              </w:rPr>
            </w:pPr>
            <w:r w:rsidRPr="00BC0026">
              <w:rPr>
                <w:color w:val="000000"/>
              </w:rPr>
              <w:t xml:space="preserve">It indicates the analytics start time </w:t>
            </w:r>
            <w:r>
              <w:rPr>
                <w:color w:val="000000"/>
              </w:rPr>
              <w:t>for an MDA output</w:t>
            </w:r>
            <w:r w:rsidRPr="00BC0026">
              <w:rPr>
                <w:color w:val="000000"/>
              </w:rPr>
              <w:t>.</w:t>
            </w:r>
          </w:p>
        </w:tc>
        <w:tc>
          <w:tcPr>
            <w:tcW w:w="2287" w:type="dxa"/>
            <w:tcMar>
              <w:top w:w="0" w:type="dxa"/>
              <w:left w:w="28" w:type="dxa"/>
              <w:bottom w:w="0" w:type="dxa"/>
              <w:right w:w="28" w:type="dxa"/>
            </w:tcMar>
          </w:tcPr>
          <w:p w14:paraId="310FB67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42D7BF5C"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9D4F4E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9C32804"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3EE2F7D9"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630E7F98" w14:textId="244B03DE"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6C51528B" w14:textId="77777777" w:rsidTr="00685CC6">
        <w:trPr>
          <w:jc w:val="center"/>
        </w:trPr>
        <w:tc>
          <w:tcPr>
            <w:tcW w:w="2278" w:type="dxa"/>
            <w:tcMar>
              <w:top w:w="0" w:type="dxa"/>
              <w:left w:w="28" w:type="dxa"/>
              <w:bottom w:w="0" w:type="dxa"/>
              <w:right w:w="28" w:type="dxa"/>
            </w:tcMar>
          </w:tcPr>
          <w:p w14:paraId="34FCF4D2" w14:textId="6CE032C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mDAOutputE</w:t>
            </w:r>
            <w:r w:rsidRPr="00BC0026">
              <w:rPr>
                <w:rFonts w:ascii="Courier New" w:hAnsi="Courier New" w:cs="Courier New"/>
                <w:bCs/>
                <w:color w:val="333333"/>
                <w:sz w:val="18"/>
                <w:szCs w:val="18"/>
              </w:rPr>
              <w:t>ndTime</w:t>
            </w:r>
          </w:p>
        </w:tc>
        <w:tc>
          <w:tcPr>
            <w:tcW w:w="5130" w:type="dxa"/>
            <w:tcMar>
              <w:top w:w="0" w:type="dxa"/>
              <w:left w:w="28" w:type="dxa"/>
              <w:bottom w:w="0" w:type="dxa"/>
              <w:right w:w="28" w:type="dxa"/>
            </w:tcMar>
          </w:tcPr>
          <w:p w14:paraId="6748EC03" w14:textId="700952BC" w:rsidR="005075F2" w:rsidRDefault="005075F2" w:rsidP="005075F2">
            <w:pPr>
              <w:pStyle w:val="TAL"/>
              <w:rPr>
                <w:color w:val="000000"/>
                <w:szCs w:val="18"/>
              </w:rPr>
            </w:pPr>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p>
        </w:tc>
        <w:tc>
          <w:tcPr>
            <w:tcW w:w="2287" w:type="dxa"/>
            <w:tcMar>
              <w:top w:w="0" w:type="dxa"/>
              <w:left w:w="28" w:type="dxa"/>
              <w:bottom w:w="0" w:type="dxa"/>
              <w:right w:w="28" w:type="dxa"/>
            </w:tcMar>
          </w:tcPr>
          <w:p w14:paraId="30B7F11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1BA9679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4CF6AF1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2EA8E765"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20C1CAD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7393131E" w14:textId="458F2F9C"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7797ECBF" w14:textId="77777777" w:rsidTr="00685CC6">
        <w:trPr>
          <w:jc w:val="center"/>
        </w:trPr>
        <w:tc>
          <w:tcPr>
            <w:tcW w:w="2278" w:type="dxa"/>
            <w:tcMar>
              <w:top w:w="0" w:type="dxa"/>
              <w:left w:w="28" w:type="dxa"/>
              <w:bottom w:w="0" w:type="dxa"/>
              <w:right w:w="28" w:type="dxa"/>
            </w:tcMar>
          </w:tcPr>
          <w:p w14:paraId="43FDF5EB" w14:textId="21225289"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t>timeDurations</w:t>
            </w:r>
          </w:p>
        </w:tc>
        <w:tc>
          <w:tcPr>
            <w:tcW w:w="5130" w:type="dxa"/>
            <w:tcMar>
              <w:top w:w="0" w:type="dxa"/>
              <w:left w:w="28" w:type="dxa"/>
              <w:bottom w:w="0" w:type="dxa"/>
              <w:right w:w="28" w:type="dxa"/>
            </w:tcMar>
          </w:tcPr>
          <w:p w14:paraId="00D021A6" w14:textId="3CC50399" w:rsidR="005075F2" w:rsidRDefault="005075F2" w:rsidP="005075F2">
            <w:pPr>
              <w:pStyle w:val="TAL"/>
              <w:rPr>
                <w:color w:val="000000"/>
                <w:szCs w:val="18"/>
              </w:rPr>
            </w:pPr>
            <w:r w:rsidRPr="00BC0026">
              <w:rPr>
                <w:color w:val="000000"/>
              </w:rPr>
              <w:t xml:space="preserve">It indicates </w:t>
            </w:r>
            <w:r>
              <w:rPr>
                <w:color w:val="000000"/>
              </w:rPr>
              <w:t>a list of time duration</w:t>
            </w:r>
            <w:r w:rsidRPr="00BC0026">
              <w:rPr>
                <w:color w:val="000000"/>
              </w:rPr>
              <w:t>.</w:t>
            </w:r>
          </w:p>
        </w:tc>
        <w:tc>
          <w:tcPr>
            <w:tcW w:w="2287" w:type="dxa"/>
            <w:tcMar>
              <w:top w:w="0" w:type="dxa"/>
              <w:left w:w="28" w:type="dxa"/>
              <w:bottom w:w="0" w:type="dxa"/>
              <w:right w:w="28" w:type="dxa"/>
            </w:tcMar>
          </w:tcPr>
          <w:p w14:paraId="6D27D66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TimeWindow</w:t>
            </w:r>
          </w:p>
          <w:p w14:paraId="2C5914BF"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07DA971"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1FDA4DE3"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isUnique: </w:t>
            </w:r>
            <w:r>
              <w:rPr>
                <w:rFonts w:ascii="Arial" w:hAnsi="Arial" w:cs="Arial"/>
                <w:sz w:val="18"/>
                <w:szCs w:val="18"/>
                <w:lang w:eastAsia="zh-CN"/>
              </w:rPr>
              <w:t>True</w:t>
            </w:r>
          </w:p>
          <w:p w14:paraId="14EABE6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lastRenderedPageBreak/>
              <w:t xml:space="preserve">defaultValue: None </w:t>
            </w:r>
          </w:p>
          <w:p w14:paraId="4BA798A6" w14:textId="0C9847F3"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5075F2" w:rsidRPr="00BC0026" w14:paraId="3E93A840" w14:textId="77777777" w:rsidTr="00685CC6">
        <w:trPr>
          <w:jc w:val="center"/>
        </w:trPr>
        <w:tc>
          <w:tcPr>
            <w:tcW w:w="2278" w:type="dxa"/>
            <w:tcMar>
              <w:top w:w="0" w:type="dxa"/>
              <w:left w:w="28" w:type="dxa"/>
              <w:bottom w:w="0" w:type="dxa"/>
              <w:right w:w="28" w:type="dxa"/>
            </w:tcMar>
          </w:tcPr>
          <w:p w14:paraId="1A625BE4" w14:textId="490CDB6A" w:rsidR="005075F2" w:rsidRPr="00A668A3" w:rsidRDefault="005075F2" w:rsidP="005075F2">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granularityPeriod</w:t>
            </w:r>
          </w:p>
        </w:tc>
        <w:tc>
          <w:tcPr>
            <w:tcW w:w="5130" w:type="dxa"/>
            <w:tcMar>
              <w:top w:w="0" w:type="dxa"/>
              <w:left w:w="28" w:type="dxa"/>
              <w:bottom w:w="0" w:type="dxa"/>
              <w:right w:w="28" w:type="dxa"/>
            </w:tcMar>
          </w:tcPr>
          <w:p w14:paraId="4A6C0116" w14:textId="0D4A5CCF" w:rsidR="005075F2" w:rsidRDefault="005075F2" w:rsidP="005075F2">
            <w:pPr>
              <w:pStyle w:val="TAL"/>
              <w:rPr>
                <w:color w:val="000000"/>
                <w:szCs w:val="18"/>
              </w:rPr>
            </w:pPr>
            <w:r w:rsidRPr="00BC0026">
              <w:rPr>
                <w:color w:val="000000"/>
              </w:rPr>
              <w:t>It indicates the</w:t>
            </w:r>
            <w:r>
              <w:rPr>
                <w:color w:val="000000"/>
              </w:rPr>
              <w:t xml:space="preserve"> granularity period (in unit of second) of the analytics for an MDA output</w:t>
            </w:r>
            <w:r w:rsidRPr="00BC0026">
              <w:rPr>
                <w:color w:val="000000"/>
              </w:rPr>
              <w:t>.</w:t>
            </w:r>
          </w:p>
        </w:tc>
        <w:tc>
          <w:tcPr>
            <w:tcW w:w="2287" w:type="dxa"/>
            <w:tcMar>
              <w:top w:w="0" w:type="dxa"/>
              <w:left w:w="28" w:type="dxa"/>
              <w:bottom w:w="0" w:type="dxa"/>
              <w:right w:w="28" w:type="dxa"/>
            </w:tcMar>
          </w:tcPr>
          <w:p w14:paraId="78D728D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integer</w:t>
            </w:r>
          </w:p>
          <w:p w14:paraId="7147CB4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A4E3BB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 N/A</w:t>
            </w:r>
          </w:p>
          <w:p w14:paraId="5656662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 N/A</w:t>
            </w:r>
          </w:p>
          <w:p w14:paraId="4B99AB4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defaultValue: None </w:t>
            </w:r>
          </w:p>
          <w:p w14:paraId="2C7278DE" w14:textId="614BA238" w:rsidR="005075F2" w:rsidRPr="0061649B" w:rsidRDefault="005075F2" w:rsidP="005075F2">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769" w:name="_Toc105573076"/>
      <w:bookmarkStart w:id="770" w:name="_Toc122351802"/>
      <w:r w:rsidRPr="00BC0026">
        <w:t>9.6</w:t>
      </w:r>
      <w:r w:rsidRPr="00BC0026">
        <w:tab/>
        <w:t>Common notifications</w:t>
      </w:r>
      <w:bookmarkEnd w:id="769"/>
      <w:bookmarkEnd w:id="770"/>
    </w:p>
    <w:p w14:paraId="0C8AD2A5" w14:textId="50DE1B1F" w:rsidR="00CD3A34" w:rsidRPr="00BC0026" w:rsidRDefault="00CD3A34" w:rsidP="00CD3A34">
      <w:pPr>
        <w:pStyle w:val="Heading3"/>
      </w:pPr>
      <w:bookmarkStart w:id="771" w:name="_Toc105573077"/>
      <w:bookmarkStart w:id="772" w:name="_Toc122351803"/>
      <w:r w:rsidRPr="00BC0026">
        <w:t>9.6.1</w:t>
      </w:r>
      <w:r w:rsidRPr="00BC0026">
        <w:tab/>
        <w:t>Configuration notifications</w:t>
      </w:r>
      <w:bookmarkEnd w:id="771"/>
      <w:bookmarkEnd w:id="772"/>
    </w:p>
    <w:p w14:paraId="44BFACA1" w14:textId="386B3326" w:rsidR="00CD3A34" w:rsidRPr="00BC0026" w:rsidRDefault="00CD3A34" w:rsidP="00CD3A34">
      <w:r w:rsidRPr="00BC0026">
        <w:t xml:space="preserve">This clause presents a list of notifications, defined in TS 28.532 [11], that an MnS consumer may receive. The notification header attribute </w:t>
      </w:r>
      <w:bookmarkStart w:id="773" w:name="MCCQCTEMPBM_00000121"/>
      <w:r w:rsidRPr="00BC0026">
        <w:rPr>
          <w:rFonts w:ascii="Courier New" w:hAnsi="Courier New" w:cs="Courier New"/>
        </w:rPr>
        <w:t>objectClass/objectInstance</w:t>
      </w:r>
      <w:bookmarkEnd w:id="773"/>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774" w:name="MCCQCTEMPBM_00000122"/>
            <w:r w:rsidRPr="00BC0026">
              <w:rPr>
                <w:rFonts w:ascii="Courier New" w:hAnsi="Courier New" w:cs="Courier New"/>
              </w:rPr>
              <w:t>notifyMOICreation</w:t>
            </w:r>
            <w:bookmarkEnd w:id="774"/>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r w:rsidRPr="00BC0026">
              <w:rPr>
                <w:rFonts w:ascii="Courier New" w:hAnsi="Courier New" w:cs="Courier New"/>
              </w:rPr>
              <w:t>notifyMOIDeletion</w:t>
            </w:r>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r w:rsidRPr="00BC0026">
              <w:rPr>
                <w:rFonts w:ascii="Courier New" w:hAnsi="Courier New" w:cs="Courier New"/>
              </w:rPr>
              <w:t>notifyMOIAttributeValueChanges</w:t>
            </w:r>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r w:rsidRPr="00BC0026">
              <w:rPr>
                <w:rFonts w:ascii="Courier New" w:hAnsi="Courier New" w:cs="Courier New"/>
              </w:rPr>
              <w:t>notifyEvent</w:t>
            </w:r>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775" w:name="_Toc105573078"/>
      <w:bookmarkStart w:id="776" w:name="_Toc122351804"/>
      <w:r w:rsidRPr="00BC0026">
        <w:t>10</w:t>
      </w:r>
      <w:r w:rsidRPr="00BC0026">
        <w:tab/>
        <w:t>MDA related service components</w:t>
      </w:r>
      <w:bookmarkEnd w:id="775"/>
      <w:bookmarkEnd w:id="776"/>
    </w:p>
    <w:p w14:paraId="098804D9" w14:textId="77777777" w:rsidR="00246B73" w:rsidRPr="00BC0026" w:rsidRDefault="00246B73" w:rsidP="00246B73">
      <w:pPr>
        <w:pStyle w:val="Heading2"/>
      </w:pPr>
      <w:bookmarkStart w:id="777" w:name="_Toc105573079"/>
      <w:bookmarkStart w:id="778" w:name="_Toc122351805"/>
      <w:r w:rsidRPr="00BC0026">
        <w:t>10.1</w:t>
      </w:r>
      <w:r w:rsidRPr="00BC0026">
        <w:tab/>
        <w:t>MDA MnS Service components</w:t>
      </w:r>
      <w:bookmarkEnd w:id="777"/>
      <w:bookmarkEnd w:id="778"/>
    </w:p>
    <w:p w14:paraId="422EA531" w14:textId="77777777" w:rsidR="00246B73" w:rsidRPr="00BC0026" w:rsidRDefault="00246B73" w:rsidP="00685CC6">
      <w:pPr>
        <w:pStyle w:val="Heading3"/>
      </w:pPr>
      <w:bookmarkStart w:id="779" w:name="_Toc105573080"/>
      <w:bookmarkStart w:id="780" w:name="_Toc122351806"/>
      <w:r w:rsidRPr="00BC0026">
        <w:t>10.1.1</w:t>
      </w:r>
      <w:r w:rsidRPr="00BC0026">
        <w:tab/>
        <w:t>General</w:t>
      </w:r>
      <w:bookmarkEnd w:id="779"/>
      <w:bookmarkEnd w:id="780"/>
    </w:p>
    <w:p w14:paraId="2CBEC31D" w14:textId="2730DA2D" w:rsidR="00AE118A" w:rsidRPr="00BC0026" w:rsidRDefault="00AE118A" w:rsidP="00AE118A">
      <w:r w:rsidRPr="00BC0026">
        <w:t>The MDA MnS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781" w:name="_Toc105573081"/>
      <w:bookmarkStart w:id="782" w:name="_Toc122351807"/>
      <w:r w:rsidRPr="00BC0026">
        <w:lastRenderedPageBreak/>
        <w:t>10.1.</w:t>
      </w:r>
      <w:r w:rsidRPr="00BC0026">
        <w:rPr>
          <w:rFonts w:hint="eastAsia"/>
          <w:lang w:eastAsia="zh-CN"/>
        </w:rPr>
        <w:t>2</w:t>
      </w:r>
      <w:r w:rsidRPr="00BC0026">
        <w:tab/>
        <w:t>MDA report request and control</w:t>
      </w:r>
      <w:bookmarkEnd w:id="781"/>
      <w:bookmarkEnd w:id="782"/>
    </w:p>
    <w:p w14:paraId="1372D838" w14:textId="77777777" w:rsidR="00246B73" w:rsidRPr="00BC0026" w:rsidRDefault="00246B73" w:rsidP="00246B73">
      <w:pPr>
        <w:pStyle w:val="Heading4"/>
      </w:pPr>
      <w:bookmarkStart w:id="783" w:name="_Toc105573082"/>
      <w:bookmarkStart w:id="784" w:name="_Toc122351808"/>
      <w:r w:rsidRPr="00BC0026">
        <w:t>10.1.2.1</w:t>
      </w:r>
      <w:r w:rsidRPr="00BC0026">
        <w:tab/>
        <w:t>Service components</w:t>
      </w:r>
      <w:bookmarkEnd w:id="783"/>
      <w:bookmarkEnd w:id="784"/>
    </w:p>
    <w:p w14:paraId="2A904667" w14:textId="2D041FA7" w:rsidR="008A3DD7" w:rsidRPr="00BC0026" w:rsidRDefault="008A3DD7" w:rsidP="008A3DD7">
      <w:pPr>
        <w:pStyle w:val="TH"/>
      </w:pPr>
      <w:r w:rsidRPr="00BC0026">
        <w:t>Table 10.1.2.1-1: Components of MDA MnS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r w:rsidRPr="00BC0026">
              <w:rPr>
                <w:rFonts w:hint="eastAsia"/>
                <w:lang w:eastAsia="zh-CN"/>
              </w:rPr>
              <w:t>MnS</w:t>
            </w:r>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createMOI</w:t>
            </w:r>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getMOIAttributes</w:t>
            </w:r>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modifyMOIAttributes</w:t>
            </w:r>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deleteMOI</w:t>
            </w:r>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r w:rsidRPr="00BC0026">
              <w:rPr>
                <w:rFonts w:cs="Arial"/>
              </w:rPr>
              <w:t>notifyMOICreation</w:t>
            </w:r>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r w:rsidRPr="00BC0026">
              <w:rPr>
                <w:rFonts w:cs="Arial"/>
              </w:rPr>
              <w:t>notifyMOIDeletion</w:t>
            </w:r>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notifyMOIAttributeValueChanges</w:t>
            </w:r>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notifyEvent</w:t>
            </w:r>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r w:rsidRPr="00BC0026">
              <w:rPr>
                <w:rFonts w:cs="Arial"/>
              </w:rPr>
              <w:t>notifyMOIChanges</w:t>
            </w:r>
          </w:p>
        </w:tc>
        <w:tc>
          <w:tcPr>
            <w:tcW w:w="3145" w:type="dxa"/>
            <w:shd w:val="clear" w:color="auto" w:fill="auto"/>
          </w:tcPr>
          <w:p w14:paraId="183256D6" w14:textId="7738120A" w:rsidR="008A3DD7" w:rsidRPr="00BC0026" w:rsidRDefault="008A3DD7" w:rsidP="00C76939">
            <w:pPr>
              <w:pStyle w:val="TAL"/>
              <w:rPr>
                <w:lang w:eastAsia="zh-CN"/>
              </w:rPr>
            </w:pPr>
            <w:r w:rsidRPr="00BC0026">
              <w:t>MDA</w:t>
            </w:r>
            <w:r w:rsidR="000D2EAD" w:rsidRPr="00BC0026">
              <w:t>R</w:t>
            </w:r>
            <w:r w:rsidRPr="00BC0026">
              <w:t>equest</w:t>
            </w:r>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785" w:name="_Toc105573083"/>
      <w:bookmarkStart w:id="786" w:name="_Toc122351809"/>
      <w:r w:rsidRPr="00BC0026">
        <w:lastRenderedPageBreak/>
        <w:t>10.1.</w:t>
      </w:r>
      <w:r w:rsidRPr="00BC0026">
        <w:rPr>
          <w:lang w:eastAsia="zh-CN"/>
        </w:rPr>
        <w:t>3</w:t>
      </w:r>
      <w:r w:rsidRPr="00BC0026">
        <w:tab/>
        <w:t>MDA reporting</w:t>
      </w:r>
      <w:bookmarkEnd w:id="785"/>
      <w:bookmarkEnd w:id="786"/>
    </w:p>
    <w:p w14:paraId="63665AAE" w14:textId="77777777" w:rsidR="00246B73" w:rsidRPr="00BC0026" w:rsidRDefault="00246B73" w:rsidP="00246B73">
      <w:pPr>
        <w:pStyle w:val="Heading4"/>
      </w:pPr>
      <w:bookmarkStart w:id="787" w:name="_Toc105573084"/>
      <w:bookmarkStart w:id="788" w:name="_Toc122351810"/>
      <w:r w:rsidRPr="00BC0026">
        <w:t>10.1.3.1</w:t>
      </w:r>
      <w:r w:rsidRPr="00BC0026">
        <w:tab/>
        <w:t>Service components</w:t>
      </w:r>
      <w:bookmarkEnd w:id="787"/>
      <w:bookmarkEnd w:id="788"/>
    </w:p>
    <w:p w14:paraId="49A57F4E" w14:textId="77777777" w:rsidR="005C4BEA" w:rsidRPr="00BC0026" w:rsidRDefault="005C4BEA" w:rsidP="005C4BEA">
      <w:pPr>
        <w:keepNext/>
        <w:keepLines/>
        <w:spacing w:before="60"/>
        <w:jc w:val="center"/>
        <w:rPr>
          <w:rFonts w:ascii="Arial" w:hAnsi="Arial"/>
          <w:b/>
        </w:rPr>
      </w:pPr>
      <w:bookmarkStart w:id="789" w:name="MCCQCTEMPBM_00000131"/>
      <w:r w:rsidRPr="00BC0026">
        <w:rPr>
          <w:rFonts w:ascii="Arial" w:hAnsi="Arial"/>
          <w:b/>
        </w:rPr>
        <w:t>Table 10.1.3.1-1: Components of MDA MnS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789"/>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r w:rsidRPr="00BC0026">
              <w:t>listAvailableFiles</w:t>
            </w:r>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r w:rsidRPr="00BC0026">
              <w:t>notifyFileReady</w:t>
            </w:r>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r w:rsidRPr="00BC0026">
              <w:t>notifyFilePreparationError</w:t>
            </w:r>
          </w:p>
        </w:tc>
        <w:tc>
          <w:tcPr>
            <w:tcW w:w="2639" w:type="dxa"/>
            <w:shd w:val="clear" w:color="auto" w:fill="auto"/>
          </w:tcPr>
          <w:p w14:paraId="40190E4B" w14:textId="48EC9202"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r w:rsidRPr="00BC0026">
              <w:t>establishStreamingConnection</w:t>
            </w:r>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r w:rsidRPr="00BC0026">
              <w:t>terminateStreamingConnection</w:t>
            </w:r>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r w:rsidRPr="00BC0026">
              <w:t>reportStreamData</w:t>
            </w:r>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r w:rsidRPr="00BC0026">
              <w:t>addStream</w:t>
            </w:r>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r w:rsidRPr="00BC0026">
              <w:t>deleteStream</w:t>
            </w:r>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r w:rsidRPr="00BC0026">
              <w:t>getConnectionInfo</w:t>
            </w:r>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r w:rsidRPr="00BC0026">
              <w:t>getStreamInfo</w:t>
            </w:r>
          </w:p>
        </w:tc>
        <w:tc>
          <w:tcPr>
            <w:tcW w:w="2639" w:type="dxa"/>
            <w:shd w:val="clear" w:color="auto" w:fill="auto"/>
          </w:tcPr>
          <w:p w14:paraId="29D5898E" w14:textId="7A49BBE0"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r w:rsidRPr="00BC0026">
              <w:t>getMOIAttributes</w:t>
            </w:r>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r w:rsidRPr="00BC0026">
              <w:t>notifyMOICreation</w:t>
            </w:r>
          </w:p>
          <w:p w14:paraId="176F59E6" w14:textId="21FF4C98" w:rsidR="005C4BEA" w:rsidRPr="00BC0026" w:rsidRDefault="005C4BEA" w:rsidP="00685CC6">
            <w:pPr>
              <w:pStyle w:val="TAL"/>
              <w:ind w:left="201" w:hanging="201"/>
            </w:pPr>
            <w:r w:rsidRPr="00BC0026">
              <w:t>-</w:t>
            </w:r>
            <w:r w:rsidR="00685CC6" w:rsidRPr="00BC0026">
              <w:tab/>
            </w:r>
            <w:r w:rsidRPr="00BC0026">
              <w:t>notifyMOIDeletion</w:t>
            </w:r>
          </w:p>
          <w:p w14:paraId="25D89BAE" w14:textId="189F5B14" w:rsidR="005C4BEA" w:rsidRPr="00BC0026" w:rsidRDefault="005C4BEA" w:rsidP="00685CC6">
            <w:pPr>
              <w:pStyle w:val="TAL"/>
              <w:ind w:left="201" w:hanging="201"/>
            </w:pPr>
            <w:r w:rsidRPr="00BC0026">
              <w:t>-</w:t>
            </w:r>
            <w:r w:rsidR="00685CC6" w:rsidRPr="00BC0026">
              <w:tab/>
            </w:r>
            <w:r w:rsidRPr="00BC0026">
              <w:t>notifyMOIChanges</w:t>
            </w:r>
          </w:p>
        </w:tc>
        <w:tc>
          <w:tcPr>
            <w:tcW w:w="2639" w:type="dxa"/>
            <w:shd w:val="clear" w:color="auto" w:fill="auto"/>
          </w:tcPr>
          <w:p w14:paraId="01D934DC" w14:textId="0F9F5A0B"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790" w:name="_Toc105573085"/>
      <w:bookmarkStart w:id="791" w:name="_Toc122351811"/>
      <w:r w:rsidRPr="00BC0026">
        <w:lastRenderedPageBreak/>
        <w:t>11</w:t>
      </w:r>
      <w:r w:rsidRPr="00BC0026">
        <w:tab/>
        <w:t>Workflows for MDA management</w:t>
      </w:r>
      <w:bookmarkEnd w:id="790"/>
      <w:bookmarkEnd w:id="791"/>
    </w:p>
    <w:p w14:paraId="0E10F121" w14:textId="4E6659E8" w:rsidR="00063DA1" w:rsidRPr="00BC0026" w:rsidRDefault="00063DA1" w:rsidP="00063DA1">
      <w:pPr>
        <w:pStyle w:val="Heading2"/>
        <w:rPr>
          <w:lang w:eastAsia="zh-CN"/>
        </w:rPr>
      </w:pPr>
      <w:bookmarkStart w:id="792" w:name="_Toc105573086"/>
      <w:bookmarkStart w:id="793" w:name="_Toc122351812"/>
      <w:r w:rsidRPr="00BC0026">
        <w:t>11.1</w:t>
      </w:r>
      <w:r w:rsidRPr="00BC0026">
        <w:tab/>
        <w:t xml:space="preserve">MDA </w:t>
      </w:r>
      <w:r w:rsidRPr="00BC0026">
        <w:rPr>
          <w:lang w:eastAsia="zh-CN"/>
        </w:rPr>
        <w:t>request and reporting</w:t>
      </w:r>
      <w:r w:rsidRPr="00BC0026">
        <w:t xml:space="preserve"> workflow</w:t>
      </w:r>
      <w:bookmarkEnd w:id="792"/>
      <w:bookmarkEnd w:id="793"/>
    </w:p>
    <w:bookmarkStart w:id="794" w:name="_MON_1724231683"/>
    <w:bookmarkEnd w:id="794"/>
    <w:p w14:paraId="695726E3" w14:textId="3F383236" w:rsidR="00063DA1" w:rsidRPr="00BC0026" w:rsidRDefault="007D589D" w:rsidP="007D589D">
      <w:pPr>
        <w:pStyle w:val="TH"/>
      </w:pPr>
      <w:r>
        <w:object w:dxaOrig="8341" w:dyaOrig="14285" w14:anchorId="76B6043D">
          <v:shape id="_x0000_i1030" type="#_x0000_t75" style="width:417pt;height:714.15pt" o:ole="">
            <v:imagedata r:id="rId22" o:title=""/>
          </v:shape>
          <o:OLEObject Type="Embed" ProgID="Word.Document.8" ShapeID="_x0000_i1030" DrawAspect="Content" ObjectID="_1756553848" r:id="rId23">
            <o:FieldCodes>\s</o:FieldCodes>
          </o:OLEObject>
        </w:object>
      </w:r>
    </w:p>
    <w:p w14:paraId="4F7BB5E5" w14:textId="155DBB14" w:rsidR="00063DA1" w:rsidRPr="00BC0026" w:rsidRDefault="00063DA1" w:rsidP="00063DA1">
      <w:pPr>
        <w:pStyle w:val="TF"/>
        <w:rPr>
          <w:lang w:eastAsia="zh-CN"/>
        </w:rPr>
      </w:pPr>
      <w:r w:rsidRPr="00BC0026">
        <w:lastRenderedPageBreak/>
        <w:t>Figure 11.</w:t>
      </w:r>
      <w:r w:rsidR="00685CC6" w:rsidRPr="00BC0026">
        <w:t>1</w:t>
      </w:r>
      <w:r w:rsidRPr="00BC0026">
        <w:t>-1: Generic MDA request</w:t>
      </w:r>
      <w:r w:rsidRPr="00BC0026">
        <w:rPr>
          <w:lang w:eastAsia="zh-CN"/>
        </w:rPr>
        <w:t>/reporting workflow</w:t>
      </w:r>
    </w:p>
    <w:p w14:paraId="57FDED74" w14:textId="65E224AB"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r w:rsidR="007D589D" w:rsidRPr="007D589D">
        <w:rPr>
          <w:lang w:eastAsia="zh-CN"/>
        </w:rPr>
        <w:t>creates MOI for</w:t>
      </w:r>
      <w:r w:rsidRPr="00BC0026">
        <w:rPr>
          <w:lang w:eastAsia="zh-CN"/>
        </w:rPr>
        <w:t xml:space="preserve"> MDARequest </w:t>
      </w:r>
      <w:r w:rsidR="007D589D" w:rsidRPr="007D589D">
        <w:rPr>
          <w:lang w:eastAsia="zh-CN"/>
        </w:rPr>
        <w:t>IOC</w:t>
      </w:r>
      <w:r w:rsidRPr="00BC0026">
        <w:rPr>
          <w:lang w:eastAsia="zh-CN"/>
        </w:rPr>
        <w:t xml:space="preserve"> (see createMOI operation defined in </w:t>
      </w:r>
      <w:r w:rsidR="00486865">
        <w:rPr>
          <w:lang w:eastAsia="zh-CN"/>
        </w:rPr>
        <w:t>TS</w:t>
      </w:r>
      <w:r w:rsidR="00685CC6" w:rsidRPr="00BC0026">
        <w:rPr>
          <w:lang w:eastAsia="zh-CN"/>
        </w:rPr>
        <w:t> </w:t>
      </w:r>
      <w:r w:rsidRPr="00BC0026">
        <w:rPr>
          <w:lang w:eastAsia="zh-CN"/>
        </w:rPr>
        <w:t xml:space="preserve">28.532 [11]) </w:t>
      </w:r>
      <w:r w:rsidR="007D589D" w:rsidRPr="007D589D">
        <w:rPr>
          <w:lang w:eastAsia="zh-CN"/>
        </w:rPr>
        <w:t xml:space="preserve">for the </w:t>
      </w:r>
      <w:r w:rsidRPr="00BC0026">
        <w:rPr>
          <w:lang w:eastAsia="zh-CN"/>
        </w:rPr>
        <w:t>MDAS Consumer with MDA request related information.</w:t>
      </w:r>
    </w:p>
    <w:p w14:paraId="438B5E1F" w14:textId="2FA59318" w:rsidR="00063DA1" w:rsidRDefault="00063DA1" w:rsidP="00685CC6">
      <w:pPr>
        <w:pStyle w:val="NO"/>
        <w:rPr>
          <w:lang w:eastAsia="zh-CN"/>
        </w:rPr>
      </w:pPr>
      <w:r w:rsidRPr="00BC0026">
        <w:rPr>
          <w:caps/>
          <w:lang w:eastAsia="zh-CN"/>
        </w:rPr>
        <w:t>Note</w:t>
      </w:r>
      <w:r w:rsidRPr="00BC0026">
        <w:rPr>
          <w:lang w:eastAsia="zh-CN"/>
        </w:rPr>
        <w:t>:</w:t>
      </w:r>
      <w:r w:rsidR="00685CC6" w:rsidRPr="00BC0026">
        <w:rPr>
          <w:lang w:eastAsia="zh-CN"/>
        </w:rPr>
        <w:tab/>
      </w:r>
      <w:r w:rsidR="007D589D">
        <w:rPr>
          <w:lang w:eastAsia="zh-CN"/>
        </w:rPr>
        <w:t>Void</w:t>
      </w:r>
    </w:p>
    <w:p w14:paraId="22EC5FA7" w14:textId="77777777" w:rsidR="007D589D" w:rsidRDefault="007D589D" w:rsidP="007D589D">
      <w:pPr>
        <w:pStyle w:val="B10"/>
        <w:rPr>
          <w:lang w:eastAsia="zh-CN"/>
        </w:rPr>
      </w:pPr>
      <w:r>
        <w:rPr>
          <w:lang w:eastAsia="zh-CN"/>
        </w:rPr>
        <w:t>2.</w:t>
      </w:r>
      <w:r w:rsidRPr="00BC0026">
        <w:rPr>
          <w:lang w:eastAsia="zh-CN"/>
        </w:rPr>
        <w:tab/>
      </w:r>
      <w:r>
        <w:rPr>
          <w:lang w:eastAsia="zh-CN"/>
        </w:rPr>
        <w:t>The MDAS producer subscribes to the relevant notifications or setup the streaming connections, per the selected reporting method (identified by reportingMethod attribute in the MDARequest MOI):</w:t>
      </w:r>
    </w:p>
    <w:p w14:paraId="611E55CB"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63CE3B90" w14:textId="77777777" w:rsidR="007D589D" w:rsidRDefault="007D589D" w:rsidP="007D589D">
      <w:pPr>
        <w:pStyle w:val="B3"/>
        <w:rPr>
          <w:lang w:eastAsia="zh-CN"/>
        </w:rPr>
      </w:pPr>
      <w:r>
        <w:rPr>
          <w:lang w:eastAsia="zh-CN"/>
        </w:rPr>
        <w:t>2a.</w:t>
      </w:r>
      <w:r>
        <w:rPr>
          <w:lang w:eastAsia="zh-CN"/>
        </w:rPr>
        <w:tab/>
        <w:t>if subscription for the reporting target (specified by the reportingTarget attribute in the MDARequest MOI) do not exist, the MDAS producer subscribes to the file data reporting related notifications (see TS 28.532 [11]) for the reporting target;</w:t>
      </w:r>
    </w:p>
    <w:p w14:paraId="79CFF5F3"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3A1B6809" w14:textId="77777777" w:rsidR="007D589D" w:rsidRDefault="007D589D" w:rsidP="007D589D">
      <w:pPr>
        <w:pStyle w:val="B3"/>
        <w:rPr>
          <w:lang w:eastAsia="zh-CN"/>
        </w:rPr>
      </w:pPr>
      <w:r>
        <w:rPr>
          <w:lang w:eastAsia="zh-CN"/>
        </w:rPr>
        <w:t>2b/2c.</w:t>
      </w:r>
      <w:r>
        <w:rPr>
          <w:lang w:eastAsia="zh-CN"/>
        </w:rPr>
        <w:tab/>
        <w:t xml:space="preserve">if the streaming connection with the reporting target does not exist, the MDAS producer invokes the </w:t>
      </w:r>
      <w:r w:rsidRPr="007A51BD">
        <w:rPr>
          <w:lang w:eastAsia="zh-CN"/>
        </w:rPr>
        <w:t>establishStreamingConnection</w:t>
      </w:r>
      <w:r>
        <w:rPr>
          <w:lang w:eastAsia="zh-CN"/>
        </w:rPr>
        <w:t xml:space="preserve"> operation (see TS 28.532 [11]) to setup the streaming connection with the streaming target;</w:t>
      </w:r>
    </w:p>
    <w:p w14:paraId="4872E561" w14:textId="77777777" w:rsidR="007D589D" w:rsidRDefault="007D589D" w:rsidP="007D589D">
      <w:pPr>
        <w:pStyle w:val="B3"/>
        <w:rPr>
          <w:lang w:eastAsia="zh-CN"/>
        </w:rPr>
      </w:pPr>
      <w:r>
        <w:rPr>
          <w:lang w:eastAsia="zh-CN"/>
        </w:rPr>
        <w:t>2d/2e.</w:t>
      </w:r>
      <w:r>
        <w:rPr>
          <w:lang w:eastAsia="zh-CN"/>
        </w:rPr>
        <w:tab/>
        <w:t xml:space="preserve">if the streaming connection with the reporting target exists, the MDAS producer invokes the </w:t>
      </w:r>
      <w:r>
        <w:rPr>
          <w:rFonts w:hint="eastAsia"/>
          <w:lang w:eastAsia="zh-CN"/>
        </w:rPr>
        <w:t>add</w:t>
      </w:r>
      <w:r w:rsidRPr="007A51BD">
        <w:rPr>
          <w:lang w:eastAsia="zh-CN"/>
        </w:rPr>
        <w:t>Stream</w:t>
      </w:r>
      <w:r>
        <w:rPr>
          <w:lang w:eastAsia="zh-CN"/>
        </w:rPr>
        <w:t xml:space="preserve"> operation (see TS 28.532 [11]) to add the stream for the expected MDA reports. And,</w:t>
      </w:r>
    </w:p>
    <w:p w14:paraId="7AD69858" w14:textId="77777777" w:rsidR="007D589D" w:rsidRDefault="007D589D" w:rsidP="007D589D">
      <w:pPr>
        <w:pStyle w:val="B3"/>
        <w:rPr>
          <w:lang w:eastAsia="zh-CN"/>
        </w:rPr>
      </w:pPr>
      <w:r>
        <w:rPr>
          <w:lang w:eastAsia="zh-CN"/>
        </w:rPr>
        <w:t>2f/2g.</w:t>
      </w:r>
      <w:r>
        <w:rPr>
          <w:lang w:eastAsia="zh-CN"/>
        </w:rPr>
        <w:tab/>
        <w:t>if</w:t>
      </w:r>
      <w:r>
        <w:rPr>
          <w:lang w:val="en-US" w:eastAsia="zh-CN"/>
        </w:rPr>
        <w:t xml:space="preserve"> the newly added stream is to replace an existing one, the </w:t>
      </w:r>
      <w:r>
        <w:rPr>
          <w:lang w:eastAsia="zh-CN"/>
        </w:rPr>
        <w:t>MDAS producer invokes the delete</w:t>
      </w:r>
      <w:r w:rsidRPr="007A51BD">
        <w:rPr>
          <w:lang w:eastAsia="zh-CN"/>
        </w:rPr>
        <w:t>Stream</w:t>
      </w:r>
      <w:r>
        <w:rPr>
          <w:lang w:eastAsia="zh-CN"/>
        </w:rPr>
        <w:t xml:space="preserve"> operation (see TS 28.532 [11]) to delete the stream.</w:t>
      </w:r>
    </w:p>
    <w:p w14:paraId="159F6D92" w14:textId="6D196E21" w:rsidR="007D589D" w:rsidRDefault="007D589D" w:rsidP="007D589D">
      <w:pPr>
        <w:pStyle w:val="NO"/>
        <w:ind w:left="1350" w:hanging="498"/>
      </w:pPr>
      <w:r>
        <w:t xml:space="preserve">NOTE 1: </w:t>
      </w:r>
      <w:r>
        <w:tab/>
        <w:t xml:space="preserve">the order of </w:t>
      </w:r>
      <w:r>
        <w:rPr>
          <w:lang w:eastAsia="zh-CN"/>
        </w:rPr>
        <w:t>2d/2e and 2f/2g is not significant and could be swapped too</w:t>
      </w:r>
      <w:r>
        <w:t>.</w:t>
      </w:r>
    </w:p>
    <w:p w14:paraId="203B286C" w14:textId="77777777"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188A7B6C" w14:textId="77777777" w:rsidR="007D589D" w:rsidRDefault="007D589D" w:rsidP="007D589D">
      <w:pPr>
        <w:pStyle w:val="B3"/>
        <w:rPr>
          <w:lang w:eastAsia="zh-CN"/>
        </w:rPr>
      </w:pPr>
      <w:r>
        <w:rPr>
          <w:lang w:eastAsia="zh-CN"/>
        </w:rPr>
        <w:t>2h.</w:t>
      </w:r>
      <w:r>
        <w:rPr>
          <w:lang w:eastAsia="zh-CN"/>
        </w:rPr>
        <w:tab/>
        <w:t>if subscription for the reporting target do not exist, the MDAS producer subscribes to the provisioning related notifications (see TS 28.532 [11]) for the reporting target.</w:t>
      </w:r>
    </w:p>
    <w:p w14:paraId="13AD9CF4" w14:textId="05E92541" w:rsidR="007D589D" w:rsidRPr="00CF1101" w:rsidRDefault="007D589D" w:rsidP="007D589D">
      <w:pPr>
        <w:pStyle w:val="NO"/>
        <w:ind w:left="1350" w:hanging="810"/>
      </w:pPr>
      <w:r>
        <w:t xml:space="preserve">NOTE 2: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p>
    <w:p w14:paraId="066AF165" w14:textId="4B67EF0B" w:rsidR="007D589D" w:rsidRDefault="007D589D" w:rsidP="007D589D">
      <w:pPr>
        <w:pStyle w:val="B10"/>
        <w:rPr>
          <w:lang w:eastAsia="zh-CN"/>
        </w:rPr>
      </w:pPr>
      <w:r>
        <w:rPr>
          <w:lang w:eastAsia="zh-CN"/>
        </w:rPr>
        <w:t>3.</w:t>
      </w:r>
      <w:r w:rsidRPr="00BC0026">
        <w:rPr>
          <w:lang w:eastAsia="zh-CN"/>
        </w:rPr>
        <w:tab/>
      </w:r>
      <w:r>
        <w:rPr>
          <w:lang w:eastAsia="zh-CN"/>
        </w:rPr>
        <w:t>While the MDARequest is active, t</w:t>
      </w:r>
      <w:r w:rsidRPr="00BC0026">
        <w:rPr>
          <w:lang w:eastAsia="zh-CN"/>
        </w:rPr>
        <w:t>he MDAS Producer</w:t>
      </w:r>
      <w:r>
        <w:rPr>
          <w:lang w:eastAsia="zh-CN"/>
        </w:rPr>
        <w:t xml:space="preserve"> keeps</w:t>
      </w:r>
      <w:r w:rsidRPr="00BC0026">
        <w:rPr>
          <w:lang w:eastAsia="zh-CN"/>
        </w:rPr>
        <w:t xml:space="preserve"> perform</w:t>
      </w:r>
      <w:r>
        <w:rPr>
          <w:lang w:eastAsia="zh-CN"/>
        </w:rPr>
        <w:t>ing</w:t>
      </w:r>
      <w:r w:rsidRPr="00BC0026">
        <w:rPr>
          <w:lang w:eastAsia="zh-CN"/>
        </w:rPr>
        <w:t xml:space="preserve"> MDA</w:t>
      </w:r>
      <w:r>
        <w:rPr>
          <w:lang w:eastAsia="zh-CN"/>
        </w:rPr>
        <w:t xml:space="preserve">, </w:t>
      </w:r>
      <w:r w:rsidRPr="00BC0026">
        <w:rPr>
          <w:lang w:eastAsia="zh-CN"/>
        </w:rPr>
        <w:t xml:space="preserve"> and </w:t>
      </w:r>
      <w:r>
        <w:rPr>
          <w:lang w:eastAsia="zh-CN"/>
        </w:rPr>
        <w:t>making the</w:t>
      </w:r>
      <w:r w:rsidRPr="00BC0026">
        <w:rPr>
          <w:lang w:eastAsia="zh-CN"/>
        </w:rPr>
        <w:t xml:space="preserve"> MDA report (see the MDAReport IOC defined in clause 9) according to the MDA</w:t>
      </w:r>
      <w:r>
        <w:rPr>
          <w:lang w:eastAsia="zh-CN"/>
        </w:rPr>
        <w:t>R</w:t>
      </w:r>
      <w:r w:rsidRPr="00BC0026">
        <w:rPr>
          <w:lang w:eastAsia="zh-CN"/>
        </w:rPr>
        <w:t>equest</w:t>
      </w:r>
      <w:r>
        <w:rPr>
          <w:lang w:eastAsia="zh-CN"/>
        </w:rPr>
        <w:t xml:space="preserve"> MOI</w:t>
      </w:r>
      <w:r w:rsidRPr="00BC0026">
        <w:rPr>
          <w:lang w:eastAsia="zh-CN"/>
        </w:rPr>
        <w:t>.</w:t>
      </w:r>
      <w:r>
        <w:rPr>
          <w:lang w:eastAsia="zh-CN"/>
        </w:rPr>
        <w:t xml:space="preserve"> </w:t>
      </w:r>
    </w:p>
    <w:p w14:paraId="4FBB5E5F" w14:textId="77777777" w:rsidR="007D589D" w:rsidRDefault="007D589D" w:rsidP="007D589D">
      <w:pPr>
        <w:pStyle w:val="B2"/>
        <w:rPr>
          <w:lang w:eastAsia="zh-CN"/>
        </w:rPr>
      </w:pPr>
      <w:r>
        <w:rPr>
          <w:lang w:eastAsia="zh-CN"/>
        </w:rPr>
        <w:t>3a.</w:t>
      </w:r>
      <w:r>
        <w:rPr>
          <w:lang w:eastAsia="zh-CN"/>
        </w:rPr>
        <w:tab/>
        <w:t>the MDAS producer makes the MDA report ready and sends the MDA report to the reporting target per the selected reporting method (identified by reportingMethod attribute in the MDARequest MOI):</w:t>
      </w:r>
    </w:p>
    <w:p w14:paraId="62204291"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0AA6AFA3" w14:textId="77777777" w:rsidR="007D589D" w:rsidRDefault="007D589D" w:rsidP="007D589D">
      <w:pPr>
        <w:pStyle w:val="B3"/>
        <w:rPr>
          <w:lang w:eastAsia="zh-CN"/>
        </w:rPr>
      </w:pPr>
      <w:r>
        <w:rPr>
          <w:lang w:eastAsia="zh-CN"/>
        </w:rPr>
        <w:t>3b.</w:t>
      </w:r>
      <w:r>
        <w:rPr>
          <w:lang w:eastAsia="zh-CN"/>
        </w:rPr>
        <w:tab/>
        <w:t>the MDAS producer makes the MDA report into a file;</w:t>
      </w:r>
    </w:p>
    <w:p w14:paraId="37ACB677" w14:textId="5F7C47FE" w:rsidR="007D589D" w:rsidRDefault="007D589D" w:rsidP="007D589D">
      <w:pPr>
        <w:pStyle w:val="B3"/>
        <w:rPr>
          <w:lang w:eastAsia="zh-CN"/>
        </w:rPr>
      </w:pPr>
      <w:r>
        <w:rPr>
          <w:lang w:eastAsia="zh-CN"/>
        </w:rPr>
        <w:t>3c.</w:t>
      </w:r>
      <w:r>
        <w:rPr>
          <w:lang w:eastAsia="zh-CN"/>
        </w:rPr>
        <w:tab/>
        <w:t xml:space="preserve">the MDAS producer emits the </w:t>
      </w:r>
      <w:r w:rsidRPr="00776CB4">
        <w:rPr>
          <w:lang w:eastAsia="zh-CN"/>
        </w:rPr>
        <w:t>notifyFileReady</w:t>
      </w:r>
      <w:r>
        <w:rPr>
          <w:lang w:eastAsia="zh-CN"/>
        </w:rPr>
        <w:t xml:space="preserve"> notification (see TS 28.531 [</w:t>
      </w:r>
      <w:r w:rsidR="00B95092">
        <w:rPr>
          <w:lang w:eastAsia="zh-CN"/>
        </w:rPr>
        <w:t>2</w:t>
      </w:r>
      <w:r>
        <w:rPr>
          <w:lang w:eastAsia="zh-CN"/>
        </w:rPr>
        <w:t>1]) to the reporting target for the MDA report.</w:t>
      </w:r>
    </w:p>
    <w:p w14:paraId="77E0BA2F"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03539DCE" w14:textId="77777777" w:rsidR="007D589D" w:rsidRDefault="007D589D" w:rsidP="007D589D">
      <w:pPr>
        <w:pStyle w:val="B3"/>
        <w:rPr>
          <w:lang w:eastAsia="zh-CN"/>
        </w:rPr>
      </w:pPr>
      <w:r>
        <w:rPr>
          <w:lang w:eastAsia="zh-CN"/>
        </w:rPr>
        <w:t>3d.</w:t>
      </w:r>
      <w:r>
        <w:rPr>
          <w:lang w:eastAsia="zh-CN"/>
        </w:rPr>
        <w:tab/>
        <w:t>the MDAS producers makes the MDA report into a stream date unit;</w:t>
      </w:r>
    </w:p>
    <w:p w14:paraId="39D99DB6" w14:textId="3DE2B437" w:rsidR="007D589D" w:rsidRDefault="007D589D" w:rsidP="007D589D">
      <w:pPr>
        <w:pStyle w:val="B3"/>
        <w:rPr>
          <w:lang w:eastAsia="zh-CN"/>
        </w:rPr>
      </w:pPr>
      <w:r>
        <w:rPr>
          <w:lang w:eastAsia="zh-CN"/>
        </w:rPr>
        <w:t>3e.</w:t>
      </w:r>
      <w:r>
        <w:rPr>
          <w:lang w:eastAsia="zh-CN"/>
        </w:rPr>
        <w:tab/>
        <w:t xml:space="preserve">invokes the </w:t>
      </w:r>
      <w:r w:rsidRPr="00776CB4">
        <w:rPr>
          <w:lang w:eastAsia="zh-CN"/>
        </w:rPr>
        <w:t xml:space="preserve">reportStreamData </w:t>
      </w:r>
      <w:r>
        <w:rPr>
          <w:lang w:eastAsia="zh-CN"/>
        </w:rPr>
        <w:t>operation (see TS 28.531 [</w:t>
      </w:r>
      <w:r w:rsidR="00B95092">
        <w:rPr>
          <w:lang w:eastAsia="zh-CN"/>
        </w:rPr>
        <w:t>21</w:t>
      </w:r>
      <w:r>
        <w:rPr>
          <w:lang w:eastAsia="zh-CN"/>
        </w:rPr>
        <w:t>]) to the reporting target for the MDA report.</w:t>
      </w:r>
    </w:p>
    <w:p w14:paraId="6C841999" w14:textId="5A1CFD46"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22D6E231" w14:textId="77777777" w:rsidR="007D589D" w:rsidRDefault="007D589D" w:rsidP="007D589D">
      <w:pPr>
        <w:pStyle w:val="B3"/>
        <w:rPr>
          <w:lang w:eastAsia="zh-CN"/>
        </w:rPr>
      </w:pPr>
      <w:r>
        <w:rPr>
          <w:lang w:eastAsia="zh-CN"/>
        </w:rPr>
        <w:t>3f.</w:t>
      </w:r>
      <w:r>
        <w:rPr>
          <w:lang w:eastAsia="zh-CN"/>
        </w:rPr>
        <w:tab/>
        <w:t>the MDAS producer creates and MDAReport MOI (see clause 9) for the MDA report;</w:t>
      </w:r>
    </w:p>
    <w:p w14:paraId="28B042F3" w14:textId="3D286CC2" w:rsidR="007D589D" w:rsidRDefault="007D589D" w:rsidP="007D589D">
      <w:pPr>
        <w:pStyle w:val="B3"/>
        <w:rPr>
          <w:lang w:eastAsia="zh-CN"/>
        </w:rPr>
      </w:pPr>
      <w:r>
        <w:rPr>
          <w:lang w:eastAsia="zh-CN"/>
        </w:rPr>
        <w:t>3g.</w:t>
      </w:r>
      <w:r>
        <w:rPr>
          <w:lang w:eastAsia="zh-CN"/>
        </w:rPr>
        <w:tab/>
        <w:t xml:space="preserve">if </w:t>
      </w:r>
      <w:r w:rsidRPr="00B227B2">
        <w:rPr>
          <w:lang w:eastAsia="zh-CN"/>
        </w:rPr>
        <w:t xml:space="preserve">notifyMOICreation </w:t>
      </w:r>
      <w:r>
        <w:rPr>
          <w:lang w:eastAsia="zh-CN"/>
        </w:rPr>
        <w:t xml:space="preserve">is used, the MDAS producer emits the </w:t>
      </w:r>
      <w:r w:rsidRPr="00B227B2">
        <w:rPr>
          <w:lang w:eastAsia="zh-CN"/>
        </w:rPr>
        <w:t xml:space="preserve">notifyMOICreation </w:t>
      </w:r>
      <w:r>
        <w:rPr>
          <w:lang w:eastAsia="zh-CN"/>
        </w:rPr>
        <w:t>notification (see TS 28.531 [</w:t>
      </w:r>
      <w:r w:rsidR="00B95092">
        <w:rPr>
          <w:lang w:eastAsia="zh-CN"/>
        </w:rPr>
        <w:t>21</w:t>
      </w:r>
      <w:r>
        <w:rPr>
          <w:lang w:eastAsia="zh-CN"/>
        </w:rPr>
        <w:t>]) to the reporting target for the MDA report.</w:t>
      </w:r>
    </w:p>
    <w:p w14:paraId="0D053341" w14:textId="52E132F4" w:rsidR="007D589D" w:rsidRPr="00BC0026" w:rsidRDefault="007D589D" w:rsidP="007D589D">
      <w:pPr>
        <w:pStyle w:val="B3"/>
        <w:rPr>
          <w:lang w:eastAsia="zh-CN"/>
        </w:rPr>
      </w:pPr>
      <w:r>
        <w:rPr>
          <w:lang w:eastAsia="zh-CN"/>
        </w:rPr>
        <w:t>3h.</w:t>
      </w:r>
      <w:r>
        <w:rPr>
          <w:lang w:eastAsia="zh-CN"/>
        </w:rPr>
        <w:tab/>
        <w:t xml:space="preserve">if </w:t>
      </w:r>
      <w:r w:rsidRPr="00B227B2">
        <w:rPr>
          <w:lang w:eastAsia="zh-CN"/>
        </w:rPr>
        <w:t xml:space="preserve">notifyMOIChanges </w:t>
      </w:r>
      <w:r>
        <w:rPr>
          <w:lang w:eastAsia="zh-CN"/>
        </w:rPr>
        <w:t xml:space="preserve">is used, the MDAS producer emits the </w:t>
      </w:r>
      <w:r w:rsidRPr="00B227B2">
        <w:rPr>
          <w:lang w:eastAsia="zh-CN"/>
        </w:rPr>
        <w:t xml:space="preserve">notifyMOIChanges </w:t>
      </w:r>
      <w:r>
        <w:rPr>
          <w:lang w:eastAsia="zh-CN"/>
        </w:rPr>
        <w:t>notification (see TS 28.531 [</w:t>
      </w:r>
      <w:r w:rsidR="00B95092">
        <w:rPr>
          <w:lang w:eastAsia="zh-CN"/>
        </w:rPr>
        <w:t>21</w:t>
      </w:r>
      <w:r>
        <w:rPr>
          <w:lang w:eastAsia="zh-CN"/>
        </w:rPr>
        <w:t>]) to the reporting target for the MDA report.</w:t>
      </w:r>
    </w:p>
    <w:p w14:paraId="7F3C8575" w14:textId="77777777" w:rsidR="007D589D" w:rsidRPr="00BC0026" w:rsidRDefault="007D589D" w:rsidP="00685CC6">
      <w:pPr>
        <w:pStyle w:val="NO"/>
        <w:rPr>
          <w:lang w:eastAsia="zh-CN"/>
        </w:rPr>
      </w:pPr>
    </w:p>
    <w:p w14:paraId="70B17E92" w14:textId="4EBE6323" w:rsidR="00FB1CA7" w:rsidRPr="00BC0026" w:rsidRDefault="00FB1CA7" w:rsidP="00685CC6">
      <w:pPr>
        <w:pStyle w:val="Heading1"/>
      </w:pPr>
      <w:bookmarkStart w:id="795" w:name="_Toc105573087"/>
      <w:bookmarkStart w:id="796" w:name="_Toc122351813"/>
      <w:r w:rsidRPr="00BC0026">
        <w:t>12</w:t>
      </w:r>
      <w:r w:rsidRPr="00BC0026">
        <w:tab/>
        <w:t>Solution Set (SS)</w:t>
      </w:r>
      <w:bookmarkEnd w:id="795"/>
      <w:bookmarkEnd w:id="796"/>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797" w:name="_Toc105573088"/>
      <w:bookmarkStart w:id="798" w:name="_Toc122351814"/>
      <w:r w:rsidRPr="00BC0026">
        <w:lastRenderedPageBreak/>
        <w:t>Annex A (normative):</w:t>
      </w:r>
      <w:r w:rsidRPr="00BC0026">
        <w:br/>
        <w:t>OpenAPI definition</w:t>
      </w:r>
      <w:r w:rsidR="003440F9" w:rsidRPr="00BC0026">
        <w:t>s</w:t>
      </w:r>
      <w:r w:rsidRPr="00BC0026">
        <w:t xml:space="preserve"> of the MDA NRM and MDA report</w:t>
      </w:r>
      <w:bookmarkEnd w:id="797"/>
      <w:bookmarkEnd w:id="798"/>
    </w:p>
    <w:p w14:paraId="69BD2E2A" w14:textId="0C409820" w:rsidR="00FB1CA7" w:rsidRPr="00BC0026" w:rsidRDefault="00FB1CA7" w:rsidP="00FB1CA7">
      <w:pPr>
        <w:pStyle w:val="Heading1"/>
      </w:pPr>
      <w:bookmarkStart w:id="799" w:name="_Toc105573089"/>
      <w:bookmarkStart w:id="800" w:name="_Toc122351815"/>
      <w:r w:rsidRPr="00BC0026">
        <w:t>A.1</w:t>
      </w:r>
      <w:r w:rsidRPr="00BC0026">
        <w:tab/>
        <w:t>General</w:t>
      </w:r>
      <w:bookmarkEnd w:id="799"/>
      <w:bookmarkEnd w:id="800"/>
    </w:p>
    <w:p w14:paraId="19A0E3F1" w14:textId="77777777" w:rsidR="00FB1CA7" w:rsidRPr="00BC0026" w:rsidRDefault="00FB1CA7" w:rsidP="00FB1CA7">
      <w:pPr>
        <w:rPr>
          <w:lang w:eastAsia="zh-CN"/>
        </w:rPr>
      </w:pPr>
      <w:r w:rsidRPr="00BC0026">
        <w:rPr>
          <w:lang w:eastAsia="zh-CN"/>
        </w:rPr>
        <w:t>This annex contains the OpenAPI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OpenAPI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801" w:name="_Toc105573090"/>
      <w:bookmarkStart w:id="802" w:name="_Toc122351816"/>
      <w:r w:rsidRPr="00BC0026">
        <w:t>A.2</w:t>
      </w:r>
      <w:r w:rsidRPr="00BC0026">
        <w:tab/>
        <w:t>Solution Set (SS) definitions</w:t>
      </w:r>
      <w:bookmarkEnd w:id="801"/>
      <w:bookmarkEnd w:id="802"/>
    </w:p>
    <w:p w14:paraId="1A9182CD" w14:textId="6408EDAF" w:rsidR="00FB1CA7" w:rsidRPr="00BC0026" w:rsidRDefault="00FB1CA7" w:rsidP="00FB1CA7">
      <w:pPr>
        <w:pStyle w:val="Heading2"/>
        <w:rPr>
          <w:rFonts w:ascii="Courier" w:eastAsia="MS Mincho" w:hAnsi="Courier"/>
          <w:szCs w:val="16"/>
        </w:rPr>
      </w:pPr>
      <w:bookmarkStart w:id="803" w:name="_Toc105573091"/>
      <w:bookmarkStart w:id="804" w:name="_Toc122351817"/>
      <w:r w:rsidRPr="00BC0026">
        <w:rPr>
          <w:lang w:eastAsia="zh-CN"/>
        </w:rPr>
        <w:t>A.2.1</w:t>
      </w:r>
      <w:r w:rsidRPr="00BC0026">
        <w:rPr>
          <w:lang w:eastAsia="zh-CN"/>
        </w:rPr>
        <w:tab/>
        <w:t xml:space="preserve">OpenAPI document </w:t>
      </w:r>
      <w:r w:rsidRPr="00BC0026">
        <w:rPr>
          <w:rFonts w:ascii="Courier" w:eastAsia="MS Mincho" w:hAnsi="Courier"/>
          <w:szCs w:val="16"/>
        </w:rPr>
        <w:t>"</w:t>
      </w:r>
      <w:r w:rsidR="00D4481E" w:rsidRPr="00D4481E">
        <w:rPr>
          <w:rFonts w:ascii="Courier" w:eastAsia="MS Mincho" w:hAnsi="Courier"/>
          <w:szCs w:val="16"/>
        </w:rPr>
        <w:t>TS28104_MdaNrm.yaml</w:t>
      </w:r>
      <w:r w:rsidRPr="00BC0026">
        <w:rPr>
          <w:rFonts w:ascii="Courier" w:eastAsia="MS Mincho" w:hAnsi="Courier"/>
          <w:szCs w:val="16"/>
        </w:rPr>
        <w:t>"</w:t>
      </w:r>
      <w:bookmarkEnd w:id="803"/>
      <w:bookmarkEnd w:id="804"/>
    </w:p>
    <w:p w14:paraId="7C6ACD56" w14:textId="77777777" w:rsidR="00B23B38" w:rsidRDefault="00B23B38" w:rsidP="00B23B38">
      <w:pPr>
        <w:pStyle w:val="PL"/>
      </w:pPr>
      <w:bookmarkStart w:id="805" w:name="_Hlk123901291"/>
      <w:r>
        <w:t>openapi: 3.0.1</w:t>
      </w:r>
    </w:p>
    <w:p w14:paraId="28544F1C" w14:textId="77777777" w:rsidR="00B23B38" w:rsidRDefault="00B23B38" w:rsidP="00B23B38">
      <w:pPr>
        <w:pStyle w:val="PL"/>
      </w:pPr>
      <w:r>
        <w:t>info:</w:t>
      </w:r>
    </w:p>
    <w:p w14:paraId="456BAA2E" w14:textId="77777777" w:rsidR="00B23B38" w:rsidRDefault="00B23B38" w:rsidP="00B23B38">
      <w:pPr>
        <w:pStyle w:val="PL"/>
      </w:pPr>
      <w:r>
        <w:t xml:space="preserve">  title: MDA NRM</w:t>
      </w:r>
    </w:p>
    <w:p w14:paraId="4E6C8BB7" w14:textId="77777777" w:rsidR="00B23B38" w:rsidRDefault="00B23B38" w:rsidP="00B23B38">
      <w:pPr>
        <w:pStyle w:val="PL"/>
      </w:pPr>
      <w:r>
        <w:t xml:space="preserve">  version: 18.0.0</w:t>
      </w:r>
    </w:p>
    <w:p w14:paraId="3538BFA0" w14:textId="77777777" w:rsidR="00B23B38" w:rsidRDefault="00B23B38" w:rsidP="00B23B38">
      <w:pPr>
        <w:pStyle w:val="PL"/>
      </w:pPr>
      <w:r>
        <w:t xml:space="preserve">  description: &gt;-</w:t>
      </w:r>
    </w:p>
    <w:p w14:paraId="5D1C364A" w14:textId="77777777" w:rsidR="00B23B38" w:rsidRDefault="00B23B38" w:rsidP="00B23B38">
      <w:pPr>
        <w:pStyle w:val="PL"/>
      </w:pPr>
      <w:r>
        <w:t xml:space="preserve">    OAS 3.0.1 specification of the MDA NRM</w:t>
      </w:r>
    </w:p>
    <w:p w14:paraId="1E5B9492" w14:textId="77777777" w:rsidR="00B23B38" w:rsidRDefault="00B23B38" w:rsidP="00B23B38">
      <w:pPr>
        <w:pStyle w:val="PL"/>
      </w:pPr>
      <w:r>
        <w:t xml:space="preserve">    © 2023, 3GPP Organizational Partners (ARIB, ATIS, CCSA, ETSI, TSDSI, TTA, TTC).</w:t>
      </w:r>
    </w:p>
    <w:p w14:paraId="3A5F56CB" w14:textId="77777777" w:rsidR="00B23B38" w:rsidRDefault="00B23B38" w:rsidP="00B23B38">
      <w:pPr>
        <w:pStyle w:val="PL"/>
      </w:pPr>
      <w:r>
        <w:t xml:space="preserve">    All rights reserved.</w:t>
      </w:r>
    </w:p>
    <w:p w14:paraId="76917499" w14:textId="77777777" w:rsidR="00B23B38" w:rsidRDefault="00B23B38" w:rsidP="00B23B38">
      <w:pPr>
        <w:pStyle w:val="PL"/>
      </w:pPr>
      <w:r>
        <w:t>externalDocs:</w:t>
      </w:r>
    </w:p>
    <w:p w14:paraId="4532FD07" w14:textId="77777777" w:rsidR="00B23B38" w:rsidRDefault="00B23B38" w:rsidP="00B23B38">
      <w:pPr>
        <w:pStyle w:val="PL"/>
      </w:pPr>
      <w:r>
        <w:t xml:space="preserve">  description: 3GPP TS 28.104; MDA </w:t>
      </w:r>
    </w:p>
    <w:p w14:paraId="5021E1AA" w14:textId="77777777" w:rsidR="00B23B38" w:rsidRDefault="00B23B38" w:rsidP="00B23B38">
      <w:pPr>
        <w:pStyle w:val="PL"/>
      </w:pPr>
      <w:r>
        <w:t xml:space="preserve">  url: http://www.3gpp.org/ftp/Specs/archive/28_series/28.104/</w:t>
      </w:r>
    </w:p>
    <w:p w14:paraId="3EDB14B8" w14:textId="77777777" w:rsidR="00B23B38" w:rsidRDefault="00B23B38" w:rsidP="00B23B38">
      <w:pPr>
        <w:pStyle w:val="PL"/>
      </w:pPr>
      <w:r>
        <w:t>paths: {}</w:t>
      </w:r>
    </w:p>
    <w:p w14:paraId="75B6A823" w14:textId="77777777" w:rsidR="00B23B38" w:rsidRDefault="00B23B38" w:rsidP="00B23B38">
      <w:pPr>
        <w:pStyle w:val="PL"/>
      </w:pPr>
      <w:r>
        <w:t>components:</w:t>
      </w:r>
    </w:p>
    <w:p w14:paraId="7B5D49FC" w14:textId="77777777" w:rsidR="00B23B38" w:rsidRDefault="00B23B38" w:rsidP="00B23B38">
      <w:pPr>
        <w:pStyle w:val="PL"/>
      </w:pPr>
      <w:r>
        <w:t xml:space="preserve">  schemas:</w:t>
      </w:r>
    </w:p>
    <w:p w14:paraId="44EC51BE" w14:textId="77777777" w:rsidR="00B23B38" w:rsidRDefault="00B23B38" w:rsidP="00B23B38">
      <w:pPr>
        <w:pStyle w:val="PL"/>
      </w:pPr>
    </w:p>
    <w:p w14:paraId="3908AFFA" w14:textId="77777777" w:rsidR="00B23B38" w:rsidRDefault="00B23B38" w:rsidP="00B23B38">
      <w:pPr>
        <w:pStyle w:val="PL"/>
      </w:pPr>
      <w:r>
        <w:t>#-------- Definition of types-----------------------------------------------------</w:t>
      </w:r>
    </w:p>
    <w:p w14:paraId="1D53EE60" w14:textId="77777777" w:rsidR="00B23B38" w:rsidRDefault="00B23B38" w:rsidP="00B23B38">
      <w:pPr>
        <w:pStyle w:val="PL"/>
      </w:pPr>
    </w:p>
    <w:p w14:paraId="37ECA993" w14:textId="77777777" w:rsidR="00B23B38" w:rsidRDefault="00B23B38" w:rsidP="00B23B38">
      <w:pPr>
        <w:pStyle w:val="PL"/>
      </w:pPr>
      <w:r>
        <w:t xml:space="preserve">    MDATypes:</w:t>
      </w:r>
    </w:p>
    <w:p w14:paraId="0D3237EF" w14:textId="77777777" w:rsidR="00B23B38" w:rsidRDefault="00B23B38" w:rsidP="00B23B38">
      <w:pPr>
        <w:pStyle w:val="PL"/>
      </w:pPr>
      <w:r>
        <w:t xml:space="preserve">      type: array</w:t>
      </w:r>
    </w:p>
    <w:p w14:paraId="5A9882E5" w14:textId="77777777" w:rsidR="00B23B38" w:rsidRDefault="00B23B38" w:rsidP="00B23B38">
      <w:pPr>
        <w:pStyle w:val="PL"/>
      </w:pPr>
      <w:r>
        <w:t xml:space="preserve">      items:</w:t>
      </w:r>
    </w:p>
    <w:p w14:paraId="27E27870" w14:textId="77777777" w:rsidR="00B23B38" w:rsidRDefault="00B23B38" w:rsidP="00B23B38">
      <w:pPr>
        <w:pStyle w:val="PL"/>
      </w:pPr>
      <w:r>
        <w:t xml:space="preserve">        type: string</w:t>
      </w:r>
    </w:p>
    <w:p w14:paraId="36333415" w14:textId="77777777" w:rsidR="00B23B38" w:rsidRDefault="00B23B38" w:rsidP="00B23B38">
      <w:pPr>
        <w:pStyle w:val="PL"/>
      </w:pPr>
    </w:p>
    <w:p w14:paraId="6561E9D6" w14:textId="77777777" w:rsidR="00B23B38" w:rsidRDefault="00B23B38" w:rsidP="00B23B38">
      <w:pPr>
        <w:pStyle w:val="PL"/>
      </w:pPr>
      <w:r>
        <w:t xml:space="preserve">    MDAOutputs:</w:t>
      </w:r>
    </w:p>
    <w:p w14:paraId="78549945" w14:textId="77777777" w:rsidR="00B23B38" w:rsidRDefault="00B23B38" w:rsidP="00B23B38">
      <w:pPr>
        <w:pStyle w:val="PL"/>
      </w:pPr>
      <w:r>
        <w:t xml:space="preserve">      type: array</w:t>
      </w:r>
    </w:p>
    <w:p w14:paraId="6088E6CC" w14:textId="77777777" w:rsidR="00B23B38" w:rsidRDefault="00B23B38" w:rsidP="00B23B38">
      <w:pPr>
        <w:pStyle w:val="PL"/>
      </w:pPr>
      <w:r>
        <w:t xml:space="preserve">      items:</w:t>
      </w:r>
    </w:p>
    <w:p w14:paraId="7F0B0E53" w14:textId="77777777" w:rsidR="00B23B38" w:rsidRDefault="00B23B38" w:rsidP="00B23B38">
      <w:pPr>
        <w:pStyle w:val="PL"/>
      </w:pPr>
      <w:r>
        <w:t xml:space="preserve">        $ref: '#/components/schemas/MDAOutputPerMDAType'</w:t>
      </w:r>
    </w:p>
    <w:p w14:paraId="66318DC5" w14:textId="77777777" w:rsidR="00B23B38" w:rsidRDefault="00B23B38" w:rsidP="00B23B38">
      <w:pPr>
        <w:pStyle w:val="PL"/>
      </w:pPr>
    </w:p>
    <w:p w14:paraId="1618B614" w14:textId="77777777" w:rsidR="00B23B38" w:rsidRDefault="00B23B38" w:rsidP="00B23B38">
      <w:pPr>
        <w:pStyle w:val="PL"/>
      </w:pPr>
      <w:r>
        <w:t xml:space="preserve">    MDAOutputPerMDAType:</w:t>
      </w:r>
    </w:p>
    <w:p w14:paraId="4D0DEC3D" w14:textId="77777777" w:rsidR="00B23B38" w:rsidRDefault="00B23B38" w:rsidP="00B23B38">
      <w:pPr>
        <w:pStyle w:val="PL"/>
      </w:pPr>
      <w:r>
        <w:t xml:space="preserve">      type: object</w:t>
      </w:r>
    </w:p>
    <w:p w14:paraId="2A2CCB3C" w14:textId="77777777" w:rsidR="00B23B38" w:rsidRDefault="00B23B38" w:rsidP="00B23B38">
      <w:pPr>
        <w:pStyle w:val="PL"/>
      </w:pPr>
      <w:r>
        <w:t xml:space="preserve">      properties:</w:t>
      </w:r>
    </w:p>
    <w:p w14:paraId="137D85EE" w14:textId="77777777" w:rsidR="00B23B38" w:rsidRDefault="00B23B38" w:rsidP="00B23B38">
      <w:pPr>
        <w:pStyle w:val="PL"/>
      </w:pPr>
      <w:r>
        <w:t xml:space="preserve">        mDAType:</w:t>
      </w:r>
    </w:p>
    <w:p w14:paraId="5187B9BA" w14:textId="77777777" w:rsidR="00B23B38" w:rsidRDefault="00B23B38" w:rsidP="00B23B38">
      <w:pPr>
        <w:pStyle w:val="PL"/>
      </w:pPr>
      <w:r>
        <w:t xml:space="preserve">          type: string</w:t>
      </w:r>
    </w:p>
    <w:p w14:paraId="5EECEC3C" w14:textId="77777777" w:rsidR="00B23B38" w:rsidRDefault="00B23B38" w:rsidP="00B23B38">
      <w:pPr>
        <w:pStyle w:val="PL"/>
      </w:pPr>
      <w:r>
        <w:t xml:space="preserve">        mDAOutputIEFilters:</w:t>
      </w:r>
    </w:p>
    <w:p w14:paraId="422FA791" w14:textId="77777777" w:rsidR="00B23B38" w:rsidRDefault="00B23B38" w:rsidP="00B23B38">
      <w:pPr>
        <w:pStyle w:val="PL"/>
      </w:pPr>
      <w:r>
        <w:t xml:space="preserve">          type: array</w:t>
      </w:r>
    </w:p>
    <w:p w14:paraId="393C437D" w14:textId="77777777" w:rsidR="00B23B38" w:rsidRDefault="00B23B38" w:rsidP="00B23B38">
      <w:pPr>
        <w:pStyle w:val="PL"/>
      </w:pPr>
      <w:r>
        <w:t xml:space="preserve">          items:</w:t>
      </w:r>
    </w:p>
    <w:p w14:paraId="57F5D5C5" w14:textId="77777777" w:rsidR="00B23B38" w:rsidRDefault="00B23B38" w:rsidP="00B23B38">
      <w:pPr>
        <w:pStyle w:val="PL"/>
      </w:pPr>
      <w:r>
        <w:t xml:space="preserve">            $ref: '#/components/schemas/MDAOutputIEFilter'</w:t>
      </w:r>
    </w:p>
    <w:p w14:paraId="0D16CBB9" w14:textId="77777777" w:rsidR="00B23B38" w:rsidRDefault="00B23B38" w:rsidP="00B23B38">
      <w:pPr>
        <w:pStyle w:val="PL"/>
      </w:pPr>
    </w:p>
    <w:p w14:paraId="3E9233ED" w14:textId="77777777" w:rsidR="00B23B38" w:rsidRDefault="00B23B38" w:rsidP="00B23B38">
      <w:pPr>
        <w:pStyle w:val="PL"/>
      </w:pPr>
      <w:r>
        <w:t xml:space="preserve">    MDAOutputIEFilter:</w:t>
      </w:r>
    </w:p>
    <w:p w14:paraId="09DEDC06" w14:textId="77777777" w:rsidR="00B23B38" w:rsidRDefault="00B23B38" w:rsidP="00B23B38">
      <w:pPr>
        <w:pStyle w:val="PL"/>
      </w:pPr>
      <w:r>
        <w:t xml:space="preserve">      type: object</w:t>
      </w:r>
    </w:p>
    <w:p w14:paraId="45AB8C40" w14:textId="77777777" w:rsidR="00B23B38" w:rsidRDefault="00B23B38" w:rsidP="00B23B38">
      <w:pPr>
        <w:pStyle w:val="PL"/>
      </w:pPr>
      <w:r>
        <w:t xml:space="preserve">      properties:</w:t>
      </w:r>
    </w:p>
    <w:p w14:paraId="61304452" w14:textId="77777777" w:rsidR="00B23B38" w:rsidRDefault="00B23B38" w:rsidP="00B23B38">
      <w:pPr>
        <w:pStyle w:val="PL"/>
      </w:pPr>
      <w:r>
        <w:t xml:space="preserve">        mDAOutputIEName:</w:t>
      </w:r>
    </w:p>
    <w:p w14:paraId="13B9EC29" w14:textId="77777777" w:rsidR="00B23B38" w:rsidRDefault="00B23B38" w:rsidP="00B23B38">
      <w:pPr>
        <w:pStyle w:val="PL"/>
      </w:pPr>
      <w:r>
        <w:t xml:space="preserve">          type: string</w:t>
      </w:r>
    </w:p>
    <w:p w14:paraId="5EA5A9B9" w14:textId="77777777" w:rsidR="00B23B38" w:rsidRDefault="00B23B38" w:rsidP="00B23B38">
      <w:pPr>
        <w:pStyle w:val="PL"/>
      </w:pPr>
      <w:r>
        <w:t xml:space="preserve">        filterValue:</w:t>
      </w:r>
    </w:p>
    <w:p w14:paraId="146D0D54" w14:textId="77777777" w:rsidR="00B23B38" w:rsidRDefault="00B23B38" w:rsidP="00B23B38">
      <w:pPr>
        <w:pStyle w:val="PL"/>
      </w:pPr>
      <w:r>
        <w:t xml:space="preserve">          type: string</w:t>
      </w:r>
    </w:p>
    <w:p w14:paraId="36A5114E" w14:textId="77777777" w:rsidR="00B23B38" w:rsidRDefault="00B23B38" w:rsidP="00B23B38">
      <w:pPr>
        <w:pStyle w:val="PL"/>
      </w:pPr>
      <w:r>
        <w:t xml:space="preserve">        threshold:</w:t>
      </w:r>
    </w:p>
    <w:p w14:paraId="7595A33E" w14:textId="77777777" w:rsidR="00B23B38" w:rsidRDefault="00B23B38" w:rsidP="00B23B38">
      <w:pPr>
        <w:pStyle w:val="PL"/>
      </w:pPr>
      <w:r>
        <w:t xml:space="preserve">          $ref: '#/components/schemas/ThresholdInfo'</w:t>
      </w:r>
    </w:p>
    <w:p w14:paraId="08A46D6D" w14:textId="77777777" w:rsidR="00B23B38" w:rsidRDefault="00B23B38" w:rsidP="00B23B38">
      <w:pPr>
        <w:pStyle w:val="PL"/>
      </w:pPr>
      <w:r>
        <w:t xml:space="preserve">        analyticsPeriod:</w:t>
      </w:r>
    </w:p>
    <w:p w14:paraId="2706914B" w14:textId="77777777" w:rsidR="00B23B38" w:rsidRDefault="00B23B38" w:rsidP="00B23B38">
      <w:pPr>
        <w:pStyle w:val="PL"/>
      </w:pPr>
      <w:r>
        <w:t xml:space="preserve">          $ref: '#/components/schemas/AnalyticsSchedule'</w:t>
      </w:r>
    </w:p>
    <w:p w14:paraId="4200A18B" w14:textId="77777777" w:rsidR="00B23B38" w:rsidRDefault="00B23B38" w:rsidP="00B23B38">
      <w:pPr>
        <w:pStyle w:val="PL"/>
      </w:pPr>
      <w:r>
        <w:t xml:space="preserve">        timeOut:</w:t>
      </w:r>
    </w:p>
    <w:p w14:paraId="2D422D49" w14:textId="77777777" w:rsidR="00B23B38" w:rsidRDefault="00B23B38" w:rsidP="00B23B38">
      <w:pPr>
        <w:pStyle w:val="PL"/>
      </w:pPr>
      <w:r>
        <w:t xml:space="preserve">          $ref: 'TS28623_ComDefs.yaml#/components/schemas/DateTime'</w:t>
      </w:r>
    </w:p>
    <w:p w14:paraId="5ED0108D" w14:textId="77777777" w:rsidR="00B23B38" w:rsidRDefault="00B23B38" w:rsidP="00B23B38">
      <w:pPr>
        <w:pStyle w:val="PL"/>
      </w:pPr>
    </w:p>
    <w:p w14:paraId="6F17D28D" w14:textId="77777777" w:rsidR="00B23B38" w:rsidRDefault="00B23B38" w:rsidP="00B23B38">
      <w:pPr>
        <w:pStyle w:val="PL"/>
      </w:pPr>
      <w:r>
        <w:t xml:space="preserve">    ReportingMethod:</w:t>
      </w:r>
    </w:p>
    <w:p w14:paraId="7FF5698C" w14:textId="77777777" w:rsidR="00B23B38" w:rsidRDefault="00B23B38" w:rsidP="00B23B38">
      <w:pPr>
        <w:pStyle w:val="PL"/>
      </w:pPr>
      <w:r>
        <w:lastRenderedPageBreak/>
        <w:t xml:space="preserve">      type: string</w:t>
      </w:r>
    </w:p>
    <w:p w14:paraId="04DF29A8" w14:textId="77777777" w:rsidR="00B23B38" w:rsidRDefault="00B23B38" w:rsidP="00B23B38">
      <w:pPr>
        <w:pStyle w:val="PL"/>
      </w:pPr>
      <w:r>
        <w:t xml:space="preserve">      enum:</w:t>
      </w:r>
    </w:p>
    <w:p w14:paraId="004DC703" w14:textId="77777777" w:rsidR="00B23B38" w:rsidRDefault="00B23B38" w:rsidP="00B23B38">
      <w:pPr>
        <w:pStyle w:val="PL"/>
      </w:pPr>
      <w:r>
        <w:t xml:space="preserve">        - FILE</w:t>
      </w:r>
    </w:p>
    <w:p w14:paraId="42D85B50" w14:textId="77777777" w:rsidR="00B23B38" w:rsidRDefault="00B23B38" w:rsidP="00B23B38">
      <w:pPr>
        <w:pStyle w:val="PL"/>
      </w:pPr>
      <w:r>
        <w:t xml:space="preserve">        - STREAMING</w:t>
      </w:r>
    </w:p>
    <w:p w14:paraId="0133DFC3" w14:textId="77777777" w:rsidR="00B23B38" w:rsidRDefault="00B23B38" w:rsidP="00B23B38">
      <w:pPr>
        <w:pStyle w:val="PL"/>
      </w:pPr>
      <w:r>
        <w:t xml:space="preserve">        - NOTIFICATION</w:t>
      </w:r>
    </w:p>
    <w:p w14:paraId="3E1BF995" w14:textId="77777777" w:rsidR="00B23B38" w:rsidRDefault="00B23B38" w:rsidP="00B23B38">
      <w:pPr>
        <w:pStyle w:val="PL"/>
      </w:pPr>
    </w:p>
    <w:p w14:paraId="52429661" w14:textId="77777777" w:rsidR="00B23B38" w:rsidRDefault="00B23B38" w:rsidP="00B23B38">
      <w:pPr>
        <w:pStyle w:val="PL"/>
      </w:pPr>
      <w:r>
        <w:t xml:space="preserve">    ReportingTarget:</w:t>
      </w:r>
    </w:p>
    <w:p w14:paraId="5F8FF6F4" w14:textId="77777777" w:rsidR="00B23B38" w:rsidRDefault="00B23B38" w:rsidP="00B23B38">
      <w:pPr>
        <w:pStyle w:val="PL"/>
      </w:pPr>
      <w:r>
        <w:t xml:space="preserve">      $ref: 'TS28623_ComDefs.yaml#/components/schemas/Uri'</w:t>
      </w:r>
    </w:p>
    <w:p w14:paraId="3101E82D" w14:textId="77777777" w:rsidR="00B23B38" w:rsidRDefault="00B23B38" w:rsidP="00B23B38">
      <w:pPr>
        <w:pStyle w:val="PL"/>
      </w:pPr>
    </w:p>
    <w:p w14:paraId="3134D1A7" w14:textId="77777777" w:rsidR="00B23B38" w:rsidRDefault="00B23B38" w:rsidP="00B23B38">
      <w:pPr>
        <w:pStyle w:val="PL"/>
      </w:pPr>
      <w:r>
        <w:t xml:space="preserve">    AnalyticsScopeType:</w:t>
      </w:r>
    </w:p>
    <w:p w14:paraId="525BBC33" w14:textId="77777777" w:rsidR="00B23B38" w:rsidRDefault="00B23B38" w:rsidP="00B23B38">
      <w:pPr>
        <w:pStyle w:val="PL"/>
      </w:pPr>
      <w:r>
        <w:t xml:space="preserve">      oneOf:</w:t>
      </w:r>
    </w:p>
    <w:p w14:paraId="244FC3C6" w14:textId="77777777" w:rsidR="00B23B38" w:rsidRDefault="00B23B38" w:rsidP="00B23B38">
      <w:pPr>
        <w:pStyle w:val="PL"/>
      </w:pPr>
      <w:r>
        <w:t xml:space="preserve">        - type: object</w:t>
      </w:r>
    </w:p>
    <w:p w14:paraId="23165534" w14:textId="77777777" w:rsidR="00B23B38" w:rsidRDefault="00B23B38" w:rsidP="00B23B38">
      <w:pPr>
        <w:pStyle w:val="PL"/>
      </w:pPr>
      <w:r>
        <w:t xml:space="preserve">          properties:</w:t>
      </w:r>
    </w:p>
    <w:p w14:paraId="2ACF704D" w14:textId="77777777" w:rsidR="00B23B38" w:rsidRDefault="00B23B38" w:rsidP="00B23B38">
      <w:pPr>
        <w:pStyle w:val="PL"/>
      </w:pPr>
      <w:r>
        <w:t xml:space="preserve">            managedEntitiesScope:</w:t>
      </w:r>
    </w:p>
    <w:p w14:paraId="73140D97" w14:textId="77777777" w:rsidR="00B23B38" w:rsidRDefault="00B23B38" w:rsidP="00B23B38">
      <w:pPr>
        <w:pStyle w:val="PL"/>
      </w:pPr>
      <w:r>
        <w:t xml:space="preserve">              $ref: 'TS28623_ComDefs.yaml#/components/schemas/DnList'</w:t>
      </w:r>
    </w:p>
    <w:p w14:paraId="635A4EF7" w14:textId="77777777" w:rsidR="00B23B38" w:rsidRDefault="00B23B38" w:rsidP="00B23B38">
      <w:pPr>
        <w:pStyle w:val="PL"/>
      </w:pPr>
      <w:r>
        <w:t xml:space="preserve">        - type: object</w:t>
      </w:r>
    </w:p>
    <w:p w14:paraId="1A945657" w14:textId="77777777" w:rsidR="00B23B38" w:rsidRDefault="00B23B38" w:rsidP="00B23B38">
      <w:pPr>
        <w:pStyle w:val="PL"/>
      </w:pPr>
      <w:r>
        <w:t xml:space="preserve">          properties:</w:t>
      </w:r>
    </w:p>
    <w:p w14:paraId="47C0FDB4" w14:textId="77777777" w:rsidR="00B23B38" w:rsidRDefault="00B23B38" w:rsidP="00B23B38">
      <w:pPr>
        <w:pStyle w:val="PL"/>
      </w:pPr>
      <w:r>
        <w:t xml:space="preserve">            areaScope:</w:t>
      </w:r>
    </w:p>
    <w:p w14:paraId="51D1C1C6" w14:textId="77777777" w:rsidR="00B23B38" w:rsidRDefault="00B23B38" w:rsidP="00B23B38">
      <w:pPr>
        <w:pStyle w:val="PL"/>
      </w:pPr>
      <w:r>
        <w:t xml:space="preserve">              $ref: 'TS28623_ComDefs.yaml#/components/schemas/GeoArea'</w:t>
      </w:r>
    </w:p>
    <w:p w14:paraId="7703AB88" w14:textId="77777777" w:rsidR="00B23B38" w:rsidRDefault="00B23B38" w:rsidP="00B23B38">
      <w:pPr>
        <w:pStyle w:val="PL"/>
      </w:pPr>
    </w:p>
    <w:p w14:paraId="62D8821B" w14:textId="77777777" w:rsidR="00B23B38" w:rsidRDefault="00B23B38" w:rsidP="00B23B38">
      <w:pPr>
        <w:pStyle w:val="PL"/>
      </w:pPr>
      <w:r>
        <w:t xml:space="preserve">    AnalyticsSchedule:</w:t>
      </w:r>
    </w:p>
    <w:p w14:paraId="27042FD5" w14:textId="77777777" w:rsidR="00B23B38" w:rsidRDefault="00B23B38" w:rsidP="00B23B38">
      <w:pPr>
        <w:pStyle w:val="PL"/>
      </w:pPr>
      <w:r>
        <w:t xml:space="preserve">      oneOf:</w:t>
      </w:r>
    </w:p>
    <w:p w14:paraId="66ABD90A" w14:textId="77777777" w:rsidR="00B23B38" w:rsidRDefault="00B23B38" w:rsidP="00B23B38">
      <w:pPr>
        <w:pStyle w:val="PL"/>
      </w:pPr>
      <w:r>
        <w:t xml:space="preserve">        - type: object</w:t>
      </w:r>
    </w:p>
    <w:p w14:paraId="69B24C97" w14:textId="77777777" w:rsidR="00B23B38" w:rsidRDefault="00B23B38" w:rsidP="00B23B38">
      <w:pPr>
        <w:pStyle w:val="PL"/>
      </w:pPr>
      <w:r>
        <w:t xml:space="preserve">          properties:</w:t>
      </w:r>
    </w:p>
    <w:p w14:paraId="783135A3" w14:textId="77777777" w:rsidR="00B23B38" w:rsidRDefault="00B23B38" w:rsidP="00B23B38">
      <w:pPr>
        <w:pStyle w:val="PL"/>
      </w:pPr>
      <w:r>
        <w:t xml:space="preserve">            timeDurations:</w:t>
      </w:r>
    </w:p>
    <w:p w14:paraId="12E3A6ED" w14:textId="77777777" w:rsidR="00B23B38" w:rsidRDefault="00B23B38" w:rsidP="00B23B38">
      <w:pPr>
        <w:pStyle w:val="PL"/>
      </w:pPr>
      <w:r>
        <w:t xml:space="preserve">              type: array</w:t>
      </w:r>
    </w:p>
    <w:p w14:paraId="42879D8D" w14:textId="77777777" w:rsidR="00B23B38" w:rsidRDefault="00B23B38" w:rsidP="00B23B38">
      <w:pPr>
        <w:pStyle w:val="PL"/>
      </w:pPr>
      <w:r>
        <w:t xml:space="preserve">              items:</w:t>
      </w:r>
    </w:p>
    <w:p w14:paraId="67B400B0" w14:textId="77777777" w:rsidR="00B23B38" w:rsidRDefault="00B23B38" w:rsidP="00B23B38">
      <w:pPr>
        <w:pStyle w:val="PL"/>
      </w:pPr>
      <w:r>
        <w:t xml:space="preserve">                $ref: 'TS28104_MdaReport.yaml#/components/schemas/TimeWindow'</w:t>
      </w:r>
    </w:p>
    <w:p w14:paraId="7F8B514D" w14:textId="77777777" w:rsidR="00B23B38" w:rsidRDefault="00B23B38" w:rsidP="00B23B38">
      <w:pPr>
        <w:pStyle w:val="PL"/>
      </w:pPr>
      <w:r>
        <w:t xml:space="preserve">        - type: object</w:t>
      </w:r>
    </w:p>
    <w:p w14:paraId="1EBAF05C" w14:textId="77777777" w:rsidR="00B23B38" w:rsidRDefault="00B23B38" w:rsidP="00B23B38">
      <w:pPr>
        <w:pStyle w:val="PL"/>
      </w:pPr>
      <w:r>
        <w:t xml:space="preserve">          properties:</w:t>
      </w:r>
    </w:p>
    <w:p w14:paraId="04A3B6CB" w14:textId="77777777" w:rsidR="00B23B38" w:rsidRDefault="00B23B38" w:rsidP="00B23B38">
      <w:pPr>
        <w:pStyle w:val="PL"/>
      </w:pPr>
      <w:r>
        <w:t xml:space="preserve">            granularityPeriod:</w:t>
      </w:r>
    </w:p>
    <w:p w14:paraId="17A83429" w14:textId="77777777" w:rsidR="00B23B38" w:rsidRDefault="00B23B38" w:rsidP="00B23B38">
      <w:pPr>
        <w:pStyle w:val="PL"/>
      </w:pPr>
      <w:r>
        <w:t xml:space="preserve">              type: integer</w:t>
      </w:r>
    </w:p>
    <w:p w14:paraId="2AE5B507" w14:textId="77777777" w:rsidR="00B23B38" w:rsidRDefault="00B23B38" w:rsidP="00B23B38">
      <w:pPr>
        <w:pStyle w:val="PL"/>
      </w:pPr>
    </w:p>
    <w:p w14:paraId="495EA6DB" w14:textId="77777777" w:rsidR="00B23B38" w:rsidRDefault="00B23B38" w:rsidP="00B23B38">
      <w:pPr>
        <w:pStyle w:val="PL"/>
      </w:pPr>
      <w:r>
        <w:t xml:space="preserve">    ThresholdInfo:</w:t>
      </w:r>
    </w:p>
    <w:p w14:paraId="4F340D2E" w14:textId="77777777" w:rsidR="00B23B38" w:rsidRDefault="00B23B38" w:rsidP="00B23B38">
      <w:pPr>
        <w:pStyle w:val="PL"/>
      </w:pPr>
      <w:r>
        <w:t xml:space="preserve">      type: object</w:t>
      </w:r>
    </w:p>
    <w:p w14:paraId="1AEA6D96" w14:textId="77777777" w:rsidR="00B23B38" w:rsidRDefault="00B23B38" w:rsidP="00B23B38">
      <w:pPr>
        <w:pStyle w:val="PL"/>
      </w:pPr>
      <w:r>
        <w:t xml:space="preserve">      properties:</w:t>
      </w:r>
    </w:p>
    <w:p w14:paraId="2E7ADF19" w14:textId="77777777" w:rsidR="00B23B38" w:rsidRDefault="00B23B38" w:rsidP="00B23B38">
      <w:pPr>
        <w:pStyle w:val="PL"/>
      </w:pPr>
      <w:r>
        <w:t xml:space="preserve">        monitoredMDAOutputIE:          </w:t>
      </w:r>
    </w:p>
    <w:p w14:paraId="3ACD8020" w14:textId="77777777" w:rsidR="00B23B38" w:rsidRDefault="00B23B38" w:rsidP="00B23B38">
      <w:pPr>
        <w:pStyle w:val="PL"/>
      </w:pPr>
      <w:r>
        <w:t xml:space="preserve">          type: string</w:t>
      </w:r>
    </w:p>
    <w:p w14:paraId="78B90E62" w14:textId="77777777" w:rsidR="00B23B38" w:rsidRDefault="00B23B38" w:rsidP="00B23B38">
      <w:pPr>
        <w:pStyle w:val="PL"/>
      </w:pPr>
      <w:r>
        <w:t xml:space="preserve">        thresholdDirection:</w:t>
      </w:r>
    </w:p>
    <w:p w14:paraId="6E69BFBB" w14:textId="77777777" w:rsidR="00B23B38" w:rsidRDefault="00B23B38" w:rsidP="00B23B38">
      <w:pPr>
        <w:pStyle w:val="PL"/>
      </w:pPr>
      <w:r>
        <w:t xml:space="preserve">          type: string</w:t>
      </w:r>
    </w:p>
    <w:p w14:paraId="69ED6C21" w14:textId="77777777" w:rsidR="00B23B38" w:rsidRDefault="00B23B38" w:rsidP="00B23B38">
      <w:pPr>
        <w:pStyle w:val="PL"/>
      </w:pPr>
      <w:r>
        <w:t xml:space="preserve">          enum:</w:t>
      </w:r>
    </w:p>
    <w:p w14:paraId="545A304A" w14:textId="77777777" w:rsidR="00B23B38" w:rsidRDefault="00B23B38" w:rsidP="00B23B38">
      <w:pPr>
        <w:pStyle w:val="PL"/>
      </w:pPr>
      <w:r>
        <w:t xml:space="preserve">            - UP</w:t>
      </w:r>
    </w:p>
    <w:p w14:paraId="22FB5BDB" w14:textId="77777777" w:rsidR="00B23B38" w:rsidRDefault="00B23B38" w:rsidP="00B23B38">
      <w:pPr>
        <w:pStyle w:val="PL"/>
      </w:pPr>
      <w:r>
        <w:t xml:space="preserve">            - DOWN</w:t>
      </w:r>
    </w:p>
    <w:p w14:paraId="1FFF934A" w14:textId="77777777" w:rsidR="00B23B38" w:rsidRDefault="00B23B38" w:rsidP="00B23B38">
      <w:pPr>
        <w:pStyle w:val="PL"/>
      </w:pPr>
      <w:r>
        <w:t xml:space="preserve">            - UP_AND_DOWN</w:t>
      </w:r>
    </w:p>
    <w:p w14:paraId="2AC2303C" w14:textId="77777777" w:rsidR="00B23B38" w:rsidRDefault="00B23B38" w:rsidP="00B23B38">
      <w:pPr>
        <w:pStyle w:val="PL"/>
      </w:pPr>
      <w:r>
        <w:t xml:space="preserve">        thresholdValue:</w:t>
      </w:r>
    </w:p>
    <w:p w14:paraId="76C14A08" w14:textId="77777777" w:rsidR="00B23B38" w:rsidRDefault="00B23B38" w:rsidP="00B23B38">
      <w:pPr>
        <w:pStyle w:val="PL"/>
      </w:pPr>
      <w:r>
        <w:t xml:space="preserve">          oneOf:</w:t>
      </w:r>
    </w:p>
    <w:p w14:paraId="704205BF" w14:textId="77777777" w:rsidR="00B23B38" w:rsidRDefault="00B23B38" w:rsidP="00B23B38">
      <w:pPr>
        <w:pStyle w:val="PL"/>
      </w:pPr>
      <w:r>
        <w:t xml:space="preserve">            - type: integer</w:t>
      </w:r>
    </w:p>
    <w:p w14:paraId="2FE35F82" w14:textId="77777777" w:rsidR="00B23B38" w:rsidRDefault="00B23B38" w:rsidP="00B23B38">
      <w:pPr>
        <w:pStyle w:val="PL"/>
      </w:pPr>
      <w:r>
        <w:t xml:space="preserve">            - $ref: 'TS28623_ComDefs.yaml#/components/schemas/Float'</w:t>
      </w:r>
    </w:p>
    <w:p w14:paraId="40D3C017" w14:textId="77777777" w:rsidR="00B23B38" w:rsidRDefault="00B23B38" w:rsidP="00B23B38">
      <w:pPr>
        <w:pStyle w:val="PL"/>
      </w:pPr>
      <w:r>
        <w:t xml:space="preserve">        hysteresis:</w:t>
      </w:r>
    </w:p>
    <w:p w14:paraId="167CFF3C" w14:textId="77777777" w:rsidR="00B23B38" w:rsidRDefault="00B23B38" w:rsidP="00B23B38">
      <w:pPr>
        <w:pStyle w:val="PL"/>
      </w:pPr>
      <w:r>
        <w:t xml:space="preserve">          oneOf:</w:t>
      </w:r>
    </w:p>
    <w:p w14:paraId="54586235" w14:textId="77777777" w:rsidR="00B23B38" w:rsidRDefault="00B23B38" w:rsidP="00B23B38">
      <w:pPr>
        <w:pStyle w:val="PL"/>
      </w:pPr>
      <w:r>
        <w:t xml:space="preserve">            - type: integer</w:t>
      </w:r>
    </w:p>
    <w:p w14:paraId="5DBC7B0C" w14:textId="77777777" w:rsidR="00B23B38" w:rsidRDefault="00B23B38" w:rsidP="00B23B38">
      <w:pPr>
        <w:pStyle w:val="PL"/>
      </w:pPr>
      <w:r>
        <w:t xml:space="preserve">              minimum: 0</w:t>
      </w:r>
    </w:p>
    <w:p w14:paraId="22C95580" w14:textId="77777777" w:rsidR="00B23B38" w:rsidRDefault="00B23B38" w:rsidP="00B23B38">
      <w:pPr>
        <w:pStyle w:val="PL"/>
      </w:pPr>
      <w:r>
        <w:t xml:space="preserve">            - type: number</w:t>
      </w:r>
    </w:p>
    <w:p w14:paraId="20E1D6AF" w14:textId="77777777" w:rsidR="00B23B38" w:rsidRDefault="00B23B38" w:rsidP="00B23B38">
      <w:pPr>
        <w:pStyle w:val="PL"/>
      </w:pPr>
      <w:r>
        <w:t xml:space="preserve">              format: float</w:t>
      </w:r>
    </w:p>
    <w:p w14:paraId="12F5C07C" w14:textId="77777777" w:rsidR="00B23B38" w:rsidRDefault="00B23B38" w:rsidP="00B23B38">
      <w:pPr>
        <w:pStyle w:val="PL"/>
      </w:pPr>
      <w:r>
        <w:t xml:space="preserve">              minimum: 0</w:t>
      </w:r>
    </w:p>
    <w:p w14:paraId="78E5FE67" w14:textId="77777777" w:rsidR="00B23B38" w:rsidRDefault="00B23B38" w:rsidP="00B23B38">
      <w:pPr>
        <w:pStyle w:val="PL"/>
      </w:pPr>
    </w:p>
    <w:p w14:paraId="2A5DBFD0" w14:textId="77777777" w:rsidR="00B23B38" w:rsidRDefault="00B23B38" w:rsidP="00B23B38">
      <w:pPr>
        <w:pStyle w:val="PL"/>
      </w:pPr>
      <w:r>
        <w:t>#-------- Definition of abstract IOCs --------------------------------------------</w:t>
      </w:r>
    </w:p>
    <w:p w14:paraId="699454EB" w14:textId="77777777" w:rsidR="00B23B38" w:rsidRDefault="00B23B38" w:rsidP="00B23B38">
      <w:pPr>
        <w:pStyle w:val="PL"/>
      </w:pPr>
    </w:p>
    <w:p w14:paraId="7A8AAAB6" w14:textId="77777777" w:rsidR="00B23B38" w:rsidRDefault="00B23B38" w:rsidP="00B23B38">
      <w:pPr>
        <w:pStyle w:val="PL"/>
      </w:pPr>
    </w:p>
    <w:p w14:paraId="34C4052C" w14:textId="77777777" w:rsidR="00B23B38" w:rsidRDefault="00B23B38" w:rsidP="00B23B38">
      <w:pPr>
        <w:pStyle w:val="PL"/>
      </w:pPr>
    </w:p>
    <w:p w14:paraId="5F0748F7" w14:textId="77777777" w:rsidR="00B23B38" w:rsidRDefault="00B23B38" w:rsidP="00B23B38">
      <w:pPr>
        <w:pStyle w:val="PL"/>
      </w:pPr>
      <w:r>
        <w:t>#-------- Definition of concrete IOCs --------------------------------------------</w:t>
      </w:r>
    </w:p>
    <w:p w14:paraId="35871FB8" w14:textId="77777777" w:rsidR="00B23B38" w:rsidRDefault="00B23B38" w:rsidP="00B23B38">
      <w:pPr>
        <w:pStyle w:val="PL"/>
      </w:pPr>
    </w:p>
    <w:p w14:paraId="1BD8B694" w14:textId="77777777" w:rsidR="00B23B38" w:rsidRDefault="00B23B38" w:rsidP="00B23B38">
      <w:pPr>
        <w:pStyle w:val="PL"/>
      </w:pPr>
      <w:r>
        <w:t xml:space="preserve">    SubNetwork-Single:</w:t>
      </w:r>
    </w:p>
    <w:p w14:paraId="63E11259" w14:textId="77777777" w:rsidR="00B23B38" w:rsidRDefault="00B23B38" w:rsidP="00B23B38">
      <w:pPr>
        <w:pStyle w:val="PL"/>
      </w:pPr>
      <w:r>
        <w:t xml:space="preserve">      allOf:</w:t>
      </w:r>
    </w:p>
    <w:p w14:paraId="4C89BE37" w14:textId="77777777" w:rsidR="00B23B38" w:rsidRDefault="00B23B38" w:rsidP="00B23B38">
      <w:pPr>
        <w:pStyle w:val="PL"/>
      </w:pPr>
      <w:r>
        <w:t xml:space="preserve">        - $ref: 'TS28623_GenericNrm.yaml#/components/schemas/Top'</w:t>
      </w:r>
    </w:p>
    <w:p w14:paraId="5B5334AC" w14:textId="77777777" w:rsidR="00B23B38" w:rsidRDefault="00B23B38" w:rsidP="00B23B38">
      <w:pPr>
        <w:pStyle w:val="PL"/>
      </w:pPr>
      <w:r>
        <w:t xml:space="preserve">        - type: object</w:t>
      </w:r>
    </w:p>
    <w:p w14:paraId="22188B85" w14:textId="77777777" w:rsidR="00B23B38" w:rsidRDefault="00B23B38" w:rsidP="00B23B38">
      <w:pPr>
        <w:pStyle w:val="PL"/>
      </w:pPr>
      <w:r>
        <w:t xml:space="preserve">          properties:</w:t>
      </w:r>
    </w:p>
    <w:p w14:paraId="22AD2969" w14:textId="77777777" w:rsidR="00B23B38" w:rsidRDefault="00B23B38" w:rsidP="00B23B38">
      <w:pPr>
        <w:pStyle w:val="PL"/>
      </w:pPr>
      <w:r>
        <w:t xml:space="preserve">            attributes:</w:t>
      </w:r>
    </w:p>
    <w:p w14:paraId="681A6E8B" w14:textId="77777777" w:rsidR="00B23B38" w:rsidRDefault="00B23B38" w:rsidP="00B23B38">
      <w:pPr>
        <w:pStyle w:val="PL"/>
      </w:pPr>
      <w:r>
        <w:t xml:space="preserve">              $ref: 'TS28623_GenericNrm.yaml#/components/schemas/SubNetwork-Attr'</w:t>
      </w:r>
    </w:p>
    <w:p w14:paraId="590FBCB0" w14:textId="77777777" w:rsidR="00B23B38" w:rsidRDefault="00B23B38" w:rsidP="00B23B38">
      <w:pPr>
        <w:pStyle w:val="PL"/>
      </w:pPr>
      <w:r>
        <w:t xml:space="preserve">        - $ref: 'TS28623_GenericNrm.yaml#/components/schemas/SubNetwork-ncO'</w:t>
      </w:r>
    </w:p>
    <w:p w14:paraId="4BC67EE2" w14:textId="77777777" w:rsidR="00B23B38" w:rsidRDefault="00B23B38" w:rsidP="00B23B38">
      <w:pPr>
        <w:pStyle w:val="PL"/>
      </w:pPr>
      <w:r>
        <w:t xml:space="preserve">        - type: object</w:t>
      </w:r>
    </w:p>
    <w:p w14:paraId="18FE80DE" w14:textId="77777777" w:rsidR="00B23B38" w:rsidRDefault="00B23B38" w:rsidP="00B23B38">
      <w:pPr>
        <w:pStyle w:val="PL"/>
      </w:pPr>
      <w:r>
        <w:t xml:space="preserve">          properties:</w:t>
      </w:r>
    </w:p>
    <w:p w14:paraId="76A2732D" w14:textId="77777777" w:rsidR="00B23B38" w:rsidRDefault="00B23B38" w:rsidP="00B23B38">
      <w:pPr>
        <w:pStyle w:val="PL"/>
      </w:pPr>
      <w:r>
        <w:t xml:space="preserve">            SubNetwork:</w:t>
      </w:r>
    </w:p>
    <w:p w14:paraId="51297DD5" w14:textId="77777777" w:rsidR="00B23B38" w:rsidRDefault="00B23B38" w:rsidP="00B23B38">
      <w:pPr>
        <w:pStyle w:val="PL"/>
      </w:pPr>
      <w:r>
        <w:t xml:space="preserve">              $ref: '#/components/schemas/SubNetwork-Multiple'</w:t>
      </w:r>
    </w:p>
    <w:p w14:paraId="3FCD3137" w14:textId="77777777" w:rsidR="00B23B38" w:rsidRDefault="00B23B38" w:rsidP="00B23B38">
      <w:pPr>
        <w:pStyle w:val="PL"/>
      </w:pPr>
      <w:r>
        <w:t xml:space="preserve">            ManagedElement:</w:t>
      </w:r>
    </w:p>
    <w:p w14:paraId="3DE5E6D8" w14:textId="77777777" w:rsidR="00B23B38" w:rsidRDefault="00B23B38" w:rsidP="00B23B38">
      <w:pPr>
        <w:pStyle w:val="PL"/>
      </w:pPr>
      <w:r>
        <w:t xml:space="preserve">              $ref: '#/components/schemas/ManagedElement-Multiple'</w:t>
      </w:r>
    </w:p>
    <w:p w14:paraId="37D5BA78" w14:textId="77777777" w:rsidR="00B23B38" w:rsidRDefault="00B23B38" w:rsidP="00B23B38">
      <w:pPr>
        <w:pStyle w:val="PL"/>
      </w:pPr>
      <w:r>
        <w:t xml:space="preserve">            MDAFunction:</w:t>
      </w:r>
    </w:p>
    <w:p w14:paraId="1D5F6ACF" w14:textId="77777777" w:rsidR="00B23B38" w:rsidRDefault="00B23B38" w:rsidP="00B23B38">
      <w:pPr>
        <w:pStyle w:val="PL"/>
      </w:pPr>
      <w:r>
        <w:t xml:space="preserve">              $ref: '#/components/schemas/MDAFunction-Multiple'</w:t>
      </w:r>
    </w:p>
    <w:p w14:paraId="7091392C" w14:textId="77777777" w:rsidR="00B23B38" w:rsidRDefault="00B23B38" w:rsidP="00B23B38">
      <w:pPr>
        <w:pStyle w:val="PL"/>
      </w:pPr>
      <w:r>
        <w:lastRenderedPageBreak/>
        <w:t xml:space="preserve">            MDAReport:</w:t>
      </w:r>
    </w:p>
    <w:p w14:paraId="0E4B531C" w14:textId="77777777" w:rsidR="00B23B38" w:rsidRDefault="00B23B38" w:rsidP="00B23B38">
      <w:pPr>
        <w:pStyle w:val="PL"/>
      </w:pPr>
      <w:r>
        <w:t xml:space="preserve">              $ref: '#/components/schemas/MDAReport-Multiple'</w:t>
      </w:r>
    </w:p>
    <w:p w14:paraId="7AC0120A" w14:textId="77777777" w:rsidR="00B23B38" w:rsidRDefault="00B23B38" w:rsidP="00B23B38">
      <w:pPr>
        <w:pStyle w:val="PL"/>
      </w:pPr>
    </w:p>
    <w:p w14:paraId="358104AB" w14:textId="77777777" w:rsidR="00B23B38" w:rsidRDefault="00B23B38" w:rsidP="00B23B38">
      <w:pPr>
        <w:pStyle w:val="PL"/>
      </w:pPr>
    </w:p>
    <w:p w14:paraId="319CD17D" w14:textId="77777777" w:rsidR="00B23B38" w:rsidRDefault="00B23B38" w:rsidP="00B23B38">
      <w:pPr>
        <w:pStyle w:val="PL"/>
      </w:pPr>
      <w:r>
        <w:t xml:space="preserve">    ManagedElement-Single:</w:t>
      </w:r>
    </w:p>
    <w:p w14:paraId="681D792E" w14:textId="77777777" w:rsidR="00B23B38" w:rsidRDefault="00B23B38" w:rsidP="00B23B38">
      <w:pPr>
        <w:pStyle w:val="PL"/>
      </w:pPr>
      <w:r>
        <w:t xml:space="preserve">      allOf:</w:t>
      </w:r>
    </w:p>
    <w:p w14:paraId="4DBED292" w14:textId="77777777" w:rsidR="00B23B38" w:rsidRDefault="00B23B38" w:rsidP="00B23B38">
      <w:pPr>
        <w:pStyle w:val="PL"/>
      </w:pPr>
      <w:r>
        <w:t xml:space="preserve">        - $ref: 'TS28623_GenericNrm.yaml#/components/schemas/Top'</w:t>
      </w:r>
    </w:p>
    <w:p w14:paraId="2CA1045B" w14:textId="77777777" w:rsidR="00B23B38" w:rsidRDefault="00B23B38" w:rsidP="00B23B38">
      <w:pPr>
        <w:pStyle w:val="PL"/>
      </w:pPr>
      <w:r>
        <w:t xml:space="preserve">        - type: object</w:t>
      </w:r>
    </w:p>
    <w:p w14:paraId="3830DE51" w14:textId="77777777" w:rsidR="00B23B38" w:rsidRDefault="00B23B38" w:rsidP="00B23B38">
      <w:pPr>
        <w:pStyle w:val="PL"/>
      </w:pPr>
      <w:r>
        <w:t xml:space="preserve">          properties:</w:t>
      </w:r>
    </w:p>
    <w:p w14:paraId="45CD994D" w14:textId="77777777" w:rsidR="00B23B38" w:rsidRDefault="00B23B38" w:rsidP="00B23B38">
      <w:pPr>
        <w:pStyle w:val="PL"/>
      </w:pPr>
      <w:r>
        <w:t xml:space="preserve">            attributes:</w:t>
      </w:r>
    </w:p>
    <w:p w14:paraId="7B7EEA92" w14:textId="77777777" w:rsidR="00B23B38" w:rsidRDefault="00B23B38" w:rsidP="00B23B38">
      <w:pPr>
        <w:pStyle w:val="PL"/>
      </w:pPr>
      <w:r>
        <w:t xml:space="preserve">              $ref: 'TS28623_GenericNrm.yaml#/components/schemas/ManagedElement-Attr'</w:t>
      </w:r>
    </w:p>
    <w:p w14:paraId="4EF9EDCE" w14:textId="77777777" w:rsidR="00B23B38" w:rsidRDefault="00B23B38" w:rsidP="00B23B38">
      <w:pPr>
        <w:pStyle w:val="PL"/>
      </w:pPr>
      <w:r>
        <w:t xml:space="preserve">        - $ref: 'TS28623_GenericNrm.yaml#/components/schemas/ManagedElement-ncO'</w:t>
      </w:r>
    </w:p>
    <w:p w14:paraId="6524E0F5" w14:textId="77777777" w:rsidR="00B23B38" w:rsidRDefault="00B23B38" w:rsidP="00B23B38">
      <w:pPr>
        <w:pStyle w:val="PL"/>
      </w:pPr>
      <w:r>
        <w:t xml:space="preserve">        - type: object</w:t>
      </w:r>
    </w:p>
    <w:p w14:paraId="52D71123" w14:textId="77777777" w:rsidR="00B23B38" w:rsidRDefault="00B23B38" w:rsidP="00B23B38">
      <w:pPr>
        <w:pStyle w:val="PL"/>
      </w:pPr>
      <w:r>
        <w:t xml:space="preserve">          properties:</w:t>
      </w:r>
    </w:p>
    <w:p w14:paraId="1FB94867" w14:textId="77777777" w:rsidR="00B23B38" w:rsidRDefault="00B23B38" w:rsidP="00B23B38">
      <w:pPr>
        <w:pStyle w:val="PL"/>
      </w:pPr>
      <w:r>
        <w:t xml:space="preserve">            MDAFunction:</w:t>
      </w:r>
    </w:p>
    <w:p w14:paraId="221B6558" w14:textId="77777777" w:rsidR="00B23B38" w:rsidRDefault="00B23B38" w:rsidP="00B23B38">
      <w:pPr>
        <w:pStyle w:val="PL"/>
      </w:pPr>
      <w:r>
        <w:t xml:space="preserve">              $ref: '#/components/schemas/MDAFunction-Multiple'</w:t>
      </w:r>
    </w:p>
    <w:p w14:paraId="100BB737" w14:textId="77777777" w:rsidR="00B23B38" w:rsidRDefault="00B23B38" w:rsidP="00B23B38">
      <w:pPr>
        <w:pStyle w:val="PL"/>
      </w:pPr>
    </w:p>
    <w:p w14:paraId="2C806F15" w14:textId="77777777" w:rsidR="00B23B38" w:rsidRDefault="00B23B38" w:rsidP="00B23B38">
      <w:pPr>
        <w:pStyle w:val="PL"/>
      </w:pPr>
      <w:r>
        <w:t xml:space="preserve">    MDAFunction-Single:</w:t>
      </w:r>
    </w:p>
    <w:p w14:paraId="563231A6" w14:textId="77777777" w:rsidR="00B23B38" w:rsidRDefault="00B23B38" w:rsidP="00B23B38">
      <w:pPr>
        <w:pStyle w:val="PL"/>
      </w:pPr>
      <w:r>
        <w:t xml:space="preserve">      allOf:</w:t>
      </w:r>
    </w:p>
    <w:p w14:paraId="5EA78FE9" w14:textId="77777777" w:rsidR="00B23B38" w:rsidRDefault="00B23B38" w:rsidP="00B23B38">
      <w:pPr>
        <w:pStyle w:val="PL"/>
      </w:pPr>
      <w:r>
        <w:t xml:space="preserve">        - $ref: 'TS28623_GenericNrm.yaml#/components/schemas/Top'</w:t>
      </w:r>
    </w:p>
    <w:p w14:paraId="5D48B8FB" w14:textId="77777777" w:rsidR="00B23B38" w:rsidRDefault="00B23B38" w:rsidP="00B23B38">
      <w:pPr>
        <w:pStyle w:val="PL"/>
      </w:pPr>
      <w:r>
        <w:t xml:space="preserve">        - type: object</w:t>
      </w:r>
    </w:p>
    <w:p w14:paraId="49ED5F22" w14:textId="77777777" w:rsidR="00B23B38" w:rsidRDefault="00B23B38" w:rsidP="00B23B38">
      <w:pPr>
        <w:pStyle w:val="PL"/>
      </w:pPr>
      <w:r>
        <w:t xml:space="preserve">          properties:</w:t>
      </w:r>
    </w:p>
    <w:p w14:paraId="32676F0C" w14:textId="77777777" w:rsidR="00B23B38" w:rsidRDefault="00B23B38" w:rsidP="00B23B38">
      <w:pPr>
        <w:pStyle w:val="PL"/>
      </w:pPr>
      <w:r>
        <w:t xml:space="preserve">            attributes:</w:t>
      </w:r>
    </w:p>
    <w:p w14:paraId="451BF514" w14:textId="77777777" w:rsidR="00B23B38" w:rsidRDefault="00B23B38" w:rsidP="00B23B38">
      <w:pPr>
        <w:pStyle w:val="PL"/>
      </w:pPr>
      <w:r>
        <w:t xml:space="preserve">              allOf:</w:t>
      </w:r>
    </w:p>
    <w:p w14:paraId="5C95D250" w14:textId="77777777" w:rsidR="00B23B38" w:rsidRDefault="00B23B38" w:rsidP="00B23B38">
      <w:pPr>
        <w:pStyle w:val="PL"/>
      </w:pPr>
      <w:r>
        <w:t xml:space="preserve">                - $ref: 'TS28623_GenericNrm.yaml#/components/schemas/ManagedFunction-Attr'</w:t>
      </w:r>
    </w:p>
    <w:p w14:paraId="7AB21CED" w14:textId="77777777" w:rsidR="00B23B38" w:rsidRDefault="00B23B38" w:rsidP="00B23B38">
      <w:pPr>
        <w:pStyle w:val="PL"/>
      </w:pPr>
      <w:r>
        <w:t xml:space="preserve">                - type: object</w:t>
      </w:r>
    </w:p>
    <w:p w14:paraId="1E0CB672" w14:textId="77777777" w:rsidR="00B23B38" w:rsidRDefault="00B23B38" w:rsidP="00B23B38">
      <w:pPr>
        <w:pStyle w:val="PL"/>
      </w:pPr>
      <w:r>
        <w:t xml:space="preserve">                  properties:</w:t>
      </w:r>
    </w:p>
    <w:p w14:paraId="68C0011D" w14:textId="77777777" w:rsidR="00B23B38" w:rsidRDefault="00B23B38" w:rsidP="00B23B38">
      <w:pPr>
        <w:pStyle w:val="PL"/>
      </w:pPr>
      <w:r>
        <w:t xml:space="preserve">                    supportedMDACapabilities:</w:t>
      </w:r>
    </w:p>
    <w:p w14:paraId="28F79D3D" w14:textId="77777777" w:rsidR="00B23B38" w:rsidRDefault="00B23B38" w:rsidP="00B23B38">
      <w:pPr>
        <w:pStyle w:val="PL"/>
      </w:pPr>
      <w:r>
        <w:t xml:space="preserve">                      $ref: '#/components/schemas/MDATypes'</w:t>
      </w:r>
    </w:p>
    <w:p w14:paraId="3E57EF9F" w14:textId="77777777" w:rsidR="00B23B38" w:rsidRDefault="00B23B38" w:rsidP="00B23B38">
      <w:pPr>
        <w:pStyle w:val="PL"/>
      </w:pPr>
      <w:r>
        <w:t xml:space="preserve">        - $ref: 'TS28623_GenericNrm.yaml#/components/schemas/ManagedFunction-ncO'</w:t>
      </w:r>
    </w:p>
    <w:p w14:paraId="4E908505" w14:textId="77777777" w:rsidR="00B23B38" w:rsidRDefault="00B23B38" w:rsidP="00B23B38">
      <w:pPr>
        <w:pStyle w:val="PL"/>
      </w:pPr>
      <w:r>
        <w:t xml:space="preserve">        - type: object</w:t>
      </w:r>
    </w:p>
    <w:p w14:paraId="194BFDFD" w14:textId="77777777" w:rsidR="00B23B38" w:rsidRDefault="00B23B38" w:rsidP="00B23B38">
      <w:pPr>
        <w:pStyle w:val="PL"/>
      </w:pPr>
      <w:r>
        <w:t xml:space="preserve">          properties:</w:t>
      </w:r>
    </w:p>
    <w:p w14:paraId="135B9F57" w14:textId="77777777" w:rsidR="00B23B38" w:rsidRDefault="00B23B38" w:rsidP="00B23B38">
      <w:pPr>
        <w:pStyle w:val="PL"/>
      </w:pPr>
      <w:r>
        <w:t xml:space="preserve">            MDARequest:</w:t>
      </w:r>
    </w:p>
    <w:p w14:paraId="3CFC8A92" w14:textId="77777777" w:rsidR="00B23B38" w:rsidRDefault="00B23B38" w:rsidP="00B23B38">
      <w:pPr>
        <w:pStyle w:val="PL"/>
      </w:pPr>
      <w:r>
        <w:t xml:space="preserve">              $ref: '#/components/schemas/MDARequest-Multiple'</w:t>
      </w:r>
    </w:p>
    <w:p w14:paraId="3F5CE532" w14:textId="77777777" w:rsidR="00B23B38" w:rsidRDefault="00B23B38" w:rsidP="00B23B38">
      <w:pPr>
        <w:pStyle w:val="PL"/>
      </w:pPr>
    </w:p>
    <w:p w14:paraId="69D1870D" w14:textId="77777777" w:rsidR="00B23B38" w:rsidRDefault="00B23B38" w:rsidP="00B23B38">
      <w:pPr>
        <w:pStyle w:val="PL"/>
      </w:pPr>
      <w:r>
        <w:t xml:space="preserve">    MDARequest-Single:</w:t>
      </w:r>
    </w:p>
    <w:p w14:paraId="26370066" w14:textId="77777777" w:rsidR="00B23B38" w:rsidRDefault="00B23B38" w:rsidP="00B23B38">
      <w:pPr>
        <w:pStyle w:val="PL"/>
      </w:pPr>
      <w:r>
        <w:t xml:space="preserve">      allOf:</w:t>
      </w:r>
    </w:p>
    <w:p w14:paraId="27171A81" w14:textId="77777777" w:rsidR="00B23B38" w:rsidRDefault="00B23B38" w:rsidP="00B23B38">
      <w:pPr>
        <w:pStyle w:val="PL"/>
      </w:pPr>
      <w:r>
        <w:t xml:space="preserve">        - $ref: 'TS28623_GenericNrm.yaml#/components/schemas/Top'</w:t>
      </w:r>
    </w:p>
    <w:p w14:paraId="3C608B59" w14:textId="77777777" w:rsidR="00B23B38" w:rsidRDefault="00B23B38" w:rsidP="00B23B38">
      <w:pPr>
        <w:pStyle w:val="PL"/>
      </w:pPr>
      <w:r>
        <w:t xml:space="preserve">        - type: object</w:t>
      </w:r>
    </w:p>
    <w:p w14:paraId="5ECEAFEB" w14:textId="77777777" w:rsidR="00B23B38" w:rsidRDefault="00B23B38" w:rsidP="00B23B38">
      <w:pPr>
        <w:pStyle w:val="PL"/>
      </w:pPr>
      <w:r>
        <w:t xml:space="preserve">          properties:</w:t>
      </w:r>
    </w:p>
    <w:p w14:paraId="3A3FBB5D" w14:textId="77777777" w:rsidR="00B23B38" w:rsidRDefault="00B23B38" w:rsidP="00B23B38">
      <w:pPr>
        <w:pStyle w:val="PL"/>
      </w:pPr>
      <w:r>
        <w:t xml:space="preserve">            attributes:</w:t>
      </w:r>
    </w:p>
    <w:p w14:paraId="3A03B554" w14:textId="77777777" w:rsidR="00B23B38" w:rsidRDefault="00B23B38" w:rsidP="00B23B38">
      <w:pPr>
        <w:pStyle w:val="PL"/>
      </w:pPr>
      <w:r>
        <w:t xml:space="preserve">              allOf:</w:t>
      </w:r>
    </w:p>
    <w:p w14:paraId="3B50297D" w14:textId="77777777" w:rsidR="00B23B38" w:rsidRDefault="00B23B38" w:rsidP="00B23B38">
      <w:pPr>
        <w:pStyle w:val="PL"/>
      </w:pPr>
      <w:r>
        <w:t xml:space="preserve">                - type: object</w:t>
      </w:r>
    </w:p>
    <w:p w14:paraId="0D546F50" w14:textId="77777777" w:rsidR="00B23B38" w:rsidRDefault="00B23B38" w:rsidP="00B23B38">
      <w:pPr>
        <w:pStyle w:val="PL"/>
      </w:pPr>
      <w:r>
        <w:t xml:space="preserve">                  properties:</w:t>
      </w:r>
    </w:p>
    <w:p w14:paraId="7B3F0DCD" w14:textId="77777777" w:rsidR="00B23B38" w:rsidRDefault="00B23B38" w:rsidP="00B23B38">
      <w:pPr>
        <w:pStyle w:val="PL"/>
      </w:pPr>
      <w:r>
        <w:t xml:space="preserve">                    requestedMDAOutputs:</w:t>
      </w:r>
    </w:p>
    <w:p w14:paraId="3D016516" w14:textId="77777777" w:rsidR="00B23B38" w:rsidRDefault="00B23B38" w:rsidP="00B23B38">
      <w:pPr>
        <w:pStyle w:val="PL"/>
      </w:pPr>
      <w:r>
        <w:t xml:space="preserve">                      $ref: '#/components/schemas/MDAOutputs'</w:t>
      </w:r>
    </w:p>
    <w:p w14:paraId="798FE151" w14:textId="77777777" w:rsidR="00B23B38" w:rsidRDefault="00B23B38" w:rsidP="00B23B38">
      <w:pPr>
        <w:pStyle w:val="PL"/>
      </w:pPr>
      <w:r>
        <w:t xml:space="preserve">                    reportingMethod:</w:t>
      </w:r>
    </w:p>
    <w:p w14:paraId="1FC3E8F3" w14:textId="77777777" w:rsidR="00B23B38" w:rsidRDefault="00B23B38" w:rsidP="00B23B38">
      <w:pPr>
        <w:pStyle w:val="PL"/>
      </w:pPr>
      <w:r>
        <w:t xml:space="preserve">                      $ref: '#/components/schemas/ReportingMethod'</w:t>
      </w:r>
    </w:p>
    <w:p w14:paraId="39CC63F5" w14:textId="77777777" w:rsidR="00B23B38" w:rsidRDefault="00B23B38" w:rsidP="00B23B38">
      <w:pPr>
        <w:pStyle w:val="PL"/>
      </w:pPr>
      <w:r>
        <w:t xml:space="preserve">                    reportingTarget:</w:t>
      </w:r>
    </w:p>
    <w:p w14:paraId="712371E3" w14:textId="77777777" w:rsidR="00B23B38" w:rsidRDefault="00B23B38" w:rsidP="00B23B38">
      <w:pPr>
        <w:pStyle w:val="PL"/>
      </w:pPr>
      <w:r>
        <w:t xml:space="preserve">                      $ref: '#/components/schemas/ReportingTarget'</w:t>
      </w:r>
    </w:p>
    <w:p w14:paraId="77D50108" w14:textId="77777777" w:rsidR="00B23B38" w:rsidRDefault="00B23B38" w:rsidP="00B23B38">
      <w:pPr>
        <w:pStyle w:val="PL"/>
      </w:pPr>
      <w:r>
        <w:t xml:space="preserve">                    analyticsScope:</w:t>
      </w:r>
    </w:p>
    <w:p w14:paraId="41957B94" w14:textId="77777777" w:rsidR="00B23B38" w:rsidRDefault="00B23B38" w:rsidP="00B23B38">
      <w:pPr>
        <w:pStyle w:val="PL"/>
      </w:pPr>
      <w:r>
        <w:t xml:space="preserve">                      $ref: '#/components/schemas/AnalyticsScopeType'</w:t>
      </w:r>
    </w:p>
    <w:p w14:paraId="1EB2B75B" w14:textId="77777777" w:rsidR="00B23B38" w:rsidRDefault="00B23B38" w:rsidP="00B23B38">
      <w:pPr>
        <w:pStyle w:val="PL"/>
      </w:pPr>
      <w:r>
        <w:t xml:space="preserve">                    startTime:</w:t>
      </w:r>
    </w:p>
    <w:p w14:paraId="4930E8B0" w14:textId="77777777" w:rsidR="00B23B38" w:rsidRDefault="00B23B38" w:rsidP="00B23B38">
      <w:pPr>
        <w:pStyle w:val="PL"/>
      </w:pPr>
      <w:r>
        <w:t xml:space="preserve">                      $ref: 'TS28623_ComDefs.yaml#/components/schemas/DateTime'</w:t>
      </w:r>
    </w:p>
    <w:p w14:paraId="745B7E7A" w14:textId="77777777" w:rsidR="00B23B38" w:rsidRDefault="00B23B38" w:rsidP="00B23B38">
      <w:pPr>
        <w:pStyle w:val="PL"/>
      </w:pPr>
      <w:r>
        <w:t xml:space="preserve">                    stopTime:</w:t>
      </w:r>
    </w:p>
    <w:p w14:paraId="751006A7" w14:textId="77777777" w:rsidR="00B23B38" w:rsidRDefault="00B23B38" w:rsidP="00B23B38">
      <w:pPr>
        <w:pStyle w:val="PL"/>
      </w:pPr>
      <w:r>
        <w:t xml:space="preserve">                      $ref: 'TS28623_ComDefs.yaml#/components/schemas/DateTime'</w:t>
      </w:r>
    </w:p>
    <w:p w14:paraId="02DC2A16" w14:textId="77777777" w:rsidR="00B23B38" w:rsidRDefault="00B23B38" w:rsidP="00B23B38">
      <w:pPr>
        <w:pStyle w:val="PL"/>
      </w:pPr>
    </w:p>
    <w:p w14:paraId="53473361" w14:textId="77777777" w:rsidR="00B23B38" w:rsidRDefault="00B23B38" w:rsidP="00B23B38">
      <w:pPr>
        <w:pStyle w:val="PL"/>
      </w:pPr>
      <w:r>
        <w:t xml:space="preserve">    MDAReport-Single:</w:t>
      </w:r>
    </w:p>
    <w:p w14:paraId="6D8B0294" w14:textId="77777777" w:rsidR="00B23B38" w:rsidRDefault="00B23B38" w:rsidP="00B23B38">
      <w:pPr>
        <w:pStyle w:val="PL"/>
      </w:pPr>
      <w:r>
        <w:t xml:space="preserve">      $ref: 'TS28104_MdaReport.yaml#/components/schemas/MDAReport'</w:t>
      </w:r>
    </w:p>
    <w:p w14:paraId="08EEDFA8" w14:textId="77777777" w:rsidR="00B23B38" w:rsidRDefault="00B23B38" w:rsidP="00B23B38">
      <w:pPr>
        <w:pStyle w:val="PL"/>
      </w:pPr>
    </w:p>
    <w:p w14:paraId="4F06D51F" w14:textId="77777777" w:rsidR="00B23B38" w:rsidRDefault="00B23B38" w:rsidP="00B23B38">
      <w:pPr>
        <w:pStyle w:val="PL"/>
      </w:pPr>
    </w:p>
    <w:p w14:paraId="542ADCBA" w14:textId="77777777" w:rsidR="00B23B38" w:rsidRDefault="00B23B38" w:rsidP="00B23B38">
      <w:pPr>
        <w:pStyle w:val="PL"/>
      </w:pPr>
      <w:r>
        <w:t>#-------- Definition of JSON arrays for name-contained IOCs ----------------------</w:t>
      </w:r>
    </w:p>
    <w:p w14:paraId="0B62BCF1" w14:textId="77777777" w:rsidR="00B23B38" w:rsidRDefault="00B23B38" w:rsidP="00B23B38">
      <w:pPr>
        <w:pStyle w:val="PL"/>
      </w:pPr>
    </w:p>
    <w:p w14:paraId="65F71635" w14:textId="77777777" w:rsidR="00B23B38" w:rsidRDefault="00B23B38" w:rsidP="00B23B38">
      <w:pPr>
        <w:pStyle w:val="PL"/>
      </w:pPr>
      <w:r>
        <w:t xml:space="preserve">    SubNetwork-Multiple:</w:t>
      </w:r>
    </w:p>
    <w:p w14:paraId="531BD2FC" w14:textId="77777777" w:rsidR="00B23B38" w:rsidRDefault="00B23B38" w:rsidP="00B23B38">
      <w:pPr>
        <w:pStyle w:val="PL"/>
      </w:pPr>
      <w:r>
        <w:t xml:space="preserve">      type: array</w:t>
      </w:r>
    </w:p>
    <w:p w14:paraId="6D79DE51" w14:textId="77777777" w:rsidR="00B23B38" w:rsidRDefault="00B23B38" w:rsidP="00B23B38">
      <w:pPr>
        <w:pStyle w:val="PL"/>
      </w:pPr>
      <w:r>
        <w:t xml:space="preserve">      items:</w:t>
      </w:r>
    </w:p>
    <w:p w14:paraId="7752C248" w14:textId="77777777" w:rsidR="00B23B38" w:rsidRDefault="00B23B38" w:rsidP="00B23B38">
      <w:pPr>
        <w:pStyle w:val="PL"/>
      </w:pPr>
      <w:r>
        <w:t xml:space="preserve">        $ref: '#/components/schemas/SubNetwork-Single'</w:t>
      </w:r>
    </w:p>
    <w:p w14:paraId="3CF443E9" w14:textId="77777777" w:rsidR="00B23B38" w:rsidRDefault="00B23B38" w:rsidP="00B23B38">
      <w:pPr>
        <w:pStyle w:val="PL"/>
      </w:pPr>
      <w:r>
        <w:t xml:space="preserve">    ManagedElement-Multiple:</w:t>
      </w:r>
    </w:p>
    <w:p w14:paraId="01DE0FF3" w14:textId="77777777" w:rsidR="00B23B38" w:rsidRDefault="00B23B38" w:rsidP="00B23B38">
      <w:pPr>
        <w:pStyle w:val="PL"/>
      </w:pPr>
      <w:r>
        <w:t xml:space="preserve">      type: array</w:t>
      </w:r>
    </w:p>
    <w:p w14:paraId="3F1689A3" w14:textId="77777777" w:rsidR="00B23B38" w:rsidRDefault="00B23B38" w:rsidP="00B23B38">
      <w:pPr>
        <w:pStyle w:val="PL"/>
      </w:pPr>
      <w:r>
        <w:t xml:space="preserve">      items:</w:t>
      </w:r>
    </w:p>
    <w:p w14:paraId="5EAAFA12" w14:textId="77777777" w:rsidR="00B23B38" w:rsidRDefault="00B23B38" w:rsidP="00B23B38">
      <w:pPr>
        <w:pStyle w:val="PL"/>
      </w:pPr>
      <w:r>
        <w:t xml:space="preserve">        $ref: '#/components/schemas/ManagedElement-Single'</w:t>
      </w:r>
    </w:p>
    <w:p w14:paraId="60487CCC" w14:textId="77777777" w:rsidR="00B23B38" w:rsidRDefault="00B23B38" w:rsidP="00B23B38">
      <w:pPr>
        <w:pStyle w:val="PL"/>
      </w:pPr>
      <w:r>
        <w:t xml:space="preserve">    MDAFunction-Multiple:</w:t>
      </w:r>
    </w:p>
    <w:p w14:paraId="57E88C67" w14:textId="77777777" w:rsidR="00B23B38" w:rsidRDefault="00B23B38" w:rsidP="00B23B38">
      <w:pPr>
        <w:pStyle w:val="PL"/>
      </w:pPr>
      <w:r>
        <w:t xml:space="preserve">      type: array</w:t>
      </w:r>
    </w:p>
    <w:p w14:paraId="0F5F33A6" w14:textId="77777777" w:rsidR="00B23B38" w:rsidRDefault="00B23B38" w:rsidP="00B23B38">
      <w:pPr>
        <w:pStyle w:val="PL"/>
      </w:pPr>
      <w:r>
        <w:t xml:space="preserve">      items:</w:t>
      </w:r>
    </w:p>
    <w:p w14:paraId="524D0DD1" w14:textId="77777777" w:rsidR="00B23B38" w:rsidRDefault="00B23B38" w:rsidP="00B23B38">
      <w:pPr>
        <w:pStyle w:val="PL"/>
      </w:pPr>
      <w:r>
        <w:t xml:space="preserve">        $ref: '#/components/schemas/MDAFunction-Single'</w:t>
      </w:r>
    </w:p>
    <w:p w14:paraId="7117F2B3" w14:textId="77777777" w:rsidR="00B23B38" w:rsidRDefault="00B23B38" w:rsidP="00B23B38">
      <w:pPr>
        <w:pStyle w:val="PL"/>
      </w:pPr>
      <w:r>
        <w:t xml:space="preserve">    MDARequest-Multiple:</w:t>
      </w:r>
    </w:p>
    <w:p w14:paraId="3EC6ACD2" w14:textId="77777777" w:rsidR="00B23B38" w:rsidRDefault="00B23B38" w:rsidP="00B23B38">
      <w:pPr>
        <w:pStyle w:val="PL"/>
      </w:pPr>
      <w:r>
        <w:t xml:space="preserve">      type: array</w:t>
      </w:r>
    </w:p>
    <w:p w14:paraId="66E0CE6D" w14:textId="77777777" w:rsidR="00B23B38" w:rsidRDefault="00B23B38" w:rsidP="00B23B38">
      <w:pPr>
        <w:pStyle w:val="PL"/>
      </w:pPr>
      <w:r>
        <w:t xml:space="preserve">      items:</w:t>
      </w:r>
    </w:p>
    <w:p w14:paraId="595C1924" w14:textId="77777777" w:rsidR="00B23B38" w:rsidRDefault="00B23B38" w:rsidP="00B23B38">
      <w:pPr>
        <w:pStyle w:val="PL"/>
      </w:pPr>
      <w:r>
        <w:lastRenderedPageBreak/>
        <w:t xml:space="preserve">        $ref: '#/components/schemas/MDARequest-Single'</w:t>
      </w:r>
    </w:p>
    <w:p w14:paraId="3D3D6959" w14:textId="77777777" w:rsidR="00B23B38" w:rsidRDefault="00B23B38" w:rsidP="00B23B38">
      <w:pPr>
        <w:pStyle w:val="PL"/>
      </w:pPr>
    </w:p>
    <w:p w14:paraId="77FF4B0D" w14:textId="77777777" w:rsidR="00B23B38" w:rsidRDefault="00B23B38" w:rsidP="00B23B38">
      <w:pPr>
        <w:pStyle w:val="PL"/>
      </w:pPr>
      <w:r>
        <w:t xml:space="preserve">    MDAReport-Multiple:</w:t>
      </w:r>
    </w:p>
    <w:p w14:paraId="17EF3C1E" w14:textId="77777777" w:rsidR="00B23B38" w:rsidRDefault="00B23B38" w:rsidP="00B23B38">
      <w:pPr>
        <w:pStyle w:val="PL"/>
      </w:pPr>
      <w:r>
        <w:t xml:space="preserve">      type: array</w:t>
      </w:r>
    </w:p>
    <w:p w14:paraId="4FE21141" w14:textId="77777777" w:rsidR="00B23B38" w:rsidRDefault="00B23B38" w:rsidP="00B23B38">
      <w:pPr>
        <w:pStyle w:val="PL"/>
      </w:pPr>
      <w:r>
        <w:t xml:space="preserve">      items:</w:t>
      </w:r>
    </w:p>
    <w:p w14:paraId="2EBCD9F5" w14:textId="77777777" w:rsidR="00B23B38" w:rsidRDefault="00B23B38" w:rsidP="00B23B38">
      <w:pPr>
        <w:pStyle w:val="PL"/>
      </w:pPr>
      <w:r>
        <w:t xml:space="preserve">        $ref: '#/components/schemas/MDAReport-Single'</w:t>
      </w:r>
    </w:p>
    <w:p w14:paraId="1E0262B3" w14:textId="77777777" w:rsidR="00B23B38" w:rsidRDefault="00B23B38" w:rsidP="00B23B38">
      <w:pPr>
        <w:pStyle w:val="PL"/>
      </w:pPr>
    </w:p>
    <w:p w14:paraId="5C912692" w14:textId="77777777" w:rsidR="00B23B38" w:rsidRDefault="00B23B38" w:rsidP="00B23B38">
      <w:pPr>
        <w:pStyle w:val="PL"/>
      </w:pPr>
      <w:r>
        <w:t>#-------- Definitions in TS 28.104 for TS 28.532 ---------------------------------</w:t>
      </w:r>
    </w:p>
    <w:p w14:paraId="47819C0F" w14:textId="77777777" w:rsidR="00B23B38" w:rsidRDefault="00B23B38" w:rsidP="00B23B38">
      <w:pPr>
        <w:pStyle w:val="PL"/>
      </w:pPr>
    </w:p>
    <w:p w14:paraId="524CD04D" w14:textId="77777777" w:rsidR="00B23B38" w:rsidRDefault="00B23B38" w:rsidP="00B23B38">
      <w:pPr>
        <w:pStyle w:val="PL"/>
      </w:pPr>
      <w:r>
        <w:t xml:space="preserve">    resources-mdaNrm:</w:t>
      </w:r>
    </w:p>
    <w:p w14:paraId="67E0068B" w14:textId="77777777" w:rsidR="00B23B38" w:rsidRDefault="00B23B38" w:rsidP="00B23B38">
      <w:pPr>
        <w:pStyle w:val="PL"/>
      </w:pPr>
      <w:r>
        <w:t xml:space="preserve">      oneOf:</w:t>
      </w:r>
    </w:p>
    <w:p w14:paraId="1867E3E8" w14:textId="77777777" w:rsidR="00B23B38" w:rsidRDefault="00B23B38" w:rsidP="00B23B38">
      <w:pPr>
        <w:pStyle w:val="PL"/>
      </w:pPr>
      <w:r>
        <w:t xml:space="preserve">        - $ref: '#/components/schemas/SubNetwork-Single'</w:t>
      </w:r>
    </w:p>
    <w:p w14:paraId="649EF3DA" w14:textId="77777777" w:rsidR="00B23B38" w:rsidRDefault="00B23B38" w:rsidP="00B23B38">
      <w:pPr>
        <w:pStyle w:val="PL"/>
      </w:pPr>
      <w:r>
        <w:t xml:space="preserve">        - $ref: '#/components/schemas/ManagedElement-Single'</w:t>
      </w:r>
    </w:p>
    <w:p w14:paraId="40FDD15B" w14:textId="77777777" w:rsidR="00B23B38" w:rsidRDefault="00B23B38" w:rsidP="00B23B38">
      <w:pPr>
        <w:pStyle w:val="PL"/>
      </w:pPr>
    </w:p>
    <w:p w14:paraId="64555DC2" w14:textId="77777777" w:rsidR="00B23B38" w:rsidRDefault="00B23B38" w:rsidP="00B23B38">
      <w:pPr>
        <w:pStyle w:val="PL"/>
      </w:pPr>
      <w:r>
        <w:t xml:space="preserve">        - $ref: '#/components/schemas/MDAFunction-Single'</w:t>
      </w:r>
    </w:p>
    <w:p w14:paraId="39FAC32E" w14:textId="77777777" w:rsidR="00B23B38" w:rsidRDefault="00B23B38" w:rsidP="00B23B38">
      <w:pPr>
        <w:pStyle w:val="PL"/>
      </w:pPr>
      <w:r>
        <w:t xml:space="preserve">        - $ref: '#/components/schemas/MDARequest-Single'</w:t>
      </w:r>
    </w:p>
    <w:p w14:paraId="641E7E2C" w14:textId="77777777" w:rsidR="00B23B38" w:rsidRDefault="00B23B38" w:rsidP="00B23B38">
      <w:pPr>
        <w:pStyle w:val="PL"/>
      </w:pPr>
      <w:r>
        <w:t xml:space="preserve">        - $ref: '#/components/schemas/MDAReport-Single'</w:t>
      </w:r>
    </w:p>
    <w:bookmarkEnd w:id="805"/>
    <w:p w14:paraId="22D4E33E" w14:textId="77777777" w:rsidR="00550334" w:rsidRDefault="00550334" w:rsidP="00CF594A">
      <w:pPr>
        <w:pStyle w:val="PL"/>
      </w:pPr>
    </w:p>
    <w:p w14:paraId="32E0C4A0" w14:textId="72A0BBA6" w:rsidR="00FB1CA7" w:rsidRPr="00BC0026" w:rsidRDefault="00FB1CA7" w:rsidP="00FB1CA7">
      <w:pPr>
        <w:pStyle w:val="Heading2"/>
      </w:pPr>
      <w:bookmarkStart w:id="806" w:name="_Toc105573092"/>
      <w:bookmarkStart w:id="807" w:name="_Toc122351818"/>
      <w:r w:rsidRPr="00BC0026">
        <w:rPr>
          <w:lang w:eastAsia="zh-CN"/>
        </w:rPr>
        <w:t>A.2.2</w:t>
      </w:r>
      <w:r w:rsidRPr="00BC0026">
        <w:rPr>
          <w:lang w:eastAsia="zh-CN"/>
        </w:rPr>
        <w:tab/>
        <w:t xml:space="preserve">OpenAPI document </w:t>
      </w:r>
      <w:r w:rsidRPr="00BC0026">
        <w:rPr>
          <w:rFonts w:ascii="Courier" w:eastAsia="MS Mincho" w:hAnsi="Courier"/>
          <w:szCs w:val="16"/>
        </w:rPr>
        <w:t>"</w:t>
      </w:r>
      <w:r w:rsidR="008C77EB" w:rsidRPr="008C77EB">
        <w:rPr>
          <w:rFonts w:ascii="Courier" w:eastAsia="MS Mincho" w:hAnsi="Courier"/>
          <w:szCs w:val="16"/>
        </w:rPr>
        <w:t>TS28104_MdaReport.yaml</w:t>
      </w:r>
      <w:r w:rsidRPr="00BC0026">
        <w:rPr>
          <w:rFonts w:ascii="Courier" w:eastAsia="MS Mincho" w:hAnsi="Courier"/>
          <w:szCs w:val="16"/>
        </w:rPr>
        <w:t>"</w:t>
      </w:r>
      <w:bookmarkEnd w:id="806"/>
      <w:bookmarkEnd w:id="807"/>
    </w:p>
    <w:p w14:paraId="19A535FE" w14:textId="77777777" w:rsidR="00B23B38" w:rsidRDefault="00B23B38" w:rsidP="00B23B38">
      <w:pPr>
        <w:pStyle w:val="PL"/>
      </w:pPr>
      <w:r>
        <w:t>openapi: 3.0.1</w:t>
      </w:r>
    </w:p>
    <w:p w14:paraId="72150F3D" w14:textId="77777777" w:rsidR="00B23B38" w:rsidRDefault="00B23B38" w:rsidP="00B23B38">
      <w:pPr>
        <w:pStyle w:val="PL"/>
      </w:pPr>
      <w:r>
        <w:t>info:</w:t>
      </w:r>
    </w:p>
    <w:p w14:paraId="2CF67951" w14:textId="77777777" w:rsidR="00B23B38" w:rsidRDefault="00B23B38" w:rsidP="00B23B38">
      <w:pPr>
        <w:pStyle w:val="PL"/>
      </w:pPr>
      <w:r>
        <w:t xml:space="preserve">  title: MDA Report</w:t>
      </w:r>
    </w:p>
    <w:p w14:paraId="0698F078" w14:textId="77777777" w:rsidR="00B23B38" w:rsidRDefault="00B23B38" w:rsidP="00B23B38">
      <w:pPr>
        <w:pStyle w:val="PL"/>
      </w:pPr>
      <w:r>
        <w:t xml:space="preserve">  version: 18.0.0</w:t>
      </w:r>
    </w:p>
    <w:p w14:paraId="344DEF7B" w14:textId="77777777" w:rsidR="00B23B38" w:rsidRDefault="00B23B38" w:rsidP="00B23B38">
      <w:pPr>
        <w:pStyle w:val="PL"/>
      </w:pPr>
      <w:r>
        <w:t xml:space="preserve">  description: &gt;-</w:t>
      </w:r>
    </w:p>
    <w:p w14:paraId="2CE90AE4" w14:textId="77777777" w:rsidR="00B23B38" w:rsidRDefault="00B23B38" w:rsidP="00B23B38">
      <w:pPr>
        <w:pStyle w:val="PL"/>
      </w:pPr>
      <w:r>
        <w:t xml:space="preserve">    OAS 3.0.1 specification of the MDA Report</w:t>
      </w:r>
    </w:p>
    <w:p w14:paraId="03539211" w14:textId="77777777" w:rsidR="00B23B38" w:rsidRDefault="00B23B38" w:rsidP="00B23B38">
      <w:pPr>
        <w:pStyle w:val="PL"/>
      </w:pPr>
      <w:r>
        <w:t xml:space="preserve">    © 2023, 3GPP Organizational Partners (ARIB, ATIS, CCSA, ETSI, TSDSI, TTA, TTC).</w:t>
      </w:r>
    </w:p>
    <w:p w14:paraId="3817435C" w14:textId="77777777" w:rsidR="00B23B38" w:rsidRDefault="00B23B38" w:rsidP="00B23B38">
      <w:pPr>
        <w:pStyle w:val="PL"/>
      </w:pPr>
      <w:r>
        <w:t xml:space="preserve">    All rights reserved.</w:t>
      </w:r>
    </w:p>
    <w:p w14:paraId="6F7FE834" w14:textId="77777777" w:rsidR="00B23B38" w:rsidRDefault="00B23B38" w:rsidP="00B23B38">
      <w:pPr>
        <w:pStyle w:val="PL"/>
      </w:pPr>
      <w:r>
        <w:t>externalDocs:</w:t>
      </w:r>
    </w:p>
    <w:p w14:paraId="18FC042F" w14:textId="77777777" w:rsidR="00B23B38" w:rsidRDefault="00B23B38" w:rsidP="00B23B38">
      <w:pPr>
        <w:pStyle w:val="PL"/>
      </w:pPr>
      <w:r>
        <w:t xml:space="preserve">  description: 3GPP TS 28.104; MDA Report</w:t>
      </w:r>
    </w:p>
    <w:p w14:paraId="17394B21" w14:textId="77777777" w:rsidR="00B23B38" w:rsidRDefault="00B23B38" w:rsidP="00B23B38">
      <w:pPr>
        <w:pStyle w:val="PL"/>
      </w:pPr>
      <w:r>
        <w:t xml:space="preserve">  url: http://www.3gpp.org/ftp/Specs/archive/28_series/28.104/</w:t>
      </w:r>
    </w:p>
    <w:p w14:paraId="0C03F27B" w14:textId="77777777" w:rsidR="00B23B38" w:rsidRDefault="00B23B38" w:rsidP="00B23B38">
      <w:pPr>
        <w:pStyle w:val="PL"/>
      </w:pPr>
      <w:r>
        <w:t>paths: {}</w:t>
      </w:r>
    </w:p>
    <w:p w14:paraId="0E7A02B9" w14:textId="77777777" w:rsidR="00B23B38" w:rsidRDefault="00B23B38" w:rsidP="00B23B38">
      <w:pPr>
        <w:pStyle w:val="PL"/>
      </w:pPr>
      <w:r>
        <w:t>components:</w:t>
      </w:r>
    </w:p>
    <w:p w14:paraId="79C722DC" w14:textId="77777777" w:rsidR="00B23B38" w:rsidRDefault="00B23B38" w:rsidP="00B23B38">
      <w:pPr>
        <w:pStyle w:val="PL"/>
      </w:pPr>
      <w:r>
        <w:t xml:space="preserve">  schemas:</w:t>
      </w:r>
    </w:p>
    <w:p w14:paraId="67913FD7" w14:textId="77777777" w:rsidR="00B23B38" w:rsidRDefault="00B23B38" w:rsidP="00B23B38">
      <w:pPr>
        <w:pStyle w:val="PL"/>
      </w:pPr>
    </w:p>
    <w:p w14:paraId="4A4B06ED" w14:textId="77777777" w:rsidR="00B23B38" w:rsidRDefault="00B23B38" w:rsidP="00B23B38">
      <w:pPr>
        <w:pStyle w:val="PL"/>
      </w:pPr>
      <w:r>
        <w:t>#-------- Definition of types-----------------------------------------------------</w:t>
      </w:r>
    </w:p>
    <w:p w14:paraId="3B559A8C" w14:textId="77777777" w:rsidR="00B23B38" w:rsidRDefault="00B23B38" w:rsidP="00B23B38">
      <w:pPr>
        <w:pStyle w:val="PL"/>
      </w:pPr>
    </w:p>
    <w:p w14:paraId="5E16CEA4" w14:textId="77777777" w:rsidR="00B23B38" w:rsidRDefault="00B23B38" w:rsidP="00B23B38">
      <w:pPr>
        <w:pStyle w:val="PL"/>
      </w:pPr>
      <w:r>
        <w:t xml:space="preserve">    MDAOutputs:</w:t>
      </w:r>
    </w:p>
    <w:p w14:paraId="2C0244FE" w14:textId="77777777" w:rsidR="00B23B38" w:rsidRDefault="00B23B38" w:rsidP="00B23B38">
      <w:pPr>
        <w:pStyle w:val="PL"/>
      </w:pPr>
      <w:r>
        <w:t xml:space="preserve">      type: object</w:t>
      </w:r>
    </w:p>
    <w:p w14:paraId="6E1D8ED3" w14:textId="77777777" w:rsidR="00B23B38" w:rsidRDefault="00B23B38" w:rsidP="00B23B38">
      <w:pPr>
        <w:pStyle w:val="PL"/>
      </w:pPr>
      <w:r>
        <w:t xml:space="preserve">      properties:</w:t>
      </w:r>
    </w:p>
    <w:p w14:paraId="7EFD2A96" w14:textId="77777777" w:rsidR="00B23B38" w:rsidRDefault="00B23B38" w:rsidP="00B23B38">
      <w:pPr>
        <w:pStyle w:val="PL"/>
      </w:pPr>
      <w:r>
        <w:t xml:space="preserve">        mDAType:</w:t>
      </w:r>
    </w:p>
    <w:p w14:paraId="5157B919" w14:textId="77777777" w:rsidR="00B23B38" w:rsidRDefault="00B23B38" w:rsidP="00B23B38">
      <w:pPr>
        <w:pStyle w:val="PL"/>
      </w:pPr>
      <w:r>
        <w:t xml:space="preserve">          type: string</w:t>
      </w:r>
    </w:p>
    <w:p w14:paraId="2D64D09F" w14:textId="77777777" w:rsidR="00B23B38" w:rsidRDefault="00B23B38" w:rsidP="00B23B38">
      <w:pPr>
        <w:pStyle w:val="PL"/>
      </w:pPr>
      <w:r>
        <w:t xml:space="preserve">        mdaOutputList:</w:t>
      </w:r>
    </w:p>
    <w:p w14:paraId="0FA423C1" w14:textId="77777777" w:rsidR="00B23B38" w:rsidRDefault="00B23B38" w:rsidP="00B23B38">
      <w:pPr>
        <w:pStyle w:val="PL"/>
      </w:pPr>
      <w:r>
        <w:t xml:space="preserve">          type: array</w:t>
      </w:r>
    </w:p>
    <w:p w14:paraId="26FC5B3D" w14:textId="77777777" w:rsidR="00B23B38" w:rsidRDefault="00B23B38" w:rsidP="00B23B38">
      <w:pPr>
        <w:pStyle w:val="PL"/>
      </w:pPr>
      <w:r>
        <w:t xml:space="preserve">          items:</w:t>
      </w:r>
    </w:p>
    <w:p w14:paraId="3A44E883" w14:textId="77777777" w:rsidR="00B23B38" w:rsidRDefault="00B23B38" w:rsidP="00B23B38">
      <w:pPr>
        <w:pStyle w:val="PL"/>
      </w:pPr>
      <w:r>
        <w:t xml:space="preserve">            $ref: '#/components/schemas/MDAOutputEntry'</w:t>
      </w:r>
    </w:p>
    <w:p w14:paraId="0098A9A8" w14:textId="77777777" w:rsidR="00B23B38" w:rsidRDefault="00B23B38" w:rsidP="00B23B38">
      <w:pPr>
        <w:pStyle w:val="PL"/>
      </w:pPr>
      <w:r>
        <w:t xml:space="preserve">        mDARequestRef:</w:t>
      </w:r>
    </w:p>
    <w:p w14:paraId="7BB1511E" w14:textId="77777777" w:rsidR="00B23B38" w:rsidRDefault="00B23B38" w:rsidP="00B23B38">
      <w:pPr>
        <w:pStyle w:val="PL"/>
      </w:pPr>
      <w:r>
        <w:t xml:space="preserve">          $ref: 'TS28623_ComDefs.yaml#/components/schemas/Dn'</w:t>
      </w:r>
    </w:p>
    <w:p w14:paraId="5C81E9DA" w14:textId="77777777" w:rsidR="00B23B38" w:rsidRDefault="00B23B38" w:rsidP="00B23B38">
      <w:pPr>
        <w:pStyle w:val="PL"/>
      </w:pPr>
      <w:r>
        <w:t xml:space="preserve">        analyticsWindow:</w:t>
      </w:r>
    </w:p>
    <w:p w14:paraId="7EF5429B" w14:textId="77777777" w:rsidR="00B23B38" w:rsidRDefault="00B23B38" w:rsidP="00B23B38">
      <w:pPr>
        <w:pStyle w:val="PL"/>
      </w:pPr>
      <w:r>
        <w:t xml:space="preserve">          $ref: '#/components/schemas/TimeWindow'</w:t>
      </w:r>
    </w:p>
    <w:p w14:paraId="22094286" w14:textId="77777777" w:rsidR="00B23B38" w:rsidRDefault="00B23B38" w:rsidP="00B23B38">
      <w:pPr>
        <w:pStyle w:val="PL"/>
      </w:pPr>
      <w:r>
        <w:t xml:space="preserve">        confidenceDegree:</w:t>
      </w:r>
    </w:p>
    <w:p w14:paraId="5849DF3A" w14:textId="77777777" w:rsidR="00B23B38" w:rsidRDefault="00B23B38" w:rsidP="00B23B38">
      <w:pPr>
        <w:pStyle w:val="PL"/>
      </w:pPr>
      <w:r>
        <w:t xml:space="preserve">          type: number</w:t>
      </w:r>
    </w:p>
    <w:p w14:paraId="25059807" w14:textId="77777777" w:rsidR="00B23B38" w:rsidRDefault="00B23B38" w:rsidP="00B23B38">
      <w:pPr>
        <w:pStyle w:val="PL"/>
      </w:pPr>
      <w:r>
        <w:t xml:space="preserve">          format: float</w:t>
      </w:r>
    </w:p>
    <w:p w14:paraId="62A603DB" w14:textId="77777777" w:rsidR="00B23B38" w:rsidRDefault="00B23B38" w:rsidP="00B23B38">
      <w:pPr>
        <w:pStyle w:val="PL"/>
      </w:pPr>
    </w:p>
    <w:p w14:paraId="15EED50F" w14:textId="77777777" w:rsidR="00B23B38" w:rsidRDefault="00B23B38" w:rsidP="00B23B38">
      <w:pPr>
        <w:pStyle w:val="PL"/>
      </w:pPr>
      <w:r>
        <w:t xml:space="preserve">    MDAOutputEntry:</w:t>
      </w:r>
    </w:p>
    <w:p w14:paraId="06705487" w14:textId="77777777" w:rsidR="00B23B38" w:rsidRDefault="00B23B38" w:rsidP="00B23B38">
      <w:pPr>
        <w:pStyle w:val="PL"/>
      </w:pPr>
      <w:r>
        <w:t xml:space="preserve">      type: object</w:t>
      </w:r>
    </w:p>
    <w:p w14:paraId="1E677BBD" w14:textId="77777777" w:rsidR="00B23B38" w:rsidRDefault="00B23B38" w:rsidP="00B23B38">
      <w:pPr>
        <w:pStyle w:val="PL"/>
      </w:pPr>
      <w:r>
        <w:t xml:space="preserve">      properties:</w:t>
      </w:r>
    </w:p>
    <w:p w14:paraId="0302BA16" w14:textId="77777777" w:rsidR="00B23B38" w:rsidRDefault="00B23B38" w:rsidP="00B23B38">
      <w:pPr>
        <w:pStyle w:val="PL"/>
      </w:pPr>
      <w:r>
        <w:t xml:space="preserve">        mDAOutputIEName:</w:t>
      </w:r>
    </w:p>
    <w:p w14:paraId="1AA988DB" w14:textId="77777777" w:rsidR="00B23B38" w:rsidRDefault="00B23B38" w:rsidP="00B23B38">
      <w:pPr>
        <w:pStyle w:val="PL"/>
      </w:pPr>
      <w:r>
        <w:t xml:space="preserve">          type: string</w:t>
      </w:r>
    </w:p>
    <w:p w14:paraId="74F3E923" w14:textId="77777777" w:rsidR="00B23B38" w:rsidRDefault="00B23B38" w:rsidP="00B23B38">
      <w:pPr>
        <w:pStyle w:val="PL"/>
      </w:pPr>
      <w:r>
        <w:t xml:space="preserve">        mdaOutputIEValue: {}</w:t>
      </w:r>
    </w:p>
    <w:p w14:paraId="4C43E1AB" w14:textId="77777777" w:rsidR="00B23B38" w:rsidRDefault="00B23B38" w:rsidP="00B23B38">
      <w:pPr>
        <w:pStyle w:val="PL"/>
      </w:pPr>
    </w:p>
    <w:p w14:paraId="633543FF" w14:textId="77777777" w:rsidR="00B23B38" w:rsidRDefault="00B23B38" w:rsidP="00B23B38">
      <w:pPr>
        <w:pStyle w:val="PL"/>
      </w:pPr>
    </w:p>
    <w:p w14:paraId="0D7E768A" w14:textId="77777777" w:rsidR="00B23B38" w:rsidRDefault="00B23B38" w:rsidP="00B23B38">
      <w:pPr>
        <w:pStyle w:val="PL"/>
      </w:pPr>
      <w:r>
        <w:t xml:space="preserve">    TimeWindow:</w:t>
      </w:r>
    </w:p>
    <w:p w14:paraId="47964AFF" w14:textId="77777777" w:rsidR="00B23B38" w:rsidRDefault="00B23B38" w:rsidP="00B23B38">
      <w:pPr>
        <w:pStyle w:val="PL"/>
      </w:pPr>
      <w:r>
        <w:t xml:space="preserve">      type: object</w:t>
      </w:r>
    </w:p>
    <w:p w14:paraId="6BC801AF" w14:textId="77777777" w:rsidR="00B23B38" w:rsidRDefault="00B23B38" w:rsidP="00B23B38">
      <w:pPr>
        <w:pStyle w:val="PL"/>
      </w:pPr>
      <w:r>
        <w:t xml:space="preserve">      properties:</w:t>
      </w:r>
    </w:p>
    <w:p w14:paraId="72F589BC" w14:textId="77777777" w:rsidR="00B23B38" w:rsidRDefault="00B23B38" w:rsidP="00B23B38">
      <w:pPr>
        <w:pStyle w:val="PL"/>
      </w:pPr>
      <w:r>
        <w:t xml:space="preserve">        mDAOutputStartTime:</w:t>
      </w:r>
    </w:p>
    <w:p w14:paraId="50B1F88B" w14:textId="77777777" w:rsidR="00B23B38" w:rsidRDefault="00B23B38" w:rsidP="00B23B38">
      <w:pPr>
        <w:pStyle w:val="PL"/>
      </w:pPr>
      <w:r>
        <w:t xml:space="preserve">          $ref: 'TS28623_ComDefs.yaml#/components/schemas/DateTime'</w:t>
      </w:r>
    </w:p>
    <w:p w14:paraId="5698C117" w14:textId="77777777" w:rsidR="00B23B38" w:rsidRDefault="00B23B38" w:rsidP="00B23B38">
      <w:pPr>
        <w:pStyle w:val="PL"/>
      </w:pPr>
      <w:r>
        <w:t xml:space="preserve">        mDAOutputEndTime:</w:t>
      </w:r>
    </w:p>
    <w:p w14:paraId="3D346BF8" w14:textId="77777777" w:rsidR="00B23B38" w:rsidRDefault="00B23B38" w:rsidP="00B23B38">
      <w:pPr>
        <w:pStyle w:val="PL"/>
      </w:pPr>
      <w:r>
        <w:t xml:space="preserve">          $ref: 'TS28623_ComDefs.yaml#/components/schemas/DateTime'</w:t>
      </w:r>
    </w:p>
    <w:p w14:paraId="1F1ED00E" w14:textId="77777777" w:rsidR="00B23B38" w:rsidRDefault="00B23B38" w:rsidP="00B23B38">
      <w:pPr>
        <w:pStyle w:val="PL"/>
      </w:pPr>
    </w:p>
    <w:p w14:paraId="7C205D15" w14:textId="77777777" w:rsidR="00B23B38" w:rsidRDefault="00B23B38" w:rsidP="00B23B38">
      <w:pPr>
        <w:pStyle w:val="PL"/>
      </w:pPr>
    </w:p>
    <w:p w14:paraId="009FF115" w14:textId="77777777" w:rsidR="00B23B38" w:rsidRDefault="00B23B38" w:rsidP="00B23B38">
      <w:pPr>
        <w:pStyle w:val="PL"/>
      </w:pPr>
      <w:r>
        <w:t>#-------- Definition of MDA Report --------------------------------------------</w:t>
      </w:r>
    </w:p>
    <w:p w14:paraId="12F06F40" w14:textId="77777777" w:rsidR="00B23B38" w:rsidRDefault="00B23B38" w:rsidP="00B23B38">
      <w:pPr>
        <w:pStyle w:val="PL"/>
      </w:pPr>
    </w:p>
    <w:p w14:paraId="2CE89BB5" w14:textId="77777777" w:rsidR="00B23B38" w:rsidRDefault="00B23B38" w:rsidP="00B23B38">
      <w:pPr>
        <w:pStyle w:val="PL"/>
      </w:pPr>
      <w:r>
        <w:t xml:space="preserve">    MDAReport:</w:t>
      </w:r>
    </w:p>
    <w:p w14:paraId="72AA293C" w14:textId="77777777" w:rsidR="00B23B38" w:rsidRDefault="00B23B38" w:rsidP="00B23B38">
      <w:pPr>
        <w:pStyle w:val="PL"/>
      </w:pPr>
      <w:r>
        <w:t xml:space="preserve">      allOf:</w:t>
      </w:r>
    </w:p>
    <w:p w14:paraId="04FCC704" w14:textId="77777777" w:rsidR="00B23B38" w:rsidRDefault="00B23B38" w:rsidP="00B23B38">
      <w:pPr>
        <w:pStyle w:val="PL"/>
      </w:pPr>
      <w:r>
        <w:t xml:space="preserve">        - $ref: 'TS28623_GenericNrm.yaml#/components/schemas/Top'</w:t>
      </w:r>
    </w:p>
    <w:p w14:paraId="706BA903" w14:textId="77777777" w:rsidR="00B23B38" w:rsidRDefault="00B23B38" w:rsidP="00B23B38">
      <w:pPr>
        <w:pStyle w:val="PL"/>
      </w:pPr>
      <w:r>
        <w:lastRenderedPageBreak/>
        <w:t xml:space="preserve">        - type: object</w:t>
      </w:r>
    </w:p>
    <w:p w14:paraId="6D3FB9A5" w14:textId="77777777" w:rsidR="00B23B38" w:rsidRDefault="00B23B38" w:rsidP="00B23B38">
      <w:pPr>
        <w:pStyle w:val="PL"/>
      </w:pPr>
      <w:r>
        <w:t xml:space="preserve">          properties:</w:t>
      </w:r>
    </w:p>
    <w:p w14:paraId="40C1DBF6" w14:textId="77777777" w:rsidR="00B23B38" w:rsidRDefault="00B23B38" w:rsidP="00B23B38">
      <w:pPr>
        <w:pStyle w:val="PL"/>
      </w:pPr>
      <w:r>
        <w:t xml:space="preserve">            attributes:</w:t>
      </w:r>
    </w:p>
    <w:p w14:paraId="6820514B" w14:textId="77777777" w:rsidR="00B23B38" w:rsidRDefault="00B23B38" w:rsidP="00B23B38">
      <w:pPr>
        <w:pStyle w:val="PL"/>
      </w:pPr>
      <w:r>
        <w:t xml:space="preserve">              allOf:</w:t>
      </w:r>
    </w:p>
    <w:p w14:paraId="3ADB9DC9" w14:textId="77777777" w:rsidR="00B23B38" w:rsidRDefault="00B23B38" w:rsidP="00B23B38">
      <w:pPr>
        <w:pStyle w:val="PL"/>
      </w:pPr>
      <w:r>
        <w:t xml:space="preserve">                - type: object</w:t>
      </w:r>
    </w:p>
    <w:p w14:paraId="1641054F" w14:textId="77777777" w:rsidR="00B23B38" w:rsidRDefault="00B23B38" w:rsidP="00B23B38">
      <w:pPr>
        <w:pStyle w:val="PL"/>
      </w:pPr>
      <w:r>
        <w:t xml:space="preserve">                  properties:</w:t>
      </w:r>
    </w:p>
    <w:p w14:paraId="577560A5" w14:textId="77777777" w:rsidR="00B23B38" w:rsidRDefault="00B23B38" w:rsidP="00B23B38">
      <w:pPr>
        <w:pStyle w:val="PL"/>
      </w:pPr>
      <w:r>
        <w:t xml:space="preserve">                    mDAReportID:</w:t>
      </w:r>
    </w:p>
    <w:p w14:paraId="4D097594" w14:textId="77777777" w:rsidR="00B23B38" w:rsidRDefault="00B23B38" w:rsidP="00B23B38">
      <w:pPr>
        <w:pStyle w:val="PL"/>
      </w:pPr>
      <w:r>
        <w:t xml:space="preserve">                      type: string</w:t>
      </w:r>
    </w:p>
    <w:p w14:paraId="7EF08E39" w14:textId="77777777" w:rsidR="00B23B38" w:rsidRDefault="00B23B38" w:rsidP="00B23B38">
      <w:pPr>
        <w:pStyle w:val="PL"/>
      </w:pPr>
      <w:r>
        <w:t xml:space="preserve">                    mDAOutputs:</w:t>
      </w:r>
    </w:p>
    <w:p w14:paraId="6D8D0A47" w14:textId="77777777" w:rsidR="00B23B38" w:rsidRDefault="00B23B38" w:rsidP="00B23B38">
      <w:pPr>
        <w:pStyle w:val="PL"/>
      </w:pPr>
      <w:r>
        <w:t xml:space="preserve">                      $ref: '#/components/schemas/MDAOutputs'</w:t>
      </w:r>
    </w:p>
    <w:p w14:paraId="7388EF40" w14:textId="49531000" w:rsidR="004608B7" w:rsidRDefault="004608B7">
      <w:pPr>
        <w:overflowPunct/>
        <w:autoSpaceDE/>
        <w:autoSpaceDN/>
        <w:adjustRightInd/>
        <w:spacing w:after="0"/>
        <w:textAlignment w:val="auto"/>
        <w:rPr>
          <w:rFonts w:ascii="Courier New" w:hAnsi="Courier New" w:cs="Courier New"/>
          <w:sz w:val="16"/>
        </w:rPr>
      </w:pPr>
      <w:bookmarkStart w:id="808" w:name="MCCQCTEMPBM_00000126"/>
      <w:r>
        <w:rPr>
          <w:rFonts w:cs="Courier New"/>
        </w:rPr>
        <w:br w:type="page"/>
      </w:r>
    </w:p>
    <w:p w14:paraId="44E4867C" w14:textId="1AA03F1B" w:rsidR="004608B7" w:rsidRPr="00C10C23" w:rsidRDefault="004608B7" w:rsidP="004608B7">
      <w:pPr>
        <w:pStyle w:val="Heading8"/>
      </w:pPr>
      <w:bookmarkStart w:id="809" w:name="_Toc106098554"/>
      <w:bookmarkStart w:id="810" w:name="_Toc106199463"/>
      <w:bookmarkStart w:id="811" w:name="_Toc122351819"/>
      <w:r w:rsidRPr="00C10C23">
        <w:lastRenderedPageBreak/>
        <w:t>Annex B (informative):</w:t>
      </w:r>
      <w:r w:rsidRPr="00C10C23">
        <w:br/>
        <w:t>PlantUML source code</w:t>
      </w:r>
      <w:bookmarkEnd w:id="809"/>
      <w:bookmarkEnd w:id="810"/>
      <w:bookmarkEnd w:id="811"/>
    </w:p>
    <w:p w14:paraId="0E0814DF" w14:textId="1517FC1F" w:rsidR="004608B7" w:rsidRDefault="004608B7" w:rsidP="004608B7">
      <w:pPr>
        <w:pStyle w:val="Heading1"/>
      </w:pPr>
      <w:bookmarkStart w:id="812" w:name="_Toc106015916"/>
      <w:bookmarkStart w:id="813" w:name="_Toc106098555"/>
      <w:bookmarkStart w:id="814" w:name="_Toc106199464"/>
      <w:bookmarkStart w:id="815" w:name="_Toc122351820"/>
      <w:r>
        <w:t>B</w:t>
      </w:r>
      <w:r w:rsidRPr="00F17505">
        <w:t>.1</w:t>
      </w:r>
      <w:r w:rsidRPr="00F17505">
        <w:tab/>
      </w:r>
      <w:bookmarkEnd w:id="812"/>
      <w:bookmarkEnd w:id="813"/>
      <w:bookmarkEnd w:id="814"/>
      <w:r w:rsidRPr="00F17505">
        <w:t>PlantUML code</w:t>
      </w:r>
      <w:r>
        <w:t xml:space="preserve"> for MDA workflow</w:t>
      </w:r>
      <w:bookmarkEnd w:id="815"/>
    </w:p>
    <w:p w14:paraId="542FF00D" w14:textId="611BD04C" w:rsidR="004608B7" w:rsidRPr="004608B7" w:rsidRDefault="004608B7" w:rsidP="004608B7">
      <w:pPr>
        <w:pStyle w:val="Heading2"/>
      </w:pPr>
      <w:bookmarkStart w:id="816" w:name="_Toc122351821"/>
      <w:r>
        <w:t>B1.0</w:t>
      </w:r>
      <w:r>
        <w:tab/>
        <w:t>Introduction</w:t>
      </w:r>
      <w:bookmarkEnd w:id="816"/>
    </w:p>
    <w:p w14:paraId="67156FF9" w14:textId="77777777" w:rsidR="004608B7" w:rsidRPr="00F17505" w:rsidRDefault="004608B7" w:rsidP="004608B7">
      <w:r w:rsidRPr="00F17505">
        <w:t xml:space="preserve">This annex contains the PlantUML source code for the </w:t>
      </w:r>
      <w:r>
        <w:t>MDA workflow</w:t>
      </w:r>
      <w:r w:rsidRPr="00F17505">
        <w:t xml:space="preserve"> </w:t>
      </w:r>
      <w:r>
        <w:t xml:space="preserve">specified in clause 11 </w:t>
      </w:r>
      <w:r w:rsidRPr="00F17505">
        <w:t>of the present document.</w:t>
      </w:r>
    </w:p>
    <w:p w14:paraId="3C758FCE" w14:textId="7B385763" w:rsidR="004608B7" w:rsidRDefault="004608B7" w:rsidP="004608B7">
      <w:pPr>
        <w:pStyle w:val="Heading2"/>
      </w:pPr>
      <w:bookmarkStart w:id="817" w:name="_Toc122351822"/>
      <w:r>
        <w:rPr>
          <w:lang w:eastAsia="zh-CN"/>
        </w:rPr>
        <w:t>B.1.1</w:t>
      </w:r>
      <w:r>
        <w:rPr>
          <w:lang w:eastAsia="zh-CN"/>
        </w:rPr>
        <w:tab/>
      </w:r>
      <w:r w:rsidRPr="00CB7484">
        <w:rPr>
          <w:lang w:eastAsia="zh-CN"/>
        </w:rPr>
        <w:t>PlantUML</w:t>
      </w:r>
      <w:r w:rsidRPr="00F17505">
        <w:t xml:space="preserve"> code</w:t>
      </w:r>
      <w:r>
        <w:t xml:space="preserve"> for MDA requesting and reporting workflow</w:t>
      </w:r>
      <w:bookmarkEnd w:id="817"/>
    </w:p>
    <w:p w14:paraId="051A9E57" w14:textId="77777777" w:rsidR="004608B7" w:rsidRPr="003752CF" w:rsidRDefault="004608B7" w:rsidP="004608B7">
      <w:pPr>
        <w:pStyle w:val="PL"/>
      </w:pPr>
      <w:r w:rsidRPr="003752CF">
        <w:t>@startuml</w:t>
      </w:r>
    </w:p>
    <w:p w14:paraId="6939348A" w14:textId="77777777" w:rsidR="004608B7" w:rsidRPr="003752CF" w:rsidRDefault="004608B7" w:rsidP="004608B7">
      <w:pPr>
        <w:pStyle w:val="PL"/>
      </w:pPr>
      <w:r w:rsidRPr="003752CF">
        <w:t>skinparam shadowing false</w:t>
      </w:r>
    </w:p>
    <w:p w14:paraId="52A1702B" w14:textId="77777777" w:rsidR="004608B7" w:rsidRPr="003752CF" w:rsidRDefault="004608B7" w:rsidP="004608B7">
      <w:pPr>
        <w:pStyle w:val="PL"/>
      </w:pPr>
      <w:r w:rsidRPr="003752CF">
        <w:t>skinparam monochrome true</w:t>
      </w:r>
    </w:p>
    <w:p w14:paraId="1658F9E4" w14:textId="77777777" w:rsidR="004608B7" w:rsidRPr="003752CF" w:rsidRDefault="004608B7" w:rsidP="004608B7">
      <w:pPr>
        <w:pStyle w:val="PL"/>
      </w:pPr>
      <w:r w:rsidRPr="003752CF">
        <w:t>hide footbox</w:t>
      </w:r>
    </w:p>
    <w:p w14:paraId="6E775241" w14:textId="77777777" w:rsidR="004608B7" w:rsidRPr="003752CF" w:rsidRDefault="004608B7" w:rsidP="004608B7">
      <w:pPr>
        <w:pStyle w:val="PL"/>
      </w:pPr>
    </w:p>
    <w:p w14:paraId="729B6AD1" w14:textId="77777777" w:rsidR="004608B7" w:rsidRPr="003752CF" w:rsidRDefault="004608B7" w:rsidP="004608B7">
      <w:pPr>
        <w:pStyle w:val="PL"/>
      </w:pPr>
      <w:r w:rsidRPr="003752CF">
        <w:t>participant "MDAS consumer" as MC</w:t>
      </w:r>
    </w:p>
    <w:p w14:paraId="4F5DC0A5" w14:textId="77777777" w:rsidR="004608B7" w:rsidRPr="003752CF" w:rsidRDefault="004608B7" w:rsidP="004608B7">
      <w:pPr>
        <w:pStyle w:val="PL"/>
      </w:pPr>
      <w:r w:rsidRPr="003752CF">
        <w:t>participant "MDAS producer" as MP</w:t>
      </w:r>
    </w:p>
    <w:p w14:paraId="5AB4695C" w14:textId="77777777" w:rsidR="004608B7" w:rsidRPr="003752CF" w:rsidRDefault="004608B7" w:rsidP="004608B7">
      <w:pPr>
        <w:pStyle w:val="PL"/>
      </w:pPr>
      <w:r w:rsidRPr="003752CF">
        <w:t>participant "Reporting target" as RT</w:t>
      </w:r>
    </w:p>
    <w:p w14:paraId="563ACC15" w14:textId="77777777" w:rsidR="004608B7" w:rsidRPr="003752CF" w:rsidRDefault="004608B7" w:rsidP="004608B7">
      <w:pPr>
        <w:pStyle w:val="PL"/>
      </w:pPr>
      <w:r w:rsidRPr="003752CF">
        <w:t xml:space="preserve"> </w:t>
      </w:r>
    </w:p>
    <w:p w14:paraId="28B41D6B" w14:textId="77777777" w:rsidR="004608B7" w:rsidRPr="003752CF" w:rsidRDefault="004608B7" w:rsidP="004608B7">
      <w:pPr>
        <w:pStyle w:val="PL"/>
      </w:pPr>
      <w:r w:rsidRPr="003752CF">
        <w:t>ref over MP, MC : 1. create MOI for MDARequest IOC</w:t>
      </w:r>
    </w:p>
    <w:p w14:paraId="20D958E8" w14:textId="77777777" w:rsidR="004608B7" w:rsidRPr="003752CF" w:rsidRDefault="004608B7" w:rsidP="004608B7">
      <w:pPr>
        <w:pStyle w:val="PL"/>
      </w:pPr>
    </w:p>
    <w:p w14:paraId="4D347740" w14:textId="77777777" w:rsidR="004608B7" w:rsidRPr="003752CF" w:rsidRDefault="004608B7" w:rsidP="004608B7">
      <w:pPr>
        <w:pStyle w:val="PL"/>
      </w:pPr>
      <w:r w:rsidRPr="003752CF">
        <w:t>Alt reportingMethod is "File"</w:t>
      </w:r>
    </w:p>
    <w:p w14:paraId="70CFAA37" w14:textId="77777777" w:rsidR="004608B7" w:rsidRPr="003752CF" w:rsidRDefault="004608B7" w:rsidP="004608B7">
      <w:pPr>
        <w:pStyle w:val="PL"/>
      </w:pPr>
      <w:r w:rsidRPr="003752CF">
        <w:t>opt if the file data reporting related \nnotifications are not subscribed yet</w:t>
      </w:r>
    </w:p>
    <w:p w14:paraId="69C1E342" w14:textId="77777777" w:rsidR="004608B7" w:rsidRPr="003752CF" w:rsidRDefault="004608B7" w:rsidP="004608B7">
      <w:pPr>
        <w:pStyle w:val="PL"/>
      </w:pPr>
      <w:r w:rsidRPr="003752CF">
        <w:t>ref over MP, RT : 2a. subscription creation of the file data reporting related notifications \nfor the reporting target</w:t>
      </w:r>
    </w:p>
    <w:p w14:paraId="4E384EBD" w14:textId="77777777" w:rsidR="004608B7" w:rsidRPr="003752CF" w:rsidRDefault="004608B7" w:rsidP="004608B7">
      <w:pPr>
        <w:pStyle w:val="PL"/>
      </w:pPr>
      <w:r w:rsidRPr="003752CF">
        <w:t>end</w:t>
      </w:r>
    </w:p>
    <w:p w14:paraId="61319AD9" w14:textId="77777777" w:rsidR="004608B7" w:rsidRPr="003752CF" w:rsidRDefault="004608B7" w:rsidP="004608B7">
      <w:pPr>
        <w:pStyle w:val="PL"/>
      </w:pPr>
    </w:p>
    <w:p w14:paraId="470E7024" w14:textId="77777777" w:rsidR="004608B7" w:rsidRPr="003752CF" w:rsidRDefault="004608B7" w:rsidP="004608B7">
      <w:pPr>
        <w:pStyle w:val="PL"/>
      </w:pPr>
      <w:r w:rsidRPr="003752CF">
        <w:t>else reportingMethod is "Streaming"</w:t>
      </w:r>
    </w:p>
    <w:p w14:paraId="0FF0F1D8" w14:textId="77777777" w:rsidR="004608B7" w:rsidRPr="003752CF" w:rsidRDefault="004608B7" w:rsidP="004608B7">
      <w:pPr>
        <w:pStyle w:val="PL"/>
      </w:pPr>
      <w:r w:rsidRPr="003752CF">
        <w:t>alt if streaming(WebSocket) connection does not exist</w:t>
      </w:r>
    </w:p>
    <w:p w14:paraId="297A9A00" w14:textId="77777777" w:rsidR="004608B7" w:rsidRPr="003752CF" w:rsidRDefault="004608B7" w:rsidP="004608B7">
      <w:pPr>
        <w:pStyle w:val="PL"/>
      </w:pPr>
      <w:r w:rsidRPr="003752CF">
        <w:t>MP -&gt; RT: 2b establishStreamingConnection request</w:t>
      </w:r>
    </w:p>
    <w:p w14:paraId="5F72C41F" w14:textId="77777777" w:rsidR="004608B7" w:rsidRPr="003752CF" w:rsidRDefault="004608B7" w:rsidP="004608B7">
      <w:pPr>
        <w:pStyle w:val="PL"/>
      </w:pPr>
      <w:r w:rsidRPr="003752CF">
        <w:t>RT --&gt; MP: 2c establishStreamingConnection response</w:t>
      </w:r>
    </w:p>
    <w:p w14:paraId="50DAB619" w14:textId="77777777" w:rsidR="004608B7" w:rsidRPr="003752CF" w:rsidRDefault="004608B7" w:rsidP="004608B7">
      <w:pPr>
        <w:pStyle w:val="PL"/>
      </w:pPr>
      <w:r w:rsidRPr="003752CF">
        <w:t>else if streaming(WebSocket) connection exists</w:t>
      </w:r>
    </w:p>
    <w:p w14:paraId="7188B8F1" w14:textId="77777777" w:rsidR="004608B7" w:rsidRPr="003752CF" w:rsidRDefault="004608B7" w:rsidP="004608B7">
      <w:pPr>
        <w:pStyle w:val="PL"/>
      </w:pPr>
      <w:r w:rsidRPr="003752CF">
        <w:t>MP -&gt; RT: 2d. addStream</w:t>
      </w:r>
    </w:p>
    <w:p w14:paraId="252BE9EB" w14:textId="77777777" w:rsidR="004608B7" w:rsidRPr="003752CF" w:rsidRDefault="004608B7" w:rsidP="004608B7">
      <w:pPr>
        <w:pStyle w:val="PL"/>
      </w:pPr>
      <w:r w:rsidRPr="003752CF">
        <w:t>RT --&gt; MP: 2e addStream response</w:t>
      </w:r>
    </w:p>
    <w:p w14:paraId="20B9934C" w14:textId="77777777" w:rsidR="004608B7" w:rsidRPr="003752CF" w:rsidRDefault="004608B7" w:rsidP="004608B7">
      <w:pPr>
        <w:pStyle w:val="PL"/>
      </w:pPr>
      <w:r w:rsidRPr="003752CF">
        <w:t>opt if an existing stream is replaced</w:t>
      </w:r>
    </w:p>
    <w:p w14:paraId="0A54838F" w14:textId="77777777" w:rsidR="004608B7" w:rsidRPr="003752CF" w:rsidRDefault="004608B7" w:rsidP="004608B7">
      <w:pPr>
        <w:pStyle w:val="PL"/>
      </w:pPr>
      <w:r w:rsidRPr="003752CF">
        <w:t>MP -&gt; RT: 2f. deleteStream</w:t>
      </w:r>
    </w:p>
    <w:p w14:paraId="6747BA39" w14:textId="77777777" w:rsidR="004608B7" w:rsidRPr="003752CF" w:rsidRDefault="004608B7" w:rsidP="004608B7">
      <w:pPr>
        <w:pStyle w:val="PL"/>
      </w:pPr>
      <w:r w:rsidRPr="003752CF">
        <w:t>RT --&gt; MP: 2g deleteStream response</w:t>
      </w:r>
    </w:p>
    <w:p w14:paraId="45BFFC2A" w14:textId="77777777" w:rsidR="004608B7" w:rsidRPr="003752CF" w:rsidRDefault="004608B7" w:rsidP="004608B7">
      <w:pPr>
        <w:pStyle w:val="PL"/>
      </w:pPr>
      <w:r w:rsidRPr="003752CF">
        <w:t>end</w:t>
      </w:r>
    </w:p>
    <w:p w14:paraId="7139C0D4" w14:textId="77777777" w:rsidR="004608B7" w:rsidRPr="003752CF" w:rsidRDefault="004608B7" w:rsidP="004608B7">
      <w:pPr>
        <w:pStyle w:val="PL"/>
      </w:pPr>
      <w:r w:rsidRPr="003752CF">
        <w:t>end</w:t>
      </w:r>
    </w:p>
    <w:p w14:paraId="4FA78298" w14:textId="77777777" w:rsidR="004608B7" w:rsidRPr="003752CF" w:rsidRDefault="004608B7" w:rsidP="004608B7">
      <w:pPr>
        <w:pStyle w:val="PL"/>
      </w:pPr>
    </w:p>
    <w:p w14:paraId="6849EB8A" w14:textId="77777777" w:rsidR="004608B7" w:rsidRPr="003752CF" w:rsidRDefault="004608B7" w:rsidP="004608B7">
      <w:pPr>
        <w:pStyle w:val="PL"/>
      </w:pPr>
      <w:r w:rsidRPr="003752CF">
        <w:t>else reportingMethod is "Notification"</w:t>
      </w:r>
    </w:p>
    <w:p w14:paraId="76DE03AB" w14:textId="77777777" w:rsidR="004608B7" w:rsidRPr="003752CF" w:rsidRDefault="004608B7" w:rsidP="004608B7">
      <w:pPr>
        <w:pStyle w:val="PL"/>
      </w:pPr>
      <w:r w:rsidRPr="003752CF">
        <w:t>opt if the provisioning related notifications are not \nsubscribed for the reporting target yet</w:t>
      </w:r>
    </w:p>
    <w:p w14:paraId="3E3F9E99" w14:textId="77777777" w:rsidR="004608B7" w:rsidRPr="003752CF" w:rsidRDefault="004608B7" w:rsidP="004608B7">
      <w:pPr>
        <w:pStyle w:val="PL"/>
      </w:pPr>
      <w:r w:rsidRPr="003752CF">
        <w:t>ref over MP, RT : 2h. subscription creation of the provisioning related notifications \nfor the reporting target</w:t>
      </w:r>
    </w:p>
    <w:p w14:paraId="29B42794" w14:textId="77777777" w:rsidR="004608B7" w:rsidRPr="003752CF" w:rsidRDefault="004608B7" w:rsidP="004608B7">
      <w:pPr>
        <w:pStyle w:val="PL"/>
      </w:pPr>
      <w:r w:rsidRPr="003752CF">
        <w:t>end</w:t>
      </w:r>
    </w:p>
    <w:p w14:paraId="7F5F23FD" w14:textId="77777777" w:rsidR="004608B7" w:rsidRPr="003752CF" w:rsidRDefault="004608B7" w:rsidP="004608B7">
      <w:pPr>
        <w:pStyle w:val="PL"/>
      </w:pPr>
      <w:r w:rsidRPr="003752CF">
        <w:t xml:space="preserve"> </w:t>
      </w:r>
    </w:p>
    <w:p w14:paraId="7FF4AF32" w14:textId="77777777" w:rsidR="004608B7" w:rsidRPr="003752CF" w:rsidRDefault="004608B7" w:rsidP="004608B7">
      <w:pPr>
        <w:pStyle w:val="PL"/>
      </w:pPr>
      <w:r w:rsidRPr="003752CF">
        <w:t>end</w:t>
      </w:r>
    </w:p>
    <w:p w14:paraId="68F20EF7" w14:textId="77777777" w:rsidR="004608B7" w:rsidRPr="003752CF" w:rsidRDefault="004608B7" w:rsidP="004608B7">
      <w:pPr>
        <w:pStyle w:val="PL"/>
      </w:pPr>
    </w:p>
    <w:p w14:paraId="29351909" w14:textId="77777777" w:rsidR="004608B7" w:rsidRPr="003752CF" w:rsidRDefault="004608B7" w:rsidP="004608B7">
      <w:pPr>
        <w:pStyle w:val="PL"/>
      </w:pPr>
      <w:r w:rsidRPr="003752CF">
        <w:t>loop while the MDARequest MOI exists and not stopped</w:t>
      </w:r>
    </w:p>
    <w:p w14:paraId="750E390C" w14:textId="77777777" w:rsidR="004608B7" w:rsidRPr="003752CF" w:rsidRDefault="004608B7" w:rsidP="004608B7">
      <w:pPr>
        <w:pStyle w:val="PL"/>
      </w:pPr>
      <w:r w:rsidRPr="003752CF">
        <w:t>MP -&gt; MP: 3a. perform MDA and make the MDA report ready \n (according to the MDAReport IOC)</w:t>
      </w:r>
    </w:p>
    <w:p w14:paraId="3DAF65D7" w14:textId="77777777" w:rsidR="004608B7" w:rsidRPr="003752CF" w:rsidRDefault="004608B7" w:rsidP="004608B7">
      <w:pPr>
        <w:pStyle w:val="PL"/>
      </w:pPr>
    </w:p>
    <w:p w14:paraId="0CE2B2EA" w14:textId="77777777" w:rsidR="004608B7" w:rsidRPr="003752CF" w:rsidRDefault="004608B7" w:rsidP="004608B7">
      <w:pPr>
        <w:pStyle w:val="PL"/>
      </w:pPr>
      <w:r w:rsidRPr="003752CF">
        <w:t>Alt reportingMethod is "File"</w:t>
      </w:r>
    </w:p>
    <w:p w14:paraId="6FF66B42" w14:textId="77777777" w:rsidR="004608B7" w:rsidRPr="003752CF" w:rsidRDefault="004608B7" w:rsidP="004608B7">
      <w:pPr>
        <w:pStyle w:val="PL"/>
      </w:pPr>
      <w:r w:rsidRPr="003752CF">
        <w:t xml:space="preserve">MP -&gt; MP: 3b. make the MDA report into a file </w:t>
      </w:r>
    </w:p>
    <w:p w14:paraId="5B7DC247" w14:textId="77777777" w:rsidR="004608B7" w:rsidRPr="003752CF" w:rsidRDefault="004608B7" w:rsidP="004608B7">
      <w:pPr>
        <w:pStyle w:val="PL"/>
      </w:pPr>
      <w:r w:rsidRPr="003752CF">
        <w:t>MP -&gt; RT: 3c. notifyFileReady (for the MDA report)</w:t>
      </w:r>
    </w:p>
    <w:p w14:paraId="02930F04" w14:textId="77777777" w:rsidR="004608B7" w:rsidRPr="003752CF" w:rsidRDefault="004608B7" w:rsidP="004608B7">
      <w:pPr>
        <w:pStyle w:val="PL"/>
      </w:pPr>
    </w:p>
    <w:p w14:paraId="5EB3AB2C" w14:textId="77777777" w:rsidR="004608B7" w:rsidRPr="003752CF" w:rsidRDefault="004608B7" w:rsidP="004608B7">
      <w:pPr>
        <w:pStyle w:val="PL"/>
      </w:pPr>
      <w:r w:rsidRPr="003752CF">
        <w:t>else reportingMethod is "Streaming"</w:t>
      </w:r>
    </w:p>
    <w:p w14:paraId="2DBAA2F6" w14:textId="77777777" w:rsidR="004608B7" w:rsidRPr="003752CF" w:rsidRDefault="004608B7" w:rsidP="004608B7">
      <w:pPr>
        <w:pStyle w:val="PL"/>
      </w:pPr>
      <w:r w:rsidRPr="003752CF">
        <w:t xml:space="preserve">MP -&gt; MP: 3d. make the MDA report into a stream data unit </w:t>
      </w:r>
    </w:p>
    <w:p w14:paraId="6C0A7807" w14:textId="77777777" w:rsidR="004608B7" w:rsidRPr="003752CF" w:rsidRDefault="004608B7" w:rsidP="004608B7">
      <w:pPr>
        <w:pStyle w:val="PL"/>
      </w:pPr>
      <w:r w:rsidRPr="003752CF">
        <w:t>MP -&gt; RT: 3e. reportStreamData (for the MDA report)</w:t>
      </w:r>
    </w:p>
    <w:p w14:paraId="68AB9B61" w14:textId="77777777" w:rsidR="004608B7" w:rsidRPr="003752CF" w:rsidRDefault="004608B7" w:rsidP="004608B7">
      <w:pPr>
        <w:pStyle w:val="PL"/>
      </w:pPr>
    </w:p>
    <w:p w14:paraId="1A74B560" w14:textId="77777777" w:rsidR="004608B7" w:rsidRPr="003752CF" w:rsidRDefault="004608B7" w:rsidP="004608B7">
      <w:pPr>
        <w:pStyle w:val="PL"/>
      </w:pPr>
      <w:r w:rsidRPr="003752CF">
        <w:t>else reportingMethod is "Notification"</w:t>
      </w:r>
    </w:p>
    <w:p w14:paraId="0A5EF540" w14:textId="77777777" w:rsidR="004608B7" w:rsidRPr="003752CF" w:rsidRDefault="004608B7" w:rsidP="004608B7">
      <w:pPr>
        <w:pStyle w:val="PL"/>
      </w:pPr>
      <w:r w:rsidRPr="003752CF">
        <w:t>MP -&gt; MP: 3f. create an MDAReport MOI for the MDA report</w:t>
      </w:r>
    </w:p>
    <w:p w14:paraId="77F355C3" w14:textId="77777777" w:rsidR="004608B7" w:rsidRPr="003752CF" w:rsidRDefault="004608B7" w:rsidP="004608B7">
      <w:pPr>
        <w:pStyle w:val="PL"/>
      </w:pPr>
      <w:r w:rsidRPr="003752CF">
        <w:t>Alt notifyMOICreation is used \nto notify the creation of MDAReport MOI</w:t>
      </w:r>
    </w:p>
    <w:p w14:paraId="4D2E1EE9" w14:textId="77777777" w:rsidR="004608B7" w:rsidRPr="003752CF" w:rsidRDefault="004608B7" w:rsidP="004608B7">
      <w:pPr>
        <w:pStyle w:val="PL"/>
      </w:pPr>
      <w:r w:rsidRPr="003752CF">
        <w:t>MP -&gt; RT: 3g. notifyMOICreation \n (for MDAReport IOC)</w:t>
      </w:r>
    </w:p>
    <w:p w14:paraId="7D64C142" w14:textId="77777777" w:rsidR="004608B7" w:rsidRPr="003752CF" w:rsidRDefault="004608B7" w:rsidP="004608B7">
      <w:pPr>
        <w:pStyle w:val="PL"/>
      </w:pPr>
      <w:r w:rsidRPr="003752CF">
        <w:t>else notifyMOIChanges is used \nto notify the creation of MDAReport MOI</w:t>
      </w:r>
    </w:p>
    <w:p w14:paraId="1D570168" w14:textId="77777777" w:rsidR="004608B7" w:rsidRPr="003752CF" w:rsidRDefault="004608B7" w:rsidP="004608B7">
      <w:pPr>
        <w:pStyle w:val="PL"/>
      </w:pPr>
      <w:r w:rsidRPr="003752CF">
        <w:t>MP -&gt; RT: 3h. notifyMOIChanges \n (for MDAReport IOC)</w:t>
      </w:r>
    </w:p>
    <w:p w14:paraId="2DDDB325" w14:textId="77777777" w:rsidR="004608B7" w:rsidRPr="003752CF" w:rsidRDefault="004608B7" w:rsidP="004608B7">
      <w:pPr>
        <w:pStyle w:val="PL"/>
      </w:pPr>
      <w:r w:rsidRPr="003752CF">
        <w:t>end</w:t>
      </w:r>
    </w:p>
    <w:p w14:paraId="2D2E6D68" w14:textId="77777777" w:rsidR="004608B7" w:rsidRPr="003752CF" w:rsidRDefault="004608B7" w:rsidP="004608B7">
      <w:pPr>
        <w:pStyle w:val="PL"/>
      </w:pPr>
    </w:p>
    <w:p w14:paraId="6927F5E3" w14:textId="77777777" w:rsidR="004608B7" w:rsidRPr="003752CF" w:rsidRDefault="004608B7" w:rsidP="004608B7">
      <w:pPr>
        <w:pStyle w:val="PL"/>
      </w:pPr>
      <w:r w:rsidRPr="003752CF">
        <w:lastRenderedPageBreak/>
        <w:t>end</w:t>
      </w:r>
    </w:p>
    <w:p w14:paraId="3D10EDC4" w14:textId="77777777" w:rsidR="004608B7" w:rsidRPr="003752CF" w:rsidRDefault="004608B7" w:rsidP="004608B7">
      <w:pPr>
        <w:pStyle w:val="PL"/>
      </w:pPr>
    </w:p>
    <w:p w14:paraId="4D7E4C0C" w14:textId="77777777" w:rsidR="004608B7" w:rsidRPr="003752CF" w:rsidRDefault="004608B7" w:rsidP="004608B7">
      <w:pPr>
        <w:pStyle w:val="PL"/>
      </w:pPr>
      <w:r w:rsidRPr="003752CF">
        <w:t>end</w:t>
      </w:r>
    </w:p>
    <w:p w14:paraId="01384C05" w14:textId="77777777" w:rsidR="004608B7" w:rsidRPr="003752CF" w:rsidRDefault="004608B7" w:rsidP="004608B7">
      <w:pPr>
        <w:pStyle w:val="PL"/>
      </w:pPr>
    </w:p>
    <w:p w14:paraId="67C8FF41" w14:textId="77777777" w:rsidR="004608B7" w:rsidRDefault="004608B7" w:rsidP="004608B7">
      <w:pPr>
        <w:pStyle w:val="PL"/>
      </w:pPr>
      <w:r w:rsidRPr="003752CF">
        <w:t>@enduml</w:t>
      </w:r>
    </w:p>
    <w:p w14:paraId="1299BD2A" w14:textId="77777777" w:rsidR="004608B7" w:rsidRPr="00BC0026" w:rsidRDefault="004608B7" w:rsidP="00630D22">
      <w:pPr>
        <w:pStyle w:val="PL"/>
        <w:rPr>
          <w:rFonts w:cs="Courier New"/>
        </w:rPr>
      </w:pPr>
    </w:p>
    <w:p w14:paraId="4EC74744" w14:textId="2941BDAD" w:rsidR="00080512" w:rsidRPr="00BC0026" w:rsidRDefault="00080512" w:rsidP="008D2EBE">
      <w:pPr>
        <w:pStyle w:val="Heading8"/>
      </w:pPr>
      <w:bookmarkStart w:id="818" w:name="_Toc105573093"/>
      <w:bookmarkStart w:id="819" w:name="_Toc122351823"/>
      <w:bookmarkEnd w:id="808"/>
      <w:r w:rsidRPr="00BC0026">
        <w:t xml:space="preserve">Annex </w:t>
      </w:r>
      <w:r w:rsidR="004608B7">
        <w:t>C</w:t>
      </w:r>
      <w:r w:rsidR="004608B7" w:rsidRPr="00BC0026">
        <w:t xml:space="preserve"> </w:t>
      </w:r>
      <w:r w:rsidRPr="00BC0026">
        <w:t>(informative):</w:t>
      </w:r>
      <w:r w:rsidRPr="00BC0026">
        <w:br/>
        <w:t>Change history</w:t>
      </w:r>
      <w:bookmarkEnd w:id="818"/>
      <w:bookmarkEnd w:id="819"/>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641"/>
        <w:gridCol w:w="425"/>
        <w:gridCol w:w="425"/>
        <w:gridCol w:w="4817"/>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820" w:name="historyclause"/>
            <w:bookmarkEnd w:id="820"/>
            <w:r w:rsidRPr="00BC0026">
              <w:rPr>
                <w:b/>
              </w:rPr>
              <w:t>Change</w:t>
            </w:r>
            <w:r w:rsidR="006A012B" w:rsidRPr="00BC0026">
              <w:rPr>
                <w:b/>
              </w:rPr>
              <w:t xml:space="preserve"> </w:t>
            </w:r>
            <w:r w:rsidRPr="00BC0026">
              <w:rPr>
                <w:b/>
              </w:rPr>
              <w:t>history</w:t>
            </w:r>
          </w:p>
        </w:tc>
      </w:tr>
      <w:tr w:rsidR="003C3971" w:rsidRPr="00BC0026" w14:paraId="4F0A46A7" w14:textId="77777777" w:rsidTr="00E34D92">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r w:rsidRPr="00BC0026">
              <w:rPr>
                <w:sz w:val="16"/>
                <w:szCs w:val="16"/>
              </w:rPr>
              <w:t>TDoc</w:t>
            </w:r>
          </w:p>
        </w:tc>
        <w:tc>
          <w:tcPr>
            <w:tcW w:w="641"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817"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EC617B" w:rsidRPr="00BC0026" w14:paraId="5E73D93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sz w:val="16"/>
                <w:szCs w:val="16"/>
              </w:rPr>
            </w:pPr>
            <w:r w:rsidRPr="00A903BC">
              <w:rPr>
                <w:sz w:val="16"/>
                <w:szCs w:val="16"/>
              </w:rPr>
              <w:t>Rectifying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sz w:val="16"/>
                <w:szCs w:val="16"/>
              </w:rPr>
            </w:pPr>
            <w:r>
              <w:rPr>
                <w:sz w:val="16"/>
                <w:szCs w:val="16"/>
              </w:rPr>
              <w:t>17.1.0</w:t>
            </w:r>
          </w:p>
        </w:tc>
      </w:tr>
      <w:tr w:rsidR="00D4481E" w:rsidRPr="00BC0026" w14:paraId="5C323373"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sz w:val="16"/>
                <w:szCs w:val="16"/>
              </w:rPr>
            </w:pPr>
            <w:r w:rsidRPr="00D4481E">
              <w:rPr>
                <w:sz w:val="16"/>
                <w:szCs w:val="16"/>
              </w:rPr>
              <w:t>Corrections to MDAOutputIEFilte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sz w:val="16"/>
                <w:szCs w:val="16"/>
              </w:rPr>
            </w:pPr>
            <w:r>
              <w:rPr>
                <w:sz w:val="16"/>
                <w:szCs w:val="16"/>
              </w:rPr>
              <w:t>17.1.0</w:t>
            </w:r>
          </w:p>
        </w:tc>
      </w:tr>
      <w:tr w:rsidR="00D4481E" w:rsidRPr="00BC0026" w14:paraId="5EED93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sz w:val="16"/>
                <w:szCs w:val="16"/>
              </w:rPr>
            </w:pPr>
            <w:r>
              <w:rPr>
                <w:sz w:val="16"/>
                <w:szCs w:val="16"/>
              </w:rPr>
              <w:t>fix incorrect yaml file name in TS28.104</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sz w:val="16"/>
                <w:szCs w:val="16"/>
              </w:rPr>
            </w:pPr>
            <w:r>
              <w:rPr>
                <w:sz w:val="16"/>
                <w:szCs w:val="16"/>
              </w:rPr>
              <w:t>17.1.0</w:t>
            </w:r>
          </w:p>
        </w:tc>
      </w:tr>
      <w:tr w:rsidR="007D589D" w:rsidRPr="00BC0026" w14:paraId="53F99D3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sz w:val="16"/>
                <w:szCs w:val="16"/>
              </w:rPr>
            </w:pPr>
            <w:r>
              <w:rPr>
                <w:sz w:val="16"/>
                <w:szCs w:val="16"/>
              </w:rPr>
              <w:t>SP-220851</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sz w:val="16"/>
                <w:szCs w:val="16"/>
              </w:rPr>
            </w:pPr>
            <w:r>
              <w:rPr>
                <w:sz w:val="16"/>
                <w:szCs w:val="16"/>
              </w:rPr>
              <w:t>Correction of MDA request and reporting workflow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sz w:val="16"/>
                <w:szCs w:val="16"/>
              </w:rPr>
            </w:pPr>
            <w:r>
              <w:rPr>
                <w:sz w:val="16"/>
                <w:szCs w:val="16"/>
              </w:rPr>
              <w:t>17.1.0</w:t>
            </w:r>
          </w:p>
        </w:tc>
      </w:tr>
      <w:tr w:rsidR="00D6606B" w:rsidRPr="00BC0026" w14:paraId="234E7D0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793CFA" w14:textId="56211794" w:rsidR="00D6606B" w:rsidRDefault="00D6606B" w:rsidP="00D6606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251DDC" w14:textId="4E927E2D" w:rsidR="00D6606B" w:rsidRDefault="00D6606B" w:rsidP="00D6606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6F74EFF" w14:textId="77777777" w:rsidR="00D6606B" w:rsidRDefault="00D6606B" w:rsidP="00D6606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89E70D2" w14:textId="77777777" w:rsidR="00D6606B" w:rsidRDefault="00D6606B" w:rsidP="00D6606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5AD626" w14:textId="77777777" w:rsidR="00D6606B" w:rsidRDefault="00D6606B" w:rsidP="00D6606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62993" w14:textId="77777777" w:rsidR="00D6606B" w:rsidRDefault="00D6606B" w:rsidP="00D6606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05C7F8" w14:textId="51AF8612" w:rsidR="00D6606B" w:rsidRDefault="00D6606B" w:rsidP="00D6606B">
            <w:pPr>
              <w:pStyle w:val="TAL"/>
              <w:keepNext w:val="0"/>
              <w:keepLines w:val="0"/>
              <w:rPr>
                <w:sz w:val="16"/>
                <w:szCs w:val="16"/>
              </w:rPr>
            </w:pPr>
            <w:r>
              <w:rPr>
                <w:sz w:val="16"/>
                <w:szCs w:val="16"/>
              </w:rPr>
              <w:t>Alignment with the code in FORGE (MCC)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D5273A" w14:textId="255067B7" w:rsidR="00D6606B" w:rsidRDefault="00D6606B" w:rsidP="00D6606B">
            <w:pPr>
              <w:pStyle w:val="TAC"/>
              <w:keepNext w:val="0"/>
              <w:keepLines w:val="0"/>
              <w:rPr>
                <w:sz w:val="16"/>
                <w:szCs w:val="16"/>
              </w:rPr>
            </w:pPr>
            <w:r>
              <w:rPr>
                <w:sz w:val="16"/>
                <w:szCs w:val="16"/>
              </w:rPr>
              <w:t>17.1.1</w:t>
            </w:r>
          </w:p>
        </w:tc>
      </w:tr>
      <w:tr w:rsidR="00CA2709" w:rsidRPr="00BC0026" w14:paraId="5D00D9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B5CF5C" w14:textId="56AACB2E" w:rsidR="00CA2709" w:rsidRDefault="00CA2709" w:rsidP="00D6606B">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8E0F416" w14:textId="211F1044" w:rsidR="00CA2709" w:rsidRDefault="00CA2709" w:rsidP="00D6606B">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00A69E" w14:textId="75751A9F" w:rsidR="00CA2709" w:rsidRDefault="00CC1694" w:rsidP="00D6606B">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04BED5" w14:textId="1B3292AE" w:rsidR="00CA2709" w:rsidRDefault="00CA2709" w:rsidP="00D6606B">
            <w:pPr>
              <w:pStyle w:val="TAL"/>
              <w:keepNext w:val="0"/>
              <w:keepLines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DD7F" w14:textId="7E31EE34" w:rsidR="00CA2709" w:rsidRDefault="00CA2709" w:rsidP="00D6606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535575" w14:textId="5C8C4EA7" w:rsidR="00CA2709" w:rsidRDefault="00CA2709" w:rsidP="00D6606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D026150" w14:textId="7CB46BB6" w:rsidR="00CA2709" w:rsidRDefault="00CA2709" w:rsidP="00D6606B">
            <w:pPr>
              <w:pStyle w:val="TAL"/>
              <w:keepNext w:val="0"/>
              <w:keepLines w:val="0"/>
              <w:rPr>
                <w:sz w:val="16"/>
                <w:szCs w:val="16"/>
              </w:rPr>
            </w:pPr>
            <w:r>
              <w:rPr>
                <w:sz w:val="16"/>
                <w:szCs w:val="16"/>
              </w:rPr>
              <w:t>Adding Stage 2 definitions of missing attributes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F5C24EA" w14:textId="5CA6FA03" w:rsidR="00CA2709" w:rsidRDefault="00CA2709" w:rsidP="00D6606B">
            <w:pPr>
              <w:pStyle w:val="TAC"/>
              <w:keepNext w:val="0"/>
              <w:keepLines w:val="0"/>
              <w:rPr>
                <w:sz w:val="16"/>
                <w:szCs w:val="16"/>
              </w:rPr>
            </w:pPr>
            <w:r>
              <w:rPr>
                <w:sz w:val="16"/>
                <w:szCs w:val="16"/>
              </w:rPr>
              <w:t>17.2.0</w:t>
            </w:r>
          </w:p>
        </w:tc>
      </w:tr>
      <w:tr w:rsidR="008D3988" w:rsidRPr="00BC0026" w14:paraId="40795F7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42B3EA3" w14:textId="0B513852" w:rsidR="008D3988" w:rsidRDefault="008D3988" w:rsidP="008D3988">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0EBA05" w14:textId="45EA6992" w:rsidR="008D3988" w:rsidRDefault="008D3988" w:rsidP="008D3988">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03449C" w14:textId="4B2BABB4" w:rsidR="008D3988" w:rsidRDefault="008D3988" w:rsidP="008D3988">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26BD2A3" w14:textId="62113625" w:rsidR="008D3988" w:rsidRDefault="008D3988" w:rsidP="008D3988">
            <w:pPr>
              <w:pStyle w:val="TAL"/>
              <w:keepNext w:val="0"/>
              <w:keepLines w:val="0"/>
              <w:rPr>
                <w:sz w:val="16"/>
                <w:szCs w:val="16"/>
              </w:rPr>
            </w:pPr>
            <w:r>
              <w:rPr>
                <w:sz w:val="16"/>
                <w:szCs w:val="16"/>
              </w:rPr>
              <w:t>0018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7C995F" w14:textId="2AC3CBB7" w:rsidR="008D3988" w:rsidRDefault="008D3988" w:rsidP="008D398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14A98E" w14:textId="092DC72A" w:rsidR="008D3988" w:rsidRDefault="008D3988" w:rsidP="008D398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3B97078" w14:textId="036D96AD" w:rsidR="008D3988" w:rsidRDefault="008D3988" w:rsidP="008D3988">
            <w:pPr>
              <w:pStyle w:val="TAL"/>
              <w:keepNext w:val="0"/>
              <w:keepLines w:val="0"/>
              <w:rPr>
                <w:sz w:val="16"/>
                <w:szCs w:val="16"/>
              </w:rPr>
            </w:pPr>
            <w:r>
              <w:rPr>
                <w:sz w:val="16"/>
                <w:szCs w:val="16"/>
              </w:rPr>
              <w:t xml:space="preserve">Changing recommendation attributes of time from type DateTime to TimeWindow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1C9B2A" w14:textId="0A63A89B" w:rsidR="008D3988" w:rsidRDefault="008D3988" w:rsidP="008D3988">
            <w:pPr>
              <w:pStyle w:val="TAC"/>
              <w:keepNext w:val="0"/>
              <w:keepLines w:val="0"/>
              <w:rPr>
                <w:sz w:val="16"/>
                <w:szCs w:val="16"/>
              </w:rPr>
            </w:pPr>
            <w:r>
              <w:rPr>
                <w:sz w:val="16"/>
                <w:szCs w:val="16"/>
              </w:rPr>
              <w:t>17.2.0</w:t>
            </w:r>
          </w:p>
        </w:tc>
      </w:tr>
      <w:tr w:rsidR="00101BA2" w:rsidRPr="00BC0026" w14:paraId="7A57D66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A0B9D9" w14:textId="16C81EAF" w:rsidR="00101BA2" w:rsidRDefault="00101BA2" w:rsidP="00101BA2">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067F37" w14:textId="164DD227" w:rsidR="00101BA2" w:rsidRDefault="00101BA2" w:rsidP="00101BA2">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4B4277" w14:textId="75B7F235" w:rsidR="00101BA2" w:rsidRDefault="00101BA2" w:rsidP="00101BA2">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418EC5" w14:textId="3780AF28" w:rsidR="00101BA2" w:rsidRDefault="00101BA2" w:rsidP="00101BA2">
            <w:pPr>
              <w:pStyle w:val="TAL"/>
              <w:keepNext w:val="0"/>
              <w:keepLines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0EF69A" w14:textId="635CABE3" w:rsidR="00101BA2" w:rsidRDefault="00101BA2" w:rsidP="00101B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176661" w14:textId="7855AE7B" w:rsidR="00101BA2" w:rsidRDefault="00101BA2" w:rsidP="00101B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BFA1C8" w14:textId="44CF9D80" w:rsidR="00101BA2" w:rsidRDefault="00101BA2" w:rsidP="00101BA2">
            <w:pPr>
              <w:pStyle w:val="TAL"/>
              <w:keepNext w:val="0"/>
              <w:keepLines w:val="0"/>
              <w:rPr>
                <w:sz w:val="16"/>
                <w:szCs w:val="16"/>
              </w:rPr>
            </w:pPr>
            <w:r>
              <w:rPr>
                <w:sz w:val="16"/>
                <w:szCs w:val="16"/>
              </w:rPr>
              <w:t>Adding appropriate reference to GeoArea from NRM definition - Stage 2 and Stage 3</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5AE49F4" w14:textId="0570C13E" w:rsidR="00101BA2" w:rsidRDefault="00101BA2" w:rsidP="00101BA2">
            <w:pPr>
              <w:pStyle w:val="TAC"/>
              <w:keepNext w:val="0"/>
              <w:keepLines w:val="0"/>
              <w:rPr>
                <w:sz w:val="16"/>
                <w:szCs w:val="16"/>
              </w:rPr>
            </w:pPr>
            <w:r>
              <w:rPr>
                <w:sz w:val="16"/>
                <w:szCs w:val="16"/>
              </w:rPr>
              <w:t>17.2.0</w:t>
            </w:r>
          </w:p>
        </w:tc>
      </w:tr>
      <w:tr w:rsidR="00C51D26" w:rsidRPr="00BC0026" w14:paraId="4DC55D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9936C2F" w14:textId="27926A7F" w:rsidR="00C51D26" w:rsidRDefault="00C51D26" w:rsidP="00C51D26">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AA0A0F" w14:textId="370C43C2" w:rsidR="00C51D26" w:rsidRDefault="00C51D26" w:rsidP="00C51D26">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50CA21" w14:textId="7A55E07C" w:rsidR="00C51D26" w:rsidRDefault="00C51D26" w:rsidP="00C51D26">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366FDF4" w14:textId="2D67398D" w:rsidR="00C51D26" w:rsidRDefault="00C51D26" w:rsidP="00C51D26">
            <w:pPr>
              <w:pStyle w:val="TAL"/>
              <w:keepNext w:val="0"/>
              <w:keepLines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292253" w14:textId="640F2461" w:rsidR="00C51D26" w:rsidRDefault="00C51D26" w:rsidP="00C51D26">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6C7B2" w14:textId="208D7086" w:rsidR="00C51D26" w:rsidRDefault="00C51D26" w:rsidP="00C51D26">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F7CB5C" w14:textId="11DBDCB9" w:rsidR="00C51D26" w:rsidRDefault="00C51D26" w:rsidP="00C51D26">
            <w:pPr>
              <w:pStyle w:val="TAL"/>
              <w:keepNext w:val="0"/>
              <w:keepLines w:val="0"/>
              <w:rPr>
                <w:sz w:val="16"/>
                <w:szCs w:val="16"/>
              </w:rPr>
            </w:pPr>
            <w:r>
              <w:rPr>
                <w:sz w:val="16"/>
                <w:szCs w:val="16"/>
              </w:rPr>
              <w:t>Correcting the attribute properties for MDA request and response IOCs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415E25" w14:textId="2DB10371" w:rsidR="00C51D26" w:rsidRDefault="00C51D26" w:rsidP="00C51D26">
            <w:pPr>
              <w:pStyle w:val="TAC"/>
              <w:keepNext w:val="0"/>
              <w:keepLines w:val="0"/>
              <w:rPr>
                <w:sz w:val="16"/>
                <w:szCs w:val="16"/>
              </w:rPr>
            </w:pPr>
            <w:r>
              <w:rPr>
                <w:sz w:val="16"/>
                <w:szCs w:val="16"/>
              </w:rPr>
              <w:t>17.2.0</w:t>
            </w:r>
          </w:p>
        </w:tc>
      </w:tr>
      <w:tr w:rsidR="00115CDE" w:rsidRPr="00BC0026" w14:paraId="7ADB8F1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C44B9" w14:textId="540D2B43" w:rsidR="00115CDE" w:rsidRDefault="00115CDE" w:rsidP="00115CD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A453CDC" w14:textId="18419550" w:rsidR="00115CDE" w:rsidRDefault="00115CDE" w:rsidP="00115CD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3C7A9E" w14:textId="5829E492" w:rsidR="00115CDE" w:rsidRDefault="00115CDE" w:rsidP="00115CD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38F02A" w14:textId="789C9991" w:rsidR="00115CDE" w:rsidRDefault="00115CDE" w:rsidP="00115CDE">
            <w:pPr>
              <w:pStyle w:val="TAL"/>
              <w:keepNext w:val="0"/>
              <w:keepLines w:val="0"/>
              <w:rPr>
                <w:sz w:val="16"/>
                <w:szCs w:val="16"/>
              </w:rPr>
            </w:pPr>
            <w:r>
              <w:rPr>
                <w:sz w:val="16"/>
                <w:szCs w:val="16"/>
              </w:rPr>
              <w:t>0024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26355" w14:textId="1545BD01" w:rsidR="00115CDE" w:rsidRDefault="00115CDE" w:rsidP="00115CD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9992E" w14:textId="0DCABC14" w:rsidR="00115CDE" w:rsidRDefault="00115CDE" w:rsidP="00115CD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DC669BA" w14:textId="0950F00D" w:rsidR="00115CDE" w:rsidRDefault="00115CDE" w:rsidP="00115CDE">
            <w:pPr>
              <w:pStyle w:val="TAL"/>
              <w:keepNext w:val="0"/>
              <w:keepLines w:val="0"/>
              <w:rPr>
                <w:sz w:val="16"/>
                <w:szCs w:val="16"/>
              </w:rPr>
            </w:pPr>
            <w:r>
              <w:rPr>
                <w:sz w:val="16"/>
                <w:szCs w:val="16"/>
              </w:rPr>
              <w:t>Add the missing data type definition for threshold</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FD2F3B1" w14:textId="36476DF3" w:rsidR="00115CDE" w:rsidRDefault="00115CDE" w:rsidP="00115CDE">
            <w:pPr>
              <w:pStyle w:val="TAC"/>
              <w:keepNext w:val="0"/>
              <w:keepLines w:val="0"/>
              <w:rPr>
                <w:sz w:val="16"/>
                <w:szCs w:val="16"/>
              </w:rPr>
            </w:pPr>
            <w:r>
              <w:rPr>
                <w:sz w:val="16"/>
                <w:szCs w:val="16"/>
              </w:rPr>
              <w:t>17.2.0</w:t>
            </w:r>
          </w:p>
        </w:tc>
      </w:tr>
      <w:tr w:rsidR="007224C3" w:rsidRPr="00BC0026" w14:paraId="08DD529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D0BDDD" w14:textId="2DB5E83C" w:rsidR="007224C3" w:rsidRDefault="007224C3"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10C0BF" w14:textId="369B11ED" w:rsidR="007224C3" w:rsidRDefault="007224C3"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DBF23B9" w14:textId="3FD943B3" w:rsidR="007224C3" w:rsidRDefault="007224C3" w:rsidP="007224C3">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8CA3CDB" w14:textId="6189D83D" w:rsidR="007224C3" w:rsidRDefault="007224C3" w:rsidP="007224C3">
            <w:pPr>
              <w:pStyle w:val="TAL"/>
              <w:keepNext w:val="0"/>
              <w:keepLines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D96CB" w14:textId="387EE384" w:rsidR="007224C3" w:rsidRDefault="007224C3" w:rsidP="007224C3">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DEBF8B" w14:textId="33820B0C" w:rsidR="007224C3" w:rsidRDefault="007224C3"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66EA26" w14:textId="4397EEF5" w:rsidR="007224C3" w:rsidRDefault="007224C3" w:rsidP="007224C3">
            <w:pPr>
              <w:pStyle w:val="TAL"/>
              <w:keepNext w:val="0"/>
              <w:keepLines w:val="0"/>
              <w:rPr>
                <w:sz w:val="16"/>
                <w:szCs w:val="16"/>
              </w:rPr>
            </w:pPr>
            <w:r>
              <w:rPr>
                <w:sz w:val="16"/>
                <w:szCs w:val="16"/>
              </w:rPr>
              <w:t>Correction of definition for analytics window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31858D" w14:textId="5570F2F5" w:rsidR="007224C3" w:rsidRDefault="007224C3" w:rsidP="007224C3">
            <w:pPr>
              <w:pStyle w:val="TAC"/>
              <w:keepNext w:val="0"/>
              <w:keepLines w:val="0"/>
              <w:rPr>
                <w:sz w:val="16"/>
                <w:szCs w:val="16"/>
              </w:rPr>
            </w:pPr>
            <w:r>
              <w:rPr>
                <w:sz w:val="16"/>
                <w:szCs w:val="16"/>
              </w:rPr>
              <w:t>17.2.0</w:t>
            </w:r>
          </w:p>
        </w:tc>
      </w:tr>
      <w:tr w:rsidR="00957548" w:rsidRPr="00BC0026" w14:paraId="3641636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BCE5EA" w14:textId="058F73E3" w:rsidR="00957548" w:rsidRDefault="00957548"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ACD2357" w14:textId="6B5D7C8A" w:rsidR="00957548" w:rsidRDefault="00957548"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AD19892" w14:textId="7A27E7C6" w:rsidR="00957548" w:rsidRDefault="00957548" w:rsidP="007224C3">
            <w:pPr>
              <w:pStyle w:val="TAC"/>
              <w:keepNext w:val="0"/>
              <w:keepLines w:val="0"/>
              <w:rPr>
                <w:sz w:val="16"/>
                <w:szCs w:val="16"/>
              </w:rPr>
            </w:pPr>
            <w:r>
              <w:rPr>
                <w:sz w:val="16"/>
                <w:szCs w:val="16"/>
              </w:rPr>
              <w:t>SP-221167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5D6FC52" w14:textId="264C899A" w:rsidR="00957548" w:rsidRDefault="00957548" w:rsidP="007224C3">
            <w:pPr>
              <w:pStyle w:val="TAL"/>
              <w:keepNext w:val="0"/>
              <w:keepLines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AA31D" w14:textId="61C13A55" w:rsidR="00957548" w:rsidRDefault="005F294E" w:rsidP="007224C3">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07AC3" w14:textId="71BDFCD1" w:rsidR="00957548" w:rsidRDefault="00957548"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223B9F" w14:textId="220D3B11" w:rsidR="00957548" w:rsidRDefault="00957548" w:rsidP="007224C3">
            <w:pPr>
              <w:pStyle w:val="TAL"/>
              <w:keepNext w:val="0"/>
              <w:keepLines w:val="0"/>
              <w:rPr>
                <w:sz w:val="16"/>
                <w:szCs w:val="16"/>
              </w:rPr>
            </w:pPr>
            <w:r>
              <w:rPr>
                <w:sz w:val="16"/>
                <w:szCs w:val="16"/>
              </w:rPr>
              <w:t>Remove S-NSSAI from example of analytics output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55FFC2" w14:textId="4D08238F" w:rsidR="00957548" w:rsidRDefault="00957548" w:rsidP="007224C3">
            <w:pPr>
              <w:pStyle w:val="TAC"/>
              <w:keepNext w:val="0"/>
              <w:keepLines w:val="0"/>
              <w:rPr>
                <w:sz w:val="16"/>
                <w:szCs w:val="16"/>
              </w:rPr>
            </w:pPr>
            <w:r>
              <w:rPr>
                <w:sz w:val="16"/>
                <w:szCs w:val="16"/>
              </w:rPr>
              <w:t>17.2.0</w:t>
            </w:r>
          </w:p>
        </w:tc>
      </w:tr>
      <w:tr w:rsidR="005F294E" w:rsidRPr="00BC0026" w14:paraId="61EC712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4B8B25" w14:textId="46BE46DA" w:rsidR="005F294E" w:rsidRDefault="005F294E" w:rsidP="005F294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5FAD5" w14:textId="0CB0F6EF" w:rsidR="005F294E" w:rsidRDefault="005F294E" w:rsidP="005F294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4A8E7" w14:textId="1D4B8336" w:rsidR="005F294E" w:rsidRDefault="005F294E" w:rsidP="005F294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A07280" w14:textId="3AC3DB84" w:rsidR="005F294E" w:rsidRDefault="005F294E" w:rsidP="005F294E">
            <w:pPr>
              <w:pStyle w:val="TAL"/>
              <w:keepNext w:val="0"/>
              <w:keepLines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553E0A" w14:textId="6DAFA0F2" w:rsidR="005F294E" w:rsidRDefault="005F294E" w:rsidP="005F294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39DF8B" w14:textId="6F877918" w:rsidR="005F294E" w:rsidRDefault="005F294E"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B41D681" w14:textId="01993A1A" w:rsidR="005F294E" w:rsidRDefault="005F294E" w:rsidP="005F294E">
            <w:pPr>
              <w:pStyle w:val="TAL"/>
              <w:keepNext w:val="0"/>
              <w:keepLines w:val="0"/>
              <w:rPr>
                <w:sz w:val="16"/>
                <w:szCs w:val="16"/>
              </w:rPr>
            </w:pPr>
            <w:r>
              <w:rPr>
                <w:sz w:val="16"/>
                <w:szCs w:val="16"/>
              </w:rPr>
              <w:t>Update MDA assisted energy saving</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CEC1C5" w14:textId="2BD1915D" w:rsidR="005F294E" w:rsidRDefault="005F294E" w:rsidP="005F294E">
            <w:pPr>
              <w:pStyle w:val="TAC"/>
              <w:keepNext w:val="0"/>
              <w:keepLines w:val="0"/>
              <w:rPr>
                <w:sz w:val="16"/>
                <w:szCs w:val="16"/>
              </w:rPr>
            </w:pPr>
            <w:r>
              <w:rPr>
                <w:sz w:val="16"/>
                <w:szCs w:val="16"/>
              </w:rPr>
              <w:t>17.2.0</w:t>
            </w:r>
          </w:p>
        </w:tc>
      </w:tr>
      <w:tr w:rsidR="00835BE3" w:rsidRPr="00BC0026" w14:paraId="2DCA32C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36EEF8" w14:textId="082533A6" w:rsidR="00835BE3" w:rsidRDefault="00835BE3" w:rsidP="005F294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D7A8E17" w14:textId="3490C0D9" w:rsidR="00835BE3" w:rsidRDefault="00835BE3" w:rsidP="005F294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A9D4B6" w14:textId="34B23C8F" w:rsidR="00835BE3" w:rsidRDefault="00835BE3" w:rsidP="005F294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B52011D" w14:textId="5E0772FF" w:rsidR="00835BE3" w:rsidRDefault="00835BE3" w:rsidP="005F294E">
            <w:pPr>
              <w:pStyle w:val="TAL"/>
              <w:keepNext w:val="0"/>
              <w:keepLines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019BD0" w14:textId="7707D2B3" w:rsidR="00835BE3" w:rsidRDefault="00835BE3" w:rsidP="005F294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C35DB2" w14:textId="479AB9CF" w:rsidR="00835BE3" w:rsidRDefault="00835BE3"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DEE350E" w14:textId="76F7CE81" w:rsidR="00835BE3" w:rsidRDefault="00835BE3" w:rsidP="005F294E">
            <w:pPr>
              <w:pStyle w:val="TAL"/>
              <w:keepNext w:val="0"/>
              <w:keepLines w:val="0"/>
              <w:rPr>
                <w:sz w:val="16"/>
                <w:szCs w:val="16"/>
              </w:rPr>
            </w:pPr>
            <w:r>
              <w:rPr>
                <w:sz w:val="16"/>
                <w:szCs w:val="16"/>
              </w:rPr>
              <w:t>Fixing inconsistencies in Energy Saving related attribute definitions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676272F" w14:textId="1C7308BF" w:rsidR="00835BE3" w:rsidRDefault="00835BE3" w:rsidP="005F294E">
            <w:pPr>
              <w:pStyle w:val="TAC"/>
              <w:keepNext w:val="0"/>
              <w:keepLines w:val="0"/>
              <w:rPr>
                <w:sz w:val="16"/>
                <w:szCs w:val="16"/>
              </w:rPr>
            </w:pPr>
            <w:r>
              <w:rPr>
                <w:sz w:val="16"/>
                <w:szCs w:val="16"/>
              </w:rPr>
              <w:t>17.3.0</w:t>
            </w:r>
          </w:p>
        </w:tc>
      </w:tr>
      <w:tr w:rsidR="00B95092" w:rsidRPr="00BC0026" w14:paraId="0BABB6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9345DA" w14:textId="55915F91" w:rsidR="00B95092" w:rsidRDefault="00B95092" w:rsidP="00B9509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EB8FE5" w14:textId="450C303E" w:rsidR="00B95092" w:rsidRDefault="00B95092" w:rsidP="00B9509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1FBF38B" w14:textId="705E1E2E" w:rsidR="00B95092" w:rsidRDefault="00B95092" w:rsidP="00B9509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BB13E7" w14:textId="4A954AF4" w:rsidR="00B95092" w:rsidRDefault="00B95092" w:rsidP="00B95092">
            <w:pPr>
              <w:pStyle w:val="TAL"/>
              <w:keepNext w:val="0"/>
              <w:keepLines w:val="0"/>
              <w:rPr>
                <w:sz w:val="16"/>
                <w:szCs w:val="16"/>
              </w:rPr>
            </w:pPr>
            <w:r>
              <w:rPr>
                <w:sz w:val="16"/>
                <w:szCs w:val="16"/>
              </w:rPr>
              <w:t>0031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F78139" w14:textId="4FE6EE00" w:rsidR="00B95092" w:rsidRDefault="00B95092" w:rsidP="00B9509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254EA8" w14:textId="23739883" w:rsidR="00B95092" w:rsidRDefault="00B95092" w:rsidP="00B9509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44772E6" w14:textId="5F64F542" w:rsidR="00B95092" w:rsidRDefault="00B95092" w:rsidP="00B95092">
            <w:pPr>
              <w:pStyle w:val="TAL"/>
              <w:keepNext w:val="0"/>
              <w:keepLines w:val="0"/>
              <w:rPr>
                <w:sz w:val="16"/>
                <w:szCs w:val="16"/>
              </w:rPr>
            </w:pPr>
            <w:r>
              <w:rPr>
                <w:sz w:val="16"/>
                <w:szCs w:val="16"/>
              </w:rPr>
              <w:t>Correct error of references number</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40FC2AA" w14:textId="6CA3535F" w:rsidR="00B95092" w:rsidRDefault="00B95092" w:rsidP="00B95092">
            <w:pPr>
              <w:pStyle w:val="TAC"/>
              <w:keepNext w:val="0"/>
              <w:keepLines w:val="0"/>
              <w:rPr>
                <w:sz w:val="16"/>
                <w:szCs w:val="16"/>
              </w:rPr>
            </w:pPr>
            <w:r>
              <w:rPr>
                <w:sz w:val="16"/>
                <w:szCs w:val="16"/>
              </w:rPr>
              <w:t>17.3.0</w:t>
            </w:r>
          </w:p>
        </w:tc>
      </w:tr>
      <w:tr w:rsidR="008947AB" w:rsidRPr="00BC0026" w14:paraId="7610658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968F22" w14:textId="6E14EFCB" w:rsidR="008947AB" w:rsidRDefault="008947AB" w:rsidP="008947AB">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AFDD754" w14:textId="34403EA6" w:rsidR="008947AB" w:rsidRDefault="008947AB" w:rsidP="008947AB">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3A9266" w14:textId="41E92069" w:rsidR="008947AB" w:rsidRDefault="008947AB" w:rsidP="008947AB">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0F27A7" w14:textId="29F860CE" w:rsidR="008947AB" w:rsidRDefault="008947AB" w:rsidP="008947AB">
            <w:pPr>
              <w:pStyle w:val="TAL"/>
              <w:keepNext w:val="0"/>
              <w:keepLines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70E7EB" w14:textId="657C0D39" w:rsidR="008947AB" w:rsidRDefault="008947AB" w:rsidP="008947A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7DE955" w14:textId="1833D936" w:rsidR="008947AB" w:rsidRDefault="008947AB" w:rsidP="008947A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86D15E1" w14:textId="04235910" w:rsidR="008947AB" w:rsidRDefault="008947AB" w:rsidP="008947AB">
            <w:pPr>
              <w:pStyle w:val="TAL"/>
              <w:keepNext w:val="0"/>
              <w:keepLines w:val="0"/>
              <w:rPr>
                <w:sz w:val="16"/>
                <w:szCs w:val="16"/>
              </w:rPr>
            </w:pPr>
            <w:r>
              <w:rPr>
                <w:sz w:val="16"/>
                <w:szCs w:val="16"/>
              </w:rPr>
              <w:t>Correct errors in HOTargetType and NRM fragment note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BED34D4" w14:textId="4C427BB6" w:rsidR="008947AB" w:rsidRDefault="008947AB" w:rsidP="008947AB">
            <w:pPr>
              <w:pStyle w:val="TAC"/>
              <w:keepNext w:val="0"/>
              <w:keepLines w:val="0"/>
              <w:rPr>
                <w:sz w:val="16"/>
                <w:szCs w:val="16"/>
              </w:rPr>
            </w:pPr>
            <w:r>
              <w:rPr>
                <w:sz w:val="16"/>
                <w:szCs w:val="16"/>
              </w:rPr>
              <w:t>17.3.0</w:t>
            </w:r>
          </w:p>
        </w:tc>
      </w:tr>
      <w:tr w:rsidR="00613F7D" w:rsidRPr="00BC0026" w14:paraId="35B5042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7BF3CD" w14:textId="7C6C65AA" w:rsidR="00613F7D" w:rsidRDefault="00613F7D" w:rsidP="00613F7D">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544D50A" w14:textId="65851860" w:rsidR="00613F7D" w:rsidRDefault="00613F7D" w:rsidP="00613F7D">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CADCB1B" w14:textId="07AA5071" w:rsidR="00613F7D" w:rsidRDefault="00613F7D" w:rsidP="00613F7D">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255A8EB" w14:textId="6B03D8CF" w:rsidR="00613F7D" w:rsidRDefault="00613F7D" w:rsidP="00613F7D">
            <w:pPr>
              <w:pStyle w:val="TAL"/>
              <w:keepNext w:val="0"/>
              <w:keepLines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3E1E9A" w14:textId="0DA16833" w:rsidR="00613F7D" w:rsidRDefault="00613F7D" w:rsidP="00613F7D">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28F4FA" w14:textId="6E36FEAF" w:rsidR="00613F7D" w:rsidRDefault="00613F7D" w:rsidP="00613F7D">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34AFE8D" w14:textId="6F320B6F" w:rsidR="00613F7D" w:rsidRDefault="00613F7D" w:rsidP="00613F7D">
            <w:pPr>
              <w:pStyle w:val="TAL"/>
              <w:keepNext w:val="0"/>
              <w:keepLines w:val="0"/>
              <w:rPr>
                <w:sz w:val="16"/>
                <w:szCs w:val="16"/>
              </w:rPr>
            </w:pPr>
            <w:r>
              <w:rPr>
                <w:sz w:val="16"/>
                <w:szCs w:val="16"/>
              </w:rPr>
              <w:t>Improve definition of network slice throughput analysis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F1437FF" w14:textId="31F56952" w:rsidR="00613F7D" w:rsidRDefault="00613F7D" w:rsidP="00613F7D">
            <w:pPr>
              <w:pStyle w:val="TAC"/>
              <w:keepNext w:val="0"/>
              <w:keepLines w:val="0"/>
              <w:rPr>
                <w:sz w:val="16"/>
                <w:szCs w:val="16"/>
              </w:rPr>
            </w:pPr>
            <w:r>
              <w:rPr>
                <w:sz w:val="16"/>
                <w:szCs w:val="16"/>
              </w:rPr>
              <w:t>17.3.0</w:t>
            </w:r>
          </w:p>
        </w:tc>
      </w:tr>
      <w:tr w:rsidR="00CC520E" w:rsidRPr="00BC0026" w14:paraId="0AEC415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178EA9" w14:textId="249397D3" w:rsidR="00CC520E" w:rsidRDefault="00CC520E" w:rsidP="00CC520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BC8E5A1" w14:textId="4D343EBC" w:rsidR="00CC520E" w:rsidRDefault="00CC520E" w:rsidP="00CC520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51E0B42" w14:textId="4F76E04B" w:rsidR="00CC520E" w:rsidRDefault="00CC520E" w:rsidP="00CC520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CA2BE8A" w14:textId="54C7A4C4" w:rsidR="00CC520E" w:rsidRDefault="00CC520E" w:rsidP="00CC520E">
            <w:pPr>
              <w:pStyle w:val="TAL"/>
              <w:keepNext w:val="0"/>
              <w:keepLines w:val="0"/>
              <w:rPr>
                <w:sz w:val="16"/>
                <w:szCs w:val="16"/>
              </w:rPr>
            </w:pPr>
            <w:r>
              <w:rPr>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748C9F" w14:textId="77777777" w:rsidR="00CC520E" w:rsidRDefault="00CC520E" w:rsidP="00CC520E">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4439D76" w14:textId="0EAEF0AC" w:rsidR="00CC520E" w:rsidRDefault="00CC520E" w:rsidP="00CC520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0FC685A" w14:textId="6C9AD4D0" w:rsidR="00CC520E" w:rsidRDefault="00CC520E" w:rsidP="00CC520E">
            <w:pPr>
              <w:pStyle w:val="TAL"/>
              <w:keepNext w:val="0"/>
              <w:keepLines w:val="0"/>
              <w:rPr>
                <w:sz w:val="16"/>
                <w:szCs w:val="16"/>
              </w:rPr>
            </w:pPr>
            <w:r>
              <w:rPr>
                <w:sz w:val="16"/>
                <w:szCs w:val="16"/>
              </w:rPr>
              <w:t>Correct multiplicity of attribute mDAOutputIEName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E3BE5D0" w14:textId="085B215B" w:rsidR="00CC520E" w:rsidRDefault="00CC520E" w:rsidP="00CC520E">
            <w:pPr>
              <w:pStyle w:val="TAC"/>
              <w:keepNext w:val="0"/>
              <w:keepLines w:val="0"/>
              <w:rPr>
                <w:sz w:val="16"/>
                <w:szCs w:val="16"/>
              </w:rPr>
            </w:pPr>
            <w:r>
              <w:rPr>
                <w:sz w:val="16"/>
                <w:szCs w:val="16"/>
              </w:rPr>
              <w:t>17.3.0</w:t>
            </w:r>
          </w:p>
        </w:tc>
      </w:tr>
      <w:tr w:rsidR="00190DF2" w:rsidRPr="00BC0026" w14:paraId="5B239097"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BA2200" w14:textId="7E6ED6C1" w:rsidR="00190DF2" w:rsidRDefault="00190DF2" w:rsidP="00190DF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3B74CF1" w14:textId="7D31AB83" w:rsidR="00190DF2" w:rsidRDefault="00190DF2" w:rsidP="00190DF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A0F859A" w14:textId="416C6438" w:rsidR="00190DF2" w:rsidRDefault="00190DF2" w:rsidP="00190DF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0854CCC" w14:textId="4BC2E71B" w:rsidR="00190DF2" w:rsidRDefault="00190DF2" w:rsidP="00190DF2">
            <w:pPr>
              <w:pStyle w:val="TAL"/>
              <w:keepNext w:val="0"/>
              <w:keepLines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DFFE82" w14:textId="0F28CE41" w:rsidR="00190DF2" w:rsidRDefault="00190DF2" w:rsidP="00190DF2">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3973F" w14:textId="7FF7B0B4" w:rsidR="00190DF2" w:rsidRDefault="00190DF2"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63E1372" w14:textId="103E846B" w:rsidR="00190DF2" w:rsidRDefault="00190DF2" w:rsidP="00190DF2">
            <w:pPr>
              <w:pStyle w:val="TAL"/>
              <w:keepNext w:val="0"/>
              <w:keepLines w:val="0"/>
              <w:rPr>
                <w:sz w:val="16"/>
                <w:szCs w:val="16"/>
              </w:rPr>
            </w:pPr>
            <w:r>
              <w:rPr>
                <w:sz w:val="16"/>
                <w:szCs w:val="16"/>
              </w:rPr>
              <w:t>Correction of terminology</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67CC1CC" w14:textId="37AA01B2" w:rsidR="00190DF2" w:rsidRDefault="00190DF2" w:rsidP="00190DF2">
            <w:pPr>
              <w:pStyle w:val="TAC"/>
              <w:keepNext w:val="0"/>
              <w:keepLines w:val="0"/>
              <w:rPr>
                <w:sz w:val="16"/>
                <w:szCs w:val="16"/>
              </w:rPr>
            </w:pPr>
            <w:r>
              <w:rPr>
                <w:sz w:val="16"/>
                <w:szCs w:val="16"/>
              </w:rPr>
              <w:t>17.3.0</w:t>
            </w:r>
          </w:p>
        </w:tc>
      </w:tr>
      <w:tr w:rsidR="000D20B8" w:rsidRPr="00BC0026" w14:paraId="11F716D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6A2DFC" w14:textId="5C531EA4" w:rsidR="000D20B8" w:rsidRDefault="000D20B8" w:rsidP="00190DF2">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8730D9E" w14:textId="1D4839EE" w:rsidR="000D20B8" w:rsidRDefault="000D20B8" w:rsidP="00190DF2">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0DE1D9E" w14:textId="211C3682" w:rsidR="000D20B8" w:rsidRDefault="000D20B8" w:rsidP="00190DF2">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233195" w14:textId="641C9918" w:rsidR="000D20B8" w:rsidRDefault="000D20B8" w:rsidP="00190DF2">
            <w:pPr>
              <w:pStyle w:val="TAL"/>
              <w:keepNext w:val="0"/>
              <w:keepLines w:val="0"/>
              <w:rPr>
                <w:sz w:val="16"/>
                <w:szCs w:val="16"/>
              </w:rPr>
            </w:pPr>
            <w:r>
              <w:rPr>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31EC49" w14:textId="431CC055" w:rsidR="000D20B8" w:rsidRDefault="000D20B8" w:rsidP="00190DF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42671D" w14:textId="6A3E8BB2" w:rsidR="000D20B8" w:rsidRDefault="000D20B8"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97A9F07" w14:textId="6EB2E916" w:rsidR="000D20B8" w:rsidRDefault="000D20B8" w:rsidP="00190DF2">
            <w:pPr>
              <w:pStyle w:val="TAL"/>
              <w:keepNext w:val="0"/>
              <w:keepLines w:val="0"/>
              <w:rPr>
                <w:sz w:val="16"/>
                <w:szCs w:val="16"/>
              </w:rPr>
            </w:pPr>
            <w:r>
              <w:rPr>
                <w:sz w:val="16"/>
                <w:szCs w:val="16"/>
              </w:rPr>
              <w:t xml:space="preserve">Correcting attribute type for Recommended 3GPP action and MDA type for Paging Use case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0337AB4" w14:textId="426E5E17" w:rsidR="000D20B8" w:rsidRDefault="000D20B8" w:rsidP="00190DF2">
            <w:pPr>
              <w:pStyle w:val="TAC"/>
              <w:keepNext w:val="0"/>
              <w:keepLines w:val="0"/>
              <w:rPr>
                <w:sz w:val="16"/>
                <w:szCs w:val="16"/>
              </w:rPr>
            </w:pPr>
            <w:r>
              <w:rPr>
                <w:sz w:val="16"/>
                <w:szCs w:val="16"/>
              </w:rPr>
              <w:t>17.4.0</w:t>
            </w:r>
          </w:p>
        </w:tc>
      </w:tr>
      <w:tr w:rsidR="000D20B8" w:rsidRPr="00BC0026" w14:paraId="5C36AE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A0A3084" w14:textId="38DD8B0D" w:rsidR="000D20B8" w:rsidRDefault="000D20B8" w:rsidP="000D20B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3F3FE8A" w14:textId="262C469E" w:rsidR="000D20B8" w:rsidRDefault="000D20B8" w:rsidP="000D20B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278ABA8" w14:textId="4C3CDF47" w:rsidR="000D20B8" w:rsidRDefault="000D20B8" w:rsidP="000D20B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A5E165C" w14:textId="24D93B5F" w:rsidR="000D20B8" w:rsidRDefault="000D20B8" w:rsidP="000D20B8">
            <w:pPr>
              <w:pStyle w:val="TAL"/>
              <w:keepNext w:val="0"/>
              <w:keepLines w:val="0"/>
              <w:rPr>
                <w:sz w:val="16"/>
                <w:szCs w:val="16"/>
              </w:rPr>
            </w:pPr>
            <w:r>
              <w:rPr>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8CA874" w14:textId="49686C80" w:rsidR="000D20B8" w:rsidRDefault="000D20B8" w:rsidP="000D20B8">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274C99" w14:textId="0865CF99" w:rsidR="000D20B8" w:rsidRDefault="000D20B8" w:rsidP="000D20B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B256FD" w14:textId="71C34AF9" w:rsidR="000D20B8" w:rsidRDefault="000D20B8" w:rsidP="000D20B8">
            <w:pPr>
              <w:pStyle w:val="TAL"/>
              <w:keepNext w:val="0"/>
              <w:keepLines w:val="0"/>
              <w:rPr>
                <w:sz w:val="16"/>
                <w:szCs w:val="16"/>
              </w:rPr>
            </w:pPr>
            <w:r>
              <w:rPr>
                <w:sz w:val="16"/>
                <w:szCs w:val="16"/>
              </w:rPr>
              <w:t>Correction of attributes in MDAOutputs dataType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FBFCD5F" w14:textId="7D5E697D" w:rsidR="000D20B8" w:rsidRDefault="000D20B8" w:rsidP="000D20B8">
            <w:pPr>
              <w:pStyle w:val="TAC"/>
              <w:keepNext w:val="0"/>
              <w:keepLines w:val="0"/>
              <w:rPr>
                <w:sz w:val="16"/>
                <w:szCs w:val="16"/>
              </w:rPr>
            </w:pPr>
            <w:r>
              <w:rPr>
                <w:sz w:val="16"/>
                <w:szCs w:val="16"/>
              </w:rPr>
              <w:t>17.4.0</w:t>
            </w:r>
          </w:p>
        </w:tc>
      </w:tr>
      <w:tr w:rsidR="00F66C28" w:rsidRPr="00BC0026" w14:paraId="4D6164E1"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11A028A" w14:textId="2C67D88B" w:rsidR="00F66C28" w:rsidRDefault="00F66C28" w:rsidP="00F66C2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DE04890" w14:textId="26EB06F1" w:rsidR="00F66C28" w:rsidRDefault="00F66C28" w:rsidP="00F66C2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04CB3BF" w14:textId="58ABA994" w:rsidR="00F66C28" w:rsidRDefault="00F66C28" w:rsidP="00F66C2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99894E8" w14:textId="3266D5D5" w:rsidR="00F66C28" w:rsidRDefault="00F66C28" w:rsidP="00F66C28">
            <w:pPr>
              <w:pStyle w:val="TAL"/>
              <w:keepNext w:val="0"/>
              <w:keepLines w:val="0"/>
              <w:rPr>
                <w:sz w:val="16"/>
                <w:szCs w:val="16"/>
              </w:rPr>
            </w:pPr>
            <w:r>
              <w:rPr>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955F0C" w14:textId="20774DEE" w:rsidR="00F66C28" w:rsidRDefault="00F66C28" w:rsidP="00F66C2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C363C" w14:textId="231798F2" w:rsidR="00F66C28" w:rsidRDefault="00F66C28" w:rsidP="00F66C2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06984B2" w14:textId="2261D496" w:rsidR="00F66C28" w:rsidRDefault="00F66C28" w:rsidP="00F66C28">
            <w:pPr>
              <w:pStyle w:val="TAL"/>
              <w:keepNext w:val="0"/>
              <w:keepLines w:val="0"/>
              <w:rPr>
                <w:sz w:val="16"/>
                <w:szCs w:val="16"/>
              </w:rPr>
            </w:pPr>
            <w:r>
              <w:rPr>
                <w:sz w:val="16"/>
                <w:szCs w:val="16"/>
              </w:rPr>
              <w:t>Remove duplicate mdaType in MDA report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B1485E5" w14:textId="7A4A18D2" w:rsidR="00F66C28" w:rsidRDefault="00F66C28" w:rsidP="00F66C28">
            <w:pPr>
              <w:pStyle w:val="TAC"/>
              <w:keepNext w:val="0"/>
              <w:keepLines w:val="0"/>
              <w:rPr>
                <w:sz w:val="16"/>
                <w:szCs w:val="16"/>
              </w:rPr>
            </w:pPr>
            <w:r>
              <w:rPr>
                <w:sz w:val="16"/>
                <w:szCs w:val="16"/>
              </w:rPr>
              <w:t>17.4.0</w:t>
            </w:r>
          </w:p>
        </w:tc>
      </w:tr>
      <w:tr w:rsidR="00F66C28" w:rsidRPr="00BC0026" w14:paraId="495E3B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49D4428" w14:textId="3F0F15AA" w:rsidR="00F66C28" w:rsidRDefault="00F66C28" w:rsidP="00F66C2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04C8E2C" w14:textId="40BEE8D5" w:rsidR="00F66C28" w:rsidRDefault="00F66C28" w:rsidP="00F66C2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3F6E715" w14:textId="7E3B4B7E" w:rsidR="00F66C28" w:rsidRDefault="00F66C28" w:rsidP="00F66C2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20BD3D8" w14:textId="0300D1B9" w:rsidR="00F66C28" w:rsidRDefault="00F66C28" w:rsidP="00F66C28">
            <w:pPr>
              <w:pStyle w:val="TAL"/>
              <w:keepNext w:val="0"/>
              <w:keepLines w:val="0"/>
              <w:rPr>
                <w:sz w:val="16"/>
                <w:szCs w:val="16"/>
              </w:rPr>
            </w:pPr>
            <w:r>
              <w:rPr>
                <w:sz w:val="16"/>
                <w:szCs w:val="16"/>
              </w:rPr>
              <w:t>0053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CAC4B1" w14:textId="5EFA52CC" w:rsidR="00F66C28" w:rsidRDefault="00F66C28" w:rsidP="00F66C28">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E88150" w14:textId="7D51C166" w:rsidR="00F66C28" w:rsidRDefault="00F66C28" w:rsidP="00F66C2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5B5DA3A" w14:textId="399A8376" w:rsidR="00F66C28" w:rsidRDefault="00F66C28" w:rsidP="00F66C28">
            <w:pPr>
              <w:pStyle w:val="TAL"/>
              <w:keepNext w:val="0"/>
              <w:keepLines w:val="0"/>
              <w:rPr>
                <w:sz w:val="16"/>
                <w:szCs w:val="16"/>
              </w:rPr>
            </w:pPr>
            <w:r>
              <w:rPr>
                <w:sz w:val="16"/>
                <w:szCs w:val="16"/>
              </w:rPr>
              <w:t xml:space="preserve">Corrections of the requirements on MDA capability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C81C48D" w14:textId="3C0BC8B7" w:rsidR="00F66C28" w:rsidRDefault="00F66C28" w:rsidP="00F66C28">
            <w:pPr>
              <w:pStyle w:val="TAC"/>
              <w:keepNext w:val="0"/>
              <w:keepLines w:val="0"/>
              <w:rPr>
                <w:sz w:val="16"/>
                <w:szCs w:val="16"/>
              </w:rPr>
            </w:pPr>
            <w:r>
              <w:rPr>
                <w:sz w:val="16"/>
                <w:szCs w:val="16"/>
              </w:rPr>
              <w:t>17.4.0</w:t>
            </w:r>
          </w:p>
        </w:tc>
      </w:tr>
      <w:tr w:rsidR="0071694B" w:rsidRPr="00BC0026" w14:paraId="3CFDBEC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DBD129" w14:textId="6D8D80EE" w:rsidR="0071694B" w:rsidRDefault="0071694B" w:rsidP="00F66C2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2F3E810" w14:textId="68982F15" w:rsidR="0071694B" w:rsidRDefault="0071694B" w:rsidP="00F66C2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A834F" w14:textId="1E7FB992" w:rsidR="0071694B" w:rsidRDefault="0071694B" w:rsidP="00F66C28">
            <w:pPr>
              <w:pStyle w:val="TAC"/>
              <w:keepNext w:val="0"/>
              <w:keepLines w:val="0"/>
              <w:rPr>
                <w:sz w:val="16"/>
                <w:szCs w:val="16"/>
              </w:rPr>
            </w:pPr>
            <w:r>
              <w:rPr>
                <w:sz w:val="16"/>
                <w:szCs w:val="16"/>
              </w:rPr>
              <w:t>SP-230669</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E2C2AD7" w14:textId="355C7E20" w:rsidR="0071694B" w:rsidRDefault="0071694B" w:rsidP="00F66C28">
            <w:pPr>
              <w:pStyle w:val="TAL"/>
              <w:keepNext w:val="0"/>
              <w:keepLines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745C56" w14:textId="3CF00554" w:rsidR="0071694B" w:rsidRDefault="0071694B" w:rsidP="00F66C28">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072E2E" w14:textId="01A42BA8" w:rsidR="0071694B" w:rsidRDefault="0071694B" w:rsidP="00F66C28">
            <w:pPr>
              <w:pStyle w:val="TAC"/>
              <w:keepNext w:val="0"/>
              <w:keepLines w:val="0"/>
              <w:rPr>
                <w:sz w:val="16"/>
                <w:szCs w:val="16"/>
              </w:rPr>
            </w:pPr>
            <w:r>
              <w:rPr>
                <w:sz w:val="16"/>
                <w:szCs w:val="16"/>
              </w:rPr>
              <w:t>B</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4835382" w14:textId="296E53E9" w:rsidR="0071694B" w:rsidRDefault="0071694B" w:rsidP="00F66C28">
            <w:pPr>
              <w:pStyle w:val="TAL"/>
              <w:keepNext w:val="0"/>
              <w:keepLines w:val="0"/>
              <w:rPr>
                <w:sz w:val="16"/>
                <w:szCs w:val="16"/>
              </w:rPr>
            </w:pPr>
            <w:r>
              <w:rPr>
                <w:sz w:val="16"/>
                <w:szCs w:val="16"/>
              </w:rPr>
              <w:t>Add information elements related to service experience analysis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D276FEE" w14:textId="2B2F270F" w:rsidR="0071694B" w:rsidRDefault="0071694B" w:rsidP="00F66C28">
            <w:pPr>
              <w:pStyle w:val="TAC"/>
              <w:keepNext w:val="0"/>
              <w:keepLines w:val="0"/>
              <w:rPr>
                <w:sz w:val="16"/>
                <w:szCs w:val="16"/>
              </w:rPr>
            </w:pPr>
            <w:r>
              <w:rPr>
                <w:sz w:val="16"/>
                <w:szCs w:val="16"/>
              </w:rPr>
              <w:t>18.0.0</w:t>
            </w:r>
          </w:p>
        </w:tc>
      </w:tr>
      <w:tr w:rsidR="005C0CB6" w:rsidRPr="00BC0026" w14:paraId="6B3A8EEB"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B729C68" w14:textId="6B6883AF" w:rsidR="005C0CB6" w:rsidRDefault="005C0CB6" w:rsidP="005C0CB6">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6E73A7E" w14:textId="2390BFFF" w:rsidR="005C0CB6" w:rsidRDefault="005C0CB6" w:rsidP="005C0CB6">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FBBBF3B" w14:textId="77777777" w:rsidR="005C0CB6" w:rsidRDefault="005C0CB6" w:rsidP="005C0CB6">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A3EA8A" w14:textId="77777777" w:rsidR="005C0CB6" w:rsidRDefault="005C0CB6" w:rsidP="005C0CB6">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697B23" w14:textId="77777777" w:rsidR="005C0CB6" w:rsidRDefault="005C0CB6" w:rsidP="005C0CB6">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A5C0BC" w14:textId="77777777" w:rsidR="005C0CB6" w:rsidRDefault="005C0CB6" w:rsidP="005C0CB6">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9DFD007" w14:textId="70486D95" w:rsidR="005C0CB6" w:rsidRDefault="005C0CB6" w:rsidP="005C0CB6">
            <w:pPr>
              <w:pStyle w:val="TAL"/>
              <w:keepNext w:val="0"/>
              <w:keepLines w:val="0"/>
              <w:rPr>
                <w:sz w:val="16"/>
                <w:szCs w:val="16"/>
              </w:rPr>
            </w:pPr>
            <w:r>
              <w:rPr>
                <w:sz w:val="16"/>
                <w:szCs w:val="16"/>
              </w:rPr>
              <w:t>Correction of a misimplemented CR</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A3C6D51" w14:textId="0A0336C2" w:rsidR="005C0CB6" w:rsidRDefault="005C0CB6" w:rsidP="005C0CB6">
            <w:pPr>
              <w:pStyle w:val="TAC"/>
              <w:keepNext w:val="0"/>
              <w:keepLines w:val="0"/>
              <w:rPr>
                <w:sz w:val="16"/>
                <w:szCs w:val="16"/>
              </w:rPr>
            </w:pPr>
            <w:r>
              <w:rPr>
                <w:sz w:val="16"/>
                <w:szCs w:val="16"/>
              </w:rPr>
              <w:t>18.0.1</w:t>
            </w:r>
          </w:p>
        </w:tc>
      </w:tr>
      <w:tr w:rsidR="007B3202" w:rsidRPr="00BC0026" w14:paraId="280EE0FF" w14:textId="77777777" w:rsidTr="00E34D92">
        <w:trPr>
          <w:jc w:val="center"/>
          <w:ins w:id="821" w:author="MCC" w:date="2023-09-18T14:3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1F40A2" w14:textId="5CA41876" w:rsidR="007B3202" w:rsidRDefault="007B3202" w:rsidP="005C0CB6">
            <w:pPr>
              <w:pStyle w:val="TAC"/>
              <w:keepNext w:val="0"/>
              <w:keepLines w:val="0"/>
              <w:rPr>
                <w:ins w:id="822" w:author="MCC" w:date="2023-09-18T14:36:00Z"/>
                <w:sz w:val="16"/>
                <w:szCs w:val="16"/>
              </w:rPr>
            </w:pPr>
            <w:ins w:id="823" w:author="MCC" w:date="2023-09-18T14:36:00Z">
              <w:r>
                <w:rPr>
                  <w:sz w:val="16"/>
                  <w:szCs w:val="16"/>
                </w:rPr>
                <w:t>2023-09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BFF90DF" w14:textId="0B96FF06" w:rsidR="007B3202" w:rsidRDefault="007B3202" w:rsidP="005C0CB6">
            <w:pPr>
              <w:pStyle w:val="TAC"/>
              <w:keepNext w:val="0"/>
              <w:keepLines w:val="0"/>
              <w:rPr>
                <w:ins w:id="824" w:author="MCC" w:date="2023-09-18T14:36:00Z"/>
                <w:sz w:val="16"/>
                <w:szCs w:val="16"/>
              </w:rPr>
            </w:pPr>
            <w:ins w:id="825" w:author="MCC" w:date="2023-09-18T14:36:00Z">
              <w:r>
                <w:rPr>
                  <w:sz w:val="16"/>
                  <w:szCs w:val="16"/>
                </w:rPr>
                <w:t>SA#101</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66584F8" w14:textId="6EE1C0D6" w:rsidR="007B3202" w:rsidRDefault="007B3202" w:rsidP="005C0CB6">
            <w:pPr>
              <w:pStyle w:val="TAC"/>
              <w:keepNext w:val="0"/>
              <w:keepLines w:val="0"/>
              <w:rPr>
                <w:ins w:id="826" w:author="MCC" w:date="2023-09-18T14:36:00Z"/>
                <w:sz w:val="16"/>
                <w:szCs w:val="16"/>
              </w:rPr>
            </w:pPr>
            <w:ins w:id="827" w:author="MCC" w:date="2023-09-18T14:36:00Z">
              <w:r w:rsidRPr="007B3202">
                <w:rPr>
                  <w:sz w:val="16"/>
                  <w:szCs w:val="16"/>
                </w:rPr>
                <w:t>SP-230954</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FAADC48" w14:textId="2EC7DFA9" w:rsidR="007B3202" w:rsidRDefault="007B3202" w:rsidP="005C0CB6">
            <w:pPr>
              <w:pStyle w:val="TAL"/>
              <w:keepNext w:val="0"/>
              <w:keepLines w:val="0"/>
              <w:rPr>
                <w:ins w:id="828" w:author="MCC" w:date="2023-09-18T14:36:00Z"/>
                <w:sz w:val="16"/>
                <w:szCs w:val="16"/>
              </w:rPr>
            </w:pPr>
            <w:ins w:id="829" w:author="MCC" w:date="2023-09-18T14:36:00Z">
              <w:r>
                <w:rPr>
                  <w:sz w:val="16"/>
                  <w:szCs w:val="16"/>
                </w:rPr>
                <w:t>0055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D1AD39" w14:textId="463659A3" w:rsidR="007B3202" w:rsidRDefault="007B3202" w:rsidP="005C0CB6">
            <w:pPr>
              <w:pStyle w:val="TAR"/>
              <w:keepNext w:val="0"/>
              <w:keepLines w:val="0"/>
              <w:rPr>
                <w:ins w:id="830" w:author="MCC" w:date="2023-09-18T14:36:00Z"/>
                <w:sz w:val="16"/>
                <w:szCs w:val="16"/>
              </w:rPr>
            </w:pPr>
            <w:ins w:id="831" w:author="MCC" w:date="2023-09-18T14:36: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EEF08F2" w14:textId="1F4BB13D" w:rsidR="007B3202" w:rsidRDefault="007B3202" w:rsidP="005C0CB6">
            <w:pPr>
              <w:pStyle w:val="TAC"/>
              <w:keepNext w:val="0"/>
              <w:keepLines w:val="0"/>
              <w:rPr>
                <w:ins w:id="832" w:author="MCC" w:date="2023-09-18T14:36:00Z"/>
                <w:sz w:val="16"/>
                <w:szCs w:val="16"/>
              </w:rPr>
            </w:pPr>
            <w:ins w:id="833" w:author="MCC" w:date="2023-09-18T14:36:00Z">
              <w:r>
                <w:rPr>
                  <w:sz w:val="16"/>
                  <w:szCs w:val="16"/>
                </w:rPr>
                <w:t>A</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3371051" w14:textId="6FE4D9E2" w:rsidR="007B3202" w:rsidRDefault="007B3202" w:rsidP="005C0CB6">
            <w:pPr>
              <w:pStyle w:val="TAL"/>
              <w:keepNext w:val="0"/>
              <w:keepLines w:val="0"/>
              <w:rPr>
                <w:ins w:id="834" w:author="MCC" w:date="2023-09-18T14:36:00Z"/>
                <w:sz w:val="16"/>
                <w:szCs w:val="16"/>
              </w:rPr>
            </w:pPr>
            <w:ins w:id="835" w:author="MCC" w:date="2023-09-18T14:36:00Z">
              <w:r w:rsidRPr="007B3202">
                <w:rPr>
                  <w:sz w:val="16"/>
                  <w:szCs w:val="16"/>
                </w:rPr>
                <w:t>Correcting datatype for Energy Saving Recommendation for NRCELL and UPF</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279DC8D" w14:textId="0B2B8653" w:rsidR="007B3202" w:rsidRDefault="007B3202" w:rsidP="005C0CB6">
            <w:pPr>
              <w:pStyle w:val="TAC"/>
              <w:keepNext w:val="0"/>
              <w:keepLines w:val="0"/>
              <w:rPr>
                <w:ins w:id="836" w:author="MCC" w:date="2023-09-18T14:36:00Z"/>
                <w:sz w:val="16"/>
                <w:szCs w:val="16"/>
              </w:rPr>
            </w:pPr>
            <w:ins w:id="837" w:author="MCC" w:date="2023-09-18T14:36:00Z">
              <w:r>
                <w:rPr>
                  <w:sz w:val="16"/>
                  <w:szCs w:val="16"/>
                </w:rPr>
                <w:t>18.1.0</w:t>
              </w:r>
            </w:ins>
          </w:p>
        </w:tc>
      </w:tr>
      <w:tr w:rsidR="007B3202" w:rsidRPr="00BC0026" w14:paraId="6986DD0E" w14:textId="77777777" w:rsidTr="00E34D92">
        <w:trPr>
          <w:jc w:val="center"/>
          <w:ins w:id="838" w:author="MCC" w:date="2023-09-18T14:3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850A696" w14:textId="00169F42" w:rsidR="007B3202" w:rsidRDefault="007B3202" w:rsidP="007B3202">
            <w:pPr>
              <w:pStyle w:val="TAC"/>
              <w:keepNext w:val="0"/>
              <w:keepLines w:val="0"/>
              <w:rPr>
                <w:ins w:id="839" w:author="MCC" w:date="2023-09-18T14:36:00Z"/>
                <w:sz w:val="16"/>
                <w:szCs w:val="16"/>
              </w:rPr>
            </w:pPr>
            <w:ins w:id="840" w:author="MCC" w:date="2023-09-18T14:36:00Z">
              <w:r>
                <w:rPr>
                  <w:sz w:val="16"/>
                  <w:szCs w:val="16"/>
                </w:rPr>
                <w:t>2023-09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913A209" w14:textId="7EE8537B" w:rsidR="007B3202" w:rsidRDefault="007B3202" w:rsidP="007B3202">
            <w:pPr>
              <w:pStyle w:val="TAC"/>
              <w:keepNext w:val="0"/>
              <w:keepLines w:val="0"/>
              <w:rPr>
                <w:ins w:id="841" w:author="MCC" w:date="2023-09-18T14:36:00Z"/>
                <w:sz w:val="16"/>
                <w:szCs w:val="16"/>
              </w:rPr>
            </w:pPr>
            <w:ins w:id="842" w:author="MCC" w:date="2023-09-18T14:36:00Z">
              <w:r>
                <w:rPr>
                  <w:sz w:val="16"/>
                  <w:szCs w:val="16"/>
                </w:rPr>
                <w:t>SA#101</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13BE911" w14:textId="2E29F75B" w:rsidR="007B3202" w:rsidRDefault="007B3202" w:rsidP="007B3202">
            <w:pPr>
              <w:pStyle w:val="TAC"/>
              <w:keepNext w:val="0"/>
              <w:keepLines w:val="0"/>
              <w:rPr>
                <w:ins w:id="843" w:author="MCC" w:date="2023-09-18T14:36:00Z"/>
                <w:sz w:val="16"/>
                <w:szCs w:val="16"/>
              </w:rPr>
            </w:pPr>
            <w:ins w:id="844" w:author="MCC" w:date="2023-09-18T14:36:00Z">
              <w:r w:rsidRPr="007B3202">
                <w:rPr>
                  <w:sz w:val="16"/>
                  <w:szCs w:val="16"/>
                </w:rPr>
                <w:t>SP-23095</w:t>
              </w:r>
              <w:r>
                <w:rPr>
                  <w:sz w:val="16"/>
                  <w:szCs w:val="16"/>
                </w:rPr>
                <w:t>5</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2691B0D" w14:textId="0132F96F" w:rsidR="007B3202" w:rsidRDefault="007B3202" w:rsidP="007B3202">
            <w:pPr>
              <w:pStyle w:val="TAL"/>
              <w:keepNext w:val="0"/>
              <w:keepLines w:val="0"/>
              <w:rPr>
                <w:ins w:id="845" w:author="MCC" w:date="2023-09-18T14:36:00Z"/>
                <w:sz w:val="16"/>
                <w:szCs w:val="16"/>
              </w:rPr>
            </w:pPr>
            <w:ins w:id="846" w:author="MCC" w:date="2023-09-18T14:36:00Z">
              <w:r>
                <w:rPr>
                  <w:sz w:val="16"/>
                  <w:szCs w:val="16"/>
                </w:rPr>
                <w:t>0056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3F8E86" w14:textId="09D7D18B" w:rsidR="007B3202" w:rsidRDefault="007B3202" w:rsidP="007B3202">
            <w:pPr>
              <w:pStyle w:val="TAR"/>
              <w:keepNext w:val="0"/>
              <w:keepLines w:val="0"/>
              <w:rPr>
                <w:ins w:id="847" w:author="MCC" w:date="2023-09-18T14:36:00Z"/>
                <w:sz w:val="16"/>
                <w:szCs w:val="16"/>
              </w:rPr>
            </w:pPr>
            <w:ins w:id="848" w:author="MCC" w:date="2023-09-18T14:36: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4B8B7C" w14:textId="41AB99D8" w:rsidR="007B3202" w:rsidRDefault="007B3202" w:rsidP="007B3202">
            <w:pPr>
              <w:pStyle w:val="TAC"/>
              <w:keepNext w:val="0"/>
              <w:keepLines w:val="0"/>
              <w:rPr>
                <w:ins w:id="849" w:author="MCC" w:date="2023-09-18T14:36:00Z"/>
                <w:sz w:val="16"/>
                <w:szCs w:val="16"/>
              </w:rPr>
            </w:pPr>
            <w:ins w:id="850" w:author="MCC" w:date="2023-09-18T14:36:00Z">
              <w:r>
                <w:rPr>
                  <w:sz w:val="16"/>
                  <w:szCs w:val="16"/>
                </w:rPr>
                <w:t>B</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3307F7" w14:textId="443512DF" w:rsidR="007B3202" w:rsidRDefault="007B3202" w:rsidP="007B3202">
            <w:pPr>
              <w:pStyle w:val="TAL"/>
              <w:keepNext w:val="0"/>
              <w:keepLines w:val="0"/>
              <w:rPr>
                <w:ins w:id="851" w:author="MCC" w:date="2023-09-18T14:36:00Z"/>
                <w:sz w:val="16"/>
                <w:szCs w:val="16"/>
              </w:rPr>
            </w:pPr>
            <w:ins w:id="852" w:author="MCC" w:date="2023-09-18T14:36:00Z">
              <w:r w:rsidRPr="007B3202">
                <w:rPr>
                  <w:sz w:val="16"/>
                  <w:szCs w:val="16"/>
                </w:rPr>
                <w:t>Update MDA capability of fault management for interruption scenario</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BC54222" w14:textId="31D791D8" w:rsidR="007B3202" w:rsidRDefault="007B3202" w:rsidP="007B3202">
            <w:pPr>
              <w:pStyle w:val="TAC"/>
              <w:keepNext w:val="0"/>
              <w:keepLines w:val="0"/>
              <w:rPr>
                <w:ins w:id="853" w:author="MCC" w:date="2023-09-18T14:36:00Z"/>
                <w:sz w:val="16"/>
                <w:szCs w:val="16"/>
              </w:rPr>
            </w:pPr>
            <w:ins w:id="854" w:author="MCC" w:date="2023-09-18T14:36:00Z">
              <w:r>
                <w:rPr>
                  <w:sz w:val="16"/>
                  <w:szCs w:val="16"/>
                </w:rPr>
                <w:t>18.1.0</w:t>
              </w:r>
            </w:ins>
          </w:p>
        </w:tc>
      </w:tr>
    </w:tbl>
    <w:p w14:paraId="469DA172" w14:textId="77777777" w:rsidR="00080512" w:rsidRPr="00BC0026" w:rsidRDefault="00080512" w:rsidP="008F723C"/>
    <w:sectPr w:rsidR="00080512" w:rsidRPr="00BC0026">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CF0B" w14:textId="77777777" w:rsidR="009B156B" w:rsidRDefault="009B156B">
      <w:r>
        <w:separator/>
      </w:r>
    </w:p>
  </w:endnote>
  <w:endnote w:type="continuationSeparator" w:id="0">
    <w:p w14:paraId="73E264E4" w14:textId="77777777" w:rsidR="009B156B" w:rsidRDefault="009B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D426" w14:textId="77777777" w:rsidR="009B156B" w:rsidRDefault="009B156B">
      <w:r>
        <w:separator/>
      </w:r>
    </w:p>
  </w:footnote>
  <w:footnote w:type="continuationSeparator" w:id="0">
    <w:p w14:paraId="7F3E81C5" w14:textId="77777777" w:rsidR="009B156B" w:rsidRDefault="009B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7170083D"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3202">
      <w:rPr>
        <w:rFonts w:ascii="Arial" w:hAnsi="Arial" w:cs="Arial"/>
        <w:b/>
        <w:noProof/>
        <w:sz w:val="18"/>
        <w:szCs w:val="18"/>
      </w:rPr>
      <w:t>3GPP TS 28.104 V18.01.1 0 (2023-0609)</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8DF3EB4"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3202">
      <w:rPr>
        <w:rFonts w:ascii="Arial" w:hAnsi="Arial" w:cs="Arial"/>
        <w:b/>
        <w:noProof/>
        <w:sz w:val="18"/>
        <w:szCs w:val="18"/>
      </w:rPr>
      <w:t>Release 18</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827"/>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1003"/>
    <w:rsid w:val="00051834"/>
    <w:rsid w:val="00053BA8"/>
    <w:rsid w:val="00054A22"/>
    <w:rsid w:val="000560AE"/>
    <w:rsid w:val="00056BE2"/>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5A43"/>
    <w:rsid w:val="000C69EE"/>
    <w:rsid w:val="000C77EC"/>
    <w:rsid w:val="000D20B8"/>
    <w:rsid w:val="000D2EAD"/>
    <w:rsid w:val="000D3A97"/>
    <w:rsid w:val="000D3B58"/>
    <w:rsid w:val="000D4937"/>
    <w:rsid w:val="000D5723"/>
    <w:rsid w:val="000D58AB"/>
    <w:rsid w:val="000D733B"/>
    <w:rsid w:val="000E1001"/>
    <w:rsid w:val="000E2554"/>
    <w:rsid w:val="000E2AAE"/>
    <w:rsid w:val="000E3DD3"/>
    <w:rsid w:val="000E5A3D"/>
    <w:rsid w:val="000E6245"/>
    <w:rsid w:val="000E7E75"/>
    <w:rsid w:val="000F1B21"/>
    <w:rsid w:val="000F4D01"/>
    <w:rsid w:val="000F5D96"/>
    <w:rsid w:val="000F70A7"/>
    <w:rsid w:val="0010165E"/>
    <w:rsid w:val="001016FC"/>
    <w:rsid w:val="00101BA2"/>
    <w:rsid w:val="00102547"/>
    <w:rsid w:val="00104440"/>
    <w:rsid w:val="001046D5"/>
    <w:rsid w:val="001049CE"/>
    <w:rsid w:val="00104C62"/>
    <w:rsid w:val="00111EDD"/>
    <w:rsid w:val="00112DAC"/>
    <w:rsid w:val="0011338E"/>
    <w:rsid w:val="00113AB9"/>
    <w:rsid w:val="0011416C"/>
    <w:rsid w:val="00115567"/>
    <w:rsid w:val="001158F2"/>
    <w:rsid w:val="00115C00"/>
    <w:rsid w:val="00115CDE"/>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4CF3"/>
    <w:rsid w:val="00185015"/>
    <w:rsid w:val="00185E06"/>
    <w:rsid w:val="00187069"/>
    <w:rsid w:val="00190DF2"/>
    <w:rsid w:val="001931FC"/>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2825"/>
    <w:rsid w:val="001D662F"/>
    <w:rsid w:val="001D7A9E"/>
    <w:rsid w:val="001E560A"/>
    <w:rsid w:val="001E71D9"/>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2E8"/>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07D4"/>
    <w:rsid w:val="004E213A"/>
    <w:rsid w:val="004E24C1"/>
    <w:rsid w:val="004E2A0D"/>
    <w:rsid w:val="004E4FC7"/>
    <w:rsid w:val="004E52ED"/>
    <w:rsid w:val="004F03E1"/>
    <w:rsid w:val="004F0988"/>
    <w:rsid w:val="004F0DED"/>
    <w:rsid w:val="004F3340"/>
    <w:rsid w:val="004F6B2A"/>
    <w:rsid w:val="005075F2"/>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0334"/>
    <w:rsid w:val="00551FD5"/>
    <w:rsid w:val="00554AE0"/>
    <w:rsid w:val="00554DC8"/>
    <w:rsid w:val="00556DDD"/>
    <w:rsid w:val="00557767"/>
    <w:rsid w:val="00560A84"/>
    <w:rsid w:val="00561433"/>
    <w:rsid w:val="0056143A"/>
    <w:rsid w:val="0056173F"/>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B37"/>
    <w:rsid w:val="005A41A1"/>
    <w:rsid w:val="005A4857"/>
    <w:rsid w:val="005A4983"/>
    <w:rsid w:val="005A5EF4"/>
    <w:rsid w:val="005A6D81"/>
    <w:rsid w:val="005A7156"/>
    <w:rsid w:val="005B0B11"/>
    <w:rsid w:val="005B2FEC"/>
    <w:rsid w:val="005B3ABC"/>
    <w:rsid w:val="005B3B09"/>
    <w:rsid w:val="005B3F62"/>
    <w:rsid w:val="005B4019"/>
    <w:rsid w:val="005C0CB6"/>
    <w:rsid w:val="005C1272"/>
    <w:rsid w:val="005C4496"/>
    <w:rsid w:val="005C4BEA"/>
    <w:rsid w:val="005C7DA3"/>
    <w:rsid w:val="005D03A2"/>
    <w:rsid w:val="005D2E01"/>
    <w:rsid w:val="005D72FC"/>
    <w:rsid w:val="005D7470"/>
    <w:rsid w:val="005D7526"/>
    <w:rsid w:val="005E0075"/>
    <w:rsid w:val="005E1BFF"/>
    <w:rsid w:val="005E3F9E"/>
    <w:rsid w:val="005E4BB2"/>
    <w:rsid w:val="005E6449"/>
    <w:rsid w:val="005F13B8"/>
    <w:rsid w:val="005F294E"/>
    <w:rsid w:val="005F4B4C"/>
    <w:rsid w:val="005F6C12"/>
    <w:rsid w:val="00601321"/>
    <w:rsid w:val="00601FD2"/>
    <w:rsid w:val="00602AEA"/>
    <w:rsid w:val="006047C6"/>
    <w:rsid w:val="0060482A"/>
    <w:rsid w:val="00612C57"/>
    <w:rsid w:val="00613F7D"/>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3544"/>
    <w:rsid w:val="0065378B"/>
    <w:rsid w:val="00653E57"/>
    <w:rsid w:val="006658C7"/>
    <w:rsid w:val="0067116B"/>
    <w:rsid w:val="0067143C"/>
    <w:rsid w:val="0067160A"/>
    <w:rsid w:val="00671992"/>
    <w:rsid w:val="0067444A"/>
    <w:rsid w:val="0067541D"/>
    <w:rsid w:val="0067586E"/>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9B7"/>
    <w:rsid w:val="006D5B13"/>
    <w:rsid w:val="006D5F3E"/>
    <w:rsid w:val="006D7223"/>
    <w:rsid w:val="006E086F"/>
    <w:rsid w:val="006E25E1"/>
    <w:rsid w:val="006E3084"/>
    <w:rsid w:val="006E56E4"/>
    <w:rsid w:val="006E5C86"/>
    <w:rsid w:val="006F3815"/>
    <w:rsid w:val="00701116"/>
    <w:rsid w:val="00702C77"/>
    <w:rsid w:val="00703B7A"/>
    <w:rsid w:val="00703EB3"/>
    <w:rsid w:val="00705190"/>
    <w:rsid w:val="00710BB7"/>
    <w:rsid w:val="007129D6"/>
    <w:rsid w:val="00713C44"/>
    <w:rsid w:val="00714BF6"/>
    <w:rsid w:val="00716705"/>
    <w:rsid w:val="0071694B"/>
    <w:rsid w:val="007177A1"/>
    <w:rsid w:val="0072147A"/>
    <w:rsid w:val="007215A4"/>
    <w:rsid w:val="007224C3"/>
    <w:rsid w:val="0072335A"/>
    <w:rsid w:val="00725A49"/>
    <w:rsid w:val="00726791"/>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3202"/>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657D"/>
    <w:rsid w:val="00823E79"/>
    <w:rsid w:val="0082489F"/>
    <w:rsid w:val="00824AED"/>
    <w:rsid w:val="00825264"/>
    <w:rsid w:val="00825F78"/>
    <w:rsid w:val="008261B8"/>
    <w:rsid w:val="00830747"/>
    <w:rsid w:val="00831F80"/>
    <w:rsid w:val="0083555A"/>
    <w:rsid w:val="00835BE3"/>
    <w:rsid w:val="008401AC"/>
    <w:rsid w:val="00840883"/>
    <w:rsid w:val="008420E6"/>
    <w:rsid w:val="00842ECB"/>
    <w:rsid w:val="008442AA"/>
    <w:rsid w:val="00855F64"/>
    <w:rsid w:val="00857657"/>
    <w:rsid w:val="00857775"/>
    <w:rsid w:val="0086095C"/>
    <w:rsid w:val="00861377"/>
    <w:rsid w:val="0086434B"/>
    <w:rsid w:val="008710A9"/>
    <w:rsid w:val="0087383F"/>
    <w:rsid w:val="00875677"/>
    <w:rsid w:val="00875D95"/>
    <w:rsid w:val="00876470"/>
    <w:rsid w:val="008768CA"/>
    <w:rsid w:val="0088170B"/>
    <w:rsid w:val="008834C3"/>
    <w:rsid w:val="00883680"/>
    <w:rsid w:val="00883747"/>
    <w:rsid w:val="0088622D"/>
    <w:rsid w:val="00887787"/>
    <w:rsid w:val="00891EAF"/>
    <w:rsid w:val="008947AB"/>
    <w:rsid w:val="00894FF6"/>
    <w:rsid w:val="00897C4E"/>
    <w:rsid w:val="00897EAC"/>
    <w:rsid w:val="008A037D"/>
    <w:rsid w:val="008A3B5A"/>
    <w:rsid w:val="008A3DD7"/>
    <w:rsid w:val="008A761A"/>
    <w:rsid w:val="008B00CF"/>
    <w:rsid w:val="008B1486"/>
    <w:rsid w:val="008B2302"/>
    <w:rsid w:val="008B2A0B"/>
    <w:rsid w:val="008C2D5C"/>
    <w:rsid w:val="008C384C"/>
    <w:rsid w:val="008C5872"/>
    <w:rsid w:val="008C76F7"/>
    <w:rsid w:val="008C77EB"/>
    <w:rsid w:val="008D02FA"/>
    <w:rsid w:val="008D0ACB"/>
    <w:rsid w:val="008D12A3"/>
    <w:rsid w:val="008D1802"/>
    <w:rsid w:val="008D2EBE"/>
    <w:rsid w:val="008D3988"/>
    <w:rsid w:val="008D3AA1"/>
    <w:rsid w:val="008D6CC5"/>
    <w:rsid w:val="008D7BFC"/>
    <w:rsid w:val="008E4103"/>
    <w:rsid w:val="008E444F"/>
    <w:rsid w:val="008E7C25"/>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548"/>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156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1B52"/>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777"/>
    <w:rsid w:val="00A77A1D"/>
    <w:rsid w:val="00A81030"/>
    <w:rsid w:val="00A82346"/>
    <w:rsid w:val="00A8239B"/>
    <w:rsid w:val="00A83A0E"/>
    <w:rsid w:val="00A85914"/>
    <w:rsid w:val="00A90179"/>
    <w:rsid w:val="00A903BC"/>
    <w:rsid w:val="00A92BA1"/>
    <w:rsid w:val="00A93D6D"/>
    <w:rsid w:val="00A94CC6"/>
    <w:rsid w:val="00A952E1"/>
    <w:rsid w:val="00AA3015"/>
    <w:rsid w:val="00AA345A"/>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4C2A"/>
    <w:rsid w:val="00AE5E92"/>
    <w:rsid w:val="00AE65E2"/>
    <w:rsid w:val="00AE7330"/>
    <w:rsid w:val="00AF426D"/>
    <w:rsid w:val="00AF520F"/>
    <w:rsid w:val="00B00E93"/>
    <w:rsid w:val="00B00F13"/>
    <w:rsid w:val="00B02056"/>
    <w:rsid w:val="00B036F6"/>
    <w:rsid w:val="00B03F9D"/>
    <w:rsid w:val="00B0703C"/>
    <w:rsid w:val="00B10425"/>
    <w:rsid w:val="00B12D98"/>
    <w:rsid w:val="00B13CC6"/>
    <w:rsid w:val="00B15449"/>
    <w:rsid w:val="00B15F40"/>
    <w:rsid w:val="00B16F60"/>
    <w:rsid w:val="00B22569"/>
    <w:rsid w:val="00B23B38"/>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092"/>
    <w:rsid w:val="00B95B28"/>
    <w:rsid w:val="00BA19ED"/>
    <w:rsid w:val="00BA211A"/>
    <w:rsid w:val="00BA4360"/>
    <w:rsid w:val="00BA4939"/>
    <w:rsid w:val="00BA4B8D"/>
    <w:rsid w:val="00BA6C41"/>
    <w:rsid w:val="00BA71AA"/>
    <w:rsid w:val="00BB2E4B"/>
    <w:rsid w:val="00BB3393"/>
    <w:rsid w:val="00BB68E1"/>
    <w:rsid w:val="00BB7577"/>
    <w:rsid w:val="00BB7B5B"/>
    <w:rsid w:val="00BC0026"/>
    <w:rsid w:val="00BC0F7D"/>
    <w:rsid w:val="00BC2999"/>
    <w:rsid w:val="00BC29D5"/>
    <w:rsid w:val="00BC413F"/>
    <w:rsid w:val="00BC5FA7"/>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0420"/>
    <w:rsid w:val="00C33079"/>
    <w:rsid w:val="00C3733D"/>
    <w:rsid w:val="00C3780E"/>
    <w:rsid w:val="00C4243B"/>
    <w:rsid w:val="00C43B18"/>
    <w:rsid w:val="00C45231"/>
    <w:rsid w:val="00C473ED"/>
    <w:rsid w:val="00C47ED1"/>
    <w:rsid w:val="00C51D26"/>
    <w:rsid w:val="00C603CB"/>
    <w:rsid w:val="00C60D34"/>
    <w:rsid w:val="00C626C6"/>
    <w:rsid w:val="00C63CAE"/>
    <w:rsid w:val="00C711AB"/>
    <w:rsid w:val="00C72833"/>
    <w:rsid w:val="00C7318A"/>
    <w:rsid w:val="00C76EC7"/>
    <w:rsid w:val="00C80F1D"/>
    <w:rsid w:val="00C816D6"/>
    <w:rsid w:val="00C85CFD"/>
    <w:rsid w:val="00C92916"/>
    <w:rsid w:val="00C92BE5"/>
    <w:rsid w:val="00C92E9C"/>
    <w:rsid w:val="00C93F40"/>
    <w:rsid w:val="00CA0BA2"/>
    <w:rsid w:val="00CA2709"/>
    <w:rsid w:val="00CA31CA"/>
    <w:rsid w:val="00CA3D0C"/>
    <w:rsid w:val="00CA419B"/>
    <w:rsid w:val="00CB0AD4"/>
    <w:rsid w:val="00CB1988"/>
    <w:rsid w:val="00CB40A4"/>
    <w:rsid w:val="00CB60D8"/>
    <w:rsid w:val="00CB6F47"/>
    <w:rsid w:val="00CC1694"/>
    <w:rsid w:val="00CC1E72"/>
    <w:rsid w:val="00CC3B1A"/>
    <w:rsid w:val="00CC520E"/>
    <w:rsid w:val="00CD0B1B"/>
    <w:rsid w:val="00CD2123"/>
    <w:rsid w:val="00CD3A34"/>
    <w:rsid w:val="00CD62E2"/>
    <w:rsid w:val="00CE0566"/>
    <w:rsid w:val="00CE2356"/>
    <w:rsid w:val="00CE4F4C"/>
    <w:rsid w:val="00CE638E"/>
    <w:rsid w:val="00CF126E"/>
    <w:rsid w:val="00CF1AA4"/>
    <w:rsid w:val="00CF2C14"/>
    <w:rsid w:val="00CF3F33"/>
    <w:rsid w:val="00CF594A"/>
    <w:rsid w:val="00D0029E"/>
    <w:rsid w:val="00D0349E"/>
    <w:rsid w:val="00D075AF"/>
    <w:rsid w:val="00D076C0"/>
    <w:rsid w:val="00D07B84"/>
    <w:rsid w:val="00D11E8F"/>
    <w:rsid w:val="00D12837"/>
    <w:rsid w:val="00D138D4"/>
    <w:rsid w:val="00D144F3"/>
    <w:rsid w:val="00D16665"/>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606B"/>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36A4"/>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52DC"/>
    <w:rsid w:val="00E0549E"/>
    <w:rsid w:val="00E1175A"/>
    <w:rsid w:val="00E1242B"/>
    <w:rsid w:val="00E1530A"/>
    <w:rsid w:val="00E15655"/>
    <w:rsid w:val="00E1618C"/>
    <w:rsid w:val="00E16509"/>
    <w:rsid w:val="00E20DDA"/>
    <w:rsid w:val="00E22075"/>
    <w:rsid w:val="00E22823"/>
    <w:rsid w:val="00E26693"/>
    <w:rsid w:val="00E31133"/>
    <w:rsid w:val="00E312BB"/>
    <w:rsid w:val="00E33478"/>
    <w:rsid w:val="00E336E2"/>
    <w:rsid w:val="00E34D92"/>
    <w:rsid w:val="00E4059B"/>
    <w:rsid w:val="00E42456"/>
    <w:rsid w:val="00E424FB"/>
    <w:rsid w:val="00E42854"/>
    <w:rsid w:val="00E438B8"/>
    <w:rsid w:val="00E44582"/>
    <w:rsid w:val="00E47F07"/>
    <w:rsid w:val="00E5255F"/>
    <w:rsid w:val="00E53BDC"/>
    <w:rsid w:val="00E5407E"/>
    <w:rsid w:val="00E5756C"/>
    <w:rsid w:val="00E57EEC"/>
    <w:rsid w:val="00E603F3"/>
    <w:rsid w:val="00E61A3D"/>
    <w:rsid w:val="00E626E9"/>
    <w:rsid w:val="00E64C2D"/>
    <w:rsid w:val="00E66DB7"/>
    <w:rsid w:val="00E70678"/>
    <w:rsid w:val="00E70A2A"/>
    <w:rsid w:val="00E71921"/>
    <w:rsid w:val="00E7480C"/>
    <w:rsid w:val="00E758C4"/>
    <w:rsid w:val="00E76113"/>
    <w:rsid w:val="00E76200"/>
    <w:rsid w:val="00E765B7"/>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A7B45"/>
    <w:rsid w:val="00EB1666"/>
    <w:rsid w:val="00EB2D22"/>
    <w:rsid w:val="00EB5F32"/>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4EA"/>
    <w:rsid w:val="00EE2642"/>
    <w:rsid w:val="00EE2BD9"/>
    <w:rsid w:val="00EE4B74"/>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F8F"/>
    <w:rsid w:val="00F653B8"/>
    <w:rsid w:val="00F66C2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63DE"/>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qFormat/>
    <w:rsid w:val="009A61E0"/>
    <w:pPr>
      <w:keepNext/>
      <w:keepLines/>
      <w:spacing w:after="0"/>
    </w:pPr>
    <w:rPr>
      <w:rFonts w:ascii="Arial" w:hAnsi="Arial"/>
      <w:sz w:val="18"/>
    </w:rPr>
  </w:style>
  <w:style w:type="paragraph" w:customStyle="1" w:styleId="TAH">
    <w:name w:val="TAH"/>
    <w:basedOn w:val="TAC"/>
    <w:link w:val="TAHChar"/>
    <w:qFormat/>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qFormat/>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aliases w:val="h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cid:image001.png@01D84D98.BB7ABAE0"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oleObject" Target="embeddings/Microsoft_Word_97_-_2003_Document.doc"/><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90</Pages>
  <Words>27733</Words>
  <Characters>158081</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185444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cp:revision>
  <cp:lastPrinted>2019-02-25T14:05:00Z</cp:lastPrinted>
  <dcterms:created xsi:type="dcterms:W3CDTF">2023-06-22T14:44:00Z</dcterms:created>
  <dcterms:modified xsi:type="dcterms:W3CDTF">2023-09-18T12:37:00Z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7%0001%28.104%Rel-17%0013%28.104%Rel-17%0014%28.104%Rel-17%0015%28.104%Rel-17%0017%28.104%Rel-17%0018%28.104%Rel-17%0019%28.104%Rel-17%0020%28.104%Rel-17%0024%28.104%Rel-17%0025%28.104%Rel-17%0026%28.104%Rel-17%0029%28.104%Rel-17%0030%28.104%Rel-17%0031%2</vt:lpwstr>
  </property>
  <property fmtid="{D5CDD505-2E9C-101B-9397-08002B2CF9AE}" pid="8" name="MCCCRsImpl7">
    <vt:lpwstr>8.104%Rel-17%0033%</vt:lpwstr>
  </property>
</Properties>
</file>