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EF35C" w14:textId="5C9A3AE0" w:rsidR="00866001" w:rsidRPr="00D346C2" w:rsidRDefault="0013262D" w:rsidP="68501FA7">
      <w:pPr>
        <w:pStyle w:val="Heading7"/>
        <w:rPr>
          <w:rFonts w:asciiTheme="majorHAnsi" w:hAnsiTheme="majorHAnsi" w:cstheme="majorBidi"/>
          <w:sz w:val="22"/>
          <w:szCs w:val="22"/>
        </w:rPr>
      </w:pPr>
      <w:bookmarkStart w:id="0" w:name="_Hlk126059412"/>
      <w:r>
        <w:rPr>
          <w:rFonts w:asciiTheme="majorHAnsi" w:hAnsiTheme="majorHAnsi" w:cstheme="majorBidi"/>
          <w:color w:val="000000" w:themeColor="text1"/>
          <w:sz w:val="22"/>
          <w:szCs w:val="22"/>
        </w:rPr>
        <w:t>17 April</w:t>
      </w:r>
      <w:r w:rsidR="3EDA122B" w:rsidRPr="68501FA7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2024</w:t>
      </w:r>
    </w:p>
    <w:p w14:paraId="3739ED3C" w14:textId="3AC28A5B" w:rsidR="000E1363" w:rsidRPr="00D346C2" w:rsidRDefault="7FB543CA" w:rsidP="68501FA7">
      <w:pPr>
        <w:jc w:val="center"/>
        <w:rPr>
          <w:rFonts w:asciiTheme="majorHAnsi" w:hAnsiTheme="majorHAnsi" w:cstheme="majorBidi"/>
          <w:b/>
          <w:bCs/>
          <w:smallCaps/>
          <w:color w:val="FF0000"/>
          <w:sz w:val="22"/>
          <w:szCs w:val="22"/>
        </w:rPr>
      </w:pPr>
      <w:r w:rsidRPr="68501FA7">
        <w:rPr>
          <w:rFonts w:asciiTheme="majorHAnsi" w:hAnsiTheme="majorHAnsi" w:cstheme="majorBidi"/>
          <w:b/>
          <w:bCs/>
          <w:smallCaps/>
          <w:color w:val="FF0000"/>
          <w:sz w:val="22"/>
          <w:szCs w:val="22"/>
        </w:rPr>
        <w:t>Invitation to the 3GPP</w:t>
      </w:r>
      <w:r w:rsidR="11E85CB3" w:rsidRPr="68501FA7">
        <w:rPr>
          <w:rFonts w:asciiTheme="majorHAnsi" w:hAnsiTheme="majorHAnsi" w:cstheme="majorBidi"/>
          <w:b/>
          <w:bCs/>
          <w:smallCaps/>
          <w:color w:val="FF0000"/>
          <w:sz w:val="22"/>
          <w:szCs w:val="22"/>
        </w:rPr>
        <w:t xml:space="preserve"> </w:t>
      </w:r>
      <w:r w:rsidR="0ECC190B" w:rsidRPr="68501FA7">
        <w:rPr>
          <w:rFonts w:asciiTheme="majorHAnsi" w:hAnsiTheme="majorHAnsi" w:cstheme="majorBidi"/>
          <w:b/>
          <w:bCs/>
          <w:smallCaps/>
          <w:color w:val="FF0000"/>
          <w:sz w:val="22"/>
          <w:szCs w:val="22"/>
        </w:rPr>
        <w:t>SA3</w:t>
      </w:r>
      <w:r w:rsidR="60E9E5B6" w:rsidRPr="68501FA7">
        <w:rPr>
          <w:rFonts w:asciiTheme="majorHAnsi" w:hAnsiTheme="majorHAnsi" w:cstheme="majorBidi"/>
          <w:b/>
          <w:bCs/>
          <w:smallCaps/>
          <w:color w:val="FF0000"/>
          <w:sz w:val="22"/>
          <w:szCs w:val="22"/>
        </w:rPr>
        <w:t>#</w:t>
      </w:r>
      <w:r w:rsidR="58B1B5E9" w:rsidRPr="68501FA7">
        <w:rPr>
          <w:rFonts w:asciiTheme="majorHAnsi" w:hAnsiTheme="majorHAnsi" w:cstheme="majorBidi"/>
          <w:b/>
          <w:bCs/>
          <w:smallCaps/>
          <w:color w:val="FF0000"/>
          <w:sz w:val="22"/>
          <w:szCs w:val="22"/>
        </w:rPr>
        <w:t>9</w:t>
      </w:r>
      <w:r w:rsidR="0013262D">
        <w:rPr>
          <w:rFonts w:asciiTheme="majorHAnsi" w:hAnsiTheme="majorHAnsi" w:cstheme="majorBidi"/>
          <w:b/>
          <w:bCs/>
          <w:smallCaps/>
          <w:color w:val="FF0000"/>
          <w:sz w:val="22"/>
          <w:szCs w:val="22"/>
        </w:rPr>
        <w:t>5</w:t>
      </w:r>
      <w:r w:rsidR="55539F4B" w:rsidRPr="68501FA7">
        <w:rPr>
          <w:rFonts w:asciiTheme="majorHAnsi" w:hAnsiTheme="majorHAnsi" w:cstheme="majorBidi"/>
          <w:b/>
          <w:bCs/>
          <w:smallCaps/>
          <w:color w:val="FF0000"/>
          <w:sz w:val="22"/>
          <w:szCs w:val="22"/>
        </w:rPr>
        <w:t>-</w:t>
      </w:r>
      <w:r w:rsidR="0ECC190B" w:rsidRPr="68501FA7">
        <w:rPr>
          <w:rFonts w:asciiTheme="majorHAnsi" w:hAnsiTheme="majorHAnsi" w:cstheme="majorBidi"/>
          <w:b/>
          <w:bCs/>
          <w:smallCaps/>
          <w:color w:val="FF0000"/>
          <w:sz w:val="22"/>
          <w:szCs w:val="22"/>
        </w:rPr>
        <w:t>LI Meeting</w:t>
      </w:r>
    </w:p>
    <w:p w14:paraId="19053C77" w14:textId="55D0CD46" w:rsidR="00866001" w:rsidRPr="00D346C2" w:rsidRDefault="0013262D" w:rsidP="68501FA7">
      <w:pPr>
        <w:jc w:val="center"/>
        <w:rPr>
          <w:rFonts w:asciiTheme="majorHAnsi" w:hAnsiTheme="majorHAnsi" w:cstheme="majorBidi"/>
          <w:b/>
          <w:bCs/>
          <w:smallCaps/>
          <w:color w:val="FF0000"/>
          <w:sz w:val="22"/>
          <w:szCs w:val="22"/>
        </w:rPr>
      </w:pPr>
      <w:r>
        <w:rPr>
          <w:rFonts w:asciiTheme="majorHAnsi" w:hAnsiTheme="majorHAnsi" w:cstheme="majorBidi"/>
          <w:b/>
          <w:bCs/>
          <w:smallCaps/>
          <w:color w:val="FF0000"/>
          <w:sz w:val="22"/>
          <w:szCs w:val="22"/>
        </w:rPr>
        <w:t xml:space="preserve">29 October </w:t>
      </w:r>
      <w:r w:rsidR="005538B7">
        <w:rPr>
          <w:rFonts w:asciiTheme="majorHAnsi" w:hAnsiTheme="majorHAnsi" w:cstheme="majorBidi"/>
          <w:b/>
          <w:bCs/>
          <w:smallCaps/>
          <w:color w:val="FF0000"/>
          <w:sz w:val="22"/>
          <w:szCs w:val="22"/>
        </w:rPr>
        <w:t>–</w:t>
      </w:r>
      <w:r w:rsidR="006C6ECF">
        <w:rPr>
          <w:rFonts w:asciiTheme="majorHAnsi" w:hAnsiTheme="majorHAnsi" w:cstheme="majorBidi"/>
          <w:b/>
          <w:bCs/>
          <w:smallCaps/>
          <w:color w:val="FF0000"/>
          <w:sz w:val="22"/>
          <w:szCs w:val="22"/>
        </w:rPr>
        <w:t xml:space="preserve"> </w:t>
      </w:r>
      <w:r w:rsidR="005538B7">
        <w:rPr>
          <w:rFonts w:asciiTheme="majorHAnsi" w:hAnsiTheme="majorHAnsi" w:cstheme="majorBidi"/>
          <w:b/>
          <w:bCs/>
          <w:smallCaps/>
          <w:color w:val="FF0000"/>
          <w:sz w:val="22"/>
          <w:szCs w:val="22"/>
        </w:rPr>
        <w:t>01 November</w:t>
      </w:r>
      <w:r w:rsidR="7FB543CA" w:rsidRPr="68501FA7">
        <w:rPr>
          <w:rFonts w:asciiTheme="majorHAnsi" w:hAnsiTheme="majorHAnsi" w:cstheme="majorBidi"/>
          <w:b/>
          <w:bCs/>
          <w:smallCaps/>
          <w:color w:val="FF0000"/>
          <w:sz w:val="22"/>
          <w:szCs w:val="22"/>
        </w:rPr>
        <w:t xml:space="preserve"> </w:t>
      </w:r>
      <w:r w:rsidR="3AC272A0" w:rsidRPr="68501FA7">
        <w:rPr>
          <w:rFonts w:asciiTheme="majorHAnsi" w:hAnsiTheme="majorHAnsi" w:cstheme="majorBidi"/>
          <w:b/>
          <w:bCs/>
          <w:color w:val="FF0000"/>
          <w:sz w:val="22"/>
          <w:szCs w:val="22"/>
        </w:rPr>
        <w:t>202</w:t>
      </w:r>
      <w:r w:rsidR="1CDAE716" w:rsidRPr="68501FA7">
        <w:rPr>
          <w:rFonts w:asciiTheme="majorHAnsi" w:hAnsiTheme="majorHAnsi" w:cstheme="majorBidi"/>
          <w:b/>
          <w:bCs/>
          <w:color w:val="FF0000"/>
          <w:sz w:val="22"/>
          <w:szCs w:val="22"/>
        </w:rPr>
        <w:t>4</w:t>
      </w:r>
    </w:p>
    <w:p w14:paraId="78ED5DEB" w14:textId="36DF19BC" w:rsidR="00866001" w:rsidRPr="00D346C2" w:rsidRDefault="005538B7" w:rsidP="68501FA7">
      <w:pPr>
        <w:jc w:val="center"/>
        <w:rPr>
          <w:rFonts w:asciiTheme="majorHAnsi" w:hAnsiTheme="majorHAnsi" w:cstheme="majorBidi"/>
          <w:b/>
          <w:bCs/>
          <w:color w:val="FF0000"/>
          <w:sz w:val="22"/>
          <w:szCs w:val="22"/>
        </w:rPr>
      </w:pPr>
      <w:r>
        <w:rPr>
          <w:rFonts w:asciiTheme="majorHAnsi" w:hAnsiTheme="majorHAnsi" w:cstheme="majorBidi"/>
          <w:b/>
          <w:bCs/>
          <w:smallCaps/>
          <w:color w:val="FF0000"/>
          <w:sz w:val="22"/>
          <w:szCs w:val="22"/>
        </w:rPr>
        <w:t>Las Vegas, NV USA</w:t>
      </w:r>
    </w:p>
    <w:p w14:paraId="45390585" w14:textId="77777777" w:rsidR="00866001" w:rsidRPr="00D346C2" w:rsidRDefault="00866001" w:rsidP="68501FA7">
      <w:pPr>
        <w:rPr>
          <w:rFonts w:asciiTheme="majorHAnsi" w:hAnsiTheme="majorHAnsi" w:cstheme="majorBidi"/>
          <w:sz w:val="22"/>
          <w:szCs w:val="22"/>
        </w:rPr>
      </w:pPr>
    </w:p>
    <w:p w14:paraId="3795909D" w14:textId="77777777" w:rsidR="00866001" w:rsidRPr="00D346C2" w:rsidRDefault="7FB543CA" w:rsidP="68501FA7">
      <w:pPr>
        <w:rPr>
          <w:rFonts w:asciiTheme="majorHAnsi" w:hAnsiTheme="majorHAnsi" w:cstheme="majorBidi"/>
          <w:sz w:val="22"/>
          <w:szCs w:val="22"/>
        </w:rPr>
      </w:pPr>
      <w:r w:rsidRPr="68501FA7">
        <w:rPr>
          <w:rFonts w:asciiTheme="majorHAnsi" w:hAnsiTheme="majorHAnsi" w:cstheme="majorBidi"/>
          <w:sz w:val="22"/>
          <w:szCs w:val="22"/>
        </w:rPr>
        <w:t>Dear Colleagues,</w:t>
      </w:r>
    </w:p>
    <w:p w14:paraId="7FD9B3F1" w14:textId="77777777" w:rsidR="00866001" w:rsidRPr="00D346C2" w:rsidRDefault="00866001" w:rsidP="68501FA7">
      <w:pPr>
        <w:rPr>
          <w:rFonts w:asciiTheme="majorHAnsi" w:hAnsiTheme="majorHAnsi" w:cstheme="majorBidi"/>
          <w:sz w:val="22"/>
          <w:szCs w:val="22"/>
        </w:rPr>
      </w:pPr>
    </w:p>
    <w:p w14:paraId="3990E72C" w14:textId="4DC12BB5" w:rsidR="00DD0CB0" w:rsidRPr="00162CCA" w:rsidRDefault="007516F9" w:rsidP="68501FA7">
      <w:pPr>
        <w:widowControl w:val="0"/>
        <w:autoSpaceDE w:val="0"/>
        <w:autoSpaceDN w:val="0"/>
        <w:adjustRightInd w:val="0"/>
        <w:rPr>
          <w:rFonts w:asciiTheme="majorHAnsi" w:hAnsiTheme="majorHAnsi" w:cstheme="majorBidi"/>
          <w:sz w:val="22"/>
          <w:szCs w:val="22"/>
        </w:rPr>
      </w:pPr>
      <w:r>
        <w:rPr>
          <w:rFonts w:asciiTheme="majorHAnsi" w:hAnsiTheme="majorHAnsi" w:cstheme="majorBidi"/>
          <w:sz w:val="22"/>
          <w:szCs w:val="22"/>
        </w:rPr>
        <w:t>AT&amp;T and T-Mobile USA</w:t>
      </w:r>
      <w:r w:rsidR="000D43EE">
        <w:rPr>
          <w:rFonts w:asciiTheme="majorHAnsi" w:hAnsiTheme="majorHAnsi" w:cstheme="majorBidi"/>
          <w:sz w:val="22"/>
          <w:szCs w:val="22"/>
        </w:rPr>
        <w:t xml:space="preserve"> are </w:t>
      </w:r>
      <w:r w:rsidR="7FB543CA" w:rsidRPr="68501FA7">
        <w:rPr>
          <w:rFonts w:asciiTheme="majorHAnsi" w:hAnsiTheme="majorHAnsi" w:cstheme="majorBidi"/>
          <w:sz w:val="22"/>
          <w:szCs w:val="22"/>
        </w:rPr>
        <w:t xml:space="preserve">pleased to invite you to </w:t>
      </w:r>
      <w:r w:rsidR="7FB543CA" w:rsidRPr="68501FA7">
        <w:rPr>
          <w:rFonts w:asciiTheme="majorHAnsi" w:hAnsiTheme="majorHAnsi" w:cstheme="majorBidi"/>
          <w:color w:val="000000" w:themeColor="text1"/>
          <w:sz w:val="22"/>
          <w:szCs w:val="22"/>
        </w:rPr>
        <w:t>the 3GPP</w:t>
      </w:r>
      <w:r w:rsidR="4376AFDA" w:rsidRPr="68501FA7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SA3</w:t>
      </w:r>
      <w:r w:rsidR="5541D6D5" w:rsidRPr="68501FA7">
        <w:rPr>
          <w:rFonts w:asciiTheme="majorHAnsi" w:hAnsiTheme="majorHAnsi" w:cstheme="majorBidi"/>
          <w:color w:val="000000" w:themeColor="text1"/>
          <w:sz w:val="22"/>
          <w:szCs w:val="22"/>
        </w:rPr>
        <w:t>#</w:t>
      </w:r>
      <w:r w:rsidR="58B1B5E9" w:rsidRPr="68501FA7">
        <w:rPr>
          <w:rFonts w:asciiTheme="majorHAnsi" w:hAnsiTheme="majorHAnsi" w:cstheme="majorBidi"/>
          <w:color w:val="000000" w:themeColor="text1"/>
          <w:sz w:val="22"/>
          <w:szCs w:val="22"/>
        </w:rPr>
        <w:t>9</w:t>
      </w:r>
      <w:r w:rsidR="009F2F62">
        <w:rPr>
          <w:rFonts w:asciiTheme="majorHAnsi" w:hAnsiTheme="majorHAnsi" w:cstheme="majorBidi"/>
          <w:color w:val="000000" w:themeColor="text1"/>
          <w:sz w:val="22"/>
          <w:szCs w:val="22"/>
        </w:rPr>
        <w:t>5</w:t>
      </w:r>
      <w:r w:rsidR="5541D6D5" w:rsidRPr="68501FA7">
        <w:rPr>
          <w:rFonts w:asciiTheme="majorHAnsi" w:hAnsiTheme="majorHAnsi" w:cstheme="majorBidi"/>
          <w:color w:val="000000" w:themeColor="text1"/>
          <w:sz w:val="22"/>
          <w:szCs w:val="22"/>
        </w:rPr>
        <w:t>-</w:t>
      </w:r>
      <w:r w:rsidR="4376AFDA" w:rsidRPr="68501FA7">
        <w:rPr>
          <w:rFonts w:asciiTheme="majorHAnsi" w:hAnsiTheme="majorHAnsi" w:cstheme="majorBidi"/>
          <w:color w:val="000000" w:themeColor="text1"/>
          <w:sz w:val="22"/>
          <w:szCs w:val="22"/>
        </w:rPr>
        <w:t>LI</w:t>
      </w:r>
      <w:r w:rsidR="7FB543CA" w:rsidRPr="68501FA7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</w:t>
      </w:r>
      <w:r w:rsidR="4376AFDA" w:rsidRPr="68501FA7">
        <w:rPr>
          <w:rFonts w:asciiTheme="majorHAnsi" w:hAnsiTheme="majorHAnsi" w:cstheme="majorBidi"/>
          <w:color w:val="000000" w:themeColor="text1"/>
          <w:sz w:val="22"/>
          <w:szCs w:val="22"/>
          <w:lang w:eastAsia="en-US"/>
        </w:rPr>
        <w:t>meeting</w:t>
      </w:r>
      <w:r w:rsidR="7FB543CA" w:rsidRPr="68501FA7">
        <w:rPr>
          <w:rFonts w:asciiTheme="majorHAnsi" w:hAnsiTheme="majorHAnsi" w:cstheme="majorBidi"/>
          <w:color w:val="000000" w:themeColor="text1"/>
          <w:sz w:val="22"/>
          <w:szCs w:val="22"/>
          <w:lang w:eastAsia="en-US"/>
        </w:rPr>
        <w:t xml:space="preserve">, which will be held </w:t>
      </w:r>
      <w:r w:rsidR="7FB543CA" w:rsidRPr="68501FA7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in </w:t>
      </w:r>
      <w:r w:rsidR="009F2F62">
        <w:rPr>
          <w:rFonts w:asciiTheme="majorHAnsi" w:hAnsiTheme="majorHAnsi" w:cstheme="majorBidi"/>
          <w:color w:val="000000" w:themeColor="text1"/>
          <w:sz w:val="22"/>
          <w:szCs w:val="22"/>
        </w:rPr>
        <w:t>Las Vegas, Nevada USA</w:t>
      </w:r>
      <w:r w:rsidR="58B1B5E9" w:rsidRPr="68501FA7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. </w:t>
      </w:r>
      <w:r w:rsidR="58B1B5E9" w:rsidRPr="68501FA7">
        <w:rPr>
          <w:rFonts w:asciiTheme="majorHAnsi" w:hAnsiTheme="majorHAnsi" w:cstheme="majorBidi"/>
          <w:sz w:val="22"/>
          <w:szCs w:val="22"/>
        </w:rPr>
        <w:t xml:space="preserve">The meeting will be held at </w:t>
      </w:r>
      <w:r w:rsidR="005C7A0E">
        <w:rPr>
          <w:rFonts w:asciiTheme="majorHAnsi" w:hAnsiTheme="majorHAnsi" w:cstheme="majorBidi"/>
          <w:b/>
          <w:bCs/>
          <w:sz w:val="22"/>
          <w:szCs w:val="22"/>
        </w:rPr>
        <w:t>Hilton Garden Inn Las Vegas City Center</w:t>
      </w:r>
      <w:r w:rsidR="00886AFF" w:rsidRPr="00162CCA">
        <w:rPr>
          <w:rFonts w:asciiTheme="majorHAnsi" w:hAnsiTheme="majorHAnsi" w:cstheme="majorBidi"/>
          <w:sz w:val="22"/>
          <w:szCs w:val="22"/>
        </w:rPr>
        <w:t>.</w:t>
      </w:r>
    </w:p>
    <w:p w14:paraId="0C6DDB89" w14:textId="77777777" w:rsidR="00F43C4F" w:rsidRDefault="00F43C4F" w:rsidP="68501FA7">
      <w:pPr>
        <w:widowControl w:val="0"/>
        <w:autoSpaceDE w:val="0"/>
        <w:autoSpaceDN w:val="0"/>
        <w:adjustRightInd w:val="0"/>
        <w:rPr>
          <w:rFonts w:asciiTheme="majorHAnsi" w:hAnsiTheme="majorHAnsi" w:cstheme="majorBidi"/>
          <w:b/>
          <w:bCs/>
          <w:sz w:val="22"/>
          <w:szCs w:val="22"/>
        </w:rPr>
      </w:pPr>
    </w:p>
    <w:p w14:paraId="5DD92DBE" w14:textId="09CB85B9" w:rsidR="00866001" w:rsidRPr="00DD0CB0" w:rsidRDefault="00F43C4F" w:rsidP="68501FA7">
      <w:pPr>
        <w:widowControl w:val="0"/>
        <w:autoSpaceDE w:val="0"/>
        <w:autoSpaceDN w:val="0"/>
        <w:adjustRightInd w:val="0"/>
        <w:rPr>
          <w:rFonts w:asciiTheme="majorHAnsi" w:hAnsiTheme="majorHAnsi" w:cstheme="majorBidi"/>
          <w:sz w:val="22"/>
          <w:szCs w:val="22"/>
        </w:rPr>
      </w:pPr>
      <w:r>
        <w:rPr>
          <w:rFonts w:asciiTheme="majorHAnsi" w:hAnsiTheme="majorHAnsi" w:cstheme="majorBidi"/>
          <w:b/>
          <w:bCs/>
          <w:sz w:val="22"/>
          <w:szCs w:val="22"/>
        </w:rPr>
        <w:t xml:space="preserve">Hotel </w:t>
      </w:r>
      <w:r w:rsidR="58B1B5E9" w:rsidRPr="00F9352C">
        <w:rPr>
          <w:rFonts w:asciiTheme="majorHAnsi" w:hAnsiTheme="majorHAnsi" w:cstheme="majorBidi"/>
          <w:b/>
          <w:bCs/>
          <w:sz w:val="22"/>
          <w:szCs w:val="22"/>
        </w:rPr>
        <w:t>Address</w:t>
      </w:r>
      <w:r w:rsidR="58B1B5E9" w:rsidRPr="68501FA7">
        <w:rPr>
          <w:rFonts w:asciiTheme="majorHAnsi" w:hAnsiTheme="majorHAnsi" w:cstheme="majorBidi"/>
          <w:sz w:val="22"/>
          <w:szCs w:val="22"/>
        </w:rPr>
        <w:t>:</w:t>
      </w:r>
      <w:r w:rsidR="0141CF0A" w:rsidRPr="68501FA7">
        <w:rPr>
          <w:rFonts w:asciiTheme="majorHAnsi" w:hAnsiTheme="majorHAnsi" w:cstheme="majorBidi"/>
          <w:sz w:val="22"/>
          <w:szCs w:val="22"/>
        </w:rPr>
        <w:t xml:space="preserve"> </w:t>
      </w:r>
      <w:r w:rsidR="00A235FD">
        <w:rPr>
          <w:rFonts w:asciiTheme="majorHAnsi" w:hAnsiTheme="majorHAnsi" w:cstheme="majorBidi"/>
          <w:sz w:val="22"/>
          <w:szCs w:val="22"/>
        </w:rPr>
        <w:t>4655 Dean Martin Drive</w:t>
      </w:r>
      <w:r w:rsidR="00D26AF1">
        <w:rPr>
          <w:rFonts w:asciiTheme="majorHAnsi" w:hAnsiTheme="majorHAnsi" w:cstheme="majorBidi"/>
          <w:sz w:val="22"/>
          <w:szCs w:val="22"/>
        </w:rPr>
        <w:t>, Las Vegas, NV 89103</w:t>
      </w:r>
    </w:p>
    <w:p w14:paraId="1FF8BB56" w14:textId="77777777" w:rsidR="00364A78" w:rsidRPr="00D346C2" w:rsidRDefault="00364A78" w:rsidP="68501FA7">
      <w:pPr>
        <w:rPr>
          <w:rFonts w:asciiTheme="majorHAnsi" w:hAnsiTheme="majorHAnsi" w:cstheme="majorBidi"/>
          <w:color w:val="000000"/>
          <w:sz w:val="22"/>
          <w:szCs w:val="22"/>
        </w:rPr>
      </w:pPr>
    </w:p>
    <w:p w14:paraId="5CC2140D" w14:textId="2E874B23" w:rsidR="000F296F" w:rsidRPr="00D346C2" w:rsidRDefault="1B9C990E" w:rsidP="68501FA7">
      <w:pPr>
        <w:rPr>
          <w:rFonts w:asciiTheme="majorHAnsi" w:hAnsiTheme="majorHAnsi" w:cstheme="majorBidi"/>
          <w:color w:val="000000"/>
          <w:sz w:val="22"/>
          <w:szCs w:val="22"/>
          <w:lang w:eastAsia="en-US"/>
        </w:rPr>
      </w:pPr>
      <w:r w:rsidRPr="68501FA7">
        <w:rPr>
          <w:rFonts w:asciiTheme="majorHAnsi" w:hAnsiTheme="majorHAnsi" w:cstheme="majorBidi"/>
          <w:color w:val="000000" w:themeColor="text1"/>
          <w:sz w:val="22"/>
          <w:szCs w:val="22"/>
        </w:rPr>
        <w:t>Meeting start:</w:t>
      </w:r>
      <w:r w:rsidR="00A16082">
        <w:rPr>
          <w:rFonts w:asciiTheme="majorHAnsi" w:hAnsiTheme="majorHAnsi" w:cstheme="majorBidi"/>
          <w:color w:val="000000" w:themeColor="text1"/>
          <w:sz w:val="22"/>
          <w:szCs w:val="22"/>
        </w:rPr>
        <w:tab/>
      </w:r>
      <w:r w:rsidRPr="68501FA7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Tuesday </w:t>
      </w:r>
      <w:r w:rsidR="00CC65F5">
        <w:rPr>
          <w:rFonts w:asciiTheme="majorHAnsi" w:hAnsiTheme="majorHAnsi" w:cstheme="majorBidi"/>
          <w:color w:val="000000" w:themeColor="text1"/>
          <w:sz w:val="22"/>
          <w:szCs w:val="22"/>
        </w:rPr>
        <w:t>29 October</w:t>
      </w:r>
      <w:r w:rsidRPr="68501FA7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202</w:t>
      </w:r>
      <w:r w:rsidR="1EACDEBB" w:rsidRPr="68501FA7">
        <w:rPr>
          <w:rFonts w:asciiTheme="majorHAnsi" w:hAnsiTheme="majorHAnsi" w:cstheme="majorBidi"/>
          <w:color w:val="000000" w:themeColor="text1"/>
          <w:sz w:val="22"/>
          <w:szCs w:val="22"/>
        </w:rPr>
        <w:t>4</w:t>
      </w:r>
      <w:r w:rsidR="000F296F">
        <w:tab/>
      </w:r>
      <w:r w:rsidRPr="68501FA7">
        <w:rPr>
          <w:rFonts w:asciiTheme="majorHAnsi" w:hAnsiTheme="majorHAnsi" w:cstheme="majorBidi"/>
          <w:color w:val="000000" w:themeColor="text1"/>
          <w:sz w:val="22"/>
          <w:szCs w:val="22"/>
        </w:rPr>
        <w:t>09:00</w:t>
      </w:r>
      <w:r w:rsidR="26E822DC" w:rsidRPr="68501FA7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</w:t>
      </w:r>
      <w:r w:rsidR="00CC65F5">
        <w:rPr>
          <w:rFonts w:asciiTheme="majorHAnsi" w:hAnsiTheme="majorHAnsi" w:cstheme="majorBidi"/>
          <w:color w:val="000000" w:themeColor="text1"/>
          <w:sz w:val="22"/>
          <w:szCs w:val="22"/>
        </w:rPr>
        <w:t>Pacific</w:t>
      </w:r>
    </w:p>
    <w:p w14:paraId="1C882518" w14:textId="2ABEF65E" w:rsidR="000F296F" w:rsidRPr="00D346C2" w:rsidRDefault="1B9C990E" w:rsidP="68501FA7">
      <w:pPr>
        <w:rPr>
          <w:rFonts w:asciiTheme="majorHAnsi" w:hAnsiTheme="majorHAnsi" w:cstheme="majorBidi"/>
          <w:color w:val="000000"/>
          <w:sz w:val="22"/>
          <w:szCs w:val="22"/>
          <w:lang w:eastAsia="en-US"/>
        </w:rPr>
      </w:pPr>
      <w:r w:rsidRPr="68501FA7">
        <w:rPr>
          <w:rFonts w:asciiTheme="majorHAnsi" w:hAnsiTheme="majorHAnsi" w:cstheme="majorBidi"/>
          <w:color w:val="000000" w:themeColor="text1"/>
          <w:sz w:val="22"/>
          <w:szCs w:val="22"/>
        </w:rPr>
        <w:t>Meeting end:</w:t>
      </w:r>
      <w:r w:rsidR="002A2D24">
        <w:rPr>
          <w:rFonts w:asciiTheme="majorHAnsi" w:hAnsiTheme="majorHAnsi" w:cstheme="majorBidi"/>
          <w:color w:val="000000" w:themeColor="text1"/>
          <w:sz w:val="22"/>
          <w:szCs w:val="22"/>
        </w:rPr>
        <w:tab/>
      </w:r>
      <w:r w:rsidRPr="68501FA7">
        <w:rPr>
          <w:rFonts w:asciiTheme="majorHAnsi" w:hAnsiTheme="majorHAnsi" w:cstheme="majorBidi"/>
          <w:color w:val="000000" w:themeColor="text1"/>
          <w:sz w:val="22"/>
          <w:szCs w:val="22"/>
        </w:rPr>
        <w:t>Friday</w:t>
      </w:r>
      <w:r w:rsidR="1EACDEBB" w:rsidRPr="68501FA7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</w:t>
      </w:r>
      <w:r w:rsidR="00CC65F5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01 November </w:t>
      </w:r>
      <w:r w:rsidRPr="68501FA7">
        <w:rPr>
          <w:rFonts w:asciiTheme="majorHAnsi" w:hAnsiTheme="majorHAnsi" w:cstheme="majorBidi"/>
          <w:color w:val="000000" w:themeColor="text1"/>
          <w:sz w:val="22"/>
          <w:szCs w:val="22"/>
        </w:rPr>
        <w:t>202</w:t>
      </w:r>
      <w:r w:rsidR="1EACDEBB" w:rsidRPr="68501FA7">
        <w:rPr>
          <w:rFonts w:asciiTheme="majorHAnsi" w:hAnsiTheme="majorHAnsi" w:cstheme="majorBidi"/>
          <w:color w:val="000000" w:themeColor="text1"/>
          <w:sz w:val="22"/>
          <w:szCs w:val="22"/>
        </w:rPr>
        <w:t>4</w:t>
      </w:r>
      <w:r w:rsidR="000F296F">
        <w:tab/>
      </w:r>
      <w:r w:rsidRPr="68501FA7">
        <w:rPr>
          <w:rFonts w:asciiTheme="majorHAnsi" w:hAnsiTheme="majorHAnsi" w:cstheme="majorBidi"/>
          <w:color w:val="000000" w:themeColor="text1"/>
          <w:sz w:val="22"/>
          <w:szCs w:val="22"/>
        </w:rPr>
        <w:t>13:00</w:t>
      </w:r>
      <w:r w:rsidR="26E822DC" w:rsidRPr="68501FA7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</w:t>
      </w:r>
      <w:r w:rsidR="00CC65F5">
        <w:rPr>
          <w:rFonts w:asciiTheme="majorHAnsi" w:hAnsiTheme="majorHAnsi" w:cstheme="majorBidi"/>
          <w:color w:val="000000" w:themeColor="text1"/>
          <w:sz w:val="22"/>
          <w:szCs w:val="22"/>
        </w:rPr>
        <w:t>Pacific</w:t>
      </w:r>
    </w:p>
    <w:p w14:paraId="6FBCC257" w14:textId="77777777" w:rsidR="00866001" w:rsidRDefault="00866001" w:rsidP="68501FA7">
      <w:pPr>
        <w:rPr>
          <w:rFonts w:asciiTheme="majorHAnsi" w:hAnsiTheme="majorHAnsi" w:cstheme="majorBidi"/>
          <w:sz w:val="22"/>
          <w:szCs w:val="22"/>
        </w:rPr>
      </w:pPr>
    </w:p>
    <w:p w14:paraId="6C428E05" w14:textId="66DFCA81" w:rsidR="00DD0CB0" w:rsidRPr="00733B0D" w:rsidRDefault="58B1B5E9" w:rsidP="68501FA7">
      <w:pPr>
        <w:rPr>
          <w:rFonts w:asciiTheme="majorHAnsi" w:hAnsiTheme="majorHAnsi" w:cstheme="majorBidi"/>
          <w:b/>
          <w:bCs/>
          <w:sz w:val="22"/>
          <w:szCs w:val="22"/>
        </w:rPr>
      </w:pPr>
      <w:r w:rsidRPr="68501FA7">
        <w:rPr>
          <w:rFonts w:asciiTheme="majorHAnsi" w:hAnsiTheme="majorHAnsi" w:cstheme="majorBidi"/>
          <w:b/>
          <w:bCs/>
          <w:sz w:val="22"/>
          <w:szCs w:val="22"/>
        </w:rPr>
        <w:t>Hotel Options</w:t>
      </w:r>
    </w:p>
    <w:p w14:paraId="6FB75D3F" w14:textId="51BC4906" w:rsidR="00A34C81" w:rsidRDefault="00F9352C" w:rsidP="00A34C81">
      <w:pPr>
        <w:rPr>
          <w:rFonts w:asciiTheme="majorHAnsi" w:hAnsiTheme="majorHAnsi" w:cstheme="majorHAnsi"/>
          <w:sz w:val="22"/>
          <w:szCs w:val="22"/>
          <w:lang w:eastAsia="en-GB"/>
        </w:rPr>
      </w:pPr>
      <w:r>
        <w:rPr>
          <w:rFonts w:asciiTheme="majorHAnsi" w:hAnsiTheme="majorHAnsi" w:cstheme="majorBidi"/>
          <w:sz w:val="22"/>
          <w:szCs w:val="22"/>
        </w:rPr>
        <w:t>If</w:t>
      </w:r>
      <w:r w:rsidR="00161DD5">
        <w:rPr>
          <w:rFonts w:asciiTheme="majorHAnsi" w:hAnsiTheme="majorHAnsi" w:cstheme="majorBidi"/>
          <w:sz w:val="22"/>
          <w:szCs w:val="22"/>
        </w:rPr>
        <w:t xml:space="preserve"> you wish to stay at the mee</w:t>
      </w:r>
      <w:r w:rsidR="00161DD5" w:rsidRPr="00A34C81">
        <w:rPr>
          <w:rFonts w:asciiTheme="majorHAnsi" w:hAnsiTheme="majorHAnsi" w:cstheme="majorHAnsi"/>
          <w:sz w:val="22"/>
          <w:szCs w:val="22"/>
        </w:rPr>
        <w:t>ting hotel,</w:t>
      </w:r>
      <w:r w:rsidR="00A34C81" w:rsidRPr="00A34C81">
        <w:rPr>
          <w:rFonts w:asciiTheme="majorHAnsi" w:hAnsiTheme="majorHAnsi" w:cstheme="majorHAnsi"/>
          <w:sz w:val="22"/>
          <w:szCs w:val="22"/>
        </w:rPr>
        <w:t xml:space="preserve"> </w:t>
      </w:r>
      <w:r w:rsidR="00D510F4">
        <w:rPr>
          <w:rFonts w:asciiTheme="majorHAnsi" w:hAnsiTheme="majorHAnsi" w:cstheme="majorHAnsi"/>
          <w:sz w:val="22"/>
          <w:szCs w:val="22"/>
        </w:rPr>
        <w:t xml:space="preserve">please use </w:t>
      </w:r>
      <w:r w:rsidR="00A34C81" w:rsidRPr="00A34C81">
        <w:rPr>
          <w:rFonts w:asciiTheme="majorHAnsi" w:hAnsiTheme="majorHAnsi" w:cstheme="majorHAnsi"/>
          <w:sz w:val="22"/>
          <w:szCs w:val="22"/>
        </w:rPr>
        <w:t>th</w:t>
      </w:r>
      <w:r w:rsidR="00D510F4">
        <w:rPr>
          <w:rFonts w:asciiTheme="majorHAnsi" w:hAnsiTheme="majorHAnsi" w:cstheme="majorHAnsi"/>
          <w:sz w:val="22"/>
          <w:szCs w:val="22"/>
        </w:rPr>
        <w:t>is</w:t>
      </w:r>
      <w:r w:rsidR="00A34C81" w:rsidRPr="00A34C81">
        <w:rPr>
          <w:rFonts w:asciiTheme="majorHAnsi" w:hAnsiTheme="majorHAnsi" w:cstheme="majorHAnsi"/>
          <w:sz w:val="22"/>
          <w:szCs w:val="22"/>
        </w:rPr>
        <w:t xml:space="preserve"> </w:t>
      </w:r>
      <w:hyperlink r:id="rId10" w:history="1">
        <w:r w:rsidR="001C4A7F" w:rsidRPr="00D510F4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booking </w:t>
        </w:r>
        <w:r w:rsidR="00A34C81" w:rsidRPr="00D510F4">
          <w:rPr>
            <w:rStyle w:val="Hyperlink"/>
            <w:rFonts w:asciiTheme="majorHAnsi" w:hAnsiTheme="majorHAnsi" w:cstheme="majorHAnsi"/>
            <w:sz w:val="22"/>
            <w:szCs w:val="22"/>
          </w:rPr>
          <w:t>link</w:t>
        </w:r>
      </w:hyperlink>
      <w:r w:rsidR="00D510F4">
        <w:rPr>
          <w:rFonts w:asciiTheme="majorHAnsi" w:hAnsiTheme="majorHAnsi" w:cstheme="majorHAnsi"/>
          <w:sz w:val="22"/>
          <w:szCs w:val="22"/>
        </w:rPr>
        <w:t>.</w:t>
      </w:r>
      <w:r w:rsidR="00A36580">
        <w:rPr>
          <w:rFonts w:asciiTheme="majorHAnsi" w:hAnsiTheme="majorHAnsi" w:cstheme="majorHAnsi"/>
          <w:sz w:val="22"/>
          <w:szCs w:val="22"/>
        </w:rPr>
        <w:t xml:space="preserve"> </w:t>
      </w:r>
      <w:r w:rsidR="000702F1" w:rsidRPr="00B1222A">
        <w:rPr>
          <w:rFonts w:asciiTheme="majorHAnsi" w:hAnsiTheme="majorHAnsi" w:cstheme="majorHAnsi"/>
          <w:sz w:val="22"/>
          <w:szCs w:val="22"/>
          <w:lang w:eastAsia="en-GB"/>
        </w:rPr>
        <w:t>The n</w:t>
      </w:r>
      <w:r w:rsidR="00A34C81" w:rsidRPr="00B1222A">
        <w:rPr>
          <w:rFonts w:asciiTheme="majorHAnsi" w:hAnsiTheme="majorHAnsi" w:cstheme="majorHAnsi"/>
          <w:sz w:val="22"/>
          <w:szCs w:val="22"/>
          <w:lang w:eastAsia="en-GB"/>
        </w:rPr>
        <w:t xml:space="preserve">egotiated </w:t>
      </w:r>
      <w:r w:rsidR="00952508">
        <w:rPr>
          <w:rFonts w:asciiTheme="majorHAnsi" w:hAnsiTheme="majorHAnsi" w:cstheme="majorHAnsi"/>
          <w:sz w:val="22"/>
          <w:szCs w:val="22"/>
          <w:lang w:eastAsia="en-GB"/>
        </w:rPr>
        <w:t xml:space="preserve">sleeping room </w:t>
      </w:r>
      <w:r w:rsidR="00A34C81" w:rsidRPr="00B1222A">
        <w:rPr>
          <w:rFonts w:asciiTheme="majorHAnsi" w:hAnsiTheme="majorHAnsi" w:cstheme="majorHAnsi"/>
          <w:sz w:val="22"/>
          <w:szCs w:val="22"/>
          <w:lang w:eastAsia="en-GB"/>
        </w:rPr>
        <w:t>rate</w:t>
      </w:r>
      <w:r w:rsidR="00B1222A" w:rsidRPr="00B1222A">
        <w:rPr>
          <w:rFonts w:asciiTheme="majorHAnsi" w:hAnsiTheme="majorHAnsi" w:cstheme="majorHAnsi"/>
          <w:sz w:val="22"/>
          <w:szCs w:val="22"/>
          <w:lang w:eastAsia="en-GB"/>
        </w:rPr>
        <w:t xml:space="preserve"> </w:t>
      </w:r>
      <w:r w:rsidR="007A2BFE">
        <w:rPr>
          <w:rFonts w:asciiTheme="majorHAnsi" w:hAnsiTheme="majorHAnsi" w:cstheme="majorHAnsi"/>
          <w:sz w:val="22"/>
          <w:szCs w:val="22"/>
          <w:lang w:eastAsia="en-GB"/>
        </w:rPr>
        <w:t xml:space="preserve">of $199.00 </w:t>
      </w:r>
      <w:r w:rsidR="005D4399">
        <w:rPr>
          <w:rFonts w:asciiTheme="majorHAnsi" w:hAnsiTheme="majorHAnsi" w:cstheme="majorHAnsi"/>
          <w:sz w:val="22"/>
          <w:szCs w:val="22"/>
          <w:lang w:eastAsia="en-GB"/>
        </w:rPr>
        <w:t xml:space="preserve">plus tax </w:t>
      </w:r>
      <w:r w:rsidR="00B1222A" w:rsidRPr="00B1222A">
        <w:rPr>
          <w:rFonts w:asciiTheme="majorHAnsi" w:hAnsiTheme="majorHAnsi" w:cstheme="majorHAnsi"/>
          <w:sz w:val="22"/>
          <w:szCs w:val="22"/>
          <w:lang w:eastAsia="en-GB"/>
        </w:rPr>
        <w:t>using the link above</w:t>
      </w:r>
      <w:r w:rsidR="00A34C81" w:rsidRPr="00B1222A">
        <w:rPr>
          <w:rFonts w:asciiTheme="majorHAnsi" w:hAnsiTheme="majorHAnsi" w:cstheme="majorHAnsi"/>
          <w:sz w:val="22"/>
          <w:szCs w:val="22"/>
          <w:lang w:eastAsia="en-GB"/>
        </w:rPr>
        <w:t xml:space="preserve"> </w:t>
      </w:r>
      <w:r w:rsidR="00C26828">
        <w:rPr>
          <w:rFonts w:asciiTheme="majorHAnsi" w:hAnsiTheme="majorHAnsi" w:cstheme="majorHAnsi"/>
          <w:sz w:val="22"/>
          <w:szCs w:val="22"/>
          <w:lang w:eastAsia="en-GB"/>
        </w:rPr>
        <w:t xml:space="preserve">applies </w:t>
      </w:r>
      <w:r w:rsidR="00A34C81" w:rsidRPr="00B1222A">
        <w:rPr>
          <w:rFonts w:asciiTheme="majorHAnsi" w:hAnsiTheme="majorHAnsi" w:cstheme="majorHAnsi"/>
          <w:sz w:val="22"/>
          <w:szCs w:val="22"/>
          <w:lang w:eastAsia="en-GB"/>
        </w:rPr>
        <w:t xml:space="preserve">for single </w:t>
      </w:r>
      <w:r w:rsidR="00C26828">
        <w:rPr>
          <w:rFonts w:asciiTheme="majorHAnsi" w:hAnsiTheme="majorHAnsi" w:cstheme="majorHAnsi"/>
          <w:sz w:val="22"/>
          <w:szCs w:val="22"/>
          <w:lang w:eastAsia="en-GB"/>
        </w:rPr>
        <w:t xml:space="preserve">or double </w:t>
      </w:r>
      <w:r w:rsidR="00A34C81" w:rsidRPr="00B1222A">
        <w:rPr>
          <w:rFonts w:asciiTheme="majorHAnsi" w:hAnsiTheme="majorHAnsi" w:cstheme="majorHAnsi"/>
          <w:sz w:val="22"/>
          <w:szCs w:val="22"/>
          <w:lang w:eastAsia="en-GB"/>
        </w:rPr>
        <w:t xml:space="preserve">occupancy </w:t>
      </w:r>
      <w:r w:rsidR="000B106E" w:rsidRPr="00B1222A">
        <w:rPr>
          <w:rFonts w:asciiTheme="majorHAnsi" w:hAnsiTheme="majorHAnsi" w:cstheme="majorHAnsi"/>
          <w:sz w:val="22"/>
          <w:szCs w:val="22"/>
          <w:lang w:eastAsia="en-GB"/>
        </w:rPr>
        <w:t xml:space="preserve">for </w:t>
      </w:r>
      <w:r w:rsidR="00B1222A" w:rsidRPr="00B1222A">
        <w:rPr>
          <w:rFonts w:asciiTheme="majorHAnsi" w:hAnsiTheme="majorHAnsi" w:cstheme="majorHAnsi"/>
          <w:sz w:val="22"/>
          <w:szCs w:val="22"/>
          <w:lang w:eastAsia="en-GB"/>
        </w:rPr>
        <w:t>earliest check</w:t>
      </w:r>
      <w:r w:rsidR="00386685">
        <w:rPr>
          <w:rFonts w:asciiTheme="majorHAnsi" w:hAnsiTheme="majorHAnsi" w:cstheme="majorHAnsi"/>
          <w:sz w:val="22"/>
          <w:szCs w:val="22"/>
          <w:lang w:eastAsia="en-GB"/>
        </w:rPr>
        <w:t>-</w:t>
      </w:r>
      <w:r w:rsidR="00B1222A" w:rsidRPr="00B1222A">
        <w:rPr>
          <w:rFonts w:asciiTheme="majorHAnsi" w:hAnsiTheme="majorHAnsi" w:cstheme="majorHAnsi"/>
          <w:sz w:val="22"/>
          <w:szCs w:val="22"/>
          <w:lang w:eastAsia="en-GB"/>
        </w:rPr>
        <w:t xml:space="preserve">in </w:t>
      </w:r>
      <w:r w:rsidR="000701EE">
        <w:rPr>
          <w:rFonts w:asciiTheme="majorHAnsi" w:hAnsiTheme="majorHAnsi" w:cstheme="majorHAnsi"/>
          <w:sz w:val="22"/>
          <w:szCs w:val="22"/>
          <w:lang w:eastAsia="en-GB"/>
        </w:rPr>
        <w:t>Friday 25 October</w:t>
      </w:r>
      <w:r w:rsidR="00B1222A" w:rsidRPr="00B1222A">
        <w:rPr>
          <w:rFonts w:asciiTheme="majorHAnsi" w:hAnsiTheme="majorHAnsi" w:cstheme="majorHAnsi"/>
          <w:sz w:val="22"/>
          <w:szCs w:val="22"/>
          <w:lang w:eastAsia="en-GB"/>
        </w:rPr>
        <w:t xml:space="preserve"> and latest check</w:t>
      </w:r>
      <w:r w:rsidR="00386685">
        <w:rPr>
          <w:rFonts w:asciiTheme="majorHAnsi" w:hAnsiTheme="majorHAnsi" w:cstheme="majorHAnsi"/>
          <w:sz w:val="22"/>
          <w:szCs w:val="22"/>
          <w:lang w:eastAsia="en-GB"/>
        </w:rPr>
        <w:t>-</w:t>
      </w:r>
      <w:r w:rsidR="00B1222A" w:rsidRPr="00B1222A">
        <w:rPr>
          <w:rFonts w:asciiTheme="majorHAnsi" w:hAnsiTheme="majorHAnsi" w:cstheme="majorHAnsi"/>
          <w:sz w:val="22"/>
          <w:szCs w:val="22"/>
          <w:lang w:eastAsia="en-GB"/>
        </w:rPr>
        <w:t>out</w:t>
      </w:r>
      <w:r w:rsidR="000B106E" w:rsidRPr="00B1222A">
        <w:rPr>
          <w:rFonts w:asciiTheme="majorHAnsi" w:hAnsiTheme="majorHAnsi" w:cstheme="majorHAnsi"/>
          <w:sz w:val="22"/>
          <w:szCs w:val="22"/>
          <w:lang w:eastAsia="en-GB"/>
        </w:rPr>
        <w:t xml:space="preserve"> </w:t>
      </w:r>
      <w:r w:rsidR="000701EE">
        <w:rPr>
          <w:rFonts w:asciiTheme="majorHAnsi" w:hAnsiTheme="majorHAnsi" w:cstheme="majorHAnsi"/>
          <w:sz w:val="22"/>
          <w:szCs w:val="22"/>
          <w:lang w:eastAsia="en-GB"/>
        </w:rPr>
        <w:t xml:space="preserve">Sunday 03 November </w:t>
      </w:r>
      <w:r w:rsidR="00FB740D" w:rsidRPr="00B1222A">
        <w:rPr>
          <w:rFonts w:asciiTheme="majorHAnsi" w:hAnsiTheme="majorHAnsi" w:cstheme="majorHAnsi"/>
          <w:sz w:val="22"/>
          <w:szCs w:val="22"/>
          <w:lang w:eastAsia="en-GB"/>
        </w:rPr>
        <w:t>2024</w:t>
      </w:r>
      <w:r w:rsidR="00B1222A" w:rsidRPr="00B1222A">
        <w:rPr>
          <w:rFonts w:asciiTheme="majorHAnsi" w:hAnsiTheme="majorHAnsi" w:cstheme="majorHAnsi"/>
          <w:sz w:val="22"/>
          <w:szCs w:val="22"/>
          <w:lang w:eastAsia="en-GB"/>
        </w:rPr>
        <w:t>.</w:t>
      </w:r>
      <w:r w:rsidR="00233958">
        <w:rPr>
          <w:rFonts w:asciiTheme="majorHAnsi" w:hAnsiTheme="majorHAnsi" w:cstheme="majorHAnsi"/>
          <w:sz w:val="22"/>
          <w:szCs w:val="22"/>
          <w:lang w:eastAsia="en-GB"/>
        </w:rPr>
        <w:t xml:space="preserve"> </w:t>
      </w:r>
    </w:p>
    <w:p w14:paraId="288D78E0" w14:textId="77777777" w:rsidR="0042023F" w:rsidRDefault="0042023F" w:rsidP="00A34C81">
      <w:pPr>
        <w:rPr>
          <w:rFonts w:asciiTheme="majorHAnsi" w:hAnsiTheme="majorHAnsi" w:cstheme="majorHAnsi"/>
          <w:sz w:val="22"/>
          <w:szCs w:val="22"/>
          <w:lang w:eastAsia="en-GB"/>
        </w:rPr>
      </w:pPr>
    </w:p>
    <w:p w14:paraId="3E9B318F" w14:textId="77777777" w:rsidR="005979A1" w:rsidRDefault="0042023F" w:rsidP="00451546">
      <w:pPr>
        <w:pStyle w:val="Default"/>
        <w:rPr>
          <w:rFonts w:asciiTheme="majorHAnsi" w:hAnsiTheme="majorHAnsi" w:cstheme="majorHAnsi"/>
          <w:sz w:val="22"/>
          <w:szCs w:val="22"/>
          <w:lang w:eastAsia="en-GB"/>
        </w:rPr>
      </w:pPr>
      <w:r w:rsidRPr="001F2E0A">
        <w:rPr>
          <w:rFonts w:asciiTheme="majorHAnsi" w:hAnsiTheme="majorHAnsi" w:cstheme="majorHAnsi"/>
          <w:b/>
          <w:bCs/>
          <w:sz w:val="22"/>
          <w:szCs w:val="22"/>
          <w:lang w:eastAsia="en-GB"/>
        </w:rPr>
        <w:t>Cancellation</w:t>
      </w:r>
      <w:r w:rsidR="00451546" w:rsidRPr="001F2E0A">
        <w:rPr>
          <w:rFonts w:asciiTheme="majorHAnsi" w:hAnsiTheme="majorHAnsi" w:cstheme="majorHAnsi"/>
          <w:b/>
          <w:bCs/>
          <w:sz w:val="22"/>
          <w:szCs w:val="22"/>
          <w:lang w:eastAsia="en-GB"/>
        </w:rPr>
        <w:t xml:space="preserve"> Policy</w:t>
      </w:r>
    </w:p>
    <w:p w14:paraId="2D7C9DCE" w14:textId="6772E8C0" w:rsidR="0042023F" w:rsidRPr="00480B4A" w:rsidRDefault="0042023F" w:rsidP="00480B4A">
      <w:pPr>
        <w:pStyle w:val="Default"/>
        <w:rPr>
          <w:rFonts w:asciiTheme="majorHAnsi" w:eastAsia="Times New Roman" w:hAnsiTheme="majorHAnsi" w:cstheme="majorHAnsi"/>
          <w:sz w:val="22"/>
          <w:szCs w:val="22"/>
          <w:lang w:eastAsia="en-US"/>
        </w:rPr>
      </w:pPr>
      <w:r w:rsidRPr="00451546">
        <w:rPr>
          <w:rFonts w:asciiTheme="majorHAnsi" w:eastAsia="Times New Roman" w:hAnsiTheme="majorHAnsi" w:cstheme="majorHAnsi"/>
          <w:sz w:val="22"/>
          <w:szCs w:val="22"/>
          <w:lang w:eastAsia="en-US"/>
        </w:rPr>
        <w:t xml:space="preserve">Individuals may cancel room reservations up to 48 hours prior to the arrival date without penalty. </w:t>
      </w:r>
      <w:r w:rsidRPr="0042023F">
        <w:rPr>
          <w:rFonts w:asciiTheme="majorHAnsi" w:hAnsiTheme="majorHAnsi" w:cstheme="majorHAnsi"/>
          <w:sz w:val="22"/>
          <w:szCs w:val="22"/>
          <w:lang w:eastAsia="en-US"/>
        </w:rPr>
        <w:t xml:space="preserve">Guests must call </w:t>
      </w:r>
      <w:r w:rsidR="008A4E32">
        <w:rPr>
          <w:rFonts w:asciiTheme="majorHAnsi" w:hAnsiTheme="majorHAnsi" w:cstheme="majorHAnsi"/>
          <w:sz w:val="22"/>
          <w:szCs w:val="22"/>
          <w:lang w:eastAsia="en-US"/>
        </w:rPr>
        <w:t>h</w:t>
      </w:r>
      <w:r w:rsidRPr="0042023F">
        <w:rPr>
          <w:rFonts w:asciiTheme="majorHAnsi" w:hAnsiTheme="majorHAnsi" w:cstheme="majorHAnsi"/>
          <w:sz w:val="22"/>
          <w:szCs w:val="22"/>
          <w:lang w:eastAsia="en-US"/>
        </w:rPr>
        <w:t xml:space="preserve">otel to cancel or cancel online on the </w:t>
      </w:r>
      <w:r w:rsidR="008A4E32">
        <w:rPr>
          <w:rFonts w:asciiTheme="majorHAnsi" w:hAnsiTheme="majorHAnsi" w:cstheme="majorHAnsi"/>
          <w:sz w:val="22"/>
          <w:szCs w:val="22"/>
          <w:lang w:eastAsia="en-US"/>
        </w:rPr>
        <w:t>h</w:t>
      </w:r>
      <w:r w:rsidRPr="0042023F">
        <w:rPr>
          <w:rFonts w:asciiTheme="majorHAnsi" w:hAnsiTheme="majorHAnsi" w:cstheme="majorHAnsi"/>
          <w:sz w:val="22"/>
          <w:szCs w:val="22"/>
          <w:lang w:eastAsia="en-US"/>
        </w:rPr>
        <w:t xml:space="preserve">otel’s website. Any cancellations within 48 </w:t>
      </w:r>
      <w:r w:rsidRPr="00451546">
        <w:rPr>
          <w:rFonts w:asciiTheme="majorHAnsi" w:hAnsiTheme="majorHAnsi" w:cstheme="majorHAnsi"/>
          <w:sz w:val="22"/>
          <w:szCs w:val="22"/>
          <w:lang w:eastAsia="en-US"/>
        </w:rPr>
        <w:t xml:space="preserve">hours of </w:t>
      </w:r>
      <w:r w:rsidR="008A4E32">
        <w:rPr>
          <w:rFonts w:asciiTheme="majorHAnsi" w:hAnsiTheme="majorHAnsi" w:cstheme="majorHAnsi"/>
          <w:sz w:val="22"/>
          <w:szCs w:val="22"/>
          <w:lang w:eastAsia="en-US"/>
        </w:rPr>
        <w:t>a</w:t>
      </w:r>
      <w:r w:rsidRPr="00451546">
        <w:rPr>
          <w:rFonts w:asciiTheme="majorHAnsi" w:hAnsiTheme="majorHAnsi" w:cstheme="majorHAnsi"/>
          <w:sz w:val="22"/>
          <w:szCs w:val="22"/>
          <w:lang w:eastAsia="en-US"/>
        </w:rPr>
        <w:t xml:space="preserve">rrival </w:t>
      </w:r>
      <w:r w:rsidR="008A4E32">
        <w:rPr>
          <w:rFonts w:asciiTheme="majorHAnsi" w:hAnsiTheme="majorHAnsi" w:cstheme="majorHAnsi"/>
          <w:sz w:val="22"/>
          <w:szCs w:val="22"/>
          <w:lang w:eastAsia="en-US"/>
        </w:rPr>
        <w:t>d</w:t>
      </w:r>
      <w:r w:rsidRPr="00451546">
        <w:rPr>
          <w:rFonts w:asciiTheme="majorHAnsi" w:hAnsiTheme="majorHAnsi" w:cstheme="majorHAnsi"/>
          <w:sz w:val="22"/>
          <w:szCs w:val="22"/>
          <w:lang w:eastAsia="en-US"/>
        </w:rPr>
        <w:t>ate will result in penalty cancellation fee consisting of first night’s room and tax total.</w:t>
      </w:r>
    </w:p>
    <w:p w14:paraId="1950CD9E" w14:textId="77777777" w:rsidR="008302EF" w:rsidRPr="00451546" w:rsidRDefault="008302EF" w:rsidP="0042023F">
      <w:pPr>
        <w:rPr>
          <w:rFonts w:asciiTheme="majorHAnsi" w:hAnsiTheme="majorHAnsi" w:cstheme="majorHAnsi"/>
          <w:sz w:val="22"/>
          <w:szCs w:val="22"/>
          <w:lang w:eastAsia="en-GB"/>
        </w:rPr>
      </w:pPr>
    </w:p>
    <w:p w14:paraId="1AA36722" w14:textId="05753AB4" w:rsidR="007B7D67" w:rsidRDefault="001C4A7F" w:rsidP="008302EF">
      <w:pPr>
        <w:rPr>
          <w:rFonts w:asciiTheme="majorHAnsi" w:hAnsiTheme="majorHAnsi" w:cstheme="majorHAnsi"/>
          <w:b/>
          <w:bCs/>
          <w:sz w:val="22"/>
          <w:szCs w:val="22"/>
          <w:lang w:eastAsia="en-GB"/>
        </w:rPr>
      </w:pPr>
      <w:r w:rsidRPr="00C46D4A">
        <w:rPr>
          <w:rFonts w:asciiTheme="majorHAnsi" w:hAnsiTheme="majorHAnsi" w:cstheme="majorHAnsi"/>
          <w:b/>
          <w:bCs/>
          <w:sz w:val="22"/>
          <w:szCs w:val="22"/>
          <w:lang w:eastAsia="en-GB"/>
        </w:rPr>
        <w:t>Deadline</w:t>
      </w:r>
      <w:r w:rsidRPr="00C46D4A">
        <w:rPr>
          <w:rFonts w:asciiTheme="majorHAnsi" w:hAnsiTheme="majorHAnsi" w:cstheme="majorHAnsi"/>
          <w:sz w:val="22"/>
          <w:szCs w:val="22"/>
          <w:lang w:eastAsia="en-GB"/>
        </w:rPr>
        <w:t xml:space="preserve"> for booking at the negotiated rate</w:t>
      </w:r>
      <w:r w:rsidR="00C36366">
        <w:rPr>
          <w:rFonts w:asciiTheme="majorHAnsi" w:hAnsiTheme="majorHAnsi" w:cstheme="majorHAnsi"/>
          <w:sz w:val="22"/>
          <w:szCs w:val="22"/>
          <w:lang w:eastAsia="en-GB"/>
        </w:rPr>
        <w:t xml:space="preserve"> is 3pm Pacific on</w:t>
      </w:r>
      <w:r w:rsidRPr="00C46D4A">
        <w:rPr>
          <w:rFonts w:asciiTheme="majorHAnsi" w:hAnsiTheme="majorHAnsi" w:cstheme="majorHAnsi"/>
          <w:sz w:val="22"/>
          <w:szCs w:val="22"/>
          <w:lang w:eastAsia="en-GB"/>
        </w:rPr>
        <w:t xml:space="preserve"> </w:t>
      </w:r>
      <w:r w:rsidR="007A2139" w:rsidRPr="00C46D4A">
        <w:rPr>
          <w:rFonts w:asciiTheme="majorHAnsi" w:hAnsiTheme="majorHAnsi" w:cstheme="majorHAnsi"/>
          <w:b/>
          <w:bCs/>
          <w:sz w:val="22"/>
          <w:szCs w:val="22"/>
          <w:lang w:eastAsia="en-GB"/>
        </w:rPr>
        <w:t>2</w:t>
      </w:r>
      <w:r w:rsidR="0078726F">
        <w:rPr>
          <w:rFonts w:asciiTheme="majorHAnsi" w:hAnsiTheme="majorHAnsi" w:cstheme="majorHAnsi"/>
          <w:b/>
          <w:bCs/>
          <w:sz w:val="22"/>
          <w:szCs w:val="22"/>
          <w:lang w:eastAsia="en-GB"/>
        </w:rPr>
        <w:t>9</w:t>
      </w:r>
      <w:r w:rsidR="007A2139" w:rsidRPr="00C46D4A">
        <w:rPr>
          <w:rFonts w:asciiTheme="majorHAnsi" w:hAnsiTheme="majorHAnsi" w:cstheme="majorHAnsi"/>
          <w:b/>
          <w:bCs/>
          <w:sz w:val="22"/>
          <w:szCs w:val="22"/>
          <w:lang w:eastAsia="en-GB"/>
        </w:rPr>
        <w:t xml:space="preserve"> </w:t>
      </w:r>
      <w:r w:rsidR="0078726F">
        <w:rPr>
          <w:rFonts w:asciiTheme="majorHAnsi" w:hAnsiTheme="majorHAnsi" w:cstheme="majorHAnsi"/>
          <w:b/>
          <w:bCs/>
          <w:sz w:val="22"/>
          <w:szCs w:val="22"/>
          <w:lang w:eastAsia="en-GB"/>
        </w:rPr>
        <w:t>September</w:t>
      </w:r>
      <w:r w:rsidR="00524160" w:rsidRPr="00C46D4A">
        <w:rPr>
          <w:rFonts w:asciiTheme="majorHAnsi" w:hAnsiTheme="majorHAnsi" w:cstheme="majorHAnsi"/>
          <w:b/>
          <w:bCs/>
          <w:sz w:val="22"/>
          <w:szCs w:val="22"/>
          <w:lang w:eastAsia="en-GB"/>
        </w:rPr>
        <w:t xml:space="preserve"> 2024. </w:t>
      </w:r>
    </w:p>
    <w:p w14:paraId="287E35DB" w14:textId="77777777" w:rsidR="00BC5AF7" w:rsidRDefault="00BC5AF7" w:rsidP="008302EF">
      <w:pPr>
        <w:rPr>
          <w:rFonts w:asciiTheme="majorHAnsi" w:hAnsiTheme="majorHAnsi" w:cstheme="majorHAnsi"/>
          <w:b/>
          <w:bCs/>
          <w:sz w:val="22"/>
          <w:szCs w:val="22"/>
          <w:lang w:eastAsia="en-GB"/>
        </w:rPr>
      </w:pPr>
    </w:p>
    <w:p w14:paraId="43D547AB" w14:textId="122A3587" w:rsidR="00BC5AF7" w:rsidRDefault="00AA734F" w:rsidP="008302EF">
      <w:pPr>
        <w:rPr>
          <w:rFonts w:asciiTheme="majorHAnsi" w:hAnsiTheme="majorHAnsi" w:cstheme="majorHAnsi"/>
          <w:sz w:val="22"/>
          <w:szCs w:val="22"/>
          <w:lang w:eastAsia="en-GB"/>
        </w:rPr>
      </w:pPr>
      <w:r>
        <w:rPr>
          <w:rFonts w:asciiTheme="majorHAnsi" w:hAnsiTheme="majorHAnsi" w:cstheme="majorHAnsi"/>
          <w:b/>
          <w:bCs/>
          <w:sz w:val="22"/>
          <w:szCs w:val="22"/>
          <w:lang w:eastAsia="en-GB"/>
        </w:rPr>
        <w:t xml:space="preserve">Overnight </w:t>
      </w:r>
      <w:r w:rsidR="006E5825">
        <w:rPr>
          <w:rFonts w:asciiTheme="majorHAnsi" w:hAnsiTheme="majorHAnsi" w:cstheme="majorHAnsi"/>
          <w:b/>
          <w:bCs/>
          <w:sz w:val="22"/>
          <w:szCs w:val="22"/>
          <w:lang w:eastAsia="en-GB"/>
        </w:rPr>
        <w:t xml:space="preserve">garage </w:t>
      </w:r>
      <w:r>
        <w:rPr>
          <w:rFonts w:asciiTheme="majorHAnsi" w:hAnsiTheme="majorHAnsi" w:cstheme="majorHAnsi"/>
          <w:b/>
          <w:bCs/>
          <w:sz w:val="22"/>
          <w:szCs w:val="22"/>
          <w:lang w:eastAsia="en-GB"/>
        </w:rPr>
        <w:t>p</w:t>
      </w:r>
      <w:r w:rsidR="00BC5AF7">
        <w:rPr>
          <w:rFonts w:asciiTheme="majorHAnsi" w:hAnsiTheme="majorHAnsi" w:cstheme="majorHAnsi"/>
          <w:b/>
          <w:bCs/>
          <w:sz w:val="22"/>
          <w:szCs w:val="22"/>
          <w:lang w:eastAsia="en-GB"/>
        </w:rPr>
        <w:t xml:space="preserve">arking </w:t>
      </w:r>
      <w:r w:rsidR="00BC5AF7" w:rsidRPr="00140463">
        <w:rPr>
          <w:rFonts w:asciiTheme="majorHAnsi" w:hAnsiTheme="majorHAnsi" w:cstheme="majorHAnsi"/>
          <w:sz w:val="22"/>
          <w:szCs w:val="22"/>
          <w:lang w:eastAsia="en-GB"/>
        </w:rPr>
        <w:t xml:space="preserve">is available </w:t>
      </w:r>
      <w:r w:rsidRPr="00140463">
        <w:rPr>
          <w:rFonts w:asciiTheme="majorHAnsi" w:hAnsiTheme="majorHAnsi" w:cstheme="majorHAnsi"/>
          <w:sz w:val="22"/>
          <w:szCs w:val="22"/>
          <w:lang w:eastAsia="en-GB"/>
        </w:rPr>
        <w:t>for $10.00</w:t>
      </w:r>
      <w:r w:rsidR="007E09B2">
        <w:rPr>
          <w:rFonts w:asciiTheme="majorHAnsi" w:hAnsiTheme="majorHAnsi" w:cstheme="majorHAnsi"/>
          <w:sz w:val="22"/>
          <w:szCs w:val="22"/>
          <w:lang w:eastAsia="en-GB"/>
        </w:rPr>
        <w:t xml:space="preserve"> for hotel guests</w:t>
      </w:r>
      <w:r w:rsidR="006E5825" w:rsidRPr="00140463">
        <w:rPr>
          <w:rFonts w:asciiTheme="majorHAnsi" w:hAnsiTheme="majorHAnsi" w:cstheme="majorHAnsi"/>
          <w:sz w:val="22"/>
          <w:szCs w:val="22"/>
          <w:lang w:eastAsia="en-GB"/>
        </w:rPr>
        <w:t xml:space="preserve">, and </w:t>
      </w:r>
      <w:r w:rsidR="006E5825" w:rsidRPr="007E09B2">
        <w:rPr>
          <w:rFonts w:asciiTheme="majorHAnsi" w:hAnsiTheme="majorHAnsi" w:cstheme="majorHAnsi"/>
          <w:b/>
          <w:bCs/>
          <w:sz w:val="22"/>
          <w:szCs w:val="22"/>
          <w:lang w:eastAsia="en-GB"/>
        </w:rPr>
        <w:t>daytime garage parking</w:t>
      </w:r>
      <w:r w:rsidR="006E5825" w:rsidRPr="00140463">
        <w:rPr>
          <w:rFonts w:asciiTheme="majorHAnsi" w:hAnsiTheme="majorHAnsi" w:cstheme="majorHAnsi"/>
          <w:sz w:val="22"/>
          <w:szCs w:val="22"/>
          <w:lang w:eastAsia="en-GB"/>
        </w:rPr>
        <w:t xml:space="preserve"> </w:t>
      </w:r>
      <w:r w:rsidR="00140463" w:rsidRPr="00140463">
        <w:rPr>
          <w:rFonts w:asciiTheme="majorHAnsi" w:hAnsiTheme="majorHAnsi" w:cstheme="majorHAnsi"/>
          <w:sz w:val="22"/>
          <w:szCs w:val="22"/>
          <w:lang w:eastAsia="en-GB"/>
        </w:rPr>
        <w:t>is free for anyone attending the meeting but staying elsewhere.</w:t>
      </w:r>
    </w:p>
    <w:p w14:paraId="72DBE9DD" w14:textId="77777777" w:rsidR="001D2B1C" w:rsidRDefault="001D2B1C" w:rsidP="008302EF">
      <w:pPr>
        <w:rPr>
          <w:rFonts w:asciiTheme="majorHAnsi" w:hAnsiTheme="majorHAnsi" w:cstheme="majorHAnsi"/>
          <w:sz w:val="22"/>
          <w:szCs w:val="22"/>
          <w:lang w:eastAsia="en-GB"/>
        </w:rPr>
      </w:pPr>
    </w:p>
    <w:p w14:paraId="35313681" w14:textId="6EA29E28" w:rsidR="001D2B1C" w:rsidRDefault="001D2B1C" w:rsidP="008302EF">
      <w:pPr>
        <w:rPr>
          <w:rFonts w:asciiTheme="majorHAnsi" w:hAnsiTheme="majorHAnsi" w:cstheme="majorHAnsi"/>
          <w:sz w:val="22"/>
          <w:szCs w:val="22"/>
          <w:lang w:eastAsia="en-GB"/>
        </w:rPr>
      </w:pPr>
      <w:r w:rsidRPr="00CF4947">
        <w:rPr>
          <w:rFonts w:asciiTheme="majorHAnsi" w:hAnsiTheme="majorHAnsi" w:cstheme="majorHAnsi"/>
          <w:b/>
          <w:bCs/>
          <w:sz w:val="22"/>
          <w:szCs w:val="22"/>
          <w:lang w:eastAsia="en-GB"/>
        </w:rPr>
        <w:t>Breakfast</w:t>
      </w:r>
      <w:r>
        <w:rPr>
          <w:rFonts w:asciiTheme="majorHAnsi" w:hAnsiTheme="majorHAnsi" w:cstheme="majorHAnsi"/>
          <w:sz w:val="22"/>
          <w:szCs w:val="22"/>
          <w:lang w:eastAsia="en-GB"/>
        </w:rPr>
        <w:t xml:space="preserve"> </w:t>
      </w:r>
      <w:r w:rsidR="00CF4947">
        <w:rPr>
          <w:rFonts w:asciiTheme="majorHAnsi" w:hAnsiTheme="majorHAnsi" w:cstheme="majorHAnsi"/>
          <w:sz w:val="22"/>
          <w:szCs w:val="22"/>
          <w:lang w:eastAsia="en-GB"/>
        </w:rPr>
        <w:t xml:space="preserve">is included in the negotiated </w:t>
      </w:r>
      <w:r w:rsidR="008D3B34">
        <w:rPr>
          <w:rFonts w:asciiTheme="majorHAnsi" w:hAnsiTheme="majorHAnsi" w:cstheme="majorHAnsi"/>
          <w:sz w:val="22"/>
          <w:szCs w:val="22"/>
          <w:lang w:eastAsia="en-GB"/>
        </w:rPr>
        <w:t xml:space="preserve">sleeping </w:t>
      </w:r>
      <w:r w:rsidR="00CF4947">
        <w:rPr>
          <w:rFonts w:asciiTheme="majorHAnsi" w:hAnsiTheme="majorHAnsi" w:cstheme="majorHAnsi"/>
          <w:sz w:val="22"/>
          <w:szCs w:val="22"/>
          <w:lang w:eastAsia="en-GB"/>
        </w:rPr>
        <w:t>room rate.</w:t>
      </w:r>
    </w:p>
    <w:p w14:paraId="021BDA54" w14:textId="77777777" w:rsidR="00AB0ECC" w:rsidRDefault="00AB0ECC" w:rsidP="008302EF">
      <w:pPr>
        <w:rPr>
          <w:rFonts w:asciiTheme="majorHAnsi" w:hAnsiTheme="majorHAnsi" w:cstheme="majorHAnsi"/>
          <w:sz w:val="22"/>
          <w:szCs w:val="22"/>
          <w:lang w:eastAsia="en-GB"/>
        </w:rPr>
      </w:pPr>
    </w:p>
    <w:p w14:paraId="126FD560" w14:textId="77777777" w:rsidR="00AB0ECC" w:rsidRPr="00AB0ECC" w:rsidRDefault="00AB0ECC" w:rsidP="00AB0ECC">
      <w:pPr>
        <w:rPr>
          <w:rFonts w:asciiTheme="majorHAnsi" w:hAnsiTheme="majorHAnsi" w:cstheme="majorHAnsi"/>
          <w:sz w:val="22"/>
          <w:szCs w:val="22"/>
          <w:lang w:eastAsia="en-GB"/>
        </w:rPr>
      </w:pPr>
      <w:r w:rsidRPr="00AB0ECC">
        <w:rPr>
          <w:rFonts w:asciiTheme="majorHAnsi" w:hAnsiTheme="majorHAnsi" w:cstheme="majorHAnsi"/>
          <w:sz w:val="22"/>
          <w:szCs w:val="22"/>
          <w:lang w:eastAsia="en-GB"/>
        </w:rPr>
        <w:t xml:space="preserve">Each guest room features a mini-refrigerator, microwave, and Keurig </w:t>
      </w:r>
      <w:proofErr w:type="gramStart"/>
      <w:r w:rsidRPr="00AB0ECC">
        <w:rPr>
          <w:rFonts w:asciiTheme="majorHAnsi" w:hAnsiTheme="majorHAnsi" w:cstheme="majorHAnsi"/>
          <w:sz w:val="22"/>
          <w:szCs w:val="22"/>
          <w:lang w:eastAsia="en-GB"/>
        </w:rPr>
        <w:t>coffee-maker</w:t>
      </w:r>
      <w:proofErr w:type="gramEnd"/>
      <w:r w:rsidRPr="00AB0ECC">
        <w:rPr>
          <w:rFonts w:asciiTheme="majorHAnsi" w:hAnsiTheme="majorHAnsi" w:cstheme="majorHAnsi"/>
          <w:sz w:val="22"/>
          <w:szCs w:val="22"/>
          <w:lang w:eastAsia="en-GB"/>
        </w:rPr>
        <w:t>. Each guest room has either one king bed or two queen beds.</w:t>
      </w:r>
    </w:p>
    <w:p w14:paraId="675976E6" w14:textId="77777777" w:rsidR="00AB0ECC" w:rsidRPr="00AB0ECC" w:rsidRDefault="00AB0ECC" w:rsidP="00AB0ECC">
      <w:pPr>
        <w:rPr>
          <w:rFonts w:asciiTheme="majorHAnsi" w:hAnsiTheme="majorHAnsi" w:cstheme="majorHAnsi"/>
          <w:sz w:val="22"/>
          <w:szCs w:val="22"/>
          <w:lang w:eastAsia="en-GB"/>
        </w:rPr>
      </w:pPr>
    </w:p>
    <w:p w14:paraId="6E334A24" w14:textId="3E59E2FD" w:rsidR="00AB0ECC" w:rsidRPr="00AB0ECC" w:rsidRDefault="00AB0ECC" w:rsidP="00AB0ECC">
      <w:pPr>
        <w:rPr>
          <w:rFonts w:asciiTheme="majorHAnsi" w:hAnsiTheme="majorHAnsi" w:cstheme="majorHAnsi"/>
          <w:sz w:val="22"/>
          <w:szCs w:val="22"/>
          <w:lang w:eastAsia="en-GB"/>
        </w:rPr>
      </w:pPr>
      <w:r w:rsidRPr="00AB0ECC">
        <w:rPr>
          <w:rFonts w:asciiTheme="majorHAnsi" w:hAnsiTheme="majorHAnsi" w:cstheme="majorHAnsi"/>
          <w:sz w:val="22"/>
          <w:szCs w:val="22"/>
          <w:lang w:eastAsia="en-GB"/>
        </w:rPr>
        <w:t>The following amenities/services are included in the room rates noted above for registered guests only</w:t>
      </w:r>
      <w:r w:rsidR="00F80D5E">
        <w:rPr>
          <w:rFonts w:asciiTheme="majorHAnsi" w:hAnsiTheme="majorHAnsi" w:cstheme="majorHAnsi"/>
          <w:sz w:val="22"/>
          <w:szCs w:val="22"/>
          <w:lang w:eastAsia="en-GB"/>
        </w:rPr>
        <w:t>:</w:t>
      </w:r>
    </w:p>
    <w:p w14:paraId="5FE1C8D4" w14:textId="0E2EE8AD" w:rsidR="00AB0ECC" w:rsidRPr="00FC731A" w:rsidRDefault="00AB0ECC" w:rsidP="00FC731A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lang w:eastAsia="en-GB"/>
        </w:rPr>
      </w:pPr>
      <w:r w:rsidRPr="00B35BF4">
        <w:rPr>
          <w:rFonts w:asciiTheme="majorHAnsi" w:hAnsiTheme="majorHAnsi" w:cstheme="majorHAnsi"/>
          <w:lang w:eastAsia="en-GB"/>
        </w:rPr>
        <w:t>On-site restaurant and bar – Open daily and located in the Lobby Level, Monday through Friday 6am to 12am and Saturday/Sunday/Holidays from 7am to 12am.  The Garden Grille Restaurant &amp; Bar is open for breakfast and dinner.</w:t>
      </w:r>
    </w:p>
    <w:p w14:paraId="73E263C6" w14:textId="477FD85E" w:rsidR="00AB0ECC" w:rsidRDefault="00AB0ECC" w:rsidP="00B35BF4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lang w:eastAsia="en-GB"/>
        </w:rPr>
      </w:pPr>
      <w:r w:rsidRPr="00B35BF4">
        <w:rPr>
          <w:rFonts w:asciiTheme="majorHAnsi" w:hAnsiTheme="majorHAnsi" w:cstheme="majorHAnsi"/>
          <w:lang w:eastAsia="en-GB"/>
        </w:rPr>
        <w:t>Complimentary Wi-Fi in guest rooms and public areas.</w:t>
      </w:r>
    </w:p>
    <w:p w14:paraId="7945182D" w14:textId="592266CF" w:rsidR="007C1EFA" w:rsidRPr="00B35BF4" w:rsidRDefault="007C1EFA" w:rsidP="00B35BF4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lang w:eastAsia="en-GB"/>
        </w:rPr>
      </w:pPr>
      <w:r>
        <w:rPr>
          <w:rFonts w:asciiTheme="majorHAnsi" w:hAnsiTheme="majorHAnsi" w:cstheme="majorHAnsi"/>
          <w:lang w:eastAsia="en-GB"/>
        </w:rPr>
        <w:t>Non-smoking, non-casino hotel</w:t>
      </w:r>
    </w:p>
    <w:p w14:paraId="4F1A9F4F" w14:textId="626F86E7" w:rsidR="00AB0ECC" w:rsidRPr="00B35BF4" w:rsidRDefault="00B35BF4" w:rsidP="00B35BF4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lang w:eastAsia="en-GB"/>
        </w:rPr>
      </w:pPr>
      <w:r>
        <w:rPr>
          <w:rFonts w:asciiTheme="majorHAnsi" w:hAnsiTheme="majorHAnsi" w:cstheme="majorHAnsi"/>
          <w:lang w:eastAsia="en-GB"/>
        </w:rPr>
        <w:t>O</w:t>
      </w:r>
      <w:r w:rsidR="00AB0ECC" w:rsidRPr="00B35BF4">
        <w:rPr>
          <w:rFonts w:asciiTheme="majorHAnsi" w:hAnsiTheme="majorHAnsi" w:cstheme="majorHAnsi"/>
          <w:lang w:eastAsia="en-GB"/>
        </w:rPr>
        <w:t>n-site Laundry facility, Fitness facility, and Business Center, all open 24-hours.</w:t>
      </w:r>
    </w:p>
    <w:p w14:paraId="4B5E879E" w14:textId="013856B2" w:rsidR="00AB0ECC" w:rsidRPr="00B35BF4" w:rsidRDefault="00AB0ECC" w:rsidP="00B35BF4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lang w:eastAsia="en-GB"/>
        </w:rPr>
      </w:pPr>
      <w:r w:rsidRPr="00B35BF4">
        <w:rPr>
          <w:rFonts w:asciiTheme="majorHAnsi" w:hAnsiTheme="majorHAnsi" w:cstheme="majorHAnsi"/>
          <w:lang w:eastAsia="en-GB"/>
        </w:rPr>
        <w:t xml:space="preserve">Relax in </w:t>
      </w:r>
      <w:r w:rsidR="00B35BF4">
        <w:rPr>
          <w:rFonts w:asciiTheme="majorHAnsi" w:hAnsiTheme="majorHAnsi" w:cstheme="majorHAnsi"/>
          <w:lang w:eastAsia="en-GB"/>
        </w:rPr>
        <w:t>the</w:t>
      </w:r>
      <w:r w:rsidRPr="00B35BF4">
        <w:rPr>
          <w:rFonts w:asciiTheme="majorHAnsi" w:hAnsiTheme="majorHAnsi" w:cstheme="majorHAnsi"/>
          <w:lang w:eastAsia="en-GB"/>
        </w:rPr>
        <w:t xml:space="preserve"> outdoor resort style </w:t>
      </w:r>
      <w:r w:rsidR="009B74C5">
        <w:rPr>
          <w:rFonts w:asciiTheme="majorHAnsi" w:hAnsiTheme="majorHAnsi" w:cstheme="majorHAnsi"/>
          <w:lang w:eastAsia="en-GB"/>
        </w:rPr>
        <w:t>heated</w:t>
      </w:r>
      <w:r w:rsidR="00AE1B83">
        <w:rPr>
          <w:rFonts w:asciiTheme="majorHAnsi" w:hAnsiTheme="majorHAnsi" w:cstheme="majorHAnsi"/>
          <w:lang w:eastAsia="en-GB"/>
        </w:rPr>
        <w:t xml:space="preserve"> </w:t>
      </w:r>
      <w:r w:rsidRPr="00B35BF4">
        <w:rPr>
          <w:rFonts w:asciiTheme="majorHAnsi" w:hAnsiTheme="majorHAnsi" w:cstheme="majorHAnsi"/>
          <w:lang w:eastAsia="en-GB"/>
        </w:rPr>
        <w:t>pool</w:t>
      </w:r>
      <w:r w:rsidR="009B74C5">
        <w:rPr>
          <w:rFonts w:asciiTheme="majorHAnsi" w:hAnsiTheme="majorHAnsi" w:cstheme="majorHAnsi"/>
          <w:lang w:eastAsia="en-GB"/>
        </w:rPr>
        <w:t xml:space="preserve"> </w:t>
      </w:r>
      <w:r w:rsidRPr="00B35BF4">
        <w:rPr>
          <w:rFonts w:asciiTheme="majorHAnsi" w:hAnsiTheme="majorHAnsi" w:cstheme="majorHAnsi"/>
          <w:lang w:eastAsia="en-GB"/>
        </w:rPr>
        <w:t xml:space="preserve">or </w:t>
      </w:r>
      <w:proofErr w:type="gramStart"/>
      <w:r w:rsidRPr="00B35BF4">
        <w:rPr>
          <w:rFonts w:asciiTheme="majorHAnsi" w:hAnsiTheme="majorHAnsi" w:cstheme="majorHAnsi"/>
          <w:lang w:eastAsia="en-GB"/>
        </w:rPr>
        <w:t>Jacuzz</w:t>
      </w:r>
      <w:r w:rsidR="00AE1B83">
        <w:rPr>
          <w:rFonts w:asciiTheme="majorHAnsi" w:hAnsiTheme="majorHAnsi" w:cstheme="majorHAnsi"/>
          <w:lang w:eastAsia="en-GB"/>
        </w:rPr>
        <w:t>i</w:t>
      </w:r>
      <w:proofErr w:type="gramEnd"/>
    </w:p>
    <w:p w14:paraId="13E2DB9D" w14:textId="222B1BA8" w:rsidR="00AB0ECC" w:rsidRPr="00A27BD8" w:rsidRDefault="00AB0ECC" w:rsidP="00A27BD8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lang w:eastAsia="en-GB"/>
        </w:rPr>
      </w:pPr>
      <w:r w:rsidRPr="00A27BD8">
        <w:rPr>
          <w:rFonts w:asciiTheme="majorHAnsi" w:hAnsiTheme="majorHAnsi" w:cstheme="majorHAnsi"/>
          <w:lang w:eastAsia="en-GB"/>
        </w:rPr>
        <w:t xml:space="preserve">Easy access to </w:t>
      </w:r>
      <w:r w:rsidR="00086499">
        <w:rPr>
          <w:rFonts w:asciiTheme="majorHAnsi" w:hAnsiTheme="majorHAnsi" w:cstheme="majorHAnsi"/>
          <w:lang w:eastAsia="en-GB"/>
        </w:rPr>
        <w:t xml:space="preserve">the </w:t>
      </w:r>
      <w:r w:rsidRPr="00A27BD8">
        <w:rPr>
          <w:rFonts w:asciiTheme="majorHAnsi" w:hAnsiTheme="majorHAnsi" w:cstheme="majorHAnsi"/>
          <w:lang w:eastAsia="en-GB"/>
        </w:rPr>
        <w:t>Las Vegas strip</w:t>
      </w:r>
      <w:r w:rsidR="008C1B48">
        <w:rPr>
          <w:rFonts w:asciiTheme="majorHAnsi" w:hAnsiTheme="majorHAnsi" w:cstheme="majorHAnsi"/>
          <w:lang w:eastAsia="en-GB"/>
        </w:rPr>
        <w:t xml:space="preserve"> directly across the </w:t>
      </w:r>
      <w:r w:rsidR="008561D9">
        <w:rPr>
          <w:rFonts w:asciiTheme="majorHAnsi" w:hAnsiTheme="majorHAnsi" w:cstheme="majorHAnsi"/>
          <w:lang w:eastAsia="en-GB"/>
        </w:rPr>
        <w:t xml:space="preserve">bridges at </w:t>
      </w:r>
      <w:r w:rsidR="008C1B48">
        <w:rPr>
          <w:rFonts w:asciiTheme="majorHAnsi" w:hAnsiTheme="majorHAnsi" w:cstheme="majorHAnsi"/>
          <w:lang w:eastAsia="en-GB"/>
        </w:rPr>
        <w:t>Harmon Ave</w:t>
      </w:r>
      <w:r w:rsidR="008561D9">
        <w:rPr>
          <w:rFonts w:asciiTheme="majorHAnsi" w:hAnsiTheme="majorHAnsi" w:cstheme="majorHAnsi"/>
          <w:lang w:eastAsia="en-GB"/>
        </w:rPr>
        <w:t xml:space="preserve"> </w:t>
      </w:r>
      <w:r w:rsidR="00F80D5E">
        <w:rPr>
          <w:rFonts w:asciiTheme="majorHAnsi" w:hAnsiTheme="majorHAnsi" w:cstheme="majorHAnsi"/>
          <w:lang w:eastAsia="en-GB"/>
        </w:rPr>
        <w:t xml:space="preserve">or </w:t>
      </w:r>
      <w:r w:rsidR="008561D9">
        <w:rPr>
          <w:rFonts w:asciiTheme="majorHAnsi" w:hAnsiTheme="majorHAnsi" w:cstheme="majorHAnsi"/>
          <w:lang w:eastAsia="en-GB"/>
        </w:rPr>
        <w:t>Tropicana Ave.</w:t>
      </w:r>
    </w:p>
    <w:p w14:paraId="490A5E35" w14:textId="77777777" w:rsidR="00D215A7" w:rsidRDefault="00D215A7" w:rsidP="00D215A7">
      <w:pPr>
        <w:rPr>
          <w:sz w:val="22"/>
          <w:szCs w:val="22"/>
          <w:lang w:eastAsia="en-US"/>
        </w:rPr>
      </w:pPr>
    </w:p>
    <w:p w14:paraId="5B7216E9" w14:textId="77777777" w:rsidR="00C11458" w:rsidRDefault="00C11458" w:rsidP="68501FA7">
      <w:pPr>
        <w:widowControl w:val="0"/>
        <w:tabs>
          <w:tab w:val="left" w:pos="720"/>
          <w:tab w:val="left" w:pos="1440"/>
          <w:tab w:val="left" w:pos="2160"/>
          <w:tab w:val="left" w:pos="4680"/>
          <w:tab w:val="left" w:pos="5940"/>
          <w:tab w:val="left" w:pos="6750"/>
          <w:tab w:val="left" w:pos="7200"/>
          <w:tab w:val="left" w:pos="8010"/>
        </w:tabs>
        <w:rPr>
          <w:rFonts w:asciiTheme="majorHAnsi" w:hAnsiTheme="majorHAnsi" w:cstheme="majorBidi"/>
          <w:b/>
          <w:bCs/>
          <w:sz w:val="22"/>
          <w:szCs w:val="22"/>
        </w:rPr>
      </w:pPr>
    </w:p>
    <w:p w14:paraId="05F802FA" w14:textId="77777777" w:rsidR="00C11458" w:rsidRDefault="00C11458" w:rsidP="68501FA7">
      <w:pPr>
        <w:widowControl w:val="0"/>
        <w:tabs>
          <w:tab w:val="left" w:pos="720"/>
          <w:tab w:val="left" w:pos="1440"/>
          <w:tab w:val="left" w:pos="2160"/>
          <w:tab w:val="left" w:pos="4680"/>
          <w:tab w:val="left" w:pos="5940"/>
          <w:tab w:val="left" w:pos="6750"/>
          <w:tab w:val="left" w:pos="7200"/>
          <w:tab w:val="left" w:pos="8010"/>
        </w:tabs>
        <w:rPr>
          <w:rFonts w:asciiTheme="majorHAnsi" w:hAnsiTheme="majorHAnsi" w:cstheme="majorBidi"/>
          <w:b/>
          <w:bCs/>
          <w:sz w:val="22"/>
          <w:szCs w:val="22"/>
        </w:rPr>
      </w:pPr>
    </w:p>
    <w:p w14:paraId="375EF6A9" w14:textId="77777777" w:rsidR="00C11458" w:rsidRDefault="00C11458" w:rsidP="68501FA7">
      <w:pPr>
        <w:widowControl w:val="0"/>
        <w:tabs>
          <w:tab w:val="left" w:pos="720"/>
          <w:tab w:val="left" w:pos="1440"/>
          <w:tab w:val="left" w:pos="2160"/>
          <w:tab w:val="left" w:pos="4680"/>
          <w:tab w:val="left" w:pos="5940"/>
          <w:tab w:val="left" w:pos="6750"/>
          <w:tab w:val="left" w:pos="7200"/>
          <w:tab w:val="left" w:pos="8010"/>
        </w:tabs>
        <w:rPr>
          <w:rFonts w:asciiTheme="majorHAnsi" w:hAnsiTheme="majorHAnsi" w:cstheme="majorBidi"/>
          <w:b/>
          <w:bCs/>
          <w:sz w:val="22"/>
          <w:szCs w:val="22"/>
        </w:rPr>
      </w:pPr>
    </w:p>
    <w:p w14:paraId="181EA448" w14:textId="1696EF17" w:rsidR="00866001" w:rsidRPr="00733B0D" w:rsidRDefault="3EDA122B" w:rsidP="68501FA7">
      <w:pPr>
        <w:widowControl w:val="0"/>
        <w:tabs>
          <w:tab w:val="left" w:pos="720"/>
          <w:tab w:val="left" w:pos="1440"/>
          <w:tab w:val="left" w:pos="2160"/>
          <w:tab w:val="left" w:pos="4680"/>
          <w:tab w:val="left" w:pos="5940"/>
          <w:tab w:val="left" w:pos="6750"/>
          <w:tab w:val="left" w:pos="7200"/>
          <w:tab w:val="left" w:pos="8010"/>
        </w:tabs>
        <w:rPr>
          <w:rFonts w:asciiTheme="majorHAnsi" w:hAnsiTheme="majorHAnsi" w:cstheme="majorBidi"/>
          <w:b/>
          <w:bCs/>
          <w:sz w:val="22"/>
          <w:szCs w:val="22"/>
        </w:rPr>
      </w:pPr>
      <w:r w:rsidRPr="68501FA7">
        <w:rPr>
          <w:rFonts w:asciiTheme="majorHAnsi" w:hAnsiTheme="majorHAnsi" w:cstheme="majorBidi"/>
          <w:b/>
          <w:bCs/>
          <w:sz w:val="22"/>
          <w:szCs w:val="22"/>
        </w:rPr>
        <w:lastRenderedPageBreak/>
        <w:t>Meeting Registration</w:t>
      </w:r>
    </w:p>
    <w:p w14:paraId="6A911E11" w14:textId="649EE3D6" w:rsidR="00866001" w:rsidRPr="00D346C2" w:rsidRDefault="012934A8" w:rsidP="68501FA7">
      <w:pPr>
        <w:rPr>
          <w:rFonts w:asciiTheme="majorHAnsi" w:hAnsiTheme="majorHAnsi" w:cstheme="majorBidi"/>
          <w:sz w:val="22"/>
          <w:szCs w:val="22"/>
        </w:rPr>
      </w:pPr>
      <w:r w:rsidRPr="68501FA7">
        <w:rPr>
          <w:rFonts w:asciiTheme="majorHAnsi" w:hAnsiTheme="majorHAnsi" w:cstheme="majorBidi"/>
          <w:sz w:val="22"/>
          <w:szCs w:val="22"/>
        </w:rPr>
        <w:t xml:space="preserve">It is </w:t>
      </w:r>
      <w:r w:rsidRPr="68501FA7">
        <w:rPr>
          <w:rFonts w:asciiTheme="majorHAnsi" w:hAnsiTheme="majorHAnsi" w:cstheme="majorBidi"/>
          <w:b/>
          <w:bCs/>
          <w:sz w:val="22"/>
          <w:szCs w:val="22"/>
        </w:rPr>
        <w:t>mandatory</w:t>
      </w:r>
      <w:r w:rsidR="7FB543CA" w:rsidRPr="68501FA7">
        <w:rPr>
          <w:rFonts w:asciiTheme="majorHAnsi" w:hAnsiTheme="majorHAnsi" w:cstheme="majorBidi"/>
          <w:b/>
          <w:bCs/>
          <w:sz w:val="22"/>
          <w:szCs w:val="22"/>
        </w:rPr>
        <w:t xml:space="preserve"> to </w:t>
      </w:r>
      <w:hyperlink r:id="rId11" w:anchor="/registration?MtgId=60552" w:history="1">
        <w:r w:rsidR="003C31DA" w:rsidRPr="00013F58">
          <w:rPr>
            <w:rStyle w:val="Hyperlink"/>
            <w:rFonts w:asciiTheme="majorHAnsi" w:hAnsiTheme="majorHAnsi" w:cstheme="majorBidi"/>
            <w:b/>
            <w:bCs/>
            <w:sz w:val="22"/>
            <w:szCs w:val="22"/>
          </w:rPr>
          <w:t>register</w:t>
        </w:r>
      </w:hyperlink>
      <w:r w:rsidR="003C31DA">
        <w:rPr>
          <w:rFonts w:asciiTheme="majorHAnsi" w:hAnsiTheme="majorHAnsi" w:cstheme="majorBidi"/>
          <w:b/>
          <w:bCs/>
          <w:sz w:val="22"/>
          <w:szCs w:val="22"/>
        </w:rPr>
        <w:t xml:space="preserve"> </w:t>
      </w:r>
      <w:r w:rsidR="7FB543CA" w:rsidRPr="68501FA7">
        <w:rPr>
          <w:rFonts w:asciiTheme="majorHAnsi" w:hAnsiTheme="majorHAnsi" w:cstheme="majorBidi"/>
          <w:b/>
          <w:bCs/>
          <w:sz w:val="22"/>
          <w:szCs w:val="22"/>
        </w:rPr>
        <w:t xml:space="preserve">for the meeting </w:t>
      </w:r>
      <w:r w:rsidR="7FB543CA" w:rsidRPr="68501FA7">
        <w:rPr>
          <w:rFonts w:asciiTheme="majorHAnsi" w:hAnsiTheme="majorHAnsi" w:cstheme="majorBidi"/>
          <w:sz w:val="22"/>
          <w:szCs w:val="22"/>
        </w:rPr>
        <w:t xml:space="preserve">on the 3GPP </w:t>
      </w:r>
      <w:r w:rsidR="00996AEB">
        <w:rPr>
          <w:rFonts w:asciiTheme="majorHAnsi" w:hAnsiTheme="majorHAnsi" w:cstheme="majorBidi"/>
          <w:sz w:val="22"/>
          <w:szCs w:val="22"/>
        </w:rPr>
        <w:t>portal</w:t>
      </w:r>
      <w:r w:rsidR="7FB543CA" w:rsidRPr="68501FA7">
        <w:rPr>
          <w:rFonts w:asciiTheme="majorHAnsi" w:hAnsiTheme="majorHAnsi" w:cstheme="majorBidi"/>
          <w:sz w:val="22"/>
          <w:szCs w:val="22"/>
        </w:rPr>
        <w:t xml:space="preserve">. This provides </w:t>
      </w:r>
      <w:r w:rsidR="3EDA122B" w:rsidRPr="68501FA7">
        <w:rPr>
          <w:rFonts w:asciiTheme="majorHAnsi" w:hAnsiTheme="majorHAnsi" w:cstheme="majorBidi"/>
          <w:sz w:val="22"/>
          <w:szCs w:val="22"/>
        </w:rPr>
        <w:t xml:space="preserve">both </w:t>
      </w:r>
      <w:r w:rsidR="7FB543CA" w:rsidRPr="68501FA7">
        <w:rPr>
          <w:rFonts w:asciiTheme="majorHAnsi" w:hAnsiTheme="majorHAnsi" w:cstheme="majorBidi"/>
          <w:sz w:val="22"/>
          <w:szCs w:val="22"/>
        </w:rPr>
        <w:t xml:space="preserve">MCC and </w:t>
      </w:r>
      <w:r w:rsidR="00F16F37">
        <w:rPr>
          <w:rFonts w:asciiTheme="majorHAnsi" w:hAnsiTheme="majorHAnsi" w:cstheme="majorBidi"/>
          <w:sz w:val="22"/>
          <w:szCs w:val="22"/>
        </w:rPr>
        <w:t>AT&amp;T/T-Mobile US</w:t>
      </w:r>
      <w:r w:rsidR="00E55D18">
        <w:rPr>
          <w:rFonts w:asciiTheme="majorHAnsi" w:hAnsiTheme="majorHAnsi" w:cstheme="majorBidi"/>
          <w:sz w:val="22"/>
          <w:szCs w:val="22"/>
        </w:rPr>
        <w:t>A</w:t>
      </w:r>
      <w:r w:rsidR="7FB543CA" w:rsidRPr="68501FA7">
        <w:rPr>
          <w:rFonts w:asciiTheme="majorHAnsi" w:hAnsiTheme="majorHAnsi" w:cstheme="majorBidi"/>
          <w:sz w:val="22"/>
          <w:szCs w:val="22"/>
        </w:rPr>
        <w:t xml:space="preserve"> with important planning information critical to the success of </w:t>
      </w:r>
      <w:r w:rsidR="3EDA122B" w:rsidRPr="68501FA7">
        <w:rPr>
          <w:rFonts w:asciiTheme="majorHAnsi" w:hAnsiTheme="majorHAnsi" w:cstheme="majorBidi"/>
          <w:sz w:val="22"/>
          <w:szCs w:val="22"/>
        </w:rPr>
        <w:t xml:space="preserve">this </w:t>
      </w:r>
      <w:r w:rsidR="7FB543CA" w:rsidRPr="68501FA7">
        <w:rPr>
          <w:rFonts w:asciiTheme="majorHAnsi" w:hAnsiTheme="majorHAnsi" w:cstheme="majorBidi"/>
          <w:sz w:val="22"/>
          <w:szCs w:val="22"/>
        </w:rPr>
        <w:t>meeting.</w:t>
      </w:r>
      <w:r w:rsidR="00D75CA3">
        <w:rPr>
          <w:rFonts w:asciiTheme="majorHAnsi" w:hAnsiTheme="majorHAnsi" w:cstheme="majorBidi"/>
          <w:sz w:val="22"/>
          <w:szCs w:val="22"/>
        </w:rPr>
        <w:t xml:space="preserve"> </w:t>
      </w:r>
      <w:r w:rsidR="00853D24" w:rsidRPr="00D042D3">
        <w:rPr>
          <w:rFonts w:asciiTheme="majorHAnsi" w:hAnsiTheme="majorHAnsi" w:cstheme="majorBidi"/>
          <w:b/>
          <w:bCs/>
          <w:color w:val="FF0000"/>
          <w:sz w:val="22"/>
          <w:szCs w:val="22"/>
        </w:rPr>
        <w:t>Each</w:t>
      </w:r>
      <w:r w:rsidR="000B5CF5" w:rsidRPr="00D042D3">
        <w:rPr>
          <w:rFonts w:asciiTheme="majorHAnsi" w:hAnsiTheme="majorHAnsi" w:cstheme="majorBidi"/>
          <w:b/>
          <w:bCs/>
          <w:color w:val="FF0000"/>
          <w:sz w:val="22"/>
          <w:szCs w:val="22"/>
        </w:rPr>
        <w:t xml:space="preserve"> participant</w:t>
      </w:r>
      <w:r w:rsidR="00853D24" w:rsidRPr="00D042D3">
        <w:rPr>
          <w:rFonts w:asciiTheme="majorHAnsi" w:hAnsiTheme="majorHAnsi" w:cstheme="majorBidi"/>
          <w:b/>
          <w:bCs/>
          <w:color w:val="FF0000"/>
          <w:sz w:val="22"/>
          <w:szCs w:val="22"/>
        </w:rPr>
        <w:t xml:space="preserve"> is</w:t>
      </w:r>
      <w:r w:rsidR="000B5CF5" w:rsidRPr="00D042D3">
        <w:rPr>
          <w:rFonts w:asciiTheme="majorHAnsi" w:hAnsiTheme="majorHAnsi" w:cstheme="majorBidi"/>
          <w:b/>
          <w:bCs/>
          <w:color w:val="FF0000"/>
          <w:sz w:val="22"/>
          <w:szCs w:val="22"/>
        </w:rPr>
        <w:t xml:space="preserve"> responsible for bringing their own badge</w:t>
      </w:r>
      <w:r w:rsidR="00853D24">
        <w:rPr>
          <w:rFonts w:asciiTheme="majorHAnsi" w:hAnsiTheme="majorHAnsi" w:cstheme="majorBidi"/>
          <w:b/>
          <w:bCs/>
          <w:sz w:val="22"/>
          <w:szCs w:val="22"/>
        </w:rPr>
        <w:t xml:space="preserve">. </w:t>
      </w:r>
      <w:r w:rsidR="00CE3CFD">
        <w:rPr>
          <w:rFonts w:asciiTheme="majorHAnsi" w:hAnsiTheme="majorHAnsi" w:cstheme="majorBidi"/>
          <w:b/>
          <w:bCs/>
          <w:sz w:val="22"/>
          <w:szCs w:val="22"/>
        </w:rPr>
        <w:t>B</w:t>
      </w:r>
      <w:r w:rsidR="7FB543CA" w:rsidRPr="68501FA7">
        <w:rPr>
          <w:rFonts w:asciiTheme="majorHAnsi" w:hAnsiTheme="majorHAnsi" w:cstheme="majorBidi"/>
          <w:b/>
          <w:bCs/>
          <w:sz w:val="22"/>
          <w:szCs w:val="22"/>
        </w:rPr>
        <w:t xml:space="preserve">adges must be </w:t>
      </w:r>
      <w:proofErr w:type="gramStart"/>
      <w:r w:rsidR="7FB543CA" w:rsidRPr="68501FA7">
        <w:rPr>
          <w:rFonts w:asciiTheme="majorHAnsi" w:hAnsiTheme="majorHAnsi" w:cstheme="majorBidi"/>
          <w:b/>
          <w:bCs/>
          <w:sz w:val="22"/>
          <w:szCs w:val="22"/>
        </w:rPr>
        <w:t>worn at all times</w:t>
      </w:r>
      <w:proofErr w:type="gramEnd"/>
      <w:r w:rsidR="00CE3CFD">
        <w:rPr>
          <w:rFonts w:asciiTheme="majorHAnsi" w:hAnsiTheme="majorHAnsi" w:cstheme="majorBidi"/>
          <w:b/>
          <w:bCs/>
          <w:sz w:val="22"/>
          <w:szCs w:val="22"/>
        </w:rPr>
        <w:t>.</w:t>
      </w:r>
    </w:p>
    <w:p w14:paraId="5C3B700E" w14:textId="77777777" w:rsidR="00866001" w:rsidRDefault="00866001" w:rsidP="68501FA7">
      <w:pPr>
        <w:rPr>
          <w:rFonts w:asciiTheme="majorHAnsi" w:hAnsiTheme="majorHAnsi" w:cstheme="majorBidi"/>
          <w:sz w:val="22"/>
          <w:szCs w:val="22"/>
        </w:rPr>
      </w:pPr>
    </w:p>
    <w:p w14:paraId="3F16A597" w14:textId="7CE7AB3A" w:rsidR="00E17A25" w:rsidRPr="00D42669" w:rsidRDefault="00E17A25" w:rsidP="68501FA7">
      <w:pPr>
        <w:rPr>
          <w:rFonts w:asciiTheme="majorHAnsi" w:hAnsiTheme="majorHAnsi" w:cstheme="majorBidi"/>
          <w:b/>
          <w:bCs/>
          <w:sz w:val="22"/>
          <w:szCs w:val="22"/>
        </w:rPr>
      </w:pPr>
      <w:r w:rsidRPr="00D42669">
        <w:rPr>
          <w:rFonts w:asciiTheme="majorHAnsi" w:hAnsiTheme="majorHAnsi" w:cstheme="majorBidi"/>
          <w:b/>
          <w:bCs/>
          <w:sz w:val="22"/>
          <w:szCs w:val="22"/>
        </w:rPr>
        <w:t>Visa</w:t>
      </w:r>
    </w:p>
    <w:p w14:paraId="34779D37" w14:textId="672D024D" w:rsidR="00627C24" w:rsidRPr="00F43C4F" w:rsidRDefault="00715742" w:rsidP="68501FA7">
      <w:pPr>
        <w:rPr>
          <w:rFonts w:asciiTheme="majorHAnsi" w:hAnsiTheme="majorHAnsi" w:cstheme="majorBidi"/>
          <w:sz w:val="22"/>
          <w:szCs w:val="22"/>
        </w:rPr>
      </w:pPr>
      <w:r>
        <w:rPr>
          <w:rFonts w:asciiTheme="majorHAnsi" w:hAnsiTheme="majorHAnsi" w:cstheme="majorBidi"/>
          <w:sz w:val="22"/>
          <w:szCs w:val="22"/>
        </w:rPr>
        <w:t>Please contact Peter Musgrove</w:t>
      </w:r>
      <w:r w:rsidR="00EB5B33">
        <w:rPr>
          <w:rFonts w:asciiTheme="majorHAnsi" w:hAnsiTheme="majorHAnsi" w:cstheme="majorBidi"/>
          <w:sz w:val="22"/>
          <w:szCs w:val="22"/>
        </w:rPr>
        <w:t xml:space="preserve"> at </w:t>
      </w:r>
      <w:hyperlink r:id="rId12" w:history="1">
        <w:r w:rsidR="00EB5B33" w:rsidRPr="00177CF6">
          <w:rPr>
            <w:rStyle w:val="Hyperlink"/>
            <w:rFonts w:asciiTheme="majorHAnsi" w:hAnsiTheme="majorHAnsi" w:cstheme="majorBidi"/>
            <w:sz w:val="22"/>
            <w:szCs w:val="22"/>
          </w:rPr>
          <w:t>cm8655@att.com</w:t>
        </w:r>
      </w:hyperlink>
      <w:r w:rsidR="00EB5B33">
        <w:rPr>
          <w:rFonts w:asciiTheme="majorHAnsi" w:hAnsiTheme="majorHAnsi" w:cstheme="majorBidi"/>
          <w:sz w:val="22"/>
          <w:szCs w:val="22"/>
        </w:rPr>
        <w:t xml:space="preserve"> if you require any assistance related to </w:t>
      </w:r>
      <w:r w:rsidR="00F37EA0">
        <w:rPr>
          <w:rFonts w:asciiTheme="majorHAnsi" w:hAnsiTheme="majorHAnsi" w:cstheme="majorBidi"/>
          <w:sz w:val="22"/>
          <w:szCs w:val="22"/>
        </w:rPr>
        <w:t>obtaining a US visa.</w:t>
      </w:r>
    </w:p>
    <w:p w14:paraId="00846387" w14:textId="77777777" w:rsidR="00627C24" w:rsidRPr="00A16082" w:rsidRDefault="00627C24" w:rsidP="68501FA7">
      <w:pPr>
        <w:rPr>
          <w:rFonts w:asciiTheme="majorHAnsi" w:hAnsiTheme="majorHAnsi" w:cstheme="majorHAnsi"/>
          <w:sz w:val="22"/>
          <w:szCs w:val="22"/>
        </w:rPr>
      </w:pPr>
    </w:p>
    <w:p w14:paraId="0067895D" w14:textId="2623089F" w:rsidR="00866001" w:rsidRPr="00D346C2" w:rsidRDefault="00F43C4F" w:rsidP="68501FA7">
      <w:pPr>
        <w:rPr>
          <w:rFonts w:asciiTheme="majorHAnsi" w:hAnsiTheme="majorHAnsi" w:cstheme="majorBidi"/>
          <w:sz w:val="22"/>
          <w:szCs w:val="22"/>
        </w:rPr>
      </w:pPr>
      <w:r>
        <w:rPr>
          <w:rFonts w:asciiTheme="majorHAnsi" w:hAnsiTheme="majorHAnsi" w:cstheme="majorBidi"/>
          <w:sz w:val="22"/>
          <w:szCs w:val="22"/>
        </w:rPr>
        <w:t>We</w:t>
      </w:r>
      <w:r w:rsidR="7FB543CA" w:rsidRPr="68501FA7">
        <w:rPr>
          <w:rFonts w:asciiTheme="majorHAnsi" w:hAnsiTheme="majorHAnsi" w:cstheme="majorBidi"/>
          <w:sz w:val="22"/>
          <w:szCs w:val="22"/>
        </w:rPr>
        <w:t xml:space="preserve"> </w:t>
      </w:r>
      <w:r w:rsidR="69EE0D44" w:rsidRPr="68501FA7">
        <w:rPr>
          <w:rFonts w:asciiTheme="majorHAnsi" w:hAnsiTheme="majorHAnsi" w:cstheme="majorBidi"/>
          <w:sz w:val="22"/>
          <w:szCs w:val="22"/>
        </w:rPr>
        <w:t>look</w:t>
      </w:r>
      <w:r w:rsidR="7FB543CA" w:rsidRPr="68501FA7">
        <w:rPr>
          <w:rFonts w:asciiTheme="majorHAnsi" w:hAnsiTheme="majorHAnsi" w:cstheme="majorBidi"/>
          <w:sz w:val="22"/>
          <w:szCs w:val="22"/>
        </w:rPr>
        <w:t xml:space="preserve"> forward to seeing you in </w:t>
      </w:r>
      <w:r w:rsidR="00FC5C6E">
        <w:rPr>
          <w:rFonts w:asciiTheme="majorHAnsi" w:hAnsiTheme="majorHAnsi" w:cstheme="majorBidi"/>
          <w:sz w:val="22"/>
          <w:szCs w:val="22"/>
        </w:rPr>
        <w:t>Las Vegas</w:t>
      </w:r>
      <w:r w:rsidR="7FB543CA" w:rsidRPr="68501FA7">
        <w:rPr>
          <w:rFonts w:asciiTheme="majorHAnsi" w:hAnsiTheme="majorHAnsi" w:cstheme="majorBidi"/>
          <w:sz w:val="22"/>
          <w:szCs w:val="22"/>
        </w:rPr>
        <w:t>.</w:t>
      </w:r>
    </w:p>
    <w:p w14:paraId="1F0D6232" w14:textId="77777777" w:rsidR="00866001" w:rsidRPr="00D346C2" w:rsidRDefault="00866001" w:rsidP="68501FA7">
      <w:pPr>
        <w:rPr>
          <w:rFonts w:asciiTheme="majorHAnsi" w:hAnsiTheme="majorHAnsi" w:cstheme="majorBidi"/>
          <w:sz w:val="22"/>
          <w:szCs w:val="22"/>
        </w:rPr>
      </w:pPr>
    </w:p>
    <w:p w14:paraId="5F7CCE7D" w14:textId="77777777" w:rsidR="007666D4" w:rsidRPr="00D346C2" w:rsidRDefault="7FB543CA" w:rsidP="68501FA7">
      <w:pPr>
        <w:rPr>
          <w:rFonts w:asciiTheme="majorHAnsi" w:hAnsiTheme="majorHAnsi" w:cstheme="majorBidi"/>
          <w:sz w:val="22"/>
          <w:szCs w:val="22"/>
        </w:rPr>
      </w:pPr>
      <w:r w:rsidRPr="68501FA7">
        <w:rPr>
          <w:rFonts w:asciiTheme="majorHAnsi" w:hAnsiTheme="majorHAnsi" w:cstheme="majorBidi"/>
          <w:sz w:val="22"/>
          <w:szCs w:val="22"/>
        </w:rPr>
        <w:t>Sincerely,</w:t>
      </w:r>
    </w:p>
    <w:p w14:paraId="520A6DB9" w14:textId="77777777" w:rsidR="00866001" w:rsidRPr="00D346C2" w:rsidRDefault="00866001" w:rsidP="68501FA7">
      <w:pPr>
        <w:rPr>
          <w:rFonts w:asciiTheme="majorHAnsi" w:hAnsiTheme="majorHAnsi" w:cstheme="majorBidi"/>
          <w:sz w:val="22"/>
          <w:szCs w:val="22"/>
        </w:rPr>
      </w:pPr>
    </w:p>
    <w:p w14:paraId="1E41618A" w14:textId="5DDCC102" w:rsidR="00553519" w:rsidRDefault="00FC5C6E" w:rsidP="68501FA7">
      <w:pPr>
        <w:rPr>
          <w:rFonts w:asciiTheme="majorHAnsi" w:hAnsiTheme="majorHAnsi" w:cstheme="majorBidi"/>
          <w:color w:val="000000" w:themeColor="text1"/>
          <w:sz w:val="22"/>
          <w:szCs w:val="22"/>
        </w:rPr>
      </w:pPr>
      <w:r>
        <w:rPr>
          <w:rFonts w:asciiTheme="majorHAnsi" w:hAnsiTheme="majorHAnsi" w:cstheme="majorBidi"/>
          <w:color w:val="000000" w:themeColor="text1"/>
          <w:sz w:val="22"/>
          <w:szCs w:val="22"/>
        </w:rPr>
        <w:t>Peter M</w:t>
      </w:r>
      <w:r w:rsidR="005967BA">
        <w:rPr>
          <w:rFonts w:asciiTheme="majorHAnsi" w:hAnsiTheme="majorHAnsi" w:cstheme="majorBidi"/>
          <w:color w:val="000000" w:themeColor="text1"/>
          <w:sz w:val="22"/>
          <w:szCs w:val="22"/>
        </w:rPr>
        <w:t>usgrove (AT&amp;T)</w:t>
      </w:r>
    </w:p>
    <w:p w14:paraId="130C8D6C" w14:textId="2ED935C7" w:rsidR="005967BA" w:rsidRPr="00553519" w:rsidRDefault="005967BA" w:rsidP="68501FA7">
      <w:pPr>
        <w:rPr>
          <w:rFonts w:asciiTheme="majorHAnsi" w:hAnsiTheme="majorHAnsi" w:cstheme="majorBidi"/>
          <w:color w:val="000000" w:themeColor="text1"/>
          <w:sz w:val="22"/>
          <w:szCs w:val="22"/>
        </w:rPr>
      </w:pPr>
      <w:r>
        <w:rPr>
          <w:rFonts w:asciiTheme="majorHAnsi" w:hAnsiTheme="majorHAnsi" w:cstheme="majorBidi"/>
          <w:color w:val="000000" w:themeColor="text1"/>
          <w:sz w:val="22"/>
          <w:szCs w:val="22"/>
        </w:rPr>
        <w:t>Terri Brooks</w:t>
      </w:r>
      <w:r w:rsidR="0070769A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(T-Mobile USA)</w:t>
      </w:r>
    </w:p>
    <w:bookmarkEnd w:id="0"/>
    <w:p w14:paraId="6F976E3E" w14:textId="77777777" w:rsidR="00DD0CB0" w:rsidRDefault="00DD0CB0" w:rsidP="68501FA7">
      <w:pPr>
        <w:rPr>
          <w:rFonts w:asciiTheme="majorHAnsi" w:hAnsiTheme="majorHAnsi" w:cstheme="majorBidi"/>
          <w:color w:val="000000"/>
          <w:sz w:val="22"/>
          <w:szCs w:val="22"/>
        </w:rPr>
      </w:pPr>
    </w:p>
    <w:sectPr w:rsidR="00DD0CB0" w:rsidSect="00721D03">
      <w:headerReference w:type="default" r:id="rId13"/>
      <w:footerReference w:type="even" r:id="rId14"/>
      <w:footerReference w:type="default" r:id="rId15"/>
      <w:pgSz w:w="12240" w:h="15840"/>
      <w:pgMar w:top="900" w:right="117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7C80D" w14:textId="77777777" w:rsidR="00721D03" w:rsidRDefault="00721D03">
      <w:r>
        <w:separator/>
      </w:r>
    </w:p>
  </w:endnote>
  <w:endnote w:type="continuationSeparator" w:id="0">
    <w:p w14:paraId="6E297221" w14:textId="77777777" w:rsidR="00721D03" w:rsidRDefault="0072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7B4E3" w14:textId="77777777" w:rsidR="001F6484" w:rsidRDefault="00FF671C">
    <w:pPr>
      <w:pStyle w:val="Footer"/>
      <w:framePr w:wrap="around" w:vAnchor="text" w:hAnchor="margin" w:xAlign="center" w:y="1"/>
      <w:rPr>
        <w:rStyle w:val="PageNumber"/>
        <w:sz w:val="24"/>
        <w:szCs w:val="24"/>
      </w:rPr>
    </w:pPr>
    <w:r>
      <w:rPr>
        <w:rStyle w:val="PageNumber"/>
      </w:rPr>
      <w:fldChar w:fldCharType="begin"/>
    </w:r>
    <w:r w:rsidR="001F648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93557D" w14:textId="77777777" w:rsidR="001F6484" w:rsidRDefault="001F6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31621" w14:textId="77777777" w:rsidR="001F6484" w:rsidRDefault="00FF671C">
    <w:pPr>
      <w:pStyle w:val="Footer"/>
      <w:framePr w:wrap="around" w:vAnchor="text" w:hAnchor="margin" w:xAlign="center" w:y="1"/>
      <w:rPr>
        <w:rStyle w:val="PageNumber"/>
        <w:sz w:val="24"/>
        <w:szCs w:val="24"/>
      </w:rPr>
    </w:pPr>
    <w:r>
      <w:rPr>
        <w:rStyle w:val="PageNumber"/>
      </w:rPr>
      <w:fldChar w:fldCharType="begin"/>
    </w:r>
    <w:r w:rsidR="001F648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0C70">
      <w:rPr>
        <w:rStyle w:val="PageNumber"/>
        <w:noProof/>
      </w:rPr>
      <w:t>3</w:t>
    </w:r>
    <w:r>
      <w:rPr>
        <w:rStyle w:val="PageNumber"/>
      </w:rPr>
      <w:fldChar w:fldCharType="end"/>
    </w:r>
  </w:p>
  <w:p w14:paraId="0374AB09" w14:textId="77777777" w:rsidR="001F6484" w:rsidRDefault="001F64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B7E93" w14:textId="77777777" w:rsidR="00721D03" w:rsidRDefault="00721D03">
      <w:r>
        <w:separator/>
      </w:r>
    </w:p>
  </w:footnote>
  <w:footnote w:type="continuationSeparator" w:id="0">
    <w:p w14:paraId="1D6D4AC3" w14:textId="77777777" w:rsidR="00721D03" w:rsidRDefault="00721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30"/>
      <w:gridCol w:w="3330"/>
      <w:gridCol w:w="3330"/>
    </w:tblGrid>
    <w:tr w:rsidR="68501FA7" w14:paraId="4836D29D" w14:textId="77777777" w:rsidTr="68501FA7">
      <w:trPr>
        <w:trHeight w:val="300"/>
      </w:trPr>
      <w:tc>
        <w:tcPr>
          <w:tcW w:w="3330" w:type="dxa"/>
        </w:tcPr>
        <w:p w14:paraId="021835C6" w14:textId="5890A925" w:rsidR="68501FA7" w:rsidRDefault="68501FA7" w:rsidP="68501FA7">
          <w:pPr>
            <w:pStyle w:val="Header"/>
            <w:ind w:left="-115"/>
          </w:pPr>
        </w:p>
      </w:tc>
      <w:tc>
        <w:tcPr>
          <w:tcW w:w="3330" w:type="dxa"/>
        </w:tcPr>
        <w:p w14:paraId="4C8FA3CB" w14:textId="453BA7F0" w:rsidR="68501FA7" w:rsidRDefault="68501FA7" w:rsidP="68501FA7">
          <w:pPr>
            <w:pStyle w:val="Header"/>
            <w:jc w:val="center"/>
          </w:pPr>
        </w:p>
      </w:tc>
      <w:tc>
        <w:tcPr>
          <w:tcW w:w="3330" w:type="dxa"/>
        </w:tcPr>
        <w:p w14:paraId="48905CD6" w14:textId="5C4AFBE7" w:rsidR="68501FA7" w:rsidRDefault="68501FA7" w:rsidP="68501FA7">
          <w:pPr>
            <w:pStyle w:val="Header"/>
            <w:ind w:right="-115"/>
            <w:jc w:val="right"/>
          </w:pPr>
        </w:p>
      </w:tc>
    </w:tr>
  </w:tbl>
  <w:p w14:paraId="6AB1B691" w14:textId="15643003" w:rsidR="68501FA7" w:rsidRDefault="68501FA7" w:rsidP="68501F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A64E3A"/>
    <w:multiLevelType w:val="hybridMultilevel"/>
    <w:tmpl w:val="85FCA1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9A84186"/>
    <w:multiLevelType w:val="hybridMultilevel"/>
    <w:tmpl w:val="F126C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7A93"/>
    <w:multiLevelType w:val="hybridMultilevel"/>
    <w:tmpl w:val="0FF445DC"/>
    <w:lvl w:ilvl="0" w:tplc="5E183956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4" w15:restartNumberingAfterBreak="0">
    <w:nsid w:val="3420736B"/>
    <w:multiLevelType w:val="hybridMultilevel"/>
    <w:tmpl w:val="E6249CB2"/>
    <w:lvl w:ilvl="0" w:tplc="E09C4CC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88624E9"/>
    <w:multiLevelType w:val="hybridMultilevel"/>
    <w:tmpl w:val="F30807B6"/>
    <w:lvl w:ilvl="0" w:tplc="09F6988E">
      <w:numFmt w:val="bullet"/>
      <w:lvlText w:val=""/>
      <w:lvlJc w:val="left"/>
      <w:pPr>
        <w:ind w:left="852" w:hanging="360"/>
      </w:pPr>
      <w:rPr>
        <w:rFonts w:ascii="Symbol" w:eastAsia="Times New Roman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6" w15:restartNumberingAfterBreak="0">
    <w:nsid w:val="3B515EB4"/>
    <w:multiLevelType w:val="hybridMultilevel"/>
    <w:tmpl w:val="B8FC3F6C"/>
    <w:lvl w:ilvl="0" w:tplc="13EE0C4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5F322A"/>
    <w:multiLevelType w:val="hybridMultilevel"/>
    <w:tmpl w:val="880E25DA"/>
    <w:lvl w:ilvl="0" w:tplc="9DF0A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1BC7F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E0D8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AE9B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CE80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C2A1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037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D8F2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0E56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06531"/>
    <w:multiLevelType w:val="multilevel"/>
    <w:tmpl w:val="FBEA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1105FB"/>
    <w:multiLevelType w:val="multilevel"/>
    <w:tmpl w:val="4E4AE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A15A06"/>
    <w:multiLevelType w:val="hybridMultilevel"/>
    <w:tmpl w:val="223EE642"/>
    <w:lvl w:ilvl="0" w:tplc="DCF06F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1" w15:restartNumberingAfterBreak="0">
    <w:nsid w:val="6E630BE0"/>
    <w:multiLevelType w:val="hybridMultilevel"/>
    <w:tmpl w:val="525E3432"/>
    <w:lvl w:ilvl="0" w:tplc="2846664E">
      <w:start w:val="3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1B7FAB"/>
    <w:multiLevelType w:val="hybridMultilevel"/>
    <w:tmpl w:val="45E26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A36935"/>
    <w:multiLevelType w:val="multilevel"/>
    <w:tmpl w:val="C3D8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2960321">
    <w:abstractNumId w:val="7"/>
  </w:num>
  <w:num w:numId="2" w16cid:durableId="747308119">
    <w:abstractNumId w:val="4"/>
  </w:num>
  <w:num w:numId="3" w16cid:durableId="1659336574">
    <w:abstractNumId w:val="2"/>
  </w:num>
  <w:num w:numId="4" w16cid:durableId="1201163484">
    <w:abstractNumId w:val="8"/>
  </w:num>
  <w:num w:numId="5" w16cid:durableId="865558322">
    <w:abstractNumId w:val="0"/>
  </w:num>
  <w:num w:numId="6" w16cid:durableId="43070689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6959372">
    <w:abstractNumId w:val="13"/>
  </w:num>
  <w:num w:numId="8" w16cid:durableId="2145853405">
    <w:abstractNumId w:val="1"/>
  </w:num>
  <w:num w:numId="9" w16cid:durableId="815948423">
    <w:abstractNumId w:val="3"/>
  </w:num>
  <w:num w:numId="10" w16cid:durableId="107895235">
    <w:abstractNumId w:val="10"/>
  </w:num>
  <w:num w:numId="11" w16cid:durableId="1228878311">
    <w:abstractNumId w:val="9"/>
  </w:num>
  <w:num w:numId="12" w16cid:durableId="1968930060">
    <w:abstractNumId w:val="6"/>
  </w:num>
  <w:num w:numId="13" w16cid:durableId="1616864639">
    <w:abstractNumId w:val="12"/>
  </w:num>
  <w:num w:numId="14" w16cid:durableId="136008201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4C1"/>
    <w:rsid w:val="00013F58"/>
    <w:rsid w:val="00026554"/>
    <w:rsid w:val="000701EE"/>
    <w:rsid w:val="000702F1"/>
    <w:rsid w:val="000854EF"/>
    <w:rsid w:val="00086499"/>
    <w:rsid w:val="00090B02"/>
    <w:rsid w:val="000B106E"/>
    <w:rsid w:val="000B5CF5"/>
    <w:rsid w:val="000D271D"/>
    <w:rsid w:val="000D43EE"/>
    <w:rsid w:val="000D7AF5"/>
    <w:rsid w:val="000E1363"/>
    <w:rsid w:val="000F19EA"/>
    <w:rsid w:val="000F296F"/>
    <w:rsid w:val="00102D05"/>
    <w:rsid w:val="0013262D"/>
    <w:rsid w:val="0013410A"/>
    <w:rsid w:val="00140463"/>
    <w:rsid w:val="00141C46"/>
    <w:rsid w:val="0014416B"/>
    <w:rsid w:val="001536E3"/>
    <w:rsid w:val="00154F5C"/>
    <w:rsid w:val="00161DD5"/>
    <w:rsid w:val="00162CCA"/>
    <w:rsid w:val="001A5A47"/>
    <w:rsid w:val="001B04E7"/>
    <w:rsid w:val="001C4A7F"/>
    <w:rsid w:val="001D2B1C"/>
    <w:rsid w:val="001F2E0A"/>
    <w:rsid w:val="001F6484"/>
    <w:rsid w:val="001F7218"/>
    <w:rsid w:val="00206253"/>
    <w:rsid w:val="00214C1A"/>
    <w:rsid w:val="00216731"/>
    <w:rsid w:val="00233958"/>
    <w:rsid w:val="00267A43"/>
    <w:rsid w:val="002838A8"/>
    <w:rsid w:val="002959E5"/>
    <w:rsid w:val="002A2D24"/>
    <w:rsid w:val="002A30E2"/>
    <w:rsid w:val="002A49B9"/>
    <w:rsid w:val="002B4595"/>
    <w:rsid w:val="002B68BF"/>
    <w:rsid w:val="00300E44"/>
    <w:rsid w:val="003171AA"/>
    <w:rsid w:val="0032605F"/>
    <w:rsid w:val="00364A78"/>
    <w:rsid w:val="003755B0"/>
    <w:rsid w:val="00386685"/>
    <w:rsid w:val="003A3102"/>
    <w:rsid w:val="003B57CA"/>
    <w:rsid w:val="003C06A8"/>
    <w:rsid w:val="003C31DA"/>
    <w:rsid w:val="003D3082"/>
    <w:rsid w:val="003E0D29"/>
    <w:rsid w:val="00413977"/>
    <w:rsid w:val="0042023F"/>
    <w:rsid w:val="004313B2"/>
    <w:rsid w:val="004351D1"/>
    <w:rsid w:val="00437FD1"/>
    <w:rsid w:val="004434FE"/>
    <w:rsid w:val="00451546"/>
    <w:rsid w:val="00460C70"/>
    <w:rsid w:val="00477634"/>
    <w:rsid w:val="00480B4A"/>
    <w:rsid w:val="00493169"/>
    <w:rsid w:val="004C1514"/>
    <w:rsid w:val="004E2B39"/>
    <w:rsid w:val="005073B7"/>
    <w:rsid w:val="005107CE"/>
    <w:rsid w:val="00524160"/>
    <w:rsid w:val="00527EF7"/>
    <w:rsid w:val="00553519"/>
    <w:rsid w:val="005538B7"/>
    <w:rsid w:val="005555F8"/>
    <w:rsid w:val="005801F8"/>
    <w:rsid w:val="005967BA"/>
    <w:rsid w:val="005979A1"/>
    <w:rsid w:val="005A0B56"/>
    <w:rsid w:val="005A74C1"/>
    <w:rsid w:val="005C0083"/>
    <w:rsid w:val="005C5281"/>
    <w:rsid w:val="005C7A0E"/>
    <w:rsid w:val="005D4399"/>
    <w:rsid w:val="005E2265"/>
    <w:rsid w:val="0062510B"/>
    <w:rsid w:val="00627C24"/>
    <w:rsid w:val="006516C5"/>
    <w:rsid w:val="00666A17"/>
    <w:rsid w:val="00667001"/>
    <w:rsid w:val="00694263"/>
    <w:rsid w:val="006963AD"/>
    <w:rsid w:val="006A1F93"/>
    <w:rsid w:val="006C6ECF"/>
    <w:rsid w:val="006E0820"/>
    <w:rsid w:val="006E5825"/>
    <w:rsid w:val="0070769A"/>
    <w:rsid w:val="007118A9"/>
    <w:rsid w:val="00715742"/>
    <w:rsid w:val="00721D03"/>
    <w:rsid w:val="00733B0D"/>
    <w:rsid w:val="007516F9"/>
    <w:rsid w:val="007563F4"/>
    <w:rsid w:val="007666D4"/>
    <w:rsid w:val="00781A79"/>
    <w:rsid w:val="0078726F"/>
    <w:rsid w:val="00794E6E"/>
    <w:rsid w:val="007A2139"/>
    <w:rsid w:val="007A2BFE"/>
    <w:rsid w:val="007B40CC"/>
    <w:rsid w:val="007B5EBD"/>
    <w:rsid w:val="007B7D67"/>
    <w:rsid w:val="007C1EFA"/>
    <w:rsid w:val="007C67C2"/>
    <w:rsid w:val="007D163C"/>
    <w:rsid w:val="007D35BF"/>
    <w:rsid w:val="007E09B2"/>
    <w:rsid w:val="007F5123"/>
    <w:rsid w:val="0081409C"/>
    <w:rsid w:val="00820D6D"/>
    <w:rsid w:val="008302EF"/>
    <w:rsid w:val="008360C7"/>
    <w:rsid w:val="008375C3"/>
    <w:rsid w:val="00846F80"/>
    <w:rsid w:val="00853D24"/>
    <w:rsid w:val="008542D0"/>
    <w:rsid w:val="008561D9"/>
    <w:rsid w:val="0085791E"/>
    <w:rsid w:val="00865E16"/>
    <w:rsid w:val="00866001"/>
    <w:rsid w:val="008727FD"/>
    <w:rsid w:val="00886AFF"/>
    <w:rsid w:val="008A4E32"/>
    <w:rsid w:val="008C1B48"/>
    <w:rsid w:val="008D3B34"/>
    <w:rsid w:val="008E3BB7"/>
    <w:rsid w:val="0090683C"/>
    <w:rsid w:val="00917687"/>
    <w:rsid w:val="00922670"/>
    <w:rsid w:val="00934BDD"/>
    <w:rsid w:val="0095143B"/>
    <w:rsid w:val="00952508"/>
    <w:rsid w:val="009558A8"/>
    <w:rsid w:val="009703C8"/>
    <w:rsid w:val="00970D46"/>
    <w:rsid w:val="009949E1"/>
    <w:rsid w:val="00996AEB"/>
    <w:rsid w:val="009B010C"/>
    <w:rsid w:val="009B74C5"/>
    <w:rsid w:val="009F2F62"/>
    <w:rsid w:val="00A1032C"/>
    <w:rsid w:val="00A14CA3"/>
    <w:rsid w:val="00A16082"/>
    <w:rsid w:val="00A235FD"/>
    <w:rsid w:val="00A27BD8"/>
    <w:rsid w:val="00A34C81"/>
    <w:rsid w:val="00A36580"/>
    <w:rsid w:val="00A54DBF"/>
    <w:rsid w:val="00A83B1C"/>
    <w:rsid w:val="00AA634D"/>
    <w:rsid w:val="00AA734F"/>
    <w:rsid w:val="00AB0ECC"/>
    <w:rsid w:val="00AC4640"/>
    <w:rsid w:val="00AE1B83"/>
    <w:rsid w:val="00AE20C7"/>
    <w:rsid w:val="00B06165"/>
    <w:rsid w:val="00B1019B"/>
    <w:rsid w:val="00B1222A"/>
    <w:rsid w:val="00B26D98"/>
    <w:rsid w:val="00B35BF4"/>
    <w:rsid w:val="00B43B7C"/>
    <w:rsid w:val="00B455E8"/>
    <w:rsid w:val="00B45D6E"/>
    <w:rsid w:val="00B5185C"/>
    <w:rsid w:val="00B66AB7"/>
    <w:rsid w:val="00B67028"/>
    <w:rsid w:val="00B93BDF"/>
    <w:rsid w:val="00BB7125"/>
    <w:rsid w:val="00BC5AF7"/>
    <w:rsid w:val="00C11458"/>
    <w:rsid w:val="00C233B5"/>
    <w:rsid w:val="00C26828"/>
    <w:rsid w:val="00C36366"/>
    <w:rsid w:val="00C46D4A"/>
    <w:rsid w:val="00C67533"/>
    <w:rsid w:val="00C737C1"/>
    <w:rsid w:val="00C84973"/>
    <w:rsid w:val="00C92214"/>
    <w:rsid w:val="00C95B7A"/>
    <w:rsid w:val="00CC65F5"/>
    <w:rsid w:val="00CD634B"/>
    <w:rsid w:val="00CE2E5B"/>
    <w:rsid w:val="00CE3CFD"/>
    <w:rsid w:val="00CE65D3"/>
    <w:rsid w:val="00CF4947"/>
    <w:rsid w:val="00CF5E4B"/>
    <w:rsid w:val="00D042D3"/>
    <w:rsid w:val="00D06990"/>
    <w:rsid w:val="00D215A7"/>
    <w:rsid w:val="00D22AC8"/>
    <w:rsid w:val="00D26AF1"/>
    <w:rsid w:val="00D346C2"/>
    <w:rsid w:val="00D41251"/>
    <w:rsid w:val="00D42669"/>
    <w:rsid w:val="00D510F4"/>
    <w:rsid w:val="00D53D22"/>
    <w:rsid w:val="00D73D9B"/>
    <w:rsid w:val="00D75CA3"/>
    <w:rsid w:val="00D95DF3"/>
    <w:rsid w:val="00DC7BF0"/>
    <w:rsid w:val="00DD0CB0"/>
    <w:rsid w:val="00DF30A1"/>
    <w:rsid w:val="00DF54C9"/>
    <w:rsid w:val="00E041CD"/>
    <w:rsid w:val="00E17A25"/>
    <w:rsid w:val="00E273F3"/>
    <w:rsid w:val="00E43A07"/>
    <w:rsid w:val="00E51AB0"/>
    <w:rsid w:val="00E55D18"/>
    <w:rsid w:val="00E867B8"/>
    <w:rsid w:val="00E96617"/>
    <w:rsid w:val="00EB5B33"/>
    <w:rsid w:val="00EE2C58"/>
    <w:rsid w:val="00F01E29"/>
    <w:rsid w:val="00F16F37"/>
    <w:rsid w:val="00F37EA0"/>
    <w:rsid w:val="00F43C4F"/>
    <w:rsid w:val="00F80D5E"/>
    <w:rsid w:val="00F9352C"/>
    <w:rsid w:val="00FB4425"/>
    <w:rsid w:val="00FB740D"/>
    <w:rsid w:val="00FC5C6E"/>
    <w:rsid w:val="00FC731A"/>
    <w:rsid w:val="00FE3AA9"/>
    <w:rsid w:val="00FF671C"/>
    <w:rsid w:val="012934A8"/>
    <w:rsid w:val="0141CF0A"/>
    <w:rsid w:val="047C3B9C"/>
    <w:rsid w:val="04E86867"/>
    <w:rsid w:val="06ED49BE"/>
    <w:rsid w:val="082BC51C"/>
    <w:rsid w:val="091C4E0E"/>
    <w:rsid w:val="098F4938"/>
    <w:rsid w:val="0D31D794"/>
    <w:rsid w:val="0ECC190B"/>
    <w:rsid w:val="11E85CB3"/>
    <w:rsid w:val="12892C18"/>
    <w:rsid w:val="14D6EB84"/>
    <w:rsid w:val="19D088CF"/>
    <w:rsid w:val="1A8C143E"/>
    <w:rsid w:val="1B9C990E"/>
    <w:rsid w:val="1CB17941"/>
    <w:rsid w:val="1CDAE716"/>
    <w:rsid w:val="1E4D49A2"/>
    <w:rsid w:val="1EACDEBB"/>
    <w:rsid w:val="1F25A962"/>
    <w:rsid w:val="1F9E8169"/>
    <w:rsid w:val="221D1EBC"/>
    <w:rsid w:val="22ED0E38"/>
    <w:rsid w:val="26E822DC"/>
    <w:rsid w:val="2885A1AA"/>
    <w:rsid w:val="2A035295"/>
    <w:rsid w:val="2A779D75"/>
    <w:rsid w:val="2F4B1F8C"/>
    <w:rsid w:val="31F1C414"/>
    <w:rsid w:val="3282C04E"/>
    <w:rsid w:val="32FFE02F"/>
    <w:rsid w:val="3685D145"/>
    <w:rsid w:val="36ACAECA"/>
    <w:rsid w:val="373F19DA"/>
    <w:rsid w:val="37B4E835"/>
    <w:rsid w:val="3AAA237B"/>
    <w:rsid w:val="3AC272A0"/>
    <w:rsid w:val="3AD85C2B"/>
    <w:rsid w:val="3EDA122B"/>
    <w:rsid w:val="42A0D19E"/>
    <w:rsid w:val="42E96106"/>
    <w:rsid w:val="4376AFDA"/>
    <w:rsid w:val="45330224"/>
    <w:rsid w:val="45D87260"/>
    <w:rsid w:val="4C054BC4"/>
    <w:rsid w:val="4C6C61E3"/>
    <w:rsid w:val="4D958EC7"/>
    <w:rsid w:val="518F3272"/>
    <w:rsid w:val="51AAEB50"/>
    <w:rsid w:val="5541D6D5"/>
    <w:rsid w:val="55539F4B"/>
    <w:rsid w:val="58A2A202"/>
    <w:rsid w:val="58B1B5E9"/>
    <w:rsid w:val="5C21001B"/>
    <w:rsid w:val="5CD9F477"/>
    <w:rsid w:val="5D5BDEE2"/>
    <w:rsid w:val="5F4EF6C7"/>
    <w:rsid w:val="60E9E5B6"/>
    <w:rsid w:val="620BE367"/>
    <w:rsid w:val="62A3125E"/>
    <w:rsid w:val="62C95CEB"/>
    <w:rsid w:val="68501FA7"/>
    <w:rsid w:val="691E0855"/>
    <w:rsid w:val="69EE0D44"/>
    <w:rsid w:val="6B8C85C6"/>
    <w:rsid w:val="6B9E263F"/>
    <w:rsid w:val="6D71ADCC"/>
    <w:rsid w:val="71700438"/>
    <w:rsid w:val="71F15042"/>
    <w:rsid w:val="7293FBA2"/>
    <w:rsid w:val="73E931B6"/>
    <w:rsid w:val="79DAE9C9"/>
    <w:rsid w:val="7B92D07A"/>
    <w:rsid w:val="7F09410D"/>
    <w:rsid w:val="7FA768B7"/>
    <w:rsid w:val="7FB54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79C31"/>
  <w15:docId w15:val="{5DBFDA54-F937-49F4-A660-FCD679DFA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5DDD"/>
    <w:rPr>
      <w:sz w:val="24"/>
      <w:szCs w:val="24"/>
      <w:lang w:eastAsia="es-ES"/>
    </w:rPr>
  </w:style>
  <w:style w:type="paragraph" w:styleId="Heading1">
    <w:name w:val="heading 1"/>
    <w:basedOn w:val="Normal"/>
    <w:next w:val="Normal"/>
    <w:link w:val="Heading1Char"/>
    <w:qFormat/>
    <w:rsid w:val="00745DDD"/>
    <w:pPr>
      <w:keepNext/>
      <w:jc w:val="center"/>
      <w:outlineLvl w:val="0"/>
    </w:pPr>
    <w:rPr>
      <w:rFonts w:ascii="Arial" w:hAnsi="Arial"/>
      <w:szCs w:val="20"/>
    </w:rPr>
  </w:style>
  <w:style w:type="paragraph" w:styleId="Heading2">
    <w:name w:val="heading 2"/>
    <w:basedOn w:val="Normal"/>
    <w:next w:val="Normal"/>
    <w:qFormat/>
    <w:rsid w:val="00745DDD"/>
    <w:pPr>
      <w:keepNext/>
      <w:widowControl w:val="0"/>
      <w:tabs>
        <w:tab w:val="left" w:pos="720"/>
        <w:tab w:val="left" w:pos="1440"/>
        <w:tab w:val="left" w:pos="2160"/>
        <w:tab w:val="left" w:pos="4680"/>
        <w:tab w:val="left" w:pos="5940"/>
        <w:tab w:val="left" w:pos="6750"/>
        <w:tab w:val="left" w:pos="7200"/>
        <w:tab w:val="left" w:pos="8010"/>
      </w:tabs>
      <w:jc w:val="both"/>
      <w:outlineLvl w:val="1"/>
    </w:pPr>
  </w:style>
  <w:style w:type="paragraph" w:styleId="Heading3">
    <w:name w:val="heading 3"/>
    <w:basedOn w:val="Normal"/>
    <w:next w:val="Normal"/>
    <w:qFormat/>
    <w:rsid w:val="00745DDD"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745DDD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745DDD"/>
    <w:pPr>
      <w:keepNext/>
      <w:ind w:left="4680" w:hanging="4680"/>
      <w:outlineLvl w:val="4"/>
    </w:pPr>
    <w:rPr>
      <w:b/>
      <w:snapToGrid w:val="0"/>
      <w:lang w:eastAsia="en-US"/>
    </w:rPr>
  </w:style>
  <w:style w:type="paragraph" w:styleId="Heading6">
    <w:name w:val="heading 6"/>
    <w:basedOn w:val="Normal"/>
    <w:next w:val="Normal"/>
    <w:qFormat/>
    <w:rsid w:val="00745DDD"/>
    <w:pPr>
      <w:keepNext/>
      <w:outlineLvl w:val="5"/>
    </w:pPr>
  </w:style>
  <w:style w:type="paragraph" w:styleId="Heading7">
    <w:name w:val="heading 7"/>
    <w:basedOn w:val="Normal"/>
    <w:next w:val="Normal"/>
    <w:qFormat/>
    <w:rsid w:val="00745DDD"/>
    <w:pPr>
      <w:keepNext/>
      <w:outlineLvl w:val="6"/>
    </w:pPr>
    <w:rPr>
      <w:color w:val="008000"/>
    </w:rPr>
  </w:style>
  <w:style w:type="paragraph" w:styleId="Heading8">
    <w:name w:val="heading 8"/>
    <w:basedOn w:val="Normal"/>
    <w:next w:val="Normal"/>
    <w:qFormat/>
    <w:rsid w:val="00745DDD"/>
    <w:pPr>
      <w:keepNext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745DDD"/>
    <w:pPr>
      <w:keepNext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745DDD"/>
    <w:rPr>
      <w:b/>
      <w:color w:val="000080"/>
      <w:sz w:val="24"/>
    </w:rPr>
  </w:style>
  <w:style w:type="character" w:styleId="Hyperlink">
    <w:name w:val="Hyperlink"/>
    <w:uiPriority w:val="99"/>
    <w:rsid w:val="00745DD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5DDD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FollowedHyperlink">
    <w:name w:val="FollowedHyperlink"/>
    <w:rsid w:val="00745DDD"/>
    <w:rPr>
      <w:color w:val="800080"/>
      <w:u w:val="single"/>
    </w:rPr>
  </w:style>
  <w:style w:type="paragraph" w:styleId="Title">
    <w:name w:val="Title"/>
    <w:basedOn w:val="Normal"/>
    <w:qFormat/>
    <w:rsid w:val="00745DDD"/>
    <w:pPr>
      <w:spacing w:after="180"/>
      <w:jc w:val="center"/>
    </w:pPr>
    <w:rPr>
      <w:b/>
      <w:lang w:val="en-GB"/>
    </w:rPr>
  </w:style>
  <w:style w:type="paragraph" w:customStyle="1" w:styleId="NO">
    <w:name w:val="NO"/>
    <w:basedOn w:val="Normal"/>
    <w:rsid w:val="00745DDD"/>
    <w:pPr>
      <w:keepLines/>
      <w:spacing w:after="180"/>
      <w:ind w:left="1135" w:hanging="851"/>
    </w:pPr>
    <w:rPr>
      <w:lang w:val="en-GB"/>
    </w:rPr>
  </w:style>
  <w:style w:type="paragraph" w:styleId="BodyText">
    <w:name w:val="Body Text"/>
    <w:basedOn w:val="Normal"/>
    <w:link w:val="BodyTextChar"/>
    <w:rsid w:val="00745DDD"/>
    <w:rPr>
      <w:szCs w:val="20"/>
    </w:rPr>
  </w:style>
  <w:style w:type="paragraph" w:styleId="BodyText2">
    <w:name w:val="Body Text 2"/>
    <w:basedOn w:val="Normal"/>
    <w:link w:val="BodyText2Char"/>
    <w:rsid w:val="00745DDD"/>
    <w:pPr>
      <w:jc w:val="center"/>
    </w:pPr>
    <w:rPr>
      <w:szCs w:val="20"/>
    </w:rPr>
  </w:style>
  <w:style w:type="paragraph" w:styleId="Subtitle">
    <w:name w:val="Subtitle"/>
    <w:basedOn w:val="Normal"/>
    <w:qFormat/>
    <w:rsid w:val="00745D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2"/>
    </w:rPr>
  </w:style>
  <w:style w:type="paragraph" w:styleId="BodyText3">
    <w:name w:val="Body Text 3"/>
    <w:basedOn w:val="Normal"/>
    <w:rsid w:val="00745DDD"/>
    <w:rPr>
      <w:color w:val="008000"/>
    </w:rPr>
  </w:style>
  <w:style w:type="paragraph" w:customStyle="1" w:styleId="Blockquote">
    <w:name w:val="Blockquote"/>
    <w:basedOn w:val="Normal"/>
    <w:rsid w:val="00745DDD"/>
    <w:pPr>
      <w:spacing w:before="100" w:after="100"/>
      <w:ind w:left="360" w:right="360"/>
    </w:pPr>
    <w:rPr>
      <w:snapToGrid w:val="0"/>
      <w:lang w:eastAsia="en-US"/>
    </w:rPr>
  </w:style>
  <w:style w:type="paragraph" w:styleId="BalloonText">
    <w:name w:val="Balloon Text"/>
    <w:basedOn w:val="Normal"/>
    <w:semiHidden/>
    <w:rsid w:val="00745DDD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45D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bodycopy1">
    <w:name w:val="bodycopy1"/>
    <w:rsid w:val="00745DDD"/>
    <w:rPr>
      <w:rFonts w:ascii="Verdana" w:hAnsi="Verdana" w:hint="default"/>
      <w:strike w:val="0"/>
      <w:dstrike w:val="0"/>
      <w:color w:val="003333"/>
      <w:spacing w:val="210"/>
      <w:sz w:val="17"/>
      <w:szCs w:val="17"/>
      <w:u w:val="none"/>
      <w:effect w:val="none"/>
    </w:rPr>
  </w:style>
  <w:style w:type="paragraph" w:styleId="Footer">
    <w:name w:val="footer"/>
    <w:basedOn w:val="Normal"/>
    <w:link w:val="FooterChar"/>
    <w:uiPriority w:val="99"/>
    <w:rsid w:val="00745DDD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  <w:rsid w:val="00745DDD"/>
  </w:style>
  <w:style w:type="paragraph" w:customStyle="1" w:styleId="HTMLBody">
    <w:name w:val="HTML Body"/>
    <w:rsid w:val="00745DDD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eudoraheader">
    <w:name w:val="eudoraheader"/>
    <w:basedOn w:val="DefaultParagraphFont"/>
    <w:rsid w:val="00745DDD"/>
  </w:style>
  <w:style w:type="character" w:customStyle="1" w:styleId="adthotelboldtext1">
    <w:name w:val="adthotelboldtext1"/>
    <w:rsid w:val="00745DDD"/>
    <w:rPr>
      <w:rFonts w:ascii="Arial" w:hAnsi="Arial" w:cs="Arial" w:hint="default"/>
      <w:b/>
      <w:bCs/>
      <w:color w:val="336666"/>
      <w:spacing w:val="225"/>
      <w:sz w:val="17"/>
      <w:szCs w:val="17"/>
    </w:rPr>
  </w:style>
  <w:style w:type="character" w:customStyle="1" w:styleId="adttext1">
    <w:name w:val="adttext1"/>
    <w:rsid w:val="00745DDD"/>
    <w:rPr>
      <w:rFonts w:ascii="Arial" w:hAnsi="Arial" w:cs="Arial" w:hint="default"/>
      <w:color w:val="333333"/>
      <w:spacing w:val="225"/>
      <w:sz w:val="17"/>
      <w:szCs w:val="17"/>
    </w:rPr>
  </w:style>
  <w:style w:type="paragraph" w:styleId="NormalWeb">
    <w:name w:val="Normal (Web)"/>
    <w:basedOn w:val="Normal"/>
    <w:uiPriority w:val="99"/>
    <w:rsid w:val="00745DDD"/>
    <w:pPr>
      <w:spacing w:before="100" w:beforeAutospacing="1" w:after="100" w:afterAutospacing="1"/>
    </w:pPr>
    <w:rPr>
      <w:color w:val="000000"/>
      <w:lang w:eastAsia="en-US"/>
    </w:rPr>
  </w:style>
  <w:style w:type="character" w:styleId="Emphasis">
    <w:name w:val="Emphasis"/>
    <w:qFormat/>
    <w:rsid w:val="004E6713"/>
    <w:rPr>
      <w:i/>
      <w:iCs/>
    </w:rPr>
  </w:style>
  <w:style w:type="character" w:customStyle="1" w:styleId="hoteladdress1">
    <w:name w:val="hoteladdress1"/>
    <w:rsid w:val="004E6713"/>
    <w:rPr>
      <w:rFonts w:ascii="Verdana" w:hAnsi="Verdana" w:cs="Arial" w:hint="default"/>
      <w:color w:val="787878"/>
      <w:sz w:val="17"/>
      <w:szCs w:val="17"/>
    </w:rPr>
  </w:style>
  <w:style w:type="character" w:customStyle="1" w:styleId="grame">
    <w:name w:val="grame"/>
    <w:basedOn w:val="DefaultParagraphFont"/>
    <w:rsid w:val="00D97077"/>
  </w:style>
  <w:style w:type="character" w:customStyle="1" w:styleId="Heading1Char">
    <w:name w:val="Heading 1 Char"/>
    <w:link w:val="Heading1"/>
    <w:rsid w:val="008A7195"/>
    <w:rPr>
      <w:rFonts w:ascii="Arial" w:hAnsi="Arial"/>
      <w:sz w:val="24"/>
      <w:lang w:eastAsia="es-ES"/>
    </w:rPr>
  </w:style>
  <w:style w:type="character" w:customStyle="1" w:styleId="BodyTextChar">
    <w:name w:val="Body Text Char"/>
    <w:link w:val="BodyText"/>
    <w:rsid w:val="008A7195"/>
    <w:rPr>
      <w:sz w:val="24"/>
      <w:lang w:eastAsia="es-ES"/>
    </w:rPr>
  </w:style>
  <w:style w:type="character" w:customStyle="1" w:styleId="street-address">
    <w:name w:val="street-address"/>
    <w:rsid w:val="008A7195"/>
    <w:rPr>
      <w:shd w:val="clear" w:color="auto" w:fill="F7F7EA"/>
    </w:rPr>
  </w:style>
  <w:style w:type="character" w:customStyle="1" w:styleId="locality">
    <w:name w:val="locality"/>
    <w:rsid w:val="008A7195"/>
    <w:rPr>
      <w:shd w:val="clear" w:color="auto" w:fill="F7F7EA"/>
    </w:rPr>
  </w:style>
  <w:style w:type="character" w:customStyle="1" w:styleId="adr">
    <w:name w:val="adr"/>
    <w:basedOn w:val="DefaultParagraphFont"/>
    <w:rsid w:val="0069106E"/>
  </w:style>
  <w:style w:type="character" w:customStyle="1" w:styleId="region">
    <w:name w:val="region"/>
    <w:basedOn w:val="DefaultParagraphFont"/>
    <w:rsid w:val="0069106E"/>
  </w:style>
  <w:style w:type="character" w:customStyle="1" w:styleId="country">
    <w:name w:val="country"/>
    <w:basedOn w:val="DefaultParagraphFont"/>
    <w:rsid w:val="0069106E"/>
  </w:style>
  <w:style w:type="character" w:customStyle="1" w:styleId="postal-code">
    <w:name w:val="postal-code"/>
    <w:basedOn w:val="DefaultParagraphFont"/>
    <w:rsid w:val="0069106E"/>
  </w:style>
  <w:style w:type="character" w:customStyle="1" w:styleId="tel">
    <w:name w:val="tel"/>
    <w:basedOn w:val="DefaultParagraphFont"/>
    <w:rsid w:val="0069106E"/>
  </w:style>
  <w:style w:type="character" w:customStyle="1" w:styleId="type1">
    <w:name w:val="type1"/>
    <w:basedOn w:val="DefaultParagraphFont"/>
    <w:rsid w:val="0069106E"/>
  </w:style>
  <w:style w:type="character" w:customStyle="1" w:styleId="value">
    <w:name w:val="value"/>
    <w:basedOn w:val="DefaultParagraphFont"/>
    <w:rsid w:val="0069106E"/>
  </w:style>
  <w:style w:type="character" w:customStyle="1" w:styleId="email">
    <w:name w:val="email"/>
    <w:basedOn w:val="DefaultParagraphFont"/>
    <w:rsid w:val="0032329D"/>
  </w:style>
  <w:style w:type="character" w:customStyle="1" w:styleId="BodyText2Char">
    <w:name w:val="Body Text 2 Char"/>
    <w:link w:val="BodyText2"/>
    <w:rsid w:val="001C0B2C"/>
    <w:rPr>
      <w:sz w:val="24"/>
      <w:lang w:eastAsia="es-ES"/>
    </w:rPr>
  </w:style>
  <w:style w:type="character" w:customStyle="1" w:styleId="HeaderChar">
    <w:name w:val="Header Char"/>
    <w:link w:val="Header"/>
    <w:uiPriority w:val="99"/>
    <w:rsid w:val="001C0B2C"/>
    <w:rPr>
      <w:lang w:eastAsia="es-ES"/>
    </w:rPr>
  </w:style>
  <w:style w:type="character" w:customStyle="1" w:styleId="FooterChar">
    <w:name w:val="Footer Char"/>
    <w:link w:val="Footer"/>
    <w:uiPriority w:val="99"/>
    <w:rsid w:val="001C0B2C"/>
    <w:rPr>
      <w:lang w:eastAsia="es-ES"/>
    </w:rPr>
  </w:style>
  <w:style w:type="character" w:customStyle="1" w:styleId="HTMLPreformattedChar">
    <w:name w:val="HTML Preformatted Char"/>
    <w:link w:val="HTMLPreformatted"/>
    <w:rsid w:val="001C0B2C"/>
    <w:rPr>
      <w:rFonts w:ascii="Courier New" w:hAnsi="Courier New" w:cs="Courier New"/>
    </w:rPr>
  </w:style>
  <w:style w:type="paragraph" w:customStyle="1" w:styleId="MediumList2-Accent21">
    <w:name w:val="Medium List 2 - Accent 21"/>
    <w:hidden/>
    <w:rsid w:val="009966B9"/>
    <w:rPr>
      <w:sz w:val="24"/>
      <w:szCs w:val="24"/>
      <w:lang w:eastAsia="es-ES"/>
    </w:rPr>
  </w:style>
  <w:style w:type="character" w:styleId="UnresolvedMention">
    <w:name w:val="Unresolved Mention"/>
    <w:basedOn w:val="DefaultParagraphFont"/>
    <w:uiPriority w:val="99"/>
    <w:semiHidden/>
    <w:unhideWhenUsed/>
    <w:rsid w:val="00B43B7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0E1363"/>
  </w:style>
  <w:style w:type="paragraph" w:customStyle="1" w:styleId="t-font-inverse-m">
    <w:name w:val="t-font-inverse-m"/>
    <w:basedOn w:val="Normal"/>
    <w:rsid w:val="004434FE"/>
    <w:pPr>
      <w:spacing w:before="100" w:beforeAutospacing="1" w:after="100" w:afterAutospacing="1"/>
    </w:pPr>
    <w:rPr>
      <w:lang w:eastAsia="en-US"/>
    </w:rPr>
  </w:style>
  <w:style w:type="paragraph" w:customStyle="1" w:styleId="Default">
    <w:name w:val="Default"/>
    <w:rsid w:val="00D346C2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D215A7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semiHidden/>
    <w:rsid w:val="0081409C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9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328853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43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800080"/>
                            <w:left w:val="single" w:sz="2" w:space="0" w:color="800080"/>
                            <w:bottom w:val="single" w:sz="2" w:space="0" w:color="800080"/>
                            <w:right w:val="single" w:sz="2" w:space="0" w:color="80008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6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4382">
          <w:marLeft w:val="0"/>
          <w:marRight w:val="0"/>
          <w:marTop w:val="75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  <w:divsChild>
            <w:div w:id="1082946532">
              <w:marLeft w:val="0"/>
              <w:marRight w:val="0"/>
              <w:marTop w:val="0"/>
              <w:marBottom w:val="0"/>
              <w:divBdr>
                <w:top w:val="single" w:sz="2" w:space="0" w:color="FFA500"/>
                <w:left w:val="single" w:sz="2" w:space="0" w:color="FFA500"/>
                <w:bottom w:val="single" w:sz="2" w:space="0" w:color="FFA500"/>
                <w:right w:val="single" w:sz="2" w:space="0" w:color="FFA500"/>
              </w:divBdr>
              <w:divsChild>
                <w:div w:id="1082919151">
                  <w:marLeft w:val="0"/>
                  <w:marRight w:val="0"/>
                  <w:marTop w:val="0"/>
                  <w:marBottom w:val="0"/>
                  <w:divBdr>
                    <w:top w:val="single" w:sz="2" w:space="0" w:color="FFA500"/>
                    <w:left w:val="single" w:sz="2" w:space="0" w:color="FFA500"/>
                    <w:bottom w:val="single" w:sz="2" w:space="0" w:color="FFA500"/>
                    <w:right w:val="single" w:sz="2" w:space="0" w:color="FFA500"/>
                  </w:divBdr>
                  <w:divsChild>
                    <w:div w:id="13130274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0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5085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5424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80024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0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2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3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4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39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091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3716">
          <w:marLeft w:val="0"/>
          <w:marRight w:val="0"/>
          <w:marTop w:val="75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  <w:divsChild>
            <w:div w:id="1822042710">
              <w:marLeft w:val="0"/>
              <w:marRight w:val="0"/>
              <w:marTop w:val="0"/>
              <w:marBottom w:val="0"/>
              <w:divBdr>
                <w:top w:val="single" w:sz="2" w:space="0" w:color="FFA500"/>
                <w:left w:val="single" w:sz="2" w:space="0" w:color="FFA500"/>
                <w:bottom w:val="single" w:sz="2" w:space="0" w:color="FFA500"/>
                <w:right w:val="single" w:sz="2" w:space="0" w:color="FFA500"/>
              </w:divBdr>
              <w:divsChild>
                <w:div w:id="249699319">
                  <w:marLeft w:val="0"/>
                  <w:marRight w:val="0"/>
                  <w:marTop w:val="0"/>
                  <w:marBottom w:val="0"/>
                  <w:divBdr>
                    <w:top w:val="single" w:sz="2" w:space="0" w:color="FFA500"/>
                    <w:left w:val="single" w:sz="2" w:space="0" w:color="FFA500"/>
                    <w:bottom w:val="single" w:sz="2" w:space="0" w:color="FFA500"/>
                    <w:right w:val="single" w:sz="2" w:space="0" w:color="FFA500"/>
                  </w:divBdr>
                  <w:divsChild>
                    <w:div w:id="2347041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0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8772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70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5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4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92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4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4778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5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0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787501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9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800080"/>
                            <w:left w:val="single" w:sz="2" w:space="0" w:color="800080"/>
                            <w:bottom w:val="single" w:sz="2" w:space="0" w:color="800080"/>
                            <w:right w:val="single" w:sz="2" w:space="0" w:color="80008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4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20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7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0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1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9807">
          <w:marLeft w:val="0"/>
          <w:marRight w:val="0"/>
          <w:marTop w:val="75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  <w:divsChild>
            <w:div w:id="197862836">
              <w:marLeft w:val="0"/>
              <w:marRight w:val="0"/>
              <w:marTop w:val="0"/>
              <w:marBottom w:val="0"/>
              <w:divBdr>
                <w:top w:val="single" w:sz="2" w:space="0" w:color="008000"/>
                <w:left w:val="single" w:sz="2" w:space="0" w:color="008000"/>
                <w:bottom w:val="single" w:sz="2" w:space="0" w:color="008000"/>
                <w:right w:val="single" w:sz="2" w:space="0" w:color="008000"/>
              </w:divBdr>
              <w:divsChild>
                <w:div w:id="778064895">
                  <w:marLeft w:val="0"/>
                  <w:marRight w:val="0"/>
                  <w:marTop w:val="0"/>
                  <w:marBottom w:val="0"/>
                  <w:divBdr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divBdr>
                </w:div>
              </w:divsChild>
            </w:div>
          </w:divsChild>
        </w:div>
      </w:divsChild>
    </w:div>
    <w:div w:id="1501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4791">
          <w:marLeft w:val="0"/>
          <w:marRight w:val="0"/>
          <w:marTop w:val="75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  <w:divsChild>
            <w:div w:id="651057407">
              <w:marLeft w:val="0"/>
              <w:marRight w:val="0"/>
              <w:marTop w:val="0"/>
              <w:marBottom w:val="0"/>
              <w:divBdr>
                <w:top w:val="single" w:sz="2" w:space="0" w:color="800080"/>
                <w:left w:val="single" w:sz="2" w:space="0" w:color="800080"/>
                <w:bottom w:val="single" w:sz="2" w:space="0" w:color="800080"/>
                <w:right w:val="single" w:sz="2" w:space="0" w:color="800080"/>
              </w:divBdr>
            </w:div>
          </w:divsChild>
        </w:div>
      </w:divsChild>
    </w:div>
    <w:div w:id="17742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7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5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84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3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9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6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9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3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m8655@att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ortal.3gpp.org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hilton.com/en/book/reservation/rooms/?ctyhocn=LASLGGI&amp;arrivalDate=2024-10-28&amp;departureDate=2024-11-02&amp;groupCode=ATT&amp;room1NumAdults=1&amp;cid=OM%2CWW%2CHILTONLINK%2CEN%2CDirectLin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dd0546-7ed9-4f56-9e74-568c7d632418" xsi:nil="true"/>
    <IconOverlay xmlns="http://schemas.microsoft.com/sharepoint/v4" xsi:nil="true"/>
    <lcf76f155ced4ddcb4097134ff3c332f xmlns="4041a2fb-964b-48e7-87f6-f2e9cf9f4b9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00F5C474C9AC4CA64E27266A3C5A5B" ma:contentTypeVersion="18" ma:contentTypeDescription="Create a new document." ma:contentTypeScope="" ma:versionID="abb11c3b33a1cf692fd2d28afdd1c106">
  <xsd:schema xmlns:xsd="http://www.w3.org/2001/XMLSchema" xmlns:xs="http://www.w3.org/2001/XMLSchema" xmlns:p="http://schemas.microsoft.com/office/2006/metadata/properties" xmlns:ns2="4041a2fb-964b-48e7-87f6-f2e9cf9f4b9a" xmlns:ns3="9edd0546-7ed9-4f56-9e74-568c7d632418" xmlns:ns4="http://schemas.microsoft.com/sharepoint/v4" targetNamespace="http://schemas.microsoft.com/office/2006/metadata/properties" ma:root="true" ma:fieldsID="309cfe2601b968be2641a98ae3c46863" ns2:_="" ns3:_="" ns4:_="">
    <xsd:import namespace="4041a2fb-964b-48e7-87f6-f2e9cf9f4b9a"/>
    <xsd:import namespace="9edd0546-7ed9-4f56-9e74-568c7d63241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1a2fb-964b-48e7-87f6-f2e9cf9f4b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53ee4a-7f1a-4dcc-b033-f5adea8312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d0546-7ed9-4f56-9e74-568c7d63241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520a87-30d0-41fe-b891-689db213a333}" ma:internalName="TaxCatchAll" ma:showField="CatchAllData" ma:web="9edd0546-7ed9-4f56-9e74-568c7d6324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5D0F24-79A2-4E43-B77E-E312792D6D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077038-9B18-4B04-9D79-94991969B578}">
  <ds:schemaRefs>
    <ds:schemaRef ds:uri="http://schemas.microsoft.com/office/2006/metadata/properties"/>
    <ds:schemaRef ds:uri="http://schemas.microsoft.com/office/infopath/2007/PartnerControls"/>
    <ds:schemaRef ds:uri="9edd0546-7ed9-4f56-9e74-568c7d632418"/>
    <ds:schemaRef ds:uri="http://schemas.microsoft.com/sharepoint/v4"/>
    <ds:schemaRef ds:uri="4041a2fb-964b-48e7-87f6-f2e9cf9f4b9a"/>
  </ds:schemaRefs>
</ds:datastoreItem>
</file>

<file path=customXml/itemProps3.xml><?xml version="1.0" encoding="utf-8"?>
<ds:datastoreItem xmlns:ds="http://schemas.openxmlformats.org/officeDocument/2006/customXml" ds:itemID="{ACFE2282-83B2-4394-B374-D7F6009E17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41a2fb-964b-48e7-87f6-f2e9cf9f4b9a"/>
    <ds:schemaRef ds:uri="9edd0546-7ed9-4f56-9e74-568c7d63241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Meeting Dates:</vt:lpstr>
      <vt:lpstr>Meeting Dates:</vt:lpstr>
    </vt:vector>
  </TitlesOfParts>
  <Company>Prop 65 News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Dates:</dc:title>
  <dc:subject/>
  <dc:creator>Suzanne Karakhan</dc:creator>
  <cp:keywords/>
  <cp:lastModifiedBy>Peter Musgrove</cp:lastModifiedBy>
  <cp:revision>86</cp:revision>
  <cp:lastPrinted>2015-12-08T17:25:00Z</cp:lastPrinted>
  <dcterms:created xsi:type="dcterms:W3CDTF">2024-04-17T16:22:00Z</dcterms:created>
  <dcterms:modified xsi:type="dcterms:W3CDTF">2024-04-17T19:52:00Z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0x0101009D00F5C474C9AC4CA64E27266A3C5A5B</vt:lpwstr>
  </property>
  <property fmtid="{D5CDD505-2E9C-101B-9397-08002B2CF9AE}" pid="4" name="MediaServiceImageTags">
    <vt:lpwstr/>
  </property>
</Properties>
</file>