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7D262A9E"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A37D7D">
              <w:t>8</w:t>
            </w:r>
            <w:r w:rsidRPr="00DF18AB">
              <w:t>.</w:t>
            </w:r>
            <w:del w:id="1" w:author="23.228_CR1394R5_(Rel-18)_NG_RTC" w:date="2025-03-03T12:16:00Z">
              <w:r w:rsidR="009F2299" w:rsidDel="00C31284">
                <w:delText>8</w:delText>
              </w:r>
            </w:del>
            <w:ins w:id="2" w:author="23.228_CR1394R5_(Rel-18)_NG_RTC" w:date="2025-03-03T12:16:00Z">
              <w:r w:rsidR="00C31284">
                <w:t>9</w:t>
              </w:r>
            </w:ins>
            <w:r w:rsidRPr="00DF18AB">
              <w:t xml:space="preserve">.0 </w:t>
            </w:r>
            <w:r w:rsidRPr="00DF18AB">
              <w:rPr>
                <w:sz w:val="32"/>
              </w:rPr>
              <w:t>(202</w:t>
            </w:r>
            <w:ins w:id="3" w:author="23.228_CR1394R5_(Rel-18)_NG_RTC" w:date="2025-03-03T12:16:00Z">
              <w:r w:rsidR="00C31284">
                <w:rPr>
                  <w:sz w:val="32"/>
                </w:rPr>
                <w:t>5</w:t>
              </w:r>
            </w:ins>
            <w:del w:id="4" w:author="23.228_CR1394R5_(Rel-18)_NG_RTC" w:date="2025-03-03T12:16:00Z">
              <w:r w:rsidR="00D23532" w:rsidDel="00C31284">
                <w:rPr>
                  <w:sz w:val="32"/>
                </w:rPr>
                <w:delText>4</w:delText>
              </w:r>
            </w:del>
            <w:r w:rsidRPr="00DF18AB">
              <w:rPr>
                <w:sz w:val="32"/>
              </w:rPr>
              <w:t>-</w:t>
            </w:r>
            <w:ins w:id="5" w:author="23.228_CR1394R5_(Rel-18)_NG_RTC" w:date="2025-03-03T12:16:00Z">
              <w:r w:rsidR="00C31284">
                <w:rPr>
                  <w:sz w:val="32"/>
                </w:rPr>
                <w:t>03</w:t>
              </w:r>
            </w:ins>
            <w:del w:id="6" w:author="23.228_CR1394R5_(Rel-18)_NG_RTC" w:date="2025-03-03T12:16:00Z">
              <w:r w:rsidR="009F2299" w:rsidDel="00C31284">
                <w:rPr>
                  <w:sz w:val="32"/>
                </w:rPr>
                <w:delText>12</w:delText>
              </w:r>
            </w:del>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3E3DE92C" w:rsidR="004F0988" w:rsidRPr="00DF18AB" w:rsidRDefault="00FF365C" w:rsidP="00FF365C">
            <w:pPr>
              <w:pStyle w:val="ZT"/>
              <w:framePr w:wrap="auto" w:hAnchor="text" w:yAlign="inline"/>
              <w:rPr>
                <w:i/>
                <w:sz w:val="28"/>
              </w:rPr>
            </w:pPr>
            <w:r w:rsidRPr="00DF18AB">
              <w:t>(</w:t>
            </w:r>
            <w:r w:rsidRPr="00DF18AB">
              <w:rPr>
                <w:rStyle w:val="ZGSM"/>
              </w:rPr>
              <w:t>Release 1</w:t>
            </w:r>
            <w:r w:rsidR="00A37D7D">
              <w:rPr>
                <w:rStyle w:val="ZGSM"/>
              </w:rPr>
              <w:t>8</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F365C">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02514562" r:id="rId10"/>
              </w:object>
            </w:r>
          </w:p>
        </w:tc>
        <w:bookmarkStart w:id="7" w:name="_MON_1637044125"/>
        <w:bookmarkEnd w:id="7"/>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5pt;height:74.25pt" o:ole="">
                  <v:imagedata r:id="rId11" o:title=""/>
                </v:shape>
                <o:OLEObject Type="Embed" ProgID="Word.Picture.8" ShapeID="_x0000_i1026" DrawAspect="Content" ObjectID="_1802514563" r:id="rId12"/>
              </w:object>
            </w:r>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8"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8"/>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9"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10"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CD6827" w:rsidRDefault="00E16509" w:rsidP="00133525">
            <w:pPr>
              <w:pStyle w:val="FP"/>
              <w:ind w:left="2835" w:right="2835"/>
              <w:jc w:val="center"/>
              <w:rPr>
                <w:rFonts w:ascii="Arial" w:hAnsi="Arial"/>
                <w:noProof/>
                <w:sz w:val="18"/>
                <w:lang w:val="fr-FR"/>
              </w:rPr>
            </w:pPr>
            <w:r w:rsidRPr="00CD6827">
              <w:rPr>
                <w:rFonts w:ascii="Arial" w:hAnsi="Arial"/>
                <w:noProof/>
                <w:sz w:val="18"/>
                <w:lang w:val="fr-FR"/>
              </w:rPr>
              <w:t>650 Route des Lucioles - Sophia Antipolis</w:t>
            </w:r>
          </w:p>
          <w:p w14:paraId="2F0B8C78" w14:textId="77777777" w:rsidR="00E16509" w:rsidRPr="00CD6827" w:rsidRDefault="00E16509" w:rsidP="00133525">
            <w:pPr>
              <w:pStyle w:val="FP"/>
              <w:ind w:left="2835" w:right="2835"/>
              <w:jc w:val="center"/>
              <w:rPr>
                <w:rFonts w:ascii="Arial" w:hAnsi="Arial"/>
                <w:noProof/>
                <w:sz w:val="18"/>
                <w:lang w:val="fr-FR"/>
              </w:rPr>
            </w:pPr>
            <w:r w:rsidRPr="00CD6827">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10"/>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11"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3ADFFC33"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ins w:id="12" w:author="23.228_CR1394R5_(Rel-18)_NG_RTC" w:date="2025-03-03T12:16:00Z">
              <w:r w:rsidR="00C31284">
                <w:rPr>
                  <w:noProof/>
                  <w:sz w:val="18"/>
                </w:rPr>
                <w:t>5</w:t>
              </w:r>
            </w:ins>
            <w:del w:id="13" w:author="23.228_CR1394R5_(Rel-18)_NG_RTC" w:date="2025-03-03T12:16:00Z">
              <w:r w:rsidR="00D23532" w:rsidDel="00C31284">
                <w:rPr>
                  <w:noProof/>
                  <w:sz w:val="18"/>
                </w:rPr>
                <w:delText>4</w:delText>
              </w:r>
            </w:del>
            <w:r w:rsidRPr="00DF18AB">
              <w:rPr>
                <w:noProof/>
                <w:sz w:val="18"/>
              </w:rPr>
              <w:t>, 3GPP Organizational Partners (ARIB, ATIS, CCSA, ETSI, TSDSI, TTA, TTC).</w:t>
            </w:r>
            <w:bookmarkStart w:id="14" w:name="copyrightaddon"/>
            <w:bookmarkEnd w:id="14"/>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11"/>
          </w:p>
          <w:p w14:paraId="715264CD" w14:textId="77777777" w:rsidR="00E16509" w:rsidRPr="00DF18AB" w:rsidRDefault="00E16509" w:rsidP="00133525"/>
        </w:tc>
      </w:tr>
      <w:bookmarkEnd w:id="9"/>
    </w:tbl>
    <w:p w14:paraId="5C50EF0C" w14:textId="77777777" w:rsidR="00080512" w:rsidRPr="00DF18AB" w:rsidRDefault="00080512">
      <w:pPr>
        <w:pStyle w:val="TT"/>
      </w:pPr>
      <w:r w:rsidRPr="00DF18AB">
        <w:br w:type="page"/>
      </w:r>
      <w:bookmarkStart w:id="15" w:name="tableOfContents"/>
      <w:bookmarkEnd w:id="15"/>
      <w:r w:rsidRPr="00DF18AB">
        <w:lastRenderedPageBreak/>
        <w:t>Contents</w:t>
      </w:r>
    </w:p>
    <w:p w14:paraId="6847DA20" w14:textId="5B71866A" w:rsidR="00E474BE" w:rsidRDefault="00803523">
      <w:pPr>
        <w:pStyle w:val="TOC1"/>
        <w:rPr>
          <w:rFonts w:asciiTheme="minorHAnsi" w:eastAsiaTheme="minorEastAsia" w:hAnsiTheme="minorHAnsi" w:cstheme="minorBidi"/>
          <w:kern w:val="2"/>
          <w:szCs w:val="22"/>
          <w14:ligatures w14:val="standardContextual"/>
        </w:rPr>
      </w:pPr>
      <w:r>
        <w:rPr>
          <w:noProof/>
          <w:sz w:val="16"/>
        </w:rPr>
        <w:fldChar w:fldCharType="begin" w:fldLock="1"/>
      </w:r>
      <w:r>
        <w:rPr>
          <w:sz w:val="16"/>
        </w:rPr>
        <w:instrText xml:space="preserve"> TOC \o "1-9" </w:instrText>
      </w:r>
      <w:r>
        <w:rPr>
          <w:noProof/>
          <w:sz w:val="16"/>
        </w:rPr>
        <w:fldChar w:fldCharType="separate"/>
      </w:r>
      <w:r w:rsidR="00E474BE">
        <w:t>Foreword</w:t>
      </w:r>
      <w:r w:rsidR="00E474BE">
        <w:tab/>
      </w:r>
      <w:r w:rsidR="00E474BE">
        <w:fldChar w:fldCharType="begin" w:fldLock="1"/>
      </w:r>
      <w:r w:rsidR="00E474BE">
        <w:instrText xml:space="preserve"> PAGEREF _Toc185594019 \h </w:instrText>
      </w:r>
      <w:r w:rsidR="00E474BE">
        <w:fldChar w:fldCharType="separate"/>
      </w:r>
      <w:r w:rsidR="00E474BE">
        <w:t>18</w:t>
      </w:r>
      <w:r w:rsidR="00E474BE">
        <w:fldChar w:fldCharType="end"/>
      </w:r>
    </w:p>
    <w:p w14:paraId="2787F849" w14:textId="23410791" w:rsidR="00E474BE" w:rsidRDefault="00E474BE">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_Toc185594020 \h </w:instrText>
      </w:r>
      <w:r>
        <w:fldChar w:fldCharType="separate"/>
      </w:r>
      <w:r>
        <w:t>19</w:t>
      </w:r>
      <w:r>
        <w:fldChar w:fldCharType="end"/>
      </w:r>
    </w:p>
    <w:p w14:paraId="264CC942" w14:textId="1FB8FF88" w:rsidR="00E474BE" w:rsidRDefault="00E474BE">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_Toc185594021 \h </w:instrText>
      </w:r>
      <w:r>
        <w:fldChar w:fldCharType="separate"/>
      </w:r>
      <w:r>
        <w:t>19</w:t>
      </w:r>
      <w:r>
        <w:fldChar w:fldCharType="end"/>
      </w:r>
    </w:p>
    <w:p w14:paraId="6AD1C06A" w14:textId="34F2EE81" w:rsidR="00E474BE" w:rsidRDefault="00E474BE">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_Toc185594022 \h </w:instrText>
      </w:r>
      <w:r>
        <w:fldChar w:fldCharType="separate"/>
      </w:r>
      <w:r>
        <w:t>23</w:t>
      </w:r>
      <w:r>
        <w:fldChar w:fldCharType="end"/>
      </w:r>
    </w:p>
    <w:p w14:paraId="0BCFA1BD" w14:textId="6761BABC" w:rsidR="00E474BE" w:rsidRDefault="00E474BE">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_Toc185594023 \h </w:instrText>
      </w:r>
      <w:r>
        <w:fldChar w:fldCharType="separate"/>
      </w:r>
      <w:r>
        <w:t>23</w:t>
      </w:r>
      <w:r>
        <w:fldChar w:fldCharType="end"/>
      </w:r>
    </w:p>
    <w:p w14:paraId="377C939F" w14:textId="63140CC6" w:rsidR="00E474BE" w:rsidRDefault="00E474BE">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_Toc185594024 \h </w:instrText>
      </w:r>
      <w:r>
        <w:fldChar w:fldCharType="separate"/>
      </w:r>
      <w:r>
        <w:t>26</w:t>
      </w:r>
      <w:r>
        <w:fldChar w:fldCharType="end"/>
      </w:r>
    </w:p>
    <w:p w14:paraId="41380AEF" w14:textId="4D78D78D" w:rsidR="00E474BE" w:rsidRDefault="00E474BE">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_Toc185594025 \h </w:instrText>
      </w:r>
      <w:r>
        <w:fldChar w:fldCharType="separate"/>
      </w:r>
      <w:r>
        <w:t>26</w:t>
      </w:r>
      <w:r>
        <w:fldChar w:fldCharType="end"/>
      </w:r>
    </w:p>
    <w:p w14:paraId="1E085A4D" w14:textId="08EE6051" w:rsidR="00E474BE" w:rsidRDefault="00E474BE">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IP multimedia subsystem concepts</w:t>
      </w:r>
      <w:r>
        <w:tab/>
      </w:r>
      <w:r>
        <w:fldChar w:fldCharType="begin" w:fldLock="1"/>
      </w:r>
      <w:r>
        <w:instrText xml:space="preserve"> PAGEREF _Toc185594026 \h </w:instrText>
      </w:r>
      <w:r>
        <w:fldChar w:fldCharType="separate"/>
      </w:r>
      <w:r>
        <w:t>28</w:t>
      </w:r>
      <w:r>
        <w:fldChar w:fldCharType="end"/>
      </w:r>
    </w:p>
    <w:p w14:paraId="417D0FE5" w14:textId="42A27475" w:rsidR="00E474BE" w:rsidRDefault="00E474BE">
      <w:pPr>
        <w:pStyle w:val="TOC2"/>
        <w:rPr>
          <w:rFonts w:asciiTheme="minorHAnsi" w:eastAsiaTheme="minorEastAsia" w:hAnsiTheme="minorHAnsi" w:cstheme="minorBidi"/>
          <w:kern w:val="2"/>
          <w:sz w:val="22"/>
          <w:szCs w:val="22"/>
          <w14:ligatures w14:val="standardContextual"/>
        </w:rPr>
      </w:pPr>
      <w:r>
        <w:rPr>
          <w:lang w:eastAsia="ko-KR"/>
        </w:rPr>
        <w:t>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_Toc185594027 \h </w:instrText>
      </w:r>
      <w:r>
        <w:fldChar w:fldCharType="separate"/>
      </w:r>
      <w:r>
        <w:t>28</w:t>
      </w:r>
      <w:r>
        <w:fldChar w:fldCharType="end"/>
      </w:r>
    </w:p>
    <w:p w14:paraId="75D78873" w14:textId="78F73915" w:rsidR="00E474BE" w:rsidRDefault="00E474BE">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Relationship to CS domain and the IP-Connectivity Access Network</w:t>
      </w:r>
      <w:r>
        <w:tab/>
      </w:r>
      <w:r>
        <w:fldChar w:fldCharType="begin" w:fldLock="1"/>
      </w:r>
      <w:r>
        <w:instrText xml:space="preserve"> PAGEREF _Toc185594028 \h </w:instrText>
      </w:r>
      <w:r>
        <w:fldChar w:fldCharType="separate"/>
      </w:r>
      <w:r>
        <w:t>29</w:t>
      </w:r>
      <w:r>
        <w:fldChar w:fldCharType="end"/>
      </w:r>
    </w:p>
    <w:p w14:paraId="689A8FD2" w14:textId="2F96DF21" w:rsidR="00E474BE" w:rsidRDefault="00E474BE">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IMS services concepts</w:t>
      </w:r>
      <w:r>
        <w:tab/>
      </w:r>
      <w:r>
        <w:fldChar w:fldCharType="begin" w:fldLock="1"/>
      </w:r>
      <w:r>
        <w:instrText xml:space="preserve"> PAGEREF _Toc185594029 \h </w:instrText>
      </w:r>
      <w:r>
        <w:fldChar w:fldCharType="separate"/>
      </w:r>
      <w:r>
        <w:t>29</w:t>
      </w:r>
      <w:r>
        <w:fldChar w:fldCharType="end"/>
      </w:r>
    </w:p>
    <w:p w14:paraId="0C8C68CC" w14:textId="50599857" w:rsidR="00E474BE" w:rsidRDefault="00E474BE">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Home-network based services</w:t>
      </w:r>
      <w:r>
        <w:tab/>
      </w:r>
      <w:r>
        <w:fldChar w:fldCharType="begin" w:fldLock="1"/>
      </w:r>
      <w:r>
        <w:instrText xml:space="preserve"> PAGEREF _Toc185594030 \h </w:instrText>
      </w:r>
      <w:r>
        <w:fldChar w:fldCharType="separate"/>
      </w:r>
      <w:r>
        <w:t>29</w:t>
      </w:r>
      <w:r>
        <w:fldChar w:fldCharType="end"/>
      </w:r>
    </w:p>
    <w:p w14:paraId="019D171B" w14:textId="56C4BD80" w:rsidR="00E474BE" w:rsidRDefault="00E474BE">
      <w:pPr>
        <w:pStyle w:val="TOC4"/>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Support of CAMEL or IN</w:t>
      </w:r>
      <w:r>
        <w:tab/>
      </w:r>
      <w:r>
        <w:fldChar w:fldCharType="begin" w:fldLock="1"/>
      </w:r>
      <w:r>
        <w:instrText xml:space="preserve"> PAGEREF _Toc185594031 \h </w:instrText>
      </w:r>
      <w:r>
        <w:fldChar w:fldCharType="separate"/>
      </w:r>
      <w:r>
        <w:t>29</w:t>
      </w:r>
      <w:r>
        <w:fldChar w:fldCharType="end"/>
      </w:r>
    </w:p>
    <w:p w14:paraId="028C14BE" w14:textId="3AF3BAB0" w:rsidR="00E474BE" w:rsidRDefault="00E474BE">
      <w:pPr>
        <w:pStyle w:val="TOC4"/>
        <w:rPr>
          <w:rFonts w:asciiTheme="minorHAnsi" w:eastAsiaTheme="minorEastAsia" w:hAnsiTheme="minorHAnsi" w:cstheme="minorBidi"/>
          <w:kern w:val="2"/>
          <w:sz w:val="22"/>
          <w:szCs w:val="22"/>
          <w14:ligatures w14:val="standardContextual"/>
        </w:rPr>
      </w:pPr>
      <w:r>
        <w:t>4.2.1.2</w:t>
      </w:r>
      <w:r>
        <w:rPr>
          <w:rFonts w:asciiTheme="minorHAnsi" w:eastAsiaTheme="minorEastAsia" w:hAnsiTheme="minorHAnsi" w:cstheme="minorBidi"/>
          <w:kern w:val="2"/>
          <w:sz w:val="22"/>
          <w:szCs w:val="22"/>
          <w14:ligatures w14:val="standardContextual"/>
        </w:rPr>
        <w:tab/>
      </w:r>
      <w:r>
        <w:t>Support of OSA</w:t>
      </w:r>
      <w:r>
        <w:tab/>
      </w:r>
      <w:r>
        <w:fldChar w:fldCharType="begin" w:fldLock="1"/>
      </w:r>
      <w:r>
        <w:instrText xml:space="preserve"> PAGEREF _Toc185594032 \h </w:instrText>
      </w:r>
      <w:r>
        <w:fldChar w:fldCharType="separate"/>
      </w:r>
      <w:r>
        <w:t>30</w:t>
      </w:r>
      <w:r>
        <w:fldChar w:fldCharType="end"/>
      </w:r>
    </w:p>
    <w:p w14:paraId="53047DC3" w14:textId="6C651D90" w:rsidR="00E474BE" w:rsidRDefault="00E474BE">
      <w:pPr>
        <w:pStyle w:val="TOC4"/>
        <w:rPr>
          <w:rFonts w:asciiTheme="minorHAnsi" w:eastAsiaTheme="minorEastAsia" w:hAnsiTheme="minorHAnsi" w:cstheme="minorBidi"/>
          <w:kern w:val="2"/>
          <w:sz w:val="22"/>
          <w:szCs w:val="22"/>
          <w14:ligatures w14:val="standardContextual"/>
        </w:rPr>
      </w:pPr>
      <w:r>
        <w:t>4.2.1.3</w:t>
      </w:r>
      <w:r>
        <w:rPr>
          <w:rFonts w:asciiTheme="minorHAnsi" w:eastAsiaTheme="minorEastAsia" w:hAnsiTheme="minorHAnsi" w:cstheme="minorBidi"/>
          <w:kern w:val="2"/>
          <w:sz w:val="22"/>
          <w:szCs w:val="22"/>
          <w14:ligatures w14:val="standardContextual"/>
        </w:rPr>
        <w:tab/>
      </w:r>
      <w:r>
        <w:t>Dynamic services interactions handling</w:t>
      </w:r>
      <w:r>
        <w:tab/>
      </w:r>
      <w:r>
        <w:fldChar w:fldCharType="begin" w:fldLock="1"/>
      </w:r>
      <w:r>
        <w:instrText xml:space="preserve"> PAGEREF _Toc185594033 \h </w:instrText>
      </w:r>
      <w:r>
        <w:fldChar w:fldCharType="separate"/>
      </w:r>
      <w:r>
        <w:t>30</w:t>
      </w:r>
      <w:r>
        <w:fldChar w:fldCharType="end"/>
      </w:r>
    </w:p>
    <w:p w14:paraId="6E5984C7" w14:textId="2399C0AE" w:rsidR="00E474BE" w:rsidRDefault="00E474BE">
      <w:pPr>
        <w:pStyle w:val="TOC5"/>
        <w:rPr>
          <w:rFonts w:asciiTheme="minorHAnsi" w:eastAsiaTheme="minorEastAsia" w:hAnsiTheme="minorHAnsi" w:cstheme="minorBidi"/>
          <w:kern w:val="2"/>
          <w:sz w:val="22"/>
          <w:szCs w:val="22"/>
          <w14:ligatures w14:val="standardContextual"/>
        </w:rPr>
      </w:pPr>
      <w:r>
        <w:t>4.2.1.3.1</w:t>
      </w:r>
      <w:r>
        <w:rPr>
          <w:rFonts w:asciiTheme="minorHAnsi" w:eastAsiaTheme="minorEastAsia" w:hAnsiTheme="minorHAnsi" w:cstheme="minorBidi"/>
          <w:kern w:val="2"/>
          <w:sz w:val="22"/>
          <w:szCs w:val="22"/>
          <w14:ligatures w14:val="standardContextual"/>
        </w:rPr>
        <w:tab/>
      </w:r>
      <w:r>
        <w:t>Service information exchanged between Application Servers</w:t>
      </w:r>
      <w:r>
        <w:tab/>
      </w:r>
      <w:r>
        <w:fldChar w:fldCharType="begin" w:fldLock="1"/>
      </w:r>
      <w:r>
        <w:instrText xml:space="preserve"> PAGEREF _Toc185594034 \h </w:instrText>
      </w:r>
      <w:r>
        <w:fldChar w:fldCharType="separate"/>
      </w:r>
      <w:r>
        <w:t>30</w:t>
      </w:r>
      <w:r>
        <w:fldChar w:fldCharType="end"/>
      </w:r>
    </w:p>
    <w:p w14:paraId="7B47BD33" w14:textId="736E89D8" w:rsidR="00E474BE" w:rsidRDefault="00E474BE">
      <w:pPr>
        <w:pStyle w:val="TOC5"/>
        <w:rPr>
          <w:rFonts w:asciiTheme="minorHAnsi" w:eastAsiaTheme="minorEastAsia" w:hAnsiTheme="minorHAnsi" w:cstheme="minorBidi"/>
          <w:kern w:val="2"/>
          <w:sz w:val="22"/>
          <w:szCs w:val="22"/>
          <w14:ligatures w14:val="standardContextual"/>
        </w:rPr>
      </w:pPr>
      <w:r>
        <w:t>4.2.1.3.2</w:t>
      </w:r>
      <w:r>
        <w:rPr>
          <w:rFonts w:asciiTheme="minorHAnsi" w:eastAsiaTheme="minorEastAsia" w:hAnsiTheme="minorHAnsi" w:cstheme="minorBidi"/>
          <w:kern w:val="2"/>
          <w:sz w:val="22"/>
          <w:szCs w:val="22"/>
          <w14:ligatures w14:val="standardContextual"/>
        </w:rPr>
        <w:tab/>
      </w:r>
      <w:r>
        <w:t>Handling by the Application Server</w:t>
      </w:r>
      <w:r>
        <w:tab/>
      </w:r>
      <w:r>
        <w:fldChar w:fldCharType="begin" w:fldLock="1"/>
      </w:r>
      <w:r>
        <w:instrText xml:space="preserve"> PAGEREF _Toc185594035 \h </w:instrText>
      </w:r>
      <w:r>
        <w:fldChar w:fldCharType="separate"/>
      </w:r>
      <w:r>
        <w:t>30</w:t>
      </w:r>
      <w:r>
        <w:fldChar w:fldCharType="end"/>
      </w:r>
    </w:p>
    <w:p w14:paraId="0A3257EC" w14:textId="74756F9A" w:rsidR="00E474BE" w:rsidRDefault="00E474BE">
      <w:pPr>
        <w:pStyle w:val="TOC5"/>
        <w:rPr>
          <w:rFonts w:asciiTheme="minorHAnsi" w:eastAsiaTheme="minorEastAsia" w:hAnsiTheme="minorHAnsi" w:cstheme="minorBidi"/>
          <w:kern w:val="2"/>
          <w:sz w:val="22"/>
          <w:szCs w:val="22"/>
          <w14:ligatures w14:val="standardContextual"/>
        </w:rPr>
      </w:pPr>
      <w:r>
        <w:t>4.2.1.3.3</w:t>
      </w:r>
      <w:r>
        <w:rPr>
          <w:rFonts w:asciiTheme="minorHAnsi" w:eastAsiaTheme="minorEastAsia" w:hAnsiTheme="minorHAnsi" w:cstheme="minorBidi"/>
          <w:kern w:val="2"/>
          <w:sz w:val="22"/>
          <w:szCs w:val="22"/>
          <w14:ligatures w14:val="standardContextual"/>
        </w:rPr>
        <w:tab/>
      </w:r>
      <w:r>
        <w:t>Deletion of services interaction information</w:t>
      </w:r>
      <w:r>
        <w:tab/>
      </w:r>
      <w:r>
        <w:fldChar w:fldCharType="begin" w:fldLock="1"/>
      </w:r>
      <w:r>
        <w:instrText xml:space="preserve"> PAGEREF _Toc185594036 \h </w:instrText>
      </w:r>
      <w:r>
        <w:fldChar w:fldCharType="separate"/>
      </w:r>
      <w:r>
        <w:t>30</w:t>
      </w:r>
      <w:r>
        <w:fldChar w:fldCharType="end"/>
      </w:r>
    </w:p>
    <w:p w14:paraId="4863BF18" w14:textId="22A161FD" w:rsidR="00E474BE" w:rsidRDefault="00E474BE">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Support of numbers in non-international format in the IMS</w:t>
      </w:r>
      <w:r>
        <w:tab/>
      </w:r>
      <w:r>
        <w:fldChar w:fldCharType="begin" w:fldLock="1"/>
      </w:r>
      <w:r>
        <w:instrText xml:space="preserve"> PAGEREF _Toc185594037 \h </w:instrText>
      </w:r>
      <w:r>
        <w:fldChar w:fldCharType="separate"/>
      </w:r>
      <w:r>
        <w:t>30</w:t>
      </w:r>
      <w:r>
        <w:fldChar w:fldCharType="end"/>
      </w:r>
    </w:p>
    <w:p w14:paraId="35A6C4B3" w14:textId="0609D358" w:rsidR="00E474BE" w:rsidRDefault="00E474BE">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Support of roaming users</w:t>
      </w:r>
      <w:r>
        <w:tab/>
      </w:r>
      <w:r>
        <w:fldChar w:fldCharType="begin" w:fldLock="1"/>
      </w:r>
      <w:r>
        <w:instrText xml:space="preserve"> PAGEREF _Toc185594038 \h </w:instrText>
      </w:r>
      <w:r>
        <w:fldChar w:fldCharType="separate"/>
      </w:r>
      <w:r>
        <w:t>31</w:t>
      </w:r>
      <w:r>
        <w:fldChar w:fldCharType="end"/>
      </w:r>
    </w:p>
    <w:p w14:paraId="59D4DDB8" w14:textId="6799C3EF" w:rsidR="00E474BE" w:rsidRDefault="00E474BE">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IP multimedia Subsystem Service Control Interface (ISC)</w:t>
      </w:r>
      <w:r>
        <w:tab/>
      </w:r>
      <w:r>
        <w:fldChar w:fldCharType="begin" w:fldLock="1"/>
      </w:r>
      <w:r>
        <w:instrText xml:space="preserve"> PAGEREF _Toc185594039 \h </w:instrText>
      </w:r>
      <w:r>
        <w:fldChar w:fldCharType="separate"/>
      </w:r>
      <w:r>
        <w:t>32</w:t>
      </w:r>
      <w:r>
        <w:fldChar w:fldCharType="end"/>
      </w:r>
    </w:p>
    <w:p w14:paraId="564ABBC0" w14:textId="14EFB80D" w:rsidR="00E474BE" w:rsidRDefault="00E474BE">
      <w:pPr>
        <w:pStyle w:val="TOC3"/>
        <w:rPr>
          <w:rFonts w:asciiTheme="minorHAnsi" w:eastAsiaTheme="minorEastAsia" w:hAnsiTheme="minorHAnsi" w:cstheme="minorBidi"/>
          <w:kern w:val="2"/>
          <w:sz w:val="22"/>
          <w:szCs w:val="22"/>
          <w14:ligatures w14:val="standardContextual"/>
        </w:rPr>
      </w:pPr>
      <w:r>
        <w:t>4.2.4a</w:t>
      </w:r>
      <w:r>
        <w:rPr>
          <w:rFonts w:asciiTheme="minorHAnsi" w:eastAsiaTheme="minorEastAsia" w:hAnsiTheme="minorHAnsi" w:cstheme="minorBidi"/>
          <w:kern w:val="2"/>
          <w:sz w:val="22"/>
          <w:szCs w:val="22"/>
          <w14:ligatures w14:val="standardContextual"/>
        </w:rPr>
        <w:tab/>
      </w:r>
      <w:r>
        <w:t>HSS to service platform Interface</w:t>
      </w:r>
      <w:r>
        <w:tab/>
      </w:r>
      <w:r>
        <w:fldChar w:fldCharType="begin" w:fldLock="1"/>
      </w:r>
      <w:r>
        <w:instrText xml:space="preserve"> PAGEREF _Toc185594040 \h </w:instrText>
      </w:r>
      <w:r>
        <w:fldChar w:fldCharType="separate"/>
      </w:r>
      <w:r>
        <w:t>35</w:t>
      </w:r>
      <w:r>
        <w:fldChar w:fldCharType="end"/>
      </w:r>
    </w:p>
    <w:p w14:paraId="0C11A1C6" w14:textId="16CCE251" w:rsidR="00E474BE" w:rsidRDefault="00E474BE">
      <w:pPr>
        <w:pStyle w:val="TOC3"/>
        <w:rPr>
          <w:rFonts w:asciiTheme="minorHAnsi" w:eastAsiaTheme="minorEastAsia" w:hAnsiTheme="minorHAnsi" w:cstheme="minorBidi"/>
          <w:kern w:val="2"/>
          <w:sz w:val="22"/>
          <w:szCs w:val="22"/>
          <w14:ligatures w14:val="standardContextual"/>
        </w:rPr>
      </w:pPr>
      <w:r>
        <w:t>4.2.4b</w:t>
      </w:r>
      <w:r>
        <w:rPr>
          <w:rFonts w:asciiTheme="minorHAnsi" w:eastAsiaTheme="minorEastAsia" w:hAnsiTheme="minorHAnsi" w:cstheme="minorBidi"/>
          <w:kern w:val="2"/>
          <w:sz w:val="22"/>
          <w:szCs w:val="22"/>
          <w14:ligatures w14:val="standardContextual"/>
        </w:rPr>
        <w:tab/>
      </w:r>
      <w:r>
        <w:t>S</w:t>
      </w:r>
      <w:r>
        <w:noBreakHyphen/>
        <w:t>CSCF Service Control Model</w:t>
      </w:r>
      <w:r>
        <w:tab/>
      </w:r>
      <w:r>
        <w:fldChar w:fldCharType="begin" w:fldLock="1"/>
      </w:r>
      <w:r>
        <w:instrText xml:space="preserve"> PAGEREF _Toc185594041 \h </w:instrText>
      </w:r>
      <w:r>
        <w:fldChar w:fldCharType="separate"/>
      </w:r>
      <w:r>
        <w:t>36</w:t>
      </w:r>
      <w:r>
        <w:fldChar w:fldCharType="end"/>
      </w:r>
    </w:p>
    <w:p w14:paraId="1B77E76C" w14:textId="06DC5229" w:rsidR="00E474BE" w:rsidRDefault="00E474BE">
      <w:pPr>
        <w:pStyle w:val="TOC3"/>
        <w:rPr>
          <w:rFonts w:asciiTheme="minorHAnsi" w:eastAsiaTheme="minorEastAsia" w:hAnsiTheme="minorHAnsi" w:cstheme="minorBidi"/>
          <w:kern w:val="2"/>
          <w:sz w:val="22"/>
          <w:szCs w:val="22"/>
          <w14:ligatures w14:val="standardContextual"/>
        </w:rPr>
      </w:pPr>
      <w:r>
        <w:t>4.2.4c</w:t>
      </w:r>
      <w:r>
        <w:rPr>
          <w:rFonts w:asciiTheme="minorHAnsi" w:eastAsiaTheme="minorEastAsia" w:hAnsiTheme="minorHAnsi" w:cstheme="minorBidi"/>
          <w:kern w:val="2"/>
          <w:sz w:val="22"/>
          <w:szCs w:val="22"/>
          <w14:ligatures w14:val="standardContextual"/>
        </w:rPr>
        <w:tab/>
      </w:r>
      <w:r>
        <w:t>I-CSCF to AS reference point (Ma)</w:t>
      </w:r>
      <w:r>
        <w:tab/>
      </w:r>
      <w:r>
        <w:fldChar w:fldCharType="begin" w:fldLock="1"/>
      </w:r>
      <w:r>
        <w:instrText xml:space="preserve"> PAGEREF _Toc185594042 \h </w:instrText>
      </w:r>
      <w:r>
        <w:fldChar w:fldCharType="separate"/>
      </w:r>
      <w:r>
        <w:t>37</w:t>
      </w:r>
      <w:r>
        <w:fldChar w:fldCharType="end"/>
      </w:r>
    </w:p>
    <w:p w14:paraId="61F5E071" w14:textId="7A3719D6" w:rsidR="00E474BE" w:rsidRDefault="00E474BE">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The QoS requirements for an IM CN subsystem session</w:t>
      </w:r>
      <w:r>
        <w:tab/>
      </w:r>
      <w:r>
        <w:fldChar w:fldCharType="begin" w:fldLock="1"/>
      </w:r>
      <w:r>
        <w:instrText xml:space="preserve"> PAGEREF _Toc185594043 \h </w:instrText>
      </w:r>
      <w:r>
        <w:fldChar w:fldCharType="separate"/>
      </w:r>
      <w:r>
        <w:t>38</w:t>
      </w:r>
      <w:r>
        <w:fldChar w:fldCharType="end"/>
      </w:r>
    </w:p>
    <w:p w14:paraId="30B03075" w14:textId="74499A78" w:rsidR="00E474BE" w:rsidRDefault="00E474BE">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QoS Requirements for IM CN subsystem signalling</w:t>
      </w:r>
      <w:r>
        <w:tab/>
      </w:r>
      <w:r>
        <w:fldChar w:fldCharType="begin" w:fldLock="1"/>
      </w:r>
      <w:r>
        <w:instrText xml:space="preserve"> PAGEREF _Toc185594044 \h </w:instrText>
      </w:r>
      <w:r>
        <w:fldChar w:fldCharType="separate"/>
      </w:r>
      <w:r>
        <w:t>39</w:t>
      </w:r>
      <w:r>
        <w:fldChar w:fldCharType="end"/>
      </w:r>
    </w:p>
    <w:p w14:paraId="723FD76F" w14:textId="5D7F8F77" w:rsidR="00E474BE" w:rsidRDefault="00E474BE">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Support of SIP forking</w:t>
      </w:r>
      <w:r>
        <w:tab/>
      </w:r>
      <w:r>
        <w:fldChar w:fldCharType="begin" w:fldLock="1"/>
      </w:r>
      <w:r>
        <w:instrText xml:space="preserve"> PAGEREF _Toc185594045 \h </w:instrText>
      </w:r>
      <w:r>
        <w:fldChar w:fldCharType="separate"/>
      </w:r>
      <w:r>
        <w:t>40</w:t>
      </w:r>
      <w:r>
        <w:fldChar w:fldCharType="end"/>
      </w:r>
    </w:p>
    <w:p w14:paraId="1638C2D9" w14:textId="63C271C9" w:rsidR="00E474BE" w:rsidRDefault="00E474BE">
      <w:pPr>
        <w:pStyle w:val="TOC4"/>
        <w:rPr>
          <w:rFonts w:asciiTheme="minorHAnsi" w:eastAsiaTheme="minorEastAsia" w:hAnsiTheme="minorHAnsi" w:cstheme="minorBidi"/>
          <w:kern w:val="2"/>
          <w:sz w:val="22"/>
          <w:szCs w:val="22"/>
          <w14:ligatures w14:val="standardContextual"/>
        </w:rPr>
      </w:pPr>
      <w:r w:rsidRPr="00CD3E04">
        <w:rPr>
          <w:snapToGrid w:val="0"/>
        </w:rPr>
        <w:t>4.2.7.1</w:t>
      </w:r>
      <w:r>
        <w:rPr>
          <w:rFonts w:asciiTheme="minorHAnsi" w:eastAsiaTheme="minorEastAsia" w:hAnsiTheme="minorHAnsi" w:cstheme="minorBidi"/>
          <w:kern w:val="2"/>
          <w:sz w:val="22"/>
          <w:szCs w:val="22"/>
          <w14:ligatures w14:val="standardContextual"/>
        </w:rPr>
        <w:tab/>
      </w:r>
      <w:r w:rsidRPr="00CD3E04">
        <w:rPr>
          <w:snapToGrid w:val="0"/>
        </w:rPr>
        <w:t>SIP Forking</w:t>
      </w:r>
      <w:r>
        <w:tab/>
      </w:r>
      <w:r>
        <w:fldChar w:fldCharType="begin" w:fldLock="1"/>
      </w:r>
      <w:r>
        <w:instrText xml:space="preserve"> PAGEREF _Toc185594046 \h </w:instrText>
      </w:r>
      <w:r>
        <w:fldChar w:fldCharType="separate"/>
      </w:r>
      <w:r>
        <w:t>40</w:t>
      </w:r>
      <w:r>
        <w:fldChar w:fldCharType="end"/>
      </w:r>
    </w:p>
    <w:p w14:paraId="1A97CCAF" w14:textId="57E2FFE7" w:rsidR="00E474BE" w:rsidRDefault="00E474BE">
      <w:pPr>
        <w:pStyle w:val="TOC4"/>
        <w:rPr>
          <w:rFonts w:asciiTheme="minorHAnsi" w:eastAsiaTheme="minorEastAsia" w:hAnsiTheme="minorHAnsi" w:cstheme="minorBidi"/>
          <w:kern w:val="2"/>
          <w:sz w:val="22"/>
          <w:szCs w:val="22"/>
          <w14:ligatures w14:val="standardContextual"/>
        </w:rPr>
      </w:pPr>
      <w:r w:rsidRPr="00CD3E04">
        <w:rPr>
          <w:snapToGrid w:val="0"/>
        </w:rPr>
        <w:t>4.2.7.2</w:t>
      </w:r>
      <w:r>
        <w:rPr>
          <w:rFonts w:asciiTheme="minorHAnsi" w:eastAsiaTheme="minorEastAsia" w:hAnsiTheme="minorHAnsi" w:cstheme="minorBidi"/>
          <w:kern w:val="2"/>
          <w:sz w:val="22"/>
          <w:szCs w:val="22"/>
          <w14:ligatures w14:val="standardContextual"/>
        </w:rPr>
        <w:tab/>
      </w:r>
      <w:r w:rsidRPr="00CD3E04">
        <w:rPr>
          <w:snapToGrid w:val="0"/>
        </w:rPr>
        <w:t>Forking within and outside the IM CN Subsystem</w:t>
      </w:r>
      <w:r>
        <w:tab/>
      </w:r>
      <w:r>
        <w:fldChar w:fldCharType="begin" w:fldLock="1"/>
      </w:r>
      <w:r>
        <w:instrText xml:space="preserve"> PAGEREF _Toc185594047 \h </w:instrText>
      </w:r>
      <w:r>
        <w:fldChar w:fldCharType="separate"/>
      </w:r>
      <w:r>
        <w:t>40</w:t>
      </w:r>
      <w:r>
        <w:fldChar w:fldCharType="end"/>
      </w:r>
    </w:p>
    <w:p w14:paraId="4C9424D9" w14:textId="20A3768F" w:rsidR="00E474BE" w:rsidRDefault="00E474BE">
      <w:pPr>
        <w:pStyle w:val="TOC4"/>
        <w:rPr>
          <w:rFonts w:asciiTheme="minorHAnsi" w:eastAsiaTheme="minorEastAsia" w:hAnsiTheme="minorHAnsi" w:cstheme="minorBidi"/>
          <w:kern w:val="2"/>
          <w:sz w:val="22"/>
          <w:szCs w:val="22"/>
          <w14:ligatures w14:val="standardContextual"/>
        </w:rPr>
      </w:pPr>
      <w:r w:rsidRPr="00CD3E04">
        <w:rPr>
          <w:snapToGrid w:val="0"/>
        </w:rPr>
        <w:t>4.2.7.3</w:t>
      </w:r>
      <w:r>
        <w:rPr>
          <w:rFonts w:asciiTheme="minorHAnsi" w:eastAsiaTheme="minorEastAsia" w:hAnsiTheme="minorHAnsi" w:cstheme="minorBidi"/>
          <w:kern w:val="2"/>
          <w:sz w:val="22"/>
          <w:szCs w:val="22"/>
          <w14:ligatures w14:val="standardContextual"/>
        </w:rPr>
        <w:tab/>
      </w:r>
      <w:r w:rsidRPr="00CD3E04">
        <w:rPr>
          <w:snapToGrid w:val="0"/>
        </w:rPr>
        <w:t>Support for forked requests</w:t>
      </w:r>
      <w:r>
        <w:tab/>
      </w:r>
      <w:r>
        <w:fldChar w:fldCharType="begin" w:fldLock="1"/>
      </w:r>
      <w:r>
        <w:instrText xml:space="preserve"> PAGEREF _Toc185594048 \h </w:instrText>
      </w:r>
      <w:r>
        <w:fldChar w:fldCharType="separate"/>
      </w:r>
      <w:r>
        <w:t>41</w:t>
      </w:r>
      <w:r>
        <w:fldChar w:fldCharType="end"/>
      </w:r>
    </w:p>
    <w:p w14:paraId="6A56796A" w14:textId="6305D837" w:rsidR="00E474BE" w:rsidRDefault="00E474BE">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Naming and addressing concepts</w:t>
      </w:r>
      <w:r>
        <w:tab/>
      </w:r>
      <w:r>
        <w:fldChar w:fldCharType="begin" w:fldLock="1"/>
      </w:r>
      <w:r>
        <w:instrText xml:space="preserve"> PAGEREF _Toc185594049 \h </w:instrText>
      </w:r>
      <w:r>
        <w:fldChar w:fldCharType="separate"/>
      </w:r>
      <w:r>
        <w:t>41</w:t>
      </w:r>
      <w:r>
        <w:fldChar w:fldCharType="end"/>
      </w:r>
    </w:p>
    <w:p w14:paraId="127CB685" w14:textId="1F4C328A" w:rsidR="00E474BE" w:rsidRDefault="00E474BE">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Address management</w:t>
      </w:r>
      <w:r>
        <w:tab/>
      </w:r>
      <w:r>
        <w:fldChar w:fldCharType="begin" w:fldLock="1"/>
      </w:r>
      <w:r>
        <w:instrText xml:space="preserve"> PAGEREF _Toc185594050 \h </w:instrText>
      </w:r>
      <w:r>
        <w:fldChar w:fldCharType="separate"/>
      </w:r>
      <w:r>
        <w:t>41</w:t>
      </w:r>
      <w:r>
        <w:fldChar w:fldCharType="end"/>
      </w:r>
    </w:p>
    <w:p w14:paraId="5572CC14" w14:textId="06DF1FA9" w:rsidR="00E474BE" w:rsidRDefault="00E474BE">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_Toc185594051 \h </w:instrText>
      </w:r>
      <w:r>
        <w:fldChar w:fldCharType="separate"/>
      </w:r>
      <w:r>
        <w:t>41</w:t>
      </w:r>
      <w:r>
        <w:fldChar w:fldCharType="end"/>
      </w:r>
    </w:p>
    <w:p w14:paraId="300C0B36" w14:textId="0D380168" w:rsidR="00E474BE" w:rsidRDefault="00E474BE">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Identification of users</w:t>
      </w:r>
      <w:r>
        <w:tab/>
      </w:r>
      <w:r>
        <w:fldChar w:fldCharType="begin" w:fldLock="1"/>
      </w:r>
      <w:r>
        <w:instrText xml:space="preserve"> PAGEREF _Toc185594052 \h </w:instrText>
      </w:r>
      <w:r>
        <w:fldChar w:fldCharType="separate"/>
      </w:r>
      <w:r>
        <w:t>41</w:t>
      </w:r>
      <w:r>
        <w:fldChar w:fldCharType="end"/>
      </w:r>
    </w:p>
    <w:p w14:paraId="5916D854" w14:textId="3F1FCAD7"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4.3.3.0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_Toc185594053 \h </w:instrText>
      </w:r>
      <w:r>
        <w:fldChar w:fldCharType="separate"/>
      </w:r>
      <w:r>
        <w:t>41</w:t>
      </w:r>
      <w:r>
        <w:fldChar w:fldCharType="end"/>
      </w:r>
    </w:p>
    <w:p w14:paraId="5C75F3D1" w14:textId="1B683D8B" w:rsidR="00E474BE" w:rsidRDefault="00E474BE">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Private User Identities</w:t>
      </w:r>
      <w:r>
        <w:tab/>
      </w:r>
      <w:r>
        <w:fldChar w:fldCharType="begin" w:fldLock="1"/>
      </w:r>
      <w:r>
        <w:instrText xml:space="preserve"> PAGEREF _Toc185594054 \h </w:instrText>
      </w:r>
      <w:r>
        <w:fldChar w:fldCharType="separate"/>
      </w:r>
      <w:r>
        <w:t>41</w:t>
      </w:r>
      <w:r>
        <w:fldChar w:fldCharType="end"/>
      </w:r>
    </w:p>
    <w:p w14:paraId="341788F2" w14:textId="1B252C9F" w:rsidR="00E474BE" w:rsidRDefault="00E474BE">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Public User Identities</w:t>
      </w:r>
      <w:r>
        <w:tab/>
      </w:r>
      <w:r>
        <w:fldChar w:fldCharType="begin" w:fldLock="1"/>
      </w:r>
      <w:r>
        <w:instrText xml:space="preserve"> PAGEREF _Toc185594055 \h </w:instrText>
      </w:r>
      <w:r>
        <w:fldChar w:fldCharType="separate"/>
      </w:r>
      <w:r>
        <w:t>42</w:t>
      </w:r>
      <w:r>
        <w:fldChar w:fldCharType="end"/>
      </w:r>
    </w:p>
    <w:p w14:paraId="05ED7499" w14:textId="7D2AF00A" w:rsidR="00E474BE" w:rsidRDefault="00E474BE">
      <w:pPr>
        <w:pStyle w:val="TOC4"/>
        <w:rPr>
          <w:rFonts w:asciiTheme="minorHAnsi" w:eastAsiaTheme="minorEastAsia" w:hAnsiTheme="minorHAnsi" w:cstheme="minorBidi"/>
          <w:kern w:val="2"/>
          <w:sz w:val="22"/>
          <w:szCs w:val="22"/>
          <w14:ligatures w14:val="standardContextual"/>
        </w:rPr>
      </w:pPr>
      <w:r>
        <w:t>4.3.3.2a</w:t>
      </w:r>
      <w:r>
        <w:rPr>
          <w:rFonts w:asciiTheme="minorHAnsi" w:eastAsiaTheme="minorEastAsia" w:hAnsiTheme="minorHAnsi" w:cstheme="minorBidi"/>
          <w:kern w:val="2"/>
          <w:sz w:val="22"/>
          <w:szCs w:val="22"/>
          <w14:ligatures w14:val="standardContextual"/>
        </w:rPr>
        <w:tab/>
      </w:r>
      <w:r>
        <w:t>Globally Routable User Agent URI (GRUU)</w:t>
      </w:r>
      <w:r>
        <w:tab/>
      </w:r>
      <w:r>
        <w:fldChar w:fldCharType="begin" w:fldLock="1"/>
      </w:r>
      <w:r>
        <w:instrText xml:space="preserve"> PAGEREF _Toc185594056 \h </w:instrText>
      </w:r>
      <w:r>
        <w:fldChar w:fldCharType="separate"/>
      </w:r>
      <w:r>
        <w:t>43</w:t>
      </w:r>
      <w:r>
        <w:fldChar w:fldCharType="end"/>
      </w:r>
    </w:p>
    <w:p w14:paraId="019ECC68" w14:textId="286941F9" w:rsidR="00E474BE" w:rsidRDefault="00E474BE">
      <w:pPr>
        <w:pStyle w:val="TOC5"/>
        <w:rPr>
          <w:rFonts w:asciiTheme="minorHAnsi" w:eastAsiaTheme="minorEastAsia" w:hAnsiTheme="minorHAnsi" w:cstheme="minorBidi"/>
          <w:kern w:val="2"/>
          <w:sz w:val="22"/>
          <w:szCs w:val="22"/>
          <w14:ligatures w14:val="standardContextual"/>
        </w:rPr>
      </w:pPr>
      <w:r>
        <w:t>4.3.3.2a.1</w:t>
      </w:r>
      <w:r>
        <w:rPr>
          <w:rFonts w:asciiTheme="minorHAnsi" w:eastAsiaTheme="minorEastAsia" w:hAnsiTheme="minorHAnsi" w:cstheme="minorBidi"/>
          <w:kern w:val="2"/>
          <w:sz w:val="22"/>
          <w:szCs w:val="22"/>
          <w14:ligatures w14:val="standardContextual"/>
        </w:rPr>
        <w:tab/>
      </w:r>
      <w:r>
        <w:t>Architecture Requirements</w:t>
      </w:r>
      <w:r>
        <w:tab/>
      </w:r>
      <w:r>
        <w:fldChar w:fldCharType="begin" w:fldLock="1"/>
      </w:r>
      <w:r>
        <w:instrText xml:space="preserve"> PAGEREF _Toc185594057 \h </w:instrText>
      </w:r>
      <w:r>
        <w:fldChar w:fldCharType="separate"/>
      </w:r>
      <w:r>
        <w:t>43</w:t>
      </w:r>
      <w:r>
        <w:fldChar w:fldCharType="end"/>
      </w:r>
    </w:p>
    <w:p w14:paraId="44145572" w14:textId="7BFEDEF4" w:rsidR="00E474BE" w:rsidRDefault="00E474BE">
      <w:pPr>
        <w:pStyle w:val="TOC4"/>
        <w:rPr>
          <w:rFonts w:asciiTheme="minorHAnsi" w:eastAsiaTheme="minorEastAsia" w:hAnsiTheme="minorHAnsi" w:cstheme="minorBidi"/>
          <w:kern w:val="2"/>
          <w:sz w:val="22"/>
          <w:szCs w:val="22"/>
          <w14:ligatures w14:val="standardContextual"/>
        </w:rPr>
      </w:pPr>
      <w:r>
        <w:t>4.3.3.2b</w:t>
      </w:r>
      <w:r>
        <w:rPr>
          <w:rFonts w:asciiTheme="minorHAnsi" w:eastAsiaTheme="minorEastAsia" w:hAnsiTheme="minorHAnsi" w:cstheme="minorBidi"/>
          <w:kern w:val="2"/>
          <w:sz w:val="22"/>
          <w:szCs w:val="22"/>
          <w14:ligatures w14:val="standardContextual"/>
        </w:rPr>
        <w:tab/>
      </w:r>
      <w:r>
        <w:t>Wildcarded Public User Identity</w:t>
      </w:r>
      <w:r>
        <w:tab/>
      </w:r>
      <w:r>
        <w:fldChar w:fldCharType="begin" w:fldLock="1"/>
      </w:r>
      <w:r>
        <w:instrText xml:space="preserve"> PAGEREF _Toc185594058 \h </w:instrText>
      </w:r>
      <w:r>
        <w:fldChar w:fldCharType="separate"/>
      </w:r>
      <w:r>
        <w:t>44</w:t>
      </w:r>
      <w:r>
        <w:fldChar w:fldCharType="end"/>
      </w:r>
    </w:p>
    <w:p w14:paraId="5B1EE1F0" w14:textId="162AD87B" w:rsidR="00E474BE" w:rsidRDefault="00E474BE">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Routing of SIP signalling within the IP multimedia subsystem</w:t>
      </w:r>
      <w:r>
        <w:tab/>
      </w:r>
      <w:r>
        <w:fldChar w:fldCharType="begin" w:fldLock="1"/>
      </w:r>
      <w:r>
        <w:instrText xml:space="preserve"> PAGEREF _Toc185594059 \h </w:instrText>
      </w:r>
      <w:r>
        <w:fldChar w:fldCharType="separate"/>
      </w:r>
      <w:r>
        <w:t>45</w:t>
      </w:r>
      <w:r>
        <w:fldChar w:fldCharType="end"/>
      </w:r>
    </w:p>
    <w:p w14:paraId="4ACE8C3A" w14:textId="68465511" w:rsidR="00E474BE" w:rsidRDefault="00E474BE">
      <w:pPr>
        <w:pStyle w:val="TOC4"/>
        <w:rPr>
          <w:rFonts w:asciiTheme="minorHAnsi" w:eastAsiaTheme="minorEastAsia" w:hAnsiTheme="minorHAnsi" w:cstheme="minorBidi"/>
          <w:kern w:val="2"/>
          <w:sz w:val="22"/>
          <w:szCs w:val="22"/>
          <w14:ligatures w14:val="standardContextual"/>
        </w:rPr>
      </w:pPr>
      <w:r>
        <w:t>4.3.3.3a</w:t>
      </w:r>
      <w:r>
        <w:rPr>
          <w:rFonts w:asciiTheme="minorHAnsi" w:eastAsiaTheme="minorEastAsia" w:hAnsiTheme="minorHAnsi" w:cstheme="minorBidi"/>
          <w:kern w:val="2"/>
          <w:sz w:val="22"/>
          <w:szCs w:val="22"/>
          <w14:ligatures w14:val="standardContextual"/>
        </w:rPr>
        <w:tab/>
      </w:r>
      <w:r>
        <w:t>Handling of dialled number formats</w:t>
      </w:r>
      <w:r>
        <w:tab/>
      </w:r>
      <w:r>
        <w:fldChar w:fldCharType="begin" w:fldLock="1"/>
      </w:r>
      <w:r>
        <w:instrText xml:space="preserve"> PAGEREF _Toc185594060 \h </w:instrText>
      </w:r>
      <w:r>
        <w:fldChar w:fldCharType="separate"/>
      </w:r>
      <w:r>
        <w:t>45</w:t>
      </w:r>
      <w:r>
        <w:fldChar w:fldCharType="end"/>
      </w:r>
    </w:p>
    <w:p w14:paraId="70E67751" w14:textId="4262830D" w:rsidR="00E474BE" w:rsidRDefault="00E474BE">
      <w:pPr>
        <w:pStyle w:val="TOC4"/>
        <w:rPr>
          <w:rFonts w:asciiTheme="minorHAnsi" w:eastAsiaTheme="minorEastAsia" w:hAnsiTheme="minorHAnsi" w:cstheme="minorBidi"/>
          <w:kern w:val="2"/>
          <w:sz w:val="22"/>
          <w:szCs w:val="22"/>
          <w14:ligatures w14:val="standardContextual"/>
        </w:rPr>
      </w:pPr>
      <w:r>
        <w:t>4.3.3.3b</w:t>
      </w:r>
      <w:r>
        <w:rPr>
          <w:rFonts w:asciiTheme="minorHAnsi" w:eastAsiaTheme="minorEastAsia" w:hAnsiTheme="minorHAnsi" w:cstheme="minorBidi"/>
          <w:kern w:val="2"/>
          <w:sz w:val="22"/>
          <w:szCs w:val="22"/>
          <w14:ligatures w14:val="standardContextual"/>
        </w:rPr>
        <w:tab/>
      </w:r>
      <w:r>
        <w:t>Termination of session with the TEL URI format Public User Identity</w:t>
      </w:r>
      <w:r>
        <w:tab/>
      </w:r>
      <w:r>
        <w:fldChar w:fldCharType="begin" w:fldLock="1"/>
      </w:r>
      <w:r>
        <w:instrText xml:space="preserve"> PAGEREF _Toc185594061 \h </w:instrText>
      </w:r>
      <w:r>
        <w:fldChar w:fldCharType="separate"/>
      </w:r>
      <w:r>
        <w:t>45</w:t>
      </w:r>
      <w:r>
        <w:fldChar w:fldCharType="end"/>
      </w:r>
    </w:p>
    <w:p w14:paraId="547C4DFE" w14:textId="2CAA7D5E" w:rsidR="00E474BE" w:rsidRDefault="00E474BE">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Relationship of Private and Public User Identities</w:t>
      </w:r>
      <w:r>
        <w:tab/>
      </w:r>
      <w:r>
        <w:fldChar w:fldCharType="begin" w:fldLock="1"/>
      </w:r>
      <w:r>
        <w:instrText xml:space="preserve"> PAGEREF _Toc185594062 \h </w:instrText>
      </w:r>
      <w:r>
        <w:fldChar w:fldCharType="separate"/>
      </w:r>
      <w:r>
        <w:t>45</w:t>
      </w:r>
      <w:r>
        <w:fldChar w:fldCharType="end"/>
      </w:r>
    </w:p>
    <w:p w14:paraId="3FC8F4F2" w14:textId="6F5BEDA4" w:rsidR="00E474BE" w:rsidRDefault="00E474BE">
      <w:pPr>
        <w:pStyle w:val="TOC4"/>
        <w:rPr>
          <w:rFonts w:asciiTheme="minorHAnsi" w:eastAsiaTheme="minorEastAsia" w:hAnsiTheme="minorHAnsi" w:cstheme="minorBidi"/>
          <w:kern w:val="2"/>
          <w:sz w:val="22"/>
          <w:szCs w:val="22"/>
          <w14:ligatures w14:val="standardContextual"/>
        </w:rPr>
      </w:pPr>
      <w:r>
        <w:t>4.3.3.5</w:t>
      </w:r>
      <w:r>
        <w:rPr>
          <w:rFonts w:asciiTheme="minorHAnsi" w:eastAsiaTheme="minorEastAsia" w:hAnsiTheme="minorHAnsi" w:cstheme="minorBidi"/>
          <w:kern w:val="2"/>
          <w:sz w:val="22"/>
          <w:szCs w:val="22"/>
          <w14:ligatures w14:val="standardContextual"/>
        </w:rPr>
        <w:tab/>
      </w:r>
      <w:r>
        <w:t>Relationship of Public User Identities, GRUUs, and UEs</w:t>
      </w:r>
      <w:r>
        <w:tab/>
      </w:r>
      <w:r>
        <w:fldChar w:fldCharType="begin" w:fldLock="1"/>
      </w:r>
      <w:r>
        <w:instrText xml:space="preserve"> PAGEREF _Toc185594063 \h </w:instrText>
      </w:r>
      <w:r>
        <w:fldChar w:fldCharType="separate"/>
      </w:r>
      <w:r>
        <w:t>46</w:t>
      </w:r>
      <w:r>
        <w:fldChar w:fldCharType="end"/>
      </w:r>
    </w:p>
    <w:p w14:paraId="1B69C26E" w14:textId="078E5E6D" w:rsidR="00E474BE" w:rsidRDefault="00E474BE">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Identification of network nodes</w:t>
      </w:r>
      <w:r>
        <w:tab/>
      </w:r>
      <w:r>
        <w:fldChar w:fldCharType="begin" w:fldLock="1"/>
      </w:r>
      <w:r>
        <w:instrText xml:space="preserve"> PAGEREF _Toc185594064 \h </w:instrText>
      </w:r>
      <w:r>
        <w:fldChar w:fldCharType="separate"/>
      </w:r>
      <w:r>
        <w:t>47</w:t>
      </w:r>
      <w:r>
        <w:fldChar w:fldCharType="end"/>
      </w:r>
    </w:p>
    <w:p w14:paraId="4354B99F" w14:textId="711F2831" w:rsidR="00E474BE" w:rsidRDefault="00E474BE">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E.164 address to SIP URI resolution in an IM CN subsystem</w:t>
      </w:r>
      <w:r>
        <w:tab/>
      </w:r>
      <w:r>
        <w:fldChar w:fldCharType="begin" w:fldLock="1"/>
      </w:r>
      <w:r>
        <w:instrText xml:space="preserve"> PAGEREF _Toc185594065 \h </w:instrText>
      </w:r>
      <w:r>
        <w:fldChar w:fldCharType="separate"/>
      </w:r>
      <w:r>
        <w:t>47</w:t>
      </w:r>
      <w:r>
        <w:fldChar w:fldCharType="end"/>
      </w:r>
    </w:p>
    <w:p w14:paraId="2461E36D" w14:textId="025E9645" w:rsidR="00E474BE" w:rsidRDefault="00E474BE">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ENUM/DNS translation mechanism</w:t>
      </w:r>
      <w:r>
        <w:tab/>
      </w:r>
      <w:r>
        <w:fldChar w:fldCharType="begin" w:fldLock="1"/>
      </w:r>
      <w:r>
        <w:instrText xml:space="preserve"> PAGEREF _Toc185594066 \h </w:instrText>
      </w:r>
      <w:r>
        <w:fldChar w:fldCharType="separate"/>
      </w:r>
      <w:r>
        <w:t>47</w:t>
      </w:r>
      <w:r>
        <w:fldChar w:fldCharType="end"/>
      </w:r>
    </w:p>
    <w:p w14:paraId="5A5E9E31" w14:textId="7CE375B8" w:rsidR="00E474BE" w:rsidRDefault="00E474BE">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Handling of Tel URIs</w:t>
      </w:r>
      <w:r>
        <w:tab/>
      </w:r>
      <w:r>
        <w:fldChar w:fldCharType="begin" w:fldLock="1"/>
      </w:r>
      <w:r>
        <w:instrText xml:space="preserve"> PAGEREF _Toc185594067 \h </w:instrText>
      </w:r>
      <w:r>
        <w:fldChar w:fldCharType="separate"/>
      </w:r>
      <w:r>
        <w:t>47</w:t>
      </w:r>
      <w:r>
        <w:fldChar w:fldCharType="end"/>
      </w:r>
    </w:p>
    <w:p w14:paraId="7AE7B695" w14:textId="598103E1" w:rsidR="00E474BE" w:rsidRDefault="00E474BE">
      <w:pPr>
        <w:pStyle w:val="TOC4"/>
        <w:rPr>
          <w:rFonts w:asciiTheme="minorHAnsi" w:eastAsiaTheme="minorEastAsia" w:hAnsiTheme="minorHAnsi" w:cstheme="minorBidi"/>
          <w:kern w:val="2"/>
          <w:sz w:val="22"/>
          <w:szCs w:val="22"/>
          <w14:ligatures w14:val="standardContextual"/>
        </w:rPr>
      </w:pPr>
      <w:r>
        <w:t>4.3.5.3</w:t>
      </w:r>
      <w:r>
        <w:rPr>
          <w:rFonts w:asciiTheme="minorHAnsi" w:eastAsiaTheme="minorEastAsia" w:hAnsiTheme="minorHAnsi" w:cstheme="minorBidi"/>
          <w:kern w:val="2"/>
          <w:sz w:val="22"/>
          <w:szCs w:val="22"/>
          <w14:ligatures w14:val="standardContextual"/>
        </w:rPr>
        <w:tab/>
      </w:r>
      <w:r>
        <w:t>Handling of SIP URIs representing a telephone number</w:t>
      </w:r>
      <w:r>
        <w:tab/>
      </w:r>
      <w:r>
        <w:fldChar w:fldCharType="begin" w:fldLock="1"/>
      </w:r>
      <w:r>
        <w:instrText xml:space="preserve"> PAGEREF _Toc185594068 \h </w:instrText>
      </w:r>
      <w:r>
        <w:fldChar w:fldCharType="separate"/>
      </w:r>
      <w:r>
        <w:t>48</w:t>
      </w:r>
      <w:r>
        <w:fldChar w:fldCharType="end"/>
      </w:r>
    </w:p>
    <w:p w14:paraId="26546AD7" w14:textId="4C41D4A4" w:rsidR="00E474BE" w:rsidRDefault="00E474BE">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Public Service Identities</w:t>
      </w:r>
      <w:r>
        <w:tab/>
      </w:r>
      <w:r>
        <w:fldChar w:fldCharType="begin" w:fldLock="1"/>
      </w:r>
      <w:r>
        <w:instrText xml:space="preserve"> PAGEREF _Toc185594069 \h </w:instrText>
      </w:r>
      <w:r>
        <w:fldChar w:fldCharType="separate"/>
      </w:r>
      <w:r>
        <w:t>48</w:t>
      </w:r>
      <w:r>
        <w:fldChar w:fldCharType="end"/>
      </w:r>
    </w:p>
    <w:p w14:paraId="0F938590" w14:textId="019BC1A6" w:rsidR="00E474BE" w:rsidRDefault="00E474BE">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Signalling concepts</w:t>
      </w:r>
      <w:r>
        <w:tab/>
      </w:r>
      <w:r>
        <w:fldChar w:fldCharType="begin" w:fldLock="1"/>
      </w:r>
      <w:r>
        <w:instrText xml:space="preserve"> PAGEREF _Toc185594070 \h </w:instrText>
      </w:r>
      <w:r>
        <w:fldChar w:fldCharType="separate"/>
      </w:r>
      <w:r>
        <w:t>48</w:t>
      </w:r>
      <w:r>
        <w:fldChar w:fldCharType="end"/>
      </w:r>
    </w:p>
    <w:p w14:paraId="2977956B" w14:textId="69D74C28" w:rsidR="00E474BE" w:rsidRDefault="00E474BE">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Mobility related concepts</w:t>
      </w:r>
      <w:r>
        <w:tab/>
      </w:r>
      <w:r>
        <w:fldChar w:fldCharType="begin" w:fldLock="1"/>
      </w:r>
      <w:r>
        <w:instrText xml:space="preserve"> PAGEREF _Toc185594071 \h </w:instrText>
      </w:r>
      <w:r>
        <w:fldChar w:fldCharType="separate"/>
      </w:r>
      <w:r>
        <w:t>49</w:t>
      </w:r>
      <w:r>
        <w:fldChar w:fldCharType="end"/>
      </w:r>
    </w:p>
    <w:p w14:paraId="6BABF4DF" w14:textId="21BD2109" w:rsidR="00E474BE" w:rsidRDefault="00E474BE">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Roles of Session Control Functions</w:t>
      </w:r>
      <w:r>
        <w:tab/>
      </w:r>
      <w:r>
        <w:fldChar w:fldCharType="begin" w:fldLock="1"/>
      </w:r>
      <w:r>
        <w:instrText xml:space="preserve"> PAGEREF _Toc185594072 \h </w:instrText>
      </w:r>
      <w:r>
        <w:fldChar w:fldCharType="separate"/>
      </w:r>
      <w:r>
        <w:t>50</w:t>
      </w:r>
      <w:r>
        <w:fldChar w:fldCharType="end"/>
      </w:r>
    </w:p>
    <w:p w14:paraId="3EDE0865" w14:textId="247F95DD"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4.6.0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_Toc185594073 \h </w:instrText>
      </w:r>
      <w:r>
        <w:fldChar w:fldCharType="separate"/>
      </w:r>
      <w:r>
        <w:t>50</w:t>
      </w:r>
      <w:r>
        <w:fldChar w:fldCharType="end"/>
      </w:r>
    </w:p>
    <w:p w14:paraId="66F4EE6B" w14:textId="7FC9E397" w:rsidR="00E474BE" w:rsidRDefault="00E474BE">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Proxy</w:t>
      </w:r>
      <w:r>
        <w:noBreakHyphen/>
        <w:t>CSCF</w:t>
      </w:r>
      <w:r>
        <w:tab/>
      </w:r>
      <w:r>
        <w:fldChar w:fldCharType="begin" w:fldLock="1"/>
      </w:r>
      <w:r>
        <w:instrText xml:space="preserve"> PAGEREF _Toc185594074 \h </w:instrText>
      </w:r>
      <w:r>
        <w:fldChar w:fldCharType="separate"/>
      </w:r>
      <w:r>
        <w:t>50</w:t>
      </w:r>
      <w:r>
        <w:fldChar w:fldCharType="end"/>
      </w:r>
    </w:p>
    <w:p w14:paraId="5D6B7601" w14:textId="5C68559A" w:rsidR="00E474BE" w:rsidRDefault="00E474BE">
      <w:pPr>
        <w:pStyle w:val="TOC3"/>
        <w:rPr>
          <w:rFonts w:asciiTheme="minorHAnsi" w:eastAsiaTheme="minorEastAsia" w:hAnsiTheme="minorHAnsi" w:cstheme="minorBidi"/>
          <w:kern w:val="2"/>
          <w:sz w:val="22"/>
          <w:szCs w:val="22"/>
          <w14:ligatures w14:val="standardContextual"/>
        </w:rPr>
      </w:pPr>
      <w:r>
        <w:lastRenderedPageBreak/>
        <w:t>4.6.2</w:t>
      </w:r>
      <w:r>
        <w:rPr>
          <w:rFonts w:asciiTheme="minorHAnsi" w:eastAsiaTheme="minorEastAsia" w:hAnsiTheme="minorHAnsi" w:cstheme="minorBidi"/>
          <w:kern w:val="2"/>
          <w:sz w:val="22"/>
          <w:szCs w:val="22"/>
          <w14:ligatures w14:val="standardContextual"/>
        </w:rPr>
        <w:tab/>
      </w:r>
      <w:r>
        <w:t>Interrogating</w:t>
      </w:r>
      <w:r>
        <w:noBreakHyphen/>
        <w:t>CSCF</w:t>
      </w:r>
      <w:r>
        <w:tab/>
      </w:r>
      <w:r>
        <w:fldChar w:fldCharType="begin" w:fldLock="1"/>
      </w:r>
      <w:r>
        <w:instrText xml:space="preserve"> PAGEREF _Toc185594075 \h </w:instrText>
      </w:r>
      <w:r>
        <w:fldChar w:fldCharType="separate"/>
      </w:r>
      <w:r>
        <w:t>51</w:t>
      </w:r>
      <w:r>
        <w:fldChar w:fldCharType="end"/>
      </w:r>
    </w:p>
    <w:p w14:paraId="7E9AFD38" w14:textId="1FBEA6B4"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4.6.2.0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_Toc185594076 \h </w:instrText>
      </w:r>
      <w:r>
        <w:fldChar w:fldCharType="separate"/>
      </w:r>
      <w:r>
        <w:t>51</w:t>
      </w:r>
      <w:r>
        <w:fldChar w:fldCharType="end"/>
      </w:r>
    </w:p>
    <w:p w14:paraId="1AF14D06" w14:textId="0EA29898" w:rsidR="00E474BE" w:rsidRDefault="00E474BE">
      <w:pPr>
        <w:pStyle w:val="TOC4"/>
        <w:rPr>
          <w:rFonts w:asciiTheme="minorHAnsi" w:eastAsiaTheme="minorEastAsia" w:hAnsiTheme="minorHAnsi" w:cstheme="minorBidi"/>
          <w:kern w:val="2"/>
          <w:sz w:val="22"/>
          <w:szCs w:val="22"/>
          <w14:ligatures w14:val="standardContextual"/>
        </w:rPr>
      </w:pPr>
      <w:r>
        <w:t>4.6.2.1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_Toc185594077 \h </w:instrText>
      </w:r>
      <w:r>
        <w:fldChar w:fldCharType="separate"/>
      </w:r>
      <w:r>
        <w:t>51</w:t>
      </w:r>
      <w:r>
        <w:fldChar w:fldCharType="end"/>
      </w:r>
    </w:p>
    <w:p w14:paraId="3624A670" w14:textId="3637F20D" w:rsidR="00E474BE" w:rsidRDefault="00E474BE">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Serving</w:t>
      </w:r>
      <w:r>
        <w:noBreakHyphen/>
        <w:t>CSCF</w:t>
      </w:r>
      <w:r>
        <w:tab/>
      </w:r>
      <w:r>
        <w:fldChar w:fldCharType="begin" w:fldLock="1"/>
      </w:r>
      <w:r>
        <w:instrText xml:space="preserve"> PAGEREF _Toc185594078 \h </w:instrText>
      </w:r>
      <w:r>
        <w:fldChar w:fldCharType="separate"/>
      </w:r>
      <w:r>
        <w:t>52</w:t>
      </w:r>
      <w:r>
        <w:fldChar w:fldCharType="end"/>
      </w:r>
    </w:p>
    <w:p w14:paraId="3711E690" w14:textId="435941FC" w:rsidR="00E474BE" w:rsidRDefault="00E474BE">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Breakout Gateway Control Function</w:t>
      </w:r>
      <w:r>
        <w:tab/>
      </w:r>
      <w:r>
        <w:fldChar w:fldCharType="begin" w:fldLock="1"/>
      </w:r>
      <w:r>
        <w:instrText xml:space="preserve"> PAGEREF _Toc185594079 \h </w:instrText>
      </w:r>
      <w:r>
        <w:fldChar w:fldCharType="separate"/>
      </w:r>
      <w:r>
        <w:t>54</w:t>
      </w:r>
      <w:r>
        <w:fldChar w:fldCharType="end"/>
      </w:r>
    </w:p>
    <w:p w14:paraId="44C6EDEA" w14:textId="713CC4E0" w:rsidR="00E474BE" w:rsidRDefault="00E474BE">
      <w:pPr>
        <w:pStyle w:val="TOC3"/>
        <w:rPr>
          <w:rFonts w:asciiTheme="minorHAnsi" w:eastAsiaTheme="minorEastAsia" w:hAnsiTheme="minorHAnsi" w:cstheme="minorBidi"/>
          <w:kern w:val="2"/>
          <w:sz w:val="22"/>
          <w:szCs w:val="22"/>
          <w14:ligatures w14:val="standardContextual"/>
        </w:rPr>
      </w:pPr>
      <w:r>
        <w:t>4.6.5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_Toc185594080 \h </w:instrText>
      </w:r>
      <w:r>
        <w:fldChar w:fldCharType="separate"/>
      </w:r>
      <w:r>
        <w:t>54</w:t>
      </w:r>
      <w:r>
        <w:fldChar w:fldCharType="end"/>
      </w:r>
    </w:p>
    <w:p w14:paraId="1EA20E6A" w14:textId="75BE9336" w:rsidR="00E474BE" w:rsidRDefault="00E474BE">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Multimedia Resource Function</w:t>
      </w:r>
      <w:r>
        <w:tab/>
      </w:r>
      <w:r>
        <w:fldChar w:fldCharType="begin" w:fldLock="1"/>
      </w:r>
      <w:r>
        <w:instrText xml:space="preserve"> PAGEREF _Toc185594081 \h </w:instrText>
      </w:r>
      <w:r>
        <w:fldChar w:fldCharType="separate"/>
      </w:r>
      <w:r>
        <w:t>54</w:t>
      </w:r>
      <w:r>
        <w:fldChar w:fldCharType="end"/>
      </w:r>
    </w:p>
    <w:p w14:paraId="4A0FBB45" w14:textId="746C12FE" w:rsidR="00E474BE" w:rsidRDefault="00E474BE">
      <w:pPr>
        <w:pStyle w:val="TOC2"/>
        <w:rPr>
          <w:rFonts w:asciiTheme="minorHAnsi" w:eastAsiaTheme="minorEastAsia" w:hAnsiTheme="minorHAnsi" w:cstheme="minorBidi"/>
          <w:kern w:val="2"/>
          <w:sz w:val="22"/>
          <w:szCs w:val="22"/>
          <w14:ligatures w14:val="standardContextual"/>
        </w:rPr>
      </w:pPr>
      <w:r>
        <w:t>4.7a</w:t>
      </w:r>
      <w:r>
        <w:rPr>
          <w:rFonts w:asciiTheme="minorHAnsi" w:eastAsiaTheme="minorEastAsia" w:hAnsiTheme="minorHAnsi" w:cstheme="minorBidi"/>
          <w:kern w:val="2"/>
          <w:sz w:val="22"/>
          <w:szCs w:val="22"/>
          <w14:ligatures w14:val="standardContextual"/>
        </w:rPr>
        <w:tab/>
      </w:r>
      <w:r>
        <w:t>Media Resource Broker</w:t>
      </w:r>
      <w:r>
        <w:tab/>
      </w:r>
      <w:r>
        <w:fldChar w:fldCharType="begin" w:fldLock="1"/>
      </w:r>
      <w:r>
        <w:instrText xml:space="preserve"> PAGEREF _Toc185594082 \h </w:instrText>
      </w:r>
      <w:r>
        <w:fldChar w:fldCharType="separate"/>
      </w:r>
      <w:r>
        <w:t>56</w:t>
      </w:r>
      <w:r>
        <w:fldChar w:fldCharType="end"/>
      </w:r>
    </w:p>
    <w:p w14:paraId="589019D6" w14:textId="1020AA71" w:rsidR="00E474BE" w:rsidRDefault="00E474BE">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Security Concepts</w:t>
      </w:r>
      <w:r>
        <w:tab/>
      </w:r>
      <w:r>
        <w:fldChar w:fldCharType="begin" w:fldLock="1"/>
      </w:r>
      <w:r>
        <w:instrText xml:space="preserve"> PAGEREF _Toc185594083 \h </w:instrText>
      </w:r>
      <w:r>
        <w:fldChar w:fldCharType="separate"/>
      </w:r>
      <w:r>
        <w:t>56</w:t>
      </w:r>
      <w:r>
        <w:fldChar w:fldCharType="end"/>
      </w:r>
    </w:p>
    <w:p w14:paraId="2B3C036E" w14:textId="6F8C49E4" w:rsidR="00E474BE" w:rsidRDefault="00E474BE">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Charging Concepts</w:t>
      </w:r>
      <w:r>
        <w:tab/>
      </w:r>
      <w:r>
        <w:fldChar w:fldCharType="begin" w:fldLock="1"/>
      </w:r>
      <w:r>
        <w:instrText xml:space="preserve"> PAGEREF _Toc185594084 \h </w:instrText>
      </w:r>
      <w:r>
        <w:fldChar w:fldCharType="separate"/>
      </w:r>
      <w:r>
        <w:t>56</w:t>
      </w:r>
      <w:r>
        <w:fldChar w:fldCharType="end"/>
      </w:r>
    </w:p>
    <w:p w14:paraId="385C60E3" w14:textId="1E1365E9" w:rsidR="00E474BE" w:rsidRDefault="00E474BE">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IMS group management concepts</w:t>
      </w:r>
      <w:r>
        <w:tab/>
      </w:r>
      <w:r>
        <w:fldChar w:fldCharType="begin" w:fldLock="1"/>
      </w:r>
      <w:r>
        <w:instrText xml:space="preserve"> PAGEREF _Toc185594085 \h </w:instrText>
      </w:r>
      <w:r>
        <w:fldChar w:fldCharType="separate"/>
      </w:r>
      <w:r>
        <w:t>56</w:t>
      </w:r>
      <w:r>
        <w:fldChar w:fldCharType="end"/>
      </w:r>
    </w:p>
    <w:p w14:paraId="4AFDBAB5" w14:textId="254C0014"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4.10.0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_Toc185594086 \h </w:instrText>
      </w:r>
      <w:r>
        <w:fldChar w:fldCharType="separate"/>
      </w:r>
      <w:r>
        <w:t>56</w:t>
      </w:r>
      <w:r>
        <w:fldChar w:fldCharType="end"/>
      </w:r>
    </w:p>
    <w:p w14:paraId="02F08E38" w14:textId="4E5D4175" w:rsidR="00E474BE" w:rsidRDefault="00E474BE">
      <w:pPr>
        <w:pStyle w:val="TOC3"/>
        <w:rPr>
          <w:rFonts w:asciiTheme="minorHAnsi" w:eastAsiaTheme="minorEastAsia" w:hAnsiTheme="minorHAnsi" w:cstheme="minorBidi"/>
          <w:kern w:val="2"/>
          <w:sz w:val="22"/>
          <w:szCs w:val="22"/>
          <w14:ligatures w14:val="standardContextual"/>
        </w:rPr>
      </w:pPr>
      <w:r>
        <w:t>4.10.1</w:t>
      </w:r>
      <w:r>
        <w:rPr>
          <w:rFonts w:asciiTheme="minorHAnsi" w:eastAsiaTheme="minorEastAsia" w:hAnsiTheme="minorHAnsi" w:cstheme="minorBidi"/>
          <w:kern w:val="2"/>
          <w:sz w:val="22"/>
          <w:szCs w:val="22"/>
          <w14:ligatures w14:val="standardContextual"/>
        </w:rPr>
        <w:tab/>
      </w:r>
      <w:r>
        <w:t>IMS group administration</w:t>
      </w:r>
      <w:r>
        <w:tab/>
      </w:r>
      <w:r>
        <w:fldChar w:fldCharType="begin" w:fldLock="1"/>
      </w:r>
      <w:r>
        <w:instrText xml:space="preserve"> PAGEREF _Toc185594087 \h </w:instrText>
      </w:r>
      <w:r>
        <w:fldChar w:fldCharType="separate"/>
      </w:r>
      <w:r>
        <w:t>56</w:t>
      </w:r>
      <w:r>
        <w:fldChar w:fldCharType="end"/>
      </w:r>
    </w:p>
    <w:p w14:paraId="618CB35D" w14:textId="38457FD3" w:rsidR="00E474BE" w:rsidRDefault="00E474BE">
      <w:pPr>
        <w:pStyle w:val="TOC3"/>
        <w:rPr>
          <w:rFonts w:asciiTheme="minorHAnsi" w:eastAsiaTheme="minorEastAsia" w:hAnsiTheme="minorHAnsi" w:cstheme="minorBidi"/>
          <w:kern w:val="2"/>
          <w:sz w:val="22"/>
          <w:szCs w:val="22"/>
          <w14:ligatures w14:val="standardContextual"/>
        </w:rPr>
      </w:pPr>
      <w:r>
        <w:t>4.10.2</w:t>
      </w:r>
      <w:r>
        <w:rPr>
          <w:rFonts w:asciiTheme="minorHAnsi" w:eastAsiaTheme="minorEastAsia" w:hAnsiTheme="minorHAnsi" w:cstheme="minorBidi"/>
          <w:kern w:val="2"/>
          <w:sz w:val="22"/>
          <w:szCs w:val="22"/>
          <w14:ligatures w14:val="standardContextual"/>
        </w:rPr>
        <w:tab/>
      </w:r>
      <w:r>
        <w:t>Group identifiers</w:t>
      </w:r>
      <w:r>
        <w:tab/>
      </w:r>
      <w:r>
        <w:fldChar w:fldCharType="begin" w:fldLock="1"/>
      </w:r>
      <w:r>
        <w:instrText xml:space="preserve"> PAGEREF _Toc185594088 \h </w:instrText>
      </w:r>
      <w:r>
        <w:fldChar w:fldCharType="separate"/>
      </w:r>
      <w:r>
        <w:t>56</w:t>
      </w:r>
      <w:r>
        <w:fldChar w:fldCharType="end"/>
      </w:r>
    </w:p>
    <w:p w14:paraId="6DC9D964" w14:textId="4115CE0D" w:rsidR="00E474BE" w:rsidRDefault="00E474BE">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Relationship to 3GPP Generic User Profile (GUP)</w:t>
      </w:r>
      <w:r>
        <w:tab/>
      </w:r>
      <w:r>
        <w:fldChar w:fldCharType="begin" w:fldLock="1"/>
      </w:r>
      <w:r>
        <w:instrText xml:space="preserve"> PAGEREF _Toc185594089 \h </w:instrText>
      </w:r>
      <w:r>
        <w:fldChar w:fldCharType="separate"/>
      </w:r>
      <w:r>
        <w:t>56</w:t>
      </w:r>
      <w:r>
        <w:fldChar w:fldCharType="end"/>
      </w:r>
    </w:p>
    <w:p w14:paraId="73A5C3AA" w14:textId="6F74E537" w:rsidR="00E474BE" w:rsidRDefault="00E474BE">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Network Address Translation traversal in access network</w:t>
      </w:r>
      <w:r>
        <w:tab/>
      </w:r>
      <w:r>
        <w:fldChar w:fldCharType="begin" w:fldLock="1"/>
      </w:r>
      <w:r>
        <w:instrText xml:space="preserve"> PAGEREF _Toc185594090 \h </w:instrText>
      </w:r>
      <w:r>
        <w:fldChar w:fldCharType="separate"/>
      </w:r>
      <w:r>
        <w:t>57</w:t>
      </w:r>
      <w:r>
        <w:fldChar w:fldCharType="end"/>
      </w:r>
    </w:p>
    <w:p w14:paraId="39505827" w14:textId="14B8D865" w:rsidR="00E474BE" w:rsidRDefault="00E474BE">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Identification of IMS communication Services</w:t>
      </w:r>
      <w:r>
        <w:tab/>
      </w:r>
      <w:r>
        <w:fldChar w:fldCharType="begin" w:fldLock="1"/>
      </w:r>
      <w:r>
        <w:instrText xml:space="preserve"> PAGEREF _Toc185594091 \h </w:instrText>
      </w:r>
      <w:r>
        <w:fldChar w:fldCharType="separate"/>
      </w:r>
      <w:r>
        <w:t>57</w:t>
      </w:r>
      <w:r>
        <w:fldChar w:fldCharType="end"/>
      </w:r>
    </w:p>
    <w:p w14:paraId="5A52B2B3" w14:textId="3F10466E" w:rsidR="00E474BE" w:rsidRDefault="00E474BE">
      <w:pPr>
        <w:pStyle w:val="TOC3"/>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_Toc185594092 \h </w:instrText>
      </w:r>
      <w:r>
        <w:fldChar w:fldCharType="separate"/>
      </w:r>
      <w:r>
        <w:t>57</w:t>
      </w:r>
      <w:r>
        <w:fldChar w:fldCharType="end"/>
      </w:r>
    </w:p>
    <w:p w14:paraId="319E5166" w14:textId="3A7352E9" w:rsidR="00E474BE" w:rsidRDefault="00E474BE">
      <w:pPr>
        <w:pStyle w:val="TOC3"/>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Identification of IMS communication Services</w:t>
      </w:r>
      <w:r>
        <w:tab/>
      </w:r>
      <w:r>
        <w:fldChar w:fldCharType="begin" w:fldLock="1"/>
      </w:r>
      <w:r>
        <w:instrText xml:space="preserve"> PAGEREF _Toc185594093 \h </w:instrText>
      </w:r>
      <w:r>
        <w:fldChar w:fldCharType="separate"/>
      </w:r>
      <w:r>
        <w:t>57</w:t>
      </w:r>
      <w:r>
        <w:fldChar w:fldCharType="end"/>
      </w:r>
    </w:p>
    <w:p w14:paraId="21A57DC3" w14:textId="2BD8CF9A" w:rsidR="00E474BE" w:rsidRDefault="00E474BE">
      <w:pPr>
        <w:pStyle w:val="TOC3"/>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Identification of IMS applications</w:t>
      </w:r>
      <w:r>
        <w:tab/>
      </w:r>
      <w:r>
        <w:fldChar w:fldCharType="begin" w:fldLock="1"/>
      </w:r>
      <w:r>
        <w:instrText xml:space="preserve"> PAGEREF _Toc185594094 \h </w:instrText>
      </w:r>
      <w:r>
        <w:fldChar w:fldCharType="separate"/>
      </w:r>
      <w:r>
        <w:t>59</w:t>
      </w:r>
      <w:r>
        <w:fldChar w:fldCharType="end"/>
      </w:r>
    </w:p>
    <w:p w14:paraId="64D67528" w14:textId="206306F6" w:rsidR="00E474BE" w:rsidRDefault="00E474BE">
      <w:pPr>
        <w:pStyle w:val="TOC2"/>
        <w:rPr>
          <w:rFonts w:asciiTheme="minorHAnsi" w:eastAsiaTheme="minorEastAsia" w:hAnsiTheme="minorHAnsi" w:cstheme="minorBidi"/>
          <w:kern w:val="2"/>
          <w:sz w:val="22"/>
          <w:szCs w:val="22"/>
          <w14:ligatures w14:val="standardContextual"/>
        </w:rPr>
      </w:pPr>
      <w:r>
        <w:t>4.14</w:t>
      </w:r>
      <w:r>
        <w:rPr>
          <w:rFonts w:asciiTheme="minorHAnsi" w:eastAsiaTheme="minorEastAsia" w:hAnsiTheme="minorHAnsi" w:cstheme="minorBidi"/>
          <w:kern w:val="2"/>
          <w:sz w:val="22"/>
          <w:szCs w:val="22"/>
          <w14:ligatures w14:val="standardContextual"/>
        </w:rPr>
        <w:tab/>
      </w:r>
      <w:r>
        <w:t>Border Control concepts</w:t>
      </w:r>
      <w:r>
        <w:tab/>
      </w:r>
      <w:r>
        <w:fldChar w:fldCharType="begin" w:fldLock="1"/>
      </w:r>
      <w:r>
        <w:instrText xml:space="preserve"> PAGEREF _Toc185594095 \h </w:instrText>
      </w:r>
      <w:r>
        <w:fldChar w:fldCharType="separate"/>
      </w:r>
      <w:r>
        <w:t>60</w:t>
      </w:r>
      <w:r>
        <w:fldChar w:fldCharType="end"/>
      </w:r>
    </w:p>
    <w:p w14:paraId="12597F23" w14:textId="153573C0" w:rsidR="00E474BE" w:rsidRDefault="00E474BE">
      <w:pPr>
        <w:pStyle w:val="TOC2"/>
        <w:rPr>
          <w:rFonts w:asciiTheme="minorHAnsi" w:eastAsiaTheme="minorEastAsia" w:hAnsiTheme="minorHAnsi" w:cstheme="minorBidi"/>
          <w:kern w:val="2"/>
          <w:sz w:val="22"/>
          <w:szCs w:val="22"/>
          <w14:ligatures w14:val="standardContextual"/>
        </w:rPr>
      </w:pPr>
      <w:r>
        <w:t>4.15</w:t>
      </w:r>
      <w:r>
        <w:rPr>
          <w:rFonts w:asciiTheme="minorHAnsi" w:eastAsiaTheme="minorEastAsia" w:hAnsiTheme="minorHAnsi" w:cstheme="minorBidi"/>
          <w:kern w:val="2"/>
          <w:sz w:val="22"/>
          <w:szCs w:val="22"/>
          <w14:ligatures w14:val="standardContextual"/>
        </w:rPr>
        <w:tab/>
      </w:r>
      <w:r>
        <w:t>IMS in transit network scenarios</w:t>
      </w:r>
      <w:r>
        <w:tab/>
      </w:r>
      <w:r>
        <w:fldChar w:fldCharType="begin" w:fldLock="1"/>
      </w:r>
      <w:r>
        <w:instrText xml:space="preserve"> PAGEREF _Toc185594096 \h </w:instrText>
      </w:r>
      <w:r>
        <w:fldChar w:fldCharType="separate"/>
      </w:r>
      <w:r>
        <w:t>61</w:t>
      </w:r>
      <w:r>
        <w:fldChar w:fldCharType="end"/>
      </w:r>
    </w:p>
    <w:p w14:paraId="0E6F2202" w14:textId="7BFD6BC7" w:rsidR="00E474BE" w:rsidRDefault="00E474BE">
      <w:pPr>
        <w:pStyle w:val="TOC3"/>
        <w:rPr>
          <w:rFonts w:asciiTheme="minorHAnsi" w:eastAsiaTheme="minorEastAsia" w:hAnsiTheme="minorHAnsi" w:cstheme="minorBidi"/>
          <w:kern w:val="2"/>
          <w:sz w:val="22"/>
          <w:szCs w:val="22"/>
          <w14:ligatures w14:val="standardContextual"/>
        </w:rPr>
      </w:pPr>
      <w:r>
        <w:t>4.15.1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_Toc185594097 \h </w:instrText>
      </w:r>
      <w:r>
        <w:fldChar w:fldCharType="separate"/>
      </w:r>
      <w:r>
        <w:t>61</w:t>
      </w:r>
      <w:r>
        <w:fldChar w:fldCharType="end"/>
      </w:r>
    </w:p>
    <w:p w14:paraId="5878545B" w14:textId="608EFC34" w:rsidR="00E474BE" w:rsidRDefault="00E474BE">
      <w:pPr>
        <w:pStyle w:val="TOC3"/>
        <w:rPr>
          <w:rFonts w:asciiTheme="minorHAnsi" w:eastAsiaTheme="minorEastAsia" w:hAnsiTheme="minorHAnsi" w:cstheme="minorBidi"/>
          <w:kern w:val="2"/>
          <w:sz w:val="22"/>
          <w:szCs w:val="22"/>
          <w14:ligatures w14:val="standardContextual"/>
        </w:rPr>
      </w:pPr>
      <w:r>
        <w:t>4.15.2</w:t>
      </w:r>
      <w:r>
        <w:rPr>
          <w:rFonts w:asciiTheme="minorHAnsi" w:eastAsiaTheme="minorEastAsia" w:hAnsiTheme="minorHAnsi" w:cstheme="minorBidi"/>
          <w:kern w:val="2"/>
          <w:sz w:val="22"/>
          <w:szCs w:val="22"/>
          <w14:ligatures w14:val="standardContextual"/>
        </w:rPr>
        <w:tab/>
      </w:r>
      <w:r>
        <w:t>IMS transit network configurations</w:t>
      </w:r>
      <w:r>
        <w:tab/>
      </w:r>
      <w:r>
        <w:fldChar w:fldCharType="begin" w:fldLock="1"/>
      </w:r>
      <w:r>
        <w:instrText xml:space="preserve"> PAGEREF _Toc185594098 \h </w:instrText>
      </w:r>
      <w:r>
        <w:fldChar w:fldCharType="separate"/>
      </w:r>
      <w:r>
        <w:t>61</w:t>
      </w:r>
      <w:r>
        <w:fldChar w:fldCharType="end"/>
      </w:r>
    </w:p>
    <w:p w14:paraId="1B4918A7" w14:textId="2EB2C06C" w:rsidR="00E474BE" w:rsidRDefault="00E474BE">
      <w:pPr>
        <w:pStyle w:val="TOC3"/>
        <w:rPr>
          <w:rFonts w:asciiTheme="minorHAnsi" w:eastAsiaTheme="minorEastAsia" w:hAnsiTheme="minorHAnsi" w:cstheme="minorBidi"/>
          <w:kern w:val="2"/>
          <w:sz w:val="22"/>
          <w:szCs w:val="22"/>
          <w14:ligatures w14:val="standardContextual"/>
        </w:rPr>
      </w:pPr>
      <w:r>
        <w:t>4.15.3</w:t>
      </w:r>
      <w:r>
        <w:rPr>
          <w:rFonts w:asciiTheme="minorHAnsi" w:eastAsiaTheme="minorEastAsia" w:hAnsiTheme="minorHAnsi" w:cstheme="minorBidi"/>
          <w:kern w:val="2"/>
          <w:sz w:val="22"/>
          <w:szCs w:val="22"/>
          <w14:ligatures w14:val="standardContextual"/>
        </w:rPr>
        <w:tab/>
      </w:r>
      <w:r>
        <w:t>Providing IMS application services in transit network scenarios</w:t>
      </w:r>
      <w:r>
        <w:tab/>
      </w:r>
      <w:r>
        <w:fldChar w:fldCharType="begin" w:fldLock="1"/>
      </w:r>
      <w:r>
        <w:instrText xml:space="preserve"> PAGEREF _Toc185594099 \h </w:instrText>
      </w:r>
      <w:r>
        <w:fldChar w:fldCharType="separate"/>
      </w:r>
      <w:r>
        <w:t>61</w:t>
      </w:r>
      <w:r>
        <w:fldChar w:fldCharType="end"/>
      </w:r>
    </w:p>
    <w:p w14:paraId="5E43803B" w14:textId="26CEF755" w:rsidR="00E474BE" w:rsidRDefault="00E474BE">
      <w:pPr>
        <w:pStyle w:val="TOC2"/>
        <w:rPr>
          <w:rFonts w:asciiTheme="minorHAnsi" w:eastAsiaTheme="minorEastAsia" w:hAnsiTheme="minorHAnsi" w:cstheme="minorBidi"/>
          <w:kern w:val="2"/>
          <w:sz w:val="22"/>
          <w:szCs w:val="22"/>
          <w14:ligatures w14:val="standardContextual"/>
        </w:rPr>
      </w:pPr>
      <w:r>
        <w:t>4.15a</w:t>
      </w:r>
      <w:r>
        <w:rPr>
          <w:rFonts w:asciiTheme="minorHAnsi" w:eastAsiaTheme="minorEastAsia" w:hAnsiTheme="minorHAnsi" w:cstheme="minorBidi"/>
          <w:kern w:val="2"/>
          <w:sz w:val="22"/>
          <w:szCs w:val="22"/>
          <w14:ligatures w14:val="standardContextual"/>
        </w:rPr>
        <w:tab/>
      </w:r>
      <w:r>
        <w:t>Roaming Architecture for Voice over IMS with Local Breakout</w:t>
      </w:r>
      <w:r>
        <w:tab/>
      </w:r>
      <w:r>
        <w:fldChar w:fldCharType="begin" w:fldLock="1"/>
      </w:r>
      <w:r>
        <w:instrText xml:space="preserve"> PAGEREF _Toc185594100 \h </w:instrText>
      </w:r>
      <w:r>
        <w:fldChar w:fldCharType="separate"/>
      </w:r>
      <w:r>
        <w:t>62</w:t>
      </w:r>
      <w:r>
        <w:fldChar w:fldCharType="end"/>
      </w:r>
    </w:p>
    <w:p w14:paraId="5E9B2ECC" w14:textId="1C94932E" w:rsidR="00E474BE" w:rsidRDefault="00E474BE">
      <w:pPr>
        <w:pStyle w:val="TOC2"/>
        <w:rPr>
          <w:rFonts w:asciiTheme="minorHAnsi" w:eastAsiaTheme="minorEastAsia" w:hAnsiTheme="minorHAnsi" w:cstheme="minorBidi"/>
          <w:kern w:val="2"/>
          <w:sz w:val="22"/>
          <w:szCs w:val="22"/>
          <w14:ligatures w14:val="standardContextual"/>
        </w:rPr>
      </w:pPr>
      <w:r>
        <w:t>4.15b</w:t>
      </w:r>
      <w:r>
        <w:rPr>
          <w:rFonts w:asciiTheme="minorHAnsi" w:eastAsiaTheme="minorEastAsia" w:hAnsiTheme="minorHAnsi" w:cstheme="minorBidi"/>
          <w:kern w:val="2"/>
          <w:sz w:val="22"/>
          <w:szCs w:val="22"/>
          <w14:ligatures w14:val="standardContextual"/>
        </w:rPr>
        <w:tab/>
      </w:r>
      <w:r>
        <w:t>Roaming Architecture for Voice over IMS with home routed traffic</w:t>
      </w:r>
      <w:r>
        <w:tab/>
      </w:r>
      <w:r>
        <w:fldChar w:fldCharType="begin" w:fldLock="1"/>
      </w:r>
      <w:r>
        <w:instrText xml:space="preserve"> PAGEREF _Toc185594101 \h </w:instrText>
      </w:r>
      <w:r>
        <w:fldChar w:fldCharType="separate"/>
      </w:r>
      <w:r>
        <w:t>63</w:t>
      </w:r>
      <w:r>
        <w:fldChar w:fldCharType="end"/>
      </w:r>
    </w:p>
    <w:p w14:paraId="025F4060" w14:textId="65F40B9B" w:rsidR="00E474BE" w:rsidRDefault="00E474BE">
      <w:pPr>
        <w:pStyle w:val="TOC2"/>
        <w:rPr>
          <w:rFonts w:asciiTheme="minorHAnsi" w:eastAsiaTheme="minorEastAsia" w:hAnsiTheme="minorHAnsi" w:cstheme="minorBidi"/>
          <w:kern w:val="2"/>
          <w:sz w:val="22"/>
          <w:szCs w:val="22"/>
          <w14:ligatures w14:val="standardContextual"/>
        </w:rPr>
      </w:pPr>
      <w:r>
        <w:t>4.16</w:t>
      </w:r>
      <w:r>
        <w:rPr>
          <w:rFonts w:asciiTheme="minorHAnsi" w:eastAsiaTheme="minorEastAsia" w:hAnsiTheme="minorHAnsi" w:cstheme="minorBidi"/>
          <w:kern w:val="2"/>
          <w:sz w:val="22"/>
          <w:szCs w:val="22"/>
          <w14:ligatures w14:val="standardContextual"/>
        </w:rPr>
        <w:tab/>
      </w:r>
      <w:r>
        <w:t>Support of multimedia telephony</w:t>
      </w:r>
      <w:r>
        <w:tab/>
      </w:r>
      <w:r>
        <w:fldChar w:fldCharType="begin" w:fldLock="1"/>
      </w:r>
      <w:r>
        <w:instrText xml:space="preserve"> PAGEREF _Toc185594102 \h </w:instrText>
      </w:r>
      <w:r>
        <w:fldChar w:fldCharType="separate"/>
      </w:r>
      <w:r>
        <w:t>63</w:t>
      </w:r>
      <w:r>
        <w:fldChar w:fldCharType="end"/>
      </w:r>
    </w:p>
    <w:p w14:paraId="1B354472" w14:textId="5D0DC8E7" w:rsidR="00E474BE" w:rsidRDefault="00E474BE">
      <w:pPr>
        <w:pStyle w:val="TOC3"/>
        <w:rPr>
          <w:rFonts w:asciiTheme="minorHAnsi" w:eastAsiaTheme="minorEastAsia" w:hAnsiTheme="minorHAnsi" w:cstheme="minorBidi"/>
          <w:kern w:val="2"/>
          <w:sz w:val="22"/>
          <w:szCs w:val="22"/>
          <w14:ligatures w14:val="standardContextual"/>
        </w:rPr>
      </w:pPr>
      <w:r>
        <w:t>4.16.1</w:t>
      </w:r>
      <w:r>
        <w:rPr>
          <w:rFonts w:asciiTheme="minorHAnsi" w:eastAsiaTheme="minorEastAsia" w:hAnsiTheme="minorHAnsi" w:cstheme="minorBidi"/>
          <w:kern w:val="2"/>
          <w:sz w:val="22"/>
          <w:szCs w:val="22"/>
          <w14:ligatures w14:val="standardContextual"/>
        </w:rPr>
        <w:tab/>
      </w:r>
      <w:r>
        <w:t>Telephony Application Server</w:t>
      </w:r>
      <w:r>
        <w:tab/>
      </w:r>
      <w:r>
        <w:fldChar w:fldCharType="begin" w:fldLock="1"/>
      </w:r>
      <w:r>
        <w:instrText xml:space="preserve"> PAGEREF _Toc185594103 \h </w:instrText>
      </w:r>
      <w:r>
        <w:fldChar w:fldCharType="separate"/>
      </w:r>
      <w:r>
        <w:t>63</w:t>
      </w:r>
      <w:r>
        <w:fldChar w:fldCharType="end"/>
      </w:r>
    </w:p>
    <w:p w14:paraId="658F8B47" w14:textId="6DDC8B2A" w:rsidR="00E474BE" w:rsidRDefault="00E474BE">
      <w:pPr>
        <w:pStyle w:val="TOC3"/>
        <w:rPr>
          <w:rFonts w:asciiTheme="minorHAnsi" w:eastAsiaTheme="minorEastAsia" w:hAnsiTheme="minorHAnsi" w:cstheme="minorBidi"/>
          <w:kern w:val="2"/>
          <w:sz w:val="22"/>
          <w:szCs w:val="22"/>
          <w14:ligatures w14:val="standardContextual"/>
        </w:rPr>
      </w:pPr>
      <w:r>
        <w:t>4.16.2</w:t>
      </w:r>
      <w:r>
        <w:rPr>
          <w:rFonts w:asciiTheme="minorHAnsi" w:eastAsiaTheme="minorEastAsia" w:hAnsiTheme="minorHAnsi" w:cstheme="minorBidi"/>
          <w:kern w:val="2"/>
          <w:sz w:val="22"/>
          <w:szCs w:val="22"/>
          <w14:ligatures w14:val="standardContextual"/>
        </w:rPr>
        <w:tab/>
      </w:r>
      <w:r>
        <w:t>Identification of multimedia telephony</w:t>
      </w:r>
      <w:r>
        <w:tab/>
      </w:r>
      <w:r>
        <w:fldChar w:fldCharType="begin" w:fldLock="1"/>
      </w:r>
      <w:r>
        <w:instrText xml:space="preserve"> PAGEREF _Toc185594104 \h </w:instrText>
      </w:r>
      <w:r>
        <w:fldChar w:fldCharType="separate"/>
      </w:r>
      <w:r>
        <w:t>64</w:t>
      </w:r>
      <w:r>
        <w:fldChar w:fldCharType="end"/>
      </w:r>
    </w:p>
    <w:p w14:paraId="4EDF06AC" w14:textId="43A2DE83" w:rsidR="00E474BE" w:rsidRDefault="00E474BE">
      <w:pPr>
        <w:pStyle w:val="TOC3"/>
        <w:rPr>
          <w:rFonts w:asciiTheme="minorHAnsi" w:eastAsiaTheme="minorEastAsia" w:hAnsiTheme="minorHAnsi" w:cstheme="minorBidi"/>
          <w:kern w:val="2"/>
          <w:sz w:val="22"/>
          <w:szCs w:val="22"/>
          <w14:ligatures w14:val="standardContextual"/>
        </w:rPr>
      </w:pPr>
      <w:r>
        <w:t>4.16.3</w:t>
      </w:r>
      <w:r>
        <w:rPr>
          <w:rFonts w:asciiTheme="minorHAnsi" w:eastAsiaTheme="minorEastAsia" w:hAnsiTheme="minorHAnsi" w:cstheme="minorBidi"/>
          <w:kern w:val="2"/>
          <w:sz w:val="22"/>
          <w:szCs w:val="22"/>
          <w14:ligatures w14:val="standardContextual"/>
        </w:rPr>
        <w:tab/>
      </w:r>
      <w:r>
        <w:t>Session setup principles</w:t>
      </w:r>
      <w:r>
        <w:tab/>
      </w:r>
      <w:r>
        <w:fldChar w:fldCharType="begin" w:fldLock="1"/>
      </w:r>
      <w:r>
        <w:instrText xml:space="preserve"> PAGEREF _Toc185594105 \h </w:instrText>
      </w:r>
      <w:r>
        <w:fldChar w:fldCharType="separate"/>
      </w:r>
      <w:r>
        <w:t>64</w:t>
      </w:r>
      <w:r>
        <w:fldChar w:fldCharType="end"/>
      </w:r>
    </w:p>
    <w:p w14:paraId="5D0FD331" w14:textId="130286D9" w:rsidR="00E474BE" w:rsidRDefault="00E474BE">
      <w:pPr>
        <w:pStyle w:val="TOC2"/>
        <w:rPr>
          <w:rFonts w:asciiTheme="minorHAnsi" w:eastAsiaTheme="minorEastAsia" w:hAnsiTheme="minorHAnsi" w:cstheme="minorBidi"/>
          <w:kern w:val="2"/>
          <w:sz w:val="22"/>
          <w:szCs w:val="22"/>
          <w14:ligatures w14:val="standardContextual"/>
        </w:rPr>
      </w:pPr>
      <w:r>
        <w:t>4.17</w:t>
      </w:r>
      <w:r>
        <w:rPr>
          <w:rFonts w:asciiTheme="minorHAnsi" w:eastAsiaTheme="minorEastAsia" w:hAnsiTheme="minorHAnsi" w:cstheme="minorBidi"/>
          <w:kern w:val="2"/>
          <w:sz w:val="22"/>
          <w:szCs w:val="22"/>
          <w14:ligatures w14:val="standardContextual"/>
        </w:rPr>
        <w:tab/>
      </w:r>
      <w:r>
        <w:t>Support of short message service</w:t>
      </w:r>
      <w:r>
        <w:tab/>
      </w:r>
      <w:r>
        <w:fldChar w:fldCharType="begin" w:fldLock="1"/>
      </w:r>
      <w:r>
        <w:instrText xml:space="preserve"> PAGEREF _Toc185594106 \h </w:instrText>
      </w:r>
      <w:r>
        <w:fldChar w:fldCharType="separate"/>
      </w:r>
      <w:r>
        <w:t>64</w:t>
      </w:r>
      <w:r>
        <w:fldChar w:fldCharType="end"/>
      </w:r>
    </w:p>
    <w:p w14:paraId="4325EF6B" w14:textId="729A9DD1" w:rsidR="00E474BE" w:rsidRDefault="00E474BE">
      <w:pPr>
        <w:pStyle w:val="TOC3"/>
        <w:rPr>
          <w:rFonts w:asciiTheme="minorHAnsi" w:eastAsiaTheme="minorEastAsia" w:hAnsiTheme="minorHAnsi" w:cstheme="minorBidi"/>
          <w:kern w:val="2"/>
          <w:sz w:val="22"/>
          <w:szCs w:val="22"/>
          <w14:ligatures w14:val="standardContextual"/>
        </w:rPr>
      </w:pPr>
      <w:r>
        <w:t>4.17.1</w:t>
      </w:r>
      <w:r>
        <w:rPr>
          <w:rFonts w:asciiTheme="minorHAnsi" w:eastAsiaTheme="minorEastAsia" w:hAnsiTheme="minorHAnsi" w:cstheme="minorBidi"/>
          <w:kern w:val="2"/>
          <w:sz w:val="22"/>
          <w:szCs w:val="22"/>
          <w14:ligatures w14:val="standardContextual"/>
        </w:rPr>
        <w:tab/>
      </w:r>
      <w:r>
        <w:t>IP Short Message Gateway (IP-SM</w:t>
      </w:r>
      <w:r>
        <w:noBreakHyphen/>
        <w:t>GW)</w:t>
      </w:r>
      <w:r>
        <w:tab/>
      </w:r>
      <w:r>
        <w:fldChar w:fldCharType="begin" w:fldLock="1"/>
      </w:r>
      <w:r>
        <w:instrText xml:space="preserve"> PAGEREF _Toc185594107 \h </w:instrText>
      </w:r>
      <w:r>
        <w:fldChar w:fldCharType="separate"/>
      </w:r>
      <w:r>
        <w:t>64</w:t>
      </w:r>
      <w:r>
        <w:fldChar w:fldCharType="end"/>
      </w:r>
    </w:p>
    <w:p w14:paraId="215EB5F0" w14:textId="42DC9336" w:rsidR="00E474BE" w:rsidRDefault="00E474BE">
      <w:pPr>
        <w:pStyle w:val="TOC2"/>
        <w:rPr>
          <w:rFonts w:asciiTheme="minorHAnsi" w:eastAsiaTheme="minorEastAsia" w:hAnsiTheme="minorHAnsi" w:cstheme="minorBidi"/>
          <w:kern w:val="2"/>
          <w:sz w:val="22"/>
          <w:szCs w:val="22"/>
          <w14:ligatures w14:val="standardContextual"/>
        </w:rPr>
      </w:pPr>
      <w:r>
        <w:t>4.18</w:t>
      </w:r>
      <w:r>
        <w:rPr>
          <w:rFonts w:asciiTheme="minorHAnsi" w:eastAsiaTheme="minorEastAsia" w:hAnsiTheme="minorHAnsi" w:cstheme="minorBidi"/>
          <w:kern w:val="2"/>
          <w:sz w:val="22"/>
          <w:szCs w:val="22"/>
          <w14:ligatures w14:val="standardContextual"/>
        </w:rPr>
        <w:tab/>
      </w:r>
      <w:r>
        <w:t>Support of Number portability</w:t>
      </w:r>
      <w:r>
        <w:tab/>
      </w:r>
      <w:r>
        <w:fldChar w:fldCharType="begin" w:fldLock="1"/>
      </w:r>
      <w:r>
        <w:instrText xml:space="preserve"> PAGEREF _Toc185594108 \h </w:instrText>
      </w:r>
      <w:r>
        <w:fldChar w:fldCharType="separate"/>
      </w:r>
      <w:r>
        <w:t>64</w:t>
      </w:r>
      <w:r>
        <w:fldChar w:fldCharType="end"/>
      </w:r>
    </w:p>
    <w:p w14:paraId="49767867" w14:textId="02534385" w:rsidR="00E474BE" w:rsidRDefault="00E474BE">
      <w:pPr>
        <w:pStyle w:val="TOC3"/>
        <w:rPr>
          <w:rFonts w:asciiTheme="minorHAnsi" w:eastAsiaTheme="minorEastAsia" w:hAnsiTheme="minorHAnsi" w:cstheme="minorBidi"/>
          <w:kern w:val="2"/>
          <w:sz w:val="22"/>
          <w:szCs w:val="22"/>
          <w14:ligatures w14:val="standardContextual"/>
        </w:rPr>
      </w:pPr>
      <w:r>
        <w:t>4.18.1</w:t>
      </w:r>
      <w:r>
        <w:rPr>
          <w:rFonts w:asciiTheme="minorHAnsi" w:eastAsiaTheme="minorEastAsia" w:hAnsiTheme="minorHAnsi" w:cstheme="minorBidi"/>
          <w:kern w:val="2"/>
          <w:sz w:val="22"/>
          <w:szCs w:val="22"/>
          <w14:ligatures w14:val="standardContextual"/>
        </w:rPr>
        <w:tab/>
      </w:r>
      <w:r>
        <w:t>Number portability</w:t>
      </w:r>
      <w:r>
        <w:tab/>
      </w:r>
      <w:r>
        <w:fldChar w:fldCharType="begin" w:fldLock="1"/>
      </w:r>
      <w:r>
        <w:instrText xml:space="preserve"> PAGEREF _Toc185594109 \h </w:instrText>
      </w:r>
      <w:r>
        <w:fldChar w:fldCharType="separate"/>
      </w:r>
      <w:r>
        <w:t>64</w:t>
      </w:r>
      <w:r>
        <w:fldChar w:fldCharType="end"/>
      </w:r>
    </w:p>
    <w:p w14:paraId="60F5D471" w14:textId="1F3CEE1D" w:rsidR="00E474BE" w:rsidRDefault="00E474BE">
      <w:pPr>
        <w:pStyle w:val="TOC2"/>
        <w:rPr>
          <w:rFonts w:asciiTheme="minorHAnsi" w:eastAsiaTheme="minorEastAsia" w:hAnsiTheme="minorHAnsi" w:cstheme="minorBidi"/>
          <w:kern w:val="2"/>
          <w:sz w:val="22"/>
          <w:szCs w:val="22"/>
          <w14:ligatures w14:val="standardContextual"/>
        </w:rPr>
      </w:pPr>
      <w:r>
        <w:t>4.19</w:t>
      </w:r>
      <w:r>
        <w:rPr>
          <w:rFonts w:asciiTheme="minorHAnsi" w:eastAsiaTheme="minorEastAsia" w:hAnsiTheme="minorHAnsi" w:cstheme="minorBidi"/>
          <w:kern w:val="2"/>
          <w:sz w:val="22"/>
          <w:szCs w:val="22"/>
          <w14:ligatures w14:val="standardContextual"/>
        </w:rPr>
        <w:tab/>
      </w:r>
      <w:r>
        <w:t>Support of Preferred Circuit Carrier Access and Per Call Circuit Carrier Selection</w:t>
      </w:r>
      <w:r>
        <w:tab/>
      </w:r>
      <w:r>
        <w:fldChar w:fldCharType="begin" w:fldLock="1"/>
      </w:r>
      <w:r>
        <w:instrText xml:space="preserve"> PAGEREF _Toc185594110 \h </w:instrText>
      </w:r>
      <w:r>
        <w:fldChar w:fldCharType="separate"/>
      </w:r>
      <w:r>
        <w:t>65</w:t>
      </w:r>
      <w:r>
        <w:fldChar w:fldCharType="end"/>
      </w:r>
    </w:p>
    <w:p w14:paraId="51E3E8C3" w14:textId="636531CD" w:rsidR="00E474BE" w:rsidRDefault="00E474BE">
      <w:pPr>
        <w:pStyle w:val="TOC3"/>
        <w:rPr>
          <w:rFonts w:asciiTheme="minorHAnsi" w:eastAsiaTheme="minorEastAsia" w:hAnsiTheme="minorHAnsi" w:cstheme="minorBidi"/>
          <w:kern w:val="2"/>
          <w:sz w:val="22"/>
          <w:szCs w:val="22"/>
          <w14:ligatures w14:val="standardContextual"/>
        </w:rPr>
      </w:pPr>
      <w:r>
        <w:t>4.19.1</w:t>
      </w:r>
      <w:r>
        <w:rPr>
          <w:rFonts w:asciiTheme="minorHAnsi" w:eastAsiaTheme="minorEastAsia" w:hAnsiTheme="minorHAnsi" w:cstheme="minorBidi"/>
          <w:kern w:val="2"/>
          <w:sz w:val="22"/>
          <w:szCs w:val="22"/>
          <w14:ligatures w14:val="standardContextual"/>
        </w:rPr>
        <w:tab/>
      </w:r>
      <w:r>
        <w:t>Preferred Circuit Carrier Access and Per Call Circuit Carrier Selection</w:t>
      </w:r>
      <w:r>
        <w:tab/>
      </w:r>
      <w:r>
        <w:fldChar w:fldCharType="begin" w:fldLock="1"/>
      </w:r>
      <w:r>
        <w:instrText xml:space="preserve"> PAGEREF _Toc185594111 \h </w:instrText>
      </w:r>
      <w:r>
        <w:fldChar w:fldCharType="separate"/>
      </w:r>
      <w:r>
        <w:t>65</w:t>
      </w:r>
      <w:r>
        <w:fldChar w:fldCharType="end"/>
      </w:r>
    </w:p>
    <w:p w14:paraId="2F656864" w14:textId="303434E8" w:rsidR="00E474BE" w:rsidRDefault="00E474BE">
      <w:pPr>
        <w:pStyle w:val="TOC2"/>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Support of IMS Service Centralization and Continuity</w:t>
      </w:r>
      <w:r>
        <w:tab/>
      </w:r>
      <w:r>
        <w:fldChar w:fldCharType="begin" w:fldLock="1"/>
      </w:r>
      <w:r>
        <w:instrText xml:space="preserve"> PAGEREF _Toc185594112 \h </w:instrText>
      </w:r>
      <w:r>
        <w:fldChar w:fldCharType="separate"/>
      </w:r>
      <w:r>
        <w:t>65</w:t>
      </w:r>
      <w:r>
        <w:fldChar w:fldCharType="end"/>
      </w:r>
    </w:p>
    <w:p w14:paraId="60629F37" w14:textId="3EC7282F" w:rsidR="00E474BE" w:rsidRDefault="00E474BE">
      <w:pPr>
        <w:pStyle w:val="TOC2"/>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Support of Overlap Signalling</w:t>
      </w:r>
      <w:r>
        <w:tab/>
      </w:r>
      <w:r>
        <w:fldChar w:fldCharType="begin" w:fldLock="1"/>
      </w:r>
      <w:r>
        <w:instrText xml:space="preserve"> PAGEREF _Toc185594113 \h </w:instrText>
      </w:r>
      <w:r>
        <w:fldChar w:fldCharType="separate"/>
      </w:r>
      <w:r>
        <w:t>66</w:t>
      </w:r>
      <w:r>
        <w:fldChar w:fldCharType="end"/>
      </w:r>
    </w:p>
    <w:p w14:paraId="4282E77C" w14:textId="64CA7B76" w:rsidR="00E474BE" w:rsidRDefault="00E474BE">
      <w:pPr>
        <w:pStyle w:val="TOC2"/>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Support of Explicit Congestion Notification (ECN)</w:t>
      </w:r>
      <w:r>
        <w:tab/>
      </w:r>
      <w:r>
        <w:fldChar w:fldCharType="begin" w:fldLock="1"/>
      </w:r>
      <w:r>
        <w:instrText xml:space="preserve"> PAGEREF _Toc185594114 \h </w:instrText>
      </w:r>
      <w:r>
        <w:fldChar w:fldCharType="separate"/>
      </w:r>
      <w:r>
        <w:t>66</w:t>
      </w:r>
      <w:r>
        <w:fldChar w:fldCharType="end"/>
      </w:r>
    </w:p>
    <w:p w14:paraId="32F7461B" w14:textId="7F4FE9C2" w:rsidR="00E474BE" w:rsidRDefault="00E474BE">
      <w:pPr>
        <w:pStyle w:val="TOC3"/>
        <w:rPr>
          <w:rFonts w:asciiTheme="minorHAnsi" w:eastAsiaTheme="minorEastAsia" w:hAnsiTheme="minorHAnsi" w:cstheme="minorBidi"/>
          <w:kern w:val="2"/>
          <w:sz w:val="22"/>
          <w:szCs w:val="22"/>
          <w14:ligatures w14:val="standardContextual"/>
        </w:rPr>
      </w:pPr>
      <w:r>
        <w:t>4.22.1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_Toc185594115 \h </w:instrText>
      </w:r>
      <w:r>
        <w:fldChar w:fldCharType="separate"/>
      </w:r>
      <w:r>
        <w:t>66</w:t>
      </w:r>
      <w:r>
        <w:fldChar w:fldCharType="end"/>
      </w:r>
    </w:p>
    <w:p w14:paraId="53494D47" w14:textId="733B6725" w:rsidR="00E474BE" w:rsidRDefault="00E474BE">
      <w:pPr>
        <w:pStyle w:val="TOC3"/>
        <w:rPr>
          <w:rFonts w:asciiTheme="minorHAnsi" w:eastAsiaTheme="minorEastAsia" w:hAnsiTheme="minorHAnsi" w:cstheme="minorBidi"/>
          <w:kern w:val="2"/>
          <w:sz w:val="22"/>
          <w:szCs w:val="22"/>
          <w14:ligatures w14:val="standardContextual"/>
        </w:rPr>
      </w:pPr>
      <w:r>
        <w:t>4.22.2</w:t>
      </w:r>
      <w:r>
        <w:rPr>
          <w:rFonts w:asciiTheme="minorHAnsi" w:eastAsiaTheme="minorEastAsia" w:hAnsiTheme="minorHAnsi" w:cstheme="minorBidi"/>
          <w:kern w:val="2"/>
          <w:sz w:val="22"/>
          <w:szCs w:val="22"/>
          <w14:ligatures w14:val="standardContextual"/>
        </w:rPr>
        <w:tab/>
      </w:r>
      <w:r>
        <w:t>CS GERAN/UTRAN Interworking at MGCF/IM-MGW</w:t>
      </w:r>
      <w:r>
        <w:tab/>
      </w:r>
      <w:r>
        <w:fldChar w:fldCharType="begin" w:fldLock="1"/>
      </w:r>
      <w:r>
        <w:instrText xml:space="preserve"> PAGEREF _Toc185594116 \h </w:instrText>
      </w:r>
      <w:r>
        <w:fldChar w:fldCharType="separate"/>
      </w:r>
      <w:r>
        <w:t>66</w:t>
      </w:r>
      <w:r>
        <w:fldChar w:fldCharType="end"/>
      </w:r>
    </w:p>
    <w:p w14:paraId="3E2683F8" w14:textId="6369C027" w:rsidR="00E474BE" w:rsidRDefault="00E474BE">
      <w:pPr>
        <w:pStyle w:val="TOC3"/>
        <w:rPr>
          <w:rFonts w:asciiTheme="minorHAnsi" w:eastAsiaTheme="minorEastAsia" w:hAnsiTheme="minorHAnsi" w:cstheme="minorBidi"/>
          <w:kern w:val="2"/>
          <w:sz w:val="22"/>
          <w:szCs w:val="22"/>
          <w14:ligatures w14:val="standardContextual"/>
        </w:rPr>
      </w:pPr>
      <w:r>
        <w:t>4.22.3</w:t>
      </w:r>
      <w:r>
        <w:rPr>
          <w:rFonts w:asciiTheme="minorHAnsi" w:eastAsiaTheme="minorEastAsia" w:hAnsiTheme="minorHAnsi" w:cstheme="minorBidi"/>
          <w:kern w:val="2"/>
          <w:sz w:val="22"/>
          <w:szCs w:val="22"/>
          <w14:ligatures w14:val="standardContextual"/>
        </w:rPr>
        <w:tab/>
      </w:r>
      <w:r>
        <w:t>Interworking with non-ECN IP network and/or terminal at IBCF/TrGW</w:t>
      </w:r>
      <w:r>
        <w:tab/>
      </w:r>
      <w:r>
        <w:fldChar w:fldCharType="begin" w:fldLock="1"/>
      </w:r>
      <w:r>
        <w:instrText xml:space="preserve"> PAGEREF _Toc185594117 \h </w:instrText>
      </w:r>
      <w:r>
        <w:fldChar w:fldCharType="separate"/>
      </w:r>
      <w:r>
        <w:t>67</w:t>
      </w:r>
      <w:r>
        <w:fldChar w:fldCharType="end"/>
      </w:r>
    </w:p>
    <w:p w14:paraId="66A19F80" w14:textId="0CC1DBCE" w:rsidR="00E474BE" w:rsidRDefault="00E474BE">
      <w:pPr>
        <w:pStyle w:val="TOC3"/>
        <w:rPr>
          <w:rFonts w:asciiTheme="minorHAnsi" w:eastAsiaTheme="minorEastAsia" w:hAnsiTheme="minorHAnsi" w:cstheme="minorBidi"/>
          <w:kern w:val="2"/>
          <w:sz w:val="22"/>
          <w:szCs w:val="22"/>
          <w14:ligatures w14:val="standardContextual"/>
        </w:rPr>
      </w:pPr>
      <w:r>
        <w:t>4.22.4</w:t>
      </w:r>
      <w:r>
        <w:rPr>
          <w:rFonts w:asciiTheme="minorHAnsi" w:eastAsiaTheme="minorEastAsia" w:hAnsiTheme="minorHAnsi" w:cstheme="minorBidi"/>
          <w:kern w:val="2"/>
          <w:sz w:val="22"/>
          <w:szCs w:val="22"/>
          <w14:ligatures w14:val="standardContextual"/>
        </w:rPr>
        <w:tab/>
      </w:r>
      <w:r>
        <w:t>Interworking with non-3GPP ECN IP terminal at IBCF/TrGW</w:t>
      </w:r>
      <w:r>
        <w:tab/>
      </w:r>
      <w:r>
        <w:fldChar w:fldCharType="begin" w:fldLock="1"/>
      </w:r>
      <w:r>
        <w:instrText xml:space="preserve"> PAGEREF _Toc185594118 \h </w:instrText>
      </w:r>
      <w:r>
        <w:fldChar w:fldCharType="separate"/>
      </w:r>
      <w:r>
        <w:t>67</w:t>
      </w:r>
      <w:r>
        <w:fldChar w:fldCharType="end"/>
      </w:r>
    </w:p>
    <w:p w14:paraId="6170EC9B" w14:textId="54DDE65E" w:rsidR="00E474BE" w:rsidRDefault="00E474BE">
      <w:pPr>
        <w:pStyle w:val="TOC3"/>
        <w:rPr>
          <w:rFonts w:asciiTheme="minorHAnsi" w:eastAsiaTheme="minorEastAsia" w:hAnsiTheme="minorHAnsi" w:cstheme="minorBidi"/>
          <w:kern w:val="2"/>
          <w:sz w:val="22"/>
          <w:szCs w:val="22"/>
          <w14:ligatures w14:val="standardContextual"/>
        </w:rPr>
      </w:pPr>
      <w:r>
        <w:t>4.22.5</w:t>
      </w:r>
      <w:r>
        <w:rPr>
          <w:rFonts w:asciiTheme="minorHAnsi" w:eastAsiaTheme="minorEastAsia" w:hAnsiTheme="minorHAnsi" w:cstheme="minorBidi"/>
          <w:kern w:val="2"/>
          <w:sz w:val="22"/>
          <w:szCs w:val="22"/>
          <w14:ligatures w14:val="standardContextual"/>
        </w:rPr>
        <w:tab/>
      </w:r>
      <w:r>
        <w:t>ECN support at IMS-ALG/IMS-AGW</w:t>
      </w:r>
      <w:r>
        <w:tab/>
      </w:r>
      <w:r>
        <w:fldChar w:fldCharType="begin" w:fldLock="1"/>
      </w:r>
      <w:r>
        <w:instrText xml:space="preserve"> PAGEREF _Toc185594119 \h </w:instrText>
      </w:r>
      <w:r>
        <w:fldChar w:fldCharType="separate"/>
      </w:r>
      <w:r>
        <w:t>68</w:t>
      </w:r>
      <w:r>
        <w:fldChar w:fldCharType="end"/>
      </w:r>
    </w:p>
    <w:p w14:paraId="4431E0DB" w14:textId="0DD93CD7" w:rsidR="00E474BE" w:rsidRDefault="00E474BE">
      <w:pPr>
        <w:pStyle w:val="TOC3"/>
        <w:rPr>
          <w:rFonts w:asciiTheme="minorHAnsi" w:eastAsiaTheme="minorEastAsia" w:hAnsiTheme="minorHAnsi" w:cstheme="minorBidi"/>
          <w:kern w:val="2"/>
          <w:sz w:val="22"/>
          <w:szCs w:val="22"/>
          <w14:ligatures w14:val="standardContextual"/>
        </w:rPr>
      </w:pPr>
      <w:r>
        <w:t>4.22.6</w:t>
      </w:r>
      <w:r>
        <w:rPr>
          <w:rFonts w:asciiTheme="minorHAnsi" w:eastAsiaTheme="minorEastAsia" w:hAnsiTheme="minorHAnsi" w:cstheme="minorBidi"/>
          <w:kern w:val="2"/>
          <w:sz w:val="22"/>
          <w:szCs w:val="22"/>
          <w14:ligatures w14:val="standardContextual"/>
        </w:rPr>
        <w:tab/>
      </w:r>
      <w:r>
        <w:t>ECN support at MRFC/MRFP</w:t>
      </w:r>
      <w:r>
        <w:tab/>
      </w:r>
      <w:r>
        <w:fldChar w:fldCharType="begin" w:fldLock="1"/>
      </w:r>
      <w:r>
        <w:instrText xml:space="preserve"> PAGEREF _Toc185594120 \h </w:instrText>
      </w:r>
      <w:r>
        <w:fldChar w:fldCharType="separate"/>
      </w:r>
      <w:r>
        <w:t>68</w:t>
      </w:r>
      <w:r>
        <w:fldChar w:fldCharType="end"/>
      </w:r>
    </w:p>
    <w:p w14:paraId="488C16A3" w14:textId="7961B55F" w:rsidR="00E474BE" w:rsidRDefault="00E474BE">
      <w:pPr>
        <w:pStyle w:val="TOC3"/>
        <w:rPr>
          <w:rFonts w:asciiTheme="minorHAnsi" w:eastAsiaTheme="minorEastAsia" w:hAnsiTheme="minorHAnsi" w:cstheme="minorBidi"/>
          <w:kern w:val="2"/>
          <w:sz w:val="22"/>
          <w:szCs w:val="22"/>
          <w14:ligatures w14:val="standardContextual"/>
        </w:rPr>
      </w:pPr>
      <w:r>
        <w:t>4.22.7</w:t>
      </w:r>
      <w:r>
        <w:rPr>
          <w:rFonts w:asciiTheme="minorHAnsi" w:eastAsiaTheme="minorEastAsia" w:hAnsiTheme="minorHAnsi" w:cstheme="minorBidi"/>
          <w:kern w:val="2"/>
          <w:sz w:val="22"/>
          <w:szCs w:val="22"/>
          <w14:ligatures w14:val="standardContextual"/>
        </w:rPr>
        <w:tab/>
      </w:r>
      <w:r>
        <w:t>CS GERAN/UTRAN Interworking at the MSC Server enhanced for ICS/MSC Server enhanced for SRVCC with SIP/CS-MGW</w:t>
      </w:r>
      <w:r>
        <w:tab/>
      </w:r>
      <w:r>
        <w:fldChar w:fldCharType="begin" w:fldLock="1"/>
      </w:r>
      <w:r>
        <w:instrText xml:space="preserve"> PAGEREF _Toc185594121 \h </w:instrText>
      </w:r>
      <w:r>
        <w:fldChar w:fldCharType="separate"/>
      </w:r>
      <w:r>
        <w:t>68</w:t>
      </w:r>
      <w:r>
        <w:fldChar w:fldCharType="end"/>
      </w:r>
    </w:p>
    <w:p w14:paraId="414D4654" w14:textId="637278F4" w:rsidR="00E474BE" w:rsidRDefault="00E474BE">
      <w:pPr>
        <w:pStyle w:val="TOC2"/>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Support of Load Balancing</w:t>
      </w:r>
      <w:r>
        <w:tab/>
      </w:r>
      <w:r>
        <w:fldChar w:fldCharType="begin" w:fldLock="1"/>
      </w:r>
      <w:r>
        <w:instrText xml:space="preserve"> PAGEREF _Toc185594122 \h </w:instrText>
      </w:r>
      <w:r>
        <w:fldChar w:fldCharType="separate"/>
      </w:r>
      <w:r>
        <w:t>69</w:t>
      </w:r>
      <w:r>
        <w:fldChar w:fldCharType="end"/>
      </w:r>
    </w:p>
    <w:p w14:paraId="4C8FD98F" w14:textId="6F9EB016" w:rsidR="00E474BE" w:rsidRDefault="00E474BE">
      <w:pPr>
        <w:pStyle w:val="TOC3"/>
        <w:rPr>
          <w:rFonts w:asciiTheme="minorHAnsi" w:eastAsiaTheme="minorEastAsia" w:hAnsiTheme="minorHAnsi" w:cstheme="minorBidi"/>
          <w:kern w:val="2"/>
          <w:sz w:val="22"/>
          <w:szCs w:val="22"/>
          <w14:ligatures w14:val="standardContextual"/>
        </w:rPr>
      </w:pPr>
      <w:r>
        <w:t>4.23.1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_Toc185594123 \h </w:instrText>
      </w:r>
      <w:r>
        <w:fldChar w:fldCharType="separate"/>
      </w:r>
      <w:r>
        <w:t>69</w:t>
      </w:r>
      <w:r>
        <w:fldChar w:fldCharType="end"/>
      </w:r>
    </w:p>
    <w:p w14:paraId="459A2302" w14:textId="563DAEF8" w:rsidR="00E474BE" w:rsidRDefault="00E474BE">
      <w:pPr>
        <w:pStyle w:val="TOC3"/>
        <w:rPr>
          <w:rFonts w:asciiTheme="minorHAnsi" w:eastAsiaTheme="minorEastAsia" w:hAnsiTheme="minorHAnsi" w:cstheme="minorBidi"/>
          <w:kern w:val="2"/>
          <w:sz w:val="22"/>
          <w:szCs w:val="22"/>
          <w14:ligatures w14:val="standardContextual"/>
        </w:rPr>
      </w:pPr>
      <w:r>
        <w:t>4.23.2</w:t>
      </w:r>
      <w:r>
        <w:rPr>
          <w:rFonts w:asciiTheme="minorHAnsi" w:eastAsiaTheme="minorEastAsia" w:hAnsiTheme="minorHAnsi" w:cstheme="minorBidi"/>
          <w:kern w:val="2"/>
          <w:sz w:val="22"/>
          <w:szCs w:val="22"/>
          <w14:ligatures w14:val="standardContextual"/>
        </w:rPr>
        <w:tab/>
      </w:r>
      <w:r>
        <w:t>Registration-based load balancing of S-CSCFs</w:t>
      </w:r>
      <w:r>
        <w:tab/>
      </w:r>
      <w:r>
        <w:fldChar w:fldCharType="begin" w:fldLock="1"/>
      </w:r>
      <w:r>
        <w:instrText xml:space="preserve"> PAGEREF _Toc185594124 \h </w:instrText>
      </w:r>
      <w:r>
        <w:fldChar w:fldCharType="separate"/>
      </w:r>
      <w:r>
        <w:t>69</w:t>
      </w:r>
      <w:r>
        <w:fldChar w:fldCharType="end"/>
      </w:r>
    </w:p>
    <w:p w14:paraId="453DD852" w14:textId="7AC1D055" w:rsidR="00E474BE" w:rsidRDefault="00E474BE">
      <w:pPr>
        <w:pStyle w:val="TOC3"/>
        <w:rPr>
          <w:rFonts w:asciiTheme="minorHAnsi" w:eastAsiaTheme="minorEastAsia" w:hAnsiTheme="minorHAnsi" w:cstheme="minorBidi"/>
          <w:kern w:val="2"/>
          <w:sz w:val="22"/>
          <w:szCs w:val="22"/>
          <w14:ligatures w14:val="standardContextual"/>
        </w:rPr>
      </w:pPr>
      <w:r>
        <w:t>4.23.3</w:t>
      </w:r>
      <w:r>
        <w:rPr>
          <w:rFonts w:asciiTheme="minorHAnsi" w:eastAsiaTheme="minorEastAsia" w:hAnsiTheme="minorHAnsi" w:cstheme="minorBidi"/>
          <w:kern w:val="2"/>
          <w:sz w:val="22"/>
          <w:szCs w:val="22"/>
          <w14:ligatures w14:val="standardContextual"/>
        </w:rPr>
        <w:tab/>
      </w:r>
      <w:r>
        <w:t>Registration independent load balancing of Transit Functions</w:t>
      </w:r>
      <w:r>
        <w:tab/>
      </w:r>
      <w:r>
        <w:fldChar w:fldCharType="begin" w:fldLock="1"/>
      </w:r>
      <w:r>
        <w:instrText xml:space="preserve"> PAGEREF _Toc185594125 \h </w:instrText>
      </w:r>
      <w:r>
        <w:fldChar w:fldCharType="separate"/>
      </w:r>
      <w:r>
        <w:t>69</w:t>
      </w:r>
      <w:r>
        <w:fldChar w:fldCharType="end"/>
      </w:r>
    </w:p>
    <w:p w14:paraId="70A09E66" w14:textId="738A2B34" w:rsidR="00E474BE" w:rsidRDefault="00E474BE">
      <w:pPr>
        <w:pStyle w:val="TOC2"/>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Support of Restoration Procedures</w:t>
      </w:r>
      <w:r>
        <w:tab/>
      </w:r>
      <w:r>
        <w:fldChar w:fldCharType="begin" w:fldLock="1"/>
      </w:r>
      <w:r>
        <w:instrText xml:space="preserve"> PAGEREF _Toc185594126 \h </w:instrText>
      </w:r>
      <w:r>
        <w:fldChar w:fldCharType="separate"/>
      </w:r>
      <w:r>
        <w:t>69</w:t>
      </w:r>
      <w:r>
        <w:fldChar w:fldCharType="end"/>
      </w:r>
    </w:p>
    <w:p w14:paraId="5CE99C60" w14:textId="39C19DCF" w:rsidR="00E474BE" w:rsidRDefault="00E474BE">
      <w:pPr>
        <w:pStyle w:val="TOC2"/>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Support of Overload Control</w:t>
      </w:r>
      <w:r>
        <w:tab/>
      </w:r>
      <w:r>
        <w:fldChar w:fldCharType="begin" w:fldLock="1"/>
      </w:r>
      <w:r>
        <w:instrText xml:space="preserve"> PAGEREF _Toc185594127 \h </w:instrText>
      </w:r>
      <w:r>
        <w:fldChar w:fldCharType="separate"/>
      </w:r>
      <w:r>
        <w:t>69</w:t>
      </w:r>
      <w:r>
        <w:fldChar w:fldCharType="end"/>
      </w:r>
    </w:p>
    <w:p w14:paraId="0920E951" w14:textId="2F541EC8" w:rsidR="00E474BE" w:rsidRDefault="00E474BE">
      <w:pPr>
        <w:pStyle w:val="TOC3"/>
        <w:rPr>
          <w:rFonts w:asciiTheme="minorHAnsi" w:eastAsiaTheme="minorEastAsia" w:hAnsiTheme="minorHAnsi" w:cstheme="minorBidi"/>
          <w:kern w:val="2"/>
          <w:sz w:val="22"/>
          <w:szCs w:val="22"/>
          <w14:ligatures w14:val="standardContextual"/>
        </w:rPr>
      </w:pPr>
      <w:r>
        <w:t>4.25.1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_Toc185594128 \h </w:instrText>
      </w:r>
      <w:r>
        <w:fldChar w:fldCharType="separate"/>
      </w:r>
      <w:r>
        <w:t>69</w:t>
      </w:r>
      <w:r>
        <w:fldChar w:fldCharType="end"/>
      </w:r>
    </w:p>
    <w:p w14:paraId="4EA3851E" w14:textId="2C279ED9" w:rsidR="00E474BE" w:rsidRDefault="00E474BE">
      <w:pPr>
        <w:pStyle w:val="TOC3"/>
        <w:rPr>
          <w:rFonts w:asciiTheme="minorHAnsi" w:eastAsiaTheme="minorEastAsia" w:hAnsiTheme="minorHAnsi" w:cstheme="minorBidi"/>
          <w:kern w:val="2"/>
          <w:sz w:val="22"/>
          <w:szCs w:val="22"/>
          <w14:ligatures w14:val="standardContextual"/>
        </w:rPr>
      </w:pPr>
      <w:r>
        <w:t>4.25.2</w:t>
      </w:r>
      <w:r>
        <w:rPr>
          <w:rFonts w:asciiTheme="minorHAnsi" w:eastAsiaTheme="minorEastAsia" w:hAnsiTheme="minorHAnsi" w:cstheme="minorBidi"/>
          <w:kern w:val="2"/>
          <w:sz w:val="22"/>
          <w:szCs w:val="22"/>
          <w14:ligatures w14:val="standardContextual"/>
        </w:rPr>
        <w:tab/>
      </w:r>
      <w:r>
        <w:t>Next-hop monitoring of overload</w:t>
      </w:r>
      <w:r>
        <w:tab/>
      </w:r>
      <w:r>
        <w:fldChar w:fldCharType="begin" w:fldLock="1"/>
      </w:r>
      <w:r>
        <w:instrText xml:space="preserve"> PAGEREF _Toc185594129 \h </w:instrText>
      </w:r>
      <w:r>
        <w:fldChar w:fldCharType="separate"/>
      </w:r>
      <w:r>
        <w:t>70</w:t>
      </w:r>
      <w:r>
        <w:fldChar w:fldCharType="end"/>
      </w:r>
    </w:p>
    <w:p w14:paraId="7236AEAE" w14:textId="5DC57AF9" w:rsidR="00E474BE" w:rsidRDefault="00E474BE">
      <w:pPr>
        <w:pStyle w:val="TOC3"/>
        <w:rPr>
          <w:rFonts w:asciiTheme="minorHAnsi" w:eastAsiaTheme="minorEastAsia" w:hAnsiTheme="minorHAnsi" w:cstheme="minorBidi"/>
          <w:kern w:val="2"/>
          <w:sz w:val="22"/>
          <w:szCs w:val="22"/>
          <w14:ligatures w14:val="standardContextual"/>
        </w:rPr>
      </w:pPr>
      <w:r>
        <w:t>4.25.3</w:t>
      </w:r>
      <w:r>
        <w:rPr>
          <w:rFonts w:asciiTheme="minorHAnsi" w:eastAsiaTheme="minorEastAsia" w:hAnsiTheme="minorHAnsi" w:cstheme="minorBidi"/>
          <w:kern w:val="2"/>
          <w:sz w:val="22"/>
          <w:szCs w:val="22"/>
          <w14:ligatures w14:val="standardContextual"/>
        </w:rPr>
        <w:tab/>
      </w:r>
      <w:r>
        <w:t>Filter based Overload Control</w:t>
      </w:r>
      <w:r>
        <w:tab/>
      </w:r>
      <w:r>
        <w:fldChar w:fldCharType="begin" w:fldLock="1"/>
      </w:r>
      <w:r>
        <w:instrText xml:space="preserve"> PAGEREF _Toc185594130 \h </w:instrText>
      </w:r>
      <w:r>
        <w:fldChar w:fldCharType="separate"/>
      </w:r>
      <w:r>
        <w:t>70</w:t>
      </w:r>
      <w:r>
        <w:fldChar w:fldCharType="end"/>
      </w:r>
    </w:p>
    <w:p w14:paraId="36D840CC" w14:textId="23BF060E" w:rsidR="00E474BE" w:rsidRDefault="00E474BE">
      <w:pPr>
        <w:pStyle w:val="TOC2"/>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Support for Business Trunking</w:t>
      </w:r>
      <w:r>
        <w:tab/>
      </w:r>
      <w:r>
        <w:fldChar w:fldCharType="begin" w:fldLock="1"/>
      </w:r>
      <w:r>
        <w:instrText xml:space="preserve"> PAGEREF _Toc185594131 \h </w:instrText>
      </w:r>
      <w:r>
        <w:fldChar w:fldCharType="separate"/>
      </w:r>
      <w:r>
        <w:t>70</w:t>
      </w:r>
      <w:r>
        <w:fldChar w:fldCharType="end"/>
      </w:r>
    </w:p>
    <w:p w14:paraId="213AA80E" w14:textId="5F477D23" w:rsidR="00E474BE" w:rsidRDefault="00E474BE">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IP multimedia subsystem procedures</w:t>
      </w:r>
      <w:r>
        <w:tab/>
      </w:r>
      <w:r>
        <w:fldChar w:fldCharType="begin" w:fldLock="1"/>
      </w:r>
      <w:r>
        <w:instrText xml:space="preserve"> PAGEREF _Toc185594132 \h </w:instrText>
      </w:r>
      <w:r>
        <w:fldChar w:fldCharType="separate"/>
      </w:r>
      <w:r>
        <w:t>71</w:t>
      </w:r>
      <w:r>
        <w:fldChar w:fldCharType="end"/>
      </w:r>
    </w:p>
    <w:p w14:paraId="624DE1AC" w14:textId="208BCFB3" w:rsidR="00E474BE" w:rsidRDefault="00E474BE">
      <w:pPr>
        <w:pStyle w:val="TOC2"/>
        <w:rPr>
          <w:rFonts w:asciiTheme="minorHAnsi" w:eastAsiaTheme="minorEastAsia" w:hAnsiTheme="minorHAnsi" w:cstheme="minorBidi"/>
          <w:kern w:val="2"/>
          <w:sz w:val="22"/>
          <w:szCs w:val="22"/>
          <w14:ligatures w14:val="standardContextual"/>
        </w:rPr>
      </w:pPr>
      <w:r>
        <w:rPr>
          <w:lang w:eastAsia="ko-KR"/>
        </w:rPr>
        <w:t>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_Toc185594133 \h </w:instrText>
      </w:r>
      <w:r>
        <w:fldChar w:fldCharType="separate"/>
      </w:r>
      <w:r>
        <w:t>71</w:t>
      </w:r>
      <w:r>
        <w:fldChar w:fldCharType="end"/>
      </w:r>
    </w:p>
    <w:p w14:paraId="60D7735A" w14:textId="00AFAC8E" w:rsidR="00E474BE" w:rsidRDefault="00E474BE">
      <w:pPr>
        <w:pStyle w:val="TOC2"/>
        <w:rPr>
          <w:rFonts w:asciiTheme="minorHAnsi" w:eastAsiaTheme="minorEastAsia" w:hAnsiTheme="minorHAnsi" w:cstheme="minorBidi"/>
          <w:kern w:val="2"/>
          <w:sz w:val="22"/>
          <w:szCs w:val="22"/>
          <w14:ligatures w14:val="standardContextual"/>
        </w:rPr>
      </w:pPr>
      <w:r>
        <w:t>5.0</w:t>
      </w:r>
      <w:r>
        <w:rPr>
          <w:lang w:eastAsia="ko-KR"/>
        </w:rPr>
        <w:t>a</w:t>
      </w:r>
      <w:r>
        <w:rPr>
          <w:rFonts w:asciiTheme="minorHAnsi" w:eastAsiaTheme="minorEastAsia" w:hAnsiTheme="minorHAnsi" w:cstheme="minorBidi"/>
          <w:kern w:val="2"/>
          <w:sz w:val="22"/>
          <w:szCs w:val="22"/>
          <w14:ligatures w14:val="standardContextual"/>
        </w:rPr>
        <w:tab/>
      </w:r>
      <w:r>
        <w:t>Session-unrelated procedures</w:t>
      </w:r>
      <w:r>
        <w:tab/>
      </w:r>
      <w:r>
        <w:fldChar w:fldCharType="begin" w:fldLock="1"/>
      </w:r>
      <w:r>
        <w:instrText xml:space="preserve"> PAGEREF _Toc185594134 \h </w:instrText>
      </w:r>
      <w:r>
        <w:fldChar w:fldCharType="separate"/>
      </w:r>
      <w:r>
        <w:t>71</w:t>
      </w:r>
      <w:r>
        <w:fldChar w:fldCharType="end"/>
      </w:r>
    </w:p>
    <w:p w14:paraId="447124CD" w14:textId="01CAD4E3" w:rsidR="00E474BE" w:rsidRDefault="00E474BE">
      <w:pPr>
        <w:pStyle w:val="TOC2"/>
        <w:rPr>
          <w:rFonts w:asciiTheme="minorHAnsi" w:eastAsiaTheme="minorEastAsia" w:hAnsiTheme="minorHAnsi" w:cstheme="minorBidi"/>
          <w:kern w:val="2"/>
          <w:sz w:val="22"/>
          <w:szCs w:val="22"/>
          <w14:ligatures w14:val="standardContextual"/>
        </w:rPr>
      </w:pPr>
      <w:r>
        <w:lastRenderedPageBreak/>
        <w:t>5.1</w:t>
      </w:r>
      <w:r>
        <w:rPr>
          <w:rFonts w:asciiTheme="minorHAnsi" w:eastAsiaTheme="minorEastAsia" w:hAnsiTheme="minorHAnsi" w:cstheme="minorBidi"/>
          <w:kern w:val="2"/>
          <w:sz w:val="22"/>
          <w:szCs w:val="22"/>
          <w14:ligatures w14:val="standardContextual"/>
        </w:rPr>
        <w:tab/>
      </w:r>
      <w:r>
        <w:t>CSCF related procedures</w:t>
      </w:r>
      <w:r>
        <w:tab/>
      </w:r>
      <w:r>
        <w:fldChar w:fldCharType="begin" w:fldLock="1"/>
      </w:r>
      <w:r>
        <w:instrText xml:space="preserve"> PAGEREF _Toc185594135 \h </w:instrText>
      </w:r>
      <w:r>
        <w:fldChar w:fldCharType="separate"/>
      </w:r>
      <w:r>
        <w:t>71</w:t>
      </w:r>
      <w:r>
        <w:fldChar w:fldCharType="end"/>
      </w:r>
    </w:p>
    <w:p w14:paraId="439DB5E6" w14:textId="33E49D90" w:rsidR="00E474BE" w:rsidRDefault="00E474BE">
      <w:pPr>
        <w:pStyle w:val="TOC3"/>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Establishing IP-Connectivity Access Network bearer for IM CN Subsystem Related Signalling</w:t>
      </w:r>
      <w:r>
        <w:tab/>
      </w:r>
      <w:r>
        <w:fldChar w:fldCharType="begin" w:fldLock="1"/>
      </w:r>
      <w:r>
        <w:instrText xml:space="preserve"> PAGEREF _Toc185594136 \h </w:instrText>
      </w:r>
      <w:r>
        <w:fldChar w:fldCharType="separate"/>
      </w:r>
      <w:r>
        <w:t>71</w:t>
      </w:r>
      <w:r>
        <w:fldChar w:fldCharType="end"/>
      </w:r>
    </w:p>
    <w:p w14:paraId="145801D6" w14:textId="55C399EF" w:rsidR="00E474BE" w:rsidRDefault="00E474BE">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Procedures related to Proxy</w:t>
      </w:r>
      <w:r>
        <w:noBreakHyphen/>
        <w:t>CSCF discovery</w:t>
      </w:r>
      <w:r>
        <w:tab/>
      </w:r>
      <w:r>
        <w:fldChar w:fldCharType="begin" w:fldLock="1"/>
      </w:r>
      <w:r>
        <w:instrText xml:space="preserve"> PAGEREF _Toc185594137 \h </w:instrText>
      </w:r>
      <w:r>
        <w:fldChar w:fldCharType="separate"/>
      </w:r>
      <w:r>
        <w:t>71</w:t>
      </w:r>
      <w:r>
        <w:fldChar w:fldCharType="end"/>
      </w:r>
    </w:p>
    <w:p w14:paraId="0F4B3AF3" w14:textId="56B19495"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_Toc185594138 \h </w:instrText>
      </w:r>
      <w:r>
        <w:fldChar w:fldCharType="separate"/>
      </w:r>
      <w:r>
        <w:t>71</w:t>
      </w:r>
      <w:r>
        <w:fldChar w:fldCharType="end"/>
      </w:r>
    </w:p>
    <w:p w14:paraId="54212556" w14:textId="28BBD9B6" w:rsidR="00E474BE" w:rsidRDefault="00E474BE">
      <w:pPr>
        <w:pStyle w:val="TOC4"/>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DHCP/DNS procedure for P</w:t>
      </w:r>
      <w:r>
        <w:noBreakHyphen/>
        <w:t>CSCF discovery</w:t>
      </w:r>
      <w:r>
        <w:tab/>
      </w:r>
      <w:r>
        <w:fldChar w:fldCharType="begin" w:fldLock="1"/>
      </w:r>
      <w:r>
        <w:instrText xml:space="preserve"> PAGEREF _Toc185594139 \h </w:instrText>
      </w:r>
      <w:r>
        <w:fldChar w:fldCharType="separate"/>
      </w:r>
      <w:r>
        <w:t>72</w:t>
      </w:r>
      <w:r>
        <w:fldChar w:fldCharType="end"/>
      </w:r>
    </w:p>
    <w:p w14:paraId="16A242C4" w14:textId="1FCB0241" w:rsidR="00E474BE" w:rsidRDefault="00E474BE">
      <w:pPr>
        <w:pStyle w:val="TOC4"/>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_Toc185594140 \h </w:instrText>
      </w:r>
      <w:r>
        <w:fldChar w:fldCharType="separate"/>
      </w:r>
      <w:r>
        <w:t>73</w:t>
      </w:r>
      <w:r>
        <w:fldChar w:fldCharType="end"/>
      </w:r>
    </w:p>
    <w:p w14:paraId="69E8099B" w14:textId="0CBC1BC0" w:rsidR="00E474BE" w:rsidRDefault="00E474BE">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Procedures related to Serving</w:t>
      </w:r>
      <w:r>
        <w:noBreakHyphen/>
        <w:t>CSCF assignment</w:t>
      </w:r>
      <w:r>
        <w:tab/>
      </w:r>
      <w:r>
        <w:fldChar w:fldCharType="begin" w:fldLock="1"/>
      </w:r>
      <w:r>
        <w:instrText xml:space="preserve"> PAGEREF _Toc185594141 \h </w:instrText>
      </w:r>
      <w:r>
        <w:fldChar w:fldCharType="separate"/>
      </w:r>
      <w:r>
        <w:t>73</w:t>
      </w:r>
      <w:r>
        <w:fldChar w:fldCharType="end"/>
      </w:r>
    </w:p>
    <w:p w14:paraId="05C56630" w14:textId="78D2B16F" w:rsidR="00E474BE" w:rsidRDefault="00E474BE">
      <w:pPr>
        <w:pStyle w:val="TOC4"/>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Assigning a Serving</w:t>
      </w:r>
      <w:r>
        <w:noBreakHyphen/>
        <w:t>CSCF for a user</w:t>
      </w:r>
      <w:r>
        <w:tab/>
      </w:r>
      <w:r>
        <w:fldChar w:fldCharType="begin" w:fldLock="1"/>
      </w:r>
      <w:r>
        <w:instrText xml:space="preserve"> PAGEREF _Toc185594142 \h </w:instrText>
      </w:r>
      <w:r>
        <w:fldChar w:fldCharType="separate"/>
      </w:r>
      <w:r>
        <w:t>73</w:t>
      </w:r>
      <w:r>
        <w:fldChar w:fldCharType="end"/>
      </w:r>
    </w:p>
    <w:p w14:paraId="00EE01FA" w14:textId="24608CC8" w:rsidR="00E474BE" w:rsidRDefault="00E474BE">
      <w:pPr>
        <w:pStyle w:val="TOC4"/>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Cancelling the Serving</w:t>
      </w:r>
      <w:r>
        <w:noBreakHyphen/>
        <w:t>CSCF assignment</w:t>
      </w:r>
      <w:r>
        <w:tab/>
      </w:r>
      <w:r>
        <w:fldChar w:fldCharType="begin" w:fldLock="1"/>
      </w:r>
      <w:r>
        <w:instrText xml:space="preserve"> PAGEREF _Toc185594143 \h </w:instrText>
      </w:r>
      <w:r>
        <w:fldChar w:fldCharType="separate"/>
      </w:r>
      <w:r>
        <w:t>74</w:t>
      </w:r>
      <w:r>
        <w:fldChar w:fldCharType="end"/>
      </w:r>
    </w:p>
    <w:p w14:paraId="45CE92AF" w14:textId="3C3ED8B2" w:rsidR="00E474BE" w:rsidRDefault="00E474BE">
      <w:pPr>
        <w:pStyle w:val="TOC4"/>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_Toc185594144 \h </w:instrText>
      </w:r>
      <w:r>
        <w:fldChar w:fldCharType="separate"/>
      </w:r>
      <w:r>
        <w:t>74</w:t>
      </w:r>
      <w:r>
        <w:fldChar w:fldCharType="end"/>
      </w:r>
    </w:p>
    <w:p w14:paraId="20DE2CA1" w14:textId="79C20BBB" w:rsidR="00E474BE" w:rsidRDefault="00E474BE">
      <w:pPr>
        <w:pStyle w:val="TOC3"/>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Procedures related to Interrogating</w:t>
      </w:r>
      <w:r>
        <w:noBreakHyphen/>
        <w:t>CSCF</w:t>
      </w:r>
      <w:r>
        <w:tab/>
      </w:r>
      <w:r>
        <w:fldChar w:fldCharType="begin" w:fldLock="1"/>
      </w:r>
      <w:r>
        <w:instrText xml:space="preserve"> PAGEREF _Toc185594145 \h </w:instrText>
      </w:r>
      <w:r>
        <w:fldChar w:fldCharType="separate"/>
      </w:r>
      <w:r>
        <w:t>74</w:t>
      </w:r>
      <w:r>
        <w:fldChar w:fldCharType="end"/>
      </w:r>
    </w:p>
    <w:p w14:paraId="0662CE65" w14:textId="581E200F" w:rsidR="00E474BE" w:rsidRDefault="00E474BE">
      <w:pPr>
        <w:pStyle w:val="TOC3"/>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Procedures related to Proxy</w:t>
      </w:r>
      <w:r>
        <w:noBreakHyphen/>
        <w:t>CSCF</w:t>
      </w:r>
      <w:r>
        <w:tab/>
      </w:r>
      <w:r>
        <w:fldChar w:fldCharType="begin" w:fldLock="1"/>
      </w:r>
      <w:r>
        <w:instrText xml:space="preserve"> PAGEREF _Toc185594146 \h </w:instrText>
      </w:r>
      <w:r>
        <w:fldChar w:fldCharType="separate"/>
      </w:r>
      <w:r>
        <w:t>74</w:t>
      </w:r>
      <w:r>
        <w:fldChar w:fldCharType="end"/>
      </w:r>
    </w:p>
    <w:p w14:paraId="1794AB1F" w14:textId="5511482C" w:rsidR="00E474BE" w:rsidRDefault="00E474BE">
      <w:pPr>
        <w:pStyle w:val="TOC3"/>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Subscription Updating Procedures</w:t>
      </w:r>
      <w:r>
        <w:tab/>
      </w:r>
      <w:r>
        <w:fldChar w:fldCharType="begin" w:fldLock="1"/>
      </w:r>
      <w:r>
        <w:instrText xml:space="preserve"> PAGEREF _Toc185594147 \h </w:instrText>
      </w:r>
      <w:r>
        <w:fldChar w:fldCharType="separate"/>
      </w:r>
      <w:r>
        <w:t>74</w:t>
      </w:r>
      <w:r>
        <w:fldChar w:fldCharType="end"/>
      </w:r>
    </w:p>
    <w:p w14:paraId="3D75811B" w14:textId="5CB1EE52"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_Toc185594148 \h </w:instrText>
      </w:r>
      <w:r>
        <w:fldChar w:fldCharType="separate"/>
      </w:r>
      <w:r>
        <w:t>74</w:t>
      </w:r>
      <w:r>
        <w:fldChar w:fldCharType="end"/>
      </w:r>
    </w:p>
    <w:p w14:paraId="5FE6AF2A" w14:textId="7859D727" w:rsidR="00E474BE" w:rsidRDefault="00E474BE">
      <w:pPr>
        <w:pStyle w:val="TOC4"/>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Subscription updating information flow</w:t>
      </w:r>
      <w:r>
        <w:tab/>
      </w:r>
      <w:r>
        <w:fldChar w:fldCharType="begin" w:fldLock="1"/>
      </w:r>
      <w:r>
        <w:instrText xml:space="preserve"> PAGEREF _Toc185594149 \h </w:instrText>
      </w:r>
      <w:r>
        <w:fldChar w:fldCharType="separate"/>
      </w:r>
      <w:r>
        <w:t>74</w:t>
      </w:r>
      <w:r>
        <w:fldChar w:fldCharType="end"/>
      </w:r>
    </w:p>
    <w:p w14:paraId="2FDACD9A" w14:textId="11973598" w:rsidR="00E474BE" w:rsidRDefault="00E474BE">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Application level registration procedures</w:t>
      </w:r>
      <w:r>
        <w:tab/>
      </w:r>
      <w:r>
        <w:fldChar w:fldCharType="begin" w:fldLock="1"/>
      </w:r>
      <w:r>
        <w:instrText xml:space="preserve"> PAGEREF _Toc185594150 \h </w:instrText>
      </w:r>
      <w:r>
        <w:fldChar w:fldCharType="separate"/>
      </w:r>
      <w:r>
        <w:t>75</w:t>
      </w:r>
      <w:r>
        <w:fldChar w:fldCharType="end"/>
      </w:r>
    </w:p>
    <w:p w14:paraId="780E63A2" w14:textId="036F55C9"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5.2.0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_Toc185594151 \h </w:instrText>
      </w:r>
      <w:r>
        <w:fldChar w:fldCharType="separate"/>
      </w:r>
      <w:r>
        <w:t>75</w:t>
      </w:r>
      <w:r>
        <w:fldChar w:fldCharType="end"/>
      </w:r>
    </w:p>
    <w:p w14:paraId="5B11441F" w14:textId="44B81133" w:rsidR="00E474BE" w:rsidRDefault="00E474BE">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Requirements considered for registration</w:t>
      </w:r>
      <w:r>
        <w:tab/>
      </w:r>
      <w:r>
        <w:fldChar w:fldCharType="begin" w:fldLock="1"/>
      </w:r>
      <w:r>
        <w:instrText xml:space="preserve"> PAGEREF _Toc185594152 \h </w:instrText>
      </w:r>
      <w:r>
        <w:fldChar w:fldCharType="separate"/>
      </w:r>
      <w:r>
        <w:t>75</w:t>
      </w:r>
      <w:r>
        <w:fldChar w:fldCharType="end"/>
      </w:r>
    </w:p>
    <w:p w14:paraId="406F4648" w14:textId="00397FAF" w:rsidR="00E474BE" w:rsidRDefault="00E474BE">
      <w:pPr>
        <w:pStyle w:val="TOC3"/>
        <w:rPr>
          <w:rFonts w:asciiTheme="minorHAnsi" w:eastAsiaTheme="minorEastAsia" w:hAnsiTheme="minorHAnsi" w:cstheme="minorBidi"/>
          <w:kern w:val="2"/>
          <w:sz w:val="22"/>
          <w:szCs w:val="22"/>
          <w14:ligatures w14:val="standardContextual"/>
        </w:rPr>
      </w:pPr>
      <w:r>
        <w:t>5.2.1a</w:t>
      </w:r>
      <w:r>
        <w:rPr>
          <w:rFonts w:asciiTheme="minorHAnsi" w:eastAsiaTheme="minorEastAsia" w:hAnsiTheme="minorHAnsi" w:cstheme="minorBidi"/>
          <w:kern w:val="2"/>
          <w:sz w:val="22"/>
          <w:szCs w:val="22"/>
          <w14:ligatures w14:val="standardContextual"/>
        </w:rPr>
        <w:tab/>
      </w:r>
      <w:r>
        <w:t>Implicit Registration</w:t>
      </w:r>
      <w:r>
        <w:tab/>
      </w:r>
      <w:r>
        <w:fldChar w:fldCharType="begin" w:fldLock="1"/>
      </w:r>
      <w:r>
        <w:instrText xml:space="preserve"> PAGEREF _Toc185594153 \h </w:instrText>
      </w:r>
      <w:r>
        <w:fldChar w:fldCharType="separate"/>
      </w:r>
      <w:r>
        <w:t>76</w:t>
      </w:r>
      <w:r>
        <w:fldChar w:fldCharType="end"/>
      </w:r>
    </w:p>
    <w:p w14:paraId="07E81D03" w14:textId="56CFB16A"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5.2.1a.0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_Toc185594154 \h </w:instrText>
      </w:r>
      <w:r>
        <w:fldChar w:fldCharType="separate"/>
      </w:r>
      <w:r>
        <w:t>76</w:t>
      </w:r>
      <w:r>
        <w:fldChar w:fldCharType="end"/>
      </w:r>
    </w:p>
    <w:p w14:paraId="6EADC24C" w14:textId="5D700179" w:rsidR="00E474BE" w:rsidRDefault="00E474BE">
      <w:pPr>
        <w:pStyle w:val="TOC4"/>
        <w:rPr>
          <w:rFonts w:asciiTheme="minorHAnsi" w:eastAsiaTheme="minorEastAsia" w:hAnsiTheme="minorHAnsi" w:cstheme="minorBidi"/>
          <w:kern w:val="2"/>
          <w:sz w:val="22"/>
          <w:szCs w:val="22"/>
          <w14:ligatures w14:val="standardContextual"/>
        </w:rPr>
      </w:pPr>
      <w:r>
        <w:t>5.2.1a.1</w:t>
      </w:r>
      <w:r>
        <w:rPr>
          <w:rFonts w:asciiTheme="minorHAnsi" w:eastAsiaTheme="minorEastAsia" w:hAnsiTheme="minorHAnsi" w:cstheme="minorBidi"/>
          <w:kern w:val="2"/>
          <w:sz w:val="22"/>
          <w:szCs w:val="22"/>
          <w14:ligatures w14:val="standardContextual"/>
        </w:rPr>
        <w:tab/>
      </w:r>
      <w:r>
        <w:t>Implicit Registration for UE without ISIM or IMC</w:t>
      </w:r>
      <w:r>
        <w:tab/>
      </w:r>
      <w:r>
        <w:fldChar w:fldCharType="begin" w:fldLock="1"/>
      </w:r>
      <w:r>
        <w:instrText xml:space="preserve"> PAGEREF _Toc185594155 \h </w:instrText>
      </w:r>
      <w:r>
        <w:fldChar w:fldCharType="separate"/>
      </w:r>
      <w:r>
        <w:t>77</w:t>
      </w:r>
      <w:r>
        <w:fldChar w:fldCharType="end"/>
      </w:r>
    </w:p>
    <w:p w14:paraId="1B03BF05" w14:textId="59D9CF97" w:rsidR="00E474BE" w:rsidRDefault="00E474BE">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Registration flows</w:t>
      </w:r>
      <w:r>
        <w:tab/>
      </w:r>
      <w:r>
        <w:fldChar w:fldCharType="begin" w:fldLock="1"/>
      </w:r>
      <w:r>
        <w:instrText xml:space="preserve"> PAGEREF _Toc185594156 \h </w:instrText>
      </w:r>
      <w:r>
        <w:fldChar w:fldCharType="separate"/>
      </w:r>
      <w:r>
        <w:t>78</w:t>
      </w:r>
      <w:r>
        <w:fldChar w:fldCharType="end"/>
      </w:r>
    </w:p>
    <w:p w14:paraId="79C3DB62" w14:textId="665DAB54" w:rsidR="00E474BE" w:rsidRDefault="00E474BE">
      <w:pPr>
        <w:pStyle w:val="TOC4"/>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Requirements to consider for registration</w:t>
      </w:r>
      <w:r>
        <w:tab/>
      </w:r>
      <w:r>
        <w:fldChar w:fldCharType="begin" w:fldLock="1"/>
      </w:r>
      <w:r>
        <w:instrText xml:space="preserve"> PAGEREF _Toc185594157 \h </w:instrText>
      </w:r>
      <w:r>
        <w:fldChar w:fldCharType="separate"/>
      </w:r>
      <w:r>
        <w:t>78</w:t>
      </w:r>
      <w:r>
        <w:fldChar w:fldCharType="end"/>
      </w:r>
    </w:p>
    <w:p w14:paraId="69C4441F" w14:textId="505F3FBB" w:rsidR="00E474BE" w:rsidRDefault="00E474BE">
      <w:pPr>
        <w:pStyle w:val="TOC4"/>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Assumptions</w:t>
      </w:r>
      <w:r>
        <w:tab/>
      </w:r>
      <w:r>
        <w:fldChar w:fldCharType="begin" w:fldLock="1"/>
      </w:r>
      <w:r>
        <w:instrText xml:space="preserve"> PAGEREF _Toc185594158 \h </w:instrText>
      </w:r>
      <w:r>
        <w:fldChar w:fldCharType="separate"/>
      </w:r>
      <w:r>
        <w:t>78</w:t>
      </w:r>
      <w:r>
        <w:fldChar w:fldCharType="end"/>
      </w:r>
    </w:p>
    <w:p w14:paraId="29764D7A" w14:textId="147F3640" w:rsidR="00E474BE" w:rsidRDefault="00E474BE">
      <w:pPr>
        <w:pStyle w:val="TOC4"/>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t>Registration information flow – User not registered</w:t>
      </w:r>
      <w:r>
        <w:tab/>
      </w:r>
      <w:r>
        <w:fldChar w:fldCharType="begin" w:fldLock="1"/>
      </w:r>
      <w:r>
        <w:instrText xml:space="preserve"> PAGEREF _Toc185594159 \h </w:instrText>
      </w:r>
      <w:r>
        <w:fldChar w:fldCharType="separate"/>
      </w:r>
      <w:r>
        <w:t>78</w:t>
      </w:r>
      <w:r>
        <w:fldChar w:fldCharType="end"/>
      </w:r>
    </w:p>
    <w:p w14:paraId="3A871098" w14:textId="6B90E373" w:rsidR="00E474BE" w:rsidRDefault="00E474BE">
      <w:pPr>
        <w:pStyle w:val="TOC4"/>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Re-Registration information flow – User currently registered</w:t>
      </w:r>
      <w:r>
        <w:tab/>
      </w:r>
      <w:r>
        <w:fldChar w:fldCharType="begin" w:fldLock="1"/>
      </w:r>
      <w:r>
        <w:instrText xml:space="preserve"> PAGEREF _Toc185594160 \h </w:instrText>
      </w:r>
      <w:r>
        <w:fldChar w:fldCharType="separate"/>
      </w:r>
      <w:r>
        <w:t>80</w:t>
      </w:r>
      <w:r>
        <w:fldChar w:fldCharType="end"/>
      </w:r>
    </w:p>
    <w:p w14:paraId="6A9477CD" w14:textId="0EA0492A" w:rsidR="00E474BE" w:rsidRDefault="00E474BE">
      <w:pPr>
        <w:pStyle w:val="TOC4"/>
        <w:rPr>
          <w:rFonts w:asciiTheme="minorHAnsi" w:eastAsiaTheme="minorEastAsia" w:hAnsiTheme="minorHAnsi" w:cstheme="minorBidi"/>
          <w:kern w:val="2"/>
          <w:sz w:val="22"/>
          <w:szCs w:val="22"/>
          <w14:ligatures w14:val="standardContextual"/>
        </w:rPr>
      </w:pPr>
      <w:r>
        <w:t>5.2.2.5</w:t>
      </w:r>
      <w:r>
        <w:rPr>
          <w:rFonts w:asciiTheme="minorHAnsi" w:eastAsiaTheme="minorEastAsia" w:hAnsiTheme="minorHAnsi" w:cstheme="minorBidi"/>
          <w:kern w:val="2"/>
          <w:sz w:val="22"/>
          <w:szCs w:val="22"/>
          <w14:ligatures w14:val="standardContextual"/>
        </w:rPr>
        <w:tab/>
      </w:r>
      <w:r>
        <w:t>Stored information.</w:t>
      </w:r>
      <w:r>
        <w:tab/>
      </w:r>
      <w:r>
        <w:fldChar w:fldCharType="begin" w:fldLock="1"/>
      </w:r>
      <w:r>
        <w:instrText xml:space="preserve"> PAGEREF _Toc185594161 \h </w:instrText>
      </w:r>
      <w:r>
        <w:fldChar w:fldCharType="separate"/>
      </w:r>
      <w:r>
        <w:t>82</w:t>
      </w:r>
      <w:r>
        <w:fldChar w:fldCharType="end"/>
      </w:r>
    </w:p>
    <w:p w14:paraId="5CC4D27B" w14:textId="63340AE6" w:rsidR="00E474BE" w:rsidRDefault="00E474BE">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Application level de-registration procedures</w:t>
      </w:r>
      <w:r>
        <w:tab/>
      </w:r>
      <w:r>
        <w:fldChar w:fldCharType="begin" w:fldLock="1"/>
      </w:r>
      <w:r>
        <w:instrText xml:space="preserve"> PAGEREF _Toc185594162 \h </w:instrText>
      </w:r>
      <w:r>
        <w:fldChar w:fldCharType="separate"/>
      </w:r>
      <w:r>
        <w:t>83</w:t>
      </w:r>
      <w:r>
        <w:fldChar w:fldCharType="end"/>
      </w:r>
    </w:p>
    <w:p w14:paraId="05CB9ED1" w14:textId="1DCCDC2C" w:rsidR="00E474BE" w:rsidRDefault="00E474BE">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Mobile initiated de-registration</w:t>
      </w:r>
      <w:r>
        <w:tab/>
      </w:r>
      <w:r>
        <w:fldChar w:fldCharType="begin" w:fldLock="1"/>
      </w:r>
      <w:r>
        <w:instrText xml:space="preserve"> PAGEREF _Toc185594163 \h </w:instrText>
      </w:r>
      <w:r>
        <w:fldChar w:fldCharType="separate"/>
      </w:r>
      <w:r>
        <w:t>83</w:t>
      </w:r>
      <w:r>
        <w:fldChar w:fldCharType="end"/>
      </w:r>
    </w:p>
    <w:p w14:paraId="6F985B24" w14:textId="5E06BD69" w:rsidR="00E474BE" w:rsidRDefault="00E474BE">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Network initiated de-registration</w:t>
      </w:r>
      <w:r>
        <w:tab/>
      </w:r>
      <w:r>
        <w:fldChar w:fldCharType="begin" w:fldLock="1"/>
      </w:r>
      <w:r>
        <w:instrText xml:space="preserve"> PAGEREF _Toc185594164 \h </w:instrText>
      </w:r>
      <w:r>
        <w:fldChar w:fldCharType="separate"/>
      </w:r>
      <w:r>
        <w:t>84</w:t>
      </w:r>
      <w:r>
        <w:fldChar w:fldCharType="end"/>
      </w:r>
    </w:p>
    <w:p w14:paraId="42ED5C27" w14:textId="57CB3A11"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5.3.2.0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_Toc185594165 \h </w:instrText>
      </w:r>
      <w:r>
        <w:fldChar w:fldCharType="separate"/>
      </w:r>
      <w:r>
        <w:t>84</w:t>
      </w:r>
      <w:r>
        <w:fldChar w:fldCharType="end"/>
      </w:r>
    </w:p>
    <w:p w14:paraId="26F5298C" w14:textId="2EF7B99F" w:rsidR="00E474BE" w:rsidRDefault="00E474BE">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Network Initiated Application (SIP) De-registration, Registration Timeout</w:t>
      </w:r>
      <w:r>
        <w:tab/>
      </w:r>
      <w:r>
        <w:fldChar w:fldCharType="begin" w:fldLock="1"/>
      </w:r>
      <w:r>
        <w:instrText xml:space="preserve"> PAGEREF _Toc185594166 \h </w:instrText>
      </w:r>
      <w:r>
        <w:fldChar w:fldCharType="separate"/>
      </w:r>
      <w:r>
        <w:t>85</w:t>
      </w:r>
      <w:r>
        <w:fldChar w:fldCharType="end"/>
      </w:r>
    </w:p>
    <w:p w14:paraId="2647B07C" w14:textId="758C12BC" w:rsidR="00E474BE" w:rsidRDefault="00E474BE">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Network Initiated Application (SIP) De-registration, Administrative</w:t>
      </w:r>
      <w:r>
        <w:tab/>
      </w:r>
      <w:r>
        <w:fldChar w:fldCharType="begin" w:fldLock="1"/>
      </w:r>
      <w:r>
        <w:instrText xml:space="preserve"> PAGEREF _Toc185594167 \h </w:instrText>
      </w:r>
      <w:r>
        <w:fldChar w:fldCharType="separate"/>
      </w:r>
      <w:r>
        <w:t>85</w:t>
      </w:r>
      <w:r>
        <w:fldChar w:fldCharType="end"/>
      </w:r>
    </w:p>
    <w:p w14:paraId="274A499C" w14:textId="2EC2CDCA" w:rsidR="00E474BE" w:rsidRDefault="00E474BE">
      <w:pPr>
        <w:pStyle w:val="TOC5"/>
        <w:rPr>
          <w:rFonts w:asciiTheme="minorHAnsi" w:eastAsiaTheme="minorEastAsia" w:hAnsiTheme="minorHAnsi" w:cstheme="minorBidi"/>
          <w:kern w:val="2"/>
          <w:sz w:val="22"/>
          <w:szCs w:val="22"/>
          <w14:ligatures w14:val="standardContextual"/>
        </w:rPr>
      </w:pPr>
      <w:r>
        <w:rPr>
          <w:lang w:eastAsia="ko-KR"/>
        </w:rPr>
        <w:t>5.3.2.2.0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_Toc185594168 \h </w:instrText>
      </w:r>
      <w:r>
        <w:fldChar w:fldCharType="separate"/>
      </w:r>
      <w:r>
        <w:t>85</w:t>
      </w:r>
      <w:r>
        <w:fldChar w:fldCharType="end"/>
      </w:r>
    </w:p>
    <w:p w14:paraId="67F6A0DD" w14:textId="217B1AFB" w:rsidR="00E474BE" w:rsidRDefault="00E474BE">
      <w:pPr>
        <w:pStyle w:val="TOC5"/>
        <w:rPr>
          <w:rFonts w:asciiTheme="minorHAnsi" w:eastAsiaTheme="minorEastAsia" w:hAnsiTheme="minorHAnsi" w:cstheme="minorBidi"/>
          <w:kern w:val="2"/>
          <w:sz w:val="22"/>
          <w:szCs w:val="22"/>
          <w14:ligatures w14:val="standardContextual"/>
        </w:rPr>
      </w:pPr>
      <w:r>
        <w:t>5.3.2.2.1</w:t>
      </w:r>
      <w:r>
        <w:rPr>
          <w:rFonts w:asciiTheme="minorHAnsi" w:eastAsiaTheme="minorEastAsia" w:hAnsiTheme="minorHAnsi" w:cstheme="minorBidi"/>
          <w:kern w:val="2"/>
          <w:sz w:val="22"/>
          <w:szCs w:val="22"/>
          <w14:ligatures w14:val="standardContextual"/>
        </w:rPr>
        <w:tab/>
      </w:r>
      <w:r>
        <w:t>Network Initiated De-registration by HSS, administrative</w:t>
      </w:r>
      <w:r>
        <w:tab/>
      </w:r>
      <w:r>
        <w:fldChar w:fldCharType="begin" w:fldLock="1"/>
      </w:r>
      <w:r>
        <w:instrText xml:space="preserve"> PAGEREF _Toc185594169 \h </w:instrText>
      </w:r>
      <w:r>
        <w:fldChar w:fldCharType="separate"/>
      </w:r>
      <w:r>
        <w:t>86</w:t>
      </w:r>
      <w:r>
        <w:fldChar w:fldCharType="end"/>
      </w:r>
    </w:p>
    <w:p w14:paraId="7B862B27" w14:textId="43F105A9" w:rsidR="00E474BE" w:rsidRDefault="00E474BE">
      <w:pPr>
        <w:pStyle w:val="TOC5"/>
        <w:rPr>
          <w:rFonts w:asciiTheme="minorHAnsi" w:eastAsiaTheme="minorEastAsia" w:hAnsiTheme="minorHAnsi" w:cstheme="minorBidi"/>
          <w:kern w:val="2"/>
          <w:sz w:val="22"/>
          <w:szCs w:val="22"/>
          <w14:ligatures w14:val="standardContextual"/>
        </w:rPr>
      </w:pPr>
      <w:r>
        <w:t>5.3.2.2.2</w:t>
      </w:r>
      <w:r>
        <w:rPr>
          <w:rFonts w:asciiTheme="minorHAnsi" w:eastAsiaTheme="minorEastAsia" w:hAnsiTheme="minorHAnsi" w:cstheme="minorBidi"/>
          <w:kern w:val="2"/>
          <w:sz w:val="22"/>
          <w:szCs w:val="22"/>
          <w14:ligatures w14:val="standardContextual"/>
        </w:rPr>
        <w:tab/>
      </w:r>
      <w:r>
        <w:t>Network Initiated De-registration by Service Platform</w:t>
      </w:r>
      <w:r>
        <w:tab/>
      </w:r>
      <w:r>
        <w:fldChar w:fldCharType="begin" w:fldLock="1"/>
      </w:r>
      <w:r>
        <w:instrText xml:space="preserve"> PAGEREF _Toc185594170 \h </w:instrText>
      </w:r>
      <w:r>
        <w:fldChar w:fldCharType="separate"/>
      </w:r>
      <w:r>
        <w:t>87</w:t>
      </w:r>
      <w:r>
        <w:fldChar w:fldCharType="end"/>
      </w:r>
    </w:p>
    <w:p w14:paraId="65327472" w14:textId="3231AA66" w:rsidR="00E474BE" w:rsidRDefault="00E474BE">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Procedures for IP multi-media sessions</w:t>
      </w:r>
      <w:r>
        <w:tab/>
      </w:r>
      <w:r>
        <w:fldChar w:fldCharType="begin" w:fldLock="1"/>
      </w:r>
      <w:r>
        <w:instrText xml:space="preserve"> PAGEREF _Toc185594171 \h </w:instrText>
      </w:r>
      <w:r>
        <w:fldChar w:fldCharType="separate"/>
      </w:r>
      <w:r>
        <w:t>88</w:t>
      </w:r>
      <w:r>
        <w:fldChar w:fldCharType="end"/>
      </w:r>
    </w:p>
    <w:p w14:paraId="5BAA2E3A" w14:textId="1969CEBC"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5.4.0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_Toc185594172 \h </w:instrText>
      </w:r>
      <w:r>
        <w:fldChar w:fldCharType="separate"/>
      </w:r>
      <w:r>
        <w:t>88</w:t>
      </w:r>
      <w:r>
        <w:fldChar w:fldCharType="end"/>
      </w:r>
    </w:p>
    <w:p w14:paraId="2ABC47BB" w14:textId="7157439A" w:rsidR="00E474BE" w:rsidRDefault="00E474BE">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Bearer interworking concepts</w:t>
      </w:r>
      <w:r>
        <w:tab/>
      </w:r>
      <w:r>
        <w:fldChar w:fldCharType="begin" w:fldLock="1"/>
      </w:r>
      <w:r>
        <w:instrText xml:space="preserve"> PAGEREF _Toc185594173 \h </w:instrText>
      </w:r>
      <w:r>
        <w:fldChar w:fldCharType="separate"/>
      </w:r>
      <w:r>
        <w:t>88</w:t>
      </w:r>
      <w:r>
        <w:fldChar w:fldCharType="end"/>
      </w:r>
    </w:p>
    <w:p w14:paraId="1418908D" w14:textId="0961C7DB" w:rsidR="00E474BE" w:rsidRDefault="00E474BE">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Interworking with Internet</w:t>
      </w:r>
      <w:r>
        <w:tab/>
      </w:r>
      <w:r>
        <w:fldChar w:fldCharType="begin" w:fldLock="1"/>
      </w:r>
      <w:r>
        <w:instrText xml:space="preserve"> PAGEREF _Toc185594174 \h </w:instrText>
      </w:r>
      <w:r>
        <w:fldChar w:fldCharType="separate"/>
      </w:r>
      <w:r>
        <w:t>88</w:t>
      </w:r>
      <w:r>
        <w:fldChar w:fldCharType="end"/>
      </w:r>
    </w:p>
    <w:p w14:paraId="0D6E2CDE" w14:textId="594AE152" w:rsidR="00E474BE" w:rsidRDefault="00E474BE">
      <w:pPr>
        <w:pStyle w:val="TOC3"/>
        <w:rPr>
          <w:rFonts w:asciiTheme="minorHAnsi" w:eastAsiaTheme="minorEastAsia" w:hAnsiTheme="minorHAnsi" w:cstheme="minorBidi"/>
          <w:kern w:val="2"/>
          <w:sz w:val="22"/>
          <w:szCs w:val="22"/>
          <w14:ligatures w14:val="standardContextual"/>
        </w:rPr>
      </w:pPr>
      <w:r>
        <w:t>5.4.2a</w:t>
      </w:r>
      <w:r>
        <w:rPr>
          <w:rFonts w:asciiTheme="minorHAnsi" w:eastAsiaTheme="minorEastAsia" w:hAnsiTheme="minorHAnsi" w:cstheme="minorBidi"/>
          <w:kern w:val="2"/>
          <w:sz w:val="22"/>
          <w:szCs w:val="22"/>
          <w14:ligatures w14:val="standardContextual"/>
        </w:rPr>
        <w:tab/>
      </w:r>
      <w:r>
        <w:t>IP version interworking</w:t>
      </w:r>
      <w:r>
        <w:tab/>
      </w:r>
      <w:r>
        <w:fldChar w:fldCharType="begin" w:fldLock="1"/>
      </w:r>
      <w:r>
        <w:instrText xml:space="preserve"> PAGEREF _Toc185594175 \h </w:instrText>
      </w:r>
      <w:r>
        <w:fldChar w:fldCharType="separate"/>
      </w:r>
      <w:r>
        <w:t>89</w:t>
      </w:r>
      <w:r>
        <w:fldChar w:fldCharType="end"/>
      </w:r>
    </w:p>
    <w:p w14:paraId="56BC0A9A" w14:textId="7ED59D20" w:rsidR="00E474BE" w:rsidRDefault="00E474BE">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Interworking with PSTN</w:t>
      </w:r>
      <w:r>
        <w:tab/>
      </w:r>
      <w:r>
        <w:fldChar w:fldCharType="begin" w:fldLock="1"/>
      </w:r>
      <w:r>
        <w:instrText xml:space="preserve"> PAGEREF _Toc185594176 \h </w:instrText>
      </w:r>
      <w:r>
        <w:fldChar w:fldCharType="separate"/>
      </w:r>
      <w:r>
        <w:t>89</w:t>
      </w:r>
      <w:r>
        <w:fldChar w:fldCharType="end"/>
      </w:r>
    </w:p>
    <w:p w14:paraId="06EF9A81" w14:textId="1FE3CA12" w:rsidR="00E474BE" w:rsidRDefault="00E474BE">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Requirements for IP multi-media session control</w:t>
      </w:r>
      <w:r>
        <w:tab/>
      </w:r>
      <w:r>
        <w:fldChar w:fldCharType="begin" w:fldLock="1"/>
      </w:r>
      <w:r>
        <w:instrText xml:space="preserve"> PAGEREF _Toc185594177 \h </w:instrText>
      </w:r>
      <w:r>
        <w:fldChar w:fldCharType="separate"/>
      </w:r>
      <w:r>
        <w:t>90</w:t>
      </w:r>
      <w:r>
        <w:fldChar w:fldCharType="end"/>
      </w:r>
    </w:p>
    <w:p w14:paraId="3106F133" w14:textId="72103583" w:rsidR="00E474BE" w:rsidRDefault="00E474BE">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Session Path Information</w:t>
      </w:r>
      <w:r>
        <w:tab/>
      </w:r>
      <w:r>
        <w:fldChar w:fldCharType="begin" w:fldLock="1"/>
      </w:r>
      <w:r>
        <w:instrText xml:space="preserve"> PAGEREF _Toc185594178 \h </w:instrText>
      </w:r>
      <w:r>
        <w:fldChar w:fldCharType="separate"/>
      </w:r>
      <w:r>
        <w:t>91</w:t>
      </w:r>
      <w:r>
        <w:fldChar w:fldCharType="end"/>
      </w:r>
    </w:p>
    <w:p w14:paraId="725FFD0D" w14:textId="35D2977A" w:rsidR="00E474BE" w:rsidRDefault="00E474BE">
      <w:pPr>
        <w:pStyle w:val="TOC4"/>
        <w:rPr>
          <w:rFonts w:asciiTheme="minorHAnsi" w:eastAsiaTheme="minorEastAsia" w:hAnsiTheme="minorHAnsi" w:cstheme="minorBidi"/>
          <w:kern w:val="2"/>
          <w:sz w:val="22"/>
          <w:szCs w:val="22"/>
          <w14:ligatures w14:val="standardContextual"/>
        </w:rPr>
      </w:pPr>
      <w:r>
        <w:t>5.4.5.1</w:t>
      </w:r>
      <w:r>
        <w:rPr>
          <w:rFonts w:asciiTheme="minorHAnsi" w:eastAsiaTheme="minorEastAsia" w:hAnsiTheme="minorHAnsi" w:cstheme="minorBidi"/>
          <w:kern w:val="2"/>
          <w:sz w:val="22"/>
          <w:szCs w:val="22"/>
          <w14:ligatures w14:val="standardContextual"/>
        </w:rPr>
        <w:tab/>
      </w:r>
      <w:r>
        <w:t>Session Path Information during Registration and Session Initiation</w:t>
      </w:r>
      <w:r>
        <w:tab/>
      </w:r>
      <w:r>
        <w:fldChar w:fldCharType="begin" w:fldLock="1"/>
      </w:r>
      <w:r>
        <w:instrText xml:space="preserve"> PAGEREF _Toc185594179 \h </w:instrText>
      </w:r>
      <w:r>
        <w:fldChar w:fldCharType="separate"/>
      </w:r>
      <w:r>
        <w:t>91</w:t>
      </w:r>
      <w:r>
        <w:fldChar w:fldCharType="end"/>
      </w:r>
    </w:p>
    <w:p w14:paraId="677BDF85" w14:textId="5A1FAD54" w:rsidR="00E474BE" w:rsidRDefault="00E474BE">
      <w:pPr>
        <w:pStyle w:val="TOC4"/>
        <w:rPr>
          <w:rFonts w:asciiTheme="minorHAnsi" w:eastAsiaTheme="minorEastAsia" w:hAnsiTheme="minorHAnsi" w:cstheme="minorBidi"/>
          <w:kern w:val="2"/>
          <w:sz w:val="22"/>
          <w:szCs w:val="22"/>
          <w14:ligatures w14:val="standardContextual"/>
        </w:rPr>
      </w:pPr>
      <w:r>
        <w:t>5.4.5.2</w:t>
      </w:r>
      <w:r>
        <w:rPr>
          <w:rFonts w:asciiTheme="minorHAnsi" w:eastAsiaTheme="minorEastAsia" w:hAnsiTheme="minorHAnsi" w:cstheme="minorBidi"/>
          <w:kern w:val="2"/>
          <w:sz w:val="22"/>
          <w:szCs w:val="22"/>
          <w14:ligatures w14:val="standardContextual"/>
        </w:rPr>
        <w:tab/>
      </w:r>
      <w:r>
        <w:t>P</w:t>
      </w:r>
      <w:r>
        <w:noBreakHyphen/>
        <w:t>CSCF in the Session Path</w:t>
      </w:r>
      <w:r>
        <w:tab/>
      </w:r>
      <w:r>
        <w:fldChar w:fldCharType="begin" w:fldLock="1"/>
      </w:r>
      <w:r>
        <w:instrText xml:space="preserve"> PAGEREF _Toc185594180 \h </w:instrText>
      </w:r>
      <w:r>
        <w:fldChar w:fldCharType="separate"/>
      </w:r>
      <w:r>
        <w:t>91</w:t>
      </w:r>
      <w:r>
        <w:fldChar w:fldCharType="end"/>
      </w:r>
    </w:p>
    <w:p w14:paraId="163ADEA4" w14:textId="1BBDA807" w:rsidR="00E474BE" w:rsidRDefault="00E474BE">
      <w:pPr>
        <w:pStyle w:val="TOC4"/>
        <w:rPr>
          <w:rFonts w:asciiTheme="minorHAnsi" w:eastAsiaTheme="minorEastAsia" w:hAnsiTheme="minorHAnsi" w:cstheme="minorBidi"/>
          <w:kern w:val="2"/>
          <w:sz w:val="22"/>
          <w:szCs w:val="22"/>
          <w14:ligatures w14:val="standardContextual"/>
        </w:rPr>
      </w:pPr>
      <w:r>
        <w:t>5.4.5.3</w:t>
      </w:r>
      <w:r>
        <w:rPr>
          <w:rFonts w:asciiTheme="minorHAnsi" w:eastAsiaTheme="minorEastAsia" w:hAnsiTheme="minorHAnsi" w:cstheme="minorBidi"/>
          <w:kern w:val="2"/>
          <w:sz w:val="22"/>
          <w:szCs w:val="22"/>
          <w14:ligatures w14:val="standardContextual"/>
        </w:rPr>
        <w:tab/>
      </w:r>
      <w:r>
        <w:t>S</w:t>
      </w:r>
      <w:r>
        <w:noBreakHyphen/>
        <w:t>CSCF in the Session Path</w:t>
      </w:r>
      <w:r>
        <w:tab/>
      </w:r>
      <w:r>
        <w:fldChar w:fldCharType="begin" w:fldLock="1"/>
      </w:r>
      <w:r>
        <w:instrText xml:space="preserve"> PAGEREF _Toc185594181 \h </w:instrText>
      </w:r>
      <w:r>
        <w:fldChar w:fldCharType="separate"/>
      </w:r>
      <w:r>
        <w:t>91</w:t>
      </w:r>
      <w:r>
        <w:fldChar w:fldCharType="end"/>
      </w:r>
    </w:p>
    <w:p w14:paraId="6B7BED93" w14:textId="58D2E114" w:rsidR="00E474BE" w:rsidRDefault="00E474BE">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End-user preferences and terminal capabilities</w:t>
      </w:r>
      <w:r>
        <w:tab/>
      </w:r>
      <w:r>
        <w:fldChar w:fldCharType="begin" w:fldLock="1"/>
      </w:r>
      <w:r>
        <w:instrText xml:space="preserve"> PAGEREF _Toc185594182 \h </w:instrText>
      </w:r>
      <w:r>
        <w:fldChar w:fldCharType="separate"/>
      </w:r>
      <w:r>
        <w:t>91</w:t>
      </w:r>
      <w:r>
        <w:fldChar w:fldCharType="end"/>
      </w:r>
    </w:p>
    <w:p w14:paraId="0C5622DB" w14:textId="6489F670"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5.4.6.0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_Toc185594183 \h </w:instrText>
      </w:r>
      <w:r>
        <w:fldChar w:fldCharType="separate"/>
      </w:r>
      <w:r>
        <w:t>91</w:t>
      </w:r>
      <w:r>
        <w:fldChar w:fldCharType="end"/>
      </w:r>
    </w:p>
    <w:p w14:paraId="5F83E82D" w14:textId="6CE9D9A2" w:rsidR="00E474BE" w:rsidRDefault="00E474BE">
      <w:pPr>
        <w:pStyle w:val="TOC4"/>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Objectives</w:t>
      </w:r>
      <w:r>
        <w:tab/>
      </w:r>
      <w:r>
        <w:fldChar w:fldCharType="begin" w:fldLock="1"/>
      </w:r>
      <w:r>
        <w:instrText xml:space="preserve"> PAGEREF _Toc185594184 \h </w:instrText>
      </w:r>
      <w:r>
        <w:fldChar w:fldCharType="separate"/>
      </w:r>
      <w:r>
        <w:t>91</w:t>
      </w:r>
      <w:r>
        <w:fldChar w:fldCharType="end"/>
      </w:r>
    </w:p>
    <w:p w14:paraId="626EDE29" w14:textId="4441C38E" w:rsidR="00E474BE" w:rsidRDefault="00E474BE">
      <w:pPr>
        <w:pStyle w:val="TOC4"/>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End-user expectations</w:t>
      </w:r>
      <w:r>
        <w:tab/>
      </w:r>
      <w:r>
        <w:fldChar w:fldCharType="begin" w:fldLock="1"/>
      </w:r>
      <w:r>
        <w:instrText xml:space="preserve"> PAGEREF _Toc185594185 \h </w:instrText>
      </w:r>
      <w:r>
        <w:fldChar w:fldCharType="separate"/>
      </w:r>
      <w:r>
        <w:t>92</w:t>
      </w:r>
      <w:r>
        <w:fldChar w:fldCharType="end"/>
      </w:r>
    </w:p>
    <w:p w14:paraId="524DC69A" w14:textId="6FB656ED" w:rsidR="00E474BE" w:rsidRDefault="00E474BE">
      <w:pPr>
        <w:pStyle w:val="TOC4"/>
        <w:rPr>
          <w:rFonts w:asciiTheme="minorHAnsi" w:eastAsiaTheme="minorEastAsia" w:hAnsiTheme="minorHAnsi" w:cstheme="minorBidi"/>
          <w:kern w:val="2"/>
          <w:sz w:val="22"/>
          <w:szCs w:val="22"/>
          <w14:ligatures w14:val="standardContextual"/>
        </w:rPr>
      </w:pPr>
      <w:r>
        <w:t>5.4.6.3</w:t>
      </w:r>
      <w:r>
        <w:rPr>
          <w:rFonts w:asciiTheme="minorHAnsi" w:eastAsiaTheme="minorEastAsia" w:hAnsiTheme="minorHAnsi" w:cstheme="minorBidi"/>
          <w:kern w:val="2"/>
          <w:sz w:val="22"/>
          <w:szCs w:val="22"/>
          <w14:ligatures w14:val="standardContextual"/>
        </w:rPr>
        <w:tab/>
      </w:r>
      <w:r>
        <w:t>Mechanism for bearer establishment</w:t>
      </w:r>
      <w:r>
        <w:tab/>
      </w:r>
      <w:r>
        <w:fldChar w:fldCharType="begin" w:fldLock="1"/>
      </w:r>
      <w:r>
        <w:instrText xml:space="preserve"> PAGEREF _Toc185594186 \h </w:instrText>
      </w:r>
      <w:r>
        <w:fldChar w:fldCharType="separate"/>
      </w:r>
      <w:r>
        <w:t>92</w:t>
      </w:r>
      <w:r>
        <w:fldChar w:fldCharType="end"/>
      </w:r>
    </w:p>
    <w:p w14:paraId="0CC8D784" w14:textId="68A1205B" w:rsidR="00E474BE" w:rsidRDefault="00E474BE">
      <w:pPr>
        <w:pStyle w:val="TOC4"/>
        <w:rPr>
          <w:rFonts w:asciiTheme="minorHAnsi" w:eastAsiaTheme="minorEastAsia" w:hAnsiTheme="minorHAnsi" w:cstheme="minorBidi"/>
          <w:kern w:val="2"/>
          <w:sz w:val="22"/>
          <w:szCs w:val="22"/>
          <w14:ligatures w14:val="standardContextual"/>
        </w:rPr>
      </w:pPr>
      <w:r>
        <w:t>5.4.6.4</w:t>
      </w:r>
      <w:r>
        <w:rPr>
          <w:rFonts w:asciiTheme="minorHAnsi" w:eastAsiaTheme="minorEastAsia" w:hAnsiTheme="minorHAnsi" w:cstheme="minorBidi"/>
          <w:kern w:val="2"/>
          <w:sz w:val="22"/>
          <w:szCs w:val="22"/>
          <w14:ligatures w14:val="standardContextual"/>
        </w:rPr>
        <w:tab/>
      </w:r>
      <w:r>
        <w:t>Session progress indication to the originating UE</w:t>
      </w:r>
      <w:r>
        <w:tab/>
      </w:r>
      <w:r>
        <w:fldChar w:fldCharType="begin" w:fldLock="1"/>
      </w:r>
      <w:r>
        <w:instrText xml:space="preserve"> PAGEREF _Toc185594187 \h </w:instrText>
      </w:r>
      <w:r>
        <w:fldChar w:fldCharType="separate"/>
      </w:r>
      <w:r>
        <w:t>94</w:t>
      </w:r>
      <w:r>
        <w:fldChar w:fldCharType="end"/>
      </w:r>
    </w:p>
    <w:p w14:paraId="1000A711" w14:textId="170EABF2" w:rsidR="00E474BE" w:rsidRDefault="00E474BE">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Interaction between QoS and session signalling</w:t>
      </w:r>
      <w:r>
        <w:tab/>
      </w:r>
      <w:r>
        <w:fldChar w:fldCharType="begin" w:fldLock="1"/>
      </w:r>
      <w:r>
        <w:instrText xml:space="preserve"> PAGEREF _Toc185594188 \h </w:instrText>
      </w:r>
      <w:r>
        <w:fldChar w:fldCharType="separate"/>
      </w:r>
      <w:r>
        <w:t>94</w:t>
      </w:r>
      <w:r>
        <w:fldChar w:fldCharType="end"/>
      </w:r>
    </w:p>
    <w:p w14:paraId="0415EEED" w14:textId="03A6A2B4"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5.4.7.0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_Toc185594189 \h </w:instrText>
      </w:r>
      <w:r>
        <w:fldChar w:fldCharType="separate"/>
      </w:r>
      <w:r>
        <w:t>94</w:t>
      </w:r>
      <w:r>
        <w:fldChar w:fldCharType="end"/>
      </w:r>
    </w:p>
    <w:p w14:paraId="587BB2F8" w14:textId="1B25449C" w:rsidR="00E474BE" w:rsidRDefault="00E474BE">
      <w:pPr>
        <w:pStyle w:val="TOC4"/>
        <w:rPr>
          <w:rFonts w:asciiTheme="minorHAnsi" w:eastAsiaTheme="minorEastAsia" w:hAnsiTheme="minorHAnsi" w:cstheme="minorBidi"/>
          <w:kern w:val="2"/>
          <w:sz w:val="22"/>
          <w:szCs w:val="22"/>
          <w14:ligatures w14:val="standardContextual"/>
        </w:rPr>
      </w:pPr>
      <w:r>
        <w:t>5.4.7.1</w:t>
      </w:r>
      <w:r>
        <w:rPr>
          <w:rFonts w:asciiTheme="minorHAnsi" w:eastAsiaTheme="minorEastAsia" w:hAnsiTheme="minorHAnsi" w:cstheme="minorBidi"/>
          <w:kern w:val="2"/>
          <w:sz w:val="22"/>
          <w:szCs w:val="22"/>
          <w14:ligatures w14:val="standardContextual"/>
        </w:rPr>
        <w:tab/>
      </w:r>
      <w:r>
        <w:t>Authorize QoS Resources</w:t>
      </w:r>
      <w:r>
        <w:tab/>
      </w:r>
      <w:r>
        <w:fldChar w:fldCharType="begin" w:fldLock="1"/>
      </w:r>
      <w:r>
        <w:instrText xml:space="preserve"> PAGEREF _Toc185594190 \h </w:instrText>
      </w:r>
      <w:r>
        <w:fldChar w:fldCharType="separate"/>
      </w:r>
      <w:r>
        <w:t>95</w:t>
      </w:r>
      <w:r>
        <w:fldChar w:fldCharType="end"/>
      </w:r>
    </w:p>
    <w:p w14:paraId="1C8DA8C4" w14:textId="7B889EF0" w:rsidR="00E474BE" w:rsidRDefault="00E474BE">
      <w:pPr>
        <w:pStyle w:val="TOC4"/>
        <w:rPr>
          <w:rFonts w:asciiTheme="minorHAnsi" w:eastAsiaTheme="minorEastAsia" w:hAnsiTheme="minorHAnsi" w:cstheme="minorBidi"/>
          <w:kern w:val="2"/>
          <w:sz w:val="22"/>
          <w:szCs w:val="22"/>
          <w14:ligatures w14:val="standardContextual"/>
        </w:rPr>
      </w:pPr>
      <w:r>
        <w:t>5.4.7.1a</w:t>
      </w:r>
      <w:r>
        <w:rPr>
          <w:rFonts w:asciiTheme="minorHAnsi" w:eastAsiaTheme="minorEastAsia" w:hAnsiTheme="minorHAnsi" w:cstheme="minorBidi"/>
          <w:kern w:val="2"/>
          <w:sz w:val="22"/>
          <w:szCs w:val="22"/>
          <w14:ligatures w14:val="standardContextual"/>
        </w:rPr>
        <w:tab/>
      </w:r>
      <w:r>
        <w:t>Resource Reservation with Policy and Charging Control</w:t>
      </w:r>
      <w:r>
        <w:tab/>
      </w:r>
      <w:r>
        <w:fldChar w:fldCharType="begin" w:fldLock="1"/>
      </w:r>
      <w:r>
        <w:instrText xml:space="preserve"> PAGEREF _Toc185594191 \h </w:instrText>
      </w:r>
      <w:r>
        <w:fldChar w:fldCharType="separate"/>
      </w:r>
      <w:r>
        <w:t>95</w:t>
      </w:r>
      <w:r>
        <w:fldChar w:fldCharType="end"/>
      </w:r>
    </w:p>
    <w:p w14:paraId="0190246C" w14:textId="01C7059E" w:rsidR="00E474BE" w:rsidRDefault="00E474BE">
      <w:pPr>
        <w:pStyle w:val="TOC4"/>
        <w:rPr>
          <w:rFonts w:asciiTheme="minorHAnsi" w:eastAsiaTheme="minorEastAsia" w:hAnsiTheme="minorHAnsi" w:cstheme="minorBidi"/>
          <w:kern w:val="2"/>
          <w:sz w:val="22"/>
          <w:szCs w:val="22"/>
          <w14:ligatures w14:val="standardContextual"/>
        </w:rPr>
      </w:pPr>
      <w:r>
        <w:t>5.4.7.2</w:t>
      </w:r>
      <w:r>
        <w:rPr>
          <w:rFonts w:asciiTheme="minorHAnsi" w:eastAsiaTheme="minorEastAsia" w:hAnsiTheme="minorHAnsi" w:cstheme="minorBidi"/>
          <w:kern w:val="2"/>
          <w:sz w:val="22"/>
          <w:szCs w:val="22"/>
          <w14:ligatures w14:val="standardContextual"/>
        </w:rPr>
        <w:tab/>
      </w:r>
      <w:r>
        <w:t>Enabling of Media Flows</w:t>
      </w:r>
      <w:r>
        <w:tab/>
      </w:r>
      <w:r>
        <w:fldChar w:fldCharType="begin" w:fldLock="1"/>
      </w:r>
      <w:r>
        <w:instrText xml:space="preserve"> PAGEREF _Toc185594192 \h </w:instrText>
      </w:r>
      <w:r>
        <w:fldChar w:fldCharType="separate"/>
      </w:r>
      <w:r>
        <w:t>96</w:t>
      </w:r>
      <w:r>
        <w:fldChar w:fldCharType="end"/>
      </w:r>
    </w:p>
    <w:p w14:paraId="11D20613" w14:textId="67EB02ED" w:rsidR="00E474BE" w:rsidRDefault="00E474BE">
      <w:pPr>
        <w:pStyle w:val="TOC4"/>
        <w:rPr>
          <w:rFonts w:asciiTheme="minorHAnsi" w:eastAsiaTheme="minorEastAsia" w:hAnsiTheme="minorHAnsi" w:cstheme="minorBidi"/>
          <w:kern w:val="2"/>
          <w:sz w:val="22"/>
          <w:szCs w:val="22"/>
          <w14:ligatures w14:val="standardContextual"/>
        </w:rPr>
      </w:pPr>
      <w:r>
        <w:t>5.4.7.3</w:t>
      </w:r>
      <w:r>
        <w:rPr>
          <w:rFonts w:asciiTheme="minorHAnsi" w:eastAsiaTheme="minorEastAsia" w:hAnsiTheme="minorHAnsi" w:cstheme="minorBidi"/>
          <w:kern w:val="2"/>
          <w:sz w:val="22"/>
          <w:szCs w:val="22"/>
          <w14:ligatures w14:val="standardContextual"/>
        </w:rPr>
        <w:tab/>
      </w:r>
      <w:r>
        <w:t>Disabling of Media Flows</w:t>
      </w:r>
      <w:r>
        <w:tab/>
      </w:r>
      <w:r>
        <w:fldChar w:fldCharType="begin" w:fldLock="1"/>
      </w:r>
      <w:r>
        <w:instrText xml:space="preserve"> PAGEREF _Toc185594193 \h </w:instrText>
      </w:r>
      <w:r>
        <w:fldChar w:fldCharType="separate"/>
      </w:r>
      <w:r>
        <w:t>96</w:t>
      </w:r>
      <w:r>
        <w:fldChar w:fldCharType="end"/>
      </w:r>
    </w:p>
    <w:p w14:paraId="413FBB47" w14:textId="4D31AD73" w:rsidR="00E474BE" w:rsidRDefault="00E474BE">
      <w:pPr>
        <w:pStyle w:val="TOC4"/>
        <w:rPr>
          <w:rFonts w:asciiTheme="minorHAnsi" w:eastAsiaTheme="minorEastAsia" w:hAnsiTheme="minorHAnsi" w:cstheme="minorBidi"/>
          <w:kern w:val="2"/>
          <w:sz w:val="22"/>
          <w:szCs w:val="22"/>
          <w14:ligatures w14:val="standardContextual"/>
        </w:rPr>
      </w:pPr>
      <w:r>
        <w:t>5.4.7.4</w:t>
      </w:r>
      <w:r>
        <w:rPr>
          <w:rFonts w:asciiTheme="minorHAnsi" w:eastAsiaTheme="minorEastAsia" w:hAnsiTheme="minorHAnsi" w:cstheme="minorBidi"/>
          <w:kern w:val="2"/>
          <w:sz w:val="22"/>
          <w:szCs w:val="22"/>
          <w14:ligatures w14:val="standardContextual"/>
        </w:rPr>
        <w:tab/>
      </w:r>
      <w:r>
        <w:t>Revoke Authorization for IP-Connectivity Access Network and IP Resources</w:t>
      </w:r>
      <w:r>
        <w:tab/>
      </w:r>
      <w:r>
        <w:fldChar w:fldCharType="begin" w:fldLock="1"/>
      </w:r>
      <w:r>
        <w:instrText xml:space="preserve"> PAGEREF _Toc185594194 \h </w:instrText>
      </w:r>
      <w:r>
        <w:fldChar w:fldCharType="separate"/>
      </w:r>
      <w:r>
        <w:t>96</w:t>
      </w:r>
      <w:r>
        <w:fldChar w:fldCharType="end"/>
      </w:r>
    </w:p>
    <w:p w14:paraId="450076DC" w14:textId="5568D184" w:rsidR="00E474BE" w:rsidRDefault="00E474BE">
      <w:pPr>
        <w:pStyle w:val="TOC4"/>
        <w:rPr>
          <w:rFonts w:asciiTheme="minorHAnsi" w:eastAsiaTheme="minorEastAsia" w:hAnsiTheme="minorHAnsi" w:cstheme="minorBidi"/>
          <w:kern w:val="2"/>
          <w:sz w:val="22"/>
          <w:szCs w:val="22"/>
          <w14:ligatures w14:val="standardContextual"/>
        </w:rPr>
      </w:pPr>
      <w:r>
        <w:t>5.4.7.5</w:t>
      </w:r>
      <w:r>
        <w:rPr>
          <w:rFonts w:asciiTheme="minorHAnsi" w:eastAsiaTheme="minorEastAsia" w:hAnsiTheme="minorHAnsi" w:cstheme="minorBidi"/>
          <w:kern w:val="2"/>
          <w:sz w:val="22"/>
          <w:szCs w:val="22"/>
          <w14:ligatures w14:val="standardContextual"/>
        </w:rPr>
        <w:tab/>
      </w:r>
      <w:r>
        <w:t>Indication of IP-Connectivity Access Network bearer release</w:t>
      </w:r>
      <w:r>
        <w:tab/>
      </w:r>
      <w:r>
        <w:fldChar w:fldCharType="begin" w:fldLock="1"/>
      </w:r>
      <w:r>
        <w:instrText xml:space="preserve"> PAGEREF _Toc185594195 \h </w:instrText>
      </w:r>
      <w:r>
        <w:fldChar w:fldCharType="separate"/>
      </w:r>
      <w:r>
        <w:t>96</w:t>
      </w:r>
      <w:r>
        <w:fldChar w:fldCharType="end"/>
      </w:r>
    </w:p>
    <w:p w14:paraId="3DDCB2D5" w14:textId="3A58331C" w:rsidR="00E474BE" w:rsidRDefault="00E474BE">
      <w:pPr>
        <w:pStyle w:val="TOC4"/>
        <w:rPr>
          <w:rFonts w:asciiTheme="minorHAnsi" w:eastAsiaTheme="minorEastAsia" w:hAnsiTheme="minorHAnsi" w:cstheme="minorBidi"/>
          <w:kern w:val="2"/>
          <w:sz w:val="22"/>
          <w:szCs w:val="22"/>
          <w14:ligatures w14:val="standardContextual"/>
        </w:rPr>
      </w:pPr>
      <w:r>
        <w:t>5.4.7.6</w:t>
      </w:r>
      <w:r>
        <w:rPr>
          <w:rFonts w:asciiTheme="minorHAnsi" w:eastAsiaTheme="minorEastAsia" w:hAnsiTheme="minorHAnsi" w:cstheme="minorBidi"/>
          <w:kern w:val="2"/>
          <w:sz w:val="22"/>
          <w:szCs w:val="22"/>
          <w14:ligatures w14:val="standardContextual"/>
        </w:rPr>
        <w:tab/>
      </w:r>
      <w:r>
        <w:t>Authorization of IP-Connectivity Access Network bearer modification</w:t>
      </w:r>
      <w:r>
        <w:tab/>
      </w:r>
      <w:r>
        <w:fldChar w:fldCharType="begin" w:fldLock="1"/>
      </w:r>
      <w:r>
        <w:instrText xml:space="preserve"> PAGEREF _Toc185594196 \h </w:instrText>
      </w:r>
      <w:r>
        <w:fldChar w:fldCharType="separate"/>
      </w:r>
      <w:r>
        <w:t>96</w:t>
      </w:r>
      <w:r>
        <w:fldChar w:fldCharType="end"/>
      </w:r>
    </w:p>
    <w:p w14:paraId="56C57835" w14:textId="7CB89D67" w:rsidR="00E474BE" w:rsidRDefault="00E474BE">
      <w:pPr>
        <w:pStyle w:val="TOC4"/>
        <w:rPr>
          <w:rFonts w:asciiTheme="minorHAnsi" w:eastAsiaTheme="minorEastAsia" w:hAnsiTheme="minorHAnsi" w:cstheme="minorBidi"/>
          <w:kern w:val="2"/>
          <w:sz w:val="22"/>
          <w:szCs w:val="22"/>
          <w14:ligatures w14:val="standardContextual"/>
        </w:rPr>
      </w:pPr>
      <w:r>
        <w:lastRenderedPageBreak/>
        <w:t>5.4.7.7</w:t>
      </w:r>
      <w:r>
        <w:rPr>
          <w:rFonts w:asciiTheme="minorHAnsi" w:eastAsiaTheme="minorEastAsia" w:hAnsiTheme="minorHAnsi" w:cstheme="minorBidi"/>
          <w:kern w:val="2"/>
          <w:sz w:val="22"/>
          <w:szCs w:val="22"/>
          <w14:ligatures w14:val="standardContextual"/>
        </w:rPr>
        <w:tab/>
      </w:r>
      <w:r>
        <w:t>Indication of IP-Connectivity Access Network bearer modification</w:t>
      </w:r>
      <w:r>
        <w:tab/>
      </w:r>
      <w:r>
        <w:fldChar w:fldCharType="begin" w:fldLock="1"/>
      </w:r>
      <w:r>
        <w:instrText xml:space="preserve"> PAGEREF _Toc185594197 \h </w:instrText>
      </w:r>
      <w:r>
        <w:fldChar w:fldCharType="separate"/>
      </w:r>
      <w:r>
        <w:t>97</w:t>
      </w:r>
      <w:r>
        <w:fldChar w:fldCharType="end"/>
      </w:r>
    </w:p>
    <w:p w14:paraId="70A1797E" w14:textId="522CBC67" w:rsidR="00E474BE" w:rsidRDefault="00E474BE">
      <w:pPr>
        <w:pStyle w:val="TOC4"/>
        <w:rPr>
          <w:rFonts w:asciiTheme="minorHAnsi" w:eastAsiaTheme="minorEastAsia" w:hAnsiTheme="minorHAnsi" w:cstheme="minorBidi"/>
          <w:kern w:val="2"/>
          <w:sz w:val="22"/>
          <w:szCs w:val="22"/>
          <w14:ligatures w14:val="standardContextual"/>
        </w:rPr>
      </w:pPr>
      <w:r>
        <w:t>5.4.7.8</w:t>
      </w:r>
      <w:r>
        <w:rPr>
          <w:rFonts w:asciiTheme="minorHAnsi" w:eastAsiaTheme="minorEastAsia" w:hAnsiTheme="minorHAnsi" w:cstheme="minorBidi"/>
          <w:kern w:val="2"/>
          <w:sz w:val="22"/>
          <w:szCs w:val="22"/>
          <w14:ligatures w14:val="standardContextual"/>
        </w:rPr>
        <w:tab/>
      </w:r>
      <w:r>
        <w:t>Sharing of Resources for Network Detected Concurrent Sessions</w:t>
      </w:r>
      <w:r>
        <w:tab/>
      </w:r>
      <w:r>
        <w:fldChar w:fldCharType="begin" w:fldLock="1"/>
      </w:r>
      <w:r>
        <w:instrText xml:space="preserve"> PAGEREF _Toc185594198 \h </w:instrText>
      </w:r>
      <w:r>
        <w:fldChar w:fldCharType="separate"/>
      </w:r>
      <w:r>
        <w:t>97</w:t>
      </w:r>
      <w:r>
        <w:fldChar w:fldCharType="end"/>
      </w:r>
    </w:p>
    <w:p w14:paraId="7DBEDAB8" w14:textId="3610E9BA" w:rsidR="00E474BE" w:rsidRDefault="00E474BE">
      <w:pPr>
        <w:pStyle w:val="TOC5"/>
        <w:rPr>
          <w:rFonts w:asciiTheme="minorHAnsi" w:eastAsiaTheme="minorEastAsia" w:hAnsiTheme="minorHAnsi" w:cstheme="minorBidi"/>
          <w:kern w:val="2"/>
          <w:sz w:val="22"/>
          <w:szCs w:val="22"/>
          <w14:ligatures w14:val="standardContextual"/>
        </w:rPr>
      </w:pPr>
      <w:r>
        <w:t>5.4.7.8.1</w:t>
      </w:r>
      <w:r>
        <w:rPr>
          <w:rFonts w:asciiTheme="minorHAnsi" w:eastAsiaTheme="minorEastAsia" w:hAnsiTheme="minorHAnsi" w:cstheme="minorBidi"/>
          <w:kern w:val="2"/>
          <w:sz w:val="22"/>
          <w:szCs w:val="22"/>
          <w14:ligatures w14:val="standardContextual"/>
        </w:rPr>
        <w:tab/>
      </w:r>
      <w:r>
        <w:t>Network Detected Concurrent Sessions</w:t>
      </w:r>
      <w:r>
        <w:tab/>
      </w:r>
      <w:r>
        <w:fldChar w:fldCharType="begin" w:fldLock="1"/>
      </w:r>
      <w:r>
        <w:instrText xml:space="preserve"> PAGEREF _Toc185594199 \h </w:instrText>
      </w:r>
      <w:r>
        <w:fldChar w:fldCharType="separate"/>
      </w:r>
      <w:r>
        <w:t>97</w:t>
      </w:r>
      <w:r>
        <w:fldChar w:fldCharType="end"/>
      </w:r>
    </w:p>
    <w:p w14:paraId="1DD9C01A" w14:textId="59C9B950" w:rsidR="00E474BE" w:rsidRDefault="00E474BE">
      <w:pPr>
        <w:pStyle w:val="TOC5"/>
        <w:rPr>
          <w:rFonts w:asciiTheme="minorHAnsi" w:eastAsiaTheme="minorEastAsia" w:hAnsiTheme="minorHAnsi" w:cstheme="minorBidi"/>
          <w:kern w:val="2"/>
          <w:sz w:val="22"/>
          <w:szCs w:val="22"/>
          <w14:ligatures w14:val="standardContextual"/>
        </w:rPr>
      </w:pPr>
      <w:r>
        <w:t>5.4.7.8.2</w:t>
      </w:r>
      <w:r>
        <w:rPr>
          <w:rFonts w:asciiTheme="minorHAnsi" w:eastAsiaTheme="minorEastAsia" w:hAnsiTheme="minorHAnsi" w:cstheme="minorBidi"/>
          <w:kern w:val="2"/>
          <w:sz w:val="22"/>
          <w:szCs w:val="22"/>
          <w14:ligatures w14:val="standardContextual"/>
        </w:rPr>
        <w:tab/>
      </w:r>
      <w:r>
        <w:t>Initiating Resource Sharing for Network Detected Concurrent Sessions</w:t>
      </w:r>
      <w:r>
        <w:tab/>
      </w:r>
      <w:r>
        <w:fldChar w:fldCharType="begin" w:fldLock="1"/>
      </w:r>
      <w:r>
        <w:instrText xml:space="preserve"> PAGEREF _Toc185594200 \h </w:instrText>
      </w:r>
      <w:r>
        <w:fldChar w:fldCharType="separate"/>
      </w:r>
      <w:r>
        <w:t>97</w:t>
      </w:r>
      <w:r>
        <w:fldChar w:fldCharType="end"/>
      </w:r>
    </w:p>
    <w:p w14:paraId="45AB77A4" w14:textId="10FCBE34" w:rsidR="00E474BE" w:rsidRDefault="00E474BE">
      <w:pPr>
        <w:pStyle w:val="TOC5"/>
        <w:rPr>
          <w:rFonts w:asciiTheme="minorHAnsi" w:eastAsiaTheme="minorEastAsia" w:hAnsiTheme="minorHAnsi" w:cstheme="minorBidi"/>
          <w:kern w:val="2"/>
          <w:sz w:val="22"/>
          <w:szCs w:val="22"/>
          <w14:ligatures w14:val="standardContextual"/>
        </w:rPr>
      </w:pPr>
      <w:r>
        <w:t>5.4.7.8.3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_Toc185594201 \h </w:instrText>
      </w:r>
      <w:r>
        <w:fldChar w:fldCharType="separate"/>
      </w:r>
      <w:r>
        <w:t>98</w:t>
      </w:r>
      <w:r>
        <w:fldChar w:fldCharType="end"/>
      </w:r>
    </w:p>
    <w:p w14:paraId="5E19B262" w14:textId="27F94966" w:rsidR="00E474BE" w:rsidRDefault="00E474BE">
      <w:pPr>
        <w:pStyle w:val="TOC4"/>
        <w:rPr>
          <w:rFonts w:asciiTheme="minorHAnsi" w:eastAsiaTheme="minorEastAsia" w:hAnsiTheme="minorHAnsi" w:cstheme="minorBidi"/>
          <w:kern w:val="2"/>
          <w:sz w:val="22"/>
          <w:szCs w:val="22"/>
          <w14:ligatures w14:val="standardContextual"/>
        </w:rPr>
      </w:pPr>
      <w:r>
        <w:t>5.4.7.9</w:t>
      </w:r>
      <w:r>
        <w:rPr>
          <w:rFonts w:asciiTheme="minorHAnsi" w:eastAsiaTheme="minorEastAsia" w:hAnsiTheme="minorHAnsi" w:cstheme="minorBidi"/>
          <w:kern w:val="2"/>
          <w:sz w:val="22"/>
          <w:szCs w:val="22"/>
          <w14:ligatures w14:val="standardContextual"/>
        </w:rPr>
        <w:tab/>
      </w:r>
      <w:r>
        <w:t>Priority sharing for concurrent sessions</w:t>
      </w:r>
      <w:r>
        <w:tab/>
      </w:r>
      <w:r>
        <w:fldChar w:fldCharType="begin" w:fldLock="1"/>
      </w:r>
      <w:r>
        <w:instrText xml:space="preserve"> PAGEREF _Toc185594202 \h </w:instrText>
      </w:r>
      <w:r>
        <w:fldChar w:fldCharType="separate"/>
      </w:r>
      <w:r>
        <w:t>98</w:t>
      </w:r>
      <w:r>
        <w:fldChar w:fldCharType="end"/>
      </w:r>
    </w:p>
    <w:p w14:paraId="1ADD3158" w14:textId="73105F38" w:rsidR="00E474BE" w:rsidRDefault="00E474BE">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QoS-Assured Preconditions</w:t>
      </w:r>
      <w:r>
        <w:tab/>
      </w:r>
      <w:r>
        <w:fldChar w:fldCharType="begin" w:fldLock="1"/>
      </w:r>
      <w:r>
        <w:instrText xml:space="preserve"> PAGEREF _Toc185594203 \h </w:instrText>
      </w:r>
      <w:r>
        <w:fldChar w:fldCharType="separate"/>
      </w:r>
      <w:r>
        <w:t>98</w:t>
      </w:r>
      <w:r>
        <w:fldChar w:fldCharType="end"/>
      </w:r>
    </w:p>
    <w:p w14:paraId="32BACB58" w14:textId="725A2158" w:rsidR="00E474BE" w:rsidRDefault="00E474BE">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Event and information distribution</w:t>
      </w:r>
      <w:r>
        <w:tab/>
      </w:r>
      <w:r>
        <w:fldChar w:fldCharType="begin" w:fldLock="1"/>
      </w:r>
      <w:r>
        <w:instrText xml:space="preserve"> PAGEREF _Toc185594204 \h </w:instrText>
      </w:r>
      <w:r>
        <w:fldChar w:fldCharType="separate"/>
      </w:r>
      <w:r>
        <w:t>99</w:t>
      </w:r>
      <w:r>
        <w:fldChar w:fldCharType="end"/>
      </w:r>
    </w:p>
    <w:p w14:paraId="4317C8A8" w14:textId="693BA179"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5.4.9.0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_Toc185594205 \h </w:instrText>
      </w:r>
      <w:r>
        <w:fldChar w:fldCharType="separate"/>
      </w:r>
      <w:r>
        <w:t>99</w:t>
      </w:r>
      <w:r>
        <w:fldChar w:fldCharType="end"/>
      </w:r>
    </w:p>
    <w:p w14:paraId="0279BF22" w14:textId="6992F9F7" w:rsidR="00E474BE" w:rsidRDefault="00E474BE">
      <w:pPr>
        <w:pStyle w:val="TOC4"/>
        <w:rPr>
          <w:rFonts w:asciiTheme="minorHAnsi" w:eastAsiaTheme="minorEastAsia" w:hAnsiTheme="minorHAnsi" w:cstheme="minorBidi"/>
          <w:kern w:val="2"/>
          <w:sz w:val="22"/>
          <w:szCs w:val="22"/>
          <w14:ligatures w14:val="standardContextual"/>
        </w:rPr>
      </w:pPr>
      <w:r>
        <w:t>5.4.9.1</w:t>
      </w:r>
      <w:r>
        <w:rPr>
          <w:rFonts w:asciiTheme="minorHAnsi" w:eastAsiaTheme="minorEastAsia" w:hAnsiTheme="minorHAnsi" w:cstheme="minorBidi"/>
          <w:kern w:val="2"/>
          <w:sz w:val="22"/>
          <w:szCs w:val="22"/>
          <w14:ligatures w14:val="standardContextual"/>
        </w:rPr>
        <w:tab/>
      </w:r>
      <w:r>
        <w:t>Subscription to event notifications</w:t>
      </w:r>
      <w:r>
        <w:tab/>
      </w:r>
      <w:r>
        <w:fldChar w:fldCharType="begin" w:fldLock="1"/>
      </w:r>
      <w:r>
        <w:instrText xml:space="preserve"> PAGEREF _Toc185594206 \h </w:instrText>
      </w:r>
      <w:r>
        <w:fldChar w:fldCharType="separate"/>
      </w:r>
      <w:r>
        <w:t>100</w:t>
      </w:r>
      <w:r>
        <w:fldChar w:fldCharType="end"/>
      </w:r>
    </w:p>
    <w:p w14:paraId="13A6369F" w14:textId="76A29300" w:rsidR="00E474BE" w:rsidRDefault="00E474BE">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_Toc185594207 \h </w:instrText>
      </w:r>
      <w:r>
        <w:fldChar w:fldCharType="separate"/>
      </w:r>
      <w:r>
        <w:t>102</w:t>
      </w:r>
      <w:r>
        <w:fldChar w:fldCharType="end"/>
      </w:r>
    </w:p>
    <w:p w14:paraId="6A8A3F3D" w14:textId="529968EF" w:rsidR="00E474BE" w:rsidRDefault="00E474BE">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Signalling Transport Interworking</w:t>
      </w:r>
      <w:r>
        <w:tab/>
      </w:r>
      <w:r>
        <w:fldChar w:fldCharType="begin" w:fldLock="1"/>
      </w:r>
      <w:r>
        <w:instrText xml:space="preserve"> PAGEREF _Toc185594208 \h </w:instrText>
      </w:r>
      <w:r>
        <w:fldChar w:fldCharType="separate"/>
      </w:r>
      <w:r>
        <w:t>102</w:t>
      </w:r>
      <w:r>
        <w:fldChar w:fldCharType="end"/>
      </w:r>
    </w:p>
    <w:p w14:paraId="54A8F0F5" w14:textId="28972B36" w:rsidR="00E474BE" w:rsidRDefault="00E474BE">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Configuration and Routing principles for Public Service Identities</w:t>
      </w:r>
      <w:r>
        <w:tab/>
      </w:r>
      <w:r>
        <w:fldChar w:fldCharType="begin" w:fldLock="1"/>
      </w:r>
      <w:r>
        <w:instrText xml:space="preserve"> PAGEREF _Toc185594209 \h </w:instrText>
      </w:r>
      <w:r>
        <w:fldChar w:fldCharType="separate"/>
      </w:r>
      <w:r>
        <w:t>102</w:t>
      </w:r>
      <w:r>
        <w:fldChar w:fldCharType="end"/>
      </w:r>
    </w:p>
    <w:p w14:paraId="7030D31F" w14:textId="5B0DEEC8"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5.4.12.0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_Toc185594210 \h </w:instrText>
      </w:r>
      <w:r>
        <w:fldChar w:fldCharType="separate"/>
      </w:r>
      <w:r>
        <w:t>102</w:t>
      </w:r>
      <w:r>
        <w:fldChar w:fldCharType="end"/>
      </w:r>
    </w:p>
    <w:p w14:paraId="1C205096" w14:textId="3FB6EFDE" w:rsidR="00E474BE" w:rsidRDefault="00E474BE">
      <w:pPr>
        <w:pStyle w:val="TOC4"/>
        <w:rPr>
          <w:rFonts w:asciiTheme="minorHAnsi" w:eastAsiaTheme="minorEastAsia" w:hAnsiTheme="minorHAnsi" w:cstheme="minorBidi"/>
          <w:kern w:val="2"/>
          <w:sz w:val="22"/>
          <w:szCs w:val="22"/>
          <w14:ligatures w14:val="standardContextual"/>
        </w:rPr>
      </w:pPr>
      <w:r>
        <w:t>5.4.12.1</w:t>
      </w:r>
      <w:r>
        <w:rPr>
          <w:rFonts w:asciiTheme="minorHAnsi" w:eastAsiaTheme="minorEastAsia" w:hAnsiTheme="minorHAnsi" w:cstheme="minorBidi"/>
          <w:kern w:val="2"/>
          <w:sz w:val="22"/>
          <w:szCs w:val="22"/>
          <w14:ligatures w14:val="standardContextual"/>
        </w:rPr>
        <w:tab/>
      </w:r>
      <w:r>
        <w:t>PSIs on the originating side</w:t>
      </w:r>
      <w:r>
        <w:tab/>
      </w:r>
      <w:r>
        <w:fldChar w:fldCharType="begin" w:fldLock="1"/>
      </w:r>
      <w:r>
        <w:instrText xml:space="preserve"> PAGEREF _Toc185594211 \h </w:instrText>
      </w:r>
      <w:r>
        <w:fldChar w:fldCharType="separate"/>
      </w:r>
      <w:r>
        <w:t>102</w:t>
      </w:r>
      <w:r>
        <w:fldChar w:fldCharType="end"/>
      </w:r>
    </w:p>
    <w:p w14:paraId="1EC05BF1" w14:textId="3574814D" w:rsidR="00E474BE" w:rsidRDefault="00E474BE">
      <w:pPr>
        <w:pStyle w:val="TOC4"/>
        <w:rPr>
          <w:rFonts w:asciiTheme="minorHAnsi" w:eastAsiaTheme="minorEastAsia" w:hAnsiTheme="minorHAnsi" w:cstheme="minorBidi"/>
          <w:kern w:val="2"/>
          <w:sz w:val="22"/>
          <w:szCs w:val="22"/>
          <w14:ligatures w14:val="standardContextual"/>
        </w:rPr>
      </w:pPr>
      <w:r>
        <w:t>5.4.12.2</w:t>
      </w:r>
      <w:r>
        <w:rPr>
          <w:rFonts w:asciiTheme="minorHAnsi" w:eastAsiaTheme="minorEastAsia" w:hAnsiTheme="minorHAnsi" w:cstheme="minorBidi"/>
          <w:kern w:val="2"/>
          <w:sz w:val="22"/>
          <w:szCs w:val="22"/>
          <w14:ligatures w14:val="standardContextual"/>
        </w:rPr>
        <w:tab/>
      </w:r>
      <w:r>
        <w:t>PSIs on the terminating side</w:t>
      </w:r>
      <w:r>
        <w:tab/>
      </w:r>
      <w:r>
        <w:fldChar w:fldCharType="begin" w:fldLock="1"/>
      </w:r>
      <w:r>
        <w:instrText xml:space="preserve"> PAGEREF _Toc185594212 \h </w:instrText>
      </w:r>
      <w:r>
        <w:fldChar w:fldCharType="separate"/>
      </w:r>
      <w:r>
        <w:t>102</w:t>
      </w:r>
      <w:r>
        <w:fldChar w:fldCharType="end"/>
      </w:r>
    </w:p>
    <w:p w14:paraId="5493F109" w14:textId="7F0A348B" w:rsidR="00E474BE" w:rsidRDefault="00E474BE">
      <w:pPr>
        <w:pStyle w:val="TOC4"/>
        <w:rPr>
          <w:rFonts w:asciiTheme="minorHAnsi" w:eastAsiaTheme="minorEastAsia" w:hAnsiTheme="minorHAnsi" w:cstheme="minorBidi"/>
          <w:kern w:val="2"/>
          <w:sz w:val="22"/>
          <w:szCs w:val="22"/>
          <w14:ligatures w14:val="standardContextual"/>
        </w:rPr>
      </w:pPr>
      <w:r>
        <w:t>5.4.12.3</w:t>
      </w:r>
      <w:r>
        <w:rPr>
          <w:rFonts w:asciiTheme="minorHAnsi" w:eastAsiaTheme="minorEastAsia" w:hAnsiTheme="minorHAnsi" w:cstheme="minorBidi"/>
          <w:kern w:val="2"/>
          <w:sz w:val="22"/>
          <w:szCs w:val="22"/>
          <w14:ligatures w14:val="standardContextual"/>
        </w:rPr>
        <w:tab/>
      </w:r>
      <w:r>
        <w:t>Subdomain based PSIs</w:t>
      </w:r>
      <w:r>
        <w:tab/>
      </w:r>
      <w:r>
        <w:fldChar w:fldCharType="begin" w:fldLock="1"/>
      </w:r>
      <w:r>
        <w:instrText xml:space="preserve"> PAGEREF _Toc185594213 \h </w:instrText>
      </w:r>
      <w:r>
        <w:fldChar w:fldCharType="separate"/>
      </w:r>
      <w:r>
        <w:t>103</w:t>
      </w:r>
      <w:r>
        <w:fldChar w:fldCharType="end"/>
      </w:r>
    </w:p>
    <w:p w14:paraId="4A92C0DC" w14:textId="27CE8109" w:rsidR="00E474BE" w:rsidRDefault="00E474BE">
      <w:pPr>
        <w:pStyle w:val="TOC4"/>
        <w:rPr>
          <w:rFonts w:asciiTheme="minorHAnsi" w:eastAsiaTheme="minorEastAsia" w:hAnsiTheme="minorHAnsi" w:cstheme="minorBidi"/>
          <w:kern w:val="2"/>
          <w:sz w:val="22"/>
          <w:szCs w:val="22"/>
          <w14:ligatures w14:val="standardContextual"/>
        </w:rPr>
      </w:pPr>
      <w:r>
        <w:t>5.4.12.4</w:t>
      </w:r>
      <w:r>
        <w:rPr>
          <w:rFonts w:asciiTheme="minorHAnsi" w:eastAsiaTheme="minorEastAsia" w:hAnsiTheme="minorHAnsi" w:cstheme="minorBidi"/>
          <w:kern w:val="2"/>
          <w:sz w:val="22"/>
          <w:szCs w:val="22"/>
          <w14:ligatures w14:val="standardContextual"/>
        </w:rPr>
        <w:tab/>
      </w:r>
      <w:r>
        <w:t>PSI configuration in the HSS</w:t>
      </w:r>
      <w:r>
        <w:tab/>
      </w:r>
      <w:r>
        <w:fldChar w:fldCharType="begin" w:fldLock="1"/>
      </w:r>
      <w:r>
        <w:instrText xml:space="preserve"> PAGEREF _Toc185594214 \h </w:instrText>
      </w:r>
      <w:r>
        <w:fldChar w:fldCharType="separate"/>
      </w:r>
      <w:r>
        <w:t>103</w:t>
      </w:r>
      <w:r>
        <w:fldChar w:fldCharType="end"/>
      </w:r>
    </w:p>
    <w:p w14:paraId="7AFD828C" w14:textId="75765592" w:rsidR="00E474BE" w:rsidRDefault="00E474BE">
      <w:pPr>
        <w:pStyle w:val="TOC4"/>
        <w:rPr>
          <w:rFonts w:asciiTheme="minorHAnsi" w:eastAsiaTheme="minorEastAsia" w:hAnsiTheme="minorHAnsi" w:cstheme="minorBidi"/>
          <w:kern w:val="2"/>
          <w:sz w:val="22"/>
          <w:szCs w:val="22"/>
          <w14:ligatures w14:val="standardContextual"/>
        </w:rPr>
      </w:pPr>
      <w:r>
        <w:t>5.4.12.5</w:t>
      </w:r>
      <w:r>
        <w:rPr>
          <w:rFonts w:asciiTheme="minorHAnsi" w:eastAsiaTheme="minorEastAsia" w:hAnsiTheme="minorHAnsi" w:cstheme="minorBidi"/>
          <w:kern w:val="2"/>
          <w:sz w:val="22"/>
          <w:szCs w:val="22"/>
          <w14:ligatures w14:val="standardContextual"/>
        </w:rPr>
        <w:tab/>
      </w:r>
      <w:r>
        <w:t>Requests originated by the AS hosting the PSI</w:t>
      </w:r>
      <w:r>
        <w:tab/>
      </w:r>
      <w:r>
        <w:fldChar w:fldCharType="begin" w:fldLock="1"/>
      </w:r>
      <w:r>
        <w:instrText xml:space="preserve"> PAGEREF _Toc185594215 \h </w:instrText>
      </w:r>
      <w:r>
        <w:fldChar w:fldCharType="separate"/>
      </w:r>
      <w:r>
        <w:t>103</w:t>
      </w:r>
      <w:r>
        <w:fldChar w:fldCharType="end"/>
      </w:r>
    </w:p>
    <w:p w14:paraId="6A8631C3" w14:textId="18301BDC" w:rsidR="00E474BE" w:rsidRDefault="00E474BE">
      <w:pPr>
        <w:pStyle w:val="TOC3"/>
        <w:rPr>
          <w:rFonts w:asciiTheme="minorHAnsi" w:eastAsiaTheme="minorEastAsia" w:hAnsiTheme="minorHAnsi" w:cstheme="minorBidi"/>
          <w:kern w:val="2"/>
          <w:sz w:val="22"/>
          <w:szCs w:val="22"/>
          <w14:ligatures w14:val="standardContextual"/>
        </w:rPr>
      </w:pPr>
      <w:r>
        <w:t>5.4.13</w:t>
      </w:r>
      <w:r>
        <w:rPr>
          <w:rFonts w:asciiTheme="minorHAnsi" w:eastAsiaTheme="minorEastAsia" w:hAnsiTheme="minorHAnsi" w:cstheme="minorBidi"/>
          <w:kern w:val="2"/>
          <w:sz w:val="22"/>
          <w:szCs w:val="22"/>
          <w14:ligatures w14:val="standardContextual"/>
        </w:rPr>
        <w:tab/>
      </w:r>
      <w:r>
        <w:t>Transcoding concepts</w:t>
      </w:r>
      <w:r>
        <w:tab/>
      </w:r>
      <w:r>
        <w:fldChar w:fldCharType="begin" w:fldLock="1"/>
      </w:r>
      <w:r>
        <w:instrText xml:space="preserve"> PAGEREF _Toc185594216 \h </w:instrText>
      </w:r>
      <w:r>
        <w:fldChar w:fldCharType="separate"/>
      </w:r>
      <w:r>
        <w:t>104</w:t>
      </w:r>
      <w:r>
        <w:fldChar w:fldCharType="end"/>
      </w:r>
    </w:p>
    <w:p w14:paraId="392FFE40" w14:textId="68B8A81F" w:rsidR="00E474BE" w:rsidRDefault="00E474BE">
      <w:pPr>
        <w:pStyle w:val="TOC2"/>
        <w:rPr>
          <w:rFonts w:asciiTheme="minorHAnsi" w:eastAsiaTheme="minorEastAsia" w:hAnsiTheme="minorHAnsi" w:cstheme="minorBidi"/>
          <w:kern w:val="2"/>
          <w:sz w:val="22"/>
          <w:szCs w:val="22"/>
          <w14:ligatures w14:val="standardContextual"/>
        </w:rPr>
      </w:pPr>
      <w:r>
        <w:t>5.4a</w:t>
      </w:r>
      <w:r>
        <w:rPr>
          <w:rFonts w:asciiTheme="minorHAnsi" w:eastAsiaTheme="minorEastAsia" w:hAnsiTheme="minorHAnsi" w:cstheme="minorBidi"/>
          <w:kern w:val="2"/>
          <w:sz w:val="22"/>
          <w:szCs w:val="22"/>
          <w14:ligatures w14:val="standardContextual"/>
        </w:rPr>
        <w:tab/>
      </w:r>
      <w:r>
        <w:t>Overview of session flow procedures</w:t>
      </w:r>
      <w:r>
        <w:tab/>
      </w:r>
      <w:r>
        <w:fldChar w:fldCharType="begin" w:fldLock="1"/>
      </w:r>
      <w:r>
        <w:instrText xml:space="preserve"> PAGEREF _Toc185594217 \h </w:instrText>
      </w:r>
      <w:r>
        <w:fldChar w:fldCharType="separate"/>
      </w:r>
      <w:r>
        <w:t>104</w:t>
      </w:r>
      <w:r>
        <w:fldChar w:fldCharType="end"/>
      </w:r>
    </w:p>
    <w:p w14:paraId="0139B31F" w14:textId="7CFD6D06" w:rsidR="00E474BE" w:rsidRDefault="00E474BE">
      <w:pPr>
        <w:pStyle w:val="TOC3"/>
        <w:rPr>
          <w:rFonts w:asciiTheme="minorHAnsi" w:eastAsiaTheme="minorEastAsia" w:hAnsiTheme="minorHAnsi" w:cstheme="minorBidi"/>
          <w:kern w:val="2"/>
          <w:sz w:val="22"/>
          <w:szCs w:val="22"/>
          <w14:ligatures w14:val="standardContextual"/>
        </w:rPr>
      </w:pPr>
      <w:r>
        <w:t>5.4a.1</w:t>
      </w:r>
      <w:r>
        <w:rPr>
          <w:rFonts w:asciiTheme="minorHAnsi" w:eastAsiaTheme="minorEastAsia" w:hAnsiTheme="minorHAnsi" w:cstheme="minorBidi"/>
          <w:kern w:val="2"/>
          <w:sz w:val="22"/>
          <w:szCs w:val="22"/>
          <w14:ligatures w14:val="standardContextual"/>
        </w:rPr>
        <w:tab/>
      </w:r>
      <w:r>
        <w:t>End-to-End session flow procedures</w:t>
      </w:r>
      <w:r>
        <w:tab/>
      </w:r>
      <w:r>
        <w:fldChar w:fldCharType="begin" w:fldLock="1"/>
      </w:r>
      <w:r>
        <w:instrText xml:space="preserve"> PAGEREF _Toc185594218 \h </w:instrText>
      </w:r>
      <w:r>
        <w:fldChar w:fldCharType="separate"/>
      </w:r>
      <w:r>
        <w:t>104</w:t>
      </w:r>
      <w:r>
        <w:fldChar w:fldCharType="end"/>
      </w:r>
    </w:p>
    <w:p w14:paraId="1D9965E2" w14:textId="6F41EB4E" w:rsidR="00E474BE" w:rsidRDefault="00E474BE">
      <w:pPr>
        <w:pStyle w:val="TOC3"/>
        <w:rPr>
          <w:rFonts w:asciiTheme="minorHAnsi" w:eastAsiaTheme="minorEastAsia" w:hAnsiTheme="minorHAnsi" w:cstheme="minorBidi"/>
          <w:kern w:val="2"/>
          <w:sz w:val="22"/>
          <w:szCs w:val="22"/>
          <w14:ligatures w14:val="standardContextual"/>
        </w:rPr>
      </w:pPr>
      <w:r>
        <w:t>5.4a.2</w:t>
      </w:r>
      <w:r>
        <w:rPr>
          <w:rFonts w:asciiTheme="minorHAnsi" w:eastAsiaTheme="minorEastAsia" w:hAnsiTheme="minorHAnsi" w:cstheme="minorBidi"/>
          <w:kern w:val="2"/>
          <w:sz w:val="22"/>
          <w:szCs w:val="22"/>
          <w14:ligatures w14:val="standardContextual"/>
        </w:rPr>
        <w:tab/>
      </w:r>
      <w:r>
        <w:t>Transit network session flow procedures</w:t>
      </w:r>
      <w:r>
        <w:tab/>
      </w:r>
      <w:r>
        <w:fldChar w:fldCharType="begin" w:fldLock="1"/>
      </w:r>
      <w:r>
        <w:instrText xml:space="preserve"> PAGEREF _Toc185594219 \h </w:instrText>
      </w:r>
      <w:r>
        <w:fldChar w:fldCharType="separate"/>
      </w:r>
      <w:r>
        <w:t>107</w:t>
      </w:r>
      <w:r>
        <w:fldChar w:fldCharType="end"/>
      </w:r>
    </w:p>
    <w:p w14:paraId="20E65CBB" w14:textId="5F41D831" w:rsidR="00E474BE" w:rsidRDefault="00E474BE">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Serving</w:t>
      </w:r>
      <w:r>
        <w:noBreakHyphen/>
        <w:t>CSCF/MGCF to serving</w:t>
      </w:r>
      <w:r>
        <w:noBreakHyphen/>
        <w:t>CSCF/MGCF procedures</w:t>
      </w:r>
      <w:r>
        <w:tab/>
      </w:r>
      <w:r>
        <w:fldChar w:fldCharType="begin" w:fldLock="1"/>
      </w:r>
      <w:r>
        <w:instrText xml:space="preserve"> PAGEREF _Toc185594220 \h </w:instrText>
      </w:r>
      <w:r>
        <w:fldChar w:fldCharType="separate"/>
      </w:r>
      <w:r>
        <w:t>109</w:t>
      </w:r>
      <w:r>
        <w:fldChar w:fldCharType="end"/>
      </w:r>
    </w:p>
    <w:p w14:paraId="408037CE" w14:textId="6C3BA43A"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5.5.0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_Toc185594221 \h </w:instrText>
      </w:r>
      <w:r>
        <w:fldChar w:fldCharType="separate"/>
      </w:r>
      <w:r>
        <w:t>109</w:t>
      </w:r>
      <w:r>
        <w:fldChar w:fldCharType="end"/>
      </w:r>
    </w:p>
    <w:p w14:paraId="11E9AF12" w14:textId="2A336CB6" w:rsidR="00E474BE" w:rsidRDefault="00E474BE">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(S-S#1) Different network operators performing origination and termination</w:t>
      </w:r>
      <w:r>
        <w:tab/>
      </w:r>
      <w:r>
        <w:fldChar w:fldCharType="begin" w:fldLock="1"/>
      </w:r>
      <w:r>
        <w:instrText xml:space="preserve"> PAGEREF _Toc185594222 \h </w:instrText>
      </w:r>
      <w:r>
        <w:fldChar w:fldCharType="separate"/>
      </w:r>
      <w:r>
        <w:t>109</w:t>
      </w:r>
      <w:r>
        <w:fldChar w:fldCharType="end"/>
      </w:r>
    </w:p>
    <w:p w14:paraId="4CEDFD6F" w14:textId="29BBBF92" w:rsidR="00E474BE" w:rsidRDefault="00E474BE">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(S-S#2) Single network operator performing origination and termination</w:t>
      </w:r>
      <w:r>
        <w:tab/>
      </w:r>
      <w:r>
        <w:fldChar w:fldCharType="begin" w:fldLock="1"/>
      </w:r>
      <w:r>
        <w:instrText xml:space="preserve"> PAGEREF _Toc185594223 \h </w:instrText>
      </w:r>
      <w:r>
        <w:fldChar w:fldCharType="separate"/>
      </w:r>
      <w:r>
        <w:t>111</w:t>
      </w:r>
      <w:r>
        <w:fldChar w:fldCharType="end"/>
      </w:r>
    </w:p>
    <w:p w14:paraId="6120787E" w14:textId="1BD6F234" w:rsidR="00E474BE" w:rsidRDefault="00E474BE">
      <w:pPr>
        <w:pStyle w:val="TOC3"/>
        <w:rPr>
          <w:rFonts w:asciiTheme="minorHAnsi" w:eastAsiaTheme="minorEastAsia" w:hAnsiTheme="minorHAnsi" w:cstheme="minorBidi"/>
          <w:kern w:val="2"/>
          <w:sz w:val="22"/>
          <w:szCs w:val="22"/>
          <w14:ligatures w14:val="standardContextual"/>
        </w:rPr>
      </w:pPr>
      <w:r>
        <w:t>5.5.3</w:t>
      </w:r>
      <w:r>
        <w:rPr>
          <w:rFonts w:asciiTheme="minorHAnsi" w:eastAsiaTheme="minorEastAsia" w:hAnsiTheme="minorHAnsi" w:cstheme="minorBidi"/>
          <w:kern w:val="2"/>
          <w:sz w:val="22"/>
          <w:szCs w:val="22"/>
          <w14:ligatures w14:val="standardContextual"/>
        </w:rPr>
        <w:tab/>
      </w:r>
      <w:r>
        <w:t>(S-S#3) Session origination with PSTN termination in the same network as the S</w:t>
      </w:r>
      <w:r>
        <w:noBreakHyphen/>
        <w:t>CSCF.</w:t>
      </w:r>
      <w:r>
        <w:tab/>
      </w:r>
      <w:r>
        <w:fldChar w:fldCharType="begin" w:fldLock="1"/>
      </w:r>
      <w:r>
        <w:instrText xml:space="preserve"> PAGEREF _Toc185594224 \h </w:instrText>
      </w:r>
      <w:r>
        <w:fldChar w:fldCharType="separate"/>
      </w:r>
      <w:r>
        <w:t>114</w:t>
      </w:r>
      <w:r>
        <w:fldChar w:fldCharType="end"/>
      </w:r>
    </w:p>
    <w:p w14:paraId="35BB6C91" w14:textId="09B474FE" w:rsidR="00E474BE" w:rsidRDefault="00E474BE">
      <w:pPr>
        <w:pStyle w:val="TOC3"/>
        <w:rPr>
          <w:rFonts w:asciiTheme="minorHAnsi" w:eastAsiaTheme="minorEastAsia" w:hAnsiTheme="minorHAnsi" w:cstheme="minorBidi"/>
          <w:kern w:val="2"/>
          <w:sz w:val="22"/>
          <w:szCs w:val="22"/>
          <w14:ligatures w14:val="standardContextual"/>
        </w:rPr>
      </w:pPr>
      <w:r>
        <w:t>5.5.4</w:t>
      </w:r>
      <w:r>
        <w:rPr>
          <w:rFonts w:asciiTheme="minorHAnsi" w:eastAsiaTheme="minorEastAsia" w:hAnsiTheme="minorHAnsi" w:cstheme="minorBidi"/>
          <w:kern w:val="2"/>
          <w:sz w:val="22"/>
          <w:szCs w:val="22"/>
          <w14:ligatures w14:val="standardContextual"/>
        </w:rPr>
        <w:tab/>
      </w:r>
      <w:r>
        <w:t>(S-S#4) Session origination with PSTN termination in a different network from the S</w:t>
      </w:r>
      <w:r>
        <w:noBreakHyphen/>
        <w:t>CSCF.</w:t>
      </w:r>
      <w:r>
        <w:tab/>
      </w:r>
      <w:r>
        <w:fldChar w:fldCharType="begin" w:fldLock="1"/>
      </w:r>
      <w:r>
        <w:instrText xml:space="preserve"> PAGEREF _Toc185594225 \h </w:instrText>
      </w:r>
      <w:r>
        <w:fldChar w:fldCharType="separate"/>
      </w:r>
      <w:r>
        <w:t>116</w:t>
      </w:r>
      <w:r>
        <w:fldChar w:fldCharType="end"/>
      </w:r>
    </w:p>
    <w:p w14:paraId="7240B4A4" w14:textId="5647BF36" w:rsidR="00E474BE" w:rsidRDefault="00E474BE">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Origination procedures</w:t>
      </w:r>
      <w:r>
        <w:tab/>
      </w:r>
      <w:r>
        <w:fldChar w:fldCharType="begin" w:fldLock="1"/>
      </w:r>
      <w:r>
        <w:instrText xml:space="preserve"> PAGEREF _Toc185594226 \h </w:instrText>
      </w:r>
      <w:r>
        <w:fldChar w:fldCharType="separate"/>
      </w:r>
      <w:r>
        <w:t>118</w:t>
      </w:r>
      <w:r>
        <w:fldChar w:fldCharType="end"/>
      </w:r>
    </w:p>
    <w:p w14:paraId="375ED9BC" w14:textId="7697CF1B"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5.6.0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_Toc185594227 \h </w:instrText>
      </w:r>
      <w:r>
        <w:fldChar w:fldCharType="separate"/>
      </w:r>
      <w:r>
        <w:t>118</w:t>
      </w:r>
      <w:r>
        <w:fldChar w:fldCharType="end"/>
      </w:r>
    </w:p>
    <w:p w14:paraId="4CD3D956" w14:textId="549D7ED9" w:rsidR="00E474BE" w:rsidRDefault="00E474BE">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(MO#1) Mobile origination, roaming</w:t>
      </w:r>
      <w:r>
        <w:tab/>
      </w:r>
      <w:r>
        <w:fldChar w:fldCharType="begin" w:fldLock="1"/>
      </w:r>
      <w:r>
        <w:instrText xml:space="preserve"> PAGEREF _Toc185594228 \h </w:instrText>
      </w:r>
      <w:r>
        <w:fldChar w:fldCharType="separate"/>
      </w:r>
      <w:r>
        <w:t>118</w:t>
      </w:r>
      <w:r>
        <w:fldChar w:fldCharType="end"/>
      </w:r>
    </w:p>
    <w:p w14:paraId="7645A27D" w14:textId="564027A6" w:rsidR="00E474BE" w:rsidRDefault="00E474BE">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(MO#2) Mobile origination, home</w:t>
      </w:r>
      <w:r>
        <w:tab/>
      </w:r>
      <w:r>
        <w:fldChar w:fldCharType="begin" w:fldLock="1"/>
      </w:r>
      <w:r>
        <w:instrText xml:space="preserve"> PAGEREF _Toc185594229 \h </w:instrText>
      </w:r>
      <w:r>
        <w:fldChar w:fldCharType="separate"/>
      </w:r>
      <w:r>
        <w:t>121</w:t>
      </w:r>
      <w:r>
        <w:fldChar w:fldCharType="end"/>
      </w:r>
    </w:p>
    <w:p w14:paraId="687784FA" w14:textId="4380A782" w:rsidR="00E474BE" w:rsidRDefault="00E474BE">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(PSTN-O) PSTN origination</w:t>
      </w:r>
      <w:r>
        <w:tab/>
      </w:r>
      <w:r>
        <w:fldChar w:fldCharType="begin" w:fldLock="1"/>
      </w:r>
      <w:r>
        <w:instrText xml:space="preserve"> PAGEREF _Toc185594230 \h </w:instrText>
      </w:r>
      <w:r>
        <w:fldChar w:fldCharType="separate"/>
      </w:r>
      <w:r>
        <w:t>123</w:t>
      </w:r>
      <w:r>
        <w:fldChar w:fldCharType="end"/>
      </w:r>
    </w:p>
    <w:p w14:paraId="4C35567E" w14:textId="38851F07" w:rsidR="00E474BE" w:rsidRDefault="00E474BE">
      <w:pPr>
        <w:pStyle w:val="TOC3"/>
        <w:rPr>
          <w:rFonts w:asciiTheme="minorHAnsi" w:eastAsiaTheme="minorEastAsia" w:hAnsiTheme="minorHAnsi" w:cstheme="minorBidi"/>
          <w:kern w:val="2"/>
          <w:sz w:val="22"/>
          <w:szCs w:val="22"/>
          <w14:ligatures w14:val="standardContextual"/>
        </w:rPr>
      </w:pPr>
      <w:r>
        <w:t>5.6.4</w:t>
      </w:r>
      <w:r>
        <w:rPr>
          <w:rFonts w:asciiTheme="minorHAnsi" w:eastAsiaTheme="minorEastAsia" w:hAnsiTheme="minorHAnsi" w:cstheme="minorBidi"/>
          <w:kern w:val="2"/>
          <w:sz w:val="22"/>
          <w:szCs w:val="22"/>
          <w14:ligatures w14:val="standardContextual"/>
        </w:rPr>
        <w:tab/>
      </w:r>
      <w:r>
        <w:t>(NI-O) Non-IMS Origination procedure from an external SIP client</w:t>
      </w:r>
      <w:r>
        <w:tab/>
      </w:r>
      <w:r>
        <w:fldChar w:fldCharType="begin" w:fldLock="1"/>
      </w:r>
      <w:r>
        <w:instrText xml:space="preserve"> PAGEREF _Toc185594231 \h </w:instrText>
      </w:r>
      <w:r>
        <w:fldChar w:fldCharType="separate"/>
      </w:r>
      <w:r>
        <w:t>124</w:t>
      </w:r>
      <w:r>
        <w:fldChar w:fldCharType="end"/>
      </w:r>
    </w:p>
    <w:p w14:paraId="3543FA4A" w14:textId="26A88EC1" w:rsidR="00E474BE" w:rsidRDefault="00E474BE">
      <w:pPr>
        <w:pStyle w:val="TOC3"/>
        <w:rPr>
          <w:rFonts w:asciiTheme="minorHAnsi" w:eastAsiaTheme="minorEastAsia" w:hAnsiTheme="minorHAnsi" w:cstheme="minorBidi"/>
          <w:kern w:val="2"/>
          <w:sz w:val="22"/>
          <w:szCs w:val="22"/>
          <w14:ligatures w14:val="standardContextual"/>
        </w:rPr>
      </w:pPr>
      <w:r>
        <w:t>5.6.5</w:t>
      </w:r>
      <w:r>
        <w:rPr>
          <w:rFonts w:asciiTheme="minorHAnsi" w:eastAsiaTheme="minorEastAsia" w:hAnsiTheme="minorHAnsi" w:cstheme="minorBidi"/>
          <w:kern w:val="2"/>
          <w:sz w:val="22"/>
          <w:szCs w:val="22"/>
          <w14:ligatures w14:val="standardContextual"/>
        </w:rPr>
        <w:tab/>
      </w:r>
      <w:r>
        <w:t>Application Server Origination Procedure</w:t>
      </w:r>
      <w:r>
        <w:tab/>
      </w:r>
      <w:r>
        <w:fldChar w:fldCharType="begin" w:fldLock="1"/>
      </w:r>
      <w:r>
        <w:instrText xml:space="preserve"> PAGEREF _Toc185594232 \h </w:instrText>
      </w:r>
      <w:r>
        <w:fldChar w:fldCharType="separate"/>
      </w:r>
      <w:r>
        <w:t>126</w:t>
      </w:r>
      <w:r>
        <w:fldChar w:fldCharType="end"/>
      </w:r>
    </w:p>
    <w:p w14:paraId="0BE5AC8C" w14:textId="7EB36012" w:rsidR="00E474BE" w:rsidRDefault="00E474BE">
      <w:pPr>
        <w:pStyle w:val="TOC4"/>
        <w:rPr>
          <w:rFonts w:asciiTheme="minorHAnsi" w:eastAsiaTheme="minorEastAsia" w:hAnsiTheme="minorHAnsi" w:cstheme="minorBidi"/>
          <w:kern w:val="2"/>
          <w:sz w:val="22"/>
          <w:szCs w:val="22"/>
          <w14:ligatures w14:val="standardContextual"/>
        </w:rPr>
      </w:pPr>
      <w:r>
        <w:t>5.6.5.1</w:t>
      </w:r>
      <w:r>
        <w:rPr>
          <w:rFonts w:asciiTheme="minorHAnsi" w:eastAsiaTheme="minorEastAsia" w:hAnsiTheme="minorHAnsi" w:cstheme="minorBidi"/>
          <w:kern w:val="2"/>
          <w:sz w:val="22"/>
          <w:szCs w:val="22"/>
          <w14:ligatures w14:val="standardContextual"/>
        </w:rPr>
        <w:tab/>
      </w:r>
      <w:r>
        <w:t>(AS-O) Origination at Application Server</w:t>
      </w:r>
      <w:r>
        <w:tab/>
      </w:r>
      <w:r>
        <w:fldChar w:fldCharType="begin" w:fldLock="1"/>
      </w:r>
      <w:r>
        <w:instrText xml:space="preserve"> PAGEREF _Toc185594233 \h </w:instrText>
      </w:r>
      <w:r>
        <w:fldChar w:fldCharType="separate"/>
      </w:r>
      <w:r>
        <w:t>126</w:t>
      </w:r>
      <w:r>
        <w:fldChar w:fldCharType="end"/>
      </w:r>
    </w:p>
    <w:p w14:paraId="05192B2A" w14:textId="3F252416" w:rsidR="00E474BE" w:rsidRDefault="00E474BE">
      <w:pPr>
        <w:pStyle w:val="TOC4"/>
        <w:rPr>
          <w:rFonts w:asciiTheme="minorHAnsi" w:eastAsiaTheme="minorEastAsia" w:hAnsiTheme="minorHAnsi" w:cstheme="minorBidi"/>
          <w:kern w:val="2"/>
          <w:sz w:val="22"/>
          <w:szCs w:val="22"/>
          <w14:ligatures w14:val="standardContextual"/>
        </w:rPr>
      </w:pPr>
      <w:r>
        <w:t>5.6.5.2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_Toc185594234 \h </w:instrText>
      </w:r>
      <w:r>
        <w:fldChar w:fldCharType="separate"/>
      </w:r>
      <w:r>
        <w:t>128</w:t>
      </w:r>
      <w:r>
        <w:fldChar w:fldCharType="end"/>
      </w:r>
    </w:p>
    <w:p w14:paraId="3199957E" w14:textId="2564B3DB" w:rsidR="00E474BE" w:rsidRDefault="00E474BE">
      <w:pPr>
        <w:pStyle w:val="TOC4"/>
        <w:rPr>
          <w:rFonts w:asciiTheme="minorHAnsi" w:eastAsiaTheme="minorEastAsia" w:hAnsiTheme="minorHAnsi" w:cstheme="minorBidi"/>
          <w:kern w:val="2"/>
          <w:sz w:val="22"/>
          <w:szCs w:val="22"/>
          <w14:ligatures w14:val="standardContextual"/>
        </w:rPr>
      </w:pPr>
      <w:r>
        <w:t>5.6.5.3</w:t>
      </w:r>
      <w:r>
        <w:rPr>
          <w:rFonts w:asciiTheme="minorHAnsi" w:eastAsiaTheme="minorEastAsia" w:hAnsiTheme="minorHAnsi" w:cstheme="minorBidi"/>
          <w:kern w:val="2"/>
          <w:sz w:val="22"/>
          <w:szCs w:val="22"/>
          <w14:ligatures w14:val="standardContextual"/>
        </w:rPr>
        <w:tab/>
      </w:r>
      <w:r>
        <w:t>S</w:t>
      </w:r>
      <w:r>
        <w:noBreakHyphen/>
        <w:t>CSCF selection by I</w:t>
      </w:r>
      <w:r>
        <w:noBreakHyphen/>
        <w:t>CSCF for AS Originating call procedures</w:t>
      </w:r>
      <w:r>
        <w:tab/>
      </w:r>
      <w:r>
        <w:fldChar w:fldCharType="begin" w:fldLock="1"/>
      </w:r>
      <w:r>
        <w:instrText xml:space="preserve"> PAGEREF _Toc185594235 \h </w:instrText>
      </w:r>
      <w:r>
        <w:fldChar w:fldCharType="separate"/>
      </w:r>
      <w:r>
        <w:t>128</w:t>
      </w:r>
      <w:r>
        <w:fldChar w:fldCharType="end"/>
      </w:r>
    </w:p>
    <w:p w14:paraId="6C08D531" w14:textId="3216D4A5" w:rsidR="00E474BE" w:rsidRDefault="00E474BE">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Termination procedures</w:t>
      </w:r>
      <w:r>
        <w:tab/>
      </w:r>
      <w:r>
        <w:fldChar w:fldCharType="begin" w:fldLock="1"/>
      </w:r>
      <w:r>
        <w:instrText xml:space="preserve"> PAGEREF _Toc185594236 \h </w:instrText>
      </w:r>
      <w:r>
        <w:fldChar w:fldCharType="separate"/>
      </w:r>
      <w:r>
        <w:t>130</w:t>
      </w:r>
      <w:r>
        <w:fldChar w:fldCharType="end"/>
      </w:r>
    </w:p>
    <w:p w14:paraId="29E7B183" w14:textId="6D868627"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5.7.0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_Toc185594237 \h </w:instrText>
      </w:r>
      <w:r>
        <w:fldChar w:fldCharType="separate"/>
      </w:r>
      <w:r>
        <w:t>130</w:t>
      </w:r>
      <w:r>
        <w:fldChar w:fldCharType="end"/>
      </w:r>
    </w:p>
    <w:p w14:paraId="3891BA0B" w14:textId="52EACDA7" w:rsidR="00E474BE" w:rsidRDefault="00E474BE">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(MT#1) Mobile termination, roaming</w:t>
      </w:r>
      <w:r>
        <w:tab/>
      </w:r>
      <w:r>
        <w:fldChar w:fldCharType="begin" w:fldLock="1"/>
      </w:r>
      <w:r>
        <w:instrText xml:space="preserve"> PAGEREF _Toc185594238 \h </w:instrText>
      </w:r>
      <w:r>
        <w:fldChar w:fldCharType="separate"/>
      </w:r>
      <w:r>
        <w:t>130</w:t>
      </w:r>
      <w:r>
        <w:fldChar w:fldCharType="end"/>
      </w:r>
    </w:p>
    <w:p w14:paraId="499B0E77" w14:textId="5EF25B35" w:rsidR="00E474BE" w:rsidRDefault="00E474BE">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(MT#2) Mobile termination, home</w:t>
      </w:r>
      <w:r>
        <w:tab/>
      </w:r>
      <w:r>
        <w:fldChar w:fldCharType="begin" w:fldLock="1"/>
      </w:r>
      <w:r>
        <w:instrText xml:space="preserve"> PAGEREF _Toc185594239 \h </w:instrText>
      </w:r>
      <w:r>
        <w:fldChar w:fldCharType="separate"/>
      </w:r>
      <w:r>
        <w:t>133</w:t>
      </w:r>
      <w:r>
        <w:fldChar w:fldCharType="end"/>
      </w:r>
    </w:p>
    <w:p w14:paraId="5C86B63B" w14:textId="69D3F617" w:rsidR="00E474BE" w:rsidRDefault="00E474BE">
      <w:pPr>
        <w:pStyle w:val="TOC3"/>
        <w:rPr>
          <w:rFonts w:asciiTheme="minorHAnsi" w:eastAsiaTheme="minorEastAsia" w:hAnsiTheme="minorHAnsi" w:cstheme="minorBidi"/>
          <w:kern w:val="2"/>
          <w:sz w:val="22"/>
          <w:szCs w:val="22"/>
          <w14:ligatures w14:val="standardContextual"/>
        </w:rPr>
      </w:pPr>
      <w:r>
        <w:t>5.7.2a</w:t>
      </w:r>
      <w:r>
        <w:rPr>
          <w:rFonts w:asciiTheme="minorHAnsi" w:eastAsiaTheme="minorEastAsia" w:hAnsiTheme="minorHAnsi" w:cstheme="minorBidi"/>
          <w:kern w:val="2"/>
          <w:sz w:val="22"/>
          <w:szCs w:val="22"/>
          <w14:ligatures w14:val="standardContextual"/>
        </w:rPr>
        <w:tab/>
      </w:r>
      <w:r>
        <w:t>(MT#3) Mobile termination, CS Domain roaming</w:t>
      </w:r>
      <w:r>
        <w:tab/>
      </w:r>
      <w:r>
        <w:fldChar w:fldCharType="begin" w:fldLock="1"/>
      </w:r>
      <w:r>
        <w:instrText xml:space="preserve"> PAGEREF _Toc185594240 \h </w:instrText>
      </w:r>
      <w:r>
        <w:fldChar w:fldCharType="separate"/>
      </w:r>
      <w:r>
        <w:t>135</w:t>
      </w:r>
      <w:r>
        <w:fldChar w:fldCharType="end"/>
      </w:r>
    </w:p>
    <w:p w14:paraId="3709EED1" w14:textId="7DB208F6" w:rsidR="00E474BE" w:rsidRDefault="00E474BE">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(PSTN-T) PSTN termination</w:t>
      </w:r>
      <w:r>
        <w:tab/>
      </w:r>
      <w:r>
        <w:fldChar w:fldCharType="begin" w:fldLock="1"/>
      </w:r>
      <w:r>
        <w:instrText xml:space="preserve"> PAGEREF _Toc185594241 \h </w:instrText>
      </w:r>
      <w:r>
        <w:fldChar w:fldCharType="separate"/>
      </w:r>
      <w:r>
        <w:t>135</w:t>
      </w:r>
      <w:r>
        <w:fldChar w:fldCharType="end"/>
      </w:r>
    </w:p>
    <w:p w14:paraId="131BABA9" w14:textId="7E3CF941" w:rsidR="00E474BE" w:rsidRDefault="00E474BE">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(NI-T) Non-IMS Termination to an external SIP client</w:t>
      </w:r>
      <w:r>
        <w:tab/>
      </w:r>
      <w:r>
        <w:fldChar w:fldCharType="begin" w:fldLock="1"/>
      </w:r>
      <w:r>
        <w:instrText xml:space="preserve"> PAGEREF _Toc185594242 \h </w:instrText>
      </w:r>
      <w:r>
        <w:fldChar w:fldCharType="separate"/>
      </w:r>
      <w:r>
        <w:t>137</w:t>
      </w:r>
      <w:r>
        <w:fldChar w:fldCharType="end"/>
      </w:r>
    </w:p>
    <w:p w14:paraId="27951CCE" w14:textId="3C7BFCF7" w:rsidR="00E474BE" w:rsidRDefault="00E474BE">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(AS-T#1) PSI based Application Server termination – direct</w:t>
      </w:r>
      <w:r>
        <w:tab/>
      </w:r>
      <w:r>
        <w:fldChar w:fldCharType="begin" w:fldLock="1"/>
      </w:r>
      <w:r>
        <w:instrText xml:space="preserve"> PAGEREF _Toc185594243 \h </w:instrText>
      </w:r>
      <w:r>
        <w:fldChar w:fldCharType="separate"/>
      </w:r>
      <w:r>
        <w:t>139</w:t>
      </w:r>
      <w:r>
        <w:fldChar w:fldCharType="end"/>
      </w:r>
    </w:p>
    <w:p w14:paraId="1E7EDD56" w14:textId="0BD2F718" w:rsidR="00E474BE" w:rsidRDefault="00E474BE">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(AS-T#2) PSI based Application Server termination – indirect</w:t>
      </w:r>
      <w:r>
        <w:tab/>
      </w:r>
      <w:r>
        <w:fldChar w:fldCharType="begin" w:fldLock="1"/>
      </w:r>
      <w:r>
        <w:instrText xml:space="preserve"> PAGEREF _Toc185594244 \h </w:instrText>
      </w:r>
      <w:r>
        <w:fldChar w:fldCharType="separate"/>
      </w:r>
      <w:r>
        <w:t>139</w:t>
      </w:r>
      <w:r>
        <w:fldChar w:fldCharType="end"/>
      </w:r>
    </w:p>
    <w:p w14:paraId="03FDDF33" w14:textId="1E4B070D" w:rsidR="00E474BE" w:rsidRDefault="00E474BE">
      <w:pPr>
        <w:pStyle w:val="TOC3"/>
        <w:rPr>
          <w:rFonts w:asciiTheme="minorHAnsi" w:eastAsiaTheme="minorEastAsia" w:hAnsiTheme="minorHAnsi" w:cstheme="minorBidi"/>
          <w:kern w:val="2"/>
          <w:sz w:val="22"/>
          <w:szCs w:val="22"/>
          <w14:ligatures w14:val="standardContextual"/>
        </w:rPr>
      </w:pPr>
      <w:r>
        <w:t>5.7.7</w:t>
      </w:r>
      <w:r>
        <w:rPr>
          <w:rFonts w:asciiTheme="minorHAnsi" w:eastAsiaTheme="minorEastAsia" w:hAnsiTheme="minorHAnsi" w:cstheme="minorBidi"/>
          <w:kern w:val="2"/>
          <w:sz w:val="22"/>
          <w:szCs w:val="22"/>
          <w14:ligatures w14:val="standardContextual"/>
        </w:rPr>
        <w:tab/>
      </w:r>
      <w:r>
        <w:t>(AS-T#3) PSI based Application Server termination – DNS routing</w:t>
      </w:r>
      <w:r>
        <w:tab/>
      </w:r>
      <w:r>
        <w:fldChar w:fldCharType="begin" w:fldLock="1"/>
      </w:r>
      <w:r>
        <w:instrText xml:space="preserve"> PAGEREF _Toc185594245 \h </w:instrText>
      </w:r>
      <w:r>
        <w:fldChar w:fldCharType="separate"/>
      </w:r>
      <w:r>
        <w:t>140</w:t>
      </w:r>
      <w:r>
        <w:fldChar w:fldCharType="end"/>
      </w:r>
    </w:p>
    <w:p w14:paraId="3D68486C" w14:textId="6F22D97D" w:rsidR="00E474BE" w:rsidRDefault="00E474BE">
      <w:pPr>
        <w:pStyle w:val="TOC3"/>
        <w:rPr>
          <w:rFonts w:asciiTheme="minorHAnsi" w:eastAsiaTheme="minorEastAsia" w:hAnsiTheme="minorHAnsi" w:cstheme="minorBidi"/>
          <w:kern w:val="2"/>
          <w:sz w:val="22"/>
          <w:szCs w:val="22"/>
          <w14:ligatures w14:val="standardContextual"/>
        </w:rPr>
      </w:pPr>
      <w:r>
        <w:t>5.7.8</w:t>
      </w:r>
      <w:r>
        <w:rPr>
          <w:rFonts w:asciiTheme="minorHAnsi" w:eastAsiaTheme="minorEastAsia" w:hAnsiTheme="minorHAnsi" w:cstheme="minorBidi"/>
          <w:kern w:val="2"/>
          <w:sz w:val="22"/>
          <w:szCs w:val="22"/>
          <w14:ligatures w14:val="standardContextual"/>
        </w:rPr>
        <w:tab/>
      </w:r>
      <w:r>
        <w:t>(AST#4) Termination at Application Server based on service logic</w:t>
      </w:r>
      <w:r>
        <w:tab/>
      </w:r>
      <w:r>
        <w:fldChar w:fldCharType="begin" w:fldLock="1"/>
      </w:r>
      <w:r>
        <w:instrText xml:space="preserve"> PAGEREF _Toc185594246 \h </w:instrText>
      </w:r>
      <w:r>
        <w:fldChar w:fldCharType="separate"/>
      </w:r>
      <w:r>
        <w:t>141</w:t>
      </w:r>
      <w:r>
        <w:fldChar w:fldCharType="end"/>
      </w:r>
    </w:p>
    <w:p w14:paraId="64AF271B" w14:textId="4513A2E8" w:rsidR="00E474BE" w:rsidRDefault="00E474BE">
      <w:pPr>
        <w:pStyle w:val="TOC2"/>
        <w:rPr>
          <w:rFonts w:asciiTheme="minorHAnsi" w:eastAsiaTheme="minorEastAsia" w:hAnsiTheme="minorHAnsi" w:cstheme="minorBidi"/>
          <w:kern w:val="2"/>
          <w:sz w:val="22"/>
          <w:szCs w:val="22"/>
          <w14:ligatures w14:val="standardContextual"/>
        </w:rPr>
      </w:pPr>
      <w:r>
        <w:t>5.7a</w:t>
      </w:r>
      <w:r>
        <w:rPr>
          <w:rFonts w:asciiTheme="minorHAnsi" w:eastAsiaTheme="minorEastAsia" w:hAnsiTheme="minorHAnsi" w:cstheme="minorBidi"/>
          <w:kern w:val="2"/>
          <w:sz w:val="22"/>
          <w:szCs w:val="22"/>
          <w14:ligatures w14:val="standardContextual"/>
        </w:rPr>
        <w:tab/>
      </w:r>
      <w:r>
        <w:t>Procedures for the establishment of sessions without preconditions</w:t>
      </w:r>
      <w:r>
        <w:tab/>
      </w:r>
      <w:r>
        <w:fldChar w:fldCharType="begin" w:fldLock="1"/>
      </w:r>
      <w:r>
        <w:instrText xml:space="preserve"> PAGEREF _Toc185594247 \h </w:instrText>
      </w:r>
      <w:r>
        <w:fldChar w:fldCharType="separate"/>
      </w:r>
      <w:r>
        <w:t>142</w:t>
      </w:r>
      <w:r>
        <w:fldChar w:fldCharType="end"/>
      </w:r>
    </w:p>
    <w:p w14:paraId="2E7C28C7" w14:textId="7C9493FE" w:rsidR="00E474BE" w:rsidRDefault="00E474BE">
      <w:pPr>
        <w:pStyle w:val="TOC3"/>
        <w:rPr>
          <w:rFonts w:asciiTheme="minorHAnsi" w:eastAsiaTheme="minorEastAsia" w:hAnsiTheme="minorHAnsi" w:cstheme="minorBidi"/>
          <w:kern w:val="2"/>
          <w:sz w:val="22"/>
          <w:szCs w:val="22"/>
          <w14:ligatures w14:val="standardContextual"/>
        </w:rPr>
      </w:pPr>
      <w:r>
        <w:t>5.7a.1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_Toc185594248 \h </w:instrText>
      </w:r>
      <w:r>
        <w:fldChar w:fldCharType="separate"/>
      </w:r>
      <w:r>
        <w:t>142</w:t>
      </w:r>
      <w:r>
        <w:fldChar w:fldCharType="end"/>
      </w:r>
    </w:p>
    <w:p w14:paraId="6C351855" w14:textId="45FF3355" w:rsidR="00E474BE" w:rsidRDefault="00E474BE">
      <w:pPr>
        <w:pStyle w:val="TOC3"/>
        <w:rPr>
          <w:rFonts w:asciiTheme="minorHAnsi" w:eastAsiaTheme="minorEastAsia" w:hAnsiTheme="minorHAnsi" w:cstheme="minorBidi"/>
          <w:kern w:val="2"/>
          <w:sz w:val="22"/>
          <w:szCs w:val="22"/>
          <w14:ligatures w14:val="standardContextual"/>
        </w:rPr>
      </w:pPr>
      <w:r>
        <w:t>5.7a.2</w:t>
      </w:r>
      <w:r>
        <w:rPr>
          <w:rFonts w:asciiTheme="minorHAnsi" w:eastAsiaTheme="minorEastAsia" w:hAnsiTheme="minorHAnsi" w:cstheme="minorBidi"/>
          <w:kern w:val="2"/>
          <w:sz w:val="22"/>
          <w:szCs w:val="22"/>
          <w14:ligatures w14:val="standardContextual"/>
        </w:rPr>
        <w:tab/>
      </w:r>
      <w:r>
        <w:t>Procedures for the establishment of sessions without preconditions - no resource reservation required before session becomes active</w:t>
      </w:r>
      <w:r>
        <w:tab/>
      </w:r>
      <w:r>
        <w:fldChar w:fldCharType="begin" w:fldLock="1"/>
      </w:r>
      <w:r>
        <w:instrText xml:space="preserve"> PAGEREF _Toc185594249 \h </w:instrText>
      </w:r>
      <w:r>
        <w:fldChar w:fldCharType="separate"/>
      </w:r>
      <w:r>
        <w:t>144</w:t>
      </w:r>
      <w:r>
        <w:fldChar w:fldCharType="end"/>
      </w:r>
    </w:p>
    <w:p w14:paraId="4BF35E01" w14:textId="083C4276" w:rsidR="00E474BE" w:rsidRDefault="00E474BE">
      <w:pPr>
        <w:pStyle w:val="TOC3"/>
        <w:rPr>
          <w:rFonts w:asciiTheme="minorHAnsi" w:eastAsiaTheme="minorEastAsia" w:hAnsiTheme="minorHAnsi" w:cstheme="minorBidi"/>
          <w:kern w:val="2"/>
          <w:sz w:val="22"/>
          <w:szCs w:val="22"/>
          <w14:ligatures w14:val="standardContextual"/>
        </w:rPr>
      </w:pPr>
      <w:r>
        <w:t>5.7a.3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_Toc185594250 \h </w:instrText>
      </w:r>
      <w:r>
        <w:fldChar w:fldCharType="separate"/>
      </w:r>
      <w:r>
        <w:t>146</w:t>
      </w:r>
      <w:r>
        <w:fldChar w:fldCharType="end"/>
      </w:r>
    </w:p>
    <w:p w14:paraId="526A2035" w14:textId="00E2C978" w:rsidR="00E474BE" w:rsidRDefault="00E474BE">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Procedures related to routing information interrogation</w:t>
      </w:r>
      <w:r>
        <w:tab/>
      </w:r>
      <w:r>
        <w:fldChar w:fldCharType="begin" w:fldLock="1"/>
      </w:r>
      <w:r>
        <w:instrText xml:space="preserve"> PAGEREF _Toc185594251 \h </w:instrText>
      </w:r>
      <w:r>
        <w:fldChar w:fldCharType="separate"/>
      </w:r>
      <w:r>
        <w:t>146</w:t>
      </w:r>
      <w:r>
        <w:fldChar w:fldCharType="end"/>
      </w:r>
    </w:p>
    <w:p w14:paraId="4C6274E8" w14:textId="793FC0F7"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5.8.0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_Toc185594252 \h </w:instrText>
      </w:r>
      <w:r>
        <w:fldChar w:fldCharType="separate"/>
      </w:r>
      <w:r>
        <w:t>146</w:t>
      </w:r>
      <w:r>
        <w:fldChar w:fldCharType="end"/>
      </w:r>
    </w:p>
    <w:p w14:paraId="782BD872" w14:textId="48FEC52B" w:rsidR="00E474BE" w:rsidRDefault="00E474BE">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User identity to HSS resolution</w:t>
      </w:r>
      <w:r>
        <w:tab/>
      </w:r>
      <w:r>
        <w:fldChar w:fldCharType="begin" w:fldLock="1"/>
      </w:r>
      <w:r>
        <w:instrText xml:space="preserve"> PAGEREF _Toc185594253 \h </w:instrText>
      </w:r>
      <w:r>
        <w:fldChar w:fldCharType="separate"/>
      </w:r>
      <w:r>
        <w:t>146</w:t>
      </w:r>
      <w:r>
        <w:fldChar w:fldCharType="end"/>
      </w:r>
    </w:p>
    <w:p w14:paraId="451B8A65" w14:textId="5750589C" w:rsidR="00E474BE" w:rsidRDefault="00E474BE">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SLF on register</w:t>
      </w:r>
      <w:r>
        <w:tab/>
      </w:r>
      <w:r>
        <w:fldChar w:fldCharType="begin" w:fldLock="1"/>
      </w:r>
      <w:r>
        <w:instrText xml:space="preserve"> PAGEREF _Toc185594254 \h </w:instrText>
      </w:r>
      <w:r>
        <w:fldChar w:fldCharType="separate"/>
      </w:r>
      <w:r>
        <w:t>147</w:t>
      </w:r>
      <w:r>
        <w:fldChar w:fldCharType="end"/>
      </w:r>
    </w:p>
    <w:p w14:paraId="4C991DA1" w14:textId="4590A808" w:rsidR="00E474BE" w:rsidRDefault="00E474BE">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SLF on UE invite</w:t>
      </w:r>
      <w:r>
        <w:tab/>
      </w:r>
      <w:r>
        <w:fldChar w:fldCharType="begin" w:fldLock="1"/>
      </w:r>
      <w:r>
        <w:instrText xml:space="preserve"> PAGEREF _Toc185594255 \h </w:instrText>
      </w:r>
      <w:r>
        <w:fldChar w:fldCharType="separate"/>
      </w:r>
      <w:r>
        <w:t>148</w:t>
      </w:r>
      <w:r>
        <w:fldChar w:fldCharType="end"/>
      </w:r>
    </w:p>
    <w:p w14:paraId="29129AA2" w14:textId="038F9D4A" w:rsidR="00E474BE" w:rsidRDefault="00E474BE">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 xml:space="preserve">SLF on </w:t>
      </w:r>
      <w:r>
        <w:rPr>
          <w:lang w:eastAsia="ko-KR"/>
        </w:rPr>
        <w:t>AS access to HSS</w:t>
      </w:r>
      <w:r>
        <w:tab/>
      </w:r>
      <w:r>
        <w:fldChar w:fldCharType="begin" w:fldLock="1"/>
      </w:r>
      <w:r>
        <w:instrText xml:space="preserve"> PAGEREF _Toc185594256 \h </w:instrText>
      </w:r>
      <w:r>
        <w:fldChar w:fldCharType="separate"/>
      </w:r>
      <w:r>
        <w:t>149</w:t>
      </w:r>
      <w:r>
        <w:fldChar w:fldCharType="end"/>
      </w:r>
    </w:p>
    <w:p w14:paraId="49C2F6F8" w14:textId="2A45903E" w:rsidR="00E474BE" w:rsidRDefault="00E474BE">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Routing of mid-session signalling</w:t>
      </w:r>
      <w:r>
        <w:tab/>
      </w:r>
      <w:r>
        <w:fldChar w:fldCharType="begin" w:fldLock="1"/>
      </w:r>
      <w:r>
        <w:instrText xml:space="preserve"> PAGEREF _Toc185594257 \h </w:instrText>
      </w:r>
      <w:r>
        <w:fldChar w:fldCharType="separate"/>
      </w:r>
      <w:r>
        <w:t>149</w:t>
      </w:r>
      <w:r>
        <w:fldChar w:fldCharType="end"/>
      </w:r>
    </w:p>
    <w:p w14:paraId="578951D2" w14:textId="30308E52" w:rsidR="00E474BE" w:rsidRDefault="00E474BE">
      <w:pPr>
        <w:pStyle w:val="TOC2"/>
        <w:rPr>
          <w:rFonts w:asciiTheme="minorHAnsi" w:eastAsiaTheme="minorEastAsia" w:hAnsiTheme="minorHAnsi" w:cstheme="minorBidi"/>
          <w:kern w:val="2"/>
          <w:sz w:val="22"/>
          <w:szCs w:val="22"/>
          <w14:ligatures w14:val="standardContextual"/>
        </w:rPr>
      </w:pPr>
      <w:r>
        <w:lastRenderedPageBreak/>
        <w:t>5.10</w:t>
      </w:r>
      <w:r>
        <w:rPr>
          <w:rFonts w:asciiTheme="minorHAnsi" w:eastAsiaTheme="minorEastAsia" w:hAnsiTheme="minorHAnsi" w:cstheme="minorBidi"/>
          <w:kern w:val="2"/>
          <w:sz w:val="22"/>
          <w:szCs w:val="22"/>
          <w14:ligatures w14:val="standardContextual"/>
        </w:rPr>
        <w:tab/>
      </w:r>
      <w:r>
        <w:t>Session release procedures</w:t>
      </w:r>
      <w:r>
        <w:tab/>
      </w:r>
      <w:r>
        <w:fldChar w:fldCharType="begin" w:fldLock="1"/>
      </w:r>
      <w:r>
        <w:instrText xml:space="preserve"> PAGEREF _Toc185594258 \h </w:instrText>
      </w:r>
      <w:r>
        <w:fldChar w:fldCharType="separate"/>
      </w:r>
      <w:r>
        <w:t>150</w:t>
      </w:r>
      <w:r>
        <w:fldChar w:fldCharType="end"/>
      </w:r>
    </w:p>
    <w:p w14:paraId="4A14DB4D" w14:textId="5C244D6A"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5.10.0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_Toc185594259 \h </w:instrText>
      </w:r>
      <w:r>
        <w:fldChar w:fldCharType="separate"/>
      </w:r>
      <w:r>
        <w:t>150</w:t>
      </w:r>
      <w:r>
        <w:fldChar w:fldCharType="end"/>
      </w:r>
    </w:p>
    <w:p w14:paraId="1D2DF609" w14:textId="58DF946A" w:rsidR="00E474BE" w:rsidRDefault="00E474BE">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Terminal initiated session release</w:t>
      </w:r>
      <w:r>
        <w:tab/>
      </w:r>
      <w:r>
        <w:fldChar w:fldCharType="begin" w:fldLock="1"/>
      </w:r>
      <w:r>
        <w:instrText xml:space="preserve"> PAGEREF _Toc185594260 \h </w:instrText>
      </w:r>
      <w:r>
        <w:fldChar w:fldCharType="separate"/>
      </w:r>
      <w:r>
        <w:t>150</w:t>
      </w:r>
      <w:r>
        <w:fldChar w:fldCharType="end"/>
      </w:r>
    </w:p>
    <w:p w14:paraId="074481AD" w14:textId="482DD0FF" w:rsidR="00E474BE" w:rsidRDefault="00E474BE">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PSTN initiated session release</w:t>
      </w:r>
      <w:r>
        <w:tab/>
      </w:r>
      <w:r>
        <w:fldChar w:fldCharType="begin" w:fldLock="1"/>
      </w:r>
      <w:r>
        <w:instrText xml:space="preserve"> PAGEREF _Toc185594261 \h </w:instrText>
      </w:r>
      <w:r>
        <w:fldChar w:fldCharType="separate"/>
      </w:r>
      <w:r>
        <w:t>152</w:t>
      </w:r>
      <w:r>
        <w:fldChar w:fldCharType="end"/>
      </w:r>
    </w:p>
    <w:p w14:paraId="6A2F8B7C" w14:textId="49E9DFCB" w:rsidR="00E474BE" w:rsidRDefault="00E474BE">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Network initiated session release</w:t>
      </w:r>
      <w:r>
        <w:tab/>
      </w:r>
      <w:r>
        <w:fldChar w:fldCharType="begin" w:fldLock="1"/>
      </w:r>
      <w:r>
        <w:instrText xml:space="preserve"> PAGEREF _Toc185594262 \h </w:instrText>
      </w:r>
      <w:r>
        <w:fldChar w:fldCharType="separate"/>
      </w:r>
      <w:r>
        <w:t>153</w:t>
      </w:r>
      <w:r>
        <w:fldChar w:fldCharType="end"/>
      </w:r>
    </w:p>
    <w:p w14:paraId="3D06F262" w14:textId="0474A93B" w:rsidR="00E474BE" w:rsidRDefault="00E474BE">
      <w:pPr>
        <w:pStyle w:val="TOC4"/>
        <w:rPr>
          <w:rFonts w:asciiTheme="minorHAnsi" w:eastAsiaTheme="minorEastAsia" w:hAnsiTheme="minorHAnsi" w:cstheme="minorBidi"/>
          <w:kern w:val="2"/>
          <w:sz w:val="22"/>
          <w:szCs w:val="22"/>
          <w14:ligatures w14:val="standardContextual"/>
        </w:rPr>
      </w:pPr>
      <w:r>
        <w:t>5.10.3.0</w:t>
      </w:r>
      <w:r>
        <w:rPr>
          <w:rFonts w:asciiTheme="minorHAnsi" w:eastAsiaTheme="minorEastAsia" w:hAnsiTheme="minorHAnsi" w:cstheme="minorBidi"/>
          <w:kern w:val="2"/>
          <w:sz w:val="22"/>
          <w:szCs w:val="22"/>
          <w14:ligatures w14:val="standardContextual"/>
        </w:rPr>
        <w:tab/>
      </w:r>
      <w:r>
        <w:t>Removal of IP</w:t>
      </w:r>
      <w:r>
        <w:noBreakHyphen/>
        <w:t>CAN bearer used to transport IMS SIP signalling</w:t>
      </w:r>
      <w:r>
        <w:tab/>
      </w:r>
      <w:r>
        <w:fldChar w:fldCharType="begin" w:fldLock="1"/>
      </w:r>
      <w:r>
        <w:instrText xml:space="preserve"> PAGEREF _Toc185594263 \h </w:instrText>
      </w:r>
      <w:r>
        <w:fldChar w:fldCharType="separate"/>
      </w:r>
      <w:r>
        <w:t>153</w:t>
      </w:r>
      <w:r>
        <w:fldChar w:fldCharType="end"/>
      </w:r>
    </w:p>
    <w:p w14:paraId="4E8D6760" w14:textId="4F3E8970" w:rsidR="00E474BE" w:rsidRDefault="00E474BE">
      <w:pPr>
        <w:pStyle w:val="TOC4"/>
        <w:rPr>
          <w:rFonts w:asciiTheme="minorHAnsi" w:eastAsiaTheme="minorEastAsia" w:hAnsiTheme="minorHAnsi" w:cstheme="minorBidi"/>
          <w:kern w:val="2"/>
          <w:sz w:val="22"/>
          <w:szCs w:val="22"/>
          <w14:ligatures w14:val="standardContextual"/>
        </w:rPr>
      </w:pPr>
      <w:r>
        <w:t>5.10.3.1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w:t>
      </w:r>
      <w:r>
        <w:tab/>
      </w:r>
      <w:r>
        <w:fldChar w:fldCharType="begin" w:fldLock="1"/>
      </w:r>
      <w:r>
        <w:instrText xml:space="preserve"> PAGEREF _Toc185594264 \h </w:instrText>
      </w:r>
      <w:r>
        <w:fldChar w:fldCharType="separate"/>
      </w:r>
      <w:r>
        <w:t>153</w:t>
      </w:r>
      <w:r>
        <w:fldChar w:fldCharType="end"/>
      </w:r>
    </w:p>
    <w:p w14:paraId="21C3BC8C" w14:textId="783C2BF1" w:rsidR="00E474BE" w:rsidRDefault="00E474BE">
      <w:pPr>
        <w:pStyle w:val="TOC5"/>
        <w:rPr>
          <w:rFonts w:asciiTheme="minorHAnsi" w:eastAsiaTheme="minorEastAsia" w:hAnsiTheme="minorHAnsi" w:cstheme="minorBidi"/>
          <w:kern w:val="2"/>
          <w:sz w:val="22"/>
          <w:szCs w:val="22"/>
          <w14:ligatures w14:val="standardContextual"/>
        </w:rPr>
      </w:pPr>
      <w:r>
        <w:rPr>
          <w:lang w:eastAsia="ko-KR"/>
        </w:rPr>
        <w:t>5.10.3.1.0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_Toc185594265 \h </w:instrText>
      </w:r>
      <w:r>
        <w:fldChar w:fldCharType="separate"/>
      </w:r>
      <w:r>
        <w:t>153</w:t>
      </w:r>
      <w:r>
        <w:fldChar w:fldCharType="end"/>
      </w:r>
    </w:p>
    <w:p w14:paraId="6D250533" w14:textId="16BBF368" w:rsidR="00E474BE" w:rsidRDefault="00E474BE">
      <w:pPr>
        <w:pStyle w:val="TOC5"/>
        <w:rPr>
          <w:rFonts w:asciiTheme="minorHAnsi" w:eastAsiaTheme="minorEastAsia" w:hAnsiTheme="minorHAnsi" w:cstheme="minorBidi"/>
          <w:kern w:val="2"/>
          <w:sz w:val="22"/>
          <w:szCs w:val="22"/>
          <w14:ligatures w14:val="standardContextual"/>
        </w:rPr>
      </w:pPr>
      <w:r>
        <w:t>5.10.3.1.1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 – after removal of IP-Connectivity Access Network bearer</w:t>
      </w:r>
      <w:r>
        <w:tab/>
      </w:r>
      <w:r>
        <w:fldChar w:fldCharType="begin" w:fldLock="1"/>
      </w:r>
      <w:r>
        <w:instrText xml:space="preserve"> PAGEREF _Toc185594266 \h </w:instrText>
      </w:r>
      <w:r>
        <w:fldChar w:fldCharType="separate"/>
      </w:r>
      <w:r>
        <w:t>154</w:t>
      </w:r>
      <w:r>
        <w:fldChar w:fldCharType="end"/>
      </w:r>
    </w:p>
    <w:p w14:paraId="40455429" w14:textId="7DEEA449" w:rsidR="00E474BE" w:rsidRDefault="00E474BE">
      <w:pPr>
        <w:pStyle w:val="TOC5"/>
        <w:rPr>
          <w:rFonts w:asciiTheme="minorHAnsi" w:eastAsiaTheme="minorEastAsia" w:hAnsiTheme="minorHAnsi" w:cstheme="minorBidi"/>
          <w:kern w:val="2"/>
          <w:sz w:val="22"/>
          <w:szCs w:val="22"/>
          <w14:ligatures w14:val="standardContextual"/>
        </w:rPr>
      </w:pPr>
      <w:r>
        <w:t>5.10.3.1.2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_Toc185594267 \h </w:instrText>
      </w:r>
      <w:r>
        <w:fldChar w:fldCharType="separate"/>
      </w:r>
      <w:r>
        <w:t>155</w:t>
      </w:r>
      <w:r>
        <w:fldChar w:fldCharType="end"/>
      </w:r>
    </w:p>
    <w:p w14:paraId="3EBA929E" w14:textId="2ECE79CA" w:rsidR="00E474BE" w:rsidRDefault="00E474BE">
      <w:pPr>
        <w:pStyle w:val="TOC4"/>
        <w:rPr>
          <w:rFonts w:asciiTheme="minorHAnsi" w:eastAsiaTheme="minorEastAsia" w:hAnsiTheme="minorHAnsi" w:cstheme="minorBidi"/>
          <w:kern w:val="2"/>
          <w:sz w:val="22"/>
          <w:szCs w:val="22"/>
          <w14:ligatures w14:val="standardContextual"/>
        </w:rPr>
      </w:pPr>
      <w:r>
        <w:t>5.10.3.2</w:t>
      </w:r>
      <w:r>
        <w:rPr>
          <w:rFonts w:asciiTheme="minorHAnsi" w:eastAsiaTheme="minorEastAsia" w:hAnsiTheme="minorHAnsi" w:cstheme="minorBidi"/>
          <w:kern w:val="2"/>
          <w:sz w:val="22"/>
          <w:szCs w:val="22"/>
          <w14:ligatures w14:val="standardContextual"/>
        </w:rPr>
        <w:tab/>
      </w:r>
      <w:r>
        <w:t>Network initiated session release - S</w:t>
      </w:r>
      <w:r>
        <w:noBreakHyphen/>
        <w:t>CSCF Initiated</w:t>
      </w:r>
      <w:r>
        <w:tab/>
      </w:r>
      <w:r>
        <w:fldChar w:fldCharType="begin" w:fldLock="1"/>
      </w:r>
      <w:r>
        <w:instrText xml:space="preserve"> PAGEREF _Toc185594268 \h </w:instrText>
      </w:r>
      <w:r>
        <w:fldChar w:fldCharType="separate"/>
      </w:r>
      <w:r>
        <w:t>155</w:t>
      </w:r>
      <w:r>
        <w:fldChar w:fldCharType="end"/>
      </w:r>
    </w:p>
    <w:p w14:paraId="16979C8E" w14:textId="336E7001" w:rsidR="00E474BE" w:rsidRDefault="00E474BE">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Procedures to enable enhanced multimedia services</w:t>
      </w:r>
      <w:r>
        <w:tab/>
      </w:r>
      <w:r>
        <w:fldChar w:fldCharType="begin" w:fldLock="1"/>
      </w:r>
      <w:r>
        <w:instrText xml:space="preserve"> PAGEREF _Toc185594269 \h </w:instrText>
      </w:r>
      <w:r>
        <w:fldChar w:fldCharType="separate"/>
      </w:r>
      <w:r>
        <w:t>156</w:t>
      </w:r>
      <w:r>
        <w:fldChar w:fldCharType="end"/>
      </w:r>
    </w:p>
    <w:p w14:paraId="515DAF4E" w14:textId="5C03CF87" w:rsidR="00E474BE" w:rsidRDefault="00E474BE">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Session Hold and Resume Procedures</w:t>
      </w:r>
      <w:r>
        <w:tab/>
      </w:r>
      <w:r>
        <w:fldChar w:fldCharType="begin" w:fldLock="1"/>
      </w:r>
      <w:r>
        <w:instrText xml:space="preserve"> PAGEREF _Toc185594270 \h </w:instrText>
      </w:r>
      <w:r>
        <w:fldChar w:fldCharType="separate"/>
      </w:r>
      <w:r>
        <w:t>156</w:t>
      </w:r>
      <w:r>
        <w:fldChar w:fldCharType="end"/>
      </w:r>
    </w:p>
    <w:p w14:paraId="121B1443" w14:textId="56B11F6B"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5.11.1.0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_Toc185594271 \h </w:instrText>
      </w:r>
      <w:r>
        <w:fldChar w:fldCharType="separate"/>
      </w:r>
      <w:r>
        <w:t>156</w:t>
      </w:r>
      <w:r>
        <w:fldChar w:fldCharType="end"/>
      </w:r>
    </w:p>
    <w:p w14:paraId="33E50869" w14:textId="72310A33" w:rsidR="00E474BE" w:rsidRDefault="00E474BE">
      <w:pPr>
        <w:pStyle w:val="TOC4"/>
        <w:rPr>
          <w:rFonts w:asciiTheme="minorHAnsi" w:eastAsiaTheme="minorEastAsia" w:hAnsiTheme="minorHAnsi" w:cstheme="minorBidi"/>
          <w:kern w:val="2"/>
          <w:sz w:val="22"/>
          <w:szCs w:val="22"/>
          <w14:ligatures w14:val="standardContextual"/>
        </w:rPr>
      </w:pPr>
      <w:r>
        <w:t>5.11.1.1</w:t>
      </w:r>
      <w:r>
        <w:rPr>
          <w:rFonts w:asciiTheme="minorHAnsi" w:eastAsiaTheme="minorEastAsia" w:hAnsiTheme="minorHAnsi" w:cstheme="minorBidi"/>
          <w:kern w:val="2"/>
          <w:sz w:val="22"/>
          <w:szCs w:val="22"/>
          <w14:ligatures w14:val="standardContextual"/>
        </w:rPr>
        <w:tab/>
      </w:r>
      <w:r>
        <w:t>Mobile-to-Mobile Session Hold and Resume Procedures</w:t>
      </w:r>
      <w:r>
        <w:tab/>
      </w:r>
      <w:r>
        <w:fldChar w:fldCharType="begin" w:fldLock="1"/>
      </w:r>
      <w:r>
        <w:instrText xml:space="preserve"> PAGEREF _Toc185594272 \h </w:instrText>
      </w:r>
      <w:r>
        <w:fldChar w:fldCharType="separate"/>
      </w:r>
      <w:r>
        <w:t>156</w:t>
      </w:r>
      <w:r>
        <w:fldChar w:fldCharType="end"/>
      </w:r>
    </w:p>
    <w:p w14:paraId="74807537" w14:textId="2FDBE8A2" w:rsidR="00E474BE" w:rsidRDefault="00E474BE">
      <w:pPr>
        <w:pStyle w:val="TOC4"/>
        <w:rPr>
          <w:rFonts w:asciiTheme="minorHAnsi" w:eastAsiaTheme="minorEastAsia" w:hAnsiTheme="minorHAnsi" w:cstheme="minorBidi"/>
          <w:kern w:val="2"/>
          <w:sz w:val="22"/>
          <w:szCs w:val="22"/>
          <w14:ligatures w14:val="standardContextual"/>
        </w:rPr>
      </w:pPr>
      <w:r>
        <w:t>5.11.1.2</w:t>
      </w:r>
      <w:r>
        <w:rPr>
          <w:rFonts w:asciiTheme="minorHAnsi" w:eastAsiaTheme="minorEastAsia" w:hAnsiTheme="minorHAnsi" w:cstheme="minorBidi"/>
          <w:kern w:val="2"/>
          <w:sz w:val="22"/>
          <w:szCs w:val="22"/>
          <w14:ligatures w14:val="standardContextual"/>
        </w:rPr>
        <w:tab/>
      </w:r>
      <w:r>
        <w:t>Mobile-initiated Hold and Resume of a Mobile-PSTN Session</w:t>
      </w:r>
      <w:r>
        <w:tab/>
      </w:r>
      <w:r>
        <w:fldChar w:fldCharType="begin" w:fldLock="1"/>
      </w:r>
      <w:r>
        <w:instrText xml:space="preserve"> PAGEREF _Toc185594273 \h </w:instrText>
      </w:r>
      <w:r>
        <w:fldChar w:fldCharType="separate"/>
      </w:r>
      <w:r>
        <w:t>158</w:t>
      </w:r>
      <w:r>
        <w:fldChar w:fldCharType="end"/>
      </w:r>
    </w:p>
    <w:p w14:paraId="7F1DAD59" w14:textId="70780420" w:rsidR="00E474BE" w:rsidRDefault="00E474BE">
      <w:pPr>
        <w:pStyle w:val="TOC4"/>
        <w:rPr>
          <w:rFonts w:asciiTheme="minorHAnsi" w:eastAsiaTheme="minorEastAsia" w:hAnsiTheme="minorHAnsi" w:cstheme="minorBidi"/>
          <w:kern w:val="2"/>
          <w:sz w:val="22"/>
          <w:szCs w:val="22"/>
          <w14:ligatures w14:val="standardContextual"/>
        </w:rPr>
      </w:pPr>
      <w:r>
        <w:t>5.11.1.3</w:t>
      </w:r>
      <w:r>
        <w:rPr>
          <w:rFonts w:asciiTheme="minorHAnsi" w:eastAsiaTheme="minorEastAsia" w:hAnsiTheme="minorHAnsi" w:cstheme="minorBidi"/>
          <w:kern w:val="2"/>
          <w:sz w:val="22"/>
          <w:szCs w:val="22"/>
          <w14:ligatures w14:val="standardContextual"/>
        </w:rPr>
        <w:tab/>
      </w:r>
      <w:r>
        <w:t>PSTN-initiated Hold and Resume of a Mobile-PSTN Session</w:t>
      </w:r>
      <w:r>
        <w:tab/>
      </w:r>
      <w:r>
        <w:fldChar w:fldCharType="begin" w:fldLock="1"/>
      </w:r>
      <w:r>
        <w:instrText xml:space="preserve"> PAGEREF _Toc185594274 \h </w:instrText>
      </w:r>
      <w:r>
        <w:fldChar w:fldCharType="separate"/>
      </w:r>
      <w:r>
        <w:t>160</w:t>
      </w:r>
      <w:r>
        <w:fldChar w:fldCharType="end"/>
      </w:r>
    </w:p>
    <w:p w14:paraId="30901E9A" w14:textId="3F524F70" w:rsidR="00E474BE" w:rsidRDefault="00E474BE">
      <w:pPr>
        <w:pStyle w:val="TOC3"/>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Procedures for anonymous session establishment</w:t>
      </w:r>
      <w:r>
        <w:tab/>
      </w:r>
      <w:r>
        <w:fldChar w:fldCharType="begin" w:fldLock="1"/>
      </w:r>
      <w:r>
        <w:instrText xml:space="preserve"> PAGEREF _Toc185594275 \h </w:instrText>
      </w:r>
      <w:r>
        <w:fldChar w:fldCharType="separate"/>
      </w:r>
      <w:r>
        <w:t>162</w:t>
      </w:r>
      <w:r>
        <w:fldChar w:fldCharType="end"/>
      </w:r>
    </w:p>
    <w:p w14:paraId="23F2C9BF" w14:textId="5953F3DD"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5.11.2.0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_Toc185594276 \h </w:instrText>
      </w:r>
      <w:r>
        <w:fldChar w:fldCharType="separate"/>
      </w:r>
      <w:r>
        <w:t>162</w:t>
      </w:r>
      <w:r>
        <w:fldChar w:fldCharType="end"/>
      </w:r>
    </w:p>
    <w:p w14:paraId="34326906" w14:textId="477018F3" w:rsidR="00E474BE" w:rsidRDefault="00E474BE">
      <w:pPr>
        <w:pStyle w:val="TOC4"/>
        <w:rPr>
          <w:rFonts w:asciiTheme="minorHAnsi" w:eastAsiaTheme="minorEastAsia" w:hAnsiTheme="minorHAnsi" w:cstheme="minorBidi"/>
          <w:kern w:val="2"/>
          <w:sz w:val="22"/>
          <w:szCs w:val="22"/>
          <w14:ligatures w14:val="standardContextual"/>
        </w:rPr>
      </w:pPr>
      <w:r>
        <w:t>5.11.2.1</w:t>
      </w:r>
      <w:r>
        <w:rPr>
          <w:rFonts w:asciiTheme="minorHAnsi" w:eastAsiaTheme="minorEastAsia" w:hAnsiTheme="minorHAnsi" w:cstheme="minorBidi"/>
          <w:kern w:val="2"/>
          <w:sz w:val="22"/>
          <w:szCs w:val="22"/>
          <w14:ligatures w14:val="standardContextual"/>
        </w:rPr>
        <w:tab/>
      </w:r>
      <w:r>
        <w:t>Signalling requirements for anonymous session establishment</w:t>
      </w:r>
      <w:r>
        <w:tab/>
      </w:r>
      <w:r>
        <w:fldChar w:fldCharType="begin" w:fldLock="1"/>
      </w:r>
      <w:r>
        <w:instrText xml:space="preserve"> PAGEREF _Toc185594277 \h </w:instrText>
      </w:r>
      <w:r>
        <w:fldChar w:fldCharType="separate"/>
      </w:r>
      <w:r>
        <w:t>162</w:t>
      </w:r>
      <w:r>
        <w:fldChar w:fldCharType="end"/>
      </w:r>
    </w:p>
    <w:p w14:paraId="0CF3CD58" w14:textId="002B1D26" w:rsidR="00E474BE" w:rsidRDefault="00E474BE">
      <w:pPr>
        <w:pStyle w:val="TOC4"/>
        <w:rPr>
          <w:rFonts w:asciiTheme="minorHAnsi" w:eastAsiaTheme="minorEastAsia" w:hAnsiTheme="minorHAnsi" w:cstheme="minorBidi"/>
          <w:kern w:val="2"/>
          <w:sz w:val="22"/>
          <w:szCs w:val="22"/>
          <w14:ligatures w14:val="standardContextual"/>
        </w:rPr>
      </w:pPr>
      <w:r>
        <w:t>5.11.2.2</w:t>
      </w:r>
      <w:r>
        <w:rPr>
          <w:rFonts w:asciiTheme="minorHAnsi" w:eastAsiaTheme="minorEastAsia" w:hAnsiTheme="minorHAnsi" w:cstheme="minorBidi"/>
          <w:kern w:val="2"/>
          <w:sz w:val="22"/>
          <w:szCs w:val="22"/>
          <w14:ligatures w14:val="standardContextual"/>
        </w:rPr>
        <w:tab/>
      </w:r>
      <w:r>
        <w:t>Bearer path requirements for anonymous session establishment</w:t>
      </w:r>
      <w:r>
        <w:tab/>
      </w:r>
      <w:r>
        <w:fldChar w:fldCharType="begin" w:fldLock="1"/>
      </w:r>
      <w:r>
        <w:instrText xml:space="preserve"> PAGEREF _Toc185594278 \h </w:instrText>
      </w:r>
      <w:r>
        <w:fldChar w:fldCharType="separate"/>
      </w:r>
      <w:r>
        <w:t>162</w:t>
      </w:r>
      <w:r>
        <w:fldChar w:fldCharType="end"/>
      </w:r>
    </w:p>
    <w:p w14:paraId="00196B5C" w14:textId="70AED650" w:rsidR="00E474BE" w:rsidRDefault="00E474BE">
      <w:pPr>
        <w:pStyle w:val="TOC3"/>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Procedures for codec and media characteristics flow negotiations</w:t>
      </w:r>
      <w:r>
        <w:tab/>
      </w:r>
      <w:r>
        <w:fldChar w:fldCharType="begin" w:fldLock="1"/>
      </w:r>
      <w:r>
        <w:instrText xml:space="preserve"> PAGEREF _Toc185594279 \h </w:instrText>
      </w:r>
      <w:r>
        <w:fldChar w:fldCharType="separate"/>
      </w:r>
      <w:r>
        <w:t>162</w:t>
      </w:r>
      <w:r>
        <w:fldChar w:fldCharType="end"/>
      </w:r>
    </w:p>
    <w:p w14:paraId="6A385959" w14:textId="02545889"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5.11.3.0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_Toc185594280 \h </w:instrText>
      </w:r>
      <w:r>
        <w:fldChar w:fldCharType="separate"/>
      </w:r>
      <w:r>
        <w:t>162</w:t>
      </w:r>
      <w:r>
        <w:fldChar w:fldCharType="end"/>
      </w:r>
    </w:p>
    <w:p w14:paraId="0EC89CA1" w14:textId="734BE224" w:rsidR="00E474BE" w:rsidRDefault="00E474BE">
      <w:pPr>
        <w:pStyle w:val="TOC4"/>
        <w:rPr>
          <w:rFonts w:asciiTheme="minorHAnsi" w:eastAsiaTheme="minorEastAsia" w:hAnsiTheme="minorHAnsi" w:cstheme="minorBidi"/>
          <w:kern w:val="2"/>
          <w:sz w:val="22"/>
          <w:szCs w:val="22"/>
          <w14:ligatures w14:val="standardContextual"/>
        </w:rPr>
      </w:pPr>
      <w:r>
        <w:t>5.11.3.1</w:t>
      </w:r>
      <w:r>
        <w:rPr>
          <w:rFonts w:asciiTheme="minorHAnsi" w:eastAsiaTheme="minorEastAsia" w:hAnsiTheme="minorHAnsi" w:cstheme="minorBidi"/>
          <w:kern w:val="2"/>
          <w:sz w:val="22"/>
          <w:szCs w:val="22"/>
          <w14:ligatures w14:val="standardContextual"/>
        </w:rPr>
        <w:tab/>
      </w:r>
      <w:r>
        <w:t>Codec and media characteristics flow negotiation during initial session establishment</w:t>
      </w:r>
      <w:r>
        <w:tab/>
      </w:r>
      <w:r>
        <w:fldChar w:fldCharType="begin" w:fldLock="1"/>
      </w:r>
      <w:r>
        <w:instrText xml:space="preserve"> PAGEREF _Toc185594281 \h </w:instrText>
      </w:r>
      <w:r>
        <w:fldChar w:fldCharType="separate"/>
      </w:r>
      <w:r>
        <w:t>163</w:t>
      </w:r>
      <w:r>
        <w:fldChar w:fldCharType="end"/>
      </w:r>
    </w:p>
    <w:p w14:paraId="412D7FD0" w14:textId="6440EC50" w:rsidR="00E474BE" w:rsidRDefault="00E474BE">
      <w:pPr>
        <w:pStyle w:val="TOC4"/>
        <w:rPr>
          <w:rFonts w:asciiTheme="minorHAnsi" w:eastAsiaTheme="minorEastAsia" w:hAnsiTheme="minorHAnsi" w:cstheme="minorBidi"/>
          <w:kern w:val="2"/>
          <w:sz w:val="22"/>
          <w:szCs w:val="22"/>
          <w14:ligatures w14:val="standardContextual"/>
        </w:rPr>
      </w:pPr>
      <w:r>
        <w:t>5.11.3.2</w:t>
      </w:r>
      <w:r>
        <w:rPr>
          <w:rFonts w:asciiTheme="minorHAnsi" w:eastAsiaTheme="minorEastAsia" w:hAnsiTheme="minorHAnsi" w:cstheme="minorBidi"/>
          <w:kern w:val="2"/>
          <w:sz w:val="22"/>
          <w:szCs w:val="22"/>
          <w14:ligatures w14:val="standardContextual"/>
        </w:rPr>
        <w:tab/>
      </w:r>
      <w:r>
        <w:t>Codec or media characteristics flow change within the existing reservation</w:t>
      </w:r>
      <w:r>
        <w:tab/>
      </w:r>
      <w:r>
        <w:fldChar w:fldCharType="begin" w:fldLock="1"/>
      </w:r>
      <w:r>
        <w:instrText xml:space="preserve"> PAGEREF _Toc185594282 \h </w:instrText>
      </w:r>
      <w:r>
        <w:fldChar w:fldCharType="separate"/>
      </w:r>
      <w:r>
        <w:t>165</w:t>
      </w:r>
      <w:r>
        <w:fldChar w:fldCharType="end"/>
      </w:r>
    </w:p>
    <w:p w14:paraId="098D38AA" w14:textId="22D90B1A" w:rsidR="00E474BE" w:rsidRDefault="00E474BE">
      <w:pPr>
        <w:pStyle w:val="TOC4"/>
        <w:rPr>
          <w:rFonts w:asciiTheme="minorHAnsi" w:eastAsiaTheme="minorEastAsia" w:hAnsiTheme="minorHAnsi" w:cstheme="minorBidi"/>
          <w:kern w:val="2"/>
          <w:sz w:val="22"/>
          <w:szCs w:val="22"/>
          <w14:ligatures w14:val="standardContextual"/>
        </w:rPr>
      </w:pPr>
      <w:r>
        <w:t>5.11.3.3</w:t>
      </w:r>
      <w:r>
        <w:rPr>
          <w:rFonts w:asciiTheme="minorHAnsi" w:eastAsiaTheme="minorEastAsia" w:hAnsiTheme="minorHAnsi" w:cstheme="minorBidi"/>
          <w:kern w:val="2"/>
          <w:sz w:val="22"/>
          <w:szCs w:val="22"/>
          <w14:ligatures w14:val="standardContextual"/>
        </w:rPr>
        <w:tab/>
      </w:r>
      <w:r>
        <w:t>Codec or media characteristics flow change requiring new resources and/or authorization</w:t>
      </w:r>
      <w:r>
        <w:tab/>
      </w:r>
      <w:r>
        <w:fldChar w:fldCharType="begin" w:fldLock="1"/>
      </w:r>
      <w:r>
        <w:instrText xml:space="preserve"> PAGEREF _Toc185594283 \h </w:instrText>
      </w:r>
      <w:r>
        <w:fldChar w:fldCharType="separate"/>
      </w:r>
      <w:r>
        <w:t>166</w:t>
      </w:r>
      <w:r>
        <w:fldChar w:fldCharType="end"/>
      </w:r>
    </w:p>
    <w:p w14:paraId="09C38D08" w14:textId="34B66F6E" w:rsidR="00E474BE" w:rsidRDefault="00E474BE">
      <w:pPr>
        <w:pStyle w:val="TOC4"/>
        <w:rPr>
          <w:rFonts w:asciiTheme="minorHAnsi" w:eastAsiaTheme="minorEastAsia" w:hAnsiTheme="minorHAnsi" w:cstheme="minorBidi"/>
          <w:kern w:val="2"/>
          <w:sz w:val="22"/>
          <w:szCs w:val="22"/>
          <w14:ligatures w14:val="standardContextual"/>
        </w:rPr>
      </w:pPr>
      <w:r>
        <w:t>5.11.3.4</w:t>
      </w:r>
      <w:r>
        <w:rPr>
          <w:rFonts w:asciiTheme="minorHAnsi" w:eastAsiaTheme="minorEastAsia" w:hAnsiTheme="minorHAnsi" w:cstheme="minorBidi"/>
          <w:kern w:val="2"/>
          <w:sz w:val="22"/>
          <w:szCs w:val="22"/>
          <w14:ligatures w14:val="standardContextual"/>
        </w:rPr>
        <w:tab/>
      </w:r>
      <w:r>
        <w:t>Sample MM session flow - addition of another media</w:t>
      </w:r>
      <w:r>
        <w:tab/>
      </w:r>
      <w:r>
        <w:fldChar w:fldCharType="begin" w:fldLock="1"/>
      </w:r>
      <w:r>
        <w:instrText xml:space="preserve"> PAGEREF _Toc185594284 \h </w:instrText>
      </w:r>
      <w:r>
        <w:fldChar w:fldCharType="separate"/>
      </w:r>
      <w:r>
        <w:t>169</w:t>
      </w:r>
      <w:r>
        <w:fldChar w:fldCharType="end"/>
      </w:r>
    </w:p>
    <w:p w14:paraId="2E061305" w14:textId="3F1B4877" w:rsidR="00E474BE" w:rsidRDefault="00E474BE">
      <w:pPr>
        <w:pStyle w:val="TOC3"/>
        <w:rPr>
          <w:rFonts w:asciiTheme="minorHAnsi" w:eastAsiaTheme="minorEastAsia" w:hAnsiTheme="minorHAnsi" w:cstheme="minorBidi"/>
          <w:kern w:val="2"/>
          <w:sz w:val="22"/>
          <w:szCs w:val="22"/>
          <w14:ligatures w14:val="standardContextual"/>
        </w:rPr>
      </w:pPr>
      <w:r>
        <w:t>5.11.4</w:t>
      </w:r>
      <w:r>
        <w:rPr>
          <w:rFonts w:asciiTheme="minorHAnsi" w:eastAsiaTheme="minorEastAsia" w:hAnsiTheme="minorHAnsi" w:cstheme="minorBidi"/>
          <w:kern w:val="2"/>
          <w:sz w:val="22"/>
          <w:szCs w:val="22"/>
          <w14:ligatures w14:val="standardContextual"/>
        </w:rPr>
        <w:tab/>
      </w:r>
      <w:r>
        <w:t>Procedures for providing or blocking identity</w:t>
      </w:r>
      <w:r>
        <w:tab/>
      </w:r>
      <w:r>
        <w:fldChar w:fldCharType="begin" w:fldLock="1"/>
      </w:r>
      <w:r>
        <w:instrText xml:space="preserve"> PAGEREF _Toc185594285 \h </w:instrText>
      </w:r>
      <w:r>
        <w:fldChar w:fldCharType="separate"/>
      </w:r>
      <w:r>
        <w:t>172</w:t>
      </w:r>
      <w:r>
        <w:fldChar w:fldCharType="end"/>
      </w:r>
    </w:p>
    <w:p w14:paraId="3A14799D" w14:textId="7ABE672A"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5.11.4.0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_Toc185594286 \h </w:instrText>
      </w:r>
      <w:r>
        <w:fldChar w:fldCharType="separate"/>
      </w:r>
      <w:r>
        <w:t>172</w:t>
      </w:r>
      <w:r>
        <w:fldChar w:fldCharType="end"/>
      </w:r>
    </w:p>
    <w:p w14:paraId="3E8A4ADC" w14:textId="4988D219" w:rsidR="00E474BE" w:rsidRDefault="00E474BE">
      <w:pPr>
        <w:pStyle w:val="TOC4"/>
        <w:rPr>
          <w:rFonts w:asciiTheme="minorHAnsi" w:eastAsiaTheme="minorEastAsia" w:hAnsiTheme="minorHAnsi" w:cstheme="minorBidi"/>
          <w:kern w:val="2"/>
          <w:sz w:val="22"/>
          <w:szCs w:val="22"/>
          <w14:ligatures w14:val="standardContextual"/>
        </w:rPr>
      </w:pPr>
      <w:r>
        <w:t>5.11.4.1</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w:t>
      </w:r>
      <w:r>
        <w:tab/>
      </w:r>
      <w:r>
        <w:fldChar w:fldCharType="begin" w:fldLock="1"/>
      </w:r>
      <w:r>
        <w:instrText xml:space="preserve"> PAGEREF _Toc185594287 \h </w:instrText>
      </w:r>
      <w:r>
        <w:fldChar w:fldCharType="separate"/>
      </w:r>
      <w:r>
        <w:t>172</w:t>
      </w:r>
      <w:r>
        <w:fldChar w:fldCharType="end"/>
      </w:r>
    </w:p>
    <w:p w14:paraId="5A66B70E" w14:textId="0097DE18" w:rsidR="00E474BE" w:rsidRDefault="00E474BE">
      <w:pPr>
        <w:pStyle w:val="TOC4"/>
        <w:rPr>
          <w:rFonts w:asciiTheme="minorHAnsi" w:eastAsiaTheme="minorEastAsia" w:hAnsiTheme="minorHAnsi" w:cstheme="minorBidi"/>
          <w:kern w:val="2"/>
          <w:sz w:val="22"/>
          <w:szCs w:val="22"/>
          <w14:ligatures w14:val="standardContextual"/>
        </w:rPr>
      </w:pPr>
      <w:r>
        <w:t>5.11.4.2</w:t>
      </w:r>
      <w:r>
        <w:rPr>
          <w:rFonts w:asciiTheme="minorHAnsi" w:eastAsiaTheme="minorEastAsia" w:hAnsiTheme="minorHAnsi" w:cstheme="minorBidi"/>
          <w:kern w:val="2"/>
          <w:sz w:val="22"/>
          <w:szCs w:val="22"/>
          <w14:ligatures w14:val="standardContextual"/>
        </w:rPr>
        <w:tab/>
      </w:r>
      <w:r>
        <w:t>Procedures for blocking the identity of the originating party</w:t>
      </w:r>
      <w:r>
        <w:tab/>
      </w:r>
      <w:r>
        <w:fldChar w:fldCharType="begin" w:fldLock="1"/>
      </w:r>
      <w:r>
        <w:instrText xml:space="preserve"> PAGEREF _Toc185594288 \h </w:instrText>
      </w:r>
      <w:r>
        <w:fldChar w:fldCharType="separate"/>
      </w:r>
      <w:r>
        <w:t>174</w:t>
      </w:r>
      <w:r>
        <w:fldChar w:fldCharType="end"/>
      </w:r>
    </w:p>
    <w:p w14:paraId="31898BD3" w14:textId="17E0E827" w:rsidR="00E474BE" w:rsidRDefault="00E474BE">
      <w:pPr>
        <w:pStyle w:val="TOC4"/>
        <w:rPr>
          <w:rFonts w:asciiTheme="minorHAnsi" w:eastAsiaTheme="minorEastAsia" w:hAnsiTheme="minorHAnsi" w:cstheme="minorBidi"/>
          <w:kern w:val="2"/>
          <w:sz w:val="22"/>
          <w:szCs w:val="22"/>
          <w14:ligatures w14:val="standardContextual"/>
        </w:rPr>
      </w:pPr>
      <w:r>
        <w:t>5.11.4.3</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 (PSTN origination)</w:t>
      </w:r>
      <w:r>
        <w:tab/>
      </w:r>
      <w:r>
        <w:fldChar w:fldCharType="begin" w:fldLock="1"/>
      </w:r>
      <w:r>
        <w:instrText xml:space="preserve"> PAGEREF _Toc185594289 \h </w:instrText>
      </w:r>
      <w:r>
        <w:fldChar w:fldCharType="separate"/>
      </w:r>
      <w:r>
        <w:t>175</w:t>
      </w:r>
      <w:r>
        <w:fldChar w:fldCharType="end"/>
      </w:r>
    </w:p>
    <w:p w14:paraId="04C5DB2C" w14:textId="761AB1E7" w:rsidR="00E474BE" w:rsidRDefault="00E474BE">
      <w:pPr>
        <w:pStyle w:val="TOC4"/>
        <w:rPr>
          <w:rFonts w:asciiTheme="minorHAnsi" w:eastAsiaTheme="minorEastAsia" w:hAnsiTheme="minorHAnsi" w:cstheme="minorBidi"/>
          <w:kern w:val="2"/>
          <w:sz w:val="22"/>
          <w:szCs w:val="22"/>
          <w14:ligatures w14:val="standardContextual"/>
        </w:rPr>
      </w:pPr>
      <w:r>
        <w:t>5.11.4.4</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 (PSTN termination)</w:t>
      </w:r>
      <w:r>
        <w:tab/>
      </w:r>
      <w:r>
        <w:fldChar w:fldCharType="begin" w:fldLock="1"/>
      </w:r>
      <w:r>
        <w:instrText xml:space="preserve"> PAGEREF _Toc185594290 \h </w:instrText>
      </w:r>
      <w:r>
        <w:fldChar w:fldCharType="separate"/>
      </w:r>
      <w:r>
        <w:t>175</w:t>
      </w:r>
      <w:r>
        <w:fldChar w:fldCharType="end"/>
      </w:r>
    </w:p>
    <w:p w14:paraId="3575DF55" w14:textId="6A221B53" w:rsidR="00E474BE" w:rsidRDefault="00E474BE">
      <w:pPr>
        <w:pStyle w:val="TOC3"/>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Session Redirection Procedures</w:t>
      </w:r>
      <w:r>
        <w:tab/>
      </w:r>
      <w:r>
        <w:fldChar w:fldCharType="begin" w:fldLock="1"/>
      </w:r>
      <w:r>
        <w:instrText xml:space="preserve"> PAGEREF _Toc185594291 \h </w:instrText>
      </w:r>
      <w:r>
        <w:fldChar w:fldCharType="separate"/>
      </w:r>
      <w:r>
        <w:t>175</w:t>
      </w:r>
      <w:r>
        <w:fldChar w:fldCharType="end"/>
      </w:r>
    </w:p>
    <w:p w14:paraId="06058A23" w14:textId="2637E69C"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5.11.5.0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_Toc185594292 \h </w:instrText>
      </w:r>
      <w:r>
        <w:fldChar w:fldCharType="separate"/>
      </w:r>
      <w:r>
        <w:t>175</w:t>
      </w:r>
      <w:r>
        <w:fldChar w:fldCharType="end"/>
      </w:r>
    </w:p>
    <w:p w14:paraId="1D91146B" w14:textId="5EE40B2A" w:rsidR="00E474BE" w:rsidRDefault="00E474BE">
      <w:pPr>
        <w:pStyle w:val="TOC4"/>
        <w:rPr>
          <w:rFonts w:asciiTheme="minorHAnsi" w:eastAsiaTheme="minorEastAsia" w:hAnsiTheme="minorHAnsi" w:cstheme="minorBidi"/>
          <w:kern w:val="2"/>
          <w:sz w:val="22"/>
          <w:szCs w:val="22"/>
          <w14:ligatures w14:val="standardContextual"/>
        </w:rPr>
      </w:pPr>
      <w:r>
        <w:t>5.11.5.1</w:t>
      </w:r>
      <w:r>
        <w:rPr>
          <w:rFonts w:asciiTheme="minorHAnsi" w:eastAsiaTheme="minorEastAsia" w:hAnsiTheme="minorHAnsi" w:cstheme="minorBidi"/>
          <w:kern w:val="2"/>
          <w:sz w:val="22"/>
          <w:szCs w:val="22"/>
          <w14:ligatures w14:val="standardContextual"/>
        </w:rPr>
        <w:tab/>
      </w:r>
      <w:r>
        <w:t>Session Redirection initiated by S</w:t>
      </w:r>
      <w:r>
        <w:noBreakHyphen/>
        <w:t>CSCF to IMS</w:t>
      </w:r>
      <w:r>
        <w:tab/>
      </w:r>
      <w:r>
        <w:fldChar w:fldCharType="begin" w:fldLock="1"/>
      </w:r>
      <w:r>
        <w:instrText xml:space="preserve"> PAGEREF _Toc185594293 \h </w:instrText>
      </w:r>
      <w:r>
        <w:fldChar w:fldCharType="separate"/>
      </w:r>
      <w:r>
        <w:t>175</w:t>
      </w:r>
      <w:r>
        <w:fldChar w:fldCharType="end"/>
      </w:r>
    </w:p>
    <w:p w14:paraId="61C90D15" w14:textId="23A4BEBC" w:rsidR="00E474BE" w:rsidRDefault="00E474BE">
      <w:pPr>
        <w:pStyle w:val="TOC4"/>
        <w:rPr>
          <w:rFonts w:asciiTheme="minorHAnsi" w:eastAsiaTheme="minorEastAsia" w:hAnsiTheme="minorHAnsi" w:cstheme="minorBidi"/>
          <w:kern w:val="2"/>
          <w:sz w:val="22"/>
          <w:szCs w:val="22"/>
          <w14:ligatures w14:val="standardContextual"/>
        </w:rPr>
      </w:pPr>
      <w:r>
        <w:t>5.11.5.2</w:t>
      </w:r>
      <w:r>
        <w:rPr>
          <w:rFonts w:asciiTheme="minorHAnsi" w:eastAsiaTheme="minorEastAsia" w:hAnsiTheme="minorHAnsi" w:cstheme="minorBidi"/>
          <w:kern w:val="2"/>
          <w:sz w:val="22"/>
          <w:szCs w:val="22"/>
          <w14:ligatures w14:val="standardContextual"/>
        </w:rPr>
        <w:tab/>
      </w:r>
      <w:r>
        <w:t>Session Redirection to PSTN Termination (S</w:t>
      </w:r>
      <w:r>
        <w:noBreakHyphen/>
        <w:t>CSCF #2 forwards INVITE)</w:t>
      </w:r>
      <w:r>
        <w:tab/>
      </w:r>
      <w:r>
        <w:fldChar w:fldCharType="begin" w:fldLock="1"/>
      </w:r>
      <w:r>
        <w:instrText xml:space="preserve"> PAGEREF _Toc185594294 \h </w:instrText>
      </w:r>
      <w:r>
        <w:fldChar w:fldCharType="separate"/>
      </w:r>
      <w:r>
        <w:t>176</w:t>
      </w:r>
      <w:r>
        <w:fldChar w:fldCharType="end"/>
      </w:r>
    </w:p>
    <w:p w14:paraId="7907D204" w14:textId="23711FD4" w:rsidR="00E474BE" w:rsidRDefault="00E474BE">
      <w:pPr>
        <w:pStyle w:val="TOC4"/>
        <w:rPr>
          <w:rFonts w:asciiTheme="minorHAnsi" w:eastAsiaTheme="minorEastAsia" w:hAnsiTheme="minorHAnsi" w:cstheme="minorBidi"/>
          <w:kern w:val="2"/>
          <w:sz w:val="22"/>
          <w:szCs w:val="22"/>
          <w14:ligatures w14:val="standardContextual"/>
        </w:rPr>
      </w:pPr>
      <w:r>
        <w:t>5.11.5.2a</w:t>
      </w:r>
      <w:r>
        <w:rPr>
          <w:rFonts w:asciiTheme="minorHAnsi" w:eastAsiaTheme="minorEastAsia" w:hAnsiTheme="minorHAnsi" w:cstheme="minorBidi"/>
          <w:kern w:val="2"/>
          <w:sz w:val="22"/>
          <w:szCs w:val="22"/>
          <w14:ligatures w14:val="standardContextual"/>
        </w:rPr>
        <w:tab/>
      </w:r>
      <w:r>
        <w:t>Session Redirection to PSTN Termination (REDIRECT to originating UE#1)</w:t>
      </w:r>
      <w:r>
        <w:tab/>
      </w:r>
      <w:r>
        <w:fldChar w:fldCharType="begin" w:fldLock="1"/>
      </w:r>
      <w:r>
        <w:instrText xml:space="preserve"> PAGEREF _Toc185594295 \h </w:instrText>
      </w:r>
      <w:r>
        <w:fldChar w:fldCharType="separate"/>
      </w:r>
      <w:r>
        <w:t>177</w:t>
      </w:r>
      <w:r>
        <w:fldChar w:fldCharType="end"/>
      </w:r>
    </w:p>
    <w:p w14:paraId="3C10D92B" w14:textId="49C4CE9A" w:rsidR="00E474BE" w:rsidRDefault="00E474BE">
      <w:pPr>
        <w:pStyle w:val="TOC4"/>
        <w:rPr>
          <w:rFonts w:asciiTheme="minorHAnsi" w:eastAsiaTheme="minorEastAsia" w:hAnsiTheme="minorHAnsi" w:cstheme="minorBidi"/>
          <w:kern w:val="2"/>
          <w:sz w:val="22"/>
          <w:szCs w:val="22"/>
          <w14:ligatures w14:val="standardContextual"/>
        </w:rPr>
      </w:pPr>
      <w:r>
        <w:t>5.11.5.3</w:t>
      </w:r>
      <w:r>
        <w:rPr>
          <w:rFonts w:asciiTheme="minorHAnsi" w:eastAsiaTheme="minorEastAsia" w:hAnsiTheme="minorHAnsi" w:cstheme="minorBidi"/>
          <w:kern w:val="2"/>
          <w:sz w:val="22"/>
          <w:szCs w:val="22"/>
          <w14:ligatures w14:val="standardContextual"/>
        </w:rPr>
        <w:tab/>
      </w:r>
      <w:r>
        <w:t>Session Redirection initiated by S</w:t>
      </w:r>
      <w:r>
        <w:noBreakHyphen/>
        <w:t>CSCF to general endpoint (REDIRECT to originating UE#1)</w:t>
      </w:r>
      <w:r>
        <w:tab/>
      </w:r>
      <w:r>
        <w:fldChar w:fldCharType="begin" w:fldLock="1"/>
      </w:r>
      <w:r>
        <w:instrText xml:space="preserve"> PAGEREF _Toc185594296 \h </w:instrText>
      </w:r>
      <w:r>
        <w:fldChar w:fldCharType="separate"/>
      </w:r>
      <w:r>
        <w:t>179</w:t>
      </w:r>
      <w:r>
        <w:fldChar w:fldCharType="end"/>
      </w:r>
    </w:p>
    <w:p w14:paraId="6D6807E2" w14:textId="41D9AAA3" w:rsidR="00E474BE" w:rsidRDefault="00E474BE">
      <w:pPr>
        <w:pStyle w:val="TOC4"/>
        <w:rPr>
          <w:rFonts w:asciiTheme="minorHAnsi" w:eastAsiaTheme="minorEastAsia" w:hAnsiTheme="minorHAnsi" w:cstheme="minorBidi"/>
          <w:kern w:val="2"/>
          <w:sz w:val="22"/>
          <w:szCs w:val="22"/>
          <w14:ligatures w14:val="standardContextual"/>
        </w:rPr>
      </w:pPr>
      <w:r>
        <w:t>5.11.5.4</w:t>
      </w:r>
      <w:r>
        <w:rPr>
          <w:rFonts w:asciiTheme="minorHAnsi" w:eastAsiaTheme="minorEastAsia" w:hAnsiTheme="minorHAnsi" w:cstheme="minorBidi"/>
          <w:kern w:val="2"/>
          <w:sz w:val="22"/>
          <w:szCs w:val="22"/>
          <w14:ligatures w14:val="standardContextual"/>
        </w:rPr>
        <w:tab/>
      </w:r>
      <w:r>
        <w:t>Session Redirection initiated by P</w:t>
      </w:r>
      <w:r>
        <w:noBreakHyphen/>
        <w:t>CSCF</w:t>
      </w:r>
      <w:r>
        <w:tab/>
      </w:r>
      <w:r>
        <w:fldChar w:fldCharType="begin" w:fldLock="1"/>
      </w:r>
      <w:r>
        <w:instrText xml:space="preserve"> PAGEREF _Toc185594297 \h </w:instrText>
      </w:r>
      <w:r>
        <w:fldChar w:fldCharType="separate"/>
      </w:r>
      <w:r>
        <w:t>180</w:t>
      </w:r>
      <w:r>
        <w:fldChar w:fldCharType="end"/>
      </w:r>
    </w:p>
    <w:p w14:paraId="4B034AF5" w14:textId="61565180" w:rsidR="00E474BE" w:rsidRDefault="00E474BE">
      <w:pPr>
        <w:pStyle w:val="TOC4"/>
        <w:rPr>
          <w:rFonts w:asciiTheme="minorHAnsi" w:eastAsiaTheme="minorEastAsia" w:hAnsiTheme="minorHAnsi" w:cstheme="minorBidi"/>
          <w:kern w:val="2"/>
          <w:sz w:val="22"/>
          <w:szCs w:val="22"/>
          <w14:ligatures w14:val="standardContextual"/>
        </w:rPr>
      </w:pPr>
      <w:r>
        <w:t>5.11.5.5</w:t>
      </w:r>
      <w:r>
        <w:rPr>
          <w:rFonts w:asciiTheme="minorHAnsi" w:eastAsiaTheme="minorEastAsia" w:hAnsiTheme="minorHAnsi" w:cstheme="minorBidi"/>
          <w:kern w:val="2"/>
          <w:sz w:val="22"/>
          <w:szCs w:val="22"/>
          <w14:ligatures w14:val="standardContextual"/>
        </w:rPr>
        <w:tab/>
      </w:r>
      <w:r>
        <w:t>Session Redirection initiated by UE</w:t>
      </w:r>
      <w:r>
        <w:tab/>
      </w:r>
      <w:r>
        <w:fldChar w:fldCharType="begin" w:fldLock="1"/>
      </w:r>
      <w:r>
        <w:instrText xml:space="preserve"> PAGEREF _Toc185594298 \h </w:instrText>
      </w:r>
      <w:r>
        <w:fldChar w:fldCharType="separate"/>
      </w:r>
      <w:r>
        <w:t>181</w:t>
      </w:r>
      <w:r>
        <w:fldChar w:fldCharType="end"/>
      </w:r>
    </w:p>
    <w:p w14:paraId="585F7B89" w14:textId="7B63F95A" w:rsidR="00E474BE" w:rsidRDefault="00E474BE">
      <w:pPr>
        <w:pStyle w:val="TOC4"/>
        <w:rPr>
          <w:rFonts w:asciiTheme="minorHAnsi" w:eastAsiaTheme="minorEastAsia" w:hAnsiTheme="minorHAnsi" w:cstheme="minorBidi"/>
          <w:kern w:val="2"/>
          <w:sz w:val="22"/>
          <w:szCs w:val="22"/>
          <w14:ligatures w14:val="standardContextual"/>
        </w:rPr>
      </w:pPr>
      <w:r>
        <w:t>5.11.5.6</w:t>
      </w:r>
      <w:r>
        <w:rPr>
          <w:rFonts w:asciiTheme="minorHAnsi" w:eastAsiaTheme="minorEastAsia" w:hAnsiTheme="minorHAnsi" w:cstheme="minorBidi"/>
          <w:kern w:val="2"/>
          <w:sz w:val="22"/>
          <w:szCs w:val="22"/>
          <w14:ligatures w14:val="standardContextual"/>
        </w:rPr>
        <w:tab/>
      </w:r>
      <w:r>
        <w:t>Session Redirection initiated by originating UE#1 after Bearer Establishment (REDIRECT to originating UE#1)</w:t>
      </w:r>
      <w:r>
        <w:tab/>
      </w:r>
      <w:r>
        <w:fldChar w:fldCharType="begin" w:fldLock="1"/>
      </w:r>
      <w:r>
        <w:instrText xml:space="preserve"> PAGEREF _Toc185594299 \h </w:instrText>
      </w:r>
      <w:r>
        <w:fldChar w:fldCharType="separate"/>
      </w:r>
      <w:r>
        <w:t>182</w:t>
      </w:r>
      <w:r>
        <w:fldChar w:fldCharType="end"/>
      </w:r>
    </w:p>
    <w:p w14:paraId="62130B23" w14:textId="07E11BF2" w:rsidR="00E474BE" w:rsidRDefault="00E474BE">
      <w:pPr>
        <w:pStyle w:val="TOC3"/>
        <w:rPr>
          <w:rFonts w:asciiTheme="minorHAnsi" w:eastAsiaTheme="minorEastAsia" w:hAnsiTheme="minorHAnsi" w:cstheme="minorBidi"/>
          <w:kern w:val="2"/>
          <w:sz w:val="22"/>
          <w:szCs w:val="22"/>
          <w14:ligatures w14:val="standardContextual"/>
        </w:rPr>
      </w:pPr>
      <w:r>
        <w:t>5.11.6</w:t>
      </w:r>
      <w:r>
        <w:rPr>
          <w:rFonts w:asciiTheme="minorHAnsi" w:eastAsiaTheme="minorEastAsia" w:hAnsiTheme="minorHAnsi" w:cstheme="minorBidi"/>
          <w:kern w:val="2"/>
          <w:sz w:val="22"/>
          <w:szCs w:val="22"/>
          <w14:ligatures w14:val="standardContextual"/>
        </w:rPr>
        <w:tab/>
      </w:r>
      <w:r>
        <w:t>Session Transfer Procedures</w:t>
      </w:r>
      <w:r>
        <w:tab/>
      </w:r>
      <w:r>
        <w:fldChar w:fldCharType="begin" w:fldLock="1"/>
      </w:r>
      <w:r>
        <w:instrText xml:space="preserve"> PAGEREF _Toc185594300 \h </w:instrText>
      </w:r>
      <w:r>
        <w:fldChar w:fldCharType="separate"/>
      </w:r>
      <w:r>
        <w:t>183</w:t>
      </w:r>
      <w:r>
        <w:fldChar w:fldCharType="end"/>
      </w:r>
    </w:p>
    <w:p w14:paraId="0F9F2BCA" w14:textId="1EF9230D"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5.11.6.0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_Toc185594301 \h </w:instrText>
      </w:r>
      <w:r>
        <w:fldChar w:fldCharType="separate"/>
      </w:r>
      <w:r>
        <w:t>183</w:t>
      </w:r>
      <w:r>
        <w:fldChar w:fldCharType="end"/>
      </w:r>
    </w:p>
    <w:p w14:paraId="685F9156" w14:textId="226D3829" w:rsidR="00E474BE" w:rsidRDefault="00E474BE">
      <w:pPr>
        <w:pStyle w:val="TOC4"/>
        <w:rPr>
          <w:rFonts w:asciiTheme="minorHAnsi" w:eastAsiaTheme="minorEastAsia" w:hAnsiTheme="minorHAnsi" w:cstheme="minorBidi"/>
          <w:kern w:val="2"/>
          <w:sz w:val="22"/>
          <w:szCs w:val="22"/>
          <w14:ligatures w14:val="standardContextual"/>
        </w:rPr>
      </w:pPr>
      <w:r>
        <w:t>5.11.6.1</w:t>
      </w:r>
      <w:r>
        <w:rPr>
          <w:rFonts w:asciiTheme="minorHAnsi" w:eastAsiaTheme="minorEastAsia" w:hAnsiTheme="minorHAnsi" w:cstheme="minorBidi"/>
          <w:kern w:val="2"/>
          <w:sz w:val="22"/>
          <w:szCs w:val="22"/>
          <w14:ligatures w14:val="standardContextual"/>
        </w:rPr>
        <w:tab/>
      </w:r>
      <w:r>
        <w:t>Refer operation</w:t>
      </w:r>
      <w:r>
        <w:tab/>
      </w:r>
      <w:r>
        <w:fldChar w:fldCharType="begin" w:fldLock="1"/>
      </w:r>
      <w:r>
        <w:instrText xml:space="preserve"> PAGEREF _Toc185594302 \h </w:instrText>
      </w:r>
      <w:r>
        <w:fldChar w:fldCharType="separate"/>
      </w:r>
      <w:r>
        <w:t>183</w:t>
      </w:r>
      <w:r>
        <w:fldChar w:fldCharType="end"/>
      </w:r>
    </w:p>
    <w:p w14:paraId="35578FD9" w14:textId="6554F996" w:rsidR="00E474BE" w:rsidRDefault="00E474BE">
      <w:pPr>
        <w:pStyle w:val="TOC4"/>
        <w:rPr>
          <w:rFonts w:asciiTheme="minorHAnsi" w:eastAsiaTheme="minorEastAsia" w:hAnsiTheme="minorHAnsi" w:cstheme="minorBidi"/>
          <w:kern w:val="2"/>
          <w:sz w:val="22"/>
          <w:szCs w:val="22"/>
          <w14:ligatures w14:val="standardContextual"/>
        </w:rPr>
      </w:pPr>
      <w:r>
        <w:t>5.11.6.2</w:t>
      </w:r>
      <w:r>
        <w:rPr>
          <w:rFonts w:asciiTheme="minorHAnsi" w:eastAsiaTheme="minorEastAsia" w:hAnsiTheme="minorHAnsi" w:cstheme="minorBidi"/>
          <w:kern w:val="2"/>
          <w:sz w:val="22"/>
          <w:szCs w:val="22"/>
          <w14:ligatures w14:val="standardContextual"/>
        </w:rPr>
        <w:tab/>
      </w:r>
      <w:r>
        <w:t>Application to Session Transfer Services</w:t>
      </w:r>
      <w:r>
        <w:tab/>
      </w:r>
      <w:r>
        <w:fldChar w:fldCharType="begin" w:fldLock="1"/>
      </w:r>
      <w:r>
        <w:instrText xml:space="preserve"> PAGEREF _Toc185594303 \h </w:instrText>
      </w:r>
      <w:r>
        <w:fldChar w:fldCharType="separate"/>
      </w:r>
      <w:r>
        <w:t>185</w:t>
      </w:r>
      <w:r>
        <w:fldChar w:fldCharType="end"/>
      </w:r>
    </w:p>
    <w:p w14:paraId="7B36381E" w14:textId="69A29834" w:rsidR="00E474BE" w:rsidRDefault="00E474BE">
      <w:pPr>
        <w:pStyle w:val="TOC5"/>
        <w:rPr>
          <w:rFonts w:asciiTheme="minorHAnsi" w:eastAsiaTheme="minorEastAsia" w:hAnsiTheme="minorHAnsi" w:cstheme="minorBidi"/>
          <w:kern w:val="2"/>
          <w:sz w:val="22"/>
          <w:szCs w:val="22"/>
          <w14:ligatures w14:val="standardContextual"/>
        </w:rPr>
      </w:pPr>
      <w:r>
        <w:rPr>
          <w:lang w:eastAsia="ko-KR"/>
        </w:rPr>
        <w:t>5.11.6.2.0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_Toc185594304 \h </w:instrText>
      </w:r>
      <w:r>
        <w:fldChar w:fldCharType="separate"/>
      </w:r>
      <w:r>
        <w:t>185</w:t>
      </w:r>
      <w:r>
        <w:fldChar w:fldCharType="end"/>
      </w:r>
    </w:p>
    <w:p w14:paraId="6A13D141" w14:textId="68F7868D" w:rsidR="00E474BE" w:rsidRDefault="00E474BE">
      <w:pPr>
        <w:pStyle w:val="TOC5"/>
        <w:rPr>
          <w:rFonts w:asciiTheme="minorHAnsi" w:eastAsiaTheme="minorEastAsia" w:hAnsiTheme="minorHAnsi" w:cstheme="minorBidi"/>
          <w:kern w:val="2"/>
          <w:sz w:val="22"/>
          <w:szCs w:val="22"/>
          <w14:ligatures w14:val="standardContextual"/>
        </w:rPr>
      </w:pPr>
      <w:r>
        <w:t>5.11.6.2.1</w:t>
      </w:r>
      <w:r>
        <w:rPr>
          <w:rFonts w:asciiTheme="minorHAnsi" w:eastAsiaTheme="minorEastAsia" w:hAnsiTheme="minorHAnsi" w:cstheme="minorBidi"/>
          <w:kern w:val="2"/>
          <w:sz w:val="22"/>
          <w:szCs w:val="22"/>
          <w14:ligatures w14:val="standardContextual"/>
        </w:rPr>
        <w:tab/>
      </w:r>
      <w:r>
        <w:t>Blind Transfer and Assured Transfer</w:t>
      </w:r>
      <w:r>
        <w:tab/>
      </w:r>
      <w:r>
        <w:fldChar w:fldCharType="begin" w:fldLock="1"/>
      </w:r>
      <w:r>
        <w:instrText xml:space="preserve"> PAGEREF _Toc185594305 \h </w:instrText>
      </w:r>
      <w:r>
        <w:fldChar w:fldCharType="separate"/>
      </w:r>
      <w:r>
        <w:t>185</w:t>
      </w:r>
      <w:r>
        <w:fldChar w:fldCharType="end"/>
      </w:r>
    </w:p>
    <w:p w14:paraId="154F9C48" w14:textId="145D78B2" w:rsidR="00E474BE" w:rsidRDefault="00E474BE">
      <w:pPr>
        <w:pStyle w:val="TOC5"/>
        <w:rPr>
          <w:rFonts w:asciiTheme="minorHAnsi" w:eastAsiaTheme="minorEastAsia" w:hAnsiTheme="minorHAnsi" w:cstheme="minorBidi"/>
          <w:kern w:val="2"/>
          <w:sz w:val="22"/>
          <w:szCs w:val="22"/>
          <w14:ligatures w14:val="standardContextual"/>
        </w:rPr>
      </w:pPr>
      <w:r>
        <w:t>5.11.6.2.2</w:t>
      </w:r>
      <w:r>
        <w:rPr>
          <w:rFonts w:asciiTheme="minorHAnsi" w:eastAsiaTheme="minorEastAsia" w:hAnsiTheme="minorHAnsi" w:cstheme="minorBidi"/>
          <w:kern w:val="2"/>
          <w:sz w:val="22"/>
          <w:szCs w:val="22"/>
          <w14:ligatures w14:val="standardContextual"/>
        </w:rPr>
        <w:tab/>
      </w:r>
      <w:r>
        <w:t>Consultative Transfer</w:t>
      </w:r>
      <w:r>
        <w:tab/>
      </w:r>
      <w:r>
        <w:fldChar w:fldCharType="begin" w:fldLock="1"/>
      </w:r>
      <w:r>
        <w:instrText xml:space="preserve"> PAGEREF _Toc185594306 \h </w:instrText>
      </w:r>
      <w:r>
        <w:fldChar w:fldCharType="separate"/>
      </w:r>
      <w:r>
        <w:t>186</w:t>
      </w:r>
      <w:r>
        <w:fldChar w:fldCharType="end"/>
      </w:r>
    </w:p>
    <w:p w14:paraId="2A2B3EB0" w14:textId="6FA796CB" w:rsidR="00E474BE" w:rsidRDefault="00E474BE">
      <w:pPr>
        <w:pStyle w:val="TOC5"/>
        <w:rPr>
          <w:rFonts w:asciiTheme="minorHAnsi" w:eastAsiaTheme="minorEastAsia" w:hAnsiTheme="minorHAnsi" w:cstheme="minorBidi"/>
          <w:kern w:val="2"/>
          <w:sz w:val="22"/>
          <w:szCs w:val="22"/>
          <w14:ligatures w14:val="standardContextual"/>
        </w:rPr>
      </w:pPr>
      <w:r>
        <w:t>5.11.6.2.3</w:t>
      </w:r>
      <w:r>
        <w:rPr>
          <w:rFonts w:asciiTheme="minorHAnsi" w:eastAsiaTheme="minorEastAsia" w:hAnsiTheme="minorHAnsi" w:cstheme="minorBidi"/>
          <w:kern w:val="2"/>
          <w:sz w:val="22"/>
          <w:szCs w:val="22"/>
          <w14:ligatures w14:val="standardContextual"/>
        </w:rPr>
        <w:tab/>
      </w:r>
      <w:r>
        <w:t>Three-way Session</w:t>
      </w:r>
      <w:r>
        <w:tab/>
      </w:r>
      <w:r>
        <w:fldChar w:fldCharType="begin" w:fldLock="1"/>
      </w:r>
      <w:r>
        <w:instrText xml:space="preserve"> PAGEREF _Toc185594307 \h </w:instrText>
      </w:r>
      <w:r>
        <w:fldChar w:fldCharType="separate"/>
      </w:r>
      <w:r>
        <w:t>186</w:t>
      </w:r>
      <w:r>
        <w:fldChar w:fldCharType="end"/>
      </w:r>
    </w:p>
    <w:p w14:paraId="5810B92F" w14:textId="09EC6EAF" w:rsidR="00E474BE" w:rsidRDefault="00E474BE">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Mobile Terminating call procedures to unregistered Public User Identities</w:t>
      </w:r>
      <w:r>
        <w:tab/>
      </w:r>
      <w:r>
        <w:fldChar w:fldCharType="begin" w:fldLock="1"/>
      </w:r>
      <w:r>
        <w:instrText xml:space="preserve"> PAGEREF _Toc185594308 \h </w:instrText>
      </w:r>
      <w:r>
        <w:fldChar w:fldCharType="separate"/>
      </w:r>
      <w:r>
        <w:t>187</w:t>
      </w:r>
      <w:r>
        <w:fldChar w:fldCharType="end"/>
      </w:r>
    </w:p>
    <w:p w14:paraId="149D1259" w14:textId="40DC45D5"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5.12.0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_Toc185594309 \h </w:instrText>
      </w:r>
      <w:r>
        <w:fldChar w:fldCharType="separate"/>
      </w:r>
      <w:r>
        <w:t>187</w:t>
      </w:r>
      <w:r>
        <w:fldChar w:fldCharType="end"/>
      </w:r>
    </w:p>
    <w:p w14:paraId="68D5A4BD" w14:textId="4CF43F8C" w:rsidR="00E474BE" w:rsidRDefault="00E474BE">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Mobile Terminating call procedures to unregistered Public User Identity that has services related to unregistered state</w:t>
      </w:r>
      <w:r>
        <w:tab/>
      </w:r>
      <w:r>
        <w:fldChar w:fldCharType="begin" w:fldLock="1"/>
      </w:r>
      <w:r>
        <w:instrText xml:space="preserve"> PAGEREF _Toc185594310 \h </w:instrText>
      </w:r>
      <w:r>
        <w:fldChar w:fldCharType="separate"/>
      </w:r>
      <w:r>
        <w:t>187</w:t>
      </w:r>
      <w:r>
        <w:fldChar w:fldCharType="end"/>
      </w:r>
    </w:p>
    <w:p w14:paraId="671DE0A4" w14:textId="5B3A9DE5" w:rsidR="00E474BE" w:rsidRDefault="00E474BE">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Mobile Terminating call procedures to unregistered Public User Identity that has no services related to unregistered state</w:t>
      </w:r>
      <w:r>
        <w:tab/>
      </w:r>
      <w:r>
        <w:fldChar w:fldCharType="begin" w:fldLock="1"/>
      </w:r>
      <w:r>
        <w:instrText xml:space="preserve"> PAGEREF _Toc185594311 \h </w:instrText>
      </w:r>
      <w:r>
        <w:fldChar w:fldCharType="separate"/>
      </w:r>
      <w:r>
        <w:t>189</w:t>
      </w:r>
      <w:r>
        <w:fldChar w:fldCharType="end"/>
      </w:r>
    </w:p>
    <w:p w14:paraId="003FE8B2" w14:textId="66700A88" w:rsidR="00E474BE" w:rsidRDefault="00E474BE">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IMS Emergency Sessions</w:t>
      </w:r>
      <w:r>
        <w:tab/>
      </w:r>
      <w:r>
        <w:fldChar w:fldCharType="begin" w:fldLock="1"/>
      </w:r>
      <w:r>
        <w:instrText xml:space="preserve"> PAGEREF _Toc185594312 \h </w:instrText>
      </w:r>
      <w:r>
        <w:fldChar w:fldCharType="separate"/>
      </w:r>
      <w:r>
        <w:t>189</w:t>
      </w:r>
      <w:r>
        <w:fldChar w:fldCharType="end"/>
      </w:r>
    </w:p>
    <w:p w14:paraId="2ECEA478" w14:textId="6BF501B0" w:rsidR="00E474BE" w:rsidRDefault="00E474BE">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Interactions involving the MRFC/MRFP</w:t>
      </w:r>
      <w:r>
        <w:tab/>
      </w:r>
      <w:r>
        <w:fldChar w:fldCharType="begin" w:fldLock="1"/>
      </w:r>
      <w:r>
        <w:instrText xml:space="preserve"> PAGEREF _Toc185594313 \h </w:instrText>
      </w:r>
      <w:r>
        <w:fldChar w:fldCharType="separate"/>
      </w:r>
      <w:r>
        <w:t>189</w:t>
      </w:r>
      <w:r>
        <w:fldChar w:fldCharType="end"/>
      </w:r>
    </w:p>
    <w:p w14:paraId="48886517" w14:textId="5D168CFB"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5.14.0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_Toc185594314 \h </w:instrText>
      </w:r>
      <w:r>
        <w:fldChar w:fldCharType="separate"/>
      </w:r>
      <w:r>
        <w:t>189</w:t>
      </w:r>
      <w:r>
        <w:fldChar w:fldCharType="end"/>
      </w:r>
    </w:p>
    <w:p w14:paraId="339AEEE2" w14:textId="00C8BD22" w:rsidR="00E474BE" w:rsidRDefault="00E474BE">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Interactions between the UE and the MRFC</w:t>
      </w:r>
      <w:r>
        <w:tab/>
      </w:r>
      <w:r>
        <w:fldChar w:fldCharType="begin" w:fldLock="1"/>
      </w:r>
      <w:r>
        <w:instrText xml:space="preserve"> PAGEREF _Toc185594315 \h </w:instrText>
      </w:r>
      <w:r>
        <w:fldChar w:fldCharType="separate"/>
      </w:r>
      <w:r>
        <w:t>189</w:t>
      </w:r>
      <w:r>
        <w:fldChar w:fldCharType="end"/>
      </w:r>
    </w:p>
    <w:p w14:paraId="59CB3189" w14:textId="35C03E6F" w:rsidR="00E474BE" w:rsidRDefault="00E474BE">
      <w:pPr>
        <w:pStyle w:val="TOC3"/>
        <w:rPr>
          <w:rFonts w:asciiTheme="minorHAnsi" w:eastAsiaTheme="minorEastAsia" w:hAnsiTheme="minorHAnsi" w:cstheme="minorBidi"/>
          <w:kern w:val="2"/>
          <w:sz w:val="22"/>
          <w:szCs w:val="22"/>
          <w14:ligatures w14:val="standardContextual"/>
        </w:rPr>
      </w:pPr>
      <w:r>
        <w:lastRenderedPageBreak/>
        <w:t>5.14.2</w:t>
      </w:r>
      <w:r>
        <w:rPr>
          <w:rFonts w:asciiTheme="minorHAnsi" w:eastAsiaTheme="minorEastAsia" w:hAnsiTheme="minorHAnsi" w:cstheme="minorBidi"/>
          <w:kern w:val="2"/>
          <w:sz w:val="22"/>
          <w:szCs w:val="22"/>
          <w14:ligatures w14:val="standardContextual"/>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_Toc185594316 \h </w:instrText>
      </w:r>
      <w:r>
        <w:fldChar w:fldCharType="separate"/>
      </w:r>
      <w:r>
        <w:t>190</w:t>
      </w:r>
      <w:r>
        <w:fldChar w:fldCharType="end"/>
      </w:r>
    </w:p>
    <w:p w14:paraId="63384203" w14:textId="35969B83" w:rsidR="00E474BE" w:rsidRDefault="00E474BE">
      <w:pPr>
        <w:pStyle w:val="TOC3"/>
        <w:rPr>
          <w:rFonts w:asciiTheme="minorHAnsi" w:eastAsiaTheme="minorEastAsia" w:hAnsiTheme="minorHAnsi" w:cstheme="minorBidi"/>
          <w:kern w:val="2"/>
          <w:sz w:val="22"/>
          <w:szCs w:val="22"/>
          <w14:ligatures w14:val="standardContextual"/>
        </w:rPr>
      </w:pPr>
      <w:r>
        <w:t>5.14.3</w:t>
      </w:r>
      <w:r>
        <w:rPr>
          <w:rFonts w:asciiTheme="minorHAnsi" w:eastAsiaTheme="minorEastAsia" w:hAnsiTheme="minorHAnsi" w:cstheme="minorBidi"/>
          <w:kern w:val="2"/>
          <w:sz w:val="22"/>
          <w:szCs w:val="22"/>
          <w14:ligatures w14:val="standardContextual"/>
        </w:rPr>
        <w:tab/>
      </w:r>
      <w:r>
        <w:t>Interactions for services using both the Ut interface and MRFC capabilities</w:t>
      </w:r>
      <w:r>
        <w:tab/>
      </w:r>
      <w:r>
        <w:fldChar w:fldCharType="begin" w:fldLock="1"/>
      </w:r>
      <w:r>
        <w:instrText xml:space="preserve"> PAGEREF _Toc185594317 \h </w:instrText>
      </w:r>
      <w:r>
        <w:fldChar w:fldCharType="separate"/>
      </w:r>
      <w:r>
        <w:t>190</w:t>
      </w:r>
      <w:r>
        <w:fldChar w:fldCharType="end"/>
      </w:r>
    </w:p>
    <w:p w14:paraId="004966DA" w14:textId="4878AEB5" w:rsidR="00E474BE" w:rsidRDefault="00E474BE">
      <w:pPr>
        <w:pStyle w:val="TOC3"/>
        <w:rPr>
          <w:rFonts w:asciiTheme="minorHAnsi" w:eastAsiaTheme="minorEastAsia" w:hAnsiTheme="minorHAnsi" w:cstheme="minorBidi"/>
          <w:kern w:val="2"/>
          <w:sz w:val="22"/>
          <w:szCs w:val="22"/>
          <w14:ligatures w14:val="standardContextual"/>
        </w:rPr>
      </w:pPr>
      <w:r>
        <w:t>5.14.4</w:t>
      </w:r>
      <w:r>
        <w:rPr>
          <w:rFonts w:asciiTheme="minorHAnsi" w:eastAsiaTheme="minorEastAsia" w:hAnsiTheme="minorHAnsi" w:cstheme="minorBidi"/>
          <w:kern w:val="2"/>
          <w:sz w:val="22"/>
          <w:szCs w:val="22"/>
          <w14:ligatures w14:val="standardContextual"/>
        </w:rPr>
        <w:tab/>
      </w:r>
      <w:r>
        <w:t>Transcoding services involving the MRFC/MRFP</w:t>
      </w:r>
      <w:r>
        <w:tab/>
      </w:r>
      <w:r>
        <w:fldChar w:fldCharType="begin" w:fldLock="1"/>
      </w:r>
      <w:r>
        <w:instrText xml:space="preserve"> PAGEREF _Toc185594318 \h </w:instrText>
      </w:r>
      <w:r>
        <w:fldChar w:fldCharType="separate"/>
      </w:r>
      <w:r>
        <w:t>190</w:t>
      </w:r>
      <w:r>
        <w:fldChar w:fldCharType="end"/>
      </w:r>
    </w:p>
    <w:p w14:paraId="1AFB730B" w14:textId="1D6B1665" w:rsidR="00E474BE" w:rsidRDefault="00E474BE">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Mobile Terminating session procedure for unknown user</w:t>
      </w:r>
      <w:r>
        <w:tab/>
      </w:r>
      <w:r>
        <w:fldChar w:fldCharType="begin" w:fldLock="1"/>
      </w:r>
      <w:r>
        <w:instrText xml:space="preserve"> PAGEREF _Toc185594319 \h </w:instrText>
      </w:r>
      <w:r>
        <w:fldChar w:fldCharType="separate"/>
      </w:r>
      <w:r>
        <w:t>191</w:t>
      </w:r>
      <w:r>
        <w:fldChar w:fldCharType="end"/>
      </w:r>
    </w:p>
    <w:p w14:paraId="3B79292A" w14:textId="20AE8477"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5.15.0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_Toc185594320 \h </w:instrText>
      </w:r>
      <w:r>
        <w:fldChar w:fldCharType="separate"/>
      </w:r>
      <w:r>
        <w:t>191</w:t>
      </w:r>
      <w:r>
        <w:fldChar w:fldCharType="end"/>
      </w:r>
    </w:p>
    <w:p w14:paraId="322D1304" w14:textId="5AC8D100" w:rsidR="00E474BE" w:rsidRDefault="00E474BE">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Unknown user determined in the HSS.</w:t>
      </w:r>
      <w:r>
        <w:tab/>
      </w:r>
      <w:r>
        <w:fldChar w:fldCharType="begin" w:fldLock="1"/>
      </w:r>
      <w:r>
        <w:instrText xml:space="preserve"> PAGEREF _Toc185594321 \h </w:instrText>
      </w:r>
      <w:r>
        <w:fldChar w:fldCharType="separate"/>
      </w:r>
      <w:r>
        <w:t>191</w:t>
      </w:r>
      <w:r>
        <w:fldChar w:fldCharType="end"/>
      </w:r>
    </w:p>
    <w:p w14:paraId="063F435E" w14:textId="3D7B8283" w:rsidR="00E474BE" w:rsidRDefault="00E474BE">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Unknown user determined in the SLF</w:t>
      </w:r>
      <w:r>
        <w:tab/>
      </w:r>
      <w:r>
        <w:fldChar w:fldCharType="begin" w:fldLock="1"/>
      </w:r>
      <w:r>
        <w:instrText xml:space="preserve"> PAGEREF _Toc185594322 \h </w:instrText>
      </w:r>
      <w:r>
        <w:fldChar w:fldCharType="separate"/>
      </w:r>
      <w:r>
        <w:t>192</w:t>
      </w:r>
      <w:r>
        <w:fldChar w:fldCharType="end"/>
      </w:r>
    </w:p>
    <w:p w14:paraId="4408287E" w14:textId="5D2B8440" w:rsidR="00E474BE" w:rsidRDefault="00E474BE">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IMS messaging concepts and procedures</w:t>
      </w:r>
      <w:r>
        <w:tab/>
      </w:r>
      <w:r>
        <w:fldChar w:fldCharType="begin" w:fldLock="1"/>
      </w:r>
      <w:r>
        <w:instrText xml:space="preserve"> PAGEREF _Toc185594323 \h </w:instrText>
      </w:r>
      <w:r>
        <w:fldChar w:fldCharType="separate"/>
      </w:r>
      <w:r>
        <w:t>192</w:t>
      </w:r>
      <w:r>
        <w:fldChar w:fldCharType="end"/>
      </w:r>
    </w:p>
    <w:p w14:paraId="08063E39" w14:textId="4B6CDFF6"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5.16.0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_Toc185594324 \h </w:instrText>
      </w:r>
      <w:r>
        <w:fldChar w:fldCharType="separate"/>
      </w:r>
      <w:r>
        <w:t>192</w:t>
      </w:r>
      <w:r>
        <w:fldChar w:fldCharType="end"/>
      </w:r>
    </w:p>
    <w:p w14:paraId="728DB904" w14:textId="26F1699A" w:rsidR="00E474BE" w:rsidRDefault="00E474BE">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Immediate Messaging</w:t>
      </w:r>
      <w:r>
        <w:tab/>
      </w:r>
      <w:r>
        <w:fldChar w:fldCharType="begin" w:fldLock="1"/>
      </w:r>
      <w:r>
        <w:instrText xml:space="preserve"> PAGEREF _Toc185594325 \h </w:instrText>
      </w:r>
      <w:r>
        <w:fldChar w:fldCharType="separate"/>
      </w:r>
      <w:r>
        <w:t>192</w:t>
      </w:r>
      <w:r>
        <w:fldChar w:fldCharType="end"/>
      </w:r>
    </w:p>
    <w:p w14:paraId="41FFC404" w14:textId="20807531"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5.16.1.0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_Toc185594326 \h </w:instrText>
      </w:r>
      <w:r>
        <w:fldChar w:fldCharType="separate"/>
      </w:r>
      <w:r>
        <w:t>192</w:t>
      </w:r>
      <w:r>
        <w:fldChar w:fldCharType="end"/>
      </w:r>
    </w:p>
    <w:p w14:paraId="0C0FA725" w14:textId="693E01F8" w:rsidR="00E474BE" w:rsidRDefault="00E474BE">
      <w:pPr>
        <w:pStyle w:val="TOC4"/>
        <w:rPr>
          <w:rFonts w:asciiTheme="minorHAnsi" w:eastAsiaTheme="minorEastAsia" w:hAnsiTheme="minorHAnsi" w:cstheme="minorBidi"/>
          <w:kern w:val="2"/>
          <w:sz w:val="22"/>
          <w:szCs w:val="22"/>
          <w14:ligatures w14:val="standardContextual"/>
        </w:rPr>
      </w:pPr>
      <w:r>
        <w:t>5.16.1.1</w:t>
      </w:r>
      <w:r>
        <w:rPr>
          <w:rFonts w:asciiTheme="minorHAnsi" w:eastAsiaTheme="minorEastAsia" w:hAnsiTheme="minorHAnsi" w:cstheme="minorBidi"/>
          <w:kern w:val="2"/>
          <w:sz w:val="22"/>
          <w:szCs w:val="22"/>
          <w14:ligatures w14:val="standardContextual"/>
        </w:rPr>
        <w:tab/>
      </w:r>
      <w:r>
        <w:t>Procedures to enable Immediate Messaging</w:t>
      </w:r>
      <w:r>
        <w:tab/>
      </w:r>
      <w:r>
        <w:fldChar w:fldCharType="begin" w:fldLock="1"/>
      </w:r>
      <w:r>
        <w:instrText xml:space="preserve"> PAGEREF _Toc185594327 \h </w:instrText>
      </w:r>
      <w:r>
        <w:fldChar w:fldCharType="separate"/>
      </w:r>
      <w:r>
        <w:t>193</w:t>
      </w:r>
      <w:r>
        <w:fldChar w:fldCharType="end"/>
      </w:r>
    </w:p>
    <w:p w14:paraId="4F8BFA2D" w14:textId="2C27B636" w:rsidR="00E474BE" w:rsidRDefault="00E474BE">
      <w:pPr>
        <w:pStyle w:val="TOC5"/>
        <w:rPr>
          <w:rFonts w:asciiTheme="minorHAnsi" w:eastAsiaTheme="minorEastAsia" w:hAnsiTheme="minorHAnsi" w:cstheme="minorBidi"/>
          <w:kern w:val="2"/>
          <w:sz w:val="22"/>
          <w:szCs w:val="22"/>
          <w14:ligatures w14:val="standardContextual"/>
        </w:rPr>
      </w:pPr>
      <w:r>
        <w:rPr>
          <w:lang w:eastAsia="ko-KR"/>
        </w:rPr>
        <w:t>5.16.1.1.0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_Toc185594328 \h </w:instrText>
      </w:r>
      <w:r>
        <w:fldChar w:fldCharType="separate"/>
      </w:r>
      <w:r>
        <w:t>193</w:t>
      </w:r>
      <w:r>
        <w:fldChar w:fldCharType="end"/>
      </w:r>
    </w:p>
    <w:p w14:paraId="480971FB" w14:textId="26E3A10C" w:rsidR="00E474BE" w:rsidRDefault="00E474BE">
      <w:pPr>
        <w:pStyle w:val="TOC5"/>
        <w:rPr>
          <w:rFonts w:asciiTheme="minorHAnsi" w:eastAsiaTheme="minorEastAsia" w:hAnsiTheme="minorHAnsi" w:cstheme="minorBidi"/>
          <w:kern w:val="2"/>
          <w:sz w:val="22"/>
          <w:szCs w:val="22"/>
          <w14:ligatures w14:val="standardContextual"/>
        </w:rPr>
      </w:pPr>
      <w:r>
        <w:t>5.16.1.1.1</w:t>
      </w:r>
      <w:r>
        <w:rPr>
          <w:rFonts w:asciiTheme="minorHAnsi" w:eastAsiaTheme="minorEastAsia" w:hAnsiTheme="minorHAnsi" w:cstheme="minorBidi"/>
          <w:kern w:val="2"/>
          <w:sz w:val="22"/>
          <w:szCs w:val="22"/>
          <w14:ligatures w14:val="standardContextual"/>
        </w:rPr>
        <w:tab/>
      </w:r>
      <w:r>
        <w:t>Immediate messaging procedure to registered Public User Identity</w:t>
      </w:r>
      <w:r>
        <w:tab/>
      </w:r>
      <w:r>
        <w:fldChar w:fldCharType="begin" w:fldLock="1"/>
      </w:r>
      <w:r>
        <w:instrText xml:space="preserve"> PAGEREF _Toc185594329 \h </w:instrText>
      </w:r>
      <w:r>
        <w:fldChar w:fldCharType="separate"/>
      </w:r>
      <w:r>
        <w:t>193</w:t>
      </w:r>
      <w:r>
        <w:fldChar w:fldCharType="end"/>
      </w:r>
    </w:p>
    <w:p w14:paraId="2D6677A9" w14:textId="46FC536E" w:rsidR="00E474BE" w:rsidRDefault="00E474BE">
      <w:pPr>
        <w:pStyle w:val="TOC5"/>
        <w:rPr>
          <w:rFonts w:asciiTheme="minorHAnsi" w:eastAsiaTheme="minorEastAsia" w:hAnsiTheme="minorHAnsi" w:cstheme="minorBidi"/>
          <w:kern w:val="2"/>
          <w:sz w:val="22"/>
          <w:szCs w:val="22"/>
          <w14:ligatures w14:val="standardContextual"/>
        </w:rPr>
      </w:pPr>
      <w:r>
        <w:t>5.16.1.1.2</w:t>
      </w:r>
      <w:r>
        <w:rPr>
          <w:rFonts w:asciiTheme="minorHAnsi" w:eastAsiaTheme="minorEastAsia" w:hAnsiTheme="minorHAnsi" w:cstheme="minorBidi"/>
          <w:kern w:val="2"/>
          <w:sz w:val="22"/>
          <w:szCs w:val="22"/>
          <w14:ligatures w14:val="standardContextual"/>
        </w:rPr>
        <w:tab/>
      </w:r>
      <w:r>
        <w:t>Immediate messaging procedure to unregistered Public User Identity</w:t>
      </w:r>
      <w:r>
        <w:tab/>
      </w:r>
      <w:r>
        <w:fldChar w:fldCharType="begin" w:fldLock="1"/>
      </w:r>
      <w:r>
        <w:instrText xml:space="preserve"> PAGEREF _Toc185594330 \h </w:instrText>
      </w:r>
      <w:r>
        <w:fldChar w:fldCharType="separate"/>
      </w:r>
      <w:r>
        <w:t>194</w:t>
      </w:r>
      <w:r>
        <w:fldChar w:fldCharType="end"/>
      </w:r>
    </w:p>
    <w:p w14:paraId="4F096131" w14:textId="787DFC5E" w:rsidR="00E474BE" w:rsidRDefault="00E474BE">
      <w:pPr>
        <w:pStyle w:val="TOC4"/>
        <w:rPr>
          <w:rFonts w:asciiTheme="minorHAnsi" w:eastAsiaTheme="minorEastAsia" w:hAnsiTheme="minorHAnsi" w:cstheme="minorBidi"/>
          <w:kern w:val="2"/>
          <w:sz w:val="22"/>
          <w:szCs w:val="22"/>
          <w14:ligatures w14:val="standardContextual"/>
        </w:rPr>
      </w:pPr>
      <w:r>
        <w:t>5.16.1.2</w:t>
      </w:r>
      <w:r>
        <w:rPr>
          <w:rFonts w:asciiTheme="minorHAnsi" w:eastAsiaTheme="minorEastAsia" w:hAnsiTheme="minorHAnsi" w:cstheme="minorBidi"/>
          <w:kern w:val="2"/>
          <w:sz w:val="22"/>
          <w:szCs w:val="22"/>
          <w14:ligatures w14:val="standardContextual"/>
        </w:rPr>
        <w:tab/>
      </w:r>
      <w:r>
        <w:t>Immediate messages with multiple recipients</w:t>
      </w:r>
      <w:r>
        <w:tab/>
      </w:r>
      <w:r>
        <w:fldChar w:fldCharType="begin" w:fldLock="1"/>
      </w:r>
      <w:r>
        <w:instrText xml:space="preserve"> PAGEREF _Toc185594331 \h </w:instrText>
      </w:r>
      <w:r>
        <w:fldChar w:fldCharType="separate"/>
      </w:r>
      <w:r>
        <w:t>195</w:t>
      </w:r>
      <w:r>
        <w:fldChar w:fldCharType="end"/>
      </w:r>
    </w:p>
    <w:p w14:paraId="35E263A0" w14:textId="62A209E3" w:rsidR="00E474BE" w:rsidRDefault="00E474BE">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Session-based Messaging</w:t>
      </w:r>
      <w:r>
        <w:tab/>
      </w:r>
      <w:r>
        <w:fldChar w:fldCharType="begin" w:fldLock="1"/>
      </w:r>
      <w:r>
        <w:instrText xml:space="preserve"> PAGEREF _Toc185594332 \h </w:instrText>
      </w:r>
      <w:r>
        <w:fldChar w:fldCharType="separate"/>
      </w:r>
      <w:r>
        <w:t>195</w:t>
      </w:r>
      <w:r>
        <w:fldChar w:fldCharType="end"/>
      </w:r>
    </w:p>
    <w:p w14:paraId="4914CE43" w14:textId="43B7232A" w:rsidR="00E474BE" w:rsidRDefault="00E474BE">
      <w:pPr>
        <w:pStyle w:val="TOC4"/>
        <w:rPr>
          <w:rFonts w:asciiTheme="minorHAnsi" w:eastAsiaTheme="minorEastAsia" w:hAnsiTheme="minorHAnsi" w:cstheme="minorBidi"/>
          <w:kern w:val="2"/>
          <w:sz w:val="22"/>
          <w:szCs w:val="22"/>
          <w14:ligatures w14:val="standardContextual"/>
        </w:rPr>
      </w:pPr>
      <w:r>
        <w:rPr>
          <w:lang w:eastAsia="ko-KR"/>
        </w:rPr>
        <w:t>5.16.2.0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_Toc185594333 \h </w:instrText>
      </w:r>
      <w:r>
        <w:fldChar w:fldCharType="separate"/>
      </w:r>
      <w:r>
        <w:t>195</w:t>
      </w:r>
      <w:r>
        <w:fldChar w:fldCharType="end"/>
      </w:r>
    </w:p>
    <w:p w14:paraId="3E39B1B6" w14:textId="00BCFC9C" w:rsidR="00E474BE" w:rsidRDefault="00E474BE">
      <w:pPr>
        <w:pStyle w:val="TOC4"/>
        <w:rPr>
          <w:rFonts w:asciiTheme="minorHAnsi" w:eastAsiaTheme="minorEastAsia" w:hAnsiTheme="minorHAnsi" w:cstheme="minorBidi"/>
          <w:kern w:val="2"/>
          <w:sz w:val="22"/>
          <w:szCs w:val="22"/>
          <w14:ligatures w14:val="standardContextual"/>
        </w:rPr>
      </w:pPr>
      <w:r>
        <w:t>5.16.2.1</w:t>
      </w:r>
      <w:r>
        <w:rPr>
          <w:rFonts w:asciiTheme="minorHAnsi" w:eastAsiaTheme="minorEastAsia" w:hAnsiTheme="minorHAnsi" w:cstheme="minorBidi"/>
          <w:kern w:val="2"/>
          <w:sz w:val="22"/>
          <w:szCs w:val="22"/>
          <w14:ligatures w14:val="standardContextual"/>
        </w:rPr>
        <w:tab/>
      </w:r>
      <w:r>
        <w:t>Architectural principles</w:t>
      </w:r>
      <w:r>
        <w:tab/>
      </w:r>
      <w:r>
        <w:fldChar w:fldCharType="begin" w:fldLock="1"/>
      </w:r>
      <w:r>
        <w:instrText xml:space="preserve"> PAGEREF _Toc185594334 \h </w:instrText>
      </w:r>
      <w:r>
        <w:fldChar w:fldCharType="separate"/>
      </w:r>
      <w:r>
        <w:t>195</w:t>
      </w:r>
      <w:r>
        <w:fldChar w:fldCharType="end"/>
      </w:r>
    </w:p>
    <w:p w14:paraId="466376FF" w14:textId="108BAEC0" w:rsidR="00E474BE" w:rsidRDefault="00E474BE">
      <w:pPr>
        <w:pStyle w:val="TOC4"/>
        <w:rPr>
          <w:rFonts w:asciiTheme="minorHAnsi" w:eastAsiaTheme="minorEastAsia" w:hAnsiTheme="minorHAnsi" w:cstheme="minorBidi"/>
          <w:kern w:val="2"/>
          <w:sz w:val="22"/>
          <w:szCs w:val="22"/>
          <w14:ligatures w14:val="standardContextual"/>
        </w:rPr>
      </w:pPr>
      <w:r>
        <w:t>5.16.2.2</w:t>
      </w:r>
      <w:r>
        <w:rPr>
          <w:rFonts w:asciiTheme="minorHAnsi" w:eastAsiaTheme="minorEastAsia" w:hAnsiTheme="minorHAnsi" w:cstheme="minorBidi"/>
          <w:kern w:val="2"/>
          <w:sz w:val="22"/>
          <w:szCs w:val="22"/>
          <w14:ligatures w14:val="standardContextual"/>
        </w:rPr>
        <w:tab/>
      </w:r>
      <w:r>
        <w:t>Procedures to enable Session based Messaging</w:t>
      </w:r>
      <w:r>
        <w:tab/>
      </w:r>
      <w:r>
        <w:fldChar w:fldCharType="begin" w:fldLock="1"/>
      </w:r>
      <w:r>
        <w:instrText xml:space="preserve"> PAGEREF _Toc185594335 \h </w:instrText>
      </w:r>
      <w:r>
        <w:fldChar w:fldCharType="separate"/>
      </w:r>
      <w:r>
        <w:t>196</w:t>
      </w:r>
      <w:r>
        <w:fldChar w:fldCharType="end"/>
      </w:r>
    </w:p>
    <w:p w14:paraId="70D8F358" w14:textId="236CB249" w:rsidR="00E474BE" w:rsidRDefault="00E474BE">
      <w:pPr>
        <w:pStyle w:val="TOC5"/>
        <w:rPr>
          <w:rFonts w:asciiTheme="minorHAnsi" w:eastAsiaTheme="minorEastAsia" w:hAnsiTheme="minorHAnsi" w:cstheme="minorBidi"/>
          <w:kern w:val="2"/>
          <w:sz w:val="22"/>
          <w:szCs w:val="22"/>
          <w14:ligatures w14:val="standardContextual"/>
        </w:rPr>
      </w:pPr>
      <w:r>
        <w:rPr>
          <w:lang w:eastAsia="ko-KR"/>
        </w:rPr>
        <w:t>5.16.2.2.0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_Toc185594336 \h </w:instrText>
      </w:r>
      <w:r>
        <w:fldChar w:fldCharType="separate"/>
      </w:r>
      <w:r>
        <w:t>196</w:t>
      </w:r>
      <w:r>
        <w:fldChar w:fldCharType="end"/>
      </w:r>
    </w:p>
    <w:p w14:paraId="4DFC6796" w14:textId="21E43A6D" w:rsidR="00E474BE" w:rsidRDefault="00E474BE">
      <w:pPr>
        <w:pStyle w:val="TOC5"/>
        <w:rPr>
          <w:rFonts w:asciiTheme="minorHAnsi" w:eastAsiaTheme="minorEastAsia" w:hAnsiTheme="minorHAnsi" w:cstheme="minorBidi"/>
          <w:kern w:val="2"/>
          <w:sz w:val="22"/>
          <w:szCs w:val="22"/>
          <w14:ligatures w14:val="standardContextual"/>
        </w:rPr>
      </w:pPr>
      <w:r>
        <w:t>5.16.2.2.1</w:t>
      </w:r>
      <w:r>
        <w:rPr>
          <w:rFonts w:asciiTheme="minorHAnsi" w:eastAsiaTheme="minorEastAsia" w:hAnsiTheme="minorHAnsi" w:cstheme="minorBidi"/>
          <w:kern w:val="2"/>
          <w:sz w:val="22"/>
          <w:szCs w:val="22"/>
          <w14:ligatures w14:val="standardContextual"/>
        </w:rPr>
        <w:tab/>
      </w:r>
      <w:r>
        <w:t>Session based messaging procedure to registered Public User Identity</w:t>
      </w:r>
      <w:r>
        <w:tab/>
      </w:r>
      <w:r>
        <w:fldChar w:fldCharType="begin" w:fldLock="1"/>
      </w:r>
      <w:r>
        <w:instrText xml:space="preserve"> PAGEREF _Toc185594337 \h </w:instrText>
      </w:r>
      <w:r>
        <w:fldChar w:fldCharType="separate"/>
      </w:r>
      <w:r>
        <w:t>196</w:t>
      </w:r>
      <w:r>
        <w:fldChar w:fldCharType="end"/>
      </w:r>
    </w:p>
    <w:p w14:paraId="671EBFA1" w14:textId="38BCD366" w:rsidR="00E474BE" w:rsidRDefault="00E474BE">
      <w:pPr>
        <w:pStyle w:val="TOC5"/>
        <w:rPr>
          <w:rFonts w:asciiTheme="minorHAnsi" w:eastAsiaTheme="minorEastAsia" w:hAnsiTheme="minorHAnsi" w:cstheme="minorBidi"/>
          <w:kern w:val="2"/>
          <w:sz w:val="22"/>
          <w:szCs w:val="22"/>
          <w14:ligatures w14:val="standardContextual"/>
        </w:rPr>
      </w:pPr>
      <w:r>
        <w:t>5.16.2.2.2</w:t>
      </w:r>
      <w:r>
        <w:rPr>
          <w:rFonts w:asciiTheme="minorHAnsi" w:eastAsiaTheme="minorEastAsia" w:hAnsiTheme="minorHAnsi" w:cstheme="minorBidi"/>
          <w:kern w:val="2"/>
          <w:sz w:val="22"/>
          <w:szCs w:val="22"/>
          <w14:ligatures w14:val="standardContextual"/>
        </w:rPr>
        <w:tab/>
      </w:r>
      <w:r>
        <w:t>Session based messaging procedure using multiple UEs</w:t>
      </w:r>
      <w:r>
        <w:tab/>
      </w:r>
      <w:r>
        <w:fldChar w:fldCharType="begin" w:fldLock="1"/>
      </w:r>
      <w:r>
        <w:instrText xml:space="preserve"> PAGEREF _Toc185594338 \h </w:instrText>
      </w:r>
      <w:r>
        <w:fldChar w:fldCharType="separate"/>
      </w:r>
      <w:r>
        <w:t>197</w:t>
      </w:r>
      <w:r>
        <w:fldChar w:fldCharType="end"/>
      </w:r>
    </w:p>
    <w:p w14:paraId="21AA7109" w14:textId="4747A196" w:rsidR="00E474BE" w:rsidRDefault="00E474BE">
      <w:pPr>
        <w:pStyle w:val="TOC5"/>
        <w:rPr>
          <w:rFonts w:asciiTheme="minorHAnsi" w:eastAsiaTheme="minorEastAsia" w:hAnsiTheme="minorHAnsi" w:cstheme="minorBidi"/>
          <w:kern w:val="2"/>
          <w:sz w:val="22"/>
          <w:szCs w:val="22"/>
          <w14:ligatures w14:val="standardContextual"/>
        </w:rPr>
      </w:pPr>
      <w:r>
        <w:t>5.16.2.2.3</w:t>
      </w:r>
      <w:r>
        <w:rPr>
          <w:rFonts w:asciiTheme="minorHAnsi" w:eastAsiaTheme="minorEastAsia" w:hAnsiTheme="minorHAnsi" w:cstheme="minorBidi"/>
          <w:kern w:val="2"/>
          <w:sz w:val="22"/>
          <w:szCs w:val="22"/>
          <w14:ligatures w14:val="standardContextual"/>
        </w:rPr>
        <w:tab/>
      </w:r>
      <w:r>
        <w:t>Session based messaging procedure with an intermediate node</w:t>
      </w:r>
      <w:r>
        <w:tab/>
      </w:r>
      <w:r>
        <w:fldChar w:fldCharType="begin" w:fldLock="1"/>
      </w:r>
      <w:r>
        <w:instrText xml:space="preserve"> PAGEREF _Toc185594339 \h </w:instrText>
      </w:r>
      <w:r>
        <w:fldChar w:fldCharType="separate"/>
      </w:r>
      <w:r>
        <w:t>200</w:t>
      </w:r>
      <w:r>
        <w:fldChar w:fldCharType="end"/>
      </w:r>
    </w:p>
    <w:p w14:paraId="22BF2F2D" w14:textId="71525F2B" w:rsidR="00E474BE" w:rsidRDefault="00E474BE">
      <w:pPr>
        <w:pStyle w:val="TOC5"/>
        <w:rPr>
          <w:rFonts w:asciiTheme="minorHAnsi" w:eastAsiaTheme="minorEastAsia" w:hAnsiTheme="minorHAnsi" w:cstheme="minorBidi"/>
          <w:kern w:val="2"/>
          <w:sz w:val="22"/>
          <w:szCs w:val="22"/>
          <w14:ligatures w14:val="standardContextual"/>
        </w:rPr>
      </w:pPr>
      <w:r>
        <w:t>5.16.2.2.4</w:t>
      </w:r>
      <w:r>
        <w:rPr>
          <w:rFonts w:asciiTheme="minorHAnsi" w:eastAsiaTheme="minorEastAsia" w:hAnsiTheme="minorHAnsi" w:cstheme="minorBidi"/>
          <w:kern w:val="2"/>
          <w:sz w:val="22"/>
          <w:szCs w:val="22"/>
          <w14:ligatures w14:val="standardContextual"/>
        </w:rPr>
        <w:tab/>
      </w:r>
      <w:r>
        <w:t>Session based messaging release procedure</w:t>
      </w:r>
      <w:r>
        <w:tab/>
      </w:r>
      <w:r>
        <w:fldChar w:fldCharType="begin" w:fldLock="1"/>
      </w:r>
      <w:r>
        <w:instrText xml:space="preserve"> PAGEREF _Toc185594340 \h </w:instrText>
      </w:r>
      <w:r>
        <w:fldChar w:fldCharType="separate"/>
      </w:r>
      <w:r>
        <w:t>201</w:t>
      </w:r>
      <w:r>
        <w:fldChar w:fldCharType="end"/>
      </w:r>
    </w:p>
    <w:p w14:paraId="1B81A113" w14:textId="120BC44D" w:rsidR="00E474BE" w:rsidRDefault="00E474BE">
      <w:pPr>
        <w:pStyle w:val="TOC5"/>
        <w:rPr>
          <w:rFonts w:asciiTheme="minorHAnsi" w:eastAsiaTheme="minorEastAsia" w:hAnsiTheme="minorHAnsi" w:cstheme="minorBidi"/>
          <w:kern w:val="2"/>
          <w:sz w:val="22"/>
          <w:szCs w:val="22"/>
          <w14:ligatures w14:val="standardContextual"/>
        </w:rPr>
      </w:pPr>
      <w:r>
        <w:rPr>
          <w:lang w:eastAsia="ko-KR"/>
        </w:rPr>
        <w:t>5.16.2.2.5</w:t>
      </w:r>
      <w:r>
        <w:rPr>
          <w:rFonts w:asciiTheme="minorHAnsi" w:eastAsiaTheme="minorEastAsia" w:hAnsiTheme="minorHAnsi" w:cstheme="minorBidi"/>
          <w:kern w:val="2"/>
          <w:sz w:val="22"/>
          <w:szCs w:val="22"/>
          <w14:ligatures w14:val="standardContextual"/>
        </w:rPr>
        <w:tab/>
      </w:r>
      <w:r>
        <w:t>Session based messaging release procedure with an intermediate node</w:t>
      </w:r>
      <w:r>
        <w:tab/>
      </w:r>
      <w:r>
        <w:fldChar w:fldCharType="begin" w:fldLock="1"/>
      </w:r>
      <w:r>
        <w:instrText xml:space="preserve"> PAGEREF _Toc185594341 \h </w:instrText>
      </w:r>
      <w:r>
        <w:fldChar w:fldCharType="separate"/>
      </w:r>
      <w:r>
        <w:t>202</w:t>
      </w:r>
      <w:r>
        <w:fldChar w:fldCharType="end"/>
      </w:r>
    </w:p>
    <w:p w14:paraId="570D1391" w14:textId="6125EFD5" w:rsidR="00E474BE" w:rsidRDefault="00E474BE">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Refreshing sessions</w:t>
      </w:r>
      <w:r>
        <w:tab/>
      </w:r>
      <w:r>
        <w:fldChar w:fldCharType="begin" w:fldLock="1"/>
      </w:r>
      <w:r>
        <w:instrText xml:space="preserve"> PAGEREF _Toc185594342 \h </w:instrText>
      </w:r>
      <w:r>
        <w:fldChar w:fldCharType="separate"/>
      </w:r>
      <w:r>
        <w:t>202</w:t>
      </w:r>
      <w:r>
        <w:fldChar w:fldCharType="end"/>
      </w:r>
    </w:p>
    <w:p w14:paraId="2BB48E53" w14:textId="115AC715" w:rsidR="00E474BE" w:rsidRDefault="00E474BE">
      <w:pPr>
        <w:pStyle w:val="TOC2"/>
        <w:rPr>
          <w:rFonts w:asciiTheme="minorHAnsi" w:eastAsiaTheme="minorEastAsia" w:hAnsiTheme="minorHAnsi" w:cstheme="minorBidi"/>
          <w:kern w:val="2"/>
          <w:sz w:val="22"/>
          <w:szCs w:val="22"/>
          <w14:ligatures w14:val="standardContextual"/>
        </w:rPr>
      </w:pPr>
      <w:r>
        <w:rPr>
          <w:lang w:eastAsia="ko-KR"/>
        </w:rPr>
        <w:t>5.18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_Toc185594343 \h </w:instrText>
      </w:r>
      <w:r>
        <w:fldChar w:fldCharType="separate"/>
      </w:r>
      <w:r>
        <w:t>203</w:t>
      </w:r>
      <w:r>
        <w:fldChar w:fldCharType="end"/>
      </w:r>
    </w:p>
    <w:p w14:paraId="48C4C82A" w14:textId="38F48F35" w:rsidR="00E474BE" w:rsidRDefault="00E474BE">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Support for Transit scenarios in IMS</w:t>
      </w:r>
      <w:r>
        <w:tab/>
      </w:r>
      <w:r>
        <w:fldChar w:fldCharType="begin" w:fldLock="1"/>
      </w:r>
      <w:r>
        <w:instrText xml:space="preserve"> PAGEREF _Toc185594344 \h </w:instrText>
      </w:r>
      <w:r>
        <w:fldChar w:fldCharType="separate"/>
      </w:r>
      <w:r>
        <w:t>203</w:t>
      </w:r>
      <w:r>
        <w:fldChar w:fldCharType="end"/>
      </w:r>
    </w:p>
    <w:p w14:paraId="403FCE12" w14:textId="60437B4A" w:rsidR="00E474BE" w:rsidRDefault="00E474BE">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_Toc185594345 \h </w:instrText>
      </w:r>
      <w:r>
        <w:fldChar w:fldCharType="separate"/>
      </w:r>
      <w:r>
        <w:t>203</w:t>
      </w:r>
      <w:r>
        <w:fldChar w:fldCharType="end"/>
      </w:r>
    </w:p>
    <w:p w14:paraId="6AD16812" w14:textId="232F9CC1" w:rsidR="00E474BE" w:rsidRDefault="00E474BE">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Providing IMS application services in transit network scenarios</w:t>
      </w:r>
      <w:r>
        <w:tab/>
      </w:r>
      <w:r>
        <w:fldChar w:fldCharType="begin" w:fldLock="1"/>
      </w:r>
      <w:r>
        <w:instrText xml:space="preserve"> PAGEREF _Toc185594346 \h </w:instrText>
      </w:r>
      <w:r>
        <w:fldChar w:fldCharType="separate"/>
      </w:r>
      <w:r>
        <w:t>206</w:t>
      </w:r>
      <w:r>
        <w:fldChar w:fldCharType="end"/>
      </w:r>
    </w:p>
    <w:p w14:paraId="7E926B14" w14:textId="75FC6997" w:rsidR="00E474BE" w:rsidRDefault="00E474BE">
      <w:pPr>
        <w:pStyle w:val="TOC2"/>
        <w:rPr>
          <w:rFonts w:asciiTheme="minorHAnsi" w:eastAsiaTheme="minorEastAsia" w:hAnsiTheme="minorHAnsi" w:cstheme="minorBidi"/>
          <w:kern w:val="2"/>
          <w:sz w:val="22"/>
          <w:szCs w:val="22"/>
          <w14:ligatures w14:val="standardContextual"/>
        </w:rPr>
      </w:pPr>
      <w:r>
        <w:t>5.20</w:t>
      </w:r>
      <w:r>
        <w:rPr>
          <w:rFonts w:asciiTheme="minorHAnsi" w:eastAsiaTheme="minorEastAsia" w:hAnsiTheme="minorHAnsi" w:cstheme="minorBidi"/>
          <w:kern w:val="2"/>
          <w:sz w:val="22"/>
          <w:szCs w:val="22"/>
          <w14:ligatures w14:val="standardContextual"/>
        </w:rPr>
        <w:tab/>
      </w:r>
      <w:r>
        <w:t>Procedures for Assigning, Using, and Processing GRUUs</w:t>
      </w:r>
      <w:r>
        <w:tab/>
      </w:r>
      <w:r>
        <w:fldChar w:fldCharType="begin" w:fldLock="1"/>
      </w:r>
      <w:r>
        <w:instrText xml:space="preserve"> PAGEREF _Toc185594347 \h </w:instrText>
      </w:r>
      <w:r>
        <w:fldChar w:fldCharType="separate"/>
      </w:r>
      <w:r>
        <w:t>206</w:t>
      </w:r>
      <w:r>
        <w:fldChar w:fldCharType="end"/>
      </w:r>
    </w:p>
    <w:p w14:paraId="5222D7E0" w14:textId="181DD4A5" w:rsidR="00E474BE" w:rsidRDefault="00E474BE">
      <w:pPr>
        <w:pStyle w:val="TOC3"/>
        <w:rPr>
          <w:rFonts w:asciiTheme="minorHAnsi" w:eastAsiaTheme="minorEastAsia" w:hAnsiTheme="minorHAnsi" w:cstheme="minorBidi"/>
          <w:kern w:val="2"/>
          <w:sz w:val="22"/>
          <w:szCs w:val="22"/>
          <w14:ligatures w14:val="standardContextual"/>
        </w:rPr>
      </w:pPr>
      <w:r>
        <w:t>5.20.1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_Toc185594348 \h </w:instrText>
      </w:r>
      <w:r>
        <w:fldChar w:fldCharType="separate"/>
      </w:r>
      <w:r>
        <w:t>206</w:t>
      </w:r>
      <w:r>
        <w:fldChar w:fldCharType="end"/>
      </w:r>
    </w:p>
    <w:p w14:paraId="1DC07EB9" w14:textId="26E13392" w:rsidR="00E474BE" w:rsidRDefault="00E474BE">
      <w:pPr>
        <w:pStyle w:val="TOC4"/>
        <w:rPr>
          <w:rFonts w:asciiTheme="minorHAnsi" w:eastAsiaTheme="minorEastAsia" w:hAnsiTheme="minorHAnsi" w:cstheme="minorBidi"/>
          <w:kern w:val="2"/>
          <w:sz w:val="22"/>
          <w:szCs w:val="22"/>
          <w14:ligatures w14:val="standardContextual"/>
        </w:rPr>
      </w:pPr>
      <w:r>
        <w:t>5.20.1.1</w:t>
      </w:r>
      <w:r>
        <w:rPr>
          <w:rFonts w:asciiTheme="minorHAnsi" w:eastAsiaTheme="minorEastAsia" w:hAnsiTheme="minorHAnsi" w:cstheme="minorBidi"/>
          <w:kern w:val="2"/>
          <w:sz w:val="22"/>
          <w:szCs w:val="22"/>
          <w14:ligatures w14:val="standardContextual"/>
        </w:rPr>
        <w:tab/>
      </w:r>
      <w:r>
        <w:t>Obtaining a GRUU during registration</w:t>
      </w:r>
      <w:r>
        <w:tab/>
      </w:r>
      <w:r>
        <w:fldChar w:fldCharType="begin" w:fldLock="1"/>
      </w:r>
      <w:r>
        <w:instrText xml:space="preserve"> PAGEREF _Toc185594349 \h </w:instrText>
      </w:r>
      <w:r>
        <w:fldChar w:fldCharType="separate"/>
      </w:r>
      <w:r>
        <w:t>206</w:t>
      </w:r>
      <w:r>
        <w:fldChar w:fldCharType="end"/>
      </w:r>
    </w:p>
    <w:p w14:paraId="7CCA4A95" w14:textId="1946F3D9" w:rsidR="00E474BE" w:rsidRDefault="00E474BE">
      <w:pPr>
        <w:pStyle w:val="TOC4"/>
        <w:rPr>
          <w:rFonts w:asciiTheme="minorHAnsi" w:eastAsiaTheme="minorEastAsia" w:hAnsiTheme="minorHAnsi" w:cstheme="minorBidi"/>
          <w:kern w:val="2"/>
          <w:sz w:val="22"/>
          <w:szCs w:val="22"/>
          <w14:ligatures w14:val="standardContextual"/>
        </w:rPr>
      </w:pPr>
      <w:r>
        <w:t>5.20.1.2</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_Toc185594350 \h </w:instrText>
      </w:r>
      <w:r>
        <w:fldChar w:fldCharType="separate"/>
      </w:r>
      <w:r>
        <w:t>207</w:t>
      </w:r>
      <w:r>
        <w:fldChar w:fldCharType="end"/>
      </w:r>
    </w:p>
    <w:p w14:paraId="779C2BFD" w14:textId="5806BB4E" w:rsidR="00E474BE" w:rsidRDefault="00E474BE">
      <w:pPr>
        <w:pStyle w:val="TOC4"/>
        <w:rPr>
          <w:rFonts w:asciiTheme="minorHAnsi" w:eastAsiaTheme="minorEastAsia" w:hAnsiTheme="minorHAnsi" w:cstheme="minorBidi"/>
          <w:kern w:val="2"/>
          <w:sz w:val="22"/>
          <w:szCs w:val="22"/>
          <w14:ligatures w14:val="standardContextual"/>
        </w:rPr>
      </w:pPr>
      <w:r>
        <w:t>5.20.1.3</w:t>
      </w:r>
      <w:r>
        <w:rPr>
          <w:rFonts w:asciiTheme="minorHAnsi" w:eastAsiaTheme="minorEastAsia" w:hAnsiTheme="minorHAnsi" w:cstheme="minorBidi"/>
          <w:kern w:val="2"/>
          <w:sz w:val="22"/>
          <w:szCs w:val="22"/>
          <w14:ligatures w14:val="standardContextual"/>
        </w:rPr>
        <w:tab/>
      </w:r>
      <w:r>
        <w:t>Using a GRUU while requesting Privacy</w:t>
      </w:r>
      <w:r>
        <w:tab/>
      </w:r>
      <w:r>
        <w:fldChar w:fldCharType="begin" w:fldLock="1"/>
      </w:r>
      <w:r>
        <w:instrText xml:space="preserve"> PAGEREF _Toc185594351 \h </w:instrText>
      </w:r>
      <w:r>
        <w:fldChar w:fldCharType="separate"/>
      </w:r>
      <w:r>
        <w:t>207</w:t>
      </w:r>
      <w:r>
        <w:fldChar w:fldCharType="end"/>
      </w:r>
    </w:p>
    <w:p w14:paraId="3D507E79" w14:textId="33D91533" w:rsidR="00E474BE" w:rsidRDefault="00E474BE">
      <w:pPr>
        <w:pStyle w:val="TOC3"/>
        <w:rPr>
          <w:rFonts w:asciiTheme="minorHAnsi" w:eastAsiaTheme="minorEastAsia" w:hAnsiTheme="minorHAnsi" w:cstheme="minorBidi"/>
          <w:kern w:val="2"/>
          <w:sz w:val="22"/>
          <w:szCs w:val="22"/>
          <w14:ligatures w14:val="standardContextual"/>
        </w:rPr>
      </w:pPr>
      <w:r>
        <w:t>5.20.2</w:t>
      </w:r>
      <w:r>
        <w:rPr>
          <w:rFonts w:asciiTheme="minorHAnsi" w:eastAsiaTheme="minorEastAsia" w:hAnsiTheme="minorHAnsi" w:cstheme="minorBidi"/>
          <w:kern w:val="2"/>
          <w:sz w:val="22"/>
          <w:szCs w:val="22"/>
          <w14:ligatures w14:val="standardContextual"/>
        </w:rPr>
        <w:tab/>
      </w:r>
      <w:r>
        <w:t>Serving</w:t>
      </w:r>
      <w:r>
        <w:noBreakHyphen/>
        <w:t>CSCF</w:t>
      </w:r>
      <w:r>
        <w:tab/>
      </w:r>
      <w:r>
        <w:fldChar w:fldCharType="begin" w:fldLock="1"/>
      </w:r>
      <w:r>
        <w:instrText xml:space="preserve"> PAGEREF _Toc185594352 \h </w:instrText>
      </w:r>
      <w:r>
        <w:fldChar w:fldCharType="separate"/>
      </w:r>
      <w:r>
        <w:t>207</w:t>
      </w:r>
      <w:r>
        <w:fldChar w:fldCharType="end"/>
      </w:r>
    </w:p>
    <w:p w14:paraId="5410C1A5" w14:textId="6265BD8E" w:rsidR="00E474BE" w:rsidRDefault="00E474BE">
      <w:pPr>
        <w:pStyle w:val="TOC4"/>
        <w:rPr>
          <w:rFonts w:asciiTheme="minorHAnsi" w:eastAsiaTheme="minorEastAsia" w:hAnsiTheme="minorHAnsi" w:cstheme="minorBidi"/>
          <w:kern w:val="2"/>
          <w:sz w:val="22"/>
          <w:szCs w:val="22"/>
          <w14:ligatures w14:val="standardContextual"/>
        </w:rPr>
      </w:pPr>
      <w:r>
        <w:t>5.20.2.1</w:t>
      </w:r>
      <w:r>
        <w:rPr>
          <w:rFonts w:asciiTheme="minorHAnsi" w:eastAsiaTheme="minorEastAsia" w:hAnsiTheme="minorHAnsi" w:cstheme="minorBidi"/>
          <w:kern w:val="2"/>
          <w:sz w:val="22"/>
          <w:szCs w:val="22"/>
          <w14:ligatures w14:val="standardContextual"/>
        </w:rPr>
        <w:tab/>
      </w:r>
      <w:r>
        <w:t>Allocating a GRUU during registration</w:t>
      </w:r>
      <w:r>
        <w:tab/>
      </w:r>
      <w:r>
        <w:fldChar w:fldCharType="begin" w:fldLock="1"/>
      </w:r>
      <w:r>
        <w:instrText xml:space="preserve"> PAGEREF _Toc185594353 \h </w:instrText>
      </w:r>
      <w:r>
        <w:fldChar w:fldCharType="separate"/>
      </w:r>
      <w:r>
        <w:t>207</w:t>
      </w:r>
      <w:r>
        <w:fldChar w:fldCharType="end"/>
      </w:r>
    </w:p>
    <w:p w14:paraId="21E1C10B" w14:textId="6EA7A9DC" w:rsidR="00E474BE" w:rsidRDefault="00E474BE">
      <w:pPr>
        <w:pStyle w:val="TOC4"/>
        <w:rPr>
          <w:rFonts w:asciiTheme="minorHAnsi" w:eastAsiaTheme="minorEastAsia" w:hAnsiTheme="minorHAnsi" w:cstheme="minorBidi"/>
          <w:kern w:val="2"/>
          <w:sz w:val="22"/>
          <w:szCs w:val="22"/>
          <w14:ligatures w14:val="standardContextual"/>
        </w:rPr>
      </w:pPr>
      <w:r>
        <w:t>5.20.2.2</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_Toc185594354 \h </w:instrText>
      </w:r>
      <w:r>
        <w:fldChar w:fldCharType="separate"/>
      </w:r>
      <w:r>
        <w:t>207</w:t>
      </w:r>
      <w:r>
        <w:fldChar w:fldCharType="end"/>
      </w:r>
    </w:p>
    <w:p w14:paraId="6CB77E43" w14:textId="4557232A" w:rsidR="00E474BE" w:rsidRDefault="00E474BE">
      <w:pPr>
        <w:pStyle w:val="TOC3"/>
        <w:rPr>
          <w:rFonts w:asciiTheme="minorHAnsi" w:eastAsiaTheme="minorEastAsia" w:hAnsiTheme="minorHAnsi" w:cstheme="minorBidi"/>
          <w:kern w:val="2"/>
          <w:sz w:val="22"/>
          <w:szCs w:val="22"/>
          <w14:ligatures w14:val="standardContextual"/>
        </w:rPr>
      </w:pPr>
      <w:r>
        <w:t>5.20.3</w:t>
      </w:r>
      <w:r>
        <w:rPr>
          <w:rFonts w:asciiTheme="minorHAnsi" w:eastAsiaTheme="minorEastAsia" w:hAnsiTheme="minorHAnsi" w:cstheme="minorBidi"/>
          <w:kern w:val="2"/>
          <w:sz w:val="22"/>
          <w:szCs w:val="22"/>
          <w14:ligatures w14:val="standardContextual"/>
        </w:rPr>
        <w:tab/>
      </w:r>
      <w:r>
        <w:t>Interrogating</w:t>
      </w:r>
      <w:r>
        <w:noBreakHyphen/>
        <w:t>CSCF</w:t>
      </w:r>
      <w:r>
        <w:tab/>
      </w:r>
      <w:r>
        <w:fldChar w:fldCharType="begin" w:fldLock="1"/>
      </w:r>
      <w:r>
        <w:instrText xml:space="preserve"> PAGEREF _Toc185594355 \h </w:instrText>
      </w:r>
      <w:r>
        <w:fldChar w:fldCharType="separate"/>
      </w:r>
      <w:r>
        <w:t>208</w:t>
      </w:r>
      <w:r>
        <w:fldChar w:fldCharType="end"/>
      </w:r>
    </w:p>
    <w:p w14:paraId="5673C42E" w14:textId="5D32AE98" w:rsidR="00E474BE" w:rsidRDefault="00E474BE">
      <w:pPr>
        <w:pStyle w:val="TOC3"/>
        <w:rPr>
          <w:rFonts w:asciiTheme="minorHAnsi" w:eastAsiaTheme="minorEastAsia" w:hAnsiTheme="minorHAnsi" w:cstheme="minorBidi"/>
          <w:kern w:val="2"/>
          <w:sz w:val="22"/>
          <w:szCs w:val="22"/>
          <w14:ligatures w14:val="standardContextual"/>
        </w:rPr>
      </w:pPr>
      <w:r>
        <w:t>5.20.3a</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_Toc185594356 \h </w:instrText>
      </w:r>
      <w:r>
        <w:fldChar w:fldCharType="separate"/>
      </w:r>
      <w:r>
        <w:t>208</w:t>
      </w:r>
      <w:r>
        <w:fldChar w:fldCharType="end"/>
      </w:r>
    </w:p>
    <w:p w14:paraId="3239EBA8" w14:textId="7A457728" w:rsidR="00E474BE" w:rsidRDefault="00E474BE">
      <w:pPr>
        <w:pStyle w:val="TOC3"/>
        <w:rPr>
          <w:rFonts w:asciiTheme="minorHAnsi" w:eastAsiaTheme="minorEastAsia" w:hAnsiTheme="minorHAnsi" w:cstheme="minorBidi"/>
          <w:kern w:val="2"/>
          <w:sz w:val="22"/>
          <w:szCs w:val="22"/>
          <w14:ligatures w14:val="standardContextual"/>
        </w:rPr>
      </w:pPr>
      <w:r>
        <w:t>5.20.4</w:t>
      </w:r>
      <w:r>
        <w:rPr>
          <w:rFonts w:asciiTheme="minorHAnsi" w:eastAsiaTheme="minorEastAsia" w:hAnsiTheme="minorHAnsi" w:cstheme="minorBidi"/>
          <w:kern w:val="2"/>
          <w:sz w:val="22"/>
          <w:szCs w:val="22"/>
          <w14:ligatures w14:val="standardContextual"/>
        </w:rPr>
        <w:tab/>
      </w:r>
      <w:r>
        <w:t>Elements other than UE acting as a UA</w:t>
      </w:r>
      <w:r>
        <w:tab/>
      </w:r>
      <w:r>
        <w:fldChar w:fldCharType="begin" w:fldLock="1"/>
      </w:r>
      <w:r>
        <w:instrText xml:space="preserve"> PAGEREF _Toc185594357 \h </w:instrText>
      </w:r>
      <w:r>
        <w:fldChar w:fldCharType="separate"/>
      </w:r>
      <w:r>
        <w:t>208</w:t>
      </w:r>
      <w:r>
        <w:fldChar w:fldCharType="end"/>
      </w:r>
    </w:p>
    <w:p w14:paraId="731268CA" w14:textId="72129E5E" w:rsidR="00E474BE" w:rsidRDefault="00E474BE">
      <w:pPr>
        <w:pStyle w:val="TOC4"/>
        <w:rPr>
          <w:rFonts w:asciiTheme="minorHAnsi" w:eastAsiaTheme="minorEastAsia" w:hAnsiTheme="minorHAnsi" w:cstheme="minorBidi"/>
          <w:kern w:val="2"/>
          <w:sz w:val="22"/>
          <w:szCs w:val="22"/>
          <w14:ligatures w14:val="standardContextual"/>
        </w:rPr>
      </w:pPr>
      <w:r>
        <w:t>5.20.4.1</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_Toc185594358 \h </w:instrText>
      </w:r>
      <w:r>
        <w:fldChar w:fldCharType="separate"/>
      </w:r>
      <w:r>
        <w:t>208</w:t>
      </w:r>
      <w:r>
        <w:fldChar w:fldCharType="end"/>
      </w:r>
    </w:p>
    <w:p w14:paraId="244B08A4" w14:textId="241CE0D2" w:rsidR="00E474BE" w:rsidRDefault="00E474BE">
      <w:pPr>
        <w:pStyle w:val="TOC4"/>
        <w:rPr>
          <w:rFonts w:asciiTheme="minorHAnsi" w:eastAsiaTheme="minorEastAsia" w:hAnsiTheme="minorHAnsi" w:cstheme="minorBidi"/>
          <w:kern w:val="2"/>
          <w:sz w:val="22"/>
          <w:szCs w:val="22"/>
          <w14:ligatures w14:val="standardContextual"/>
        </w:rPr>
      </w:pPr>
      <w:r>
        <w:t>5.20.4.2</w:t>
      </w:r>
      <w:r>
        <w:rPr>
          <w:rFonts w:asciiTheme="minorHAnsi" w:eastAsiaTheme="minorEastAsia" w:hAnsiTheme="minorHAnsi" w:cstheme="minorBidi"/>
          <w:kern w:val="2"/>
          <w:sz w:val="22"/>
          <w:szCs w:val="22"/>
          <w14:ligatures w14:val="standardContextual"/>
        </w:rPr>
        <w:tab/>
      </w:r>
      <w:r>
        <w:t>Assigning a GRUU</w:t>
      </w:r>
      <w:r>
        <w:tab/>
      </w:r>
      <w:r>
        <w:fldChar w:fldCharType="begin" w:fldLock="1"/>
      </w:r>
      <w:r>
        <w:instrText xml:space="preserve"> PAGEREF _Toc185594359 \h </w:instrText>
      </w:r>
      <w:r>
        <w:fldChar w:fldCharType="separate"/>
      </w:r>
      <w:r>
        <w:t>208</w:t>
      </w:r>
      <w:r>
        <w:fldChar w:fldCharType="end"/>
      </w:r>
    </w:p>
    <w:p w14:paraId="6D974DC6" w14:textId="269EFDC5" w:rsidR="00E474BE" w:rsidRDefault="00E474BE">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IMS Multimedia Priority Services Procedures</w:t>
      </w:r>
      <w:r>
        <w:tab/>
      </w:r>
      <w:r>
        <w:fldChar w:fldCharType="begin" w:fldLock="1"/>
      </w:r>
      <w:r>
        <w:instrText xml:space="preserve"> PAGEREF _Toc185594360 \h </w:instrText>
      </w:r>
      <w:r>
        <w:fldChar w:fldCharType="separate"/>
      </w:r>
      <w:r>
        <w:t>208</w:t>
      </w:r>
      <w:r>
        <w:fldChar w:fldCharType="end"/>
      </w:r>
    </w:p>
    <w:p w14:paraId="608F88BC" w14:textId="13DF45E5" w:rsidR="00E474BE" w:rsidRDefault="00E474BE">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Support of Overload Control</w:t>
      </w:r>
      <w:r>
        <w:tab/>
      </w:r>
      <w:r>
        <w:fldChar w:fldCharType="begin" w:fldLock="1"/>
      </w:r>
      <w:r>
        <w:instrText xml:space="preserve"> PAGEREF _Toc185594361 \h </w:instrText>
      </w:r>
      <w:r>
        <w:fldChar w:fldCharType="separate"/>
      </w:r>
      <w:r>
        <w:t>209</w:t>
      </w:r>
      <w:r>
        <w:fldChar w:fldCharType="end"/>
      </w:r>
    </w:p>
    <w:p w14:paraId="7D7D6C09" w14:textId="769F470A" w:rsidR="00E474BE" w:rsidRDefault="00E474BE">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Next-hop monitoring of overload</w:t>
      </w:r>
      <w:r>
        <w:tab/>
      </w:r>
      <w:r>
        <w:fldChar w:fldCharType="begin" w:fldLock="1"/>
      </w:r>
      <w:r>
        <w:instrText xml:space="preserve"> PAGEREF _Toc185594362 \h </w:instrText>
      </w:r>
      <w:r>
        <w:fldChar w:fldCharType="separate"/>
      </w:r>
      <w:r>
        <w:t>209</w:t>
      </w:r>
      <w:r>
        <w:fldChar w:fldCharType="end"/>
      </w:r>
    </w:p>
    <w:p w14:paraId="4FA68A02" w14:textId="28E0F68F" w:rsidR="00E474BE" w:rsidRDefault="00E474BE">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Filter based Overload Control</w:t>
      </w:r>
      <w:r>
        <w:tab/>
      </w:r>
      <w:r>
        <w:fldChar w:fldCharType="begin" w:fldLock="1"/>
      </w:r>
      <w:r>
        <w:instrText xml:space="preserve"> PAGEREF _Toc185594363 \h </w:instrText>
      </w:r>
      <w:r>
        <w:fldChar w:fldCharType="separate"/>
      </w:r>
      <w:r>
        <w:t>210</w:t>
      </w:r>
      <w:r>
        <w:fldChar w:fldCharType="end"/>
      </w:r>
    </w:p>
    <w:p w14:paraId="43094891" w14:textId="5AF78B40" w:rsidR="00E474BE" w:rsidRDefault="00E474BE">
      <w:pPr>
        <w:pStyle w:val="TOC8"/>
        <w:rPr>
          <w:rFonts w:asciiTheme="minorHAnsi" w:eastAsiaTheme="minorEastAsia" w:hAnsiTheme="minorHAnsi" w:cstheme="minorBidi"/>
          <w:b w:val="0"/>
          <w:kern w:val="2"/>
          <w:szCs w:val="22"/>
          <w14:ligatures w14:val="standardContextual"/>
        </w:rPr>
      </w:pPr>
      <w:r>
        <w:lastRenderedPageBreak/>
        <w:t>Annex A (informative):</w:t>
      </w:r>
      <w:r>
        <w:tab/>
        <w:t>Information flow template</w:t>
      </w:r>
      <w:r>
        <w:tab/>
      </w:r>
      <w:r>
        <w:fldChar w:fldCharType="begin" w:fldLock="1"/>
      </w:r>
      <w:r>
        <w:instrText xml:space="preserve"> PAGEREF _Toc185594364 \h </w:instrText>
      </w:r>
      <w:r>
        <w:fldChar w:fldCharType="separate"/>
      </w:r>
      <w:r>
        <w:t>212</w:t>
      </w:r>
      <w:r>
        <w:fldChar w:fldCharType="end"/>
      </w:r>
    </w:p>
    <w:p w14:paraId="5631B459" w14:textId="2E314367" w:rsidR="00E474BE" w:rsidRPr="00C31284" w:rsidRDefault="00E474BE">
      <w:pPr>
        <w:pStyle w:val="TOC8"/>
        <w:rPr>
          <w:rFonts w:asciiTheme="minorHAnsi" w:eastAsiaTheme="minorEastAsia" w:hAnsiTheme="minorHAnsi" w:cstheme="minorBidi"/>
          <w:b w:val="0"/>
          <w:kern w:val="2"/>
          <w:szCs w:val="22"/>
          <w:lang w:val="fr-FR"/>
          <w14:ligatures w14:val="standardContextual"/>
          <w:rPrChange w:id="16" w:author="23.228_CR1394R5_(Rel-18)_NG_RTC" w:date="2025-03-03T12:16:00Z">
            <w:rPr>
              <w:rFonts w:asciiTheme="minorHAnsi" w:eastAsiaTheme="minorEastAsia" w:hAnsiTheme="minorHAnsi" w:cstheme="minorBidi"/>
              <w:b w:val="0"/>
              <w:kern w:val="2"/>
              <w:szCs w:val="22"/>
              <w14:ligatures w14:val="standardContextual"/>
            </w:rPr>
          </w:rPrChange>
        </w:rPr>
      </w:pPr>
      <w:r w:rsidRPr="00CD3E04">
        <w:rPr>
          <w:lang w:val="fr-FR"/>
        </w:rPr>
        <w:t>Annex B (informative</w:t>
      </w:r>
      <w:r>
        <w:rPr>
          <w:lang w:val="fr-FR"/>
        </w:rPr>
        <w:t>):</w:t>
      </w:r>
      <w:r>
        <w:rPr>
          <w:lang w:val="fr-FR"/>
        </w:rPr>
        <w:tab/>
      </w:r>
      <w:r w:rsidRPr="00CD3E04">
        <w:rPr>
          <w:lang w:val="fr-FR" w:eastAsia="ko-KR"/>
        </w:rPr>
        <w:t>V</w:t>
      </w:r>
      <w:r w:rsidRPr="00CD3E04">
        <w:rPr>
          <w:lang w:val="fr-FR"/>
        </w:rPr>
        <w:t>oid</w:t>
      </w:r>
      <w:r w:rsidRPr="00C31284">
        <w:rPr>
          <w:lang w:val="fr-FR"/>
          <w:rPrChange w:id="17" w:author="23.228_CR1394R5_(Rel-18)_NG_RTC" w:date="2025-03-03T12:16:00Z">
            <w:rPr/>
          </w:rPrChange>
        </w:rPr>
        <w:tab/>
      </w:r>
      <w:r>
        <w:fldChar w:fldCharType="begin" w:fldLock="1"/>
      </w:r>
      <w:r w:rsidRPr="00C31284">
        <w:rPr>
          <w:lang w:val="fr-FR"/>
          <w:rPrChange w:id="18" w:author="23.228_CR1394R5_(Rel-18)_NG_RTC" w:date="2025-03-03T12:16:00Z">
            <w:rPr/>
          </w:rPrChange>
        </w:rPr>
        <w:instrText xml:space="preserve"> PAGEREF _Toc185594365 \h </w:instrText>
      </w:r>
      <w:r>
        <w:fldChar w:fldCharType="separate"/>
      </w:r>
      <w:r w:rsidRPr="00C31284">
        <w:rPr>
          <w:lang w:val="fr-FR"/>
          <w:rPrChange w:id="19" w:author="23.228_CR1394R5_(Rel-18)_NG_RTC" w:date="2025-03-03T12:16:00Z">
            <w:rPr/>
          </w:rPrChange>
        </w:rPr>
        <w:t>214</w:t>
      </w:r>
      <w:r>
        <w:fldChar w:fldCharType="end"/>
      </w:r>
    </w:p>
    <w:p w14:paraId="4BE093B9" w14:textId="4507B04A" w:rsidR="00E474BE" w:rsidRPr="00C31284" w:rsidRDefault="00E474BE">
      <w:pPr>
        <w:pStyle w:val="TOC8"/>
        <w:rPr>
          <w:rFonts w:asciiTheme="minorHAnsi" w:eastAsiaTheme="minorEastAsia" w:hAnsiTheme="minorHAnsi" w:cstheme="minorBidi"/>
          <w:b w:val="0"/>
          <w:kern w:val="2"/>
          <w:szCs w:val="22"/>
          <w:lang w:val="fr-FR"/>
          <w14:ligatures w14:val="standardContextual"/>
          <w:rPrChange w:id="20" w:author="23.228_CR1394R5_(Rel-18)_NG_RTC" w:date="2025-03-03T12:16:00Z">
            <w:rPr>
              <w:rFonts w:asciiTheme="minorHAnsi" w:eastAsiaTheme="minorEastAsia" w:hAnsiTheme="minorHAnsi" w:cstheme="minorBidi"/>
              <w:b w:val="0"/>
              <w:kern w:val="2"/>
              <w:szCs w:val="22"/>
              <w14:ligatures w14:val="standardContextual"/>
            </w:rPr>
          </w:rPrChange>
        </w:rPr>
      </w:pPr>
      <w:r w:rsidRPr="00CD3E04">
        <w:rPr>
          <w:lang w:val="fr-FR"/>
        </w:rPr>
        <w:t>Annex C (informative</w:t>
      </w:r>
      <w:r>
        <w:rPr>
          <w:lang w:val="fr-FR"/>
        </w:rPr>
        <w:t>):</w:t>
      </w:r>
      <w:r>
        <w:rPr>
          <w:lang w:val="fr-FR"/>
        </w:rPr>
        <w:tab/>
      </w:r>
      <w:r w:rsidRPr="00CD3E04">
        <w:rPr>
          <w:lang w:val="fr-FR"/>
        </w:rPr>
        <w:t>Void</w:t>
      </w:r>
      <w:r w:rsidRPr="00C31284">
        <w:rPr>
          <w:lang w:val="fr-FR"/>
          <w:rPrChange w:id="21" w:author="23.228_CR1394R5_(Rel-18)_NG_RTC" w:date="2025-03-03T12:16:00Z">
            <w:rPr/>
          </w:rPrChange>
        </w:rPr>
        <w:tab/>
      </w:r>
      <w:r>
        <w:fldChar w:fldCharType="begin" w:fldLock="1"/>
      </w:r>
      <w:r w:rsidRPr="00C31284">
        <w:rPr>
          <w:lang w:val="fr-FR"/>
          <w:rPrChange w:id="22" w:author="23.228_CR1394R5_(Rel-18)_NG_RTC" w:date="2025-03-03T12:16:00Z">
            <w:rPr/>
          </w:rPrChange>
        </w:rPr>
        <w:instrText xml:space="preserve"> PAGEREF _Toc185594366 \h </w:instrText>
      </w:r>
      <w:r>
        <w:fldChar w:fldCharType="separate"/>
      </w:r>
      <w:r w:rsidRPr="00C31284">
        <w:rPr>
          <w:lang w:val="fr-FR"/>
          <w:rPrChange w:id="23" w:author="23.228_CR1394R5_(Rel-18)_NG_RTC" w:date="2025-03-03T12:16:00Z">
            <w:rPr/>
          </w:rPrChange>
        </w:rPr>
        <w:t>215</w:t>
      </w:r>
      <w:r>
        <w:fldChar w:fldCharType="end"/>
      </w:r>
    </w:p>
    <w:p w14:paraId="018FEE70" w14:textId="3120631F" w:rsidR="00E474BE" w:rsidRDefault="00E474BE">
      <w:pPr>
        <w:pStyle w:val="TOC8"/>
        <w:rPr>
          <w:rFonts w:asciiTheme="minorHAnsi" w:eastAsiaTheme="minorEastAsia" w:hAnsiTheme="minorHAnsi" w:cstheme="minorBidi"/>
          <w:b w:val="0"/>
          <w:kern w:val="2"/>
          <w:szCs w:val="22"/>
          <w14:ligatures w14:val="standardContextual"/>
        </w:rPr>
      </w:pPr>
      <w:r>
        <w:t>Annex D (informative):</w:t>
      </w:r>
      <w:r>
        <w:tab/>
        <w:t>Void</w:t>
      </w:r>
      <w:r>
        <w:tab/>
      </w:r>
      <w:r>
        <w:fldChar w:fldCharType="begin" w:fldLock="1"/>
      </w:r>
      <w:r>
        <w:instrText xml:space="preserve"> PAGEREF _Toc185594367 \h </w:instrText>
      </w:r>
      <w:r>
        <w:fldChar w:fldCharType="separate"/>
      </w:r>
      <w:r>
        <w:t>216</w:t>
      </w:r>
      <w:r>
        <w:fldChar w:fldCharType="end"/>
      </w:r>
    </w:p>
    <w:p w14:paraId="09BAE415" w14:textId="5F29F361" w:rsidR="00E474BE" w:rsidRDefault="00E474BE">
      <w:pPr>
        <w:pStyle w:val="TOC8"/>
        <w:rPr>
          <w:rFonts w:asciiTheme="minorHAnsi" w:eastAsiaTheme="minorEastAsia" w:hAnsiTheme="minorHAnsi" w:cstheme="minorBidi"/>
          <w:b w:val="0"/>
          <w:kern w:val="2"/>
          <w:szCs w:val="22"/>
          <w14:ligatures w14:val="standardContextual"/>
        </w:rPr>
      </w:pPr>
      <w:r>
        <w:t xml:space="preserve">Annex </w:t>
      </w:r>
      <w:r>
        <w:rPr>
          <w:lang w:eastAsia="ko-KR"/>
        </w:rPr>
        <w:t>E</w:t>
      </w:r>
      <w:r>
        <w:t xml:space="preserve"> (normative):</w:t>
      </w:r>
      <w:r>
        <w:tab/>
        <w:t>IP-Connectivity Access Network specific concepts when using GPRS and/or EPS to access IMS</w:t>
      </w:r>
      <w:r>
        <w:tab/>
      </w:r>
      <w:r>
        <w:fldChar w:fldCharType="begin" w:fldLock="1"/>
      </w:r>
      <w:r>
        <w:instrText xml:space="preserve"> PAGEREF _Toc185594368 \h </w:instrText>
      </w:r>
      <w:r>
        <w:fldChar w:fldCharType="separate"/>
      </w:r>
      <w:r>
        <w:t>217</w:t>
      </w:r>
      <w:r>
        <w:fldChar w:fldCharType="end"/>
      </w:r>
    </w:p>
    <w:p w14:paraId="61CC9F3E" w14:textId="35324239" w:rsidR="00E474BE" w:rsidRDefault="00E474BE">
      <w:pPr>
        <w:pStyle w:val="TOC1"/>
        <w:rPr>
          <w:rFonts w:asciiTheme="minorHAnsi" w:eastAsiaTheme="minorEastAsia" w:hAnsiTheme="minorHAnsi" w:cstheme="minorBidi"/>
          <w:kern w:val="2"/>
          <w:szCs w:val="22"/>
          <w14:ligatures w14:val="standardContextual"/>
        </w:rPr>
      </w:pPr>
      <w:r>
        <w:rPr>
          <w:lang w:eastAsia="ko-KR"/>
        </w:rPr>
        <w:t>E.0</w:t>
      </w:r>
      <w:r>
        <w:rPr>
          <w:rFonts w:asciiTheme="minorHAnsi" w:eastAsiaTheme="minorEastAsia" w:hAnsiTheme="minorHAnsi" w:cstheme="minorBidi"/>
          <w:kern w:val="2"/>
          <w:szCs w:val="22"/>
          <w14:ligatures w14:val="standardContextual"/>
        </w:rPr>
        <w:tab/>
      </w:r>
      <w:r>
        <w:rPr>
          <w:lang w:eastAsia="ko-KR"/>
        </w:rPr>
        <w:t>General</w:t>
      </w:r>
      <w:r>
        <w:tab/>
      </w:r>
      <w:r>
        <w:fldChar w:fldCharType="begin" w:fldLock="1"/>
      </w:r>
      <w:r>
        <w:instrText xml:space="preserve"> PAGEREF _Toc185594369 \h </w:instrText>
      </w:r>
      <w:r>
        <w:fldChar w:fldCharType="separate"/>
      </w:r>
      <w:r>
        <w:t>217</w:t>
      </w:r>
      <w:r>
        <w:fldChar w:fldCharType="end"/>
      </w:r>
    </w:p>
    <w:p w14:paraId="0205F9E9" w14:textId="2C42DB94" w:rsidR="00E474BE" w:rsidRDefault="00E474BE">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Mobility related concepts</w:t>
      </w:r>
      <w:r>
        <w:tab/>
      </w:r>
      <w:r>
        <w:fldChar w:fldCharType="begin" w:fldLock="1"/>
      </w:r>
      <w:r>
        <w:instrText xml:space="preserve"> PAGEREF _Toc185594370 \h </w:instrText>
      </w:r>
      <w:r>
        <w:fldChar w:fldCharType="separate"/>
      </w:r>
      <w:r>
        <w:t>217</w:t>
      </w:r>
      <w:r>
        <w:fldChar w:fldCharType="end"/>
      </w:r>
    </w:p>
    <w:p w14:paraId="3A511C7D" w14:textId="5DB1D083" w:rsidR="00E474BE" w:rsidRDefault="00E474BE">
      <w:pPr>
        <w:pStyle w:val="TOC2"/>
        <w:rPr>
          <w:rFonts w:asciiTheme="minorHAnsi" w:eastAsiaTheme="minorEastAsia" w:hAnsiTheme="minorHAnsi" w:cstheme="minorBidi"/>
          <w:kern w:val="2"/>
          <w:sz w:val="22"/>
          <w:szCs w:val="22"/>
          <w14:ligatures w14:val="standardContextual"/>
        </w:rPr>
      </w:pPr>
      <w:r>
        <w:rPr>
          <w:lang w:eastAsia="ko-KR"/>
        </w:rPr>
        <w:t>E.1.0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_Toc185594371 \h </w:instrText>
      </w:r>
      <w:r>
        <w:fldChar w:fldCharType="separate"/>
      </w:r>
      <w:r>
        <w:t>217</w:t>
      </w:r>
      <w:r>
        <w:fldChar w:fldCharType="end"/>
      </w:r>
    </w:p>
    <w:p w14:paraId="54BEADC5" w14:textId="136087E2" w:rsidR="00E474BE" w:rsidRDefault="00E474BE">
      <w:pPr>
        <w:pStyle w:val="TOC2"/>
        <w:rPr>
          <w:rFonts w:asciiTheme="minorHAnsi" w:eastAsiaTheme="minorEastAsia" w:hAnsiTheme="minorHAnsi" w:cstheme="minorBidi"/>
          <w:kern w:val="2"/>
          <w:sz w:val="22"/>
          <w:szCs w:val="22"/>
          <w14:ligatures w14:val="standardContextual"/>
        </w:rPr>
      </w:pPr>
      <w:r>
        <w:rPr>
          <w:lang w:eastAsia="ko-KR"/>
        </w:rPr>
        <w:t>E</w:t>
      </w:r>
      <w:r>
        <w:t>.1.1</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_Toc185594372 \h </w:instrText>
      </w:r>
      <w:r>
        <w:fldChar w:fldCharType="separate"/>
      </w:r>
      <w:r>
        <w:t>218</w:t>
      </w:r>
      <w:r>
        <w:fldChar w:fldCharType="end"/>
      </w:r>
    </w:p>
    <w:p w14:paraId="321D3E8D" w14:textId="1936663F"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E.1.1.0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_Toc185594373 \h </w:instrText>
      </w:r>
      <w:r>
        <w:fldChar w:fldCharType="separate"/>
      </w:r>
      <w:r>
        <w:t>218</w:t>
      </w:r>
      <w:r>
        <w:fldChar w:fldCharType="end"/>
      </w:r>
    </w:p>
    <w:p w14:paraId="26F574DA" w14:textId="76BC4DA2"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E</w:t>
      </w:r>
      <w:r>
        <w:t>.1.1.1</w:t>
      </w:r>
      <w:r>
        <w:rPr>
          <w:rFonts w:asciiTheme="minorHAnsi" w:eastAsiaTheme="minorEastAsia" w:hAnsiTheme="minorHAnsi" w:cstheme="minorBidi"/>
          <w:kern w:val="2"/>
          <w:sz w:val="22"/>
          <w:szCs w:val="22"/>
          <w14:ligatures w14:val="standardContextual"/>
        </w:rPr>
        <w:tab/>
      </w:r>
      <w:r>
        <w:t>GPRS/EPS procedure for P</w:t>
      </w:r>
      <w:r>
        <w:noBreakHyphen/>
        <w:t>CSCF discovery</w:t>
      </w:r>
      <w:r>
        <w:tab/>
      </w:r>
      <w:r>
        <w:fldChar w:fldCharType="begin" w:fldLock="1"/>
      </w:r>
      <w:r>
        <w:instrText xml:space="preserve"> PAGEREF _Toc185594374 \h </w:instrText>
      </w:r>
      <w:r>
        <w:fldChar w:fldCharType="separate"/>
      </w:r>
      <w:r>
        <w:t>218</w:t>
      </w:r>
      <w:r>
        <w:fldChar w:fldCharType="end"/>
      </w:r>
    </w:p>
    <w:p w14:paraId="31908991" w14:textId="033F205D" w:rsidR="00E474BE" w:rsidRDefault="00E474BE">
      <w:pPr>
        <w:pStyle w:val="TOC2"/>
        <w:rPr>
          <w:rFonts w:asciiTheme="minorHAnsi" w:eastAsiaTheme="minorEastAsia" w:hAnsiTheme="minorHAnsi" w:cstheme="minorBidi"/>
          <w:kern w:val="2"/>
          <w:sz w:val="22"/>
          <w:szCs w:val="22"/>
          <w14:ligatures w14:val="standardContextual"/>
        </w:rPr>
      </w:pPr>
      <w:r>
        <w:t>E.1.2</w:t>
      </w:r>
      <w:r>
        <w:rPr>
          <w:rFonts w:asciiTheme="minorHAnsi" w:eastAsiaTheme="minorEastAsia" w:hAnsiTheme="minorHAnsi" w:cstheme="minorBidi"/>
          <w:kern w:val="2"/>
          <w:sz w:val="22"/>
          <w:szCs w:val="22"/>
          <w14:ligatures w14:val="standardContextual"/>
        </w:rPr>
        <w:tab/>
      </w:r>
      <w:r>
        <w:t>Support for Enhanced Coverage for data centric UEs</w:t>
      </w:r>
      <w:r>
        <w:tab/>
      </w:r>
      <w:r>
        <w:fldChar w:fldCharType="begin" w:fldLock="1"/>
      </w:r>
      <w:r>
        <w:instrText xml:space="preserve"> PAGEREF _Toc185594375 \h </w:instrText>
      </w:r>
      <w:r>
        <w:fldChar w:fldCharType="separate"/>
      </w:r>
      <w:r>
        <w:t>219</w:t>
      </w:r>
      <w:r>
        <w:fldChar w:fldCharType="end"/>
      </w:r>
    </w:p>
    <w:p w14:paraId="10FA4643" w14:textId="0D8F3296" w:rsidR="00E474BE" w:rsidRDefault="00E474BE">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QoS related concepts</w:t>
      </w:r>
      <w:r>
        <w:tab/>
      </w:r>
      <w:r>
        <w:fldChar w:fldCharType="begin" w:fldLock="1"/>
      </w:r>
      <w:r>
        <w:instrText xml:space="preserve"> PAGEREF _Toc185594376 \h </w:instrText>
      </w:r>
      <w:r>
        <w:fldChar w:fldCharType="separate"/>
      </w:r>
      <w:r>
        <w:t>220</w:t>
      </w:r>
      <w:r>
        <w:fldChar w:fldCharType="end"/>
      </w:r>
    </w:p>
    <w:p w14:paraId="6C662FDC" w14:textId="0463010A" w:rsidR="00E474BE" w:rsidRDefault="00E474BE">
      <w:pPr>
        <w:pStyle w:val="TOC2"/>
        <w:rPr>
          <w:rFonts w:asciiTheme="minorHAnsi" w:eastAsiaTheme="minorEastAsia" w:hAnsiTheme="minorHAnsi" w:cstheme="minorBidi"/>
          <w:kern w:val="2"/>
          <w:sz w:val="22"/>
          <w:szCs w:val="22"/>
          <w14:ligatures w14:val="standardContextual"/>
        </w:rPr>
      </w:pPr>
      <w:r>
        <w:rPr>
          <w:lang w:eastAsia="ko-KR"/>
        </w:rPr>
        <w:t>E</w:t>
      </w:r>
      <w:r>
        <w:t>.2.1</w:t>
      </w:r>
      <w:r>
        <w:rPr>
          <w:rFonts w:asciiTheme="minorHAnsi" w:eastAsiaTheme="minorEastAsia" w:hAnsiTheme="minorHAnsi" w:cstheme="minorBidi"/>
          <w:kern w:val="2"/>
          <w:sz w:val="22"/>
          <w:szCs w:val="22"/>
          <w14:ligatures w14:val="standardContextual"/>
        </w:rPr>
        <w:tab/>
      </w:r>
      <w:r>
        <w:t>Application Level Signalling for IMS</w:t>
      </w:r>
      <w:r>
        <w:tab/>
      </w:r>
      <w:r>
        <w:fldChar w:fldCharType="begin" w:fldLock="1"/>
      </w:r>
      <w:r>
        <w:instrText xml:space="preserve"> PAGEREF _Toc185594377 \h </w:instrText>
      </w:r>
      <w:r>
        <w:fldChar w:fldCharType="separate"/>
      </w:r>
      <w:r>
        <w:t>220</w:t>
      </w:r>
      <w:r>
        <w:fldChar w:fldCharType="end"/>
      </w:r>
    </w:p>
    <w:p w14:paraId="2746FB9E" w14:textId="4063EDFF"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E.2.1.0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_Toc185594378 \h </w:instrText>
      </w:r>
      <w:r>
        <w:fldChar w:fldCharType="separate"/>
      </w:r>
      <w:r>
        <w:t>220</w:t>
      </w:r>
      <w:r>
        <w:fldChar w:fldCharType="end"/>
      </w:r>
    </w:p>
    <w:p w14:paraId="692F9711" w14:textId="48C6A653" w:rsidR="00E474BE" w:rsidRDefault="00E474BE">
      <w:pPr>
        <w:pStyle w:val="TOC3"/>
        <w:rPr>
          <w:rFonts w:asciiTheme="minorHAnsi" w:eastAsiaTheme="minorEastAsia" w:hAnsiTheme="minorHAnsi" w:cstheme="minorBidi"/>
          <w:kern w:val="2"/>
          <w:sz w:val="22"/>
          <w:szCs w:val="22"/>
          <w14:ligatures w14:val="standardContextual"/>
        </w:rPr>
      </w:pPr>
      <w:r>
        <w:t>E.2.1.1</w:t>
      </w:r>
      <w:r>
        <w:rPr>
          <w:rFonts w:asciiTheme="minorHAnsi" w:eastAsiaTheme="minorEastAsia" w:hAnsiTheme="minorHAnsi" w:cstheme="minorBidi"/>
          <w:kern w:val="2"/>
          <w:sz w:val="22"/>
          <w:szCs w:val="22"/>
          <w14:ligatures w14:val="standardContextual"/>
        </w:rPr>
        <w:tab/>
      </w:r>
      <w:r>
        <w:t>QoS Requirements for Application Level Signalling</w:t>
      </w:r>
      <w:r>
        <w:tab/>
      </w:r>
      <w:r>
        <w:fldChar w:fldCharType="begin" w:fldLock="1"/>
      </w:r>
      <w:r>
        <w:instrText xml:space="preserve"> PAGEREF _Toc185594379 \h </w:instrText>
      </w:r>
      <w:r>
        <w:fldChar w:fldCharType="separate"/>
      </w:r>
      <w:r>
        <w:t>220</w:t>
      </w:r>
      <w:r>
        <w:fldChar w:fldCharType="end"/>
      </w:r>
    </w:p>
    <w:p w14:paraId="61C349A1" w14:textId="54B5D589" w:rsidR="00E474BE" w:rsidRDefault="00E474BE">
      <w:pPr>
        <w:pStyle w:val="TOC3"/>
        <w:rPr>
          <w:rFonts w:asciiTheme="minorHAnsi" w:eastAsiaTheme="minorEastAsia" w:hAnsiTheme="minorHAnsi" w:cstheme="minorBidi"/>
          <w:kern w:val="2"/>
          <w:sz w:val="22"/>
          <w:szCs w:val="22"/>
          <w14:ligatures w14:val="standardContextual"/>
        </w:rPr>
      </w:pPr>
      <w:r>
        <w:t>E.2.1.2</w:t>
      </w:r>
      <w:r>
        <w:rPr>
          <w:rFonts w:asciiTheme="minorHAnsi" w:eastAsiaTheme="minorEastAsia" w:hAnsiTheme="minorHAnsi" w:cstheme="minorBidi"/>
          <w:kern w:val="2"/>
          <w:sz w:val="22"/>
          <w:szCs w:val="22"/>
          <w14:ligatures w14:val="standardContextual"/>
        </w:rPr>
        <w:tab/>
      </w:r>
      <w:r>
        <w:t>Requirements for IM CN subsystem signalling flag</w:t>
      </w:r>
      <w:r>
        <w:tab/>
      </w:r>
      <w:r>
        <w:fldChar w:fldCharType="begin" w:fldLock="1"/>
      </w:r>
      <w:r>
        <w:instrText xml:space="preserve"> PAGEREF _Toc185594380 \h </w:instrText>
      </w:r>
      <w:r>
        <w:fldChar w:fldCharType="separate"/>
      </w:r>
      <w:r>
        <w:t>220</w:t>
      </w:r>
      <w:r>
        <w:fldChar w:fldCharType="end"/>
      </w:r>
    </w:p>
    <w:p w14:paraId="1BEC9941" w14:textId="70414D7C" w:rsidR="00E474BE" w:rsidRDefault="00E474BE">
      <w:pPr>
        <w:pStyle w:val="TOC3"/>
        <w:rPr>
          <w:rFonts w:asciiTheme="minorHAnsi" w:eastAsiaTheme="minorEastAsia" w:hAnsiTheme="minorHAnsi" w:cstheme="minorBidi"/>
          <w:kern w:val="2"/>
          <w:sz w:val="22"/>
          <w:szCs w:val="22"/>
          <w14:ligatures w14:val="standardContextual"/>
        </w:rPr>
      </w:pPr>
      <w:r>
        <w:t>E.2.1.3</w:t>
      </w:r>
      <w:r>
        <w:rPr>
          <w:rFonts w:asciiTheme="minorHAnsi" w:eastAsiaTheme="minorEastAsia" w:hAnsiTheme="minorHAnsi" w:cstheme="minorBidi"/>
          <w:kern w:val="2"/>
          <w:sz w:val="22"/>
          <w:szCs w:val="22"/>
          <w14:ligatures w14:val="standardContextual"/>
        </w:rPr>
        <w:tab/>
      </w:r>
      <w:r>
        <w:t>Application Level Signalling support for IMS services</w:t>
      </w:r>
      <w:r>
        <w:tab/>
      </w:r>
      <w:r>
        <w:fldChar w:fldCharType="begin" w:fldLock="1"/>
      </w:r>
      <w:r>
        <w:instrText xml:space="preserve"> PAGEREF _Toc185594381 \h </w:instrText>
      </w:r>
      <w:r>
        <w:fldChar w:fldCharType="separate"/>
      </w:r>
      <w:r>
        <w:t>221</w:t>
      </w:r>
      <w:r>
        <w:fldChar w:fldCharType="end"/>
      </w:r>
    </w:p>
    <w:p w14:paraId="5EC01E70" w14:textId="7B8E80B0" w:rsidR="00E474BE" w:rsidRDefault="00E474BE">
      <w:pPr>
        <w:pStyle w:val="TOC2"/>
        <w:rPr>
          <w:rFonts w:asciiTheme="minorHAnsi" w:eastAsiaTheme="minorEastAsia" w:hAnsiTheme="minorHAnsi" w:cstheme="minorBidi"/>
          <w:kern w:val="2"/>
          <w:sz w:val="22"/>
          <w:szCs w:val="22"/>
          <w14:ligatures w14:val="standardContextual"/>
        </w:rPr>
      </w:pPr>
      <w:r>
        <w:t>E.2.1a</w:t>
      </w:r>
      <w:r>
        <w:rPr>
          <w:rFonts w:asciiTheme="minorHAnsi" w:eastAsiaTheme="minorEastAsia" w:hAnsiTheme="minorHAnsi" w:cstheme="minorBidi"/>
          <w:kern w:val="2"/>
          <w:sz w:val="22"/>
          <w:szCs w:val="22"/>
          <w14:ligatures w14:val="standardContextual"/>
        </w:rPr>
        <w:tab/>
      </w:r>
      <w:r>
        <w:t>PDP context/EPS Bearer procedures for IMS</w:t>
      </w:r>
      <w:r>
        <w:tab/>
      </w:r>
      <w:r>
        <w:fldChar w:fldCharType="begin" w:fldLock="1"/>
      </w:r>
      <w:r>
        <w:instrText xml:space="preserve"> PAGEREF _Toc185594382 \h </w:instrText>
      </w:r>
      <w:r>
        <w:fldChar w:fldCharType="separate"/>
      </w:r>
      <w:r>
        <w:t>221</w:t>
      </w:r>
      <w:r>
        <w:fldChar w:fldCharType="end"/>
      </w:r>
    </w:p>
    <w:p w14:paraId="0B5CA800" w14:textId="6C921DA0"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E</w:t>
      </w:r>
      <w:r>
        <w:t>.2.1a.1</w:t>
      </w:r>
      <w:r>
        <w:rPr>
          <w:rFonts w:asciiTheme="minorHAnsi" w:eastAsiaTheme="minorEastAsia" w:hAnsiTheme="minorHAnsi" w:cstheme="minorBidi"/>
          <w:kern w:val="2"/>
          <w:sz w:val="22"/>
          <w:szCs w:val="22"/>
          <w14:ligatures w14:val="standardContextual"/>
        </w:rPr>
        <w:tab/>
      </w:r>
      <w:r>
        <w:t>Establishing PDP Context/EPS bearer for IM CN Subsystem Related Signalling</w:t>
      </w:r>
      <w:r>
        <w:tab/>
      </w:r>
      <w:r>
        <w:fldChar w:fldCharType="begin" w:fldLock="1"/>
      </w:r>
      <w:r>
        <w:instrText xml:space="preserve"> PAGEREF _Toc185594383 \h </w:instrText>
      </w:r>
      <w:r>
        <w:fldChar w:fldCharType="separate"/>
      </w:r>
      <w:r>
        <w:t>221</w:t>
      </w:r>
      <w:r>
        <w:fldChar w:fldCharType="end"/>
      </w:r>
    </w:p>
    <w:p w14:paraId="7CA5BE65" w14:textId="4AB8E3CB"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E</w:t>
      </w:r>
      <w:r>
        <w:t>.2.1a.2</w:t>
      </w:r>
      <w:r>
        <w:rPr>
          <w:rFonts w:asciiTheme="minorHAnsi" w:eastAsiaTheme="minorEastAsia" w:hAnsiTheme="minorHAnsi" w:cstheme="minorBidi"/>
          <w:kern w:val="2"/>
          <w:sz w:val="22"/>
          <w:szCs w:val="22"/>
          <w14:ligatures w14:val="standardContextual"/>
        </w:rPr>
        <w:tab/>
      </w:r>
      <w:r>
        <w:t>Deletion of PDP Context/EPS bearer used to transport IMS SIP signalling</w:t>
      </w:r>
      <w:r>
        <w:tab/>
      </w:r>
      <w:r>
        <w:fldChar w:fldCharType="begin" w:fldLock="1"/>
      </w:r>
      <w:r>
        <w:instrText xml:space="preserve"> PAGEREF _Toc185594384 \h </w:instrText>
      </w:r>
      <w:r>
        <w:fldChar w:fldCharType="separate"/>
      </w:r>
      <w:r>
        <w:t>222</w:t>
      </w:r>
      <w:r>
        <w:fldChar w:fldCharType="end"/>
      </w:r>
    </w:p>
    <w:p w14:paraId="7D8623F2" w14:textId="4E8D2E16" w:rsidR="00E474BE" w:rsidRDefault="00E474BE">
      <w:pPr>
        <w:pStyle w:val="TOC2"/>
        <w:rPr>
          <w:rFonts w:asciiTheme="minorHAnsi" w:eastAsiaTheme="minorEastAsia" w:hAnsiTheme="minorHAnsi" w:cstheme="minorBidi"/>
          <w:kern w:val="2"/>
          <w:sz w:val="22"/>
          <w:szCs w:val="22"/>
          <w14:ligatures w14:val="standardContextual"/>
        </w:rPr>
      </w:pPr>
      <w:r>
        <w:rPr>
          <w:lang w:eastAsia="ko-KR"/>
        </w:rPr>
        <w:t>E</w:t>
      </w:r>
      <w:r>
        <w:t>.2.2</w:t>
      </w:r>
      <w:r>
        <w:rPr>
          <w:rFonts w:asciiTheme="minorHAnsi" w:eastAsiaTheme="minorEastAsia" w:hAnsiTheme="minorHAnsi" w:cstheme="minorBidi"/>
          <w:kern w:val="2"/>
          <w:sz w:val="22"/>
          <w:szCs w:val="22"/>
          <w14:ligatures w14:val="standardContextual"/>
        </w:rPr>
        <w:tab/>
      </w:r>
      <w:r>
        <w:t>The QoS requirements for an IM CN subsystem session</w:t>
      </w:r>
      <w:r>
        <w:tab/>
      </w:r>
      <w:r>
        <w:fldChar w:fldCharType="begin" w:fldLock="1"/>
      </w:r>
      <w:r>
        <w:instrText xml:space="preserve"> PAGEREF _Toc185594385 \h </w:instrText>
      </w:r>
      <w:r>
        <w:fldChar w:fldCharType="separate"/>
      </w:r>
      <w:r>
        <w:t>223</w:t>
      </w:r>
      <w:r>
        <w:fldChar w:fldCharType="end"/>
      </w:r>
    </w:p>
    <w:p w14:paraId="1E1DF37A" w14:textId="0735CC27"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E.2.2.0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_Toc185594386 \h </w:instrText>
      </w:r>
      <w:r>
        <w:fldChar w:fldCharType="separate"/>
      </w:r>
      <w:r>
        <w:t>223</w:t>
      </w:r>
      <w:r>
        <w:fldChar w:fldCharType="end"/>
      </w:r>
    </w:p>
    <w:p w14:paraId="7E124CD5" w14:textId="24590D8A"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E</w:t>
      </w:r>
      <w:r>
        <w:t>.2.2.1</w:t>
      </w:r>
      <w:r>
        <w:rPr>
          <w:rFonts w:asciiTheme="minorHAnsi" w:eastAsiaTheme="minorEastAsia" w:hAnsiTheme="minorHAnsi" w:cstheme="minorBidi"/>
          <w:kern w:val="2"/>
          <w:sz w:val="22"/>
          <w:szCs w:val="22"/>
          <w14:ligatures w14:val="standardContextual"/>
        </w:rPr>
        <w:tab/>
      </w:r>
      <w:r>
        <w:t>Relation of IMS media components and PDP contexts/EPS bearers carrying IMS media</w:t>
      </w:r>
      <w:r>
        <w:tab/>
      </w:r>
      <w:r>
        <w:fldChar w:fldCharType="begin" w:fldLock="1"/>
      </w:r>
      <w:r>
        <w:instrText xml:space="preserve"> PAGEREF _Toc185594387 \h </w:instrText>
      </w:r>
      <w:r>
        <w:fldChar w:fldCharType="separate"/>
      </w:r>
      <w:r>
        <w:t>224</w:t>
      </w:r>
      <w:r>
        <w:fldChar w:fldCharType="end"/>
      </w:r>
    </w:p>
    <w:p w14:paraId="1F1A8C74" w14:textId="1265CBDE" w:rsidR="00E474BE" w:rsidRDefault="00E474BE">
      <w:pPr>
        <w:pStyle w:val="TOC2"/>
        <w:rPr>
          <w:rFonts w:asciiTheme="minorHAnsi" w:eastAsiaTheme="minorEastAsia" w:hAnsiTheme="minorHAnsi" w:cstheme="minorBidi"/>
          <w:kern w:val="2"/>
          <w:sz w:val="22"/>
          <w:szCs w:val="22"/>
          <w14:ligatures w14:val="standardContextual"/>
        </w:rPr>
      </w:pPr>
      <w:r>
        <w:rPr>
          <w:lang w:eastAsia="ko-KR"/>
        </w:rPr>
        <w:t>E</w:t>
      </w:r>
      <w:r>
        <w:t>.2.3</w:t>
      </w:r>
      <w:r>
        <w:rPr>
          <w:rFonts w:asciiTheme="minorHAnsi" w:eastAsiaTheme="minorEastAsia" w:hAnsiTheme="minorHAnsi" w:cstheme="minorBidi"/>
          <w:kern w:val="2"/>
          <w:sz w:val="22"/>
          <w:szCs w:val="22"/>
          <w14:ligatures w14:val="standardContextual"/>
        </w:rPr>
        <w:tab/>
      </w:r>
      <w:r>
        <w:t>Interaction between GPRS/EPS QoS and session signalling</w:t>
      </w:r>
      <w:r>
        <w:tab/>
      </w:r>
      <w:r>
        <w:fldChar w:fldCharType="begin" w:fldLock="1"/>
      </w:r>
      <w:r>
        <w:instrText xml:space="preserve"> PAGEREF _Toc185594388 \h </w:instrText>
      </w:r>
      <w:r>
        <w:fldChar w:fldCharType="separate"/>
      </w:r>
      <w:r>
        <w:t>224</w:t>
      </w:r>
      <w:r>
        <w:fldChar w:fldCharType="end"/>
      </w:r>
    </w:p>
    <w:p w14:paraId="588B0865" w14:textId="5B25F875"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E.2.3.0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_Toc185594389 \h </w:instrText>
      </w:r>
      <w:r>
        <w:fldChar w:fldCharType="separate"/>
      </w:r>
      <w:r>
        <w:t>224</w:t>
      </w:r>
      <w:r>
        <w:fldChar w:fldCharType="end"/>
      </w:r>
    </w:p>
    <w:p w14:paraId="68CDE4C1" w14:textId="23E3C030"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E</w:t>
      </w:r>
      <w:r>
        <w:t>.2.3.1</w:t>
      </w:r>
      <w:r>
        <w:rPr>
          <w:rFonts w:asciiTheme="minorHAnsi" w:eastAsiaTheme="minorEastAsia" w:hAnsiTheme="minorHAnsi" w:cstheme="minorBidi"/>
          <w:kern w:val="2"/>
          <w:sz w:val="22"/>
          <w:szCs w:val="22"/>
          <w14:ligatures w14:val="standardContextual"/>
        </w:rPr>
        <w:tab/>
      </w:r>
      <w:r>
        <w:t>Resource Reservation with Policy and Charging Control</w:t>
      </w:r>
      <w:r>
        <w:tab/>
      </w:r>
      <w:r>
        <w:fldChar w:fldCharType="begin" w:fldLock="1"/>
      </w:r>
      <w:r>
        <w:instrText xml:space="preserve"> PAGEREF _Toc185594390 \h </w:instrText>
      </w:r>
      <w:r>
        <w:fldChar w:fldCharType="separate"/>
      </w:r>
      <w:r>
        <w:t>224</w:t>
      </w:r>
      <w:r>
        <w:fldChar w:fldCharType="end"/>
      </w:r>
    </w:p>
    <w:p w14:paraId="3DCDA6B1" w14:textId="7FEE52BB" w:rsidR="00E474BE" w:rsidRDefault="00E474BE">
      <w:pPr>
        <w:pStyle w:val="TOC2"/>
        <w:rPr>
          <w:rFonts w:asciiTheme="minorHAnsi" w:eastAsiaTheme="minorEastAsia" w:hAnsiTheme="minorHAnsi" w:cstheme="minorBidi"/>
          <w:kern w:val="2"/>
          <w:sz w:val="22"/>
          <w:szCs w:val="22"/>
          <w14:ligatures w14:val="standardContextual"/>
        </w:rPr>
      </w:pPr>
      <w:r>
        <w:rPr>
          <w:lang w:eastAsia="ko-KR"/>
        </w:rPr>
        <w:t>E</w:t>
      </w:r>
      <w:r>
        <w:t>.2.4</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w:t>
      </w:r>
      <w:r>
        <w:tab/>
      </w:r>
      <w:r>
        <w:fldChar w:fldCharType="begin" w:fldLock="1"/>
      </w:r>
      <w:r>
        <w:instrText xml:space="preserve"> PAGEREF _Toc185594391 \h </w:instrText>
      </w:r>
      <w:r>
        <w:fldChar w:fldCharType="separate"/>
      </w:r>
      <w:r>
        <w:t>225</w:t>
      </w:r>
      <w:r>
        <w:fldChar w:fldCharType="end"/>
      </w:r>
    </w:p>
    <w:p w14:paraId="1580A154" w14:textId="6D5EC435"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E.2.4.0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_Toc185594392 \h </w:instrText>
      </w:r>
      <w:r>
        <w:fldChar w:fldCharType="separate"/>
      </w:r>
      <w:r>
        <w:t>225</w:t>
      </w:r>
      <w:r>
        <w:fldChar w:fldCharType="end"/>
      </w:r>
    </w:p>
    <w:p w14:paraId="02B9E2DE" w14:textId="7D959210" w:rsidR="00E474BE" w:rsidRDefault="00E474BE">
      <w:pPr>
        <w:pStyle w:val="TOC3"/>
        <w:rPr>
          <w:rFonts w:asciiTheme="minorHAnsi" w:eastAsiaTheme="minorEastAsia" w:hAnsiTheme="minorHAnsi" w:cstheme="minorBidi"/>
          <w:kern w:val="2"/>
          <w:sz w:val="22"/>
          <w:szCs w:val="22"/>
          <w14:ligatures w14:val="standardContextual"/>
        </w:rPr>
      </w:pPr>
      <w:r>
        <w:rPr>
          <w:lang w:eastAsia="ko-KR"/>
        </w:rPr>
        <w:t>E</w:t>
      </w:r>
      <w:r>
        <w:t>.2.4.1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 after loss of radio coverage</w:t>
      </w:r>
      <w:r>
        <w:tab/>
      </w:r>
      <w:r>
        <w:fldChar w:fldCharType="begin" w:fldLock="1"/>
      </w:r>
      <w:r>
        <w:instrText xml:space="preserve"> PAGEREF _Toc185594393 \h </w:instrText>
      </w:r>
      <w:r>
        <w:fldChar w:fldCharType="separate"/>
      </w:r>
      <w:r>
        <w:t>225</w:t>
      </w:r>
      <w:r>
        <w:fldChar w:fldCharType="end"/>
      </w:r>
    </w:p>
    <w:p w14:paraId="30411FD6" w14:textId="65795F8F" w:rsidR="00E474BE" w:rsidRDefault="00E474BE">
      <w:pPr>
        <w:pStyle w:val="TOC1"/>
        <w:rPr>
          <w:rFonts w:asciiTheme="minorHAnsi" w:eastAsiaTheme="minorEastAsia" w:hAnsiTheme="minorHAnsi" w:cstheme="minorBidi"/>
          <w:kern w:val="2"/>
          <w:szCs w:val="22"/>
          <w14:ligatures w14:val="standardContextual"/>
        </w:rPr>
      </w:pPr>
      <w:r>
        <w:rPr>
          <w:lang w:eastAsia="ko-KR"/>
        </w:rPr>
        <w:t>E</w:t>
      </w:r>
      <w:r>
        <w:t>.3</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_Toc185594394 \h </w:instrText>
      </w:r>
      <w:r>
        <w:fldChar w:fldCharType="separate"/>
      </w:r>
      <w:r>
        <w:t>226</w:t>
      </w:r>
      <w:r>
        <w:fldChar w:fldCharType="end"/>
      </w:r>
    </w:p>
    <w:p w14:paraId="4D6F2FA2" w14:textId="2E53F452" w:rsidR="00E474BE" w:rsidRDefault="00E474BE">
      <w:pPr>
        <w:pStyle w:val="TOC2"/>
        <w:rPr>
          <w:rFonts w:asciiTheme="minorHAnsi" w:eastAsiaTheme="minorEastAsia" w:hAnsiTheme="minorHAnsi" w:cstheme="minorBidi"/>
          <w:kern w:val="2"/>
          <w:sz w:val="22"/>
          <w:szCs w:val="22"/>
          <w14:ligatures w14:val="standardContextual"/>
        </w:rPr>
      </w:pPr>
      <w:r>
        <w:rPr>
          <w:lang w:eastAsia="ko-KR"/>
        </w:rPr>
        <w:t>E</w:t>
      </w:r>
      <w:r>
        <w:t>.3.1</w:t>
      </w:r>
      <w:r>
        <w:rPr>
          <w:rFonts w:asciiTheme="minorHAnsi" w:eastAsiaTheme="minorEastAsia" w:hAnsiTheme="minorHAnsi" w:cstheme="minorBidi"/>
          <w:kern w:val="2"/>
          <w:sz w:val="22"/>
          <w:szCs w:val="22"/>
          <w14:ligatures w14:val="standardContextual"/>
        </w:rPr>
        <w:tab/>
      </w:r>
      <w:r>
        <w:t>Deriving IMS identifiers from the USIM</w:t>
      </w:r>
      <w:r>
        <w:tab/>
      </w:r>
      <w:r>
        <w:fldChar w:fldCharType="begin" w:fldLock="1"/>
      </w:r>
      <w:r>
        <w:instrText xml:space="preserve"> PAGEREF _Toc185594395 \h </w:instrText>
      </w:r>
      <w:r>
        <w:fldChar w:fldCharType="separate"/>
      </w:r>
      <w:r>
        <w:t>226</w:t>
      </w:r>
      <w:r>
        <w:fldChar w:fldCharType="end"/>
      </w:r>
    </w:p>
    <w:p w14:paraId="3D8330FE" w14:textId="5AC8F9E5" w:rsidR="00E474BE" w:rsidRDefault="00E474BE">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rPr>
          <w:lang w:eastAsia="ko-KR"/>
        </w:rPr>
        <w:t>Void</w:t>
      </w:r>
      <w:r>
        <w:tab/>
      </w:r>
      <w:r>
        <w:fldChar w:fldCharType="begin" w:fldLock="1"/>
      </w:r>
      <w:r>
        <w:instrText xml:space="preserve"> PAGEREF _Toc185594396 \h </w:instrText>
      </w:r>
      <w:r>
        <w:fldChar w:fldCharType="separate"/>
      </w:r>
      <w:r>
        <w:t>227</w:t>
      </w:r>
      <w:r>
        <w:fldChar w:fldCharType="end"/>
      </w:r>
    </w:p>
    <w:p w14:paraId="6CFB63A0" w14:textId="470F1B4E" w:rsidR="00E474BE" w:rsidRDefault="00E474BE">
      <w:pPr>
        <w:pStyle w:val="TOC1"/>
        <w:rPr>
          <w:rFonts w:asciiTheme="minorHAnsi" w:eastAsiaTheme="minorEastAsia" w:hAnsiTheme="minorHAnsi" w:cstheme="minorBidi"/>
          <w:kern w:val="2"/>
          <w:szCs w:val="22"/>
          <w14:ligatures w14:val="standardContextual"/>
        </w:rPr>
      </w:pPr>
      <w:r>
        <w:t>E.5</w:t>
      </w:r>
      <w:r>
        <w:rPr>
          <w:rFonts w:asciiTheme="minorHAnsi" w:eastAsiaTheme="minorEastAsia" w:hAnsiTheme="minorHAnsi" w:cstheme="minorBidi"/>
          <w:kern w:val="2"/>
          <w:szCs w:val="22"/>
          <w14:ligatures w14:val="standardContextual"/>
        </w:rPr>
        <w:tab/>
      </w:r>
      <w:r>
        <w:t>IP version interworking in IMS</w:t>
      </w:r>
      <w:r>
        <w:tab/>
      </w:r>
      <w:r>
        <w:fldChar w:fldCharType="begin" w:fldLock="1"/>
      </w:r>
      <w:r>
        <w:instrText xml:space="preserve"> PAGEREF _Toc185594397 \h </w:instrText>
      </w:r>
      <w:r>
        <w:fldChar w:fldCharType="separate"/>
      </w:r>
      <w:r>
        <w:t>227</w:t>
      </w:r>
      <w:r>
        <w:fldChar w:fldCharType="end"/>
      </w:r>
    </w:p>
    <w:p w14:paraId="0329EBC9" w14:textId="7E999CD0" w:rsidR="00E474BE" w:rsidRDefault="00E474BE">
      <w:pPr>
        <w:pStyle w:val="TOC1"/>
        <w:rPr>
          <w:rFonts w:asciiTheme="minorHAnsi" w:eastAsiaTheme="minorEastAsia" w:hAnsiTheme="minorHAnsi" w:cstheme="minorBidi"/>
          <w:kern w:val="2"/>
          <w:szCs w:val="22"/>
          <w14:ligatures w14:val="standardContextual"/>
        </w:rPr>
      </w:pPr>
      <w:r>
        <w:t>E.6</w:t>
      </w:r>
      <w:r>
        <w:rPr>
          <w:rFonts w:asciiTheme="minorHAnsi" w:eastAsiaTheme="minorEastAsia" w:hAnsiTheme="minorHAnsi" w:cstheme="minorBidi"/>
          <w:kern w:val="2"/>
          <w:szCs w:val="22"/>
          <w14:ligatures w14:val="standardContextual"/>
        </w:rPr>
        <w:tab/>
      </w:r>
      <w:r>
        <w:t>Usage of NAT in GPRS/EPS</w:t>
      </w:r>
      <w:r>
        <w:tab/>
      </w:r>
      <w:r>
        <w:fldChar w:fldCharType="begin" w:fldLock="1"/>
      </w:r>
      <w:r>
        <w:instrText xml:space="preserve"> PAGEREF _Toc185594398 \h </w:instrText>
      </w:r>
      <w:r>
        <w:fldChar w:fldCharType="separate"/>
      </w:r>
      <w:r>
        <w:t>227</w:t>
      </w:r>
      <w:r>
        <w:fldChar w:fldCharType="end"/>
      </w:r>
    </w:p>
    <w:p w14:paraId="7A473ED4" w14:textId="51F189A2" w:rsidR="00E474BE" w:rsidRDefault="00E474BE">
      <w:pPr>
        <w:pStyle w:val="TOC1"/>
        <w:rPr>
          <w:rFonts w:asciiTheme="minorHAnsi" w:eastAsiaTheme="minorEastAsia" w:hAnsiTheme="minorHAnsi" w:cstheme="minorBidi"/>
          <w:kern w:val="2"/>
          <w:szCs w:val="22"/>
          <w14:ligatures w14:val="standardContextual"/>
        </w:rPr>
      </w:pPr>
      <w:r>
        <w:t>E.7</w:t>
      </w:r>
      <w:r>
        <w:rPr>
          <w:rFonts w:asciiTheme="minorHAnsi" w:eastAsiaTheme="minorEastAsia" w:hAnsiTheme="minorHAnsi" w:cstheme="minorBidi"/>
          <w:kern w:val="2"/>
          <w:szCs w:val="22"/>
          <w14:ligatures w14:val="standardContextual"/>
        </w:rPr>
        <w:tab/>
      </w:r>
      <w:r>
        <w:t>Retrieval of Network Provided Location Information in GPRS/EPS</w:t>
      </w:r>
      <w:r>
        <w:tab/>
      </w:r>
      <w:r>
        <w:fldChar w:fldCharType="begin" w:fldLock="1"/>
      </w:r>
      <w:r>
        <w:instrText xml:space="preserve"> PAGEREF _Toc185594399 \h </w:instrText>
      </w:r>
      <w:r>
        <w:fldChar w:fldCharType="separate"/>
      </w:r>
      <w:r>
        <w:t>228</w:t>
      </w:r>
      <w:r>
        <w:fldChar w:fldCharType="end"/>
      </w:r>
    </w:p>
    <w:p w14:paraId="1A424FCB" w14:textId="36FD7CD4" w:rsidR="00E474BE" w:rsidRDefault="00E474BE">
      <w:pPr>
        <w:pStyle w:val="TOC1"/>
        <w:rPr>
          <w:rFonts w:asciiTheme="minorHAnsi" w:eastAsiaTheme="minorEastAsia" w:hAnsiTheme="minorHAnsi" w:cstheme="minorBidi"/>
          <w:kern w:val="2"/>
          <w:szCs w:val="22"/>
          <w14:ligatures w14:val="standardContextual"/>
        </w:rPr>
      </w:pPr>
      <w:r>
        <w:t>E.8</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_Toc185594400 \h </w:instrText>
      </w:r>
      <w:r>
        <w:fldChar w:fldCharType="separate"/>
      </w:r>
      <w:r>
        <w:t>228</w:t>
      </w:r>
      <w:r>
        <w:fldChar w:fldCharType="end"/>
      </w:r>
    </w:p>
    <w:p w14:paraId="7CFBE434" w14:textId="4194839D" w:rsidR="00E474BE" w:rsidRDefault="00E474BE">
      <w:pPr>
        <w:pStyle w:val="TOC1"/>
        <w:rPr>
          <w:rFonts w:asciiTheme="minorHAnsi" w:eastAsiaTheme="minorEastAsia" w:hAnsiTheme="minorHAnsi" w:cstheme="minorBidi"/>
          <w:kern w:val="2"/>
          <w:szCs w:val="22"/>
          <w14:ligatures w14:val="standardContextual"/>
        </w:rPr>
      </w:pPr>
      <w:r>
        <w:t>E.9</w:t>
      </w:r>
      <w:r>
        <w:rPr>
          <w:rFonts w:asciiTheme="minorHAnsi" w:eastAsiaTheme="minorEastAsia" w:hAnsiTheme="minorHAnsi" w:cstheme="minorBidi"/>
          <w:kern w:val="2"/>
          <w:szCs w:val="22"/>
          <w14:ligatures w14:val="standardContextual"/>
        </w:rPr>
        <w:tab/>
      </w:r>
      <w:r>
        <w:t>Support for Paging policy differentiation for IMS services</w:t>
      </w:r>
      <w:r>
        <w:tab/>
      </w:r>
      <w:r>
        <w:fldChar w:fldCharType="begin" w:fldLock="1"/>
      </w:r>
      <w:r>
        <w:instrText xml:space="preserve"> PAGEREF _Toc185594401 \h </w:instrText>
      </w:r>
      <w:r>
        <w:fldChar w:fldCharType="separate"/>
      </w:r>
      <w:r>
        <w:t>228</w:t>
      </w:r>
      <w:r>
        <w:fldChar w:fldCharType="end"/>
      </w:r>
    </w:p>
    <w:p w14:paraId="666E8757" w14:textId="6D61A7D5" w:rsidR="00E474BE" w:rsidRDefault="00E474BE">
      <w:pPr>
        <w:pStyle w:val="TOC1"/>
        <w:rPr>
          <w:rFonts w:asciiTheme="minorHAnsi" w:eastAsiaTheme="minorEastAsia" w:hAnsiTheme="minorHAnsi" w:cstheme="minorBidi"/>
          <w:kern w:val="2"/>
          <w:szCs w:val="22"/>
          <w14:ligatures w14:val="standardContextual"/>
        </w:rPr>
      </w:pPr>
      <w:r>
        <w:t>E.10</w:t>
      </w:r>
      <w:r>
        <w:rPr>
          <w:rFonts w:asciiTheme="minorHAnsi" w:eastAsiaTheme="minorEastAsia" w:hAnsiTheme="minorHAnsi" w:cstheme="minorBidi"/>
          <w:kern w:val="2"/>
          <w:szCs w:val="22"/>
          <w14:ligatures w14:val="standardContextual"/>
        </w:rPr>
        <w:tab/>
      </w:r>
      <w:r>
        <w:t>Support of RAN Assisted Codec Adaptation</w:t>
      </w:r>
      <w:r>
        <w:tab/>
      </w:r>
      <w:r>
        <w:fldChar w:fldCharType="begin" w:fldLock="1"/>
      </w:r>
      <w:r>
        <w:instrText xml:space="preserve"> PAGEREF _Toc185594402 \h </w:instrText>
      </w:r>
      <w:r>
        <w:fldChar w:fldCharType="separate"/>
      </w:r>
      <w:r>
        <w:t>229</w:t>
      </w:r>
      <w:r>
        <w:fldChar w:fldCharType="end"/>
      </w:r>
    </w:p>
    <w:p w14:paraId="394AF68A" w14:textId="02C38AAA" w:rsidR="00E474BE" w:rsidRDefault="00E474BE">
      <w:pPr>
        <w:pStyle w:val="TOC8"/>
        <w:rPr>
          <w:rFonts w:asciiTheme="minorHAnsi" w:eastAsiaTheme="minorEastAsia" w:hAnsiTheme="minorHAnsi" w:cstheme="minorBidi"/>
          <w:b w:val="0"/>
          <w:kern w:val="2"/>
          <w:szCs w:val="22"/>
          <w14:ligatures w14:val="standardContextual"/>
        </w:rPr>
      </w:pPr>
      <w:r>
        <w:t xml:space="preserve">Annex </w:t>
      </w:r>
      <w:r>
        <w:rPr>
          <w:lang w:eastAsia="ko-KR"/>
        </w:rPr>
        <w:t>F</w:t>
      </w:r>
      <w:r>
        <w:t xml:space="preserve"> (informative):</w:t>
      </w:r>
      <w:r>
        <w:tab/>
        <w:t>Routing subsequent requests through the S</w:t>
      </w:r>
      <w:r>
        <w:noBreakHyphen/>
        <w:t>CSCF</w:t>
      </w:r>
      <w:r>
        <w:tab/>
      </w:r>
      <w:r>
        <w:fldChar w:fldCharType="begin" w:fldLock="1"/>
      </w:r>
      <w:r>
        <w:instrText xml:space="preserve"> PAGEREF _Toc185594403 \h </w:instrText>
      </w:r>
      <w:r>
        <w:fldChar w:fldCharType="separate"/>
      </w:r>
      <w:r>
        <w:t>230</w:t>
      </w:r>
      <w:r>
        <w:fldChar w:fldCharType="end"/>
      </w:r>
    </w:p>
    <w:p w14:paraId="0BE0CF1F" w14:textId="21B23AF9" w:rsidR="00E474BE" w:rsidRDefault="00E474BE">
      <w:pPr>
        <w:pStyle w:val="TOC8"/>
        <w:rPr>
          <w:rFonts w:asciiTheme="minorHAnsi" w:eastAsiaTheme="minorEastAsia" w:hAnsiTheme="minorHAnsi" w:cstheme="minorBidi"/>
          <w:b w:val="0"/>
          <w:kern w:val="2"/>
          <w:szCs w:val="22"/>
          <w14:ligatures w14:val="standardContextual"/>
        </w:rPr>
      </w:pPr>
      <w:r>
        <w:t>Annex G (normative):</w:t>
      </w:r>
      <w:r>
        <w:tab/>
        <w:t>Reference Architecture and procedures when the NAT is invoked between the UE and the IMS domain</w:t>
      </w:r>
      <w:r>
        <w:tab/>
      </w:r>
      <w:r>
        <w:fldChar w:fldCharType="begin" w:fldLock="1"/>
      </w:r>
      <w:r>
        <w:instrText xml:space="preserve"> PAGEREF _Toc185594404 \h </w:instrText>
      </w:r>
      <w:r>
        <w:fldChar w:fldCharType="separate"/>
      </w:r>
      <w:r>
        <w:t>231</w:t>
      </w:r>
      <w:r>
        <w:fldChar w:fldCharType="end"/>
      </w:r>
    </w:p>
    <w:p w14:paraId="4A769A93" w14:textId="16C1CA2E" w:rsidR="00E474BE" w:rsidRDefault="00E474BE">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_Toc185594405 \h </w:instrText>
      </w:r>
      <w:r>
        <w:fldChar w:fldCharType="separate"/>
      </w:r>
      <w:r>
        <w:t>231</w:t>
      </w:r>
      <w:r>
        <w:fldChar w:fldCharType="end"/>
      </w:r>
    </w:p>
    <w:p w14:paraId="4314C9BA" w14:textId="25DBC3D4" w:rsidR="00E474BE" w:rsidRDefault="00E474BE">
      <w:pPr>
        <w:pStyle w:val="TOC2"/>
        <w:rPr>
          <w:rFonts w:asciiTheme="minorHAnsi" w:eastAsiaTheme="minorEastAsia" w:hAnsiTheme="minorHAnsi" w:cstheme="minorBidi"/>
          <w:kern w:val="2"/>
          <w:sz w:val="22"/>
          <w:szCs w:val="22"/>
          <w14:ligatures w14:val="standardContextual"/>
        </w:rPr>
      </w:pPr>
      <w:r>
        <w:t>G.1.1</w:t>
      </w:r>
      <w:r>
        <w:rPr>
          <w:rFonts w:asciiTheme="minorHAnsi" w:eastAsiaTheme="minorEastAsia" w:hAnsiTheme="minorHAnsi" w:cstheme="minorBidi"/>
          <w:kern w:val="2"/>
          <w:sz w:val="22"/>
          <w:szCs w:val="22"/>
          <w14:ligatures w14:val="standardContextual"/>
        </w:rPr>
        <w:tab/>
      </w:r>
      <w:r>
        <w:t>General requirements</w:t>
      </w:r>
      <w:r>
        <w:tab/>
      </w:r>
      <w:r>
        <w:fldChar w:fldCharType="begin" w:fldLock="1"/>
      </w:r>
      <w:r>
        <w:instrText xml:space="preserve"> PAGEREF _Toc185594406 \h </w:instrText>
      </w:r>
      <w:r>
        <w:fldChar w:fldCharType="separate"/>
      </w:r>
      <w:r>
        <w:t>231</w:t>
      </w:r>
      <w:r>
        <w:fldChar w:fldCharType="end"/>
      </w:r>
    </w:p>
    <w:p w14:paraId="0F8BB39F" w14:textId="26144346" w:rsidR="00E474BE" w:rsidRDefault="00E474BE">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t>Reference models</w:t>
      </w:r>
      <w:r>
        <w:tab/>
      </w:r>
      <w:r>
        <w:fldChar w:fldCharType="begin" w:fldLock="1"/>
      </w:r>
      <w:r>
        <w:instrText xml:space="preserve"> PAGEREF _Toc185594407 \h </w:instrText>
      </w:r>
      <w:r>
        <w:fldChar w:fldCharType="separate"/>
      </w:r>
      <w:r>
        <w:t>231</w:t>
      </w:r>
      <w:r>
        <w:fldChar w:fldCharType="end"/>
      </w:r>
    </w:p>
    <w:p w14:paraId="7D76A670" w14:textId="6AB9947A" w:rsidR="00E474BE" w:rsidRDefault="00E474BE">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IMS-ALG and IMS Access Gateway model</w:t>
      </w:r>
      <w:r>
        <w:tab/>
      </w:r>
      <w:r>
        <w:fldChar w:fldCharType="begin" w:fldLock="1"/>
      </w:r>
      <w:r>
        <w:instrText xml:space="preserve"> PAGEREF _Toc185594408 \h </w:instrText>
      </w:r>
      <w:r>
        <w:fldChar w:fldCharType="separate"/>
      </w:r>
      <w:r>
        <w:t>232</w:t>
      </w:r>
      <w:r>
        <w:fldChar w:fldCharType="end"/>
      </w:r>
    </w:p>
    <w:p w14:paraId="4BDC020F" w14:textId="7787BEBB" w:rsidR="00E474BE" w:rsidRDefault="00E474BE">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ICE and Outbound reference model</w:t>
      </w:r>
      <w:r>
        <w:tab/>
      </w:r>
      <w:r>
        <w:fldChar w:fldCharType="begin" w:fldLock="1"/>
      </w:r>
      <w:r>
        <w:instrText xml:space="preserve"> PAGEREF _Toc185594409 \h </w:instrText>
      </w:r>
      <w:r>
        <w:fldChar w:fldCharType="separate"/>
      </w:r>
      <w:r>
        <w:t>232</w:t>
      </w:r>
      <w:r>
        <w:fldChar w:fldCharType="end"/>
      </w:r>
    </w:p>
    <w:p w14:paraId="5247DE87" w14:textId="5969F6C3" w:rsidR="00E474BE" w:rsidRDefault="00E474BE">
      <w:pPr>
        <w:pStyle w:val="TOC1"/>
        <w:rPr>
          <w:rFonts w:asciiTheme="minorHAnsi" w:eastAsiaTheme="minorEastAsia" w:hAnsiTheme="minorHAnsi" w:cstheme="minorBidi"/>
          <w:kern w:val="2"/>
          <w:szCs w:val="22"/>
          <w14:ligatures w14:val="standardContextual"/>
        </w:rPr>
      </w:pPr>
      <w:r>
        <w:lastRenderedPageBreak/>
        <w:t>G.3</w:t>
      </w:r>
      <w:r>
        <w:rPr>
          <w:rFonts w:asciiTheme="minorHAnsi" w:eastAsiaTheme="minorEastAsia" w:hAnsiTheme="minorHAnsi" w:cstheme="minorBidi"/>
          <w:kern w:val="2"/>
          <w:szCs w:val="22"/>
          <w14:ligatures w14:val="standardContextual"/>
        </w:rPr>
        <w:tab/>
      </w:r>
      <w:r>
        <w:t>Network elements for employing the IMS-ALG and IMS Access Gateway</w:t>
      </w:r>
      <w:r>
        <w:tab/>
      </w:r>
      <w:r>
        <w:fldChar w:fldCharType="begin" w:fldLock="1"/>
      </w:r>
      <w:r>
        <w:instrText xml:space="preserve"> PAGEREF _Toc185594410 \h </w:instrText>
      </w:r>
      <w:r>
        <w:fldChar w:fldCharType="separate"/>
      </w:r>
      <w:r>
        <w:t>233</w:t>
      </w:r>
      <w:r>
        <w:fldChar w:fldCharType="end"/>
      </w:r>
    </w:p>
    <w:p w14:paraId="2A30BC28" w14:textId="1196E8D8" w:rsidR="00E474BE" w:rsidRDefault="00E474BE">
      <w:pPr>
        <w:pStyle w:val="TOC2"/>
        <w:rPr>
          <w:rFonts w:asciiTheme="minorHAnsi" w:eastAsiaTheme="minorEastAsia" w:hAnsiTheme="minorHAnsi" w:cstheme="minorBidi"/>
          <w:kern w:val="2"/>
          <w:sz w:val="22"/>
          <w:szCs w:val="22"/>
          <w14:ligatures w14:val="standardContextual"/>
        </w:rPr>
      </w:pPr>
      <w:r>
        <w:t>G.3.1</w:t>
      </w:r>
      <w:r>
        <w:rPr>
          <w:rFonts w:asciiTheme="minorHAnsi" w:eastAsiaTheme="minorEastAsia" w:hAnsiTheme="minorHAnsi" w:cstheme="minorBidi"/>
          <w:kern w:val="2"/>
          <w:sz w:val="22"/>
          <w:szCs w:val="22"/>
          <w14:ligatures w14:val="standardContextual"/>
        </w:rPr>
        <w:tab/>
      </w:r>
      <w:r>
        <w:t>Required functions of the P</w:t>
      </w:r>
      <w:r>
        <w:noBreakHyphen/>
        <w:t>CSCF</w:t>
      </w:r>
      <w:r>
        <w:tab/>
      </w:r>
      <w:r>
        <w:fldChar w:fldCharType="begin" w:fldLock="1"/>
      </w:r>
      <w:r>
        <w:instrText xml:space="preserve"> PAGEREF _Toc185594411 \h </w:instrText>
      </w:r>
      <w:r>
        <w:fldChar w:fldCharType="separate"/>
      </w:r>
      <w:r>
        <w:t>233</w:t>
      </w:r>
      <w:r>
        <w:fldChar w:fldCharType="end"/>
      </w:r>
    </w:p>
    <w:p w14:paraId="2AAF1F94" w14:textId="500B138E" w:rsidR="00E474BE" w:rsidRDefault="00E474BE">
      <w:pPr>
        <w:pStyle w:val="TOC2"/>
        <w:rPr>
          <w:rFonts w:asciiTheme="minorHAnsi" w:eastAsiaTheme="minorEastAsia" w:hAnsiTheme="minorHAnsi" w:cstheme="minorBidi"/>
          <w:kern w:val="2"/>
          <w:sz w:val="22"/>
          <w:szCs w:val="22"/>
          <w14:ligatures w14:val="standardContextual"/>
        </w:rPr>
      </w:pPr>
      <w:r>
        <w:t>G.3.2</w:t>
      </w:r>
      <w:r>
        <w:rPr>
          <w:rFonts w:asciiTheme="minorHAnsi" w:eastAsiaTheme="minorEastAsia" w:hAnsiTheme="minorHAnsi" w:cstheme="minorBidi"/>
          <w:kern w:val="2"/>
          <w:sz w:val="22"/>
          <w:szCs w:val="22"/>
          <w14:ligatures w14:val="standardContextual"/>
        </w:rPr>
        <w:tab/>
      </w:r>
      <w:r>
        <w:t>Required functions of the IMS Access Gateway</w:t>
      </w:r>
      <w:r>
        <w:tab/>
      </w:r>
      <w:r>
        <w:fldChar w:fldCharType="begin" w:fldLock="1"/>
      </w:r>
      <w:r>
        <w:instrText xml:space="preserve"> PAGEREF _Toc185594412 \h </w:instrText>
      </w:r>
      <w:r>
        <w:fldChar w:fldCharType="separate"/>
      </w:r>
      <w:r>
        <w:t>233</w:t>
      </w:r>
      <w:r>
        <w:fldChar w:fldCharType="end"/>
      </w:r>
    </w:p>
    <w:p w14:paraId="1B5B2A77" w14:textId="792EBAC3" w:rsidR="00E474BE" w:rsidRDefault="00E474BE">
      <w:pPr>
        <w:pStyle w:val="TOC2"/>
        <w:rPr>
          <w:rFonts w:asciiTheme="minorHAnsi" w:eastAsiaTheme="minorEastAsia" w:hAnsiTheme="minorHAnsi" w:cstheme="minorBidi"/>
          <w:kern w:val="2"/>
          <w:sz w:val="22"/>
          <w:szCs w:val="22"/>
          <w14:ligatures w14:val="standardContextual"/>
        </w:rPr>
      </w:pPr>
      <w:r>
        <w:t>G.3.3</w:t>
      </w:r>
      <w:r>
        <w:rPr>
          <w:rFonts w:asciiTheme="minorHAnsi" w:eastAsiaTheme="minorEastAsia" w:hAnsiTheme="minorHAnsi" w:cstheme="minorBidi"/>
          <w:kern w:val="2"/>
          <w:sz w:val="22"/>
          <w:szCs w:val="22"/>
          <w14:ligatures w14:val="standardContextual"/>
        </w:rPr>
        <w:tab/>
      </w:r>
      <w:r>
        <w:t>Iq reference point</w:t>
      </w:r>
      <w:r>
        <w:tab/>
      </w:r>
      <w:r>
        <w:fldChar w:fldCharType="begin" w:fldLock="1"/>
      </w:r>
      <w:r>
        <w:instrText xml:space="preserve"> PAGEREF _Toc185594413 \h </w:instrText>
      </w:r>
      <w:r>
        <w:fldChar w:fldCharType="separate"/>
      </w:r>
      <w:r>
        <w:t>234</w:t>
      </w:r>
      <w:r>
        <w:fldChar w:fldCharType="end"/>
      </w:r>
    </w:p>
    <w:p w14:paraId="1378C577" w14:textId="092F3704" w:rsidR="00E474BE" w:rsidRDefault="00E474BE">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Procedures for employing the IMS-ALG and IMS Access Gateway</w:t>
      </w:r>
      <w:r>
        <w:tab/>
      </w:r>
      <w:r>
        <w:fldChar w:fldCharType="begin" w:fldLock="1"/>
      </w:r>
      <w:r>
        <w:instrText xml:space="preserve"> PAGEREF _Toc185594414 \h </w:instrText>
      </w:r>
      <w:r>
        <w:fldChar w:fldCharType="separate"/>
      </w:r>
      <w:r>
        <w:t>234</w:t>
      </w:r>
      <w:r>
        <w:fldChar w:fldCharType="end"/>
      </w:r>
    </w:p>
    <w:p w14:paraId="1B3C1C7B" w14:textId="037D5D48" w:rsidR="00E474BE" w:rsidRDefault="00E474BE">
      <w:pPr>
        <w:pStyle w:val="TOC2"/>
        <w:rPr>
          <w:rFonts w:asciiTheme="minorHAnsi" w:eastAsiaTheme="minorEastAsia" w:hAnsiTheme="minorHAnsi" w:cstheme="minorBidi"/>
          <w:kern w:val="2"/>
          <w:sz w:val="22"/>
          <w:szCs w:val="22"/>
          <w14:ligatures w14:val="standardContextual"/>
        </w:rPr>
      </w:pPr>
      <w:r>
        <w:t>G.4.1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_Toc185594415 \h </w:instrText>
      </w:r>
      <w:r>
        <w:fldChar w:fldCharType="separate"/>
      </w:r>
      <w:r>
        <w:t>234</w:t>
      </w:r>
      <w:r>
        <w:fldChar w:fldCharType="end"/>
      </w:r>
    </w:p>
    <w:p w14:paraId="6C1D61A3" w14:textId="1155D9C4" w:rsidR="00E474BE" w:rsidRDefault="00E474BE">
      <w:pPr>
        <w:pStyle w:val="TOC2"/>
        <w:rPr>
          <w:rFonts w:asciiTheme="minorHAnsi" w:eastAsiaTheme="minorEastAsia" w:hAnsiTheme="minorHAnsi" w:cstheme="minorBidi"/>
          <w:kern w:val="2"/>
          <w:sz w:val="22"/>
          <w:szCs w:val="22"/>
          <w14:ligatures w14:val="standardContextual"/>
        </w:rPr>
      </w:pPr>
      <w:r>
        <w:t>G.4.2</w:t>
      </w:r>
      <w:r>
        <w:rPr>
          <w:rFonts w:asciiTheme="minorHAnsi" w:eastAsiaTheme="minorEastAsia" w:hAnsiTheme="minorHAnsi" w:cstheme="minorBidi"/>
          <w:kern w:val="2"/>
          <w:sz w:val="22"/>
          <w:szCs w:val="22"/>
          <w14:ligatures w14:val="standardContextual"/>
        </w:rPr>
        <w:tab/>
      </w:r>
      <w:r>
        <w:t>NAT detection in P</w:t>
      </w:r>
      <w:r>
        <w:noBreakHyphen/>
        <w:t>CSCF</w:t>
      </w:r>
      <w:r>
        <w:tab/>
      </w:r>
      <w:r>
        <w:fldChar w:fldCharType="begin" w:fldLock="1"/>
      </w:r>
      <w:r>
        <w:instrText xml:space="preserve"> PAGEREF _Toc185594416 \h </w:instrText>
      </w:r>
      <w:r>
        <w:fldChar w:fldCharType="separate"/>
      </w:r>
      <w:r>
        <w:t>234</w:t>
      </w:r>
      <w:r>
        <w:fldChar w:fldCharType="end"/>
      </w:r>
    </w:p>
    <w:p w14:paraId="3E37AAF1" w14:textId="50A8E952" w:rsidR="00E474BE" w:rsidRDefault="00E474BE">
      <w:pPr>
        <w:pStyle w:val="TOC2"/>
        <w:rPr>
          <w:rFonts w:asciiTheme="minorHAnsi" w:eastAsiaTheme="minorEastAsia" w:hAnsiTheme="minorHAnsi" w:cstheme="minorBidi"/>
          <w:kern w:val="2"/>
          <w:sz w:val="22"/>
          <w:szCs w:val="22"/>
          <w14:ligatures w14:val="standardContextual"/>
        </w:rPr>
      </w:pPr>
      <w:r>
        <w:t>G.4.3</w:t>
      </w:r>
      <w:r>
        <w:rPr>
          <w:rFonts w:asciiTheme="minorHAnsi" w:eastAsiaTheme="minorEastAsia" w:hAnsiTheme="minorHAnsi" w:cstheme="minorBidi"/>
          <w:kern w:val="2"/>
          <w:sz w:val="22"/>
          <w:szCs w:val="22"/>
          <w14:ligatures w14:val="standardContextual"/>
        </w:rPr>
        <w:tab/>
      </w:r>
      <w:r>
        <w:t>Session establishment procedure</w:t>
      </w:r>
      <w:r>
        <w:tab/>
      </w:r>
      <w:r>
        <w:fldChar w:fldCharType="begin" w:fldLock="1"/>
      </w:r>
      <w:r>
        <w:instrText xml:space="preserve"> PAGEREF _Toc185594417 \h </w:instrText>
      </w:r>
      <w:r>
        <w:fldChar w:fldCharType="separate"/>
      </w:r>
      <w:r>
        <w:t>234</w:t>
      </w:r>
      <w:r>
        <w:fldChar w:fldCharType="end"/>
      </w:r>
    </w:p>
    <w:p w14:paraId="78A5BBC9" w14:textId="2B92CD61" w:rsidR="00E474BE" w:rsidRDefault="00E474BE">
      <w:pPr>
        <w:pStyle w:val="TOC2"/>
        <w:rPr>
          <w:rFonts w:asciiTheme="minorHAnsi" w:eastAsiaTheme="minorEastAsia" w:hAnsiTheme="minorHAnsi" w:cstheme="minorBidi"/>
          <w:kern w:val="2"/>
          <w:sz w:val="22"/>
          <w:szCs w:val="22"/>
          <w14:ligatures w14:val="standardContextual"/>
        </w:rPr>
      </w:pPr>
      <w:r>
        <w:t>G.4.4</w:t>
      </w:r>
      <w:r>
        <w:rPr>
          <w:rFonts w:asciiTheme="minorHAnsi" w:eastAsiaTheme="minorEastAsia" w:hAnsiTheme="minorHAnsi" w:cstheme="minorBidi"/>
          <w:kern w:val="2"/>
          <w:sz w:val="22"/>
          <w:szCs w:val="22"/>
          <w14:ligatures w14:val="standardContextual"/>
        </w:rPr>
        <w:tab/>
      </w:r>
      <w:r>
        <w:t>Session release procedure</w:t>
      </w:r>
      <w:r>
        <w:tab/>
      </w:r>
      <w:r>
        <w:fldChar w:fldCharType="begin" w:fldLock="1"/>
      </w:r>
      <w:r>
        <w:instrText xml:space="preserve"> PAGEREF _Toc185594418 \h </w:instrText>
      </w:r>
      <w:r>
        <w:fldChar w:fldCharType="separate"/>
      </w:r>
      <w:r>
        <w:t>236</w:t>
      </w:r>
      <w:r>
        <w:fldChar w:fldCharType="end"/>
      </w:r>
    </w:p>
    <w:p w14:paraId="0921FEDD" w14:textId="590A50FD" w:rsidR="00E474BE" w:rsidRDefault="00E474BE">
      <w:pPr>
        <w:pStyle w:val="TOC2"/>
        <w:rPr>
          <w:rFonts w:asciiTheme="minorHAnsi" w:eastAsiaTheme="minorEastAsia" w:hAnsiTheme="minorHAnsi" w:cstheme="minorBidi"/>
          <w:kern w:val="2"/>
          <w:sz w:val="22"/>
          <w:szCs w:val="22"/>
          <w14:ligatures w14:val="standardContextual"/>
        </w:rPr>
      </w:pPr>
      <w:r>
        <w:t>G.4.5</w:t>
      </w:r>
      <w:r>
        <w:rPr>
          <w:rFonts w:asciiTheme="minorHAnsi" w:eastAsiaTheme="minorEastAsia" w:hAnsiTheme="minorHAnsi" w:cstheme="minorBidi"/>
          <w:kern w:val="2"/>
          <w:sz w:val="22"/>
          <w:szCs w:val="22"/>
          <w14:ligatures w14:val="standardContextual"/>
        </w:rPr>
        <w:tab/>
      </w:r>
      <w:r>
        <w:t>Session modification</w:t>
      </w:r>
      <w:r>
        <w:tab/>
      </w:r>
      <w:r>
        <w:fldChar w:fldCharType="begin" w:fldLock="1"/>
      </w:r>
      <w:r>
        <w:instrText xml:space="preserve"> PAGEREF _Toc185594419 \h </w:instrText>
      </w:r>
      <w:r>
        <w:fldChar w:fldCharType="separate"/>
      </w:r>
      <w:r>
        <w:t>236</w:t>
      </w:r>
      <w:r>
        <w:fldChar w:fldCharType="end"/>
      </w:r>
    </w:p>
    <w:p w14:paraId="783B2D0A" w14:textId="0D13CFDA" w:rsidR="00E474BE" w:rsidRDefault="00E474BE">
      <w:pPr>
        <w:pStyle w:val="TOC2"/>
        <w:rPr>
          <w:rFonts w:asciiTheme="minorHAnsi" w:eastAsiaTheme="minorEastAsia" w:hAnsiTheme="minorHAnsi" w:cstheme="minorBidi"/>
          <w:kern w:val="2"/>
          <w:sz w:val="22"/>
          <w:szCs w:val="22"/>
          <w14:ligatures w14:val="standardContextual"/>
        </w:rPr>
      </w:pPr>
      <w:r>
        <w:t>G.4.6</w:t>
      </w:r>
      <w:r>
        <w:rPr>
          <w:rFonts w:asciiTheme="minorHAnsi" w:eastAsiaTheme="minorEastAsia" w:hAnsiTheme="minorHAnsi" w:cstheme="minorBidi"/>
          <w:kern w:val="2"/>
          <w:sz w:val="22"/>
          <w:szCs w:val="22"/>
          <w14:ligatures w14:val="standardContextual"/>
        </w:rPr>
        <w:tab/>
      </w:r>
      <w:r>
        <w:t>Media forwarding in the IMS Access Gateway</w:t>
      </w:r>
      <w:r>
        <w:tab/>
      </w:r>
      <w:r>
        <w:fldChar w:fldCharType="begin" w:fldLock="1"/>
      </w:r>
      <w:r>
        <w:instrText xml:space="preserve"> PAGEREF _Toc185594420 \h </w:instrText>
      </w:r>
      <w:r>
        <w:fldChar w:fldCharType="separate"/>
      </w:r>
      <w:r>
        <w:t>236</w:t>
      </w:r>
      <w:r>
        <w:fldChar w:fldCharType="end"/>
      </w:r>
    </w:p>
    <w:p w14:paraId="113BC0C9" w14:textId="776BA8DA" w:rsidR="00E474BE" w:rsidRDefault="00E474BE">
      <w:pPr>
        <w:pStyle w:val="TOC1"/>
        <w:rPr>
          <w:rFonts w:asciiTheme="minorHAnsi" w:eastAsiaTheme="minorEastAsia" w:hAnsiTheme="minorHAnsi" w:cstheme="minorBidi"/>
          <w:kern w:val="2"/>
          <w:szCs w:val="22"/>
          <w14:ligatures w14:val="standardContextual"/>
        </w:rPr>
      </w:pPr>
      <w:r>
        <w:t>G.5</w:t>
      </w:r>
      <w:r>
        <w:rPr>
          <w:rFonts w:asciiTheme="minorHAnsi" w:eastAsiaTheme="minorEastAsia" w:hAnsiTheme="minorHAnsi" w:cstheme="minorBidi"/>
          <w:kern w:val="2"/>
          <w:szCs w:val="22"/>
          <w14:ligatures w14:val="standardContextual"/>
        </w:rPr>
        <w:tab/>
      </w:r>
      <w:r>
        <w:t>Network elements for employing NAT Traversal for ICE and Outbound</w:t>
      </w:r>
      <w:r>
        <w:tab/>
      </w:r>
      <w:r>
        <w:fldChar w:fldCharType="begin" w:fldLock="1"/>
      </w:r>
      <w:r>
        <w:instrText xml:space="preserve"> PAGEREF _Toc185594421 \h </w:instrText>
      </w:r>
      <w:r>
        <w:fldChar w:fldCharType="separate"/>
      </w:r>
      <w:r>
        <w:t>237</w:t>
      </w:r>
      <w:r>
        <w:fldChar w:fldCharType="end"/>
      </w:r>
    </w:p>
    <w:p w14:paraId="3C5FA514" w14:textId="0CC6E076" w:rsidR="00E474BE" w:rsidRDefault="00E474BE">
      <w:pPr>
        <w:pStyle w:val="TOC2"/>
        <w:rPr>
          <w:rFonts w:asciiTheme="minorHAnsi" w:eastAsiaTheme="minorEastAsia" w:hAnsiTheme="minorHAnsi" w:cstheme="minorBidi"/>
          <w:kern w:val="2"/>
          <w:sz w:val="22"/>
          <w:szCs w:val="22"/>
          <w14:ligatures w14:val="standardContextual"/>
        </w:rPr>
      </w:pPr>
      <w:r>
        <w:t>G.5.1</w:t>
      </w:r>
      <w:r>
        <w:rPr>
          <w:rFonts w:asciiTheme="minorHAnsi" w:eastAsiaTheme="minorEastAsia" w:hAnsiTheme="minorHAnsi" w:cstheme="minorBidi"/>
          <w:kern w:val="2"/>
          <w:sz w:val="22"/>
          <w:szCs w:val="22"/>
          <w14:ligatures w14:val="standardContextual"/>
        </w:rPr>
        <w:tab/>
      </w:r>
      <w:r>
        <w:t>General requirements</w:t>
      </w:r>
      <w:r>
        <w:tab/>
      </w:r>
      <w:r>
        <w:fldChar w:fldCharType="begin" w:fldLock="1"/>
      </w:r>
      <w:r>
        <w:instrText xml:space="preserve"> PAGEREF _Toc185594422 \h </w:instrText>
      </w:r>
      <w:r>
        <w:fldChar w:fldCharType="separate"/>
      </w:r>
      <w:r>
        <w:t>237</w:t>
      </w:r>
      <w:r>
        <w:fldChar w:fldCharType="end"/>
      </w:r>
    </w:p>
    <w:p w14:paraId="3C4CC3BC" w14:textId="0B8C8393" w:rsidR="00E474BE" w:rsidRDefault="00E474BE">
      <w:pPr>
        <w:pStyle w:val="TOC2"/>
        <w:rPr>
          <w:rFonts w:asciiTheme="minorHAnsi" w:eastAsiaTheme="minorEastAsia" w:hAnsiTheme="minorHAnsi" w:cstheme="minorBidi"/>
          <w:kern w:val="2"/>
          <w:sz w:val="22"/>
          <w:szCs w:val="22"/>
          <w14:ligatures w14:val="standardContextual"/>
        </w:rPr>
      </w:pPr>
      <w:r>
        <w:t>G.5.2</w:t>
      </w:r>
      <w:r>
        <w:rPr>
          <w:rFonts w:asciiTheme="minorHAnsi" w:eastAsiaTheme="minorEastAsia" w:hAnsiTheme="minorHAnsi" w:cstheme="minorBidi"/>
          <w:kern w:val="2"/>
          <w:sz w:val="22"/>
          <w:szCs w:val="22"/>
          <w14:ligatures w14:val="standardContextual"/>
        </w:rPr>
        <w:tab/>
      </w:r>
      <w:r>
        <w:t>ICE</w:t>
      </w:r>
      <w:r>
        <w:tab/>
      </w:r>
      <w:r>
        <w:fldChar w:fldCharType="begin" w:fldLock="1"/>
      </w:r>
      <w:r>
        <w:instrText xml:space="preserve"> PAGEREF _Toc185594423 \h </w:instrText>
      </w:r>
      <w:r>
        <w:fldChar w:fldCharType="separate"/>
      </w:r>
      <w:r>
        <w:t>237</w:t>
      </w:r>
      <w:r>
        <w:fldChar w:fldCharType="end"/>
      </w:r>
    </w:p>
    <w:p w14:paraId="67FDEA79" w14:textId="25A16C8A" w:rsidR="00E474BE" w:rsidRDefault="00E474BE">
      <w:pPr>
        <w:pStyle w:val="TOC3"/>
        <w:rPr>
          <w:rFonts w:asciiTheme="minorHAnsi" w:eastAsiaTheme="minorEastAsia" w:hAnsiTheme="minorHAnsi" w:cstheme="minorBidi"/>
          <w:kern w:val="2"/>
          <w:sz w:val="22"/>
          <w:szCs w:val="22"/>
          <w14:ligatures w14:val="standardContextual"/>
        </w:rPr>
      </w:pPr>
      <w:r>
        <w:t>G.5.2.1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_Toc185594424 \h </w:instrText>
      </w:r>
      <w:r>
        <w:fldChar w:fldCharType="separate"/>
      </w:r>
      <w:r>
        <w:t>237</w:t>
      </w:r>
      <w:r>
        <w:fldChar w:fldCharType="end"/>
      </w:r>
    </w:p>
    <w:p w14:paraId="1319025F" w14:textId="1767B852" w:rsidR="00E474BE" w:rsidRDefault="00E474BE">
      <w:pPr>
        <w:pStyle w:val="TOC3"/>
        <w:rPr>
          <w:rFonts w:asciiTheme="minorHAnsi" w:eastAsiaTheme="minorEastAsia" w:hAnsiTheme="minorHAnsi" w:cstheme="minorBidi"/>
          <w:kern w:val="2"/>
          <w:sz w:val="22"/>
          <w:szCs w:val="22"/>
          <w14:ligatures w14:val="standardContextual"/>
        </w:rPr>
      </w:pPr>
      <w:r>
        <w:t>G.5.2.2</w:t>
      </w:r>
      <w:r>
        <w:rPr>
          <w:rFonts w:asciiTheme="minorHAnsi" w:eastAsiaTheme="minorEastAsia" w:hAnsiTheme="minorHAnsi" w:cstheme="minorBidi"/>
          <w:kern w:val="2"/>
          <w:sz w:val="22"/>
          <w:szCs w:val="22"/>
          <w14:ligatures w14:val="standardContextual"/>
        </w:rPr>
        <w:tab/>
      </w:r>
      <w:r>
        <w:t>Required functions of the UE</w:t>
      </w:r>
      <w:r>
        <w:tab/>
      </w:r>
      <w:r>
        <w:fldChar w:fldCharType="begin" w:fldLock="1"/>
      </w:r>
      <w:r>
        <w:instrText xml:space="preserve"> PAGEREF _Toc185594425 \h </w:instrText>
      </w:r>
      <w:r>
        <w:fldChar w:fldCharType="separate"/>
      </w:r>
      <w:r>
        <w:t>238</w:t>
      </w:r>
      <w:r>
        <w:fldChar w:fldCharType="end"/>
      </w:r>
    </w:p>
    <w:p w14:paraId="417CA4E4" w14:textId="0D668DFE" w:rsidR="00E474BE" w:rsidRDefault="00E474BE">
      <w:pPr>
        <w:pStyle w:val="TOC3"/>
        <w:rPr>
          <w:rFonts w:asciiTheme="minorHAnsi" w:eastAsiaTheme="minorEastAsia" w:hAnsiTheme="minorHAnsi" w:cstheme="minorBidi"/>
          <w:kern w:val="2"/>
          <w:sz w:val="22"/>
          <w:szCs w:val="22"/>
          <w14:ligatures w14:val="standardContextual"/>
        </w:rPr>
      </w:pPr>
      <w:r>
        <w:t>G.5.2.3</w:t>
      </w:r>
      <w:r>
        <w:rPr>
          <w:rFonts w:asciiTheme="minorHAnsi" w:eastAsiaTheme="minorEastAsia" w:hAnsiTheme="minorHAnsi" w:cstheme="minorBidi"/>
          <w:kern w:val="2"/>
          <w:sz w:val="22"/>
          <w:szCs w:val="22"/>
          <w14:ligatures w14:val="standardContextual"/>
        </w:rPr>
        <w:tab/>
      </w:r>
      <w:r>
        <w:t>Required functions of the STUN relay server</w:t>
      </w:r>
      <w:r>
        <w:tab/>
      </w:r>
      <w:r>
        <w:fldChar w:fldCharType="begin" w:fldLock="1"/>
      </w:r>
      <w:r>
        <w:instrText xml:space="preserve"> PAGEREF _Toc185594426 \h </w:instrText>
      </w:r>
      <w:r>
        <w:fldChar w:fldCharType="separate"/>
      </w:r>
      <w:r>
        <w:t>238</w:t>
      </w:r>
      <w:r>
        <w:fldChar w:fldCharType="end"/>
      </w:r>
    </w:p>
    <w:p w14:paraId="65CEA960" w14:textId="7387E972" w:rsidR="00E474BE" w:rsidRDefault="00E474BE">
      <w:pPr>
        <w:pStyle w:val="TOC3"/>
        <w:rPr>
          <w:rFonts w:asciiTheme="minorHAnsi" w:eastAsiaTheme="minorEastAsia" w:hAnsiTheme="minorHAnsi" w:cstheme="minorBidi"/>
          <w:kern w:val="2"/>
          <w:sz w:val="22"/>
          <w:szCs w:val="22"/>
          <w14:ligatures w14:val="standardContextual"/>
        </w:rPr>
      </w:pPr>
      <w:r>
        <w:t>G.5.2.4</w:t>
      </w:r>
      <w:r>
        <w:rPr>
          <w:rFonts w:asciiTheme="minorHAnsi" w:eastAsiaTheme="minorEastAsia" w:hAnsiTheme="minorHAnsi" w:cstheme="minorBidi"/>
          <w:kern w:val="2"/>
          <w:sz w:val="22"/>
          <w:szCs w:val="22"/>
          <w14:ligatures w14:val="standardContextual"/>
        </w:rPr>
        <w:tab/>
      </w:r>
      <w:r>
        <w:t>Required functions of the STUN server</w:t>
      </w:r>
      <w:r>
        <w:tab/>
      </w:r>
      <w:r>
        <w:fldChar w:fldCharType="begin" w:fldLock="1"/>
      </w:r>
      <w:r>
        <w:instrText xml:space="preserve"> PAGEREF _Toc185594427 \h </w:instrText>
      </w:r>
      <w:r>
        <w:fldChar w:fldCharType="separate"/>
      </w:r>
      <w:r>
        <w:t>238</w:t>
      </w:r>
      <w:r>
        <w:fldChar w:fldCharType="end"/>
      </w:r>
    </w:p>
    <w:p w14:paraId="4444ACF4" w14:textId="7EB95EB1" w:rsidR="00E474BE" w:rsidRDefault="00E474BE">
      <w:pPr>
        <w:pStyle w:val="TOC2"/>
        <w:rPr>
          <w:rFonts w:asciiTheme="minorHAnsi" w:eastAsiaTheme="minorEastAsia" w:hAnsiTheme="minorHAnsi" w:cstheme="minorBidi"/>
          <w:kern w:val="2"/>
          <w:sz w:val="22"/>
          <w:szCs w:val="22"/>
          <w14:ligatures w14:val="standardContextual"/>
        </w:rPr>
      </w:pPr>
      <w:r w:rsidRPr="00CD3E04">
        <w:rPr>
          <w:kern w:val="2"/>
          <w:lang w:eastAsia="zh-CN"/>
        </w:rPr>
        <w:t>G.5.3</w:t>
      </w:r>
      <w:r>
        <w:rPr>
          <w:rFonts w:asciiTheme="minorHAnsi" w:eastAsiaTheme="minorEastAsia" w:hAnsiTheme="minorHAnsi" w:cstheme="minorBidi"/>
          <w:kern w:val="2"/>
          <w:sz w:val="22"/>
          <w:szCs w:val="22"/>
          <w14:ligatures w14:val="standardContextual"/>
        </w:rPr>
        <w:tab/>
      </w:r>
      <w:r w:rsidRPr="00CD3E04">
        <w:rPr>
          <w:kern w:val="2"/>
          <w:lang w:eastAsia="zh-CN"/>
        </w:rPr>
        <w:t>Outbound</w:t>
      </w:r>
      <w:r>
        <w:tab/>
      </w:r>
      <w:r>
        <w:fldChar w:fldCharType="begin" w:fldLock="1"/>
      </w:r>
      <w:r>
        <w:instrText xml:space="preserve"> PAGEREF _Toc185594428 \h </w:instrText>
      </w:r>
      <w:r>
        <w:fldChar w:fldCharType="separate"/>
      </w:r>
      <w:r>
        <w:t>239</w:t>
      </w:r>
      <w:r>
        <w:fldChar w:fldCharType="end"/>
      </w:r>
    </w:p>
    <w:p w14:paraId="19ABE7C2" w14:textId="7CDE7385" w:rsidR="00E474BE" w:rsidRDefault="00E474BE">
      <w:pPr>
        <w:pStyle w:val="TOC3"/>
        <w:rPr>
          <w:rFonts w:asciiTheme="minorHAnsi" w:eastAsiaTheme="minorEastAsia" w:hAnsiTheme="minorHAnsi" w:cstheme="minorBidi"/>
          <w:kern w:val="2"/>
          <w:sz w:val="22"/>
          <w:szCs w:val="22"/>
          <w14:ligatures w14:val="standardContextual"/>
        </w:rPr>
      </w:pPr>
      <w:r w:rsidRPr="00CD3E04">
        <w:rPr>
          <w:kern w:val="2"/>
          <w:lang w:eastAsia="zh-CN"/>
        </w:rPr>
        <w:t>G.5.3.1</w:t>
      </w:r>
      <w:r>
        <w:rPr>
          <w:rFonts w:asciiTheme="minorHAnsi" w:eastAsiaTheme="minorEastAsia" w:hAnsiTheme="minorHAnsi" w:cstheme="minorBidi"/>
          <w:kern w:val="2"/>
          <w:sz w:val="22"/>
          <w:szCs w:val="22"/>
          <w14:ligatures w14:val="standardContextual"/>
        </w:rPr>
        <w:tab/>
      </w:r>
      <w:r w:rsidRPr="00CD3E04">
        <w:rPr>
          <w:kern w:val="2"/>
          <w:lang w:eastAsia="zh-CN"/>
        </w:rPr>
        <w:t>Overview</w:t>
      </w:r>
      <w:r>
        <w:tab/>
      </w:r>
      <w:r>
        <w:fldChar w:fldCharType="begin" w:fldLock="1"/>
      </w:r>
      <w:r>
        <w:instrText xml:space="preserve"> PAGEREF _Toc185594429 \h </w:instrText>
      </w:r>
      <w:r>
        <w:fldChar w:fldCharType="separate"/>
      </w:r>
      <w:r>
        <w:t>239</w:t>
      </w:r>
      <w:r>
        <w:fldChar w:fldCharType="end"/>
      </w:r>
    </w:p>
    <w:p w14:paraId="72E6AC27" w14:textId="340B90B4" w:rsidR="00E474BE" w:rsidRDefault="00E474BE">
      <w:pPr>
        <w:pStyle w:val="TOC3"/>
        <w:rPr>
          <w:rFonts w:asciiTheme="minorHAnsi" w:eastAsiaTheme="minorEastAsia" w:hAnsiTheme="minorHAnsi" w:cstheme="minorBidi"/>
          <w:kern w:val="2"/>
          <w:sz w:val="22"/>
          <w:szCs w:val="22"/>
          <w14:ligatures w14:val="standardContextual"/>
        </w:rPr>
      </w:pPr>
      <w:r w:rsidRPr="00CD3E04">
        <w:rPr>
          <w:kern w:val="2"/>
          <w:lang w:eastAsia="zh-CN"/>
        </w:rPr>
        <w:t>G.5.3.2</w:t>
      </w:r>
      <w:r>
        <w:rPr>
          <w:rFonts w:asciiTheme="minorHAnsi" w:eastAsiaTheme="minorEastAsia" w:hAnsiTheme="minorHAnsi" w:cstheme="minorBidi"/>
          <w:kern w:val="2"/>
          <w:sz w:val="22"/>
          <w:szCs w:val="22"/>
          <w14:ligatures w14:val="standardContextual"/>
        </w:rPr>
        <w:tab/>
      </w:r>
      <w:r w:rsidRPr="00CD3E04">
        <w:rPr>
          <w:kern w:val="2"/>
          <w:lang w:eastAsia="zh-CN"/>
        </w:rPr>
        <w:t>Required functions of the P</w:t>
      </w:r>
      <w:r w:rsidRPr="00CD3E04">
        <w:rPr>
          <w:kern w:val="2"/>
          <w:lang w:eastAsia="zh-CN"/>
        </w:rPr>
        <w:noBreakHyphen/>
        <w:t>CSCF</w:t>
      </w:r>
      <w:r>
        <w:tab/>
      </w:r>
      <w:r>
        <w:fldChar w:fldCharType="begin" w:fldLock="1"/>
      </w:r>
      <w:r>
        <w:instrText xml:space="preserve"> PAGEREF _Toc185594430 \h </w:instrText>
      </w:r>
      <w:r>
        <w:fldChar w:fldCharType="separate"/>
      </w:r>
      <w:r>
        <w:t>239</w:t>
      </w:r>
      <w:r>
        <w:fldChar w:fldCharType="end"/>
      </w:r>
    </w:p>
    <w:p w14:paraId="16675A98" w14:textId="3B42DB56" w:rsidR="00E474BE" w:rsidRDefault="00E474BE">
      <w:pPr>
        <w:pStyle w:val="TOC3"/>
        <w:rPr>
          <w:rFonts w:asciiTheme="minorHAnsi" w:eastAsiaTheme="minorEastAsia" w:hAnsiTheme="minorHAnsi" w:cstheme="minorBidi"/>
          <w:kern w:val="2"/>
          <w:sz w:val="22"/>
          <w:szCs w:val="22"/>
          <w14:ligatures w14:val="standardContextual"/>
        </w:rPr>
      </w:pPr>
      <w:r w:rsidRPr="00CD3E04">
        <w:rPr>
          <w:kern w:val="2"/>
          <w:lang w:eastAsia="zh-CN"/>
        </w:rPr>
        <w:t>G.5.3.3</w:t>
      </w:r>
      <w:r>
        <w:rPr>
          <w:rFonts w:asciiTheme="minorHAnsi" w:eastAsiaTheme="minorEastAsia" w:hAnsiTheme="minorHAnsi" w:cstheme="minorBidi"/>
          <w:kern w:val="2"/>
          <w:sz w:val="22"/>
          <w:szCs w:val="22"/>
          <w14:ligatures w14:val="standardContextual"/>
        </w:rPr>
        <w:tab/>
      </w:r>
      <w:r w:rsidRPr="00CD3E04">
        <w:rPr>
          <w:kern w:val="2"/>
          <w:lang w:eastAsia="zh-CN"/>
        </w:rPr>
        <w:t>Required functions of the S</w:t>
      </w:r>
      <w:r w:rsidRPr="00CD3E04">
        <w:rPr>
          <w:kern w:val="2"/>
          <w:lang w:eastAsia="zh-CN"/>
        </w:rPr>
        <w:noBreakHyphen/>
        <w:t>CSCF</w:t>
      </w:r>
      <w:r>
        <w:tab/>
      </w:r>
      <w:r>
        <w:fldChar w:fldCharType="begin" w:fldLock="1"/>
      </w:r>
      <w:r>
        <w:instrText xml:space="preserve"> PAGEREF _Toc185594431 \h </w:instrText>
      </w:r>
      <w:r>
        <w:fldChar w:fldCharType="separate"/>
      </w:r>
      <w:r>
        <w:t>239</w:t>
      </w:r>
      <w:r>
        <w:fldChar w:fldCharType="end"/>
      </w:r>
    </w:p>
    <w:p w14:paraId="160B279A" w14:textId="333DE403" w:rsidR="00E474BE" w:rsidRDefault="00E474BE">
      <w:pPr>
        <w:pStyle w:val="TOC3"/>
        <w:rPr>
          <w:rFonts w:asciiTheme="minorHAnsi" w:eastAsiaTheme="minorEastAsia" w:hAnsiTheme="minorHAnsi" w:cstheme="minorBidi"/>
          <w:kern w:val="2"/>
          <w:sz w:val="22"/>
          <w:szCs w:val="22"/>
          <w14:ligatures w14:val="standardContextual"/>
        </w:rPr>
      </w:pPr>
      <w:r w:rsidRPr="00CD3E04">
        <w:rPr>
          <w:kern w:val="2"/>
          <w:lang w:eastAsia="zh-CN"/>
        </w:rPr>
        <w:t>G.5.3.4</w:t>
      </w:r>
      <w:r>
        <w:rPr>
          <w:rFonts w:asciiTheme="minorHAnsi" w:eastAsiaTheme="minorEastAsia" w:hAnsiTheme="minorHAnsi" w:cstheme="minorBidi"/>
          <w:kern w:val="2"/>
          <w:sz w:val="22"/>
          <w:szCs w:val="22"/>
          <w14:ligatures w14:val="standardContextual"/>
        </w:rPr>
        <w:tab/>
      </w:r>
      <w:r w:rsidRPr="00CD3E04">
        <w:rPr>
          <w:kern w:val="2"/>
          <w:lang w:eastAsia="zh-CN"/>
        </w:rPr>
        <w:t>Required functions of the UE</w:t>
      </w:r>
      <w:r>
        <w:tab/>
      </w:r>
      <w:r>
        <w:fldChar w:fldCharType="begin" w:fldLock="1"/>
      </w:r>
      <w:r>
        <w:instrText xml:space="preserve"> PAGEREF _Toc185594432 \h </w:instrText>
      </w:r>
      <w:r>
        <w:fldChar w:fldCharType="separate"/>
      </w:r>
      <w:r>
        <w:t>239</w:t>
      </w:r>
      <w:r>
        <w:fldChar w:fldCharType="end"/>
      </w:r>
    </w:p>
    <w:p w14:paraId="44FB0321" w14:textId="17B110F9" w:rsidR="00E474BE" w:rsidRDefault="00E474BE">
      <w:pPr>
        <w:pStyle w:val="TOC1"/>
        <w:rPr>
          <w:rFonts w:asciiTheme="minorHAnsi" w:eastAsiaTheme="minorEastAsia" w:hAnsiTheme="minorHAnsi" w:cstheme="minorBidi"/>
          <w:kern w:val="2"/>
          <w:szCs w:val="22"/>
          <w14:ligatures w14:val="standardContextual"/>
        </w:rPr>
      </w:pPr>
      <w:r w:rsidRPr="00CD3E04">
        <w:rPr>
          <w:kern w:val="2"/>
          <w:lang w:eastAsia="zh-CN"/>
        </w:rPr>
        <w:t>G.6</w:t>
      </w:r>
      <w:r>
        <w:rPr>
          <w:rFonts w:asciiTheme="minorHAnsi" w:eastAsiaTheme="minorEastAsia" w:hAnsiTheme="minorHAnsi" w:cstheme="minorBidi"/>
          <w:kern w:val="2"/>
          <w:szCs w:val="22"/>
          <w14:ligatures w14:val="standardContextual"/>
        </w:rPr>
        <w:tab/>
      </w:r>
      <w:r w:rsidRPr="00CD3E04">
        <w:rPr>
          <w:kern w:val="2"/>
          <w:lang w:eastAsia="zh-CN"/>
        </w:rPr>
        <w:t>Procedures for employing ICE and Outbound</w:t>
      </w:r>
      <w:r>
        <w:tab/>
      </w:r>
      <w:r>
        <w:fldChar w:fldCharType="begin" w:fldLock="1"/>
      </w:r>
      <w:r>
        <w:instrText xml:space="preserve"> PAGEREF _Toc185594433 \h </w:instrText>
      </w:r>
      <w:r>
        <w:fldChar w:fldCharType="separate"/>
      </w:r>
      <w:r>
        <w:t>240</w:t>
      </w:r>
      <w:r>
        <w:fldChar w:fldCharType="end"/>
      </w:r>
    </w:p>
    <w:p w14:paraId="6CB3EE10" w14:textId="6AE499CF" w:rsidR="00E474BE" w:rsidRDefault="00E474BE">
      <w:pPr>
        <w:pStyle w:val="TOC2"/>
        <w:rPr>
          <w:rFonts w:asciiTheme="minorHAnsi" w:eastAsiaTheme="minorEastAsia" w:hAnsiTheme="minorHAnsi" w:cstheme="minorBidi"/>
          <w:kern w:val="2"/>
          <w:sz w:val="22"/>
          <w:szCs w:val="22"/>
          <w14:ligatures w14:val="standardContextual"/>
        </w:rPr>
      </w:pPr>
      <w:r w:rsidRPr="00CD3E04">
        <w:rPr>
          <w:kern w:val="2"/>
          <w:lang w:eastAsia="zh-CN"/>
        </w:rPr>
        <w:t>G.6.1</w:t>
      </w:r>
      <w:r>
        <w:rPr>
          <w:rFonts w:asciiTheme="minorHAnsi" w:eastAsiaTheme="minorEastAsia" w:hAnsiTheme="minorHAnsi" w:cstheme="minorBidi"/>
          <w:kern w:val="2"/>
          <w:sz w:val="22"/>
          <w:szCs w:val="22"/>
          <w14:ligatures w14:val="standardContextual"/>
        </w:rPr>
        <w:tab/>
      </w:r>
      <w:r w:rsidRPr="00CD3E04">
        <w:rPr>
          <w:kern w:val="2"/>
          <w:lang w:eastAsia="zh-CN"/>
        </w:rPr>
        <w:t>Flow establishment procedures</w:t>
      </w:r>
      <w:r>
        <w:tab/>
      </w:r>
      <w:r>
        <w:fldChar w:fldCharType="begin" w:fldLock="1"/>
      </w:r>
      <w:r>
        <w:instrText xml:space="preserve"> PAGEREF _Toc185594434 \h </w:instrText>
      </w:r>
      <w:r>
        <w:fldChar w:fldCharType="separate"/>
      </w:r>
      <w:r>
        <w:t>240</w:t>
      </w:r>
      <w:r>
        <w:fldChar w:fldCharType="end"/>
      </w:r>
    </w:p>
    <w:p w14:paraId="4DC0DD4A" w14:textId="4E5D0CB7" w:rsidR="00E474BE" w:rsidRDefault="00E474BE">
      <w:pPr>
        <w:pStyle w:val="TOC2"/>
        <w:rPr>
          <w:rFonts w:asciiTheme="minorHAnsi" w:eastAsiaTheme="minorEastAsia" w:hAnsiTheme="minorHAnsi" w:cstheme="minorBidi"/>
          <w:kern w:val="2"/>
          <w:sz w:val="22"/>
          <w:szCs w:val="22"/>
          <w14:ligatures w14:val="standardContextual"/>
        </w:rPr>
      </w:pPr>
      <w:r w:rsidRPr="00CD3E04">
        <w:rPr>
          <w:rFonts w:eastAsia="SimSun"/>
          <w:kern w:val="2"/>
          <w:lang w:eastAsia="zh-CN"/>
        </w:rPr>
        <w:t>G.6.2</w:t>
      </w:r>
      <w:r>
        <w:rPr>
          <w:rFonts w:asciiTheme="minorHAnsi" w:eastAsiaTheme="minorEastAsia" w:hAnsiTheme="minorHAnsi" w:cstheme="minorBidi"/>
          <w:kern w:val="2"/>
          <w:sz w:val="22"/>
          <w:szCs w:val="22"/>
          <w14:ligatures w14:val="standardContextual"/>
        </w:rPr>
        <w:tab/>
      </w:r>
      <w:r w:rsidRPr="00CD3E04">
        <w:rPr>
          <w:rFonts w:eastAsia="SimSun"/>
          <w:kern w:val="2"/>
          <w:lang w:eastAsia="zh-CN"/>
        </w:rPr>
        <w:t>Session establishment procedures</w:t>
      </w:r>
      <w:r>
        <w:tab/>
      </w:r>
      <w:r>
        <w:fldChar w:fldCharType="begin" w:fldLock="1"/>
      </w:r>
      <w:r>
        <w:instrText xml:space="preserve"> PAGEREF _Toc185594435 \h </w:instrText>
      </w:r>
      <w:r>
        <w:fldChar w:fldCharType="separate"/>
      </w:r>
      <w:r>
        <w:t>241</w:t>
      </w:r>
      <w:r>
        <w:fldChar w:fldCharType="end"/>
      </w:r>
    </w:p>
    <w:p w14:paraId="7AF634EC" w14:textId="1114DF69" w:rsidR="00E474BE" w:rsidRDefault="00E474BE">
      <w:pPr>
        <w:pStyle w:val="TOC2"/>
        <w:rPr>
          <w:rFonts w:asciiTheme="minorHAnsi" w:eastAsiaTheme="minorEastAsia" w:hAnsiTheme="minorHAnsi" w:cstheme="minorBidi"/>
          <w:kern w:val="2"/>
          <w:sz w:val="22"/>
          <w:szCs w:val="22"/>
          <w14:ligatures w14:val="standardContextual"/>
        </w:rPr>
      </w:pPr>
      <w:r w:rsidRPr="00CD3E04">
        <w:rPr>
          <w:rFonts w:eastAsia="SimSun"/>
          <w:kern w:val="2"/>
          <w:lang w:eastAsia="zh-CN"/>
        </w:rPr>
        <w:t>G.6.3</w:t>
      </w:r>
      <w:r>
        <w:rPr>
          <w:rFonts w:asciiTheme="minorHAnsi" w:eastAsiaTheme="minorEastAsia" w:hAnsiTheme="minorHAnsi" w:cstheme="minorBidi"/>
          <w:kern w:val="2"/>
          <w:sz w:val="22"/>
          <w:szCs w:val="22"/>
          <w14:ligatures w14:val="standardContextual"/>
        </w:rPr>
        <w:tab/>
      </w:r>
      <w:r w:rsidRPr="00CD3E04">
        <w:rPr>
          <w:rFonts w:eastAsia="SimSun"/>
          <w:kern w:val="2"/>
          <w:lang w:eastAsia="zh-CN"/>
        </w:rPr>
        <w:t>Session release procedures</w:t>
      </w:r>
      <w:r>
        <w:tab/>
      </w:r>
      <w:r>
        <w:fldChar w:fldCharType="begin" w:fldLock="1"/>
      </w:r>
      <w:r>
        <w:instrText xml:space="preserve"> PAGEREF _Toc185594436 \h </w:instrText>
      </w:r>
      <w:r>
        <w:fldChar w:fldCharType="separate"/>
      </w:r>
      <w:r>
        <w:t>243</w:t>
      </w:r>
      <w:r>
        <w:fldChar w:fldCharType="end"/>
      </w:r>
    </w:p>
    <w:p w14:paraId="52594828" w14:textId="3D8C1073" w:rsidR="00E474BE" w:rsidRDefault="00E474BE">
      <w:pPr>
        <w:pStyle w:val="TOC2"/>
        <w:rPr>
          <w:rFonts w:asciiTheme="minorHAnsi" w:eastAsiaTheme="minorEastAsia" w:hAnsiTheme="minorHAnsi" w:cstheme="minorBidi"/>
          <w:kern w:val="2"/>
          <w:sz w:val="22"/>
          <w:szCs w:val="22"/>
          <w14:ligatures w14:val="standardContextual"/>
        </w:rPr>
      </w:pPr>
      <w:r w:rsidRPr="00CD3E04">
        <w:rPr>
          <w:rFonts w:eastAsia="SimSun"/>
          <w:kern w:val="2"/>
          <w:lang w:eastAsia="zh-CN"/>
        </w:rPr>
        <w:t>G.6.4</w:t>
      </w:r>
      <w:r>
        <w:rPr>
          <w:rFonts w:asciiTheme="minorHAnsi" w:eastAsiaTheme="minorEastAsia" w:hAnsiTheme="minorHAnsi" w:cstheme="minorBidi"/>
          <w:kern w:val="2"/>
          <w:sz w:val="22"/>
          <w:szCs w:val="22"/>
          <w14:ligatures w14:val="standardContextual"/>
        </w:rPr>
        <w:tab/>
      </w:r>
      <w:r w:rsidRPr="00CD3E04">
        <w:rPr>
          <w:rFonts w:eastAsia="SimSun"/>
          <w:kern w:val="2"/>
          <w:lang w:eastAsia="zh-CN"/>
        </w:rPr>
        <w:t>Session modification procedures</w:t>
      </w:r>
      <w:r>
        <w:tab/>
      </w:r>
      <w:r>
        <w:fldChar w:fldCharType="begin" w:fldLock="1"/>
      </w:r>
      <w:r>
        <w:instrText xml:space="preserve"> PAGEREF _Toc185594437 \h </w:instrText>
      </w:r>
      <w:r>
        <w:fldChar w:fldCharType="separate"/>
      </w:r>
      <w:r>
        <w:t>244</w:t>
      </w:r>
      <w:r>
        <w:fldChar w:fldCharType="end"/>
      </w:r>
    </w:p>
    <w:p w14:paraId="4631FB46" w14:textId="1888078F" w:rsidR="00E474BE" w:rsidRDefault="00E474BE">
      <w:pPr>
        <w:pStyle w:val="TOC2"/>
        <w:rPr>
          <w:rFonts w:asciiTheme="minorHAnsi" w:eastAsiaTheme="minorEastAsia" w:hAnsiTheme="minorHAnsi" w:cstheme="minorBidi"/>
          <w:kern w:val="2"/>
          <w:sz w:val="22"/>
          <w:szCs w:val="22"/>
          <w14:ligatures w14:val="standardContextual"/>
        </w:rPr>
      </w:pPr>
      <w:r w:rsidRPr="00CD3E04">
        <w:rPr>
          <w:rFonts w:eastAsia="SimSun"/>
          <w:kern w:val="2"/>
          <w:lang w:eastAsia="zh-CN"/>
        </w:rPr>
        <w:t>G.6.5</w:t>
      </w:r>
      <w:r>
        <w:rPr>
          <w:rFonts w:asciiTheme="minorHAnsi" w:eastAsiaTheme="minorEastAsia" w:hAnsiTheme="minorHAnsi" w:cstheme="minorBidi"/>
          <w:kern w:val="2"/>
          <w:sz w:val="22"/>
          <w:szCs w:val="22"/>
          <w14:ligatures w14:val="standardContextual"/>
        </w:rPr>
        <w:tab/>
      </w:r>
      <w:r w:rsidRPr="00CD3E04">
        <w:rPr>
          <w:rFonts w:eastAsia="SimSun"/>
          <w:kern w:val="2"/>
          <w:lang w:eastAsia="zh-CN"/>
        </w:rPr>
        <w:t>Policy and Charging Control procedures</w:t>
      </w:r>
      <w:r>
        <w:tab/>
      </w:r>
      <w:r>
        <w:fldChar w:fldCharType="begin" w:fldLock="1"/>
      </w:r>
      <w:r>
        <w:instrText xml:space="preserve"> PAGEREF _Toc185594438 \h </w:instrText>
      </w:r>
      <w:r>
        <w:fldChar w:fldCharType="separate"/>
      </w:r>
      <w:r>
        <w:t>244</w:t>
      </w:r>
      <w:r>
        <w:fldChar w:fldCharType="end"/>
      </w:r>
    </w:p>
    <w:p w14:paraId="068196FB" w14:textId="4F220489" w:rsidR="00E474BE" w:rsidRDefault="00E474BE">
      <w:pPr>
        <w:pStyle w:val="TOC2"/>
        <w:rPr>
          <w:rFonts w:asciiTheme="minorHAnsi" w:eastAsiaTheme="minorEastAsia" w:hAnsiTheme="minorHAnsi" w:cstheme="minorBidi"/>
          <w:kern w:val="2"/>
          <w:sz w:val="22"/>
          <w:szCs w:val="22"/>
          <w14:ligatures w14:val="standardContextual"/>
        </w:rPr>
      </w:pPr>
      <w:r w:rsidRPr="00CD3E04">
        <w:rPr>
          <w:rFonts w:eastAsia="SimSun"/>
          <w:kern w:val="2"/>
          <w:lang w:eastAsia="zh-CN"/>
        </w:rPr>
        <w:t>G.6.6</w:t>
      </w:r>
      <w:r>
        <w:rPr>
          <w:rFonts w:asciiTheme="minorHAnsi" w:eastAsiaTheme="minorEastAsia" w:hAnsiTheme="minorHAnsi" w:cstheme="minorBidi"/>
          <w:kern w:val="2"/>
          <w:sz w:val="22"/>
          <w:szCs w:val="22"/>
          <w14:ligatures w14:val="standardContextual"/>
        </w:rPr>
        <w:tab/>
      </w:r>
      <w:r w:rsidRPr="00CD3E04">
        <w:rPr>
          <w:rFonts w:eastAsia="SimSun"/>
          <w:kern w:val="2"/>
          <w:lang w:eastAsia="zh-CN"/>
        </w:rPr>
        <w:t>Detection of NAT Traversal support</w:t>
      </w:r>
      <w:r>
        <w:tab/>
      </w:r>
      <w:r>
        <w:fldChar w:fldCharType="begin" w:fldLock="1"/>
      </w:r>
      <w:r>
        <w:instrText xml:space="preserve"> PAGEREF _Toc185594439 \h </w:instrText>
      </w:r>
      <w:r>
        <w:fldChar w:fldCharType="separate"/>
      </w:r>
      <w:r>
        <w:t>245</w:t>
      </w:r>
      <w:r>
        <w:fldChar w:fldCharType="end"/>
      </w:r>
    </w:p>
    <w:p w14:paraId="3489D9E6" w14:textId="1616387D" w:rsidR="00E474BE" w:rsidRDefault="00E474BE">
      <w:pPr>
        <w:pStyle w:val="TOC2"/>
        <w:rPr>
          <w:rFonts w:asciiTheme="minorHAnsi" w:eastAsiaTheme="minorEastAsia" w:hAnsiTheme="minorHAnsi" w:cstheme="minorBidi"/>
          <w:kern w:val="2"/>
          <w:sz w:val="22"/>
          <w:szCs w:val="22"/>
          <w14:ligatures w14:val="standardContextual"/>
        </w:rPr>
      </w:pPr>
      <w:r w:rsidRPr="00CD3E04">
        <w:rPr>
          <w:rFonts w:eastAsia="SimSun"/>
          <w:kern w:val="2"/>
          <w:lang w:eastAsia="zh-CN"/>
        </w:rPr>
        <w:t>G.6.7</w:t>
      </w:r>
      <w:r>
        <w:rPr>
          <w:rFonts w:asciiTheme="minorHAnsi" w:eastAsiaTheme="minorEastAsia" w:hAnsiTheme="minorHAnsi" w:cstheme="minorBidi"/>
          <w:kern w:val="2"/>
          <w:sz w:val="22"/>
          <w:szCs w:val="22"/>
          <w14:ligatures w14:val="standardContextual"/>
        </w:rPr>
        <w:tab/>
      </w:r>
      <w:r w:rsidRPr="00CD3E04">
        <w:rPr>
          <w:rFonts w:eastAsia="SimSun"/>
          <w:kern w:val="2"/>
          <w:lang w:eastAsia="zh-CN"/>
        </w:rPr>
        <w:t>Procedures at other IMS entities processing SDP</w:t>
      </w:r>
      <w:r>
        <w:tab/>
      </w:r>
      <w:r>
        <w:fldChar w:fldCharType="begin" w:fldLock="1"/>
      </w:r>
      <w:r>
        <w:instrText xml:space="preserve"> PAGEREF _Toc185594440 \h </w:instrText>
      </w:r>
      <w:r>
        <w:fldChar w:fldCharType="separate"/>
      </w:r>
      <w:r>
        <w:t>245</w:t>
      </w:r>
      <w:r>
        <w:fldChar w:fldCharType="end"/>
      </w:r>
    </w:p>
    <w:p w14:paraId="277927AB" w14:textId="3A9D4BD5" w:rsidR="00E474BE" w:rsidRDefault="00E474BE">
      <w:pPr>
        <w:pStyle w:val="TOC8"/>
        <w:rPr>
          <w:rFonts w:asciiTheme="minorHAnsi" w:eastAsiaTheme="minorEastAsia" w:hAnsiTheme="minorHAnsi" w:cstheme="minorBidi"/>
          <w:b w:val="0"/>
          <w:kern w:val="2"/>
          <w:szCs w:val="22"/>
          <w14:ligatures w14:val="standardContextual"/>
        </w:rPr>
      </w:pPr>
      <w:r>
        <w:t>Annex H (informative):</w:t>
      </w:r>
      <w:r>
        <w:tab/>
        <w:t>Example HSS deployment</w:t>
      </w:r>
      <w:r>
        <w:tab/>
      </w:r>
      <w:r>
        <w:fldChar w:fldCharType="begin" w:fldLock="1"/>
      </w:r>
      <w:r>
        <w:instrText xml:space="preserve"> PAGEREF _Toc185594441 \h </w:instrText>
      </w:r>
      <w:r>
        <w:fldChar w:fldCharType="separate"/>
      </w:r>
      <w:r>
        <w:t>246</w:t>
      </w:r>
      <w:r>
        <w:fldChar w:fldCharType="end"/>
      </w:r>
    </w:p>
    <w:p w14:paraId="6DF3A02A" w14:textId="369BB660" w:rsidR="00E474BE" w:rsidRDefault="00E474BE">
      <w:pPr>
        <w:pStyle w:val="TOC8"/>
        <w:rPr>
          <w:rFonts w:asciiTheme="minorHAnsi" w:eastAsiaTheme="minorEastAsia" w:hAnsiTheme="minorHAnsi" w:cstheme="minorBidi"/>
          <w:b w:val="0"/>
          <w:kern w:val="2"/>
          <w:szCs w:val="22"/>
          <w14:ligatures w14:val="standardContextual"/>
        </w:rPr>
      </w:pPr>
      <w:r>
        <w:t>Annex I (normative):</w:t>
      </w:r>
      <w:r>
        <w:tab/>
        <w:t>Border Control Functions</w:t>
      </w:r>
      <w:r>
        <w:tab/>
      </w:r>
      <w:r>
        <w:fldChar w:fldCharType="begin" w:fldLock="1"/>
      </w:r>
      <w:r>
        <w:instrText xml:space="preserve"> PAGEREF _Toc185594442 \h </w:instrText>
      </w:r>
      <w:r>
        <w:fldChar w:fldCharType="separate"/>
      </w:r>
      <w:r>
        <w:t>247</w:t>
      </w:r>
      <w:r>
        <w:fldChar w:fldCharType="end"/>
      </w:r>
    </w:p>
    <w:p w14:paraId="36544B51" w14:textId="6BDC25E5" w:rsidR="00E474BE" w:rsidRDefault="00E474BE">
      <w:pPr>
        <w:pStyle w:val="TOC1"/>
        <w:rPr>
          <w:rFonts w:asciiTheme="minorHAnsi" w:eastAsiaTheme="minorEastAsia" w:hAnsiTheme="minorHAnsi" w:cstheme="minorBidi"/>
          <w:kern w:val="2"/>
          <w:szCs w:val="22"/>
          <w14:ligatures w14:val="standardContextual"/>
        </w:rPr>
      </w:pPr>
      <w:r>
        <w:t>I.1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_Toc185594443 \h </w:instrText>
      </w:r>
      <w:r>
        <w:fldChar w:fldCharType="separate"/>
      </w:r>
      <w:r>
        <w:t>247</w:t>
      </w:r>
      <w:r>
        <w:fldChar w:fldCharType="end"/>
      </w:r>
    </w:p>
    <w:p w14:paraId="5ADA372B" w14:textId="15B065C1" w:rsidR="00E474BE" w:rsidRDefault="00E474BE">
      <w:pPr>
        <w:pStyle w:val="TOC1"/>
        <w:rPr>
          <w:rFonts w:asciiTheme="minorHAnsi" w:eastAsiaTheme="minorEastAsia" w:hAnsiTheme="minorHAnsi" w:cstheme="minorBidi"/>
          <w:kern w:val="2"/>
          <w:szCs w:val="22"/>
          <w14:ligatures w14:val="standardContextual"/>
        </w:rPr>
      </w:pPr>
      <w:r>
        <w:t>I.2</w:t>
      </w:r>
      <w:r>
        <w:rPr>
          <w:rFonts w:asciiTheme="minorHAnsi" w:eastAsiaTheme="minorEastAsia" w:hAnsiTheme="minorHAnsi" w:cstheme="minorBidi"/>
          <w:kern w:val="2"/>
          <w:szCs w:val="22"/>
          <w14:ligatures w14:val="standardContextual"/>
        </w:rPr>
        <w:tab/>
      </w:r>
      <w:r>
        <w:t>Overall architecture</w:t>
      </w:r>
      <w:r>
        <w:tab/>
      </w:r>
      <w:r>
        <w:fldChar w:fldCharType="begin" w:fldLock="1"/>
      </w:r>
      <w:r>
        <w:instrText xml:space="preserve"> PAGEREF _Toc185594444 \h </w:instrText>
      </w:r>
      <w:r>
        <w:fldChar w:fldCharType="separate"/>
      </w:r>
      <w:r>
        <w:t>247</w:t>
      </w:r>
      <w:r>
        <w:fldChar w:fldCharType="end"/>
      </w:r>
    </w:p>
    <w:p w14:paraId="0083572C" w14:textId="47DE09CA" w:rsidR="00E474BE" w:rsidRDefault="00E474BE">
      <w:pPr>
        <w:pStyle w:val="TOC1"/>
        <w:rPr>
          <w:rFonts w:asciiTheme="minorHAnsi" w:eastAsiaTheme="minorEastAsia" w:hAnsiTheme="minorHAnsi" w:cstheme="minorBidi"/>
          <w:kern w:val="2"/>
          <w:szCs w:val="22"/>
          <w14:ligatures w14:val="standardContextual"/>
        </w:rPr>
      </w:pPr>
      <w:r>
        <w:t>I.3</w:t>
      </w:r>
      <w:r>
        <w:rPr>
          <w:rFonts w:asciiTheme="minorHAnsi" w:eastAsiaTheme="minorEastAsia" w:hAnsiTheme="minorHAnsi" w:cstheme="minorBidi"/>
          <w:kern w:val="2"/>
          <w:szCs w:val="22"/>
          <w14:ligatures w14:val="standardContextual"/>
        </w:rPr>
        <w:tab/>
      </w:r>
      <w:r>
        <w:t>Border Control Functions</w:t>
      </w:r>
      <w:r>
        <w:tab/>
      </w:r>
      <w:r>
        <w:fldChar w:fldCharType="begin" w:fldLock="1"/>
      </w:r>
      <w:r>
        <w:instrText xml:space="preserve"> PAGEREF _Toc185594445 \h </w:instrText>
      </w:r>
      <w:r>
        <w:fldChar w:fldCharType="separate"/>
      </w:r>
      <w:r>
        <w:t>248</w:t>
      </w:r>
      <w:r>
        <w:fldChar w:fldCharType="end"/>
      </w:r>
    </w:p>
    <w:p w14:paraId="49B3F1B3" w14:textId="7170A661" w:rsidR="00E474BE" w:rsidRDefault="00E474BE">
      <w:pPr>
        <w:pStyle w:val="TOC2"/>
        <w:rPr>
          <w:rFonts w:asciiTheme="minorHAnsi" w:eastAsiaTheme="minorEastAsia" w:hAnsiTheme="minorHAnsi" w:cstheme="minorBidi"/>
          <w:kern w:val="2"/>
          <w:sz w:val="22"/>
          <w:szCs w:val="22"/>
          <w14:ligatures w14:val="standardContextual"/>
        </w:rPr>
      </w:pPr>
      <w:r>
        <w:t>I.3.1</w:t>
      </w:r>
      <w:r>
        <w:rPr>
          <w:rFonts w:asciiTheme="minorHAnsi" w:eastAsiaTheme="minorEastAsia" w:hAnsiTheme="minorHAnsi" w:cstheme="minorBidi"/>
          <w:kern w:val="2"/>
          <w:sz w:val="22"/>
          <w:szCs w:val="22"/>
          <w14:ligatures w14:val="standardContextual"/>
        </w:rPr>
        <w:tab/>
      </w:r>
      <w:r>
        <w:t>IP version interworking</w:t>
      </w:r>
      <w:r>
        <w:tab/>
      </w:r>
      <w:r>
        <w:fldChar w:fldCharType="begin" w:fldLock="1"/>
      </w:r>
      <w:r>
        <w:instrText xml:space="preserve"> PAGEREF _Toc185594446 \h </w:instrText>
      </w:r>
      <w:r>
        <w:fldChar w:fldCharType="separate"/>
      </w:r>
      <w:r>
        <w:t>248</w:t>
      </w:r>
      <w:r>
        <w:fldChar w:fldCharType="end"/>
      </w:r>
    </w:p>
    <w:p w14:paraId="174C3B25" w14:textId="14F9290F" w:rsidR="00E474BE" w:rsidRDefault="00E474BE">
      <w:pPr>
        <w:pStyle w:val="TOC3"/>
        <w:rPr>
          <w:rFonts w:asciiTheme="minorHAnsi" w:eastAsiaTheme="minorEastAsia" w:hAnsiTheme="minorHAnsi" w:cstheme="minorBidi"/>
          <w:kern w:val="2"/>
          <w:sz w:val="22"/>
          <w:szCs w:val="22"/>
          <w14:ligatures w14:val="standardContextual"/>
        </w:rPr>
      </w:pPr>
      <w:r>
        <w:t>I.3.1.1</w:t>
      </w:r>
      <w:r>
        <w:rPr>
          <w:rFonts w:asciiTheme="minorHAnsi" w:eastAsiaTheme="minorEastAsia" w:hAnsiTheme="minorHAnsi" w:cstheme="minorBidi"/>
          <w:kern w:val="2"/>
          <w:sz w:val="22"/>
          <w:szCs w:val="22"/>
          <w14:ligatures w14:val="standardContextual"/>
        </w:rPr>
        <w:tab/>
      </w:r>
      <w:r>
        <w:t>Originating Session Flows towards IPv4 SIP network</w:t>
      </w:r>
      <w:r>
        <w:tab/>
      </w:r>
      <w:r>
        <w:fldChar w:fldCharType="begin" w:fldLock="1"/>
      </w:r>
      <w:r>
        <w:instrText xml:space="preserve"> PAGEREF _Toc185594447 \h </w:instrText>
      </w:r>
      <w:r>
        <w:fldChar w:fldCharType="separate"/>
      </w:r>
      <w:r>
        <w:t>248</w:t>
      </w:r>
      <w:r>
        <w:fldChar w:fldCharType="end"/>
      </w:r>
    </w:p>
    <w:p w14:paraId="6285B495" w14:textId="2FC087E8" w:rsidR="00E474BE" w:rsidRDefault="00E474BE">
      <w:pPr>
        <w:pStyle w:val="TOC3"/>
        <w:rPr>
          <w:rFonts w:asciiTheme="minorHAnsi" w:eastAsiaTheme="minorEastAsia" w:hAnsiTheme="minorHAnsi" w:cstheme="minorBidi"/>
          <w:kern w:val="2"/>
          <w:sz w:val="22"/>
          <w:szCs w:val="22"/>
          <w14:ligatures w14:val="standardContextual"/>
        </w:rPr>
      </w:pPr>
      <w:r>
        <w:t>I.3.1.2</w:t>
      </w:r>
      <w:r>
        <w:rPr>
          <w:rFonts w:asciiTheme="minorHAnsi" w:eastAsiaTheme="minorEastAsia" w:hAnsiTheme="minorHAnsi" w:cstheme="minorBidi"/>
          <w:kern w:val="2"/>
          <w:sz w:val="22"/>
          <w:szCs w:val="22"/>
          <w14:ligatures w14:val="standardContextual"/>
        </w:rPr>
        <w:tab/>
      </w:r>
      <w:r>
        <w:t>Terminating Session Flows from IPv4 SIP network</w:t>
      </w:r>
      <w:r>
        <w:tab/>
      </w:r>
      <w:r>
        <w:fldChar w:fldCharType="begin" w:fldLock="1"/>
      </w:r>
      <w:r>
        <w:instrText xml:space="preserve"> PAGEREF _Toc185594448 \h </w:instrText>
      </w:r>
      <w:r>
        <w:fldChar w:fldCharType="separate"/>
      </w:r>
      <w:r>
        <w:t>250</w:t>
      </w:r>
      <w:r>
        <w:fldChar w:fldCharType="end"/>
      </w:r>
    </w:p>
    <w:p w14:paraId="3E6DB689" w14:textId="4AC620D8" w:rsidR="00E474BE" w:rsidRDefault="00E474BE">
      <w:pPr>
        <w:pStyle w:val="TOC2"/>
        <w:rPr>
          <w:rFonts w:asciiTheme="minorHAnsi" w:eastAsiaTheme="minorEastAsia" w:hAnsiTheme="minorHAnsi" w:cstheme="minorBidi"/>
          <w:kern w:val="2"/>
          <w:sz w:val="22"/>
          <w:szCs w:val="22"/>
          <w14:ligatures w14:val="standardContextual"/>
        </w:rPr>
      </w:pPr>
      <w:r>
        <w:t>I.3.2</w:t>
      </w:r>
      <w:r>
        <w:rPr>
          <w:rFonts w:asciiTheme="minorHAnsi" w:eastAsiaTheme="minorEastAsia" w:hAnsiTheme="minorHAnsi" w:cstheme="minorBidi"/>
          <w:kern w:val="2"/>
          <w:sz w:val="22"/>
          <w:szCs w:val="22"/>
          <w14:ligatures w14:val="standardContextual"/>
        </w:rPr>
        <w:tab/>
      </w:r>
      <w:r>
        <w:t>Configuration independence between operator networks</w:t>
      </w:r>
      <w:r>
        <w:tab/>
      </w:r>
      <w:r>
        <w:fldChar w:fldCharType="begin" w:fldLock="1"/>
      </w:r>
      <w:r>
        <w:instrText xml:space="preserve"> PAGEREF _Toc185594449 \h </w:instrText>
      </w:r>
      <w:r>
        <w:fldChar w:fldCharType="separate"/>
      </w:r>
      <w:r>
        <w:t>251</w:t>
      </w:r>
      <w:r>
        <w:fldChar w:fldCharType="end"/>
      </w:r>
    </w:p>
    <w:p w14:paraId="120069A8" w14:textId="6EDE770E" w:rsidR="00E474BE" w:rsidRDefault="00E474BE">
      <w:pPr>
        <w:pStyle w:val="TOC2"/>
        <w:rPr>
          <w:rFonts w:asciiTheme="minorHAnsi" w:eastAsiaTheme="minorEastAsia" w:hAnsiTheme="minorHAnsi" w:cstheme="minorBidi"/>
          <w:kern w:val="2"/>
          <w:sz w:val="22"/>
          <w:szCs w:val="22"/>
          <w14:ligatures w14:val="standardContextual"/>
        </w:rPr>
      </w:pPr>
      <w:r>
        <w:t>I.3.3</w:t>
      </w:r>
      <w:r>
        <w:rPr>
          <w:rFonts w:asciiTheme="minorHAnsi" w:eastAsiaTheme="minorEastAsia" w:hAnsiTheme="minorHAnsi" w:cstheme="minorBidi"/>
          <w:kern w:val="2"/>
          <w:sz w:val="22"/>
          <w:szCs w:val="22"/>
          <w14:ligatures w14:val="standardContextual"/>
        </w:rPr>
        <w:tab/>
      </w:r>
      <w:r>
        <w:t>Transcoding Support for Interworking</w:t>
      </w:r>
      <w:r>
        <w:tab/>
      </w:r>
      <w:r>
        <w:fldChar w:fldCharType="begin" w:fldLock="1"/>
      </w:r>
      <w:r>
        <w:instrText xml:space="preserve"> PAGEREF _Toc185594450 \h </w:instrText>
      </w:r>
      <w:r>
        <w:fldChar w:fldCharType="separate"/>
      </w:r>
      <w:r>
        <w:t>251</w:t>
      </w:r>
      <w:r>
        <w:fldChar w:fldCharType="end"/>
      </w:r>
    </w:p>
    <w:p w14:paraId="34E21B3D" w14:textId="5206C573" w:rsidR="00E474BE" w:rsidRDefault="00E474BE">
      <w:pPr>
        <w:pStyle w:val="TOC3"/>
        <w:rPr>
          <w:rFonts w:asciiTheme="minorHAnsi" w:eastAsiaTheme="minorEastAsia" w:hAnsiTheme="minorHAnsi" w:cstheme="minorBidi"/>
          <w:kern w:val="2"/>
          <w:sz w:val="22"/>
          <w:szCs w:val="22"/>
          <w14:ligatures w14:val="standardContextual"/>
        </w:rPr>
      </w:pPr>
      <w:r>
        <w:t>I.3.3.1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_Toc185594451 \h </w:instrText>
      </w:r>
      <w:r>
        <w:fldChar w:fldCharType="separate"/>
      </w:r>
      <w:r>
        <w:t>251</w:t>
      </w:r>
      <w:r>
        <w:fldChar w:fldCharType="end"/>
      </w:r>
    </w:p>
    <w:p w14:paraId="613BB864" w14:textId="5DE37B97" w:rsidR="00E474BE" w:rsidRDefault="00E474BE">
      <w:pPr>
        <w:pStyle w:val="TOC3"/>
        <w:rPr>
          <w:rFonts w:asciiTheme="minorHAnsi" w:eastAsiaTheme="minorEastAsia" w:hAnsiTheme="minorHAnsi" w:cstheme="minorBidi"/>
          <w:kern w:val="2"/>
          <w:sz w:val="22"/>
          <w:szCs w:val="22"/>
          <w14:ligatures w14:val="standardContextual"/>
        </w:rPr>
      </w:pPr>
      <w:r>
        <w:t>I.3.3.2</w:t>
      </w:r>
      <w:r>
        <w:rPr>
          <w:rFonts w:asciiTheme="minorHAnsi" w:eastAsiaTheme="minorEastAsia" w:hAnsiTheme="minorHAnsi" w:cstheme="minorBidi"/>
          <w:kern w:val="2"/>
          <w:sz w:val="22"/>
          <w:szCs w:val="22"/>
          <w14:ligatures w14:val="standardContextual"/>
        </w:rPr>
        <w:tab/>
      </w:r>
      <w:r>
        <w:t>Session Flows</w:t>
      </w:r>
      <w:r>
        <w:tab/>
      </w:r>
      <w:r>
        <w:fldChar w:fldCharType="begin" w:fldLock="1"/>
      </w:r>
      <w:r>
        <w:instrText xml:space="preserve"> PAGEREF _Toc185594452 \h </w:instrText>
      </w:r>
      <w:r>
        <w:fldChar w:fldCharType="separate"/>
      </w:r>
      <w:r>
        <w:t>252</w:t>
      </w:r>
      <w:r>
        <w:fldChar w:fldCharType="end"/>
      </w:r>
    </w:p>
    <w:p w14:paraId="4B1DCE3C" w14:textId="3BEF1FF0" w:rsidR="00E474BE" w:rsidRDefault="00E474BE">
      <w:pPr>
        <w:pStyle w:val="TOC4"/>
        <w:rPr>
          <w:rFonts w:asciiTheme="minorHAnsi" w:eastAsiaTheme="minorEastAsia" w:hAnsiTheme="minorHAnsi" w:cstheme="minorBidi"/>
          <w:kern w:val="2"/>
          <w:sz w:val="22"/>
          <w:szCs w:val="22"/>
          <w14:ligatures w14:val="standardContextual"/>
        </w:rPr>
      </w:pPr>
      <w:r>
        <w:t>I.3.3.2.1</w:t>
      </w:r>
      <w:r>
        <w:rPr>
          <w:rFonts w:asciiTheme="minorHAnsi" w:eastAsiaTheme="minorEastAsia" w:hAnsiTheme="minorHAnsi" w:cstheme="minorBidi"/>
          <w:kern w:val="2"/>
          <w:sz w:val="22"/>
          <w:szCs w:val="22"/>
          <w14:ligatures w14:val="standardContextual"/>
        </w:rPr>
        <w:tab/>
      </w:r>
      <w:r>
        <w:t>Proactive transcoding support</w:t>
      </w:r>
      <w:r>
        <w:tab/>
      </w:r>
      <w:r>
        <w:fldChar w:fldCharType="begin" w:fldLock="1"/>
      </w:r>
      <w:r>
        <w:instrText xml:space="preserve"> PAGEREF _Toc185594453 \h </w:instrText>
      </w:r>
      <w:r>
        <w:fldChar w:fldCharType="separate"/>
      </w:r>
      <w:r>
        <w:t>252</w:t>
      </w:r>
      <w:r>
        <w:fldChar w:fldCharType="end"/>
      </w:r>
    </w:p>
    <w:p w14:paraId="517DC1F1" w14:textId="6CF9B154" w:rsidR="00E474BE" w:rsidRDefault="00E474BE">
      <w:pPr>
        <w:pStyle w:val="TOC4"/>
        <w:rPr>
          <w:rFonts w:asciiTheme="minorHAnsi" w:eastAsiaTheme="minorEastAsia" w:hAnsiTheme="minorHAnsi" w:cstheme="minorBidi"/>
          <w:kern w:val="2"/>
          <w:sz w:val="22"/>
          <w:szCs w:val="22"/>
          <w14:ligatures w14:val="standardContextual"/>
        </w:rPr>
      </w:pPr>
      <w:r>
        <w:t>I.3.3.2.2</w:t>
      </w:r>
      <w:r>
        <w:rPr>
          <w:rFonts w:asciiTheme="minorHAnsi" w:eastAsiaTheme="minorEastAsia" w:hAnsiTheme="minorHAnsi" w:cstheme="minorBidi"/>
          <w:kern w:val="2"/>
          <w:sz w:val="22"/>
          <w:szCs w:val="22"/>
          <w14:ligatures w14:val="standardContextual"/>
        </w:rPr>
        <w:tab/>
      </w:r>
      <w:r>
        <w:t>Reactive transcoding support</w:t>
      </w:r>
      <w:r>
        <w:tab/>
      </w:r>
      <w:r>
        <w:fldChar w:fldCharType="begin" w:fldLock="1"/>
      </w:r>
      <w:r>
        <w:instrText xml:space="preserve"> PAGEREF _Toc185594454 \h </w:instrText>
      </w:r>
      <w:r>
        <w:fldChar w:fldCharType="separate"/>
      </w:r>
      <w:r>
        <w:t>254</w:t>
      </w:r>
      <w:r>
        <w:fldChar w:fldCharType="end"/>
      </w:r>
    </w:p>
    <w:p w14:paraId="608614D6" w14:textId="1DA09B26" w:rsidR="00E474BE" w:rsidRDefault="00E474BE">
      <w:pPr>
        <w:pStyle w:val="TOC8"/>
        <w:rPr>
          <w:rFonts w:asciiTheme="minorHAnsi" w:eastAsiaTheme="minorEastAsia" w:hAnsiTheme="minorHAnsi" w:cstheme="minorBidi"/>
          <w:b w:val="0"/>
          <w:kern w:val="2"/>
          <w:szCs w:val="22"/>
          <w14:ligatures w14:val="standardContextual"/>
        </w:rPr>
      </w:pPr>
      <w:r>
        <w:t>Annex J (informative):</w:t>
      </w:r>
      <w:r>
        <w:tab/>
        <w:t>Dynamic User Allocation to the Application Servers</w:t>
      </w:r>
      <w:r>
        <w:tab/>
      </w:r>
      <w:r>
        <w:fldChar w:fldCharType="begin" w:fldLock="1"/>
      </w:r>
      <w:r>
        <w:instrText xml:space="preserve"> PAGEREF _Toc185594455 \h </w:instrText>
      </w:r>
      <w:r>
        <w:fldChar w:fldCharType="separate"/>
      </w:r>
      <w:r>
        <w:t>257</w:t>
      </w:r>
      <w:r>
        <w:fldChar w:fldCharType="end"/>
      </w:r>
    </w:p>
    <w:p w14:paraId="12DA513A" w14:textId="5B02D5A7" w:rsidR="00E474BE" w:rsidRDefault="00E474BE">
      <w:pPr>
        <w:pStyle w:val="TOC1"/>
        <w:rPr>
          <w:rFonts w:asciiTheme="minorHAnsi" w:eastAsiaTheme="minorEastAsia" w:hAnsiTheme="minorHAnsi" w:cstheme="minorBidi"/>
          <w:kern w:val="2"/>
          <w:szCs w:val="22"/>
          <w14:ligatures w14:val="standardContextual"/>
        </w:rPr>
      </w:pPr>
      <w:r>
        <w:t>J.1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_Toc185594456 \h </w:instrText>
      </w:r>
      <w:r>
        <w:fldChar w:fldCharType="separate"/>
      </w:r>
      <w:r>
        <w:t>257</w:t>
      </w:r>
      <w:r>
        <w:fldChar w:fldCharType="end"/>
      </w:r>
    </w:p>
    <w:p w14:paraId="5C6ADEBB" w14:textId="2CADF143" w:rsidR="00E474BE" w:rsidRDefault="00E474BE">
      <w:pPr>
        <w:pStyle w:val="TOC1"/>
        <w:rPr>
          <w:rFonts w:asciiTheme="minorHAnsi" w:eastAsiaTheme="minorEastAsia" w:hAnsiTheme="minorHAnsi" w:cstheme="minorBidi"/>
          <w:kern w:val="2"/>
          <w:szCs w:val="22"/>
          <w14:ligatures w14:val="standardContextual"/>
        </w:rPr>
      </w:pPr>
      <w:r>
        <w:t>J.2</w:t>
      </w:r>
      <w:r>
        <w:rPr>
          <w:rFonts w:asciiTheme="minorHAnsi" w:eastAsiaTheme="minorEastAsia" w:hAnsiTheme="minorHAnsi" w:cstheme="minorBidi"/>
          <w:kern w:val="2"/>
          <w:szCs w:val="22"/>
          <w14:ligatures w14:val="standardContextual"/>
        </w:rPr>
        <w:tab/>
      </w:r>
      <w:r>
        <w:t>Representative AS</w:t>
      </w:r>
      <w:r>
        <w:tab/>
      </w:r>
      <w:r>
        <w:fldChar w:fldCharType="begin" w:fldLock="1"/>
      </w:r>
      <w:r>
        <w:instrText xml:space="preserve"> PAGEREF _Toc185594457 \h </w:instrText>
      </w:r>
      <w:r>
        <w:fldChar w:fldCharType="separate"/>
      </w:r>
      <w:r>
        <w:t>257</w:t>
      </w:r>
      <w:r>
        <w:fldChar w:fldCharType="end"/>
      </w:r>
    </w:p>
    <w:p w14:paraId="0AEFA2C6" w14:textId="12556382" w:rsidR="00E474BE" w:rsidRDefault="00E474BE">
      <w:pPr>
        <w:pStyle w:val="TOC2"/>
        <w:rPr>
          <w:rFonts w:asciiTheme="minorHAnsi" w:eastAsiaTheme="minorEastAsia" w:hAnsiTheme="minorHAnsi" w:cstheme="minorBidi"/>
          <w:kern w:val="2"/>
          <w:sz w:val="22"/>
          <w:szCs w:val="22"/>
          <w14:ligatures w14:val="standardContextual"/>
        </w:rPr>
      </w:pPr>
      <w:r>
        <w:t>J.2.1</w:t>
      </w:r>
      <w:r>
        <w:rPr>
          <w:rFonts w:asciiTheme="minorHAnsi" w:eastAsiaTheme="minorEastAsia" w:hAnsiTheme="minorHAnsi" w:cstheme="minorBidi"/>
          <w:kern w:val="2"/>
          <w:sz w:val="22"/>
          <w:szCs w:val="22"/>
          <w14:ligatures w14:val="standardContextual"/>
        </w:rPr>
        <w:tab/>
      </w:r>
      <w:r>
        <w:t>Concept of Representative AS</w:t>
      </w:r>
      <w:r>
        <w:tab/>
      </w:r>
      <w:r>
        <w:fldChar w:fldCharType="begin" w:fldLock="1"/>
      </w:r>
      <w:r>
        <w:instrText xml:space="preserve"> PAGEREF _Toc185594458 \h </w:instrText>
      </w:r>
      <w:r>
        <w:fldChar w:fldCharType="separate"/>
      </w:r>
      <w:r>
        <w:t>257</w:t>
      </w:r>
      <w:r>
        <w:fldChar w:fldCharType="end"/>
      </w:r>
    </w:p>
    <w:p w14:paraId="26443C8E" w14:textId="516EC7BB" w:rsidR="00E474BE" w:rsidRDefault="00E474BE">
      <w:pPr>
        <w:pStyle w:val="TOC2"/>
        <w:rPr>
          <w:rFonts w:asciiTheme="minorHAnsi" w:eastAsiaTheme="minorEastAsia" w:hAnsiTheme="minorHAnsi" w:cstheme="minorBidi"/>
          <w:kern w:val="2"/>
          <w:sz w:val="22"/>
          <w:szCs w:val="22"/>
          <w14:ligatures w14:val="standardContextual"/>
        </w:rPr>
      </w:pPr>
      <w:r>
        <w:t>J.2.2</w:t>
      </w:r>
      <w:r>
        <w:rPr>
          <w:rFonts w:asciiTheme="minorHAnsi" w:eastAsiaTheme="minorEastAsia" w:hAnsiTheme="minorHAnsi" w:cstheme="minorBidi"/>
          <w:kern w:val="2"/>
          <w:sz w:val="22"/>
          <w:szCs w:val="22"/>
          <w14:ligatures w14:val="standardContextual"/>
        </w:rPr>
        <w:tab/>
      </w:r>
      <w:r>
        <w:t>Procedures related to Representative AS</w:t>
      </w:r>
      <w:r>
        <w:tab/>
      </w:r>
      <w:r>
        <w:fldChar w:fldCharType="begin" w:fldLock="1"/>
      </w:r>
      <w:r>
        <w:instrText xml:space="preserve"> PAGEREF _Toc185594459 \h </w:instrText>
      </w:r>
      <w:r>
        <w:fldChar w:fldCharType="separate"/>
      </w:r>
      <w:r>
        <w:t>258</w:t>
      </w:r>
      <w:r>
        <w:fldChar w:fldCharType="end"/>
      </w:r>
    </w:p>
    <w:p w14:paraId="22D3D706" w14:textId="1969A9F2" w:rsidR="00E474BE" w:rsidRDefault="00E474BE">
      <w:pPr>
        <w:pStyle w:val="TOC1"/>
        <w:rPr>
          <w:rFonts w:asciiTheme="minorHAnsi" w:eastAsiaTheme="minorEastAsia" w:hAnsiTheme="minorHAnsi" w:cstheme="minorBidi"/>
          <w:kern w:val="2"/>
          <w:szCs w:val="22"/>
          <w14:ligatures w14:val="standardContextual"/>
        </w:rPr>
      </w:pPr>
      <w:r>
        <w:t>J.3</w:t>
      </w:r>
      <w:r>
        <w:rPr>
          <w:rFonts w:asciiTheme="minorHAnsi" w:eastAsiaTheme="minorEastAsia" w:hAnsiTheme="minorHAnsi" w:cstheme="minorBidi"/>
          <w:kern w:val="2"/>
          <w:szCs w:val="22"/>
          <w14:ligatures w14:val="standardContextual"/>
        </w:rPr>
        <w:tab/>
      </w:r>
      <w:r>
        <w:t>Dynamic assignment of AS by S</w:t>
      </w:r>
      <w:r>
        <w:noBreakHyphen/>
        <w:t>CSCF caching</w:t>
      </w:r>
      <w:r>
        <w:tab/>
      </w:r>
      <w:r>
        <w:fldChar w:fldCharType="begin" w:fldLock="1"/>
      </w:r>
      <w:r>
        <w:instrText xml:space="preserve"> PAGEREF _Toc185594460 \h </w:instrText>
      </w:r>
      <w:r>
        <w:fldChar w:fldCharType="separate"/>
      </w:r>
      <w:r>
        <w:t>258</w:t>
      </w:r>
      <w:r>
        <w:fldChar w:fldCharType="end"/>
      </w:r>
    </w:p>
    <w:p w14:paraId="33ECC6F0" w14:textId="686F5665" w:rsidR="00E474BE" w:rsidRDefault="00E474BE">
      <w:pPr>
        <w:pStyle w:val="TOC2"/>
        <w:rPr>
          <w:rFonts w:asciiTheme="minorHAnsi" w:eastAsiaTheme="minorEastAsia" w:hAnsiTheme="minorHAnsi" w:cstheme="minorBidi"/>
          <w:kern w:val="2"/>
          <w:sz w:val="22"/>
          <w:szCs w:val="22"/>
          <w14:ligatures w14:val="standardContextual"/>
        </w:rPr>
      </w:pPr>
      <w:r>
        <w:t>J.3.1</w:t>
      </w:r>
      <w:r>
        <w:rPr>
          <w:rFonts w:asciiTheme="minorHAnsi" w:eastAsiaTheme="minorEastAsia" w:hAnsiTheme="minorHAnsi" w:cstheme="minorBidi"/>
          <w:kern w:val="2"/>
          <w:sz w:val="22"/>
          <w:szCs w:val="22"/>
          <w14:ligatures w14:val="standardContextual"/>
        </w:rPr>
        <w:tab/>
      </w:r>
      <w:r>
        <w:t>Concept of Dynamic assignment of AS by S</w:t>
      </w:r>
      <w:r>
        <w:noBreakHyphen/>
        <w:t>CSCF caching</w:t>
      </w:r>
      <w:r>
        <w:tab/>
      </w:r>
      <w:r>
        <w:fldChar w:fldCharType="begin" w:fldLock="1"/>
      </w:r>
      <w:r>
        <w:instrText xml:space="preserve"> PAGEREF _Toc185594461 \h </w:instrText>
      </w:r>
      <w:r>
        <w:fldChar w:fldCharType="separate"/>
      </w:r>
      <w:r>
        <w:t>258</w:t>
      </w:r>
      <w:r>
        <w:fldChar w:fldCharType="end"/>
      </w:r>
    </w:p>
    <w:p w14:paraId="1D98C326" w14:textId="77AA1B9E" w:rsidR="00E474BE" w:rsidRDefault="00E474BE">
      <w:pPr>
        <w:pStyle w:val="TOC2"/>
        <w:rPr>
          <w:rFonts w:asciiTheme="minorHAnsi" w:eastAsiaTheme="minorEastAsia" w:hAnsiTheme="minorHAnsi" w:cstheme="minorBidi"/>
          <w:kern w:val="2"/>
          <w:sz w:val="22"/>
          <w:szCs w:val="22"/>
          <w14:ligatures w14:val="standardContextual"/>
        </w:rPr>
      </w:pPr>
      <w:r>
        <w:t>J.3.2</w:t>
      </w:r>
      <w:r>
        <w:rPr>
          <w:rFonts w:asciiTheme="minorHAnsi" w:eastAsiaTheme="minorEastAsia" w:hAnsiTheme="minorHAnsi" w:cstheme="minorBidi"/>
          <w:kern w:val="2"/>
          <w:sz w:val="22"/>
          <w:szCs w:val="22"/>
          <w14:ligatures w14:val="standardContextual"/>
        </w:rPr>
        <w:tab/>
      </w:r>
      <w:r>
        <w:t>Procedures related to Dynamic assignment of AS by S</w:t>
      </w:r>
      <w:r>
        <w:noBreakHyphen/>
        <w:t>CSCF caching</w:t>
      </w:r>
      <w:r>
        <w:tab/>
      </w:r>
      <w:r>
        <w:fldChar w:fldCharType="begin" w:fldLock="1"/>
      </w:r>
      <w:r>
        <w:instrText xml:space="preserve"> PAGEREF _Toc185594462 \h </w:instrText>
      </w:r>
      <w:r>
        <w:fldChar w:fldCharType="separate"/>
      </w:r>
      <w:r>
        <w:t>259</w:t>
      </w:r>
      <w:r>
        <w:fldChar w:fldCharType="end"/>
      </w:r>
    </w:p>
    <w:p w14:paraId="08835A1B" w14:textId="26FC57F1" w:rsidR="00E474BE" w:rsidRDefault="00E474BE">
      <w:pPr>
        <w:pStyle w:val="TOC8"/>
        <w:rPr>
          <w:rFonts w:asciiTheme="minorHAnsi" w:eastAsiaTheme="minorEastAsia" w:hAnsiTheme="minorHAnsi" w:cstheme="minorBidi"/>
          <w:b w:val="0"/>
          <w:kern w:val="2"/>
          <w:szCs w:val="22"/>
          <w14:ligatures w14:val="standardContextual"/>
        </w:rPr>
      </w:pPr>
      <w:r>
        <w:lastRenderedPageBreak/>
        <w:t>Annex K (normative):</w:t>
      </w:r>
      <w:r>
        <w:tab/>
        <w:t>Inter-IMS Network to Network Interface between two IM CN subsystem networks</w:t>
      </w:r>
      <w:r>
        <w:tab/>
      </w:r>
      <w:r>
        <w:fldChar w:fldCharType="begin" w:fldLock="1"/>
      </w:r>
      <w:r>
        <w:instrText xml:space="preserve"> PAGEREF _Toc185594463 \h </w:instrText>
      </w:r>
      <w:r>
        <w:fldChar w:fldCharType="separate"/>
      </w:r>
      <w:r>
        <w:t>260</w:t>
      </w:r>
      <w:r>
        <w:fldChar w:fldCharType="end"/>
      </w:r>
    </w:p>
    <w:p w14:paraId="3224745C" w14:textId="202CB3E7" w:rsidR="00E474BE" w:rsidRDefault="00E474BE">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_Toc185594464 \h </w:instrText>
      </w:r>
      <w:r>
        <w:fldChar w:fldCharType="separate"/>
      </w:r>
      <w:r>
        <w:t>260</w:t>
      </w:r>
      <w:r>
        <w:fldChar w:fldCharType="end"/>
      </w:r>
    </w:p>
    <w:p w14:paraId="3B90A9E4" w14:textId="43FDAB8F" w:rsidR="00E474BE" w:rsidRDefault="00E474BE">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Overall architecture</w:t>
      </w:r>
      <w:r>
        <w:tab/>
      </w:r>
      <w:r>
        <w:fldChar w:fldCharType="begin" w:fldLock="1"/>
      </w:r>
      <w:r>
        <w:instrText xml:space="preserve"> PAGEREF _Toc185594465 \h </w:instrText>
      </w:r>
      <w:r>
        <w:fldChar w:fldCharType="separate"/>
      </w:r>
      <w:r>
        <w:t>260</w:t>
      </w:r>
      <w:r>
        <w:fldChar w:fldCharType="end"/>
      </w:r>
    </w:p>
    <w:p w14:paraId="37D259B5" w14:textId="0EAC1D61" w:rsidR="00E474BE" w:rsidRDefault="00E474BE">
      <w:pPr>
        <w:pStyle w:val="TOC8"/>
        <w:rPr>
          <w:rFonts w:asciiTheme="minorHAnsi" w:eastAsiaTheme="minorEastAsia" w:hAnsiTheme="minorHAnsi" w:cstheme="minorBidi"/>
          <w:b w:val="0"/>
          <w:kern w:val="2"/>
          <w:szCs w:val="22"/>
          <w14:ligatures w14:val="standardContextual"/>
        </w:rPr>
      </w:pPr>
      <w:r>
        <w:t>Annex L (normative):</w:t>
      </w:r>
      <w:r>
        <w:tab/>
        <w:t>Aspects for use of Common IMS in 3GPP2 systems</w:t>
      </w:r>
      <w:r>
        <w:tab/>
      </w:r>
      <w:r>
        <w:fldChar w:fldCharType="begin" w:fldLock="1"/>
      </w:r>
      <w:r>
        <w:instrText xml:space="preserve"> PAGEREF _Toc185594466 \h </w:instrText>
      </w:r>
      <w:r>
        <w:fldChar w:fldCharType="separate"/>
      </w:r>
      <w:r>
        <w:t>261</w:t>
      </w:r>
      <w:r>
        <w:fldChar w:fldCharType="end"/>
      </w:r>
    </w:p>
    <w:p w14:paraId="1BC85258" w14:textId="35CD7CEA" w:rsidR="00E474BE" w:rsidRDefault="00E474BE">
      <w:pPr>
        <w:pStyle w:val="TOC1"/>
        <w:rPr>
          <w:rFonts w:asciiTheme="minorHAnsi" w:eastAsiaTheme="minorEastAsia" w:hAnsiTheme="minorHAnsi" w:cstheme="minorBidi"/>
          <w:kern w:val="2"/>
          <w:szCs w:val="22"/>
          <w14:ligatures w14:val="standardContextual"/>
        </w:rPr>
      </w:pPr>
      <w:r>
        <w:t>L.1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_Toc185594467 \h </w:instrText>
      </w:r>
      <w:r>
        <w:fldChar w:fldCharType="separate"/>
      </w:r>
      <w:r>
        <w:t>261</w:t>
      </w:r>
      <w:r>
        <w:fldChar w:fldCharType="end"/>
      </w:r>
    </w:p>
    <w:p w14:paraId="6F0BA86C" w14:textId="619E63BF" w:rsidR="00E474BE" w:rsidRDefault="00E474BE">
      <w:pPr>
        <w:pStyle w:val="TOC1"/>
        <w:rPr>
          <w:rFonts w:asciiTheme="minorHAnsi" w:eastAsiaTheme="minorEastAsia" w:hAnsiTheme="minorHAnsi" w:cstheme="minorBidi"/>
          <w:kern w:val="2"/>
          <w:szCs w:val="22"/>
          <w14:ligatures w14:val="standardContextual"/>
        </w:rPr>
      </w:pPr>
      <w:r>
        <w:t>L.2</w:t>
      </w:r>
      <w:r>
        <w:rPr>
          <w:rFonts w:asciiTheme="minorHAnsi" w:eastAsiaTheme="minorEastAsia" w:hAnsiTheme="minorHAnsi" w:cstheme="minorBidi"/>
          <w:kern w:val="2"/>
          <w:szCs w:val="22"/>
          <w14:ligatures w14:val="standardContextual"/>
        </w:rPr>
        <w:tab/>
      </w:r>
      <w:r>
        <w:t>Definitions</w:t>
      </w:r>
      <w:r>
        <w:tab/>
      </w:r>
      <w:r>
        <w:fldChar w:fldCharType="begin" w:fldLock="1"/>
      </w:r>
      <w:r>
        <w:instrText xml:space="preserve"> PAGEREF _Toc185594468 \h </w:instrText>
      </w:r>
      <w:r>
        <w:fldChar w:fldCharType="separate"/>
      </w:r>
      <w:r>
        <w:t>261</w:t>
      </w:r>
      <w:r>
        <w:fldChar w:fldCharType="end"/>
      </w:r>
    </w:p>
    <w:p w14:paraId="2D4928C1" w14:textId="539506DE" w:rsidR="00E474BE" w:rsidRDefault="00E474BE">
      <w:pPr>
        <w:pStyle w:val="TOC2"/>
        <w:rPr>
          <w:rFonts w:asciiTheme="minorHAnsi" w:eastAsiaTheme="minorEastAsia" w:hAnsiTheme="minorHAnsi" w:cstheme="minorBidi"/>
          <w:kern w:val="2"/>
          <w:sz w:val="22"/>
          <w:szCs w:val="22"/>
          <w14:ligatures w14:val="standardContextual"/>
        </w:rPr>
      </w:pPr>
      <w:r>
        <w:t>L.2.1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_Toc185594469 \h </w:instrText>
      </w:r>
      <w:r>
        <w:fldChar w:fldCharType="separate"/>
      </w:r>
      <w:r>
        <w:t>261</w:t>
      </w:r>
      <w:r>
        <w:fldChar w:fldCharType="end"/>
      </w:r>
    </w:p>
    <w:p w14:paraId="6AAD2EC8" w14:textId="42AB7B3F" w:rsidR="00E474BE" w:rsidRDefault="00E474BE">
      <w:pPr>
        <w:pStyle w:val="TOC1"/>
        <w:rPr>
          <w:rFonts w:asciiTheme="minorHAnsi" w:eastAsiaTheme="minorEastAsia" w:hAnsiTheme="minorHAnsi" w:cstheme="minorBidi"/>
          <w:kern w:val="2"/>
          <w:szCs w:val="22"/>
          <w14:ligatures w14:val="standardContextual"/>
        </w:rPr>
      </w:pPr>
      <w:r>
        <w:t>L.3</w:t>
      </w:r>
      <w:r>
        <w:rPr>
          <w:rFonts w:asciiTheme="minorHAnsi" w:eastAsiaTheme="minorEastAsia" w:hAnsiTheme="minorHAnsi" w:cstheme="minorBidi"/>
          <w:kern w:val="2"/>
          <w:szCs w:val="22"/>
          <w14:ligatures w14:val="standardContextual"/>
        </w:rPr>
        <w:tab/>
      </w:r>
      <w:r>
        <w:t>Mobility related concepts when using 3GPP2 Packet Data Subsystem</w:t>
      </w:r>
      <w:r>
        <w:tab/>
      </w:r>
      <w:r>
        <w:fldChar w:fldCharType="begin" w:fldLock="1"/>
      </w:r>
      <w:r>
        <w:instrText xml:space="preserve"> PAGEREF _Toc185594470 \h </w:instrText>
      </w:r>
      <w:r>
        <w:fldChar w:fldCharType="separate"/>
      </w:r>
      <w:r>
        <w:t>261</w:t>
      </w:r>
      <w:r>
        <w:fldChar w:fldCharType="end"/>
      </w:r>
    </w:p>
    <w:p w14:paraId="10E8911D" w14:textId="6201A2D7" w:rsidR="00E474BE" w:rsidRDefault="00E474BE">
      <w:pPr>
        <w:pStyle w:val="TOC2"/>
        <w:rPr>
          <w:rFonts w:asciiTheme="minorHAnsi" w:eastAsiaTheme="minorEastAsia" w:hAnsiTheme="minorHAnsi" w:cstheme="minorBidi"/>
          <w:kern w:val="2"/>
          <w:sz w:val="22"/>
          <w:szCs w:val="22"/>
          <w14:ligatures w14:val="standardContextual"/>
        </w:rPr>
      </w:pPr>
      <w:r>
        <w:t>L.3.1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_Toc185594471 \h </w:instrText>
      </w:r>
      <w:r>
        <w:fldChar w:fldCharType="separate"/>
      </w:r>
      <w:r>
        <w:t>261</w:t>
      </w:r>
      <w:r>
        <w:fldChar w:fldCharType="end"/>
      </w:r>
    </w:p>
    <w:p w14:paraId="4513D2F0" w14:textId="052D916D" w:rsidR="00E474BE" w:rsidRDefault="00E474BE">
      <w:pPr>
        <w:pStyle w:val="TOC2"/>
        <w:rPr>
          <w:rFonts w:asciiTheme="minorHAnsi" w:eastAsiaTheme="minorEastAsia" w:hAnsiTheme="minorHAnsi" w:cstheme="minorBidi"/>
          <w:kern w:val="2"/>
          <w:sz w:val="22"/>
          <w:szCs w:val="22"/>
          <w14:ligatures w14:val="standardContextual"/>
        </w:rPr>
      </w:pPr>
      <w:r>
        <w:t>L.3.2</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_Toc185594472 \h </w:instrText>
      </w:r>
      <w:r>
        <w:fldChar w:fldCharType="separate"/>
      </w:r>
      <w:r>
        <w:t>262</w:t>
      </w:r>
      <w:r>
        <w:fldChar w:fldCharType="end"/>
      </w:r>
    </w:p>
    <w:p w14:paraId="24900D04" w14:textId="44335B67" w:rsidR="00E474BE" w:rsidRDefault="00E474BE">
      <w:pPr>
        <w:pStyle w:val="TOC1"/>
        <w:rPr>
          <w:rFonts w:asciiTheme="minorHAnsi" w:eastAsiaTheme="minorEastAsia" w:hAnsiTheme="minorHAnsi" w:cstheme="minorBidi"/>
          <w:kern w:val="2"/>
          <w:szCs w:val="22"/>
          <w14:ligatures w14:val="standardContextual"/>
        </w:rPr>
      </w:pPr>
      <w:r>
        <w:t>L.4</w:t>
      </w:r>
      <w:r>
        <w:rPr>
          <w:rFonts w:asciiTheme="minorHAnsi" w:eastAsiaTheme="minorEastAsia" w:hAnsiTheme="minorHAnsi" w:cstheme="minorBidi"/>
          <w:kern w:val="2"/>
          <w:szCs w:val="22"/>
          <w14:ligatures w14:val="standardContextual"/>
        </w:rPr>
        <w:tab/>
      </w:r>
      <w:r>
        <w:t>QoS related concepts when using 3GPP2 Packet Data Subsystem</w:t>
      </w:r>
      <w:r>
        <w:tab/>
      </w:r>
      <w:r>
        <w:fldChar w:fldCharType="begin" w:fldLock="1"/>
      </w:r>
      <w:r>
        <w:instrText xml:space="preserve"> PAGEREF _Toc185594473 \h </w:instrText>
      </w:r>
      <w:r>
        <w:fldChar w:fldCharType="separate"/>
      </w:r>
      <w:r>
        <w:t>262</w:t>
      </w:r>
      <w:r>
        <w:fldChar w:fldCharType="end"/>
      </w:r>
    </w:p>
    <w:p w14:paraId="45502566" w14:textId="687692B1" w:rsidR="00E474BE" w:rsidRDefault="00E474BE">
      <w:pPr>
        <w:pStyle w:val="TOC1"/>
        <w:rPr>
          <w:rFonts w:asciiTheme="minorHAnsi" w:eastAsiaTheme="minorEastAsia" w:hAnsiTheme="minorHAnsi" w:cstheme="minorBidi"/>
          <w:kern w:val="2"/>
          <w:szCs w:val="22"/>
          <w14:ligatures w14:val="standardContextual"/>
        </w:rPr>
      </w:pPr>
      <w:r>
        <w:t>L.5</w:t>
      </w:r>
      <w:r>
        <w:rPr>
          <w:rFonts w:asciiTheme="minorHAnsi" w:eastAsiaTheme="minorEastAsia" w:hAnsiTheme="minorHAnsi" w:cstheme="minorBidi"/>
          <w:kern w:val="2"/>
          <w:szCs w:val="22"/>
          <w14:ligatures w14:val="standardContextual"/>
        </w:rPr>
        <w:tab/>
      </w:r>
      <w:r>
        <w:t>IP version support in IMS when using 3GPP2 Packet Data Subsystem</w:t>
      </w:r>
      <w:r>
        <w:tab/>
      </w:r>
      <w:r>
        <w:fldChar w:fldCharType="begin" w:fldLock="1"/>
      </w:r>
      <w:r>
        <w:instrText xml:space="preserve"> PAGEREF _Toc185594474 \h </w:instrText>
      </w:r>
      <w:r>
        <w:fldChar w:fldCharType="separate"/>
      </w:r>
      <w:r>
        <w:t>262</w:t>
      </w:r>
      <w:r>
        <w:fldChar w:fldCharType="end"/>
      </w:r>
    </w:p>
    <w:p w14:paraId="2EB796D1" w14:textId="0EEF97F7" w:rsidR="00E474BE" w:rsidRDefault="00E474BE">
      <w:pPr>
        <w:pStyle w:val="TOC1"/>
        <w:rPr>
          <w:rFonts w:asciiTheme="minorHAnsi" w:eastAsiaTheme="minorEastAsia" w:hAnsiTheme="minorHAnsi" w:cstheme="minorBidi"/>
          <w:kern w:val="2"/>
          <w:szCs w:val="22"/>
          <w14:ligatures w14:val="standardContextual"/>
        </w:rPr>
      </w:pPr>
      <w:r>
        <w:t>L.6</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_Toc185594475 \h </w:instrText>
      </w:r>
      <w:r>
        <w:fldChar w:fldCharType="separate"/>
      </w:r>
      <w:r>
        <w:t>262</w:t>
      </w:r>
      <w:r>
        <w:fldChar w:fldCharType="end"/>
      </w:r>
    </w:p>
    <w:p w14:paraId="5421A4D2" w14:textId="3C713979" w:rsidR="00E474BE" w:rsidRDefault="00E474BE">
      <w:pPr>
        <w:pStyle w:val="TOC2"/>
        <w:rPr>
          <w:rFonts w:asciiTheme="minorHAnsi" w:eastAsiaTheme="minorEastAsia" w:hAnsiTheme="minorHAnsi" w:cstheme="minorBidi"/>
          <w:kern w:val="2"/>
          <w:sz w:val="22"/>
          <w:szCs w:val="22"/>
          <w14:ligatures w14:val="standardContextual"/>
        </w:rPr>
      </w:pPr>
      <w:r>
        <w:t>L.6.1</w:t>
      </w:r>
      <w:r>
        <w:rPr>
          <w:rFonts w:asciiTheme="minorHAnsi" w:eastAsiaTheme="minorEastAsia" w:hAnsiTheme="minorHAnsi" w:cstheme="minorBidi"/>
          <w:kern w:val="2"/>
          <w:sz w:val="22"/>
          <w:szCs w:val="22"/>
          <w14:ligatures w14:val="standardContextual"/>
        </w:rPr>
        <w:tab/>
      </w:r>
      <w:r>
        <w:t>Deriving IMS identifiers</w:t>
      </w:r>
      <w:r>
        <w:tab/>
      </w:r>
      <w:r>
        <w:fldChar w:fldCharType="begin" w:fldLock="1"/>
      </w:r>
      <w:r>
        <w:instrText xml:space="preserve"> PAGEREF _Toc185594476 \h </w:instrText>
      </w:r>
      <w:r>
        <w:fldChar w:fldCharType="separate"/>
      </w:r>
      <w:r>
        <w:t>262</w:t>
      </w:r>
      <w:r>
        <w:fldChar w:fldCharType="end"/>
      </w:r>
    </w:p>
    <w:p w14:paraId="29BCDE6A" w14:textId="29019BED" w:rsidR="00E474BE" w:rsidRDefault="00E474BE">
      <w:pPr>
        <w:pStyle w:val="TOC1"/>
        <w:rPr>
          <w:rFonts w:asciiTheme="minorHAnsi" w:eastAsiaTheme="minorEastAsia" w:hAnsiTheme="minorHAnsi" w:cstheme="minorBidi"/>
          <w:kern w:val="2"/>
          <w:szCs w:val="22"/>
          <w14:ligatures w14:val="standardContextual"/>
        </w:rPr>
      </w:pPr>
      <w:r>
        <w:t>L.7</w:t>
      </w:r>
      <w:r>
        <w:rPr>
          <w:rFonts w:asciiTheme="minorHAnsi" w:eastAsiaTheme="minorEastAsia" w:hAnsiTheme="minorHAnsi" w:cstheme="minorBidi"/>
          <w:kern w:val="2"/>
          <w:szCs w:val="22"/>
          <w14:ligatures w14:val="standardContextual"/>
        </w:rPr>
        <w:tab/>
      </w:r>
      <w:r>
        <w:t>Relationship to 3GPP Generic User Profile (GUP)</w:t>
      </w:r>
      <w:r>
        <w:tab/>
      </w:r>
      <w:r>
        <w:fldChar w:fldCharType="begin" w:fldLock="1"/>
      </w:r>
      <w:r>
        <w:instrText xml:space="preserve"> PAGEREF _Toc185594477 \h </w:instrText>
      </w:r>
      <w:r>
        <w:fldChar w:fldCharType="separate"/>
      </w:r>
      <w:r>
        <w:t>263</w:t>
      </w:r>
      <w:r>
        <w:fldChar w:fldCharType="end"/>
      </w:r>
    </w:p>
    <w:p w14:paraId="4DAD3EFB" w14:textId="38B1ACF4" w:rsidR="00E474BE" w:rsidRDefault="00E474BE">
      <w:pPr>
        <w:pStyle w:val="TOC8"/>
        <w:rPr>
          <w:rFonts w:asciiTheme="minorHAnsi" w:eastAsiaTheme="minorEastAsia" w:hAnsiTheme="minorHAnsi" w:cstheme="minorBidi"/>
          <w:b w:val="0"/>
          <w:kern w:val="2"/>
          <w:szCs w:val="22"/>
          <w14:ligatures w14:val="standardContextual"/>
        </w:rPr>
      </w:pPr>
      <w:r>
        <w:t>Annex M (informative):</w:t>
      </w:r>
      <w:r>
        <w:tab/>
        <w:t>IMS Local Breakout</w:t>
      </w:r>
      <w:r>
        <w:tab/>
      </w:r>
      <w:r>
        <w:fldChar w:fldCharType="begin" w:fldLock="1"/>
      </w:r>
      <w:r>
        <w:instrText xml:space="preserve"> PAGEREF _Toc185594478 \h </w:instrText>
      </w:r>
      <w:r>
        <w:fldChar w:fldCharType="separate"/>
      </w:r>
      <w:r>
        <w:t>264</w:t>
      </w:r>
      <w:r>
        <w:fldChar w:fldCharType="end"/>
      </w:r>
    </w:p>
    <w:p w14:paraId="0A55FF0D" w14:textId="3A93CC76" w:rsidR="00E474BE" w:rsidRDefault="00E474BE">
      <w:pPr>
        <w:pStyle w:val="TOC1"/>
        <w:rPr>
          <w:rFonts w:asciiTheme="minorHAnsi" w:eastAsiaTheme="minorEastAsia" w:hAnsiTheme="minorHAnsi" w:cstheme="minorBidi"/>
          <w:kern w:val="2"/>
          <w:szCs w:val="22"/>
          <w14:ligatures w14:val="standardContextual"/>
        </w:rPr>
      </w:pPr>
      <w:r>
        <w:t>M.1</w:t>
      </w:r>
      <w:r>
        <w:rPr>
          <w:rFonts w:asciiTheme="minorHAnsi" w:eastAsiaTheme="minorEastAsia" w:hAnsiTheme="minorHAnsi" w:cstheme="minorBidi"/>
          <w:kern w:val="2"/>
          <w:szCs w:val="22"/>
          <w14:ligatures w14:val="standardContextual"/>
        </w:rPr>
        <w:tab/>
      </w:r>
      <w:r>
        <w:t>P</w:t>
      </w:r>
      <w:r>
        <w:noBreakHyphen/>
        <w:t>CSCF located in visited network</w:t>
      </w:r>
      <w:r>
        <w:tab/>
      </w:r>
      <w:r>
        <w:fldChar w:fldCharType="begin" w:fldLock="1"/>
      </w:r>
      <w:r>
        <w:instrText xml:space="preserve"> PAGEREF _Toc185594479 \h </w:instrText>
      </w:r>
      <w:r>
        <w:fldChar w:fldCharType="separate"/>
      </w:r>
      <w:r>
        <w:t>264</w:t>
      </w:r>
      <w:r>
        <w:fldChar w:fldCharType="end"/>
      </w:r>
    </w:p>
    <w:p w14:paraId="20263D5D" w14:textId="11A8E2E9" w:rsidR="00E474BE" w:rsidRDefault="00E474BE">
      <w:pPr>
        <w:pStyle w:val="TOC2"/>
        <w:rPr>
          <w:rFonts w:asciiTheme="minorHAnsi" w:eastAsiaTheme="minorEastAsia" w:hAnsiTheme="minorHAnsi" w:cstheme="minorBidi"/>
          <w:kern w:val="2"/>
          <w:sz w:val="22"/>
          <w:szCs w:val="22"/>
          <w14:ligatures w14:val="standardContextual"/>
        </w:rPr>
      </w:pPr>
      <w:r>
        <w:t>M.1.1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_Toc185594480 \h </w:instrText>
      </w:r>
      <w:r>
        <w:fldChar w:fldCharType="separate"/>
      </w:r>
      <w:r>
        <w:t>264</w:t>
      </w:r>
      <w:r>
        <w:fldChar w:fldCharType="end"/>
      </w:r>
    </w:p>
    <w:p w14:paraId="760CCFA1" w14:textId="554099C8" w:rsidR="00E474BE" w:rsidRDefault="00E474BE">
      <w:pPr>
        <w:pStyle w:val="TOC3"/>
        <w:rPr>
          <w:rFonts w:asciiTheme="minorHAnsi" w:eastAsiaTheme="minorEastAsia" w:hAnsiTheme="minorHAnsi" w:cstheme="minorBidi"/>
          <w:kern w:val="2"/>
          <w:sz w:val="22"/>
          <w:szCs w:val="22"/>
          <w14:ligatures w14:val="standardContextual"/>
        </w:rPr>
      </w:pPr>
      <w:r>
        <w:t>M.1.1.0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_Toc185594481 \h </w:instrText>
      </w:r>
      <w:r>
        <w:fldChar w:fldCharType="separate"/>
      </w:r>
      <w:r>
        <w:t>264</w:t>
      </w:r>
      <w:r>
        <w:fldChar w:fldCharType="end"/>
      </w:r>
    </w:p>
    <w:p w14:paraId="64865231" w14:textId="087AAD5C" w:rsidR="00E474BE" w:rsidRDefault="00E474BE">
      <w:pPr>
        <w:pStyle w:val="TOC3"/>
        <w:rPr>
          <w:rFonts w:asciiTheme="minorHAnsi" w:eastAsiaTheme="minorEastAsia" w:hAnsiTheme="minorHAnsi" w:cstheme="minorBidi"/>
          <w:kern w:val="2"/>
          <w:sz w:val="22"/>
          <w:szCs w:val="22"/>
          <w14:ligatures w14:val="standardContextual"/>
        </w:rPr>
      </w:pPr>
      <w:r>
        <w:t>M.1.1.1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_Toc185594482 \h </w:instrText>
      </w:r>
      <w:r>
        <w:fldChar w:fldCharType="separate"/>
      </w:r>
      <w:r>
        <w:t>264</w:t>
      </w:r>
      <w:r>
        <w:fldChar w:fldCharType="end"/>
      </w:r>
    </w:p>
    <w:p w14:paraId="100C01A3" w14:textId="19BB353D" w:rsidR="00E474BE" w:rsidRDefault="00E474BE">
      <w:pPr>
        <w:pStyle w:val="TOC3"/>
        <w:rPr>
          <w:rFonts w:asciiTheme="minorHAnsi" w:eastAsiaTheme="minorEastAsia" w:hAnsiTheme="minorHAnsi" w:cstheme="minorBidi"/>
          <w:kern w:val="2"/>
          <w:sz w:val="22"/>
          <w:szCs w:val="22"/>
          <w14:ligatures w14:val="standardContextual"/>
        </w:rPr>
      </w:pPr>
      <w:r>
        <w:t>M.1.1.2</w:t>
      </w:r>
      <w:r>
        <w:rPr>
          <w:rFonts w:asciiTheme="minorHAnsi" w:eastAsiaTheme="minorEastAsia" w:hAnsiTheme="minorHAnsi" w:cstheme="minorBidi"/>
          <w:kern w:val="2"/>
          <w:sz w:val="22"/>
          <w:szCs w:val="22"/>
          <w14:ligatures w14:val="standardContextual"/>
        </w:rPr>
        <w:tab/>
      </w:r>
      <w:r>
        <w:t>Flow for originating session</w:t>
      </w:r>
      <w:r>
        <w:tab/>
      </w:r>
      <w:r>
        <w:fldChar w:fldCharType="begin" w:fldLock="1"/>
      </w:r>
      <w:r>
        <w:instrText xml:space="preserve"> PAGEREF _Toc185594483 \h </w:instrText>
      </w:r>
      <w:r>
        <w:fldChar w:fldCharType="separate"/>
      </w:r>
      <w:r>
        <w:t>264</w:t>
      </w:r>
      <w:r>
        <w:fldChar w:fldCharType="end"/>
      </w:r>
    </w:p>
    <w:p w14:paraId="37A789E8" w14:textId="5893BAB6" w:rsidR="00E474BE" w:rsidRDefault="00E474BE">
      <w:pPr>
        <w:pStyle w:val="TOC1"/>
        <w:rPr>
          <w:rFonts w:asciiTheme="minorHAnsi" w:eastAsiaTheme="minorEastAsia" w:hAnsiTheme="minorHAnsi" w:cstheme="minorBidi"/>
          <w:kern w:val="2"/>
          <w:szCs w:val="22"/>
          <w14:ligatures w14:val="standardContextual"/>
        </w:rPr>
      </w:pPr>
      <w:r>
        <w:t>M.2</w:t>
      </w:r>
      <w:r>
        <w:rPr>
          <w:rFonts w:asciiTheme="minorHAnsi" w:eastAsiaTheme="minorEastAsia" w:hAnsiTheme="minorHAnsi" w:cstheme="minorBidi"/>
          <w:kern w:val="2"/>
          <w:szCs w:val="22"/>
          <w14:ligatures w14:val="standardContextual"/>
        </w:rPr>
        <w:tab/>
      </w:r>
      <w:r>
        <w:t>P</w:t>
      </w:r>
      <w:r>
        <w:noBreakHyphen/>
        <w:t>CSCF located in home network</w:t>
      </w:r>
      <w:r>
        <w:tab/>
      </w:r>
      <w:r>
        <w:fldChar w:fldCharType="begin" w:fldLock="1"/>
      </w:r>
      <w:r>
        <w:instrText xml:space="preserve"> PAGEREF _Toc185594484 \h </w:instrText>
      </w:r>
      <w:r>
        <w:fldChar w:fldCharType="separate"/>
      </w:r>
      <w:r>
        <w:t>266</w:t>
      </w:r>
      <w:r>
        <w:fldChar w:fldCharType="end"/>
      </w:r>
    </w:p>
    <w:p w14:paraId="31624BE5" w14:textId="2DB74C7D" w:rsidR="00E474BE" w:rsidRDefault="00E474BE">
      <w:pPr>
        <w:pStyle w:val="TOC2"/>
        <w:rPr>
          <w:rFonts w:asciiTheme="minorHAnsi" w:eastAsiaTheme="minorEastAsia" w:hAnsiTheme="minorHAnsi" w:cstheme="minorBidi"/>
          <w:kern w:val="2"/>
          <w:sz w:val="22"/>
          <w:szCs w:val="22"/>
          <w14:ligatures w14:val="standardContextual"/>
        </w:rPr>
      </w:pPr>
      <w:r>
        <w:t>M.2.1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_Toc185594485 \h </w:instrText>
      </w:r>
      <w:r>
        <w:fldChar w:fldCharType="separate"/>
      </w:r>
      <w:r>
        <w:t>266</w:t>
      </w:r>
      <w:r>
        <w:fldChar w:fldCharType="end"/>
      </w:r>
    </w:p>
    <w:p w14:paraId="23065607" w14:textId="22E01564" w:rsidR="00E474BE" w:rsidRDefault="00E474BE">
      <w:pPr>
        <w:pStyle w:val="TOC3"/>
        <w:rPr>
          <w:rFonts w:asciiTheme="minorHAnsi" w:eastAsiaTheme="minorEastAsia" w:hAnsiTheme="minorHAnsi" w:cstheme="minorBidi"/>
          <w:kern w:val="2"/>
          <w:sz w:val="22"/>
          <w:szCs w:val="22"/>
          <w14:ligatures w14:val="standardContextual"/>
        </w:rPr>
      </w:pPr>
      <w:r>
        <w:t>M.2.1.0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_Toc185594486 \h </w:instrText>
      </w:r>
      <w:r>
        <w:fldChar w:fldCharType="separate"/>
      </w:r>
      <w:r>
        <w:t>266</w:t>
      </w:r>
      <w:r>
        <w:fldChar w:fldCharType="end"/>
      </w:r>
    </w:p>
    <w:p w14:paraId="451F091C" w14:textId="0ADDA16B" w:rsidR="00E474BE" w:rsidRDefault="00E474BE">
      <w:pPr>
        <w:pStyle w:val="TOC3"/>
        <w:rPr>
          <w:rFonts w:asciiTheme="minorHAnsi" w:eastAsiaTheme="minorEastAsia" w:hAnsiTheme="minorHAnsi" w:cstheme="minorBidi"/>
          <w:kern w:val="2"/>
          <w:sz w:val="22"/>
          <w:szCs w:val="22"/>
          <w14:ligatures w14:val="standardContextual"/>
        </w:rPr>
      </w:pPr>
      <w:r>
        <w:t>M.2.1.1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_Toc185594487 \h </w:instrText>
      </w:r>
      <w:r>
        <w:fldChar w:fldCharType="separate"/>
      </w:r>
      <w:r>
        <w:t>266</w:t>
      </w:r>
      <w:r>
        <w:fldChar w:fldCharType="end"/>
      </w:r>
    </w:p>
    <w:p w14:paraId="52AD4459" w14:textId="1573EBD7" w:rsidR="00E474BE" w:rsidRDefault="00E474BE">
      <w:pPr>
        <w:pStyle w:val="TOC3"/>
        <w:rPr>
          <w:rFonts w:asciiTheme="minorHAnsi" w:eastAsiaTheme="minorEastAsia" w:hAnsiTheme="minorHAnsi" w:cstheme="minorBidi"/>
          <w:kern w:val="2"/>
          <w:sz w:val="22"/>
          <w:szCs w:val="22"/>
          <w14:ligatures w14:val="standardContextual"/>
        </w:rPr>
      </w:pPr>
      <w:r>
        <w:t>M.2.1.2</w:t>
      </w:r>
      <w:r>
        <w:rPr>
          <w:rFonts w:asciiTheme="minorHAnsi" w:eastAsiaTheme="minorEastAsia" w:hAnsiTheme="minorHAnsi" w:cstheme="minorBidi"/>
          <w:kern w:val="2"/>
          <w:sz w:val="22"/>
          <w:szCs w:val="22"/>
          <w14:ligatures w14:val="standardContextual"/>
        </w:rPr>
        <w:tab/>
      </w:r>
      <w:r>
        <w:t>Flow for originating session</w:t>
      </w:r>
      <w:r>
        <w:tab/>
      </w:r>
      <w:r>
        <w:fldChar w:fldCharType="begin" w:fldLock="1"/>
      </w:r>
      <w:r>
        <w:instrText xml:space="preserve"> PAGEREF _Toc185594488 \h </w:instrText>
      </w:r>
      <w:r>
        <w:fldChar w:fldCharType="separate"/>
      </w:r>
      <w:r>
        <w:t>266</w:t>
      </w:r>
      <w:r>
        <w:fldChar w:fldCharType="end"/>
      </w:r>
    </w:p>
    <w:p w14:paraId="5C23E79E" w14:textId="2327500E" w:rsidR="00E474BE" w:rsidRDefault="00E474BE">
      <w:pPr>
        <w:pStyle w:val="TOC2"/>
        <w:rPr>
          <w:rFonts w:asciiTheme="minorHAnsi" w:eastAsiaTheme="minorEastAsia" w:hAnsiTheme="minorHAnsi" w:cstheme="minorBidi"/>
          <w:kern w:val="2"/>
          <w:sz w:val="22"/>
          <w:szCs w:val="22"/>
          <w14:ligatures w14:val="standardContextual"/>
        </w:rPr>
      </w:pPr>
      <w:r>
        <w:t>M.2.2</w:t>
      </w:r>
      <w:r>
        <w:rPr>
          <w:rFonts w:asciiTheme="minorHAnsi" w:eastAsiaTheme="minorEastAsia" w:hAnsiTheme="minorHAnsi" w:cstheme="minorBidi"/>
          <w:kern w:val="2"/>
          <w:sz w:val="22"/>
          <w:szCs w:val="22"/>
          <w14:ligatures w14:val="standardContextual"/>
        </w:rPr>
        <w:tab/>
      </w:r>
      <w:r>
        <w:t>Address assignment</w:t>
      </w:r>
      <w:r>
        <w:tab/>
      </w:r>
      <w:r>
        <w:fldChar w:fldCharType="begin" w:fldLock="1"/>
      </w:r>
      <w:r>
        <w:instrText xml:space="preserve"> PAGEREF _Toc185594489 \h </w:instrText>
      </w:r>
      <w:r>
        <w:fldChar w:fldCharType="separate"/>
      </w:r>
      <w:r>
        <w:t>268</w:t>
      </w:r>
      <w:r>
        <w:fldChar w:fldCharType="end"/>
      </w:r>
    </w:p>
    <w:p w14:paraId="687977B5" w14:textId="470EECD4" w:rsidR="00E474BE" w:rsidRDefault="00E474BE">
      <w:pPr>
        <w:pStyle w:val="TOC2"/>
        <w:rPr>
          <w:rFonts w:asciiTheme="minorHAnsi" w:eastAsiaTheme="minorEastAsia" w:hAnsiTheme="minorHAnsi" w:cstheme="minorBidi"/>
          <w:kern w:val="2"/>
          <w:sz w:val="22"/>
          <w:szCs w:val="22"/>
          <w14:ligatures w14:val="standardContextual"/>
        </w:rPr>
      </w:pPr>
      <w:r>
        <w:t>M.2.3</w:t>
      </w:r>
      <w:r>
        <w:rPr>
          <w:rFonts w:asciiTheme="minorHAnsi" w:eastAsiaTheme="minorEastAsia" w:hAnsiTheme="minorHAnsi" w:cstheme="minorBidi"/>
          <w:kern w:val="2"/>
          <w:sz w:val="22"/>
          <w:szCs w:val="22"/>
          <w14:ligatures w14:val="standardContextual"/>
        </w:rPr>
        <w:tab/>
      </w:r>
      <w:r>
        <w:t>IPv4 - IPv6 interworking</w:t>
      </w:r>
      <w:r>
        <w:tab/>
      </w:r>
      <w:r>
        <w:fldChar w:fldCharType="begin" w:fldLock="1"/>
      </w:r>
      <w:r>
        <w:instrText xml:space="preserve"> PAGEREF _Toc185594490 \h </w:instrText>
      </w:r>
      <w:r>
        <w:fldChar w:fldCharType="separate"/>
      </w:r>
      <w:r>
        <w:t>268</w:t>
      </w:r>
      <w:r>
        <w:fldChar w:fldCharType="end"/>
      </w:r>
    </w:p>
    <w:p w14:paraId="16F23665" w14:textId="1083B705" w:rsidR="00E474BE" w:rsidRDefault="00E474BE">
      <w:pPr>
        <w:pStyle w:val="TOC2"/>
        <w:rPr>
          <w:rFonts w:asciiTheme="minorHAnsi" w:eastAsiaTheme="minorEastAsia" w:hAnsiTheme="minorHAnsi" w:cstheme="minorBidi"/>
          <w:kern w:val="2"/>
          <w:sz w:val="22"/>
          <w:szCs w:val="22"/>
          <w14:ligatures w14:val="standardContextual"/>
        </w:rPr>
      </w:pPr>
      <w:r>
        <w:t>M.2.4</w:t>
      </w:r>
      <w:r>
        <w:rPr>
          <w:rFonts w:asciiTheme="minorHAnsi" w:eastAsiaTheme="minorEastAsia" w:hAnsiTheme="minorHAnsi" w:cstheme="minorBidi"/>
          <w:kern w:val="2"/>
          <w:sz w:val="22"/>
          <w:szCs w:val="22"/>
          <w14:ligatures w14:val="standardContextual"/>
        </w:rPr>
        <w:tab/>
      </w:r>
      <w:r>
        <w:t>NAT traversal</w:t>
      </w:r>
      <w:r>
        <w:tab/>
      </w:r>
      <w:r>
        <w:fldChar w:fldCharType="begin" w:fldLock="1"/>
      </w:r>
      <w:r>
        <w:instrText xml:space="preserve"> PAGEREF _Toc185594491 \h </w:instrText>
      </w:r>
      <w:r>
        <w:fldChar w:fldCharType="separate"/>
      </w:r>
      <w:r>
        <w:t>268</w:t>
      </w:r>
      <w:r>
        <w:fldChar w:fldCharType="end"/>
      </w:r>
    </w:p>
    <w:p w14:paraId="651D79C9" w14:textId="1D5E438D" w:rsidR="00E474BE" w:rsidRDefault="00E474BE">
      <w:pPr>
        <w:pStyle w:val="TOC1"/>
        <w:rPr>
          <w:rFonts w:asciiTheme="minorHAnsi" w:eastAsiaTheme="minorEastAsia" w:hAnsiTheme="minorHAnsi" w:cstheme="minorBidi"/>
          <w:kern w:val="2"/>
          <w:szCs w:val="22"/>
          <w14:ligatures w14:val="standardContextual"/>
        </w:rPr>
      </w:pPr>
      <w:r>
        <w:t>M.3</w:t>
      </w:r>
      <w:r>
        <w:rPr>
          <w:rFonts w:asciiTheme="minorHAnsi" w:eastAsiaTheme="minorEastAsia" w:hAnsiTheme="minorHAnsi" w:cstheme="minorBidi"/>
          <w:kern w:val="2"/>
          <w:szCs w:val="22"/>
          <w14:ligatures w14:val="standardContextual"/>
        </w:rPr>
        <w:tab/>
      </w:r>
      <w:r>
        <w:t>P-CSCF located in visited network and with VPLMN loopback possibility</w:t>
      </w:r>
      <w:r>
        <w:tab/>
      </w:r>
      <w:r>
        <w:fldChar w:fldCharType="begin" w:fldLock="1"/>
      </w:r>
      <w:r>
        <w:instrText xml:space="preserve"> PAGEREF _Toc185594492 \h </w:instrText>
      </w:r>
      <w:r>
        <w:fldChar w:fldCharType="separate"/>
      </w:r>
      <w:r>
        <w:t>268</w:t>
      </w:r>
      <w:r>
        <w:fldChar w:fldCharType="end"/>
      </w:r>
    </w:p>
    <w:p w14:paraId="36D5FD98" w14:textId="4380584A" w:rsidR="00E474BE" w:rsidRDefault="00E474BE">
      <w:pPr>
        <w:pStyle w:val="TOC2"/>
        <w:rPr>
          <w:rFonts w:asciiTheme="minorHAnsi" w:eastAsiaTheme="minorEastAsia" w:hAnsiTheme="minorHAnsi" w:cstheme="minorBidi"/>
          <w:kern w:val="2"/>
          <w:sz w:val="22"/>
          <w:szCs w:val="22"/>
          <w14:ligatures w14:val="standardContextual"/>
        </w:rPr>
      </w:pPr>
      <w:r>
        <w:t>M.3.1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_Toc185594493 \h </w:instrText>
      </w:r>
      <w:r>
        <w:fldChar w:fldCharType="separate"/>
      </w:r>
      <w:r>
        <w:t>268</w:t>
      </w:r>
      <w:r>
        <w:fldChar w:fldCharType="end"/>
      </w:r>
    </w:p>
    <w:p w14:paraId="4A6E876F" w14:textId="4D390E5F" w:rsidR="00E474BE" w:rsidRDefault="00E474BE">
      <w:pPr>
        <w:pStyle w:val="TOC3"/>
        <w:rPr>
          <w:rFonts w:asciiTheme="minorHAnsi" w:eastAsiaTheme="minorEastAsia" w:hAnsiTheme="minorHAnsi" w:cstheme="minorBidi"/>
          <w:kern w:val="2"/>
          <w:sz w:val="22"/>
          <w:szCs w:val="22"/>
          <w14:ligatures w14:val="standardContextual"/>
        </w:rPr>
      </w:pPr>
      <w:r>
        <w:t>M.3.1.1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_Toc185594494 \h </w:instrText>
      </w:r>
      <w:r>
        <w:fldChar w:fldCharType="separate"/>
      </w:r>
      <w:r>
        <w:t>268</w:t>
      </w:r>
      <w:r>
        <w:fldChar w:fldCharType="end"/>
      </w:r>
    </w:p>
    <w:p w14:paraId="0D4E97A7" w14:textId="6EC644BD" w:rsidR="00E474BE" w:rsidRDefault="00E474BE">
      <w:pPr>
        <w:pStyle w:val="TOC3"/>
        <w:rPr>
          <w:rFonts w:asciiTheme="minorHAnsi" w:eastAsiaTheme="minorEastAsia" w:hAnsiTheme="minorHAnsi" w:cstheme="minorBidi"/>
          <w:kern w:val="2"/>
          <w:sz w:val="22"/>
          <w:szCs w:val="22"/>
          <w14:ligatures w14:val="standardContextual"/>
        </w:rPr>
      </w:pPr>
      <w:r>
        <w:t>M.3.1.2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_Toc185594495 \h </w:instrText>
      </w:r>
      <w:r>
        <w:fldChar w:fldCharType="separate"/>
      </w:r>
      <w:r>
        <w:t>268</w:t>
      </w:r>
      <w:r>
        <w:fldChar w:fldCharType="end"/>
      </w:r>
    </w:p>
    <w:p w14:paraId="1B1C8B7B" w14:textId="74961C39" w:rsidR="00E474BE" w:rsidRDefault="00E474BE">
      <w:pPr>
        <w:pStyle w:val="TOC3"/>
        <w:rPr>
          <w:rFonts w:asciiTheme="minorHAnsi" w:eastAsiaTheme="minorEastAsia" w:hAnsiTheme="minorHAnsi" w:cstheme="minorBidi"/>
          <w:kern w:val="2"/>
          <w:sz w:val="22"/>
          <w:szCs w:val="22"/>
          <w14:ligatures w14:val="standardContextual"/>
        </w:rPr>
      </w:pPr>
      <w:r>
        <w:t>M.3.1.3</w:t>
      </w:r>
      <w:r>
        <w:rPr>
          <w:rFonts w:asciiTheme="minorHAnsi" w:eastAsiaTheme="minorEastAsia" w:hAnsiTheme="minorHAnsi" w:cstheme="minorBidi"/>
          <w:kern w:val="2"/>
          <w:sz w:val="22"/>
          <w:szCs w:val="22"/>
          <w14:ligatures w14:val="standardContextual"/>
        </w:rPr>
        <w:tab/>
      </w:r>
      <w:r>
        <w:t>Flow for originating session with VPLMN routing</w:t>
      </w:r>
      <w:r>
        <w:tab/>
      </w:r>
      <w:r>
        <w:fldChar w:fldCharType="begin" w:fldLock="1"/>
      </w:r>
      <w:r>
        <w:instrText xml:space="preserve"> PAGEREF _Toc185594496 \h </w:instrText>
      </w:r>
      <w:r>
        <w:fldChar w:fldCharType="separate"/>
      </w:r>
      <w:r>
        <w:t>269</w:t>
      </w:r>
      <w:r>
        <w:fldChar w:fldCharType="end"/>
      </w:r>
    </w:p>
    <w:p w14:paraId="311FAECC" w14:textId="2A0B707E" w:rsidR="00E474BE" w:rsidRDefault="00E474BE">
      <w:pPr>
        <w:pStyle w:val="TOC3"/>
        <w:rPr>
          <w:rFonts w:asciiTheme="minorHAnsi" w:eastAsiaTheme="minorEastAsia" w:hAnsiTheme="minorHAnsi" w:cstheme="minorBidi"/>
          <w:kern w:val="2"/>
          <w:sz w:val="22"/>
          <w:szCs w:val="22"/>
          <w14:ligatures w14:val="standardContextual"/>
        </w:rPr>
      </w:pPr>
      <w:r>
        <w:t>M.3.1.4</w:t>
      </w:r>
      <w:r>
        <w:rPr>
          <w:rFonts w:asciiTheme="minorHAnsi" w:eastAsiaTheme="minorEastAsia" w:hAnsiTheme="minorHAnsi" w:cstheme="minorBidi"/>
          <w:kern w:val="2"/>
          <w:sz w:val="22"/>
          <w:szCs w:val="22"/>
          <w14:ligatures w14:val="standardContextual"/>
        </w:rPr>
        <w:tab/>
      </w:r>
      <w:r>
        <w:t>Flow for originating session with Home routing</w:t>
      </w:r>
      <w:r>
        <w:tab/>
      </w:r>
      <w:r>
        <w:fldChar w:fldCharType="begin" w:fldLock="1"/>
      </w:r>
      <w:r>
        <w:instrText xml:space="preserve"> PAGEREF _Toc185594497 \h </w:instrText>
      </w:r>
      <w:r>
        <w:fldChar w:fldCharType="separate"/>
      </w:r>
      <w:r>
        <w:t>270</w:t>
      </w:r>
      <w:r>
        <w:fldChar w:fldCharType="end"/>
      </w:r>
    </w:p>
    <w:p w14:paraId="27819C08" w14:textId="0372902A" w:rsidR="00E474BE" w:rsidRDefault="00E474BE">
      <w:pPr>
        <w:pStyle w:val="TOC2"/>
        <w:rPr>
          <w:rFonts w:asciiTheme="minorHAnsi" w:eastAsiaTheme="minorEastAsia" w:hAnsiTheme="minorHAnsi" w:cstheme="minorBidi"/>
          <w:kern w:val="2"/>
          <w:sz w:val="22"/>
          <w:szCs w:val="22"/>
          <w14:ligatures w14:val="standardContextual"/>
        </w:rPr>
      </w:pPr>
      <w:r>
        <w:t>M.3.2</w:t>
      </w:r>
      <w:r>
        <w:rPr>
          <w:rFonts w:asciiTheme="minorHAnsi" w:eastAsiaTheme="minorEastAsia" w:hAnsiTheme="minorHAnsi" w:cstheme="minorBidi"/>
          <w:kern w:val="2"/>
          <w:sz w:val="22"/>
          <w:szCs w:val="22"/>
          <w14:ligatures w14:val="standardContextual"/>
        </w:rPr>
        <w:tab/>
      </w:r>
      <w:r>
        <w:t>Interaction with SRVCC and ICS</w:t>
      </w:r>
      <w:r>
        <w:tab/>
      </w:r>
      <w:r>
        <w:fldChar w:fldCharType="begin" w:fldLock="1"/>
      </w:r>
      <w:r>
        <w:instrText xml:space="preserve"> PAGEREF _Toc185594498 \h </w:instrText>
      </w:r>
      <w:r>
        <w:fldChar w:fldCharType="separate"/>
      </w:r>
      <w:r>
        <w:t>271</w:t>
      </w:r>
      <w:r>
        <w:fldChar w:fldCharType="end"/>
      </w:r>
    </w:p>
    <w:p w14:paraId="324BA32B" w14:textId="563C437E" w:rsidR="00E474BE" w:rsidRDefault="00E474BE">
      <w:pPr>
        <w:pStyle w:val="TOC8"/>
        <w:rPr>
          <w:rFonts w:asciiTheme="minorHAnsi" w:eastAsiaTheme="minorEastAsia" w:hAnsiTheme="minorHAnsi" w:cstheme="minorBidi"/>
          <w:b w:val="0"/>
          <w:kern w:val="2"/>
          <w:szCs w:val="22"/>
          <w14:ligatures w14:val="standardContextual"/>
        </w:rPr>
      </w:pPr>
      <w:r>
        <w:t>Annex N (normative):</w:t>
      </w:r>
      <w:r>
        <w:tab/>
        <w:t>Aspects for use of Common IMS in Fixed xDSL, Fiber and Ethernet based systems</w:t>
      </w:r>
      <w:r>
        <w:tab/>
      </w:r>
      <w:r>
        <w:fldChar w:fldCharType="begin" w:fldLock="1"/>
      </w:r>
      <w:r>
        <w:instrText xml:space="preserve"> PAGEREF _Toc185594499 \h </w:instrText>
      </w:r>
      <w:r>
        <w:fldChar w:fldCharType="separate"/>
      </w:r>
      <w:r>
        <w:t>272</w:t>
      </w:r>
      <w:r>
        <w:fldChar w:fldCharType="end"/>
      </w:r>
    </w:p>
    <w:p w14:paraId="1ABF6E4F" w14:textId="4D266028" w:rsidR="00E474BE" w:rsidRDefault="00E474BE">
      <w:pPr>
        <w:pStyle w:val="TOC1"/>
        <w:rPr>
          <w:rFonts w:asciiTheme="minorHAnsi" w:eastAsiaTheme="minorEastAsia" w:hAnsiTheme="minorHAnsi" w:cstheme="minorBidi"/>
          <w:kern w:val="2"/>
          <w:szCs w:val="22"/>
          <w14:ligatures w14:val="standardContextual"/>
        </w:rPr>
      </w:pPr>
      <w:r>
        <w:t>N.1</w:t>
      </w:r>
      <w:r>
        <w:rPr>
          <w:rFonts w:asciiTheme="minorHAnsi" w:eastAsiaTheme="minorEastAsia" w:hAnsiTheme="minorHAnsi" w:cstheme="minorBidi"/>
          <w:kern w:val="2"/>
          <w:szCs w:val="22"/>
          <w14:ligatures w14:val="standardContextual"/>
        </w:rPr>
        <w:tab/>
      </w:r>
      <w:r>
        <w:t>Origination procedures</w:t>
      </w:r>
      <w:r>
        <w:tab/>
      </w:r>
      <w:r>
        <w:fldChar w:fldCharType="begin" w:fldLock="1"/>
      </w:r>
      <w:r>
        <w:instrText xml:space="preserve"> PAGEREF _Toc185594500 \h </w:instrText>
      </w:r>
      <w:r>
        <w:fldChar w:fldCharType="separate"/>
      </w:r>
      <w:r>
        <w:t>272</w:t>
      </w:r>
      <w:r>
        <w:fldChar w:fldCharType="end"/>
      </w:r>
    </w:p>
    <w:p w14:paraId="3CF77D54" w14:textId="329475EC" w:rsidR="00E474BE" w:rsidRDefault="00E474BE">
      <w:pPr>
        <w:pStyle w:val="TOC2"/>
        <w:rPr>
          <w:rFonts w:asciiTheme="minorHAnsi" w:eastAsiaTheme="minorEastAsia" w:hAnsiTheme="minorHAnsi" w:cstheme="minorBidi"/>
          <w:kern w:val="2"/>
          <w:sz w:val="22"/>
          <w:szCs w:val="22"/>
          <w14:ligatures w14:val="standardContextual"/>
        </w:rPr>
      </w:pPr>
      <w:r>
        <w:t>N.1.1</w:t>
      </w:r>
      <w:r>
        <w:rPr>
          <w:rFonts w:asciiTheme="minorHAnsi" w:eastAsiaTheme="minorEastAsia" w:hAnsiTheme="minorHAnsi" w:cstheme="minorBidi"/>
          <w:kern w:val="2"/>
          <w:sz w:val="22"/>
          <w:szCs w:val="22"/>
          <w14:ligatures w14:val="standardContextual"/>
        </w:rPr>
        <w:tab/>
      </w:r>
      <w:r>
        <w:t>(FO#1) Fixed xDSL origination, home</w:t>
      </w:r>
      <w:r>
        <w:tab/>
      </w:r>
      <w:r>
        <w:fldChar w:fldCharType="begin" w:fldLock="1"/>
      </w:r>
      <w:r>
        <w:instrText xml:space="preserve"> PAGEREF _Toc185594501 \h </w:instrText>
      </w:r>
      <w:r>
        <w:fldChar w:fldCharType="separate"/>
      </w:r>
      <w:r>
        <w:t>272</w:t>
      </w:r>
      <w:r>
        <w:fldChar w:fldCharType="end"/>
      </w:r>
    </w:p>
    <w:p w14:paraId="7D8FD4EE" w14:textId="28262B83" w:rsidR="00E474BE" w:rsidRDefault="00E474BE">
      <w:pPr>
        <w:pStyle w:val="TOC1"/>
        <w:rPr>
          <w:rFonts w:asciiTheme="minorHAnsi" w:eastAsiaTheme="minorEastAsia" w:hAnsiTheme="minorHAnsi" w:cstheme="minorBidi"/>
          <w:kern w:val="2"/>
          <w:szCs w:val="22"/>
          <w14:ligatures w14:val="standardContextual"/>
        </w:rPr>
      </w:pPr>
      <w:r>
        <w:t>N.2</w:t>
      </w:r>
      <w:r>
        <w:rPr>
          <w:rFonts w:asciiTheme="minorHAnsi" w:eastAsiaTheme="minorEastAsia" w:hAnsiTheme="minorHAnsi" w:cstheme="minorBidi"/>
          <w:kern w:val="2"/>
          <w:szCs w:val="22"/>
          <w14:ligatures w14:val="standardContextual"/>
        </w:rPr>
        <w:tab/>
      </w:r>
      <w:r>
        <w:t>Termination procedures</w:t>
      </w:r>
      <w:r>
        <w:tab/>
      </w:r>
      <w:r>
        <w:fldChar w:fldCharType="begin" w:fldLock="1"/>
      </w:r>
      <w:r>
        <w:instrText xml:space="preserve"> PAGEREF _Toc185594502 \h </w:instrText>
      </w:r>
      <w:r>
        <w:fldChar w:fldCharType="separate"/>
      </w:r>
      <w:r>
        <w:t>274</w:t>
      </w:r>
      <w:r>
        <w:fldChar w:fldCharType="end"/>
      </w:r>
    </w:p>
    <w:p w14:paraId="11E8B15D" w14:textId="527C4348" w:rsidR="00E474BE" w:rsidRDefault="00E474BE">
      <w:pPr>
        <w:pStyle w:val="TOC2"/>
        <w:rPr>
          <w:rFonts w:asciiTheme="minorHAnsi" w:eastAsiaTheme="minorEastAsia" w:hAnsiTheme="minorHAnsi" w:cstheme="minorBidi"/>
          <w:kern w:val="2"/>
          <w:sz w:val="22"/>
          <w:szCs w:val="22"/>
          <w14:ligatures w14:val="standardContextual"/>
        </w:rPr>
      </w:pPr>
      <w:r>
        <w:t>N.2.1</w:t>
      </w:r>
      <w:r>
        <w:rPr>
          <w:rFonts w:asciiTheme="minorHAnsi" w:eastAsiaTheme="minorEastAsia" w:hAnsiTheme="minorHAnsi" w:cstheme="minorBidi"/>
          <w:kern w:val="2"/>
          <w:sz w:val="22"/>
          <w:szCs w:val="22"/>
          <w14:ligatures w14:val="standardContextual"/>
        </w:rPr>
        <w:tab/>
      </w:r>
      <w:r>
        <w:t>(FT#1) Fixed xDSL termination, home</w:t>
      </w:r>
      <w:r>
        <w:tab/>
      </w:r>
      <w:r>
        <w:fldChar w:fldCharType="begin" w:fldLock="1"/>
      </w:r>
      <w:r>
        <w:instrText xml:space="preserve"> PAGEREF _Toc185594503 \h </w:instrText>
      </w:r>
      <w:r>
        <w:fldChar w:fldCharType="separate"/>
      </w:r>
      <w:r>
        <w:t>274</w:t>
      </w:r>
      <w:r>
        <w:fldChar w:fldCharType="end"/>
      </w:r>
    </w:p>
    <w:p w14:paraId="26E8FCDA" w14:textId="43981547" w:rsidR="00E474BE" w:rsidRDefault="00E474BE">
      <w:pPr>
        <w:pStyle w:val="TOC1"/>
        <w:rPr>
          <w:rFonts w:asciiTheme="minorHAnsi" w:eastAsiaTheme="minorEastAsia" w:hAnsiTheme="minorHAnsi" w:cstheme="minorBidi"/>
          <w:kern w:val="2"/>
          <w:szCs w:val="22"/>
          <w14:ligatures w14:val="standardContextual"/>
        </w:rPr>
      </w:pPr>
      <w:r>
        <w:t>N.3</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_Toc185594504 \h </w:instrText>
      </w:r>
      <w:r>
        <w:fldChar w:fldCharType="separate"/>
      </w:r>
      <w:r>
        <w:t>275</w:t>
      </w:r>
      <w:r>
        <w:fldChar w:fldCharType="end"/>
      </w:r>
    </w:p>
    <w:p w14:paraId="5338F649" w14:textId="5B012509" w:rsidR="00E474BE" w:rsidRDefault="00E474BE">
      <w:pPr>
        <w:pStyle w:val="TOC8"/>
        <w:rPr>
          <w:rFonts w:asciiTheme="minorHAnsi" w:eastAsiaTheme="minorEastAsia" w:hAnsiTheme="minorHAnsi" w:cstheme="minorBidi"/>
          <w:b w:val="0"/>
          <w:kern w:val="2"/>
          <w:szCs w:val="22"/>
          <w14:ligatures w14:val="standardContextual"/>
        </w:rPr>
      </w:pPr>
      <w:r>
        <w:t>Annex P (informative):</w:t>
      </w:r>
      <w:r>
        <w:tab/>
        <w:t>Transcoding Support involving the MRFC/MRFP</w:t>
      </w:r>
      <w:r>
        <w:tab/>
      </w:r>
      <w:r>
        <w:fldChar w:fldCharType="begin" w:fldLock="1"/>
      </w:r>
      <w:r>
        <w:instrText xml:space="preserve"> PAGEREF _Toc185594505 \h </w:instrText>
      </w:r>
      <w:r>
        <w:fldChar w:fldCharType="separate"/>
      </w:r>
      <w:r>
        <w:t>276</w:t>
      </w:r>
      <w:r>
        <w:fldChar w:fldCharType="end"/>
      </w:r>
    </w:p>
    <w:p w14:paraId="4B4D261C" w14:textId="6507F2B2" w:rsidR="00E474BE" w:rsidRDefault="00E474BE">
      <w:pPr>
        <w:pStyle w:val="TOC1"/>
        <w:rPr>
          <w:rFonts w:asciiTheme="minorHAnsi" w:eastAsiaTheme="minorEastAsia" w:hAnsiTheme="minorHAnsi" w:cstheme="minorBidi"/>
          <w:kern w:val="2"/>
          <w:szCs w:val="22"/>
          <w14:ligatures w14:val="standardContextual"/>
        </w:rPr>
      </w:pPr>
      <w:r>
        <w:t>P.1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_Toc185594506 \h </w:instrText>
      </w:r>
      <w:r>
        <w:fldChar w:fldCharType="separate"/>
      </w:r>
      <w:r>
        <w:t>276</w:t>
      </w:r>
      <w:r>
        <w:fldChar w:fldCharType="end"/>
      </w:r>
    </w:p>
    <w:p w14:paraId="69BBE6F9" w14:textId="1A3739F3" w:rsidR="00E474BE" w:rsidRDefault="00E474BE">
      <w:pPr>
        <w:pStyle w:val="TOC2"/>
        <w:rPr>
          <w:rFonts w:asciiTheme="minorHAnsi" w:eastAsiaTheme="minorEastAsia" w:hAnsiTheme="minorHAnsi" w:cstheme="minorBidi"/>
          <w:kern w:val="2"/>
          <w:sz w:val="22"/>
          <w:szCs w:val="22"/>
          <w14:ligatures w14:val="standardContextual"/>
        </w:rPr>
      </w:pPr>
      <w:r>
        <w:t>P.1.1</w:t>
      </w:r>
      <w:r>
        <w:rPr>
          <w:rFonts w:asciiTheme="minorHAnsi" w:eastAsiaTheme="minorEastAsia" w:hAnsiTheme="minorHAnsi" w:cstheme="minorBidi"/>
          <w:kern w:val="2"/>
          <w:sz w:val="22"/>
          <w:szCs w:val="22"/>
          <w14:ligatures w14:val="standardContextual"/>
        </w:rPr>
        <w:tab/>
      </w:r>
      <w:r>
        <w:t>Scope</w:t>
      </w:r>
      <w:r>
        <w:tab/>
      </w:r>
      <w:r>
        <w:fldChar w:fldCharType="begin" w:fldLock="1"/>
      </w:r>
      <w:r>
        <w:instrText xml:space="preserve"> PAGEREF _Toc185594507 \h </w:instrText>
      </w:r>
      <w:r>
        <w:fldChar w:fldCharType="separate"/>
      </w:r>
      <w:r>
        <w:t>276</w:t>
      </w:r>
      <w:r>
        <w:fldChar w:fldCharType="end"/>
      </w:r>
    </w:p>
    <w:p w14:paraId="6898C063" w14:textId="0130D3B6" w:rsidR="00E474BE" w:rsidRDefault="00E474BE">
      <w:pPr>
        <w:pStyle w:val="TOC2"/>
        <w:rPr>
          <w:rFonts w:asciiTheme="minorHAnsi" w:eastAsiaTheme="minorEastAsia" w:hAnsiTheme="minorHAnsi" w:cstheme="minorBidi"/>
          <w:kern w:val="2"/>
          <w:sz w:val="22"/>
          <w:szCs w:val="22"/>
          <w14:ligatures w14:val="standardContextual"/>
        </w:rPr>
      </w:pPr>
      <w:r>
        <w:t>P.1.2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_Toc185594508 \h </w:instrText>
      </w:r>
      <w:r>
        <w:fldChar w:fldCharType="separate"/>
      </w:r>
      <w:r>
        <w:t>276</w:t>
      </w:r>
      <w:r>
        <w:fldChar w:fldCharType="end"/>
      </w:r>
    </w:p>
    <w:p w14:paraId="47197F50" w14:textId="702D5C1B" w:rsidR="00E474BE" w:rsidRDefault="00E474BE">
      <w:pPr>
        <w:pStyle w:val="TOC2"/>
        <w:rPr>
          <w:rFonts w:asciiTheme="minorHAnsi" w:eastAsiaTheme="minorEastAsia" w:hAnsiTheme="minorHAnsi" w:cstheme="minorBidi"/>
          <w:kern w:val="2"/>
          <w:sz w:val="22"/>
          <w:szCs w:val="22"/>
          <w14:ligatures w14:val="standardContextual"/>
        </w:rPr>
      </w:pPr>
      <w:r>
        <w:lastRenderedPageBreak/>
        <w:t>P.1.3</w:t>
      </w:r>
      <w:r>
        <w:rPr>
          <w:rFonts w:asciiTheme="minorHAnsi" w:eastAsiaTheme="minorEastAsia" w:hAnsiTheme="minorHAnsi" w:cstheme="minorBidi"/>
          <w:kern w:val="2"/>
          <w:sz w:val="22"/>
          <w:szCs w:val="22"/>
          <w14:ligatures w14:val="standardContextual"/>
        </w:rPr>
        <w:tab/>
      </w:r>
      <w:r>
        <w:t>Session flows</w:t>
      </w:r>
      <w:r>
        <w:tab/>
      </w:r>
      <w:r>
        <w:fldChar w:fldCharType="begin" w:fldLock="1"/>
      </w:r>
      <w:r>
        <w:instrText xml:space="preserve"> PAGEREF _Toc185594509 \h </w:instrText>
      </w:r>
      <w:r>
        <w:fldChar w:fldCharType="separate"/>
      </w:r>
      <w:r>
        <w:t>276</w:t>
      </w:r>
      <w:r>
        <w:fldChar w:fldCharType="end"/>
      </w:r>
    </w:p>
    <w:p w14:paraId="383608BD" w14:textId="72F11CF1" w:rsidR="00E474BE" w:rsidRDefault="00E474BE">
      <w:pPr>
        <w:pStyle w:val="TOC3"/>
        <w:rPr>
          <w:rFonts w:asciiTheme="minorHAnsi" w:eastAsiaTheme="minorEastAsia" w:hAnsiTheme="minorHAnsi" w:cstheme="minorBidi"/>
          <w:kern w:val="2"/>
          <w:sz w:val="22"/>
          <w:szCs w:val="22"/>
          <w14:ligatures w14:val="standardContextual"/>
        </w:rPr>
      </w:pPr>
      <w:r>
        <w:t>P.1.3.1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_Toc185594510 \h </w:instrText>
      </w:r>
      <w:r>
        <w:fldChar w:fldCharType="separate"/>
      </w:r>
      <w:r>
        <w:t>276</w:t>
      </w:r>
      <w:r>
        <w:fldChar w:fldCharType="end"/>
      </w:r>
    </w:p>
    <w:p w14:paraId="0BFA0AFD" w14:textId="256F2F75" w:rsidR="00E474BE" w:rsidRDefault="00E474BE">
      <w:pPr>
        <w:pStyle w:val="TOC3"/>
        <w:rPr>
          <w:rFonts w:asciiTheme="minorHAnsi" w:eastAsiaTheme="minorEastAsia" w:hAnsiTheme="minorHAnsi" w:cstheme="minorBidi"/>
          <w:kern w:val="2"/>
          <w:sz w:val="22"/>
          <w:szCs w:val="22"/>
          <w14:ligatures w14:val="standardContextual"/>
        </w:rPr>
      </w:pPr>
      <w:r>
        <w:t>P.1.3.2</w:t>
      </w:r>
      <w:r>
        <w:rPr>
          <w:rFonts w:asciiTheme="minorHAnsi" w:eastAsiaTheme="minorEastAsia" w:hAnsiTheme="minorHAnsi" w:cstheme="minorBidi"/>
          <w:kern w:val="2"/>
          <w:sz w:val="22"/>
          <w:szCs w:val="22"/>
          <w14:ligatures w14:val="standardContextual"/>
        </w:rPr>
        <w:tab/>
      </w:r>
      <w:r>
        <w:t>Proactive transcoding invocation</w:t>
      </w:r>
      <w:r>
        <w:tab/>
      </w:r>
      <w:r>
        <w:fldChar w:fldCharType="begin" w:fldLock="1"/>
      </w:r>
      <w:r>
        <w:instrText xml:space="preserve"> PAGEREF _Toc185594511 \h </w:instrText>
      </w:r>
      <w:r>
        <w:fldChar w:fldCharType="separate"/>
      </w:r>
      <w:r>
        <w:t>276</w:t>
      </w:r>
      <w:r>
        <w:fldChar w:fldCharType="end"/>
      </w:r>
    </w:p>
    <w:p w14:paraId="12843499" w14:textId="60F7F3DC" w:rsidR="00E474BE" w:rsidRDefault="00E474BE">
      <w:pPr>
        <w:pStyle w:val="TOC3"/>
        <w:rPr>
          <w:rFonts w:asciiTheme="minorHAnsi" w:eastAsiaTheme="minorEastAsia" w:hAnsiTheme="minorHAnsi" w:cstheme="minorBidi"/>
          <w:kern w:val="2"/>
          <w:sz w:val="22"/>
          <w:szCs w:val="22"/>
          <w14:ligatures w14:val="standardContextual"/>
        </w:rPr>
      </w:pPr>
      <w:r>
        <w:t>P.1.3.3</w:t>
      </w:r>
      <w:r>
        <w:rPr>
          <w:rFonts w:asciiTheme="minorHAnsi" w:eastAsiaTheme="minorEastAsia" w:hAnsiTheme="minorHAnsi" w:cstheme="minorBidi"/>
          <w:kern w:val="2"/>
          <w:sz w:val="22"/>
          <w:szCs w:val="22"/>
          <w14:ligatures w14:val="standardContextual"/>
        </w:rPr>
        <w:tab/>
      </w:r>
      <w:r>
        <w:t>Reactive transcoding invocation</w:t>
      </w:r>
      <w:r>
        <w:tab/>
      </w:r>
      <w:r>
        <w:fldChar w:fldCharType="begin" w:fldLock="1"/>
      </w:r>
      <w:r>
        <w:instrText xml:space="preserve"> PAGEREF _Toc185594512 \h </w:instrText>
      </w:r>
      <w:r>
        <w:fldChar w:fldCharType="separate"/>
      </w:r>
      <w:r>
        <w:t>278</w:t>
      </w:r>
      <w:r>
        <w:fldChar w:fldCharType="end"/>
      </w:r>
    </w:p>
    <w:p w14:paraId="74E29D42" w14:textId="718F9D04" w:rsidR="00E474BE" w:rsidRDefault="00E474BE">
      <w:pPr>
        <w:pStyle w:val="TOC8"/>
        <w:rPr>
          <w:rFonts w:asciiTheme="minorHAnsi" w:eastAsiaTheme="minorEastAsia" w:hAnsiTheme="minorHAnsi" w:cstheme="minorBidi"/>
          <w:b w:val="0"/>
          <w:kern w:val="2"/>
          <w:szCs w:val="22"/>
          <w14:ligatures w14:val="standardContextual"/>
        </w:rPr>
      </w:pPr>
      <w:r>
        <w:t>Annex Q (normative):</w:t>
      </w:r>
      <w:r>
        <w:tab/>
        <w:t>Optimal media routing</w:t>
      </w:r>
      <w:r>
        <w:tab/>
      </w:r>
      <w:r>
        <w:fldChar w:fldCharType="begin" w:fldLock="1"/>
      </w:r>
      <w:r>
        <w:instrText xml:space="preserve"> PAGEREF _Toc185594513 \h </w:instrText>
      </w:r>
      <w:r>
        <w:fldChar w:fldCharType="separate"/>
      </w:r>
      <w:r>
        <w:t>281</w:t>
      </w:r>
      <w:r>
        <w:fldChar w:fldCharType="end"/>
      </w:r>
    </w:p>
    <w:p w14:paraId="34B7D85A" w14:textId="38995B4A" w:rsidR="00E474BE" w:rsidRDefault="00E474BE">
      <w:pPr>
        <w:pStyle w:val="TOC1"/>
        <w:rPr>
          <w:rFonts w:asciiTheme="minorHAnsi" w:eastAsiaTheme="minorEastAsia" w:hAnsiTheme="minorHAnsi" w:cstheme="minorBidi"/>
          <w:kern w:val="2"/>
          <w:szCs w:val="22"/>
          <w14:ligatures w14:val="standardContextual"/>
        </w:rPr>
      </w:pPr>
      <w:r>
        <w:t>Q.1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_Toc185594514 \h </w:instrText>
      </w:r>
      <w:r>
        <w:fldChar w:fldCharType="separate"/>
      </w:r>
      <w:r>
        <w:t>281</w:t>
      </w:r>
      <w:r>
        <w:fldChar w:fldCharType="end"/>
      </w:r>
    </w:p>
    <w:p w14:paraId="0BF3B36A" w14:textId="43B26A36" w:rsidR="00E474BE" w:rsidRDefault="00E474BE">
      <w:pPr>
        <w:pStyle w:val="TOC1"/>
        <w:rPr>
          <w:rFonts w:asciiTheme="minorHAnsi" w:eastAsiaTheme="minorEastAsia" w:hAnsiTheme="minorHAnsi" w:cstheme="minorBidi"/>
          <w:kern w:val="2"/>
          <w:szCs w:val="22"/>
          <w14:ligatures w14:val="standardContextual"/>
        </w:rPr>
      </w:pPr>
      <w:r>
        <w:t>Q.2</w:t>
      </w:r>
      <w:r>
        <w:rPr>
          <w:rFonts w:asciiTheme="minorHAnsi" w:eastAsiaTheme="minorEastAsia" w:hAnsiTheme="minorHAnsi" w:cstheme="minorBidi"/>
          <w:kern w:val="2"/>
          <w:szCs w:val="22"/>
          <w14:ligatures w14:val="standardContextual"/>
        </w:rPr>
        <w:tab/>
      </w:r>
      <w:r>
        <w:t>Procedures and flows</w:t>
      </w:r>
      <w:r>
        <w:tab/>
      </w:r>
      <w:r>
        <w:fldChar w:fldCharType="begin" w:fldLock="1"/>
      </w:r>
      <w:r>
        <w:instrText xml:space="preserve"> PAGEREF _Toc185594515 \h </w:instrText>
      </w:r>
      <w:r>
        <w:fldChar w:fldCharType="separate"/>
      </w:r>
      <w:r>
        <w:t>282</w:t>
      </w:r>
      <w:r>
        <w:fldChar w:fldCharType="end"/>
      </w:r>
    </w:p>
    <w:p w14:paraId="1F369E42" w14:textId="32235026" w:rsidR="00E474BE" w:rsidRDefault="00E474BE">
      <w:pPr>
        <w:pStyle w:val="TOC2"/>
        <w:rPr>
          <w:rFonts w:asciiTheme="minorHAnsi" w:eastAsiaTheme="minorEastAsia" w:hAnsiTheme="minorHAnsi" w:cstheme="minorBidi"/>
          <w:kern w:val="2"/>
          <w:sz w:val="22"/>
          <w:szCs w:val="22"/>
          <w14:ligatures w14:val="standardContextual"/>
        </w:rPr>
      </w:pPr>
      <w:r>
        <w:t>Q.2.1</w:t>
      </w:r>
      <w:r>
        <w:rPr>
          <w:rFonts w:asciiTheme="minorHAnsi" w:eastAsiaTheme="minorEastAsia" w:hAnsiTheme="minorHAnsi" w:cstheme="minorBidi"/>
          <w:kern w:val="2"/>
          <w:sz w:val="22"/>
          <w:szCs w:val="22"/>
          <w14:ligatures w14:val="standardContextual"/>
        </w:rPr>
        <w:tab/>
      </w:r>
      <w:r>
        <w:t>SDP extension</w:t>
      </w:r>
      <w:r>
        <w:tab/>
      </w:r>
      <w:r>
        <w:fldChar w:fldCharType="begin" w:fldLock="1"/>
      </w:r>
      <w:r>
        <w:instrText xml:space="preserve"> PAGEREF _Toc185594516 \h </w:instrText>
      </w:r>
      <w:r>
        <w:fldChar w:fldCharType="separate"/>
      </w:r>
      <w:r>
        <w:t>282</w:t>
      </w:r>
      <w:r>
        <w:fldChar w:fldCharType="end"/>
      </w:r>
    </w:p>
    <w:p w14:paraId="0D621F06" w14:textId="34AF767D" w:rsidR="00E474BE" w:rsidRDefault="00E474BE">
      <w:pPr>
        <w:pStyle w:val="TOC2"/>
        <w:rPr>
          <w:rFonts w:asciiTheme="minorHAnsi" w:eastAsiaTheme="minorEastAsia" w:hAnsiTheme="minorHAnsi" w:cstheme="minorBidi"/>
          <w:kern w:val="2"/>
          <w:sz w:val="22"/>
          <w:szCs w:val="22"/>
          <w14:ligatures w14:val="standardContextual"/>
        </w:rPr>
      </w:pPr>
      <w:r>
        <w:t>Q.2.2</w:t>
      </w:r>
      <w:r>
        <w:rPr>
          <w:rFonts w:asciiTheme="minorHAnsi" w:eastAsiaTheme="minorEastAsia" w:hAnsiTheme="minorHAnsi" w:cstheme="minorBidi"/>
          <w:kern w:val="2"/>
          <w:sz w:val="22"/>
          <w:szCs w:val="22"/>
          <w14:ligatures w14:val="standardContextual"/>
        </w:rPr>
        <w:tab/>
      </w:r>
      <w:r>
        <w:t>General IMS-ALG procedures</w:t>
      </w:r>
      <w:r>
        <w:tab/>
      </w:r>
      <w:r>
        <w:fldChar w:fldCharType="begin" w:fldLock="1"/>
      </w:r>
      <w:r>
        <w:instrText xml:space="preserve"> PAGEREF _Toc185594517 \h </w:instrText>
      </w:r>
      <w:r>
        <w:fldChar w:fldCharType="separate"/>
      </w:r>
      <w:r>
        <w:t>282</w:t>
      </w:r>
      <w:r>
        <w:fldChar w:fldCharType="end"/>
      </w:r>
    </w:p>
    <w:p w14:paraId="084CE2E1" w14:textId="300EA164" w:rsidR="00E474BE" w:rsidRDefault="00E474BE">
      <w:pPr>
        <w:pStyle w:val="TOC2"/>
        <w:rPr>
          <w:rFonts w:asciiTheme="minorHAnsi" w:eastAsiaTheme="minorEastAsia" w:hAnsiTheme="minorHAnsi" w:cstheme="minorBidi"/>
          <w:kern w:val="2"/>
          <w:sz w:val="22"/>
          <w:szCs w:val="22"/>
          <w14:ligatures w14:val="standardContextual"/>
        </w:rPr>
      </w:pPr>
      <w:r>
        <w:t>Q.2.3</w:t>
      </w:r>
      <w:r>
        <w:rPr>
          <w:rFonts w:asciiTheme="minorHAnsi" w:eastAsiaTheme="minorEastAsia" w:hAnsiTheme="minorHAnsi" w:cstheme="minorBidi"/>
          <w:kern w:val="2"/>
          <w:sz w:val="22"/>
          <w:szCs w:val="22"/>
          <w14:ligatures w14:val="standardContextual"/>
        </w:rPr>
        <w:tab/>
      </w:r>
      <w:r>
        <w:t>Common flows</w:t>
      </w:r>
      <w:r>
        <w:tab/>
      </w:r>
      <w:r>
        <w:fldChar w:fldCharType="begin" w:fldLock="1"/>
      </w:r>
      <w:r>
        <w:instrText xml:space="preserve"> PAGEREF _Toc185594518 \h </w:instrText>
      </w:r>
      <w:r>
        <w:fldChar w:fldCharType="separate"/>
      </w:r>
      <w:r>
        <w:t>284</w:t>
      </w:r>
      <w:r>
        <w:fldChar w:fldCharType="end"/>
      </w:r>
    </w:p>
    <w:p w14:paraId="08A87FF9" w14:textId="71B32FEA" w:rsidR="00E474BE" w:rsidRDefault="00E474BE">
      <w:pPr>
        <w:pStyle w:val="TOC3"/>
        <w:rPr>
          <w:rFonts w:asciiTheme="minorHAnsi" w:eastAsiaTheme="minorEastAsia" w:hAnsiTheme="minorHAnsi" w:cstheme="minorBidi"/>
          <w:kern w:val="2"/>
          <w:sz w:val="22"/>
          <w:szCs w:val="22"/>
          <w14:ligatures w14:val="standardContextual"/>
        </w:rPr>
      </w:pPr>
      <w:r>
        <w:t>Q.2.3.1</w:t>
      </w:r>
      <w:r>
        <w:rPr>
          <w:rFonts w:asciiTheme="minorHAnsi" w:eastAsiaTheme="minorEastAsia" w:hAnsiTheme="minorHAnsi" w:cstheme="minorBidi"/>
          <w:kern w:val="2"/>
          <w:sz w:val="22"/>
          <w:szCs w:val="22"/>
          <w14:ligatures w14:val="standardContextual"/>
        </w:rPr>
        <w:tab/>
      </w:r>
      <w:r>
        <w:t>IMS-ALG allocates a TrGW</w:t>
      </w:r>
      <w:r>
        <w:tab/>
      </w:r>
      <w:r>
        <w:fldChar w:fldCharType="begin" w:fldLock="1"/>
      </w:r>
      <w:r>
        <w:instrText xml:space="preserve"> PAGEREF _Toc185594519 \h </w:instrText>
      </w:r>
      <w:r>
        <w:fldChar w:fldCharType="separate"/>
      </w:r>
      <w:r>
        <w:t>284</w:t>
      </w:r>
      <w:r>
        <w:fldChar w:fldCharType="end"/>
      </w:r>
    </w:p>
    <w:p w14:paraId="434229B5" w14:textId="20EA705E" w:rsidR="00E474BE" w:rsidRDefault="00E474BE">
      <w:pPr>
        <w:pStyle w:val="TOC3"/>
        <w:rPr>
          <w:rFonts w:asciiTheme="minorHAnsi" w:eastAsiaTheme="minorEastAsia" w:hAnsiTheme="minorHAnsi" w:cstheme="minorBidi"/>
          <w:kern w:val="2"/>
          <w:sz w:val="22"/>
          <w:szCs w:val="22"/>
          <w14:ligatures w14:val="standardContextual"/>
        </w:rPr>
      </w:pPr>
      <w:r>
        <w:t>Q.2.3.2</w:t>
      </w:r>
      <w:r>
        <w:rPr>
          <w:rFonts w:asciiTheme="minorHAnsi" w:eastAsiaTheme="minorEastAsia" w:hAnsiTheme="minorHAnsi" w:cstheme="minorBidi"/>
          <w:kern w:val="2"/>
          <w:sz w:val="22"/>
          <w:szCs w:val="22"/>
          <w14:ligatures w14:val="standardContextual"/>
        </w:rPr>
        <w:tab/>
      </w:r>
      <w:r>
        <w:t>IMS-ALG does not allocate a TrGW</w:t>
      </w:r>
      <w:r>
        <w:tab/>
      </w:r>
      <w:r>
        <w:fldChar w:fldCharType="begin" w:fldLock="1"/>
      </w:r>
      <w:r>
        <w:instrText xml:space="preserve"> PAGEREF _Toc185594520 \h </w:instrText>
      </w:r>
      <w:r>
        <w:fldChar w:fldCharType="separate"/>
      </w:r>
      <w:r>
        <w:t>284</w:t>
      </w:r>
      <w:r>
        <w:fldChar w:fldCharType="end"/>
      </w:r>
    </w:p>
    <w:p w14:paraId="5C46CBB6" w14:textId="63C017B4" w:rsidR="00E474BE" w:rsidRDefault="00E474BE">
      <w:pPr>
        <w:pStyle w:val="TOC3"/>
        <w:rPr>
          <w:rFonts w:asciiTheme="minorHAnsi" w:eastAsiaTheme="minorEastAsia" w:hAnsiTheme="minorHAnsi" w:cstheme="minorBidi"/>
          <w:kern w:val="2"/>
          <w:sz w:val="22"/>
          <w:szCs w:val="22"/>
          <w14:ligatures w14:val="standardContextual"/>
        </w:rPr>
      </w:pPr>
      <w:r>
        <w:t>Q.2.3.3</w:t>
      </w:r>
      <w:r>
        <w:rPr>
          <w:rFonts w:asciiTheme="minorHAnsi" w:eastAsiaTheme="minorEastAsia" w:hAnsiTheme="minorHAnsi" w:cstheme="minorBidi"/>
          <w:kern w:val="2"/>
          <w:sz w:val="22"/>
          <w:szCs w:val="22"/>
          <w14:ligatures w14:val="standardContextual"/>
        </w:rPr>
        <w:tab/>
      </w:r>
      <w:r>
        <w:t>IMS-ALG bypasses its TrGW and one or more prior TrGWs</w:t>
      </w:r>
      <w:r>
        <w:tab/>
      </w:r>
      <w:r>
        <w:fldChar w:fldCharType="begin" w:fldLock="1"/>
      </w:r>
      <w:r>
        <w:instrText xml:space="preserve"> PAGEREF _Toc185594521 \h </w:instrText>
      </w:r>
      <w:r>
        <w:fldChar w:fldCharType="separate"/>
      </w:r>
      <w:r>
        <w:t>284</w:t>
      </w:r>
      <w:r>
        <w:fldChar w:fldCharType="end"/>
      </w:r>
    </w:p>
    <w:p w14:paraId="2301DF7C" w14:textId="0797BBF5" w:rsidR="00E474BE" w:rsidRDefault="00E474BE">
      <w:pPr>
        <w:pStyle w:val="TOC3"/>
        <w:rPr>
          <w:rFonts w:asciiTheme="minorHAnsi" w:eastAsiaTheme="minorEastAsia" w:hAnsiTheme="minorHAnsi" w:cstheme="minorBidi"/>
          <w:kern w:val="2"/>
          <w:sz w:val="22"/>
          <w:szCs w:val="22"/>
          <w14:ligatures w14:val="standardContextual"/>
        </w:rPr>
      </w:pPr>
      <w:r>
        <w:t>Q.2.3.4</w:t>
      </w:r>
      <w:r>
        <w:rPr>
          <w:rFonts w:asciiTheme="minorHAnsi" w:eastAsiaTheme="minorEastAsia" w:hAnsiTheme="minorHAnsi" w:cstheme="minorBidi"/>
          <w:kern w:val="2"/>
          <w:sz w:val="22"/>
          <w:szCs w:val="22"/>
          <w14:ligatures w14:val="standardContextual"/>
        </w:rPr>
        <w:tab/>
      </w:r>
      <w:r>
        <w:t>IMS-ALG bypasses its TrGW using secondary realm from prior IMS-ALG</w:t>
      </w:r>
      <w:r>
        <w:tab/>
      </w:r>
      <w:r>
        <w:fldChar w:fldCharType="begin" w:fldLock="1"/>
      </w:r>
      <w:r>
        <w:instrText xml:space="preserve"> PAGEREF _Toc185594522 \h </w:instrText>
      </w:r>
      <w:r>
        <w:fldChar w:fldCharType="separate"/>
      </w:r>
      <w:r>
        <w:t>286</w:t>
      </w:r>
      <w:r>
        <w:fldChar w:fldCharType="end"/>
      </w:r>
    </w:p>
    <w:p w14:paraId="19E74DC6" w14:textId="3DA35B26" w:rsidR="00E474BE" w:rsidRDefault="00E474BE">
      <w:pPr>
        <w:pStyle w:val="TOC3"/>
        <w:rPr>
          <w:rFonts w:asciiTheme="minorHAnsi" w:eastAsiaTheme="minorEastAsia" w:hAnsiTheme="minorHAnsi" w:cstheme="minorBidi"/>
          <w:kern w:val="2"/>
          <w:sz w:val="22"/>
          <w:szCs w:val="22"/>
          <w14:ligatures w14:val="standardContextual"/>
        </w:rPr>
      </w:pPr>
      <w:r>
        <w:t>Q.2.3.5</w:t>
      </w:r>
      <w:r>
        <w:rPr>
          <w:rFonts w:asciiTheme="minorHAnsi" w:eastAsiaTheme="minorEastAsia" w:hAnsiTheme="minorHAnsi" w:cstheme="minorBidi"/>
          <w:kern w:val="2"/>
          <w:sz w:val="22"/>
          <w:szCs w:val="22"/>
          <w14:ligatures w14:val="standardContextual"/>
        </w:rPr>
        <w:tab/>
      </w:r>
      <w:r>
        <w:t>IMS-ALG bypasses one or more prior TrGWs using a secondary realm</w:t>
      </w:r>
      <w:r>
        <w:tab/>
      </w:r>
      <w:r>
        <w:fldChar w:fldCharType="begin" w:fldLock="1"/>
      </w:r>
      <w:r>
        <w:instrText xml:space="preserve"> PAGEREF _Toc185594523 \h </w:instrText>
      </w:r>
      <w:r>
        <w:fldChar w:fldCharType="separate"/>
      </w:r>
      <w:r>
        <w:t>287</w:t>
      </w:r>
      <w:r>
        <w:fldChar w:fldCharType="end"/>
      </w:r>
    </w:p>
    <w:p w14:paraId="599F6178" w14:textId="58EB28E3" w:rsidR="00E474BE" w:rsidRDefault="00E474BE">
      <w:pPr>
        <w:pStyle w:val="TOC3"/>
        <w:rPr>
          <w:rFonts w:asciiTheme="minorHAnsi" w:eastAsiaTheme="minorEastAsia" w:hAnsiTheme="minorHAnsi" w:cstheme="minorBidi"/>
          <w:kern w:val="2"/>
          <w:sz w:val="22"/>
          <w:szCs w:val="22"/>
          <w14:ligatures w14:val="standardContextual"/>
        </w:rPr>
      </w:pPr>
      <w:r>
        <w:t>Q.2.3.6</w:t>
      </w:r>
      <w:r>
        <w:rPr>
          <w:rFonts w:asciiTheme="minorHAnsi" w:eastAsiaTheme="minorEastAsia" w:hAnsiTheme="minorHAnsi" w:cstheme="minorBidi"/>
          <w:kern w:val="2"/>
          <w:sz w:val="22"/>
          <w:szCs w:val="22"/>
          <w14:ligatures w14:val="standardContextual"/>
        </w:rPr>
        <w:tab/>
      </w:r>
      <w:r>
        <w:t>IMS-ALG bypasses TrGWs performing NAT traversal</w:t>
      </w:r>
      <w:r>
        <w:tab/>
      </w:r>
      <w:r>
        <w:fldChar w:fldCharType="begin" w:fldLock="1"/>
      </w:r>
      <w:r>
        <w:instrText xml:space="preserve"> PAGEREF _Toc185594524 \h </w:instrText>
      </w:r>
      <w:r>
        <w:fldChar w:fldCharType="separate"/>
      </w:r>
      <w:r>
        <w:t>288</w:t>
      </w:r>
      <w:r>
        <w:fldChar w:fldCharType="end"/>
      </w:r>
    </w:p>
    <w:p w14:paraId="526B2FCE" w14:textId="0A03C66A" w:rsidR="00E474BE" w:rsidRDefault="00E474BE">
      <w:pPr>
        <w:pStyle w:val="TOC2"/>
        <w:rPr>
          <w:rFonts w:asciiTheme="minorHAnsi" w:eastAsiaTheme="minorEastAsia" w:hAnsiTheme="minorHAnsi" w:cstheme="minorBidi"/>
          <w:kern w:val="2"/>
          <w:sz w:val="22"/>
          <w:szCs w:val="22"/>
          <w14:ligatures w14:val="standardContextual"/>
        </w:rPr>
      </w:pPr>
      <w:r>
        <w:t>Q.2.5</w:t>
      </w:r>
      <w:r>
        <w:rPr>
          <w:rFonts w:asciiTheme="minorHAnsi" w:eastAsiaTheme="minorEastAsia" w:hAnsiTheme="minorHAnsi" w:cstheme="minorBidi"/>
          <w:kern w:val="2"/>
          <w:sz w:val="22"/>
          <w:szCs w:val="22"/>
          <w14:ligatures w14:val="standardContextual"/>
        </w:rPr>
        <w:tab/>
      </w:r>
      <w:r>
        <w:t>Flows with transcoding</w:t>
      </w:r>
      <w:r>
        <w:tab/>
      </w:r>
      <w:r>
        <w:fldChar w:fldCharType="begin" w:fldLock="1"/>
      </w:r>
      <w:r>
        <w:instrText xml:space="preserve"> PAGEREF _Toc185594525 \h </w:instrText>
      </w:r>
      <w:r>
        <w:fldChar w:fldCharType="separate"/>
      </w:r>
      <w:r>
        <w:t>289</w:t>
      </w:r>
      <w:r>
        <w:fldChar w:fldCharType="end"/>
      </w:r>
    </w:p>
    <w:p w14:paraId="7515CB4C" w14:textId="7118762D" w:rsidR="00E474BE" w:rsidRDefault="00E474BE">
      <w:pPr>
        <w:pStyle w:val="TOC3"/>
        <w:rPr>
          <w:rFonts w:asciiTheme="minorHAnsi" w:eastAsiaTheme="minorEastAsia" w:hAnsiTheme="minorHAnsi" w:cstheme="minorBidi"/>
          <w:kern w:val="2"/>
          <w:sz w:val="22"/>
          <w:szCs w:val="22"/>
          <w14:ligatures w14:val="standardContextual"/>
        </w:rPr>
      </w:pPr>
      <w:r>
        <w:t>Q.2.5.1</w:t>
      </w:r>
      <w:r>
        <w:rPr>
          <w:rFonts w:asciiTheme="minorHAnsi" w:eastAsiaTheme="minorEastAsia" w:hAnsiTheme="minorHAnsi" w:cstheme="minorBidi"/>
          <w:kern w:val="2"/>
          <w:sz w:val="22"/>
          <w:szCs w:val="22"/>
          <w14:ligatures w14:val="standardContextual"/>
        </w:rPr>
        <w:tab/>
      </w:r>
      <w:r>
        <w:t>Proactive transcoding where transcoding is required</w:t>
      </w:r>
      <w:r>
        <w:tab/>
      </w:r>
      <w:r>
        <w:fldChar w:fldCharType="begin" w:fldLock="1"/>
      </w:r>
      <w:r>
        <w:instrText xml:space="preserve"> PAGEREF _Toc185594526 \h </w:instrText>
      </w:r>
      <w:r>
        <w:fldChar w:fldCharType="separate"/>
      </w:r>
      <w:r>
        <w:t>289</w:t>
      </w:r>
      <w:r>
        <w:fldChar w:fldCharType="end"/>
      </w:r>
    </w:p>
    <w:p w14:paraId="60251E2A" w14:textId="102811BA" w:rsidR="00E474BE" w:rsidRDefault="00E474BE">
      <w:pPr>
        <w:pStyle w:val="TOC3"/>
        <w:rPr>
          <w:rFonts w:asciiTheme="minorHAnsi" w:eastAsiaTheme="minorEastAsia" w:hAnsiTheme="minorHAnsi" w:cstheme="minorBidi"/>
          <w:kern w:val="2"/>
          <w:sz w:val="22"/>
          <w:szCs w:val="22"/>
          <w14:ligatures w14:val="standardContextual"/>
        </w:rPr>
      </w:pPr>
      <w:r>
        <w:t>Q.2.5.2</w:t>
      </w:r>
      <w:r>
        <w:rPr>
          <w:rFonts w:asciiTheme="minorHAnsi" w:eastAsiaTheme="minorEastAsia" w:hAnsiTheme="minorHAnsi" w:cstheme="minorBidi"/>
          <w:kern w:val="2"/>
          <w:sz w:val="22"/>
          <w:szCs w:val="22"/>
          <w14:ligatures w14:val="standardContextual"/>
        </w:rPr>
        <w:tab/>
      </w:r>
      <w:r>
        <w:t>Proactive transcoding where transcoding not required</w:t>
      </w:r>
      <w:r>
        <w:tab/>
      </w:r>
      <w:r>
        <w:fldChar w:fldCharType="begin" w:fldLock="1"/>
      </w:r>
      <w:r>
        <w:instrText xml:space="preserve"> PAGEREF _Toc185594527 \h </w:instrText>
      </w:r>
      <w:r>
        <w:fldChar w:fldCharType="separate"/>
      </w:r>
      <w:r>
        <w:t>289</w:t>
      </w:r>
      <w:r>
        <w:fldChar w:fldCharType="end"/>
      </w:r>
    </w:p>
    <w:p w14:paraId="0B031F55" w14:textId="61079AF6" w:rsidR="00E474BE" w:rsidRDefault="00E474BE">
      <w:pPr>
        <w:pStyle w:val="TOC3"/>
        <w:rPr>
          <w:rFonts w:asciiTheme="minorHAnsi" w:eastAsiaTheme="minorEastAsia" w:hAnsiTheme="minorHAnsi" w:cstheme="minorBidi"/>
          <w:kern w:val="2"/>
          <w:sz w:val="22"/>
          <w:szCs w:val="22"/>
          <w14:ligatures w14:val="standardContextual"/>
        </w:rPr>
      </w:pPr>
      <w:r>
        <w:t>Q.2.5.3</w:t>
      </w:r>
      <w:r>
        <w:rPr>
          <w:rFonts w:asciiTheme="minorHAnsi" w:eastAsiaTheme="minorEastAsia" w:hAnsiTheme="minorHAnsi" w:cstheme="minorBidi"/>
          <w:kern w:val="2"/>
          <w:sz w:val="22"/>
          <w:szCs w:val="22"/>
          <w14:ligatures w14:val="standardContextual"/>
        </w:rPr>
        <w:tab/>
      </w:r>
      <w:r>
        <w:t>IMS-ALG bypasses prior unrequired proactive transcoder</w:t>
      </w:r>
      <w:r>
        <w:tab/>
      </w:r>
      <w:r>
        <w:fldChar w:fldCharType="begin" w:fldLock="1"/>
      </w:r>
      <w:r>
        <w:instrText xml:space="preserve"> PAGEREF _Toc185594528 \h </w:instrText>
      </w:r>
      <w:r>
        <w:fldChar w:fldCharType="separate"/>
      </w:r>
      <w:r>
        <w:t>291</w:t>
      </w:r>
      <w:r>
        <w:fldChar w:fldCharType="end"/>
      </w:r>
    </w:p>
    <w:p w14:paraId="11D5ACD7" w14:textId="64EE50C3" w:rsidR="00E474BE" w:rsidRDefault="00E474BE">
      <w:pPr>
        <w:pStyle w:val="TOC3"/>
        <w:rPr>
          <w:rFonts w:asciiTheme="minorHAnsi" w:eastAsiaTheme="minorEastAsia" w:hAnsiTheme="minorHAnsi" w:cstheme="minorBidi"/>
          <w:kern w:val="2"/>
          <w:sz w:val="22"/>
          <w:szCs w:val="22"/>
          <w14:ligatures w14:val="standardContextual"/>
        </w:rPr>
      </w:pPr>
      <w:r>
        <w:t>Q.2.5.4</w:t>
      </w:r>
      <w:r>
        <w:rPr>
          <w:rFonts w:asciiTheme="minorHAnsi" w:eastAsiaTheme="minorEastAsia" w:hAnsiTheme="minorHAnsi" w:cstheme="minorBidi"/>
          <w:kern w:val="2"/>
          <w:sz w:val="22"/>
          <w:szCs w:val="22"/>
          <w14:ligatures w14:val="standardContextual"/>
        </w:rPr>
        <w:tab/>
      </w:r>
      <w:r>
        <w:t>IMS-ALG bypasses its TrGW and prior unrequired proactive transcoder</w:t>
      </w:r>
      <w:r>
        <w:tab/>
      </w:r>
      <w:r>
        <w:fldChar w:fldCharType="begin" w:fldLock="1"/>
      </w:r>
      <w:r>
        <w:instrText xml:space="preserve"> PAGEREF _Toc185594529 \h </w:instrText>
      </w:r>
      <w:r>
        <w:fldChar w:fldCharType="separate"/>
      </w:r>
      <w:r>
        <w:t>292</w:t>
      </w:r>
      <w:r>
        <w:fldChar w:fldCharType="end"/>
      </w:r>
    </w:p>
    <w:p w14:paraId="4D5466FB" w14:textId="142CF8BE" w:rsidR="00E474BE" w:rsidRDefault="00E474BE">
      <w:pPr>
        <w:pStyle w:val="TOC3"/>
        <w:rPr>
          <w:rFonts w:asciiTheme="minorHAnsi" w:eastAsiaTheme="minorEastAsia" w:hAnsiTheme="minorHAnsi" w:cstheme="minorBidi"/>
          <w:kern w:val="2"/>
          <w:sz w:val="22"/>
          <w:szCs w:val="22"/>
          <w14:ligatures w14:val="standardContextual"/>
        </w:rPr>
      </w:pPr>
      <w:r>
        <w:t>Q.2.5.5</w:t>
      </w:r>
      <w:r>
        <w:rPr>
          <w:rFonts w:asciiTheme="minorHAnsi" w:eastAsiaTheme="minorEastAsia" w:hAnsiTheme="minorHAnsi" w:cstheme="minorBidi"/>
          <w:kern w:val="2"/>
          <w:sz w:val="22"/>
          <w:szCs w:val="22"/>
          <w14:ligatures w14:val="standardContextual"/>
        </w:rPr>
        <w:tab/>
      </w:r>
      <w:r>
        <w:t>IMS-ALG replaces prior proactive transcoder</w:t>
      </w:r>
      <w:r>
        <w:tab/>
      </w:r>
      <w:r>
        <w:fldChar w:fldCharType="begin" w:fldLock="1"/>
      </w:r>
      <w:r>
        <w:instrText xml:space="preserve"> PAGEREF _Toc185594530 \h </w:instrText>
      </w:r>
      <w:r>
        <w:fldChar w:fldCharType="separate"/>
      </w:r>
      <w:r>
        <w:t>294</w:t>
      </w:r>
      <w:r>
        <w:fldChar w:fldCharType="end"/>
      </w:r>
    </w:p>
    <w:p w14:paraId="39FF91D6" w14:textId="69C10882" w:rsidR="00E474BE" w:rsidRDefault="00E474BE">
      <w:pPr>
        <w:pStyle w:val="TOC3"/>
        <w:rPr>
          <w:rFonts w:asciiTheme="minorHAnsi" w:eastAsiaTheme="minorEastAsia" w:hAnsiTheme="minorHAnsi" w:cstheme="minorBidi"/>
          <w:kern w:val="2"/>
          <w:sz w:val="22"/>
          <w:szCs w:val="22"/>
          <w14:ligatures w14:val="standardContextual"/>
        </w:rPr>
      </w:pPr>
      <w:r>
        <w:t>Q.2.5.6</w:t>
      </w:r>
      <w:r>
        <w:rPr>
          <w:rFonts w:asciiTheme="minorHAnsi" w:eastAsiaTheme="minorEastAsia" w:hAnsiTheme="minorHAnsi" w:cstheme="minorBidi"/>
          <w:kern w:val="2"/>
          <w:sz w:val="22"/>
          <w:szCs w:val="22"/>
          <w14:ligatures w14:val="standardContextual"/>
        </w:rPr>
        <w:tab/>
      </w:r>
      <w:r>
        <w:t>Proactive transcoding without resource reservation</w:t>
      </w:r>
      <w:r>
        <w:tab/>
      </w:r>
      <w:r>
        <w:fldChar w:fldCharType="begin" w:fldLock="1"/>
      </w:r>
      <w:r>
        <w:instrText xml:space="preserve"> PAGEREF _Toc185594531 \h </w:instrText>
      </w:r>
      <w:r>
        <w:fldChar w:fldCharType="separate"/>
      </w:r>
      <w:r>
        <w:t>295</w:t>
      </w:r>
      <w:r>
        <w:fldChar w:fldCharType="end"/>
      </w:r>
    </w:p>
    <w:p w14:paraId="1C8A92BD" w14:textId="01815ECF" w:rsidR="00E474BE" w:rsidRDefault="00E474BE">
      <w:pPr>
        <w:pStyle w:val="TOC3"/>
        <w:rPr>
          <w:rFonts w:asciiTheme="minorHAnsi" w:eastAsiaTheme="minorEastAsia" w:hAnsiTheme="minorHAnsi" w:cstheme="minorBidi"/>
          <w:kern w:val="2"/>
          <w:sz w:val="22"/>
          <w:szCs w:val="22"/>
          <w14:ligatures w14:val="standardContextual"/>
        </w:rPr>
      </w:pPr>
      <w:r>
        <w:t>Q.2.5.7</w:t>
      </w:r>
      <w:r>
        <w:rPr>
          <w:rFonts w:asciiTheme="minorHAnsi" w:eastAsiaTheme="minorEastAsia" w:hAnsiTheme="minorHAnsi" w:cstheme="minorBidi"/>
          <w:kern w:val="2"/>
          <w:sz w:val="22"/>
          <w:szCs w:val="22"/>
          <w14:ligatures w14:val="standardContextual"/>
        </w:rPr>
        <w:tab/>
      </w:r>
      <w:r>
        <w:t>Reactive transcoding</w:t>
      </w:r>
      <w:r>
        <w:tab/>
      </w:r>
      <w:r>
        <w:fldChar w:fldCharType="begin" w:fldLock="1"/>
      </w:r>
      <w:r>
        <w:instrText xml:space="preserve"> PAGEREF _Toc185594532 \h </w:instrText>
      </w:r>
      <w:r>
        <w:fldChar w:fldCharType="separate"/>
      </w:r>
      <w:r>
        <w:t>295</w:t>
      </w:r>
      <w:r>
        <w:fldChar w:fldCharType="end"/>
      </w:r>
    </w:p>
    <w:p w14:paraId="0B2C27E4" w14:textId="0DFDDF05" w:rsidR="00E474BE" w:rsidRDefault="00E474BE">
      <w:pPr>
        <w:pStyle w:val="TOC1"/>
        <w:rPr>
          <w:rFonts w:asciiTheme="minorHAnsi" w:eastAsiaTheme="minorEastAsia" w:hAnsiTheme="minorHAnsi" w:cstheme="minorBidi"/>
          <w:kern w:val="2"/>
          <w:szCs w:val="22"/>
          <w14:ligatures w14:val="standardContextual"/>
        </w:rPr>
      </w:pPr>
      <w:r>
        <w:t>Q.3</w:t>
      </w:r>
      <w:r>
        <w:rPr>
          <w:rFonts w:asciiTheme="minorHAnsi" w:eastAsiaTheme="minorEastAsia" w:hAnsiTheme="minorHAnsi" w:cstheme="minorBidi"/>
          <w:kern w:val="2"/>
          <w:szCs w:val="22"/>
          <w14:ligatures w14:val="standardContextual"/>
        </w:rPr>
        <w:tab/>
      </w:r>
      <w:r>
        <w:t>Charging</w:t>
      </w:r>
      <w:r>
        <w:tab/>
      </w:r>
      <w:r>
        <w:fldChar w:fldCharType="begin" w:fldLock="1"/>
      </w:r>
      <w:r>
        <w:instrText xml:space="preserve"> PAGEREF _Toc185594533 \h </w:instrText>
      </w:r>
      <w:r>
        <w:fldChar w:fldCharType="separate"/>
      </w:r>
      <w:r>
        <w:t>295</w:t>
      </w:r>
      <w:r>
        <w:fldChar w:fldCharType="end"/>
      </w:r>
    </w:p>
    <w:p w14:paraId="38031764" w14:textId="435BC81D" w:rsidR="00E474BE" w:rsidRDefault="00E474BE">
      <w:pPr>
        <w:pStyle w:val="TOC8"/>
        <w:rPr>
          <w:rFonts w:asciiTheme="minorHAnsi" w:eastAsiaTheme="minorEastAsia" w:hAnsiTheme="minorHAnsi" w:cstheme="minorBidi"/>
          <w:b w:val="0"/>
          <w:kern w:val="2"/>
          <w:szCs w:val="22"/>
          <w14:ligatures w14:val="standardContextual"/>
        </w:rPr>
      </w:pPr>
      <w:r>
        <w:t>Annex R (informative):</w:t>
      </w:r>
      <w:r>
        <w:tab/>
        <w:t>Distribution of Network Provided Location Information within IMS</w:t>
      </w:r>
      <w:r>
        <w:tab/>
      </w:r>
      <w:r>
        <w:fldChar w:fldCharType="begin" w:fldLock="1"/>
      </w:r>
      <w:r>
        <w:instrText xml:space="preserve"> PAGEREF _Toc185594534 \h </w:instrText>
      </w:r>
      <w:r>
        <w:fldChar w:fldCharType="separate"/>
      </w:r>
      <w:r>
        <w:t>296</w:t>
      </w:r>
      <w:r>
        <w:fldChar w:fldCharType="end"/>
      </w:r>
    </w:p>
    <w:p w14:paraId="69A52EB1" w14:textId="52ACBB40" w:rsidR="00E474BE" w:rsidRDefault="00E474BE">
      <w:pPr>
        <w:pStyle w:val="TOC1"/>
        <w:rPr>
          <w:rFonts w:asciiTheme="minorHAnsi" w:eastAsiaTheme="minorEastAsia" w:hAnsiTheme="minorHAnsi" w:cstheme="minorBidi"/>
          <w:kern w:val="2"/>
          <w:szCs w:val="22"/>
          <w14:ligatures w14:val="standardContextual"/>
        </w:rPr>
      </w:pPr>
      <w:r>
        <w:t>R.1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_Toc185594535 \h </w:instrText>
      </w:r>
      <w:r>
        <w:fldChar w:fldCharType="separate"/>
      </w:r>
      <w:r>
        <w:t>296</w:t>
      </w:r>
      <w:r>
        <w:fldChar w:fldCharType="end"/>
      </w:r>
    </w:p>
    <w:p w14:paraId="00FD3491" w14:textId="0464205B" w:rsidR="00E474BE" w:rsidRDefault="00E474BE">
      <w:pPr>
        <w:pStyle w:val="TOC1"/>
        <w:rPr>
          <w:rFonts w:asciiTheme="minorHAnsi" w:eastAsiaTheme="minorEastAsia" w:hAnsiTheme="minorHAnsi" w:cstheme="minorBidi"/>
          <w:kern w:val="2"/>
          <w:szCs w:val="22"/>
          <w14:ligatures w14:val="standardContextual"/>
        </w:rPr>
      </w:pPr>
      <w:r>
        <w:t>R.2</w:t>
      </w:r>
      <w:r>
        <w:rPr>
          <w:rFonts w:asciiTheme="minorHAnsi" w:eastAsiaTheme="minorEastAsia" w:hAnsiTheme="minorHAnsi" w:cstheme="minorBidi"/>
          <w:kern w:val="2"/>
          <w:szCs w:val="22"/>
          <w14:ligatures w14:val="standardContextual"/>
        </w:rPr>
        <w:tab/>
      </w:r>
      <w:r>
        <w:t>Session Establishment/Modification at Mobile Origination - Location Info in Request</w:t>
      </w:r>
      <w:r>
        <w:tab/>
      </w:r>
      <w:r>
        <w:fldChar w:fldCharType="begin" w:fldLock="1"/>
      </w:r>
      <w:r>
        <w:instrText xml:space="preserve"> PAGEREF _Toc185594536 \h </w:instrText>
      </w:r>
      <w:r>
        <w:fldChar w:fldCharType="separate"/>
      </w:r>
      <w:r>
        <w:t>296</w:t>
      </w:r>
      <w:r>
        <w:fldChar w:fldCharType="end"/>
      </w:r>
    </w:p>
    <w:p w14:paraId="0CD6403F" w14:textId="6BDDAE80" w:rsidR="00E474BE" w:rsidRDefault="00E474BE">
      <w:pPr>
        <w:pStyle w:val="TOC1"/>
        <w:rPr>
          <w:rFonts w:asciiTheme="minorHAnsi" w:eastAsiaTheme="minorEastAsia" w:hAnsiTheme="minorHAnsi" w:cstheme="minorBidi"/>
          <w:kern w:val="2"/>
          <w:szCs w:val="22"/>
          <w14:ligatures w14:val="standardContextual"/>
        </w:rPr>
      </w:pPr>
      <w:r>
        <w:t>R.3</w:t>
      </w:r>
      <w:r>
        <w:rPr>
          <w:rFonts w:asciiTheme="minorHAnsi" w:eastAsiaTheme="minorEastAsia" w:hAnsiTheme="minorHAnsi" w:cstheme="minorBidi"/>
          <w:kern w:val="2"/>
          <w:szCs w:val="22"/>
          <w14:ligatures w14:val="standardContextual"/>
        </w:rPr>
        <w:tab/>
      </w:r>
      <w:r>
        <w:t>Session Establishment/Modification at Mobile Origination - Location Info in Response</w:t>
      </w:r>
      <w:r>
        <w:tab/>
      </w:r>
      <w:r>
        <w:fldChar w:fldCharType="begin" w:fldLock="1"/>
      </w:r>
      <w:r>
        <w:instrText xml:space="preserve"> PAGEREF _Toc185594537 \h </w:instrText>
      </w:r>
      <w:r>
        <w:fldChar w:fldCharType="separate"/>
      </w:r>
      <w:r>
        <w:t>298</w:t>
      </w:r>
      <w:r>
        <w:fldChar w:fldCharType="end"/>
      </w:r>
    </w:p>
    <w:p w14:paraId="126B72C1" w14:textId="63007C74" w:rsidR="00E474BE" w:rsidRDefault="00E474BE">
      <w:pPr>
        <w:pStyle w:val="TOC1"/>
        <w:rPr>
          <w:rFonts w:asciiTheme="minorHAnsi" w:eastAsiaTheme="minorEastAsia" w:hAnsiTheme="minorHAnsi" w:cstheme="minorBidi"/>
          <w:kern w:val="2"/>
          <w:szCs w:val="22"/>
          <w14:ligatures w14:val="standardContextual"/>
        </w:rPr>
      </w:pPr>
      <w:r>
        <w:t>R.4</w:t>
      </w:r>
      <w:r>
        <w:rPr>
          <w:rFonts w:asciiTheme="minorHAnsi" w:eastAsiaTheme="minorEastAsia" w:hAnsiTheme="minorHAnsi" w:cstheme="minorBidi"/>
          <w:kern w:val="2"/>
          <w:szCs w:val="22"/>
          <w14:ligatures w14:val="standardContextual"/>
        </w:rPr>
        <w:tab/>
      </w:r>
      <w:r>
        <w:t>Session Establishment/Modification at Mobile Termination</w:t>
      </w:r>
      <w:r>
        <w:tab/>
      </w:r>
      <w:r>
        <w:fldChar w:fldCharType="begin" w:fldLock="1"/>
      </w:r>
      <w:r>
        <w:instrText xml:space="preserve"> PAGEREF _Toc185594538 \h </w:instrText>
      </w:r>
      <w:r>
        <w:fldChar w:fldCharType="separate"/>
      </w:r>
      <w:r>
        <w:t>299</w:t>
      </w:r>
      <w:r>
        <w:fldChar w:fldCharType="end"/>
      </w:r>
    </w:p>
    <w:p w14:paraId="3F1E0821" w14:textId="2CFA463F" w:rsidR="00E474BE" w:rsidRDefault="00E474BE">
      <w:pPr>
        <w:pStyle w:val="TOC1"/>
        <w:rPr>
          <w:rFonts w:asciiTheme="minorHAnsi" w:eastAsiaTheme="minorEastAsia" w:hAnsiTheme="minorHAnsi" w:cstheme="minorBidi"/>
          <w:kern w:val="2"/>
          <w:szCs w:val="22"/>
          <w14:ligatures w14:val="standardContextual"/>
        </w:rPr>
      </w:pPr>
      <w:r>
        <w:t>R.5</w:t>
      </w:r>
      <w:r>
        <w:rPr>
          <w:rFonts w:asciiTheme="minorHAnsi" w:eastAsiaTheme="minorEastAsia" w:hAnsiTheme="minorHAnsi" w:cstheme="minorBidi"/>
          <w:kern w:val="2"/>
          <w:szCs w:val="22"/>
          <w14:ligatures w14:val="standardContextual"/>
        </w:rPr>
        <w:tab/>
      </w:r>
      <w:r>
        <w:t>Session Establishment/Modification - Location Information Distributed by IMS AS</w:t>
      </w:r>
      <w:r>
        <w:tab/>
      </w:r>
      <w:r>
        <w:fldChar w:fldCharType="begin" w:fldLock="1"/>
      </w:r>
      <w:r>
        <w:instrText xml:space="preserve"> PAGEREF _Toc185594539 \h </w:instrText>
      </w:r>
      <w:r>
        <w:fldChar w:fldCharType="separate"/>
      </w:r>
      <w:r>
        <w:t>300</w:t>
      </w:r>
      <w:r>
        <w:fldChar w:fldCharType="end"/>
      </w:r>
    </w:p>
    <w:p w14:paraId="7E2AAA0C" w14:textId="5EC52B44" w:rsidR="00E474BE" w:rsidRDefault="00E474BE">
      <w:pPr>
        <w:pStyle w:val="TOC1"/>
        <w:rPr>
          <w:rFonts w:asciiTheme="minorHAnsi" w:eastAsiaTheme="minorEastAsia" w:hAnsiTheme="minorHAnsi" w:cstheme="minorBidi"/>
          <w:kern w:val="2"/>
          <w:szCs w:val="22"/>
          <w14:ligatures w14:val="standardContextual"/>
        </w:rPr>
      </w:pPr>
      <w:r>
        <w:t>R.6</w:t>
      </w:r>
      <w:r>
        <w:rPr>
          <w:rFonts w:asciiTheme="minorHAnsi" w:eastAsiaTheme="minorEastAsia" w:hAnsiTheme="minorHAnsi" w:cstheme="minorBidi"/>
          <w:kern w:val="2"/>
          <w:szCs w:val="22"/>
          <w14:ligatures w14:val="standardContextual"/>
        </w:rPr>
        <w:tab/>
      </w:r>
      <w:r>
        <w:t>Session Release</w:t>
      </w:r>
      <w:r>
        <w:tab/>
      </w:r>
      <w:r>
        <w:fldChar w:fldCharType="begin" w:fldLock="1"/>
      </w:r>
      <w:r>
        <w:instrText xml:space="preserve"> PAGEREF _Toc185594540 \h </w:instrText>
      </w:r>
      <w:r>
        <w:fldChar w:fldCharType="separate"/>
      </w:r>
      <w:r>
        <w:t>301</w:t>
      </w:r>
      <w:r>
        <w:fldChar w:fldCharType="end"/>
      </w:r>
    </w:p>
    <w:p w14:paraId="45CA7E9A" w14:textId="588A688F" w:rsidR="00E474BE" w:rsidRDefault="00E474BE">
      <w:pPr>
        <w:pStyle w:val="TOC8"/>
        <w:rPr>
          <w:rFonts w:asciiTheme="minorHAnsi" w:eastAsiaTheme="minorEastAsia" w:hAnsiTheme="minorHAnsi" w:cstheme="minorBidi"/>
          <w:b w:val="0"/>
          <w:kern w:val="2"/>
          <w:szCs w:val="22"/>
          <w14:ligatures w14:val="standardContextual"/>
        </w:rPr>
      </w:pPr>
      <w:r>
        <w:t>Annex S (normative):</w:t>
      </w:r>
      <w:r>
        <w:tab/>
        <w:t>Business Trunking</w:t>
      </w:r>
      <w:r>
        <w:tab/>
      </w:r>
      <w:r>
        <w:fldChar w:fldCharType="begin" w:fldLock="1"/>
      </w:r>
      <w:r>
        <w:instrText xml:space="preserve"> PAGEREF _Toc185594541 \h </w:instrText>
      </w:r>
      <w:r>
        <w:fldChar w:fldCharType="separate"/>
      </w:r>
      <w:r>
        <w:t>302</w:t>
      </w:r>
      <w:r>
        <w:fldChar w:fldCharType="end"/>
      </w:r>
    </w:p>
    <w:p w14:paraId="0467B7AF" w14:textId="05D2BC03" w:rsidR="00E474BE" w:rsidRDefault="00E474BE">
      <w:pPr>
        <w:pStyle w:val="TOC1"/>
        <w:rPr>
          <w:rFonts w:asciiTheme="minorHAnsi" w:eastAsiaTheme="minorEastAsia" w:hAnsiTheme="minorHAnsi" w:cstheme="minorBidi"/>
          <w:kern w:val="2"/>
          <w:szCs w:val="22"/>
          <w14:ligatures w14:val="standardContextual"/>
        </w:rPr>
      </w:pPr>
      <w:r>
        <w:t>S.1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_Toc185594542 \h </w:instrText>
      </w:r>
      <w:r>
        <w:fldChar w:fldCharType="separate"/>
      </w:r>
      <w:r>
        <w:t>302</w:t>
      </w:r>
      <w:r>
        <w:fldChar w:fldCharType="end"/>
      </w:r>
    </w:p>
    <w:p w14:paraId="19FE70F8" w14:textId="15E6A9A9" w:rsidR="00E474BE" w:rsidRDefault="00E474BE">
      <w:pPr>
        <w:pStyle w:val="TOC1"/>
        <w:rPr>
          <w:rFonts w:asciiTheme="minorHAnsi" w:eastAsiaTheme="minorEastAsia" w:hAnsiTheme="minorHAnsi" w:cstheme="minorBidi"/>
          <w:kern w:val="2"/>
          <w:szCs w:val="22"/>
          <w14:ligatures w14:val="standardContextual"/>
        </w:rPr>
      </w:pPr>
      <w:r>
        <w:t>S.2</w:t>
      </w:r>
      <w:r>
        <w:rPr>
          <w:rFonts w:asciiTheme="minorHAnsi" w:eastAsiaTheme="minorEastAsia" w:hAnsiTheme="minorHAnsi" w:cstheme="minorBidi"/>
          <w:kern w:val="2"/>
          <w:szCs w:val="22"/>
          <w14:ligatures w14:val="standardContextual"/>
        </w:rPr>
        <w:tab/>
      </w:r>
      <w:r>
        <w:t>IP</w:t>
      </w:r>
      <w:r>
        <w:noBreakHyphen/>
        <w:t>PBXs using static mode Business Trunking</w:t>
      </w:r>
      <w:r>
        <w:tab/>
      </w:r>
      <w:r>
        <w:fldChar w:fldCharType="begin" w:fldLock="1"/>
      </w:r>
      <w:r>
        <w:instrText xml:space="preserve"> PAGEREF _Toc185594543 \h </w:instrText>
      </w:r>
      <w:r>
        <w:fldChar w:fldCharType="separate"/>
      </w:r>
      <w:r>
        <w:t>302</w:t>
      </w:r>
      <w:r>
        <w:fldChar w:fldCharType="end"/>
      </w:r>
    </w:p>
    <w:p w14:paraId="51409D01" w14:textId="487161E2" w:rsidR="00E474BE" w:rsidRDefault="00E474BE">
      <w:pPr>
        <w:pStyle w:val="TOC2"/>
        <w:rPr>
          <w:rFonts w:asciiTheme="minorHAnsi" w:eastAsiaTheme="minorEastAsia" w:hAnsiTheme="minorHAnsi" w:cstheme="minorBidi"/>
          <w:kern w:val="2"/>
          <w:sz w:val="22"/>
          <w:szCs w:val="22"/>
          <w14:ligatures w14:val="standardContextual"/>
        </w:rPr>
      </w:pPr>
      <w:r>
        <w:t>S.2.1</w:t>
      </w:r>
      <w:r>
        <w:rPr>
          <w:rFonts w:asciiTheme="minorHAnsi" w:eastAsiaTheme="minorEastAsia" w:hAnsiTheme="minorHAnsi" w:cstheme="minorBidi"/>
          <w:kern w:val="2"/>
          <w:sz w:val="22"/>
          <w:szCs w:val="22"/>
          <w14:ligatures w14:val="standardContextual"/>
        </w:rPr>
        <w:tab/>
      </w:r>
      <w:r>
        <w:t>High level architecture</w:t>
      </w:r>
      <w:r>
        <w:tab/>
      </w:r>
      <w:r>
        <w:fldChar w:fldCharType="begin" w:fldLock="1"/>
      </w:r>
      <w:r>
        <w:instrText xml:space="preserve"> PAGEREF _Toc185594544 \h </w:instrText>
      </w:r>
      <w:r>
        <w:fldChar w:fldCharType="separate"/>
      </w:r>
      <w:r>
        <w:t>302</w:t>
      </w:r>
      <w:r>
        <w:fldChar w:fldCharType="end"/>
      </w:r>
    </w:p>
    <w:p w14:paraId="36D41112" w14:textId="64D6D594" w:rsidR="00E474BE" w:rsidRDefault="00E474BE">
      <w:pPr>
        <w:pStyle w:val="TOC2"/>
        <w:rPr>
          <w:rFonts w:asciiTheme="minorHAnsi" w:eastAsiaTheme="minorEastAsia" w:hAnsiTheme="minorHAnsi" w:cstheme="minorBidi"/>
          <w:kern w:val="2"/>
          <w:sz w:val="22"/>
          <w:szCs w:val="22"/>
          <w14:ligatures w14:val="standardContextual"/>
        </w:rPr>
      </w:pPr>
      <w:r>
        <w:t>S.2.2</w:t>
      </w:r>
      <w:r>
        <w:rPr>
          <w:rFonts w:asciiTheme="minorHAnsi" w:eastAsiaTheme="minorEastAsia" w:hAnsiTheme="minorHAnsi" w:cstheme="minorBidi"/>
          <w:kern w:val="2"/>
          <w:sz w:val="22"/>
          <w:szCs w:val="22"/>
          <w14:ligatures w14:val="standardContextual"/>
        </w:rPr>
        <w:tab/>
      </w:r>
      <w:r>
        <w:t>High level Flows</w:t>
      </w:r>
      <w:r>
        <w:tab/>
      </w:r>
      <w:r>
        <w:fldChar w:fldCharType="begin" w:fldLock="1"/>
      </w:r>
      <w:r>
        <w:instrText xml:space="preserve"> PAGEREF _Toc185594545 \h </w:instrText>
      </w:r>
      <w:r>
        <w:fldChar w:fldCharType="separate"/>
      </w:r>
      <w:r>
        <w:t>303</w:t>
      </w:r>
      <w:r>
        <w:fldChar w:fldCharType="end"/>
      </w:r>
    </w:p>
    <w:p w14:paraId="009FB3FD" w14:textId="0C00FCF5" w:rsidR="00E474BE" w:rsidRDefault="00E474BE">
      <w:pPr>
        <w:pStyle w:val="TOC3"/>
        <w:rPr>
          <w:rFonts w:asciiTheme="minorHAnsi" w:eastAsiaTheme="minorEastAsia" w:hAnsiTheme="minorHAnsi" w:cstheme="minorBidi"/>
          <w:kern w:val="2"/>
          <w:sz w:val="22"/>
          <w:szCs w:val="22"/>
          <w14:ligatures w14:val="standardContextual"/>
        </w:rPr>
      </w:pPr>
      <w:r>
        <w:t>S.2.2.1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_Toc185594546 \h </w:instrText>
      </w:r>
      <w:r>
        <w:fldChar w:fldCharType="separate"/>
      </w:r>
      <w:r>
        <w:t>303</w:t>
      </w:r>
      <w:r>
        <w:fldChar w:fldCharType="end"/>
      </w:r>
    </w:p>
    <w:p w14:paraId="09C8993A" w14:textId="487C5A48" w:rsidR="00E474BE" w:rsidRDefault="00E474BE">
      <w:pPr>
        <w:pStyle w:val="TOC3"/>
        <w:rPr>
          <w:rFonts w:asciiTheme="minorHAnsi" w:eastAsiaTheme="minorEastAsia" w:hAnsiTheme="minorHAnsi" w:cstheme="minorBidi"/>
          <w:kern w:val="2"/>
          <w:sz w:val="22"/>
          <w:szCs w:val="22"/>
          <w14:ligatures w14:val="standardContextual"/>
        </w:rPr>
      </w:pPr>
      <w:r>
        <w:t>S.2.2.2</w:t>
      </w:r>
      <w:r>
        <w:rPr>
          <w:rFonts w:asciiTheme="minorHAnsi" w:eastAsiaTheme="minorEastAsia" w:hAnsiTheme="minorHAnsi" w:cstheme="minorBidi"/>
          <w:kern w:val="2"/>
          <w:sz w:val="22"/>
          <w:szCs w:val="22"/>
          <w14:ligatures w14:val="standardContextual"/>
        </w:rPr>
        <w:tab/>
      </w:r>
      <w:r>
        <w:t>Originating procedures</w:t>
      </w:r>
      <w:r>
        <w:tab/>
      </w:r>
      <w:r>
        <w:fldChar w:fldCharType="begin" w:fldLock="1"/>
      </w:r>
      <w:r>
        <w:instrText xml:space="preserve"> PAGEREF _Toc185594547 \h </w:instrText>
      </w:r>
      <w:r>
        <w:fldChar w:fldCharType="separate"/>
      </w:r>
      <w:r>
        <w:t>303</w:t>
      </w:r>
      <w:r>
        <w:fldChar w:fldCharType="end"/>
      </w:r>
    </w:p>
    <w:p w14:paraId="6FAAEEE8" w14:textId="7D739AF4" w:rsidR="00E474BE" w:rsidRDefault="00E474BE">
      <w:pPr>
        <w:pStyle w:val="TOC4"/>
        <w:rPr>
          <w:rFonts w:asciiTheme="minorHAnsi" w:eastAsiaTheme="minorEastAsia" w:hAnsiTheme="minorHAnsi" w:cstheme="minorBidi"/>
          <w:kern w:val="2"/>
          <w:sz w:val="22"/>
          <w:szCs w:val="22"/>
          <w14:ligatures w14:val="standardContextual"/>
        </w:rPr>
      </w:pPr>
      <w:r>
        <w:t>S.2.2.2.1</w:t>
      </w:r>
      <w:r>
        <w:rPr>
          <w:rFonts w:asciiTheme="minorHAnsi" w:eastAsiaTheme="minorEastAsia" w:hAnsiTheme="minorHAnsi" w:cstheme="minorBidi"/>
          <w:kern w:val="2"/>
          <w:sz w:val="22"/>
          <w:szCs w:val="22"/>
          <w14:ligatures w14:val="standardContextual"/>
        </w:rPr>
        <w:tab/>
      </w:r>
      <w:r>
        <w:t>Originating procedures using the S-CSCF</w:t>
      </w:r>
      <w:r>
        <w:tab/>
      </w:r>
      <w:r>
        <w:fldChar w:fldCharType="begin" w:fldLock="1"/>
      </w:r>
      <w:r>
        <w:instrText xml:space="preserve"> PAGEREF _Toc185594548 \h </w:instrText>
      </w:r>
      <w:r>
        <w:fldChar w:fldCharType="separate"/>
      </w:r>
      <w:r>
        <w:t>303</w:t>
      </w:r>
      <w:r>
        <w:fldChar w:fldCharType="end"/>
      </w:r>
    </w:p>
    <w:p w14:paraId="0B9C1F67" w14:textId="546090CA" w:rsidR="00E474BE" w:rsidRDefault="00E474BE">
      <w:pPr>
        <w:pStyle w:val="TOC4"/>
        <w:rPr>
          <w:rFonts w:asciiTheme="minorHAnsi" w:eastAsiaTheme="minorEastAsia" w:hAnsiTheme="minorHAnsi" w:cstheme="minorBidi"/>
          <w:kern w:val="2"/>
          <w:sz w:val="22"/>
          <w:szCs w:val="22"/>
          <w14:ligatures w14:val="standardContextual"/>
        </w:rPr>
      </w:pPr>
      <w:r>
        <w:t>S.2.2.2.2</w:t>
      </w:r>
      <w:r>
        <w:rPr>
          <w:rFonts w:asciiTheme="minorHAnsi" w:eastAsiaTheme="minorEastAsia" w:hAnsiTheme="minorHAnsi" w:cstheme="minorBidi"/>
          <w:kern w:val="2"/>
          <w:sz w:val="22"/>
          <w:szCs w:val="22"/>
          <w14:ligatures w14:val="standardContextual"/>
        </w:rPr>
        <w:tab/>
      </w:r>
      <w:r>
        <w:t>Originating procedures using the Transit Function</w:t>
      </w:r>
      <w:r>
        <w:tab/>
      </w:r>
      <w:r>
        <w:fldChar w:fldCharType="begin" w:fldLock="1"/>
      </w:r>
      <w:r>
        <w:instrText xml:space="preserve"> PAGEREF _Toc185594549 \h </w:instrText>
      </w:r>
      <w:r>
        <w:fldChar w:fldCharType="separate"/>
      </w:r>
      <w:r>
        <w:t>304</w:t>
      </w:r>
      <w:r>
        <w:fldChar w:fldCharType="end"/>
      </w:r>
    </w:p>
    <w:p w14:paraId="7F6D5781" w14:textId="5E837A3A" w:rsidR="00E474BE" w:rsidRDefault="00E474BE">
      <w:pPr>
        <w:pStyle w:val="TOC3"/>
        <w:rPr>
          <w:rFonts w:asciiTheme="minorHAnsi" w:eastAsiaTheme="minorEastAsia" w:hAnsiTheme="minorHAnsi" w:cstheme="minorBidi"/>
          <w:kern w:val="2"/>
          <w:sz w:val="22"/>
          <w:szCs w:val="22"/>
          <w14:ligatures w14:val="standardContextual"/>
        </w:rPr>
      </w:pPr>
      <w:r>
        <w:t>S.2.2.3</w:t>
      </w:r>
      <w:r>
        <w:rPr>
          <w:rFonts w:asciiTheme="minorHAnsi" w:eastAsiaTheme="minorEastAsia" w:hAnsiTheme="minorHAnsi" w:cstheme="minorBidi"/>
          <w:kern w:val="2"/>
          <w:sz w:val="22"/>
          <w:szCs w:val="22"/>
          <w14:ligatures w14:val="standardContextual"/>
        </w:rPr>
        <w:tab/>
      </w:r>
      <w:r>
        <w:t>Terminating Procedures</w:t>
      </w:r>
      <w:r>
        <w:tab/>
      </w:r>
      <w:r>
        <w:fldChar w:fldCharType="begin" w:fldLock="1"/>
      </w:r>
      <w:r>
        <w:instrText xml:space="preserve"> PAGEREF _Toc185594550 \h </w:instrText>
      </w:r>
      <w:r>
        <w:fldChar w:fldCharType="separate"/>
      </w:r>
      <w:r>
        <w:t>305</w:t>
      </w:r>
      <w:r>
        <w:fldChar w:fldCharType="end"/>
      </w:r>
    </w:p>
    <w:p w14:paraId="20C2ECB2" w14:textId="68DDB6D3" w:rsidR="00E474BE" w:rsidRDefault="00E474BE">
      <w:pPr>
        <w:pStyle w:val="TOC4"/>
        <w:rPr>
          <w:rFonts w:asciiTheme="minorHAnsi" w:eastAsiaTheme="minorEastAsia" w:hAnsiTheme="minorHAnsi" w:cstheme="minorBidi"/>
          <w:kern w:val="2"/>
          <w:sz w:val="22"/>
          <w:szCs w:val="22"/>
          <w14:ligatures w14:val="standardContextual"/>
        </w:rPr>
      </w:pPr>
      <w:r>
        <w:t>S.2.2.3.1</w:t>
      </w:r>
      <w:r>
        <w:rPr>
          <w:rFonts w:asciiTheme="minorHAnsi" w:eastAsiaTheme="minorEastAsia" w:hAnsiTheme="minorHAnsi" w:cstheme="minorBidi"/>
          <w:kern w:val="2"/>
          <w:sz w:val="22"/>
          <w:szCs w:val="22"/>
          <w14:ligatures w14:val="standardContextual"/>
        </w:rPr>
        <w:tab/>
      </w:r>
      <w:r>
        <w:t>Terminating procedures using the S</w:t>
      </w:r>
      <w:r>
        <w:noBreakHyphen/>
        <w:t>CSCF</w:t>
      </w:r>
      <w:r>
        <w:tab/>
      </w:r>
      <w:r>
        <w:fldChar w:fldCharType="begin" w:fldLock="1"/>
      </w:r>
      <w:r>
        <w:instrText xml:space="preserve"> PAGEREF _Toc185594551 \h </w:instrText>
      </w:r>
      <w:r>
        <w:fldChar w:fldCharType="separate"/>
      </w:r>
      <w:r>
        <w:t>305</w:t>
      </w:r>
      <w:r>
        <w:fldChar w:fldCharType="end"/>
      </w:r>
    </w:p>
    <w:p w14:paraId="70FF33D1" w14:textId="3033A21A" w:rsidR="00E474BE" w:rsidRDefault="00E474BE">
      <w:pPr>
        <w:pStyle w:val="TOC4"/>
        <w:rPr>
          <w:rFonts w:asciiTheme="minorHAnsi" w:eastAsiaTheme="minorEastAsia" w:hAnsiTheme="minorHAnsi" w:cstheme="minorBidi"/>
          <w:kern w:val="2"/>
          <w:sz w:val="22"/>
          <w:szCs w:val="22"/>
          <w14:ligatures w14:val="standardContextual"/>
        </w:rPr>
      </w:pPr>
      <w:r>
        <w:t>S.2.2.3.2</w:t>
      </w:r>
      <w:r>
        <w:rPr>
          <w:rFonts w:asciiTheme="minorHAnsi" w:eastAsiaTheme="minorEastAsia" w:hAnsiTheme="minorHAnsi" w:cstheme="minorBidi"/>
          <w:kern w:val="2"/>
          <w:sz w:val="22"/>
          <w:szCs w:val="22"/>
          <w14:ligatures w14:val="standardContextual"/>
        </w:rPr>
        <w:tab/>
      </w:r>
      <w:r>
        <w:t>Terminating procedures using the Transit Function</w:t>
      </w:r>
      <w:r>
        <w:tab/>
      </w:r>
      <w:r>
        <w:fldChar w:fldCharType="begin" w:fldLock="1"/>
      </w:r>
      <w:r>
        <w:instrText xml:space="preserve"> PAGEREF _Toc185594552 \h </w:instrText>
      </w:r>
      <w:r>
        <w:fldChar w:fldCharType="separate"/>
      </w:r>
      <w:r>
        <w:t>306</w:t>
      </w:r>
      <w:r>
        <w:fldChar w:fldCharType="end"/>
      </w:r>
    </w:p>
    <w:p w14:paraId="0973B9E3" w14:textId="59FE1A25" w:rsidR="00E474BE" w:rsidRDefault="00E474BE">
      <w:pPr>
        <w:pStyle w:val="TOC8"/>
        <w:rPr>
          <w:rFonts w:asciiTheme="minorHAnsi" w:eastAsiaTheme="minorEastAsia" w:hAnsiTheme="minorHAnsi" w:cstheme="minorBidi"/>
          <w:b w:val="0"/>
          <w:kern w:val="2"/>
          <w:szCs w:val="22"/>
          <w14:ligatures w14:val="standardContextual"/>
        </w:rPr>
      </w:pPr>
      <w:r>
        <w:lastRenderedPageBreak/>
        <w:t>Annex T (normative):</w:t>
      </w:r>
      <w:r>
        <w:tab/>
        <w:t>IP-Connectivity Access Network specific concepts when using Trusted WLAN (TWAN) to access IMS</w:t>
      </w:r>
      <w:r>
        <w:tab/>
      </w:r>
      <w:r>
        <w:fldChar w:fldCharType="begin" w:fldLock="1"/>
      </w:r>
      <w:r>
        <w:instrText xml:space="preserve"> PAGEREF _Toc185594553 \h </w:instrText>
      </w:r>
      <w:r>
        <w:fldChar w:fldCharType="separate"/>
      </w:r>
      <w:r>
        <w:t>308</w:t>
      </w:r>
      <w:r>
        <w:fldChar w:fldCharType="end"/>
      </w:r>
    </w:p>
    <w:p w14:paraId="37AEEEBD" w14:textId="227BF150" w:rsidR="00E474BE" w:rsidRDefault="00E474BE">
      <w:pPr>
        <w:pStyle w:val="TOC1"/>
        <w:rPr>
          <w:rFonts w:asciiTheme="minorHAnsi" w:eastAsiaTheme="minorEastAsia" w:hAnsiTheme="minorHAnsi" w:cstheme="minorBidi"/>
          <w:kern w:val="2"/>
          <w:szCs w:val="22"/>
          <w14:ligatures w14:val="standardContextual"/>
        </w:rPr>
      </w:pPr>
      <w:r>
        <w:t>T.0</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_Toc185594554 \h </w:instrText>
      </w:r>
      <w:r>
        <w:fldChar w:fldCharType="separate"/>
      </w:r>
      <w:r>
        <w:t>308</w:t>
      </w:r>
      <w:r>
        <w:fldChar w:fldCharType="end"/>
      </w:r>
    </w:p>
    <w:p w14:paraId="4D09A81E" w14:textId="5956F496" w:rsidR="00E474BE" w:rsidRDefault="00E474BE">
      <w:pPr>
        <w:pStyle w:val="TOC1"/>
        <w:rPr>
          <w:rFonts w:asciiTheme="minorHAnsi" w:eastAsiaTheme="minorEastAsia" w:hAnsiTheme="minorHAnsi" w:cstheme="minorBidi"/>
          <w:kern w:val="2"/>
          <w:szCs w:val="22"/>
          <w14:ligatures w14:val="standardContextual"/>
        </w:rPr>
      </w:pPr>
      <w:r>
        <w:t>T.1</w:t>
      </w:r>
      <w:r>
        <w:rPr>
          <w:rFonts w:asciiTheme="minorHAnsi" w:eastAsiaTheme="minorEastAsia" w:hAnsiTheme="minorHAnsi" w:cstheme="minorBidi"/>
          <w:kern w:val="2"/>
          <w:szCs w:val="22"/>
          <w14:ligatures w14:val="standardContextual"/>
        </w:rPr>
        <w:tab/>
      </w:r>
      <w:r>
        <w:t>Retrieval of Network Provided Location Information in TWAN access</w:t>
      </w:r>
      <w:r>
        <w:tab/>
      </w:r>
      <w:r>
        <w:fldChar w:fldCharType="begin" w:fldLock="1"/>
      </w:r>
      <w:r>
        <w:instrText xml:space="preserve"> PAGEREF _Toc185594555 \h </w:instrText>
      </w:r>
      <w:r>
        <w:fldChar w:fldCharType="separate"/>
      </w:r>
      <w:r>
        <w:t>308</w:t>
      </w:r>
      <w:r>
        <w:fldChar w:fldCharType="end"/>
      </w:r>
    </w:p>
    <w:p w14:paraId="0683707A" w14:textId="57EDE37C" w:rsidR="00E474BE" w:rsidRDefault="00E474BE">
      <w:pPr>
        <w:pStyle w:val="TOC8"/>
        <w:rPr>
          <w:rFonts w:asciiTheme="minorHAnsi" w:eastAsiaTheme="minorEastAsia" w:hAnsiTheme="minorHAnsi" w:cstheme="minorBidi"/>
          <w:b w:val="0"/>
          <w:kern w:val="2"/>
          <w:szCs w:val="22"/>
          <w14:ligatures w14:val="standardContextual"/>
        </w:rPr>
      </w:pPr>
      <w:r>
        <w:t>Annex U (normative):</w:t>
      </w:r>
      <w:r>
        <w:tab/>
        <w:t>WebRTC access to IMS - network-based architecture</w:t>
      </w:r>
      <w:r>
        <w:tab/>
      </w:r>
      <w:r>
        <w:fldChar w:fldCharType="begin" w:fldLock="1"/>
      </w:r>
      <w:r>
        <w:instrText xml:space="preserve"> PAGEREF _Toc185594556 \h </w:instrText>
      </w:r>
      <w:r>
        <w:fldChar w:fldCharType="separate"/>
      </w:r>
      <w:r>
        <w:t>309</w:t>
      </w:r>
      <w:r>
        <w:fldChar w:fldCharType="end"/>
      </w:r>
    </w:p>
    <w:p w14:paraId="7B7EA92C" w14:textId="52FB66D7" w:rsidR="00E474BE" w:rsidRDefault="00E474BE">
      <w:pPr>
        <w:pStyle w:val="TOC1"/>
        <w:rPr>
          <w:rFonts w:asciiTheme="minorHAnsi" w:eastAsiaTheme="minorEastAsia" w:hAnsiTheme="minorHAnsi" w:cstheme="minorBidi"/>
          <w:kern w:val="2"/>
          <w:szCs w:val="22"/>
          <w14:ligatures w14:val="standardContextual"/>
        </w:rPr>
      </w:pPr>
      <w:r>
        <w:t>U.1</w:t>
      </w:r>
      <w:r>
        <w:rPr>
          <w:rFonts w:asciiTheme="minorHAnsi" w:eastAsiaTheme="minorEastAsia" w:hAnsiTheme="minorHAnsi" w:cstheme="minorBidi"/>
          <w:kern w:val="2"/>
          <w:szCs w:val="22"/>
          <w14:ligatures w14:val="standardContextual"/>
        </w:rPr>
        <w:tab/>
      </w:r>
      <w:r>
        <w:t>Overview</w:t>
      </w:r>
      <w:r>
        <w:tab/>
      </w:r>
      <w:r>
        <w:fldChar w:fldCharType="begin" w:fldLock="1"/>
      </w:r>
      <w:r>
        <w:instrText xml:space="preserve"> PAGEREF _Toc185594557 \h </w:instrText>
      </w:r>
      <w:r>
        <w:fldChar w:fldCharType="separate"/>
      </w:r>
      <w:r>
        <w:t>309</w:t>
      </w:r>
      <w:r>
        <w:fldChar w:fldCharType="end"/>
      </w:r>
    </w:p>
    <w:p w14:paraId="452CE74F" w14:textId="61B7F371" w:rsidR="00E474BE" w:rsidRDefault="00E474BE">
      <w:pPr>
        <w:pStyle w:val="TOC2"/>
        <w:rPr>
          <w:rFonts w:asciiTheme="minorHAnsi" w:eastAsiaTheme="minorEastAsia" w:hAnsiTheme="minorHAnsi" w:cstheme="minorBidi"/>
          <w:kern w:val="2"/>
          <w:sz w:val="22"/>
          <w:szCs w:val="22"/>
          <w14:ligatures w14:val="standardContextual"/>
        </w:rPr>
      </w:pPr>
      <w:r>
        <w:t>U.1.0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_Toc185594558 \h </w:instrText>
      </w:r>
      <w:r>
        <w:fldChar w:fldCharType="separate"/>
      </w:r>
      <w:r>
        <w:t>309</w:t>
      </w:r>
      <w:r>
        <w:fldChar w:fldCharType="end"/>
      </w:r>
    </w:p>
    <w:p w14:paraId="66B291F2" w14:textId="40C54BAB" w:rsidR="00E474BE" w:rsidRDefault="00E474BE">
      <w:pPr>
        <w:pStyle w:val="TOC2"/>
        <w:rPr>
          <w:rFonts w:asciiTheme="minorHAnsi" w:eastAsiaTheme="minorEastAsia" w:hAnsiTheme="minorHAnsi" w:cstheme="minorBidi"/>
          <w:kern w:val="2"/>
          <w:sz w:val="22"/>
          <w:szCs w:val="22"/>
          <w14:ligatures w14:val="standardContextual"/>
        </w:rPr>
      </w:pPr>
      <w:r>
        <w:t>U.1.1</w:t>
      </w:r>
      <w:r>
        <w:rPr>
          <w:rFonts w:asciiTheme="minorHAnsi" w:eastAsiaTheme="minorEastAsia" w:hAnsiTheme="minorHAnsi" w:cstheme="minorBidi"/>
          <w:kern w:val="2"/>
          <w:sz w:val="22"/>
          <w:szCs w:val="22"/>
          <w14:ligatures w14:val="standardContextual"/>
        </w:rPr>
        <w:tab/>
      </w:r>
      <w:r>
        <w:t>Assumptions</w:t>
      </w:r>
      <w:r>
        <w:tab/>
      </w:r>
      <w:r>
        <w:fldChar w:fldCharType="begin" w:fldLock="1"/>
      </w:r>
      <w:r>
        <w:instrText xml:space="preserve"> PAGEREF _Toc185594559 \h </w:instrText>
      </w:r>
      <w:r>
        <w:fldChar w:fldCharType="separate"/>
      </w:r>
      <w:r>
        <w:t>309</w:t>
      </w:r>
      <w:r>
        <w:fldChar w:fldCharType="end"/>
      </w:r>
    </w:p>
    <w:p w14:paraId="6B95DF5B" w14:textId="246DA2D0" w:rsidR="00E474BE" w:rsidRDefault="00E474BE">
      <w:pPr>
        <w:pStyle w:val="TOC2"/>
        <w:rPr>
          <w:rFonts w:asciiTheme="minorHAnsi" w:eastAsiaTheme="minorEastAsia" w:hAnsiTheme="minorHAnsi" w:cstheme="minorBidi"/>
          <w:kern w:val="2"/>
          <w:sz w:val="22"/>
          <w:szCs w:val="22"/>
          <w14:ligatures w14:val="standardContextual"/>
        </w:rPr>
      </w:pPr>
      <w:r>
        <w:t>U.1.2</w:t>
      </w:r>
      <w:r>
        <w:rPr>
          <w:rFonts w:asciiTheme="minorHAnsi" w:eastAsiaTheme="minorEastAsia" w:hAnsiTheme="minorHAnsi" w:cstheme="minorBidi"/>
          <w:kern w:val="2"/>
          <w:sz w:val="22"/>
          <w:szCs w:val="22"/>
          <w14:ligatures w14:val="standardContextual"/>
        </w:rPr>
        <w:tab/>
      </w:r>
      <w:r>
        <w:t>Architecture and reference model</w:t>
      </w:r>
      <w:r>
        <w:tab/>
      </w:r>
      <w:r>
        <w:fldChar w:fldCharType="begin" w:fldLock="1"/>
      </w:r>
      <w:r>
        <w:instrText xml:space="preserve"> PAGEREF _Toc185594560 \h </w:instrText>
      </w:r>
      <w:r>
        <w:fldChar w:fldCharType="separate"/>
      </w:r>
      <w:r>
        <w:t>310</w:t>
      </w:r>
      <w:r>
        <w:fldChar w:fldCharType="end"/>
      </w:r>
    </w:p>
    <w:p w14:paraId="6FA69C38" w14:textId="11728C99" w:rsidR="00E474BE" w:rsidRDefault="00E474BE">
      <w:pPr>
        <w:pStyle w:val="TOC2"/>
        <w:rPr>
          <w:rFonts w:asciiTheme="minorHAnsi" w:eastAsiaTheme="minorEastAsia" w:hAnsiTheme="minorHAnsi" w:cstheme="minorBidi"/>
          <w:kern w:val="2"/>
          <w:sz w:val="22"/>
          <w:szCs w:val="22"/>
          <w14:ligatures w14:val="standardContextual"/>
        </w:rPr>
      </w:pPr>
      <w:r>
        <w:t>U.1.3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_Toc185594561 \h </w:instrText>
      </w:r>
      <w:r>
        <w:fldChar w:fldCharType="separate"/>
      </w:r>
      <w:r>
        <w:t>310</w:t>
      </w:r>
      <w:r>
        <w:fldChar w:fldCharType="end"/>
      </w:r>
    </w:p>
    <w:p w14:paraId="65C3FB6A" w14:textId="5CEECC10" w:rsidR="00E474BE" w:rsidRDefault="00E474BE">
      <w:pPr>
        <w:pStyle w:val="TOC3"/>
        <w:rPr>
          <w:rFonts w:asciiTheme="minorHAnsi" w:eastAsiaTheme="minorEastAsia" w:hAnsiTheme="minorHAnsi" w:cstheme="minorBidi"/>
          <w:kern w:val="2"/>
          <w:sz w:val="22"/>
          <w:szCs w:val="22"/>
          <w14:ligatures w14:val="standardContextual"/>
        </w:rPr>
      </w:pPr>
      <w:r>
        <w:t>U.1.3.1</w:t>
      </w:r>
      <w:r>
        <w:rPr>
          <w:rFonts w:asciiTheme="minorHAnsi" w:eastAsiaTheme="minorEastAsia" w:hAnsiTheme="minorHAnsi" w:cstheme="minorBidi"/>
          <w:kern w:val="2"/>
          <w:sz w:val="22"/>
          <w:szCs w:val="22"/>
          <w14:ligatures w14:val="standardContextual"/>
        </w:rPr>
        <w:tab/>
      </w:r>
      <w:r>
        <w:t>WIC (WebRTC IMS Client)</w:t>
      </w:r>
      <w:r>
        <w:tab/>
      </w:r>
      <w:r>
        <w:fldChar w:fldCharType="begin" w:fldLock="1"/>
      </w:r>
      <w:r>
        <w:instrText xml:space="preserve"> PAGEREF _Toc185594562 \h </w:instrText>
      </w:r>
      <w:r>
        <w:fldChar w:fldCharType="separate"/>
      </w:r>
      <w:r>
        <w:t>310</w:t>
      </w:r>
      <w:r>
        <w:fldChar w:fldCharType="end"/>
      </w:r>
    </w:p>
    <w:p w14:paraId="2A910114" w14:textId="6BD79AC0" w:rsidR="00E474BE" w:rsidRDefault="00E474BE">
      <w:pPr>
        <w:pStyle w:val="TOC3"/>
        <w:rPr>
          <w:rFonts w:asciiTheme="minorHAnsi" w:eastAsiaTheme="minorEastAsia" w:hAnsiTheme="minorHAnsi" w:cstheme="minorBidi"/>
          <w:kern w:val="2"/>
          <w:sz w:val="22"/>
          <w:szCs w:val="22"/>
          <w14:ligatures w14:val="standardContextual"/>
        </w:rPr>
      </w:pPr>
      <w:r>
        <w:t>U.1.3.2</w:t>
      </w:r>
      <w:r>
        <w:rPr>
          <w:rFonts w:asciiTheme="minorHAnsi" w:eastAsiaTheme="minorEastAsia" w:hAnsiTheme="minorHAnsi" w:cstheme="minorBidi"/>
          <w:kern w:val="2"/>
          <w:sz w:val="22"/>
          <w:szCs w:val="22"/>
          <w14:ligatures w14:val="standardContextual"/>
        </w:rPr>
        <w:tab/>
      </w:r>
      <w:r>
        <w:t>WWSF (WebRTC Web Server Function)</w:t>
      </w:r>
      <w:r>
        <w:tab/>
      </w:r>
      <w:r>
        <w:fldChar w:fldCharType="begin" w:fldLock="1"/>
      </w:r>
      <w:r>
        <w:instrText xml:space="preserve"> PAGEREF _Toc185594563 \h </w:instrText>
      </w:r>
      <w:r>
        <w:fldChar w:fldCharType="separate"/>
      </w:r>
      <w:r>
        <w:t>310</w:t>
      </w:r>
      <w:r>
        <w:fldChar w:fldCharType="end"/>
      </w:r>
    </w:p>
    <w:p w14:paraId="17E32181" w14:textId="231A7225" w:rsidR="00E474BE" w:rsidRDefault="00E474BE">
      <w:pPr>
        <w:pStyle w:val="TOC3"/>
        <w:rPr>
          <w:rFonts w:asciiTheme="minorHAnsi" w:eastAsiaTheme="minorEastAsia" w:hAnsiTheme="minorHAnsi" w:cstheme="minorBidi"/>
          <w:kern w:val="2"/>
          <w:sz w:val="22"/>
          <w:szCs w:val="22"/>
          <w14:ligatures w14:val="standardContextual"/>
        </w:rPr>
      </w:pPr>
      <w:r>
        <w:t>U.1.3.3</w:t>
      </w:r>
      <w:r>
        <w:rPr>
          <w:rFonts w:asciiTheme="minorHAnsi" w:eastAsiaTheme="minorEastAsia" w:hAnsiTheme="minorHAnsi" w:cstheme="minorBidi"/>
          <w:kern w:val="2"/>
          <w:sz w:val="22"/>
          <w:szCs w:val="22"/>
          <w14:ligatures w14:val="standardContextual"/>
        </w:rPr>
        <w:tab/>
      </w:r>
      <w:r>
        <w:t>eP-CSCF (P-CSCF enhanced for WebRTC)</w:t>
      </w:r>
      <w:r>
        <w:tab/>
      </w:r>
      <w:r>
        <w:fldChar w:fldCharType="begin" w:fldLock="1"/>
      </w:r>
      <w:r>
        <w:instrText xml:space="preserve"> PAGEREF _Toc185594564 \h </w:instrText>
      </w:r>
      <w:r>
        <w:fldChar w:fldCharType="separate"/>
      </w:r>
      <w:r>
        <w:t>311</w:t>
      </w:r>
      <w:r>
        <w:fldChar w:fldCharType="end"/>
      </w:r>
    </w:p>
    <w:p w14:paraId="7F88FF0B" w14:textId="57FD4CDE" w:rsidR="00E474BE" w:rsidRDefault="00E474BE">
      <w:pPr>
        <w:pStyle w:val="TOC3"/>
        <w:rPr>
          <w:rFonts w:asciiTheme="minorHAnsi" w:eastAsiaTheme="minorEastAsia" w:hAnsiTheme="minorHAnsi" w:cstheme="minorBidi"/>
          <w:kern w:val="2"/>
          <w:sz w:val="22"/>
          <w:szCs w:val="22"/>
          <w14:ligatures w14:val="standardContextual"/>
        </w:rPr>
      </w:pPr>
      <w:r>
        <w:t>U.1.3.4</w:t>
      </w:r>
      <w:r>
        <w:rPr>
          <w:rFonts w:asciiTheme="minorHAnsi" w:eastAsiaTheme="minorEastAsia" w:hAnsiTheme="minorHAnsi" w:cstheme="minorBidi"/>
          <w:kern w:val="2"/>
          <w:sz w:val="22"/>
          <w:szCs w:val="22"/>
          <w14:ligatures w14:val="standardContextual"/>
        </w:rPr>
        <w:tab/>
      </w:r>
      <w:r>
        <w:t>eIMS-AGW (IMS Access GateWay enhanced for WebRTC)</w:t>
      </w:r>
      <w:r>
        <w:tab/>
      </w:r>
      <w:r>
        <w:fldChar w:fldCharType="begin" w:fldLock="1"/>
      </w:r>
      <w:r>
        <w:instrText xml:space="preserve"> PAGEREF _Toc185594565 \h </w:instrText>
      </w:r>
      <w:r>
        <w:fldChar w:fldCharType="separate"/>
      </w:r>
      <w:r>
        <w:t>311</w:t>
      </w:r>
      <w:r>
        <w:fldChar w:fldCharType="end"/>
      </w:r>
    </w:p>
    <w:p w14:paraId="45AD3724" w14:textId="755FEF53" w:rsidR="00E474BE" w:rsidRDefault="00E474BE">
      <w:pPr>
        <w:pStyle w:val="TOC3"/>
        <w:rPr>
          <w:rFonts w:asciiTheme="minorHAnsi" w:eastAsiaTheme="minorEastAsia" w:hAnsiTheme="minorHAnsi" w:cstheme="minorBidi"/>
          <w:kern w:val="2"/>
          <w:sz w:val="22"/>
          <w:szCs w:val="22"/>
          <w14:ligatures w14:val="standardContextual"/>
        </w:rPr>
      </w:pPr>
      <w:r>
        <w:t>U.1.3.5</w:t>
      </w:r>
      <w:r>
        <w:rPr>
          <w:rFonts w:asciiTheme="minorHAnsi" w:eastAsiaTheme="minorEastAsia" w:hAnsiTheme="minorHAnsi" w:cstheme="minorBidi"/>
          <w:kern w:val="2"/>
          <w:sz w:val="22"/>
          <w:szCs w:val="22"/>
          <w14:ligatures w14:val="standardContextual"/>
        </w:rPr>
        <w:tab/>
      </w:r>
      <w:r>
        <w:t>WAF (WebRTC Authorisation Function)</w:t>
      </w:r>
      <w:r>
        <w:tab/>
      </w:r>
      <w:r>
        <w:fldChar w:fldCharType="begin" w:fldLock="1"/>
      </w:r>
      <w:r>
        <w:instrText xml:space="preserve"> PAGEREF _Toc185594566 \h </w:instrText>
      </w:r>
      <w:r>
        <w:fldChar w:fldCharType="separate"/>
      </w:r>
      <w:r>
        <w:t>312</w:t>
      </w:r>
      <w:r>
        <w:fldChar w:fldCharType="end"/>
      </w:r>
    </w:p>
    <w:p w14:paraId="21293A85" w14:textId="4C576BB3" w:rsidR="00E474BE" w:rsidRDefault="00E474BE">
      <w:pPr>
        <w:pStyle w:val="TOC2"/>
        <w:rPr>
          <w:rFonts w:asciiTheme="minorHAnsi" w:eastAsiaTheme="minorEastAsia" w:hAnsiTheme="minorHAnsi" w:cstheme="minorBidi"/>
          <w:kern w:val="2"/>
          <w:sz w:val="22"/>
          <w:szCs w:val="22"/>
          <w14:ligatures w14:val="standardContextual"/>
        </w:rPr>
      </w:pPr>
      <w:r>
        <w:t>U.1.4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_Toc185594567 \h </w:instrText>
      </w:r>
      <w:r>
        <w:fldChar w:fldCharType="separate"/>
      </w:r>
      <w:r>
        <w:t>312</w:t>
      </w:r>
      <w:r>
        <w:fldChar w:fldCharType="end"/>
      </w:r>
    </w:p>
    <w:p w14:paraId="45B6BD02" w14:textId="4A761229" w:rsidR="00E474BE" w:rsidRDefault="00E474BE">
      <w:pPr>
        <w:pStyle w:val="TOC3"/>
        <w:rPr>
          <w:rFonts w:asciiTheme="minorHAnsi" w:eastAsiaTheme="minorEastAsia" w:hAnsiTheme="minorHAnsi" w:cstheme="minorBidi"/>
          <w:kern w:val="2"/>
          <w:sz w:val="22"/>
          <w:szCs w:val="22"/>
          <w14:ligatures w14:val="standardContextual"/>
        </w:rPr>
      </w:pPr>
      <w:r>
        <w:t>U.1.4.1</w:t>
      </w:r>
      <w:r>
        <w:rPr>
          <w:rFonts w:asciiTheme="minorHAnsi" w:eastAsiaTheme="minorEastAsia" w:hAnsiTheme="minorHAnsi" w:cstheme="minorBidi"/>
          <w:kern w:val="2"/>
          <w:sz w:val="22"/>
          <w:szCs w:val="22"/>
          <w14:ligatures w14:val="standardContextual"/>
        </w:rPr>
        <w:tab/>
      </w:r>
      <w:r>
        <w:t>W1 (UE to WWSF)</w:t>
      </w:r>
      <w:r>
        <w:tab/>
      </w:r>
      <w:r>
        <w:fldChar w:fldCharType="begin" w:fldLock="1"/>
      </w:r>
      <w:r>
        <w:instrText xml:space="preserve"> PAGEREF _Toc185594568 \h </w:instrText>
      </w:r>
      <w:r>
        <w:fldChar w:fldCharType="separate"/>
      </w:r>
      <w:r>
        <w:t>312</w:t>
      </w:r>
      <w:r>
        <w:fldChar w:fldCharType="end"/>
      </w:r>
    </w:p>
    <w:p w14:paraId="0E7DD484" w14:textId="6E3E655B" w:rsidR="00E474BE" w:rsidRDefault="00E474BE">
      <w:pPr>
        <w:pStyle w:val="TOC3"/>
        <w:rPr>
          <w:rFonts w:asciiTheme="minorHAnsi" w:eastAsiaTheme="minorEastAsia" w:hAnsiTheme="minorHAnsi" w:cstheme="minorBidi"/>
          <w:kern w:val="2"/>
          <w:sz w:val="22"/>
          <w:szCs w:val="22"/>
          <w14:ligatures w14:val="standardContextual"/>
        </w:rPr>
      </w:pPr>
      <w:r>
        <w:t>U.1.4.2</w:t>
      </w:r>
      <w:r>
        <w:rPr>
          <w:rFonts w:asciiTheme="minorHAnsi" w:eastAsiaTheme="minorEastAsia" w:hAnsiTheme="minorHAnsi" w:cstheme="minorBidi"/>
          <w:kern w:val="2"/>
          <w:sz w:val="22"/>
          <w:szCs w:val="22"/>
          <w14:ligatures w14:val="standardContextual"/>
        </w:rPr>
        <w:tab/>
      </w:r>
      <w:r>
        <w:t>W2 (UE to eP-CSCF)</w:t>
      </w:r>
      <w:r>
        <w:tab/>
      </w:r>
      <w:r>
        <w:fldChar w:fldCharType="begin" w:fldLock="1"/>
      </w:r>
      <w:r>
        <w:instrText xml:space="preserve"> PAGEREF _Toc185594569 \h </w:instrText>
      </w:r>
      <w:r>
        <w:fldChar w:fldCharType="separate"/>
      </w:r>
      <w:r>
        <w:t>312</w:t>
      </w:r>
      <w:r>
        <w:fldChar w:fldCharType="end"/>
      </w:r>
    </w:p>
    <w:p w14:paraId="0C4E76D1" w14:textId="0BC183CE" w:rsidR="00E474BE" w:rsidRDefault="00E474BE">
      <w:pPr>
        <w:pStyle w:val="TOC3"/>
        <w:rPr>
          <w:rFonts w:asciiTheme="minorHAnsi" w:eastAsiaTheme="minorEastAsia" w:hAnsiTheme="minorHAnsi" w:cstheme="minorBidi"/>
          <w:kern w:val="2"/>
          <w:sz w:val="22"/>
          <w:szCs w:val="22"/>
          <w14:ligatures w14:val="standardContextual"/>
        </w:rPr>
      </w:pPr>
      <w:r>
        <w:t>U.1.4.3</w:t>
      </w:r>
      <w:r>
        <w:rPr>
          <w:rFonts w:asciiTheme="minorHAnsi" w:eastAsiaTheme="minorEastAsia" w:hAnsiTheme="minorHAnsi" w:cstheme="minorBidi"/>
          <w:kern w:val="2"/>
          <w:sz w:val="22"/>
          <w:szCs w:val="22"/>
          <w14:ligatures w14:val="standardContextual"/>
        </w:rPr>
        <w:tab/>
      </w:r>
      <w:r>
        <w:t>Iq (eP-CSCF to eIMS-AGW)</w:t>
      </w:r>
      <w:r>
        <w:tab/>
      </w:r>
      <w:r>
        <w:fldChar w:fldCharType="begin" w:fldLock="1"/>
      </w:r>
      <w:r>
        <w:instrText xml:space="preserve"> PAGEREF _Toc185594570 \h </w:instrText>
      </w:r>
      <w:r>
        <w:fldChar w:fldCharType="separate"/>
      </w:r>
      <w:r>
        <w:t>312</w:t>
      </w:r>
      <w:r>
        <w:fldChar w:fldCharType="end"/>
      </w:r>
    </w:p>
    <w:p w14:paraId="3930DF82" w14:textId="48B73447" w:rsidR="00E474BE" w:rsidRDefault="00E474BE">
      <w:pPr>
        <w:pStyle w:val="TOC3"/>
        <w:rPr>
          <w:rFonts w:asciiTheme="minorHAnsi" w:eastAsiaTheme="minorEastAsia" w:hAnsiTheme="minorHAnsi" w:cstheme="minorBidi"/>
          <w:kern w:val="2"/>
          <w:sz w:val="22"/>
          <w:szCs w:val="22"/>
          <w14:ligatures w14:val="standardContextual"/>
        </w:rPr>
      </w:pPr>
      <w:r>
        <w:t>U.1.4.4</w:t>
      </w:r>
      <w:r>
        <w:rPr>
          <w:rFonts w:asciiTheme="minorHAnsi" w:eastAsiaTheme="minorEastAsia" w:hAnsiTheme="minorHAnsi" w:cstheme="minorBidi"/>
          <w:kern w:val="2"/>
          <w:sz w:val="22"/>
          <w:szCs w:val="22"/>
          <w14:ligatures w14:val="standardContextual"/>
        </w:rPr>
        <w:tab/>
      </w:r>
      <w:r>
        <w:t>W3 (UE to eIMS-AGW)</w:t>
      </w:r>
      <w:r>
        <w:tab/>
      </w:r>
      <w:r>
        <w:fldChar w:fldCharType="begin" w:fldLock="1"/>
      </w:r>
      <w:r>
        <w:instrText xml:space="preserve"> PAGEREF _Toc185594571 \h </w:instrText>
      </w:r>
      <w:r>
        <w:fldChar w:fldCharType="separate"/>
      </w:r>
      <w:r>
        <w:t>312</w:t>
      </w:r>
      <w:r>
        <w:fldChar w:fldCharType="end"/>
      </w:r>
    </w:p>
    <w:p w14:paraId="22FB3ED1" w14:textId="3B833FFC" w:rsidR="00E474BE" w:rsidRDefault="00E474BE">
      <w:pPr>
        <w:pStyle w:val="TOC3"/>
        <w:rPr>
          <w:rFonts w:asciiTheme="minorHAnsi" w:eastAsiaTheme="minorEastAsia" w:hAnsiTheme="minorHAnsi" w:cstheme="minorBidi"/>
          <w:kern w:val="2"/>
          <w:sz w:val="22"/>
          <w:szCs w:val="22"/>
          <w14:ligatures w14:val="standardContextual"/>
        </w:rPr>
      </w:pPr>
      <w:r>
        <w:t>U.1.4.5</w:t>
      </w:r>
      <w:r>
        <w:rPr>
          <w:rFonts w:asciiTheme="minorHAnsi" w:eastAsiaTheme="minorEastAsia" w:hAnsiTheme="minorHAnsi" w:cstheme="minorBidi"/>
          <w:kern w:val="2"/>
          <w:sz w:val="22"/>
          <w:szCs w:val="22"/>
          <w14:ligatures w14:val="standardContextual"/>
        </w:rPr>
        <w:tab/>
      </w:r>
      <w:r>
        <w:t>W4 (WWSF to WAF)</w:t>
      </w:r>
      <w:r>
        <w:tab/>
      </w:r>
      <w:r>
        <w:fldChar w:fldCharType="begin" w:fldLock="1"/>
      </w:r>
      <w:r>
        <w:instrText xml:space="preserve"> PAGEREF _Toc185594572 \h </w:instrText>
      </w:r>
      <w:r>
        <w:fldChar w:fldCharType="separate"/>
      </w:r>
      <w:r>
        <w:t>313</w:t>
      </w:r>
      <w:r>
        <w:fldChar w:fldCharType="end"/>
      </w:r>
    </w:p>
    <w:p w14:paraId="1BA5A16F" w14:textId="4383192B" w:rsidR="00E474BE" w:rsidRDefault="00E474BE">
      <w:pPr>
        <w:pStyle w:val="TOC2"/>
        <w:rPr>
          <w:rFonts w:asciiTheme="minorHAnsi" w:eastAsiaTheme="minorEastAsia" w:hAnsiTheme="minorHAnsi" w:cstheme="minorBidi"/>
          <w:kern w:val="2"/>
          <w:sz w:val="22"/>
          <w:szCs w:val="22"/>
          <w14:ligatures w14:val="standardContextual"/>
        </w:rPr>
      </w:pPr>
      <w:r>
        <w:t>U.1.5</w:t>
      </w:r>
      <w:r>
        <w:rPr>
          <w:rFonts w:asciiTheme="minorHAnsi" w:eastAsiaTheme="minorEastAsia" w:hAnsiTheme="minorHAnsi" w:cstheme="minorBidi"/>
          <w:kern w:val="2"/>
          <w:sz w:val="22"/>
          <w:szCs w:val="22"/>
          <w14:ligatures w14:val="standardContextual"/>
        </w:rPr>
        <w:tab/>
      </w:r>
      <w:r>
        <w:t>Media plane protocol architecture</w:t>
      </w:r>
      <w:r>
        <w:tab/>
      </w:r>
      <w:r>
        <w:fldChar w:fldCharType="begin" w:fldLock="1"/>
      </w:r>
      <w:r>
        <w:instrText xml:space="preserve"> PAGEREF _Toc185594573 \h </w:instrText>
      </w:r>
      <w:r>
        <w:fldChar w:fldCharType="separate"/>
      </w:r>
      <w:r>
        <w:t>313</w:t>
      </w:r>
      <w:r>
        <w:fldChar w:fldCharType="end"/>
      </w:r>
    </w:p>
    <w:p w14:paraId="3C2EDA12" w14:textId="22B09049" w:rsidR="00E474BE" w:rsidRDefault="00E474BE">
      <w:pPr>
        <w:pStyle w:val="TOC3"/>
        <w:rPr>
          <w:rFonts w:asciiTheme="minorHAnsi" w:eastAsiaTheme="minorEastAsia" w:hAnsiTheme="minorHAnsi" w:cstheme="minorBidi"/>
          <w:kern w:val="2"/>
          <w:sz w:val="22"/>
          <w:szCs w:val="22"/>
          <w14:ligatures w14:val="standardContextual"/>
        </w:rPr>
      </w:pPr>
      <w:r>
        <w:t>U.1.5.0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_Toc185594574 \h </w:instrText>
      </w:r>
      <w:r>
        <w:fldChar w:fldCharType="separate"/>
      </w:r>
      <w:r>
        <w:t>313</w:t>
      </w:r>
      <w:r>
        <w:fldChar w:fldCharType="end"/>
      </w:r>
    </w:p>
    <w:p w14:paraId="6C70A799" w14:textId="4507A1E1" w:rsidR="00E474BE" w:rsidRDefault="00E474BE">
      <w:pPr>
        <w:pStyle w:val="TOC3"/>
        <w:rPr>
          <w:rFonts w:asciiTheme="minorHAnsi" w:eastAsiaTheme="minorEastAsia" w:hAnsiTheme="minorHAnsi" w:cstheme="minorBidi"/>
          <w:kern w:val="2"/>
          <w:sz w:val="22"/>
          <w:szCs w:val="22"/>
          <w14:ligatures w14:val="standardContextual"/>
        </w:rPr>
      </w:pPr>
      <w:r>
        <w:t>U.1.5.1</w:t>
      </w:r>
      <w:r>
        <w:rPr>
          <w:rFonts w:asciiTheme="minorHAnsi" w:eastAsiaTheme="minorEastAsia" w:hAnsiTheme="minorHAnsi" w:cstheme="minorBidi"/>
          <w:kern w:val="2"/>
          <w:sz w:val="22"/>
          <w:szCs w:val="22"/>
          <w14:ligatures w14:val="standardContextual"/>
        </w:rPr>
        <w:tab/>
      </w:r>
      <w:r>
        <w:t>Protocol architecture for MSRP</w:t>
      </w:r>
      <w:r>
        <w:tab/>
      </w:r>
      <w:r>
        <w:fldChar w:fldCharType="begin" w:fldLock="1"/>
      </w:r>
      <w:r>
        <w:instrText xml:space="preserve"> PAGEREF _Toc185594575 \h </w:instrText>
      </w:r>
      <w:r>
        <w:fldChar w:fldCharType="separate"/>
      </w:r>
      <w:r>
        <w:t>313</w:t>
      </w:r>
      <w:r>
        <w:fldChar w:fldCharType="end"/>
      </w:r>
    </w:p>
    <w:p w14:paraId="38DA883A" w14:textId="790339D1" w:rsidR="00E474BE" w:rsidRDefault="00E474BE">
      <w:pPr>
        <w:pStyle w:val="TOC3"/>
        <w:rPr>
          <w:rFonts w:asciiTheme="minorHAnsi" w:eastAsiaTheme="minorEastAsia" w:hAnsiTheme="minorHAnsi" w:cstheme="minorBidi"/>
          <w:kern w:val="2"/>
          <w:sz w:val="22"/>
          <w:szCs w:val="22"/>
          <w14:ligatures w14:val="standardContextual"/>
        </w:rPr>
      </w:pPr>
      <w:r>
        <w:t>U.1.5.2</w:t>
      </w:r>
      <w:r>
        <w:rPr>
          <w:rFonts w:asciiTheme="minorHAnsi" w:eastAsiaTheme="minorEastAsia" w:hAnsiTheme="minorHAnsi" w:cstheme="minorBidi"/>
          <w:kern w:val="2"/>
          <w:sz w:val="22"/>
          <w:szCs w:val="22"/>
          <w14:ligatures w14:val="standardContextual"/>
        </w:rPr>
        <w:tab/>
      </w:r>
      <w:r>
        <w:t>Protocol architecture for BFCP</w:t>
      </w:r>
      <w:r>
        <w:tab/>
      </w:r>
      <w:r>
        <w:fldChar w:fldCharType="begin" w:fldLock="1"/>
      </w:r>
      <w:r>
        <w:instrText xml:space="preserve"> PAGEREF _Toc185594576 \h </w:instrText>
      </w:r>
      <w:r>
        <w:fldChar w:fldCharType="separate"/>
      </w:r>
      <w:r>
        <w:t>314</w:t>
      </w:r>
      <w:r>
        <w:fldChar w:fldCharType="end"/>
      </w:r>
    </w:p>
    <w:p w14:paraId="32A8E56C" w14:textId="0371C77C" w:rsidR="00E474BE" w:rsidRDefault="00E474BE">
      <w:pPr>
        <w:pStyle w:val="TOC3"/>
        <w:rPr>
          <w:rFonts w:asciiTheme="minorHAnsi" w:eastAsiaTheme="minorEastAsia" w:hAnsiTheme="minorHAnsi" w:cstheme="minorBidi"/>
          <w:kern w:val="2"/>
          <w:sz w:val="22"/>
          <w:szCs w:val="22"/>
          <w14:ligatures w14:val="standardContextual"/>
        </w:rPr>
      </w:pPr>
      <w:r>
        <w:t>U.1.5.3</w:t>
      </w:r>
      <w:r>
        <w:rPr>
          <w:rFonts w:asciiTheme="minorHAnsi" w:eastAsiaTheme="minorEastAsia" w:hAnsiTheme="minorHAnsi" w:cstheme="minorBidi"/>
          <w:kern w:val="2"/>
          <w:sz w:val="22"/>
          <w:szCs w:val="22"/>
          <w14:ligatures w14:val="standardContextual"/>
        </w:rPr>
        <w:tab/>
      </w:r>
      <w:r>
        <w:t>Protocol architecture for T.140</w:t>
      </w:r>
      <w:r>
        <w:tab/>
      </w:r>
      <w:r>
        <w:fldChar w:fldCharType="begin" w:fldLock="1"/>
      </w:r>
      <w:r>
        <w:instrText xml:space="preserve"> PAGEREF _Toc185594577 \h </w:instrText>
      </w:r>
      <w:r>
        <w:fldChar w:fldCharType="separate"/>
      </w:r>
      <w:r>
        <w:t>314</w:t>
      </w:r>
      <w:r>
        <w:fldChar w:fldCharType="end"/>
      </w:r>
    </w:p>
    <w:p w14:paraId="14763D99" w14:textId="5200ED56" w:rsidR="00E474BE" w:rsidRDefault="00E474BE">
      <w:pPr>
        <w:pStyle w:val="TOC3"/>
        <w:rPr>
          <w:rFonts w:asciiTheme="minorHAnsi" w:eastAsiaTheme="minorEastAsia" w:hAnsiTheme="minorHAnsi" w:cstheme="minorBidi"/>
          <w:kern w:val="2"/>
          <w:sz w:val="22"/>
          <w:szCs w:val="22"/>
          <w14:ligatures w14:val="standardContextual"/>
        </w:rPr>
      </w:pPr>
      <w:r>
        <w:t>U.1.5.4</w:t>
      </w:r>
      <w:r>
        <w:rPr>
          <w:rFonts w:asciiTheme="minorHAnsi" w:eastAsiaTheme="minorEastAsia" w:hAnsiTheme="minorHAnsi" w:cstheme="minorBidi"/>
          <w:kern w:val="2"/>
          <w:sz w:val="22"/>
          <w:szCs w:val="22"/>
          <w14:ligatures w14:val="standardContextual"/>
        </w:rPr>
        <w:tab/>
      </w:r>
      <w:r>
        <w:t>Protocol architecture for Voice and Video</w:t>
      </w:r>
      <w:r>
        <w:tab/>
      </w:r>
      <w:r>
        <w:fldChar w:fldCharType="begin" w:fldLock="1"/>
      </w:r>
      <w:r>
        <w:instrText xml:space="preserve"> PAGEREF _Toc185594578 \h </w:instrText>
      </w:r>
      <w:r>
        <w:fldChar w:fldCharType="separate"/>
      </w:r>
      <w:r>
        <w:t>314</w:t>
      </w:r>
      <w:r>
        <w:fldChar w:fldCharType="end"/>
      </w:r>
    </w:p>
    <w:p w14:paraId="1725D680" w14:textId="74D91E8F" w:rsidR="00E474BE" w:rsidRDefault="00E474BE">
      <w:pPr>
        <w:pStyle w:val="TOC1"/>
        <w:rPr>
          <w:rFonts w:asciiTheme="minorHAnsi" w:eastAsiaTheme="minorEastAsia" w:hAnsiTheme="minorHAnsi" w:cstheme="minorBidi"/>
          <w:kern w:val="2"/>
          <w:szCs w:val="22"/>
          <w14:ligatures w14:val="standardContextual"/>
        </w:rPr>
      </w:pPr>
      <w:r>
        <w:t>U.2</w:t>
      </w:r>
      <w:r>
        <w:rPr>
          <w:rFonts w:asciiTheme="minorHAnsi" w:eastAsiaTheme="minorEastAsia" w:hAnsiTheme="minorHAnsi" w:cstheme="minorBidi"/>
          <w:kern w:val="2"/>
          <w:szCs w:val="22"/>
          <w14:ligatures w14:val="standardContextual"/>
        </w:rPr>
        <w:tab/>
      </w:r>
      <w:r>
        <w:t>Procedures</w:t>
      </w:r>
      <w:r>
        <w:tab/>
      </w:r>
      <w:r>
        <w:fldChar w:fldCharType="begin" w:fldLock="1"/>
      </w:r>
      <w:r>
        <w:instrText xml:space="preserve"> PAGEREF _Toc185594579 \h </w:instrText>
      </w:r>
      <w:r>
        <w:fldChar w:fldCharType="separate"/>
      </w:r>
      <w:r>
        <w:t>315</w:t>
      </w:r>
      <w:r>
        <w:fldChar w:fldCharType="end"/>
      </w:r>
    </w:p>
    <w:p w14:paraId="21A29DA8" w14:textId="6205D855" w:rsidR="00E474BE" w:rsidRDefault="00E474BE">
      <w:pPr>
        <w:pStyle w:val="TOC2"/>
        <w:rPr>
          <w:rFonts w:asciiTheme="minorHAnsi" w:eastAsiaTheme="minorEastAsia" w:hAnsiTheme="minorHAnsi" w:cstheme="minorBidi"/>
          <w:kern w:val="2"/>
          <w:sz w:val="22"/>
          <w:szCs w:val="22"/>
          <w14:ligatures w14:val="standardContextual"/>
        </w:rPr>
      </w:pPr>
      <w:r>
        <w:t>U.2.0</w:t>
      </w:r>
      <w:r>
        <w:rPr>
          <w:rFonts w:asciiTheme="minorHAnsi" w:eastAsiaTheme="minorEastAsia" w:hAnsiTheme="minorHAnsi" w:cstheme="minorBidi"/>
          <w:kern w:val="2"/>
          <w:sz w:val="22"/>
          <w:szCs w:val="22"/>
          <w14:ligatures w14:val="standardContextual"/>
        </w:rPr>
        <w:tab/>
      </w:r>
      <w:r>
        <w:t>WWSF discovery</w:t>
      </w:r>
      <w:r>
        <w:tab/>
      </w:r>
      <w:r>
        <w:fldChar w:fldCharType="begin" w:fldLock="1"/>
      </w:r>
      <w:r>
        <w:instrText xml:space="preserve"> PAGEREF _Toc185594580 \h </w:instrText>
      </w:r>
      <w:r>
        <w:fldChar w:fldCharType="separate"/>
      </w:r>
      <w:r>
        <w:t>315</w:t>
      </w:r>
      <w:r>
        <w:fldChar w:fldCharType="end"/>
      </w:r>
    </w:p>
    <w:p w14:paraId="7686EF80" w14:textId="61A6A429" w:rsidR="00E474BE" w:rsidRDefault="00E474BE">
      <w:pPr>
        <w:pStyle w:val="TOC2"/>
        <w:rPr>
          <w:rFonts w:asciiTheme="minorHAnsi" w:eastAsiaTheme="minorEastAsia" w:hAnsiTheme="minorHAnsi" w:cstheme="minorBidi"/>
          <w:kern w:val="2"/>
          <w:sz w:val="22"/>
          <w:szCs w:val="22"/>
          <w14:ligatures w14:val="standardContextual"/>
        </w:rPr>
      </w:pPr>
      <w:r>
        <w:t>U.2.1</w:t>
      </w:r>
      <w:r>
        <w:rPr>
          <w:rFonts w:asciiTheme="minorHAnsi" w:eastAsiaTheme="minorEastAsia" w:hAnsiTheme="minorHAnsi" w:cstheme="minorBidi"/>
          <w:kern w:val="2"/>
          <w:sz w:val="22"/>
          <w:szCs w:val="22"/>
          <w14:ligatures w14:val="standardContextual"/>
        </w:rPr>
        <w:tab/>
      </w:r>
      <w:r>
        <w:t>Registration</w:t>
      </w:r>
      <w:r>
        <w:tab/>
      </w:r>
      <w:r>
        <w:fldChar w:fldCharType="begin" w:fldLock="1"/>
      </w:r>
      <w:r>
        <w:instrText xml:space="preserve"> PAGEREF _Toc185594581 \h </w:instrText>
      </w:r>
      <w:r>
        <w:fldChar w:fldCharType="separate"/>
      </w:r>
      <w:r>
        <w:t>315</w:t>
      </w:r>
      <w:r>
        <w:fldChar w:fldCharType="end"/>
      </w:r>
    </w:p>
    <w:p w14:paraId="319EE78E" w14:textId="668D1D83" w:rsidR="00E474BE" w:rsidRDefault="00E474BE">
      <w:pPr>
        <w:pStyle w:val="TOC3"/>
        <w:rPr>
          <w:rFonts w:asciiTheme="minorHAnsi" w:eastAsiaTheme="minorEastAsia" w:hAnsiTheme="minorHAnsi" w:cstheme="minorBidi"/>
          <w:kern w:val="2"/>
          <w:sz w:val="22"/>
          <w:szCs w:val="22"/>
          <w14:ligatures w14:val="standardContextual"/>
        </w:rPr>
      </w:pPr>
      <w:r>
        <w:t>U.2.1.1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_Toc185594582 \h </w:instrText>
      </w:r>
      <w:r>
        <w:fldChar w:fldCharType="separate"/>
      </w:r>
      <w:r>
        <w:t>315</w:t>
      </w:r>
      <w:r>
        <w:fldChar w:fldCharType="end"/>
      </w:r>
    </w:p>
    <w:p w14:paraId="3825F559" w14:textId="084E9349" w:rsidR="00E474BE" w:rsidRDefault="00E474BE">
      <w:pPr>
        <w:pStyle w:val="TOC3"/>
        <w:rPr>
          <w:rFonts w:asciiTheme="minorHAnsi" w:eastAsiaTheme="minorEastAsia" w:hAnsiTheme="minorHAnsi" w:cstheme="minorBidi"/>
          <w:kern w:val="2"/>
          <w:sz w:val="22"/>
          <w:szCs w:val="22"/>
          <w14:ligatures w14:val="standardContextual"/>
        </w:rPr>
      </w:pPr>
      <w:r>
        <w:t>U.2.1.2</w:t>
      </w:r>
      <w:r>
        <w:rPr>
          <w:rFonts w:asciiTheme="minorHAnsi" w:eastAsiaTheme="minorEastAsia" w:hAnsiTheme="minorHAnsi" w:cstheme="minorBidi"/>
          <w:kern w:val="2"/>
          <w:sz w:val="22"/>
          <w:szCs w:val="22"/>
          <w14:ligatures w14:val="standardContextual"/>
        </w:rPr>
        <w:tab/>
      </w:r>
      <w:r>
        <w:t>WIC registration of individual Public User Identity using IMS authentication</w:t>
      </w:r>
      <w:r>
        <w:tab/>
      </w:r>
      <w:r>
        <w:fldChar w:fldCharType="begin" w:fldLock="1"/>
      </w:r>
      <w:r>
        <w:instrText xml:space="preserve"> PAGEREF _Toc185594583 \h </w:instrText>
      </w:r>
      <w:r>
        <w:fldChar w:fldCharType="separate"/>
      </w:r>
      <w:r>
        <w:t>316</w:t>
      </w:r>
      <w:r>
        <w:fldChar w:fldCharType="end"/>
      </w:r>
    </w:p>
    <w:p w14:paraId="23422B1B" w14:textId="61A27334" w:rsidR="00E474BE" w:rsidRDefault="00E474BE">
      <w:pPr>
        <w:pStyle w:val="TOC3"/>
        <w:rPr>
          <w:rFonts w:asciiTheme="minorHAnsi" w:eastAsiaTheme="minorEastAsia" w:hAnsiTheme="minorHAnsi" w:cstheme="minorBidi"/>
          <w:kern w:val="2"/>
          <w:sz w:val="22"/>
          <w:szCs w:val="22"/>
          <w14:ligatures w14:val="standardContextual"/>
        </w:rPr>
      </w:pPr>
      <w:r>
        <w:t>U.2.1.3</w:t>
      </w:r>
      <w:r>
        <w:rPr>
          <w:rFonts w:asciiTheme="minorHAnsi" w:eastAsiaTheme="minorEastAsia" w:hAnsiTheme="minorHAnsi" w:cstheme="minorBidi"/>
          <w:kern w:val="2"/>
          <w:sz w:val="22"/>
          <w:szCs w:val="22"/>
          <w14:ligatures w14:val="standardContextual"/>
        </w:rPr>
        <w:tab/>
      </w:r>
      <w:r>
        <w:t>WIC registration of individual Public User Identity based on web authentication</w:t>
      </w:r>
      <w:r>
        <w:tab/>
      </w:r>
      <w:r>
        <w:fldChar w:fldCharType="begin" w:fldLock="1"/>
      </w:r>
      <w:r>
        <w:instrText xml:space="preserve"> PAGEREF _Toc185594584 \h </w:instrText>
      </w:r>
      <w:r>
        <w:fldChar w:fldCharType="separate"/>
      </w:r>
      <w:r>
        <w:t>316</w:t>
      </w:r>
      <w:r>
        <w:fldChar w:fldCharType="end"/>
      </w:r>
    </w:p>
    <w:p w14:paraId="3C7C6122" w14:textId="0F685236" w:rsidR="00E474BE" w:rsidRDefault="00E474BE">
      <w:pPr>
        <w:pStyle w:val="TOC3"/>
        <w:rPr>
          <w:rFonts w:asciiTheme="minorHAnsi" w:eastAsiaTheme="minorEastAsia" w:hAnsiTheme="minorHAnsi" w:cstheme="minorBidi"/>
          <w:kern w:val="2"/>
          <w:sz w:val="22"/>
          <w:szCs w:val="22"/>
          <w14:ligatures w14:val="standardContextual"/>
        </w:rPr>
      </w:pPr>
      <w:r>
        <w:t>U.2.1.4</w:t>
      </w:r>
      <w:r>
        <w:rPr>
          <w:rFonts w:asciiTheme="minorHAnsi" w:eastAsiaTheme="minorEastAsia" w:hAnsiTheme="minorHAnsi" w:cstheme="minorBidi"/>
          <w:kern w:val="2"/>
          <w:sz w:val="22"/>
          <w:szCs w:val="22"/>
          <w14:ligatures w14:val="standardContextual"/>
        </w:rPr>
        <w:tab/>
      </w:r>
      <w:r>
        <w:t>WIC registration of individual Public User Identity from a pool of Public User Identities</w:t>
      </w:r>
      <w:r>
        <w:tab/>
      </w:r>
      <w:r>
        <w:fldChar w:fldCharType="begin" w:fldLock="1"/>
      </w:r>
      <w:r>
        <w:instrText xml:space="preserve"> PAGEREF _Toc185594585 \h </w:instrText>
      </w:r>
      <w:r>
        <w:fldChar w:fldCharType="separate"/>
      </w:r>
      <w:r>
        <w:t>317</w:t>
      </w:r>
      <w:r>
        <w:fldChar w:fldCharType="end"/>
      </w:r>
    </w:p>
    <w:p w14:paraId="0AA72348" w14:textId="42E44A2E" w:rsidR="00E474BE" w:rsidRDefault="00E474BE">
      <w:pPr>
        <w:pStyle w:val="TOC2"/>
        <w:rPr>
          <w:rFonts w:asciiTheme="minorHAnsi" w:eastAsiaTheme="minorEastAsia" w:hAnsiTheme="minorHAnsi" w:cstheme="minorBidi"/>
          <w:kern w:val="2"/>
          <w:sz w:val="22"/>
          <w:szCs w:val="22"/>
          <w14:ligatures w14:val="standardContextual"/>
        </w:rPr>
      </w:pPr>
      <w:r>
        <w:t>U.2.2</w:t>
      </w:r>
      <w:r>
        <w:rPr>
          <w:rFonts w:asciiTheme="minorHAnsi" w:eastAsiaTheme="minorEastAsia" w:hAnsiTheme="minorHAnsi" w:cstheme="minorBidi"/>
          <w:kern w:val="2"/>
          <w:sz w:val="22"/>
          <w:szCs w:val="22"/>
          <w14:ligatures w14:val="standardContextual"/>
        </w:rPr>
        <w:tab/>
      </w:r>
      <w:r>
        <w:t>Session management related procedures</w:t>
      </w:r>
      <w:r>
        <w:tab/>
      </w:r>
      <w:r>
        <w:fldChar w:fldCharType="begin" w:fldLock="1"/>
      </w:r>
      <w:r>
        <w:instrText xml:space="preserve"> PAGEREF _Toc185594586 \h </w:instrText>
      </w:r>
      <w:r>
        <w:fldChar w:fldCharType="separate"/>
      </w:r>
      <w:r>
        <w:t>317</w:t>
      </w:r>
      <w:r>
        <w:fldChar w:fldCharType="end"/>
      </w:r>
    </w:p>
    <w:p w14:paraId="49013109" w14:textId="0523D2CF" w:rsidR="00E474BE" w:rsidRDefault="00E474BE">
      <w:pPr>
        <w:pStyle w:val="TOC2"/>
        <w:rPr>
          <w:rFonts w:asciiTheme="minorHAnsi" w:eastAsiaTheme="minorEastAsia" w:hAnsiTheme="minorHAnsi" w:cstheme="minorBidi"/>
          <w:kern w:val="2"/>
          <w:sz w:val="22"/>
          <w:szCs w:val="22"/>
          <w14:ligatures w14:val="standardContextual"/>
        </w:rPr>
      </w:pPr>
      <w:r>
        <w:t>U.2.3</w:t>
      </w:r>
      <w:r>
        <w:rPr>
          <w:rFonts w:asciiTheme="minorHAnsi" w:eastAsiaTheme="minorEastAsia" w:hAnsiTheme="minorHAnsi" w:cstheme="minorBidi"/>
          <w:kern w:val="2"/>
          <w:sz w:val="22"/>
          <w:szCs w:val="22"/>
          <w14:ligatures w14:val="standardContextual"/>
        </w:rPr>
        <w:tab/>
      </w:r>
      <w:r>
        <w:t>De-Registration procedures</w:t>
      </w:r>
      <w:r>
        <w:tab/>
      </w:r>
      <w:r>
        <w:fldChar w:fldCharType="begin" w:fldLock="1"/>
      </w:r>
      <w:r>
        <w:instrText xml:space="preserve"> PAGEREF _Toc185594587 \h </w:instrText>
      </w:r>
      <w:r>
        <w:fldChar w:fldCharType="separate"/>
      </w:r>
      <w:r>
        <w:t>318</w:t>
      </w:r>
      <w:r>
        <w:fldChar w:fldCharType="end"/>
      </w:r>
    </w:p>
    <w:p w14:paraId="4DC302BB" w14:textId="582911C0" w:rsidR="00E474BE" w:rsidRDefault="00E474BE">
      <w:pPr>
        <w:pStyle w:val="TOC2"/>
        <w:rPr>
          <w:rFonts w:asciiTheme="minorHAnsi" w:eastAsiaTheme="minorEastAsia" w:hAnsiTheme="minorHAnsi" w:cstheme="minorBidi"/>
          <w:kern w:val="2"/>
          <w:sz w:val="22"/>
          <w:szCs w:val="22"/>
          <w14:ligatures w14:val="standardContextual"/>
        </w:rPr>
      </w:pPr>
      <w:r>
        <w:t>U.2.4</w:t>
      </w:r>
      <w:r>
        <w:rPr>
          <w:rFonts w:asciiTheme="minorHAnsi" w:eastAsiaTheme="minorEastAsia" w:hAnsiTheme="minorHAnsi" w:cstheme="minorBidi"/>
          <w:kern w:val="2"/>
          <w:sz w:val="22"/>
          <w:szCs w:val="22"/>
          <w14:ligatures w14:val="standardContextual"/>
        </w:rPr>
        <w:tab/>
      </w:r>
      <w:r>
        <w:t>Media plane Optimization</w:t>
      </w:r>
      <w:r>
        <w:tab/>
      </w:r>
      <w:r>
        <w:fldChar w:fldCharType="begin" w:fldLock="1"/>
      </w:r>
      <w:r>
        <w:instrText xml:space="preserve"> PAGEREF _Toc185594588 \h </w:instrText>
      </w:r>
      <w:r>
        <w:fldChar w:fldCharType="separate"/>
      </w:r>
      <w:r>
        <w:t>318</w:t>
      </w:r>
      <w:r>
        <w:fldChar w:fldCharType="end"/>
      </w:r>
    </w:p>
    <w:p w14:paraId="4D4C9F51" w14:textId="29431082" w:rsidR="00E474BE" w:rsidRDefault="00E474BE">
      <w:pPr>
        <w:pStyle w:val="TOC8"/>
        <w:rPr>
          <w:rFonts w:asciiTheme="minorHAnsi" w:eastAsiaTheme="minorEastAsia" w:hAnsiTheme="minorHAnsi" w:cstheme="minorBidi"/>
          <w:b w:val="0"/>
          <w:kern w:val="2"/>
          <w:szCs w:val="22"/>
          <w14:ligatures w14:val="standardContextual"/>
        </w:rPr>
      </w:pPr>
      <w:r>
        <w:t>Annex V (normative):</w:t>
      </w:r>
      <w:r>
        <w:tab/>
        <w:t>IP-Connectivity Access Network specific concepts when using Untrusted WLAN to access IMS</w:t>
      </w:r>
      <w:r>
        <w:tab/>
      </w:r>
      <w:r>
        <w:fldChar w:fldCharType="begin" w:fldLock="1"/>
      </w:r>
      <w:r>
        <w:instrText xml:space="preserve"> PAGEREF _Toc185594589 \h </w:instrText>
      </w:r>
      <w:r>
        <w:fldChar w:fldCharType="separate"/>
      </w:r>
      <w:r>
        <w:t>321</w:t>
      </w:r>
      <w:r>
        <w:fldChar w:fldCharType="end"/>
      </w:r>
    </w:p>
    <w:p w14:paraId="0F88C909" w14:textId="574134B4" w:rsidR="00E474BE" w:rsidRDefault="00E474BE">
      <w:pPr>
        <w:pStyle w:val="TOC1"/>
        <w:rPr>
          <w:rFonts w:asciiTheme="minorHAnsi" w:eastAsiaTheme="minorEastAsia" w:hAnsiTheme="minorHAnsi" w:cstheme="minorBidi"/>
          <w:kern w:val="2"/>
          <w:szCs w:val="22"/>
          <w14:ligatures w14:val="standardContextual"/>
        </w:rPr>
      </w:pPr>
      <w:r>
        <w:t>V.1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_Toc185594590 \h </w:instrText>
      </w:r>
      <w:r>
        <w:fldChar w:fldCharType="separate"/>
      </w:r>
      <w:r>
        <w:t>321</w:t>
      </w:r>
      <w:r>
        <w:fldChar w:fldCharType="end"/>
      </w:r>
    </w:p>
    <w:p w14:paraId="0D95133F" w14:textId="2DEE3C9E" w:rsidR="00E474BE" w:rsidRDefault="00E474BE">
      <w:pPr>
        <w:pStyle w:val="TOC1"/>
        <w:rPr>
          <w:rFonts w:asciiTheme="minorHAnsi" w:eastAsiaTheme="minorEastAsia" w:hAnsiTheme="minorHAnsi" w:cstheme="minorBidi"/>
          <w:kern w:val="2"/>
          <w:szCs w:val="22"/>
          <w14:ligatures w14:val="standardContextual"/>
        </w:rPr>
      </w:pPr>
      <w:r>
        <w:t>V.2</w:t>
      </w:r>
      <w:r>
        <w:rPr>
          <w:rFonts w:asciiTheme="minorHAnsi" w:eastAsiaTheme="minorEastAsia" w:hAnsiTheme="minorHAnsi" w:cstheme="minorBidi"/>
          <w:kern w:val="2"/>
          <w:szCs w:val="22"/>
          <w14:ligatures w14:val="standardContextual"/>
        </w:rPr>
        <w:tab/>
      </w:r>
      <w:r>
        <w:t>UE Provided Access Information in Untrusted WLAN access</w:t>
      </w:r>
      <w:r>
        <w:tab/>
      </w:r>
      <w:r>
        <w:fldChar w:fldCharType="begin" w:fldLock="1"/>
      </w:r>
      <w:r>
        <w:instrText xml:space="preserve"> PAGEREF _Toc185594591 \h </w:instrText>
      </w:r>
      <w:r>
        <w:fldChar w:fldCharType="separate"/>
      </w:r>
      <w:r>
        <w:t>321</w:t>
      </w:r>
      <w:r>
        <w:fldChar w:fldCharType="end"/>
      </w:r>
    </w:p>
    <w:p w14:paraId="2B101B79" w14:textId="163AE485" w:rsidR="00E474BE" w:rsidRDefault="00E474BE">
      <w:pPr>
        <w:pStyle w:val="TOC8"/>
        <w:rPr>
          <w:rFonts w:asciiTheme="minorHAnsi" w:eastAsiaTheme="minorEastAsia" w:hAnsiTheme="minorHAnsi" w:cstheme="minorBidi"/>
          <w:b w:val="0"/>
          <w:kern w:val="2"/>
          <w:szCs w:val="22"/>
          <w14:ligatures w14:val="standardContextual"/>
        </w:rPr>
      </w:pPr>
      <w:r>
        <w:t>Annex W (normative):</w:t>
      </w:r>
      <w:r>
        <w:tab/>
        <w:t>Support of IMS Services for roaming users in deployments without IMS-level roaming interfaces</w:t>
      </w:r>
      <w:r>
        <w:tab/>
      </w:r>
      <w:r>
        <w:fldChar w:fldCharType="begin" w:fldLock="1"/>
      </w:r>
      <w:r>
        <w:instrText xml:space="preserve"> PAGEREF _Toc185594592 \h </w:instrText>
      </w:r>
      <w:r>
        <w:fldChar w:fldCharType="separate"/>
      </w:r>
      <w:r>
        <w:t>323</w:t>
      </w:r>
      <w:r>
        <w:fldChar w:fldCharType="end"/>
      </w:r>
    </w:p>
    <w:p w14:paraId="23FAC4A7" w14:textId="1AAD486F" w:rsidR="00E474BE" w:rsidRDefault="00E474BE">
      <w:pPr>
        <w:pStyle w:val="TOC1"/>
        <w:rPr>
          <w:rFonts w:asciiTheme="minorHAnsi" w:eastAsiaTheme="minorEastAsia" w:hAnsiTheme="minorHAnsi" w:cstheme="minorBidi"/>
          <w:kern w:val="2"/>
          <w:szCs w:val="22"/>
          <w14:ligatures w14:val="standardContextual"/>
        </w:rPr>
      </w:pPr>
      <w:r>
        <w:t>W.1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_Toc185594593 \h </w:instrText>
      </w:r>
      <w:r>
        <w:fldChar w:fldCharType="separate"/>
      </w:r>
      <w:r>
        <w:t>323</w:t>
      </w:r>
      <w:r>
        <w:fldChar w:fldCharType="end"/>
      </w:r>
    </w:p>
    <w:p w14:paraId="66571062" w14:textId="13EFC8D5" w:rsidR="00E474BE" w:rsidRDefault="00E474BE">
      <w:pPr>
        <w:pStyle w:val="TOC1"/>
        <w:rPr>
          <w:rFonts w:asciiTheme="minorHAnsi" w:eastAsiaTheme="minorEastAsia" w:hAnsiTheme="minorHAnsi" w:cstheme="minorBidi"/>
          <w:kern w:val="2"/>
          <w:szCs w:val="22"/>
          <w14:ligatures w14:val="standardContextual"/>
        </w:rPr>
      </w:pPr>
      <w:r>
        <w:t>W.2</w:t>
      </w:r>
      <w:r>
        <w:rPr>
          <w:rFonts w:asciiTheme="minorHAnsi" w:eastAsiaTheme="minorEastAsia" w:hAnsiTheme="minorHAnsi" w:cstheme="minorBidi"/>
          <w:kern w:val="2"/>
          <w:szCs w:val="22"/>
          <w14:ligatures w14:val="standardContextual"/>
        </w:rPr>
        <w:tab/>
      </w:r>
      <w:r>
        <w:t>Architecture</w:t>
      </w:r>
      <w:r>
        <w:tab/>
      </w:r>
      <w:r>
        <w:fldChar w:fldCharType="begin" w:fldLock="1"/>
      </w:r>
      <w:r>
        <w:instrText xml:space="preserve"> PAGEREF _Toc185594594 \h </w:instrText>
      </w:r>
      <w:r>
        <w:fldChar w:fldCharType="separate"/>
      </w:r>
      <w:r>
        <w:t>323</w:t>
      </w:r>
      <w:r>
        <w:fldChar w:fldCharType="end"/>
      </w:r>
    </w:p>
    <w:p w14:paraId="351C7803" w14:textId="3C14F9DB" w:rsidR="00E474BE" w:rsidRDefault="00E474BE">
      <w:pPr>
        <w:pStyle w:val="TOC2"/>
        <w:rPr>
          <w:rFonts w:asciiTheme="minorHAnsi" w:eastAsiaTheme="minorEastAsia" w:hAnsiTheme="minorHAnsi" w:cstheme="minorBidi"/>
          <w:kern w:val="2"/>
          <w:sz w:val="22"/>
          <w:szCs w:val="22"/>
          <w14:ligatures w14:val="standardContextual"/>
        </w:rPr>
      </w:pPr>
      <w:r>
        <w:t>W.2.1</w:t>
      </w:r>
      <w:r>
        <w:rPr>
          <w:rFonts w:asciiTheme="minorHAnsi" w:eastAsiaTheme="minorEastAsia" w:hAnsiTheme="minorHAnsi" w:cstheme="minorBidi"/>
          <w:kern w:val="2"/>
          <w:sz w:val="22"/>
          <w:szCs w:val="22"/>
          <w14:ligatures w14:val="standardContextual"/>
        </w:rPr>
        <w:tab/>
      </w:r>
      <w:r>
        <w:t>EPS</w:t>
      </w:r>
      <w:r>
        <w:tab/>
      </w:r>
      <w:r>
        <w:fldChar w:fldCharType="begin" w:fldLock="1"/>
      </w:r>
      <w:r>
        <w:instrText xml:space="preserve"> PAGEREF _Toc185594595 \h </w:instrText>
      </w:r>
      <w:r>
        <w:fldChar w:fldCharType="separate"/>
      </w:r>
      <w:r>
        <w:t>323</w:t>
      </w:r>
      <w:r>
        <w:fldChar w:fldCharType="end"/>
      </w:r>
    </w:p>
    <w:p w14:paraId="2034E0F6" w14:textId="1EA3913E" w:rsidR="00E474BE" w:rsidRDefault="00E474BE">
      <w:pPr>
        <w:pStyle w:val="TOC2"/>
        <w:rPr>
          <w:rFonts w:asciiTheme="minorHAnsi" w:eastAsiaTheme="minorEastAsia" w:hAnsiTheme="minorHAnsi" w:cstheme="minorBidi"/>
          <w:kern w:val="2"/>
          <w:sz w:val="22"/>
          <w:szCs w:val="22"/>
          <w14:ligatures w14:val="standardContextual"/>
        </w:rPr>
      </w:pPr>
      <w:r>
        <w:t>W.2.2</w:t>
      </w:r>
      <w:r>
        <w:rPr>
          <w:rFonts w:asciiTheme="minorHAnsi" w:eastAsiaTheme="minorEastAsia" w:hAnsiTheme="minorHAnsi" w:cstheme="minorBidi"/>
          <w:kern w:val="2"/>
          <w:sz w:val="22"/>
          <w:szCs w:val="22"/>
          <w14:ligatures w14:val="standardContextual"/>
        </w:rPr>
        <w:tab/>
      </w:r>
      <w:r>
        <w:t>5GS</w:t>
      </w:r>
      <w:r>
        <w:tab/>
      </w:r>
      <w:r>
        <w:fldChar w:fldCharType="begin" w:fldLock="1"/>
      </w:r>
      <w:r>
        <w:instrText xml:space="preserve"> PAGEREF _Toc185594596 \h </w:instrText>
      </w:r>
      <w:r>
        <w:fldChar w:fldCharType="separate"/>
      </w:r>
      <w:r>
        <w:t>323</w:t>
      </w:r>
      <w:r>
        <w:fldChar w:fldCharType="end"/>
      </w:r>
    </w:p>
    <w:p w14:paraId="27A6F6FD" w14:textId="08EC0D8D" w:rsidR="00E474BE" w:rsidRDefault="00E474BE">
      <w:pPr>
        <w:pStyle w:val="TOC1"/>
        <w:rPr>
          <w:rFonts w:asciiTheme="minorHAnsi" w:eastAsiaTheme="minorEastAsia" w:hAnsiTheme="minorHAnsi" w:cstheme="minorBidi"/>
          <w:kern w:val="2"/>
          <w:szCs w:val="22"/>
          <w14:ligatures w14:val="standardContextual"/>
        </w:rPr>
      </w:pPr>
      <w:r>
        <w:t>W.3</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_Toc185594597 \h </w:instrText>
      </w:r>
      <w:r>
        <w:fldChar w:fldCharType="separate"/>
      </w:r>
      <w:r>
        <w:t>323</w:t>
      </w:r>
      <w:r>
        <w:fldChar w:fldCharType="end"/>
      </w:r>
    </w:p>
    <w:p w14:paraId="4B5E1589" w14:textId="4D3C0CB9" w:rsidR="00E474BE" w:rsidRDefault="00E474BE">
      <w:pPr>
        <w:pStyle w:val="TOC1"/>
        <w:rPr>
          <w:rFonts w:asciiTheme="minorHAnsi" w:eastAsiaTheme="minorEastAsia" w:hAnsiTheme="minorHAnsi" w:cstheme="minorBidi"/>
          <w:kern w:val="2"/>
          <w:szCs w:val="22"/>
          <w14:ligatures w14:val="standardContextual"/>
        </w:rPr>
      </w:pPr>
      <w:r>
        <w:t>W.4</w:t>
      </w:r>
      <w:r>
        <w:rPr>
          <w:rFonts w:asciiTheme="minorHAnsi" w:eastAsiaTheme="minorEastAsia" w:hAnsiTheme="minorHAnsi" w:cstheme="minorBidi"/>
          <w:kern w:val="2"/>
          <w:szCs w:val="22"/>
          <w14:ligatures w14:val="standardContextual"/>
        </w:rPr>
        <w:tab/>
      </w:r>
      <w:r>
        <w:t>Procedures related to PLMN ID change</w:t>
      </w:r>
      <w:r>
        <w:tab/>
      </w:r>
      <w:r>
        <w:fldChar w:fldCharType="begin" w:fldLock="1"/>
      </w:r>
      <w:r>
        <w:instrText xml:space="preserve"> PAGEREF _Toc185594598 \h </w:instrText>
      </w:r>
      <w:r>
        <w:fldChar w:fldCharType="separate"/>
      </w:r>
      <w:r>
        <w:t>324</w:t>
      </w:r>
      <w:r>
        <w:fldChar w:fldCharType="end"/>
      </w:r>
    </w:p>
    <w:p w14:paraId="736D0980" w14:textId="19826AB6" w:rsidR="00E474BE" w:rsidRDefault="00E474BE">
      <w:pPr>
        <w:pStyle w:val="TOC2"/>
        <w:rPr>
          <w:rFonts w:asciiTheme="minorHAnsi" w:eastAsiaTheme="minorEastAsia" w:hAnsiTheme="minorHAnsi" w:cstheme="minorBidi"/>
          <w:kern w:val="2"/>
          <w:sz w:val="22"/>
          <w:szCs w:val="22"/>
          <w14:ligatures w14:val="standardContextual"/>
        </w:rPr>
      </w:pPr>
      <w:r>
        <w:t>W.4.1</w:t>
      </w:r>
      <w:r>
        <w:rPr>
          <w:rFonts w:asciiTheme="minorHAnsi" w:eastAsiaTheme="minorEastAsia" w:hAnsiTheme="minorHAnsi" w:cstheme="minorBidi"/>
          <w:kern w:val="2"/>
          <w:sz w:val="22"/>
          <w:szCs w:val="22"/>
          <w14:ligatures w14:val="standardContextual"/>
        </w:rPr>
        <w:tab/>
      </w:r>
      <w:r>
        <w:t>Subscription to changes of PLMN ID at IMS Initial Registration</w:t>
      </w:r>
      <w:r>
        <w:tab/>
      </w:r>
      <w:r>
        <w:fldChar w:fldCharType="begin" w:fldLock="1"/>
      </w:r>
      <w:r>
        <w:instrText xml:space="preserve"> PAGEREF _Toc185594599 \h </w:instrText>
      </w:r>
      <w:r>
        <w:fldChar w:fldCharType="separate"/>
      </w:r>
      <w:r>
        <w:t>324</w:t>
      </w:r>
      <w:r>
        <w:fldChar w:fldCharType="end"/>
      </w:r>
    </w:p>
    <w:p w14:paraId="39126072" w14:textId="5EDCEB19" w:rsidR="00E474BE" w:rsidRDefault="00E474BE">
      <w:pPr>
        <w:pStyle w:val="TOC2"/>
        <w:rPr>
          <w:rFonts w:asciiTheme="minorHAnsi" w:eastAsiaTheme="minorEastAsia" w:hAnsiTheme="minorHAnsi" w:cstheme="minorBidi"/>
          <w:kern w:val="2"/>
          <w:sz w:val="22"/>
          <w:szCs w:val="22"/>
          <w14:ligatures w14:val="standardContextual"/>
        </w:rPr>
      </w:pPr>
      <w:r>
        <w:t>W.4.2</w:t>
      </w:r>
      <w:r>
        <w:rPr>
          <w:rFonts w:asciiTheme="minorHAnsi" w:eastAsiaTheme="minorEastAsia" w:hAnsiTheme="minorHAnsi" w:cstheme="minorBidi"/>
          <w:kern w:val="2"/>
          <w:sz w:val="22"/>
          <w:szCs w:val="22"/>
          <w14:ligatures w14:val="standardContextual"/>
        </w:rPr>
        <w:tab/>
      </w:r>
      <w:r>
        <w:t>UE is not active in an IMS voice session</w:t>
      </w:r>
      <w:r>
        <w:tab/>
      </w:r>
      <w:r>
        <w:fldChar w:fldCharType="begin" w:fldLock="1"/>
      </w:r>
      <w:r>
        <w:instrText xml:space="preserve"> PAGEREF _Toc185594600 \h </w:instrText>
      </w:r>
      <w:r>
        <w:fldChar w:fldCharType="separate"/>
      </w:r>
      <w:r>
        <w:t>324</w:t>
      </w:r>
      <w:r>
        <w:fldChar w:fldCharType="end"/>
      </w:r>
    </w:p>
    <w:p w14:paraId="110AD374" w14:textId="29561783" w:rsidR="00E474BE" w:rsidRDefault="00E474BE">
      <w:pPr>
        <w:pStyle w:val="TOC2"/>
        <w:rPr>
          <w:rFonts w:asciiTheme="minorHAnsi" w:eastAsiaTheme="minorEastAsia" w:hAnsiTheme="minorHAnsi" w:cstheme="minorBidi"/>
          <w:kern w:val="2"/>
          <w:sz w:val="22"/>
          <w:szCs w:val="22"/>
          <w14:ligatures w14:val="standardContextual"/>
        </w:rPr>
      </w:pPr>
      <w:r>
        <w:t>W.4.3</w:t>
      </w:r>
      <w:r>
        <w:rPr>
          <w:rFonts w:asciiTheme="minorHAnsi" w:eastAsiaTheme="minorEastAsia" w:hAnsiTheme="minorHAnsi" w:cstheme="minorBidi"/>
          <w:kern w:val="2"/>
          <w:sz w:val="22"/>
          <w:szCs w:val="22"/>
          <w14:ligatures w14:val="standardContextual"/>
        </w:rPr>
        <w:tab/>
      </w:r>
      <w:r>
        <w:t>UE is active in an IMS voice session</w:t>
      </w:r>
      <w:r>
        <w:tab/>
      </w:r>
      <w:r>
        <w:fldChar w:fldCharType="begin" w:fldLock="1"/>
      </w:r>
      <w:r>
        <w:instrText xml:space="preserve"> PAGEREF _Toc185594601 \h </w:instrText>
      </w:r>
      <w:r>
        <w:fldChar w:fldCharType="separate"/>
      </w:r>
      <w:r>
        <w:t>325</w:t>
      </w:r>
      <w:r>
        <w:fldChar w:fldCharType="end"/>
      </w:r>
    </w:p>
    <w:p w14:paraId="675EBB0A" w14:textId="5BC138C8" w:rsidR="00E474BE" w:rsidRDefault="00E474BE">
      <w:pPr>
        <w:pStyle w:val="TOC8"/>
        <w:rPr>
          <w:rFonts w:asciiTheme="minorHAnsi" w:eastAsiaTheme="minorEastAsia" w:hAnsiTheme="minorHAnsi" w:cstheme="minorBidi"/>
          <w:b w:val="0"/>
          <w:kern w:val="2"/>
          <w:szCs w:val="22"/>
          <w14:ligatures w14:val="standardContextual"/>
        </w:rPr>
      </w:pPr>
      <w:r>
        <w:lastRenderedPageBreak/>
        <w:t>Annex X (normative):</w:t>
      </w:r>
      <w:r>
        <w:tab/>
        <w:t>IMS 3GPP PS Data Off Service Accessibility</w:t>
      </w:r>
      <w:r>
        <w:tab/>
      </w:r>
      <w:r>
        <w:fldChar w:fldCharType="begin" w:fldLock="1"/>
      </w:r>
      <w:r>
        <w:instrText xml:space="preserve"> PAGEREF _Toc185594602 \h </w:instrText>
      </w:r>
      <w:r>
        <w:fldChar w:fldCharType="separate"/>
      </w:r>
      <w:r>
        <w:t>327</w:t>
      </w:r>
      <w:r>
        <w:fldChar w:fldCharType="end"/>
      </w:r>
    </w:p>
    <w:p w14:paraId="383A6DC9" w14:textId="0B0A5497" w:rsidR="00E474BE" w:rsidRDefault="00E474BE">
      <w:pPr>
        <w:pStyle w:val="TOC1"/>
        <w:rPr>
          <w:rFonts w:asciiTheme="minorHAnsi" w:eastAsiaTheme="minorEastAsia" w:hAnsiTheme="minorHAnsi" w:cstheme="minorBidi"/>
          <w:kern w:val="2"/>
          <w:szCs w:val="22"/>
          <w14:ligatures w14:val="standardContextual"/>
        </w:rPr>
      </w:pPr>
      <w:r>
        <w:t>X.1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_Toc185594603 \h </w:instrText>
      </w:r>
      <w:r>
        <w:fldChar w:fldCharType="separate"/>
      </w:r>
      <w:r>
        <w:t>327</w:t>
      </w:r>
      <w:r>
        <w:fldChar w:fldCharType="end"/>
      </w:r>
    </w:p>
    <w:p w14:paraId="34929B3A" w14:textId="685C4CA2" w:rsidR="00E474BE" w:rsidRDefault="00E474BE">
      <w:pPr>
        <w:pStyle w:val="TOC1"/>
        <w:rPr>
          <w:rFonts w:asciiTheme="minorHAnsi" w:eastAsiaTheme="minorEastAsia" w:hAnsiTheme="minorHAnsi" w:cstheme="minorBidi"/>
          <w:kern w:val="2"/>
          <w:szCs w:val="22"/>
          <w14:ligatures w14:val="standardContextual"/>
        </w:rPr>
      </w:pPr>
      <w:r>
        <w:t>X.2</w:t>
      </w:r>
      <w:r>
        <w:rPr>
          <w:rFonts w:asciiTheme="minorHAnsi" w:eastAsiaTheme="minorEastAsia" w:hAnsiTheme="minorHAnsi" w:cstheme="minorBidi"/>
          <w:kern w:val="2"/>
          <w:szCs w:val="22"/>
          <w14:ligatures w14:val="standardContextual"/>
        </w:rPr>
        <w:tab/>
      </w:r>
      <w:r>
        <w:t>UE Behaviour</w:t>
      </w:r>
      <w:r>
        <w:tab/>
      </w:r>
      <w:r>
        <w:fldChar w:fldCharType="begin" w:fldLock="1"/>
      </w:r>
      <w:r>
        <w:instrText xml:space="preserve"> PAGEREF _Toc185594604 \h </w:instrText>
      </w:r>
      <w:r>
        <w:fldChar w:fldCharType="separate"/>
      </w:r>
      <w:r>
        <w:t>327</w:t>
      </w:r>
      <w:r>
        <w:fldChar w:fldCharType="end"/>
      </w:r>
    </w:p>
    <w:p w14:paraId="7759C66D" w14:textId="4A522FE4" w:rsidR="00E474BE" w:rsidRDefault="00E474BE">
      <w:pPr>
        <w:pStyle w:val="TOC2"/>
        <w:rPr>
          <w:rFonts w:asciiTheme="minorHAnsi" w:eastAsiaTheme="minorEastAsia" w:hAnsiTheme="minorHAnsi" w:cstheme="minorBidi"/>
          <w:kern w:val="2"/>
          <w:sz w:val="22"/>
          <w:szCs w:val="22"/>
          <w14:ligatures w14:val="standardContextual"/>
        </w:rPr>
      </w:pPr>
      <w:r>
        <w:t>X.2.1</w:t>
      </w:r>
      <w:r>
        <w:rPr>
          <w:rFonts w:asciiTheme="minorHAnsi" w:eastAsiaTheme="minorEastAsia" w:hAnsiTheme="minorHAnsi" w:cstheme="minorBidi"/>
          <w:kern w:val="2"/>
          <w:sz w:val="22"/>
          <w:szCs w:val="22"/>
          <w14:ligatures w14:val="standardContextual"/>
        </w:rPr>
        <w:tab/>
      </w:r>
      <w:r>
        <w:t>UE 3GPP PS Data Off Status Reporting</w:t>
      </w:r>
      <w:r>
        <w:tab/>
      </w:r>
      <w:r>
        <w:fldChar w:fldCharType="begin" w:fldLock="1"/>
      </w:r>
      <w:r>
        <w:instrText xml:space="preserve"> PAGEREF _Toc185594605 \h </w:instrText>
      </w:r>
      <w:r>
        <w:fldChar w:fldCharType="separate"/>
      </w:r>
      <w:r>
        <w:t>327</w:t>
      </w:r>
      <w:r>
        <w:fldChar w:fldCharType="end"/>
      </w:r>
    </w:p>
    <w:p w14:paraId="4A1E32F1" w14:textId="2DD2F73F" w:rsidR="00E474BE" w:rsidRDefault="00E474BE">
      <w:pPr>
        <w:pStyle w:val="TOC2"/>
        <w:rPr>
          <w:rFonts w:asciiTheme="minorHAnsi" w:eastAsiaTheme="minorEastAsia" w:hAnsiTheme="minorHAnsi" w:cstheme="minorBidi"/>
          <w:kern w:val="2"/>
          <w:sz w:val="22"/>
          <w:szCs w:val="22"/>
          <w14:ligatures w14:val="standardContextual"/>
        </w:rPr>
      </w:pPr>
      <w:r>
        <w:t>X.2.2</w:t>
      </w:r>
      <w:r>
        <w:rPr>
          <w:rFonts w:asciiTheme="minorHAnsi" w:eastAsiaTheme="minorEastAsia" w:hAnsiTheme="minorHAnsi" w:cstheme="minorBidi"/>
          <w:kern w:val="2"/>
          <w:sz w:val="22"/>
          <w:szCs w:val="22"/>
          <w14:ligatures w14:val="standardContextual"/>
        </w:rPr>
        <w:tab/>
      </w:r>
      <w:r>
        <w:t>UE Provisioning</w:t>
      </w:r>
      <w:r>
        <w:tab/>
      </w:r>
      <w:r>
        <w:fldChar w:fldCharType="begin" w:fldLock="1"/>
      </w:r>
      <w:r>
        <w:instrText xml:space="preserve"> PAGEREF _Toc185594606 \h </w:instrText>
      </w:r>
      <w:r>
        <w:fldChar w:fldCharType="separate"/>
      </w:r>
      <w:r>
        <w:t>327</w:t>
      </w:r>
      <w:r>
        <w:fldChar w:fldCharType="end"/>
      </w:r>
    </w:p>
    <w:p w14:paraId="03951E66" w14:textId="515B2F68" w:rsidR="00E474BE" w:rsidRDefault="00E474BE">
      <w:pPr>
        <w:pStyle w:val="TOC2"/>
        <w:rPr>
          <w:rFonts w:asciiTheme="minorHAnsi" w:eastAsiaTheme="minorEastAsia" w:hAnsiTheme="minorHAnsi" w:cstheme="minorBidi"/>
          <w:kern w:val="2"/>
          <w:sz w:val="22"/>
          <w:szCs w:val="22"/>
          <w14:ligatures w14:val="standardContextual"/>
        </w:rPr>
      </w:pPr>
      <w:r>
        <w:t>X.2.3</w:t>
      </w:r>
      <w:r>
        <w:rPr>
          <w:rFonts w:asciiTheme="minorHAnsi" w:eastAsiaTheme="minorEastAsia" w:hAnsiTheme="minorHAnsi" w:cstheme="minorBidi"/>
          <w:kern w:val="2"/>
          <w:sz w:val="22"/>
          <w:szCs w:val="22"/>
          <w14:ligatures w14:val="standardContextual"/>
        </w:rPr>
        <w:tab/>
      </w:r>
      <w:r>
        <w:t>UE Enforcement of 3GPP SIP-Based 3GPP PS Data Off Exempt Services</w:t>
      </w:r>
      <w:r>
        <w:tab/>
      </w:r>
      <w:r>
        <w:fldChar w:fldCharType="begin" w:fldLock="1"/>
      </w:r>
      <w:r>
        <w:instrText xml:space="preserve"> PAGEREF _Toc185594607 \h </w:instrText>
      </w:r>
      <w:r>
        <w:fldChar w:fldCharType="separate"/>
      </w:r>
      <w:r>
        <w:t>327</w:t>
      </w:r>
      <w:r>
        <w:fldChar w:fldCharType="end"/>
      </w:r>
    </w:p>
    <w:p w14:paraId="0ABBD02D" w14:textId="49AC092B" w:rsidR="00E474BE" w:rsidRDefault="00E474BE">
      <w:pPr>
        <w:pStyle w:val="TOC1"/>
        <w:rPr>
          <w:rFonts w:asciiTheme="minorHAnsi" w:eastAsiaTheme="minorEastAsia" w:hAnsiTheme="minorHAnsi" w:cstheme="minorBidi"/>
          <w:kern w:val="2"/>
          <w:szCs w:val="22"/>
          <w14:ligatures w14:val="standardContextual"/>
        </w:rPr>
      </w:pPr>
      <w:r>
        <w:t>X.3</w:t>
      </w:r>
      <w:r>
        <w:rPr>
          <w:rFonts w:asciiTheme="minorHAnsi" w:eastAsiaTheme="minorEastAsia" w:hAnsiTheme="minorHAnsi" w:cstheme="minorBidi"/>
          <w:kern w:val="2"/>
          <w:szCs w:val="22"/>
          <w14:ligatures w14:val="standardContextual"/>
        </w:rPr>
        <w:tab/>
      </w:r>
      <w:r>
        <w:t>Network Behaviour</w:t>
      </w:r>
      <w:r>
        <w:tab/>
      </w:r>
      <w:r>
        <w:fldChar w:fldCharType="begin" w:fldLock="1"/>
      </w:r>
      <w:r>
        <w:instrText xml:space="preserve"> PAGEREF _Toc185594608 \h </w:instrText>
      </w:r>
      <w:r>
        <w:fldChar w:fldCharType="separate"/>
      </w:r>
      <w:r>
        <w:t>328</w:t>
      </w:r>
      <w:r>
        <w:fldChar w:fldCharType="end"/>
      </w:r>
    </w:p>
    <w:p w14:paraId="622E0CC3" w14:textId="68EE8287" w:rsidR="00E474BE" w:rsidRDefault="00E474BE">
      <w:pPr>
        <w:pStyle w:val="TOC2"/>
        <w:rPr>
          <w:rFonts w:asciiTheme="minorHAnsi" w:eastAsiaTheme="minorEastAsia" w:hAnsiTheme="minorHAnsi" w:cstheme="minorBidi"/>
          <w:kern w:val="2"/>
          <w:sz w:val="22"/>
          <w:szCs w:val="22"/>
          <w14:ligatures w14:val="standardContextual"/>
        </w:rPr>
      </w:pPr>
      <w:r>
        <w:t>X.3.1</w:t>
      </w:r>
      <w:r>
        <w:rPr>
          <w:rFonts w:asciiTheme="minorHAnsi" w:eastAsiaTheme="minorEastAsia" w:hAnsiTheme="minorHAnsi" w:cstheme="minorBidi"/>
          <w:kern w:val="2"/>
          <w:sz w:val="22"/>
          <w:szCs w:val="22"/>
          <w14:ligatures w14:val="standardContextual"/>
        </w:rPr>
        <w:tab/>
      </w:r>
      <w:r>
        <w:t>Network Update to 3GPP PS Data Off Exempted Services</w:t>
      </w:r>
      <w:r>
        <w:tab/>
      </w:r>
      <w:r>
        <w:fldChar w:fldCharType="begin" w:fldLock="1"/>
      </w:r>
      <w:r>
        <w:instrText xml:space="preserve"> PAGEREF _Toc185594609 \h </w:instrText>
      </w:r>
      <w:r>
        <w:fldChar w:fldCharType="separate"/>
      </w:r>
      <w:r>
        <w:t>328</w:t>
      </w:r>
      <w:r>
        <w:fldChar w:fldCharType="end"/>
      </w:r>
    </w:p>
    <w:p w14:paraId="1BAC7A72" w14:textId="4CA68848" w:rsidR="00E474BE" w:rsidRDefault="00E474BE">
      <w:pPr>
        <w:pStyle w:val="TOC2"/>
        <w:rPr>
          <w:rFonts w:asciiTheme="minorHAnsi" w:eastAsiaTheme="minorEastAsia" w:hAnsiTheme="minorHAnsi" w:cstheme="minorBidi"/>
          <w:kern w:val="2"/>
          <w:sz w:val="22"/>
          <w:szCs w:val="22"/>
          <w14:ligatures w14:val="standardContextual"/>
        </w:rPr>
      </w:pPr>
      <w:r>
        <w:t>X.3.2</w:t>
      </w:r>
      <w:r>
        <w:rPr>
          <w:rFonts w:asciiTheme="minorHAnsi" w:eastAsiaTheme="minorEastAsia" w:hAnsiTheme="minorHAnsi" w:cstheme="minorBidi"/>
          <w:kern w:val="2"/>
          <w:sz w:val="22"/>
          <w:szCs w:val="22"/>
          <w14:ligatures w14:val="standardContextual"/>
        </w:rPr>
        <w:tab/>
      </w:r>
      <w:r>
        <w:t>Network Enforcement of SIP-Based 3GPP PS Data Off Exempted Services</w:t>
      </w:r>
      <w:r>
        <w:tab/>
      </w:r>
      <w:r>
        <w:fldChar w:fldCharType="begin" w:fldLock="1"/>
      </w:r>
      <w:r>
        <w:instrText xml:space="preserve"> PAGEREF _Toc185594610 \h </w:instrText>
      </w:r>
      <w:r>
        <w:fldChar w:fldCharType="separate"/>
      </w:r>
      <w:r>
        <w:t>328</w:t>
      </w:r>
      <w:r>
        <w:fldChar w:fldCharType="end"/>
      </w:r>
    </w:p>
    <w:p w14:paraId="42E22694" w14:textId="521A2B71" w:rsidR="00E474BE" w:rsidRDefault="00E474BE">
      <w:pPr>
        <w:pStyle w:val="TOC8"/>
        <w:rPr>
          <w:rFonts w:asciiTheme="minorHAnsi" w:eastAsiaTheme="minorEastAsia" w:hAnsiTheme="minorHAnsi" w:cstheme="minorBidi"/>
          <w:b w:val="0"/>
          <w:kern w:val="2"/>
          <w:szCs w:val="22"/>
          <w14:ligatures w14:val="standardContextual"/>
        </w:rPr>
      </w:pPr>
      <w:r>
        <w:t>Annex Y (normative):</w:t>
      </w:r>
      <w:r>
        <w:tab/>
        <w:t>IP-Connectivity Access Network specific concepts when using 5GS to access IMS</w:t>
      </w:r>
      <w:r>
        <w:tab/>
      </w:r>
      <w:r>
        <w:fldChar w:fldCharType="begin" w:fldLock="1"/>
      </w:r>
      <w:r>
        <w:instrText xml:space="preserve"> PAGEREF _Toc185594611 \h </w:instrText>
      </w:r>
      <w:r>
        <w:fldChar w:fldCharType="separate"/>
      </w:r>
      <w:r>
        <w:t>329</w:t>
      </w:r>
      <w:r>
        <w:fldChar w:fldCharType="end"/>
      </w:r>
    </w:p>
    <w:p w14:paraId="78EEDA52" w14:textId="5A021352" w:rsidR="00E474BE" w:rsidRDefault="00E474BE">
      <w:pPr>
        <w:pStyle w:val="TOC1"/>
        <w:rPr>
          <w:rFonts w:asciiTheme="minorHAnsi" w:eastAsiaTheme="minorEastAsia" w:hAnsiTheme="minorHAnsi" w:cstheme="minorBidi"/>
          <w:kern w:val="2"/>
          <w:szCs w:val="22"/>
          <w14:ligatures w14:val="standardContextual"/>
        </w:rPr>
      </w:pPr>
      <w:r>
        <w:t>Y.0</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_Toc185594612 \h </w:instrText>
      </w:r>
      <w:r>
        <w:fldChar w:fldCharType="separate"/>
      </w:r>
      <w:r>
        <w:t>329</w:t>
      </w:r>
      <w:r>
        <w:fldChar w:fldCharType="end"/>
      </w:r>
    </w:p>
    <w:p w14:paraId="7E3A84D4" w14:textId="2CC831FA" w:rsidR="00E474BE" w:rsidRDefault="00E474BE">
      <w:pPr>
        <w:pStyle w:val="TOC1"/>
        <w:rPr>
          <w:rFonts w:asciiTheme="minorHAnsi" w:eastAsiaTheme="minorEastAsia" w:hAnsiTheme="minorHAnsi" w:cstheme="minorBidi"/>
          <w:kern w:val="2"/>
          <w:szCs w:val="22"/>
          <w14:ligatures w14:val="standardContextual"/>
        </w:rPr>
      </w:pPr>
      <w:r>
        <w:t>Y.1</w:t>
      </w:r>
      <w:r>
        <w:rPr>
          <w:rFonts w:asciiTheme="minorHAnsi" w:eastAsiaTheme="minorEastAsia" w:hAnsiTheme="minorHAnsi" w:cstheme="minorBidi"/>
          <w:kern w:val="2"/>
          <w:szCs w:val="22"/>
          <w14:ligatures w14:val="standardContextual"/>
        </w:rPr>
        <w:tab/>
      </w:r>
      <w:r>
        <w:t>Mobility related concepts</w:t>
      </w:r>
      <w:r>
        <w:tab/>
      </w:r>
      <w:r>
        <w:fldChar w:fldCharType="begin" w:fldLock="1"/>
      </w:r>
      <w:r>
        <w:instrText xml:space="preserve"> PAGEREF _Toc185594613 \h </w:instrText>
      </w:r>
      <w:r>
        <w:fldChar w:fldCharType="separate"/>
      </w:r>
      <w:r>
        <w:t>329</w:t>
      </w:r>
      <w:r>
        <w:fldChar w:fldCharType="end"/>
      </w:r>
    </w:p>
    <w:p w14:paraId="2606C1C3" w14:textId="5939E4F2" w:rsidR="00E474BE" w:rsidRDefault="00E474BE">
      <w:pPr>
        <w:pStyle w:val="TOC2"/>
        <w:rPr>
          <w:rFonts w:asciiTheme="minorHAnsi" w:eastAsiaTheme="minorEastAsia" w:hAnsiTheme="minorHAnsi" w:cstheme="minorBidi"/>
          <w:kern w:val="2"/>
          <w:sz w:val="22"/>
          <w:szCs w:val="22"/>
          <w14:ligatures w14:val="standardContextual"/>
        </w:rPr>
      </w:pPr>
      <w:r>
        <w:t>Y.1.0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_Toc185594614 \h </w:instrText>
      </w:r>
      <w:r>
        <w:fldChar w:fldCharType="separate"/>
      </w:r>
      <w:r>
        <w:t>329</w:t>
      </w:r>
      <w:r>
        <w:fldChar w:fldCharType="end"/>
      </w:r>
    </w:p>
    <w:p w14:paraId="6C441C58" w14:textId="684F5818" w:rsidR="00E474BE" w:rsidRDefault="00E474BE">
      <w:pPr>
        <w:pStyle w:val="TOC2"/>
        <w:rPr>
          <w:rFonts w:asciiTheme="minorHAnsi" w:eastAsiaTheme="minorEastAsia" w:hAnsiTheme="minorHAnsi" w:cstheme="minorBidi"/>
          <w:kern w:val="2"/>
          <w:sz w:val="22"/>
          <w:szCs w:val="22"/>
          <w14:ligatures w14:val="standardContextual"/>
        </w:rPr>
      </w:pPr>
      <w:r>
        <w:t>Y.1.1</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_Toc185594615 \h </w:instrText>
      </w:r>
      <w:r>
        <w:fldChar w:fldCharType="separate"/>
      </w:r>
      <w:r>
        <w:t>330</w:t>
      </w:r>
      <w:r>
        <w:fldChar w:fldCharType="end"/>
      </w:r>
    </w:p>
    <w:p w14:paraId="0C005941" w14:textId="54FDE98B" w:rsidR="00E474BE" w:rsidRDefault="00E474BE">
      <w:pPr>
        <w:pStyle w:val="TOC1"/>
        <w:rPr>
          <w:rFonts w:asciiTheme="minorHAnsi" w:eastAsiaTheme="minorEastAsia" w:hAnsiTheme="minorHAnsi" w:cstheme="minorBidi"/>
          <w:kern w:val="2"/>
          <w:szCs w:val="22"/>
          <w14:ligatures w14:val="standardContextual"/>
        </w:rPr>
      </w:pPr>
      <w:r>
        <w:t>Y.2</w:t>
      </w:r>
      <w:r>
        <w:rPr>
          <w:rFonts w:asciiTheme="minorHAnsi" w:eastAsiaTheme="minorEastAsia" w:hAnsiTheme="minorHAnsi" w:cstheme="minorBidi"/>
          <w:kern w:val="2"/>
          <w:szCs w:val="22"/>
          <w14:ligatures w14:val="standardContextual"/>
        </w:rPr>
        <w:tab/>
      </w:r>
      <w:r>
        <w:t>QoS related concepts</w:t>
      </w:r>
      <w:r>
        <w:tab/>
      </w:r>
      <w:r>
        <w:fldChar w:fldCharType="begin" w:fldLock="1"/>
      </w:r>
      <w:r>
        <w:instrText xml:space="preserve"> PAGEREF _Toc185594616 \h </w:instrText>
      </w:r>
      <w:r>
        <w:fldChar w:fldCharType="separate"/>
      </w:r>
      <w:r>
        <w:t>330</w:t>
      </w:r>
      <w:r>
        <w:fldChar w:fldCharType="end"/>
      </w:r>
    </w:p>
    <w:p w14:paraId="046CBAB4" w14:textId="79E7F950" w:rsidR="00E474BE" w:rsidRDefault="00E474BE">
      <w:pPr>
        <w:pStyle w:val="TOC2"/>
        <w:rPr>
          <w:rFonts w:asciiTheme="minorHAnsi" w:eastAsiaTheme="minorEastAsia" w:hAnsiTheme="minorHAnsi" w:cstheme="minorBidi"/>
          <w:kern w:val="2"/>
          <w:sz w:val="22"/>
          <w:szCs w:val="22"/>
          <w14:ligatures w14:val="standardContextual"/>
        </w:rPr>
      </w:pPr>
      <w:r>
        <w:t>Y.2.1</w:t>
      </w:r>
      <w:r>
        <w:rPr>
          <w:rFonts w:asciiTheme="minorHAnsi" w:eastAsiaTheme="minorEastAsia" w:hAnsiTheme="minorHAnsi" w:cstheme="minorBidi"/>
          <w:kern w:val="2"/>
          <w:sz w:val="22"/>
          <w:szCs w:val="22"/>
          <w14:ligatures w14:val="standardContextual"/>
        </w:rPr>
        <w:tab/>
      </w:r>
      <w:r>
        <w:t>Application Level Signalling for IMS</w:t>
      </w:r>
      <w:r>
        <w:tab/>
      </w:r>
      <w:r>
        <w:fldChar w:fldCharType="begin" w:fldLock="1"/>
      </w:r>
      <w:r>
        <w:instrText xml:space="preserve"> PAGEREF _Toc185594617 \h </w:instrText>
      </w:r>
      <w:r>
        <w:fldChar w:fldCharType="separate"/>
      </w:r>
      <w:r>
        <w:t>330</w:t>
      </w:r>
      <w:r>
        <w:fldChar w:fldCharType="end"/>
      </w:r>
    </w:p>
    <w:p w14:paraId="5A4345AF" w14:textId="08AE2ED6" w:rsidR="00E474BE" w:rsidRDefault="00E474BE">
      <w:pPr>
        <w:pStyle w:val="TOC3"/>
        <w:rPr>
          <w:rFonts w:asciiTheme="minorHAnsi" w:eastAsiaTheme="minorEastAsia" w:hAnsiTheme="minorHAnsi" w:cstheme="minorBidi"/>
          <w:kern w:val="2"/>
          <w:sz w:val="22"/>
          <w:szCs w:val="22"/>
          <w14:ligatures w14:val="standardContextual"/>
        </w:rPr>
      </w:pPr>
      <w:r>
        <w:t>Y.2.1.0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_Toc185594618 \h </w:instrText>
      </w:r>
      <w:r>
        <w:fldChar w:fldCharType="separate"/>
      </w:r>
      <w:r>
        <w:t>330</w:t>
      </w:r>
      <w:r>
        <w:fldChar w:fldCharType="end"/>
      </w:r>
    </w:p>
    <w:p w14:paraId="61D5308D" w14:textId="590C859E" w:rsidR="00E474BE" w:rsidRDefault="00E474BE">
      <w:pPr>
        <w:pStyle w:val="TOC3"/>
        <w:rPr>
          <w:rFonts w:asciiTheme="minorHAnsi" w:eastAsiaTheme="minorEastAsia" w:hAnsiTheme="minorHAnsi" w:cstheme="minorBidi"/>
          <w:kern w:val="2"/>
          <w:sz w:val="22"/>
          <w:szCs w:val="22"/>
          <w14:ligatures w14:val="standardContextual"/>
        </w:rPr>
      </w:pPr>
      <w:r>
        <w:t>Y.2.1.1</w:t>
      </w:r>
      <w:r>
        <w:rPr>
          <w:rFonts w:asciiTheme="minorHAnsi" w:eastAsiaTheme="minorEastAsia" w:hAnsiTheme="minorHAnsi" w:cstheme="minorBidi"/>
          <w:kern w:val="2"/>
          <w:sz w:val="22"/>
          <w:szCs w:val="22"/>
          <w14:ligatures w14:val="standardContextual"/>
        </w:rPr>
        <w:tab/>
      </w:r>
      <w:r>
        <w:t>QoS Requirements for Application Level Signalling</w:t>
      </w:r>
      <w:r>
        <w:tab/>
      </w:r>
      <w:r>
        <w:fldChar w:fldCharType="begin" w:fldLock="1"/>
      </w:r>
      <w:r>
        <w:instrText xml:space="preserve"> PAGEREF _Toc185594619 \h </w:instrText>
      </w:r>
      <w:r>
        <w:fldChar w:fldCharType="separate"/>
      </w:r>
      <w:r>
        <w:t>330</w:t>
      </w:r>
      <w:r>
        <w:fldChar w:fldCharType="end"/>
      </w:r>
    </w:p>
    <w:p w14:paraId="4AB4733B" w14:textId="4CC139A3" w:rsidR="00E474BE" w:rsidRDefault="00E474BE">
      <w:pPr>
        <w:pStyle w:val="TOC3"/>
        <w:rPr>
          <w:rFonts w:asciiTheme="minorHAnsi" w:eastAsiaTheme="minorEastAsia" w:hAnsiTheme="minorHAnsi" w:cstheme="minorBidi"/>
          <w:kern w:val="2"/>
          <w:sz w:val="22"/>
          <w:szCs w:val="22"/>
          <w14:ligatures w14:val="standardContextual"/>
        </w:rPr>
      </w:pPr>
      <w:r>
        <w:t>Y.2.1.2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_Toc185594620 \h </w:instrText>
      </w:r>
      <w:r>
        <w:fldChar w:fldCharType="separate"/>
      </w:r>
      <w:r>
        <w:t>330</w:t>
      </w:r>
      <w:r>
        <w:fldChar w:fldCharType="end"/>
      </w:r>
    </w:p>
    <w:p w14:paraId="07B56864" w14:textId="48B5681E" w:rsidR="00E474BE" w:rsidRDefault="00E474BE">
      <w:pPr>
        <w:pStyle w:val="TOC2"/>
        <w:rPr>
          <w:rFonts w:asciiTheme="minorHAnsi" w:eastAsiaTheme="minorEastAsia" w:hAnsiTheme="minorHAnsi" w:cstheme="minorBidi"/>
          <w:kern w:val="2"/>
          <w:sz w:val="22"/>
          <w:szCs w:val="22"/>
          <w14:ligatures w14:val="standardContextual"/>
        </w:rPr>
      </w:pPr>
      <w:r>
        <w:t>Y.2.2</w:t>
      </w:r>
      <w:r>
        <w:rPr>
          <w:rFonts w:asciiTheme="minorHAnsi" w:eastAsiaTheme="minorEastAsia" w:hAnsiTheme="minorHAnsi" w:cstheme="minorBidi"/>
          <w:kern w:val="2"/>
          <w:sz w:val="22"/>
          <w:szCs w:val="22"/>
          <w14:ligatures w14:val="standardContextual"/>
        </w:rPr>
        <w:tab/>
      </w:r>
      <w:r>
        <w:t>The QoS requirements for an IMS session</w:t>
      </w:r>
      <w:r>
        <w:tab/>
      </w:r>
      <w:r>
        <w:fldChar w:fldCharType="begin" w:fldLock="1"/>
      </w:r>
      <w:r>
        <w:instrText xml:space="preserve"> PAGEREF _Toc185594621 \h </w:instrText>
      </w:r>
      <w:r>
        <w:fldChar w:fldCharType="separate"/>
      </w:r>
      <w:r>
        <w:t>330</w:t>
      </w:r>
      <w:r>
        <w:fldChar w:fldCharType="end"/>
      </w:r>
    </w:p>
    <w:p w14:paraId="55728285" w14:textId="476A2E5C" w:rsidR="00E474BE" w:rsidRDefault="00E474BE">
      <w:pPr>
        <w:pStyle w:val="TOC3"/>
        <w:rPr>
          <w:rFonts w:asciiTheme="minorHAnsi" w:eastAsiaTheme="minorEastAsia" w:hAnsiTheme="minorHAnsi" w:cstheme="minorBidi"/>
          <w:kern w:val="2"/>
          <w:sz w:val="22"/>
          <w:szCs w:val="22"/>
          <w14:ligatures w14:val="standardContextual"/>
        </w:rPr>
      </w:pPr>
      <w:r>
        <w:t>Y.2.2.0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_Toc185594622 \h </w:instrText>
      </w:r>
      <w:r>
        <w:fldChar w:fldCharType="separate"/>
      </w:r>
      <w:r>
        <w:t>330</w:t>
      </w:r>
      <w:r>
        <w:fldChar w:fldCharType="end"/>
      </w:r>
    </w:p>
    <w:p w14:paraId="2505F904" w14:textId="0FB3B8E7" w:rsidR="00E474BE" w:rsidRDefault="00E474BE">
      <w:pPr>
        <w:pStyle w:val="TOC3"/>
        <w:rPr>
          <w:rFonts w:asciiTheme="minorHAnsi" w:eastAsiaTheme="minorEastAsia" w:hAnsiTheme="minorHAnsi" w:cstheme="minorBidi"/>
          <w:kern w:val="2"/>
          <w:sz w:val="22"/>
          <w:szCs w:val="22"/>
          <w14:ligatures w14:val="standardContextual"/>
        </w:rPr>
      </w:pPr>
      <w:r>
        <w:t>Y.2.2.1</w:t>
      </w:r>
      <w:r>
        <w:rPr>
          <w:rFonts w:asciiTheme="minorHAnsi" w:eastAsiaTheme="minorEastAsia" w:hAnsiTheme="minorHAnsi" w:cstheme="minorBidi"/>
          <w:kern w:val="2"/>
          <w:sz w:val="22"/>
          <w:szCs w:val="22"/>
          <w14:ligatures w14:val="standardContextual"/>
        </w:rPr>
        <w:tab/>
      </w:r>
      <w:r>
        <w:t>Relation of IMS media components and 5GS QoS flows carrying IMS media</w:t>
      </w:r>
      <w:r>
        <w:tab/>
      </w:r>
      <w:r>
        <w:fldChar w:fldCharType="begin" w:fldLock="1"/>
      </w:r>
      <w:r>
        <w:instrText xml:space="preserve"> PAGEREF _Toc185594623 \h </w:instrText>
      </w:r>
      <w:r>
        <w:fldChar w:fldCharType="separate"/>
      </w:r>
      <w:r>
        <w:t>331</w:t>
      </w:r>
      <w:r>
        <w:fldChar w:fldCharType="end"/>
      </w:r>
    </w:p>
    <w:p w14:paraId="712ED9FA" w14:textId="77016665" w:rsidR="00E474BE" w:rsidRDefault="00E474BE">
      <w:pPr>
        <w:pStyle w:val="TOC2"/>
        <w:rPr>
          <w:rFonts w:asciiTheme="minorHAnsi" w:eastAsiaTheme="minorEastAsia" w:hAnsiTheme="minorHAnsi" w:cstheme="minorBidi"/>
          <w:kern w:val="2"/>
          <w:sz w:val="22"/>
          <w:szCs w:val="22"/>
          <w14:ligatures w14:val="standardContextual"/>
        </w:rPr>
      </w:pPr>
      <w:r>
        <w:t>Y.2.3</w:t>
      </w:r>
      <w:r>
        <w:rPr>
          <w:rFonts w:asciiTheme="minorHAnsi" w:eastAsiaTheme="minorEastAsia" w:hAnsiTheme="minorHAnsi" w:cstheme="minorBidi"/>
          <w:kern w:val="2"/>
          <w:sz w:val="22"/>
          <w:szCs w:val="22"/>
          <w14:ligatures w14:val="standardContextual"/>
        </w:rPr>
        <w:tab/>
      </w:r>
      <w:r>
        <w:t>Interaction between 5GS QoS and session signalling</w:t>
      </w:r>
      <w:r>
        <w:tab/>
      </w:r>
      <w:r>
        <w:fldChar w:fldCharType="begin" w:fldLock="1"/>
      </w:r>
      <w:r>
        <w:instrText xml:space="preserve"> PAGEREF _Toc185594624 \h </w:instrText>
      </w:r>
      <w:r>
        <w:fldChar w:fldCharType="separate"/>
      </w:r>
      <w:r>
        <w:t>331</w:t>
      </w:r>
      <w:r>
        <w:fldChar w:fldCharType="end"/>
      </w:r>
    </w:p>
    <w:p w14:paraId="2D6D4F9F" w14:textId="00E62457" w:rsidR="00E474BE" w:rsidRDefault="00E474BE">
      <w:pPr>
        <w:pStyle w:val="TOC3"/>
        <w:rPr>
          <w:rFonts w:asciiTheme="minorHAnsi" w:eastAsiaTheme="minorEastAsia" w:hAnsiTheme="minorHAnsi" w:cstheme="minorBidi"/>
          <w:kern w:val="2"/>
          <w:sz w:val="22"/>
          <w:szCs w:val="22"/>
          <w14:ligatures w14:val="standardContextual"/>
        </w:rPr>
      </w:pPr>
      <w:r>
        <w:t>Y.2.3.0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_Toc185594625 \h </w:instrText>
      </w:r>
      <w:r>
        <w:fldChar w:fldCharType="separate"/>
      </w:r>
      <w:r>
        <w:t>331</w:t>
      </w:r>
      <w:r>
        <w:fldChar w:fldCharType="end"/>
      </w:r>
    </w:p>
    <w:p w14:paraId="55944DB8" w14:textId="0FF95C76" w:rsidR="00E474BE" w:rsidRDefault="00E474BE">
      <w:pPr>
        <w:pStyle w:val="TOC3"/>
        <w:rPr>
          <w:rFonts w:asciiTheme="minorHAnsi" w:eastAsiaTheme="minorEastAsia" w:hAnsiTheme="minorHAnsi" w:cstheme="minorBidi"/>
          <w:kern w:val="2"/>
          <w:sz w:val="22"/>
          <w:szCs w:val="22"/>
          <w14:ligatures w14:val="standardContextual"/>
        </w:rPr>
      </w:pPr>
      <w:r>
        <w:t>Y.2.3.1</w:t>
      </w:r>
      <w:r>
        <w:rPr>
          <w:rFonts w:asciiTheme="minorHAnsi" w:eastAsiaTheme="minorEastAsia" w:hAnsiTheme="minorHAnsi" w:cstheme="minorBidi"/>
          <w:kern w:val="2"/>
          <w:sz w:val="22"/>
          <w:szCs w:val="22"/>
          <w14:ligatures w14:val="standardContextual"/>
        </w:rPr>
        <w:tab/>
      </w:r>
      <w:r>
        <w:t>Resource Reservation with PCF</w:t>
      </w:r>
      <w:r>
        <w:tab/>
      </w:r>
      <w:r>
        <w:fldChar w:fldCharType="begin" w:fldLock="1"/>
      </w:r>
      <w:r>
        <w:instrText xml:space="preserve"> PAGEREF _Toc185594626 \h </w:instrText>
      </w:r>
      <w:r>
        <w:fldChar w:fldCharType="separate"/>
      </w:r>
      <w:r>
        <w:t>331</w:t>
      </w:r>
      <w:r>
        <w:fldChar w:fldCharType="end"/>
      </w:r>
    </w:p>
    <w:p w14:paraId="35766635" w14:textId="2639FD89" w:rsidR="00E474BE" w:rsidRDefault="00E474BE">
      <w:pPr>
        <w:pStyle w:val="TOC2"/>
        <w:rPr>
          <w:rFonts w:asciiTheme="minorHAnsi" w:eastAsiaTheme="minorEastAsia" w:hAnsiTheme="minorHAnsi" w:cstheme="minorBidi"/>
          <w:kern w:val="2"/>
          <w:sz w:val="22"/>
          <w:szCs w:val="22"/>
          <w14:ligatures w14:val="standardContextual"/>
        </w:rPr>
      </w:pPr>
      <w:r>
        <w:t>Y.2.4</w:t>
      </w:r>
      <w:r>
        <w:rPr>
          <w:rFonts w:asciiTheme="minorHAnsi" w:eastAsiaTheme="minorEastAsia" w:hAnsiTheme="minorHAnsi" w:cstheme="minorBidi"/>
          <w:kern w:val="2"/>
          <w:sz w:val="22"/>
          <w:szCs w:val="22"/>
          <w14:ligatures w14:val="standardContextual"/>
        </w:rPr>
        <w:tab/>
      </w:r>
      <w:r>
        <w:t>Network initiated session release - P-CSCF initiated</w:t>
      </w:r>
      <w:r>
        <w:tab/>
      </w:r>
      <w:r>
        <w:fldChar w:fldCharType="begin" w:fldLock="1"/>
      </w:r>
      <w:r>
        <w:instrText xml:space="preserve"> PAGEREF _Toc185594627 \h </w:instrText>
      </w:r>
      <w:r>
        <w:fldChar w:fldCharType="separate"/>
      </w:r>
      <w:r>
        <w:t>331</w:t>
      </w:r>
      <w:r>
        <w:fldChar w:fldCharType="end"/>
      </w:r>
    </w:p>
    <w:p w14:paraId="1A3BDB58" w14:textId="263D638D" w:rsidR="00E474BE" w:rsidRDefault="00E474BE">
      <w:pPr>
        <w:pStyle w:val="TOC3"/>
        <w:rPr>
          <w:rFonts w:asciiTheme="minorHAnsi" w:eastAsiaTheme="minorEastAsia" w:hAnsiTheme="minorHAnsi" w:cstheme="minorBidi"/>
          <w:kern w:val="2"/>
          <w:sz w:val="22"/>
          <w:szCs w:val="22"/>
          <w14:ligatures w14:val="standardContextual"/>
        </w:rPr>
      </w:pPr>
      <w:r>
        <w:t>Y.2.4.0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_Toc185594628 \h </w:instrText>
      </w:r>
      <w:r>
        <w:fldChar w:fldCharType="separate"/>
      </w:r>
      <w:r>
        <w:t>331</w:t>
      </w:r>
      <w:r>
        <w:fldChar w:fldCharType="end"/>
      </w:r>
    </w:p>
    <w:p w14:paraId="055A7B84" w14:textId="7D87E92C" w:rsidR="00E474BE" w:rsidRDefault="00E474BE">
      <w:pPr>
        <w:pStyle w:val="TOC3"/>
        <w:rPr>
          <w:rFonts w:asciiTheme="minorHAnsi" w:eastAsiaTheme="minorEastAsia" w:hAnsiTheme="minorHAnsi" w:cstheme="minorBidi"/>
          <w:kern w:val="2"/>
          <w:sz w:val="22"/>
          <w:szCs w:val="22"/>
          <w14:ligatures w14:val="standardContextual"/>
        </w:rPr>
      </w:pPr>
      <w:r>
        <w:t>Y.2.4.1</w:t>
      </w:r>
      <w:r>
        <w:rPr>
          <w:rFonts w:asciiTheme="minorHAnsi" w:eastAsiaTheme="minorEastAsia" w:hAnsiTheme="minorHAnsi" w:cstheme="minorBidi"/>
          <w:kern w:val="2"/>
          <w:sz w:val="22"/>
          <w:szCs w:val="22"/>
          <w14:ligatures w14:val="standardContextual"/>
        </w:rPr>
        <w:tab/>
      </w:r>
      <w:r>
        <w:t>Network initiated session release - P-CSCF initiated</w:t>
      </w:r>
      <w:r>
        <w:tab/>
      </w:r>
      <w:r>
        <w:fldChar w:fldCharType="begin" w:fldLock="1"/>
      </w:r>
      <w:r>
        <w:instrText xml:space="preserve"> PAGEREF _Toc185594629 \h </w:instrText>
      </w:r>
      <w:r>
        <w:fldChar w:fldCharType="separate"/>
      </w:r>
      <w:r>
        <w:t>331</w:t>
      </w:r>
      <w:r>
        <w:fldChar w:fldCharType="end"/>
      </w:r>
    </w:p>
    <w:p w14:paraId="7B41216F" w14:textId="43D8B744" w:rsidR="00E474BE" w:rsidRDefault="00E474BE">
      <w:pPr>
        <w:pStyle w:val="TOC1"/>
        <w:rPr>
          <w:rFonts w:asciiTheme="minorHAnsi" w:eastAsiaTheme="minorEastAsia" w:hAnsiTheme="minorHAnsi" w:cstheme="minorBidi"/>
          <w:kern w:val="2"/>
          <w:szCs w:val="22"/>
          <w14:ligatures w14:val="standardContextual"/>
        </w:rPr>
      </w:pPr>
      <w:r>
        <w:t>Y.3</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_Toc185594630 \h </w:instrText>
      </w:r>
      <w:r>
        <w:fldChar w:fldCharType="separate"/>
      </w:r>
      <w:r>
        <w:t>332</w:t>
      </w:r>
      <w:r>
        <w:fldChar w:fldCharType="end"/>
      </w:r>
    </w:p>
    <w:p w14:paraId="0CAC9F28" w14:textId="1FDC577B" w:rsidR="00E474BE" w:rsidRDefault="00E474BE">
      <w:pPr>
        <w:pStyle w:val="TOC1"/>
        <w:rPr>
          <w:rFonts w:asciiTheme="minorHAnsi" w:eastAsiaTheme="minorEastAsia" w:hAnsiTheme="minorHAnsi" w:cstheme="minorBidi"/>
          <w:kern w:val="2"/>
          <w:szCs w:val="22"/>
          <w14:ligatures w14:val="standardContextual"/>
        </w:rPr>
      </w:pPr>
      <w:r>
        <w:t>Y.4</w:t>
      </w:r>
      <w:r>
        <w:rPr>
          <w:rFonts w:asciiTheme="minorHAnsi" w:eastAsiaTheme="minorEastAsia" w:hAnsiTheme="minorHAnsi" w:cstheme="minorBidi"/>
          <w:kern w:val="2"/>
          <w:szCs w:val="22"/>
          <w14:ligatures w14:val="standardContextual"/>
        </w:rPr>
        <w:tab/>
      </w:r>
      <w:r>
        <w:t>IP version interworking in IMS</w:t>
      </w:r>
      <w:r>
        <w:tab/>
      </w:r>
      <w:r>
        <w:fldChar w:fldCharType="begin" w:fldLock="1"/>
      </w:r>
      <w:r>
        <w:instrText xml:space="preserve"> PAGEREF _Toc185594631 \h </w:instrText>
      </w:r>
      <w:r>
        <w:fldChar w:fldCharType="separate"/>
      </w:r>
      <w:r>
        <w:t>333</w:t>
      </w:r>
      <w:r>
        <w:fldChar w:fldCharType="end"/>
      </w:r>
    </w:p>
    <w:p w14:paraId="55627083" w14:textId="76C9995D" w:rsidR="00E474BE" w:rsidRDefault="00E474BE">
      <w:pPr>
        <w:pStyle w:val="TOC1"/>
        <w:rPr>
          <w:rFonts w:asciiTheme="minorHAnsi" w:eastAsiaTheme="minorEastAsia" w:hAnsiTheme="minorHAnsi" w:cstheme="minorBidi"/>
          <w:kern w:val="2"/>
          <w:szCs w:val="22"/>
          <w14:ligatures w14:val="standardContextual"/>
        </w:rPr>
      </w:pPr>
      <w:r>
        <w:t>Y.5</w:t>
      </w:r>
      <w:r>
        <w:rPr>
          <w:rFonts w:asciiTheme="minorHAnsi" w:eastAsiaTheme="minorEastAsia" w:hAnsiTheme="minorHAnsi" w:cstheme="minorBidi"/>
          <w:kern w:val="2"/>
          <w:szCs w:val="22"/>
          <w14:ligatures w14:val="standardContextual"/>
        </w:rPr>
        <w:tab/>
      </w:r>
      <w:r>
        <w:t>Usage of NAT in 5GS</w:t>
      </w:r>
      <w:r>
        <w:tab/>
      </w:r>
      <w:r>
        <w:fldChar w:fldCharType="begin" w:fldLock="1"/>
      </w:r>
      <w:r>
        <w:instrText xml:space="preserve"> PAGEREF _Toc185594632 \h </w:instrText>
      </w:r>
      <w:r>
        <w:fldChar w:fldCharType="separate"/>
      </w:r>
      <w:r>
        <w:t>333</w:t>
      </w:r>
      <w:r>
        <w:fldChar w:fldCharType="end"/>
      </w:r>
    </w:p>
    <w:p w14:paraId="3C832729" w14:textId="101806D3" w:rsidR="00E474BE" w:rsidRDefault="00E474BE">
      <w:pPr>
        <w:pStyle w:val="TOC1"/>
        <w:rPr>
          <w:rFonts w:asciiTheme="minorHAnsi" w:eastAsiaTheme="minorEastAsia" w:hAnsiTheme="minorHAnsi" w:cstheme="minorBidi"/>
          <w:kern w:val="2"/>
          <w:szCs w:val="22"/>
          <w14:ligatures w14:val="standardContextual"/>
        </w:rPr>
      </w:pPr>
      <w:r>
        <w:t>Y.6</w:t>
      </w:r>
      <w:r>
        <w:rPr>
          <w:rFonts w:asciiTheme="minorHAnsi" w:eastAsiaTheme="minorEastAsia" w:hAnsiTheme="minorHAnsi" w:cstheme="minorBidi"/>
          <w:kern w:val="2"/>
          <w:szCs w:val="22"/>
          <w14:ligatures w14:val="standardContextual"/>
        </w:rPr>
        <w:tab/>
      </w:r>
      <w:r>
        <w:t>Retrieval of Network Provided Location Information in 5GS</w:t>
      </w:r>
      <w:r>
        <w:tab/>
      </w:r>
      <w:r>
        <w:fldChar w:fldCharType="begin" w:fldLock="1"/>
      </w:r>
      <w:r>
        <w:instrText xml:space="preserve"> PAGEREF _Toc185594633 \h </w:instrText>
      </w:r>
      <w:r>
        <w:fldChar w:fldCharType="separate"/>
      </w:r>
      <w:r>
        <w:t>333</w:t>
      </w:r>
      <w:r>
        <w:fldChar w:fldCharType="end"/>
      </w:r>
    </w:p>
    <w:p w14:paraId="0E821402" w14:textId="2D6636F3" w:rsidR="00E474BE" w:rsidRDefault="00E474BE">
      <w:pPr>
        <w:pStyle w:val="TOC1"/>
        <w:rPr>
          <w:rFonts w:asciiTheme="minorHAnsi" w:eastAsiaTheme="minorEastAsia" w:hAnsiTheme="minorHAnsi" w:cstheme="minorBidi"/>
          <w:kern w:val="2"/>
          <w:szCs w:val="22"/>
          <w14:ligatures w14:val="standardContextual"/>
        </w:rPr>
      </w:pPr>
      <w:r>
        <w:t>Y.7</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_Toc185594634 \h </w:instrText>
      </w:r>
      <w:r>
        <w:fldChar w:fldCharType="separate"/>
      </w:r>
      <w:r>
        <w:t>333</w:t>
      </w:r>
      <w:r>
        <w:fldChar w:fldCharType="end"/>
      </w:r>
    </w:p>
    <w:p w14:paraId="2F464879" w14:textId="07DF0F27" w:rsidR="00E474BE" w:rsidRDefault="00E474BE">
      <w:pPr>
        <w:pStyle w:val="TOC1"/>
        <w:rPr>
          <w:rFonts w:asciiTheme="minorHAnsi" w:eastAsiaTheme="minorEastAsia" w:hAnsiTheme="minorHAnsi" w:cstheme="minorBidi"/>
          <w:kern w:val="2"/>
          <w:szCs w:val="22"/>
          <w14:ligatures w14:val="standardContextual"/>
        </w:rPr>
      </w:pPr>
      <w:r>
        <w:t>Y.8</w:t>
      </w:r>
      <w:r>
        <w:rPr>
          <w:rFonts w:asciiTheme="minorHAnsi" w:eastAsiaTheme="minorEastAsia" w:hAnsiTheme="minorHAnsi" w:cstheme="minorBidi"/>
          <w:kern w:val="2"/>
          <w:szCs w:val="22"/>
          <w14:ligatures w14:val="standardContextual"/>
        </w:rPr>
        <w:tab/>
      </w:r>
      <w:r>
        <w:t>Support for Paging policy differentiation for IMS services</w:t>
      </w:r>
      <w:r>
        <w:tab/>
      </w:r>
      <w:r>
        <w:fldChar w:fldCharType="begin" w:fldLock="1"/>
      </w:r>
      <w:r>
        <w:instrText xml:space="preserve"> PAGEREF _Toc185594635 \h </w:instrText>
      </w:r>
      <w:r>
        <w:fldChar w:fldCharType="separate"/>
      </w:r>
      <w:r>
        <w:t>334</w:t>
      </w:r>
      <w:r>
        <w:fldChar w:fldCharType="end"/>
      </w:r>
    </w:p>
    <w:p w14:paraId="36572931" w14:textId="7FDC6E0A" w:rsidR="00E474BE" w:rsidRDefault="00E474BE">
      <w:pPr>
        <w:pStyle w:val="TOC1"/>
        <w:rPr>
          <w:rFonts w:asciiTheme="minorHAnsi" w:eastAsiaTheme="minorEastAsia" w:hAnsiTheme="minorHAnsi" w:cstheme="minorBidi"/>
          <w:kern w:val="2"/>
          <w:szCs w:val="22"/>
          <w14:ligatures w14:val="standardContextual"/>
        </w:rPr>
      </w:pPr>
      <w:r>
        <w:t>Y.9</w:t>
      </w:r>
      <w:r>
        <w:rPr>
          <w:rFonts w:asciiTheme="minorHAnsi" w:eastAsiaTheme="minorEastAsia" w:hAnsiTheme="minorHAnsi" w:cstheme="minorBidi"/>
          <w:kern w:val="2"/>
          <w:szCs w:val="22"/>
          <w14:ligatures w14:val="standardContextual"/>
        </w:rPr>
        <w:tab/>
      </w:r>
      <w:r>
        <w:t>Support of IMS Services for roaming users</w:t>
      </w:r>
      <w:r>
        <w:tab/>
      </w:r>
      <w:r>
        <w:fldChar w:fldCharType="begin" w:fldLock="1"/>
      </w:r>
      <w:r>
        <w:instrText xml:space="preserve"> PAGEREF _Toc185594636 \h </w:instrText>
      </w:r>
      <w:r>
        <w:fldChar w:fldCharType="separate"/>
      </w:r>
      <w:r>
        <w:t>334</w:t>
      </w:r>
      <w:r>
        <w:fldChar w:fldCharType="end"/>
      </w:r>
    </w:p>
    <w:p w14:paraId="48D41178" w14:textId="2A7B25FB" w:rsidR="00E474BE" w:rsidRDefault="00E474BE">
      <w:pPr>
        <w:pStyle w:val="TOC2"/>
        <w:rPr>
          <w:rFonts w:asciiTheme="minorHAnsi" w:eastAsiaTheme="minorEastAsia" w:hAnsiTheme="minorHAnsi" w:cstheme="minorBidi"/>
          <w:kern w:val="2"/>
          <w:sz w:val="22"/>
          <w:szCs w:val="22"/>
          <w14:ligatures w14:val="standardContextual"/>
        </w:rPr>
      </w:pPr>
      <w:r>
        <w:t>Y.9.1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_Toc185594637 \h </w:instrText>
      </w:r>
      <w:r>
        <w:fldChar w:fldCharType="separate"/>
      </w:r>
      <w:r>
        <w:t>334</w:t>
      </w:r>
      <w:r>
        <w:fldChar w:fldCharType="end"/>
      </w:r>
    </w:p>
    <w:p w14:paraId="0AAF0C2D" w14:textId="588EB0EC" w:rsidR="00E474BE" w:rsidRDefault="00E474BE">
      <w:pPr>
        <w:pStyle w:val="TOC2"/>
        <w:rPr>
          <w:rFonts w:asciiTheme="minorHAnsi" w:eastAsiaTheme="minorEastAsia" w:hAnsiTheme="minorHAnsi" w:cstheme="minorBidi"/>
          <w:kern w:val="2"/>
          <w:sz w:val="22"/>
          <w:szCs w:val="22"/>
          <w14:ligatures w14:val="standardContextual"/>
        </w:rPr>
      </w:pPr>
      <w:r>
        <w:t>Y.9.2</w:t>
      </w:r>
      <w:r>
        <w:rPr>
          <w:rFonts w:asciiTheme="minorHAnsi" w:eastAsiaTheme="minorEastAsia" w:hAnsiTheme="minorHAnsi" w:cstheme="minorBidi"/>
          <w:kern w:val="2"/>
          <w:sz w:val="22"/>
          <w:szCs w:val="22"/>
          <w14:ligatures w14:val="standardContextual"/>
        </w:rPr>
        <w:tab/>
      </w:r>
      <w:r>
        <w:t>Architecture without IMS-level roaming interfaces</w:t>
      </w:r>
      <w:r>
        <w:tab/>
      </w:r>
      <w:r>
        <w:fldChar w:fldCharType="begin" w:fldLock="1"/>
      </w:r>
      <w:r>
        <w:instrText xml:space="preserve"> PAGEREF _Toc185594638 \h </w:instrText>
      </w:r>
      <w:r>
        <w:fldChar w:fldCharType="separate"/>
      </w:r>
      <w:r>
        <w:t>334</w:t>
      </w:r>
      <w:r>
        <w:fldChar w:fldCharType="end"/>
      </w:r>
    </w:p>
    <w:p w14:paraId="7872DD2E" w14:textId="72EB480C" w:rsidR="00E474BE" w:rsidRDefault="00E474BE">
      <w:pPr>
        <w:pStyle w:val="TOC2"/>
        <w:rPr>
          <w:rFonts w:asciiTheme="minorHAnsi" w:eastAsiaTheme="minorEastAsia" w:hAnsiTheme="minorHAnsi" w:cstheme="minorBidi"/>
          <w:kern w:val="2"/>
          <w:sz w:val="22"/>
          <w:szCs w:val="22"/>
          <w14:ligatures w14:val="standardContextual"/>
        </w:rPr>
      </w:pPr>
      <w:r>
        <w:t>Y.9.3</w:t>
      </w:r>
      <w:r>
        <w:rPr>
          <w:rFonts w:asciiTheme="minorHAnsi" w:eastAsiaTheme="minorEastAsia" w:hAnsiTheme="minorHAnsi" w:cstheme="minorBidi"/>
          <w:kern w:val="2"/>
          <w:sz w:val="22"/>
          <w:szCs w:val="22"/>
          <w14:ligatures w14:val="standardContextual"/>
        </w:rPr>
        <w:tab/>
      </w:r>
      <w:r>
        <w:t>Architecture with IMS-level roaming interfaces</w:t>
      </w:r>
      <w:r>
        <w:tab/>
      </w:r>
      <w:r>
        <w:fldChar w:fldCharType="begin" w:fldLock="1"/>
      </w:r>
      <w:r>
        <w:instrText xml:space="preserve"> PAGEREF _Toc185594639 \h </w:instrText>
      </w:r>
      <w:r>
        <w:fldChar w:fldCharType="separate"/>
      </w:r>
      <w:r>
        <w:t>335</w:t>
      </w:r>
      <w:r>
        <w:fldChar w:fldCharType="end"/>
      </w:r>
    </w:p>
    <w:p w14:paraId="699C2ECF" w14:textId="526A8D11" w:rsidR="00E474BE" w:rsidRDefault="00E474BE">
      <w:pPr>
        <w:pStyle w:val="TOC2"/>
        <w:rPr>
          <w:rFonts w:asciiTheme="minorHAnsi" w:eastAsiaTheme="minorEastAsia" w:hAnsiTheme="minorHAnsi" w:cstheme="minorBidi"/>
          <w:kern w:val="2"/>
          <w:sz w:val="22"/>
          <w:szCs w:val="22"/>
          <w14:ligatures w14:val="standardContextual"/>
        </w:rPr>
      </w:pPr>
      <w:r>
        <w:t>Y.9.4</w:t>
      </w:r>
      <w:r>
        <w:rPr>
          <w:rFonts w:asciiTheme="minorHAnsi" w:eastAsiaTheme="minorEastAsia" w:hAnsiTheme="minorHAnsi" w:cstheme="minorBidi"/>
          <w:kern w:val="2"/>
          <w:sz w:val="22"/>
          <w:szCs w:val="22"/>
          <w14:ligatures w14:val="standardContextual"/>
        </w:rPr>
        <w:tab/>
      </w:r>
      <w:r>
        <w:t>Subscription to changes in PLMN ID at IMS Initial Registration</w:t>
      </w:r>
      <w:r>
        <w:tab/>
      </w:r>
      <w:r>
        <w:fldChar w:fldCharType="begin" w:fldLock="1"/>
      </w:r>
      <w:r>
        <w:instrText xml:space="preserve"> PAGEREF _Toc185594640 \h </w:instrText>
      </w:r>
      <w:r>
        <w:fldChar w:fldCharType="separate"/>
      </w:r>
      <w:r>
        <w:t>335</w:t>
      </w:r>
      <w:r>
        <w:fldChar w:fldCharType="end"/>
      </w:r>
    </w:p>
    <w:p w14:paraId="27BCBA34" w14:textId="7C99EDAA" w:rsidR="00E474BE" w:rsidRDefault="00E474BE">
      <w:pPr>
        <w:pStyle w:val="TOC1"/>
        <w:rPr>
          <w:rFonts w:asciiTheme="minorHAnsi" w:eastAsiaTheme="minorEastAsia" w:hAnsiTheme="minorHAnsi" w:cstheme="minorBidi"/>
          <w:kern w:val="2"/>
          <w:szCs w:val="22"/>
          <w14:ligatures w14:val="standardContextual"/>
        </w:rPr>
      </w:pPr>
      <w:r>
        <w:lastRenderedPageBreak/>
        <w:t>Y.10</w:t>
      </w:r>
      <w:r>
        <w:rPr>
          <w:rFonts w:asciiTheme="minorHAnsi" w:eastAsiaTheme="minorEastAsia" w:hAnsiTheme="minorHAnsi" w:cstheme="minorBidi"/>
          <w:kern w:val="2"/>
          <w:szCs w:val="22"/>
          <w14:ligatures w14:val="standardContextual"/>
        </w:rPr>
        <w:tab/>
      </w:r>
      <w:r>
        <w:t>Support of RAN Assisted Codec Adaptation</w:t>
      </w:r>
      <w:r>
        <w:tab/>
      </w:r>
      <w:r>
        <w:fldChar w:fldCharType="begin" w:fldLock="1"/>
      </w:r>
      <w:r>
        <w:instrText xml:space="preserve"> PAGEREF _Toc185594641 \h </w:instrText>
      </w:r>
      <w:r>
        <w:fldChar w:fldCharType="separate"/>
      </w:r>
      <w:r>
        <w:t>336</w:t>
      </w:r>
      <w:r>
        <w:fldChar w:fldCharType="end"/>
      </w:r>
    </w:p>
    <w:p w14:paraId="0E40322A" w14:textId="0EB6D5FD" w:rsidR="00E474BE" w:rsidRDefault="00E474BE">
      <w:pPr>
        <w:pStyle w:val="TOC1"/>
        <w:rPr>
          <w:rFonts w:asciiTheme="minorHAnsi" w:eastAsiaTheme="minorEastAsia" w:hAnsiTheme="minorHAnsi" w:cstheme="minorBidi"/>
          <w:kern w:val="2"/>
          <w:szCs w:val="22"/>
          <w14:ligatures w14:val="standardContextual"/>
        </w:rPr>
      </w:pPr>
      <w:r>
        <w:t>Y.11</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_Toc185594642 \h </w:instrText>
      </w:r>
      <w:r>
        <w:fldChar w:fldCharType="separate"/>
      </w:r>
      <w:r>
        <w:t>336</w:t>
      </w:r>
      <w:r>
        <w:fldChar w:fldCharType="end"/>
      </w:r>
    </w:p>
    <w:p w14:paraId="4FD11D7E" w14:textId="5E1E5F8C" w:rsidR="00E474BE" w:rsidRDefault="00E474BE">
      <w:pPr>
        <w:pStyle w:val="TOC1"/>
        <w:rPr>
          <w:rFonts w:asciiTheme="minorHAnsi" w:eastAsiaTheme="minorEastAsia" w:hAnsiTheme="minorHAnsi" w:cstheme="minorBidi"/>
          <w:kern w:val="2"/>
          <w:szCs w:val="22"/>
          <w14:ligatures w14:val="standardContextual"/>
        </w:rPr>
      </w:pPr>
      <w:r>
        <w:t>Y.12</w:t>
      </w:r>
      <w:r>
        <w:rPr>
          <w:rFonts w:asciiTheme="minorHAnsi" w:eastAsiaTheme="minorEastAsia" w:hAnsiTheme="minorHAnsi" w:cstheme="minorBidi"/>
          <w:kern w:val="2"/>
          <w:szCs w:val="22"/>
          <w14:ligatures w14:val="standardContextual"/>
        </w:rPr>
        <w:tab/>
      </w:r>
      <w:r>
        <w:t>P-CSCF Registration in NRF</w:t>
      </w:r>
      <w:r>
        <w:tab/>
      </w:r>
      <w:r>
        <w:fldChar w:fldCharType="begin" w:fldLock="1"/>
      </w:r>
      <w:r>
        <w:instrText xml:space="preserve"> PAGEREF _Toc185594643 \h </w:instrText>
      </w:r>
      <w:r>
        <w:fldChar w:fldCharType="separate"/>
      </w:r>
      <w:r>
        <w:t>336</w:t>
      </w:r>
      <w:r>
        <w:fldChar w:fldCharType="end"/>
      </w:r>
    </w:p>
    <w:p w14:paraId="2465595F" w14:textId="1F2913F8" w:rsidR="00E474BE" w:rsidRDefault="00E474BE">
      <w:pPr>
        <w:pStyle w:val="TOC1"/>
        <w:rPr>
          <w:rFonts w:asciiTheme="minorHAnsi" w:eastAsiaTheme="minorEastAsia" w:hAnsiTheme="minorHAnsi" w:cstheme="minorBidi"/>
          <w:kern w:val="2"/>
          <w:szCs w:val="22"/>
          <w14:ligatures w14:val="standardContextual"/>
        </w:rPr>
      </w:pPr>
      <w:r>
        <w:t>Y.13</w:t>
      </w:r>
      <w:r>
        <w:rPr>
          <w:rFonts w:asciiTheme="minorHAnsi" w:eastAsiaTheme="minorEastAsia" w:hAnsiTheme="minorHAnsi" w:cstheme="minorBidi"/>
          <w:kern w:val="2"/>
          <w:szCs w:val="22"/>
          <w14:ligatures w14:val="standardContextual"/>
        </w:rPr>
        <w:tab/>
      </w:r>
      <w:r>
        <w:t>Subscription to EPS Fallback Event</w:t>
      </w:r>
      <w:r>
        <w:tab/>
      </w:r>
      <w:r>
        <w:fldChar w:fldCharType="begin" w:fldLock="1"/>
      </w:r>
      <w:r>
        <w:instrText xml:space="preserve"> PAGEREF _Toc185594644 \h </w:instrText>
      </w:r>
      <w:r>
        <w:fldChar w:fldCharType="separate"/>
      </w:r>
      <w:r>
        <w:t>337</w:t>
      </w:r>
      <w:r>
        <w:fldChar w:fldCharType="end"/>
      </w:r>
    </w:p>
    <w:p w14:paraId="5F2248E2" w14:textId="3CE773EA" w:rsidR="00E474BE" w:rsidRDefault="00E474BE">
      <w:pPr>
        <w:pStyle w:val="TOC8"/>
        <w:rPr>
          <w:rFonts w:asciiTheme="minorHAnsi" w:eastAsiaTheme="minorEastAsia" w:hAnsiTheme="minorHAnsi" w:cstheme="minorBidi"/>
          <w:b w:val="0"/>
          <w:kern w:val="2"/>
          <w:szCs w:val="22"/>
          <w14:ligatures w14:val="standardContextual"/>
        </w:rPr>
      </w:pPr>
      <w:r>
        <w:t>Annex Z (normative):</w:t>
      </w:r>
      <w:r>
        <w:tab/>
        <w:t>Support of IMS-based Restricted Local Operator Services (RLOS)</w:t>
      </w:r>
      <w:r>
        <w:tab/>
      </w:r>
      <w:r>
        <w:fldChar w:fldCharType="begin" w:fldLock="1"/>
      </w:r>
      <w:r>
        <w:instrText xml:space="preserve"> PAGEREF _Toc185594645 \h </w:instrText>
      </w:r>
      <w:r>
        <w:fldChar w:fldCharType="separate"/>
      </w:r>
      <w:r>
        <w:t>338</w:t>
      </w:r>
      <w:r>
        <w:fldChar w:fldCharType="end"/>
      </w:r>
    </w:p>
    <w:p w14:paraId="4152E8DB" w14:textId="48BD8842" w:rsidR="00E474BE" w:rsidRDefault="00E474BE">
      <w:pPr>
        <w:pStyle w:val="TOC1"/>
        <w:rPr>
          <w:rFonts w:asciiTheme="minorHAnsi" w:eastAsiaTheme="minorEastAsia" w:hAnsiTheme="minorHAnsi" w:cstheme="minorBidi"/>
          <w:kern w:val="2"/>
          <w:szCs w:val="22"/>
          <w14:ligatures w14:val="standardContextual"/>
        </w:rPr>
      </w:pPr>
      <w:r>
        <w:t>Z.1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_Toc185594646 \h </w:instrText>
      </w:r>
      <w:r>
        <w:fldChar w:fldCharType="separate"/>
      </w:r>
      <w:r>
        <w:t>338</w:t>
      </w:r>
      <w:r>
        <w:fldChar w:fldCharType="end"/>
      </w:r>
    </w:p>
    <w:p w14:paraId="24BC02D6" w14:textId="5878F4EA" w:rsidR="00E474BE" w:rsidRDefault="00E474BE">
      <w:pPr>
        <w:pStyle w:val="TOC1"/>
        <w:rPr>
          <w:rFonts w:asciiTheme="minorHAnsi" w:eastAsiaTheme="minorEastAsia" w:hAnsiTheme="minorHAnsi" w:cstheme="minorBidi"/>
          <w:kern w:val="2"/>
          <w:szCs w:val="22"/>
          <w14:ligatures w14:val="standardContextual"/>
        </w:rPr>
      </w:pPr>
      <w:r>
        <w:t>Z.2</w:t>
      </w:r>
      <w:r>
        <w:rPr>
          <w:rFonts w:asciiTheme="minorHAnsi" w:eastAsiaTheme="minorEastAsia" w:hAnsiTheme="minorHAnsi" w:cstheme="minorBidi"/>
          <w:kern w:val="2"/>
          <w:szCs w:val="22"/>
          <w14:ligatures w14:val="standardContextual"/>
        </w:rPr>
        <w:tab/>
      </w:r>
      <w:r>
        <w:t>Architecture</w:t>
      </w:r>
      <w:r>
        <w:tab/>
      </w:r>
      <w:r>
        <w:fldChar w:fldCharType="begin" w:fldLock="1"/>
      </w:r>
      <w:r>
        <w:instrText xml:space="preserve"> PAGEREF _Toc185594647 \h </w:instrText>
      </w:r>
      <w:r>
        <w:fldChar w:fldCharType="separate"/>
      </w:r>
      <w:r>
        <w:t>338</w:t>
      </w:r>
      <w:r>
        <w:fldChar w:fldCharType="end"/>
      </w:r>
    </w:p>
    <w:p w14:paraId="5BC58716" w14:textId="0B6436FC" w:rsidR="00E474BE" w:rsidRDefault="00E474BE">
      <w:pPr>
        <w:pStyle w:val="TOC1"/>
        <w:rPr>
          <w:rFonts w:asciiTheme="minorHAnsi" w:eastAsiaTheme="minorEastAsia" w:hAnsiTheme="minorHAnsi" w:cstheme="minorBidi"/>
          <w:kern w:val="2"/>
          <w:szCs w:val="22"/>
          <w14:ligatures w14:val="standardContextual"/>
        </w:rPr>
      </w:pPr>
      <w:r>
        <w:t>Z.3</w:t>
      </w:r>
      <w:r>
        <w:rPr>
          <w:rFonts w:asciiTheme="minorHAnsi" w:eastAsiaTheme="minorEastAsia" w:hAnsiTheme="minorHAnsi" w:cstheme="minorBidi"/>
          <w:kern w:val="2"/>
          <w:szCs w:val="22"/>
          <w14:ligatures w14:val="standardContextual"/>
        </w:rPr>
        <w:tab/>
      </w:r>
      <w:r>
        <w:t>IMS Registration to access RLOS</w:t>
      </w:r>
      <w:r>
        <w:tab/>
      </w:r>
      <w:r>
        <w:fldChar w:fldCharType="begin" w:fldLock="1"/>
      </w:r>
      <w:r>
        <w:instrText xml:space="preserve"> PAGEREF _Toc185594648 \h </w:instrText>
      </w:r>
      <w:r>
        <w:fldChar w:fldCharType="separate"/>
      </w:r>
      <w:r>
        <w:t>339</w:t>
      </w:r>
      <w:r>
        <w:fldChar w:fldCharType="end"/>
      </w:r>
    </w:p>
    <w:p w14:paraId="43DC2B70" w14:textId="01FC4F25" w:rsidR="00E474BE" w:rsidRDefault="00E474BE">
      <w:pPr>
        <w:pStyle w:val="TOC2"/>
        <w:rPr>
          <w:rFonts w:asciiTheme="minorHAnsi" w:eastAsiaTheme="minorEastAsia" w:hAnsiTheme="minorHAnsi" w:cstheme="minorBidi"/>
          <w:kern w:val="2"/>
          <w:sz w:val="22"/>
          <w:szCs w:val="22"/>
          <w14:ligatures w14:val="standardContextual"/>
        </w:rPr>
      </w:pPr>
      <w:r>
        <w:t>Z.3.1</w:t>
      </w:r>
      <w:r>
        <w:rPr>
          <w:rFonts w:asciiTheme="minorHAnsi" w:eastAsiaTheme="minorEastAsia" w:hAnsiTheme="minorHAnsi" w:cstheme="minorBidi"/>
          <w:kern w:val="2"/>
          <w:sz w:val="22"/>
          <w:szCs w:val="22"/>
          <w14:ligatures w14:val="standardContextual"/>
        </w:rPr>
        <w:tab/>
      </w:r>
      <w:r>
        <w:t>RLOS IMS Registration for Roaming users (no roaming Agreements with home network)</w:t>
      </w:r>
      <w:r>
        <w:tab/>
      </w:r>
      <w:r>
        <w:fldChar w:fldCharType="begin" w:fldLock="1"/>
      </w:r>
      <w:r>
        <w:instrText xml:space="preserve"> PAGEREF _Toc185594649 \h </w:instrText>
      </w:r>
      <w:r>
        <w:fldChar w:fldCharType="separate"/>
      </w:r>
      <w:r>
        <w:t>339</w:t>
      </w:r>
      <w:r>
        <w:fldChar w:fldCharType="end"/>
      </w:r>
    </w:p>
    <w:p w14:paraId="707B365C" w14:textId="197D8415" w:rsidR="00E474BE" w:rsidRDefault="00E474BE">
      <w:pPr>
        <w:pStyle w:val="TOC2"/>
        <w:rPr>
          <w:rFonts w:asciiTheme="minorHAnsi" w:eastAsiaTheme="minorEastAsia" w:hAnsiTheme="minorHAnsi" w:cstheme="minorBidi"/>
          <w:kern w:val="2"/>
          <w:sz w:val="22"/>
          <w:szCs w:val="22"/>
          <w14:ligatures w14:val="standardContextual"/>
        </w:rPr>
      </w:pPr>
      <w:r>
        <w:t>Z.3.2</w:t>
      </w:r>
      <w:r>
        <w:rPr>
          <w:rFonts w:asciiTheme="minorHAnsi" w:eastAsiaTheme="minorEastAsia" w:hAnsiTheme="minorHAnsi" w:cstheme="minorBidi"/>
          <w:kern w:val="2"/>
          <w:sz w:val="22"/>
          <w:szCs w:val="22"/>
          <w14:ligatures w14:val="standardContextual"/>
        </w:rPr>
        <w:tab/>
      </w:r>
      <w:r>
        <w:t>RLOS IMS Registration for Operator own subscribers and Roaming users with roaming agreements with their home network</w:t>
      </w:r>
      <w:r>
        <w:tab/>
      </w:r>
      <w:r>
        <w:fldChar w:fldCharType="begin" w:fldLock="1"/>
      </w:r>
      <w:r>
        <w:instrText xml:space="preserve"> PAGEREF _Toc185594650 \h </w:instrText>
      </w:r>
      <w:r>
        <w:fldChar w:fldCharType="separate"/>
      </w:r>
      <w:r>
        <w:t>340</w:t>
      </w:r>
      <w:r>
        <w:fldChar w:fldCharType="end"/>
      </w:r>
    </w:p>
    <w:p w14:paraId="41E15CFC" w14:textId="71E28AD9" w:rsidR="00E474BE" w:rsidRDefault="00E474BE">
      <w:pPr>
        <w:pStyle w:val="TOC3"/>
        <w:rPr>
          <w:rFonts w:asciiTheme="minorHAnsi" w:eastAsiaTheme="minorEastAsia" w:hAnsiTheme="minorHAnsi" w:cstheme="minorBidi"/>
          <w:kern w:val="2"/>
          <w:sz w:val="22"/>
          <w:szCs w:val="22"/>
          <w14:ligatures w14:val="standardContextual"/>
        </w:rPr>
      </w:pPr>
      <w:r>
        <w:t>Z.3.2.1</w:t>
      </w:r>
      <w:r>
        <w:rPr>
          <w:rFonts w:asciiTheme="minorHAnsi" w:eastAsiaTheme="minorEastAsia" w:hAnsiTheme="minorHAnsi" w:cstheme="minorBidi"/>
          <w:kern w:val="2"/>
          <w:sz w:val="22"/>
          <w:szCs w:val="22"/>
          <w14:ligatures w14:val="standardContextual"/>
        </w:rPr>
        <w:tab/>
      </w:r>
      <w:r>
        <w:t>Unsuccessful IMS Registration</w:t>
      </w:r>
      <w:r>
        <w:tab/>
      </w:r>
      <w:r>
        <w:fldChar w:fldCharType="begin" w:fldLock="1"/>
      </w:r>
      <w:r>
        <w:instrText xml:space="preserve"> PAGEREF _Toc185594651 \h </w:instrText>
      </w:r>
      <w:r>
        <w:fldChar w:fldCharType="separate"/>
      </w:r>
      <w:r>
        <w:t>341</w:t>
      </w:r>
      <w:r>
        <w:fldChar w:fldCharType="end"/>
      </w:r>
    </w:p>
    <w:p w14:paraId="7DB9093C" w14:textId="64C0C36F" w:rsidR="00E474BE" w:rsidRDefault="00E474BE">
      <w:pPr>
        <w:pStyle w:val="TOC3"/>
        <w:rPr>
          <w:rFonts w:asciiTheme="minorHAnsi" w:eastAsiaTheme="minorEastAsia" w:hAnsiTheme="minorHAnsi" w:cstheme="minorBidi"/>
          <w:kern w:val="2"/>
          <w:sz w:val="22"/>
          <w:szCs w:val="22"/>
          <w14:ligatures w14:val="standardContextual"/>
        </w:rPr>
      </w:pPr>
      <w:r>
        <w:t>Z.3.2.2</w:t>
      </w:r>
      <w:r>
        <w:rPr>
          <w:rFonts w:asciiTheme="minorHAnsi" w:eastAsiaTheme="minorEastAsia" w:hAnsiTheme="minorHAnsi" w:cstheme="minorBidi"/>
          <w:kern w:val="2"/>
          <w:sz w:val="22"/>
          <w:szCs w:val="22"/>
          <w14:ligatures w14:val="standardContextual"/>
        </w:rPr>
        <w:tab/>
      </w:r>
      <w:r>
        <w:t>Successful IMS Registration</w:t>
      </w:r>
      <w:r>
        <w:tab/>
      </w:r>
      <w:r>
        <w:fldChar w:fldCharType="begin" w:fldLock="1"/>
      </w:r>
      <w:r>
        <w:instrText xml:space="preserve"> PAGEREF _Toc185594652 \h </w:instrText>
      </w:r>
      <w:r>
        <w:fldChar w:fldCharType="separate"/>
      </w:r>
      <w:r>
        <w:t>342</w:t>
      </w:r>
      <w:r>
        <w:fldChar w:fldCharType="end"/>
      </w:r>
    </w:p>
    <w:p w14:paraId="3EA42CE5" w14:textId="612B7FF6" w:rsidR="00E474BE" w:rsidRDefault="00E474BE">
      <w:pPr>
        <w:pStyle w:val="TOC2"/>
        <w:rPr>
          <w:rFonts w:asciiTheme="minorHAnsi" w:eastAsiaTheme="minorEastAsia" w:hAnsiTheme="minorHAnsi" w:cstheme="minorBidi"/>
          <w:kern w:val="2"/>
          <w:sz w:val="22"/>
          <w:szCs w:val="22"/>
          <w14:ligatures w14:val="standardContextual"/>
        </w:rPr>
      </w:pPr>
      <w:r>
        <w:t>Z.3.3</w:t>
      </w:r>
      <w:r>
        <w:rPr>
          <w:rFonts w:asciiTheme="minorHAnsi" w:eastAsiaTheme="minorEastAsia" w:hAnsiTheme="minorHAnsi" w:cstheme="minorBidi"/>
          <w:kern w:val="2"/>
          <w:sz w:val="22"/>
          <w:szCs w:val="22"/>
          <w14:ligatures w14:val="standardContextual"/>
        </w:rPr>
        <w:tab/>
      </w:r>
      <w:r>
        <w:t>RLOS APN Verification</w:t>
      </w:r>
      <w:r>
        <w:tab/>
      </w:r>
      <w:r>
        <w:fldChar w:fldCharType="begin" w:fldLock="1"/>
      </w:r>
      <w:r>
        <w:instrText xml:space="preserve"> PAGEREF _Toc185594653 \h </w:instrText>
      </w:r>
      <w:r>
        <w:fldChar w:fldCharType="separate"/>
      </w:r>
      <w:r>
        <w:t>342</w:t>
      </w:r>
      <w:r>
        <w:fldChar w:fldCharType="end"/>
      </w:r>
    </w:p>
    <w:p w14:paraId="3B5B2ED3" w14:textId="6A2CFDEB" w:rsidR="00E474BE" w:rsidRDefault="00E474BE">
      <w:pPr>
        <w:pStyle w:val="TOC1"/>
        <w:rPr>
          <w:rFonts w:asciiTheme="minorHAnsi" w:eastAsiaTheme="minorEastAsia" w:hAnsiTheme="minorHAnsi" w:cstheme="minorBidi"/>
          <w:kern w:val="2"/>
          <w:szCs w:val="22"/>
          <w14:ligatures w14:val="standardContextual"/>
        </w:rPr>
      </w:pPr>
      <w:r>
        <w:t>Z.4</w:t>
      </w:r>
      <w:r>
        <w:rPr>
          <w:rFonts w:asciiTheme="minorHAnsi" w:eastAsiaTheme="minorEastAsia" w:hAnsiTheme="minorHAnsi" w:cstheme="minorBidi"/>
          <w:kern w:val="2"/>
          <w:szCs w:val="22"/>
          <w14:ligatures w14:val="standardContextual"/>
        </w:rPr>
        <w:tab/>
      </w:r>
      <w:r>
        <w:t>IMS-based RLOS Session Initiation</w:t>
      </w:r>
      <w:r>
        <w:tab/>
      </w:r>
      <w:r>
        <w:fldChar w:fldCharType="begin" w:fldLock="1"/>
      </w:r>
      <w:r>
        <w:instrText xml:space="preserve"> PAGEREF _Toc185594654 \h </w:instrText>
      </w:r>
      <w:r>
        <w:fldChar w:fldCharType="separate"/>
      </w:r>
      <w:r>
        <w:t>343</w:t>
      </w:r>
      <w:r>
        <w:fldChar w:fldCharType="end"/>
      </w:r>
    </w:p>
    <w:p w14:paraId="34202221" w14:textId="18AC4F97" w:rsidR="00E474BE" w:rsidRDefault="00E474BE">
      <w:pPr>
        <w:pStyle w:val="TOC8"/>
        <w:rPr>
          <w:rFonts w:asciiTheme="minorHAnsi" w:eastAsiaTheme="minorEastAsia" w:hAnsiTheme="minorHAnsi" w:cstheme="minorBidi"/>
          <w:b w:val="0"/>
          <w:kern w:val="2"/>
          <w:szCs w:val="22"/>
          <w14:ligatures w14:val="standardContextual"/>
        </w:rPr>
      </w:pPr>
      <w:r>
        <w:t>Annex AA (normative):</w:t>
      </w:r>
      <w:r>
        <w:tab/>
        <w:t>Support of SBA in IMS</w:t>
      </w:r>
      <w:r>
        <w:tab/>
      </w:r>
      <w:r>
        <w:fldChar w:fldCharType="begin" w:fldLock="1"/>
      </w:r>
      <w:r>
        <w:instrText xml:space="preserve"> PAGEREF _Toc185594655 \h </w:instrText>
      </w:r>
      <w:r>
        <w:fldChar w:fldCharType="separate"/>
      </w:r>
      <w:r>
        <w:t>344</w:t>
      </w:r>
      <w:r>
        <w:fldChar w:fldCharType="end"/>
      </w:r>
    </w:p>
    <w:p w14:paraId="4FCA1EC9" w14:textId="37A3B595" w:rsidR="00E474BE" w:rsidRDefault="00E474BE">
      <w:pPr>
        <w:pStyle w:val="TOC1"/>
        <w:rPr>
          <w:rFonts w:asciiTheme="minorHAnsi" w:eastAsiaTheme="minorEastAsia" w:hAnsiTheme="minorHAnsi" w:cstheme="minorBidi"/>
          <w:kern w:val="2"/>
          <w:szCs w:val="22"/>
          <w14:ligatures w14:val="standardContextual"/>
        </w:rPr>
      </w:pPr>
      <w:r>
        <w:t>AA.1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_Toc185594656 \h </w:instrText>
      </w:r>
      <w:r>
        <w:fldChar w:fldCharType="separate"/>
      </w:r>
      <w:r>
        <w:t>344</w:t>
      </w:r>
      <w:r>
        <w:fldChar w:fldCharType="end"/>
      </w:r>
    </w:p>
    <w:p w14:paraId="180BD3D9" w14:textId="609CED35" w:rsidR="00E474BE" w:rsidRDefault="00E474BE">
      <w:pPr>
        <w:pStyle w:val="TOC2"/>
        <w:rPr>
          <w:rFonts w:asciiTheme="minorHAnsi" w:eastAsiaTheme="minorEastAsia" w:hAnsiTheme="minorHAnsi" w:cstheme="minorBidi"/>
          <w:kern w:val="2"/>
          <w:sz w:val="22"/>
          <w:szCs w:val="22"/>
          <w14:ligatures w14:val="standardContextual"/>
        </w:rPr>
      </w:pPr>
      <w:r>
        <w:t>AA.1.0</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_Toc185594657 \h </w:instrText>
      </w:r>
      <w:r>
        <w:fldChar w:fldCharType="separate"/>
      </w:r>
      <w:r>
        <w:t>344</w:t>
      </w:r>
      <w:r>
        <w:fldChar w:fldCharType="end"/>
      </w:r>
    </w:p>
    <w:p w14:paraId="18CAE29B" w14:textId="6E03DCE1" w:rsidR="00E474BE" w:rsidRDefault="00E474BE">
      <w:pPr>
        <w:pStyle w:val="TOC2"/>
        <w:rPr>
          <w:rFonts w:asciiTheme="minorHAnsi" w:eastAsiaTheme="minorEastAsia" w:hAnsiTheme="minorHAnsi" w:cstheme="minorBidi"/>
          <w:kern w:val="2"/>
          <w:sz w:val="22"/>
          <w:szCs w:val="22"/>
          <w14:ligatures w14:val="standardContextual"/>
        </w:rPr>
      </w:pPr>
      <w:r>
        <w:t>AA.1.1</w:t>
      </w:r>
      <w:r>
        <w:rPr>
          <w:rFonts w:asciiTheme="minorHAnsi" w:eastAsiaTheme="minorEastAsia" w:hAnsiTheme="minorHAnsi" w:cstheme="minorBidi"/>
          <w:kern w:val="2"/>
          <w:sz w:val="22"/>
          <w:szCs w:val="22"/>
          <w14:ligatures w14:val="standardContextual"/>
        </w:rPr>
        <w:tab/>
      </w:r>
      <w:r>
        <w:t>Architectural Support</w:t>
      </w:r>
      <w:r>
        <w:tab/>
      </w:r>
      <w:r>
        <w:fldChar w:fldCharType="begin" w:fldLock="1"/>
      </w:r>
      <w:r>
        <w:instrText xml:space="preserve"> PAGEREF _Toc185594658 \h </w:instrText>
      </w:r>
      <w:r>
        <w:fldChar w:fldCharType="separate"/>
      </w:r>
      <w:r>
        <w:t>344</w:t>
      </w:r>
      <w:r>
        <w:fldChar w:fldCharType="end"/>
      </w:r>
    </w:p>
    <w:p w14:paraId="3A6425AE" w14:textId="0B837A02" w:rsidR="00E474BE" w:rsidRDefault="00E474BE">
      <w:pPr>
        <w:pStyle w:val="TOC2"/>
        <w:rPr>
          <w:rFonts w:asciiTheme="minorHAnsi" w:eastAsiaTheme="minorEastAsia" w:hAnsiTheme="minorHAnsi" w:cstheme="minorBidi"/>
          <w:kern w:val="2"/>
          <w:sz w:val="22"/>
          <w:szCs w:val="22"/>
          <w14:ligatures w14:val="standardContextual"/>
        </w:rPr>
      </w:pPr>
      <w:r>
        <w:t>AA.1.2</w:t>
      </w:r>
      <w:r>
        <w:rPr>
          <w:rFonts w:asciiTheme="minorHAnsi" w:eastAsiaTheme="minorEastAsia" w:hAnsiTheme="minorHAnsi" w:cstheme="minorBidi"/>
          <w:kern w:val="2"/>
          <w:sz w:val="22"/>
          <w:szCs w:val="22"/>
          <w14:ligatures w14:val="standardContextual"/>
        </w:rPr>
        <w:tab/>
      </w:r>
      <w:r>
        <w:t>Reference point to support SBA in IMS</w:t>
      </w:r>
      <w:r>
        <w:tab/>
      </w:r>
      <w:r>
        <w:fldChar w:fldCharType="begin" w:fldLock="1"/>
      </w:r>
      <w:r>
        <w:instrText xml:space="preserve"> PAGEREF _Toc185594659 \h </w:instrText>
      </w:r>
      <w:r>
        <w:fldChar w:fldCharType="separate"/>
      </w:r>
      <w:r>
        <w:t>344</w:t>
      </w:r>
      <w:r>
        <w:fldChar w:fldCharType="end"/>
      </w:r>
    </w:p>
    <w:p w14:paraId="2F066817" w14:textId="7ABB178E" w:rsidR="00E474BE" w:rsidRDefault="00E474BE">
      <w:pPr>
        <w:pStyle w:val="TOC2"/>
        <w:rPr>
          <w:rFonts w:asciiTheme="minorHAnsi" w:eastAsiaTheme="minorEastAsia" w:hAnsiTheme="minorHAnsi" w:cstheme="minorBidi"/>
          <w:kern w:val="2"/>
          <w:sz w:val="22"/>
          <w:szCs w:val="22"/>
          <w14:ligatures w14:val="standardContextual"/>
        </w:rPr>
      </w:pPr>
      <w:r>
        <w:t>AA.1.3</w:t>
      </w:r>
      <w:r>
        <w:rPr>
          <w:rFonts w:asciiTheme="minorHAnsi" w:eastAsiaTheme="minorEastAsia" w:hAnsiTheme="minorHAnsi" w:cstheme="minorBidi"/>
          <w:kern w:val="2"/>
          <w:sz w:val="22"/>
          <w:szCs w:val="22"/>
          <w14:ligatures w14:val="standardContextual"/>
        </w:rPr>
        <w:tab/>
      </w:r>
      <w:r>
        <w:t>Service based interface to support SBA in IMS</w:t>
      </w:r>
      <w:r>
        <w:tab/>
      </w:r>
      <w:r>
        <w:fldChar w:fldCharType="begin" w:fldLock="1"/>
      </w:r>
      <w:r>
        <w:instrText xml:space="preserve"> PAGEREF _Toc185594660 \h </w:instrText>
      </w:r>
      <w:r>
        <w:fldChar w:fldCharType="separate"/>
      </w:r>
      <w:r>
        <w:t>345</w:t>
      </w:r>
      <w:r>
        <w:fldChar w:fldCharType="end"/>
      </w:r>
    </w:p>
    <w:p w14:paraId="23D41911" w14:textId="4805C1CC" w:rsidR="00E474BE" w:rsidRDefault="00E474BE">
      <w:pPr>
        <w:pStyle w:val="TOC1"/>
        <w:rPr>
          <w:rFonts w:asciiTheme="minorHAnsi" w:eastAsiaTheme="minorEastAsia" w:hAnsiTheme="minorHAnsi" w:cstheme="minorBidi"/>
          <w:kern w:val="2"/>
          <w:szCs w:val="22"/>
          <w14:ligatures w14:val="standardContextual"/>
        </w:rPr>
      </w:pPr>
      <w:r>
        <w:t>AA.2</w:t>
      </w:r>
      <w:r>
        <w:rPr>
          <w:rFonts w:asciiTheme="minorHAnsi" w:eastAsiaTheme="minorEastAsia" w:hAnsiTheme="minorHAnsi" w:cstheme="minorBidi"/>
          <w:kern w:val="2"/>
          <w:szCs w:val="22"/>
          <w14:ligatures w14:val="standardContextual"/>
        </w:rPr>
        <w:tab/>
      </w:r>
      <w:r>
        <w:t>IMS SBA Services</w:t>
      </w:r>
      <w:r>
        <w:tab/>
      </w:r>
      <w:r>
        <w:fldChar w:fldCharType="begin" w:fldLock="1"/>
      </w:r>
      <w:r>
        <w:instrText xml:space="preserve"> PAGEREF _Toc185594661 \h </w:instrText>
      </w:r>
      <w:r>
        <w:fldChar w:fldCharType="separate"/>
      </w:r>
      <w:r>
        <w:t>345</w:t>
      </w:r>
      <w:r>
        <w:fldChar w:fldCharType="end"/>
      </w:r>
    </w:p>
    <w:p w14:paraId="1AD26B6F" w14:textId="2FD81EB8" w:rsidR="00E474BE" w:rsidRDefault="00E474BE">
      <w:pPr>
        <w:pStyle w:val="TOC2"/>
        <w:rPr>
          <w:rFonts w:asciiTheme="minorHAnsi" w:eastAsiaTheme="minorEastAsia" w:hAnsiTheme="minorHAnsi" w:cstheme="minorBidi"/>
          <w:kern w:val="2"/>
          <w:sz w:val="22"/>
          <w:szCs w:val="22"/>
          <w14:ligatures w14:val="standardContextual"/>
        </w:rPr>
      </w:pPr>
      <w:r>
        <w:t>AA.2.1</w:t>
      </w:r>
      <w:r>
        <w:rPr>
          <w:rFonts w:asciiTheme="minorHAnsi" w:eastAsiaTheme="minorEastAsia" w:hAnsiTheme="minorHAnsi" w:cstheme="minorBidi"/>
          <w:kern w:val="2"/>
          <w:sz w:val="22"/>
          <w:szCs w:val="22"/>
          <w14:ligatures w14:val="standardContextual"/>
        </w:rPr>
        <w:tab/>
      </w:r>
      <w:r>
        <w:t>HSS Services</w:t>
      </w:r>
      <w:r>
        <w:tab/>
      </w:r>
      <w:r>
        <w:fldChar w:fldCharType="begin" w:fldLock="1"/>
      </w:r>
      <w:r>
        <w:instrText xml:space="preserve"> PAGEREF _Toc185594662 \h </w:instrText>
      </w:r>
      <w:r>
        <w:fldChar w:fldCharType="separate"/>
      </w:r>
      <w:r>
        <w:t>345</w:t>
      </w:r>
      <w:r>
        <w:fldChar w:fldCharType="end"/>
      </w:r>
    </w:p>
    <w:p w14:paraId="15703507" w14:textId="30B8FA75" w:rsidR="00E474BE" w:rsidRDefault="00E474BE">
      <w:pPr>
        <w:pStyle w:val="TOC3"/>
        <w:rPr>
          <w:rFonts w:asciiTheme="minorHAnsi" w:eastAsiaTheme="minorEastAsia" w:hAnsiTheme="minorHAnsi" w:cstheme="minorBidi"/>
          <w:kern w:val="2"/>
          <w:sz w:val="22"/>
          <w:szCs w:val="22"/>
          <w14:ligatures w14:val="standardContextual"/>
        </w:rPr>
      </w:pPr>
      <w:r>
        <w:t>AA.2.1.1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_Toc185594663 \h </w:instrText>
      </w:r>
      <w:r>
        <w:fldChar w:fldCharType="separate"/>
      </w:r>
      <w:r>
        <w:t>345</w:t>
      </w:r>
      <w:r>
        <w:fldChar w:fldCharType="end"/>
      </w:r>
    </w:p>
    <w:p w14:paraId="0CAF0DC3" w14:textId="539D06BE" w:rsidR="00E474BE" w:rsidRDefault="00E474BE">
      <w:pPr>
        <w:pStyle w:val="TOC3"/>
        <w:rPr>
          <w:rFonts w:asciiTheme="minorHAnsi" w:eastAsiaTheme="minorEastAsia" w:hAnsiTheme="minorHAnsi" w:cstheme="minorBidi"/>
          <w:kern w:val="2"/>
          <w:sz w:val="22"/>
          <w:szCs w:val="22"/>
          <w14:ligatures w14:val="standardContextual"/>
        </w:rPr>
      </w:pPr>
      <w:r>
        <w:t>AA.2.1.2</w:t>
      </w:r>
      <w:r>
        <w:rPr>
          <w:rFonts w:asciiTheme="minorHAnsi" w:eastAsiaTheme="minorEastAsia" w:hAnsiTheme="minorHAnsi" w:cstheme="minorBidi"/>
          <w:kern w:val="2"/>
          <w:sz w:val="22"/>
          <w:szCs w:val="22"/>
          <w14:ligatures w14:val="standardContextual"/>
        </w:rPr>
        <w:tab/>
      </w:r>
      <w:r>
        <w:t>Nhss_ImsUEContextManagement (ImsUECM) service</w:t>
      </w:r>
      <w:r>
        <w:tab/>
      </w:r>
      <w:r>
        <w:fldChar w:fldCharType="begin" w:fldLock="1"/>
      </w:r>
      <w:r>
        <w:instrText xml:space="preserve"> PAGEREF _Toc185594664 \h </w:instrText>
      </w:r>
      <w:r>
        <w:fldChar w:fldCharType="separate"/>
      </w:r>
      <w:r>
        <w:t>346</w:t>
      </w:r>
      <w:r>
        <w:fldChar w:fldCharType="end"/>
      </w:r>
    </w:p>
    <w:p w14:paraId="32AF9881" w14:textId="2BD06240" w:rsidR="00E474BE" w:rsidRDefault="00E474BE">
      <w:pPr>
        <w:pStyle w:val="TOC4"/>
        <w:rPr>
          <w:rFonts w:asciiTheme="minorHAnsi" w:eastAsiaTheme="minorEastAsia" w:hAnsiTheme="minorHAnsi" w:cstheme="minorBidi"/>
          <w:kern w:val="2"/>
          <w:sz w:val="22"/>
          <w:szCs w:val="22"/>
          <w14:ligatures w14:val="standardContextual"/>
        </w:rPr>
      </w:pPr>
      <w:r>
        <w:t>AA.2.1.2.1</w:t>
      </w:r>
      <w:r>
        <w:rPr>
          <w:rFonts w:asciiTheme="minorHAnsi" w:eastAsiaTheme="minorEastAsia" w:hAnsiTheme="minorHAnsi" w:cstheme="minorBidi"/>
          <w:kern w:val="2"/>
          <w:sz w:val="22"/>
          <w:szCs w:val="22"/>
          <w14:ligatures w14:val="standardContextual"/>
        </w:rPr>
        <w:tab/>
      </w:r>
      <w:r>
        <w:t>Nhss_ImsUECM_Registration service operation</w:t>
      </w:r>
      <w:r>
        <w:tab/>
      </w:r>
      <w:r>
        <w:fldChar w:fldCharType="begin" w:fldLock="1"/>
      </w:r>
      <w:r>
        <w:instrText xml:space="preserve"> PAGEREF _Toc185594665 \h </w:instrText>
      </w:r>
      <w:r>
        <w:fldChar w:fldCharType="separate"/>
      </w:r>
      <w:r>
        <w:t>346</w:t>
      </w:r>
      <w:r>
        <w:fldChar w:fldCharType="end"/>
      </w:r>
    </w:p>
    <w:p w14:paraId="157A5C37" w14:textId="3F886255" w:rsidR="00E474BE" w:rsidRDefault="00E474BE">
      <w:pPr>
        <w:pStyle w:val="TOC4"/>
        <w:rPr>
          <w:rFonts w:asciiTheme="minorHAnsi" w:eastAsiaTheme="minorEastAsia" w:hAnsiTheme="minorHAnsi" w:cstheme="minorBidi"/>
          <w:kern w:val="2"/>
          <w:sz w:val="22"/>
          <w:szCs w:val="22"/>
          <w14:ligatures w14:val="standardContextual"/>
        </w:rPr>
      </w:pPr>
      <w:r>
        <w:t>AA.2.1.2.2</w:t>
      </w:r>
      <w:r>
        <w:rPr>
          <w:rFonts w:asciiTheme="minorHAnsi" w:eastAsiaTheme="minorEastAsia" w:hAnsiTheme="minorHAnsi" w:cstheme="minorBidi"/>
          <w:kern w:val="2"/>
          <w:sz w:val="22"/>
          <w:szCs w:val="22"/>
          <w14:ligatures w14:val="standardContextual"/>
        </w:rPr>
        <w:tab/>
      </w:r>
      <w:r>
        <w:t>Nhss_ImsUECM_Deregistration service operation</w:t>
      </w:r>
      <w:r>
        <w:tab/>
      </w:r>
      <w:r>
        <w:fldChar w:fldCharType="begin" w:fldLock="1"/>
      </w:r>
      <w:r>
        <w:instrText xml:space="preserve"> PAGEREF _Toc185594666 \h </w:instrText>
      </w:r>
      <w:r>
        <w:fldChar w:fldCharType="separate"/>
      </w:r>
      <w:r>
        <w:t>346</w:t>
      </w:r>
      <w:r>
        <w:fldChar w:fldCharType="end"/>
      </w:r>
    </w:p>
    <w:p w14:paraId="12306B2C" w14:textId="15373246" w:rsidR="00E474BE" w:rsidRDefault="00E474BE">
      <w:pPr>
        <w:pStyle w:val="TOC4"/>
        <w:rPr>
          <w:rFonts w:asciiTheme="minorHAnsi" w:eastAsiaTheme="minorEastAsia" w:hAnsiTheme="minorHAnsi" w:cstheme="minorBidi"/>
          <w:kern w:val="2"/>
          <w:sz w:val="22"/>
          <w:szCs w:val="22"/>
          <w14:ligatures w14:val="standardContextual"/>
        </w:rPr>
      </w:pPr>
      <w:r>
        <w:t>AA.2.1.2.3</w:t>
      </w:r>
      <w:r>
        <w:rPr>
          <w:rFonts w:asciiTheme="minorHAnsi" w:eastAsiaTheme="minorEastAsia" w:hAnsiTheme="minorHAnsi" w:cstheme="minorBidi"/>
          <w:kern w:val="2"/>
          <w:sz w:val="22"/>
          <w:szCs w:val="22"/>
          <w14:ligatures w14:val="standardContextual"/>
        </w:rPr>
        <w:tab/>
      </w:r>
      <w:r>
        <w:t>Nhss_ImsUECM_DeregistrationNotification service operation</w:t>
      </w:r>
      <w:r>
        <w:tab/>
      </w:r>
      <w:r>
        <w:fldChar w:fldCharType="begin" w:fldLock="1"/>
      </w:r>
      <w:r>
        <w:instrText xml:space="preserve"> PAGEREF _Toc185594667 \h </w:instrText>
      </w:r>
      <w:r>
        <w:fldChar w:fldCharType="separate"/>
      </w:r>
      <w:r>
        <w:t>346</w:t>
      </w:r>
      <w:r>
        <w:fldChar w:fldCharType="end"/>
      </w:r>
    </w:p>
    <w:p w14:paraId="668C2B82" w14:textId="2BD34A00" w:rsidR="00E474BE" w:rsidRDefault="00E474BE">
      <w:pPr>
        <w:pStyle w:val="TOC4"/>
        <w:rPr>
          <w:rFonts w:asciiTheme="minorHAnsi" w:eastAsiaTheme="minorEastAsia" w:hAnsiTheme="minorHAnsi" w:cstheme="minorBidi"/>
          <w:kern w:val="2"/>
          <w:sz w:val="22"/>
          <w:szCs w:val="22"/>
          <w14:ligatures w14:val="standardContextual"/>
        </w:rPr>
      </w:pPr>
      <w:r>
        <w:t>AA.2.1.2.4</w:t>
      </w:r>
      <w:r>
        <w:rPr>
          <w:rFonts w:asciiTheme="minorHAnsi" w:eastAsiaTheme="minorEastAsia" w:hAnsiTheme="minorHAnsi" w:cstheme="minorBidi"/>
          <w:kern w:val="2"/>
          <w:sz w:val="22"/>
          <w:szCs w:val="22"/>
          <w14:ligatures w14:val="standardContextual"/>
        </w:rPr>
        <w:tab/>
      </w:r>
      <w:r>
        <w:t>Nhss_ImsUECM_Authorize service operation</w:t>
      </w:r>
      <w:r>
        <w:tab/>
      </w:r>
      <w:r>
        <w:fldChar w:fldCharType="begin" w:fldLock="1"/>
      </w:r>
      <w:r>
        <w:instrText xml:space="preserve"> PAGEREF _Toc185594668 \h </w:instrText>
      </w:r>
      <w:r>
        <w:fldChar w:fldCharType="separate"/>
      </w:r>
      <w:r>
        <w:t>346</w:t>
      </w:r>
      <w:r>
        <w:fldChar w:fldCharType="end"/>
      </w:r>
    </w:p>
    <w:p w14:paraId="2A6E00BB" w14:textId="72E98DB6" w:rsidR="00E474BE" w:rsidRDefault="00E474BE">
      <w:pPr>
        <w:pStyle w:val="TOC4"/>
        <w:rPr>
          <w:rFonts w:asciiTheme="minorHAnsi" w:eastAsiaTheme="minorEastAsia" w:hAnsiTheme="minorHAnsi" w:cstheme="minorBidi"/>
          <w:kern w:val="2"/>
          <w:sz w:val="22"/>
          <w:szCs w:val="22"/>
          <w14:ligatures w14:val="standardContextual"/>
        </w:rPr>
      </w:pPr>
      <w:r>
        <w:t>AA.2.1.2.5</w:t>
      </w:r>
      <w:r>
        <w:rPr>
          <w:rFonts w:asciiTheme="minorHAnsi" w:eastAsiaTheme="minorEastAsia" w:hAnsiTheme="minorHAnsi" w:cstheme="minorBidi"/>
          <w:kern w:val="2"/>
          <w:sz w:val="22"/>
          <w:szCs w:val="22"/>
          <w14:ligatures w14:val="standardContextual"/>
        </w:rPr>
        <w:tab/>
      </w:r>
      <w:r>
        <w:t>Nhss_ImsUECM_Update service operation</w:t>
      </w:r>
      <w:r>
        <w:tab/>
      </w:r>
      <w:r>
        <w:fldChar w:fldCharType="begin" w:fldLock="1"/>
      </w:r>
      <w:r>
        <w:instrText xml:space="preserve"> PAGEREF _Toc185594669 \h </w:instrText>
      </w:r>
      <w:r>
        <w:fldChar w:fldCharType="separate"/>
      </w:r>
      <w:r>
        <w:t>347</w:t>
      </w:r>
      <w:r>
        <w:fldChar w:fldCharType="end"/>
      </w:r>
    </w:p>
    <w:p w14:paraId="591ECBFE" w14:textId="22F50ECD" w:rsidR="00E474BE" w:rsidRDefault="00E474BE">
      <w:pPr>
        <w:pStyle w:val="TOC4"/>
        <w:rPr>
          <w:rFonts w:asciiTheme="minorHAnsi" w:eastAsiaTheme="minorEastAsia" w:hAnsiTheme="minorHAnsi" w:cstheme="minorBidi"/>
          <w:kern w:val="2"/>
          <w:sz w:val="22"/>
          <w:szCs w:val="22"/>
          <w14:ligatures w14:val="standardContextual"/>
        </w:rPr>
      </w:pPr>
      <w:r>
        <w:t>AA.2.1.2.6</w:t>
      </w:r>
      <w:r>
        <w:rPr>
          <w:rFonts w:asciiTheme="minorHAnsi" w:eastAsiaTheme="minorEastAsia" w:hAnsiTheme="minorHAnsi" w:cstheme="minorBidi"/>
          <w:kern w:val="2"/>
          <w:sz w:val="22"/>
          <w:szCs w:val="22"/>
          <w14:ligatures w14:val="standardContextual"/>
        </w:rPr>
        <w:tab/>
      </w:r>
      <w:r>
        <w:t>Nhss_ImsUECM_RestorationInfoGet service operation</w:t>
      </w:r>
      <w:r>
        <w:tab/>
      </w:r>
      <w:r>
        <w:fldChar w:fldCharType="begin" w:fldLock="1"/>
      </w:r>
      <w:r>
        <w:instrText xml:space="preserve"> PAGEREF _Toc185594670 \h </w:instrText>
      </w:r>
      <w:r>
        <w:fldChar w:fldCharType="separate"/>
      </w:r>
      <w:r>
        <w:t>347</w:t>
      </w:r>
      <w:r>
        <w:fldChar w:fldCharType="end"/>
      </w:r>
    </w:p>
    <w:p w14:paraId="0D84A2BF" w14:textId="416BAA18" w:rsidR="00E474BE" w:rsidRDefault="00E474BE">
      <w:pPr>
        <w:pStyle w:val="TOC4"/>
        <w:rPr>
          <w:rFonts w:asciiTheme="minorHAnsi" w:eastAsiaTheme="minorEastAsia" w:hAnsiTheme="minorHAnsi" w:cstheme="minorBidi"/>
          <w:kern w:val="2"/>
          <w:sz w:val="22"/>
          <w:szCs w:val="22"/>
          <w14:ligatures w14:val="standardContextual"/>
        </w:rPr>
      </w:pPr>
      <w:r>
        <w:t>AA.2.1.2.7</w:t>
      </w:r>
      <w:r>
        <w:rPr>
          <w:rFonts w:asciiTheme="minorHAnsi" w:eastAsiaTheme="minorEastAsia" w:hAnsiTheme="minorHAnsi" w:cstheme="minorBidi"/>
          <w:kern w:val="2"/>
          <w:sz w:val="22"/>
          <w:szCs w:val="22"/>
          <w14:ligatures w14:val="standardContextual"/>
        </w:rPr>
        <w:tab/>
      </w:r>
      <w:r>
        <w:t>Nhss_ImsUECM_RestorationInfoUpdate service operation</w:t>
      </w:r>
      <w:r>
        <w:tab/>
      </w:r>
      <w:r>
        <w:fldChar w:fldCharType="begin" w:fldLock="1"/>
      </w:r>
      <w:r>
        <w:instrText xml:space="preserve"> PAGEREF _Toc185594671 \h </w:instrText>
      </w:r>
      <w:r>
        <w:fldChar w:fldCharType="separate"/>
      </w:r>
      <w:r>
        <w:t>347</w:t>
      </w:r>
      <w:r>
        <w:fldChar w:fldCharType="end"/>
      </w:r>
    </w:p>
    <w:p w14:paraId="34643A33" w14:textId="5909C720" w:rsidR="00E474BE" w:rsidRDefault="00E474BE">
      <w:pPr>
        <w:pStyle w:val="TOC3"/>
        <w:rPr>
          <w:rFonts w:asciiTheme="minorHAnsi" w:eastAsiaTheme="minorEastAsia" w:hAnsiTheme="minorHAnsi" w:cstheme="minorBidi"/>
          <w:kern w:val="2"/>
          <w:sz w:val="22"/>
          <w:szCs w:val="22"/>
          <w14:ligatures w14:val="standardContextual"/>
        </w:rPr>
      </w:pPr>
      <w:r>
        <w:t>AA.2.1.3</w:t>
      </w:r>
      <w:r>
        <w:rPr>
          <w:rFonts w:asciiTheme="minorHAnsi" w:eastAsiaTheme="minorEastAsia" w:hAnsiTheme="minorHAnsi" w:cstheme="minorBidi"/>
          <w:kern w:val="2"/>
          <w:sz w:val="22"/>
          <w:szCs w:val="22"/>
          <w14:ligatures w14:val="standardContextual"/>
        </w:rPr>
        <w:tab/>
      </w:r>
      <w:r>
        <w:t>Nhss_ImsSubscriberDataManagement (ImsSDM) service</w:t>
      </w:r>
      <w:r>
        <w:tab/>
      </w:r>
      <w:r>
        <w:fldChar w:fldCharType="begin" w:fldLock="1"/>
      </w:r>
      <w:r>
        <w:instrText xml:space="preserve"> PAGEREF _Toc185594672 \h </w:instrText>
      </w:r>
      <w:r>
        <w:fldChar w:fldCharType="separate"/>
      </w:r>
      <w:r>
        <w:t>347</w:t>
      </w:r>
      <w:r>
        <w:fldChar w:fldCharType="end"/>
      </w:r>
    </w:p>
    <w:p w14:paraId="041994F1" w14:textId="69B15F2F" w:rsidR="00E474BE" w:rsidRDefault="00E474BE">
      <w:pPr>
        <w:pStyle w:val="TOC4"/>
        <w:rPr>
          <w:rFonts w:asciiTheme="minorHAnsi" w:eastAsiaTheme="minorEastAsia" w:hAnsiTheme="minorHAnsi" w:cstheme="minorBidi"/>
          <w:kern w:val="2"/>
          <w:sz w:val="22"/>
          <w:szCs w:val="22"/>
          <w14:ligatures w14:val="standardContextual"/>
        </w:rPr>
      </w:pPr>
      <w:r>
        <w:t>AA.2.1.3.1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_Toc185594673 \h </w:instrText>
      </w:r>
      <w:r>
        <w:fldChar w:fldCharType="separate"/>
      </w:r>
      <w:r>
        <w:t>347</w:t>
      </w:r>
      <w:r>
        <w:fldChar w:fldCharType="end"/>
      </w:r>
    </w:p>
    <w:p w14:paraId="64738FEE" w14:textId="6D1A99EE" w:rsidR="00E474BE" w:rsidRDefault="00E474BE">
      <w:pPr>
        <w:pStyle w:val="TOC4"/>
        <w:rPr>
          <w:rFonts w:asciiTheme="minorHAnsi" w:eastAsiaTheme="minorEastAsia" w:hAnsiTheme="minorHAnsi" w:cstheme="minorBidi"/>
          <w:kern w:val="2"/>
          <w:sz w:val="22"/>
          <w:szCs w:val="22"/>
          <w14:ligatures w14:val="standardContextual"/>
        </w:rPr>
      </w:pPr>
      <w:r>
        <w:t>AA.2.1.3.2</w:t>
      </w:r>
      <w:r>
        <w:rPr>
          <w:rFonts w:asciiTheme="minorHAnsi" w:eastAsiaTheme="minorEastAsia" w:hAnsiTheme="minorHAnsi" w:cstheme="minorBidi"/>
          <w:kern w:val="2"/>
          <w:sz w:val="22"/>
          <w:szCs w:val="22"/>
          <w14:ligatures w14:val="standardContextual"/>
        </w:rPr>
        <w:tab/>
      </w:r>
      <w:r>
        <w:t>Nhss_ImsSDM_Get service operation</w:t>
      </w:r>
      <w:r>
        <w:tab/>
      </w:r>
      <w:r>
        <w:fldChar w:fldCharType="begin" w:fldLock="1"/>
      </w:r>
      <w:r>
        <w:instrText xml:space="preserve"> PAGEREF _Toc185594674 \h </w:instrText>
      </w:r>
      <w:r>
        <w:fldChar w:fldCharType="separate"/>
      </w:r>
      <w:r>
        <w:t>348</w:t>
      </w:r>
      <w:r>
        <w:fldChar w:fldCharType="end"/>
      </w:r>
    </w:p>
    <w:p w14:paraId="40658802" w14:textId="30628BD1" w:rsidR="00E474BE" w:rsidRDefault="00E474BE">
      <w:pPr>
        <w:pStyle w:val="TOC4"/>
        <w:rPr>
          <w:rFonts w:asciiTheme="minorHAnsi" w:eastAsiaTheme="minorEastAsia" w:hAnsiTheme="minorHAnsi" w:cstheme="minorBidi"/>
          <w:kern w:val="2"/>
          <w:sz w:val="22"/>
          <w:szCs w:val="22"/>
          <w14:ligatures w14:val="standardContextual"/>
        </w:rPr>
      </w:pPr>
      <w:r>
        <w:t>AA.2.1.3.3</w:t>
      </w:r>
      <w:r>
        <w:rPr>
          <w:rFonts w:asciiTheme="minorHAnsi" w:eastAsiaTheme="minorEastAsia" w:hAnsiTheme="minorHAnsi" w:cstheme="minorBidi"/>
          <w:kern w:val="2"/>
          <w:sz w:val="22"/>
          <w:szCs w:val="22"/>
          <w14:ligatures w14:val="standardContextual"/>
        </w:rPr>
        <w:tab/>
      </w:r>
      <w:r>
        <w:t>Nhss_ImsSDM_Subscribe service operation</w:t>
      </w:r>
      <w:r>
        <w:tab/>
      </w:r>
      <w:r>
        <w:fldChar w:fldCharType="begin" w:fldLock="1"/>
      </w:r>
      <w:r>
        <w:instrText xml:space="preserve"> PAGEREF _Toc185594675 \h </w:instrText>
      </w:r>
      <w:r>
        <w:fldChar w:fldCharType="separate"/>
      </w:r>
      <w:r>
        <w:t>348</w:t>
      </w:r>
      <w:r>
        <w:fldChar w:fldCharType="end"/>
      </w:r>
    </w:p>
    <w:p w14:paraId="121F99CF" w14:textId="570D9AAF" w:rsidR="00E474BE" w:rsidRDefault="00E474BE">
      <w:pPr>
        <w:pStyle w:val="TOC4"/>
        <w:rPr>
          <w:rFonts w:asciiTheme="minorHAnsi" w:eastAsiaTheme="minorEastAsia" w:hAnsiTheme="minorHAnsi" w:cstheme="minorBidi"/>
          <w:kern w:val="2"/>
          <w:sz w:val="22"/>
          <w:szCs w:val="22"/>
          <w14:ligatures w14:val="standardContextual"/>
        </w:rPr>
      </w:pPr>
      <w:r>
        <w:t>AA.2.1.3.4</w:t>
      </w:r>
      <w:r>
        <w:rPr>
          <w:rFonts w:asciiTheme="minorHAnsi" w:eastAsiaTheme="minorEastAsia" w:hAnsiTheme="minorHAnsi" w:cstheme="minorBidi"/>
          <w:kern w:val="2"/>
          <w:sz w:val="22"/>
          <w:szCs w:val="22"/>
          <w14:ligatures w14:val="standardContextual"/>
        </w:rPr>
        <w:tab/>
      </w:r>
      <w:r>
        <w:t>Nhss_ImsSDM_Unsubscribe service operation</w:t>
      </w:r>
      <w:r>
        <w:tab/>
      </w:r>
      <w:r>
        <w:fldChar w:fldCharType="begin" w:fldLock="1"/>
      </w:r>
      <w:r>
        <w:instrText xml:space="preserve"> PAGEREF _Toc185594676 \h </w:instrText>
      </w:r>
      <w:r>
        <w:fldChar w:fldCharType="separate"/>
      </w:r>
      <w:r>
        <w:t>349</w:t>
      </w:r>
      <w:r>
        <w:fldChar w:fldCharType="end"/>
      </w:r>
    </w:p>
    <w:p w14:paraId="615C4EF2" w14:textId="20ACA1A5" w:rsidR="00E474BE" w:rsidRDefault="00E474BE">
      <w:pPr>
        <w:pStyle w:val="TOC4"/>
        <w:rPr>
          <w:rFonts w:asciiTheme="minorHAnsi" w:eastAsiaTheme="minorEastAsia" w:hAnsiTheme="minorHAnsi" w:cstheme="minorBidi"/>
          <w:kern w:val="2"/>
          <w:sz w:val="22"/>
          <w:szCs w:val="22"/>
          <w14:ligatures w14:val="standardContextual"/>
        </w:rPr>
      </w:pPr>
      <w:r>
        <w:t>AA.2.1.3.5</w:t>
      </w:r>
      <w:r>
        <w:rPr>
          <w:rFonts w:asciiTheme="minorHAnsi" w:eastAsiaTheme="minorEastAsia" w:hAnsiTheme="minorHAnsi" w:cstheme="minorBidi"/>
          <w:kern w:val="2"/>
          <w:sz w:val="22"/>
          <w:szCs w:val="22"/>
          <w14:ligatures w14:val="standardContextual"/>
        </w:rPr>
        <w:tab/>
      </w:r>
      <w:r>
        <w:t>Nhss_ImsSDM_Notification service operation</w:t>
      </w:r>
      <w:r>
        <w:tab/>
      </w:r>
      <w:r>
        <w:fldChar w:fldCharType="begin" w:fldLock="1"/>
      </w:r>
      <w:r>
        <w:instrText xml:space="preserve"> PAGEREF _Toc185594677 \h </w:instrText>
      </w:r>
      <w:r>
        <w:fldChar w:fldCharType="separate"/>
      </w:r>
      <w:r>
        <w:t>349</w:t>
      </w:r>
      <w:r>
        <w:fldChar w:fldCharType="end"/>
      </w:r>
    </w:p>
    <w:p w14:paraId="2D4D9553" w14:textId="6886C982" w:rsidR="00E474BE" w:rsidRDefault="00E474BE">
      <w:pPr>
        <w:pStyle w:val="TOC4"/>
        <w:rPr>
          <w:rFonts w:asciiTheme="minorHAnsi" w:eastAsiaTheme="minorEastAsia" w:hAnsiTheme="minorHAnsi" w:cstheme="minorBidi"/>
          <w:kern w:val="2"/>
          <w:sz w:val="22"/>
          <w:szCs w:val="22"/>
          <w14:ligatures w14:val="standardContextual"/>
        </w:rPr>
      </w:pPr>
      <w:r>
        <w:t>AA.2.1.3.6</w:t>
      </w:r>
      <w:r>
        <w:rPr>
          <w:rFonts w:asciiTheme="minorHAnsi" w:eastAsiaTheme="minorEastAsia" w:hAnsiTheme="minorHAnsi" w:cstheme="minorBidi"/>
          <w:kern w:val="2"/>
          <w:sz w:val="22"/>
          <w:szCs w:val="22"/>
          <w14:ligatures w14:val="standardContextual"/>
        </w:rPr>
        <w:tab/>
      </w:r>
      <w:r>
        <w:t>Nhss_ImsSDM_Update service operation</w:t>
      </w:r>
      <w:r>
        <w:tab/>
      </w:r>
      <w:r>
        <w:fldChar w:fldCharType="begin" w:fldLock="1"/>
      </w:r>
      <w:r>
        <w:instrText xml:space="preserve"> PAGEREF _Toc185594678 \h </w:instrText>
      </w:r>
      <w:r>
        <w:fldChar w:fldCharType="separate"/>
      </w:r>
      <w:r>
        <w:t>349</w:t>
      </w:r>
      <w:r>
        <w:fldChar w:fldCharType="end"/>
      </w:r>
    </w:p>
    <w:p w14:paraId="14664ADA" w14:textId="61F84A39" w:rsidR="00E474BE" w:rsidRDefault="00E474BE">
      <w:pPr>
        <w:pStyle w:val="TOC3"/>
        <w:rPr>
          <w:rFonts w:asciiTheme="minorHAnsi" w:eastAsiaTheme="minorEastAsia" w:hAnsiTheme="minorHAnsi" w:cstheme="minorBidi"/>
          <w:kern w:val="2"/>
          <w:sz w:val="22"/>
          <w:szCs w:val="22"/>
          <w14:ligatures w14:val="standardContextual"/>
        </w:rPr>
      </w:pPr>
      <w:r>
        <w:t>AA.2.1.4</w:t>
      </w:r>
      <w:r>
        <w:rPr>
          <w:rFonts w:asciiTheme="minorHAnsi" w:eastAsiaTheme="minorEastAsia" w:hAnsiTheme="minorHAnsi" w:cstheme="minorBidi"/>
          <w:kern w:val="2"/>
          <w:sz w:val="22"/>
          <w:szCs w:val="22"/>
          <w14:ligatures w14:val="standardContextual"/>
        </w:rPr>
        <w:tab/>
      </w:r>
      <w:r>
        <w:t>Nhss_ImsUEAuthentication service</w:t>
      </w:r>
      <w:r>
        <w:tab/>
      </w:r>
      <w:r>
        <w:fldChar w:fldCharType="begin" w:fldLock="1"/>
      </w:r>
      <w:r>
        <w:instrText xml:space="preserve"> PAGEREF _Toc185594679 \h </w:instrText>
      </w:r>
      <w:r>
        <w:fldChar w:fldCharType="separate"/>
      </w:r>
      <w:r>
        <w:t>349</w:t>
      </w:r>
      <w:r>
        <w:fldChar w:fldCharType="end"/>
      </w:r>
    </w:p>
    <w:p w14:paraId="33523B6D" w14:textId="1A5B8CC2" w:rsidR="00E474BE" w:rsidRDefault="00E474BE">
      <w:pPr>
        <w:pStyle w:val="TOC4"/>
        <w:rPr>
          <w:rFonts w:asciiTheme="minorHAnsi" w:eastAsiaTheme="minorEastAsia" w:hAnsiTheme="minorHAnsi" w:cstheme="minorBidi"/>
          <w:kern w:val="2"/>
          <w:sz w:val="22"/>
          <w:szCs w:val="22"/>
          <w14:ligatures w14:val="standardContextual"/>
        </w:rPr>
      </w:pPr>
      <w:r>
        <w:t>AA.2.1.4.1</w:t>
      </w:r>
      <w:r>
        <w:rPr>
          <w:rFonts w:asciiTheme="minorHAnsi" w:eastAsiaTheme="minorEastAsia" w:hAnsiTheme="minorHAnsi" w:cstheme="minorBidi"/>
          <w:kern w:val="2"/>
          <w:sz w:val="22"/>
          <w:szCs w:val="22"/>
          <w14:ligatures w14:val="standardContextual"/>
        </w:rPr>
        <w:tab/>
      </w:r>
      <w:r>
        <w:t>Nhss_ImsUEAuthenticate_Get service operation</w:t>
      </w:r>
      <w:r>
        <w:tab/>
      </w:r>
      <w:r>
        <w:fldChar w:fldCharType="begin" w:fldLock="1"/>
      </w:r>
      <w:r>
        <w:instrText xml:space="preserve"> PAGEREF _Toc185594680 \h </w:instrText>
      </w:r>
      <w:r>
        <w:fldChar w:fldCharType="separate"/>
      </w:r>
      <w:r>
        <w:t>349</w:t>
      </w:r>
      <w:r>
        <w:fldChar w:fldCharType="end"/>
      </w:r>
    </w:p>
    <w:p w14:paraId="74BEA135" w14:textId="7271342D" w:rsidR="00E474BE" w:rsidRDefault="00E474BE">
      <w:pPr>
        <w:pStyle w:val="TOC2"/>
        <w:rPr>
          <w:rFonts w:asciiTheme="minorHAnsi" w:eastAsiaTheme="minorEastAsia" w:hAnsiTheme="minorHAnsi" w:cstheme="minorBidi"/>
          <w:kern w:val="2"/>
          <w:sz w:val="22"/>
          <w:szCs w:val="22"/>
          <w14:ligatures w14:val="standardContextual"/>
        </w:rPr>
      </w:pPr>
      <w:r>
        <w:t>AA.2.2</w:t>
      </w:r>
      <w:r>
        <w:rPr>
          <w:rFonts w:asciiTheme="minorHAnsi" w:eastAsiaTheme="minorEastAsia" w:hAnsiTheme="minorHAnsi" w:cstheme="minorBidi"/>
          <w:kern w:val="2"/>
          <w:sz w:val="22"/>
          <w:szCs w:val="22"/>
          <w14:ligatures w14:val="standardContextual"/>
        </w:rPr>
        <w:tab/>
      </w:r>
      <w:r>
        <w:t>Mapping of Cx and Sh operations and terminology to HSS SBI services</w:t>
      </w:r>
      <w:r>
        <w:tab/>
      </w:r>
      <w:r>
        <w:fldChar w:fldCharType="begin" w:fldLock="1"/>
      </w:r>
      <w:r>
        <w:instrText xml:space="preserve"> PAGEREF _Toc185594681 \h </w:instrText>
      </w:r>
      <w:r>
        <w:fldChar w:fldCharType="separate"/>
      </w:r>
      <w:r>
        <w:t>350</w:t>
      </w:r>
      <w:r>
        <w:fldChar w:fldCharType="end"/>
      </w:r>
    </w:p>
    <w:p w14:paraId="503B5B93" w14:textId="10131EEF" w:rsidR="00E474BE" w:rsidRDefault="00E474BE">
      <w:pPr>
        <w:pStyle w:val="TOC3"/>
        <w:rPr>
          <w:rFonts w:asciiTheme="minorHAnsi" w:eastAsiaTheme="minorEastAsia" w:hAnsiTheme="minorHAnsi" w:cstheme="minorBidi"/>
          <w:kern w:val="2"/>
          <w:sz w:val="22"/>
          <w:szCs w:val="22"/>
          <w14:ligatures w14:val="standardContextual"/>
        </w:rPr>
      </w:pPr>
      <w:r>
        <w:t>AA.2.2.1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_Toc185594682 \h </w:instrText>
      </w:r>
      <w:r>
        <w:fldChar w:fldCharType="separate"/>
      </w:r>
      <w:r>
        <w:t>350</w:t>
      </w:r>
      <w:r>
        <w:fldChar w:fldCharType="end"/>
      </w:r>
    </w:p>
    <w:p w14:paraId="1034F0D8" w14:textId="77E151DF" w:rsidR="00E474BE" w:rsidRDefault="00E474BE">
      <w:pPr>
        <w:pStyle w:val="TOC3"/>
        <w:rPr>
          <w:rFonts w:asciiTheme="minorHAnsi" w:eastAsiaTheme="minorEastAsia" w:hAnsiTheme="minorHAnsi" w:cstheme="minorBidi"/>
          <w:kern w:val="2"/>
          <w:sz w:val="22"/>
          <w:szCs w:val="22"/>
          <w14:ligatures w14:val="standardContextual"/>
        </w:rPr>
      </w:pPr>
      <w:r>
        <w:t>AA.2.2.2</w:t>
      </w:r>
      <w:r>
        <w:rPr>
          <w:rFonts w:asciiTheme="minorHAnsi" w:eastAsiaTheme="minorEastAsia" w:hAnsiTheme="minorHAnsi" w:cstheme="minorBidi"/>
          <w:kern w:val="2"/>
          <w:sz w:val="22"/>
          <w:szCs w:val="22"/>
          <w14:ligatures w14:val="standardContextual"/>
        </w:rPr>
        <w:tab/>
      </w:r>
      <w:r>
        <w:t>Mapping of Cx messages to HSS SBI services</w:t>
      </w:r>
      <w:r>
        <w:tab/>
      </w:r>
      <w:r>
        <w:fldChar w:fldCharType="begin" w:fldLock="1"/>
      </w:r>
      <w:r>
        <w:instrText xml:space="preserve"> PAGEREF _Toc185594683 \h </w:instrText>
      </w:r>
      <w:r>
        <w:fldChar w:fldCharType="separate"/>
      </w:r>
      <w:r>
        <w:t>350</w:t>
      </w:r>
      <w:r>
        <w:fldChar w:fldCharType="end"/>
      </w:r>
    </w:p>
    <w:p w14:paraId="5A084B29" w14:textId="5075C19E" w:rsidR="00E474BE" w:rsidRDefault="00E474BE">
      <w:pPr>
        <w:pStyle w:val="TOC3"/>
        <w:rPr>
          <w:rFonts w:asciiTheme="minorHAnsi" w:eastAsiaTheme="minorEastAsia" w:hAnsiTheme="minorHAnsi" w:cstheme="minorBidi"/>
          <w:kern w:val="2"/>
          <w:sz w:val="22"/>
          <w:szCs w:val="22"/>
          <w14:ligatures w14:val="standardContextual"/>
        </w:rPr>
      </w:pPr>
      <w:r>
        <w:t>AA.2.2.3</w:t>
      </w:r>
      <w:r>
        <w:rPr>
          <w:rFonts w:asciiTheme="minorHAnsi" w:eastAsiaTheme="minorEastAsia" w:hAnsiTheme="minorHAnsi" w:cstheme="minorBidi"/>
          <w:kern w:val="2"/>
          <w:sz w:val="22"/>
          <w:szCs w:val="22"/>
          <w14:ligatures w14:val="standardContextual"/>
        </w:rPr>
        <w:tab/>
      </w:r>
      <w:r>
        <w:t>Mapping of Sh messages to HSS SBI services</w:t>
      </w:r>
      <w:r>
        <w:tab/>
      </w:r>
      <w:r>
        <w:fldChar w:fldCharType="begin" w:fldLock="1"/>
      </w:r>
      <w:r>
        <w:instrText xml:space="preserve"> PAGEREF _Toc185594684 \h </w:instrText>
      </w:r>
      <w:r>
        <w:fldChar w:fldCharType="separate"/>
      </w:r>
      <w:r>
        <w:t>350</w:t>
      </w:r>
      <w:r>
        <w:fldChar w:fldCharType="end"/>
      </w:r>
    </w:p>
    <w:p w14:paraId="0B3842AF" w14:textId="3BB07E2B" w:rsidR="00E474BE" w:rsidRDefault="00E474BE">
      <w:pPr>
        <w:pStyle w:val="TOC2"/>
        <w:rPr>
          <w:rFonts w:asciiTheme="minorHAnsi" w:eastAsiaTheme="minorEastAsia" w:hAnsiTheme="minorHAnsi" w:cstheme="minorBidi"/>
          <w:kern w:val="2"/>
          <w:sz w:val="22"/>
          <w:szCs w:val="22"/>
          <w14:ligatures w14:val="standardContextual"/>
        </w:rPr>
      </w:pPr>
      <w:r>
        <w:t>AA.2.3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_Toc185594685 \h </w:instrText>
      </w:r>
      <w:r>
        <w:fldChar w:fldCharType="separate"/>
      </w:r>
      <w:r>
        <w:t>351</w:t>
      </w:r>
      <w:r>
        <w:fldChar w:fldCharType="end"/>
      </w:r>
    </w:p>
    <w:p w14:paraId="0862DE70" w14:textId="099F038E" w:rsidR="00E474BE" w:rsidRDefault="00E474BE">
      <w:pPr>
        <w:pStyle w:val="TOC2"/>
        <w:rPr>
          <w:rFonts w:asciiTheme="minorHAnsi" w:eastAsiaTheme="minorEastAsia" w:hAnsiTheme="minorHAnsi" w:cstheme="minorBidi"/>
          <w:kern w:val="2"/>
          <w:sz w:val="22"/>
          <w:szCs w:val="22"/>
          <w14:ligatures w14:val="standardContextual"/>
        </w:rPr>
      </w:pPr>
      <w:r>
        <w:t>AA.2.4</w:t>
      </w:r>
      <w:r>
        <w:rPr>
          <w:rFonts w:asciiTheme="minorHAnsi" w:eastAsiaTheme="minorEastAsia" w:hAnsiTheme="minorHAnsi" w:cstheme="minorBidi"/>
          <w:kern w:val="2"/>
          <w:sz w:val="22"/>
          <w:szCs w:val="22"/>
          <w14:ligatures w14:val="standardContextual"/>
        </w:rPr>
        <w:tab/>
      </w:r>
      <w:r>
        <w:t>IMS AS Services</w:t>
      </w:r>
      <w:r>
        <w:tab/>
      </w:r>
      <w:r>
        <w:fldChar w:fldCharType="begin" w:fldLock="1"/>
      </w:r>
      <w:r>
        <w:instrText xml:space="preserve"> PAGEREF _Toc185594686 \h </w:instrText>
      </w:r>
      <w:r>
        <w:fldChar w:fldCharType="separate"/>
      </w:r>
      <w:r>
        <w:t>351</w:t>
      </w:r>
      <w:r>
        <w:fldChar w:fldCharType="end"/>
      </w:r>
    </w:p>
    <w:p w14:paraId="53FC1E44" w14:textId="6F422E50" w:rsidR="00E474BE" w:rsidRDefault="00E474BE">
      <w:pPr>
        <w:pStyle w:val="TOC3"/>
        <w:rPr>
          <w:rFonts w:asciiTheme="minorHAnsi" w:eastAsiaTheme="minorEastAsia" w:hAnsiTheme="minorHAnsi" w:cstheme="minorBidi"/>
          <w:kern w:val="2"/>
          <w:sz w:val="22"/>
          <w:szCs w:val="22"/>
          <w14:ligatures w14:val="standardContextual"/>
        </w:rPr>
      </w:pPr>
      <w:r>
        <w:t>AA.2.4.1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_Toc185594687 \h </w:instrText>
      </w:r>
      <w:r>
        <w:fldChar w:fldCharType="separate"/>
      </w:r>
      <w:r>
        <w:t>351</w:t>
      </w:r>
      <w:r>
        <w:fldChar w:fldCharType="end"/>
      </w:r>
    </w:p>
    <w:p w14:paraId="0A21FDA9" w14:textId="46F7CA97" w:rsidR="00E474BE" w:rsidRDefault="00E474BE">
      <w:pPr>
        <w:pStyle w:val="TOC3"/>
        <w:rPr>
          <w:rFonts w:asciiTheme="minorHAnsi" w:eastAsiaTheme="minorEastAsia" w:hAnsiTheme="minorHAnsi" w:cstheme="minorBidi"/>
          <w:kern w:val="2"/>
          <w:sz w:val="22"/>
          <w:szCs w:val="22"/>
          <w14:ligatures w14:val="standardContextual"/>
        </w:rPr>
      </w:pPr>
      <w:r>
        <w:t>AA.2.4.2</w:t>
      </w:r>
      <w:r>
        <w:rPr>
          <w:rFonts w:asciiTheme="minorHAnsi" w:eastAsiaTheme="minorEastAsia" w:hAnsiTheme="minorHAnsi" w:cstheme="minorBidi"/>
          <w:kern w:val="2"/>
          <w:sz w:val="22"/>
          <w:szCs w:val="22"/>
          <w14:ligatures w14:val="standardContextual"/>
        </w:rPr>
        <w:tab/>
      </w:r>
      <w:r>
        <w:t>Nimsas_SessionEventControl</w:t>
      </w:r>
      <w:r>
        <w:tab/>
      </w:r>
      <w:r>
        <w:fldChar w:fldCharType="begin" w:fldLock="1"/>
      </w:r>
      <w:r>
        <w:instrText xml:space="preserve"> PAGEREF _Toc185594688 \h </w:instrText>
      </w:r>
      <w:r>
        <w:fldChar w:fldCharType="separate"/>
      </w:r>
      <w:r>
        <w:t>351</w:t>
      </w:r>
      <w:r>
        <w:fldChar w:fldCharType="end"/>
      </w:r>
    </w:p>
    <w:p w14:paraId="550CDF89" w14:textId="4BC7583A" w:rsidR="00E474BE" w:rsidRDefault="00E474BE">
      <w:pPr>
        <w:pStyle w:val="TOC4"/>
        <w:rPr>
          <w:rFonts w:asciiTheme="minorHAnsi" w:eastAsiaTheme="minorEastAsia" w:hAnsiTheme="minorHAnsi" w:cstheme="minorBidi"/>
          <w:kern w:val="2"/>
          <w:sz w:val="22"/>
          <w:szCs w:val="22"/>
          <w14:ligatures w14:val="standardContextual"/>
        </w:rPr>
      </w:pPr>
      <w:r>
        <w:t>AA.2.4.2.1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_Toc185594689 \h </w:instrText>
      </w:r>
      <w:r>
        <w:fldChar w:fldCharType="separate"/>
      </w:r>
      <w:r>
        <w:t>351</w:t>
      </w:r>
      <w:r>
        <w:fldChar w:fldCharType="end"/>
      </w:r>
    </w:p>
    <w:p w14:paraId="69E86BE0" w14:textId="0F67BDBD" w:rsidR="00E474BE" w:rsidRDefault="00E474BE">
      <w:pPr>
        <w:pStyle w:val="TOC4"/>
        <w:rPr>
          <w:rFonts w:asciiTheme="minorHAnsi" w:eastAsiaTheme="minorEastAsia" w:hAnsiTheme="minorHAnsi" w:cstheme="minorBidi"/>
          <w:kern w:val="2"/>
          <w:sz w:val="22"/>
          <w:szCs w:val="22"/>
          <w14:ligatures w14:val="standardContextual"/>
        </w:rPr>
      </w:pPr>
      <w:r>
        <w:t>AA.2.4.2.2</w:t>
      </w:r>
      <w:r>
        <w:rPr>
          <w:rFonts w:asciiTheme="minorHAnsi" w:eastAsiaTheme="minorEastAsia" w:hAnsiTheme="minorHAnsi" w:cstheme="minorBidi"/>
          <w:kern w:val="2"/>
          <w:sz w:val="22"/>
          <w:szCs w:val="22"/>
          <w14:ligatures w14:val="standardContextual"/>
        </w:rPr>
        <w:tab/>
      </w:r>
      <w:r>
        <w:t>Nimsas_SessionEventControl_Notify service operation</w:t>
      </w:r>
      <w:r>
        <w:tab/>
      </w:r>
      <w:r>
        <w:fldChar w:fldCharType="begin" w:fldLock="1"/>
      </w:r>
      <w:r>
        <w:instrText xml:space="preserve"> PAGEREF _Toc185594690 \h </w:instrText>
      </w:r>
      <w:r>
        <w:fldChar w:fldCharType="separate"/>
      </w:r>
      <w:r>
        <w:t>351</w:t>
      </w:r>
      <w:r>
        <w:fldChar w:fldCharType="end"/>
      </w:r>
    </w:p>
    <w:p w14:paraId="147F59CD" w14:textId="31AC7FEC" w:rsidR="00E474BE" w:rsidRDefault="00E474BE">
      <w:pPr>
        <w:pStyle w:val="TOC3"/>
        <w:rPr>
          <w:rFonts w:asciiTheme="minorHAnsi" w:eastAsiaTheme="minorEastAsia" w:hAnsiTheme="minorHAnsi" w:cstheme="minorBidi"/>
          <w:kern w:val="2"/>
          <w:sz w:val="22"/>
          <w:szCs w:val="22"/>
          <w14:ligatures w14:val="standardContextual"/>
        </w:rPr>
      </w:pPr>
      <w:r>
        <w:t>AA.2.4.3</w:t>
      </w:r>
      <w:r>
        <w:rPr>
          <w:rFonts w:asciiTheme="minorHAnsi" w:eastAsiaTheme="minorEastAsia" w:hAnsiTheme="minorHAnsi" w:cstheme="minorBidi"/>
          <w:kern w:val="2"/>
          <w:sz w:val="22"/>
          <w:szCs w:val="22"/>
          <w14:ligatures w14:val="standardContextual"/>
        </w:rPr>
        <w:tab/>
      </w:r>
      <w:r>
        <w:t>Nimsas_MediaControl Service</w:t>
      </w:r>
      <w:r>
        <w:tab/>
      </w:r>
      <w:r>
        <w:fldChar w:fldCharType="begin" w:fldLock="1"/>
      </w:r>
      <w:r>
        <w:instrText xml:space="preserve"> PAGEREF _Toc185594691 \h </w:instrText>
      </w:r>
      <w:r>
        <w:fldChar w:fldCharType="separate"/>
      </w:r>
      <w:r>
        <w:t>352</w:t>
      </w:r>
      <w:r>
        <w:fldChar w:fldCharType="end"/>
      </w:r>
    </w:p>
    <w:p w14:paraId="74A4D6C0" w14:textId="020E4C10" w:rsidR="00E474BE" w:rsidRDefault="00E474BE">
      <w:pPr>
        <w:pStyle w:val="TOC4"/>
        <w:rPr>
          <w:rFonts w:asciiTheme="minorHAnsi" w:eastAsiaTheme="minorEastAsia" w:hAnsiTheme="minorHAnsi" w:cstheme="minorBidi"/>
          <w:kern w:val="2"/>
          <w:sz w:val="22"/>
          <w:szCs w:val="22"/>
          <w14:ligatures w14:val="standardContextual"/>
        </w:rPr>
      </w:pPr>
      <w:r>
        <w:t>AA.2.4.3.1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_Toc185594692 \h </w:instrText>
      </w:r>
      <w:r>
        <w:fldChar w:fldCharType="separate"/>
      </w:r>
      <w:r>
        <w:t>352</w:t>
      </w:r>
      <w:r>
        <w:fldChar w:fldCharType="end"/>
      </w:r>
    </w:p>
    <w:p w14:paraId="72CF7650" w14:textId="0BF605D5" w:rsidR="00E474BE" w:rsidRDefault="00E474BE">
      <w:pPr>
        <w:pStyle w:val="TOC4"/>
        <w:rPr>
          <w:rFonts w:asciiTheme="minorHAnsi" w:eastAsiaTheme="minorEastAsia" w:hAnsiTheme="minorHAnsi" w:cstheme="minorBidi"/>
          <w:kern w:val="2"/>
          <w:sz w:val="22"/>
          <w:szCs w:val="22"/>
          <w14:ligatures w14:val="standardContextual"/>
        </w:rPr>
      </w:pPr>
      <w:r>
        <w:t>AA.2.4.3.2</w:t>
      </w:r>
      <w:r>
        <w:rPr>
          <w:rFonts w:asciiTheme="minorHAnsi" w:eastAsiaTheme="minorEastAsia" w:hAnsiTheme="minorHAnsi" w:cstheme="minorBidi"/>
          <w:kern w:val="2"/>
          <w:sz w:val="22"/>
          <w:szCs w:val="22"/>
          <w14:ligatures w14:val="standardContextual"/>
        </w:rPr>
        <w:tab/>
      </w:r>
      <w:r>
        <w:t>Nimsas_MediaControl_MediaInstruction service operation</w:t>
      </w:r>
      <w:r>
        <w:tab/>
      </w:r>
      <w:r>
        <w:fldChar w:fldCharType="begin" w:fldLock="1"/>
      </w:r>
      <w:r>
        <w:instrText xml:space="preserve"> PAGEREF _Toc185594693 \h </w:instrText>
      </w:r>
      <w:r>
        <w:fldChar w:fldCharType="separate"/>
      </w:r>
      <w:r>
        <w:t>353</w:t>
      </w:r>
      <w:r>
        <w:fldChar w:fldCharType="end"/>
      </w:r>
    </w:p>
    <w:p w14:paraId="1BFAD0ED" w14:textId="0444F8D2" w:rsidR="00E474BE" w:rsidRDefault="00E474BE">
      <w:pPr>
        <w:pStyle w:val="TOC2"/>
        <w:rPr>
          <w:rFonts w:asciiTheme="minorHAnsi" w:eastAsiaTheme="minorEastAsia" w:hAnsiTheme="minorHAnsi" w:cstheme="minorBidi"/>
          <w:kern w:val="2"/>
          <w:sz w:val="22"/>
          <w:szCs w:val="22"/>
          <w14:ligatures w14:val="standardContextual"/>
        </w:rPr>
      </w:pPr>
      <w:r>
        <w:lastRenderedPageBreak/>
        <w:t>AA.2.5</w:t>
      </w:r>
      <w:r>
        <w:rPr>
          <w:rFonts w:asciiTheme="minorHAnsi" w:eastAsiaTheme="minorEastAsia" w:hAnsiTheme="minorHAnsi" w:cstheme="minorBidi"/>
          <w:kern w:val="2"/>
          <w:sz w:val="22"/>
          <w:szCs w:val="22"/>
          <w14:ligatures w14:val="standardContextual"/>
        </w:rPr>
        <w:tab/>
      </w:r>
      <w:r>
        <w:t>MF Services</w:t>
      </w:r>
      <w:r>
        <w:tab/>
      </w:r>
      <w:r>
        <w:fldChar w:fldCharType="begin" w:fldLock="1"/>
      </w:r>
      <w:r>
        <w:instrText xml:space="preserve"> PAGEREF _Toc185594694 \h </w:instrText>
      </w:r>
      <w:r>
        <w:fldChar w:fldCharType="separate"/>
      </w:r>
      <w:r>
        <w:t>354</w:t>
      </w:r>
      <w:r>
        <w:fldChar w:fldCharType="end"/>
      </w:r>
    </w:p>
    <w:p w14:paraId="002DE34D" w14:textId="36062A27" w:rsidR="00E474BE" w:rsidRDefault="00E474BE">
      <w:pPr>
        <w:pStyle w:val="TOC3"/>
        <w:rPr>
          <w:rFonts w:asciiTheme="minorHAnsi" w:eastAsiaTheme="minorEastAsia" w:hAnsiTheme="minorHAnsi" w:cstheme="minorBidi"/>
          <w:kern w:val="2"/>
          <w:sz w:val="22"/>
          <w:szCs w:val="22"/>
          <w14:ligatures w14:val="standardContextual"/>
        </w:rPr>
      </w:pPr>
      <w:r>
        <w:t>AA.2.5.1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_Toc185594695 \h </w:instrText>
      </w:r>
      <w:r>
        <w:fldChar w:fldCharType="separate"/>
      </w:r>
      <w:r>
        <w:t>354</w:t>
      </w:r>
      <w:r>
        <w:fldChar w:fldCharType="end"/>
      </w:r>
    </w:p>
    <w:p w14:paraId="7B75B438" w14:textId="66E5CD58" w:rsidR="00E474BE" w:rsidRDefault="00E474BE">
      <w:pPr>
        <w:pStyle w:val="TOC3"/>
        <w:rPr>
          <w:rFonts w:asciiTheme="minorHAnsi" w:eastAsiaTheme="minorEastAsia" w:hAnsiTheme="minorHAnsi" w:cstheme="minorBidi"/>
          <w:kern w:val="2"/>
          <w:sz w:val="22"/>
          <w:szCs w:val="22"/>
          <w14:ligatures w14:val="standardContextual"/>
        </w:rPr>
      </w:pPr>
      <w:r>
        <w:t>AA.2.5.2</w:t>
      </w:r>
      <w:r>
        <w:rPr>
          <w:rFonts w:asciiTheme="minorHAnsi" w:eastAsiaTheme="minorEastAsia" w:hAnsiTheme="minorHAnsi" w:cstheme="minorBidi"/>
          <w:kern w:val="2"/>
          <w:sz w:val="22"/>
          <w:szCs w:val="22"/>
          <w14:ligatures w14:val="standardContextual"/>
        </w:rPr>
        <w:tab/>
      </w:r>
      <w:r>
        <w:t>Nmf_MediaResourceManagement (MRM) service</w:t>
      </w:r>
      <w:r>
        <w:tab/>
      </w:r>
      <w:r>
        <w:fldChar w:fldCharType="begin" w:fldLock="1"/>
      </w:r>
      <w:r>
        <w:instrText xml:space="preserve"> PAGEREF _Toc185594696 \h </w:instrText>
      </w:r>
      <w:r>
        <w:fldChar w:fldCharType="separate"/>
      </w:r>
      <w:r>
        <w:t>354</w:t>
      </w:r>
      <w:r>
        <w:fldChar w:fldCharType="end"/>
      </w:r>
    </w:p>
    <w:p w14:paraId="6D8FD1D6" w14:textId="63577BE5" w:rsidR="00E474BE" w:rsidRDefault="00E474BE">
      <w:pPr>
        <w:pStyle w:val="TOC4"/>
        <w:rPr>
          <w:rFonts w:asciiTheme="minorHAnsi" w:eastAsiaTheme="minorEastAsia" w:hAnsiTheme="minorHAnsi" w:cstheme="minorBidi"/>
          <w:kern w:val="2"/>
          <w:sz w:val="22"/>
          <w:szCs w:val="22"/>
          <w14:ligatures w14:val="standardContextual"/>
        </w:rPr>
      </w:pPr>
      <w:r>
        <w:t>AA.2.5.2.1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_Toc185594697 \h </w:instrText>
      </w:r>
      <w:r>
        <w:fldChar w:fldCharType="separate"/>
      </w:r>
      <w:r>
        <w:t>354</w:t>
      </w:r>
      <w:r>
        <w:fldChar w:fldCharType="end"/>
      </w:r>
    </w:p>
    <w:p w14:paraId="4171F2F5" w14:textId="78D0FD89" w:rsidR="00E474BE" w:rsidRDefault="00E474BE">
      <w:pPr>
        <w:pStyle w:val="TOC4"/>
        <w:rPr>
          <w:rFonts w:asciiTheme="minorHAnsi" w:eastAsiaTheme="minorEastAsia" w:hAnsiTheme="minorHAnsi" w:cstheme="minorBidi"/>
          <w:kern w:val="2"/>
          <w:sz w:val="22"/>
          <w:szCs w:val="22"/>
          <w14:ligatures w14:val="standardContextual"/>
        </w:rPr>
      </w:pPr>
      <w:r>
        <w:t>AA.2.5.2.2</w:t>
      </w:r>
      <w:r>
        <w:rPr>
          <w:rFonts w:asciiTheme="minorHAnsi" w:eastAsiaTheme="minorEastAsia" w:hAnsiTheme="minorHAnsi" w:cstheme="minorBidi"/>
          <w:kern w:val="2"/>
          <w:sz w:val="22"/>
          <w:szCs w:val="22"/>
          <w14:ligatures w14:val="standardContextual"/>
        </w:rPr>
        <w:tab/>
      </w:r>
      <w:r>
        <w:t>Nmf_MRM_Create service operation</w:t>
      </w:r>
      <w:r>
        <w:tab/>
      </w:r>
      <w:r>
        <w:fldChar w:fldCharType="begin" w:fldLock="1"/>
      </w:r>
      <w:r>
        <w:instrText xml:space="preserve"> PAGEREF _Toc185594698 \h </w:instrText>
      </w:r>
      <w:r>
        <w:fldChar w:fldCharType="separate"/>
      </w:r>
      <w:r>
        <w:t>355</w:t>
      </w:r>
      <w:r>
        <w:fldChar w:fldCharType="end"/>
      </w:r>
    </w:p>
    <w:p w14:paraId="4B82705A" w14:textId="37D42234" w:rsidR="00E474BE" w:rsidRDefault="00E474BE">
      <w:pPr>
        <w:pStyle w:val="TOC4"/>
        <w:rPr>
          <w:rFonts w:asciiTheme="minorHAnsi" w:eastAsiaTheme="minorEastAsia" w:hAnsiTheme="minorHAnsi" w:cstheme="minorBidi"/>
          <w:kern w:val="2"/>
          <w:sz w:val="22"/>
          <w:szCs w:val="22"/>
          <w14:ligatures w14:val="standardContextual"/>
        </w:rPr>
      </w:pPr>
      <w:r>
        <w:t>AA.2.5.2.3</w:t>
      </w:r>
      <w:r>
        <w:rPr>
          <w:rFonts w:asciiTheme="minorHAnsi" w:eastAsiaTheme="minorEastAsia" w:hAnsiTheme="minorHAnsi" w:cstheme="minorBidi"/>
          <w:kern w:val="2"/>
          <w:sz w:val="22"/>
          <w:szCs w:val="22"/>
          <w14:ligatures w14:val="standardContextual"/>
        </w:rPr>
        <w:tab/>
      </w:r>
      <w:r>
        <w:t>Nmf_MRM_Update service operation</w:t>
      </w:r>
      <w:r>
        <w:tab/>
      </w:r>
      <w:r>
        <w:fldChar w:fldCharType="begin" w:fldLock="1"/>
      </w:r>
      <w:r>
        <w:instrText xml:space="preserve"> PAGEREF _Toc185594699 \h </w:instrText>
      </w:r>
      <w:r>
        <w:fldChar w:fldCharType="separate"/>
      </w:r>
      <w:r>
        <w:t>356</w:t>
      </w:r>
      <w:r>
        <w:fldChar w:fldCharType="end"/>
      </w:r>
    </w:p>
    <w:p w14:paraId="661D143F" w14:textId="4AEC87C9" w:rsidR="00E474BE" w:rsidRDefault="00E474BE">
      <w:pPr>
        <w:pStyle w:val="TOC4"/>
        <w:rPr>
          <w:rFonts w:asciiTheme="minorHAnsi" w:eastAsiaTheme="minorEastAsia" w:hAnsiTheme="minorHAnsi" w:cstheme="minorBidi"/>
          <w:kern w:val="2"/>
          <w:sz w:val="22"/>
          <w:szCs w:val="22"/>
          <w14:ligatures w14:val="standardContextual"/>
        </w:rPr>
      </w:pPr>
      <w:r>
        <w:t>AA.2.5.2.4</w:t>
      </w:r>
      <w:r>
        <w:rPr>
          <w:rFonts w:asciiTheme="minorHAnsi" w:eastAsiaTheme="minorEastAsia" w:hAnsiTheme="minorHAnsi" w:cstheme="minorBidi"/>
          <w:kern w:val="2"/>
          <w:sz w:val="22"/>
          <w:szCs w:val="22"/>
          <w14:ligatures w14:val="standardContextual"/>
        </w:rPr>
        <w:tab/>
      </w:r>
      <w:r>
        <w:t>Nmf_MRM_Delete service operation</w:t>
      </w:r>
      <w:r>
        <w:tab/>
      </w:r>
      <w:r>
        <w:fldChar w:fldCharType="begin" w:fldLock="1"/>
      </w:r>
      <w:r>
        <w:instrText xml:space="preserve"> PAGEREF _Toc185594700 \h </w:instrText>
      </w:r>
      <w:r>
        <w:fldChar w:fldCharType="separate"/>
      </w:r>
      <w:r>
        <w:t>357</w:t>
      </w:r>
      <w:r>
        <w:fldChar w:fldCharType="end"/>
      </w:r>
    </w:p>
    <w:p w14:paraId="049E8FC7" w14:textId="7CC30B1C" w:rsidR="00E474BE" w:rsidRDefault="00E474BE">
      <w:pPr>
        <w:pStyle w:val="TOC1"/>
        <w:rPr>
          <w:rFonts w:asciiTheme="minorHAnsi" w:eastAsiaTheme="minorEastAsia" w:hAnsiTheme="minorHAnsi" w:cstheme="minorBidi"/>
          <w:kern w:val="2"/>
          <w:szCs w:val="22"/>
          <w14:ligatures w14:val="standardContextual"/>
        </w:rPr>
      </w:pPr>
      <w:r>
        <w:t>AA.3</w:t>
      </w:r>
      <w:r>
        <w:rPr>
          <w:rFonts w:asciiTheme="minorHAnsi" w:eastAsiaTheme="minorEastAsia" w:hAnsiTheme="minorHAnsi" w:cstheme="minorBidi"/>
          <w:kern w:val="2"/>
          <w:szCs w:val="22"/>
          <w14:ligatures w14:val="standardContextual"/>
        </w:rPr>
        <w:tab/>
      </w:r>
      <w:r>
        <w:t>SBI Capable HSS Discovery and Selection</w:t>
      </w:r>
      <w:r>
        <w:tab/>
      </w:r>
      <w:r>
        <w:fldChar w:fldCharType="begin" w:fldLock="1"/>
      </w:r>
      <w:r>
        <w:instrText xml:space="preserve"> PAGEREF _Toc185594701 \h </w:instrText>
      </w:r>
      <w:r>
        <w:fldChar w:fldCharType="separate"/>
      </w:r>
      <w:r>
        <w:t>357</w:t>
      </w:r>
      <w:r>
        <w:fldChar w:fldCharType="end"/>
      </w:r>
    </w:p>
    <w:p w14:paraId="51FE856E" w14:textId="59043022" w:rsidR="00E474BE" w:rsidRDefault="00E474BE">
      <w:pPr>
        <w:pStyle w:val="TOC2"/>
        <w:rPr>
          <w:rFonts w:asciiTheme="minorHAnsi" w:eastAsiaTheme="minorEastAsia" w:hAnsiTheme="minorHAnsi" w:cstheme="minorBidi"/>
          <w:kern w:val="2"/>
          <w:sz w:val="22"/>
          <w:szCs w:val="22"/>
          <w14:ligatures w14:val="standardContextual"/>
        </w:rPr>
      </w:pPr>
      <w:r>
        <w:t>AA.3.1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_Toc185594702 \h </w:instrText>
      </w:r>
      <w:r>
        <w:fldChar w:fldCharType="separate"/>
      </w:r>
      <w:r>
        <w:t>357</w:t>
      </w:r>
      <w:r>
        <w:fldChar w:fldCharType="end"/>
      </w:r>
    </w:p>
    <w:p w14:paraId="2C51B962" w14:textId="05363FC1" w:rsidR="00E474BE" w:rsidRDefault="00E474BE">
      <w:pPr>
        <w:pStyle w:val="TOC2"/>
        <w:rPr>
          <w:rFonts w:asciiTheme="minorHAnsi" w:eastAsiaTheme="minorEastAsia" w:hAnsiTheme="minorHAnsi" w:cstheme="minorBidi"/>
          <w:kern w:val="2"/>
          <w:sz w:val="22"/>
          <w:szCs w:val="22"/>
          <w14:ligatures w14:val="standardContextual"/>
        </w:rPr>
      </w:pPr>
      <w:r>
        <w:t>AA.3.2</w:t>
      </w:r>
      <w:r>
        <w:rPr>
          <w:rFonts w:asciiTheme="minorHAnsi" w:eastAsiaTheme="minorEastAsia" w:hAnsiTheme="minorHAnsi" w:cstheme="minorBidi"/>
          <w:kern w:val="2"/>
          <w:sz w:val="22"/>
          <w:szCs w:val="22"/>
          <w14:ligatures w14:val="standardContextual"/>
        </w:rPr>
        <w:tab/>
      </w:r>
      <w:r>
        <w:t>HSS Registration in NRF</w:t>
      </w:r>
      <w:r>
        <w:tab/>
      </w:r>
      <w:r>
        <w:fldChar w:fldCharType="begin" w:fldLock="1"/>
      </w:r>
      <w:r>
        <w:instrText xml:space="preserve"> PAGEREF _Toc185594703 \h </w:instrText>
      </w:r>
      <w:r>
        <w:fldChar w:fldCharType="separate"/>
      </w:r>
      <w:r>
        <w:t>358</w:t>
      </w:r>
      <w:r>
        <w:fldChar w:fldCharType="end"/>
      </w:r>
    </w:p>
    <w:p w14:paraId="5641B812" w14:textId="5F315E6A" w:rsidR="00E474BE" w:rsidRDefault="00E474BE">
      <w:pPr>
        <w:pStyle w:val="TOC2"/>
        <w:rPr>
          <w:rFonts w:asciiTheme="minorHAnsi" w:eastAsiaTheme="minorEastAsia" w:hAnsiTheme="minorHAnsi" w:cstheme="minorBidi"/>
          <w:kern w:val="2"/>
          <w:sz w:val="22"/>
          <w:szCs w:val="22"/>
          <w14:ligatures w14:val="standardContextual"/>
        </w:rPr>
      </w:pPr>
      <w:r>
        <w:t>AA.3.3</w:t>
      </w:r>
      <w:r>
        <w:rPr>
          <w:rFonts w:asciiTheme="minorHAnsi" w:eastAsiaTheme="minorEastAsia" w:hAnsiTheme="minorHAnsi" w:cstheme="minorBidi"/>
          <w:kern w:val="2"/>
          <w:sz w:val="22"/>
          <w:szCs w:val="22"/>
          <w14:ligatures w14:val="standardContextual"/>
        </w:rPr>
        <w:tab/>
      </w:r>
      <w:r>
        <w:t>HSS Discovery and Selection via NRF</w:t>
      </w:r>
      <w:r>
        <w:tab/>
      </w:r>
      <w:r>
        <w:fldChar w:fldCharType="begin" w:fldLock="1"/>
      </w:r>
      <w:r>
        <w:instrText xml:space="preserve"> PAGEREF _Toc185594704 \h </w:instrText>
      </w:r>
      <w:r>
        <w:fldChar w:fldCharType="separate"/>
      </w:r>
      <w:r>
        <w:t>358</w:t>
      </w:r>
      <w:r>
        <w:fldChar w:fldCharType="end"/>
      </w:r>
    </w:p>
    <w:p w14:paraId="323F71B7" w14:textId="0F0CAAA1" w:rsidR="00E474BE" w:rsidRDefault="00E474BE">
      <w:pPr>
        <w:pStyle w:val="TOC3"/>
        <w:rPr>
          <w:rFonts w:asciiTheme="minorHAnsi" w:eastAsiaTheme="minorEastAsia" w:hAnsiTheme="minorHAnsi" w:cstheme="minorBidi"/>
          <w:kern w:val="2"/>
          <w:sz w:val="22"/>
          <w:szCs w:val="22"/>
          <w14:ligatures w14:val="standardContextual"/>
        </w:rPr>
      </w:pPr>
      <w:r>
        <w:t>AA.3.3.1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_Toc185594705 \h </w:instrText>
      </w:r>
      <w:r>
        <w:fldChar w:fldCharType="separate"/>
      </w:r>
      <w:r>
        <w:t>358</w:t>
      </w:r>
      <w:r>
        <w:fldChar w:fldCharType="end"/>
      </w:r>
    </w:p>
    <w:p w14:paraId="46FA57E4" w14:textId="29C5C639" w:rsidR="00E474BE" w:rsidRDefault="00E474BE">
      <w:pPr>
        <w:pStyle w:val="TOC3"/>
        <w:rPr>
          <w:rFonts w:asciiTheme="minorHAnsi" w:eastAsiaTheme="minorEastAsia" w:hAnsiTheme="minorHAnsi" w:cstheme="minorBidi"/>
          <w:kern w:val="2"/>
          <w:sz w:val="22"/>
          <w:szCs w:val="22"/>
          <w14:ligatures w14:val="standardContextual"/>
        </w:rPr>
      </w:pPr>
      <w:r>
        <w:t>AA.3.3.2</w:t>
      </w:r>
      <w:r>
        <w:rPr>
          <w:rFonts w:asciiTheme="minorHAnsi" w:eastAsiaTheme="minorEastAsia" w:hAnsiTheme="minorHAnsi" w:cstheme="minorBidi"/>
          <w:kern w:val="2"/>
          <w:sz w:val="22"/>
          <w:szCs w:val="22"/>
          <w14:ligatures w14:val="standardContextual"/>
        </w:rPr>
        <w:tab/>
      </w:r>
      <w:r>
        <w:t>HSS Discovery</w:t>
      </w:r>
      <w:r>
        <w:tab/>
      </w:r>
      <w:r>
        <w:fldChar w:fldCharType="begin" w:fldLock="1"/>
      </w:r>
      <w:r>
        <w:instrText xml:space="preserve"> PAGEREF _Toc185594706 \h </w:instrText>
      </w:r>
      <w:r>
        <w:fldChar w:fldCharType="separate"/>
      </w:r>
      <w:r>
        <w:t>359</w:t>
      </w:r>
      <w:r>
        <w:fldChar w:fldCharType="end"/>
      </w:r>
    </w:p>
    <w:p w14:paraId="0D0A9A93" w14:textId="7F8FC21B" w:rsidR="00E474BE" w:rsidRDefault="00E474BE">
      <w:pPr>
        <w:pStyle w:val="TOC3"/>
        <w:rPr>
          <w:rFonts w:asciiTheme="minorHAnsi" w:eastAsiaTheme="minorEastAsia" w:hAnsiTheme="minorHAnsi" w:cstheme="minorBidi"/>
          <w:kern w:val="2"/>
          <w:sz w:val="22"/>
          <w:szCs w:val="22"/>
          <w14:ligatures w14:val="standardContextual"/>
        </w:rPr>
      </w:pPr>
      <w:r>
        <w:t>AA.3.3.3</w:t>
      </w:r>
      <w:r>
        <w:rPr>
          <w:rFonts w:asciiTheme="minorHAnsi" w:eastAsiaTheme="minorEastAsia" w:hAnsiTheme="minorHAnsi" w:cstheme="minorBidi"/>
          <w:kern w:val="2"/>
          <w:sz w:val="22"/>
          <w:szCs w:val="22"/>
          <w14:ligatures w14:val="standardContextual"/>
        </w:rPr>
        <w:tab/>
      </w:r>
      <w:r>
        <w:t>Handling of HSS Group ID in IMS Procedures</w:t>
      </w:r>
      <w:r>
        <w:tab/>
      </w:r>
      <w:r>
        <w:fldChar w:fldCharType="begin" w:fldLock="1"/>
      </w:r>
      <w:r>
        <w:instrText xml:space="preserve"> PAGEREF _Toc185594707 \h </w:instrText>
      </w:r>
      <w:r>
        <w:fldChar w:fldCharType="separate"/>
      </w:r>
      <w:r>
        <w:t>360</w:t>
      </w:r>
      <w:r>
        <w:fldChar w:fldCharType="end"/>
      </w:r>
    </w:p>
    <w:p w14:paraId="6AD8BD96" w14:textId="478E0DBD" w:rsidR="00E474BE" w:rsidRDefault="00E474BE">
      <w:pPr>
        <w:pStyle w:val="TOC1"/>
        <w:rPr>
          <w:rFonts w:asciiTheme="minorHAnsi" w:eastAsiaTheme="minorEastAsia" w:hAnsiTheme="minorHAnsi" w:cstheme="minorBidi"/>
          <w:kern w:val="2"/>
          <w:szCs w:val="22"/>
          <w14:ligatures w14:val="standardContextual"/>
        </w:rPr>
      </w:pPr>
      <w:r>
        <w:t>AA.4</w:t>
      </w:r>
      <w:r>
        <w:rPr>
          <w:rFonts w:asciiTheme="minorHAnsi" w:eastAsiaTheme="minorEastAsia" w:hAnsiTheme="minorHAnsi" w:cstheme="minorBidi"/>
          <w:kern w:val="2"/>
          <w:szCs w:val="22"/>
          <w14:ligatures w14:val="standardContextual"/>
        </w:rPr>
        <w:tab/>
      </w:r>
      <w:r>
        <w:t>NRF based Discovery and Selection for other IMS nodes</w:t>
      </w:r>
      <w:r>
        <w:tab/>
      </w:r>
      <w:r>
        <w:fldChar w:fldCharType="begin" w:fldLock="1"/>
      </w:r>
      <w:r>
        <w:instrText xml:space="preserve"> PAGEREF _Toc185594708 \h </w:instrText>
      </w:r>
      <w:r>
        <w:fldChar w:fldCharType="separate"/>
      </w:r>
      <w:r>
        <w:t>361</w:t>
      </w:r>
      <w:r>
        <w:fldChar w:fldCharType="end"/>
      </w:r>
    </w:p>
    <w:p w14:paraId="17EE0893" w14:textId="7954DCAD" w:rsidR="00E474BE" w:rsidRDefault="00E474BE">
      <w:pPr>
        <w:pStyle w:val="TOC2"/>
        <w:rPr>
          <w:rFonts w:asciiTheme="minorHAnsi" w:eastAsiaTheme="minorEastAsia" w:hAnsiTheme="minorHAnsi" w:cstheme="minorBidi"/>
          <w:kern w:val="2"/>
          <w:sz w:val="22"/>
          <w:szCs w:val="22"/>
          <w14:ligatures w14:val="standardContextual"/>
        </w:rPr>
      </w:pPr>
      <w:r>
        <w:t>AA.4.1</w:t>
      </w:r>
      <w:r>
        <w:rPr>
          <w:rFonts w:asciiTheme="minorHAnsi" w:eastAsiaTheme="minorEastAsia" w:hAnsiTheme="minorHAnsi" w:cstheme="minorBidi"/>
          <w:kern w:val="2"/>
          <w:sz w:val="22"/>
          <w:szCs w:val="22"/>
          <w14:ligatures w14:val="standardContextual"/>
        </w:rPr>
        <w:tab/>
      </w:r>
      <w:r>
        <w:t>Service Based MRF Discovery and Selection</w:t>
      </w:r>
      <w:r>
        <w:tab/>
      </w:r>
      <w:r>
        <w:fldChar w:fldCharType="begin" w:fldLock="1"/>
      </w:r>
      <w:r>
        <w:instrText xml:space="preserve"> PAGEREF _Toc185594709 \h </w:instrText>
      </w:r>
      <w:r>
        <w:fldChar w:fldCharType="separate"/>
      </w:r>
      <w:r>
        <w:t>361</w:t>
      </w:r>
      <w:r>
        <w:fldChar w:fldCharType="end"/>
      </w:r>
    </w:p>
    <w:p w14:paraId="21CBA43B" w14:textId="751A1B96" w:rsidR="00E474BE" w:rsidRDefault="00E474BE">
      <w:pPr>
        <w:pStyle w:val="TOC3"/>
        <w:rPr>
          <w:rFonts w:asciiTheme="minorHAnsi" w:eastAsiaTheme="minorEastAsia" w:hAnsiTheme="minorHAnsi" w:cstheme="minorBidi"/>
          <w:kern w:val="2"/>
          <w:sz w:val="22"/>
          <w:szCs w:val="22"/>
          <w14:ligatures w14:val="standardContextual"/>
        </w:rPr>
      </w:pPr>
      <w:r>
        <w:t>AA.4.1.1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_Toc185594710 \h </w:instrText>
      </w:r>
      <w:r>
        <w:fldChar w:fldCharType="separate"/>
      </w:r>
      <w:r>
        <w:t>361</w:t>
      </w:r>
      <w:r>
        <w:fldChar w:fldCharType="end"/>
      </w:r>
    </w:p>
    <w:p w14:paraId="1C682116" w14:textId="660BDB09" w:rsidR="00E474BE" w:rsidRDefault="00E474BE">
      <w:pPr>
        <w:pStyle w:val="TOC3"/>
        <w:rPr>
          <w:rFonts w:asciiTheme="minorHAnsi" w:eastAsiaTheme="minorEastAsia" w:hAnsiTheme="minorHAnsi" w:cstheme="minorBidi"/>
          <w:kern w:val="2"/>
          <w:sz w:val="22"/>
          <w:szCs w:val="22"/>
          <w14:ligatures w14:val="standardContextual"/>
        </w:rPr>
      </w:pPr>
      <w:r>
        <w:t>AA.4.1.2</w:t>
      </w:r>
      <w:r>
        <w:rPr>
          <w:rFonts w:asciiTheme="minorHAnsi" w:eastAsiaTheme="minorEastAsia" w:hAnsiTheme="minorHAnsi" w:cstheme="minorBidi"/>
          <w:kern w:val="2"/>
          <w:sz w:val="22"/>
          <w:szCs w:val="22"/>
          <w14:ligatures w14:val="standardContextual"/>
        </w:rPr>
        <w:tab/>
      </w:r>
      <w:r>
        <w:t>MRF Registration</w:t>
      </w:r>
      <w:r>
        <w:tab/>
      </w:r>
      <w:r>
        <w:fldChar w:fldCharType="begin" w:fldLock="1"/>
      </w:r>
      <w:r>
        <w:instrText xml:space="preserve"> PAGEREF _Toc185594711 \h </w:instrText>
      </w:r>
      <w:r>
        <w:fldChar w:fldCharType="separate"/>
      </w:r>
      <w:r>
        <w:t>361</w:t>
      </w:r>
      <w:r>
        <w:fldChar w:fldCharType="end"/>
      </w:r>
    </w:p>
    <w:p w14:paraId="61C9FE90" w14:textId="12F289A6" w:rsidR="00E474BE" w:rsidRDefault="00E474BE">
      <w:pPr>
        <w:pStyle w:val="TOC3"/>
        <w:rPr>
          <w:rFonts w:asciiTheme="minorHAnsi" w:eastAsiaTheme="minorEastAsia" w:hAnsiTheme="minorHAnsi" w:cstheme="minorBidi"/>
          <w:kern w:val="2"/>
          <w:sz w:val="22"/>
          <w:szCs w:val="22"/>
          <w14:ligatures w14:val="standardContextual"/>
        </w:rPr>
      </w:pPr>
      <w:r>
        <w:t>AA.4.1.3</w:t>
      </w:r>
      <w:r>
        <w:rPr>
          <w:rFonts w:asciiTheme="minorHAnsi" w:eastAsiaTheme="minorEastAsia" w:hAnsiTheme="minorHAnsi" w:cstheme="minorBidi"/>
          <w:kern w:val="2"/>
          <w:sz w:val="22"/>
          <w:szCs w:val="22"/>
          <w14:ligatures w14:val="standardContextual"/>
        </w:rPr>
        <w:tab/>
      </w:r>
      <w:r>
        <w:t>MRF Discovery and Selection</w:t>
      </w:r>
      <w:r>
        <w:tab/>
      </w:r>
      <w:r>
        <w:fldChar w:fldCharType="begin" w:fldLock="1"/>
      </w:r>
      <w:r>
        <w:instrText xml:space="preserve"> PAGEREF _Toc185594712 \h </w:instrText>
      </w:r>
      <w:r>
        <w:fldChar w:fldCharType="separate"/>
      </w:r>
      <w:r>
        <w:t>361</w:t>
      </w:r>
      <w:r>
        <w:fldChar w:fldCharType="end"/>
      </w:r>
    </w:p>
    <w:p w14:paraId="1D37D5A6" w14:textId="3E937C11" w:rsidR="00E474BE" w:rsidRDefault="00E474BE">
      <w:pPr>
        <w:pStyle w:val="TOC8"/>
        <w:rPr>
          <w:rFonts w:asciiTheme="minorHAnsi" w:eastAsiaTheme="minorEastAsia" w:hAnsiTheme="minorHAnsi" w:cstheme="minorBidi"/>
          <w:b w:val="0"/>
          <w:kern w:val="2"/>
          <w:szCs w:val="22"/>
          <w14:ligatures w14:val="standardContextual"/>
        </w:rPr>
      </w:pPr>
      <w:r>
        <w:t>Annex AB (informative):</w:t>
      </w:r>
      <w:r>
        <w:tab/>
        <w:t>Support of IMS in SNPN</w:t>
      </w:r>
      <w:r>
        <w:tab/>
      </w:r>
      <w:r>
        <w:fldChar w:fldCharType="begin" w:fldLock="1"/>
      </w:r>
      <w:r>
        <w:instrText xml:space="preserve"> PAGEREF _Toc185594713 \h </w:instrText>
      </w:r>
      <w:r>
        <w:fldChar w:fldCharType="separate"/>
      </w:r>
      <w:r>
        <w:t>363</w:t>
      </w:r>
      <w:r>
        <w:fldChar w:fldCharType="end"/>
      </w:r>
    </w:p>
    <w:p w14:paraId="020BF409" w14:textId="58BF6FC3" w:rsidR="00E474BE" w:rsidRDefault="00E474BE">
      <w:pPr>
        <w:pStyle w:val="TOC1"/>
        <w:rPr>
          <w:rFonts w:asciiTheme="minorHAnsi" w:eastAsiaTheme="minorEastAsia" w:hAnsiTheme="minorHAnsi" w:cstheme="minorBidi"/>
          <w:kern w:val="2"/>
          <w:szCs w:val="22"/>
          <w14:ligatures w14:val="standardContextual"/>
        </w:rPr>
      </w:pPr>
      <w:r>
        <w:t>AB.1</w:t>
      </w:r>
      <w:r>
        <w:rPr>
          <w:rFonts w:asciiTheme="minorHAnsi" w:eastAsiaTheme="minorEastAsia" w:hAnsiTheme="minorHAnsi" w:cstheme="minorBidi"/>
          <w:kern w:val="2"/>
          <w:szCs w:val="22"/>
          <w14:ligatures w14:val="standardContextual"/>
        </w:rPr>
        <w:tab/>
      </w:r>
      <w:r>
        <w:t>IMS in SNPN</w:t>
      </w:r>
      <w:r>
        <w:tab/>
      </w:r>
      <w:r>
        <w:fldChar w:fldCharType="begin" w:fldLock="1"/>
      </w:r>
      <w:r>
        <w:instrText xml:space="preserve"> PAGEREF _Toc185594714 \h </w:instrText>
      </w:r>
      <w:r>
        <w:fldChar w:fldCharType="separate"/>
      </w:r>
      <w:r>
        <w:t>363</w:t>
      </w:r>
      <w:r>
        <w:fldChar w:fldCharType="end"/>
      </w:r>
    </w:p>
    <w:p w14:paraId="1F9DAFA0" w14:textId="40CBE8B8" w:rsidR="00E474BE" w:rsidRDefault="00E474BE">
      <w:pPr>
        <w:pStyle w:val="TOC2"/>
        <w:rPr>
          <w:rFonts w:asciiTheme="minorHAnsi" w:eastAsiaTheme="minorEastAsia" w:hAnsiTheme="minorHAnsi" w:cstheme="minorBidi"/>
          <w:kern w:val="2"/>
          <w:sz w:val="22"/>
          <w:szCs w:val="22"/>
          <w14:ligatures w14:val="standardContextual"/>
        </w:rPr>
      </w:pPr>
      <w:r>
        <w:t>AB.1.0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_Toc185594715 \h </w:instrText>
      </w:r>
      <w:r>
        <w:fldChar w:fldCharType="separate"/>
      </w:r>
      <w:r>
        <w:t>363</w:t>
      </w:r>
      <w:r>
        <w:fldChar w:fldCharType="end"/>
      </w:r>
    </w:p>
    <w:p w14:paraId="7F6742FF" w14:textId="7EA34153" w:rsidR="00E474BE" w:rsidRDefault="00E474BE">
      <w:pPr>
        <w:pStyle w:val="TOC2"/>
        <w:rPr>
          <w:rFonts w:asciiTheme="minorHAnsi" w:eastAsiaTheme="minorEastAsia" w:hAnsiTheme="minorHAnsi" w:cstheme="minorBidi"/>
          <w:kern w:val="2"/>
          <w:sz w:val="22"/>
          <w:szCs w:val="22"/>
          <w14:ligatures w14:val="standardContextual"/>
        </w:rPr>
      </w:pPr>
      <w:r>
        <w:t>AB.1.1</w:t>
      </w:r>
      <w:r>
        <w:rPr>
          <w:rFonts w:asciiTheme="minorHAnsi" w:eastAsiaTheme="minorEastAsia" w:hAnsiTheme="minorHAnsi" w:cstheme="minorBidi"/>
          <w:kern w:val="2"/>
          <w:sz w:val="22"/>
          <w:szCs w:val="22"/>
          <w14:ligatures w14:val="standardContextual"/>
        </w:rPr>
        <w:tab/>
      </w:r>
      <w:r>
        <w:t>SNPN deployed IMS</w:t>
      </w:r>
      <w:r>
        <w:tab/>
      </w:r>
      <w:r>
        <w:fldChar w:fldCharType="begin" w:fldLock="1"/>
      </w:r>
      <w:r>
        <w:instrText xml:space="preserve"> PAGEREF _Toc185594716 \h </w:instrText>
      </w:r>
      <w:r>
        <w:fldChar w:fldCharType="separate"/>
      </w:r>
      <w:r>
        <w:t>363</w:t>
      </w:r>
      <w:r>
        <w:fldChar w:fldCharType="end"/>
      </w:r>
    </w:p>
    <w:p w14:paraId="3782387C" w14:textId="44516760" w:rsidR="00E474BE" w:rsidRDefault="00E474BE">
      <w:pPr>
        <w:pStyle w:val="TOC2"/>
        <w:rPr>
          <w:rFonts w:asciiTheme="minorHAnsi" w:eastAsiaTheme="minorEastAsia" w:hAnsiTheme="minorHAnsi" w:cstheme="minorBidi"/>
          <w:kern w:val="2"/>
          <w:sz w:val="22"/>
          <w:szCs w:val="22"/>
          <w14:ligatures w14:val="standardContextual"/>
        </w:rPr>
      </w:pPr>
      <w:r>
        <w:t>AB.1.2</w:t>
      </w:r>
      <w:r>
        <w:rPr>
          <w:rFonts w:asciiTheme="minorHAnsi" w:eastAsiaTheme="minorEastAsia" w:hAnsiTheme="minorHAnsi" w:cstheme="minorBidi"/>
          <w:kern w:val="2"/>
          <w:sz w:val="22"/>
          <w:szCs w:val="22"/>
          <w14:ligatures w14:val="standardContextual"/>
        </w:rPr>
        <w:tab/>
      </w:r>
      <w:r>
        <w:t>IMS services provided by independent IMS provider</w:t>
      </w:r>
      <w:r>
        <w:tab/>
      </w:r>
      <w:r>
        <w:fldChar w:fldCharType="begin" w:fldLock="1"/>
      </w:r>
      <w:r>
        <w:instrText xml:space="preserve"> PAGEREF _Toc185594717 \h </w:instrText>
      </w:r>
      <w:r>
        <w:fldChar w:fldCharType="separate"/>
      </w:r>
      <w:r>
        <w:t>363</w:t>
      </w:r>
      <w:r>
        <w:fldChar w:fldCharType="end"/>
      </w:r>
    </w:p>
    <w:p w14:paraId="19BDACAA" w14:textId="74F89574" w:rsidR="00E474BE" w:rsidRDefault="00E474BE">
      <w:pPr>
        <w:pStyle w:val="TOC3"/>
        <w:rPr>
          <w:rFonts w:asciiTheme="minorHAnsi" w:eastAsiaTheme="minorEastAsia" w:hAnsiTheme="minorHAnsi" w:cstheme="minorBidi"/>
          <w:kern w:val="2"/>
          <w:sz w:val="22"/>
          <w:szCs w:val="22"/>
          <w14:ligatures w14:val="standardContextual"/>
        </w:rPr>
      </w:pPr>
      <w:r>
        <w:t>AB.1.2.1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_Toc185594718 \h </w:instrText>
      </w:r>
      <w:r>
        <w:fldChar w:fldCharType="separate"/>
      </w:r>
      <w:r>
        <w:t>363</w:t>
      </w:r>
      <w:r>
        <w:fldChar w:fldCharType="end"/>
      </w:r>
    </w:p>
    <w:p w14:paraId="1C95B167" w14:textId="305E2ED2" w:rsidR="00E474BE" w:rsidRDefault="00E474BE">
      <w:pPr>
        <w:pStyle w:val="TOC3"/>
        <w:rPr>
          <w:rFonts w:asciiTheme="minorHAnsi" w:eastAsiaTheme="minorEastAsia" w:hAnsiTheme="minorHAnsi" w:cstheme="minorBidi"/>
          <w:kern w:val="2"/>
          <w:sz w:val="22"/>
          <w:szCs w:val="22"/>
          <w14:ligatures w14:val="standardContextual"/>
        </w:rPr>
      </w:pPr>
      <w:r>
        <w:t>AB.1.2.2</w:t>
      </w:r>
      <w:r>
        <w:rPr>
          <w:rFonts w:asciiTheme="minorHAnsi" w:eastAsiaTheme="minorEastAsia" w:hAnsiTheme="minorHAnsi" w:cstheme="minorBidi"/>
          <w:kern w:val="2"/>
          <w:sz w:val="22"/>
          <w:szCs w:val="22"/>
          <w14:ligatures w14:val="standardContextual"/>
        </w:rPr>
        <w:tab/>
      </w:r>
      <w:r>
        <w:t>Support for Emergency Services</w:t>
      </w:r>
      <w:r>
        <w:tab/>
      </w:r>
      <w:r>
        <w:fldChar w:fldCharType="begin" w:fldLock="1"/>
      </w:r>
      <w:r>
        <w:instrText xml:space="preserve"> PAGEREF _Toc185594719 \h </w:instrText>
      </w:r>
      <w:r>
        <w:fldChar w:fldCharType="separate"/>
      </w:r>
      <w:r>
        <w:t>364</w:t>
      </w:r>
      <w:r>
        <w:fldChar w:fldCharType="end"/>
      </w:r>
    </w:p>
    <w:p w14:paraId="35C38660" w14:textId="797DA1FC" w:rsidR="00E474BE" w:rsidRDefault="00E474BE">
      <w:pPr>
        <w:pStyle w:val="TOC3"/>
        <w:rPr>
          <w:rFonts w:asciiTheme="minorHAnsi" w:eastAsiaTheme="minorEastAsia" w:hAnsiTheme="minorHAnsi" w:cstheme="minorBidi"/>
          <w:kern w:val="2"/>
          <w:sz w:val="22"/>
          <w:szCs w:val="22"/>
          <w14:ligatures w14:val="standardContextual"/>
        </w:rPr>
      </w:pPr>
      <w:r>
        <w:t>AB.1.2.3</w:t>
      </w:r>
      <w:r>
        <w:rPr>
          <w:rFonts w:asciiTheme="minorHAnsi" w:eastAsiaTheme="minorEastAsia" w:hAnsiTheme="minorHAnsi" w:cstheme="minorBidi"/>
          <w:kern w:val="2"/>
          <w:sz w:val="22"/>
          <w:szCs w:val="22"/>
          <w14:ligatures w14:val="standardContextual"/>
        </w:rPr>
        <w:tab/>
      </w:r>
      <w:r>
        <w:t>SNPN Support for Multiple Independent IMS Providers</w:t>
      </w:r>
      <w:r>
        <w:tab/>
      </w:r>
      <w:r>
        <w:fldChar w:fldCharType="begin" w:fldLock="1"/>
      </w:r>
      <w:r>
        <w:instrText xml:space="preserve"> PAGEREF _Toc185594720 \h </w:instrText>
      </w:r>
      <w:r>
        <w:fldChar w:fldCharType="separate"/>
      </w:r>
      <w:r>
        <w:t>364</w:t>
      </w:r>
      <w:r>
        <w:fldChar w:fldCharType="end"/>
      </w:r>
    </w:p>
    <w:p w14:paraId="2906CF11" w14:textId="3E3C367E" w:rsidR="00E474BE" w:rsidRDefault="00E474BE">
      <w:pPr>
        <w:pStyle w:val="TOC8"/>
        <w:rPr>
          <w:rFonts w:asciiTheme="minorHAnsi" w:eastAsiaTheme="minorEastAsia" w:hAnsiTheme="minorHAnsi" w:cstheme="minorBidi"/>
          <w:b w:val="0"/>
          <w:kern w:val="2"/>
          <w:szCs w:val="22"/>
          <w14:ligatures w14:val="standardContextual"/>
        </w:rPr>
      </w:pPr>
      <w:r>
        <w:t>Annex AC (normative):</w:t>
      </w:r>
      <w:r>
        <w:tab/>
        <w:t>Support of Data Channel services in IMS</w:t>
      </w:r>
      <w:r>
        <w:tab/>
      </w:r>
      <w:r>
        <w:fldChar w:fldCharType="begin" w:fldLock="1"/>
      </w:r>
      <w:r>
        <w:instrText xml:space="preserve"> PAGEREF _Toc185594721 \h </w:instrText>
      </w:r>
      <w:r>
        <w:fldChar w:fldCharType="separate"/>
      </w:r>
      <w:r>
        <w:t>365</w:t>
      </w:r>
      <w:r>
        <w:fldChar w:fldCharType="end"/>
      </w:r>
    </w:p>
    <w:p w14:paraId="05428FE1" w14:textId="4B2AE9F4" w:rsidR="00E474BE" w:rsidRDefault="00E474BE">
      <w:pPr>
        <w:pStyle w:val="TOC1"/>
        <w:rPr>
          <w:rFonts w:asciiTheme="minorHAnsi" w:eastAsiaTheme="minorEastAsia" w:hAnsiTheme="minorHAnsi" w:cstheme="minorBidi"/>
          <w:kern w:val="2"/>
          <w:szCs w:val="22"/>
          <w14:ligatures w14:val="standardContextual"/>
        </w:rPr>
      </w:pPr>
      <w:r>
        <w:t>AC.1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_Toc185594722 \h </w:instrText>
      </w:r>
      <w:r>
        <w:fldChar w:fldCharType="separate"/>
      </w:r>
      <w:r>
        <w:t>365</w:t>
      </w:r>
      <w:r>
        <w:fldChar w:fldCharType="end"/>
      </w:r>
    </w:p>
    <w:p w14:paraId="65964FE7" w14:textId="5183A080" w:rsidR="00E474BE" w:rsidRDefault="00E474BE">
      <w:pPr>
        <w:pStyle w:val="TOC1"/>
        <w:rPr>
          <w:rFonts w:asciiTheme="minorHAnsi" w:eastAsiaTheme="minorEastAsia" w:hAnsiTheme="minorHAnsi" w:cstheme="minorBidi"/>
          <w:kern w:val="2"/>
          <w:szCs w:val="22"/>
          <w14:ligatures w14:val="standardContextual"/>
        </w:rPr>
      </w:pPr>
      <w:r>
        <w:t>AC.2</w:t>
      </w:r>
      <w:r>
        <w:rPr>
          <w:rFonts w:asciiTheme="minorHAnsi" w:eastAsiaTheme="minorEastAsia" w:hAnsiTheme="minorHAnsi" w:cstheme="minorBidi"/>
          <w:kern w:val="2"/>
          <w:szCs w:val="22"/>
          <w14:ligatures w14:val="standardContextual"/>
        </w:rPr>
        <w:tab/>
      </w:r>
      <w:r>
        <w:t>Architecture and functions</w:t>
      </w:r>
      <w:r>
        <w:tab/>
      </w:r>
      <w:r>
        <w:fldChar w:fldCharType="begin" w:fldLock="1"/>
      </w:r>
      <w:r>
        <w:instrText xml:space="preserve"> PAGEREF _Toc185594723 \h </w:instrText>
      </w:r>
      <w:r>
        <w:fldChar w:fldCharType="separate"/>
      </w:r>
      <w:r>
        <w:t>365</w:t>
      </w:r>
      <w:r>
        <w:fldChar w:fldCharType="end"/>
      </w:r>
    </w:p>
    <w:p w14:paraId="52842E5A" w14:textId="06532061" w:rsidR="00E474BE" w:rsidRDefault="00E474BE">
      <w:pPr>
        <w:pStyle w:val="TOC2"/>
        <w:rPr>
          <w:rFonts w:asciiTheme="minorHAnsi" w:eastAsiaTheme="minorEastAsia" w:hAnsiTheme="minorHAnsi" w:cstheme="minorBidi"/>
          <w:kern w:val="2"/>
          <w:sz w:val="22"/>
          <w:szCs w:val="22"/>
          <w14:ligatures w14:val="standardContextual"/>
        </w:rPr>
      </w:pPr>
      <w:r>
        <w:t>AC.2.1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_Toc185594724 \h </w:instrText>
      </w:r>
      <w:r>
        <w:fldChar w:fldCharType="separate"/>
      </w:r>
      <w:r>
        <w:t>365</w:t>
      </w:r>
      <w:r>
        <w:fldChar w:fldCharType="end"/>
      </w:r>
    </w:p>
    <w:p w14:paraId="33F31FF1" w14:textId="55446B71" w:rsidR="00E474BE" w:rsidRDefault="00E474BE">
      <w:pPr>
        <w:pStyle w:val="TOC2"/>
        <w:rPr>
          <w:rFonts w:asciiTheme="minorHAnsi" w:eastAsiaTheme="minorEastAsia" w:hAnsiTheme="minorHAnsi" w:cstheme="minorBidi"/>
          <w:kern w:val="2"/>
          <w:sz w:val="22"/>
          <w:szCs w:val="22"/>
          <w14:ligatures w14:val="standardContextual"/>
        </w:rPr>
      </w:pPr>
      <w:r>
        <w:t>AC.2.2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_Toc185594725 \h </w:instrText>
      </w:r>
      <w:r>
        <w:fldChar w:fldCharType="separate"/>
      </w:r>
      <w:r>
        <w:t>366</w:t>
      </w:r>
      <w:r>
        <w:fldChar w:fldCharType="end"/>
      </w:r>
    </w:p>
    <w:p w14:paraId="111D33F3" w14:textId="0EEE7D4F" w:rsidR="00E474BE" w:rsidRDefault="00E474BE">
      <w:pPr>
        <w:pStyle w:val="TOC3"/>
        <w:rPr>
          <w:rFonts w:asciiTheme="minorHAnsi" w:eastAsiaTheme="minorEastAsia" w:hAnsiTheme="minorHAnsi" w:cstheme="minorBidi"/>
          <w:kern w:val="2"/>
          <w:sz w:val="22"/>
          <w:szCs w:val="22"/>
          <w14:ligatures w14:val="standardContextual"/>
        </w:rPr>
      </w:pPr>
      <w:r>
        <w:t>AC.2.2.1</w:t>
      </w:r>
      <w:r>
        <w:rPr>
          <w:rFonts w:asciiTheme="minorHAnsi" w:eastAsiaTheme="minorEastAsia" w:hAnsiTheme="minorHAnsi" w:cstheme="minorBidi"/>
          <w:kern w:val="2"/>
          <w:sz w:val="22"/>
          <w:szCs w:val="22"/>
          <w14:ligatures w14:val="standardContextual"/>
        </w:rPr>
        <w:tab/>
      </w:r>
      <w:r>
        <w:t>Data Channel Signalling Function (DCSF)</w:t>
      </w:r>
      <w:r>
        <w:tab/>
      </w:r>
      <w:r>
        <w:fldChar w:fldCharType="begin" w:fldLock="1"/>
      </w:r>
      <w:r>
        <w:instrText xml:space="preserve"> PAGEREF _Toc185594726 \h </w:instrText>
      </w:r>
      <w:r>
        <w:fldChar w:fldCharType="separate"/>
      </w:r>
      <w:r>
        <w:t>366</w:t>
      </w:r>
      <w:r>
        <w:fldChar w:fldCharType="end"/>
      </w:r>
    </w:p>
    <w:p w14:paraId="285EAB20" w14:textId="7585FB43" w:rsidR="00E474BE" w:rsidRDefault="00E474BE">
      <w:pPr>
        <w:pStyle w:val="TOC3"/>
        <w:rPr>
          <w:rFonts w:asciiTheme="minorHAnsi" w:eastAsiaTheme="minorEastAsia" w:hAnsiTheme="minorHAnsi" w:cstheme="minorBidi"/>
          <w:kern w:val="2"/>
          <w:sz w:val="22"/>
          <w:szCs w:val="22"/>
          <w14:ligatures w14:val="standardContextual"/>
        </w:rPr>
      </w:pPr>
      <w:r>
        <w:t>AC.2.2.2</w:t>
      </w:r>
      <w:r>
        <w:rPr>
          <w:rFonts w:asciiTheme="minorHAnsi" w:eastAsiaTheme="minorEastAsia" w:hAnsiTheme="minorHAnsi" w:cstheme="minorBidi"/>
          <w:kern w:val="2"/>
          <w:sz w:val="22"/>
          <w:szCs w:val="22"/>
          <w14:ligatures w14:val="standardContextual"/>
        </w:rPr>
        <w:tab/>
      </w:r>
      <w:r>
        <w:t>Data Channel Application Repository (DCAR)</w:t>
      </w:r>
      <w:r>
        <w:tab/>
      </w:r>
      <w:r>
        <w:fldChar w:fldCharType="begin" w:fldLock="1"/>
      </w:r>
      <w:r>
        <w:instrText xml:space="preserve"> PAGEREF _Toc185594727 \h </w:instrText>
      </w:r>
      <w:r>
        <w:fldChar w:fldCharType="separate"/>
      </w:r>
      <w:r>
        <w:t>367</w:t>
      </w:r>
      <w:r>
        <w:fldChar w:fldCharType="end"/>
      </w:r>
    </w:p>
    <w:p w14:paraId="52D7A6CB" w14:textId="73B117B5" w:rsidR="00E474BE" w:rsidRDefault="00E474BE">
      <w:pPr>
        <w:pStyle w:val="TOC3"/>
        <w:rPr>
          <w:rFonts w:asciiTheme="minorHAnsi" w:eastAsiaTheme="minorEastAsia" w:hAnsiTheme="minorHAnsi" w:cstheme="minorBidi"/>
          <w:kern w:val="2"/>
          <w:sz w:val="22"/>
          <w:szCs w:val="22"/>
          <w14:ligatures w14:val="standardContextual"/>
        </w:rPr>
      </w:pPr>
      <w:r>
        <w:t>AC.2.2.3</w:t>
      </w:r>
      <w:r>
        <w:rPr>
          <w:rFonts w:asciiTheme="minorHAnsi" w:eastAsiaTheme="minorEastAsia" w:hAnsiTheme="minorHAnsi" w:cstheme="minorBidi"/>
          <w:kern w:val="2"/>
          <w:sz w:val="22"/>
          <w:szCs w:val="22"/>
          <w14:ligatures w14:val="standardContextual"/>
        </w:rPr>
        <w:tab/>
      </w:r>
      <w:r>
        <w:t>Data Channel Media Function (MF)</w:t>
      </w:r>
      <w:r>
        <w:tab/>
      </w:r>
      <w:r>
        <w:fldChar w:fldCharType="begin" w:fldLock="1"/>
      </w:r>
      <w:r>
        <w:instrText xml:space="preserve"> PAGEREF _Toc185594728 \h </w:instrText>
      </w:r>
      <w:r>
        <w:fldChar w:fldCharType="separate"/>
      </w:r>
      <w:r>
        <w:t>367</w:t>
      </w:r>
      <w:r>
        <w:fldChar w:fldCharType="end"/>
      </w:r>
    </w:p>
    <w:p w14:paraId="36268E1E" w14:textId="4D3337A5" w:rsidR="00E474BE" w:rsidRDefault="00E474BE">
      <w:pPr>
        <w:pStyle w:val="TOC3"/>
        <w:rPr>
          <w:rFonts w:asciiTheme="minorHAnsi" w:eastAsiaTheme="minorEastAsia" w:hAnsiTheme="minorHAnsi" w:cstheme="minorBidi"/>
          <w:kern w:val="2"/>
          <w:sz w:val="22"/>
          <w:szCs w:val="22"/>
          <w14:ligatures w14:val="standardContextual"/>
        </w:rPr>
      </w:pPr>
      <w:r>
        <w:t>AC.2.2.4</w:t>
      </w:r>
      <w:r>
        <w:rPr>
          <w:rFonts w:asciiTheme="minorHAnsi" w:eastAsiaTheme="minorEastAsia" w:hAnsiTheme="minorHAnsi" w:cstheme="minorBidi"/>
          <w:kern w:val="2"/>
          <w:sz w:val="22"/>
          <w:szCs w:val="22"/>
          <w14:ligatures w14:val="standardContextual"/>
        </w:rPr>
        <w:tab/>
      </w:r>
      <w:r>
        <w:t>IMS AS</w:t>
      </w:r>
      <w:r>
        <w:tab/>
      </w:r>
      <w:r>
        <w:fldChar w:fldCharType="begin" w:fldLock="1"/>
      </w:r>
      <w:r>
        <w:instrText xml:space="preserve"> PAGEREF _Toc185594729 \h </w:instrText>
      </w:r>
      <w:r>
        <w:fldChar w:fldCharType="separate"/>
      </w:r>
      <w:r>
        <w:t>367</w:t>
      </w:r>
      <w:r>
        <w:fldChar w:fldCharType="end"/>
      </w:r>
    </w:p>
    <w:p w14:paraId="0026DC9C" w14:textId="3B4D580C" w:rsidR="00E474BE" w:rsidRDefault="00E474BE">
      <w:pPr>
        <w:pStyle w:val="TOC3"/>
        <w:rPr>
          <w:rFonts w:asciiTheme="minorHAnsi" w:eastAsiaTheme="minorEastAsia" w:hAnsiTheme="minorHAnsi" w:cstheme="minorBidi"/>
          <w:kern w:val="2"/>
          <w:sz w:val="22"/>
          <w:szCs w:val="22"/>
          <w14:ligatures w14:val="standardContextual"/>
        </w:rPr>
      </w:pPr>
      <w:r>
        <w:t>AC.2.2.5</w:t>
      </w:r>
      <w:r>
        <w:rPr>
          <w:rFonts w:asciiTheme="minorHAnsi" w:eastAsiaTheme="minorEastAsia" w:hAnsiTheme="minorHAnsi" w:cstheme="minorBidi"/>
          <w:kern w:val="2"/>
          <w:sz w:val="22"/>
          <w:szCs w:val="22"/>
          <w14:ligatures w14:val="standardContextual"/>
        </w:rPr>
        <w:tab/>
      </w:r>
      <w:r>
        <w:t>S-CSCF</w:t>
      </w:r>
      <w:r>
        <w:tab/>
      </w:r>
      <w:r>
        <w:fldChar w:fldCharType="begin" w:fldLock="1"/>
      </w:r>
      <w:r>
        <w:instrText xml:space="preserve"> PAGEREF _Toc185594730 \h </w:instrText>
      </w:r>
      <w:r>
        <w:fldChar w:fldCharType="separate"/>
      </w:r>
      <w:r>
        <w:t>367</w:t>
      </w:r>
      <w:r>
        <w:fldChar w:fldCharType="end"/>
      </w:r>
    </w:p>
    <w:p w14:paraId="6DE9F9A0" w14:textId="5BCF41C8" w:rsidR="00E474BE" w:rsidRDefault="00E474BE">
      <w:pPr>
        <w:pStyle w:val="TOC3"/>
        <w:rPr>
          <w:rFonts w:asciiTheme="minorHAnsi" w:eastAsiaTheme="minorEastAsia" w:hAnsiTheme="minorHAnsi" w:cstheme="minorBidi"/>
          <w:kern w:val="2"/>
          <w:sz w:val="22"/>
          <w:szCs w:val="22"/>
          <w14:ligatures w14:val="standardContextual"/>
        </w:rPr>
      </w:pPr>
      <w:r>
        <w:t>AC.2.2.6</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_Toc185594731 \h </w:instrText>
      </w:r>
      <w:r>
        <w:fldChar w:fldCharType="separate"/>
      </w:r>
      <w:r>
        <w:t>367</w:t>
      </w:r>
      <w:r>
        <w:fldChar w:fldCharType="end"/>
      </w:r>
    </w:p>
    <w:p w14:paraId="441A6EBB" w14:textId="19DB4A3A" w:rsidR="00E474BE" w:rsidRDefault="00E474BE">
      <w:pPr>
        <w:pStyle w:val="TOC2"/>
        <w:rPr>
          <w:rFonts w:asciiTheme="minorHAnsi" w:eastAsiaTheme="minorEastAsia" w:hAnsiTheme="minorHAnsi" w:cstheme="minorBidi"/>
          <w:kern w:val="2"/>
          <w:sz w:val="22"/>
          <w:szCs w:val="22"/>
          <w14:ligatures w14:val="standardContextual"/>
        </w:rPr>
      </w:pPr>
      <w:r>
        <w:t>AC.2.3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_Toc185594732 \h </w:instrText>
      </w:r>
      <w:r>
        <w:fldChar w:fldCharType="separate"/>
      </w:r>
      <w:r>
        <w:t>368</w:t>
      </w:r>
      <w:r>
        <w:fldChar w:fldCharType="end"/>
      </w:r>
    </w:p>
    <w:p w14:paraId="4516CAAF" w14:textId="0D7937C8" w:rsidR="00E474BE" w:rsidRDefault="00E474BE">
      <w:pPr>
        <w:pStyle w:val="TOC1"/>
        <w:rPr>
          <w:rFonts w:asciiTheme="minorHAnsi" w:eastAsiaTheme="minorEastAsia" w:hAnsiTheme="minorHAnsi" w:cstheme="minorBidi"/>
          <w:kern w:val="2"/>
          <w:szCs w:val="22"/>
          <w14:ligatures w14:val="standardContextual"/>
        </w:rPr>
      </w:pPr>
      <w:r>
        <w:t>AC.3</w:t>
      </w:r>
      <w:r>
        <w:rPr>
          <w:rFonts w:asciiTheme="minorHAnsi" w:eastAsiaTheme="minorEastAsia" w:hAnsiTheme="minorHAnsi" w:cstheme="minorBidi"/>
          <w:kern w:val="2"/>
          <w:szCs w:val="22"/>
          <w14:ligatures w14:val="standardContextual"/>
        </w:rPr>
        <w:tab/>
      </w:r>
      <w:r>
        <w:t>IMS Data Channel Service Subscription</w:t>
      </w:r>
      <w:r>
        <w:tab/>
      </w:r>
      <w:r>
        <w:fldChar w:fldCharType="begin" w:fldLock="1"/>
      </w:r>
      <w:r>
        <w:instrText xml:space="preserve"> PAGEREF _Toc185594733 \h </w:instrText>
      </w:r>
      <w:r>
        <w:fldChar w:fldCharType="separate"/>
      </w:r>
      <w:r>
        <w:t>368</w:t>
      </w:r>
      <w:r>
        <w:fldChar w:fldCharType="end"/>
      </w:r>
    </w:p>
    <w:p w14:paraId="166A71BF" w14:textId="16560270" w:rsidR="00E474BE" w:rsidRDefault="00E474BE">
      <w:pPr>
        <w:pStyle w:val="TOC1"/>
        <w:rPr>
          <w:rFonts w:asciiTheme="minorHAnsi" w:eastAsiaTheme="minorEastAsia" w:hAnsiTheme="minorHAnsi" w:cstheme="minorBidi"/>
          <w:kern w:val="2"/>
          <w:szCs w:val="22"/>
          <w14:ligatures w14:val="standardContextual"/>
        </w:rPr>
      </w:pPr>
      <w:r>
        <w:t>AC.4</w:t>
      </w:r>
      <w:r>
        <w:rPr>
          <w:rFonts w:asciiTheme="minorHAnsi" w:eastAsiaTheme="minorEastAsia" w:hAnsiTheme="minorHAnsi" w:cstheme="minorBidi"/>
          <w:kern w:val="2"/>
          <w:szCs w:val="22"/>
          <w14:ligatures w14:val="standardContextual"/>
        </w:rPr>
        <w:tab/>
      </w:r>
      <w:r>
        <w:t>IMS DC Channel Setup</w:t>
      </w:r>
      <w:r>
        <w:tab/>
      </w:r>
      <w:r>
        <w:fldChar w:fldCharType="begin" w:fldLock="1"/>
      </w:r>
      <w:r>
        <w:instrText xml:space="preserve"> PAGEREF _Toc185594734 \h </w:instrText>
      </w:r>
      <w:r>
        <w:fldChar w:fldCharType="separate"/>
      </w:r>
      <w:r>
        <w:t>368</w:t>
      </w:r>
      <w:r>
        <w:fldChar w:fldCharType="end"/>
      </w:r>
    </w:p>
    <w:p w14:paraId="0C9A5B85" w14:textId="2EE7A9B2" w:rsidR="00E474BE" w:rsidRDefault="00E474BE">
      <w:pPr>
        <w:pStyle w:val="TOC1"/>
        <w:rPr>
          <w:rFonts w:asciiTheme="minorHAnsi" w:eastAsiaTheme="minorEastAsia" w:hAnsiTheme="minorHAnsi" w:cstheme="minorBidi"/>
          <w:kern w:val="2"/>
          <w:szCs w:val="22"/>
          <w14:ligatures w14:val="standardContextual"/>
        </w:rPr>
      </w:pPr>
      <w:r>
        <w:t>AC.5</w:t>
      </w:r>
      <w:r>
        <w:rPr>
          <w:rFonts w:asciiTheme="minorHAnsi" w:eastAsiaTheme="minorEastAsia" w:hAnsiTheme="minorHAnsi" w:cstheme="minorBidi"/>
          <w:kern w:val="2"/>
          <w:szCs w:val="22"/>
          <w14:ligatures w14:val="standardContextual"/>
        </w:rPr>
        <w:tab/>
      </w:r>
      <w:r>
        <w:t>Binding of DC Application with the related DC</w:t>
      </w:r>
      <w:r>
        <w:tab/>
      </w:r>
      <w:r>
        <w:fldChar w:fldCharType="begin" w:fldLock="1"/>
      </w:r>
      <w:r>
        <w:instrText xml:space="preserve"> PAGEREF _Toc185594735 \h </w:instrText>
      </w:r>
      <w:r>
        <w:fldChar w:fldCharType="separate"/>
      </w:r>
      <w:r>
        <w:t>369</w:t>
      </w:r>
      <w:r>
        <w:fldChar w:fldCharType="end"/>
      </w:r>
    </w:p>
    <w:p w14:paraId="18B5BA76" w14:textId="697A27C1" w:rsidR="00E474BE" w:rsidRDefault="00E474BE">
      <w:pPr>
        <w:pStyle w:val="TOC1"/>
        <w:rPr>
          <w:rFonts w:asciiTheme="minorHAnsi" w:eastAsiaTheme="minorEastAsia" w:hAnsiTheme="minorHAnsi" w:cstheme="minorBidi"/>
          <w:kern w:val="2"/>
          <w:szCs w:val="22"/>
          <w14:ligatures w14:val="standardContextual"/>
        </w:rPr>
      </w:pPr>
      <w:r>
        <w:t>AC.6</w:t>
      </w:r>
      <w:r>
        <w:rPr>
          <w:rFonts w:asciiTheme="minorHAnsi" w:eastAsiaTheme="minorEastAsia" w:hAnsiTheme="minorHAnsi" w:cstheme="minorBidi"/>
          <w:kern w:val="2"/>
          <w:szCs w:val="22"/>
          <w14:ligatures w14:val="standardContextual"/>
        </w:rPr>
        <w:tab/>
      </w:r>
      <w:r>
        <w:t>Data Channel Media Setup</w:t>
      </w:r>
      <w:r>
        <w:tab/>
      </w:r>
      <w:r>
        <w:fldChar w:fldCharType="begin" w:fldLock="1"/>
      </w:r>
      <w:r>
        <w:instrText xml:space="preserve"> PAGEREF _Toc185594736 \h </w:instrText>
      </w:r>
      <w:r>
        <w:fldChar w:fldCharType="separate"/>
      </w:r>
      <w:r>
        <w:t>369</w:t>
      </w:r>
      <w:r>
        <w:fldChar w:fldCharType="end"/>
      </w:r>
    </w:p>
    <w:p w14:paraId="0EBEFCBD" w14:textId="13E62F79" w:rsidR="00E474BE" w:rsidRDefault="00E474BE">
      <w:pPr>
        <w:pStyle w:val="TOC1"/>
        <w:rPr>
          <w:rFonts w:asciiTheme="minorHAnsi" w:eastAsiaTheme="minorEastAsia" w:hAnsiTheme="minorHAnsi" w:cstheme="minorBidi"/>
          <w:kern w:val="2"/>
          <w:szCs w:val="22"/>
          <w14:ligatures w14:val="standardContextual"/>
        </w:rPr>
      </w:pPr>
      <w:r>
        <w:t>AC.7</w:t>
      </w:r>
      <w:r>
        <w:rPr>
          <w:rFonts w:asciiTheme="minorHAnsi" w:eastAsiaTheme="minorEastAsia" w:hAnsiTheme="minorHAnsi" w:cstheme="minorBidi"/>
          <w:kern w:val="2"/>
          <w:szCs w:val="22"/>
          <w14:ligatures w14:val="standardContextual"/>
        </w:rPr>
        <w:tab/>
      </w:r>
      <w:r>
        <w:t>Data Channel Procedures</w:t>
      </w:r>
      <w:r>
        <w:tab/>
      </w:r>
      <w:r>
        <w:fldChar w:fldCharType="begin" w:fldLock="1"/>
      </w:r>
      <w:r>
        <w:instrText xml:space="preserve"> PAGEREF _Toc185594737 \h </w:instrText>
      </w:r>
      <w:r>
        <w:fldChar w:fldCharType="separate"/>
      </w:r>
      <w:r>
        <w:t>370</w:t>
      </w:r>
      <w:r>
        <w:fldChar w:fldCharType="end"/>
      </w:r>
    </w:p>
    <w:p w14:paraId="4FF29728" w14:textId="32D24CFC" w:rsidR="00E474BE" w:rsidRDefault="00E474BE">
      <w:pPr>
        <w:pStyle w:val="TOC2"/>
        <w:rPr>
          <w:rFonts w:asciiTheme="minorHAnsi" w:eastAsiaTheme="minorEastAsia" w:hAnsiTheme="minorHAnsi" w:cstheme="minorBidi"/>
          <w:kern w:val="2"/>
          <w:sz w:val="22"/>
          <w:szCs w:val="22"/>
          <w14:ligatures w14:val="standardContextual"/>
        </w:rPr>
      </w:pPr>
      <w:r>
        <w:t>AC.7.0</w:t>
      </w:r>
      <w:r>
        <w:rPr>
          <w:rFonts w:asciiTheme="minorHAnsi" w:eastAsiaTheme="minorEastAsia" w:hAnsiTheme="minorHAnsi" w:cstheme="minorBidi"/>
          <w:kern w:val="2"/>
          <w:sz w:val="22"/>
          <w:szCs w:val="22"/>
          <w14:ligatures w14:val="standardContextual"/>
        </w:rPr>
        <w:tab/>
      </w:r>
      <w:r>
        <w:t>IMS DC capability negotiation</w:t>
      </w:r>
      <w:r>
        <w:tab/>
      </w:r>
      <w:r>
        <w:fldChar w:fldCharType="begin" w:fldLock="1"/>
      </w:r>
      <w:r>
        <w:instrText xml:space="preserve"> PAGEREF _Toc185594738 \h </w:instrText>
      </w:r>
      <w:r>
        <w:fldChar w:fldCharType="separate"/>
      </w:r>
      <w:r>
        <w:t>370</w:t>
      </w:r>
      <w:r>
        <w:fldChar w:fldCharType="end"/>
      </w:r>
    </w:p>
    <w:p w14:paraId="289DB1B9" w14:textId="56C1D17C" w:rsidR="00E474BE" w:rsidRDefault="00E474BE">
      <w:pPr>
        <w:pStyle w:val="TOC2"/>
        <w:rPr>
          <w:rFonts w:asciiTheme="minorHAnsi" w:eastAsiaTheme="minorEastAsia" w:hAnsiTheme="minorHAnsi" w:cstheme="minorBidi"/>
          <w:kern w:val="2"/>
          <w:sz w:val="22"/>
          <w:szCs w:val="22"/>
          <w14:ligatures w14:val="standardContextual"/>
        </w:rPr>
      </w:pPr>
      <w:r>
        <w:t>AC.7.1</w:t>
      </w:r>
      <w:r>
        <w:rPr>
          <w:rFonts w:asciiTheme="minorHAnsi" w:eastAsiaTheme="minorEastAsia" w:hAnsiTheme="minorHAnsi" w:cstheme="minorBidi"/>
          <w:kern w:val="2"/>
          <w:sz w:val="22"/>
          <w:szCs w:val="22"/>
          <w14:ligatures w14:val="standardContextual"/>
        </w:rPr>
        <w:tab/>
      </w:r>
      <w:r>
        <w:t>Bootstrap Data Channel Setup Signalling procedure</w:t>
      </w:r>
      <w:r>
        <w:tab/>
      </w:r>
      <w:r>
        <w:fldChar w:fldCharType="begin" w:fldLock="1"/>
      </w:r>
      <w:r>
        <w:instrText xml:space="preserve"> PAGEREF _Toc185594739 \h </w:instrText>
      </w:r>
      <w:r>
        <w:fldChar w:fldCharType="separate"/>
      </w:r>
      <w:r>
        <w:t>371</w:t>
      </w:r>
      <w:r>
        <w:fldChar w:fldCharType="end"/>
      </w:r>
    </w:p>
    <w:p w14:paraId="44B7D807" w14:textId="7A80C6C9" w:rsidR="00E474BE" w:rsidRDefault="00E474BE">
      <w:pPr>
        <w:pStyle w:val="TOC2"/>
        <w:rPr>
          <w:rFonts w:asciiTheme="minorHAnsi" w:eastAsiaTheme="minorEastAsia" w:hAnsiTheme="minorHAnsi" w:cstheme="minorBidi"/>
          <w:kern w:val="2"/>
          <w:sz w:val="22"/>
          <w:szCs w:val="22"/>
          <w14:ligatures w14:val="standardContextual"/>
        </w:rPr>
      </w:pPr>
      <w:r>
        <w:t>AC.7.2</w:t>
      </w:r>
      <w:r>
        <w:rPr>
          <w:rFonts w:asciiTheme="minorHAnsi" w:eastAsiaTheme="minorEastAsia" w:hAnsiTheme="minorHAnsi" w:cstheme="minorBidi"/>
          <w:kern w:val="2"/>
          <w:sz w:val="22"/>
          <w:szCs w:val="22"/>
          <w14:ligatures w14:val="standardContextual"/>
        </w:rPr>
        <w:tab/>
      </w:r>
      <w:r>
        <w:t>Application Data Channel Setup Signalling Procedure</w:t>
      </w:r>
      <w:r>
        <w:tab/>
      </w:r>
      <w:r>
        <w:fldChar w:fldCharType="begin" w:fldLock="1"/>
      </w:r>
      <w:r>
        <w:instrText xml:space="preserve"> PAGEREF _Toc185594740 \h </w:instrText>
      </w:r>
      <w:r>
        <w:fldChar w:fldCharType="separate"/>
      </w:r>
      <w:r>
        <w:t>374</w:t>
      </w:r>
      <w:r>
        <w:fldChar w:fldCharType="end"/>
      </w:r>
    </w:p>
    <w:p w14:paraId="5BE76BDE" w14:textId="63262305" w:rsidR="00E474BE" w:rsidRDefault="00E474BE">
      <w:pPr>
        <w:pStyle w:val="TOC3"/>
        <w:rPr>
          <w:rFonts w:asciiTheme="minorHAnsi" w:eastAsiaTheme="minorEastAsia" w:hAnsiTheme="minorHAnsi" w:cstheme="minorBidi"/>
          <w:kern w:val="2"/>
          <w:sz w:val="22"/>
          <w:szCs w:val="22"/>
          <w14:ligatures w14:val="standardContextual"/>
        </w:rPr>
      </w:pPr>
      <w:r>
        <w:t>AC.7.2.1</w:t>
      </w:r>
      <w:r>
        <w:rPr>
          <w:rFonts w:asciiTheme="minorHAnsi" w:eastAsiaTheme="minorEastAsia" w:hAnsiTheme="minorHAnsi" w:cstheme="minorBidi"/>
          <w:kern w:val="2"/>
          <w:sz w:val="22"/>
          <w:szCs w:val="22"/>
          <w14:ligatures w14:val="standardContextual"/>
        </w:rPr>
        <w:tab/>
      </w:r>
      <w:r>
        <w:t>Person to Person (P2P) Application Data Channel Setup</w:t>
      </w:r>
      <w:r>
        <w:tab/>
      </w:r>
      <w:r>
        <w:fldChar w:fldCharType="begin" w:fldLock="1"/>
      </w:r>
      <w:r>
        <w:instrText xml:space="preserve"> PAGEREF _Toc185594741 \h </w:instrText>
      </w:r>
      <w:r>
        <w:fldChar w:fldCharType="separate"/>
      </w:r>
      <w:r>
        <w:t>374</w:t>
      </w:r>
      <w:r>
        <w:fldChar w:fldCharType="end"/>
      </w:r>
    </w:p>
    <w:p w14:paraId="58220FFE" w14:textId="452668B3" w:rsidR="00E474BE" w:rsidRDefault="00E474BE">
      <w:pPr>
        <w:pStyle w:val="TOC3"/>
        <w:rPr>
          <w:rFonts w:asciiTheme="minorHAnsi" w:eastAsiaTheme="minorEastAsia" w:hAnsiTheme="minorHAnsi" w:cstheme="minorBidi"/>
          <w:kern w:val="2"/>
          <w:sz w:val="22"/>
          <w:szCs w:val="22"/>
          <w14:ligatures w14:val="standardContextual"/>
        </w:rPr>
      </w:pPr>
      <w:r>
        <w:t>AC.7.2.2</w:t>
      </w:r>
      <w:r>
        <w:rPr>
          <w:rFonts w:asciiTheme="minorHAnsi" w:eastAsiaTheme="minorEastAsia" w:hAnsiTheme="minorHAnsi" w:cstheme="minorBidi"/>
          <w:kern w:val="2"/>
          <w:sz w:val="22"/>
          <w:szCs w:val="22"/>
          <w14:ligatures w14:val="standardContextual"/>
        </w:rPr>
        <w:tab/>
      </w:r>
      <w:r>
        <w:t>Person-to-Application (P2A) Application Data Channel Setup</w:t>
      </w:r>
      <w:r>
        <w:tab/>
      </w:r>
      <w:r>
        <w:fldChar w:fldCharType="begin" w:fldLock="1"/>
      </w:r>
      <w:r>
        <w:instrText xml:space="preserve"> PAGEREF _Toc185594742 \h </w:instrText>
      </w:r>
      <w:r>
        <w:fldChar w:fldCharType="separate"/>
      </w:r>
      <w:r>
        <w:t>376</w:t>
      </w:r>
      <w:r>
        <w:fldChar w:fldCharType="end"/>
      </w:r>
    </w:p>
    <w:p w14:paraId="2DCC7624" w14:textId="2BF63FBD" w:rsidR="00E474BE" w:rsidRDefault="00E474BE">
      <w:pPr>
        <w:pStyle w:val="TOC3"/>
        <w:rPr>
          <w:rFonts w:asciiTheme="minorHAnsi" w:eastAsiaTheme="minorEastAsia" w:hAnsiTheme="minorHAnsi" w:cstheme="minorBidi"/>
          <w:kern w:val="2"/>
          <w:sz w:val="22"/>
          <w:szCs w:val="22"/>
          <w14:ligatures w14:val="standardContextual"/>
        </w:rPr>
      </w:pPr>
      <w:r>
        <w:t>AC.7.2.3</w:t>
      </w:r>
      <w:r>
        <w:rPr>
          <w:rFonts w:asciiTheme="minorHAnsi" w:eastAsiaTheme="minorEastAsia" w:hAnsiTheme="minorHAnsi" w:cstheme="minorBidi"/>
          <w:kern w:val="2"/>
          <w:sz w:val="22"/>
          <w:szCs w:val="22"/>
          <w14:ligatures w14:val="standardContextual"/>
        </w:rPr>
        <w:tab/>
      </w:r>
      <w:r>
        <w:t>Person-to-Application and Application-to-Person (P2A2P) Procedure</w:t>
      </w:r>
      <w:r>
        <w:tab/>
      </w:r>
      <w:r>
        <w:fldChar w:fldCharType="begin" w:fldLock="1"/>
      </w:r>
      <w:r>
        <w:instrText xml:space="preserve"> PAGEREF _Toc185594743 \h </w:instrText>
      </w:r>
      <w:r>
        <w:fldChar w:fldCharType="separate"/>
      </w:r>
      <w:r>
        <w:t>378</w:t>
      </w:r>
      <w:r>
        <w:fldChar w:fldCharType="end"/>
      </w:r>
    </w:p>
    <w:p w14:paraId="17DD0804" w14:textId="6919C791" w:rsidR="00E474BE" w:rsidRDefault="00E474BE">
      <w:pPr>
        <w:pStyle w:val="TOC2"/>
        <w:rPr>
          <w:rFonts w:asciiTheme="minorHAnsi" w:eastAsiaTheme="minorEastAsia" w:hAnsiTheme="minorHAnsi" w:cstheme="minorBidi"/>
          <w:kern w:val="2"/>
          <w:sz w:val="22"/>
          <w:szCs w:val="22"/>
          <w14:ligatures w14:val="standardContextual"/>
        </w:rPr>
      </w:pPr>
      <w:r>
        <w:t>AC.7.3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_Toc185594744 \h </w:instrText>
      </w:r>
      <w:r>
        <w:fldChar w:fldCharType="separate"/>
      </w:r>
      <w:r>
        <w:t>380</w:t>
      </w:r>
      <w:r>
        <w:fldChar w:fldCharType="end"/>
      </w:r>
    </w:p>
    <w:p w14:paraId="15893921" w14:textId="14BC867D" w:rsidR="00E474BE" w:rsidRDefault="00E474BE">
      <w:pPr>
        <w:pStyle w:val="TOC2"/>
        <w:rPr>
          <w:rFonts w:asciiTheme="minorHAnsi" w:eastAsiaTheme="minorEastAsia" w:hAnsiTheme="minorHAnsi" w:cstheme="minorBidi"/>
          <w:kern w:val="2"/>
          <w:sz w:val="22"/>
          <w:szCs w:val="22"/>
          <w14:ligatures w14:val="standardContextual"/>
        </w:rPr>
      </w:pPr>
      <w:r>
        <w:t>AC.7.4</w:t>
      </w:r>
      <w:r>
        <w:rPr>
          <w:rFonts w:asciiTheme="minorHAnsi" w:eastAsiaTheme="minorEastAsia" w:hAnsiTheme="minorHAnsi" w:cstheme="minorBidi"/>
          <w:kern w:val="2"/>
          <w:sz w:val="22"/>
          <w:szCs w:val="22"/>
          <w14:ligatures w14:val="standardContextual"/>
        </w:rPr>
        <w:tab/>
      </w:r>
      <w:r>
        <w:t>NF service registration and discovery</w:t>
      </w:r>
      <w:r>
        <w:tab/>
      </w:r>
      <w:r>
        <w:fldChar w:fldCharType="begin" w:fldLock="1"/>
      </w:r>
      <w:r>
        <w:instrText xml:space="preserve"> PAGEREF _Toc185594745 \h </w:instrText>
      </w:r>
      <w:r>
        <w:fldChar w:fldCharType="separate"/>
      </w:r>
      <w:r>
        <w:t>381</w:t>
      </w:r>
      <w:r>
        <w:fldChar w:fldCharType="end"/>
      </w:r>
    </w:p>
    <w:p w14:paraId="4C6158E4" w14:textId="71BCD7E7" w:rsidR="00E474BE" w:rsidRDefault="00E474BE">
      <w:pPr>
        <w:pStyle w:val="TOC3"/>
        <w:rPr>
          <w:rFonts w:asciiTheme="minorHAnsi" w:eastAsiaTheme="minorEastAsia" w:hAnsiTheme="minorHAnsi" w:cstheme="minorBidi"/>
          <w:kern w:val="2"/>
          <w:sz w:val="22"/>
          <w:szCs w:val="22"/>
          <w14:ligatures w14:val="standardContextual"/>
        </w:rPr>
      </w:pPr>
      <w:r>
        <w:t>AC.7.4.1</w:t>
      </w:r>
      <w:r>
        <w:rPr>
          <w:rFonts w:asciiTheme="minorHAnsi" w:eastAsiaTheme="minorEastAsia" w:hAnsiTheme="minorHAnsi" w:cstheme="minorBidi"/>
          <w:kern w:val="2"/>
          <w:sz w:val="22"/>
          <w:szCs w:val="22"/>
          <w14:ligatures w14:val="standardContextual"/>
        </w:rPr>
        <w:tab/>
      </w:r>
      <w:r>
        <w:t>DCSF Registration and Discovery</w:t>
      </w:r>
      <w:r>
        <w:tab/>
      </w:r>
      <w:r>
        <w:fldChar w:fldCharType="begin" w:fldLock="1"/>
      </w:r>
      <w:r>
        <w:instrText xml:space="preserve"> PAGEREF _Toc185594746 \h </w:instrText>
      </w:r>
      <w:r>
        <w:fldChar w:fldCharType="separate"/>
      </w:r>
      <w:r>
        <w:t>381</w:t>
      </w:r>
      <w:r>
        <w:fldChar w:fldCharType="end"/>
      </w:r>
    </w:p>
    <w:p w14:paraId="4D9BFB9E" w14:textId="176FE117" w:rsidR="00E474BE" w:rsidRDefault="00E474BE">
      <w:pPr>
        <w:pStyle w:val="TOC3"/>
        <w:rPr>
          <w:rFonts w:asciiTheme="minorHAnsi" w:eastAsiaTheme="minorEastAsia" w:hAnsiTheme="minorHAnsi" w:cstheme="minorBidi"/>
          <w:kern w:val="2"/>
          <w:sz w:val="22"/>
          <w:szCs w:val="22"/>
          <w14:ligatures w14:val="standardContextual"/>
        </w:rPr>
      </w:pPr>
      <w:r>
        <w:t>AC.7.4.2</w:t>
      </w:r>
      <w:r>
        <w:rPr>
          <w:rFonts w:asciiTheme="minorHAnsi" w:eastAsiaTheme="minorEastAsia" w:hAnsiTheme="minorHAnsi" w:cstheme="minorBidi"/>
          <w:kern w:val="2"/>
          <w:sz w:val="22"/>
          <w:szCs w:val="22"/>
          <w14:ligatures w14:val="standardContextual"/>
        </w:rPr>
        <w:tab/>
      </w:r>
      <w:r>
        <w:t>MF Registration and Discovery</w:t>
      </w:r>
      <w:r>
        <w:tab/>
      </w:r>
      <w:r>
        <w:fldChar w:fldCharType="begin" w:fldLock="1"/>
      </w:r>
      <w:r>
        <w:instrText xml:space="preserve"> PAGEREF _Toc185594747 \h </w:instrText>
      </w:r>
      <w:r>
        <w:fldChar w:fldCharType="separate"/>
      </w:r>
      <w:r>
        <w:t>381</w:t>
      </w:r>
      <w:r>
        <w:fldChar w:fldCharType="end"/>
      </w:r>
    </w:p>
    <w:p w14:paraId="7410BF9A" w14:textId="0B0BF199" w:rsidR="00E474BE" w:rsidRDefault="00E474BE">
      <w:pPr>
        <w:pStyle w:val="TOC2"/>
        <w:rPr>
          <w:rFonts w:asciiTheme="minorHAnsi" w:eastAsiaTheme="minorEastAsia" w:hAnsiTheme="minorHAnsi" w:cstheme="minorBidi"/>
          <w:kern w:val="2"/>
          <w:sz w:val="22"/>
          <w:szCs w:val="22"/>
          <w14:ligatures w14:val="standardContextual"/>
        </w:rPr>
      </w:pPr>
      <w:r>
        <w:lastRenderedPageBreak/>
        <w:t>AC.7.5</w:t>
      </w:r>
      <w:r>
        <w:rPr>
          <w:rFonts w:asciiTheme="minorHAnsi" w:eastAsiaTheme="minorEastAsia" w:hAnsiTheme="minorHAnsi" w:cstheme="minorBidi"/>
          <w:kern w:val="2"/>
          <w:sz w:val="22"/>
          <w:szCs w:val="22"/>
          <w14:ligatures w14:val="standardContextual"/>
        </w:rPr>
        <w:tab/>
      </w:r>
      <w:r>
        <w:t>Providing subscriber specific graphical user interface to the UE</w:t>
      </w:r>
      <w:r>
        <w:tab/>
      </w:r>
      <w:r>
        <w:fldChar w:fldCharType="begin" w:fldLock="1"/>
      </w:r>
      <w:r>
        <w:instrText xml:space="preserve"> PAGEREF _Toc185594748 \h </w:instrText>
      </w:r>
      <w:r>
        <w:fldChar w:fldCharType="separate"/>
      </w:r>
      <w:r>
        <w:t>381</w:t>
      </w:r>
      <w:r>
        <w:fldChar w:fldCharType="end"/>
      </w:r>
    </w:p>
    <w:p w14:paraId="419363AB" w14:textId="1039A909" w:rsidR="00E474BE" w:rsidRDefault="00E474BE">
      <w:pPr>
        <w:pStyle w:val="TOC2"/>
        <w:rPr>
          <w:rFonts w:asciiTheme="minorHAnsi" w:eastAsiaTheme="minorEastAsia" w:hAnsiTheme="minorHAnsi" w:cstheme="minorBidi"/>
          <w:kern w:val="2"/>
          <w:sz w:val="22"/>
          <w:szCs w:val="22"/>
          <w14:ligatures w14:val="standardContextual"/>
        </w:rPr>
      </w:pPr>
      <w:r>
        <w:t>AC.7.6</w:t>
      </w:r>
      <w:r>
        <w:rPr>
          <w:rFonts w:asciiTheme="minorHAnsi" w:eastAsiaTheme="minorEastAsia" w:hAnsiTheme="minorHAnsi" w:cstheme="minorBidi"/>
          <w:kern w:val="2"/>
          <w:sz w:val="22"/>
          <w:szCs w:val="22"/>
          <w14:ligatures w14:val="standardContextual"/>
        </w:rPr>
        <w:tab/>
      </w:r>
      <w:r>
        <w:t>Termination of IMS Data Channel</w:t>
      </w:r>
      <w:r>
        <w:tab/>
      </w:r>
      <w:r>
        <w:fldChar w:fldCharType="begin" w:fldLock="1"/>
      </w:r>
      <w:r>
        <w:instrText xml:space="preserve"> PAGEREF _Toc185594749 \h </w:instrText>
      </w:r>
      <w:r>
        <w:fldChar w:fldCharType="separate"/>
      </w:r>
      <w:r>
        <w:t>381</w:t>
      </w:r>
      <w:r>
        <w:fldChar w:fldCharType="end"/>
      </w:r>
    </w:p>
    <w:p w14:paraId="4E63602D" w14:textId="688356AB" w:rsidR="00E474BE" w:rsidRDefault="00E474BE">
      <w:pPr>
        <w:pStyle w:val="TOC2"/>
        <w:rPr>
          <w:rFonts w:asciiTheme="minorHAnsi" w:eastAsiaTheme="minorEastAsia" w:hAnsiTheme="minorHAnsi" w:cstheme="minorBidi"/>
          <w:kern w:val="2"/>
          <w:sz w:val="22"/>
          <w:szCs w:val="22"/>
          <w14:ligatures w14:val="standardContextual"/>
        </w:rPr>
      </w:pPr>
      <w:r>
        <w:t>AC.7.7</w:t>
      </w:r>
      <w:r>
        <w:rPr>
          <w:rFonts w:asciiTheme="minorHAnsi" w:eastAsiaTheme="minorEastAsia" w:hAnsiTheme="minorHAnsi" w:cstheme="minorBidi"/>
          <w:kern w:val="2"/>
          <w:sz w:val="22"/>
          <w:szCs w:val="22"/>
          <w14:ligatures w14:val="standardContextual"/>
        </w:rPr>
        <w:tab/>
      </w:r>
      <w:r>
        <w:t>QoS requirement of IMS Data Channel</w:t>
      </w:r>
      <w:r>
        <w:tab/>
      </w:r>
      <w:r>
        <w:fldChar w:fldCharType="begin" w:fldLock="1"/>
      </w:r>
      <w:r>
        <w:instrText xml:space="preserve"> PAGEREF _Toc185594750 \h </w:instrText>
      </w:r>
      <w:r>
        <w:fldChar w:fldCharType="separate"/>
      </w:r>
      <w:r>
        <w:t>381</w:t>
      </w:r>
      <w:r>
        <w:fldChar w:fldCharType="end"/>
      </w:r>
    </w:p>
    <w:p w14:paraId="556D7C02" w14:textId="4930A8E9" w:rsidR="00E474BE" w:rsidRDefault="00E474BE">
      <w:pPr>
        <w:pStyle w:val="TOC2"/>
        <w:rPr>
          <w:rFonts w:asciiTheme="minorHAnsi" w:eastAsiaTheme="minorEastAsia" w:hAnsiTheme="minorHAnsi" w:cstheme="minorBidi"/>
          <w:kern w:val="2"/>
          <w:sz w:val="22"/>
          <w:szCs w:val="22"/>
          <w14:ligatures w14:val="standardContextual"/>
        </w:rPr>
      </w:pPr>
      <w:r>
        <w:t>AC.7.8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_Toc185594751 \h </w:instrText>
      </w:r>
      <w:r>
        <w:fldChar w:fldCharType="separate"/>
      </w:r>
      <w:r>
        <w:t>382</w:t>
      </w:r>
      <w:r>
        <w:fldChar w:fldCharType="end"/>
      </w:r>
    </w:p>
    <w:p w14:paraId="643B3483" w14:textId="721476A1" w:rsidR="00E474BE" w:rsidRDefault="00E474BE">
      <w:pPr>
        <w:pStyle w:val="TOC1"/>
        <w:rPr>
          <w:rFonts w:asciiTheme="minorHAnsi" w:eastAsiaTheme="minorEastAsia" w:hAnsiTheme="minorHAnsi" w:cstheme="minorBidi"/>
          <w:kern w:val="2"/>
          <w:szCs w:val="22"/>
          <w14:ligatures w14:val="standardContextual"/>
        </w:rPr>
      </w:pPr>
      <w:r>
        <w:t>AC.8</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_Toc185594752 \h </w:instrText>
      </w:r>
      <w:r>
        <w:fldChar w:fldCharType="separate"/>
      </w:r>
      <w:r>
        <w:t>382</w:t>
      </w:r>
      <w:r>
        <w:fldChar w:fldCharType="end"/>
      </w:r>
    </w:p>
    <w:p w14:paraId="4E5A72FC" w14:textId="12662701" w:rsidR="00E474BE" w:rsidRDefault="00E474BE">
      <w:pPr>
        <w:pStyle w:val="TOC1"/>
        <w:rPr>
          <w:rFonts w:asciiTheme="minorHAnsi" w:eastAsiaTheme="minorEastAsia" w:hAnsiTheme="minorHAnsi" w:cstheme="minorBidi"/>
          <w:kern w:val="2"/>
          <w:szCs w:val="22"/>
          <w14:ligatures w14:val="standardContextual"/>
        </w:rPr>
      </w:pPr>
      <w:r>
        <w:t>AC.9</w:t>
      </w:r>
      <w:r>
        <w:rPr>
          <w:rFonts w:asciiTheme="minorHAnsi" w:eastAsiaTheme="minorEastAsia" w:hAnsiTheme="minorHAnsi" w:cstheme="minorBidi"/>
          <w:kern w:val="2"/>
          <w:szCs w:val="22"/>
          <w14:ligatures w14:val="standardContextual"/>
        </w:rPr>
        <w:tab/>
      </w:r>
      <w:r>
        <w:t>Support of AR Communication</w:t>
      </w:r>
      <w:r>
        <w:tab/>
      </w:r>
      <w:r>
        <w:fldChar w:fldCharType="begin" w:fldLock="1"/>
      </w:r>
      <w:r>
        <w:instrText xml:space="preserve"> PAGEREF _Toc185594753 \h </w:instrText>
      </w:r>
      <w:r>
        <w:fldChar w:fldCharType="separate"/>
      </w:r>
      <w:r>
        <w:t>382</w:t>
      </w:r>
      <w:r>
        <w:fldChar w:fldCharType="end"/>
      </w:r>
    </w:p>
    <w:p w14:paraId="7EFA0EE0" w14:textId="1148D5CA" w:rsidR="00E474BE" w:rsidRDefault="00E474BE">
      <w:pPr>
        <w:pStyle w:val="TOC2"/>
        <w:rPr>
          <w:rFonts w:asciiTheme="minorHAnsi" w:eastAsiaTheme="minorEastAsia" w:hAnsiTheme="minorHAnsi" w:cstheme="minorBidi"/>
          <w:kern w:val="2"/>
          <w:sz w:val="22"/>
          <w:szCs w:val="22"/>
          <w14:ligatures w14:val="standardContextual"/>
        </w:rPr>
      </w:pPr>
      <w:r>
        <w:t>AC.9.1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_Toc185594754 \h </w:instrText>
      </w:r>
      <w:r>
        <w:fldChar w:fldCharType="separate"/>
      </w:r>
      <w:r>
        <w:t>382</w:t>
      </w:r>
      <w:r>
        <w:fldChar w:fldCharType="end"/>
      </w:r>
    </w:p>
    <w:p w14:paraId="5A19A5B4" w14:textId="204B9F09" w:rsidR="00E474BE" w:rsidRDefault="00E474BE">
      <w:pPr>
        <w:pStyle w:val="TOC2"/>
        <w:rPr>
          <w:rFonts w:asciiTheme="minorHAnsi" w:eastAsiaTheme="minorEastAsia" w:hAnsiTheme="minorHAnsi" w:cstheme="minorBidi"/>
          <w:kern w:val="2"/>
          <w:sz w:val="22"/>
          <w:szCs w:val="22"/>
          <w14:ligatures w14:val="standardContextual"/>
        </w:rPr>
      </w:pPr>
      <w:r>
        <w:t>AC.9.2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_Toc185594755 \h </w:instrText>
      </w:r>
      <w:r>
        <w:fldChar w:fldCharType="separate"/>
      </w:r>
      <w:r>
        <w:t>382</w:t>
      </w:r>
      <w:r>
        <w:fldChar w:fldCharType="end"/>
      </w:r>
    </w:p>
    <w:p w14:paraId="24F6CDD3" w14:textId="06FA09E9" w:rsidR="00E474BE" w:rsidRDefault="00E474BE">
      <w:pPr>
        <w:pStyle w:val="TOC3"/>
        <w:rPr>
          <w:rFonts w:asciiTheme="minorHAnsi" w:eastAsiaTheme="minorEastAsia" w:hAnsiTheme="minorHAnsi" w:cstheme="minorBidi"/>
          <w:kern w:val="2"/>
          <w:sz w:val="22"/>
          <w:szCs w:val="22"/>
          <w14:ligatures w14:val="standardContextual"/>
        </w:rPr>
      </w:pPr>
      <w:r>
        <w:t>AC.9.2.1</w:t>
      </w:r>
      <w:r>
        <w:rPr>
          <w:rFonts w:asciiTheme="minorHAnsi" w:eastAsiaTheme="minorEastAsia" w:hAnsiTheme="minorHAnsi" w:cstheme="minorBidi"/>
          <w:kern w:val="2"/>
          <w:sz w:val="22"/>
          <w:szCs w:val="22"/>
          <w14:ligatures w14:val="standardContextual"/>
        </w:rPr>
        <w:tab/>
      </w:r>
      <w:r>
        <w:t>UE Centric AR Communication</w:t>
      </w:r>
      <w:r>
        <w:tab/>
      </w:r>
      <w:r>
        <w:fldChar w:fldCharType="begin" w:fldLock="1"/>
      </w:r>
      <w:r>
        <w:instrText xml:space="preserve"> PAGEREF _Toc185594756 \h </w:instrText>
      </w:r>
      <w:r>
        <w:fldChar w:fldCharType="separate"/>
      </w:r>
      <w:r>
        <w:t>383</w:t>
      </w:r>
      <w:r>
        <w:fldChar w:fldCharType="end"/>
      </w:r>
    </w:p>
    <w:p w14:paraId="2B42CC8E" w14:textId="5F10AF79" w:rsidR="00E474BE" w:rsidRDefault="00E474BE">
      <w:pPr>
        <w:pStyle w:val="TOC3"/>
        <w:rPr>
          <w:rFonts w:asciiTheme="minorHAnsi" w:eastAsiaTheme="minorEastAsia" w:hAnsiTheme="minorHAnsi" w:cstheme="minorBidi"/>
          <w:kern w:val="2"/>
          <w:sz w:val="22"/>
          <w:szCs w:val="22"/>
          <w14:ligatures w14:val="standardContextual"/>
        </w:rPr>
      </w:pPr>
      <w:r>
        <w:t>AC.9.2.2</w:t>
      </w:r>
      <w:r>
        <w:rPr>
          <w:rFonts w:asciiTheme="minorHAnsi" w:eastAsiaTheme="minorEastAsia" w:hAnsiTheme="minorHAnsi" w:cstheme="minorBidi"/>
          <w:kern w:val="2"/>
          <w:sz w:val="22"/>
          <w:szCs w:val="22"/>
          <w14:ligatures w14:val="standardContextual"/>
        </w:rPr>
        <w:tab/>
      </w:r>
      <w:r>
        <w:t>Network Centric AR Communication</w:t>
      </w:r>
      <w:r>
        <w:tab/>
      </w:r>
      <w:r>
        <w:fldChar w:fldCharType="begin" w:fldLock="1"/>
      </w:r>
      <w:r>
        <w:instrText xml:space="preserve"> PAGEREF _Toc185594757 \h </w:instrText>
      </w:r>
      <w:r>
        <w:fldChar w:fldCharType="separate"/>
      </w:r>
      <w:r>
        <w:t>383</w:t>
      </w:r>
      <w:r>
        <w:fldChar w:fldCharType="end"/>
      </w:r>
    </w:p>
    <w:p w14:paraId="3CAE2034" w14:textId="20A75755" w:rsidR="00E474BE" w:rsidRDefault="00E474BE">
      <w:pPr>
        <w:pStyle w:val="TOC2"/>
        <w:rPr>
          <w:rFonts w:asciiTheme="minorHAnsi" w:eastAsiaTheme="minorEastAsia" w:hAnsiTheme="minorHAnsi" w:cstheme="minorBidi"/>
          <w:kern w:val="2"/>
          <w:sz w:val="22"/>
          <w:szCs w:val="22"/>
          <w14:ligatures w14:val="standardContextual"/>
        </w:rPr>
      </w:pPr>
      <w:r>
        <w:t>AC.9.3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_Toc185594758 \h </w:instrText>
      </w:r>
      <w:r>
        <w:fldChar w:fldCharType="separate"/>
      </w:r>
      <w:r>
        <w:t>384</w:t>
      </w:r>
      <w:r>
        <w:fldChar w:fldCharType="end"/>
      </w:r>
    </w:p>
    <w:p w14:paraId="7F1642B4" w14:textId="0A02DAB0" w:rsidR="00E474BE" w:rsidRDefault="00E474BE">
      <w:pPr>
        <w:pStyle w:val="TOC3"/>
        <w:rPr>
          <w:rFonts w:asciiTheme="minorHAnsi" w:eastAsiaTheme="minorEastAsia" w:hAnsiTheme="minorHAnsi" w:cstheme="minorBidi"/>
          <w:kern w:val="2"/>
          <w:sz w:val="22"/>
          <w:szCs w:val="22"/>
          <w14:ligatures w14:val="standardContextual"/>
        </w:rPr>
      </w:pPr>
      <w:r>
        <w:t>AC.9.3.1</w:t>
      </w:r>
      <w:r>
        <w:rPr>
          <w:rFonts w:asciiTheme="minorHAnsi" w:eastAsiaTheme="minorEastAsia" w:hAnsiTheme="minorHAnsi" w:cstheme="minorBidi"/>
          <w:kern w:val="2"/>
          <w:sz w:val="22"/>
          <w:szCs w:val="22"/>
          <w14:ligatures w14:val="standardContextual"/>
        </w:rPr>
        <w:tab/>
      </w:r>
      <w:r>
        <w:t>UE Centric Procedure</w:t>
      </w:r>
      <w:r>
        <w:tab/>
      </w:r>
      <w:r>
        <w:fldChar w:fldCharType="begin" w:fldLock="1"/>
      </w:r>
      <w:r>
        <w:instrText xml:space="preserve"> PAGEREF _Toc185594759 \h </w:instrText>
      </w:r>
      <w:r>
        <w:fldChar w:fldCharType="separate"/>
      </w:r>
      <w:r>
        <w:t>384</w:t>
      </w:r>
      <w:r>
        <w:fldChar w:fldCharType="end"/>
      </w:r>
    </w:p>
    <w:p w14:paraId="1409EF1A" w14:textId="334B37D9" w:rsidR="00E474BE" w:rsidRDefault="00E474BE">
      <w:pPr>
        <w:pStyle w:val="TOC3"/>
        <w:rPr>
          <w:rFonts w:asciiTheme="minorHAnsi" w:eastAsiaTheme="minorEastAsia" w:hAnsiTheme="minorHAnsi" w:cstheme="minorBidi"/>
          <w:kern w:val="2"/>
          <w:sz w:val="22"/>
          <w:szCs w:val="22"/>
          <w14:ligatures w14:val="standardContextual"/>
        </w:rPr>
      </w:pPr>
      <w:r>
        <w:t>AC.9.3.2</w:t>
      </w:r>
      <w:r>
        <w:rPr>
          <w:rFonts w:asciiTheme="minorHAnsi" w:eastAsiaTheme="minorEastAsia" w:hAnsiTheme="minorHAnsi" w:cstheme="minorBidi"/>
          <w:kern w:val="2"/>
          <w:sz w:val="22"/>
          <w:szCs w:val="22"/>
          <w14:ligatures w14:val="standardContextual"/>
        </w:rPr>
        <w:tab/>
      </w:r>
      <w:r>
        <w:t>Network Centric Procedure</w:t>
      </w:r>
      <w:r>
        <w:tab/>
      </w:r>
      <w:r>
        <w:fldChar w:fldCharType="begin" w:fldLock="1"/>
      </w:r>
      <w:r>
        <w:instrText xml:space="preserve"> PAGEREF _Toc185594760 \h </w:instrText>
      </w:r>
      <w:r>
        <w:fldChar w:fldCharType="separate"/>
      </w:r>
      <w:r>
        <w:t>384</w:t>
      </w:r>
      <w:r>
        <w:fldChar w:fldCharType="end"/>
      </w:r>
    </w:p>
    <w:p w14:paraId="5C2667B9" w14:textId="44DCC15D" w:rsidR="00E474BE" w:rsidRDefault="00E474BE">
      <w:pPr>
        <w:pStyle w:val="TOC8"/>
        <w:rPr>
          <w:rFonts w:asciiTheme="minorHAnsi" w:eastAsiaTheme="minorEastAsia" w:hAnsiTheme="minorHAnsi" w:cstheme="minorBidi"/>
          <w:b w:val="0"/>
          <w:kern w:val="2"/>
          <w:szCs w:val="22"/>
          <w14:ligatures w14:val="standardContextual"/>
        </w:rPr>
      </w:pPr>
      <w:r>
        <w:t>Annex AD (informative):</w:t>
      </w:r>
      <w:r>
        <w:tab/>
        <w:t>Change history</w:t>
      </w:r>
      <w:r>
        <w:tab/>
      </w:r>
      <w:r>
        <w:fldChar w:fldCharType="begin" w:fldLock="1"/>
      </w:r>
      <w:r>
        <w:instrText xml:space="preserve"> PAGEREF _Toc185594761 \h </w:instrText>
      </w:r>
      <w:r>
        <w:fldChar w:fldCharType="separate"/>
      </w:r>
      <w:r>
        <w:t>386</w:t>
      </w:r>
      <w:r>
        <w:fldChar w:fldCharType="end"/>
      </w:r>
    </w:p>
    <w:p w14:paraId="0D079B3D" w14:textId="486615A6" w:rsidR="00FF365C" w:rsidRDefault="00803523" w:rsidP="00E04AF5">
      <w:r>
        <w:fldChar w:fldCharType="end"/>
      </w:r>
    </w:p>
    <w:p w14:paraId="77DB3984" w14:textId="77777777" w:rsidR="00FF365C" w:rsidRPr="00DF18AB" w:rsidRDefault="00FF365C" w:rsidP="00FF365C">
      <w:pPr>
        <w:pStyle w:val="Heading1"/>
      </w:pPr>
      <w:bookmarkStart w:id="24" w:name="_CRForeword"/>
      <w:bookmarkEnd w:id="24"/>
      <w:r w:rsidRPr="00DF18AB">
        <w:rPr>
          <w:sz w:val="28"/>
        </w:rPr>
        <w:br w:type="page"/>
      </w:r>
      <w:bookmarkStart w:id="25" w:name="_Toc185594019"/>
      <w:r w:rsidRPr="00DF18AB">
        <w:lastRenderedPageBreak/>
        <w:t>Foreword</w:t>
      </w:r>
      <w:bookmarkEnd w:id="25"/>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26" w:name="_CR1"/>
      <w:bookmarkEnd w:id="26"/>
      <w:r w:rsidRPr="00DF18AB">
        <w:rPr>
          <w:i/>
          <w:color w:val="000000"/>
          <w:sz w:val="28"/>
        </w:rPr>
        <w:br w:type="page"/>
      </w:r>
      <w:bookmarkStart w:id="27" w:name="_Toc185594020"/>
      <w:r w:rsidRPr="00DF18AB">
        <w:lastRenderedPageBreak/>
        <w:t>1</w:t>
      </w:r>
      <w:r w:rsidRPr="00DF18AB">
        <w:tab/>
        <w:t>Scope</w:t>
      </w:r>
      <w:bookmarkEnd w:id="27"/>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28" w:name="_CR2"/>
      <w:bookmarkStart w:id="29" w:name="_Toc185594021"/>
      <w:bookmarkEnd w:id="28"/>
      <w:r w:rsidRPr="00DF18AB">
        <w:t>2</w:t>
      </w:r>
      <w:r w:rsidRPr="00DF18AB">
        <w:tab/>
        <w:t>References</w:t>
      </w:r>
      <w:bookmarkEnd w:id="29"/>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27781E75" w:rsidR="00FF365C" w:rsidRPr="00DF18AB" w:rsidRDefault="00FF365C" w:rsidP="00FF365C">
      <w:pPr>
        <w:pStyle w:val="EX"/>
      </w:pPr>
      <w:r w:rsidRPr="00DF18AB">
        <w:t>[1]</w:t>
      </w:r>
      <w:r w:rsidRPr="00DF18AB">
        <w:tab/>
      </w:r>
      <w:r w:rsidR="00A02338" w:rsidRPr="00DF18AB">
        <w:t>3GPP</w:t>
      </w:r>
      <w:r w:rsidR="00A02338">
        <w:t> </w:t>
      </w:r>
      <w:r w:rsidR="00A02338" w:rsidRPr="00DF18AB">
        <w:t>TS</w:t>
      </w:r>
      <w:r w:rsidR="00A02338">
        <w:t> </w:t>
      </w:r>
      <w:r w:rsidR="00A02338"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493AE314" w:rsidR="00FF365C" w:rsidRPr="00DF18AB" w:rsidRDefault="00FF365C" w:rsidP="00FF365C">
      <w:pPr>
        <w:pStyle w:val="EX"/>
      </w:pPr>
      <w:r w:rsidRPr="00DF18AB">
        <w:t>[5]</w:t>
      </w:r>
      <w:r w:rsidRPr="00DF18AB">
        <w:tab/>
      </w:r>
      <w:r w:rsidR="00A02338" w:rsidRPr="00DF18AB">
        <w:t>3GPP</w:t>
      </w:r>
      <w:r w:rsidR="00A02338">
        <w:t> </w:t>
      </w:r>
      <w:r w:rsidR="00A02338" w:rsidRPr="00DF18AB">
        <w:t>TS</w:t>
      </w:r>
      <w:r w:rsidR="00A02338">
        <w:t> </w:t>
      </w:r>
      <w:r w:rsidR="00A02338"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12BC0376" w:rsidR="00FF365C" w:rsidRPr="00DF18AB" w:rsidRDefault="00FF365C" w:rsidP="00FF365C">
      <w:pPr>
        <w:pStyle w:val="EX"/>
      </w:pPr>
      <w:r w:rsidRPr="00DF18AB">
        <w:t>[7]</w:t>
      </w:r>
      <w:r w:rsidRPr="00DF18AB">
        <w:tab/>
      </w:r>
      <w:r w:rsidR="00A02338" w:rsidRPr="00DF18AB">
        <w:t>3GPP</w:t>
      </w:r>
      <w:r w:rsidR="00A02338">
        <w:t> </w:t>
      </w:r>
      <w:r w:rsidR="00A02338" w:rsidRPr="00DF18AB">
        <w:t>TS</w:t>
      </w:r>
      <w:r w:rsidR="00A02338">
        <w:t> </w:t>
      </w:r>
      <w:r w:rsidR="00A02338"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756E54A7" w:rsidR="00FF365C" w:rsidRPr="00DF18AB" w:rsidRDefault="00FF365C" w:rsidP="00FF365C">
      <w:pPr>
        <w:pStyle w:val="EX"/>
      </w:pPr>
      <w:r w:rsidRPr="00DF18AB">
        <w:t>[8]</w:t>
      </w:r>
      <w:r w:rsidRPr="00DF18AB">
        <w:tab/>
      </w:r>
      <w:r w:rsidR="00A02338" w:rsidRPr="00DF18AB">
        <w:t>3GPP</w:t>
      </w:r>
      <w:r w:rsidR="00A02338">
        <w:t> </w:t>
      </w:r>
      <w:r w:rsidR="00A02338" w:rsidRPr="00DF18AB">
        <w:t>TS</w:t>
      </w:r>
      <w:r w:rsidR="00A02338">
        <w:t> </w:t>
      </w:r>
      <w:r w:rsidR="00A02338"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605F3F3D" w:rsidR="00FF365C" w:rsidRPr="00DF18AB" w:rsidRDefault="00FF365C" w:rsidP="00FF365C">
      <w:pPr>
        <w:pStyle w:val="EX"/>
      </w:pPr>
      <w:r w:rsidRPr="00DF18AB">
        <w:t>[9]</w:t>
      </w:r>
      <w:r w:rsidRPr="00DF18AB">
        <w:tab/>
      </w:r>
      <w:r w:rsidR="00A02338" w:rsidRPr="00DF18AB">
        <w:t>3GPP</w:t>
      </w:r>
      <w:r w:rsidR="00A02338">
        <w:t> </w:t>
      </w:r>
      <w:r w:rsidR="00A02338" w:rsidRPr="00DF18AB">
        <w:t>TS</w:t>
      </w:r>
      <w:r w:rsidR="00A02338">
        <w:t> </w:t>
      </w:r>
      <w:r w:rsidR="00A02338"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72FFB573" w:rsidR="00FF365C" w:rsidRPr="00DF18AB" w:rsidRDefault="00FF365C" w:rsidP="00FF365C">
      <w:pPr>
        <w:pStyle w:val="EX"/>
      </w:pPr>
      <w:r w:rsidRPr="00DF18AB">
        <w:t>[10a]</w:t>
      </w:r>
      <w:r w:rsidRPr="00DF18AB">
        <w:tab/>
      </w:r>
      <w:r w:rsidR="00A02338" w:rsidRPr="00DF18AB">
        <w:t>3GPP</w:t>
      </w:r>
      <w:r w:rsidR="00A02338">
        <w:t> </w:t>
      </w:r>
      <w:r w:rsidR="00A02338" w:rsidRPr="00DF18AB">
        <w:t>TS</w:t>
      </w:r>
      <w:r w:rsidR="00A02338">
        <w:t> </w:t>
      </w:r>
      <w:r w:rsidR="00A02338"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2E1D5CCB" w:rsidR="00FF365C" w:rsidRPr="00DF18AB" w:rsidRDefault="00FF365C" w:rsidP="00FF365C">
      <w:pPr>
        <w:pStyle w:val="EX"/>
      </w:pPr>
      <w:r w:rsidRPr="00DF18AB">
        <w:t>[11]</w:t>
      </w:r>
      <w:r w:rsidRPr="00DF18AB">
        <w:tab/>
      </w:r>
      <w:r w:rsidR="00A02338" w:rsidRPr="00DF18AB">
        <w:t>3GPP</w:t>
      </w:r>
      <w:r w:rsidR="00A02338">
        <w:t> </w:t>
      </w:r>
      <w:r w:rsidR="00A02338" w:rsidRPr="00DF18AB">
        <w:t>TS</w:t>
      </w:r>
      <w:r w:rsidR="00A02338">
        <w:t> </w:t>
      </w:r>
      <w:r w:rsidR="00A02338" w:rsidRPr="00DF18AB">
        <w:t>29.214:</w:t>
      </w:r>
      <w:r w:rsidRPr="00DF18AB">
        <w:t xml:space="preserve"> "Policy and Charging Control over Rx reference point".</w:t>
      </w:r>
    </w:p>
    <w:p w14:paraId="6438B266" w14:textId="32DCA641" w:rsidR="00FF365C" w:rsidRPr="00DF18AB" w:rsidRDefault="00FF365C" w:rsidP="00FF365C">
      <w:pPr>
        <w:pStyle w:val="EX"/>
      </w:pPr>
      <w:r w:rsidRPr="00DF18AB">
        <w:t>[11a]</w:t>
      </w:r>
      <w:r w:rsidRPr="00DF18AB">
        <w:tab/>
      </w:r>
      <w:r w:rsidR="00A02338" w:rsidRPr="00DF18AB">
        <w:t>3GPP</w:t>
      </w:r>
      <w:r w:rsidR="00A02338">
        <w:t> </w:t>
      </w:r>
      <w:r w:rsidR="00A02338" w:rsidRPr="00DF18AB">
        <w:t>TS</w:t>
      </w:r>
      <w:r w:rsidR="00A02338">
        <w:t> </w:t>
      </w:r>
      <w:r w:rsidR="00A02338"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09DDF4BF" w:rsidR="00FF365C" w:rsidRPr="00DF18AB" w:rsidRDefault="00FF365C" w:rsidP="00FF365C">
      <w:pPr>
        <w:pStyle w:val="EX"/>
      </w:pPr>
      <w:r w:rsidRPr="00DF18AB">
        <w:t>[19]</w:t>
      </w:r>
      <w:r w:rsidRPr="00DF18AB">
        <w:tab/>
      </w:r>
      <w:r w:rsidR="00A02338" w:rsidRPr="00DF18AB">
        <w:t>3GPP</w:t>
      </w:r>
      <w:r w:rsidR="00A02338">
        <w:t> </w:t>
      </w:r>
      <w:r w:rsidR="00A02338" w:rsidRPr="00DF18AB">
        <w:t>TS</w:t>
      </w:r>
      <w:r w:rsidR="00A02338">
        <w:t> </w:t>
      </w:r>
      <w:r w:rsidR="00A02338"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3FF5D8E6" w:rsidR="00FF365C" w:rsidRPr="00DF18AB" w:rsidRDefault="00FF365C" w:rsidP="00FF365C">
      <w:pPr>
        <w:pStyle w:val="EX"/>
      </w:pPr>
      <w:r w:rsidRPr="00DF18AB">
        <w:t>[20]</w:t>
      </w:r>
      <w:r w:rsidRPr="00DF18AB">
        <w:tab/>
      </w:r>
      <w:r w:rsidR="00A02338" w:rsidRPr="00DF18AB">
        <w:t>3GPP</w:t>
      </w:r>
      <w:r w:rsidR="00A02338">
        <w:t> </w:t>
      </w:r>
      <w:r w:rsidR="00A02338" w:rsidRPr="00DF18AB">
        <w:t>TS</w:t>
      </w:r>
      <w:r w:rsidR="00A02338">
        <w:t> </w:t>
      </w:r>
      <w:r w:rsidR="00A02338"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0EA26BCA" w:rsidR="00FF365C" w:rsidRPr="00DF18AB" w:rsidRDefault="00FF365C" w:rsidP="00FF365C">
      <w:pPr>
        <w:pStyle w:val="EX"/>
      </w:pPr>
      <w:r w:rsidRPr="00DF18AB">
        <w:t>[22]</w:t>
      </w:r>
      <w:r w:rsidRPr="00DF18AB">
        <w:tab/>
      </w:r>
      <w:r w:rsidR="00A02338" w:rsidRPr="00DF18AB">
        <w:t>3GPP</w:t>
      </w:r>
      <w:r w:rsidR="00A02338">
        <w:t> </w:t>
      </w:r>
      <w:r w:rsidR="00A02338" w:rsidRPr="00DF18AB">
        <w:t>TR</w:t>
      </w:r>
      <w:r w:rsidR="00A02338">
        <w:t> </w:t>
      </w:r>
      <w:r w:rsidR="00A02338"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02D46A04" w:rsidR="00FF365C" w:rsidRPr="00DF18AB" w:rsidRDefault="00FF365C" w:rsidP="00FF365C">
      <w:pPr>
        <w:pStyle w:val="EX"/>
      </w:pPr>
      <w:r w:rsidRPr="00DF18AB">
        <w:t>[23]</w:t>
      </w:r>
      <w:r w:rsidRPr="00DF18AB">
        <w:tab/>
      </w:r>
      <w:r w:rsidR="00A02338" w:rsidRPr="00DF18AB">
        <w:t>3GPP</w:t>
      </w:r>
      <w:r w:rsidR="00A02338">
        <w:t> </w:t>
      </w:r>
      <w:r w:rsidR="00A02338" w:rsidRPr="00DF18AB">
        <w:t>TS</w:t>
      </w:r>
      <w:r w:rsidR="00A02338">
        <w:t> </w:t>
      </w:r>
      <w:r w:rsidR="00A02338"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26702262" w:rsidR="00FF365C" w:rsidRPr="00DF18AB" w:rsidRDefault="00FF365C" w:rsidP="00FF365C">
      <w:pPr>
        <w:pStyle w:val="EX"/>
      </w:pPr>
      <w:r w:rsidRPr="00DF18AB">
        <w:t>[24]</w:t>
      </w:r>
      <w:r w:rsidRPr="00DF18AB">
        <w:tab/>
      </w:r>
      <w:r w:rsidR="00A02338" w:rsidRPr="00DF18AB">
        <w:t>3GPP</w:t>
      </w:r>
      <w:r w:rsidR="00A02338">
        <w:t> </w:t>
      </w:r>
      <w:r w:rsidR="00A02338" w:rsidRPr="00DF18AB">
        <w:t>TS</w:t>
      </w:r>
      <w:r w:rsidR="00A02338">
        <w:t> </w:t>
      </w:r>
      <w:r w:rsidR="00A02338"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0735C8AD" w:rsidR="00FF365C" w:rsidRPr="00DF18AB" w:rsidRDefault="00FF365C" w:rsidP="00FF365C">
      <w:pPr>
        <w:pStyle w:val="EX"/>
      </w:pPr>
      <w:r w:rsidRPr="00DF18AB">
        <w:t>[25]</w:t>
      </w:r>
      <w:r w:rsidRPr="00DF18AB">
        <w:tab/>
      </w:r>
      <w:r w:rsidR="00A02338" w:rsidRPr="00DF18AB">
        <w:t>3GPP</w:t>
      </w:r>
      <w:r w:rsidR="00A02338">
        <w:t> </w:t>
      </w:r>
      <w:r w:rsidR="00A02338" w:rsidRPr="00DF18AB">
        <w:t>TS</w:t>
      </w:r>
      <w:r w:rsidR="00A02338">
        <w:t> </w:t>
      </w:r>
      <w:r w:rsidR="00A02338"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5779C6D1" w:rsidR="00FF365C" w:rsidRPr="00DF18AB" w:rsidRDefault="00FF365C" w:rsidP="00FF365C">
      <w:pPr>
        <w:pStyle w:val="EX"/>
      </w:pPr>
      <w:r w:rsidRPr="00DF18AB">
        <w:t>[26]</w:t>
      </w:r>
      <w:r w:rsidRPr="00DF18AB">
        <w:rPr>
          <w:lang w:eastAsia="ko-KR"/>
        </w:rPr>
        <w:tab/>
      </w:r>
      <w:r w:rsidR="00A02338" w:rsidRPr="00DF18AB">
        <w:t>3GPP</w:t>
      </w:r>
      <w:r w:rsidR="00A02338">
        <w:t> </w:t>
      </w:r>
      <w:r w:rsidR="00A02338" w:rsidRPr="00DF18AB">
        <w:t>TS</w:t>
      </w:r>
      <w:r w:rsidR="00A02338">
        <w:t> </w:t>
      </w:r>
      <w:r w:rsidR="00A02338"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1BF448FE" w:rsidR="00FF365C" w:rsidRPr="00DF18AB" w:rsidRDefault="00FF365C" w:rsidP="00FF365C">
      <w:pPr>
        <w:pStyle w:val="EX"/>
      </w:pPr>
      <w:r w:rsidRPr="00DF18AB">
        <w:t>[27]</w:t>
      </w:r>
      <w:r w:rsidRPr="00DF18AB">
        <w:tab/>
      </w:r>
      <w:r w:rsidR="00A02338" w:rsidRPr="00DF18AB">
        <w:t>3GPP</w:t>
      </w:r>
      <w:r w:rsidR="00A02338">
        <w:t> </w:t>
      </w:r>
      <w:r w:rsidR="00A02338" w:rsidRPr="00DF18AB">
        <w:t>TS</w:t>
      </w:r>
      <w:r w:rsidR="00A02338">
        <w:t> </w:t>
      </w:r>
      <w:r w:rsidR="00A02338"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3DB1F3D7" w:rsidR="00FF365C" w:rsidRPr="00DF18AB" w:rsidRDefault="00FF365C" w:rsidP="00FF365C">
      <w:pPr>
        <w:pStyle w:val="EX"/>
      </w:pPr>
      <w:r w:rsidRPr="00DF18AB">
        <w:t>[28]</w:t>
      </w:r>
      <w:r w:rsidRPr="00DF18AB">
        <w:tab/>
      </w:r>
      <w:r w:rsidR="00A02338" w:rsidRPr="00DF18AB">
        <w:t>3GPP</w:t>
      </w:r>
      <w:r w:rsidR="00A02338">
        <w:t> </w:t>
      </w:r>
      <w:r w:rsidR="00A02338" w:rsidRPr="00DF18AB">
        <w:t>TS</w:t>
      </w:r>
      <w:r w:rsidR="00A02338">
        <w:t> </w:t>
      </w:r>
      <w:r w:rsidR="00A02338"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40307D2A" w:rsidR="00FF365C" w:rsidRPr="00DF18AB" w:rsidRDefault="00FF365C" w:rsidP="00FF365C">
      <w:pPr>
        <w:pStyle w:val="EX"/>
      </w:pPr>
      <w:r w:rsidRPr="00DF18AB">
        <w:t>[29]</w:t>
      </w:r>
      <w:r w:rsidRPr="00DF18AB">
        <w:tab/>
      </w:r>
      <w:r w:rsidR="00A02338" w:rsidRPr="00DF18AB">
        <w:t>3GPP</w:t>
      </w:r>
      <w:r w:rsidR="00A02338">
        <w:t> </w:t>
      </w:r>
      <w:r w:rsidR="00A02338" w:rsidRPr="00DF18AB">
        <w:t>TS</w:t>
      </w:r>
      <w:r w:rsidR="00A02338">
        <w:t> </w:t>
      </w:r>
      <w:r w:rsidR="00A02338"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32756D6A" w:rsidR="00FF365C" w:rsidRPr="00DF18AB" w:rsidRDefault="00FF365C" w:rsidP="00FF365C">
      <w:pPr>
        <w:pStyle w:val="EX"/>
      </w:pPr>
      <w:r w:rsidRPr="00DF18AB">
        <w:t>[29a]</w:t>
      </w:r>
      <w:r w:rsidRPr="00DF18AB">
        <w:tab/>
      </w:r>
      <w:r w:rsidR="00A02338" w:rsidRPr="00DF18AB">
        <w:t>3GPP</w:t>
      </w:r>
      <w:r w:rsidR="00A02338">
        <w:t> </w:t>
      </w:r>
      <w:r w:rsidR="00A02338" w:rsidRPr="00DF18AB">
        <w:t>TS</w:t>
      </w:r>
      <w:r w:rsidR="00A02338">
        <w:t> </w:t>
      </w:r>
      <w:r w:rsidR="00A02338"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0AE87BE5" w:rsidR="00FF365C" w:rsidRPr="00DF18AB" w:rsidRDefault="00FF365C" w:rsidP="00FF365C">
      <w:pPr>
        <w:pStyle w:val="EX"/>
        <w:rPr>
          <w:lang w:eastAsia="ko-KR"/>
        </w:rPr>
      </w:pPr>
      <w:r w:rsidRPr="00DF18AB">
        <w:t>[30]</w:t>
      </w:r>
      <w:r w:rsidRPr="00DF18AB">
        <w:tab/>
      </w:r>
      <w:r w:rsidR="00A02338" w:rsidRPr="00DF18AB">
        <w:t>3GPP</w:t>
      </w:r>
      <w:r w:rsidR="00A02338">
        <w:t> </w:t>
      </w:r>
      <w:r w:rsidR="00A02338" w:rsidRPr="00DF18AB">
        <w:t>TS</w:t>
      </w:r>
      <w:r w:rsidR="00A02338">
        <w:t> </w:t>
      </w:r>
      <w:r w:rsidR="00A02338"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406C119B"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A02338" w:rsidRPr="00DF18AB">
        <w:t>3GPP</w:t>
      </w:r>
      <w:r w:rsidR="00A02338">
        <w:t> </w:t>
      </w:r>
      <w:r w:rsidR="00A02338" w:rsidRPr="00DF18AB">
        <w:t>TS</w:t>
      </w:r>
      <w:r w:rsidR="00A02338">
        <w:t> </w:t>
      </w:r>
      <w:r w:rsidR="00A02338"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18B03447"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A02338" w:rsidRPr="00DF18AB">
        <w:t>3GPP</w:t>
      </w:r>
      <w:r w:rsidR="00A02338">
        <w:t> </w:t>
      </w:r>
      <w:r w:rsidR="00A02338" w:rsidRPr="00DF18AB">
        <w:t>TS</w:t>
      </w:r>
      <w:r w:rsidR="00A02338">
        <w:t> </w:t>
      </w:r>
      <w:r w:rsidR="00A02338"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49E92A56" w:rsidR="00FF365C" w:rsidRPr="00DF18AB" w:rsidRDefault="00FF365C" w:rsidP="00FF365C">
      <w:pPr>
        <w:pStyle w:val="EX"/>
        <w:rPr>
          <w:lang w:eastAsia="ko-KR"/>
        </w:rPr>
      </w:pPr>
      <w:r w:rsidRPr="00DF18AB">
        <w:t>[36]</w:t>
      </w:r>
      <w:r w:rsidRPr="00DF18AB">
        <w:tab/>
      </w:r>
      <w:r w:rsidR="00A02338" w:rsidRPr="00DF18AB">
        <w:t>3GPP</w:t>
      </w:r>
      <w:r w:rsidR="00A02338">
        <w:t> </w:t>
      </w:r>
      <w:r w:rsidR="00A02338" w:rsidRPr="00DF18AB">
        <w:t>TS</w:t>
      </w:r>
      <w:r w:rsidR="00A02338">
        <w:t> </w:t>
      </w:r>
      <w:r w:rsidR="00A02338"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B8FB518" w:rsidR="00FF365C" w:rsidRPr="00DF18AB" w:rsidRDefault="00FF365C" w:rsidP="00FF365C">
      <w:pPr>
        <w:pStyle w:val="EX"/>
      </w:pPr>
      <w:r w:rsidRPr="00DF18AB">
        <w:t>[52]</w:t>
      </w:r>
      <w:r w:rsidRPr="00DF18AB">
        <w:tab/>
      </w:r>
      <w:r w:rsidR="00A02338" w:rsidRPr="00DF18AB">
        <w:t>3GPP</w:t>
      </w:r>
      <w:r w:rsidR="00A02338">
        <w:t> </w:t>
      </w:r>
      <w:r w:rsidR="00A02338" w:rsidRPr="00DF18AB">
        <w:t>TS</w:t>
      </w:r>
      <w:r w:rsidR="00A02338">
        <w:t> </w:t>
      </w:r>
      <w:r w:rsidR="00A02338" w:rsidRPr="00DF18AB">
        <w:t>23.279:</w:t>
      </w:r>
      <w:r w:rsidRPr="00DF18AB">
        <w:t xml:space="preserve"> "Combining Circuit Switched (CS) and IP Multimedia Subsystem (IMS) services; Stage 2".</w:t>
      </w:r>
    </w:p>
    <w:p w14:paraId="0DF7E2AB" w14:textId="3078CACA" w:rsidR="00FF365C" w:rsidRPr="00DF18AB" w:rsidRDefault="00FF365C" w:rsidP="00FF365C">
      <w:pPr>
        <w:pStyle w:val="EX"/>
      </w:pPr>
      <w:r w:rsidRPr="00DF18AB">
        <w:t>[53]</w:t>
      </w:r>
      <w:r w:rsidRPr="00DF18AB">
        <w:tab/>
      </w:r>
      <w:r w:rsidR="00A02338" w:rsidRPr="00DF18AB">
        <w:t>3GPP</w:t>
      </w:r>
      <w:r w:rsidR="00A02338">
        <w:t> </w:t>
      </w:r>
      <w:r w:rsidR="00A02338" w:rsidRPr="00DF18AB">
        <w:t>TS</w:t>
      </w:r>
      <w:r w:rsidR="00A02338">
        <w:t> </w:t>
      </w:r>
      <w:r w:rsidR="00A02338" w:rsidRPr="00DF18AB">
        <w:t>22.173:</w:t>
      </w:r>
      <w:r w:rsidRPr="00DF18AB">
        <w:t xml:space="preserve"> "IMS Multimedia Telephony Service and supplementary services; Stage 1".</w:t>
      </w:r>
    </w:p>
    <w:p w14:paraId="79BF6BB8" w14:textId="1D8FC785" w:rsidR="00FF365C" w:rsidRPr="00DF18AB" w:rsidRDefault="00FF365C" w:rsidP="00FF365C">
      <w:pPr>
        <w:pStyle w:val="EX"/>
      </w:pPr>
      <w:r w:rsidRPr="00DF18AB">
        <w:t>[54]</w:t>
      </w:r>
      <w:r w:rsidRPr="00DF18AB">
        <w:tab/>
      </w:r>
      <w:r w:rsidR="00A02338" w:rsidRPr="00DF18AB">
        <w:t>3GPP</w:t>
      </w:r>
      <w:r w:rsidR="00A02338">
        <w:t> </w:t>
      </w:r>
      <w:r w:rsidR="00A02338" w:rsidRPr="00DF18AB">
        <w:t>TS</w:t>
      </w:r>
      <w:r w:rsidR="00A02338">
        <w:t> </w:t>
      </w:r>
      <w:r w:rsidR="00A02338" w:rsidRPr="00DF18AB">
        <w:t>23.203:</w:t>
      </w:r>
      <w:r w:rsidRPr="00DF18AB">
        <w:t xml:space="preserve"> "Policy and Charging Control architecture".</w:t>
      </w:r>
    </w:p>
    <w:p w14:paraId="3F947B7D" w14:textId="613138D0" w:rsidR="00FF365C" w:rsidRPr="00DF18AB" w:rsidRDefault="00FF365C" w:rsidP="00FF365C">
      <w:pPr>
        <w:pStyle w:val="EX"/>
      </w:pPr>
      <w:r w:rsidRPr="00DF18AB">
        <w:t>[55]</w:t>
      </w:r>
      <w:r w:rsidRPr="00DF18AB">
        <w:tab/>
      </w:r>
      <w:r w:rsidR="00A02338" w:rsidRPr="00DF18AB">
        <w:t>3GPP</w:t>
      </w:r>
      <w:r w:rsidR="00A02338">
        <w:t> </w:t>
      </w:r>
      <w:r w:rsidR="00A02338" w:rsidRPr="00DF18AB">
        <w:t>TS</w:t>
      </w:r>
      <w:r w:rsidR="00A02338">
        <w:t> </w:t>
      </w:r>
      <w:r w:rsidR="00A02338" w:rsidRPr="00DF18AB">
        <w:t>23.107:</w:t>
      </w:r>
      <w:r w:rsidRPr="00DF18AB">
        <w:t xml:space="preserve"> "Quality of Service (QoS) concept and architecture".</w:t>
      </w:r>
    </w:p>
    <w:p w14:paraId="3E5237D0" w14:textId="57D4A609" w:rsidR="00FF365C" w:rsidRPr="00DF18AB" w:rsidRDefault="00FF365C" w:rsidP="00FF365C">
      <w:pPr>
        <w:pStyle w:val="EX"/>
      </w:pPr>
      <w:r w:rsidRPr="00DF18AB">
        <w:t>[56]</w:t>
      </w:r>
      <w:r w:rsidRPr="00DF18AB">
        <w:tab/>
      </w:r>
      <w:r w:rsidR="00A02338" w:rsidRPr="00DF18AB">
        <w:t>3GPP</w:t>
      </w:r>
      <w:r w:rsidR="00A02338">
        <w:t> </w:t>
      </w:r>
      <w:r w:rsidR="00A02338" w:rsidRPr="00DF18AB">
        <w:t>TS</w:t>
      </w:r>
      <w:r w:rsidR="00A02338">
        <w:t> </w:t>
      </w:r>
      <w:r w:rsidR="00A02338"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38684ED7" w:rsidR="00FF365C" w:rsidRPr="00DF18AB" w:rsidRDefault="00FF365C" w:rsidP="00FF365C">
      <w:pPr>
        <w:pStyle w:val="EX"/>
      </w:pPr>
      <w:r w:rsidRPr="00DF18AB">
        <w:t>[58]</w:t>
      </w:r>
      <w:r w:rsidRPr="00DF18AB">
        <w:tab/>
      </w:r>
      <w:r w:rsidR="00A02338" w:rsidRPr="00DF18AB">
        <w:t>3GPP</w:t>
      </w:r>
      <w:r w:rsidR="00A02338">
        <w:t> </w:t>
      </w:r>
      <w:r w:rsidR="00A02338" w:rsidRPr="00DF18AB">
        <w:t>TS</w:t>
      </w:r>
      <w:r w:rsidR="00A02338">
        <w:t> </w:t>
      </w:r>
      <w:r w:rsidR="00A02338" w:rsidRPr="00DF18AB">
        <w:t>23.167:</w:t>
      </w:r>
      <w:r w:rsidRPr="00DF18AB">
        <w:t xml:space="preserve"> "IP Multimedia Subsystem (IMS) emergency sessions".</w:t>
      </w:r>
    </w:p>
    <w:p w14:paraId="705E8F43" w14:textId="5E30074F" w:rsidR="00FF365C" w:rsidRPr="00DF18AB" w:rsidRDefault="00FF365C" w:rsidP="00FF365C">
      <w:pPr>
        <w:pStyle w:val="EX"/>
      </w:pPr>
      <w:r w:rsidRPr="00DF18AB">
        <w:t>[59]</w:t>
      </w:r>
      <w:r w:rsidRPr="00DF18AB">
        <w:tab/>
      </w:r>
      <w:r w:rsidR="00A02338" w:rsidRPr="00DF18AB">
        <w:t>3GPP</w:t>
      </w:r>
      <w:r w:rsidR="00A02338">
        <w:t> </w:t>
      </w:r>
      <w:r w:rsidR="00A02338" w:rsidRPr="00DF18AB">
        <w:t>TS</w:t>
      </w:r>
      <w:r w:rsidR="00A02338">
        <w:t> </w:t>
      </w:r>
      <w:r w:rsidR="00A02338"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3450C343" w:rsidR="00FF365C" w:rsidRPr="00DF18AB" w:rsidRDefault="00FF365C" w:rsidP="00FF365C">
      <w:pPr>
        <w:pStyle w:val="EX"/>
      </w:pPr>
      <w:r w:rsidRPr="00DF18AB">
        <w:t>[64]</w:t>
      </w:r>
      <w:r w:rsidRPr="00DF18AB">
        <w:tab/>
      </w:r>
      <w:r w:rsidR="00A02338" w:rsidRPr="00DF18AB">
        <w:t>3GPP</w:t>
      </w:r>
      <w:r w:rsidR="00A02338">
        <w:t> </w:t>
      </w:r>
      <w:r w:rsidR="00A02338" w:rsidRPr="00DF18AB">
        <w:t>TS</w:t>
      </w:r>
      <w:r w:rsidR="00A02338">
        <w:t> </w:t>
      </w:r>
      <w:r w:rsidR="00A02338"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177B6712" w:rsidR="00FF365C" w:rsidRPr="00DF18AB" w:rsidRDefault="00FF365C" w:rsidP="00FF365C">
      <w:pPr>
        <w:pStyle w:val="EX"/>
      </w:pPr>
      <w:r w:rsidRPr="00DF18AB">
        <w:t>[66]</w:t>
      </w:r>
      <w:r w:rsidRPr="00DF18AB">
        <w:tab/>
      </w:r>
      <w:r w:rsidR="00A02338" w:rsidRPr="00DF18AB">
        <w:t>3GPP</w:t>
      </w:r>
      <w:r w:rsidR="00A02338">
        <w:t> </w:t>
      </w:r>
      <w:r w:rsidR="00A02338" w:rsidRPr="00DF18AB">
        <w:t>TS</w:t>
      </w:r>
      <w:r w:rsidR="00A02338">
        <w:t> </w:t>
      </w:r>
      <w:r w:rsidR="00A02338" w:rsidRPr="00DF18AB">
        <w:t>23.292:</w:t>
      </w:r>
      <w:r w:rsidRPr="00DF18AB">
        <w:t xml:space="preserve"> "IP Multimedia Subsystem (IMS) Centralized Services".</w:t>
      </w:r>
    </w:p>
    <w:p w14:paraId="7A3528B5" w14:textId="24542417" w:rsidR="00FF365C" w:rsidRPr="00DF18AB" w:rsidRDefault="00FF365C" w:rsidP="00FF365C">
      <w:pPr>
        <w:pStyle w:val="EX"/>
      </w:pPr>
      <w:r w:rsidRPr="00DF18AB">
        <w:t>[67]</w:t>
      </w:r>
      <w:r w:rsidRPr="00DF18AB">
        <w:tab/>
      </w:r>
      <w:r w:rsidR="00A02338" w:rsidRPr="00DF18AB">
        <w:t>3GPP</w:t>
      </w:r>
      <w:r w:rsidR="00A02338">
        <w:t> </w:t>
      </w:r>
      <w:r w:rsidR="00A02338" w:rsidRPr="00DF18AB">
        <w:t>TS</w:t>
      </w:r>
      <w:r w:rsidR="00A02338">
        <w:t> </w:t>
      </w:r>
      <w:r w:rsidR="00A02338" w:rsidRPr="00DF18AB">
        <w:t>23.237:</w:t>
      </w:r>
      <w:r w:rsidRPr="00DF18AB">
        <w:t xml:space="preserve"> "IP Multimedia Subsystem (IMS) Service Continuity".</w:t>
      </w:r>
    </w:p>
    <w:p w14:paraId="6467917A" w14:textId="634AE143" w:rsidR="00FF365C" w:rsidRPr="00DF18AB" w:rsidRDefault="00FF365C" w:rsidP="00FF365C">
      <w:pPr>
        <w:pStyle w:val="EX"/>
      </w:pPr>
      <w:r w:rsidRPr="00DF18AB">
        <w:t>[68]</w:t>
      </w:r>
      <w:r w:rsidRPr="00DF18AB">
        <w:tab/>
      </w:r>
      <w:r w:rsidR="00A02338" w:rsidRPr="00DF18AB">
        <w:t>3GPP</w:t>
      </w:r>
      <w:r w:rsidR="00A02338">
        <w:t> </w:t>
      </w:r>
      <w:r w:rsidR="00A02338" w:rsidRPr="00DF18AB">
        <w:t>TR</w:t>
      </w:r>
      <w:r w:rsidR="00A02338">
        <w:t> </w:t>
      </w:r>
      <w:r w:rsidR="00A02338" w:rsidRPr="00DF18AB">
        <w:t>21.905:</w:t>
      </w:r>
      <w:r w:rsidRPr="00DF18AB">
        <w:t xml:space="preserve"> "Vocabulary for 3GPP Specifications".</w:t>
      </w:r>
    </w:p>
    <w:p w14:paraId="7444DA8C" w14:textId="3BA300DF" w:rsidR="00FF365C" w:rsidRPr="00DF18AB" w:rsidRDefault="00FF365C" w:rsidP="00FF365C">
      <w:pPr>
        <w:pStyle w:val="EX"/>
      </w:pPr>
      <w:r w:rsidRPr="00DF18AB">
        <w:t>[69]</w:t>
      </w:r>
      <w:r w:rsidRPr="00DF18AB">
        <w:tab/>
      </w:r>
      <w:r w:rsidR="00A02338" w:rsidRPr="00DF18AB">
        <w:t>3GPP</w:t>
      </w:r>
      <w:r w:rsidR="00A02338">
        <w:t> </w:t>
      </w:r>
      <w:r w:rsidR="00A02338" w:rsidRPr="00DF18AB">
        <w:t>TS</w:t>
      </w:r>
      <w:r w:rsidR="00A02338">
        <w:t> </w:t>
      </w:r>
      <w:r w:rsidR="00A02338" w:rsidRPr="00DF18AB">
        <w:t>31.103:</w:t>
      </w:r>
      <w:r w:rsidRPr="00DF18AB">
        <w:t xml:space="preserve"> "Characteristics of the IP Multimedia Services Identity Module (ISIM) application".</w:t>
      </w:r>
    </w:p>
    <w:p w14:paraId="108115E9" w14:textId="1C982BE6" w:rsidR="00FF365C" w:rsidRPr="00DF18AB" w:rsidRDefault="00FF365C" w:rsidP="00FF365C">
      <w:pPr>
        <w:pStyle w:val="EX"/>
      </w:pPr>
      <w:r w:rsidRPr="00DF18AB">
        <w:t>[70]</w:t>
      </w:r>
      <w:r w:rsidRPr="00DF18AB">
        <w:tab/>
      </w:r>
      <w:r w:rsidR="00A02338" w:rsidRPr="00DF18AB">
        <w:t>3GPP</w:t>
      </w:r>
      <w:r w:rsidR="00A02338">
        <w:t> </w:t>
      </w:r>
      <w:r w:rsidR="00A02338" w:rsidRPr="00DF18AB">
        <w:t>TS</w:t>
      </w:r>
      <w:r w:rsidR="00A02338">
        <w:t> </w:t>
      </w:r>
      <w:r w:rsidR="00A02338" w:rsidRPr="00DF18AB">
        <w:t>23.401:</w:t>
      </w:r>
      <w:r w:rsidRPr="00DF18AB">
        <w:t xml:space="preserve"> "General Packet Radio Service (GPRS) enhancements for Evolved Universal Terrestrial Radio Access Network (E-UTRAN) access".</w:t>
      </w:r>
    </w:p>
    <w:p w14:paraId="43325899" w14:textId="6B676954" w:rsidR="00FF365C" w:rsidRPr="00DF18AB" w:rsidRDefault="00FF365C" w:rsidP="00FF365C">
      <w:pPr>
        <w:pStyle w:val="EX"/>
      </w:pPr>
      <w:r w:rsidRPr="00DF18AB">
        <w:t>[71]</w:t>
      </w:r>
      <w:r w:rsidRPr="00DF18AB">
        <w:tab/>
      </w:r>
      <w:r w:rsidR="00A02338" w:rsidRPr="00DF18AB">
        <w:t>3GPP</w:t>
      </w:r>
      <w:r w:rsidR="00A02338">
        <w:t> </w:t>
      </w:r>
      <w:r w:rsidR="00A02338" w:rsidRPr="00DF18AB">
        <w:t>TS</w:t>
      </w:r>
      <w:r w:rsidR="00A02338">
        <w:t> </w:t>
      </w:r>
      <w:r w:rsidR="00A02338"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75447735" w:rsidR="00FF365C" w:rsidRPr="00DF18AB" w:rsidRDefault="00FF365C" w:rsidP="00FF365C">
      <w:pPr>
        <w:pStyle w:val="EX"/>
      </w:pPr>
      <w:r w:rsidRPr="00DF18AB">
        <w:t>[73]</w:t>
      </w:r>
      <w:r w:rsidRPr="00DF18AB">
        <w:tab/>
      </w:r>
      <w:r w:rsidR="00A02338" w:rsidRPr="00DF18AB">
        <w:t>3GPP</w:t>
      </w:r>
      <w:r w:rsidR="00A02338">
        <w:t> </w:t>
      </w:r>
      <w:r w:rsidR="00A02338" w:rsidRPr="00DF18AB">
        <w:t>TS</w:t>
      </w:r>
      <w:r w:rsidR="00A02338">
        <w:t> </w:t>
      </w:r>
      <w:r w:rsidR="00A02338" w:rsidRPr="00DF18AB">
        <w:t>23.333:</w:t>
      </w:r>
      <w:r w:rsidRPr="00DF18AB">
        <w:t xml:space="preserve"> "Multimedia Resource Function Controller (MRFC) - Multimedia Resource Function Processor (MRFP) Mp interface: Procedures Descriptions".</w:t>
      </w:r>
    </w:p>
    <w:p w14:paraId="43603439" w14:textId="0EB6B020" w:rsidR="00FF365C" w:rsidRPr="00DF18AB" w:rsidRDefault="00FF365C" w:rsidP="00FF365C">
      <w:pPr>
        <w:pStyle w:val="EX"/>
      </w:pPr>
      <w:r w:rsidRPr="00DF18AB">
        <w:t>[74]</w:t>
      </w:r>
      <w:r w:rsidRPr="00DF18AB">
        <w:tab/>
      </w:r>
      <w:r w:rsidR="00A02338" w:rsidRPr="00DF18AB">
        <w:t>3GPP</w:t>
      </w:r>
      <w:r w:rsidR="00A02338">
        <w:t> </w:t>
      </w:r>
      <w:r w:rsidR="00A02338" w:rsidRPr="00DF18AB">
        <w:t>TS</w:t>
      </w:r>
      <w:r w:rsidR="00A02338">
        <w:t> </w:t>
      </w:r>
      <w:r w:rsidR="00A02338" w:rsidRPr="00DF18AB">
        <w:t>23.334:</w:t>
      </w:r>
      <w:r w:rsidRPr="00DF18AB">
        <w:t xml:space="preserve"> " IMS Application Level Gateway (IMS-ALG) - IMS Access Gateway (IMS-AGW) interface: Procedures Descriptions".</w:t>
      </w:r>
    </w:p>
    <w:p w14:paraId="5CC03956" w14:textId="47D34BF5" w:rsidR="00FF365C" w:rsidRPr="00DF18AB" w:rsidRDefault="00FF365C" w:rsidP="00FF365C">
      <w:pPr>
        <w:pStyle w:val="EX"/>
      </w:pPr>
      <w:r w:rsidRPr="00DF18AB">
        <w:t>[75]</w:t>
      </w:r>
      <w:r w:rsidRPr="00DF18AB">
        <w:tab/>
      </w:r>
      <w:r w:rsidR="00A02338" w:rsidRPr="00DF18AB">
        <w:t>3GPP</w:t>
      </w:r>
      <w:r w:rsidR="00A02338">
        <w:t> </w:t>
      </w:r>
      <w:r w:rsidR="00A02338" w:rsidRPr="00DF18AB">
        <w:t>TS</w:t>
      </w:r>
      <w:r w:rsidR="00A02338">
        <w:t> </w:t>
      </w:r>
      <w:r w:rsidR="00A02338" w:rsidRPr="00DF18AB">
        <w:t>29.162:</w:t>
      </w:r>
      <w:r w:rsidRPr="00DF18AB">
        <w:t xml:space="preserve"> "Interworking between the IM CN subsystem and IP networks".</w:t>
      </w:r>
    </w:p>
    <w:p w14:paraId="55646EC9" w14:textId="20B20FF0" w:rsidR="00FF365C" w:rsidRPr="00DF18AB" w:rsidRDefault="00FF365C" w:rsidP="00FF365C">
      <w:pPr>
        <w:pStyle w:val="EX"/>
      </w:pPr>
      <w:r w:rsidRPr="00DF18AB">
        <w:t>[76]</w:t>
      </w:r>
      <w:r w:rsidRPr="00DF18AB">
        <w:tab/>
      </w:r>
      <w:r w:rsidR="00A02338" w:rsidRPr="00DF18AB">
        <w:t>3GPP</w:t>
      </w:r>
      <w:r w:rsidR="00A02338">
        <w:t> </w:t>
      </w:r>
      <w:r w:rsidR="00A02338" w:rsidRPr="00DF18AB">
        <w:t>TS</w:t>
      </w:r>
      <w:r w:rsidR="00A02338">
        <w:t> </w:t>
      </w:r>
      <w:r w:rsidR="00A02338" w:rsidRPr="00DF18AB">
        <w:t>26.114:</w:t>
      </w:r>
      <w:r w:rsidRPr="00DF18AB">
        <w:t xml:space="preserve"> "IP Multimedia Subsystem (IMS); Multimedia Telephony; Media handling and interaction".</w:t>
      </w:r>
    </w:p>
    <w:p w14:paraId="08FAE6FF" w14:textId="2777E9E1" w:rsidR="00FF365C" w:rsidRPr="00DF18AB" w:rsidRDefault="00FF365C" w:rsidP="00FF365C">
      <w:pPr>
        <w:pStyle w:val="EX"/>
      </w:pPr>
      <w:r w:rsidRPr="00DF18AB">
        <w:t>[77]</w:t>
      </w:r>
      <w:r w:rsidRPr="00DF18AB">
        <w:tab/>
      </w:r>
      <w:r w:rsidR="00A02338" w:rsidRPr="00DF18AB">
        <w:t>3GPP</w:t>
      </w:r>
      <w:r w:rsidR="00A02338">
        <w:t> </w:t>
      </w:r>
      <w:r w:rsidR="00A02338" w:rsidRPr="00DF18AB">
        <w:t>TS</w:t>
      </w:r>
      <w:r w:rsidR="00A02338">
        <w:t> </w:t>
      </w:r>
      <w:r w:rsidR="00A02338" w:rsidRPr="00DF18AB">
        <w:t>22.153:</w:t>
      </w:r>
      <w:r w:rsidRPr="00DF18AB">
        <w:t xml:space="preserve"> "Multimedia priority service".</w:t>
      </w:r>
    </w:p>
    <w:p w14:paraId="1C7C6D2D" w14:textId="15F78375" w:rsidR="00FF365C" w:rsidRPr="00DF18AB" w:rsidRDefault="00FF365C" w:rsidP="00FF365C">
      <w:pPr>
        <w:pStyle w:val="EX"/>
      </w:pPr>
      <w:r w:rsidRPr="00DF18AB">
        <w:t>[78]</w:t>
      </w:r>
      <w:r w:rsidRPr="00DF18AB">
        <w:tab/>
      </w:r>
      <w:r w:rsidR="00C626F2" w:rsidRPr="00DF18AB">
        <w:t>ETSI</w:t>
      </w:r>
      <w:r w:rsidR="00C626F2">
        <w:t> </w:t>
      </w:r>
      <w:r w:rsidR="00C626F2" w:rsidRPr="00DF18AB">
        <w:t>ES</w:t>
      </w:r>
      <w:r w:rsidR="00C626F2">
        <w:t> </w:t>
      </w:r>
      <w:r w:rsidR="00C626F2" w:rsidRPr="00DF18AB">
        <w:t>282</w:t>
      </w:r>
      <w:r w:rsidR="00C626F2">
        <w:t> </w:t>
      </w:r>
      <w:r w:rsidR="00C626F2" w:rsidRPr="00DF18AB">
        <w:t>003:</w:t>
      </w:r>
      <w:r w:rsidRPr="00DF18AB">
        <w:t xml:space="preserve"> "Telecommunications and Internet converged Services and Protocols for Advanced Networking (TISPAN); Resource and Admission Control Sub-System (RACS): Functional Architecture".</w:t>
      </w:r>
    </w:p>
    <w:p w14:paraId="6C751516" w14:textId="4CE7DA26" w:rsidR="00FF365C" w:rsidRPr="00DF18AB" w:rsidRDefault="00FF365C" w:rsidP="00FF365C">
      <w:pPr>
        <w:pStyle w:val="EX"/>
      </w:pPr>
      <w:r w:rsidRPr="00DF18AB">
        <w:t>[79]</w:t>
      </w:r>
      <w:r w:rsidRPr="00DF18AB">
        <w:tab/>
      </w:r>
      <w:r w:rsidR="00A02338" w:rsidRPr="00DF18AB">
        <w:t>3GPP</w:t>
      </w:r>
      <w:r w:rsidR="00A02338">
        <w:t> </w:t>
      </w:r>
      <w:r w:rsidR="00A02338" w:rsidRPr="00DF18AB">
        <w:t>TS</w:t>
      </w:r>
      <w:r w:rsidR="00A02338">
        <w:t> </w:t>
      </w:r>
      <w:r w:rsidR="00A02338" w:rsidRPr="00DF18AB">
        <w:t>29.328:</w:t>
      </w:r>
      <w:r w:rsidRPr="00DF18AB">
        <w:t xml:space="preserve"> "IP Multimedia (IM) Subsystem Sh Interface; Signalling flows and message contents".</w:t>
      </w:r>
    </w:p>
    <w:p w14:paraId="62B6E09B" w14:textId="2DE5DC41" w:rsidR="00FF365C" w:rsidRPr="00DF18AB" w:rsidRDefault="00FF365C" w:rsidP="00FF365C">
      <w:pPr>
        <w:pStyle w:val="EX"/>
      </w:pPr>
      <w:r w:rsidRPr="00DF18AB">
        <w:t>[80]</w:t>
      </w:r>
      <w:r w:rsidRPr="00DF18AB">
        <w:tab/>
      </w:r>
      <w:r w:rsidR="00A02338" w:rsidRPr="00DF18AB">
        <w:t>3GPP</w:t>
      </w:r>
      <w:r w:rsidR="00A02338">
        <w:t> </w:t>
      </w:r>
      <w:r w:rsidR="00A02338" w:rsidRPr="00DF18AB">
        <w:t>TS</w:t>
      </w:r>
      <w:r w:rsidR="00A02338">
        <w:t> </w:t>
      </w:r>
      <w:r w:rsidR="00A02338" w:rsidRPr="00DF18AB">
        <w:t>23.380:</w:t>
      </w:r>
      <w:r w:rsidRPr="00DF18AB">
        <w:t xml:space="preserve"> "IP Multimedia Subsystem (IMS); IMS Restoration Procedures".</w:t>
      </w:r>
    </w:p>
    <w:p w14:paraId="1CD37EA4" w14:textId="29B9452A" w:rsidR="00FF365C" w:rsidRPr="00DF18AB" w:rsidRDefault="00FF365C" w:rsidP="00FF365C">
      <w:pPr>
        <w:pStyle w:val="EX"/>
      </w:pPr>
      <w:r w:rsidRPr="00DF18AB">
        <w:t>[81]</w:t>
      </w:r>
      <w:r w:rsidRPr="00DF18AB">
        <w:tab/>
      </w:r>
      <w:r w:rsidR="00A02338" w:rsidRPr="00DF18AB">
        <w:t>3GPP</w:t>
      </w:r>
      <w:r w:rsidR="00A02338">
        <w:t> </w:t>
      </w:r>
      <w:r w:rsidR="00A02338" w:rsidRPr="00DF18AB">
        <w:t>TS</w:t>
      </w:r>
      <w:r w:rsidR="00A02338">
        <w:t> </w:t>
      </w:r>
      <w:r w:rsidR="00A02338" w:rsidRPr="00DF18AB">
        <w:t>24.525:</w:t>
      </w:r>
      <w:r w:rsidRPr="00DF18AB">
        <w:t xml:space="preserve"> "Business trunking; Architecture and functional description".</w:t>
      </w:r>
    </w:p>
    <w:p w14:paraId="78AE155E" w14:textId="5EFE4EEC" w:rsidR="00FF365C" w:rsidRPr="00DF18AB" w:rsidRDefault="00FF365C" w:rsidP="00FF365C">
      <w:pPr>
        <w:pStyle w:val="EX"/>
      </w:pPr>
      <w:r w:rsidRPr="00DF18AB">
        <w:t>[82]</w:t>
      </w:r>
      <w:r w:rsidRPr="00DF18AB">
        <w:tab/>
      </w:r>
      <w:r w:rsidR="00A02338" w:rsidRPr="00DF18AB">
        <w:t>3GPP</w:t>
      </w:r>
      <w:r w:rsidR="00A02338">
        <w:t> </w:t>
      </w:r>
      <w:r w:rsidR="00A02338" w:rsidRPr="00DF18AB">
        <w:t>TS</w:t>
      </w:r>
      <w:r w:rsidR="00A02338">
        <w:t> </w:t>
      </w:r>
      <w:r w:rsidR="00A02338" w:rsidRPr="00DF18AB">
        <w:t>23.402:</w:t>
      </w:r>
      <w:r w:rsidRPr="00DF18AB">
        <w:t xml:space="preserve"> "Architecture Enhancements for non-3GPP accesses".</w:t>
      </w:r>
    </w:p>
    <w:p w14:paraId="4976B567" w14:textId="67E67EE1" w:rsidR="00FF365C" w:rsidRPr="00DF18AB" w:rsidRDefault="00FF365C" w:rsidP="00FF365C">
      <w:pPr>
        <w:pStyle w:val="EX"/>
      </w:pPr>
      <w:r w:rsidRPr="00DF18AB">
        <w:t>[83]</w:t>
      </w:r>
      <w:r w:rsidRPr="00DF18AB">
        <w:tab/>
      </w:r>
      <w:r w:rsidR="00A02338" w:rsidRPr="00DF18AB">
        <w:t>3GPP</w:t>
      </w:r>
      <w:r w:rsidR="00A02338">
        <w:t> </w:t>
      </w:r>
      <w:r w:rsidR="00A02338" w:rsidRPr="00DF18AB">
        <w:t>TS</w:t>
      </w:r>
      <w:r w:rsidR="00A02338">
        <w:t> </w:t>
      </w:r>
      <w:r w:rsidR="00A02338"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2D31BB8B" w:rsidR="00FF365C" w:rsidRPr="00DF18AB" w:rsidRDefault="00FF365C" w:rsidP="00FF365C">
      <w:pPr>
        <w:pStyle w:val="EX"/>
      </w:pPr>
      <w:r w:rsidRPr="00DF18AB">
        <w:t>[91]</w:t>
      </w:r>
      <w:r w:rsidRPr="00DF18AB">
        <w:tab/>
      </w:r>
      <w:r w:rsidR="00A02338" w:rsidRPr="00DF18AB">
        <w:t>3GPP</w:t>
      </w:r>
      <w:r w:rsidR="00A02338">
        <w:t> </w:t>
      </w:r>
      <w:r w:rsidR="00A02338" w:rsidRPr="00DF18AB">
        <w:t>TS</w:t>
      </w:r>
      <w:r w:rsidR="00A02338">
        <w:t> </w:t>
      </w:r>
      <w:r w:rsidR="00A02338" w:rsidRPr="00DF18AB">
        <w:t>24.610:</w:t>
      </w:r>
      <w:r w:rsidRPr="00DF18AB">
        <w:t xml:space="preserve"> "Communication HOLD (HOLD) using IP Multimedia (IM) Core Network (CN) subsystem".</w:t>
      </w:r>
    </w:p>
    <w:p w14:paraId="09397894" w14:textId="1BE9174F" w:rsidR="00FF365C" w:rsidRPr="00DF18AB" w:rsidRDefault="00FF365C" w:rsidP="00FF365C">
      <w:pPr>
        <w:pStyle w:val="EX"/>
      </w:pPr>
      <w:r w:rsidRPr="00DF18AB">
        <w:t>[92]</w:t>
      </w:r>
      <w:r w:rsidRPr="00DF18AB">
        <w:tab/>
      </w:r>
      <w:r w:rsidR="00A02338" w:rsidRPr="00DF18AB">
        <w:t>3GPP</w:t>
      </w:r>
      <w:r w:rsidR="00A02338">
        <w:t> </w:t>
      </w:r>
      <w:r w:rsidR="00A02338" w:rsidRPr="00DF18AB">
        <w:t>TS</w:t>
      </w:r>
      <w:r w:rsidR="00A02338">
        <w:t> </w:t>
      </w:r>
      <w:r w:rsidR="00A02338" w:rsidRPr="00DF18AB">
        <w:t>23.179:</w:t>
      </w:r>
      <w:r w:rsidRPr="00DF18AB">
        <w:t xml:space="preserve"> "Functional architecture and information flows to support mission critical communication services; Stage 2".</w:t>
      </w:r>
    </w:p>
    <w:p w14:paraId="7CD37B43" w14:textId="252FE5AA" w:rsidR="00FF365C" w:rsidRPr="00DF18AB" w:rsidRDefault="00FF365C" w:rsidP="00FF365C">
      <w:pPr>
        <w:pStyle w:val="EX"/>
      </w:pPr>
      <w:r w:rsidRPr="00DF18AB">
        <w:t>[93]</w:t>
      </w:r>
      <w:r w:rsidRPr="00DF18AB">
        <w:tab/>
      </w:r>
      <w:r w:rsidR="00A02338" w:rsidRPr="00DF18AB">
        <w:t>3GPP</w:t>
      </w:r>
      <w:r w:rsidR="00A02338">
        <w:t> </w:t>
      </w:r>
      <w:r w:rsidR="00A02338" w:rsidRPr="00DF18AB">
        <w:t>TS</w:t>
      </w:r>
      <w:r w:rsidR="00A02338">
        <w:t> </w:t>
      </w:r>
      <w:r w:rsidR="00A02338" w:rsidRPr="00DF18AB">
        <w:t>23.501:</w:t>
      </w:r>
      <w:r w:rsidRPr="00DF18AB">
        <w:t xml:space="preserve"> "System Architecture for the 5G System; Stage 2".</w:t>
      </w:r>
    </w:p>
    <w:p w14:paraId="582CADB4" w14:textId="7258006D" w:rsidR="00FF365C" w:rsidRPr="00DF18AB" w:rsidRDefault="00FF365C" w:rsidP="00FF365C">
      <w:pPr>
        <w:pStyle w:val="EX"/>
      </w:pPr>
      <w:r w:rsidRPr="00DF18AB">
        <w:t>[94]</w:t>
      </w:r>
      <w:r w:rsidRPr="00DF18AB">
        <w:tab/>
      </w:r>
      <w:r w:rsidR="00A02338" w:rsidRPr="00DF18AB">
        <w:t>3GPP</w:t>
      </w:r>
      <w:r w:rsidR="00A02338">
        <w:t> </w:t>
      </w:r>
      <w:r w:rsidR="00A02338" w:rsidRPr="00DF18AB">
        <w:t>TS</w:t>
      </w:r>
      <w:r w:rsidR="00A02338">
        <w:t> </w:t>
      </w:r>
      <w:r w:rsidR="00A02338" w:rsidRPr="00DF18AB">
        <w:t>23.502:</w:t>
      </w:r>
      <w:r w:rsidRPr="00DF18AB">
        <w:t xml:space="preserve"> "Procedures for the 5G System; Stage 2".</w:t>
      </w:r>
    </w:p>
    <w:p w14:paraId="4510AFAD" w14:textId="4B02BD19" w:rsidR="00FF365C" w:rsidRPr="00DF18AB" w:rsidRDefault="00FF365C" w:rsidP="00FF365C">
      <w:pPr>
        <w:pStyle w:val="EX"/>
      </w:pPr>
      <w:r w:rsidRPr="00DF18AB">
        <w:t>[95]</w:t>
      </w:r>
      <w:r w:rsidRPr="00DF18AB">
        <w:tab/>
      </w:r>
      <w:r w:rsidR="00A02338" w:rsidRPr="00DF18AB">
        <w:t>3GPP</w:t>
      </w:r>
      <w:r w:rsidR="00A02338">
        <w:t> </w:t>
      </w:r>
      <w:r w:rsidR="00A02338" w:rsidRPr="00DF18AB">
        <w:t>TS</w:t>
      </w:r>
      <w:r w:rsidR="00A02338">
        <w:t> </w:t>
      </w:r>
      <w:r w:rsidR="00A02338" w:rsidRPr="00DF18AB">
        <w:t>23.503:</w:t>
      </w:r>
      <w:r w:rsidRPr="00DF18AB">
        <w:t xml:space="preserve"> "Policy and Charging Control Framework for the 5G System; Stage 2".</w:t>
      </w:r>
    </w:p>
    <w:p w14:paraId="2C305F28" w14:textId="45592485" w:rsidR="00FF365C" w:rsidRPr="00DF18AB" w:rsidRDefault="00FF365C" w:rsidP="00FF365C">
      <w:pPr>
        <w:pStyle w:val="EX"/>
      </w:pPr>
      <w:r w:rsidRPr="00DF18AB">
        <w:t>[96]</w:t>
      </w:r>
      <w:r w:rsidRPr="00DF18AB">
        <w:tab/>
      </w:r>
      <w:r w:rsidR="00A02338" w:rsidRPr="00DF18AB">
        <w:t>3GPP</w:t>
      </w:r>
      <w:r w:rsidR="00A02338">
        <w:t> </w:t>
      </w:r>
      <w:r w:rsidR="00A02338" w:rsidRPr="00DF18AB">
        <w:t>TS</w:t>
      </w:r>
      <w:r w:rsidR="00A02338">
        <w:t> </w:t>
      </w:r>
      <w:r w:rsidR="00A02338" w:rsidRPr="00DF18AB">
        <w:t>29.514:</w:t>
      </w:r>
      <w:r w:rsidRPr="00DF18AB">
        <w:t xml:space="preserve"> "5G System; Policy Authorization Service; Stage 3".</w:t>
      </w:r>
    </w:p>
    <w:p w14:paraId="56BF5D2B" w14:textId="2E9CDB23" w:rsidR="00FF365C" w:rsidRPr="00DF18AB" w:rsidRDefault="00FF365C" w:rsidP="00FF365C">
      <w:pPr>
        <w:pStyle w:val="EX"/>
      </w:pPr>
      <w:r w:rsidRPr="00DF18AB">
        <w:t>[97]</w:t>
      </w:r>
      <w:r w:rsidRPr="00DF18AB">
        <w:tab/>
      </w:r>
      <w:r w:rsidR="00A02338" w:rsidRPr="00DF18AB">
        <w:t>3GPP</w:t>
      </w:r>
      <w:r w:rsidR="00A02338">
        <w:t> </w:t>
      </w:r>
      <w:r w:rsidR="00A02338" w:rsidRPr="00DF18AB">
        <w:t>TS</w:t>
      </w:r>
      <w:r w:rsidR="00A02338">
        <w:t> </w:t>
      </w:r>
      <w:r w:rsidR="00A02338" w:rsidRPr="00DF18AB">
        <w:t>23.632:</w:t>
      </w:r>
      <w:r w:rsidRPr="00DF18AB">
        <w:t xml:space="preserve"> "User data interworking, coexistence and migration; Stage 2".</w:t>
      </w:r>
    </w:p>
    <w:p w14:paraId="06661A15" w14:textId="00569E32" w:rsidR="00FF365C" w:rsidRPr="00DF18AB" w:rsidRDefault="00FF365C" w:rsidP="00FF365C">
      <w:pPr>
        <w:pStyle w:val="EX"/>
      </w:pPr>
      <w:r w:rsidRPr="00DF18AB">
        <w:t>[98]</w:t>
      </w:r>
      <w:r w:rsidRPr="00DF18AB">
        <w:tab/>
      </w:r>
      <w:r w:rsidR="00A02338" w:rsidRPr="00DF18AB">
        <w:t>3GPP</w:t>
      </w:r>
      <w:r w:rsidR="00A02338">
        <w:t> </w:t>
      </w:r>
      <w:r w:rsidR="00A02338" w:rsidRPr="00DF18AB">
        <w:t>TS</w:t>
      </w:r>
      <w:r w:rsidR="00A02338">
        <w:t> </w:t>
      </w:r>
      <w:r w:rsidR="00A02338" w:rsidRPr="00DF18AB">
        <w:t>29.563:</w:t>
      </w:r>
      <w:r w:rsidRPr="00DF18AB">
        <w:t xml:space="preserve"> "5G System (5GS); Home Subscriber Server (HSS) services for interworking with Unified Data Management (UDM); Stage 3".</w:t>
      </w:r>
    </w:p>
    <w:p w14:paraId="16035AD8" w14:textId="6E1F745C" w:rsidR="00FF365C" w:rsidRPr="00DF18AB" w:rsidRDefault="00FF365C" w:rsidP="00FF365C">
      <w:pPr>
        <w:pStyle w:val="EX"/>
      </w:pPr>
      <w:r w:rsidRPr="00DF18AB">
        <w:lastRenderedPageBreak/>
        <w:t>[99]</w:t>
      </w:r>
      <w:r w:rsidRPr="00DF18AB">
        <w:tab/>
      </w:r>
      <w:r w:rsidR="00A02338" w:rsidRPr="00DF18AB">
        <w:t>3GPP</w:t>
      </w:r>
      <w:r w:rsidR="00A02338">
        <w:t> </w:t>
      </w:r>
      <w:r w:rsidR="00A02338" w:rsidRPr="00DF18AB">
        <w:t>TS</w:t>
      </w:r>
      <w:r w:rsidR="00A02338">
        <w:t> </w:t>
      </w:r>
      <w:r w:rsidR="00A02338" w:rsidRPr="00DF18AB">
        <w:t>36.300:</w:t>
      </w:r>
      <w:r w:rsidRPr="00DF18AB">
        <w:t xml:space="preserve"> "Evolved Universal Terrestrial Radio Access (E-UTRA) and Evolved Universal Terrestrial Radio Access Network (E-UTRAN); Overall description".</w:t>
      </w:r>
    </w:p>
    <w:p w14:paraId="19C0C153" w14:textId="3D8A7CC3" w:rsidR="00FF365C" w:rsidRPr="00DF18AB" w:rsidRDefault="00FF365C" w:rsidP="00FF365C">
      <w:pPr>
        <w:pStyle w:val="EX"/>
      </w:pPr>
      <w:r w:rsidRPr="00DF18AB">
        <w:t>[100]</w:t>
      </w:r>
      <w:r w:rsidRPr="00DF18AB">
        <w:tab/>
      </w:r>
      <w:r w:rsidR="00A02338" w:rsidRPr="00DF18AB">
        <w:t>3GPP</w:t>
      </w:r>
      <w:r w:rsidR="00A02338">
        <w:t> </w:t>
      </w:r>
      <w:r w:rsidR="00A02338" w:rsidRPr="00DF18AB">
        <w:t>TS</w:t>
      </w:r>
      <w:r w:rsidR="00A02338">
        <w:t> </w:t>
      </w:r>
      <w:r w:rsidR="00A02338" w:rsidRPr="00DF18AB">
        <w:t>36.321:</w:t>
      </w:r>
      <w:r w:rsidRPr="00DF18AB">
        <w:t xml:space="preserve"> "Evolved Universal Terrestrial Radio Access (E-UTRA); Medium Access Control (MAC) protocol specification".</w:t>
      </w:r>
    </w:p>
    <w:p w14:paraId="12C5511E" w14:textId="7B66BCB4" w:rsidR="00FF365C" w:rsidRPr="00DF18AB" w:rsidRDefault="00FF365C" w:rsidP="00FF365C">
      <w:pPr>
        <w:pStyle w:val="EX"/>
      </w:pPr>
      <w:r w:rsidRPr="00DF18AB">
        <w:t>[101]</w:t>
      </w:r>
      <w:r w:rsidRPr="00DF18AB">
        <w:tab/>
      </w:r>
      <w:r w:rsidR="00A02338" w:rsidRPr="00DF18AB">
        <w:t>3GPP</w:t>
      </w:r>
      <w:r w:rsidR="00A02338">
        <w:t> </w:t>
      </w:r>
      <w:r w:rsidR="00A02338" w:rsidRPr="00DF18AB">
        <w:t>TS</w:t>
      </w:r>
      <w:r w:rsidR="00A02338">
        <w:t> </w:t>
      </w:r>
      <w:r w:rsidR="00A02338" w:rsidRPr="00DF18AB">
        <w:t>38.300:</w:t>
      </w:r>
      <w:r w:rsidRPr="00DF18AB">
        <w:t xml:space="preserve"> "NR; NR and NG-RAN Overall Description".</w:t>
      </w:r>
    </w:p>
    <w:p w14:paraId="36C595B6" w14:textId="17ED9C04" w:rsidR="00FF365C" w:rsidRPr="00DF18AB" w:rsidRDefault="00FF365C" w:rsidP="00FF365C">
      <w:pPr>
        <w:pStyle w:val="EX"/>
      </w:pPr>
      <w:r w:rsidRPr="00DF18AB">
        <w:t>[102]</w:t>
      </w:r>
      <w:r w:rsidRPr="00DF18AB">
        <w:tab/>
      </w:r>
      <w:r w:rsidR="00A02338" w:rsidRPr="00DF18AB">
        <w:t>3GPP</w:t>
      </w:r>
      <w:r w:rsidR="00A02338">
        <w:t> </w:t>
      </w:r>
      <w:r w:rsidR="00A02338" w:rsidRPr="00DF18AB">
        <w:t>TS</w:t>
      </w:r>
      <w:r w:rsidR="00A02338">
        <w:t> </w:t>
      </w:r>
      <w:r w:rsidR="00A02338" w:rsidRPr="00DF18AB">
        <w:t>38.321:</w:t>
      </w:r>
      <w:r w:rsidRPr="00DF18AB">
        <w:t xml:space="preserve"> "NR; Medium Access Control (MAC) protocol specification".</w:t>
      </w:r>
    </w:p>
    <w:p w14:paraId="0122176C" w14:textId="0DB0178A" w:rsidR="0012331C" w:rsidRPr="00DF18AB" w:rsidRDefault="0012331C" w:rsidP="0012331C">
      <w:pPr>
        <w:pStyle w:val="EX"/>
      </w:pPr>
      <w:r w:rsidRPr="00DF18AB">
        <w:t>[10</w:t>
      </w:r>
      <w:r>
        <w:t>3</w:t>
      </w:r>
      <w:r w:rsidRPr="00DF18AB">
        <w:t>]</w:t>
      </w:r>
      <w:r w:rsidRPr="00DF18AB">
        <w:tab/>
      </w:r>
      <w:r w:rsidR="00A02338" w:rsidRPr="00DF18AB">
        <w:t>3GPP</w:t>
      </w:r>
      <w:r w:rsidR="00A02338">
        <w:t> TS 23.288:</w:t>
      </w:r>
      <w:r>
        <w:t xml:space="preserve"> "Architecture enhancements for 5G System (5GS) to support network data analytics services".</w:t>
      </w:r>
    </w:p>
    <w:p w14:paraId="7E5D79DF" w14:textId="1A5BF61C" w:rsidR="006713C7" w:rsidRPr="00DF18AB" w:rsidRDefault="006713C7" w:rsidP="006713C7">
      <w:pPr>
        <w:pStyle w:val="EX"/>
      </w:pPr>
      <w:r w:rsidRPr="00DF18AB">
        <w:t>[10</w:t>
      </w:r>
      <w:r>
        <w:t>4</w:t>
      </w:r>
      <w:r w:rsidRPr="00DF18AB">
        <w:t>]</w:t>
      </w:r>
      <w:r w:rsidRPr="00DF18AB">
        <w:tab/>
      </w:r>
      <w:r w:rsidR="00A02338" w:rsidRPr="00DF18AB">
        <w:t>3GPP</w:t>
      </w:r>
      <w:r w:rsidR="00A02338">
        <w:t> TS 26.264:</w:t>
      </w:r>
      <w:r>
        <w:t xml:space="preserve"> "IMS-based AR Real-Time Communication".</w:t>
      </w:r>
    </w:p>
    <w:p w14:paraId="261C39E1" w14:textId="19320818" w:rsidR="00D8465F" w:rsidRPr="00DF18AB" w:rsidRDefault="00D8465F" w:rsidP="00D8465F">
      <w:pPr>
        <w:pStyle w:val="EX"/>
      </w:pPr>
      <w:r w:rsidRPr="00DF18AB">
        <w:t>[10</w:t>
      </w:r>
      <w:r>
        <w:t>5</w:t>
      </w:r>
      <w:r w:rsidRPr="00DF18AB">
        <w:t>]</w:t>
      </w:r>
      <w:r w:rsidRPr="00DF18AB">
        <w:tab/>
      </w:r>
      <w:r w:rsidR="00A02338" w:rsidRPr="00DF18AB">
        <w:t>3GPP</w:t>
      </w:r>
      <w:r w:rsidR="00A02338">
        <w:t> TS 24.186:</w:t>
      </w:r>
      <w:r>
        <w:t xml:space="preserve"> "IMS Data Channel applications; Protocol specification".</w:t>
      </w:r>
    </w:p>
    <w:p w14:paraId="550D283B" w14:textId="0D7C2BE8" w:rsidR="00FF365C" w:rsidRPr="00DF18AB" w:rsidRDefault="00FF365C" w:rsidP="00FF365C">
      <w:pPr>
        <w:pStyle w:val="Heading1"/>
        <w:rPr>
          <w:lang w:eastAsia="ko-KR"/>
        </w:rPr>
      </w:pPr>
      <w:bookmarkStart w:id="30" w:name="_CR3"/>
      <w:bookmarkStart w:id="31" w:name="_Toc185594022"/>
      <w:bookmarkEnd w:id="30"/>
      <w:r w:rsidRPr="00DF18AB">
        <w:t>3</w:t>
      </w:r>
      <w:r w:rsidR="00DF18AB" w:rsidRPr="00DF18AB">
        <w:tab/>
      </w:r>
      <w:r w:rsidRPr="00DF18AB">
        <w:t>Definitions, symbols and abbreviations</w:t>
      </w:r>
      <w:bookmarkEnd w:id="31"/>
    </w:p>
    <w:p w14:paraId="74CD335A" w14:textId="77777777" w:rsidR="00FF365C" w:rsidRPr="00DF18AB" w:rsidRDefault="00FF365C" w:rsidP="00FF365C">
      <w:pPr>
        <w:pStyle w:val="Heading2"/>
      </w:pPr>
      <w:bookmarkStart w:id="32" w:name="_CR3_1"/>
      <w:bookmarkStart w:id="33" w:name="_Toc185594023"/>
      <w:bookmarkEnd w:id="32"/>
      <w:r w:rsidRPr="00DF18AB">
        <w:t>3.1</w:t>
      </w:r>
      <w:r w:rsidRPr="00DF18AB">
        <w:tab/>
        <w:t>Definitions</w:t>
      </w:r>
      <w:bookmarkEnd w:id="33"/>
    </w:p>
    <w:p w14:paraId="7F37EE51" w14:textId="2CA97FBA" w:rsidR="00FF365C" w:rsidRPr="00DF18AB" w:rsidRDefault="00FF365C" w:rsidP="00FF365C">
      <w:pPr>
        <w:keepNext/>
      </w:pPr>
      <w:r w:rsidRPr="00DF18AB">
        <w:t xml:space="preserve">Refer to </w:t>
      </w:r>
      <w:r w:rsidR="00A02338" w:rsidRPr="00DF18AB">
        <w:t>TS</w:t>
      </w:r>
      <w:r w:rsidR="00A02338">
        <w:t> </w:t>
      </w:r>
      <w:r w:rsidR="00A02338" w:rsidRPr="00DF18AB">
        <w:t>23.002</w:t>
      </w:r>
      <w:r w:rsidR="00A02338">
        <w:t> </w:t>
      </w:r>
      <w:r w:rsidR="00A02338" w:rsidRPr="00DF18AB">
        <w:t>[</w:t>
      </w:r>
      <w:r w:rsidRPr="00DF18AB">
        <w:t>1] for the definitions of some terms used in this document.</w:t>
      </w:r>
    </w:p>
    <w:p w14:paraId="1FBE858D" w14:textId="4B6EAE4C" w:rsidR="00FF365C" w:rsidRPr="00DF18AB" w:rsidRDefault="00FF365C" w:rsidP="00FF365C">
      <w:pPr>
        <w:keepNext/>
      </w:pPr>
      <w:r w:rsidRPr="00DF18AB">
        <w:t xml:space="preserve">For the purposes of the present document the terms and definitions given in </w:t>
      </w:r>
      <w:r w:rsidR="00A02338" w:rsidRPr="00DF18AB">
        <w:t>TR</w:t>
      </w:r>
      <w:r w:rsidR="00A02338">
        <w:t> </w:t>
      </w:r>
      <w:r w:rsidR="00A02338" w:rsidRPr="00DF18AB">
        <w:t>21.905</w:t>
      </w:r>
      <w:r w:rsidR="00A02338">
        <w:t> </w:t>
      </w:r>
      <w:r w:rsidR="00A02338" w:rsidRPr="00DF18AB">
        <w:t>[</w:t>
      </w:r>
      <w:r w:rsidRPr="00DF18AB">
        <w:t xml:space="preserve">68] and the following apply. A term defined in the present document takes precedence over the definition of the same term, if any, in </w:t>
      </w:r>
      <w:r w:rsidR="00A02338" w:rsidRPr="00DF18AB">
        <w:t>TR</w:t>
      </w:r>
      <w:r w:rsidR="00A02338">
        <w:t> </w:t>
      </w:r>
      <w:r w:rsidR="00A02338" w:rsidRPr="00DF18AB">
        <w:t>21.905</w:t>
      </w:r>
      <w:r w:rsidR="00A02338">
        <w:t> </w:t>
      </w:r>
      <w:r w:rsidR="00A02338" w:rsidRPr="00DF18AB">
        <w:t>[</w:t>
      </w:r>
      <w:r w:rsidRPr="00DF18AB">
        <w:t>68].</w:t>
      </w:r>
    </w:p>
    <w:p w14:paraId="6B1629E4" w14:textId="140E3CAC" w:rsidR="00FF365C" w:rsidRPr="00DF18AB" w:rsidRDefault="00FF365C" w:rsidP="00FF365C">
      <w:pPr>
        <w:keepNext/>
      </w:pPr>
      <w:r w:rsidRPr="00DF18AB">
        <w:t xml:space="preserve">For the purposes of the present document, the following terms and definitions given in </w:t>
      </w:r>
      <w:r w:rsidR="00A02338" w:rsidRPr="00DF18AB">
        <w:t>TS</w:t>
      </w:r>
      <w:r w:rsidR="00A02338">
        <w:t> </w:t>
      </w:r>
      <w:r w:rsidR="00A02338" w:rsidRPr="00DF18AB">
        <w:t>23.003</w:t>
      </w:r>
      <w:r w:rsidR="00A02338">
        <w:t> </w:t>
      </w:r>
      <w:r w:rsidR="00A02338"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856140D"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A02338" w:rsidRPr="00DF18AB">
        <w:t>TS</w:t>
      </w:r>
      <w:r w:rsidR="00A02338">
        <w:t> </w:t>
      </w:r>
      <w:r w:rsidR="00A02338" w:rsidRPr="00DF18AB">
        <w:t>29.228</w:t>
      </w:r>
      <w:r w:rsidR="00A02338">
        <w:t> </w:t>
      </w:r>
      <w:r w:rsidR="00A02338"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5A851157" w:rsidR="007D7722" w:rsidRDefault="007D7722" w:rsidP="007D7722">
      <w:r w:rsidRPr="003C659E">
        <w:rPr>
          <w:b/>
          <w:bCs/>
        </w:rPr>
        <w:t>Business trunking:</w:t>
      </w:r>
      <w:r>
        <w:t xml:space="preserve"> as defined in </w:t>
      </w:r>
      <w:r w:rsidR="00A02338">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lastRenderedPageBreak/>
        <w:t xml:space="preserve">DC Application Server: </w:t>
      </w:r>
      <w:r>
        <w:t>An application server that interacts with the DCSF and the DC media function for data channel traffic handling.</w:t>
      </w:r>
    </w:p>
    <w:p w14:paraId="4EE10E14" w14:textId="1F0CD950"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A02338">
        <w:t>TS 23.003 [</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4FEB6917" w:rsidR="007D7722" w:rsidRDefault="007D7722" w:rsidP="007D7722">
      <w:r w:rsidRPr="003C659E">
        <w:rPr>
          <w:b/>
          <w:bCs/>
        </w:rPr>
        <w:t>IMC:</w:t>
      </w:r>
      <w:r>
        <w:t xml:space="preserve"> IMS Credentials as defined in </w:t>
      </w:r>
      <w:r w:rsidR="00A02338">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3F6A8DC3" w:rsidR="007D7722" w:rsidRDefault="007D7722" w:rsidP="007D7722">
      <w:r w:rsidRPr="003C659E">
        <w:rPr>
          <w:b/>
          <w:bCs/>
        </w:rPr>
        <w:t>IP SM GW (IP short message gateway):</w:t>
      </w:r>
      <w:r>
        <w:t xml:space="preserve"> An IP SM GW is an AS providing the support of Short Message Service of the IMS domain. See more details in </w:t>
      </w:r>
      <w:r w:rsidR="00A02338">
        <w:t>TS 23.204 [</w:t>
      </w:r>
      <w:r>
        <w:t>56].</w:t>
      </w:r>
    </w:p>
    <w:p w14:paraId="73EAA22F" w14:textId="03980138" w:rsidR="007D7722" w:rsidRDefault="007D7722" w:rsidP="007D7722">
      <w:r w:rsidRPr="003C659E">
        <w:rPr>
          <w:b/>
          <w:bCs/>
        </w:rPr>
        <w:lastRenderedPageBreak/>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06AF2F83" w:rsidR="007D7722" w:rsidRDefault="007D7722" w:rsidP="007D7722">
      <w:r w:rsidRPr="00D223EF">
        <w:rPr>
          <w:b/>
          <w:bCs/>
        </w:rPr>
        <w:t xml:space="preserve">MPS: </w:t>
      </w:r>
      <w:r>
        <w:t xml:space="preserve">Based on </w:t>
      </w:r>
      <w:r w:rsidR="00A02338">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70E4D291" w14:textId="77777777"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2773544A" w:rsidR="007D7722" w:rsidRDefault="007D7722" w:rsidP="007D7722">
      <w:r w:rsidRPr="003C659E">
        <w:rPr>
          <w:b/>
          <w:bCs/>
        </w:rPr>
        <w:t xml:space="preserve">Service User: </w:t>
      </w:r>
      <w:r>
        <w:t xml:space="preserve">According to </w:t>
      </w:r>
      <w:r w:rsidR="00A02338">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34" w:name="_CR3_2"/>
      <w:bookmarkStart w:id="35" w:name="_Toc185594024"/>
      <w:bookmarkEnd w:id="34"/>
      <w:r w:rsidRPr="00DF18AB">
        <w:lastRenderedPageBreak/>
        <w:t>3.2</w:t>
      </w:r>
      <w:r w:rsidRPr="00DF18AB">
        <w:tab/>
        <w:t>Symbols</w:t>
      </w:r>
      <w:bookmarkEnd w:id="35"/>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36" w:name="_CR3_3"/>
      <w:bookmarkStart w:id="37" w:name="_Toc185594025"/>
      <w:bookmarkEnd w:id="36"/>
      <w:r w:rsidRPr="00DF18AB">
        <w:t>3.3</w:t>
      </w:r>
      <w:r w:rsidRPr="00DF18AB">
        <w:tab/>
        <w:t>Abbreviations</w:t>
      </w:r>
      <w:bookmarkEnd w:id="37"/>
    </w:p>
    <w:p w14:paraId="4E1BBA13" w14:textId="40662058" w:rsidR="00FF365C" w:rsidRPr="00DF18AB" w:rsidRDefault="00FF365C" w:rsidP="00FF365C">
      <w:pPr>
        <w:keepNext/>
      </w:pPr>
      <w:r w:rsidRPr="00DF18AB">
        <w:t xml:space="preserve">For the purposes of the present document, the abbreviations given in </w:t>
      </w:r>
      <w:r w:rsidR="00A02338" w:rsidRPr="00DF18AB">
        <w:t>TR</w:t>
      </w:r>
      <w:r w:rsidR="00A02338">
        <w:t> </w:t>
      </w:r>
      <w:r w:rsidR="00A02338" w:rsidRPr="00DF18AB">
        <w:t>21.905</w:t>
      </w:r>
      <w:r w:rsidR="00A02338">
        <w:t> </w:t>
      </w:r>
      <w:r w:rsidR="00A02338" w:rsidRPr="00DF18AB">
        <w:t>[</w:t>
      </w:r>
      <w:r w:rsidRPr="00DF18AB">
        <w:t xml:space="preserve">68] and the following apply. An abbreviation defined in the present document takes precedence over the definition of the same abbreviation, if any, in </w:t>
      </w:r>
      <w:r w:rsidR="00A02338" w:rsidRPr="00DF18AB">
        <w:t>TR</w:t>
      </w:r>
      <w:r w:rsidR="00A02338">
        <w:t> </w:t>
      </w:r>
      <w:r w:rsidR="00A02338" w:rsidRPr="00DF18AB">
        <w:t>21.905</w:t>
      </w:r>
      <w:r w:rsidR="00A02338">
        <w:t> </w:t>
      </w:r>
      <w:r w:rsidR="00A02338"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0DEA1D7D" w14:textId="77777777"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lastRenderedPageBreak/>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lastRenderedPageBreak/>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38" w:name="_CR4"/>
      <w:bookmarkStart w:id="39" w:name="_Toc185594026"/>
      <w:bookmarkEnd w:id="38"/>
      <w:r w:rsidRPr="00DF18AB">
        <w:t>4</w:t>
      </w:r>
      <w:r w:rsidRPr="00DF18AB">
        <w:tab/>
        <w:t>IP multimedia subsystem concepts</w:t>
      </w:r>
      <w:bookmarkEnd w:id="39"/>
    </w:p>
    <w:p w14:paraId="58FD79B4" w14:textId="77777777" w:rsidR="00FF365C" w:rsidRPr="00DF18AB" w:rsidRDefault="00FF365C" w:rsidP="00FF365C">
      <w:pPr>
        <w:pStyle w:val="Heading2"/>
        <w:rPr>
          <w:lang w:eastAsia="ko-KR"/>
        </w:rPr>
      </w:pPr>
      <w:bookmarkStart w:id="40" w:name="_CR4_0"/>
      <w:bookmarkStart w:id="41" w:name="_Toc185594027"/>
      <w:bookmarkEnd w:id="40"/>
      <w:r w:rsidRPr="00DF18AB">
        <w:rPr>
          <w:lang w:eastAsia="ko-KR"/>
        </w:rPr>
        <w:t>4.0</w:t>
      </w:r>
      <w:r w:rsidRPr="00DF18AB">
        <w:rPr>
          <w:lang w:eastAsia="ko-KR"/>
        </w:rPr>
        <w:tab/>
        <w:t>General</w:t>
      </w:r>
      <w:bookmarkEnd w:id="41"/>
    </w:p>
    <w:p w14:paraId="0F32C7A2" w14:textId="3D98ADF4"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A02338" w:rsidRPr="00DF18AB">
        <w:t>TS</w:t>
      </w:r>
      <w:r w:rsidR="00A02338">
        <w:t> </w:t>
      </w:r>
      <w:r w:rsidR="00A02338" w:rsidRPr="00DF18AB">
        <w:t>23.002</w:t>
      </w:r>
      <w:r w:rsidR="00A02338">
        <w:t> </w:t>
      </w:r>
      <w:r w:rsidR="00A02338"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4.75pt;height:378.75pt" o:ole="">
            <v:imagedata r:id="rId13" o:title=""/>
          </v:shape>
          <o:OLEObject Type="Embed" ProgID="Word.Picture.8" ShapeID="_x0000_i1027" DrawAspect="Content" ObjectID="_1802514564" r:id="rId14"/>
        </w:object>
      </w:r>
    </w:p>
    <w:p w14:paraId="3C49CDBC" w14:textId="77777777" w:rsidR="00FF365C" w:rsidRPr="00DF18AB" w:rsidRDefault="00FF365C" w:rsidP="00FF365C">
      <w:pPr>
        <w:pStyle w:val="TF"/>
      </w:pPr>
      <w:bookmarkStart w:id="42" w:name="_CRFigure4_0"/>
      <w:r w:rsidRPr="00DF18AB">
        <w:t xml:space="preserve">Figure </w:t>
      </w:r>
      <w:bookmarkEnd w:id="42"/>
      <w:r w:rsidRPr="00DF18AB">
        <w:t>4.0: Reference Architecture of the IP Multimedia Core Network Subsystem</w:t>
      </w:r>
    </w:p>
    <w:p w14:paraId="76667518" w14:textId="61A3A180" w:rsidR="00FF365C" w:rsidRPr="00DF18AB" w:rsidRDefault="00FF365C" w:rsidP="00FF365C">
      <w:r w:rsidRPr="00DF18AB">
        <w:t xml:space="preserve">A description of the functional entities can be found in </w:t>
      </w:r>
      <w:r w:rsidR="00A02338" w:rsidRPr="00DF18AB">
        <w:t>TS</w:t>
      </w:r>
      <w:r w:rsidR="00A02338">
        <w:t> </w:t>
      </w:r>
      <w:r w:rsidR="00A02338" w:rsidRPr="00DF18AB">
        <w:t>23.002</w:t>
      </w:r>
      <w:r w:rsidR="00A02338">
        <w:t> </w:t>
      </w:r>
      <w:r w:rsidR="00A02338" w:rsidRPr="00DF18AB">
        <w:t>[</w:t>
      </w:r>
      <w:r w:rsidRPr="00DF18AB">
        <w:t>1].</w:t>
      </w:r>
    </w:p>
    <w:p w14:paraId="53A704B7" w14:textId="77777777" w:rsidR="00FF365C" w:rsidRPr="00DF18AB" w:rsidRDefault="00FF365C" w:rsidP="00FF365C">
      <w:pPr>
        <w:pStyle w:val="Heading2"/>
      </w:pPr>
      <w:bookmarkStart w:id="43" w:name="_CR4_1"/>
      <w:bookmarkStart w:id="44" w:name="_Toc185594028"/>
      <w:bookmarkEnd w:id="43"/>
      <w:r w:rsidRPr="00DF18AB">
        <w:t>4.1</w:t>
      </w:r>
      <w:r w:rsidRPr="00DF18AB">
        <w:tab/>
        <w:t>Relationship to CS domain and the IP-Connectivity Access Network</w:t>
      </w:r>
      <w:bookmarkEnd w:id="44"/>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45" w:name="_CR4_2"/>
      <w:bookmarkStart w:id="46" w:name="_Toc185594029"/>
      <w:bookmarkEnd w:id="45"/>
      <w:r w:rsidRPr="00DF18AB">
        <w:t>4.2</w:t>
      </w:r>
      <w:r w:rsidRPr="00DF18AB">
        <w:tab/>
        <w:t>IMS services concepts</w:t>
      </w:r>
      <w:bookmarkEnd w:id="46"/>
    </w:p>
    <w:p w14:paraId="26E05705" w14:textId="77777777" w:rsidR="00FF365C" w:rsidRPr="00DF18AB" w:rsidRDefault="00FF365C" w:rsidP="00FF365C">
      <w:pPr>
        <w:pStyle w:val="Heading3"/>
      </w:pPr>
      <w:bookmarkStart w:id="47" w:name="_CR4_2_1"/>
      <w:bookmarkStart w:id="48" w:name="_Toc185594030"/>
      <w:bookmarkEnd w:id="47"/>
      <w:r w:rsidRPr="00DF18AB">
        <w:t>4.2.1</w:t>
      </w:r>
      <w:r w:rsidRPr="00DF18AB">
        <w:tab/>
        <w:t>Home-network based services</w:t>
      </w:r>
      <w:bookmarkEnd w:id="48"/>
    </w:p>
    <w:p w14:paraId="07772DD7" w14:textId="77777777" w:rsidR="00FF365C" w:rsidRPr="00DF18AB" w:rsidRDefault="00FF365C" w:rsidP="00FF365C">
      <w:pPr>
        <w:pStyle w:val="Heading4"/>
      </w:pPr>
      <w:bookmarkStart w:id="49" w:name="_CR4_2_1_1"/>
      <w:bookmarkStart w:id="50" w:name="_Toc185594031"/>
      <w:bookmarkEnd w:id="49"/>
      <w:r w:rsidRPr="00DF18AB">
        <w:t>4.2.1.1</w:t>
      </w:r>
      <w:r w:rsidRPr="00DF18AB">
        <w:tab/>
        <w:t>Support of CAMEL or IN</w:t>
      </w:r>
      <w:bookmarkEnd w:id="50"/>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51" w:name="_CR4_2_1_2"/>
      <w:bookmarkStart w:id="52" w:name="_Toc185594032"/>
      <w:bookmarkEnd w:id="51"/>
      <w:r w:rsidRPr="00DF18AB">
        <w:lastRenderedPageBreak/>
        <w:t>4.2.1.2</w:t>
      </w:r>
      <w:r w:rsidRPr="00DF18AB">
        <w:tab/>
        <w:t>Support of OSA</w:t>
      </w:r>
      <w:bookmarkEnd w:id="52"/>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53" w:name="_CR4_2_1_3"/>
      <w:bookmarkStart w:id="54" w:name="_Toc185594033"/>
      <w:bookmarkEnd w:id="53"/>
      <w:r w:rsidRPr="00DF18AB">
        <w:t>4.2.1.3</w:t>
      </w:r>
      <w:r w:rsidRPr="00DF18AB">
        <w:tab/>
        <w:t>Dynamic services interactions handling</w:t>
      </w:r>
      <w:bookmarkEnd w:id="54"/>
    </w:p>
    <w:p w14:paraId="41EECD2D" w14:textId="77777777" w:rsidR="00FF365C" w:rsidRPr="00DF18AB" w:rsidRDefault="00FF365C" w:rsidP="00FF365C">
      <w:pPr>
        <w:pStyle w:val="Heading5"/>
      </w:pPr>
      <w:bookmarkStart w:id="55" w:name="_CR4_2_1_3_1"/>
      <w:bookmarkStart w:id="56" w:name="_Toc185594034"/>
      <w:bookmarkEnd w:id="55"/>
      <w:r w:rsidRPr="00DF18AB">
        <w:t>4.2.1.3.1</w:t>
      </w:r>
      <w:r w:rsidRPr="00DF18AB">
        <w:tab/>
        <w:t>Service information exchanged between Application Servers</w:t>
      </w:r>
      <w:bookmarkEnd w:id="56"/>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57" w:name="_CR4_2_1_3_2"/>
      <w:bookmarkStart w:id="58" w:name="_Toc185594035"/>
      <w:bookmarkEnd w:id="57"/>
      <w:r w:rsidRPr="00DF18AB">
        <w:t>4.2.1.3.2</w:t>
      </w:r>
      <w:r w:rsidRPr="00DF18AB">
        <w:tab/>
        <w:t>Handling by the Application Server</w:t>
      </w:r>
      <w:bookmarkEnd w:id="58"/>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59" w:name="_CR4_2_1_3_3"/>
      <w:bookmarkStart w:id="60" w:name="_Toc185594036"/>
      <w:bookmarkEnd w:id="59"/>
      <w:r w:rsidRPr="00DF18AB">
        <w:t>4.2.1.3.3</w:t>
      </w:r>
      <w:r w:rsidRPr="00DF18AB">
        <w:tab/>
        <w:t>Deletion of services interaction information</w:t>
      </w:r>
      <w:bookmarkEnd w:id="60"/>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61" w:name="_CR4_2_2"/>
      <w:bookmarkStart w:id="62" w:name="_Toc185594037"/>
      <w:bookmarkEnd w:id="61"/>
      <w:r w:rsidRPr="00DF18AB">
        <w:t>4.2.2</w:t>
      </w:r>
      <w:r w:rsidRPr="00DF18AB">
        <w:tab/>
        <w:t>Support of numbers in non-international format in the IMS</w:t>
      </w:r>
      <w:bookmarkEnd w:id="62"/>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 xml:space="preserve">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w:t>
      </w:r>
      <w:r w:rsidRPr="00DF18AB">
        <w:lastRenderedPageBreak/>
        <w:t>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63" w:name="_CR4_2_3"/>
      <w:bookmarkStart w:id="64" w:name="_Toc185594038"/>
      <w:bookmarkEnd w:id="63"/>
      <w:r w:rsidRPr="00DF18AB">
        <w:t>4.2.3</w:t>
      </w:r>
      <w:r w:rsidRPr="00DF18AB">
        <w:tab/>
        <w:t>Support of roaming users</w:t>
      </w:r>
      <w:bookmarkEnd w:id="64"/>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pt;height:177pt" o:ole="">
            <v:imagedata r:id="rId15" o:title=""/>
          </v:shape>
          <o:OLEObject Type="Embed" ProgID="Word.Picture.8" ShapeID="_x0000_i1028" DrawAspect="Content" ObjectID="_1802514565" r:id="rId16"/>
        </w:object>
      </w:r>
    </w:p>
    <w:p w14:paraId="1BA13DCB" w14:textId="67F67978" w:rsidR="00FF365C" w:rsidRPr="00DF18AB" w:rsidRDefault="00FF365C" w:rsidP="00FF365C">
      <w:pPr>
        <w:pStyle w:val="TF"/>
      </w:pPr>
      <w:bookmarkStart w:id="65" w:name="_CRFigure4_1"/>
      <w:r w:rsidRPr="00DF18AB">
        <w:t xml:space="preserve">Figure </w:t>
      </w:r>
      <w:bookmarkEnd w:id="65"/>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pt;height:177pt" o:ole="">
            <v:imagedata r:id="rId17" o:title=""/>
          </v:shape>
          <o:OLEObject Type="Embed" ProgID="Word.Picture.8" ShapeID="_x0000_i1029" DrawAspect="Content" ObjectID="_1802514566" r:id="rId18"/>
        </w:object>
      </w:r>
    </w:p>
    <w:p w14:paraId="239BCF19" w14:textId="77777777" w:rsidR="00FF365C" w:rsidRPr="00DF18AB" w:rsidRDefault="00FF365C" w:rsidP="00A02338">
      <w:pPr>
        <w:pStyle w:val="TF"/>
      </w:pPr>
      <w:bookmarkStart w:id="66" w:name="_CRFigure4_2"/>
      <w:r w:rsidRPr="00DF18AB">
        <w:t xml:space="preserve">Figure </w:t>
      </w:r>
      <w:bookmarkEnd w:id="66"/>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67" w:name="_CR4_2_4"/>
      <w:bookmarkStart w:id="68" w:name="_Toc185594039"/>
      <w:bookmarkEnd w:id="67"/>
      <w:r w:rsidRPr="00DF18AB">
        <w:t>4.2.4</w:t>
      </w:r>
      <w:r w:rsidRPr="00DF18AB">
        <w:tab/>
        <w:t>IP multimedia Subsystem Service Control Interface (ISC)</w:t>
      </w:r>
      <w:bookmarkEnd w:id="68"/>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lastRenderedPageBreak/>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4F9AA313"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69" w:name="_CRFigure4_3"/>
      <w:r w:rsidRPr="00DF18AB">
        <w:t xml:space="preserve">Figure </w:t>
      </w:r>
      <w:bookmarkEnd w:id="69"/>
      <w:r w:rsidRPr="00DF18AB">
        <w:t>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lastRenderedPageBreak/>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5pt;height:183pt" o:ole="">
            <v:imagedata r:id="rId19" o:title=""/>
          </v:shape>
          <o:OLEObject Type="Embed" ProgID="Word.Picture.8" ShapeID="_x0000_i1030" DrawAspect="Content" ObjectID="_1802514567" r:id="rId20"/>
        </w:object>
      </w:r>
    </w:p>
    <w:p w14:paraId="2BDDCFE2" w14:textId="77777777" w:rsidR="00FF365C" w:rsidRPr="00DF18AB" w:rsidRDefault="00FF365C" w:rsidP="00A02338">
      <w:pPr>
        <w:pStyle w:val="TF"/>
      </w:pPr>
      <w:bookmarkStart w:id="70" w:name="_CRFigure4_3a"/>
      <w:r w:rsidRPr="00DF18AB">
        <w:t xml:space="preserve">Figure </w:t>
      </w:r>
      <w:bookmarkEnd w:id="70"/>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5pt;height:183pt" o:ole="">
            <v:imagedata r:id="rId21" o:title=""/>
          </v:shape>
          <o:OLEObject Type="Embed" ProgID="Word.Picture.8" ShapeID="_x0000_i1031" DrawAspect="Content" ObjectID="_1802514568" r:id="rId22"/>
        </w:object>
      </w:r>
    </w:p>
    <w:p w14:paraId="09CA6537" w14:textId="77777777" w:rsidR="00FF365C" w:rsidRPr="00DF18AB" w:rsidRDefault="00FF365C" w:rsidP="00A02338">
      <w:pPr>
        <w:pStyle w:val="TF"/>
        <w:rPr>
          <w:lang w:eastAsia="ko-KR"/>
        </w:rPr>
      </w:pPr>
      <w:bookmarkStart w:id="71" w:name="_CRFigure4_3b"/>
      <w:r w:rsidRPr="00DF18AB">
        <w:t xml:space="preserve">Figure </w:t>
      </w:r>
      <w:bookmarkEnd w:id="71"/>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5pt;height:175.5pt" o:ole="">
            <v:imagedata r:id="rId23" o:title=""/>
          </v:shape>
          <o:OLEObject Type="Embed" ProgID="Word.Picture.8" ShapeID="_x0000_i1032" DrawAspect="Content" ObjectID="_1802514569" r:id="rId24"/>
        </w:object>
      </w:r>
    </w:p>
    <w:p w14:paraId="05F728CD" w14:textId="77777777" w:rsidR="00FF365C" w:rsidRPr="00DF18AB" w:rsidRDefault="00FF365C" w:rsidP="00A02338">
      <w:pPr>
        <w:pStyle w:val="TF"/>
      </w:pPr>
      <w:bookmarkStart w:id="72" w:name="_CRFigure4_3c"/>
      <w:r w:rsidRPr="00DF18AB">
        <w:t xml:space="preserve">Figure </w:t>
      </w:r>
      <w:bookmarkEnd w:id="72"/>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lastRenderedPageBreak/>
        <w:t xml:space="preserve"> </w:t>
      </w:r>
      <w:r w:rsidR="00AE1077">
        <w:object w:dxaOrig="5372" w:dyaOrig="3703" w14:anchorId="4E5D8AC6">
          <v:shape id="_x0000_i1033" type="#_x0000_t75" style="width:268.5pt;height:183pt" o:ole="">
            <v:imagedata r:id="rId25" o:title=""/>
          </v:shape>
          <o:OLEObject Type="Embed" ProgID="Word.Picture.8" ShapeID="_x0000_i1033" DrawAspect="Content" ObjectID="_1802514570" r:id="rId26"/>
        </w:object>
      </w:r>
    </w:p>
    <w:p w14:paraId="68C361BA" w14:textId="77777777" w:rsidR="00FF365C" w:rsidRPr="00DF18AB" w:rsidRDefault="00FF365C" w:rsidP="00A02338">
      <w:pPr>
        <w:pStyle w:val="TF"/>
      </w:pPr>
      <w:bookmarkStart w:id="73" w:name="_CRFigure4_3d"/>
      <w:r w:rsidRPr="00DF18AB">
        <w:t xml:space="preserve">Figure </w:t>
      </w:r>
      <w:bookmarkEnd w:id="73"/>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5pt;height:93pt" o:ole="">
            <v:imagedata r:id="rId27" o:title=""/>
          </v:shape>
          <o:OLEObject Type="Embed" ProgID="Word.Picture.8" ShapeID="_x0000_i1034" DrawAspect="Content" ObjectID="_1802514571" r:id="rId28"/>
        </w:object>
      </w:r>
    </w:p>
    <w:p w14:paraId="66924716" w14:textId="77777777" w:rsidR="00FF365C" w:rsidRPr="00DF18AB" w:rsidRDefault="00FF365C" w:rsidP="00A02338">
      <w:pPr>
        <w:pStyle w:val="TF"/>
      </w:pPr>
      <w:bookmarkStart w:id="74" w:name="_CRFigure4_3e"/>
      <w:r w:rsidRPr="00DF18AB">
        <w:t xml:space="preserve">Figure </w:t>
      </w:r>
      <w:bookmarkEnd w:id="74"/>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75" w:name="_CR4_2_4a"/>
      <w:bookmarkStart w:id="76" w:name="_Toc185594040"/>
      <w:bookmarkEnd w:id="75"/>
      <w:r w:rsidRPr="00DF18AB">
        <w:t>4.2.4a</w:t>
      </w:r>
      <w:r w:rsidRPr="00DF18AB">
        <w:tab/>
        <w:t>HSS to service platform Interface</w:t>
      </w:r>
      <w:bookmarkEnd w:id="76"/>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2CB45F70"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A02338" w:rsidRPr="00DF18AB">
        <w:t>TS</w:t>
      </w:r>
      <w:r w:rsidR="00A02338">
        <w:t> </w:t>
      </w:r>
      <w:r w:rsidR="00A02338" w:rsidRPr="00DF18AB">
        <w:t>22.071</w:t>
      </w:r>
      <w:r w:rsidR="00A02338">
        <w:t> </w:t>
      </w:r>
      <w:r w:rsidR="00A02338" w:rsidRPr="00DF18AB">
        <w:t>[</w:t>
      </w:r>
      <w:r w:rsidRPr="00DF18AB">
        <w:t xml:space="preserve">27]. The SIP Application Server can ensure that these privacy requirements are met by using the Le interface to the GMLC (see </w:t>
      </w:r>
      <w:r w:rsidR="00A02338" w:rsidRPr="00DF18AB">
        <w:t>TS</w:t>
      </w:r>
      <w:r w:rsidR="00A02338">
        <w:t> </w:t>
      </w:r>
      <w:r w:rsidR="00A02338" w:rsidRPr="00DF18AB">
        <w:t>23.271</w:t>
      </w:r>
      <w:r w:rsidR="00A02338">
        <w:t> </w:t>
      </w:r>
      <w:r w:rsidR="00A02338"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lastRenderedPageBreak/>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77" w:name="_CR4_2_4b"/>
      <w:bookmarkStart w:id="78" w:name="_Toc185594041"/>
      <w:bookmarkEnd w:id="77"/>
      <w:r w:rsidRPr="00DF18AB">
        <w:t>4.2.4b</w:t>
      </w:r>
      <w:r w:rsidRPr="00DF18AB">
        <w:tab/>
        <w:t>S</w:t>
      </w:r>
      <w:r w:rsidRPr="00DF18AB">
        <w:noBreakHyphen/>
        <w:t>CSCF Service Control Model</w:t>
      </w:r>
      <w:bookmarkEnd w:id="78"/>
    </w:p>
    <w:p w14:paraId="14E08277" w14:textId="2CE2CC57" w:rsidR="00AE1077" w:rsidRDefault="00AE1077" w:rsidP="00AE1077">
      <w:pPr>
        <w:pStyle w:val="TH"/>
      </w:pPr>
      <w:r>
        <w:object w:dxaOrig="8416" w:dyaOrig="7378" w14:anchorId="7322B0AB">
          <v:shape id="_x0000_i1035" type="#_x0000_t75" style="width:421.5pt;height:369pt" o:ole="">
            <v:imagedata r:id="rId29" o:title=""/>
          </v:shape>
          <o:OLEObject Type="Embed" ProgID="Word.Picture.8" ShapeID="_x0000_i1035" DrawAspect="Content" ObjectID="_1802514572"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 xml:space="preserve">CSCF (shown in Figure 4.3f) may sometimes exhibit proxy server like behaviour either by passing the requests to the Application Server or by passing the requests out of the system. A Proxy server may </w:t>
      </w:r>
      <w:r w:rsidRPr="00DF18AB">
        <w:lastRenderedPageBreak/>
        <w:t>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79" w:name="_CR4_2_4c"/>
      <w:bookmarkStart w:id="80" w:name="_Toc185594042"/>
      <w:bookmarkEnd w:id="79"/>
      <w:r w:rsidRPr="00DF18AB">
        <w:t>4.2.4c</w:t>
      </w:r>
      <w:r w:rsidRPr="00DF18AB">
        <w:tab/>
        <w:t>I-CSCF to AS reference point (Ma)</w:t>
      </w:r>
      <w:bookmarkEnd w:id="80"/>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0AAB3F52" w:rsidR="00FF365C" w:rsidRPr="00DF18AB" w:rsidRDefault="00FF365C" w:rsidP="00FF365C">
      <w:r w:rsidRPr="00DF18AB">
        <w:t xml:space="preserve">The Ma reference point shall be able to convey charging information according to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81" w:name="_MON_1315641469"/>
    <w:bookmarkEnd w:id="81"/>
    <w:p w14:paraId="56DAB802" w14:textId="77777777" w:rsidR="00FF365C" w:rsidRPr="00DF18AB" w:rsidRDefault="00FF365C" w:rsidP="00FF365C">
      <w:pPr>
        <w:pStyle w:val="TH"/>
      </w:pPr>
      <w:r w:rsidRPr="00DF18AB">
        <w:object w:dxaOrig="3390" w:dyaOrig="3449" w14:anchorId="7E9FA4D7">
          <v:shape id="_x0000_i1036" type="#_x0000_t75" style="width:168.75pt;height:171.75pt" o:ole="">
            <v:imagedata r:id="rId31" o:title=""/>
          </v:shape>
          <o:OLEObject Type="Embed" ProgID="Word.Picture.8" ShapeID="_x0000_i1036" DrawAspect="Content" ObjectID="_1802514573" r:id="rId32"/>
        </w:object>
      </w:r>
    </w:p>
    <w:p w14:paraId="1FD204B6" w14:textId="77777777" w:rsidR="00FF365C" w:rsidRPr="00DF18AB" w:rsidRDefault="00FF365C" w:rsidP="00FF365C">
      <w:pPr>
        <w:pStyle w:val="TF"/>
      </w:pPr>
      <w:bookmarkStart w:id="82" w:name="_CRFigure4_3f"/>
      <w:r w:rsidRPr="00DF18AB">
        <w:t xml:space="preserve">Figure </w:t>
      </w:r>
      <w:bookmarkEnd w:id="82"/>
      <w:r w:rsidRPr="00DF18AB">
        <w:t>4.3f: I</w:t>
      </w:r>
      <w:r w:rsidRPr="00DF18AB">
        <w:noBreakHyphen/>
        <w:t>CSCF forwarding a SIP request destined to a Public Service Identity to an Application Server hosting this Public Service Identity</w:t>
      </w:r>
    </w:p>
    <w:bookmarkStart w:id="83" w:name="_MON_1315641641"/>
    <w:bookmarkEnd w:id="83"/>
    <w:p w14:paraId="570B87BE" w14:textId="77777777" w:rsidR="00FF365C" w:rsidRPr="00DF18AB" w:rsidRDefault="00FF365C" w:rsidP="00FF365C">
      <w:pPr>
        <w:pStyle w:val="TH"/>
      </w:pPr>
      <w:r w:rsidRPr="00DF18AB">
        <w:object w:dxaOrig="5520" w:dyaOrig="3449" w14:anchorId="4D83CC76">
          <v:shape id="_x0000_i1037" type="#_x0000_t75" style="width:275.25pt;height:171.75pt" o:ole="">
            <v:imagedata r:id="rId33" o:title=""/>
          </v:shape>
          <o:OLEObject Type="Embed" ProgID="Word.Picture.8" ShapeID="_x0000_i1037" DrawAspect="Content" ObjectID="_1802514574" r:id="rId34"/>
        </w:object>
      </w:r>
    </w:p>
    <w:p w14:paraId="706364C1" w14:textId="77777777" w:rsidR="00FF365C" w:rsidRPr="00DF18AB" w:rsidRDefault="00FF365C" w:rsidP="00FF365C">
      <w:pPr>
        <w:pStyle w:val="TF"/>
      </w:pPr>
      <w:bookmarkStart w:id="84" w:name="_CRFigure4_3g"/>
      <w:r w:rsidRPr="00DF18AB">
        <w:t xml:space="preserve">Figure </w:t>
      </w:r>
      <w:bookmarkEnd w:id="84"/>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85" w:name="_CR4_2_5"/>
      <w:bookmarkStart w:id="86" w:name="_Toc185594043"/>
      <w:bookmarkEnd w:id="85"/>
      <w:r w:rsidRPr="00DF18AB">
        <w:t>4.2.5</w:t>
      </w:r>
      <w:r w:rsidRPr="00DF18AB">
        <w:tab/>
        <w:t>The QoS requirements for an IM CN subsystem session</w:t>
      </w:r>
      <w:bookmarkEnd w:id="86"/>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87" w:name="_CR4_2_6"/>
      <w:bookmarkStart w:id="88" w:name="_Toc185594044"/>
      <w:bookmarkEnd w:id="87"/>
      <w:r w:rsidRPr="00DF18AB">
        <w:t>4.2.6</w:t>
      </w:r>
      <w:bookmarkStart w:id="89" w:name="_Hlt509125522"/>
      <w:bookmarkEnd w:id="89"/>
      <w:r w:rsidRPr="00DF18AB">
        <w:tab/>
        <w:t>QoS Requirements for IM CN subsystem signalling</w:t>
      </w:r>
      <w:bookmarkEnd w:id="88"/>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90" w:name="_CR4_2_7"/>
      <w:bookmarkStart w:id="91" w:name="_Toc185594045"/>
      <w:bookmarkEnd w:id="90"/>
      <w:r w:rsidRPr="00DF18AB">
        <w:t>4.2.7</w:t>
      </w:r>
      <w:r w:rsidRPr="00DF18AB">
        <w:tab/>
        <w:t>Support of SIP forking</w:t>
      </w:r>
      <w:bookmarkEnd w:id="91"/>
    </w:p>
    <w:p w14:paraId="26D2696C" w14:textId="77777777" w:rsidR="00FF365C" w:rsidRPr="00DF18AB" w:rsidRDefault="00FF365C" w:rsidP="00FF365C">
      <w:pPr>
        <w:pStyle w:val="Heading4"/>
        <w:rPr>
          <w:snapToGrid w:val="0"/>
          <w:lang w:eastAsia="ko-KR"/>
        </w:rPr>
      </w:pPr>
      <w:bookmarkStart w:id="92" w:name="_CR4_2_7_1"/>
      <w:bookmarkStart w:id="93" w:name="_Toc185594046"/>
      <w:bookmarkEnd w:id="92"/>
      <w:r w:rsidRPr="00DF18AB">
        <w:rPr>
          <w:snapToGrid w:val="0"/>
        </w:rPr>
        <w:t>4.2.7.1</w:t>
      </w:r>
      <w:r w:rsidRPr="00DF18AB">
        <w:rPr>
          <w:snapToGrid w:val="0"/>
          <w:lang w:eastAsia="ko-KR"/>
        </w:rPr>
        <w:tab/>
      </w:r>
      <w:r w:rsidRPr="00DF18AB">
        <w:rPr>
          <w:snapToGrid w:val="0"/>
        </w:rPr>
        <w:t>SIP Forking</w:t>
      </w:r>
      <w:bookmarkEnd w:id="93"/>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94" w:name="_CR4_2_7_2"/>
      <w:bookmarkStart w:id="95" w:name="_Toc185594047"/>
      <w:bookmarkEnd w:id="94"/>
      <w:r w:rsidRPr="00DF18AB">
        <w:rPr>
          <w:snapToGrid w:val="0"/>
        </w:rPr>
        <w:t>4.2.7.2</w:t>
      </w:r>
      <w:r w:rsidRPr="00DF18AB">
        <w:rPr>
          <w:snapToGrid w:val="0"/>
          <w:lang w:eastAsia="ko-KR"/>
        </w:rPr>
        <w:tab/>
      </w:r>
      <w:r w:rsidRPr="00DF18AB">
        <w:rPr>
          <w:snapToGrid w:val="0"/>
        </w:rPr>
        <w:t>Forking within and outside the IM CN Subsystem</w:t>
      </w:r>
      <w:bookmarkEnd w:id="95"/>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96" w:name="_CR4_2_7_3"/>
      <w:bookmarkStart w:id="97" w:name="_Toc185594048"/>
      <w:bookmarkEnd w:id="96"/>
      <w:r w:rsidRPr="00DF18AB">
        <w:rPr>
          <w:snapToGrid w:val="0"/>
        </w:rPr>
        <w:t>4.2.7.3</w:t>
      </w:r>
      <w:r w:rsidRPr="00DF18AB">
        <w:rPr>
          <w:snapToGrid w:val="0"/>
          <w:lang w:eastAsia="ko-KR"/>
        </w:rPr>
        <w:tab/>
      </w:r>
      <w:r w:rsidRPr="00DF18AB">
        <w:rPr>
          <w:snapToGrid w:val="0"/>
        </w:rPr>
        <w:t>Support for forked requests</w:t>
      </w:r>
      <w:bookmarkEnd w:id="97"/>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98" w:name="_CR4_3"/>
      <w:bookmarkStart w:id="99" w:name="_Toc185594049"/>
      <w:bookmarkEnd w:id="98"/>
      <w:r w:rsidRPr="00DF18AB">
        <w:t>4.3</w:t>
      </w:r>
      <w:r w:rsidRPr="00DF18AB">
        <w:tab/>
        <w:t>Naming and addressing concepts</w:t>
      </w:r>
      <w:bookmarkEnd w:id="99"/>
    </w:p>
    <w:p w14:paraId="767FB85E" w14:textId="77777777" w:rsidR="00FF365C" w:rsidRPr="00DF18AB" w:rsidRDefault="00FF365C" w:rsidP="00FF365C">
      <w:pPr>
        <w:pStyle w:val="Heading3"/>
      </w:pPr>
      <w:bookmarkStart w:id="100" w:name="_CR4_3_1"/>
      <w:bookmarkStart w:id="101" w:name="_Toc185594050"/>
      <w:bookmarkEnd w:id="100"/>
      <w:r w:rsidRPr="00DF18AB">
        <w:t>4.3.1</w:t>
      </w:r>
      <w:r w:rsidRPr="00DF18AB">
        <w:tab/>
        <w:t>Address management</w:t>
      </w:r>
      <w:bookmarkEnd w:id="101"/>
    </w:p>
    <w:p w14:paraId="1CD0EAD5" w14:textId="78E1A87B" w:rsidR="00FF365C" w:rsidRPr="00DF18AB" w:rsidRDefault="00FF365C" w:rsidP="00FF365C">
      <w:r w:rsidRPr="00DF18AB">
        <w:t xml:space="preserve">The mechanisms for addressing and routing for access to IM CN subsystem services and issues of general IP address management are discussed in </w:t>
      </w:r>
      <w:r w:rsidR="00A02338" w:rsidRPr="00DF18AB">
        <w:t>TS</w:t>
      </w:r>
      <w:r w:rsidR="00A02338">
        <w:t> </w:t>
      </w:r>
      <w:r w:rsidR="00A02338" w:rsidRPr="00DF18AB">
        <w:t>23.221</w:t>
      </w:r>
      <w:r w:rsidR="00A02338">
        <w:t> </w:t>
      </w:r>
      <w:r w:rsidR="00A02338"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102" w:name="_CR4_3_2"/>
      <w:bookmarkStart w:id="103" w:name="_Toc185594051"/>
      <w:bookmarkEnd w:id="102"/>
      <w:r w:rsidRPr="00DF18AB">
        <w:t>4.3.2</w:t>
      </w:r>
      <w:r w:rsidRPr="00DF18AB">
        <w:tab/>
        <w:t>Void</w:t>
      </w:r>
      <w:bookmarkEnd w:id="103"/>
    </w:p>
    <w:p w14:paraId="31A379D4" w14:textId="77777777" w:rsidR="00FF365C" w:rsidRPr="00DF18AB" w:rsidRDefault="00FF365C" w:rsidP="00FF365C">
      <w:pPr>
        <w:pStyle w:val="TF"/>
        <w:rPr>
          <w:lang w:eastAsia="ko-KR"/>
        </w:rPr>
      </w:pPr>
      <w:bookmarkStart w:id="104" w:name="_CRFigure4_4"/>
      <w:r w:rsidRPr="00DF18AB">
        <w:t xml:space="preserve">Figure </w:t>
      </w:r>
      <w:bookmarkEnd w:id="104"/>
      <w:r w:rsidRPr="00DF18AB">
        <w:t>4.4: Void</w:t>
      </w:r>
    </w:p>
    <w:p w14:paraId="678591D4" w14:textId="77777777" w:rsidR="00FF365C" w:rsidRPr="00DF18AB" w:rsidRDefault="00FF365C" w:rsidP="00FF365C">
      <w:pPr>
        <w:pStyle w:val="Heading3"/>
        <w:rPr>
          <w:lang w:eastAsia="ko-KR"/>
        </w:rPr>
      </w:pPr>
      <w:bookmarkStart w:id="105" w:name="_CR4_3_3"/>
      <w:bookmarkStart w:id="106" w:name="_Toc185594052"/>
      <w:bookmarkEnd w:id="105"/>
      <w:r w:rsidRPr="00DF18AB">
        <w:t>4.3.3</w:t>
      </w:r>
      <w:r w:rsidRPr="00DF18AB">
        <w:tab/>
        <w:t>Identification of users</w:t>
      </w:r>
      <w:bookmarkEnd w:id="106"/>
    </w:p>
    <w:p w14:paraId="0A386DBA" w14:textId="77777777" w:rsidR="00FF365C" w:rsidRPr="00DF18AB" w:rsidRDefault="00FF365C" w:rsidP="00FF365C">
      <w:pPr>
        <w:pStyle w:val="Heading4"/>
        <w:rPr>
          <w:lang w:eastAsia="ko-KR"/>
        </w:rPr>
      </w:pPr>
      <w:bookmarkStart w:id="107" w:name="_CR4_3_3_0"/>
      <w:bookmarkStart w:id="108" w:name="_Toc185594053"/>
      <w:bookmarkEnd w:id="107"/>
      <w:r w:rsidRPr="00DF18AB">
        <w:rPr>
          <w:lang w:eastAsia="ko-KR"/>
        </w:rPr>
        <w:t>4.3.3.0</w:t>
      </w:r>
      <w:r w:rsidRPr="00DF18AB">
        <w:rPr>
          <w:lang w:eastAsia="ko-KR"/>
        </w:rPr>
        <w:tab/>
        <w:t>General</w:t>
      </w:r>
      <w:bookmarkEnd w:id="108"/>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109" w:name="_CR4_3_3_1"/>
      <w:bookmarkStart w:id="110" w:name="_Toc185594054"/>
      <w:bookmarkEnd w:id="109"/>
      <w:r w:rsidRPr="00DF18AB">
        <w:t>4.3.3.1</w:t>
      </w:r>
      <w:r w:rsidRPr="00DF18AB">
        <w:tab/>
        <w:t>Private User Identities</w:t>
      </w:r>
      <w:bookmarkEnd w:id="110"/>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095D0B0B" w:rsidR="00FF365C" w:rsidRPr="00DF18AB" w:rsidRDefault="00FF365C" w:rsidP="00FF365C">
      <w:pPr>
        <w:pStyle w:val="B1"/>
      </w:pPr>
      <w:r w:rsidRPr="00DF18AB">
        <w:t>-</w:t>
      </w:r>
      <w:r w:rsidRPr="00DF18AB">
        <w:tab/>
        <w:t xml:space="preserve">If mobile terminated short message service without MSISDN as defined in </w:t>
      </w:r>
      <w:r w:rsidR="00A02338" w:rsidRPr="00DF18AB">
        <w:t>TS</w:t>
      </w:r>
      <w:r w:rsidR="00A02338">
        <w:t> </w:t>
      </w:r>
      <w:r w:rsidR="00A02338" w:rsidRPr="00DF18AB">
        <w:t>23.204</w:t>
      </w:r>
      <w:r w:rsidR="00A02338">
        <w:t> </w:t>
      </w:r>
      <w:r w:rsidR="00A02338" w:rsidRPr="00DF18AB">
        <w:t>[</w:t>
      </w:r>
      <w:r w:rsidRPr="00DF18AB">
        <w:t xml:space="preserve">56] is required then the Private User Identity shall be based on the IMSI according to </w:t>
      </w:r>
      <w:r w:rsidR="00A02338" w:rsidRPr="00DF18AB">
        <w:t>TS</w:t>
      </w:r>
      <w:r w:rsidR="00A02338">
        <w:t> </w:t>
      </w:r>
      <w:r w:rsidR="00A02338" w:rsidRPr="00DF18AB">
        <w:t>23.003</w:t>
      </w:r>
      <w:r w:rsidR="00A02338">
        <w:t> </w:t>
      </w:r>
      <w:r w:rsidR="00A02338" w:rsidRPr="00DF18AB">
        <w:t>[</w:t>
      </w:r>
      <w:r w:rsidRPr="00DF18AB">
        <w:t>24], clause 13.3.</w:t>
      </w:r>
    </w:p>
    <w:p w14:paraId="5D86E699" w14:textId="77777777" w:rsidR="00FF365C" w:rsidRPr="00DF18AB" w:rsidRDefault="00FF365C" w:rsidP="00FF365C">
      <w:pPr>
        <w:pStyle w:val="Heading4"/>
      </w:pPr>
      <w:bookmarkStart w:id="111" w:name="_CR4_3_3_2"/>
      <w:bookmarkStart w:id="112" w:name="_Toc185594055"/>
      <w:bookmarkEnd w:id="111"/>
      <w:r w:rsidRPr="00DF18AB">
        <w:t>4.3.3.2</w:t>
      </w:r>
      <w:r w:rsidRPr="00DF18AB">
        <w:tab/>
        <w:t>Public User Identities</w:t>
      </w:r>
      <w:bookmarkEnd w:id="112"/>
    </w:p>
    <w:p w14:paraId="1B4966A8" w14:textId="518B6C4E" w:rsidR="00FF365C" w:rsidRPr="00DF18AB" w:rsidRDefault="00FF365C" w:rsidP="00FF365C">
      <w:r w:rsidRPr="00DF18AB">
        <w:t xml:space="preserve">Every IM CN subsystem user shall have one or more Public User Identities (see </w:t>
      </w:r>
      <w:r w:rsidR="00A02338" w:rsidRPr="00DF18AB">
        <w:t>TS</w:t>
      </w:r>
      <w:r w:rsidR="00A02338">
        <w:t> </w:t>
      </w:r>
      <w:r w:rsidR="00A02338" w:rsidRPr="00DF18AB">
        <w:t>22.228</w:t>
      </w:r>
      <w:r w:rsidR="00A02338">
        <w:t> </w:t>
      </w:r>
      <w:r w:rsidR="00A02338"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79633F9A" w:rsidR="00FF365C" w:rsidRPr="00DF18AB" w:rsidRDefault="00FF365C" w:rsidP="00FF365C">
      <w:pPr>
        <w:pStyle w:val="B1"/>
      </w:pPr>
      <w:r w:rsidRPr="00DF18AB">
        <w:t>-</w:t>
      </w:r>
      <w:r w:rsidRPr="00DF18AB">
        <w:tab/>
        <w:t xml:space="preserve">The Public User Identity shall take the form as defined in </w:t>
      </w:r>
      <w:r w:rsidR="00A02338" w:rsidRPr="00DF18AB">
        <w:t>TS</w:t>
      </w:r>
      <w:r w:rsidR="00A02338">
        <w:t> </w:t>
      </w:r>
      <w:r w:rsidR="00A02338" w:rsidRPr="00DF18AB">
        <w:t>23.003</w:t>
      </w:r>
      <w:r w:rsidR="00A02338">
        <w:t> </w:t>
      </w:r>
      <w:r w:rsidR="00A02338"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005A6C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A02338" w:rsidRPr="00DF18AB">
        <w:t>TS</w:t>
      </w:r>
      <w:r w:rsidR="00A02338">
        <w:t> </w:t>
      </w:r>
      <w:r w:rsidR="00A02338" w:rsidRPr="00DF18AB">
        <w:t>24.229</w:t>
      </w:r>
      <w:r w:rsidR="00A02338">
        <w:t> </w:t>
      </w:r>
      <w:r w:rsidR="00A02338"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113" w:name="_CR4_3_3_2a"/>
      <w:bookmarkStart w:id="114" w:name="_Toc185594056"/>
      <w:bookmarkEnd w:id="113"/>
      <w:r w:rsidRPr="00DF18AB">
        <w:t>4.3.3.2a</w:t>
      </w:r>
      <w:r w:rsidRPr="00DF18AB">
        <w:tab/>
        <w:t>Globally Routable User Agent URI (GRUU)</w:t>
      </w:r>
      <w:bookmarkEnd w:id="114"/>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115" w:name="_CR4_3_3_2a_1"/>
      <w:bookmarkStart w:id="116" w:name="_Toc185594057"/>
      <w:bookmarkEnd w:id="115"/>
      <w:r w:rsidRPr="00DF18AB">
        <w:t>4.3.3.2a.1</w:t>
      </w:r>
      <w:r w:rsidRPr="00DF18AB">
        <w:tab/>
        <w:t>Architecture Requirements</w:t>
      </w:r>
      <w:bookmarkEnd w:id="116"/>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17" w:name="_CR4_3_3_2b"/>
      <w:bookmarkStart w:id="118" w:name="_Toc185594058"/>
      <w:bookmarkEnd w:id="117"/>
      <w:r w:rsidRPr="00DF18AB">
        <w:t>4.3.3.2b</w:t>
      </w:r>
      <w:r w:rsidRPr="00DF18AB">
        <w:tab/>
        <w:t>Wildcarded Public User Identity</w:t>
      </w:r>
      <w:bookmarkEnd w:id="118"/>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19" w:name="_CR4_3_3_3"/>
      <w:bookmarkStart w:id="120" w:name="_Toc185594059"/>
      <w:bookmarkEnd w:id="119"/>
      <w:r w:rsidRPr="00DF18AB">
        <w:lastRenderedPageBreak/>
        <w:t>4.3.3.3</w:t>
      </w:r>
      <w:r w:rsidRPr="00DF18AB">
        <w:tab/>
        <w:t>Routing of SIP signalling within the IP multimedia subsystem</w:t>
      </w:r>
      <w:bookmarkEnd w:id="120"/>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21" w:name="_CR4_3_3_3a"/>
      <w:bookmarkStart w:id="122" w:name="_Toc185594060"/>
      <w:bookmarkEnd w:id="121"/>
      <w:r w:rsidRPr="00DF18AB">
        <w:t>4.3.3.3a</w:t>
      </w:r>
      <w:r w:rsidRPr="00DF18AB">
        <w:tab/>
        <w:t>Handling of dialled number formats</w:t>
      </w:r>
      <w:bookmarkEnd w:id="122"/>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23" w:name="_CR4_3_3_3b"/>
      <w:bookmarkStart w:id="124" w:name="_Toc185594061"/>
      <w:bookmarkEnd w:id="123"/>
      <w:r w:rsidRPr="00DF18AB">
        <w:t>4.3.3.3b</w:t>
      </w:r>
      <w:r w:rsidRPr="00DF18AB">
        <w:tab/>
        <w:t>Termination of session with the TEL URI format Public User Identity</w:t>
      </w:r>
      <w:bookmarkEnd w:id="124"/>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25" w:name="_CR4_3_3_4"/>
      <w:bookmarkStart w:id="126" w:name="_Toc185594062"/>
      <w:bookmarkEnd w:id="125"/>
      <w:r w:rsidRPr="00DF18AB">
        <w:t>4.3.3.4</w:t>
      </w:r>
      <w:r w:rsidRPr="00DF18AB">
        <w:tab/>
        <w:t>Relationship of Private and Public User Identities</w:t>
      </w:r>
      <w:bookmarkEnd w:id="126"/>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5pt;height:114pt" o:ole="">
            <v:imagedata r:id="rId35" o:title=""/>
          </v:shape>
          <o:OLEObject Type="Embed" ProgID="Word.Picture.8" ShapeID="_x0000_i1038" DrawAspect="Content" ObjectID="_1802514575" r:id="rId36"/>
        </w:object>
      </w:r>
    </w:p>
    <w:p w14:paraId="4C1288ED" w14:textId="3723F8F8" w:rsidR="00FF365C" w:rsidRPr="00DF18AB" w:rsidRDefault="00FF365C" w:rsidP="00A02338">
      <w:pPr>
        <w:pStyle w:val="TF"/>
      </w:pPr>
      <w:bookmarkStart w:id="127" w:name="_CRFigure4_5"/>
      <w:r w:rsidRPr="00DF18AB">
        <w:t xml:space="preserve">Figure </w:t>
      </w:r>
      <w:bookmarkEnd w:id="127"/>
      <w:r w:rsidRPr="00DF18AB">
        <w:t>4.5:</w:t>
      </w:r>
      <w:r w:rsidRPr="00DF18AB">
        <w:rPr>
          <w:lang w:eastAsia="ko-KR"/>
        </w:rPr>
        <w:t xml:space="preserve"> </w:t>
      </w:r>
      <w:r w:rsidRPr="00DF18AB">
        <w:t>Relationship of the Private User Identity and Public User Identities</w:t>
      </w:r>
    </w:p>
    <w:p w14:paraId="7E1BD2D2" w14:textId="0AACA685" w:rsidR="00FF365C" w:rsidRPr="00DF18AB" w:rsidRDefault="00FF365C" w:rsidP="00FF365C">
      <w:r w:rsidRPr="00DF18AB">
        <w:t xml:space="preserve">The IMS Service Profile is a collection of service and user related data as defined in </w:t>
      </w:r>
      <w:r w:rsidR="00A02338" w:rsidRPr="00DF18AB">
        <w:t>TS</w:t>
      </w:r>
      <w:r w:rsidR="00A02338">
        <w:t> </w:t>
      </w:r>
      <w:r w:rsidR="00A02338" w:rsidRPr="00DF18AB">
        <w:t>29.228</w:t>
      </w:r>
      <w:r w:rsidR="00A02338">
        <w:t> </w:t>
      </w:r>
      <w:r w:rsidR="00A02338"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75pt;height:125.25pt" o:ole="">
            <v:imagedata r:id="rId37" o:title=""/>
          </v:shape>
          <o:OLEObject Type="Embed" ProgID="Word.Picture.8" ShapeID="_x0000_i1039" DrawAspect="Content" ObjectID="_1802514576" r:id="rId38"/>
        </w:object>
      </w:r>
    </w:p>
    <w:p w14:paraId="7A457A8E" w14:textId="77777777" w:rsidR="00FF365C" w:rsidRPr="00DF18AB" w:rsidRDefault="00FF365C" w:rsidP="00FF365C">
      <w:pPr>
        <w:pStyle w:val="TF"/>
        <w:rPr>
          <w:lang w:eastAsia="ko-KR"/>
        </w:rPr>
      </w:pPr>
      <w:bookmarkStart w:id="128" w:name="_CRFigure4_6"/>
      <w:r w:rsidRPr="00DF18AB">
        <w:t xml:space="preserve">Figure </w:t>
      </w:r>
      <w:bookmarkEnd w:id="128"/>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129" w:name="_CR4_3_3_5"/>
      <w:bookmarkStart w:id="130" w:name="_Toc185594063"/>
      <w:bookmarkEnd w:id="129"/>
      <w:r w:rsidRPr="00DF18AB">
        <w:t>4.3.3.5</w:t>
      </w:r>
      <w:r w:rsidRPr="00DF18AB">
        <w:tab/>
        <w:t>Relationship of Public User Identities, GRUUs, and UEs</w:t>
      </w:r>
      <w:bookmarkEnd w:id="130"/>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5pt" o:ole="">
            <v:imagedata r:id="rId39" o:title=""/>
          </v:shape>
          <o:OLEObject Type="Embed" ProgID="Word.Picture.8" ShapeID="_x0000_i1040" DrawAspect="Content" ObjectID="_1802514577" r:id="rId40"/>
        </w:object>
      </w:r>
    </w:p>
    <w:p w14:paraId="7835DB74" w14:textId="77777777" w:rsidR="00FF365C" w:rsidRPr="00DF18AB" w:rsidRDefault="00FF365C" w:rsidP="00FF365C">
      <w:pPr>
        <w:pStyle w:val="TF"/>
      </w:pPr>
      <w:bookmarkStart w:id="131" w:name="_CRFigure4_6a"/>
      <w:r w:rsidRPr="00DF18AB">
        <w:t xml:space="preserve">Figure </w:t>
      </w:r>
      <w:bookmarkEnd w:id="131"/>
      <w:r w:rsidRPr="00DF18AB">
        <w:t>4.6a: The relationship of Public User Identities, GRUUs, and UEs</w:t>
      </w:r>
    </w:p>
    <w:p w14:paraId="4530FB62" w14:textId="77777777" w:rsidR="00FF365C" w:rsidRPr="00DF18AB" w:rsidRDefault="00FF365C" w:rsidP="00FF365C">
      <w:pPr>
        <w:pStyle w:val="Heading3"/>
      </w:pPr>
      <w:bookmarkStart w:id="132" w:name="_CR4_3_4"/>
      <w:bookmarkStart w:id="133" w:name="_Toc185594064"/>
      <w:bookmarkEnd w:id="132"/>
      <w:r w:rsidRPr="00DF18AB">
        <w:t>4.3.4</w:t>
      </w:r>
      <w:r w:rsidRPr="00DF18AB">
        <w:tab/>
        <w:t>Identification of network nodes</w:t>
      </w:r>
      <w:bookmarkEnd w:id="133"/>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34" w:name="_CR4_3_5"/>
      <w:bookmarkStart w:id="135" w:name="_Toc185594065"/>
      <w:bookmarkEnd w:id="134"/>
      <w:r w:rsidRPr="00DF18AB">
        <w:t>4.3.5</w:t>
      </w:r>
      <w:r w:rsidRPr="00DF18AB">
        <w:tab/>
        <w:t>E.164 address to SIP URI resolution in an IM CN subsystem</w:t>
      </w:r>
      <w:bookmarkEnd w:id="135"/>
    </w:p>
    <w:p w14:paraId="206F1763" w14:textId="77777777" w:rsidR="00FF365C" w:rsidRPr="00DF18AB" w:rsidRDefault="00FF365C" w:rsidP="00FF365C">
      <w:pPr>
        <w:pStyle w:val="Heading4"/>
      </w:pPr>
      <w:bookmarkStart w:id="136" w:name="_CR4_3_5_1"/>
      <w:bookmarkStart w:id="137" w:name="_Toc185594066"/>
      <w:bookmarkEnd w:id="136"/>
      <w:r w:rsidRPr="00DF18AB">
        <w:t>4.3.5.1</w:t>
      </w:r>
      <w:r w:rsidRPr="00DF18AB">
        <w:tab/>
        <w:t>ENUM/DNS translation mechanism</w:t>
      </w:r>
      <w:bookmarkEnd w:id="137"/>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38" w:name="_CR4_3_5_2"/>
      <w:bookmarkStart w:id="139" w:name="_Toc185594067"/>
      <w:bookmarkEnd w:id="138"/>
      <w:r w:rsidRPr="00DF18AB">
        <w:t>4.3.5.2</w:t>
      </w:r>
      <w:r w:rsidRPr="00DF18AB">
        <w:tab/>
        <w:t>Handling of Tel URIs</w:t>
      </w:r>
      <w:bookmarkEnd w:id="139"/>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140" w:name="_CR4_3_5_3"/>
      <w:bookmarkStart w:id="141" w:name="_Toc185594068"/>
      <w:bookmarkEnd w:id="140"/>
      <w:r w:rsidRPr="00DF18AB">
        <w:lastRenderedPageBreak/>
        <w:t>4.3.5.3</w:t>
      </w:r>
      <w:r w:rsidRPr="00DF18AB">
        <w:tab/>
        <w:t>Handling of SIP URIs representing a telephone number</w:t>
      </w:r>
      <w:bookmarkEnd w:id="141"/>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42" w:name="_CR4_3_6"/>
      <w:bookmarkStart w:id="143" w:name="_Toc185594069"/>
      <w:bookmarkEnd w:id="142"/>
      <w:r w:rsidRPr="00DF18AB">
        <w:t>4.3.6</w:t>
      </w:r>
      <w:r w:rsidRPr="00DF18AB">
        <w:rPr>
          <w:lang w:eastAsia="ko-KR"/>
        </w:rPr>
        <w:tab/>
      </w:r>
      <w:r w:rsidRPr="00DF18AB">
        <w:t>Public Service Identities</w:t>
      </w:r>
      <w:bookmarkEnd w:id="143"/>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5A526EFB" w:rsidR="00FF365C" w:rsidRPr="00DF18AB" w:rsidRDefault="00FF365C" w:rsidP="00FF365C">
      <w:r w:rsidRPr="00DF18AB">
        <w:t xml:space="preserve">Public Service Identities shall take the form as defined in </w:t>
      </w:r>
      <w:r w:rsidR="00A02338" w:rsidRPr="00DF18AB">
        <w:t>TS</w:t>
      </w:r>
      <w:r w:rsidR="00A02338">
        <w:t> </w:t>
      </w:r>
      <w:r w:rsidR="00A02338" w:rsidRPr="00DF18AB">
        <w:t>23.003</w:t>
      </w:r>
      <w:r w:rsidR="00A02338">
        <w:t> </w:t>
      </w:r>
      <w:r w:rsidR="00A02338"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44" w:name="_CR4_4"/>
      <w:bookmarkStart w:id="145" w:name="_Toc185594070"/>
      <w:bookmarkEnd w:id="144"/>
      <w:r w:rsidRPr="00DF18AB">
        <w:t>4.4</w:t>
      </w:r>
      <w:r w:rsidRPr="00DF18AB">
        <w:tab/>
        <w:t>Signalling concepts</w:t>
      </w:r>
      <w:bookmarkEnd w:id="145"/>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CD6827" w:rsidRDefault="00FF365C" w:rsidP="00FF365C">
      <w:pPr>
        <w:rPr>
          <w:lang w:val="fr-FR"/>
        </w:rPr>
      </w:pPr>
      <w:r w:rsidRPr="00CD6827">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46" w:name="_CR4_5"/>
      <w:bookmarkStart w:id="147" w:name="_Toc185594071"/>
      <w:bookmarkEnd w:id="146"/>
      <w:r w:rsidRPr="00DF18AB">
        <w:t>4.5</w:t>
      </w:r>
      <w:r w:rsidRPr="00DF18AB">
        <w:tab/>
        <w:t>Mobility related concepts</w:t>
      </w:r>
      <w:bookmarkEnd w:id="147"/>
    </w:p>
    <w:p w14:paraId="04DCAECB" w14:textId="77777777" w:rsidR="00FF365C" w:rsidRPr="00DF18AB" w:rsidRDefault="00FF365C" w:rsidP="00FF365C">
      <w:bookmarkStart w:id="148" w:name="_Hlt507766510"/>
      <w:bookmarkEnd w:id="148"/>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7DC33C79"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A02338" w:rsidRPr="00DF18AB">
        <w:t>TS</w:t>
      </w:r>
      <w:r w:rsidR="00A02338">
        <w:t> </w:t>
      </w:r>
      <w:r w:rsidR="00A02338" w:rsidRPr="00DF18AB">
        <w:t>23.221</w:t>
      </w:r>
      <w:r w:rsidR="00A02338">
        <w:t> </w:t>
      </w:r>
      <w:r w:rsidR="00A02338"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49" w:name="_CR4_6"/>
      <w:bookmarkStart w:id="150" w:name="_Toc185594072"/>
      <w:bookmarkEnd w:id="149"/>
      <w:r w:rsidRPr="00DF18AB">
        <w:lastRenderedPageBreak/>
        <w:t>4.6</w:t>
      </w:r>
      <w:r w:rsidRPr="00DF18AB">
        <w:tab/>
        <w:t>Roles of Session Control Functions</w:t>
      </w:r>
      <w:bookmarkEnd w:id="150"/>
    </w:p>
    <w:p w14:paraId="2B9EB9AE" w14:textId="77777777" w:rsidR="00FF365C" w:rsidRPr="00DF18AB" w:rsidRDefault="00FF365C" w:rsidP="00FF365C">
      <w:pPr>
        <w:pStyle w:val="Heading3"/>
        <w:rPr>
          <w:lang w:eastAsia="ko-KR"/>
        </w:rPr>
      </w:pPr>
      <w:bookmarkStart w:id="151" w:name="_CR4_6_0"/>
      <w:bookmarkStart w:id="152" w:name="_Toc185594073"/>
      <w:bookmarkEnd w:id="151"/>
      <w:r w:rsidRPr="00DF18AB">
        <w:rPr>
          <w:lang w:eastAsia="ko-KR"/>
        </w:rPr>
        <w:t>4.6.0</w:t>
      </w:r>
      <w:r w:rsidRPr="00DF18AB">
        <w:rPr>
          <w:lang w:eastAsia="ko-KR"/>
        </w:rPr>
        <w:tab/>
        <w:t>General</w:t>
      </w:r>
      <w:bookmarkEnd w:id="152"/>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53" w:name="_CR4_6_1"/>
      <w:bookmarkStart w:id="154" w:name="_Toc185594074"/>
      <w:bookmarkEnd w:id="153"/>
      <w:r w:rsidRPr="00DF18AB">
        <w:t>4.6.1</w:t>
      </w:r>
      <w:r w:rsidRPr="00DF18AB">
        <w:tab/>
        <w:t>Proxy</w:t>
      </w:r>
      <w:r w:rsidRPr="00DF18AB">
        <w:noBreakHyphen/>
        <w:t>CSCF</w:t>
      </w:r>
      <w:bookmarkEnd w:id="154"/>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184615A9" w:rsidR="00FF365C" w:rsidRPr="00DF18AB" w:rsidRDefault="00FF365C" w:rsidP="00FF365C">
      <w:r w:rsidRPr="00DF18AB">
        <w:t xml:space="preserve">The P-CSCF in the role of an AF may interact with the Policy and Charging Architecture;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with the Policy and Charging Architecture defined in </w:t>
      </w:r>
      <w:r w:rsidR="00A02338" w:rsidRPr="00DF18AB">
        <w:t>TS</w:t>
      </w:r>
      <w:r w:rsidR="00A02338">
        <w:t> </w:t>
      </w:r>
      <w:r w:rsidR="00A02338" w:rsidRPr="00DF18AB">
        <w:t>23.203</w:t>
      </w:r>
      <w:r w:rsidR="00A02338">
        <w:t> </w:t>
      </w:r>
      <w:r w:rsidR="00A02338" w:rsidRPr="00DF18AB">
        <w:t>[</w:t>
      </w:r>
      <w:r w:rsidRPr="00DF18AB">
        <w:t xml:space="preserve">54];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or over the N5 interface (using the Npcf_PolicyAutorization service, see </w:t>
      </w:r>
      <w:r w:rsidR="00A02338" w:rsidRPr="00DF18AB">
        <w:t>TS</w:t>
      </w:r>
      <w:r w:rsidR="00A02338">
        <w:t> </w:t>
      </w:r>
      <w:r w:rsidR="00A02338" w:rsidRPr="00DF18AB">
        <w:t>29.514</w:t>
      </w:r>
      <w:r w:rsidR="00A02338">
        <w:t> </w:t>
      </w:r>
      <w:r w:rsidR="00A02338" w:rsidRPr="00DF18AB">
        <w:t>[</w:t>
      </w:r>
      <w:r w:rsidRPr="00DF18AB">
        <w:t xml:space="preserve">96]) with the Policy and Charging Architecture defined in </w:t>
      </w:r>
      <w:r w:rsidR="00A02338" w:rsidRPr="00DF18AB">
        <w:t>TS</w:t>
      </w:r>
      <w:r w:rsidR="00A02338">
        <w:t> </w:t>
      </w:r>
      <w:r w:rsidR="00A02338" w:rsidRPr="00DF18AB">
        <w:t>23.503</w:t>
      </w:r>
      <w:r w:rsidR="00A02338">
        <w:t> </w:t>
      </w:r>
      <w:r w:rsidR="00A02338"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69E8CFD5"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73CEBD46" w:rsidR="00FF365C" w:rsidRPr="00DF18AB" w:rsidRDefault="00FF365C" w:rsidP="00FF365C">
      <w:pPr>
        <w:pStyle w:val="NO"/>
      </w:pPr>
      <w:r w:rsidRPr="00DF18AB">
        <w:t>NOTE 4:</w:t>
      </w:r>
      <w:r w:rsidRPr="00DF18AB">
        <w:tab/>
        <w:t xml:space="preserve">For the 3GPP access networks and for TWAN access (as defined in clause 16 of </w:t>
      </w:r>
      <w:r w:rsidR="00A02338" w:rsidRPr="00DF18AB">
        <w:t>TS</w:t>
      </w:r>
      <w:r w:rsidR="00A02338">
        <w:t> </w:t>
      </w:r>
      <w:r w:rsidR="00A02338" w:rsidRPr="00DF18AB">
        <w:t>23.402</w:t>
      </w:r>
      <w:r w:rsidR="00A02338">
        <w:t> </w:t>
      </w:r>
      <w:r w:rsidR="00A02338"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7A4ABA61" w:rsidR="00FF365C" w:rsidRPr="00DF18AB" w:rsidRDefault="00FF365C" w:rsidP="00FF365C">
      <w:pPr>
        <w:pStyle w:val="B1"/>
      </w:pPr>
      <w:r w:rsidRPr="00DF18AB">
        <w:t>-</w:t>
      </w:r>
      <w:r w:rsidRPr="00DF18AB">
        <w:tab/>
        <w:t xml:space="preserve">Maintain a Security Association between itself and each UE, as defined in </w:t>
      </w:r>
      <w:r w:rsidR="00A02338" w:rsidRPr="00DF18AB">
        <w:t>TS</w:t>
      </w:r>
      <w:r w:rsidR="00A02338">
        <w:t> </w:t>
      </w:r>
      <w:r w:rsidR="00A02338" w:rsidRPr="00DF18AB">
        <w:t>33.203</w:t>
      </w:r>
      <w:r w:rsidR="00A02338">
        <w:t> </w:t>
      </w:r>
      <w:r w:rsidR="00A02338"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1E2FC748" w:rsidR="00FF365C" w:rsidRPr="00DF18AB" w:rsidRDefault="00FF365C" w:rsidP="00FF365C">
      <w:pPr>
        <w:pStyle w:val="B1"/>
      </w:pPr>
      <w:r w:rsidRPr="00DF18AB">
        <w:t>-</w:t>
      </w:r>
      <w:r w:rsidRPr="00DF18AB">
        <w:tab/>
        <w:t xml:space="preserve">Authorization of bearer resources and QoS management. For details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26FE3B9C"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40F76900" w14:textId="77777777" w:rsidR="00FF365C" w:rsidRPr="00DF18AB" w:rsidRDefault="00FF365C" w:rsidP="00FF365C">
      <w:pPr>
        <w:pStyle w:val="Heading3"/>
        <w:rPr>
          <w:lang w:eastAsia="ko-KR"/>
        </w:rPr>
      </w:pPr>
      <w:bookmarkStart w:id="155" w:name="_CR4_6_2"/>
      <w:bookmarkStart w:id="156" w:name="_Toc185594075"/>
      <w:bookmarkEnd w:id="155"/>
      <w:r w:rsidRPr="00DF18AB">
        <w:t>4.6.2</w:t>
      </w:r>
      <w:r w:rsidRPr="00DF18AB">
        <w:tab/>
        <w:t>Interrogating</w:t>
      </w:r>
      <w:r w:rsidRPr="00DF18AB">
        <w:noBreakHyphen/>
        <w:t>CSCF</w:t>
      </w:r>
      <w:bookmarkEnd w:id="156"/>
    </w:p>
    <w:p w14:paraId="6E83EA75" w14:textId="77777777" w:rsidR="00FF365C" w:rsidRPr="00DF18AB" w:rsidRDefault="00FF365C" w:rsidP="00FF365C">
      <w:pPr>
        <w:pStyle w:val="Heading4"/>
        <w:rPr>
          <w:lang w:eastAsia="ko-KR"/>
        </w:rPr>
      </w:pPr>
      <w:bookmarkStart w:id="157" w:name="_CR4_6_2_0"/>
      <w:bookmarkStart w:id="158" w:name="_Toc185594076"/>
      <w:bookmarkEnd w:id="157"/>
      <w:r w:rsidRPr="00DF18AB">
        <w:rPr>
          <w:lang w:eastAsia="ko-KR"/>
        </w:rPr>
        <w:t>4.6.2.0</w:t>
      </w:r>
      <w:r w:rsidRPr="00DF18AB">
        <w:rPr>
          <w:lang w:eastAsia="ko-KR"/>
        </w:rPr>
        <w:tab/>
        <w:t>General</w:t>
      </w:r>
      <w:bookmarkEnd w:id="158"/>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159" w:name="_CR4_6_2_1"/>
      <w:bookmarkStart w:id="160" w:name="_Toc185594077"/>
      <w:bookmarkEnd w:id="159"/>
      <w:r w:rsidRPr="00DF18AB">
        <w:t>4.6.2.1</w:t>
      </w:r>
      <w:r w:rsidRPr="00DF18AB">
        <w:tab/>
        <w:t>Void</w:t>
      </w:r>
      <w:bookmarkEnd w:id="160"/>
    </w:p>
    <w:p w14:paraId="6776FEEB" w14:textId="77777777" w:rsidR="00FF365C" w:rsidRPr="00DF18AB" w:rsidRDefault="00FF365C" w:rsidP="00FF365C"/>
    <w:p w14:paraId="5B1E6AFD" w14:textId="77777777" w:rsidR="00FF365C" w:rsidRPr="00DF18AB" w:rsidRDefault="00FF365C" w:rsidP="00FF365C">
      <w:pPr>
        <w:pStyle w:val="Heading3"/>
      </w:pPr>
      <w:bookmarkStart w:id="161" w:name="_CR4_6_3"/>
      <w:bookmarkStart w:id="162" w:name="_Toc185594078"/>
      <w:bookmarkEnd w:id="161"/>
      <w:r w:rsidRPr="00DF18AB">
        <w:lastRenderedPageBreak/>
        <w:t>4.6.3</w:t>
      </w:r>
      <w:r w:rsidRPr="00DF18AB">
        <w:tab/>
        <w:t>Serving</w:t>
      </w:r>
      <w:r w:rsidRPr="00DF18AB">
        <w:noBreakHyphen/>
        <w:t>CSCF</w:t>
      </w:r>
      <w:bookmarkEnd w:id="162"/>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63" w:name="_CR4_6_4"/>
      <w:bookmarkStart w:id="164" w:name="_Toc185594079"/>
      <w:bookmarkEnd w:id="163"/>
      <w:r w:rsidRPr="00DF18AB">
        <w:t>4.6.4</w:t>
      </w:r>
      <w:r w:rsidRPr="00DF18AB">
        <w:tab/>
        <w:t>Breakout Gateway Control Function</w:t>
      </w:r>
      <w:bookmarkEnd w:id="164"/>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65" w:name="_CR4_6_5"/>
      <w:bookmarkStart w:id="166" w:name="_Toc185594080"/>
      <w:bookmarkEnd w:id="165"/>
      <w:r w:rsidRPr="00DF18AB">
        <w:t>4.6.5</w:t>
      </w:r>
      <w:r w:rsidRPr="00DF18AB">
        <w:tab/>
        <w:t>Void</w:t>
      </w:r>
      <w:bookmarkEnd w:id="166"/>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67" w:name="_CR4_7"/>
      <w:bookmarkStart w:id="168" w:name="_Toc185594081"/>
      <w:bookmarkEnd w:id="167"/>
      <w:r w:rsidRPr="00DF18AB">
        <w:t>4.7</w:t>
      </w:r>
      <w:r w:rsidRPr="00DF18AB">
        <w:tab/>
        <w:t>Multimedia Resource Function</w:t>
      </w:r>
      <w:bookmarkEnd w:id="168"/>
    </w:p>
    <w:p w14:paraId="3A80254C" w14:textId="77777777" w:rsidR="00FF365C" w:rsidRPr="00DF18AB" w:rsidRDefault="00FF365C" w:rsidP="00FF365C">
      <w:r w:rsidRPr="00DF18AB">
        <w:t>The architecture concerning the Multimedia Resource Function is presented in Figure 4.7 below.</w:t>
      </w:r>
    </w:p>
    <w:bookmarkStart w:id="169" w:name="_MON_1319529098"/>
    <w:bookmarkStart w:id="170" w:name="_MON_1319528832"/>
    <w:bookmarkEnd w:id="169"/>
    <w:bookmarkEnd w:id="170"/>
    <w:bookmarkStart w:id="171" w:name="_MON_1319529058"/>
    <w:bookmarkEnd w:id="171"/>
    <w:p w14:paraId="6123AE4C" w14:textId="77777777" w:rsidR="00FF365C" w:rsidRPr="00DF18AB" w:rsidRDefault="00FF365C" w:rsidP="00FF365C">
      <w:pPr>
        <w:pStyle w:val="TH"/>
      </w:pPr>
      <w:r w:rsidRPr="00DF18AB">
        <w:object w:dxaOrig="7889" w:dyaOrig="5804" w14:anchorId="0B47C12F">
          <v:shape id="_x0000_i1041" type="#_x0000_t75" style="width:395.25pt;height:290.25pt" o:ole="">
            <v:imagedata r:id="rId41" o:title=""/>
          </v:shape>
          <o:OLEObject Type="Embed" ProgID="Word.Picture.8" ShapeID="_x0000_i1041" DrawAspect="Content" ObjectID="_1802514578" r:id="rId42"/>
        </w:object>
      </w:r>
    </w:p>
    <w:p w14:paraId="30E283B6" w14:textId="77777777" w:rsidR="00FF365C" w:rsidRPr="00DF18AB" w:rsidRDefault="00FF365C" w:rsidP="00A02338">
      <w:pPr>
        <w:pStyle w:val="TF"/>
      </w:pPr>
      <w:bookmarkStart w:id="172" w:name="_CRFigure4_7"/>
      <w:r w:rsidRPr="00DF18AB">
        <w:t xml:space="preserve">Figure </w:t>
      </w:r>
      <w:bookmarkEnd w:id="172"/>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4E0812ED"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A02338" w:rsidRPr="00DF18AB">
        <w:t>TS</w:t>
      </w:r>
      <w:r w:rsidR="00A02338">
        <w:t> </w:t>
      </w:r>
      <w:r w:rsidR="00A02338" w:rsidRPr="00DF18AB">
        <w:t>23.218</w:t>
      </w:r>
      <w:r w:rsidR="00A02338">
        <w:t> </w:t>
      </w:r>
      <w:r w:rsidR="00A02338"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5651A079" w:rsidR="00FF365C" w:rsidRPr="00DF18AB" w:rsidRDefault="00FF365C" w:rsidP="00FF365C">
      <w:r w:rsidRPr="00DF18AB">
        <w:t xml:space="preserve">The protocol for the Mp reference point is described in </w:t>
      </w:r>
      <w:r w:rsidR="00A02338" w:rsidRPr="00DF18AB">
        <w:t>TS</w:t>
      </w:r>
      <w:r w:rsidR="00A02338">
        <w:t> </w:t>
      </w:r>
      <w:r w:rsidR="00A02338" w:rsidRPr="00DF18AB">
        <w:t>29.333</w:t>
      </w:r>
      <w:r w:rsidR="00A02338">
        <w:t> </w:t>
      </w:r>
      <w:r w:rsidR="00A02338" w:rsidRPr="00DF18AB">
        <w:t>[</w:t>
      </w:r>
      <w:r w:rsidRPr="00DF18AB">
        <w:t>59].</w:t>
      </w:r>
    </w:p>
    <w:p w14:paraId="59E47FB4" w14:textId="77777777" w:rsidR="00FF365C" w:rsidRPr="00DF18AB" w:rsidRDefault="00FF365C" w:rsidP="00FF365C">
      <w:pPr>
        <w:pStyle w:val="Heading2"/>
      </w:pPr>
      <w:bookmarkStart w:id="173" w:name="_CR4_7a"/>
      <w:bookmarkStart w:id="174" w:name="_Toc185594082"/>
      <w:bookmarkEnd w:id="173"/>
      <w:r w:rsidRPr="00DF18AB">
        <w:t>4.7a</w:t>
      </w:r>
      <w:r w:rsidRPr="00DF18AB">
        <w:tab/>
        <w:t>Media Resource Broker</w:t>
      </w:r>
      <w:bookmarkEnd w:id="174"/>
    </w:p>
    <w:p w14:paraId="2E03EF7D" w14:textId="4DBBE686"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A02338" w:rsidRPr="00DF18AB">
        <w:t>TS</w:t>
      </w:r>
      <w:r w:rsidR="00A02338">
        <w:t> </w:t>
      </w:r>
      <w:r w:rsidR="00A02338" w:rsidRPr="00DF18AB">
        <w:t>23.218</w:t>
      </w:r>
      <w:r w:rsidR="00A02338">
        <w:t> </w:t>
      </w:r>
      <w:r w:rsidR="00A02338" w:rsidRPr="00DF18AB">
        <w:t>[</w:t>
      </w:r>
      <w:r w:rsidRPr="00DF18AB">
        <w:t>71].</w:t>
      </w:r>
    </w:p>
    <w:p w14:paraId="680752BE" w14:textId="77777777" w:rsidR="00FF365C" w:rsidRPr="00DF18AB" w:rsidRDefault="00FF365C" w:rsidP="00FF365C">
      <w:pPr>
        <w:pStyle w:val="Heading2"/>
      </w:pPr>
      <w:bookmarkStart w:id="175" w:name="_CR4_8"/>
      <w:bookmarkStart w:id="176" w:name="_Toc185594083"/>
      <w:bookmarkEnd w:id="175"/>
      <w:r w:rsidRPr="00DF18AB">
        <w:t>4.8</w:t>
      </w:r>
      <w:r w:rsidRPr="00DF18AB">
        <w:rPr>
          <w:lang w:eastAsia="ko-KR"/>
        </w:rPr>
        <w:tab/>
      </w:r>
      <w:r w:rsidRPr="00DF18AB">
        <w:t>Security Concepts</w:t>
      </w:r>
      <w:bookmarkEnd w:id="176"/>
    </w:p>
    <w:p w14:paraId="7BFE3609" w14:textId="3C114978" w:rsidR="00FF365C" w:rsidRPr="00DF18AB" w:rsidRDefault="00FF365C" w:rsidP="00FF365C">
      <w:r w:rsidRPr="00DF18AB">
        <w:t xml:space="preserve">IM CN Subsystem functional elements provide security, as needed, by security methods defined in </w:t>
      </w:r>
      <w:r w:rsidR="00A02338" w:rsidRPr="00DF18AB">
        <w:t>TS</w:t>
      </w:r>
      <w:r w:rsidR="00A02338">
        <w:t> </w:t>
      </w:r>
      <w:r w:rsidR="00A02338" w:rsidRPr="00DF18AB">
        <w:t>3</w:t>
      </w:r>
      <w:r w:rsidR="00A02338" w:rsidRPr="00DF18AB">
        <w:rPr>
          <w:lang w:eastAsia="ko-KR"/>
        </w:rPr>
        <w:t>3</w:t>
      </w:r>
      <w:r w:rsidR="00A02338" w:rsidRPr="00DF18AB">
        <w:t>.203</w:t>
      </w:r>
      <w:r w:rsidR="00A02338">
        <w:t> </w:t>
      </w:r>
      <w:r w:rsidR="00A02338" w:rsidRPr="00DF18AB">
        <w:t>[</w:t>
      </w:r>
      <w:r w:rsidRPr="00DF18AB">
        <w:t xml:space="preserve">19] and </w:t>
      </w:r>
      <w:r w:rsidR="00A02338" w:rsidRPr="00DF18AB">
        <w:t>TS</w:t>
      </w:r>
      <w:r w:rsidR="00A02338">
        <w:t> </w:t>
      </w:r>
      <w:r w:rsidR="00A02338" w:rsidRPr="00DF18AB">
        <w:t>33.210</w:t>
      </w:r>
      <w:r w:rsidR="00A02338">
        <w:t> </w:t>
      </w:r>
      <w:r w:rsidR="00A02338"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77" w:name="_CR4_9"/>
      <w:bookmarkStart w:id="178" w:name="_Toc185594084"/>
      <w:bookmarkEnd w:id="177"/>
      <w:r w:rsidRPr="00DF18AB">
        <w:t>4.9</w:t>
      </w:r>
      <w:r w:rsidRPr="00DF18AB">
        <w:rPr>
          <w:lang w:eastAsia="ko-KR"/>
        </w:rPr>
        <w:tab/>
      </w:r>
      <w:r w:rsidRPr="00DF18AB">
        <w:t>Charging Concepts</w:t>
      </w:r>
      <w:bookmarkEnd w:id="178"/>
    </w:p>
    <w:p w14:paraId="61F65ACE" w14:textId="3C3C4001"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 xml:space="preserve">26]. The charging correlation information between IM CN subsystem and PS domain are also described in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29.207</w:t>
      </w:r>
      <w:r w:rsidR="00A02338">
        <w:t> </w:t>
      </w:r>
      <w:r w:rsidR="00A02338" w:rsidRPr="00DF18AB">
        <w:t>[</w:t>
      </w:r>
      <w:r w:rsidRPr="00DF18AB">
        <w:t>11a].</w:t>
      </w:r>
    </w:p>
    <w:p w14:paraId="430677CA" w14:textId="77777777" w:rsidR="00FF365C" w:rsidRPr="00DF18AB" w:rsidRDefault="00FF365C" w:rsidP="00FF365C">
      <w:pPr>
        <w:pStyle w:val="Heading2"/>
        <w:rPr>
          <w:lang w:eastAsia="ko-KR"/>
        </w:rPr>
      </w:pPr>
      <w:bookmarkStart w:id="179" w:name="_CR4_10"/>
      <w:bookmarkStart w:id="180" w:name="_Toc185594085"/>
      <w:bookmarkEnd w:id="179"/>
      <w:r w:rsidRPr="00DF18AB">
        <w:t>4.10</w:t>
      </w:r>
      <w:r w:rsidRPr="00DF18AB">
        <w:rPr>
          <w:lang w:eastAsia="ko-KR"/>
        </w:rPr>
        <w:tab/>
      </w:r>
      <w:r w:rsidRPr="00DF18AB">
        <w:t>IMS group management concepts</w:t>
      </w:r>
      <w:bookmarkEnd w:id="180"/>
    </w:p>
    <w:p w14:paraId="6A2E49E3" w14:textId="77777777" w:rsidR="00FF365C" w:rsidRPr="00DF18AB" w:rsidRDefault="00FF365C" w:rsidP="00FF365C">
      <w:pPr>
        <w:pStyle w:val="Heading3"/>
        <w:rPr>
          <w:lang w:eastAsia="ko-KR"/>
        </w:rPr>
      </w:pPr>
      <w:bookmarkStart w:id="181" w:name="_CR4_10_0"/>
      <w:bookmarkStart w:id="182" w:name="_Toc185594086"/>
      <w:bookmarkEnd w:id="181"/>
      <w:r w:rsidRPr="00DF18AB">
        <w:rPr>
          <w:lang w:eastAsia="ko-KR"/>
        </w:rPr>
        <w:t>4.10.0</w:t>
      </w:r>
      <w:r w:rsidRPr="00DF18AB">
        <w:rPr>
          <w:lang w:eastAsia="ko-KR"/>
        </w:rPr>
        <w:tab/>
        <w:t>General</w:t>
      </w:r>
      <w:bookmarkEnd w:id="182"/>
    </w:p>
    <w:p w14:paraId="0CD56A93" w14:textId="1C4687A7"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83" w:name="_CR4_10_1"/>
      <w:bookmarkStart w:id="184" w:name="_Toc185594087"/>
      <w:bookmarkEnd w:id="183"/>
      <w:r w:rsidRPr="00DF18AB">
        <w:t>4.10.1</w:t>
      </w:r>
      <w:r w:rsidRPr="00DF18AB">
        <w:tab/>
        <w:t>IMS group administration</w:t>
      </w:r>
      <w:bookmarkEnd w:id="184"/>
    </w:p>
    <w:p w14:paraId="59903A82" w14:textId="72937B74" w:rsidR="00FF365C" w:rsidRPr="00DF18AB" w:rsidRDefault="00FF365C" w:rsidP="00FF365C">
      <w:pPr>
        <w:rPr>
          <w:lang w:eastAsia="ko-KR"/>
        </w:rPr>
      </w:pPr>
      <w:r w:rsidRPr="00DF18AB">
        <w:t xml:space="preserve">The capabilities required for IMS group management are defined in clause 5.4 of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85" w:name="_CR4_10_2"/>
      <w:bookmarkStart w:id="186" w:name="_Toc185594088"/>
      <w:bookmarkEnd w:id="185"/>
      <w:r w:rsidRPr="00DF18AB">
        <w:t>4.10.2</w:t>
      </w:r>
      <w:r w:rsidRPr="00DF18AB">
        <w:rPr>
          <w:lang w:eastAsia="ko-KR"/>
        </w:rPr>
        <w:tab/>
      </w:r>
      <w:r w:rsidRPr="00DF18AB">
        <w:t>Group identifiers</w:t>
      </w:r>
      <w:bookmarkEnd w:id="186"/>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87" w:name="_CR4_11"/>
      <w:bookmarkStart w:id="188" w:name="_Toc185594089"/>
      <w:bookmarkEnd w:id="187"/>
      <w:r w:rsidRPr="00DF18AB">
        <w:t>4.11</w:t>
      </w:r>
      <w:r w:rsidRPr="00DF18AB">
        <w:tab/>
        <w:t>Relationship to 3GPP Generic User Profile (GUP)</w:t>
      </w:r>
      <w:bookmarkEnd w:id="188"/>
    </w:p>
    <w:p w14:paraId="5025A0AE" w14:textId="277EFDB4"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A02338" w:rsidRPr="00DF18AB">
        <w:t>TS</w:t>
      </w:r>
      <w:r w:rsidR="00A02338">
        <w:t> </w:t>
      </w:r>
      <w:r w:rsidR="00A02338" w:rsidRPr="00DF18AB">
        <w:t>23.240</w:t>
      </w:r>
      <w:r w:rsidR="00A02338">
        <w:t> </w:t>
      </w:r>
      <w:r w:rsidR="00A02338" w:rsidRPr="00DF18AB">
        <w:t>[</w:t>
      </w:r>
      <w:r w:rsidRPr="00DF18AB">
        <w:t>31].</w:t>
      </w:r>
    </w:p>
    <w:p w14:paraId="4E921C2F" w14:textId="77777777" w:rsidR="00FF365C" w:rsidRPr="00DF18AB" w:rsidRDefault="00FF365C" w:rsidP="00FF365C">
      <w:pPr>
        <w:pStyle w:val="Heading2"/>
      </w:pPr>
      <w:bookmarkStart w:id="189" w:name="_CR4_12"/>
      <w:bookmarkStart w:id="190" w:name="_Toc185594090"/>
      <w:bookmarkEnd w:id="189"/>
      <w:r w:rsidRPr="00DF18AB">
        <w:lastRenderedPageBreak/>
        <w:t>4.12</w:t>
      </w:r>
      <w:r w:rsidRPr="00DF18AB">
        <w:tab/>
        <w:t>Network Address Translation traversal in access network</w:t>
      </w:r>
      <w:bookmarkEnd w:id="190"/>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91" w:name="_CR4_13"/>
      <w:bookmarkStart w:id="192" w:name="_Toc185594091"/>
      <w:bookmarkEnd w:id="191"/>
      <w:r w:rsidRPr="00DF18AB">
        <w:t>4.13</w:t>
      </w:r>
      <w:r w:rsidRPr="00DF18AB">
        <w:tab/>
        <w:t>Identification of IMS communication Services</w:t>
      </w:r>
      <w:bookmarkEnd w:id="192"/>
    </w:p>
    <w:p w14:paraId="23DB21DA" w14:textId="77777777" w:rsidR="00FF365C" w:rsidRPr="00DF18AB" w:rsidRDefault="00FF365C" w:rsidP="00FF365C">
      <w:pPr>
        <w:pStyle w:val="Heading3"/>
      </w:pPr>
      <w:bookmarkStart w:id="193" w:name="_CR4_13_1"/>
      <w:bookmarkStart w:id="194" w:name="_Toc185594092"/>
      <w:bookmarkEnd w:id="193"/>
      <w:r w:rsidRPr="00DF18AB">
        <w:t>4.13.1</w:t>
      </w:r>
      <w:r w:rsidRPr="00DF18AB">
        <w:tab/>
        <w:t>General</w:t>
      </w:r>
      <w:bookmarkEnd w:id="194"/>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95" w:name="_CR4_13_2"/>
      <w:bookmarkStart w:id="196" w:name="_Toc185594093"/>
      <w:bookmarkEnd w:id="195"/>
      <w:r w:rsidRPr="00DF18AB">
        <w:t>4.13.2</w:t>
      </w:r>
      <w:r w:rsidRPr="00DF18AB">
        <w:tab/>
        <w:t>Identification of IMS communication Services</w:t>
      </w:r>
      <w:bookmarkEnd w:id="196"/>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97" w:name="_CR4_13_3"/>
      <w:bookmarkStart w:id="198" w:name="_Toc185594094"/>
      <w:bookmarkEnd w:id="197"/>
      <w:r w:rsidRPr="00DF18AB">
        <w:t>4.13.3</w:t>
      </w:r>
      <w:r w:rsidRPr="00DF18AB">
        <w:tab/>
        <w:t>Identification of IMS applications</w:t>
      </w:r>
      <w:bookmarkEnd w:id="198"/>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5pt;height:248.25pt" o:ole="">
            <v:imagedata r:id="rId43" o:title=""/>
          </v:shape>
          <o:OLEObject Type="Embed" ProgID="Word.Picture.8" ShapeID="_x0000_i1042" DrawAspect="Content" ObjectID="_1802514579" r:id="rId44"/>
        </w:object>
      </w:r>
    </w:p>
    <w:p w14:paraId="34C7A04C" w14:textId="25225C83" w:rsidR="00FF365C" w:rsidRPr="00DF18AB" w:rsidRDefault="00FF365C" w:rsidP="00FF365C">
      <w:pPr>
        <w:pStyle w:val="TF"/>
      </w:pPr>
      <w:bookmarkStart w:id="199" w:name="_CRFigure4_131"/>
      <w:r w:rsidRPr="00DF18AB">
        <w:t xml:space="preserve">Figure </w:t>
      </w:r>
      <w:bookmarkEnd w:id="199"/>
      <w:r w:rsidRPr="00DF18AB">
        <w:t>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200" w:name="_CR4_14"/>
      <w:bookmarkStart w:id="201" w:name="_Toc185594095"/>
      <w:bookmarkEnd w:id="200"/>
      <w:r w:rsidRPr="00DF18AB">
        <w:lastRenderedPageBreak/>
        <w:t>4.14</w:t>
      </w:r>
      <w:r w:rsidRPr="00DF18AB">
        <w:tab/>
        <w:t>Border Control concepts</w:t>
      </w:r>
      <w:bookmarkEnd w:id="201"/>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202" w:name="_CR4_15"/>
      <w:bookmarkStart w:id="203" w:name="_Toc185594096"/>
      <w:bookmarkEnd w:id="202"/>
      <w:r w:rsidRPr="00DF18AB">
        <w:lastRenderedPageBreak/>
        <w:t>4.15</w:t>
      </w:r>
      <w:r w:rsidRPr="00DF18AB">
        <w:tab/>
        <w:t>IMS in transit network scenarios</w:t>
      </w:r>
      <w:bookmarkEnd w:id="203"/>
    </w:p>
    <w:p w14:paraId="41EEE2D9" w14:textId="77777777" w:rsidR="00FF365C" w:rsidRPr="00DF18AB" w:rsidRDefault="00FF365C" w:rsidP="00FF365C">
      <w:pPr>
        <w:pStyle w:val="Heading3"/>
      </w:pPr>
      <w:bookmarkStart w:id="204" w:name="_CR4_15_1"/>
      <w:bookmarkStart w:id="205" w:name="_Toc185594097"/>
      <w:bookmarkEnd w:id="204"/>
      <w:r w:rsidRPr="00DF18AB">
        <w:t>4.15.1</w:t>
      </w:r>
      <w:r w:rsidRPr="00DF18AB">
        <w:tab/>
        <w:t>General concepts</w:t>
      </w:r>
      <w:bookmarkEnd w:id="205"/>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206" w:name="_CR4_15_2"/>
      <w:bookmarkStart w:id="207" w:name="_Toc185594098"/>
      <w:bookmarkEnd w:id="206"/>
      <w:r w:rsidRPr="00DF18AB">
        <w:t>4.15.2</w:t>
      </w:r>
      <w:r w:rsidRPr="00DF18AB">
        <w:tab/>
        <w:t>IMS transit network configurations</w:t>
      </w:r>
      <w:bookmarkEnd w:id="207"/>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208" w:name="_CR4_15_3"/>
      <w:bookmarkStart w:id="209" w:name="_Toc185594099"/>
      <w:bookmarkEnd w:id="208"/>
      <w:r w:rsidRPr="00DF18AB">
        <w:t>4.15.3</w:t>
      </w:r>
      <w:r w:rsidRPr="00DF18AB">
        <w:tab/>
        <w:t>Providing IMS application services in transit network scenarios</w:t>
      </w:r>
      <w:bookmarkEnd w:id="209"/>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210" w:name="_MON_1432650581"/>
    <w:bookmarkEnd w:id="210"/>
    <w:p w14:paraId="305395BC" w14:textId="77777777" w:rsidR="00FF365C" w:rsidRPr="00DF18AB" w:rsidRDefault="00FF365C" w:rsidP="00FF365C">
      <w:pPr>
        <w:pStyle w:val="TH"/>
      </w:pPr>
      <w:r w:rsidRPr="00DF18AB">
        <w:object w:dxaOrig="8831" w:dyaOrig="3150" w14:anchorId="3588E88C">
          <v:shape id="_x0000_i1043" type="#_x0000_t75" style="width:441.75pt;height:157.5pt" o:ole="">
            <v:imagedata r:id="rId45" o:title=""/>
          </v:shape>
          <o:OLEObject Type="Embed" ProgID="Word.Picture.8" ShapeID="_x0000_i1043" DrawAspect="Content" ObjectID="_1802514580" r:id="rId46"/>
        </w:object>
      </w:r>
    </w:p>
    <w:p w14:paraId="11A421AB" w14:textId="77777777" w:rsidR="00FF365C" w:rsidRPr="00DF18AB" w:rsidRDefault="00FF365C" w:rsidP="00FF365C">
      <w:pPr>
        <w:pStyle w:val="TF"/>
      </w:pPr>
      <w:bookmarkStart w:id="211" w:name="_CRFigure4_15_31"/>
      <w:r w:rsidRPr="00DF18AB">
        <w:t xml:space="preserve">Figure </w:t>
      </w:r>
      <w:bookmarkEnd w:id="211"/>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212" w:name="_CR4_15a"/>
      <w:bookmarkStart w:id="213" w:name="_Toc185594100"/>
      <w:bookmarkEnd w:id="212"/>
      <w:r w:rsidRPr="00DF18AB">
        <w:t>4.15a</w:t>
      </w:r>
      <w:r w:rsidRPr="00DF18AB">
        <w:tab/>
        <w:t>Roaming Architecture for Voice over IMS with Local Breakout</w:t>
      </w:r>
      <w:bookmarkEnd w:id="213"/>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lastRenderedPageBreak/>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214" w:name="_CR4_15b"/>
      <w:bookmarkStart w:id="215" w:name="_Toc185594101"/>
      <w:bookmarkEnd w:id="214"/>
      <w:r w:rsidRPr="00DF18AB">
        <w:t>4.15b</w:t>
      </w:r>
      <w:r w:rsidRPr="00DF18AB">
        <w:tab/>
        <w:t>Roaming Architecture for Voice over IMS with home routed traffic</w:t>
      </w:r>
      <w:bookmarkEnd w:id="215"/>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16" w:name="_CR4_16"/>
      <w:bookmarkStart w:id="217" w:name="_Toc185594102"/>
      <w:bookmarkEnd w:id="216"/>
      <w:r w:rsidRPr="00DF18AB">
        <w:t>4.16</w:t>
      </w:r>
      <w:r w:rsidRPr="00DF18AB">
        <w:tab/>
        <w:t>Support of multimedia telephony</w:t>
      </w:r>
      <w:bookmarkEnd w:id="217"/>
    </w:p>
    <w:p w14:paraId="09F6E261" w14:textId="77777777" w:rsidR="00FF365C" w:rsidRPr="00DF18AB" w:rsidRDefault="00FF365C" w:rsidP="00FF365C">
      <w:pPr>
        <w:pStyle w:val="Heading3"/>
      </w:pPr>
      <w:bookmarkStart w:id="218" w:name="_CR4_16_1"/>
      <w:bookmarkStart w:id="219" w:name="_Toc185594103"/>
      <w:bookmarkEnd w:id="218"/>
      <w:r w:rsidRPr="00DF18AB">
        <w:t>4.16.1</w:t>
      </w:r>
      <w:r w:rsidRPr="00DF18AB">
        <w:tab/>
        <w:t>Telephony Application Server</w:t>
      </w:r>
      <w:bookmarkEnd w:id="219"/>
    </w:p>
    <w:p w14:paraId="5F575897" w14:textId="5C3129D1" w:rsidR="00FF365C" w:rsidRPr="00DF18AB" w:rsidRDefault="00FF365C" w:rsidP="00FF365C">
      <w:r w:rsidRPr="00DF18AB">
        <w:t xml:space="preserve">The Telephony Application Server is a SIP AS providing the network support for the multimedia telephony service, </w:t>
      </w:r>
      <w:r w:rsidR="00A02338" w:rsidRPr="00DF18AB">
        <w:t>TS</w:t>
      </w:r>
      <w:r w:rsidR="00A02338">
        <w:t> </w:t>
      </w:r>
      <w:r w:rsidR="00A02338" w:rsidRPr="00DF18AB">
        <w:t>22.173</w:t>
      </w:r>
      <w:r w:rsidR="00A02338">
        <w:t> </w:t>
      </w:r>
      <w:r w:rsidR="00A02338"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20" w:name="_CR4_16_2"/>
      <w:bookmarkStart w:id="221" w:name="_Toc185594104"/>
      <w:bookmarkEnd w:id="220"/>
      <w:r w:rsidRPr="00DF18AB">
        <w:lastRenderedPageBreak/>
        <w:t>4.16.2</w:t>
      </w:r>
      <w:r w:rsidRPr="00DF18AB">
        <w:tab/>
        <w:t>Identification of multimedia telephony</w:t>
      </w:r>
      <w:bookmarkEnd w:id="221"/>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22" w:name="_CR4_16_3"/>
      <w:bookmarkStart w:id="223" w:name="_Toc185594105"/>
      <w:bookmarkEnd w:id="222"/>
      <w:r w:rsidRPr="00DF18AB">
        <w:t>4.16.3</w:t>
      </w:r>
      <w:r w:rsidRPr="00DF18AB">
        <w:tab/>
        <w:t>Session setup principles</w:t>
      </w:r>
      <w:bookmarkEnd w:id="223"/>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24" w:name="_CR4_17"/>
      <w:bookmarkStart w:id="225" w:name="_Toc185594106"/>
      <w:bookmarkEnd w:id="224"/>
      <w:r w:rsidRPr="00DF18AB">
        <w:t>4.17</w:t>
      </w:r>
      <w:r w:rsidRPr="00DF18AB">
        <w:tab/>
        <w:t>Support of short message service</w:t>
      </w:r>
      <w:bookmarkEnd w:id="225"/>
    </w:p>
    <w:p w14:paraId="28C49473" w14:textId="77777777" w:rsidR="00FF365C" w:rsidRPr="00DF18AB" w:rsidRDefault="00FF365C" w:rsidP="00FF365C">
      <w:pPr>
        <w:pStyle w:val="Heading3"/>
      </w:pPr>
      <w:bookmarkStart w:id="226" w:name="_CR4_17_1"/>
      <w:bookmarkStart w:id="227" w:name="_Toc185594107"/>
      <w:bookmarkEnd w:id="226"/>
      <w:r w:rsidRPr="00DF18AB">
        <w:t>4.17.1</w:t>
      </w:r>
      <w:r w:rsidRPr="00DF18AB">
        <w:tab/>
        <w:t>IP Short Message Gateway (IP-SM</w:t>
      </w:r>
      <w:r w:rsidRPr="00DF18AB">
        <w:noBreakHyphen/>
        <w:t>GW)</w:t>
      </w:r>
      <w:bookmarkEnd w:id="227"/>
    </w:p>
    <w:p w14:paraId="187FC23E" w14:textId="2B291A60"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A02338" w:rsidRPr="00DF18AB">
        <w:t>TS</w:t>
      </w:r>
      <w:r w:rsidR="00A02338">
        <w:t> </w:t>
      </w:r>
      <w:r w:rsidR="00A02338" w:rsidRPr="00DF18AB">
        <w:t>23.204</w:t>
      </w:r>
      <w:r w:rsidR="00A02338">
        <w:t> </w:t>
      </w:r>
      <w:r w:rsidR="00A02338" w:rsidRPr="00DF18AB">
        <w:t>[</w:t>
      </w:r>
      <w:r w:rsidRPr="00DF18AB">
        <w:t>56].</w:t>
      </w:r>
    </w:p>
    <w:p w14:paraId="784B7C6B" w14:textId="77777777" w:rsidR="00FF365C" w:rsidRPr="00DF18AB" w:rsidRDefault="00FF365C" w:rsidP="00FF365C">
      <w:pPr>
        <w:pStyle w:val="Heading2"/>
      </w:pPr>
      <w:bookmarkStart w:id="228" w:name="_CR4_18"/>
      <w:bookmarkStart w:id="229" w:name="_Toc185594108"/>
      <w:bookmarkEnd w:id="228"/>
      <w:r w:rsidRPr="00DF18AB">
        <w:t>4.18</w:t>
      </w:r>
      <w:r w:rsidRPr="00DF18AB">
        <w:tab/>
        <w:t>Support of Number portability</w:t>
      </w:r>
      <w:bookmarkEnd w:id="229"/>
    </w:p>
    <w:p w14:paraId="02F1020C" w14:textId="77777777" w:rsidR="00FF365C" w:rsidRPr="00DF18AB" w:rsidRDefault="00FF365C" w:rsidP="00FF365C">
      <w:pPr>
        <w:pStyle w:val="Heading3"/>
      </w:pPr>
      <w:bookmarkStart w:id="230" w:name="_CR4_18_1"/>
      <w:bookmarkStart w:id="231" w:name="_Toc185594109"/>
      <w:bookmarkEnd w:id="230"/>
      <w:r w:rsidRPr="00DF18AB">
        <w:t>4.18.1</w:t>
      </w:r>
      <w:r w:rsidRPr="00DF18AB">
        <w:tab/>
        <w:t>Number portability</w:t>
      </w:r>
      <w:bookmarkEnd w:id="231"/>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to support NP protocol parameters retrieved as part of ENUM/DNS procedures contained in clause 4.3.5. This IMS </w:t>
      </w:r>
      <w:r w:rsidRPr="00DF18AB">
        <w:lastRenderedPageBreak/>
        <w:t>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32" w:name="_CR4_19"/>
      <w:bookmarkStart w:id="233" w:name="_Toc185594110"/>
      <w:bookmarkEnd w:id="232"/>
      <w:r w:rsidRPr="00DF18AB">
        <w:t>4.19</w:t>
      </w:r>
      <w:r w:rsidRPr="00DF18AB">
        <w:tab/>
        <w:t>Support of Preferred Circuit Carrier Access and Per Call Circuit Carrier Selection</w:t>
      </w:r>
      <w:bookmarkEnd w:id="233"/>
    </w:p>
    <w:p w14:paraId="15345962" w14:textId="77777777" w:rsidR="00FF365C" w:rsidRPr="00DF18AB" w:rsidRDefault="00FF365C" w:rsidP="00FF365C">
      <w:pPr>
        <w:pStyle w:val="Heading3"/>
      </w:pPr>
      <w:bookmarkStart w:id="234" w:name="_CR4_19_1"/>
      <w:bookmarkStart w:id="235" w:name="_Toc185594111"/>
      <w:bookmarkEnd w:id="234"/>
      <w:r w:rsidRPr="00DF18AB">
        <w:t>4.19.1</w:t>
      </w:r>
      <w:r w:rsidRPr="00DF18AB">
        <w:tab/>
        <w:t>Preferred Circuit Carrier Access and Per Call Circuit Carrier Selection</w:t>
      </w:r>
      <w:bookmarkEnd w:id="235"/>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236" w:name="_CR4_20"/>
      <w:bookmarkStart w:id="237" w:name="_Toc185594112"/>
      <w:bookmarkEnd w:id="236"/>
      <w:r w:rsidRPr="00DF18AB">
        <w:t>4.20</w:t>
      </w:r>
      <w:r w:rsidRPr="00DF18AB">
        <w:tab/>
        <w:t>Support of IMS Service Centralization and Continuity</w:t>
      </w:r>
      <w:bookmarkEnd w:id="237"/>
    </w:p>
    <w:p w14:paraId="7F0C319A" w14:textId="40E0B228" w:rsidR="00FF365C" w:rsidRPr="00DF18AB" w:rsidRDefault="00FF365C" w:rsidP="00FF365C">
      <w:r w:rsidRPr="00DF18AB">
        <w:t xml:space="preserve">IMS Service Centralization, defined in </w:t>
      </w:r>
      <w:r w:rsidR="00A02338" w:rsidRPr="00DF18AB">
        <w:t>TS</w:t>
      </w:r>
      <w:r w:rsidR="00A02338">
        <w:t> </w:t>
      </w:r>
      <w:r w:rsidR="00A02338" w:rsidRPr="00DF18AB">
        <w:t>23.292</w:t>
      </w:r>
      <w:r w:rsidR="00A02338">
        <w:t> </w:t>
      </w:r>
      <w:r w:rsidR="00A02338" w:rsidRPr="00DF18AB">
        <w:t>[</w:t>
      </w:r>
      <w:r w:rsidRPr="00DF18AB">
        <w:t>66] provides communication services such that all services, and service control, are based on IMS mechanisms and enablers. It enables IMS services when using CS access as bearer for the media.</w:t>
      </w:r>
    </w:p>
    <w:p w14:paraId="11D7D802" w14:textId="5C60E6AF" w:rsidR="00FF365C" w:rsidRPr="00DF18AB" w:rsidRDefault="00FF365C" w:rsidP="00FF365C">
      <w:r w:rsidRPr="00DF18AB">
        <w:t xml:space="preserve">IMS Service Continuity, defined in </w:t>
      </w:r>
      <w:r w:rsidR="00A02338" w:rsidRPr="00DF18AB">
        <w:t>TS</w:t>
      </w:r>
      <w:r w:rsidR="00A02338">
        <w:t> </w:t>
      </w:r>
      <w:r w:rsidR="00A02338" w:rsidRPr="00DF18AB">
        <w:t>23.237</w:t>
      </w:r>
      <w:r w:rsidR="00A02338">
        <w:t> </w:t>
      </w:r>
      <w:r w:rsidR="00A02338"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F48715A" w:rsidR="00FF365C" w:rsidRPr="00DF18AB" w:rsidRDefault="00FF365C" w:rsidP="00FF365C">
      <w:r w:rsidRPr="00DF18AB">
        <w:t xml:space="preserve">All functionalities and reference points are defined in </w:t>
      </w:r>
      <w:r w:rsidR="00A02338" w:rsidRPr="00DF18AB">
        <w:t>TS</w:t>
      </w:r>
      <w:r w:rsidR="00A02338">
        <w:t> </w:t>
      </w:r>
      <w:r w:rsidR="00A02338" w:rsidRPr="00DF18AB">
        <w:t>23.292</w:t>
      </w:r>
      <w:r w:rsidR="00A02338">
        <w:t> </w:t>
      </w:r>
      <w:r w:rsidR="00A02338" w:rsidRPr="00DF18AB">
        <w:t>[</w:t>
      </w:r>
      <w:r w:rsidRPr="00DF18AB">
        <w:t xml:space="preserve">66] and </w:t>
      </w:r>
      <w:r w:rsidR="00A02338" w:rsidRPr="00DF18AB">
        <w:t>TS</w:t>
      </w:r>
      <w:r w:rsidR="00A02338">
        <w:t> </w:t>
      </w:r>
      <w:r w:rsidR="00A02338" w:rsidRPr="00DF18AB">
        <w:t>23.237</w:t>
      </w:r>
      <w:r w:rsidR="00A02338">
        <w:t> </w:t>
      </w:r>
      <w:r w:rsidR="00A02338" w:rsidRPr="00DF18AB">
        <w:t>[</w:t>
      </w:r>
      <w:r w:rsidRPr="00DF18AB">
        <w:t>67].</w:t>
      </w:r>
    </w:p>
    <w:p w14:paraId="655BCAEB" w14:textId="77777777" w:rsidR="00FF365C" w:rsidRPr="00DF18AB" w:rsidRDefault="00FF365C" w:rsidP="00FF365C">
      <w:pPr>
        <w:pStyle w:val="Heading2"/>
      </w:pPr>
      <w:bookmarkStart w:id="238" w:name="_CR4_21"/>
      <w:bookmarkStart w:id="239" w:name="_Toc185594113"/>
      <w:bookmarkEnd w:id="238"/>
      <w:r w:rsidRPr="00DF18AB">
        <w:lastRenderedPageBreak/>
        <w:t>4.21</w:t>
      </w:r>
      <w:r w:rsidRPr="00DF18AB">
        <w:tab/>
        <w:t>Support of Overlap Signalling</w:t>
      </w:r>
      <w:bookmarkEnd w:id="239"/>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40" w:name="_CR4_22"/>
      <w:bookmarkStart w:id="241" w:name="_Toc185594114"/>
      <w:bookmarkEnd w:id="240"/>
      <w:r w:rsidRPr="00DF18AB">
        <w:t>4.22</w:t>
      </w:r>
      <w:r w:rsidRPr="00DF18AB">
        <w:tab/>
        <w:t>Support of Explicit Congestion Notification (ECN)</w:t>
      </w:r>
      <w:bookmarkEnd w:id="241"/>
    </w:p>
    <w:p w14:paraId="5BC796E9" w14:textId="77777777" w:rsidR="00FF365C" w:rsidRPr="00DF18AB" w:rsidRDefault="00FF365C" w:rsidP="00FF365C">
      <w:pPr>
        <w:pStyle w:val="Heading3"/>
      </w:pPr>
      <w:bookmarkStart w:id="242" w:name="_CR4_22_1"/>
      <w:bookmarkStart w:id="243" w:name="_Toc185594115"/>
      <w:bookmarkEnd w:id="242"/>
      <w:r w:rsidRPr="00DF18AB">
        <w:t>4.22.1</w:t>
      </w:r>
      <w:r w:rsidRPr="00DF18AB">
        <w:tab/>
        <w:t>General</w:t>
      </w:r>
      <w:bookmarkEnd w:id="243"/>
    </w:p>
    <w:p w14:paraId="12F54808" w14:textId="33770998" w:rsidR="00FF365C" w:rsidRPr="00DF18AB" w:rsidRDefault="00FF365C" w:rsidP="00FF365C">
      <w:r w:rsidRPr="00DF18AB">
        <w:t xml:space="preserve">The ECN profile used to trigger codec rate adaptation for Multimedia Telephony is defined in </w:t>
      </w:r>
      <w:r w:rsidR="00A02338" w:rsidRPr="00DF18AB">
        <w:t>TS</w:t>
      </w:r>
      <w:r w:rsidR="00A02338">
        <w:t> </w:t>
      </w:r>
      <w:r w:rsidR="00A02338" w:rsidRPr="00DF18AB">
        <w:t>26.114</w:t>
      </w:r>
      <w:r w:rsidR="00A02338">
        <w:t> </w:t>
      </w:r>
      <w:r w:rsidR="00A02338" w:rsidRPr="00DF18AB">
        <w:t>[</w:t>
      </w:r>
      <w:r w:rsidRPr="00DF18AB">
        <w:t>76] and affects the following IMS entities: UE, MGCF/IM-MGW, IBCF/TrGW, IMS-ALG/ IMS-AGW, MRFP/MRFC, and the MSC Server enhanced for ICS/MSC Server enhanced for SRVCC with SIP/CS-MGW.</w:t>
      </w:r>
    </w:p>
    <w:p w14:paraId="66D91726" w14:textId="21472460"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41357448" w:rsidR="00FF365C" w:rsidRPr="00DF18AB" w:rsidRDefault="00FF365C" w:rsidP="00FF365C">
      <w:r w:rsidRPr="00DF18AB">
        <w:t xml:space="preserve">A UE supporting Multimedia Telephony and ECN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658A172" w14:textId="77777777" w:rsidR="00FF365C" w:rsidRPr="00DF18AB" w:rsidRDefault="00FF365C" w:rsidP="00FF365C">
      <w:pPr>
        <w:pStyle w:val="Heading3"/>
      </w:pPr>
      <w:bookmarkStart w:id="244" w:name="_CR4_22_2"/>
      <w:bookmarkStart w:id="245" w:name="_Toc185594116"/>
      <w:bookmarkEnd w:id="244"/>
      <w:r w:rsidRPr="00DF18AB">
        <w:t>4.22.2</w:t>
      </w:r>
      <w:r w:rsidRPr="00DF18AB">
        <w:tab/>
        <w:t>CS GERAN/UTRAN Interworking at MGCF/IM-MGW</w:t>
      </w:r>
      <w:bookmarkEnd w:id="245"/>
    </w:p>
    <w:p w14:paraId="41368667" w14:textId="77777777" w:rsidR="00FF365C" w:rsidRPr="00DF18AB" w:rsidRDefault="00FF365C" w:rsidP="00FF365C">
      <w:r w:rsidRPr="00DF18AB">
        <w:t>If MGCF/IM-MGW supports Multimedia Telephony compliant ECN, it shall:</w:t>
      </w:r>
    </w:p>
    <w:p w14:paraId="63CEFE26" w14:textId="1BA046AB" w:rsidR="00FF365C" w:rsidRPr="00DF18AB" w:rsidRDefault="00FF365C" w:rsidP="00FF365C">
      <w:pPr>
        <w:pStyle w:val="B1"/>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71F9B3EF"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46" w:name="_CR4_22_3"/>
      <w:bookmarkStart w:id="247" w:name="_Toc185594117"/>
      <w:bookmarkEnd w:id="246"/>
      <w:r w:rsidRPr="00DF18AB">
        <w:t>4.22.3</w:t>
      </w:r>
      <w:r w:rsidRPr="00DF18AB">
        <w:tab/>
        <w:t>Interworking with non-ECN IP network and/or terminal at IBCF/TrGW</w:t>
      </w:r>
      <w:bookmarkEnd w:id="247"/>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26DB7E7E"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62C95E7"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248" w:name="_CR4_22_4"/>
      <w:bookmarkStart w:id="249" w:name="_Toc185594118"/>
      <w:bookmarkEnd w:id="248"/>
      <w:r w:rsidRPr="00DF18AB">
        <w:t>4.22.4</w:t>
      </w:r>
      <w:r w:rsidRPr="00DF18AB">
        <w:tab/>
        <w:t>Interworking with non-3GPP ECN IP terminal at IBCF/TrGW</w:t>
      </w:r>
      <w:bookmarkEnd w:id="249"/>
    </w:p>
    <w:p w14:paraId="0FA87941" w14:textId="5B446A34"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A02338" w:rsidRPr="00DF18AB">
        <w:t>TS</w:t>
      </w:r>
      <w:r w:rsidR="00A02338">
        <w:t> </w:t>
      </w:r>
      <w:r w:rsidR="00A02338" w:rsidRPr="00DF18AB">
        <w:t>26.114</w:t>
      </w:r>
      <w:r w:rsidR="00A02338">
        <w:t> </w:t>
      </w:r>
      <w:r w:rsidR="00A02338"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250" w:name="_CR4_22_5"/>
      <w:bookmarkStart w:id="251" w:name="_Toc185594119"/>
      <w:bookmarkEnd w:id="250"/>
      <w:r w:rsidRPr="00DF18AB">
        <w:t>4.22.5</w:t>
      </w:r>
      <w:r w:rsidRPr="00DF18AB">
        <w:tab/>
        <w:t>ECN support at IMS-ALG/IMS-AGW</w:t>
      </w:r>
      <w:bookmarkEnd w:id="251"/>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52" w:name="_CR4_22_6"/>
      <w:bookmarkStart w:id="253" w:name="_Toc185594120"/>
      <w:bookmarkEnd w:id="252"/>
      <w:r w:rsidRPr="00DF18AB">
        <w:t>4.22.6</w:t>
      </w:r>
      <w:r w:rsidRPr="00DF18AB">
        <w:tab/>
        <w:t>ECN support at MRFC/MRFP</w:t>
      </w:r>
      <w:bookmarkEnd w:id="253"/>
    </w:p>
    <w:p w14:paraId="39502555" w14:textId="22C945C2"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A02338" w:rsidRPr="00DF18AB">
        <w:t>TS</w:t>
      </w:r>
      <w:r w:rsidR="00A02338">
        <w:t> </w:t>
      </w:r>
      <w:r w:rsidR="00A02338" w:rsidRPr="00DF18AB">
        <w:t>23.333</w:t>
      </w:r>
      <w:r w:rsidR="00A02338">
        <w:t> </w:t>
      </w:r>
      <w:r w:rsidR="00A02338"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52847BD3"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508AAE9D"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54" w:name="_CR4_22_7"/>
      <w:bookmarkStart w:id="255" w:name="_Toc185594121"/>
      <w:bookmarkEnd w:id="254"/>
      <w:r w:rsidRPr="00DF18AB">
        <w:t>4.22.7</w:t>
      </w:r>
      <w:r w:rsidRPr="00DF18AB">
        <w:tab/>
        <w:t>CS GERAN/UTRAN Interworking at the MSC Server enhanced for ICS/MSC Server enhanced for SRVCC with SIP/CS-MGW</w:t>
      </w:r>
      <w:bookmarkEnd w:id="255"/>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56" w:name="_CR4_23"/>
      <w:bookmarkStart w:id="257" w:name="_Toc185594122"/>
      <w:bookmarkEnd w:id="256"/>
      <w:r w:rsidRPr="00DF18AB">
        <w:lastRenderedPageBreak/>
        <w:t>4.23</w:t>
      </w:r>
      <w:r w:rsidRPr="00DF18AB">
        <w:tab/>
        <w:t>Support of Load Balancing</w:t>
      </w:r>
      <w:bookmarkEnd w:id="257"/>
    </w:p>
    <w:p w14:paraId="6E15A7E3" w14:textId="77777777" w:rsidR="00FF365C" w:rsidRPr="00DF18AB" w:rsidRDefault="00FF365C" w:rsidP="00FF365C">
      <w:pPr>
        <w:pStyle w:val="Heading3"/>
      </w:pPr>
      <w:bookmarkStart w:id="258" w:name="_CR4_23_1"/>
      <w:bookmarkStart w:id="259" w:name="_Toc185594123"/>
      <w:bookmarkEnd w:id="258"/>
      <w:r w:rsidRPr="00DF18AB">
        <w:t>4.23.1</w:t>
      </w:r>
      <w:r w:rsidRPr="00DF18AB">
        <w:tab/>
        <w:t>General</w:t>
      </w:r>
      <w:bookmarkEnd w:id="259"/>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60" w:name="_CR4_23_2"/>
      <w:bookmarkStart w:id="261" w:name="_Toc185594124"/>
      <w:bookmarkEnd w:id="260"/>
      <w:r w:rsidRPr="00DF18AB">
        <w:t>4.23.2</w:t>
      </w:r>
      <w:r w:rsidRPr="00DF18AB">
        <w:tab/>
        <w:t>Registration-based load balancing of S-CSCFs</w:t>
      </w:r>
      <w:bookmarkEnd w:id="261"/>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62" w:name="_CR4_23_3"/>
      <w:bookmarkStart w:id="263" w:name="_Toc185594125"/>
      <w:bookmarkEnd w:id="262"/>
      <w:r w:rsidRPr="00DF18AB">
        <w:t>4.23.3</w:t>
      </w:r>
      <w:r w:rsidRPr="00DF18AB">
        <w:tab/>
        <w:t>Registration independent load balancing of Transit Functions</w:t>
      </w:r>
      <w:bookmarkEnd w:id="263"/>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64" w:name="_CR4_24"/>
      <w:bookmarkStart w:id="265" w:name="_Toc185594126"/>
      <w:bookmarkEnd w:id="264"/>
      <w:r w:rsidRPr="00DF18AB">
        <w:t>4.24</w:t>
      </w:r>
      <w:r w:rsidRPr="00DF18AB">
        <w:tab/>
        <w:t>Support of Restoration Procedures</w:t>
      </w:r>
      <w:bookmarkEnd w:id="265"/>
    </w:p>
    <w:p w14:paraId="0415A284" w14:textId="1620535A"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A02338" w:rsidRPr="00DF18AB">
        <w:t>TS</w:t>
      </w:r>
      <w:r w:rsidR="00A02338">
        <w:t> </w:t>
      </w:r>
      <w:r w:rsidR="00A02338" w:rsidRPr="00DF18AB">
        <w:t>23.380</w:t>
      </w:r>
      <w:r w:rsidR="00A02338">
        <w:t> </w:t>
      </w:r>
      <w:r w:rsidR="00A02338" w:rsidRPr="00DF18AB">
        <w:t>[</w:t>
      </w:r>
      <w:r w:rsidRPr="00DF18AB">
        <w:t>80].</w:t>
      </w:r>
    </w:p>
    <w:p w14:paraId="4D084984" w14:textId="77777777" w:rsidR="00FF365C" w:rsidRPr="00DF18AB" w:rsidRDefault="00FF365C" w:rsidP="00FF365C">
      <w:pPr>
        <w:pStyle w:val="Heading2"/>
      </w:pPr>
      <w:bookmarkStart w:id="266" w:name="_CR4_25"/>
      <w:bookmarkStart w:id="267" w:name="_Toc185594127"/>
      <w:bookmarkEnd w:id="266"/>
      <w:r w:rsidRPr="00DF18AB">
        <w:t>4.25</w:t>
      </w:r>
      <w:r w:rsidRPr="00DF18AB">
        <w:tab/>
        <w:t>Support of Overload Control</w:t>
      </w:r>
      <w:bookmarkEnd w:id="267"/>
    </w:p>
    <w:p w14:paraId="51F92332" w14:textId="77777777" w:rsidR="00FF365C" w:rsidRPr="00DF18AB" w:rsidRDefault="00FF365C" w:rsidP="00FF365C">
      <w:pPr>
        <w:pStyle w:val="Heading3"/>
      </w:pPr>
      <w:bookmarkStart w:id="268" w:name="_CR4_25_1"/>
      <w:bookmarkStart w:id="269" w:name="_Toc185594128"/>
      <w:bookmarkEnd w:id="268"/>
      <w:r w:rsidRPr="00DF18AB">
        <w:t>4.25.1</w:t>
      </w:r>
      <w:r w:rsidRPr="00DF18AB">
        <w:tab/>
        <w:t>General</w:t>
      </w:r>
      <w:bookmarkEnd w:id="269"/>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70" w:name="_CR4_25_2"/>
      <w:bookmarkStart w:id="271" w:name="_Toc185594129"/>
      <w:bookmarkEnd w:id="270"/>
      <w:r w:rsidRPr="00DF18AB">
        <w:t>4.25.2</w:t>
      </w:r>
      <w:r w:rsidRPr="00DF18AB">
        <w:tab/>
        <w:t>Next-hop monitoring of overload</w:t>
      </w:r>
      <w:bookmarkEnd w:id="271"/>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72" w:name="_CR4_25_3"/>
      <w:bookmarkStart w:id="273" w:name="_Toc185594130"/>
      <w:bookmarkEnd w:id="272"/>
      <w:r w:rsidRPr="00DF18AB">
        <w:t>4.25.3</w:t>
      </w:r>
      <w:r w:rsidRPr="00DF18AB">
        <w:tab/>
        <w:t>Filter based Overload Control</w:t>
      </w:r>
      <w:bookmarkEnd w:id="273"/>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74" w:name="_CR4_26"/>
      <w:bookmarkStart w:id="275" w:name="_Toc185594131"/>
      <w:bookmarkEnd w:id="274"/>
      <w:r w:rsidRPr="00DF18AB">
        <w:t>4.26</w:t>
      </w:r>
      <w:r w:rsidRPr="00DF18AB">
        <w:tab/>
        <w:t>Support for Business Trunking</w:t>
      </w:r>
      <w:bookmarkEnd w:id="275"/>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13B749BE" w:rsidR="00FF365C" w:rsidRPr="00DF18AB" w:rsidRDefault="00FF365C" w:rsidP="00FF365C">
      <w:r w:rsidRPr="00DF18AB">
        <w:t>Description on the support for IP</w:t>
      </w:r>
      <w:r w:rsidRPr="00DF18AB">
        <w:noBreakHyphen/>
        <w:t xml:space="preserve">PBX business trunking is provided in Annex S and </w:t>
      </w:r>
      <w:r w:rsidR="00A02338" w:rsidRPr="00DF18AB">
        <w:t>TS</w:t>
      </w:r>
      <w:r w:rsidR="00A02338">
        <w:t> </w:t>
      </w:r>
      <w:r w:rsidR="00A02338" w:rsidRPr="00DF18AB">
        <w:t>24.525</w:t>
      </w:r>
      <w:r w:rsidR="00A02338">
        <w:t> </w:t>
      </w:r>
      <w:r w:rsidR="00A02338"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76" w:name="_CR5"/>
      <w:bookmarkStart w:id="277" w:name="_Toc185594132"/>
      <w:bookmarkEnd w:id="276"/>
      <w:r w:rsidRPr="00DF18AB">
        <w:t>5</w:t>
      </w:r>
      <w:r w:rsidRPr="00DF18AB">
        <w:tab/>
        <w:t>IP multimedia subsystem procedures</w:t>
      </w:r>
      <w:bookmarkEnd w:id="277"/>
    </w:p>
    <w:p w14:paraId="460C92B8" w14:textId="77777777" w:rsidR="00FF365C" w:rsidRPr="00DF18AB" w:rsidRDefault="00FF365C" w:rsidP="00FF365C">
      <w:pPr>
        <w:pStyle w:val="Heading2"/>
        <w:rPr>
          <w:lang w:eastAsia="ko-KR"/>
        </w:rPr>
      </w:pPr>
      <w:bookmarkStart w:id="278" w:name="_CR5_0"/>
      <w:bookmarkStart w:id="279" w:name="_Toc185594133"/>
      <w:bookmarkEnd w:id="278"/>
      <w:r w:rsidRPr="00DF18AB">
        <w:rPr>
          <w:lang w:eastAsia="ko-KR"/>
        </w:rPr>
        <w:t>5.0</w:t>
      </w:r>
      <w:r w:rsidRPr="00DF18AB">
        <w:rPr>
          <w:lang w:eastAsia="ko-KR"/>
        </w:rPr>
        <w:tab/>
        <w:t>General</w:t>
      </w:r>
      <w:bookmarkEnd w:id="279"/>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80" w:name="_CR5_0a"/>
      <w:bookmarkStart w:id="281" w:name="_Toc185594134"/>
      <w:bookmarkEnd w:id="280"/>
      <w:r w:rsidRPr="00DF18AB">
        <w:t>5.0</w:t>
      </w:r>
      <w:r w:rsidRPr="00DF18AB">
        <w:rPr>
          <w:lang w:eastAsia="ko-KR"/>
        </w:rPr>
        <w:t>a</w:t>
      </w:r>
      <w:r w:rsidRPr="00DF18AB">
        <w:tab/>
        <w:t>Session-unrelated procedures</w:t>
      </w:r>
      <w:bookmarkEnd w:id="281"/>
    </w:p>
    <w:p w14:paraId="54868661" w14:textId="04001976"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A02338" w:rsidRPr="00DF18AB">
        <w:t>TS</w:t>
      </w:r>
      <w:r w:rsidR="00A02338">
        <w:t> </w:t>
      </w:r>
      <w:r w:rsidR="00A02338" w:rsidRPr="00DF18AB">
        <w:t>23.279</w:t>
      </w:r>
      <w:r w:rsidR="00A02338">
        <w:t> </w:t>
      </w:r>
      <w:r w:rsidR="00A02338"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82" w:name="_CR5_1"/>
      <w:bookmarkStart w:id="283" w:name="_Toc185594135"/>
      <w:bookmarkEnd w:id="282"/>
      <w:r w:rsidRPr="00DF18AB">
        <w:t>5.1</w:t>
      </w:r>
      <w:r w:rsidRPr="00DF18AB">
        <w:tab/>
        <w:t>CSCF related procedures</w:t>
      </w:r>
      <w:bookmarkEnd w:id="283"/>
    </w:p>
    <w:p w14:paraId="78895316" w14:textId="77777777" w:rsidR="00FF365C" w:rsidRPr="00DF18AB" w:rsidRDefault="00FF365C" w:rsidP="00FF365C">
      <w:pPr>
        <w:pStyle w:val="Heading3"/>
      </w:pPr>
      <w:bookmarkStart w:id="284" w:name="_CR5_1_0"/>
      <w:bookmarkStart w:id="285" w:name="_Toc185594136"/>
      <w:bookmarkEnd w:id="284"/>
      <w:r w:rsidRPr="00DF18AB">
        <w:t>5.1.0</w:t>
      </w:r>
      <w:r w:rsidRPr="00DF18AB">
        <w:tab/>
        <w:t>Establishing IP-Connectivity Access Network bearer for IM CN Subsystem Related Signalling</w:t>
      </w:r>
      <w:bookmarkEnd w:id="285"/>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86" w:name="_CR5_1_1"/>
      <w:bookmarkStart w:id="287" w:name="_Toc185594137"/>
      <w:bookmarkEnd w:id="286"/>
      <w:r w:rsidRPr="00DF18AB">
        <w:t>5.1.1</w:t>
      </w:r>
      <w:r w:rsidRPr="00DF18AB">
        <w:tab/>
        <w:t>Procedures related to Proxy</w:t>
      </w:r>
      <w:r w:rsidRPr="00DF18AB">
        <w:noBreakHyphen/>
        <w:t>CSCF discovery</w:t>
      </w:r>
      <w:bookmarkEnd w:id="287"/>
    </w:p>
    <w:p w14:paraId="2A4F2992" w14:textId="77777777" w:rsidR="00FF365C" w:rsidRPr="00DF18AB" w:rsidRDefault="00FF365C" w:rsidP="00FF365C">
      <w:pPr>
        <w:pStyle w:val="Heading4"/>
        <w:rPr>
          <w:lang w:eastAsia="ko-KR"/>
        </w:rPr>
      </w:pPr>
      <w:bookmarkStart w:id="288" w:name="_CR5_1_1_0"/>
      <w:bookmarkStart w:id="289" w:name="_Toc185594138"/>
      <w:bookmarkEnd w:id="288"/>
      <w:r w:rsidRPr="00DF18AB">
        <w:rPr>
          <w:lang w:eastAsia="ko-KR"/>
        </w:rPr>
        <w:t>5.1.1.0</w:t>
      </w:r>
      <w:r w:rsidRPr="00DF18AB">
        <w:rPr>
          <w:lang w:eastAsia="ko-KR"/>
        </w:rPr>
        <w:tab/>
        <w:t>General</w:t>
      </w:r>
      <w:bookmarkEnd w:id="289"/>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68A6BE5A" w:rsidR="00FF365C" w:rsidRPr="00DF18AB" w:rsidRDefault="00FF365C" w:rsidP="00FF365C">
      <w:pPr>
        <w:pStyle w:val="B1"/>
      </w:pPr>
      <w:r w:rsidRPr="00DF18AB">
        <w:t>-</w:t>
      </w:r>
      <w:r w:rsidRPr="00DF18AB">
        <w:tab/>
        <w:t xml:space="preserve">The UE may be configured (e.g. during initial provisioning or via a 3GPP IMS Management Object (MO), </w:t>
      </w:r>
      <w:r w:rsidR="00A02338" w:rsidRPr="00DF18AB">
        <w:t>TS</w:t>
      </w:r>
      <w:r w:rsidR="00A02338">
        <w:t> </w:t>
      </w:r>
      <w:r w:rsidR="00A02338" w:rsidRPr="00DF18AB">
        <w:t>24.167</w:t>
      </w:r>
      <w:r w:rsidR="00A02338">
        <w:t> </w:t>
      </w:r>
      <w:r w:rsidR="00A02338" w:rsidRPr="00DF18AB">
        <w:t>[</w:t>
      </w:r>
      <w:r w:rsidRPr="00DF18AB">
        <w:t xml:space="preserve">64] or in the ISIM, </w:t>
      </w:r>
      <w:r w:rsidR="00A02338" w:rsidRPr="00DF18AB">
        <w:t>TS</w:t>
      </w:r>
      <w:r w:rsidR="00A02338">
        <w:t> </w:t>
      </w:r>
      <w:r w:rsidR="00A02338" w:rsidRPr="00DF18AB">
        <w:t>31.103</w:t>
      </w:r>
      <w:r w:rsidR="00A02338">
        <w:t> </w:t>
      </w:r>
      <w:r w:rsidR="00A02338"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241E8C64"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A02338" w:rsidRPr="00DF18AB">
        <w:t>TS</w:t>
      </w:r>
      <w:r w:rsidR="00A02338">
        <w:t> </w:t>
      </w:r>
      <w:r w:rsidR="00A02338" w:rsidRPr="00DF18AB">
        <w:t>24.167</w:t>
      </w:r>
      <w:r w:rsidR="00A02338">
        <w:t> </w:t>
      </w:r>
      <w:r w:rsidR="00A02338"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90" w:name="_CR5_1_1_1"/>
      <w:bookmarkStart w:id="291" w:name="_Toc185594139"/>
      <w:bookmarkEnd w:id="290"/>
      <w:r w:rsidRPr="00DF18AB">
        <w:t>5.1.1.1</w:t>
      </w:r>
      <w:r w:rsidRPr="00DF18AB">
        <w:tab/>
        <w:t>DHCP/DNS procedure for P</w:t>
      </w:r>
      <w:r w:rsidRPr="00DF18AB">
        <w:noBreakHyphen/>
        <w:t>CSCF discovery</w:t>
      </w:r>
      <w:bookmarkEnd w:id="291"/>
    </w:p>
    <w:p w14:paraId="32A25925" w14:textId="77777777" w:rsidR="00FF365C" w:rsidRPr="00DF18AB" w:rsidRDefault="00FF365C" w:rsidP="00FF365C">
      <w:r w:rsidRPr="00DF18AB">
        <w:t>The DHCP relay agent within the IP-Connectivity Access Network relays DHCP messages between UE and the DHCP server.</w:t>
      </w:r>
    </w:p>
    <w:bookmarkStart w:id="292" w:name="_Ref510263312"/>
    <w:p w14:paraId="60E3B29B" w14:textId="3A50C0E1" w:rsidR="00AE1077" w:rsidRDefault="00AE1077" w:rsidP="00731C5F">
      <w:pPr>
        <w:pStyle w:val="TH"/>
      </w:pPr>
      <w:r>
        <w:object w:dxaOrig="5699" w:dyaOrig="4830" w14:anchorId="58C6E247">
          <v:shape id="_x0000_i1044" type="#_x0000_t75" style="width:285.75pt;height:242.25pt" o:ole="">
            <v:imagedata r:id="rId47" o:title=""/>
          </v:shape>
          <o:OLEObject Type="Embed" ProgID="Word.Picture.8" ShapeID="_x0000_i1044" DrawAspect="Content" ObjectID="_1802514581" r:id="rId48"/>
        </w:object>
      </w:r>
    </w:p>
    <w:p w14:paraId="2C73360D" w14:textId="125C4C98" w:rsidR="00FF365C" w:rsidRPr="00DF18AB" w:rsidRDefault="00FF365C" w:rsidP="00FF365C">
      <w:pPr>
        <w:pStyle w:val="TF"/>
      </w:pPr>
      <w:bookmarkStart w:id="293" w:name="_CRFigure5_0a"/>
      <w:r w:rsidRPr="00DF18AB">
        <w:t>Figure</w:t>
      </w:r>
      <w:bookmarkEnd w:id="292"/>
      <w:r w:rsidRPr="00DF18AB">
        <w:t xml:space="preserve"> </w:t>
      </w:r>
      <w:bookmarkEnd w:id="293"/>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94" w:name="_CR5_1_1_2"/>
      <w:bookmarkStart w:id="295" w:name="_Toc185594140"/>
      <w:bookmarkEnd w:id="294"/>
      <w:r w:rsidRPr="00DF18AB">
        <w:lastRenderedPageBreak/>
        <w:t>5.1.1.2</w:t>
      </w:r>
      <w:r w:rsidRPr="00DF18AB">
        <w:tab/>
        <w:t>Void</w:t>
      </w:r>
      <w:bookmarkEnd w:id="295"/>
    </w:p>
    <w:p w14:paraId="7FDA9A39" w14:textId="77777777" w:rsidR="00FF365C" w:rsidRPr="00DF18AB" w:rsidRDefault="00FF365C" w:rsidP="00FF365C"/>
    <w:p w14:paraId="005B80A9" w14:textId="77777777" w:rsidR="00FF365C" w:rsidRPr="00DF18AB" w:rsidRDefault="00FF365C" w:rsidP="00FF365C">
      <w:pPr>
        <w:pStyle w:val="Heading3"/>
      </w:pPr>
      <w:bookmarkStart w:id="296" w:name="_CR5_1_2"/>
      <w:bookmarkStart w:id="297" w:name="_Toc185594141"/>
      <w:bookmarkEnd w:id="296"/>
      <w:r w:rsidRPr="00DF18AB">
        <w:t>5.1.2</w:t>
      </w:r>
      <w:r w:rsidRPr="00DF18AB">
        <w:tab/>
        <w:t>Procedures related to Serving</w:t>
      </w:r>
      <w:r w:rsidRPr="00DF18AB">
        <w:noBreakHyphen/>
        <w:t>CSCF assignment</w:t>
      </w:r>
      <w:bookmarkEnd w:id="297"/>
    </w:p>
    <w:p w14:paraId="516381ED" w14:textId="77777777" w:rsidR="00FF365C" w:rsidRPr="00DF18AB" w:rsidRDefault="00FF365C" w:rsidP="00FF365C">
      <w:pPr>
        <w:pStyle w:val="Heading4"/>
      </w:pPr>
      <w:bookmarkStart w:id="298" w:name="_CR5_1_2_1"/>
      <w:bookmarkStart w:id="299" w:name="_Toc185594142"/>
      <w:bookmarkEnd w:id="298"/>
      <w:r w:rsidRPr="00DF18AB">
        <w:t>5.1.2.1</w:t>
      </w:r>
      <w:r w:rsidRPr="00DF18AB">
        <w:tab/>
        <w:t>Assigning a Serving</w:t>
      </w:r>
      <w:r w:rsidRPr="00DF18AB">
        <w:noBreakHyphen/>
        <w:t>CSCF for a user</w:t>
      </w:r>
      <w:bookmarkEnd w:id="299"/>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300" w:name="_CR5_1_2_2"/>
      <w:bookmarkStart w:id="301" w:name="_Toc185594143"/>
      <w:bookmarkEnd w:id="300"/>
      <w:r w:rsidRPr="00DF18AB">
        <w:t>5.1.2.2</w:t>
      </w:r>
      <w:r w:rsidRPr="00DF18AB">
        <w:tab/>
        <w:t>Cancelling the Serving</w:t>
      </w:r>
      <w:r w:rsidRPr="00DF18AB">
        <w:noBreakHyphen/>
        <w:t>CSCF assignment</w:t>
      </w:r>
      <w:bookmarkEnd w:id="301"/>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302" w:name="_CR5_1_2_3"/>
      <w:bookmarkStart w:id="303" w:name="_Toc185594144"/>
      <w:bookmarkEnd w:id="302"/>
      <w:r w:rsidRPr="00DF18AB">
        <w:t>5.1.2.3</w:t>
      </w:r>
      <w:r w:rsidRPr="00DF18AB">
        <w:tab/>
        <w:t>Void</w:t>
      </w:r>
      <w:bookmarkEnd w:id="303"/>
    </w:p>
    <w:p w14:paraId="115723E4" w14:textId="77777777" w:rsidR="00FF365C" w:rsidRPr="00DF18AB" w:rsidRDefault="00FF365C" w:rsidP="00FF365C"/>
    <w:p w14:paraId="5708A75C" w14:textId="77777777" w:rsidR="00FF365C" w:rsidRPr="00DF18AB" w:rsidRDefault="00FF365C" w:rsidP="00FF365C">
      <w:pPr>
        <w:pStyle w:val="Heading3"/>
      </w:pPr>
      <w:bookmarkStart w:id="304" w:name="_CR5_1_3"/>
      <w:bookmarkStart w:id="305" w:name="_Toc185594145"/>
      <w:bookmarkEnd w:id="304"/>
      <w:r w:rsidRPr="00DF18AB">
        <w:t>5.1.3</w:t>
      </w:r>
      <w:r w:rsidRPr="00DF18AB">
        <w:tab/>
        <w:t>Procedures related to Interrogating</w:t>
      </w:r>
      <w:r w:rsidRPr="00DF18AB">
        <w:noBreakHyphen/>
        <w:t>CSCF</w:t>
      </w:r>
      <w:bookmarkEnd w:id="305"/>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306" w:name="_CR5_1_4"/>
      <w:bookmarkStart w:id="307" w:name="_Toc185594146"/>
      <w:bookmarkEnd w:id="306"/>
      <w:r w:rsidRPr="00DF18AB">
        <w:t>5.1.4</w:t>
      </w:r>
      <w:r w:rsidRPr="00DF18AB">
        <w:tab/>
        <w:t>Procedures related to Proxy</w:t>
      </w:r>
      <w:r w:rsidRPr="00DF18AB">
        <w:noBreakHyphen/>
        <w:t>CSCF</w:t>
      </w:r>
      <w:bookmarkEnd w:id="307"/>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308" w:name="_CR5_1_5"/>
      <w:bookmarkStart w:id="309" w:name="_Toc185594147"/>
      <w:bookmarkEnd w:id="308"/>
      <w:r w:rsidRPr="00DF18AB">
        <w:t>5.1.5</w:t>
      </w:r>
      <w:r w:rsidRPr="00DF18AB">
        <w:tab/>
        <w:t>Subscription Updating Procedures</w:t>
      </w:r>
      <w:bookmarkEnd w:id="309"/>
    </w:p>
    <w:p w14:paraId="32AEEAF7" w14:textId="77777777" w:rsidR="00FF365C" w:rsidRPr="00DF18AB" w:rsidRDefault="00FF365C" w:rsidP="00FF365C">
      <w:pPr>
        <w:pStyle w:val="Heading4"/>
        <w:rPr>
          <w:lang w:eastAsia="ko-KR"/>
        </w:rPr>
      </w:pPr>
      <w:bookmarkStart w:id="310" w:name="_CR5_1_5_0"/>
      <w:bookmarkStart w:id="311" w:name="_Toc185594148"/>
      <w:bookmarkEnd w:id="310"/>
      <w:r w:rsidRPr="00DF18AB">
        <w:rPr>
          <w:lang w:eastAsia="ko-KR"/>
        </w:rPr>
        <w:t>5.1.5.0</w:t>
      </w:r>
      <w:r w:rsidRPr="00DF18AB">
        <w:rPr>
          <w:lang w:eastAsia="ko-KR"/>
        </w:rPr>
        <w:tab/>
        <w:t>General</w:t>
      </w:r>
      <w:bookmarkEnd w:id="311"/>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312" w:name="_CR5_1_5_1"/>
      <w:bookmarkStart w:id="313" w:name="_Toc185594149"/>
      <w:bookmarkEnd w:id="312"/>
      <w:r w:rsidRPr="00DF18AB">
        <w:t>5.1.5.1</w:t>
      </w:r>
      <w:r w:rsidRPr="00DF18AB">
        <w:tab/>
        <w:t>Subscription updating information flow</w:t>
      </w:r>
      <w:bookmarkEnd w:id="313"/>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75pt;height:114.75pt" o:ole="">
            <v:imagedata r:id="rId49" o:title=""/>
          </v:shape>
          <o:OLEObject Type="Embed" ProgID="Word.Picture.8" ShapeID="_x0000_i1045" DrawAspect="Content" ObjectID="_1802514582" r:id="rId50"/>
        </w:object>
      </w:r>
    </w:p>
    <w:p w14:paraId="0FD017CD" w14:textId="34A747E5" w:rsidR="00FF365C" w:rsidRPr="00DF18AB" w:rsidRDefault="00FF365C" w:rsidP="00FF365C">
      <w:pPr>
        <w:pStyle w:val="TF"/>
      </w:pPr>
      <w:bookmarkStart w:id="314" w:name="_CRFigure5_0b"/>
      <w:r w:rsidRPr="00DF18AB">
        <w:t xml:space="preserve">Figure </w:t>
      </w:r>
      <w:bookmarkEnd w:id="314"/>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315" w:name="_CR5_2"/>
      <w:bookmarkStart w:id="316" w:name="_Toc185594150"/>
      <w:bookmarkEnd w:id="315"/>
      <w:r w:rsidRPr="00DF18AB">
        <w:lastRenderedPageBreak/>
        <w:t>5.2</w:t>
      </w:r>
      <w:r w:rsidRPr="00DF18AB">
        <w:tab/>
        <w:t>Application level registration procedures</w:t>
      </w:r>
      <w:bookmarkEnd w:id="316"/>
    </w:p>
    <w:p w14:paraId="23D08DDA" w14:textId="77777777" w:rsidR="00FF365C" w:rsidRPr="00DF18AB" w:rsidRDefault="00FF365C" w:rsidP="00FF365C">
      <w:pPr>
        <w:pStyle w:val="Heading3"/>
        <w:rPr>
          <w:lang w:eastAsia="ko-KR"/>
        </w:rPr>
      </w:pPr>
      <w:bookmarkStart w:id="317" w:name="_CR5_2_0"/>
      <w:bookmarkStart w:id="318" w:name="_Toc185594151"/>
      <w:bookmarkEnd w:id="317"/>
      <w:r w:rsidRPr="00DF18AB">
        <w:rPr>
          <w:lang w:eastAsia="ko-KR"/>
        </w:rPr>
        <w:t>5.2.0</w:t>
      </w:r>
      <w:r w:rsidRPr="00DF18AB">
        <w:rPr>
          <w:lang w:eastAsia="ko-KR"/>
        </w:rPr>
        <w:tab/>
        <w:t>General</w:t>
      </w:r>
      <w:bookmarkEnd w:id="318"/>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19" w:name="_CR5_2_1"/>
      <w:bookmarkStart w:id="320" w:name="_Toc185594152"/>
      <w:bookmarkEnd w:id="319"/>
      <w:r w:rsidRPr="00DF18AB">
        <w:t>5.2.1</w:t>
      </w:r>
      <w:r w:rsidRPr="00DF18AB">
        <w:tab/>
        <w:t>Requirements considered for registration</w:t>
      </w:r>
      <w:bookmarkEnd w:id="320"/>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21" w:name="_CR5_2_1a"/>
      <w:bookmarkStart w:id="322" w:name="_Toc185594153"/>
      <w:bookmarkEnd w:id="321"/>
      <w:r w:rsidRPr="00DF18AB">
        <w:t>5.2.1a</w:t>
      </w:r>
      <w:r w:rsidRPr="00DF18AB">
        <w:rPr>
          <w:lang w:eastAsia="ko-KR"/>
        </w:rPr>
        <w:tab/>
      </w:r>
      <w:r w:rsidRPr="00DF18AB">
        <w:t>Implicit Registration</w:t>
      </w:r>
      <w:bookmarkEnd w:id="322"/>
    </w:p>
    <w:p w14:paraId="0A94E4AE" w14:textId="77777777" w:rsidR="00FF365C" w:rsidRPr="00DF18AB" w:rsidRDefault="00FF365C" w:rsidP="00FF365C">
      <w:pPr>
        <w:pStyle w:val="Heading4"/>
        <w:rPr>
          <w:lang w:eastAsia="ko-KR"/>
        </w:rPr>
      </w:pPr>
      <w:bookmarkStart w:id="323" w:name="_CR5_2_1a_0"/>
      <w:bookmarkStart w:id="324" w:name="_Toc185594154"/>
      <w:bookmarkEnd w:id="323"/>
      <w:r w:rsidRPr="00DF18AB">
        <w:rPr>
          <w:lang w:eastAsia="ko-KR"/>
        </w:rPr>
        <w:t>5.2.1a.0</w:t>
      </w:r>
      <w:r w:rsidRPr="00DF18AB">
        <w:rPr>
          <w:lang w:eastAsia="ko-KR"/>
        </w:rPr>
        <w:tab/>
        <w:t>General</w:t>
      </w:r>
      <w:bookmarkEnd w:id="324"/>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75pt;height:116.25pt" o:ole="">
            <v:imagedata r:id="rId51" o:title=""/>
          </v:shape>
          <o:OLEObject Type="Embed" ProgID="Word.Picture.8" ShapeID="_x0000_i1046" DrawAspect="Content" ObjectID="_1802514583" r:id="rId52"/>
        </w:object>
      </w:r>
    </w:p>
    <w:p w14:paraId="1684A319" w14:textId="77777777" w:rsidR="00FF365C" w:rsidRPr="00DF18AB" w:rsidRDefault="00FF365C" w:rsidP="00FF365C">
      <w:pPr>
        <w:pStyle w:val="TF"/>
      </w:pPr>
      <w:bookmarkStart w:id="325" w:name="_CRFigure5_0c"/>
      <w:r w:rsidRPr="00DF18AB">
        <w:t xml:space="preserve">Figure </w:t>
      </w:r>
      <w:bookmarkEnd w:id="325"/>
      <w:r w:rsidRPr="00DF18AB">
        <w:t>5.</w:t>
      </w:r>
      <w:r w:rsidRPr="00DF18AB">
        <w:rPr>
          <w:lang w:eastAsia="ko-KR"/>
        </w:rPr>
        <w:t xml:space="preserve">0c: </w:t>
      </w:r>
      <w:r w:rsidRPr="00DF18AB">
        <w:t>Relationship of Public User Identities when implicitly registered</w:t>
      </w:r>
    </w:p>
    <w:bookmarkStart w:id="326" w:name="_MON_1141708481"/>
    <w:bookmarkStart w:id="327" w:name="_MON_1136289871"/>
    <w:bookmarkEnd w:id="326"/>
    <w:bookmarkEnd w:id="327"/>
    <w:bookmarkStart w:id="328" w:name="_MON_1137304135"/>
    <w:bookmarkEnd w:id="328"/>
    <w:p w14:paraId="7971B4CB" w14:textId="77777777" w:rsidR="00FF365C" w:rsidRPr="00DF18AB" w:rsidRDefault="00FF365C" w:rsidP="00FF365C">
      <w:pPr>
        <w:pStyle w:val="TH"/>
      </w:pPr>
      <w:r w:rsidRPr="00DF18AB">
        <w:object w:dxaOrig="8580" w:dyaOrig="5070" w14:anchorId="5985FC33">
          <v:shape id="_x0000_i1047" type="#_x0000_t75" style="width:430.5pt;height:252.75pt" o:ole="">
            <v:imagedata r:id="rId53" o:title=""/>
          </v:shape>
          <o:OLEObject Type="Embed" ProgID="Word.Picture.8" ShapeID="_x0000_i1047" DrawAspect="Content" ObjectID="_1802514584" r:id="rId54"/>
        </w:object>
      </w:r>
    </w:p>
    <w:p w14:paraId="1A31D13A" w14:textId="77777777" w:rsidR="00FF365C" w:rsidRPr="00DF18AB" w:rsidRDefault="00FF365C" w:rsidP="00FF365C">
      <w:pPr>
        <w:pStyle w:val="TF"/>
      </w:pPr>
      <w:bookmarkStart w:id="329" w:name="_CRFigure5_0d"/>
      <w:r w:rsidRPr="00DF18AB">
        <w:t xml:space="preserve">Figure </w:t>
      </w:r>
      <w:bookmarkEnd w:id="329"/>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30" w:name="_CR5_2_1a_1"/>
      <w:bookmarkStart w:id="331" w:name="_Toc185594155"/>
      <w:bookmarkEnd w:id="330"/>
      <w:r w:rsidRPr="00DF18AB">
        <w:t>5.2.1a.1</w:t>
      </w:r>
      <w:r w:rsidRPr="00DF18AB">
        <w:rPr>
          <w:lang w:eastAsia="ko-KR"/>
        </w:rPr>
        <w:tab/>
      </w:r>
      <w:r w:rsidRPr="00DF18AB">
        <w:t>Implicit Registration for UE without ISIM or IMC</w:t>
      </w:r>
      <w:bookmarkEnd w:id="331"/>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32" w:name="_CR5_2_2"/>
      <w:bookmarkStart w:id="333" w:name="_Toc185594156"/>
      <w:bookmarkEnd w:id="332"/>
      <w:r w:rsidRPr="00DF18AB">
        <w:lastRenderedPageBreak/>
        <w:t>5.2.2</w:t>
      </w:r>
      <w:r w:rsidRPr="00DF18AB">
        <w:tab/>
        <w:t>Registration flows</w:t>
      </w:r>
      <w:bookmarkEnd w:id="333"/>
    </w:p>
    <w:p w14:paraId="0D45899B" w14:textId="77777777" w:rsidR="00FF365C" w:rsidRPr="00DF18AB" w:rsidRDefault="00FF365C" w:rsidP="00FF365C">
      <w:pPr>
        <w:pStyle w:val="Heading4"/>
      </w:pPr>
      <w:bookmarkStart w:id="334" w:name="_CR5_2_2_1"/>
      <w:bookmarkStart w:id="335" w:name="_Toc185594157"/>
      <w:bookmarkEnd w:id="334"/>
      <w:r w:rsidRPr="00DF18AB">
        <w:t>5.2.2.1</w:t>
      </w:r>
      <w:r w:rsidRPr="00DF18AB">
        <w:tab/>
        <w:t>Requirements to consider for registration</w:t>
      </w:r>
      <w:bookmarkEnd w:id="335"/>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36" w:name="_CR5_2_2_2"/>
      <w:bookmarkStart w:id="337" w:name="_Toc185594158"/>
      <w:bookmarkEnd w:id="336"/>
      <w:r w:rsidRPr="00DF18AB">
        <w:t>5.2.2.2</w:t>
      </w:r>
      <w:r w:rsidRPr="00DF18AB">
        <w:tab/>
        <w:t>Assumptions</w:t>
      </w:r>
      <w:bookmarkEnd w:id="337"/>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73FB95A3"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A02338" w:rsidRPr="00DF18AB">
        <w:t>TS</w:t>
      </w:r>
      <w:r w:rsidR="00A02338">
        <w:t> </w:t>
      </w:r>
      <w:r w:rsidR="00A02338" w:rsidRPr="00DF18AB">
        <w:t>33.203</w:t>
      </w:r>
      <w:r w:rsidR="00A02338">
        <w:t> </w:t>
      </w:r>
      <w:r w:rsidR="00A02338" w:rsidRPr="00DF18AB">
        <w:t>[</w:t>
      </w:r>
      <w:r w:rsidRPr="00DF18AB">
        <w:t>19].</w:t>
      </w:r>
    </w:p>
    <w:p w14:paraId="17397F32" w14:textId="77777777" w:rsidR="00FF365C" w:rsidRPr="00DF18AB" w:rsidRDefault="00FF365C" w:rsidP="00FF365C">
      <w:pPr>
        <w:pStyle w:val="Heading4"/>
      </w:pPr>
      <w:bookmarkStart w:id="338" w:name="_CR5_2_2_3"/>
      <w:bookmarkStart w:id="339" w:name="_Toc185594159"/>
      <w:bookmarkEnd w:id="338"/>
      <w:r w:rsidRPr="00DF18AB">
        <w:t>5.2.2.3</w:t>
      </w:r>
      <w:r w:rsidRPr="00DF18AB">
        <w:tab/>
        <w:t>Registration information flow – User not registered</w:t>
      </w:r>
      <w:bookmarkEnd w:id="339"/>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9pt;height:354.75pt" o:ole="">
            <v:imagedata r:id="rId55" o:title=""/>
          </v:shape>
          <o:OLEObject Type="Embed" ProgID="Visio.Drawing.11" ShapeID="_x0000_i1048" DrawAspect="Content" ObjectID="_1802514585" r:id="rId56"/>
        </w:object>
      </w:r>
    </w:p>
    <w:p w14:paraId="6296750C" w14:textId="77777777" w:rsidR="00FF365C" w:rsidRPr="00DF18AB" w:rsidRDefault="00FF365C" w:rsidP="00A02338">
      <w:pPr>
        <w:pStyle w:val="TF"/>
        <w:rPr>
          <w:lang w:eastAsia="zh-CN"/>
        </w:rPr>
      </w:pPr>
      <w:bookmarkStart w:id="340" w:name="_CRFigure5_1"/>
      <w:r w:rsidRPr="00DF18AB">
        <w:t xml:space="preserve">Figure </w:t>
      </w:r>
      <w:bookmarkEnd w:id="340"/>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50804722"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341" w:name="_CR5_2_2_4"/>
      <w:bookmarkStart w:id="342" w:name="_Toc185594160"/>
      <w:bookmarkEnd w:id="341"/>
      <w:r w:rsidRPr="00DF18AB">
        <w:t>5.2.2.4</w:t>
      </w:r>
      <w:r w:rsidRPr="00DF18AB">
        <w:tab/>
        <w:t>Re-Registration information flow – User currently registered</w:t>
      </w:r>
      <w:bookmarkEnd w:id="342"/>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5pt;height:317.25pt" o:ole="">
            <v:imagedata r:id="rId57" o:title=""/>
          </v:shape>
          <o:OLEObject Type="Embed" ProgID="Visio.Drawing.11" ShapeID="_x0000_i1049" DrawAspect="Content" ObjectID="_1802514586" r:id="rId58"/>
        </w:object>
      </w:r>
    </w:p>
    <w:p w14:paraId="5FCA5168" w14:textId="77777777" w:rsidR="00FF365C" w:rsidRPr="00DF18AB" w:rsidRDefault="00FF365C" w:rsidP="00A02338">
      <w:pPr>
        <w:pStyle w:val="TF"/>
      </w:pPr>
      <w:bookmarkStart w:id="343" w:name="_CRFigure5_2"/>
      <w:r w:rsidRPr="00DF18AB">
        <w:t xml:space="preserve">Figure </w:t>
      </w:r>
      <w:bookmarkEnd w:id="343"/>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44" w:name="_CR5_2_2_5"/>
      <w:bookmarkStart w:id="345" w:name="_Toc185594161"/>
      <w:bookmarkEnd w:id="344"/>
      <w:r w:rsidRPr="00DF18AB">
        <w:t>5.2.2.5</w:t>
      </w:r>
      <w:r w:rsidRPr="00DF18AB">
        <w:tab/>
        <w:t>Stored information.</w:t>
      </w:r>
      <w:bookmarkEnd w:id="345"/>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46" w:name="_CRTable5_1InformationStoragebeforeduri"/>
      <w:r w:rsidRPr="00DF18AB">
        <w:t xml:space="preserve">Table </w:t>
      </w:r>
      <w:bookmarkEnd w:id="346"/>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CD6827" w:rsidRDefault="00FF365C" w:rsidP="001427B4">
            <w:pPr>
              <w:pStyle w:val="TAL"/>
              <w:rPr>
                <w:lang w:val="fr-FR"/>
              </w:rPr>
            </w:pPr>
            <w:r w:rsidRPr="00CD6827">
              <w:rPr>
                <w:lang w:val="fr-FR"/>
              </w:rPr>
              <w:t>UE P</w:t>
            </w:r>
            <w:r w:rsidRPr="00CD6827">
              <w:rPr>
                <w:lang w:val="fr-FR"/>
              </w:rPr>
              <w:noBreakHyphen/>
              <w:t>GRUU</w:t>
            </w:r>
          </w:p>
          <w:p w14:paraId="2C1773CE" w14:textId="77777777" w:rsidR="00FF365C" w:rsidRPr="00CD6827" w:rsidRDefault="00FF365C" w:rsidP="001427B4">
            <w:pPr>
              <w:pStyle w:val="TAL"/>
              <w:rPr>
                <w:lang w:val="fr-FR"/>
              </w:rPr>
            </w:pPr>
            <w:r w:rsidRPr="00CD6827">
              <w:rPr>
                <w:lang w:val="fr-FR"/>
              </w:rPr>
              <w:t>UE T</w:t>
            </w:r>
            <w:r w:rsidRPr="00CD6827">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47" w:name="_CR5_3"/>
      <w:bookmarkStart w:id="348" w:name="_Toc185594162"/>
      <w:bookmarkEnd w:id="347"/>
      <w:r w:rsidRPr="00DF18AB">
        <w:lastRenderedPageBreak/>
        <w:t>5.3</w:t>
      </w:r>
      <w:r w:rsidRPr="00DF18AB">
        <w:tab/>
        <w:t>Application level de-registration procedures</w:t>
      </w:r>
      <w:bookmarkEnd w:id="348"/>
    </w:p>
    <w:p w14:paraId="4A9E3466" w14:textId="77777777" w:rsidR="00FF365C" w:rsidRPr="00DF18AB" w:rsidRDefault="00FF365C" w:rsidP="00FF365C">
      <w:pPr>
        <w:pStyle w:val="Heading3"/>
      </w:pPr>
      <w:bookmarkStart w:id="349" w:name="_CR5_3_1"/>
      <w:bookmarkStart w:id="350" w:name="_Toc185594163"/>
      <w:bookmarkEnd w:id="349"/>
      <w:r w:rsidRPr="00DF18AB">
        <w:t>5.3.1</w:t>
      </w:r>
      <w:r w:rsidRPr="00DF18AB">
        <w:tab/>
        <w:t>Mobile initiated de-registration</w:t>
      </w:r>
      <w:bookmarkEnd w:id="350"/>
    </w:p>
    <w:p w14:paraId="324D02B3" w14:textId="77777777" w:rsidR="00FF365C" w:rsidRPr="00DF18AB" w:rsidRDefault="00FF365C" w:rsidP="00FF365C">
      <w:bookmarkStart w:id="351" w:name="_Hlt509309239"/>
      <w:bookmarkEnd w:id="351"/>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5pt;height:263.25pt" o:ole="">
            <v:imagedata r:id="rId59" o:title=""/>
          </v:shape>
          <o:OLEObject Type="Embed" ProgID="Word.Picture.8" ShapeID="_x0000_i1050" DrawAspect="Content" ObjectID="_1802514587" r:id="rId60"/>
        </w:object>
      </w:r>
    </w:p>
    <w:p w14:paraId="30D9DDCC" w14:textId="77777777" w:rsidR="00FF365C" w:rsidRPr="00DF18AB" w:rsidRDefault="00FF365C" w:rsidP="00A02338">
      <w:pPr>
        <w:pStyle w:val="TF"/>
      </w:pPr>
      <w:bookmarkStart w:id="352" w:name="_CRFigure5_3"/>
      <w:r w:rsidRPr="00DF18AB">
        <w:t xml:space="preserve">Figure </w:t>
      </w:r>
      <w:bookmarkEnd w:id="352"/>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75A58AF8"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1EB5EB16" w14:textId="77777777" w:rsidR="00FF365C" w:rsidRPr="00DF18AB" w:rsidRDefault="00FF365C" w:rsidP="00FF365C">
      <w:pPr>
        <w:pStyle w:val="Heading3"/>
        <w:rPr>
          <w:lang w:eastAsia="ko-KR"/>
        </w:rPr>
      </w:pPr>
      <w:bookmarkStart w:id="353" w:name="_CR5_3_2"/>
      <w:bookmarkStart w:id="354" w:name="_Toc185594164"/>
      <w:bookmarkEnd w:id="353"/>
      <w:r w:rsidRPr="00DF18AB">
        <w:t>5.3.2</w:t>
      </w:r>
      <w:r w:rsidRPr="00DF18AB">
        <w:tab/>
        <w:t>Network initiated de-registration</w:t>
      </w:r>
      <w:bookmarkEnd w:id="354"/>
    </w:p>
    <w:p w14:paraId="44086656" w14:textId="77777777" w:rsidR="00FF365C" w:rsidRPr="00DF18AB" w:rsidRDefault="00FF365C" w:rsidP="00FF365C">
      <w:pPr>
        <w:pStyle w:val="Heading4"/>
        <w:rPr>
          <w:lang w:eastAsia="ko-KR"/>
        </w:rPr>
      </w:pPr>
      <w:bookmarkStart w:id="355" w:name="_CR5_3_2_0"/>
      <w:bookmarkStart w:id="356" w:name="_Toc185594165"/>
      <w:bookmarkEnd w:id="355"/>
      <w:r w:rsidRPr="00DF18AB">
        <w:rPr>
          <w:lang w:eastAsia="ko-KR"/>
        </w:rPr>
        <w:t>5.3.2.0</w:t>
      </w:r>
      <w:r w:rsidRPr="00DF18AB">
        <w:rPr>
          <w:lang w:eastAsia="ko-KR"/>
        </w:rPr>
        <w:tab/>
        <w:t>General</w:t>
      </w:r>
      <w:bookmarkEnd w:id="356"/>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57" w:name="_CR5_3_2_1"/>
      <w:bookmarkStart w:id="358" w:name="_Toc185594166"/>
      <w:bookmarkEnd w:id="357"/>
      <w:r w:rsidRPr="00DF18AB">
        <w:lastRenderedPageBreak/>
        <w:t>5.3.2.1</w:t>
      </w:r>
      <w:r w:rsidRPr="00DF18AB">
        <w:tab/>
        <w:t>Network Initiated Application (SIP) De-registration, Registration Timeout</w:t>
      </w:r>
      <w:bookmarkEnd w:id="358"/>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802514588" r:id="rId62"/>
        </w:object>
      </w:r>
    </w:p>
    <w:p w14:paraId="4A18D0F5" w14:textId="77777777" w:rsidR="00FF365C" w:rsidRPr="00DF18AB" w:rsidRDefault="00FF365C" w:rsidP="00A02338">
      <w:pPr>
        <w:pStyle w:val="TF"/>
      </w:pPr>
      <w:bookmarkStart w:id="359" w:name="_CRFigure5_4"/>
      <w:r w:rsidRPr="00DF18AB">
        <w:t xml:space="preserve">Figure </w:t>
      </w:r>
      <w:bookmarkEnd w:id="359"/>
      <w:r w:rsidRPr="00DF18AB">
        <w:t>5.4:</w:t>
      </w:r>
      <w:r w:rsidRPr="00DF18AB">
        <w:rPr>
          <w:lang w:eastAsia="ko-KR"/>
        </w:rPr>
        <w:t xml:space="preserve"> </w:t>
      </w:r>
      <w:r w:rsidRPr="00DF18AB">
        <w:t>Network initiated application de-registration, registration timeout</w:t>
      </w:r>
    </w:p>
    <w:p w14:paraId="35152497" w14:textId="3AE08C5D"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360" w:name="_CR5_3_2_2"/>
      <w:bookmarkStart w:id="361" w:name="_Toc185594167"/>
      <w:bookmarkEnd w:id="360"/>
      <w:r w:rsidRPr="00DF18AB">
        <w:t>5.3.2.2</w:t>
      </w:r>
      <w:r w:rsidRPr="00DF18AB">
        <w:tab/>
        <w:t>Network Initiated Application (SIP) De-registration, Administrative</w:t>
      </w:r>
      <w:bookmarkEnd w:id="361"/>
    </w:p>
    <w:p w14:paraId="3FD84510" w14:textId="77777777" w:rsidR="00FF365C" w:rsidRPr="00DF18AB" w:rsidRDefault="00FF365C" w:rsidP="00FF365C">
      <w:pPr>
        <w:pStyle w:val="Heading5"/>
        <w:rPr>
          <w:lang w:eastAsia="ko-KR"/>
        </w:rPr>
      </w:pPr>
      <w:bookmarkStart w:id="362" w:name="_CR5_3_2_2_0"/>
      <w:bookmarkStart w:id="363" w:name="_Toc185594168"/>
      <w:bookmarkEnd w:id="362"/>
      <w:r w:rsidRPr="00DF18AB">
        <w:rPr>
          <w:lang w:eastAsia="ko-KR"/>
        </w:rPr>
        <w:t>5.3.2.2.0</w:t>
      </w:r>
      <w:r w:rsidRPr="00DF18AB">
        <w:rPr>
          <w:lang w:eastAsia="ko-KR"/>
        </w:rPr>
        <w:tab/>
        <w:t>General</w:t>
      </w:r>
      <w:bookmarkEnd w:id="363"/>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64" w:name="_CR5_3_2_2_1"/>
      <w:bookmarkStart w:id="365" w:name="_Toc185594169"/>
      <w:bookmarkEnd w:id="364"/>
      <w:r w:rsidRPr="00DF18AB">
        <w:t>5.3.2.2.1</w:t>
      </w:r>
      <w:r w:rsidRPr="00DF18AB">
        <w:tab/>
        <w:t>Network Initiated De-registration by HSS, administrative</w:t>
      </w:r>
      <w:bookmarkEnd w:id="365"/>
    </w:p>
    <w:p w14:paraId="4721CC45" w14:textId="44AEB0C4" w:rsidR="00AE1077" w:rsidRDefault="00AE1077" w:rsidP="00AE1077">
      <w:pPr>
        <w:pStyle w:val="TH"/>
      </w:pPr>
      <w:r>
        <w:object w:dxaOrig="5812" w:dyaOrig="2965" w14:anchorId="5C0BAE12">
          <v:shape id="_x0000_i1052" type="#_x0000_t75" style="width:405pt;height:204.75pt" o:ole="">
            <v:imagedata r:id="rId63" o:title=""/>
          </v:shape>
          <o:OLEObject Type="Embed" ProgID="Word.Picture.8" ShapeID="_x0000_i1052" DrawAspect="Content" ObjectID="_1802514589" r:id="rId64"/>
        </w:object>
      </w:r>
    </w:p>
    <w:p w14:paraId="312DD1AE" w14:textId="77777777" w:rsidR="00FF365C" w:rsidRPr="00DF18AB" w:rsidRDefault="00FF365C" w:rsidP="00A02338">
      <w:pPr>
        <w:pStyle w:val="TF"/>
      </w:pPr>
      <w:bookmarkStart w:id="366" w:name="_CRFigure5_5"/>
      <w:r w:rsidRPr="00DF18AB">
        <w:t xml:space="preserve">Figure </w:t>
      </w:r>
      <w:bookmarkEnd w:id="366"/>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1702E3BB"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67" w:name="_CR5_3_2_2_2"/>
      <w:bookmarkStart w:id="368" w:name="_Toc185594170"/>
      <w:bookmarkEnd w:id="367"/>
      <w:r w:rsidRPr="00DF18AB">
        <w:lastRenderedPageBreak/>
        <w:t>5.3.2.2.2</w:t>
      </w:r>
      <w:r w:rsidRPr="00DF18AB">
        <w:tab/>
        <w:t>Network Initiated De-registration by Service Platform</w:t>
      </w:r>
      <w:bookmarkEnd w:id="368"/>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pt;height:294.75pt" o:ole="">
            <v:imagedata r:id="rId65" o:title=""/>
          </v:shape>
          <o:OLEObject Type="Embed" ProgID="Word.Picture.8" ShapeID="_x0000_i1053" DrawAspect="Content" ObjectID="_1802514590" r:id="rId66"/>
        </w:object>
      </w:r>
    </w:p>
    <w:p w14:paraId="12D22EBF" w14:textId="77777777" w:rsidR="00FF365C" w:rsidRPr="00DF18AB" w:rsidRDefault="00FF365C" w:rsidP="00A02338">
      <w:pPr>
        <w:pStyle w:val="TF"/>
      </w:pPr>
      <w:bookmarkStart w:id="369" w:name="_CRFigure5_5a"/>
      <w:r w:rsidRPr="00DF18AB">
        <w:t xml:space="preserve">Figure </w:t>
      </w:r>
      <w:bookmarkEnd w:id="369"/>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125A633D"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70" w:name="_CR5_4"/>
      <w:bookmarkStart w:id="371" w:name="_Toc185594171"/>
      <w:bookmarkEnd w:id="370"/>
      <w:r w:rsidRPr="00DF18AB">
        <w:t>5.4</w:t>
      </w:r>
      <w:r w:rsidRPr="00DF18AB">
        <w:tab/>
        <w:t>Procedures for IP multi-media sessions</w:t>
      </w:r>
      <w:bookmarkEnd w:id="371"/>
    </w:p>
    <w:p w14:paraId="4C123539" w14:textId="77777777" w:rsidR="00FF365C" w:rsidRPr="00DF18AB" w:rsidRDefault="00FF365C" w:rsidP="00FF365C">
      <w:pPr>
        <w:pStyle w:val="Heading3"/>
        <w:rPr>
          <w:lang w:eastAsia="ko-KR"/>
        </w:rPr>
      </w:pPr>
      <w:bookmarkStart w:id="372" w:name="_CR5_4_0"/>
      <w:bookmarkStart w:id="373" w:name="_Toc185594172"/>
      <w:bookmarkEnd w:id="372"/>
      <w:r w:rsidRPr="00DF18AB">
        <w:rPr>
          <w:lang w:eastAsia="ko-KR"/>
        </w:rPr>
        <w:t>5.4.0</w:t>
      </w:r>
      <w:r w:rsidRPr="00DF18AB">
        <w:rPr>
          <w:lang w:eastAsia="ko-KR"/>
        </w:rPr>
        <w:tab/>
        <w:t>General</w:t>
      </w:r>
      <w:bookmarkEnd w:id="373"/>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74" w:name="_Hlt508066660"/>
      <w:bookmarkStart w:id="375" w:name="_CR5_4_1"/>
      <w:bookmarkStart w:id="376" w:name="_Toc185594173"/>
      <w:bookmarkEnd w:id="374"/>
      <w:bookmarkEnd w:id="375"/>
      <w:r w:rsidRPr="00DF18AB">
        <w:t>5.4.1</w:t>
      </w:r>
      <w:r w:rsidRPr="00DF18AB">
        <w:tab/>
      </w:r>
      <w:bookmarkStart w:id="377" w:name="_Hlt507766165"/>
      <w:bookmarkEnd w:id="377"/>
      <w:r w:rsidRPr="00DF18AB">
        <w:t>Bearer interworking concepts</w:t>
      </w:r>
      <w:bookmarkEnd w:id="376"/>
    </w:p>
    <w:p w14:paraId="463F3D0D" w14:textId="77777777" w:rsidR="00FF365C" w:rsidRPr="00DF18AB" w:rsidRDefault="00FF365C" w:rsidP="00FF365C">
      <w:bookmarkStart w:id="378" w:name="_Hlt507766167"/>
      <w:bookmarkEnd w:id="378"/>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79" w:name="_CR5_4_2"/>
      <w:bookmarkStart w:id="380" w:name="_Toc185594174"/>
      <w:bookmarkEnd w:id="379"/>
      <w:r w:rsidRPr="00DF18AB">
        <w:t>5.4.2</w:t>
      </w:r>
      <w:r w:rsidRPr="00DF18AB">
        <w:tab/>
        <w:t>Interworking with Internet</w:t>
      </w:r>
      <w:bookmarkEnd w:id="380"/>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7EC99127"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A02338" w:rsidRPr="00DF18AB">
        <w:t>TS</w:t>
      </w:r>
      <w:r w:rsidR="00A02338">
        <w:t> </w:t>
      </w:r>
      <w:r w:rsidR="00A02338" w:rsidRPr="00DF18AB">
        <w:t>24.229</w:t>
      </w:r>
      <w:r w:rsidR="00A02338">
        <w:t> </w:t>
      </w:r>
      <w:r w:rsidR="00A02338"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81" w:name="_CR5_4_2a"/>
      <w:bookmarkStart w:id="382" w:name="_Toc185594175"/>
      <w:bookmarkEnd w:id="381"/>
      <w:r w:rsidRPr="00DF18AB">
        <w:lastRenderedPageBreak/>
        <w:t>5.4.2a</w:t>
      </w:r>
      <w:r w:rsidRPr="00DF18AB">
        <w:rPr>
          <w:lang w:eastAsia="ko-KR"/>
        </w:rPr>
        <w:tab/>
      </w:r>
      <w:r w:rsidRPr="00DF18AB">
        <w:t>IP version interworking</w:t>
      </w:r>
      <w:bookmarkEnd w:id="382"/>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EDB14EC"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A02338" w:rsidRPr="00DF18AB">
        <w:t>TS</w:t>
      </w:r>
      <w:r w:rsidR="00A02338">
        <w:t> </w:t>
      </w:r>
      <w:r w:rsidR="00A02338" w:rsidRPr="00DF18AB">
        <w:t>23.221</w:t>
      </w:r>
      <w:r w:rsidR="00A02338">
        <w:t> </w:t>
      </w:r>
      <w:r w:rsidR="00A02338"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25pt;height:162.75pt" o:ole="">
            <v:imagedata r:id="rId67" o:title=""/>
          </v:shape>
          <o:OLEObject Type="Embed" ProgID="Word.Picture.8" ShapeID="_x0000_i1054" DrawAspect="Content" ObjectID="_1802514591" r:id="rId68"/>
        </w:object>
      </w:r>
    </w:p>
    <w:p w14:paraId="537999EB" w14:textId="302548DB" w:rsidR="00FF365C" w:rsidRPr="00DF18AB" w:rsidRDefault="00FF365C" w:rsidP="00FF365C">
      <w:pPr>
        <w:pStyle w:val="TF"/>
        <w:rPr>
          <w:lang w:eastAsia="ko-KR"/>
        </w:rPr>
      </w:pPr>
      <w:bookmarkStart w:id="383" w:name="_CRFigure5_5b"/>
      <w:r w:rsidRPr="00DF18AB">
        <w:rPr>
          <w:lang w:eastAsia="ko-KR"/>
        </w:rPr>
        <w:t>F</w:t>
      </w:r>
      <w:r w:rsidRPr="00DF18AB">
        <w:t xml:space="preserve">igure </w:t>
      </w:r>
      <w:bookmarkEnd w:id="383"/>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84" w:name="_CR5_4_3"/>
      <w:bookmarkStart w:id="385" w:name="_Toc185594176"/>
      <w:bookmarkEnd w:id="384"/>
      <w:r w:rsidRPr="00DF18AB">
        <w:t>5.4.3</w:t>
      </w:r>
      <w:r w:rsidRPr="00DF18AB">
        <w:tab/>
      </w:r>
      <w:bookmarkStart w:id="386" w:name="_Hlt507766171"/>
      <w:bookmarkEnd w:id="386"/>
      <w:r w:rsidRPr="00DF18AB">
        <w:t>Interworking with PSTN</w:t>
      </w:r>
      <w:bookmarkEnd w:id="385"/>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25pt" o:ole="">
            <v:imagedata r:id="rId69" o:title=""/>
          </v:shape>
          <o:OLEObject Type="Embed" ProgID="Word.Picture.8" ShapeID="_x0000_i1055" DrawAspect="Content" ObjectID="_1802514592" r:id="rId70"/>
        </w:object>
      </w:r>
    </w:p>
    <w:p w14:paraId="52878715" w14:textId="77777777" w:rsidR="00FF365C" w:rsidRPr="00DF18AB" w:rsidRDefault="00FF365C" w:rsidP="00A02338">
      <w:pPr>
        <w:pStyle w:val="TF"/>
      </w:pPr>
      <w:bookmarkStart w:id="387" w:name="_CRFigure5_6"/>
      <w:r w:rsidRPr="00DF18AB">
        <w:t xml:space="preserve">Figure </w:t>
      </w:r>
      <w:bookmarkEnd w:id="387"/>
      <w:r w:rsidRPr="00DF18AB">
        <w:t>5.6: Network based PSTN interworking breakout process</w:t>
      </w:r>
    </w:p>
    <w:p w14:paraId="34561C60" w14:textId="77777777" w:rsidR="00FF365C" w:rsidRPr="00DF18AB" w:rsidRDefault="00FF365C" w:rsidP="00FF365C">
      <w:pPr>
        <w:pStyle w:val="Heading3"/>
      </w:pPr>
      <w:bookmarkStart w:id="388" w:name="_CR5_4_4"/>
      <w:bookmarkStart w:id="389" w:name="_Toc185594177"/>
      <w:bookmarkEnd w:id="388"/>
      <w:r w:rsidRPr="00DF18AB">
        <w:t>5.4.4</w:t>
      </w:r>
      <w:r w:rsidRPr="00DF18AB">
        <w:tab/>
        <w:t>Requirements for IP multi-media session control</w:t>
      </w:r>
      <w:bookmarkEnd w:id="389"/>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390" w:name="_CR5_4_5"/>
      <w:bookmarkStart w:id="391" w:name="_Toc185594178"/>
      <w:bookmarkEnd w:id="390"/>
      <w:r w:rsidRPr="00DF18AB">
        <w:lastRenderedPageBreak/>
        <w:t>5.4.5</w:t>
      </w:r>
      <w:r w:rsidRPr="00DF18AB">
        <w:tab/>
        <w:t>Session Path Information</w:t>
      </w:r>
      <w:bookmarkEnd w:id="391"/>
    </w:p>
    <w:p w14:paraId="1EAE6DE5" w14:textId="77777777" w:rsidR="00FF365C" w:rsidRPr="00DF18AB" w:rsidRDefault="00FF365C" w:rsidP="00FF365C">
      <w:pPr>
        <w:pStyle w:val="Heading4"/>
      </w:pPr>
      <w:bookmarkStart w:id="392" w:name="_CR5_4_5_1"/>
      <w:bookmarkStart w:id="393" w:name="_Toc185594179"/>
      <w:bookmarkEnd w:id="392"/>
      <w:r w:rsidRPr="00DF18AB">
        <w:t>5.4.5.1</w:t>
      </w:r>
      <w:r w:rsidRPr="00DF18AB">
        <w:tab/>
        <w:t>Session Path Information during Registration and Session Initiation</w:t>
      </w:r>
      <w:bookmarkEnd w:id="393"/>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94" w:name="_CR5_4_5_2"/>
      <w:bookmarkStart w:id="395" w:name="_Toc185594180"/>
      <w:bookmarkEnd w:id="394"/>
      <w:r w:rsidRPr="00DF18AB">
        <w:t>5.4.5.2</w:t>
      </w:r>
      <w:r w:rsidRPr="00DF18AB">
        <w:tab/>
        <w:t>P</w:t>
      </w:r>
      <w:r w:rsidRPr="00DF18AB">
        <w:noBreakHyphen/>
        <w:t>CSCF in the Session Path</w:t>
      </w:r>
      <w:bookmarkEnd w:id="395"/>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96" w:name="_CR5_4_5_3"/>
      <w:bookmarkStart w:id="397" w:name="_Toc185594181"/>
      <w:bookmarkEnd w:id="396"/>
      <w:r w:rsidRPr="00DF18AB">
        <w:t>5.4.5.3</w:t>
      </w:r>
      <w:r w:rsidRPr="00DF18AB">
        <w:tab/>
        <w:t>S</w:t>
      </w:r>
      <w:r w:rsidRPr="00DF18AB">
        <w:noBreakHyphen/>
        <w:t>CSCF in the Session Path</w:t>
      </w:r>
      <w:bookmarkEnd w:id="397"/>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98" w:name="_CR5_4_6"/>
      <w:bookmarkStart w:id="399" w:name="_Toc185594182"/>
      <w:bookmarkEnd w:id="398"/>
      <w:r w:rsidRPr="00DF18AB">
        <w:t>5.4.6</w:t>
      </w:r>
      <w:r w:rsidRPr="00DF18AB">
        <w:tab/>
        <w:t>End-user preferences and terminal capabilities</w:t>
      </w:r>
      <w:bookmarkEnd w:id="399"/>
    </w:p>
    <w:p w14:paraId="37B37191" w14:textId="77777777" w:rsidR="00FF365C" w:rsidRPr="00DF18AB" w:rsidRDefault="00FF365C" w:rsidP="00FF365C">
      <w:pPr>
        <w:pStyle w:val="Heading4"/>
        <w:rPr>
          <w:lang w:eastAsia="ko-KR"/>
        </w:rPr>
      </w:pPr>
      <w:bookmarkStart w:id="400" w:name="_CR5_4_6_0"/>
      <w:bookmarkStart w:id="401" w:name="_Toc185594183"/>
      <w:bookmarkEnd w:id="400"/>
      <w:r w:rsidRPr="00DF18AB">
        <w:rPr>
          <w:lang w:eastAsia="ko-KR"/>
        </w:rPr>
        <w:t>5.4.6.0</w:t>
      </w:r>
      <w:r w:rsidRPr="00DF18AB">
        <w:rPr>
          <w:lang w:eastAsia="ko-KR"/>
        </w:rPr>
        <w:tab/>
        <w:t>General</w:t>
      </w:r>
      <w:bookmarkEnd w:id="401"/>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402" w:name="_CR5_4_6_1"/>
      <w:bookmarkStart w:id="403" w:name="_Toc185594184"/>
      <w:bookmarkEnd w:id="402"/>
      <w:r w:rsidRPr="00DF18AB">
        <w:t>5.4.6.1</w:t>
      </w:r>
      <w:r w:rsidRPr="00DF18AB">
        <w:tab/>
        <w:t>Objectives</w:t>
      </w:r>
      <w:bookmarkEnd w:id="403"/>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404" w:name="_CR5_4_6_2"/>
      <w:bookmarkStart w:id="405" w:name="_Toc185594185"/>
      <w:bookmarkEnd w:id="404"/>
      <w:r w:rsidRPr="00DF18AB">
        <w:t>5.4.6.2</w:t>
      </w:r>
      <w:r w:rsidRPr="00DF18AB">
        <w:tab/>
        <w:t>End-user expectations</w:t>
      </w:r>
      <w:bookmarkEnd w:id="405"/>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406" w:name="_CR5_4_6_3"/>
      <w:bookmarkStart w:id="407" w:name="_Toc185594186"/>
      <w:bookmarkEnd w:id="406"/>
      <w:r w:rsidRPr="00DF18AB">
        <w:t>5.4.6.3</w:t>
      </w:r>
      <w:r w:rsidRPr="00DF18AB">
        <w:tab/>
      </w:r>
      <w:bookmarkStart w:id="408" w:name="_Hlt508230842"/>
      <w:bookmarkEnd w:id="408"/>
      <w:r w:rsidRPr="00DF18AB">
        <w:t>Mechanism for bearer establishment</w:t>
      </w:r>
      <w:bookmarkEnd w:id="407"/>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3pt;height:482.25pt" o:ole="">
            <v:imagedata r:id="rId71" o:title=""/>
          </v:shape>
          <o:OLEObject Type="Embed" ProgID="Word.Picture.8" ShapeID="_x0000_i1056" DrawAspect="Content" ObjectID="_1802514593" r:id="rId72"/>
        </w:object>
      </w:r>
    </w:p>
    <w:p w14:paraId="4061ACCC" w14:textId="77777777" w:rsidR="00FF365C" w:rsidRPr="00DF18AB" w:rsidRDefault="00FF365C" w:rsidP="00A02338">
      <w:pPr>
        <w:pStyle w:val="TF"/>
      </w:pPr>
      <w:bookmarkStart w:id="409" w:name="_CRFigure5_7"/>
      <w:r w:rsidRPr="00DF18AB">
        <w:t xml:space="preserve">Figure </w:t>
      </w:r>
      <w:bookmarkEnd w:id="409"/>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410" w:name="_CR5_4_6_4"/>
      <w:bookmarkStart w:id="411" w:name="_Toc185594187"/>
      <w:bookmarkEnd w:id="410"/>
      <w:r w:rsidRPr="00DF18AB">
        <w:t>5.4.6.4</w:t>
      </w:r>
      <w:r w:rsidRPr="00DF18AB">
        <w:tab/>
        <w:t>Session progress indication to the originating UE</w:t>
      </w:r>
      <w:bookmarkEnd w:id="411"/>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412" w:name="_CR5_4_7"/>
      <w:bookmarkStart w:id="413" w:name="_Toc185594188"/>
      <w:bookmarkEnd w:id="412"/>
      <w:r w:rsidRPr="00DF18AB">
        <w:t>5.4.7</w:t>
      </w:r>
      <w:r w:rsidRPr="00DF18AB">
        <w:tab/>
        <w:t>Interaction between QoS and session signalling</w:t>
      </w:r>
      <w:bookmarkEnd w:id="413"/>
    </w:p>
    <w:p w14:paraId="239013DC" w14:textId="77777777" w:rsidR="00FF365C" w:rsidRPr="00DF18AB" w:rsidRDefault="00FF365C" w:rsidP="00FF365C">
      <w:pPr>
        <w:pStyle w:val="Heading4"/>
        <w:rPr>
          <w:lang w:eastAsia="ko-KR"/>
        </w:rPr>
      </w:pPr>
      <w:bookmarkStart w:id="414" w:name="_CR5_4_7_0"/>
      <w:bookmarkStart w:id="415" w:name="_Toc185594189"/>
      <w:bookmarkEnd w:id="414"/>
      <w:r w:rsidRPr="00DF18AB">
        <w:rPr>
          <w:lang w:eastAsia="ko-KR"/>
        </w:rPr>
        <w:t>5.4.7.0</w:t>
      </w:r>
      <w:r w:rsidRPr="00DF18AB">
        <w:rPr>
          <w:lang w:eastAsia="ko-KR"/>
        </w:rPr>
        <w:tab/>
        <w:t>General</w:t>
      </w:r>
      <w:bookmarkEnd w:id="415"/>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395A1589" w:rsidR="00FF365C" w:rsidRPr="00DF18AB" w:rsidRDefault="00FF365C" w:rsidP="00FF365C">
      <w:pPr>
        <w:pStyle w:val="NO"/>
      </w:pPr>
      <w:r w:rsidRPr="00DF18AB">
        <w:t>NOTE:</w:t>
      </w:r>
      <w:r w:rsidRPr="00DF18AB">
        <w:tab/>
        <w:t xml:space="preserve">How PCEF is distributed in SMF and UPF in 5GS is specified in </w:t>
      </w:r>
      <w:r w:rsidR="00A02338" w:rsidRPr="00DF18AB">
        <w:t>TS</w:t>
      </w:r>
      <w:r w:rsidR="00A02338">
        <w:t> </w:t>
      </w:r>
      <w:r w:rsidR="00A02338" w:rsidRPr="00DF18AB">
        <w:t>23.501</w:t>
      </w:r>
      <w:r w:rsidR="00A02338">
        <w:t> </w:t>
      </w:r>
      <w:r w:rsidR="00A02338" w:rsidRPr="00DF18AB">
        <w:t>[</w:t>
      </w:r>
      <w:r w:rsidRPr="00DF18AB">
        <w:t xml:space="preserve">93] and </w:t>
      </w:r>
      <w:r w:rsidR="00A02338" w:rsidRPr="00DF18AB">
        <w:t>TS</w:t>
      </w:r>
      <w:r w:rsidR="00A02338">
        <w:t> </w:t>
      </w:r>
      <w:r w:rsidR="00A02338" w:rsidRPr="00DF18AB">
        <w:t>23.203</w:t>
      </w:r>
      <w:r w:rsidR="00A02338">
        <w:t> </w:t>
      </w:r>
      <w:r w:rsidR="00A02338" w:rsidRPr="00DF18AB">
        <w:t>[</w:t>
      </w:r>
      <w:r w:rsidRPr="00DF18AB">
        <w:t>54].</w:t>
      </w:r>
    </w:p>
    <w:p w14:paraId="550DCAC2" w14:textId="094A8498"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A02338" w:rsidRPr="00DF18AB">
        <w:t>TS</w:t>
      </w:r>
      <w:r w:rsidR="00A02338">
        <w:t> </w:t>
      </w:r>
      <w:r w:rsidR="00A02338" w:rsidRPr="00DF18AB">
        <w:t>23.203</w:t>
      </w:r>
      <w:r w:rsidR="00A02338">
        <w:t> </w:t>
      </w:r>
      <w:r w:rsidR="00A02338" w:rsidRPr="00DF18AB">
        <w:t>[</w:t>
      </w:r>
      <w:r w:rsidRPr="00DF18AB">
        <w:t xml:space="preserve">54] or the N5 interface (using the Npcf_PolicyAutorization service), standardised in </w:t>
      </w:r>
      <w:r w:rsidR="00A02338" w:rsidRPr="00DF18AB">
        <w:t>TS</w:t>
      </w:r>
      <w:r w:rsidR="00A02338">
        <w:t> </w:t>
      </w:r>
      <w:r w:rsidR="00A02338" w:rsidRPr="00DF18AB">
        <w:t>23.503</w:t>
      </w:r>
      <w:r w:rsidR="00A02338">
        <w:t> </w:t>
      </w:r>
      <w:r w:rsidR="00A02338" w:rsidRPr="00DF18AB">
        <w:t>[</w:t>
      </w:r>
      <w:r w:rsidRPr="00DF18AB">
        <w:t xml:space="preserve">95] and </w:t>
      </w:r>
      <w:r w:rsidR="00A02338" w:rsidRPr="00DF18AB">
        <w:t>TS</w:t>
      </w:r>
      <w:r w:rsidR="00A02338">
        <w:t> </w:t>
      </w:r>
      <w:r w:rsidR="00A02338" w:rsidRPr="00DF18AB">
        <w:t>29.514</w:t>
      </w:r>
      <w:r w:rsidR="00A02338">
        <w:t> </w:t>
      </w:r>
      <w:r w:rsidR="00A02338"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07965F20"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03B774B" w14:textId="3DE71BA4"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45C3337" w14:textId="77777777" w:rsidR="00FF365C" w:rsidRPr="00DF18AB" w:rsidRDefault="00FF365C" w:rsidP="00FF365C">
      <w:pPr>
        <w:pStyle w:val="Heading4"/>
        <w:rPr>
          <w:lang w:eastAsia="ko-KR"/>
        </w:rPr>
      </w:pPr>
      <w:bookmarkStart w:id="416" w:name="_CR5_4_7_1"/>
      <w:bookmarkStart w:id="417" w:name="_Toc185594190"/>
      <w:bookmarkEnd w:id="416"/>
      <w:r w:rsidRPr="00DF18AB">
        <w:t>5.4.7.1</w:t>
      </w:r>
      <w:r w:rsidRPr="00DF18AB">
        <w:tab/>
        <w:t>Authorize QoS Resources</w:t>
      </w:r>
      <w:bookmarkEnd w:id="417"/>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18" w:name="_CR5_4_7_1a"/>
      <w:bookmarkStart w:id="419" w:name="_Toc185594191"/>
      <w:bookmarkEnd w:id="418"/>
      <w:r w:rsidRPr="00DF18AB">
        <w:t>5.4.7.1a</w:t>
      </w:r>
      <w:r w:rsidRPr="00DF18AB">
        <w:tab/>
        <w:t>Resource Reservation with Policy and Charging Control</w:t>
      </w:r>
      <w:bookmarkEnd w:id="419"/>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1FF680C8"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20" w:name="_CR5_4_7_2"/>
      <w:bookmarkStart w:id="421" w:name="_Toc185594192"/>
      <w:bookmarkEnd w:id="420"/>
      <w:r w:rsidRPr="00DF18AB">
        <w:lastRenderedPageBreak/>
        <w:t>5.4.7.2</w:t>
      </w:r>
      <w:r w:rsidRPr="00DF18AB">
        <w:tab/>
        <w:t>Enabling of Media Flows</w:t>
      </w:r>
      <w:bookmarkEnd w:id="421"/>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22" w:name="_CR5_4_7_3"/>
      <w:bookmarkStart w:id="423" w:name="_Toc185594193"/>
      <w:bookmarkEnd w:id="422"/>
      <w:r w:rsidRPr="00DF18AB">
        <w:t>5.4.7.3</w:t>
      </w:r>
      <w:r w:rsidRPr="00DF18AB">
        <w:tab/>
        <w:t>Disabling of Media Flows</w:t>
      </w:r>
      <w:bookmarkEnd w:id="423"/>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24" w:name="_CR5_4_7_4"/>
      <w:bookmarkStart w:id="425" w:name="_Toc185594194"/>
      <w:bookmarkEnd w:id="424"/>
      <w:r w:rsidRPr="00DF18AB">
        <w:t>5.4.7.4</w:t>
      </w:r>
      <w:r w:rsidRPr="00DF18AB">
        <w:tab/>
        <w:t>Revoke Authorization for IP-Connectivity Access Network and IP Resources</w:t>
      </w:r>
      <w:bookmarkEnd w:id="425"/>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26" w:name="_CR5_4_7_5"/>
      <w:bookmarkStart w:id="427" w:name="_Toc185594195"/>
      <w:bookmarkEnd w:id="426"/>
      <w:r w:rsidRPr="00DF18AB">
        <w:t>5.4.7.5</w:t>
      </w:r>
      <w:r w:rsidRPr="00DF18AB">
        <w:tab/>
        <w:t>Indication of IP-Connectivity Access Network bearer release</w:t>
      </w:r>
      <w:bookmarkEnd w:id="427"/>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28" w:name="_CR5_4_7_6"/>
      <w:bookmarkStart w:id="429" w:name="_Toc185594196"/>
      <w:bookmarkEnd w:id="428"/>
      <w:r w:rsidRPr="00DF18AB">
        <w:t>5.4.7.6</w:t>
      </w:r>
      <w:r w:rsidRPr="00DF18AB">
        <w:tab/>
        <w:t>Authorization of IP-Connectivity Access Network bearer modification</w:t>
      </w:r>
      <w:bookmarkEnd w:id="429"/>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30" w:name="_CR5_4_7_7"/>
      <w:bookmarkStart w:id="431" w:name="_Toc185594197"/>
      <w:bookmarkEnd w:id="430"/>
      <w:r w:rsidRPr="00DF18AB">
        <w:lastRenderedPageBreak/>
        <w:t>5.4.7.7</w:t>
      </w:r>
      <w:r w:rsidRPr="00DF18AB">
        <w:tab/>
        <w:t>Indication of IP-Connectivity Access Network bearer modification</w:t>
      </w:r>
      <w:bookmarkEnd w:id="431"/>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32" w:name="_CR5_4_7_8"/>
      <w:bookmarkStart w:id="433" w:name="_Toc185594198"/>
      <w:bookmarkEnd w:id="432"/>
      <w:r w:rsidRPr="00DF18AB">
        <w:t>5.4.7.8</w:t>
      </w:r>
      <w:r w:rsidRPr="00DF18AB">
        <w:tab/>
        <w:t>Sharing of Resources for Network Detected Concurrent Sessions</w:t>
      </w:r>
      <w:bookmarkEnd w:id="433"/>
    </w:p>
    <w:p w14:paraId="7CE75D89" w14:textId="77777777" w:rsidR="00FF365C" w:rsidRPr="00DF18AB" w:rsidRDefault="00FF365C" w:rsidP="00FF365C">
      <w:pPr>
        <w:pStyle w:val="Heading5"/>
      </w:pPr>
      <w:bookmarkStart w:id="434" w:name="_CR5_4_7_8_1"/>
      <w:bookmarkStart w:id="435" w:name="_Toc185594199"/>
      <w:bookmarkEnd w:id="434"/>
      <w:r w:rsidRPr="00DF18AB">
        <w:t>5.4.7.8.1</w:t>
      </w:r>
      <w:r w:rsidRPr="00DF18AB">
        <w:tab/>
        <w:t>Network Detected Concurrent Sessions</w:t>
      </w:r>
      <w:bookmarkEnd w:id="435"/>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7F5AE701" w:rsidR="00FF365C" w:rsidRPr="00DF18AB" w:rsidRDefault="00FF365C" w:rsidP="00FF365C">
      <w:r w:rsidRPr="00DF18AB">
        <w:t xml:space="preserve">Resource sharing shall only be indicated for concurrent sessions that employ resource reservation based on </w:t>
      </w:r>
      <w:r w:rsidR="00A02338" w:rsidRPr="00DF18AB">
        <w:t>TS</w:t>
      </w:r>
      <w:r w:rsidR="00A02338">
        <w:t> </w:t>
      </w:r>
      <w:r w:rsidR="00A02338" w:rsidRPr="00DF18AB">
        <w:t>23.203</w:t>
      </w:r>
      <w:r w:rsidR="00A02338">
        <w:t> </w:t>
      </w:r>
      <w:r w:rsidR="00A02338" w:rsidRPr="00DF18AB">
        <w:t>[</w:t>
      </w:r>
      <w:r w:rsidRPr="00DF18AB">
        <w:t xml:space="preserve">54] or </w:t>
      </w:r>
      <w:r w:rsidR="00A02338" w:rsidRPr="00DF18AB">
        <w:t>TS</w:t>
      </w:r>
      <w:r w:rsidR="00A02338">
        <w:t> </w:t>
      </w:r>
      <w:r w:rsidR="00A02338" w:rsidRPr="00DF18AB">
        <w:t>23.503</w:t>
      </w:r>
      <w:r w:rsidR="00A02338">
        <w:t> </w:t>
      </w:r>
      <w:r w:rsidR="00A02338"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26D5C77E"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24.610</w:t>
      </w:r>
      <w:r w:rsidR="00A02338">
        <w:t> </w:t>
      </w:r>
      <w:r w:rsidR="00A02338"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36" w:name="_CR5_4_7_8_2"/>
      <w:bookmarkStart w:id="437" w:name="_Toc185594200"/>
      <w:bookmarkEnd w:id="436"/>
      <w:r w:rsidRPr="00DF18AB">
        <w:t>5.4.7.8.2</w:t>
      </w:r>
      <w:r w:rsidRPr="00DF18AB">
        <w:tab/>
        <w:t>Initiating Resource Sharing for Network Detected Concurrent Sessions</w:t>
      </w:r>
      <w:bookmarkEnd w:id="437"/>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1471EFD2"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A02338" w:rsidRPr="00DF18AB">
        <w:t>TS</w:t>
      </w:r>
      <w:r w:rsidR="00A02338">
        <w:t> </w:t>
      </w:r>
      <w:r w:rsidR="00A02338" w:rsidRPr="00DF18AB">
        <w:t>23.203</w:t>
      </w:r>
      <w:r w:rsidR="00A02338">
        <w:t> </w:t>
      </w:r>
      <w:r w:rsidR="00A02338"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5F19C94B"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A02338" w:rsidRPr="00DF18AB">
        <w:t>TS</w:t>
      </w:r>
      <w:r w:rsidR="00A02338">
        <w:t> </w:t>
      </w:r>
      <w:r w:rsidR="00A02338" w:rsidRPr="00DF18AB">
        <w:t>24.229</w:t>
      </w:r>
      <w:r w:rsidR="00A02338">
        <w:t> </w:t>
      </w:r>
      <w:r w:rsidR="00A02338" w:rsidRPr="00DF18AB">
        <w:t>[</w:t>
      </w:r>
      <w:r w:rsidRPr="00DF18AB">
        <w:t>10a].</w:t>
      </w:r>
    </w:p>
    <w:p w14:paraId="60ECFE4A" w14:textId="77777777" w:rsidR="00FF365C" w:rsidRPr="00DF18AB" w:rsidRDefault="00FF365C" w:rsidP="00B10355">
      <w:pPr>
        <w:pStyle w:val="Heading5"/>
      </w:pPr>
      <w:bookmarkStart w:id="438" w:name="_CR5_4_7_8_3"/>
      <w:bookmarkStart w:id="439" w:name="_Toc185594201"/>
      <w:bookmarkEnd w:id="438"/>
      <w:r w:rsidRPr="00DF18AB">
        <w:lastRenderedPageBreak/>
        <w:t>5.4.7.8.3</w:t>
      </w:r>
      <w:r w:rsidRPr="00DF18AB">
        <w:tab/>
        <w:t>Void</w:t>
      </w:r>
      <w:bookmarkEnd w:id="439"/>
    </w:p>
    <w:p w14:paraId="7EE45165" w14:textId="77777777" w:rsidR="00FF365C" w:rsidRPr="00DF18AB" w:rsidRDefault="00FF365C" w:rsidP="00FF365C"/>
    <w:p w14:paraId="18137AD7" w14:textId="77777777" w:rsidR="00FF365C" w:rsidRPr="00DF18AB" w:rsidRDefault="00FF365C" w:rsidP="00FF365C">
      <w:pPr>
        <w:pStyle w:val="Heading4"/>
      </w:pPr>
      <w:bookmarkStart w:id="440" w:name="_CR5_4_7_9"/>
      <w:bookmarkStart w:id="441" w:name="_Toc185594202"/>
      <w:bookmarkEnd w:id="440"/>
      <w:r w:rsidRPr="00DF18AB">
        <w:t>5.4.7.9</w:t>
      </w:r>
      <w:r w:rsidRPr="00DF18AB">
        <w:tab/>
        <w:t>Priority sharing for concurrent sessions</w:t>
      </w:r>
      <w:bookmarkEnd w:id="441"/>
    </w:p>
    <w:p w14:paraId="3E5C5A5B" w14:textId="652F84AF"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A02338" w:rsidRPr="00DF18AB">
        <w:t>TS</w:t>
      </w:r>
      <w:r w:rsidR="00A02338">
        <w:t> </w:t>
      </w:r>
      <w:r w:rsidR="00A02338" w:rsidRPr="00DF18AB">
        <w:t>23.179</w:t>
      </w:r>
      <w:r w:rsidR="00A02338">
        <w:t> </w:t>
      </w:r>
      <w:r w:rsidR="00A02338" w:rsidRPr="00DF18AB">
        <w:t>[</w:t>
      </w:r>
      <w:r w:rsidRPr="00DF18AB">
        <w:t xml:space="preserve">92]. The pre-emption control information is used to indicate to the PCRF/PCF how to perform pre-emption in accordance to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4344C33E"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42" w:name="_CR5_4_8"/>
      <w:bookmarkStart w:id="443" w:name="_Toc185594203"/>
      <w:bookmarkEnd w:id="442"/>
      <w:r w:rsidRPr="00DF18AB">
        <w:t>5.4.8</w:t>
      </w:r>
      <w:r w:rsidRPr="00DF18AB">
        <w:tab/>
        <w:t>QoS-Assured Preconditions</w:t>
      </w:r>
      <w:bookmarkEnd w:id="443"/>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44" w:name="_CR5_4_9"/>
      <w:bookmarkStart w:id="445" w:name="_Toc185594204"/>
      <w:bookmarkEnd w:id="444"/>
      <w:r w:rsidRPr="00DF18AB">
        <w:t>5.4.9</w:t>
      </w:r>
      <w:r w:rsidRPr="00DF18AB">
        <w:tab/>
        <w:t>Event and information distribution</w:t>
      </w:r>
      <w:bookmarkEnd w:id="445"/>
    </w:p>
    <w:p w14:paraId="2EE4386D" w14:textId="77777777" w:rsidR="00FF365C" w:rsidRPr="00DF18AB" w:rsidRDefault="00FF365C" w:rsidP="00FF365C">
      <w:pPr>
        <w:pStyle w:val="Heading4"/>
        <w:rPr>
          <w:lang w:eastAsia="ko-KR"/>
        </w:rPr>
      </w:pPr>
      <w:bookmarkStart w:id="446" w:name="_CR5_4_9_0"/>
      <w:bookmarkStart w:id="447" w:name="_Toc185594205"/>
      <w:bookmarkEnd w:id="446"/>
      <w:r w:rsidRPr="00DF18AB">
        <w:rPr>
          <w:lang w:eastAsia="ko-KR"/>
        </w:rPr>
        <w:t>5.4.9.0</w:t>
      </w:r>
      <w:r w:rsidRPr="00DF18AB">
        <w:rPr>
          <w:lang w:eastAsia="ko-KR"/>
        </w:rPr>
        <w:tab/>
        <w:t>General</w:t>
      </w:r>
      <w:bookmarkEnd w:id="447"/>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25pt;height:177pt" o:ole="">
            <v:imagedata r:id="rId73" o:title=""/>
          </v:shape>
          <o:OLEObject Type="Embed" ProgID="Word.Picture.8" ShapeID="_x0000_i1057" DrawAspect="Content" ObjectID="_1802514594" r:id="rId74"/>
        </w:object>
      </w:r>
    </w:p>
    <w:p w14:paraId="597F090D" w14:textId="77777777" w:rsidR="00FF365C" w:rsidRPr="00DF18AB" w:rsidRDefault="00FF365C" w:rsidP="00A02338">
      <w:pPr>
        <w:pStyle w:val="TF"/>
      </w:pPr>
      <w:bookmarkStart w:id="448" w:name="_CRFigure5_8"/>
      <w:r w:rsidRPr="00DF18AB">
        <w:t xml:space="preserve">Figure </w:t>
      </w:r>
      <w:bookmarkEnd w:id="448"/>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49" w:name="_CR5_4_9_1"/>
      <w:bookmarkStart w:id="450" w:name="_Toc185594206"/>
      <w:bookmarkEnd w:id="449"/>
      <w:r w:rsidRPr="00DF18AB">
        <w:t>5.4.9.1</w:t>
      </w:r>
      <w:r w:rsidRPr="00DF18AB">
        <w:rPr>
          <w:lang w:eastAsia="ko-KR"/>
        </w:rPr>
        <w:tab/>
      </w:r>
      <w:r w:rsidRPr="00DF18AB">
        <w:t>Subscription to event notifications</w:t>
      </w:r>
      <w:bookmarkEnd w:id="450"/>
    </w:p>
    <w:p w14:paraId="2829030A" w14:textId="64A2B19C"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A02338" w:rsidRPr="00DF18AB">
        <w:t>TS</w:t>
      </w:r>
      <w:r w:rsidR="00A02338">
        <w:t> </w:t>
      </w:r>
      <w:r w:rsidR="00A02338" w:rsidRPr="00DF18AB">
        <w:t>23.141</w:t>
      </w:r>
      <w:r w:rsidR="00A02338">
        <w:t> </w:t>
      </w:r>
      <w:r w:rsidR="00A02338" w:rsidRPr="00DF18AB">
        <w:t>[</w:t>
      </w:r>
      <w:r w:rsidRPr="00DF18AB">
        <w:t>36]) and other events that are caused by information changes in e.g. Application Servers or S</w:t>
      </w:r>
      <w:r w:rsidRPr="00DF18AB">
        <w:noBreakHyphen/>
        <w:t>CSCF.</w:t>
      </w:r>
    </w:p>
    <w:p w14:paraId="486669BA" w14:textId="2F0F12C7"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A02338" w:rsidRPr="00DF18AB">
        <w:t>TS</w:t>
      </w:r>
      <w:r w:rsidR="00A02338">
        <w:t> </w:t>
      </w:r>
      <w:r w:rsidR="00A02338" w:rsidRPr="00DF18AB">
        <w:t>23.141</w:t>
      </w:r>
      <w:r w:rsidR="00A02338">
        <w:t> </w:t>
      </w:r>
      <w:r w:rsidR="00A02338"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25pt;height:370.5pt" o:ole="">
            <v:imagedata r:id="rId75" o:title="" croptop="6419f" cropbottom="3081f" cropleft="10769f" cropright="10236f"/>
          </v:shape>
          <o:OLEObject Type="Embed" ProgID="Word.Picture.8" ShapeID="_x0000_i1058" DrawAspect="Content" ObjectID="_1802514595" r:id="rId76"/>
        </w:object>
      </w:r>
    </w:p>
    <w:p w14:paraId="7EF2C3B6" w14:textId="77777777" w:rsidR="00FF365C" w:rsidRPr="00DF18AB" w:rsidRDefault="00FF365C" w:rsidP="00FF365C">
      <w:pPr>
        <w:pStyle w:val="TF"/>
      </w:pPr>
      <w:bookmarkStart w:id="451" w:name="_CRFigure5_8a"/>
      <w:r w:rsidRPr="00DF18AB">
        <w:t xml:space="preserve">Figure </w:t>
      </w:r>
      <w:bookmarkEnd w:id="451"/>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52" w:name="_CR5_4_10"/>
      <w:bookmarkStart w:id="453" w:name="_Toc185594207"/>
      <w:bookmarkEnd w:id="452"/>
      <w:r w:rsidRPr="00DF18AB">
        <w:lastRenderedPageBreak/>
        <w:t>5.4.10</w:t>
      </w:r>
      <w:r w:rsidRPr="00DF18AB">
        <w:tab/>
        <w:t>Void</w:t>
      </w:r>
      <w:bookmarkEnd w:id="453"/>
    </w:p>
    <w:p w14:paraId="562A9B26" w14:textId="77777777" w:rsidR="00FF365C" w:rsidRPr="00DF18AB" w:rsidRDefault="00FF365C" w:rsidP="00FF365C">
      <w:pPr>
        <w:pStyle w:val="Heading3"/>
      </w:pPr>
      <w:bookmarkStart w:id="454" w:name="_CR5_4_11"/>
      <w:bookmarkStart w:id="455" w:name="_Toc185594208"/>
      <w:bookmarkEnd w:id="454"/>
      <w:r w:rsidRPr="00DF18AB">
        <w:t>5.4.11</w:t>
      </w:r>
      <w:r w:rsidRPr="00DF18AB">
        <w:tab/>
        <w:t>Signalling Transport Interworking</w:t>
      </w:r>
      <w:bookmarkEnd w:id="455"/>
    </w:p>
    <w:p w14:paraId="3B8EF060" w14:textId="44C87A9E"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A02338" w:rsidRPr="00DF18AB">
        <w:t>TS</w:t>
      </w:r>
      <w:r w:rsidR="00A02338">
        <w:t> </w:t>
      </w:r>
      <w:r w:rsidR="00A02338" w:rsidRPr="00DF18AB">
        <w:t>23.002</w:t>
      </w:r>
      <w:r w:rsidR="00A02338">
        <w:t> </w:t>
      </w:r>
      <w:r w:rsidR="00A02338"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56" w:name="_CR5_4_12"/>
      <w:bookmarkStart w:id="457" w:name="_Toc185594209"/>
      <w:bookmarkEnd w:id="456"/>
      <w:r w:rsidRPr="00DF18AB">
        <w:t>5.4.12</w:t>
      </w:r>
      <w:r w:rsidRPr="00DF18AB">
        <w:tab/>
        <w:t>Configuration and Routing principles for Public Service Identities</w:t>
      </w:r>
      <w:bookmarkEnd w:id="457"/>
    </w:p>
    <w:p w14:paraId="5648FDB7" w14:textId="77777777" w:rsidR="00FF365C" w:rsidRPr="00DF18AB" w:rsidRDefault="00FF365C" w:rsidP="00FF365C">
      <w:pPr>
        <w:pStyle w:val="Heading4"/>
        <w:rPr>
          <w:lang w:eastAsia="ko-KR"/>
        </w:rPr>
      </w:pPr>
      <w:bookmarkStart w:id="458" w:name="_CR5_4_12_0"/>
      <w:bookmarkStart w:id="459" w:name="_Toc185594210"/>
      <w:bookmarkEnd w:id="458"/>
      <w:r w:rsidRPr="00DF18AB">
        <w:rPr>
          <w:lang w:eastAsia="ko-KR"/>
        </w:rPr>
        <w:t>5.4.12.0</w:t>
      </w:r>
      <w:r w:rsidRPr="00DF18AB">
        <w:rPr>
          <w:lang w:eastAsia="ko-KR"/>
        </w:rPr>
        <w:tab/>
        <w:t>General</w:t>
      </w:r>
      <w:bookmarkEnd w:id="459"/>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60" w:name="_CR5_4_12_1"/>
      <w:bookmarkStart w:id="461" w:name="_Toc185594211"/>
      <w:bookmarkEnd w:id="460"/>
      <w:r w:rsidRPr="00DF18AB">
        <w:t>5.4.12.1</w:t>
      </w:r>
      <w:r w:rsidRPr="00DF18AB">
        <w:tab/>
        <w:t>PSIs on the originating side</w:t>
      </w:r>
      <w:bookmarkEnd w:id="461"/>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62" w:name="_CR5_4_12_2"/>
      <w:bookmarkStart w:id="463" w:name="_Toc185594212"/>
      <w:bookmarkEnd w:id="462"/>
      <w:r w:rsidRPr="00DF18AB">
        <w:t>5.4.12.2</w:t>
      </w:r>
      <w:r w:rsidRPr="00DF18AB">
        <w:tab/>
        <w:t>PSIs on the terminating side</w:t>
      </w:r>
      <w:bookmarkEnd w:id="463"/>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0CE5FDC1"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A02338" w:rsidRPr="00DF18AB">
        <w:t>TS</w:t>
      </w:r>
      <w:r w:rsidR="00A02338">
        <w:t> </w:t>
      </w:r>
      <w:r w:rsidR="00A02338" w:rsidRPr="00DF18AB">
        <w:t>23.003</w:t>
      </w:r>
      <w:r w:rsidR="00A02338">
        <w:t> </w:t>
      </w:r>
      <w:r w:rsidR="00A02338"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27DAA81C"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A02338" w:rsidRPr="00DF18AB">
        <w:t>TS</w:t>
      </w:r>
      <w:r w:rsidR="00A02338">
        <w:t> </w:t>
      </w:r>
      <w:r w:rsidR="00A02338" w:rsidRPr="00DF18AB">
        <w:t>23.003</w:t>
      </w:r>
      <w:r w:rsidR="00A02338">
        <w:t> </w:t>
      </w:r>
      <w:r w:rsidR="00A02338"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64" w:name="_CR5_4_12_3"/>
      <w:bookmarkStart w:id="465" w:name="_Toc185594213"/>
      <w:bookmarkEnd w:id="464"/>
      <w:r w:rsidRPr="00DF18AB">
        <w:t>5.4.12.3</w:t>
      </w:r>
      <w:r w:rsidRPr="00DF18AB">
        <w:tab/>
        <w:t>Subdomain based PSIs</w:t>
      </w:r>
      <w:bookmarkEnd w:id="465"/>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66" w:name="_CR5_4_12_4"/>
      <w:bookmarkStart w:id="467" w:name="_Toc185594214"/>
      <w:bookmarkEnd w:id="466"/>
      <w:r w:rsidRPr="00DF18AB">
        <w:t>5.4.12.4</w:t>
      </w:r>
      <w:r w:rsidRPr="00DF18AB">
        <w:rPr>
          <w:lang w:eastAsia="ko-KR"/>
        </w:rPr>
        <w:tab/>
      </w:r>
      <w:r w:rsidRPr="00DF18AB">
        <w:t>PSI configuration in the HSS</w:t>
      </w:r>
      <w:bookmarkEnd w:id="467"/>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468" w:name="_CR5_4_12_5"/>
      <w:bookmarkStart w:id="469" w:name="_Toc185594215"/>
      <w:bookmarkEnd w:id="468"/>
      <w:r w:rsidRPr="00DF18AB">
        <w:t>5.4.12.5</w:t>
      </w:r>
      <w:r w:rsidRPr="00DF18AB">
        <w:tab/>
        <w:t>Requests originated by the AS hosting the PSI</w:t>
      </w:r>
      <w:bookmarkEnd w:id="469"/>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2E673D51"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A02338" w:rsidRPr="00DF18AB">
        <w:t>TS</w:t>
      </w:r>
      <w:r w:rsidR="00A02338">
        <w:t> </w:t>
      </w:r>
      <w:r w:rsidR="00A02338" w:rsidRPr="00DF18AB">
        <w:t>33.210</w:t>
      </w:r>
      <w:r w:rsidR="00A02338">
        <w:t> </w:t>
      </w:r>
      <w:r w:rsidR="00A02338" w:rsidRPr="00DF18AB">
        <w:t>[</w:t>
      </w:r>
      <w:r w:rsidRPr="00DF18AB">
        <w:t>20], shall be used where applicable.</w:t>
      </w:r>
    </w:p>
    <w:p w14:paraId="076BEC80" w14:textId="7844C53F"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A02338" w:rsidRPr="00DF18AB">
        <w:t>TS</w:t>
      </w:r>
      <w:r w:rsidR="00A02338">
        <w:t> </w:t>
      </w:r>
      <w:r w:rsidR="00A02338" w:rsidRPr="00DF18AB">
        <w:t>32.240</w:t>
      </w:r>
      <w:r w:rsidR="00A02338">
        <w:t> </w:t>
      </w:r>
      <w:r w:rsidR="00A02338"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70" w:name="_CR5_4_13"/>
      <w:bookmarkStart w:id="471" w:name="_Toc185594216"/>
      <w:bookmarkEnd w:id="470"/>
      <w:r w:rsidRPr="00DF18AB">
        <w:t>5.4.13</w:t>
      </w:r>
      <w:r w:rsidRPr="00DF18AB">
        <w:tab/>
        <w:t>Transcoding concepts</w:t>
      </w:r>
      <w:bookmarkEnd w:id="471"/>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11ACA887" w:rsidR="00FF365C" w:rsidRPr="00DF18AB" w:rsidRDefault="00FF365C" w:rsidP="00FF365C">
      <w:r w:rsidRPr="00DF18AB">
        <w:t xml:space="preserve">For more details concerning transcoding involving MRFC/MRFP interworking see clause 5.14, Annex P and </w:t>
      </w:r>
      <w:r w:rsidR="00A02338" w:rsidRPr="00DF18AB">
        <w:t>TS</w:t>
      </w:r>
      <w:r w:rsidR="00A02338">
        <w:t> </w:t>
      </w:r>
      <w:r w:rsidR="00A02338" w:rsidRPr="00DF18AB">
        <w:t>23.218</w:t>
      </w:r>
      <w:r w:rsidR="00A02338">
        <w:t> </w:t>
      </w:r>
      <w:r w:rsidR="00A02338"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472" w:name="_CR5_4a"/>
      <w:bookmarkStart w:id="473" w:name="_Toc185594217"/>
      <w:bookmarkEnd w:id="472"/>
      <w:r w:rsidRPr="00DF18AB">
        <w:t>5.4a</w:t>
      </w:r>
      <w:r w:rsidRPr="00DF18AB">
        <w:tab/>
        <w:t>Overview of session flow procedures</w:t>
      </w:r>
      <w:bookmarkEnd w:id="473"/>
    </w:p>
    <w:p w14:paraId="7C1B3096" w14:textId="77777777" w:rsidR="00FF365C" w:rsidRPr="00DF18AB" w:rsidRDefault="00FF365C" w:rsidP="00FF365C">
      <w:pPr>
        <w:pStyle w:val="Heading3"/>
      </w:pPr>
      <w:bookmarkStart w:id="474" w:name="_CR5_4a_1"/>
      <w:bookmarkStart w:id="475" w:name="_Toc185594218"/>
      <w:bookmarkEnd w:id="474"/>
      <w:r w:rsidRPr="00DF18AB">
        <w:t>5.4a.1</w:t>
      </w:r>
      <w:r w:rsidRPr="00DF18AB">
        <w:tab/>
        <w:t>End-to-End session flow procedures</w:t>
      </w:r>
      <w:bookmarkEnd w:id="475"/>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0.75pt;height:231.75pt" o:ole="">
            <v:imagedata r:id="rId77" o:title=""/>
          </v:shape>
          <o:OLEObject Type="Embed" ProgID="Word.Picture.8" ShapeID="_x0000_i1059" DrawAspect="Content" ObjectID="_1802514596" r:id="rId78"/>
        </w:object>
      </w:r>
    </w:p>
    <w:p w14:paraId="505A7E9C" w14:textId="5609753A" w:rsidR="00FF365C" w:rsidRPr="00DF18AB" w:rsidRDefault="00FF365C" w:rsidP="00A02338">
      <w:pPr>
        <w:pStyle w:val="TF"/>
      </w:pPr>
      <w:bookmarkStart w:id="476" w:name="_CRFigure5_9"/>
      <w:r w:rsidRPr="00DF18AB">
        <w:t xml:space="preserve">Figure </w:t>
      </w:r>
      <w:bookmarkEnd w:id="476"/>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77" w:name="_CRTable5_2"/>
      <w:r w:rsidRPr="00DF18AB">
        <w:lastRenderedPageBreak/>
        <w:t xml:space="preserve">Table </w:t>
      </w:r>
      <w:bookmarkEnd w:id="477"/>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7B6FB1"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CD6827" w:rsidRDefault="00FF365C" w:rsidP="001427B4">
            <w:pPr>
              <w:pStyle w:val="TAL"/>
              <w:rPr>
                <w:lang w:val="fr-FR"/>
              </w:rPr>
            </w:pPr>
            <w:r w:rsidRPr="00CD6827">
              <w:rPr>
                <w:lang w:val="fr-FR"/>
              </w:rPr>
              <w:t>MT#3</w:t>
            </w:r>
            <w:r w:rsidRPr="00CD6827">
              <w:rPr>
                <w:lang w:val="fr-FR"/>
              </w:rPr>
              <w:tab/>
              <w:t xml:space="preserve">Mobile termination, CS </w:t>
            </w:r>
            <w:r w:rsidRPr="00CD6827">
              <w:rPr>
                <w:lang w:val="fr-FR"/>
              </w:rPr>
              <w:br/>
            </w:r>
            <w:r w:rsidRPr="00CD6827">
              <w:rPr>
                <w:lang w:val="fr-FR"/>
              </w:rPr>
              <w:tab/>
              <w:t>Domain roaming.</w:t>
            </w:r>
          </w:p>
          <w:p w14:paraId="7FFE1A6F" w14:textId="77777777" w:rsidR="00FF365C" w:rsidRPr="00CD6827" w:rsidRDefault="00FF365C" w:rsidP="001427B4">
            <w:pPr>
              <w:pStyle w:val="TAL"/>
              <w:rPr>
                <w:lang w:val="fr-FR"/>
              </w:rPr>
            </w:pPr>
            <w:r w:rsidRPr="00CD6827">
              <w:rPr>
                <w:lang w:val="fr-FR"/>
              </w:rPr>
              <w:t>AS-T#1,2,3,4 Application</w:t>
            </w:r>
            <w:r w:rsidRPr="00CD6827">
              <w:rPr>
                <w:lang w:val="fr-FR"/>
              </w:rPr>
              <w:br/>
            </w:r>
            <w:r w:rsidRPr="00CD6827">
              <w:rPr>
                <w:lang w:val="fr-FR"/>
              </w:rPr>
              <w:tab/>
              <w:t>Server terminations</w:t>
            </w:r>
          </w:p>
          <w:p w14:paraId="52491AD2" w14:textId="77777777" w:rsidR="00FF365C" w:rsidRPr="00CD6827" w:rsidRDefault="00FF365C" w:rsidP="001427B4">
            <w:pPr>
              <w:pStyle w:val="TAL"/>
              <w:rPr>
                <w:lang w:val="fr-FR"/>
              </w:rPr>
            </w:pPr>
            <w:r w:rsidRPr="00CD6827">
              <w:rPr>
                <w:lang w:val="fr-FR"/>
              </w:rPr>
              <w:t>NI-T</w:t>
            </w:r>
            <w:r w:rsidRPr="00CD6827">
              <w:rPr>
                <w:lang w:val="fr-FR"/>
              </w:rPr>
              <w:tab/>
              <w:t xml:space="preserve">Non-IMS network </w:t>
            </w:r>
            <w:r w:rsidRPr="00CD6827">
              <w:rPr>
                <w:lang w:val="fr-FR"/>
              </w:rPr>
              <w:br/>
            </w:r>
            <w:r w:rsidRPr="00CD6827">
              <w:rPr>
                <w:lang w:val="fr-FR"/>
              </w:rPr>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78" w:name="_CR5_4a_2"/>
      <w:bookmarkStart w:id="479" w:name="_Toc185594219"/>
      <w:bookmarkEnd w:id="478"/>
      <w:r w:rsidRPr="00DF18AB">
        <w:t>5.4a.2</w:t>
      </w:r>
      <w:r w:rsidRPr="00DF18AB">
        <w:tab/>
        <w:t>Transit network session flow procedures</w:t>
      </w:r>
      <w:bookmarkEnd w:id="479"/>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80" w:name="_MON_1189945826"/>
    <w:bookmarkEnd w:id="480"/>
    <w:bookmarkStart w:id="481" w:name="_MON_1186400462"/>
    <w:bookmarkEnd w:id="481"/>
    <w:p w14:paraId="118B81DA" w14:textId="77777777" w:rsidR="00FF365C" w:rsidRPr="00DF18AB" w:rsidRDefault="00FF365C" w:rsidP="00FF365C">
      <w:pPr>
        <w:pStyle w:val="TH"/>
      </w:pPr>
      <w:r w:rsidRPr="00DF18AB">
        <w:object w:dxaOrig="6661" w:dyaOrig="4636" w14:anchorId="1F7F4FE4">
          <v:shape id="_x0000_i1060" type="#_x0000_t75" style="width:330.75pt;height:231.75pt" o:ole="" fillcolor="window">
            <v:imagedata r:id="rId79" o:title=""/>
          </v:shape>
          <o:OLEObject Type="Embed" ProgID="Word.Picture.8" ShapeID="_x0000_i1060" DrawAspect="Content" ObjectID="_1802514597" r:id="rId80"/>
        </w:object>
      </w:r>
    </w:p>
    <w:p w14:paraId="300131DB" w14:textId="77777777" w:rsidR="00FF365C" w:rsidRPr="00DF18AB" w:rsidRDefault="00FF365C" w:rsidP="00FF365C">
      <w:pPr>
        <w:pStyle w:val="TF"/>
      </w:pPr>
      <w:bookmarkStart w:id="482" w:name="_CRFigure5_9a"/>
      <w:r w:rsidRPr="00DF18AB">
        <w:t xml:space="preserve">Figure </w:t>
      </w:r>
      <w:bookmarkEnd w:id="482"/>
      <w:r w:rsidRPr="00DF18AB">
        <w:t>5.9a: Overview of Session Flow Sections for transit scenarios</w:t>
      </w:r>
    </w:p>
    <w:p w14:paraId="38E27819" w14:textId="77777777" w:rsidR="00FF365C" w:rsidRPr="00DF18AB" w:rsidRDefault="00FF365C" w:rsidP="00FF365C">
      <w:pPr>
        <w:pStyle w:val="TH"/>
      </w:pPr>
      <w:bookmarkStart w:id="483" w:name="_CRTable5_2a"/>
      <w:r w:rsidRPr="00DF18AB">
        <w:t xml:space="preserve">Table </w:t>
      </w:r>
      <w:bookmarkEnd w:id="483"/>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7B6FB1"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CD6827" w:rsidRDefault="00FF365C" w:rsidP="001427B4">
            <w:pPr>
              <w:pStyle w:val="TAL"/>
              <w:rPr>
                <w:lang w:val="fr-FR"/>
              </w:rPr>
            </w:pPr>
            <w:r w:rsidRPr="00CD6827">
              <w:rPr>
                <w:lang w:val="fr-FR"/>
              </w:rPr>
              <w:t>MT#3</w:t>
            </w:r>
            <w:r w:rsidRPr="00CD6827">
              <w:rPr>
                <w:lang w:val="fr-FR"/>
              </w:rPr>
              <w:tab/>
              <w:t xml:space="preserve">Mobile termination, CS </w:t>
            </w:r>
            <w:r w:rsidRPr="00CD6827">
              <w:rPr>
                <w:lang w:val="fr-FR"/>
              </w:rPr>
              <w:br/>
            </w:r>
            <w:r w:rsidRPr="00CD6827">
              <w:rPr>
                <w:lang w:val="fr-FR"/>
              </w:rPr>
              <w:tab/>
              <w:t>Domain roaming.</w:t>
            </w:r>
          </w:p>
          <w:p w14:paraId="0ECF6573" w14:textId="77777777" w:rsidR="00FF365C" w:rsidRPr="00CD6827" w:rsidRDefault="00FF365C" w:rsidP="001427B4">
            <w:pPr>
              <w:pStyle w:val="TAL"/>
              <w:rPr>
                <w:lang w:val="fr-FR"/>
              </w:rPr>
            </w:pPr>
            <w:r w:rsidRPr="00CD6827">
              <w:rPr>
                <w:lang w:val="fr-FR"/>
              </w:rPr>
              <w:t>PSTN-T</w:t>
            </w:r>
            <w:r w:rsidRPr="00CD6827">
              <w:rPr>
                <w:lang w:val="fr-FR"/>
              </w:rPr>
              <w:tab/>
              <w:t>PSTN termination.</w:t>
            </w:r>
          </w:p>
          <w:p w14:paraId="45739A8F" w14:textId="77777777" w:rsidR="00FF365C" w:rsidRPr="00CD6827" w:rsidRDefault="00FF365C" w:rsidP="001427B4">
            <w:pPr>
              <w:pStyle w:val="TAL"/>
              <w:rPr>
                <w:lang w:val="fr-FR"/>
              </w:rPr>
            </w:pPr>
            <w:r w:rsidRPr="00CD6827">
              <w:rPr>
                <w:lang w:val="fr-FR"/>
              </w:rPr>
              <w:t>NI-T</w:t>
            </w:r>
            <w:r w:rsidRPr="00CD6827">
              <w:rPr>
                <w:lang w:val="fr-FR"/>
              </w:rPr>
              <w:tab/>
              <w:t xml:space="preserve">Non-IMS network </w:t>
            </w:r>
            <w:r w:rsidRPr="00CD6827">
              <w:rPr>
                <w:lang w:val="fr-FR"/>
              </w:rPr>
              <w:br/>
            </w:r>
            <w:r w:rsidRPr="00CD6827">
              <w:rPr>
                <w:lang w:val="fr-FR"/>
              </w:rPr>
              <w:tab/>
              <w:t>termination</w:t>
            </w:r>
          </w:p>
        </w:tc>
      </w:tr>
    </w:tbl>
    <w:p w14:paraId="5384ED38" w14:textId="77777777" w:rsidR="00FF365C" w:rsidRPr="00CD6827"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84" w:name="_CR5_5"/>
      <w:bookmarkStart w:id="485" w:name="_Toc185594220"/>
      <w:bookmarkEnd w:id="484"/>
      <w:r w:rsidRPr="00DF18AB">
        <w:lastRenderedPageBreak/>
        <w:t>5.5</w:t>
      </w:r>
      <w:r w:rsidRPr="00DF18AB">
        <w:tab/>
        <w:t>Serving</w:t>
      </w:r>
      <w:r w:rsidRPr="00DF18AB">
        <w:noBreakHyphen/>
        <w:t>CSCF/MGCF to serving</w:t>
      </w:r>
      <w:r w:rsidRPr="00DF18AB">
        <w:noBreakHyphen/>
        <w:t>CSCF/MGCF procedures</w:t>
      </w:r>
      <w:bookmarkEnd w:id="485"/>
    </w:p>
    <w:p w14:paraId="78E811F9" w14:textId="77777777" w:rsidR="00FF365C" w:rsidRPr="00DF18AB" w:rsidRDefault="00FF365C" w:rsidP="00FF365C">
      <w:pPr>
        <w:pStyle w:val="Heading3"/>
        <w:rPr>
          <w:lang w:eastAsia="ko-KR"/>
        </w:rPr>
      </w:pPr>
      <w:bookmarkStart w:id="486" w:name="_CR5_5_0"/>
      <w:bookmarkStart w:id="487" w:name="_Toc185594221"/>
      <w:bookmarkEnd w:id="486"/>
      <w:r w:rsidRPr="00DF18AB">
        <w:rPr>
          <w:lang w:eastAsia="ko-KR"/>
        </w:rPr>
        <w:t>5.5.0</w:t>
      </w:r>
      <w:r w:rsidRPr="00DF18AB">
        <w:rPr>
          <w:lang w:eastAsia="ko-KR"/>
        </w:rPr>
        <w:tab/>
        <w:t>General</w:t>
      </w:r>
      <w:bookmarkEnd w:id="487"/>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88" w:name="_CR5_5_1"/>
      <w:bookmarkStart w:id="489" w:name="_Toc185594222"/>
      <w:bookmarkEnd w:id="488"/>
      <w:r w:rsidRPr="00DF18AB">
        <w:t>5.5.1</w:t>
      </w:r>
      <w:r w:rsidRPr="00DF18AB">
        <w:tab/>
        <w:t>(S-S#1) Different network operators performing origination and termination</w:t>
      </w:r>
      <w:bookmarkEnd w:id="489"/>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CD6827">
        <w:rPr>
          <w:lang w:val="fr-FR"/>
        </w:rPr>
        <w:t>AS-T#1,2,3,4</w:t>
      </w:r>
      <w:r w:rsidRPr="00CD6827">
        <w:rPr>
          <w:lang w:val="fr-FR"/>
        </w:rPr>
        <w:tab/>
        <w:t xml:space="preserve">Application Server termination. </w:t>
      </w:r>
      <w:r w:rsidRPr="00DF18AB">
        <w:t>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CD6827">
        <w:rPr>
          <w:lang w:val="fr-FR"/>
        </w:rPr>
        <w:t>NI-T</w:t>
      </w:r>
      <w:r w:rsidRPr="00CD6827">
        <w:rPr>
          <w:lang w:val="fr-FR"/>
        </w:rPr>
        <w:tab/>
        <w:t xml:space="preserve">Non-IMS network terminations.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90" w:name="_MON_1189589159"/>
    <w:bookmarkEnd w:id="490"/>
    <w:p w14:paraId="3A20A913" w14:textId="77777777" w:rsidR="00FF365C" w:rsidRPr="00DF18AB" w:rsidRDefault="00FF365C" w:rsidP="00FF365C">
      <w:pPr>
        <w:pStyle w:val="TH"/>
      </w:pPr>
      <w:r w:rsidRPr="00DF18AB">
        <w:object w:dxaOrig="9946" w:dyaOrig="11056" w14:anchorId="7228AE00">
          <v:shape id="_x0000_i1061" type="#_x0000_t75" style="width:481.5pt;height:536.25pt" o:ole="">
            <v:imagedata r:id="rId81" o:title=""/>
          </v:shape>
          <o:OLEObject Type="Embed" ProgID="Word.Picture.8" ShapeID="_x0000_i1061" DrawAspect="Content" ObjectID="_1802514598" r:id="rId82"/>
        </w:object>
      </w:r>
    </w:p>
    <w:p w14:paraId="12031AD1" w14:textId="77777777" w:rsidR="00FF365C" w:rsidRPr="00DF18AB" w:rsidRDefault="00FF365C" w:rsidP="00FF365C">
      <w:pPr>
        <w:pStyle w:val="TF"/>
      </w:pPr>
      <w:bookmarkStart w:id="491" w:name="_CRFigure5_10"/>
      <w:r w:rsidRPr="00DF18AB">
        <w:t xml:space="preserve">Figure </w:t>
      </w:r>
      <w:bookmarkEnd w:id="491"/>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92" w:name="_CR5_5_2"/>
      <w:bookmarkStart w:id="493" w:name="_Toc185594223"/>
      <w:bookmarkEnd w:id="492"/>
      <w:r w:rsidRPr="00DF18AB">
        <w:t>5.5.2</w:t>
      </w:r>
      <w:r w:rsidRPr="00DF18AB">
        <w:tab/>
      </w:r>
      <w:bookmarkStart w:id="494" w:name="_Hlt508066662"/>
      <w:bookmarkEnd w:id="494"/>
      <w:r w:rsidRPr="00DF18AB">
        <w:t>(S-S#2) Single network operator performing origination and termination</w:t>
      </w:r>
      <w:bookmarkEnd w:id="493"/>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CD6827">
        <w:rPr>
          <w:lang w:val="fr-FR"/>
        </w:rPr>
        <w:t>AS-T#1,2,3,4</w:t>
      </w:r>
      <w:r w:rsidRPr="00CD6827">
        <w:rPr>
          <w:lang w:val="fr-FR"/>
        </w:rPr>
        <w:tab/>
        <w:t xml:space="preserve">Application Server termination. </w:t>
      </w:r>
      <w:r w:rsidRPr="00DF18AB">
        <w:t>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25pt;height:556.5pt" o:ole="">
            <v:imagedata r:id="rId83" o:title=""/>
          </v:shape>
          <o:OLEObject Type="Embed" ProgID="Word.Picture.8" ShapeID="_x0000_i1062" DrawAspect="Content" ObjectID="_1802514599" r:id="rId84"/>
        </w:object>
      </w:r>
    </w:p>
    <w:p w14:paraId="0823E204" w14:textId="77777777" w:rsidR="00FF365C" w:rsidRPr="00DF18AB" w:rsidRDefault="00FF365C" w:rsidP="00A02338">
      <w:pPr>
        <w:pStyle w:val="TF"/>
      </w:pPr>
      <w:bookmarkStart w:id="495" w:name="_CRFigure5_11"/>
      <w:r w:rsidRPr="00DF18AB">
        <w:t xml:space="preserve">Figure </w:t>
      </w:r>
      <w:bookmarkEnd w:id="495"/>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96" w:name="_CR5_5_3"/>
      <w:bookmarkStart w:id="497" w:name="_Toc185594224"/>
      <w:bookmarkEnd w:id="496"/>
      <w:r w:rsidRPr="00DF18AB">
        <w:t>5.5.3</w:t>
      </w:r>
      <w:r w:rsidRPr="00DF18AB">
        <w:tab/>
        <w:t>(S-S#3) Session origination</w:t>
      </w:r>
      <w:bookmarkStart w:id="498" w:name="_Hlt508230235"/>
      <w:bookmarkEnd w:id="498"/>
      <w:r w:rsidRPr="00DF18AB">
        <w:t xml:space="preserve"> with PSTN termination in the same network as the S</w:t>
      </w:r>
      <w:r w:rsidRPr="00DF18AB">
        <w:noBreakHyphen/>
        <w:t>CSCF.</w:t>
      </w:r>
      <w:bookmarkEnd w:id="497"/>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75pt;height:416.25pt" o:ole="">
            <v:imagedata r:id="rId85" o:title=""/>
          </v:shape>
          <o:OLEObject Type="Embed" ProgID="Word.Picture.8" ShapeID="_x0000_i1063" DrawAspect="Content" ObjectID="_1802514600" r:id="rId86"/>
        </w:object>
      </w:r>
    </w:p>
    <w:p w14:paraId="7C3A6602" w14:textId="62C5FC25" w:rsidR="00FF365C" w:rsidRPr="00DF18AB" w:rsidRDefault="00FF365C" w:rsidP="00A02338">
      <w:pPr>
        <w:pStyle w:val="TF"/>
      </w:pPr>
      <w:bookmarkStart w:id="499" w:name="_CRFigure5_12"/>
      <w:r w:rsidRPr="00DF18AB">
        <w:t xml:space="preserve">Figure </w:t>
      </w:r>
      <w:bookmarkEnd w:id="499"/>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500" w:name="_CR5_5_4"/>
      <w:bookmarkStart w:id="501" w:name="_Toc185594225"/>
      <w:bookmarkEnd w:id="500"/>
      <w:r w:rsidRPr="00DF18AB">
        <w:t>5.5.4</w:t>
      </w:r>
      <w:r w:rsidRPr="00DF18AB">
        <w:tab/>
      </w:r>
      <w:bookmarkStart w:id="502" w:name="_Hlt507766173"/>
      <w:bookmarkEnd w:id="502"/>
      <w:r w:rsidRPr="00DF18AB">
        <w:t>(S-S#4) Session origination</w:t>
      </w:r>
      <w:bookmarkStart w:id="503" w:name="_Hlt508230250"/>
      <w:bookmarkEnd w:id="503"/>
      <w:r w:rsidRPr="00DF18AB">
        <w:t xml:space="preserve"> with PSTN termination in a different network from the S</w:t>
      </w:r>
      <w:r w:rsidRPr="00DF18AB">
        <w:noBreakHyphen/>
        <w:t>CSCF.</w:t>
      </w:r>
      <w:bookmarkEnd w:id="501"/>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5pt;height:483.75pt" o:ole="">
            <v:imagedata r:id="rId87" o:title=""/>
          </v:shape>
          <o:OLEObject Type="Embed" ProgID="Word.Picture.8" ShapeID="_x0000_i1064" DrawAspect="Content" ObjectID="_1802514601" r:id="rId88"/>
        </w:object>
      </w:r>
    </w:p>
    <w:p w14:paraId="0735109F" w14:textId="2E6A310C" w:rsidR="00FF365C" w:rsidRPr="00DF18AB" w:rsidRDefault="00FF365C" w:rsidP="00A02338">
      <w:pPr>
        <w:pStyle w:val="TF"/>
      </w:pPr>
      <w:bookmarkStart w:id="504" w:name="_CRFigure5_13"/>
      <w:r w:rsidRPr="00DF18AB">
        <w:t xml:space="preserve">Figure </w:t>
      </w:r>
      <w:bookmarkEnd w:id="504"/>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505" w:name="_CR5_6"/>
      <w:bookmarkStart w:id="506" w:name="_Toc185594226"/>
      <w:bookmarkEnd w:id="505"/>
      <w:r w:rsidRPr="00DF18AB">
        <w:t>5.6</w:t>
      </w:r>
      <w:r w:rsidRPr="00DF18AB">
        <w:tab/>
        <w:t>Origination procedures</w:t>
      </w:r>
      <w:bookmarkEnd w:id="506"/>
    </w:p>
    <w:p w14:paraId="35698E4D" w14:textId="77777777" w:rsidR="00FF365C" w:rsidRPr="00DF18AB" w:rsidRDefault="00FF365C" w:rsidP="00FF365C">
      <w:pPr>
        <w:pStyle w:val="Heading3"/>
        <w:rPr>
          <w:lang w:eastAsia="ko-KR"/>
        </w:rPr>
      </w:pPr>
      <w:bookmarkStart w:id="507" w:name="_CR5_6_0"/>
      <w:bookmarkStart w:id="508" w:name="_Toc185594227"/>
      <w:bookmarkEnd w:id="507"/>
      <w:r w:rsidRPr="00DF18AB">
        <w:rPr>
          <w:lang w:eastAsia="ko-KR"/>
        </w:rPr>
        <w:t>5.6.0</w:t>
      </w:r>
      <w:r w:rsidRPr="00DF18AB">
        <w:rPr>
          <w:lang w:eastAsia="ko-KR"/>
        </w:rPr>
        <w:tab/>
        <w:t>General</w:t>
      </w:r>
      <w:bookmarkEnd w:id="508"/>
    </w:p>
    <w:p w14:paraId="2D84FCF6" w14:textId="3BE04D02" w:rsidR="00FF365C" w:rsidRPr="00DF18AB" w:rsidRDefault="00FF365C" w:rsidP="00FF365C">
      <w:bookmarkStart w:id="509" w:name="_Hlt508230844"/>
      <w:bookmarkEnd w:id="509"/>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510" w:name="_CR5_6_1"/>
      <w:bookmarkStart w:id="511" w:name="_Toc185594228"/>
      <w:bookmarkEnd w:id="510"/>
      <w:r w:rsidRPr="00DF18AB">
        <w:t>5.6</w:t>
      </w:r>
      <w:bookmarkStart w:id="512" w:name="_Hlt508084810"/>
      <w:bookmarkEnd w:id="512"/>
      <w:r w:rsidRPr="00DF18AB">
        <w:t>.1</w:t>
      </w:r>
      <w:bookmarkStart w:id="513" w:name="_Hlt508230846"/>
      <w:bookmarkEnd w:id="513"/>
      <w:r w:rsidRPr="00DF18AB">
        <w:tab/>
        <w:t>(MO#1) Mobile origination, roaming</w:t>
      </w:r>
      <w:bookmarkEnd w:id="511"/>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514" w:name="_MON_1243164975"/>
    <w:bookmarkEnd w:id="514"/>
    <w:p w14:paraId="27BEF9A8" w14:textId="77777777" w:rsidR="00FF365C" w:rsidRPr="00DF18AB" w:rsidRDefault="00FF365C" w:rsidP="00FF365C">
      <w:pPr>
        <w:pStyle w:val="TH"/>
      </w:pPr>
      <w:r w:rsidRPr="00DF18AB">
        <w:object w:dxaOrig="8460" w:dyaOrig="12252" w14:anchorId="1F91F199">
          <v:shape id="_x0000_i1065" type="#_x0000_t75" style="width:424.5pt;height:612.75pt" o:ole="">
            <v:imagedata r:id="rId89" o:title=""/>
          </v:shape>
          <o:OLEObject Type="Embed" ProgID="Word.Picture.8" ShapeID="_x0000_i1065" DrawAspect="Content" ObjectID="_1802514602" r:id="rId90"/>
        </w:object>
      </w:r>
    </w:p>
    <w:p w14:paraId="647C7C05" w14:textId="77777777" w:rsidR="00FF365C" w:rsidRPr="00DF18AB" w:rsidRDefault="00FF365C" w:rsidP="00A02338">
      <w:pPr>
        <w:pStyle w:val="TF"/>
      </w:pPr>
      <w:bookmarkStart w:id="515" w:name="_CRFigure5_14"/>
      <w:r w:rsidRPr="00DF18AB">
        <w:t xml:space="preserve">Figure </w:t>
      </w:r>
      <w:bookmarkEnd w:id="515"/>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16" w:name="_CR5_6_2"/>
      <w:bookmarkStart w:id="517" w:name="_Toc185594229"/>
      <w:bookmarkEnd w:id="516"/>
      <w:r w:rsidRPr="00DF18AB">
        <w:t>5.6.2</w:t>
      </w:r>
      <w:r w:rsidRPr="00DF18AB">
        <w:tab/>
        <w:t>(MO#2) Mobile origination, home</w:t>
      </w:r>
      <w:bookmarkEnd w:id="517"/>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18" w:name="_MON_1243165020"/>
    <w:bookmarkEnd w:id="518"/>
    <w:p w14:paraId="3FAE74FC" w14:textId="77777777" w:rsidR="00FF365C" w:rsidRPr="00DF18AB" w:rsidRDefault="00FF365C" w:rsidP="00FF365C">
      <w:pPr>
        <w:pStyle w:val="TH"/>
      </w:pPr>
      <w:r w:rsidRPr="00DF18AB">
        <w:object w:dxaOrig="6660" w:dyaOrig="11159" w14:anchorId="3CEE2B96">
          <v:shape id="_x0000_i1066" type="#_x0000_t75" style="width:332.25pt;height:557.25pt" o:ole="">
            <v:imagedata r:id="rId91" o:title=""/>
          </v:shape>
          <o:OLEObject Type="Embed" ProgID="Word.Picture.8" ShapeID="_x0000_i1066" DrawAspect="Content" ObjectID="_1802514603" r:id="rId92"/>
        </w:object>
      </w:r>
    </w:p>
    <w:p w14:paraId="22CAD0C0" w14:textId="77777777" w:rsidR="00FF365C" w:rsidRPr="00DF18AB" w:rsidRDefault="00FF365C" w:rsidP="00A02338">
      <w:pPr>
        <w:pStyle w:val="TF"/>
      </w:pPr>
      <w:bookmarkStart w:id="519" w:name="_CRFigure5_15"/>
      <w:r w:rsidRPr="00DF18AB">
        <w:t xml:space="preserve">Figure </w:t>
      </w:r>
      <w:bookmarkEnd w:id="519"/>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20" w:name="_CR5_6_3"/>
      <w:bookmarkStart w:id="521" w:name="_Toc185594230"/>
      <w:bookmarkEnd w:id="520"/>
      <w:r w:rsidRPr="00DF18AB">
        <w:t>5.6.3</w:t>
      </w:r>
      <w:r w:rsidRPr="00DF18AB">
        <w:tab/>
        <w:t>(PSTN-O) PSTN origination</w:t>
      </w:r>
      <w:bookmarkEnd w:id="521"/>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pt;height:381pt" o:ole="">
            <v:imagedata r:id="rId93" o:title=""/>
          </v:shape>
          <o:OLEObject Type="Embed" ProgID="Word.Picture.8" ShapeID="_x0000_i1067" DrawAspect="Content" ObjectID="_1802514604" r:id="rId94"/>
        </w:object>
      </w:r>
    </w:p>
    <w:p w14:paraId="05BC584D" w14:textId="07ACAD61" w:rsidR="00FF365C" w:rsidRPr="00DF18AB" w:rsidRDefault="00FF365C" w:rsidP="00A02338">
      <w:pPr>
        <w:pStyle w:val="TF"/>
      </w:pPr>
      <w:bookmarkStart w:id="522" w:name="_CRFigure5_16"/>
      <w:r w:rsidRPr="00DF18AB">
        <w:t xml:space="preserve">Figure </w:t>
      </w:r>
      <w:bookmarkEnd w:id="522"/>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23" w:name="_CR5_6_4"/>
      <w:bookmarkStart w:id="524" w:name="_Toc185594231"/>
      <w:bookmarkEnd w:id="523"/>
      <w:r w:rsidRPr="00DF18AB">
        <w:t>5.6.4</w:t>
      </w:r>
      <w:r w:rsidRPr="00DF18AB">
        <w:tab/>
        <w:t>(NI-O) Non-IMS Origination procedure from an external SIP client</w:t>
      </w:r>
      <w:bookmarkEnd w:id="524"/>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7181BD75" w:rsidR="00FF365C" w:rsidRPr="00DF18AB" w:rsidRDefault="00FF365C" w:rsidP="00FF365C">
      <w:r w:rsidRPr="00DF18AB">
        <w:t xml:space="preserve">An incoming SIP request may arrive, where the UE detects that the originating party does not support the IMS SIP extensions described in </w:t>
      </w:r>
      <w:r w:rsidR="00A02338" w:rsidRPr="00DF18AB">
        <w:t>TS</w:t>
      </w:r>
      <w:r w:rsidR="00A02338">
        <w:t> </w:t>
      </w:r>
      <w:r w:rsidR="00A02338" w:rsidRPr="00DF18AB">
        <w:t>24.229</w:t>
      </w:r>
      <w:r w:rsidR="00A02338">
        <w:t> </w:t>
      </w:r>
      <w:r w:rsidR="00A02338"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25" w:name="_MON_1253345068"/>
    <w:bookmarkStart w:id="526" w:name="_MON_1253345092"/>
    <w:bookmarkStart w:id="527" w:name="_MON_1253350737"/>
    <w:bookmarkStart w:id="528" w:name="_MON_1242544186"/>
    <w:bookmarkStart w:id="529" w:name="_MON_1242544227"/>
    <w:bookmarkStart w:id="530" w:name="_MON_1251793685"/>
    <w:bookmarkStart w:id="531" w:name="_MON_1251794199"/>
    <w:bookmarkStart w:id="532" w:name="_MON_1251794209"/>
    <w:bookmarkStart w:id="533" w:name="_MON_1251794406"/>
    <w:bookmarkEnd w:id="525"/>
    <w:bookmarkEnd w:id="526"/>
    <w:bookmarkEnd w:id="527"/>
    <w:bookmarkEnd w:id="528"/>
    <w:bookmarkEnd w:id="529"/>
    <w:bookmarkEnd w:id="530"/>
    <w:bookmarkEnd w:id="531"/>
    <w:bookmarkEnd w:id="532"/>
    <w:bookmarkEnd w:id="533"/>
    <w:bookmarkStart w:id="534" w:name="_MON_1253344685"/>
    <w:bookmarkEnd w:id="534"/>
    <w:p w14:paraId="3B574C7D" w14:textId="77777777" w:rsidR="00FF365C" w:rsidRPr="00DF18AB" w:rsidRDefault="00FF365C" w:rsidP="00FF365C">
      <w:pPr>
        <w:pStyle w:val="TH"/>
      </w:pPr>
      <w:r w:rsidRPr="00DF18AB">
        <w:object w:dxaOrig="7919" w:dyaOrig="8121" w14:anchorId="75F52342">
          <v:shape id="_x0000_i1068" type="#_x0000_t75" style="width:395.25pt;height:405.75pt" o:ole="">
            <v:imagedata r:id="rId95" o:title=""/>
          </v:shape>
          <o:OLEObject Type="Embed" ProgID="Word.Picture.8" ShapeID="_x0000_i1068" DrawAspect="Content" ObjectID="_1802514605" r:id="rId96"/>
        </w:object>
      </w:r>
    </w:p>
    <w:p w14:paraId="1F1E203E" w14:textId="77777777" w:rsidR="00FF365C" w:rsidRPr="00DF18AB" w:rsidRDefault="00FF365C" w:rsidP="00FF365C">
      <w:pPr>
        <w:pStyle w:val="TF"/>
      </w:pPr>
      <w:bookmarkStart w:id="535" w:name="_CRFigure5_16a"/>
      <w:r w:rsidRPr="00DF18AB">
        <w:t xml:space="preserve">Figure </w:t>
      </w:r>
      <w:bookmarkEnd w:id="535"/>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36" w:name="_CR5_6_5"/>
      <w:bookmarkStart w:id="537" w:name="_Toc185594232"/>
      <w:bookmarkEnd w:id="536"/>
      <w:r w:rsidRPr="00DF18AB">
        <w:t>5.6.5</w:t>
      </w:r>
      <w:r w:rsidRPr="00DF18AB">
        <w:tab/>
        <w:t>Application Server Origination Procedure</w:t>
      </w:r>
      <w:bookmarkEnd w:id="537"/>
    </w:p>
    <w:p w14:paraId="59FBDF74" w14:textId="77777777" w:rsidR="00FF365C" w:rsidRPr="00DF18AB" w:rsidRDefault="00FF365C" w:rsidP="00FF365C">
      <w:pPr>
        <w:pStyle w:val="Heading4"/>
      </w:pPr>
      <w:bookmarkStart w:id="538" w:name="_CR5_6_5_1"/>
      <w:bookmarkStart w:id="539" w:name="_Toc185594233"/>
      <w:bookmarkEnd w:id="538"/>
      <w:r w:rsidRPr="00DF18AB">
        <w:t>5.6.5.1</w:t>
      </w:r>
      <w:r w:rsidRPr="00DF18AB">
        <w:tab/>
        <w:t>(AS-O) Origination at Application Server</w:t>
      </w:r>
      <w:bookmarkEnd w:id="539"/>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40" w:name="_MON_1223297588"/>
    <w:bookmarkStart w:id="541" w:name="_MON_1223297610"/>
    <w:bookmarkStart w:id="542" w:name="_MON_1223297642"/>
    <w:bookmarkStart w:id="543" w:name="_MON_1223297888"/>
    <w:bookmarkStart w:id="544" w:name="_MON_1223369058"/>
    <w:bookmarkStart w:id="545" w:name="_MON_1223369285"/>
    <w:bookmarkStart w:id="546" w:name="_MON_1223369522"/>
    <w:bookmarkStart w:id="547" w:name="_MON_1223181393"/>
    <w:bookmarkStart w:id="548" w:name="_MON_1223210526"/>
    <w:bookmarkStart w:id="549" w:name="_MON_1223296395"/>
    <w:bookmarkStart w:id="550" w:name="_MON_1223296472"/>
    <w:bookmarkStart w:id="551" w:name="_MON_1223296882"/>
    <w:bookmarkStart w:id="552" w:name="_MON_1223297024"/>
    <w:bookmarkStart w:id="553" w:name="_MON_1223297030"/>
    <w:bookmarkStart w:id="554" w:name="_MON_1223297507"/>
    <w:bookmarkStart w:id="555" w:name="_MON_1223297549"/>
    <w:bookmarkStart w:id="556" w:name="_MON_1223297568"/>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Start w:id="557" w:name="_MON_1223297581"/>
    <w:bookmarkEnd w:id="557"/>
    <w:p w14:paraId="00BBA391" w14:textId="77777777" w:rsidR="00FF365C" w:rsidRPr="00DF18AB" w:rsidRDefault="00FF365C" w:rsidP="00FF365C">
      <w:pPr>
        <w:pStyle w:val="TH"/>
      </w:pPr>
      <w:r w:rsidRPr="00DF18AB">
        <w:object w:dxaOrig="8684" w:dyaOrig="9020" w14:anchorId="58568333">
          <v:shape id="_x0000_i1069" type="#_x0000_t75" style="width:435.75pt;height:450.75pt" o:ole="">
            <v:imagedata r:id="rId97" o:title=""/>
          </v:shape>
          <o:OLEObject Type="Embed" ProgID="Word.Picture.8" ShapeID="_x0000_i1069" DrawAspect="Content" ObjectID="_1802514606" r:id="rId98"/>
        </w:object>
      </w:r>
    </w:p>
    <w:p w14:paraId="397E92CB" w14:textId="77777777" w:rsidR="00FF365C" w:rsidRPr="00DF18AB" w:rsidRDefault="00FF365C" w:rsidP="00A02338">
      <w:pPr>
        <w:pStyle w:val="TF"/>
      </w:pPr>
      <w:bookmarkStart w:id="558" w:name="_CRFigure5_16b"/>
      <w:r w:rsidRPr="00DF18AB">
        <w:t xml:space="preserve">Figure </w:t>
      </w:r>
      <w:bookmarkEnd w:id="558"/>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59" w:name="_CR5_6_5_2"/>
      <w:bookmarkStart w:id="560" w:name="_Toc185594234"/>
      <w:bookmarkEnd w:id="559"/>
      <w:r w:rsidRPr="00DF18AB">
        <w:t>5.6.5.2</w:t>
      </w:r>
      <w:r w:rsidRPr="00DF18AB">
        <w:tab/>
        <w:t>Void</w:t>
      </w:r>
      <w:bookmarkEnd w:id="560"/>
    </w:p>
    <w:p w14:paraId="31A71769" w14:textId="77777777" w:rsidR="00FF365C" w:rsidRPr="00DF18AB" w:rsidRDefault="00FF365C" w:rsidP="00FF365C"/>
    <w:p w14:paraId="7239F1BB" w14:textId="77777777" w:rsidR="00FF365C" w:rsidRPr="00DF18AB" w:rsidRDefault="00FF365C" w:rsidP="00FF365C">
      <w:pPr>
        <w:pStyle w:val="Heading4"/>
      </w:pPr>
      <w:bookmarkStart w:id="561" w:name="_CR5_6_5_3"/>
      <w:bookmarkStart w:id="562" w:name="_Toc185594235"/>
      <w:bookmarkEnd w:id="561"/>
      <w:r w:rsidRPr="00DF18AB">
        <w:t>5.6.5.3</w:t>
      </w:r>
      <w:r w:rsidRPr="00DF18AB">
        <w:tab/>
        <w:t>S</w:t>
      </w:r>
      <w:r w:rsidRPr="00DF18AB">
        <w:noBreakHyphen/>
        <w:t>CSCF selection by I</w:t>
      </w:r>
      <w:r w:rsidRPr="00DF18AB">
        <w:noBreakHyphen/>
        <w:t>CSCF for AS Originating call procedures</w:t>
      </w:r>
      <w:bookmarkEnd w:id="562"/>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75pt;height:260.25pt" o:ole="">
            <v:imagedata r:id="rId99" o:title=""/>
          </v:shape>
          <o:OLEObject Type="Embed" ProgID="Word.Picture.8" ShapeID="_x0000_i1070" DrawAspect="Content" ObjectID="_1802514607" r:id="rId100"/>
        </w:object>
      </w:r>
    </w:p>
    <w:p w14:paraId="62AB774F" w14:textId="77777777" w:rsidR="00FF365C" w:rsidRPr="00DF18AB" w:rsidRDefault="00FF365C" w:rsidP="00FF365C">
      <w:pPr>
        <w:pStyle w:val="TF"/>
      </w:pPr>
      <w:bookmarkStart w:id="563" w:name="_CRFigure5_16c"/>
      <w:r w:rsidRPr="00DF18AB">
        <w:t xml:space="preserve">Figure </w:t>
      </w:r>
      <w:bookmarkEnd w:id="563"/>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64" w:name="_CR5_7"/>
      <w:bookmarkStart w:id="565" w:name="_Toc185594236"/>
      <w:bookmarkEnd w:id="564"/>
      <w:r w:rsidRPr="00DF18AB">
        <w:t>5.7</w:t>
      </w:r>
      <w:r w:rsidRPr="00DF18AB">
        <w:tab/>
        <w:t>Termin</w:t>
      </w:r>
      <w:bookmarkStart w:id="566" w:name="_Hlt508084894"/>
      <w:bookmarkEnd w:id="566"/>
      <w:r w:rsidRPr="00DF18AB">
        <w:t>ation procedures</w:t>
      </w:r>
      <w:bookmarkEnd w:id="565"/>
    </w:p>
    <w:p w14:paraId="2BC3AFAA" w14:textId="77777777" w:rsidR="00FF365C" w:rsidRPr="00DF18AB" w:rsidRDefault="00FF365C" w:rsidP="00FF365C">
      <w:pPr>
        <w:pStyle w:val="Heading3"/>
        <w:rPr>
          <w:lang w:eastAsia="ko-KR"/>
        </w:rPr>
      </w:pPr>
      <w:bookmarkStart w:id="567" w:name="_CR5_7_0"/>
      <w:bookmarkStart w:id="568" w:name="_Toc185594237"/>
      <w:bookmarkEnd w:id="567"/>
      <w:r w:rsidRPr="00DF18AB">
        <w:rPr>
          <w:lang w:eastAsia="ko-KR"/>
        </w:rPr>
        <w:t>5.7.0</w:t>
      </w:r>
      <w:r w:rsidRPr="00DF18AB">
        <w:rPr>
          <w:lang w:eastAsia="ko-KR"/>
        </w:rPr>
        <w:tab/>
        <w:t>General</w:t>
      </w:r>
      <w:bookmarkEnd w:id="568"/>
    </w:p>
    <w:p w14:paraId="0D36D777" w14:textId="433ACA1E" w:rsidR="00FF365C" w:rsidRPr="00DF18AB" w:rsidRDefault="00FF365C" w:rsidP="00FF365C">
      <w:bookmarkStart w:id="569" w:name="_Hlt508230851"/>
      <w:bookmarkEnd w:id="569"/>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570" w:name="_CR5_7_1"/>
      <w:bookmarkStart w:id="571" w:name="_Toc185594238"/>
      <w:bookmarkEnd w:id="570"/>
      <w:r w:rsidRPr="00DF18AB">
        <w:t>5.7.1</w:t>
      </w:r>
      <w:r w:rsidRPr="00DF18AB">
        <w:tab/>
      </w:r>
      <w:bookmarkStart w:id="572" w:name="_Hlt508231001"/>
      <w:bookmarkEnd w:id="572"/>
      <w:r w:rsidRPr="00DF18AB">
        <w:t>(MT#1) Mobile termination, roaming</w:t>
      </w:r>
      <w:bookmarkEnd w:id="571"/>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73" w:name="_MON_1243165078"/>
    <w:bookmarkEnd w:id="573"/>
    <w:p w14:paraId="4061BF39" w14:textId="77777777" w:rsidR="00FF365C" w:rsidRPr="00DF18AB" w:rsidRDefault="00FF365C" w:rsidP="00FF365C">
      <w:pPr>
        <w:pStyle w:val="TH"/>
      </w:pPr>
      <w:r w:rsidRPr="00DF18AB">
        <w:object w:dxaOrig="7966" w:dyaOrig="12106" w14:anchorId="77B5DCD9">
          <v:shape id="_x0000_i1071" type="#_x0000_t75" style="width:398.25pt;height:605.25pt" o:ole="">
            <v:imagedata r:id="rId101" o:title=""/>
          </v:shape>
          <o:OLEObject Type="Embed" ProgID="Word.Picture.8" ShapeID="_x0000_i1071" DrawAspect="Content" ObjectID="_1802514608" r:id="rId102"/>
        </w:object>
      </w:r>
    </w:p>
    <w:p w14:paraId="00F1B245" w14:textId="77777777" w:rsidR="00FF365C" w:rsidRPr="00DF18AB" w:rsidRDefault="00FF365C" w:rsidP="00FF365C">
      <w:pPr>
        <w:pStyle w:val="TF"/>
      </w:pPr>
      <w:bookmarkStart w:id="574" w:name="_CRFigure5_17"/>
      <w:r w:rsidRPr="00DF18AB">
        <w:t xml:space="preserve">Figure </w:t>
      </w:r>
      <w:bookmarkEnd w:id="574"/>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75" w:name="_CR5_7_2"/>
      <w:bookmarkStart w:id="576" w:name="_Toc185594239"/>
      <w:bookmarkEnd w:id="575"/>
      <w:r w:rsidRPr="00DF18AB">
        <w:t>5.7.2</w:t>
      </w:r>
      <w:r w:rsidRPr="00DF18AB">
        <w:tab/>
        <w:t>(MT#2) Mobile termination, home</w:t>
      </w:r>
      <w:bookmarkEnd w:id="576"/>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577" w:name="_MON_1243165113"/>
    <w:bookmarkEnd w:id="577"/>
    <w:p w14:paraId="023011B3" w14:textId="77777777" w:rsidR="00FF365C" w:rsidRPr="00DF18AB" w:rsidRDefault="00FF365C" w:rsidP="00FF365C">
      <w:pPr>
        <w:pStyle w:val="TH"/>
      </w:pPr>
      <w:r w:rsidRPr="00DF18AB">
        <w:object w:dxaOrig="6300" w:dyaOrig="10815" w14:anchorId="16E65C82">
          <v:shape id="_x0000_i1072" type="#_x0000_t75" style="width:317.25pt;height:540.75pt" o:ole="">
            <v:imagedata r:id="rId103" o:title=""/>
          </v:shape>
          <o:OLEObject Type="Embed" ProgID="Word.Picture.8" ShapeID="_x0000_i1072" DrawAspect="Content" ObjectID="_1802514609" r:id="rId104"/>
        </w:object>
      </w:r>
    </w:p>
    <w:p w14:paraId="0923A86B" w14:textId="77777777" w:rsidR="00FF365C" w:rsidRPr="00DF18AB" w:rsidRDefault="00FF365C" w:rsidP="00A02338">
      <w:pPr>
        <w:pStyle w:val="TF"/>
      </w:pPr>
      <w:bookmarkStart w:id="578" w:name="_CRFigure5_18"/>
      <w:r w:rsidRPr="00DF18AB">
        <w:t xml:space="preserve">Figure </w:t>
      </w:r>
      <w:bookmarkEnd w:id="578"/>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79" w:name="_CR5_7_2a"/>
      <w:bookmarkStart w:id="580" w:name="_Toc185594240"/>
      <w:bookmarkStart w:id="581" w:name="_Hlt508084964"/>
      <w:bookmarkEnd w:id="579"/>
      <w:r w:rsidRPr="00DF18AB">
        <w:t>5.7.2a</w:t>
      </w:r>
      <w:r w:rsidRPr="00DF18AB">
        <w:tab/>
        <w:t>(MT#3) Mobile termination, CS Domain roaming</w:t>
      </w:r>
      <w:bookmarkEnd w:id="580"/>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25pt;height:165pt" o:ole="">
            <v:imagedata r:id="rId105" o:title=""/>
          </v:shape>
          <o:OLEObject Type="Embed" ProgID="Word.Picture.8" ShapeID="_x0000_i1073" DrawAspect="Content" ObjectID="_1802514610" r:id="rId106"/>
        </w:object>
      </w:r>
    </w:p>
    <w:p w14:paraId="3DBA602E" w14:textId="20F9B2F0" w:rsidR="00FF365C" w:rsidRPr="00DF18AB" w:rsidRDefault="00FF365C" w:rsidP="00FF365C">
      <w:pPr>
        <w:pStyle w:val="TF"/>
      </w:pPr>
      <w:bookmarkStart w:id="582" w:name="_CRFigure5_18a"/>
      <w:r w:rsidRPr="00DF18AB">
        <w:t xml:space="preserve">Figure </w:t>
      </w:r>
      <w:bookmarkEnd w:id="582"/>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83" w:name="_CR5_7_3"/>
      <w:bookmarkStart w:id="584" w:name="_Toc185594241"/>
      <w:bookmarkEnd w:id="583"/>
      <w:r w:rsidRPr="00DF18AB">
        <w:t>5.7.3</w:t>
      </w:r>
      <w:r w:rsidRPr="00DF18AB">
        <w:tab/>
      </w:r>
      <w:bookmarkStart w:id="585" w:name="_Hlt508231032"/>
      <w:r w:rsidRPr="00DF18AB">
        <w:t>(</w:t>
      </w:r>
      <w:bookmarkEnd w:id="585"/>
      <w:r w:rsidRPr="00DF18AB">
        <w:t>PSTN-T) PSTN termination</w:t>
      </w:r>
      <w:bookmarkEnd w:id="584"/>
    </w:p>
    <w:bookmarkEnd w:id="581"/>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5pt" o:ole="">
            <v:imagedata r:id="rId107" o:title=""/>
          </v:shape>
          <o:OLEObject Type="Embed" ProgID="Word.Picture.8" ShapeID="_x0000_i1074" DrawAspect="Content" ObjectID="_1802514611" r:id="rId108"/>
        </w:object>
      </w:r>
    </w:p>
    <w:p w14:paraId="3361F2A7" w14:textId="77777777" w:rsidR="00FF365C" w:rsidRPr="00DF18AB" w:rsidRDefault="00FF365C" w:rsidP="00A02338">
      <w:pPr>
        <w:pStyle w:val="TF"/>
      </w:pPr>
      <w:bookmarkStart w:id="586" w:name="_CRFigure5_19"/>
      <w:r w:rsidRPr="00DF18AB">
        <w:t xml:space="preserve">Figure </w:t>
      </w:r>
      <w:bookmarkEnd w:id="586"/>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87" w:name="_CR5_7_4"/>
      <w:bookmarkStart w:id="588" w:name="_Toc185594242"/>
      <w:bookmarkEnd w:id="587"/>
      <w:r w:rsidRPr="00DF18AB">
        <w:t>5.7.4</w:t>
      </w:r>
      <w:r w:rsidRPr="00DF18AB">
        <w:tab/>
        <w:t>(NI-T) Non-IMS Termination to an external SIP client</w:t>
      </w:r>
      <w:bookmarkEnd w:id="588"/>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89" w:name="_CRFigure5_19a"/>
      <w:r w:rsidRPr="00DF18AB">
        <w:t xml:space="preserve">Figure </w:t>
      </w:r>
      <w:bookmarkEnd w:id="589"/>
      <w:r w:rsidRPr="00DF18AB">
        <w:t>5.19a: Void</w:t>
      </w:r>
    </w:p>
    <w:bookmarkStart w:id="590" w:name="_MON_1272775742"/>
    <w:bookmarkEnd w:id="590"/>
    <w:p w14:paraId="754E386F" w14:textId="77777777" w:rsidR="00FF365C" w:rsidRPr="00DF18AB" w:rsidRDefault="00FF365C" w:rsidP="00FF365C">
      <w:pPr>
        <w:pStyle w:val="TH"/>
      </w:pPr>
      <w:r w:rsidRPr="00DF18AB">
        <w:object w:dxaOrig="8834" w:dyaOrig="6119" w14:anchorId="4E000B1C">
          <v:shape id="_x0000_i1075" type="#_x0000_t75" style="width:441pt;height:306.75pt" o:ole="">
            <v:imagedata r:id="rId109" o:title=""/>
          </v:shape>
          <o:OLEObject Type="Embed" ProgID="Word.Picture.8" ShapeID="_x0000_i1075" DrawAspect="Content" ObjectID="_1802514612" r:id="rId110"/>
        </w:object>
      </w:r>
    </w:p>
    <w:p w14:paraId="54D7F9DA" w14:textId="77777777" w:rsidR="00FF365C" w:rsidRPr="00DF18AB" w:rsidRDefault="00FF365C" w:rsidP="00FF365C">
      <w:pPr>
        <w:pStyle w:val="TF"/>
      </w:pPr>
      <w:bookmarkStart w:id="591" w:name="_CRFigure5_19b"/>
      <w:r w:rsidRPr="00DF18AB">
        <w:t xml:space="preserve">Figure </w:t>
      </w:r>
      <w:bookmarkEnd w:id="591"/>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92" w:name="_MON_1272777382"/>
    <w:bookmarkEnd w:id="592"/>
    <w:p w14:paraId="42D806E1" w14:textId="77777777" w:rsidR="00FF365C" w:rsidRPr="00DF18AB" w:rsidRDefault="00FF365C" w:rsidP="00FF365C">
      <w:pPr>
        <w:pStyle w:val="TH"/>
      </w:pPr>
      <w:r w:rsidRPr="00DF18AB">
        <w:object w:dxaOrig="8205" w:dyaOrig="7290" w14:anchorId="72B70337">
          <v:shape id="_x0000_i1076" type="#_x0000_t75" style="width:411.75pt;height:364.5pt" o:ole="">
            <v:imagedata r:id="rId111" o:title=""/>
          </v:shape>
          <o:OLEObject Type="Embed" ProgID="Word.Picture.8" ShapeID="_x0000_i1076" DrawAspect="Content" ObjectID="_1802514613" r:id="rId112"/>
        </w:object>
      </w:r>
    </w:p>
    <w:p w14:paraId="748CCC16" w14:textId="77777777" w:rsidR="00FF365C" w:rsidRPr="00DF18AB" w:rsidRDefault="00FF365C" w:rsidP="00FF365C">
      <w:pPr>
        <w:pStyle w:val="TF"/>
      </w:pPr>
      <w:bookmarkStart w:id="593" w:name="_CRFigure5_19c"/>
      <w:r w:rsidRPr="00DF18AB">
        <w:t xml:space="preserve">Figure </w:t>
      </w:r>
      <w:bookmarkEnd w:id="593"/>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94" w:name="_CR5_7_5"/>
      <w:bookmarkStart w:id="595" w:name="_Toc185594243"/>
      <w:bookmarkEnd w:id="594"/>
      <w:r w:rsidRPr="00DF18AB">
        <w:t>5.7.5</w:t>
      </w:r>
      <w:r w:rsidRPr="00DF18AB">
        <w:tab/>
        <w:t>(AS-T#1) PSI based Application Server termination – direct</w:t>
      </w:r>
      <w:bookmarkEnd w:id="595"/>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75pt;height:282pt" o:ole="">
            <v:imagedata r:id="rId113" o:title=""/>
          </v:shape>
          <o:OLEObject Type="Embed" ProgID="Word.Picture.8" ShapeID="_x0000_i1077" DrawAspect="Content" ObjectID="_1802514614" r:id="rId114"/>
        </w:object>
      </w:r>
    </w:p>
    <w:p w14:paraId="635ED833" w14:textId="77777777" w:rsidR="00FF365C" w:rsidRPr="00DF18AB" w:rsidRDefault="00FF365C" w:rsidP="00FF365C">
      <w:pPr>
        <w:pStyle w:val="TF"/>
      </w:pPr>
      <w:bookmarkStart w:id="596" w:name="_CRFigure5_19d"/>
      <w:r w:rsidRPr="00DF18AB">
        <w:t xml:space="preserve">Figure </w:t>
      </w:r>
      <w:bookmarkEnd w:id="596"/>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97" w:name="_CR5_7_6"/>
      <w:bookmarkStart w:id="598" w:name="_Toc185594244"/>
      <w:bookmarkEnd w:id="597"/>
      <w:r w:rsidRPr="00DF18AB">
        <w:t>5.7.6</w:t>
      </w:r>
      <w:r w:rsidRPr="00DF18AB">
        <w:tab/>
        <w:t>(AS-T#2) PSI based Application Server termination – indirect</w:t>
      </w:r>
      <w:bookmarkEnd w:id="598"/>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5pt;height:334.5pt" o:ole="">
            <v:imagedata r:id="rId115" o:title=""/>
          </v:shape>
          <o:OLEObject Type="Embed" ProgID="Word.Picture.8" ShapeID="_x0000_i1078" DrawAspect="Content" ObjectID="_1802514615" r:id="rId116"/>
        </w:object>
      </w:r>
    </w:p>
    <w:p w14:paraId="58B038B0" w14:textId="77777777" w:rsidR="00FF365C" w:rsidRPr="00DF18AB" w:rsidRDefault="00FF365C" w:rsidP="00FF365C">
      <w:pPr>
        <w:pStyle w:val="TF"/>
      </w:pPr>
      <w:bookmarkStart w:id="599" w:name="_CRFigure5_19e"/>
      <w:r w:rsidRPr="00DF18AB">
        <w:t xml:space="preserve">Figure </w:t>
      </w:r>
      <w:bookmarkEnd w:id="599"/>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600" w:name="_CR5_7_7"/>
      <w:bookmarkStart w:id="601" w:name="_Toc185594245"/>
      <w:bookmarkEnd w:id="600"/>
      <w:r w:rsidRPr="00DF18AB">
        <w:t>5.7.7</w:t>
      </w:r>
      <w:r w:rsidRPr="00DF18AB">
        <w:tab/>
        <w:t>(AS-T#3) PSI based Application Server termination – DNS routing</w:t>
      </w:r>
      <w:bookmarkEnd w:id="601"/>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pt;height:336pt" o:ole="">
            <v:imagedata r:id="rId117" o:title=""/>
          </v:shape>
          <o:OLEObject Type="Embed" ProgID="Word.Picture.8" ShapeID="_x0000_i1079" DrawAspect="Content" ObjectID="_1802514616" r:id="rId118"/>
        </w:object>
      </w:r>
    </w:p>
    <w:p w14:paraId="3D5BF04B" w14:textId="77777777" w:rsidR="00FF365C" w:rsidRPr="00DF18AB" w:rsidRDefault="00FF365C" w:rsidP="00FF365C">
      <w:pPr>
        <w:pStyle w:val="TF"/>
      </w:pPr>
      <w:bookmarkStart w:id="602" w:name="_CRFigure5_19f"/>
      <w:r w:rsidRPr="00DF18AB">
        <w:t xml:space="preserve">Figure </w:t>
      </w:r>
      <w:bookmarkEnd w:id="602"/>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603" w:name="_CR5_7_8"/>
      <w:bookmarkStart w:id="604" w:name="_Toc185594246"/>
      <w:bookmarkEnd w:id="603"/>
      <w:r w:rsidRPr="00B10355">
        <w:t>5.7.8</w:t>
      </w:r>
      <w:r w:rsidRPr="00B10355">
        <w:tab/>
        <w:t>(AST#4) Termination at Application Server based on service logic</w:t>
      </w:r>
      <w:bookmarkEnd w:id="604"/>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605" w:name="_MON_1157868610"/>
    <w:bookmarkEnd w:id="605"/>
    <w:bookmarkStart w:id="606" w:name="_MON_1157868199"/>
    <w:bookmarkEnd w:id="606"/>
    <w:p w14:paraId="34169EA3" w14:textId="77777777" w:rsidR="00FF365C" w:rsidRPr="00DF18AB" w:rsidRDefault="00FF365C" w:rsidP="00FF365C">
      <w:pPr>
        <w:pStyle w:val="TH"/>
      </w:pPr>
      <w:r w:rsidRPr="00DF18AB">
        <w:object w:dxaOrig="8851" w:dyaOrig="6706" w14:anchorId="424AB66C">
          <v:shape id="_x0000_i1080" type="#_x0000_t75" style="width:443.25pt;height:336pt" o:ole="">
            <v:imagedata r:id="rId119" o:title=""/>
          </v:shape>
          <o:OLEObject Type="Embed" ProgID="Word.Picture.8" ShapeID="_x0000_i1080" DrawAspect="Content" ObjectID="_1802514617" r:id="rId120"/>
        </w:object>
      </w:r>
    </w:p>
    <w:p w14:paraId="62D0A94E" w14:textId="77777777" w:rsidR="00FF365C" w:rsidRPr="00DF18AB" w:rsidRDefault="00FF365C" w:rsidP="00FF365C">
      <w:pPr>
        <w:pStyle w:val="TF"/>
      </w:pPr>
      <w:bookmarkStart w:id="607" w:name="_CRFigure5_19g"/>
      <w:r w:rsidRPr="00DF18AB">
        <w:t xml:space="preserve">Figure </w:t>
      </w:r>
      <w:bookmarkEnd w:id="607"/>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608" w:name="_CR5_7a"/>
      <w:bookmarkStart w:id="609" w:name="_Toc185594247"/>
      <w:bookmarkEnd w:id="608"/>
      <w:r w:rsidRPr="00DF18AB">
        <w:t>5.7a</w:t>
      </w:r>
      <w:r w:rsidRPr="00DF18AB">
        <w:tab/>
        <w:t>Procedures for the establishment of sessions without preconditions</w:t>
      </w:r>
      <w:bookmarkEnd w:id="609"/>
    </w:p>
    <w:p w14:paraId="75443760" w14:textId="77777777" w:rsidR="00FF365C" w:rsidRPr="00DF18AB" w:rsidRDefault="00FF365C" w:rsidP="00FF365C">
      <w:pPr>
        <w:pStyle w:val="Heading3"/>
      </w:pPr>
      <w:bookmarkStart w:id="610" w:name="_CR5_7a_1"/>
      <w:bookmarkStart w:id="611" w:name="_Toc185594248"/>
      <w:bookmarkEnd w:id="610"/>
      <w:r w:rsidRPr="00DF18AB">
        <w:t>5.7a.1</w:t>
      </w:r>
      <w:r w:rsidRPr="00DF18AB">
        <w:tab/>
        <w:t>General</w:t>
      </w:r>
      <w:bookmarkEnd w:id="611"/>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612" w:name="_CR5_7a_2"/>
      <w:bookmarkStart w:id="613" w:name="_Toc185594249"/>
      <w:bookmarkEnd w:id="612"/>
      <w:r w:rsidRPr="00DF18AB">
        <w:lastRenderedPageBreak/>
        <w:t>5.7a.2</w:t>
      </w:r>
      <w:r w:rsidRPr="00DF18AB">
        <w:tab/>
        <w:t>Procedures for the establishment of sessions without preconditions - no resource reservation required before session becomes active</w:t>
      </w:r>
      <w:bookmarkEnd w:id="613"/>
    </w:p>
    <w:bookmarkStart w:id="614" w:name="_MON_1253348462"/>
    <w:bookmarkStart w:id="615" w:name="_MON_1253348665"/>
    <w:bookmarkStart w:id="616" w:name="_MON_1253350769"/>
    <w:bookmarkStart w:id="617" w:name="_MON_1251790897"/>
    <w:bookmarkStart w:id="618" w:name="_MON_1251790927"/>
    <w:bookmarkStart w:id="619" w:name="_MON_1251791310"/>
    <w:bookmarkStart w:id="620" w:name="_MON_1251791338"/>
    <w:bookmarkStart w:id="621" w:name="_MON_1253346353"/>
    <w:bookmarkStart w:id="622" w:name="_MON_1253346600"/>
    <w:bookmarkEnd w:id="614"/>
    <w:bookmarkEnd w:id="615"/>
    <w:bookmarkEnd w:id="616"/>
    <w:bookmarkEnd w:id="617"/>
    <w:bookmarkEnd w:id="618"/>
    <w:bookmarkEnd w:id="619"/>
    <w:bookmarkEnd w:id="620"/>
    <w:bookmarkEnd w:id="621"/>
    <w:bookmarkEnd w:id="622"/>
    <w:bookmarkStart w:id="623" w:name="_MON_1253347214"/>
    <w:bookmarkEnd w:id="623"/>
    <w:p w14:paraId="59194F1B" w14:textId="77777777" w:rsidR="00FF365C" w:rsidRPr="00DF18AB" w:rsidRDefault="00FF365C" w:rsidP="00FF365C">
      <w:pPr>
        <w:pStyle w:val="TH"/>
      </w:pPr>
      <w:r w:rsidRPr="00DF18AB">
        <w:object w:dxaOrig="6660" w:dyaOrig="9198" w14:anchorId="474536F5">
          <v:shape id="_x0000_i1081" type="#_x0000_t75" style="width:478.5pt;height:661.5pt" o:ole="">
            <v:imagedata r:id="rId121" o:title=""/>
          </v:shape>
          <o:OLEObject Type="Embed" ProgID="Word.Picture.8" ShapeID="_x0000_i1081" DrawAspect="Content" ObjectID="_1802514618" r:id="rId122"/>
        </w:object>
      </w:r>
    </w:p>
    <w:p w14:paraId="3AFC9534" w14:textId="77777777" w:rsidR="00FF365C" w:rsidRPr="00DF18AB" w:rsidRDefault="00FF365C" w:rsidP="00FF365C">
      <w:pPr>
        <w:pStyle w:val="TF"/>
      </w:pPr>
      <w:bookmarkStart w:id="624" w:name="_CRFigure5_19h"/>
      <w:r w:rsidRPr="00DF18AB">
        <w:lastRenderedPageBreak/>
        <w:t xml:space="preserve">Figure </w:t>
      </w:r>
      <w:bookmarkEnd w:id="624"/>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25" w:name="_CR5_7a_3"/>
      <w:bookmarkStart w:id="626" w:name="_Toc185594250"/>
      <w:bookmarkEnd w:id="625"/>
      <w:r w:rsidRPr="00DF18AB">
        <w:t>5.7a.3</w:t>
      </w:r>
      <w:r w:rsidRPr="00DF18AB">
        <w:tab/>
        <w:t>Void</w:t>
      </w:r>
      <w:bookmarkEnd w:id="626"/>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27" w:name="_CR5_8"/>
      <w:bookmarkStart w:id="628" w:name="_Toc185594251"/>
      <w:bookmarkEnd w:id="627"/>
      <w:r w:rsidRPr="00DF18AB">
        <w:t>5.8</w:t>
      </w:r>
      <w:r w:rsidRPr="00DF18AB">
        <w:tab/>
        <w:t>Procedures related to routing information interrogation</w:t>
      </w:r>
      <w:bookmarkEnd w:id="628"/>
    </w:p>
    <w:p w14:paraId="77047A52" w14:textId="77777777" w:rsidR="00FF365C" w:rsidRPr="00DF18AB" w:rsidRDefault="00FF365C" w:rsidP="00FF365C">
      <w:pPr>
        <w:pStyle w:val="Heading3"/>
        <w:rPr>
          <w:lang w:eastAsia="ko-KR"/>
        </w:rPr>
      </w:pPr>
      <w:bookmarkStart w:id="629" w:name="_CR5_8_0"/>
      <w:bookmarkStart w:id="630" w:name="_Toc185594252"/>
      <w:bookmarkEnd w:id="629"/>
      <w:r w:rsidRPr="00DF18AB">
        <w:rPr>
          <w:lang w:eastAsia="ko-KR"/>
        </w:rPr>
        <w:t>5.8.0</w:t>
      </w:r>
      <w:r w:rsidRPr="00DF18AB">
        <w:rPr>
          <w:lang w:eastAsia="ko-KR"/>
        </w:rPr>
        <w:tab/>
        <w:t>General</w:t>
      </w:r>
      <w:bookmarkEnd w:id="630"/>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31" w:name="_CR5_8_1"/>
      <w:bookmarkStart w:id="632" w:name="_Toc185594253"/>
      <w:bookmarkEnd w:id="631"/>
      <w:r w:rsidRPr="00DF18AB">
        <w:t>5.8.1</w:t>
      </w:r>
      <w:r w:rsidRPr="00DF18AB">
        <w:tab/>
        <w:t>User identity to HSS resolution</w:t>
      </w:r>
      <w:bookmarkEnd w:id="632"/>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33" w:name="_CR5_8_2"/>
      <w:bookmarkStart w:id="634" w:name="_Toc185594254"/>
      <w:bookmarkEnd w:id="633"/>
      <w:r w:rsidRPr="00DF18AB">
        <w:t>5.8.2</w:t>
      </w:r>
      <w:r w:rsidRPr="00DF18AB">
        <w:tab/>
        <w:t>SLF on register</w:t>
      </w:r>
      <w:bookmarkEnd w:id="634"/>
    </w:p>
    <w:p w14:paraId="79254CB8" w14:textId="2C21B9B2" w:rsidR="00AE1077" w:rsidRDefault="00AE1077" w:rsidP="00AE1077">
      <w:pPr>
        <w:pStyle w:val="TH"/>
      </w:pPr>
      <w:r>
        <w:object w:dxaOrig="5341" w:dyaOrig="4800" w14:anchorId="715586E7">
          <v:shape id="_x0000_i1082" type="#_x0000_t75" style="width:267pt;height:240pt" o:ole="">
            <v:imagedata r:id="rId123" o:title=""/>
          </v:shape>
          <o:OLEObject Type="Embed" ProgID="Word.Picture.8" ShapeID="_x0000_i1082" DrawAspect="Content" ObjectID="_1802514619" r:id="rId124"/>
        </w:object>
      </w:r>
    </w:p>
    <w:p w14:paraId="3995A649" w14:textId="77777777" w:rsidR="00FF365C" w:rsidRPr="00DF18AB" w:rsidRDefault="00FF365C" w:rsidP="00A02338">
      <w:pPr>
        <w:pStyle w:val="TF"/>
      </w:pPr>
      <w:bookmarkStart w:id="635" w:name="_CRFigure5_20"/>
      <w:r w:rsidRPr="00DF18AB">
        <w:t xml:space="preserve">Figure </w:t>
      </w:r>
      <w:bookmarkEnd w:id="635"/>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pt;height:240pt" o:ole="">
            <v:imagedata r:id="rId125" o:title=""/>
          </v:shape>
          <o:OLEObject Type="Embed" ProgID="Word.Picture.8" ShapeID="_x0000_i1083" DrawAspect="Content" ObjectID="_1802514620" r:id="rId126"/>
        </w:object>
      </w:r>
    </w:p>
    <w:p w14:paraId="4DCB0EA9" w14:textId="77777777" w:rsidR="00FF365C" w:rsidRPr="00DF18AB" w:rsidRDefault="00FF365C" w:rsidP="00A02338">
      <w:pPr>
        <w:pStyle w:val="TF"/>
      </w:pPr>
      <w:bookmarkStart w:id="636" w:name="_CRFigure5_20a"/>
      <w:r w:rsidRPr="00DF18AB">
        <w:t xml:space="preserve">Figure </w:t>
      </w:r>
      <w:bookmarkEnd w:id="636"/>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37" w:name="_CR5_8_3"/>
      <w:bookmarkStart w:id="638" w:name="_Toc185594255"/>
      <w:bookmarkEnd w:id="637"/>
      <w:r w:rsidRPr="00DF18AB">
        <w:t>5.8.3</w:t>
      </w:r>
      <w:r w:rsidRPr="00DF18AB">
        <w:tab/>
        <w:t>SLF on UE invite</w:t>
      </w:r>
      <w:bookmarkEnd w:id="638"/>
    </w:p>
    <w:p w14:paraId="3F15606F" w14:textId="5A904AD6" w:rsidR="00AE1077" w:rsidRDefault="00AE1077" w:rsidP="00AE1077">
      <w:pPr>
        <w:pStyle w:val="TH"/>
      </w:pPr>
      <w:r>
        <w:object w:dxaOrig="5341" w:dyaOrig="4800" w14:anchorId="07C8D80F">
          <v:shape id="_x0000_i1084" type="#_x0000_t75" style="width:267pt;height:240pt" o:ole="">
            <v:imagedata r:id="rId127" o:title=""/>
          </v:shape>
          <o:OLEObject Type="Embed" ProgID="Word.Picture.8" ShapeID="_x0000_i1084" DrawAspect="Content" ObjectID="_1802514621" r:id="rId128"/>
        </w:object>
      </w:r>
    </w:p>
    <w:p w14:paraId="58B299E3" w14:textId="77777777" w:rsidR="00FF365C" w:rsidRPr="00DF18AB" w:rsidRDefault="00FF365C" w:rsidP="00A02338">
      <w:pPr>
        <w:pStyle w:val="TF"/>
      </w:pPr>
      <w:bookmarkStart w:id="639" w:name="_CRFigure5_21"/>
      <w:r w:rsidRPr="00DF18AB">
        <w:t xml:space="preserve">Figure </w:t>
      </w:r>
      <w:bookmarkEnd w:id="639"/>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40" w:name="_CR5_8_4"/>
      <w:bookmarkStart w:id="641" w:name="_Toc185594256"/>
      <w:bookmarkEnd w:id="640"/>
      <w:r w:rsidRPr="00DF18AB">
        <w:t>5.8.4</w:t>
      </w:r>
      <w:r w:rsidRPr="00DF18AB">
        <w:tab/>
        <w:t xml:space="preserve">SLF on </w:t>
      </w:r>
      <w:r w:rsidRPr="00DF18AB">
        <w:rPr>
          <w:lang w:eastAsia="ko-KR"/>
        </w:rPr>
        <w:t>AS access to HSS</w:t>
      </w:r>
      <w:bookmarkEnd w:id="641"/>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pt;height:240pt" o:ole="">
            <v:imagedata r:id="rId129" o:title=""/>
          </v:shape>
          <o:OLEObject Type="Embed" ProgID="Word.Picture.8" ShapeID="_x0000_i1085" DrawAspect="Content" ObjectID="_1802514622" r:id="rId130"/>
        </w:object>
      </w:r>
    </w:p>
    <w:p w14:paraId="4A059236" w14:textId="77777777" w:rsidR="00FF365C" w:rsidRPr="00DF18AB" w:rsidRDefault="00FF365C" w:rsidP="00A02338">
      <w:pPr>
        <w:pStyle w:val="TF"/>
        <w:rPr>
          <w:lang w:eastAsia="ko-KR"/>
        </w:rPr>
      </w:pPr>
      <w:bookmarkStart w:id="642" w:name="_CRFigure5_21a"/>
      <w:r w:rsidRPr="00DF18AB">
        <w:t xml:space="preserve">Figure </w:t>
      </w:r>
      <w:bookmarkEnd w:id="642"/>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643" w:name="_CR5_9"/>
      <w:bookmarkStart w:id="644" w:name="_Toc185594257"/>
      <w:bookmarkEnd w:id="643"/>
      <w:r w:rsidRPr="00DF18AB">
        <w:t>5.9</w:t>
      </w:r>
      <w:r w:rsidRPr="00DF18AB">
        <w:tab/>
        <w:t>Routing of mid-session signalling</w:t>
      </w:r>
      <w:bookmarkEnd w:id="644"/>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45" w:name="_CR5_10"/>
      <w:bookmarkStart w:id="646" w:name="_Toc185594258"/>
      <w:bookmarkEnd w:id="645"/>
      <w:r w:rsidRPr="00DF18AB">
        <w:t>5.10</w:t>
      </w:r>
      <w:r w:rsidRPr="00DF18AB">
        <w:tab/>
        <w:t>Session release procedures</w:t>
      </w:r>
      <w:bookmarkEnd w:id="646"/>
    </w:p>
    <w:p w14:paraId="08761DF5" w14:textId="77777777" w:rsidR="00FF365C" w:rsidRPr="00DF18AB" w:rsidRDefault="00FF365C" w:rsidP="00FF365C">
      <w:pPr>
        <w:pStyle w:val="Heading3"/>
        <w:rPr>
          <w:lang w:eastAsia="ko-KR"/>
        </w:rPr>
      </w:pPr>
      <w:bookmarkStart w:id="647" w:name="_CR5_10_0"/>
      <w:bookmarkStart w:id="648" w:name="_Toc185594259"/>
      <w:bookmarkEnd w:id="647"/>
      <w:r w:rsidRPr="00DF18AB">
        <w:rPr>
          <w:lang w:eastAsia="ko-KR"/>
        </w:rPr>
        <w:t>5.10.0</w:t>
      </w:r>
      <w:r w:rsidRPr="00DF18AB">
        <w:rPr>
          <w:lang w:eastAsia="ko-KR"/>
        </w:rPr>
        <w:tab/>
        <w:t>General</w:t>
      </w:r>
      <w:bookmarkEnd w:id="648"/>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49" w:name="_CR5_10_1"/>
      <w:bookmarkStart w:id="650" w:name="_Toc185594260"/>
      <w:bookmarkEnd w:id="649"/>
      <w:r w:rsidRPr="00DF18AB">
        <w:t>5.10.1</w:t>
      </w:r>
      <w:r w:rsidRPr="00DF18AB">
        <w:tab/>
        <w:t>Terminal initiated session release</w:t>
      </w:r>
      <w:bookmarkEnd w:id="650"/>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51" w:name="_MON_1334149568"/>
    <w:bookmarkStart w:id="652" w:name="_MON_1334149584"/>
    <w:bookmarkStart w:id="653" w:name="_MON_1334151699"/>
    <w:bookmarkStart w:id="654" w:name="_MON_1334148593"/>
    <w:bookmarkStart w:id="655" w:name="_MON_1334148755"/>
    <w:bookmarkStart w:id="656" w:name="_MON_1334149008"/>
    <w:bookmarkStart w:id="657" w:name="_MON_1334149032"/>
    <w:bookmarkStart w:id="658" w:name="_MON_1334149317"/>
    <w:bookmarkStart w:id="659" w:name="_MON_1334149331"/>
    <w:bookmarkEnd w:id="651"/>
    <w:bookmarkEnd w:id="652"/>
    <w:bookmarkEnd w:id="653"/>
    <w:bookmarkEnd w:id="654"/>
    <w:bookmarkEnd w:id="655"/>
    <w:bookmarkEnd w:id="656"/>
    <w:bookmarkEnd w:id="657"/>
    <w:bookmarkEnd w:id="658"/>
    <w:bookmarkEnd w:id="659"/>
    <w:bookmarkStart w:id="660" w:name="_MON_1334149347"/>
    <w:bookmarkEnd w:id="660"/>
    <w:p w14:paraId="4833635C" w14:textId="77777777" w:rsidR="00FF365C" w:rsidRPr="00DF18AB" w:rsidRDefault="00FF365C" w:rsidP="00FF365C">
      <w:pPr>
        <w:pStyle w:val="TH"/>
      </w:pPr>
      <w:r w:rsidRPr="00DF18AB">
        <w:object w:dxaOrig="7815" w:dyaOrig="4740" w14:anchorId="77AC7DC2">
          <v:shape id="_x0000_i1086" type="#_x0000_t75" style="width:472.5pt;height:286.5pt" o:ole="">
            <v:imagedata r:id="rId131" o:title=""/>
          </v:shape>
          <o:OLEObject Type="Embed" ProgID="Word.Picture.8" ShapeID="_x0000_i1086" DrawAspect="Content" ObjectID="_1802514623" r:id="rId132"/>
        </w:object>
      </w:r>
    </w:p>
    <w:p w14:paraId="767797DC" w14:textId="77777777" w:rsidR="00FF365C" w:rsidRPr="00DF18AB" w:rsidRDefault="00FF365C" w:rsidP="00FF365C">
      <w:pPr>
        <w:pStyle w:val="TF"/>
      </w:pPr>
      <w:bookmarkStart w:id="661" w:name="_CRFigure5_22"/>
      <w:r w:rsidRPr="00DF18AB">
        <w:t xml:space="preserve">Figure </w:t>
      </w:r>
      <w:bookmarkEnd w:id="661"/>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62" w:name="_CR5_10_2"/>
      <w:bookmarkStart w:id="663" w:name="_Toc185594261"/>
      <w:bookmarkEnd w:id="662"/>
      <w:r w:rsidRPr="00DF18AB">
        <w:t>5.10.2</w:t>
      </w:r>
      <w:r w:rsidRPr="00DF18AB">
        <w:tab/>
        <w:t>PSTN initiated session release</w:t>
      </w:r>
      <w:bookmarkEnd w:id="663"/>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64" w:name="_MON_1230406529"/>
    <w:bookmarkStart w:id="665" w:name="_MON_1228803289"/>
    <w:bookmarkStart w:id="666" w:name="_MON_1228803318"/>
    <w:bookmarkEnd w:id="664"/>
    <w:bookmarkEnd w:id="665"/>
    <w:bookmarkEnd w:id="666"/>
    <w:bookmarkStart w:id="667" w:name="_MON_1228803369"/>
    <w:bookmarkEnd w:id="667"/>
    <w:p w14:paraId="7A5E72F6" w14:textId="77777777" w:rsidR="00FF365C" w:rsidRPr="00DF18AB" w:rsidRDefault="00FF365C" w:rsidP="00FF365C">
      <w:pPr>
        <w:pStyle w:val="TH"/>
      </w:pPr>
      <w:r w:rsidRPr="00DF18AB">
        <w:object w:dxaOrig="8639" w:dyaOrig="4152" w14:anchorId="2F6169D9">
          <v:shape id="_x0000_i1087" type="#_x0000_t75" style="width:479.25pt;height:230.25pt" o:ole="">
            <v:imagedata r:id="rId133" o:title=""/>
          </v:shape>
          <o:OLEObject Type="Embed" ProgID="Word.Picture.8" ShapeID="_x0000_i1087" DrawAspect="Content" ObjectID="_1802514624" r:id="rId134"/>
        </w:object>
      </w:r>
    </w:p>
    <w:p w14:paraId="146D4A92" w14:textId="77777777" w:rsidR="00FF365C" w:rsidRPr="00DF18AB" w:rsidRDefault="00FF365C" w:rsidP="00A02338">
      <w:pPr>
        <w:pStyle w:val="TF"/>
      </w:pPr>
      <w:bookmarkStart w:id="668" w:name="_CRFigure5_23"/>
      <w:r w:rsidRPr="00DF18AB">
        <w:t xml:space="preserve">Figure </w:t>
      </w:r>
      <w:bookmarkEnd w:id="668"/>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69" w:name="_CR5_10_3"/>
      <w:bookmarkStart w:id="670" w:name="_Toc185594262"/>
      <w:bookmarkEnd w:id="669"/>
      <w:r w:rsidRPr="00DF18AB">
        <w:t>5.10.3</w:t>
      </w:r>
      <w:r w:rsidRPr="00DF18AB">
        <w:tab/>
        <w:t>Network initiated session release</w:t>
      </w:r>
      <w:bookmarkEnd w:id="670"/>
    </w:p>
    <w:p w14:paraId="36D86329" w14:textId="77777777" w:rsidR="00FF365C" w:rsidRPr="00DF18AB" w:rsidRDefault="00FF365C" w:rsidP="00FF365C">
      <w:pPr>
        <w:pStyle w:val="Heading4"/>
      </w:pPr>
      <w:bookmarkStart w:id="671" w:name="_CR5_10_3_0"/>
      <w:bookmarkStart w:id="672" w:name="_Toc185594263"/>
      <w:bookmarkEnd w:id="671"/>
      <w:r w:rsidRPr="00DF18AB">
        <w:t>5.10.3.0</w:t>
      </w:r>
      <w:r w:rsidRPr="00DF18AB">
        <w:tab/>
        <w:t>Removal of IP</w:t>
      </w:r>
      <w:r w:rsidRPr="00DF18AB">
        <w:noBreakHyphen/>
        <w:t>CAN bearer used to transport IMS SIP signalling</w:t>
      </w:r>
      <w:bookmarkEnd w:id="672"/>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73" w:name="_CR5_10_3_1"/>
      <w:bookmarkStart w:id="674" w:name="_Toc185594264"/>
      <w:bookmarkEnd w:id="673"/>
      <w:r w:rsidRPr="00DF18AB">
        <w:t>5.10.3.1</w:t>
      </w:r>
      <w:r w:rsidRPr="00DF18AB">
        <w:tab/>
        <w:t>Network initiated session release - P</w:t>
      </w:r>
      <w:r w:rsidRPr="00DF18AB">
        <w:noBreakHyphen/>
        <w:t>CSCF initiated</w:t>
      </w:r>
      <w:bookmarkEnd w:id="674"/>
    </w:p>
    <w:p w14:paraId="5763FF7C" w14:textId="77777777" w:rsidR="00FF365C" w:rsidRPr="00DF18AB" w:rsidRDefault="00FF365C" w:rsidP="00FF365C">
      <w:pPr>
        <w:pStyle w:val="Heading5"/>
        <w:rPr>
          <w:lang w:eastAsia="ko-KR"/>
        </w:rPr>
      </w:pPr>
      <w:bookmarkStart w:id="675" w:name="_CR5_10_3_1_0"/>
      <w:bookmarkStart w:id="676" w:name="_Toc185594265"/>
      <w:bookmarkEnd w:id="675"/>
      <w:r w:rsidRPr="00DF18AB">
        <w:rPr>
          <w:lang w:eastAsia="ko-KR"/>
        </w:rPr>
        <w:t>5.10.3.1.0</w:t>
      </w:r>
      <w:r w:rsidRPr="00DF18AB">
        <w:rPr>
          <w:lang w:eastAsia="ko-KR"/>
        </w:rPr>
        <w:tab/>
        <w:t>General</w:t>
      </w:r>
      <w:bookmarkEnd w:id="676"/>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28889DAD"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77" w:name="_CR5_10_3_1_1"/>
      <w:bookmarkStart w:id="678" w:name="_Toc185594266"/>
      <w:bookmarkEnd w:id="677"/>
      <w:r w:rsidRPr="00DF18AB">
        <w:lastRenderedPageBreak/>
        <w:t>5.10.3.1.1</w:t>
      </w:r>
      <w:r w:rsidRPr="00DF18AB">
        <w:tab/>
        <w:t>Network initiated session release - P</w:t>
      </w:r>
      <w:r w:rsidRPr="00DF18AB">
        <w:noBreakHyphen/>
        <w:t>CSCF initiated – after removal of IP-Connectivity Access Network bearer</w:t>
      </w:r>
      <w:bookmarkEnd w:id="678"/>
    </w:p>
    <w:bookmarkStart w:id="679" w:name="_MON_1229413883"/>
    <w:bookmarkStart w:id="680" w:name="_MON_1230406596"/>
    <w:bookmarkStart w:id="681" w:name="_MON_1230406686"/>
    <w:bookmarkStart w:id="682" w:name="_MON_1230406692"/>
    <w:bookmarkStart w:id="683" w:name="_MON_1230406783"/>
    <w:bookmarkStart w:id="684" w:name="_MON_1230406791"/>
    <w:bookmarkStart w:id="685" w:name="_MON_1230406852"/>
    <w:bookmarkStart w:id="686" w:name="_MON_1228803477"/>
    <w:bookmarkEnd w:id="679"/>
    <w:bookmarkEnd w:id="680"/>
    <w:bookmarkEnd w:id="681"/>
    <w:bookmarkEnd w:id="682"/>
    <w:bookmarkEnd w:id="683"/>
    <w:bookmarkEnd w:id="684"/>
    <w:bookmarkEnd w:id="685"/>
    <w:bookmarkEnd w:id="686"/>
    <w:bookmarkStart w:id="687" w:name="_MON_1228803544"/>
    <w:bookmarkEnd w:id="687"/>
    <w:p w14:paraId="37ED5B09" w14:textId="77777777" w:rsidR="00FF365C" w:rsidRPr="00DF18AB" w:rsidRDefault="00FF365C" w:rsidP="00FF365C">
      <w:pPr>
        <w:pStyle w:val="TH"/>
      </w:pPr>
      <w:r w:rsidRPr="00DF18AB">
        <w:object w:dxaOrig="7380" w:dyaOrig="5770" w14:anchorId="472672BD">
          <v:shape id="_x0000_i1088" type="#_x0000_t75" style="width:480pt;height:375pt" o:ole="">
            <v:imagedata r:id="rId135" o:title=""/>
          </v:shape>
          <o:OLEObject Type="Embed" ProgID="Word.Picture.8" ShapeID="_x0000_i1088" DrawAspect="Content" ObjectID="_1802514625" r:id="rId136"/>
        </w:object>
      </w:r>
    </w:p>
    <w:p w14:paraId="27CA396B" w14:textId="77777777" w:rsidR="00FF365C" w:rsidRPr="00DF18AB" w:rsidRDefault="00FF365C" w:rsidP="00A02338">
      <w:pPr>
        <w:pStyle w:val="TF"/>
      </w:pPr>
      <w:bookmarkStart w:id="688" w:name="_CRFigure5_26"/>
      <w:r w:rsidRPr="00DF18AB">
        <w:t xml:space="preserve">Figure </w:t>
      </w:r>
      <w:bookmarkEnd w:id="688"/>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09B70E91"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7B7304C0"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89" w:name="_CR5_10_3_1_2"/>
      <w:bookmarkStart w:id="690" w:name="_Toc185594267"/>
      <w:bookmarkEnd w:id="689"/>
      <w:r w:rsidRPr="00DF18AB">
        <w:t>5.10.3.1.2</w:t>
      </w:r>
      <w:r w:rsidRPr="00DF18AB">
        <w:tab/>
        <w:t>Void</w:t>
      </w:r>
      <w:bookmarkEnd w:id="690"/>
    </w:p>
    <w:p w14:paraId="5FB97447" w14:textId="77777777" w:rsidR="00FF365C" w:rsidRPr="00DF18AB" w:rsidRDefault="00FF365C" w:rsidP="00FF365C">
      <w:pPr>
        <w:pStyle w:val="Heading4"/>
      </w:pPr>
      <w:bookmarkStart w:id="691" w:name="_CR5_10_3_2"/>
      <w:bookmarkStart w:id="692" w:name="_Toc185594268"/>
      <w:bookmarkEnd w:id="691"/>
      <w:r w:rsidRPr="00DF18AB">
        <w:t>5.10.3.2</w:t>
      </w:r>
      <w:r w:rsidRPr="00DF18AB">
        <w:tab/>
        <w:t>Netw</w:t>
      </w:r>
      <w:bookmarkStart w:id="693" w:name="_Hlt508066807"/>
      <w:bookmarkEnd w:id="693"/>
      <w:r w:rsidRPr="00DF18AB">
        <w:t>ork initiated session release - S</w:t>
      </w:r>
      <w:r w:rsidRPr="00DF18AB">
        <w:noBreakHyphen/>
        <w:t>CSCF Initiated</w:t>
      </w:r>
      <w:bookmarkEnd w:id="692"/>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5pt" o:ole="">
            <v:imagedata r:id="rId137" o:title=""/>
          </v:shape>
          <o:OLEObject Type="Embed" ProgID="Word.Picture.8" ShapeID="_x0000_i1089" DrawAspect="Content" ObjectID="_1802514626" r:id="rId138"/>
        </w:object>
      </w:r>
    </w:p>
    <w:p w14:paraId="78CF3154" w14:textId="77777777" w:rsidR="00FF365C" w:rsidRPr="00DF18AB" w:rsidRDefault="00FF365C" w:rsidP="00A02338">
      <w:pPr>
        <w:pStyle w:val="TF"/>
      </w:pPr>
      <w:bookmarkStart w:id="694" w:name="_CRFigure5_27"/>
      <w:r w:rsidRPr="00DF18AB">
        <w:t xml:space="preserve">Figure </w:t>
      </w:r>
      <w:bookmarkEnd w:id="694"/>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95" w:name="_CR5_11"/>
      <w:bookmarkStart w:id="696" w:name="_Toc185594269"/>
      <w:bookmarkEnd w:id="695"/>
      <w:r w:rsidRPr="00DF18AB">
        <w:t>5.11</w:t>
      </w:r>
      <w:r w:rsidRPr="00DF18AB">
        <w:tab/>
        <w:t>Procedures to enable enhanced multimedia services</w:t>
      </w:r>
      <w:bookmarkEnd w:id="696"/>
    </w:p>
    <w:p w14:paraId="46EFCBAA" w14:textId="77777777" w:rsidR="00FF365C" w:rsidRPr="00DF18AB" w:rsidRDefault="00FF365C" w:rsidP="00FF365C">
      <w:pPr>
        <w:pStyle w:val="Heading3"/>
        <w:rPr>
          <w:lang w:eastAsia="ko-KR"/>
        </w:rPr>
      </w:pPr>
      <w:bookmarkStart w:id="697" w:name="_CR5_11_1"/>
      <w:bookmarkStart w:id="698" w:name="_Toc185594270"/>
      <w:bookmarkEnd w:id="697"/>
      <w:r w:rsidRPr="00DF18AB">
        <w:t>5.11.1</w:t>
      </w:r>
      <w:r w:rsidRPr="00DF18AB">
        <w:tab/>
        <w:t>Session Hold and Resume Procedures</w:t>
      </w:r>
      <w:bookmarkEnd w:id="698"/>
    </w:p>
    <w:p w14:paraId="7865124B" w14:textId="77777777" w:rsidR="00FF365C" w:rsidRPr="00DF18AB" w:rsidRDefault="00FF365C" w:rsidP="00FF365C">
      <w:pPr>
        <w:pStyle w:val="Heading4"/>
        <w:rPr>
          <w:lang w:eastAsia="ko-KR"/>
        </w:rPr>
      </w:pPr>
      <w:bookmarkStart w:id="699" w:name="_CR5_11_1_0"/>
      <w:bookmarkStart w:id="700" w:name="_Toc185594271"/>
      <w:bookmarkEnd w:id="699"/>
      <w:r w:rsidRPr="00DF18AB">
        <w:rPr>
          <w:lang w:eastAsia="ko-KR"/>
        </w:rPr>
        <w:t>5.11.1.0</w:t>
      </w:r>
      <w:r w:rsidRPr="00DF18AB">
        <w:rPr>
          <w:lang w:eastAsia="ko-KR"/>
        </w:rPr>
        <w:tab/>
        <w:t>General</w:t>
      </w:r>
      <w:bookmarkEnd w:id="700"/>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701" w:name="_CR5_11_1_1"/>
      <w:bookmarkStart w:id="702" w:name="_Toc185594272"/>
      <w:bookmarkEnd w:id="701"/>
      <w:r w:rsidRPr="00DF18AB">
        <w:t>5.11.1.1</w:t>
      </w:r>
      <w:r w:rsidRPr="00DF18AB">
        <w:tab/>
        <w:t>Mobile-to-Mobile Session Hold and Resume Procedures</w:t>
      </w:r>
      <w:bookmarkEnd w:id="702"/>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75pt" o:ole="">
            <v:imagedata r:id="rId139" o:title=""/>
          </v:shape>
          <o:OLEObject Type="Embed" ProgID="Word.Picture.8" ShapeID="_x0000_i1090" DrawAspect="Content" ObjectID="_1802514627" r:id="rId140"/>
        </w:object>
      </w:r>
    </w:p>
    <w:p w14:paraId="2FCFDE5E" w14:textId="77777777" w:rsidR="00FF365C" w:rsidRPr="00DF18AB" w:rsidRDefault="00FF365C" w:rsidP="00A02338">
      <w:pPr>
        <w:pStyle w:val="TF"/>
      </w:pPr>
      <w:bookmarkStart w:id="703" w:name="_CRFigure5_28"/>
      <w:r w:rsidRPr="00DF18AB">
        <w:t xml:space="preserve">Figure </w:t>
      </w:r>
      <w:bookmarkEnd w:id="703"/>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704" w:name="_CR5_11_1_2"/>
      <w:bookmarkStart w:id="705" w:name="_Toc185594273"/>
      <w:bookmarkEnd w:id="704"/>
      <w:r w:rsidRPr="00DF18AB">
        <w:t>5.11.1.2</w:t>
      </w:r>
      <w:r w:rsidRPr="00DF18AB">
        <w:tab/>
        <w:t>Mobile-initiated Hold and Resume of a Mobile-PSTN Session</w:t>
      </w:r>
      <w:bookmarkEnd w:id="705"/>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25pt;height:305.25pt" o:ole="">
            <v:imagedata r:id="rId141" o:title=""/>
          </v:shape>
          <o:OLEObject Type="Embed" ProgID="Word.Picture.8" ShapeID="_x0000_i1091" DrawAspect="Content" ObjectID="_1802514628" r:id="rId142"/>
        </w:object>
      </w:r>
    </w:p>
    <w:p w14:paraId="65BEC03B" w14:textId="77777777" w:rsidR="00FF365C" w:rsidRPr="00DF18AB" w:rsidRDefault="00FF365C" w:rsidP="00A02338">
      <w:pPr>
        <w:pStyle w:val="TF"/>
      </w:pPr>
      <w:bookmarkStart w:id="706" w:name="_CRFigure5_29"/>
      <w:r w:rsidRPr="00DF18AB">
        <w:t xml:space="preserve">Figure </w:t>
      </w:r>
      <w:bookmarkEnd w:id="706"/>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707" w:name="_CR5_11_1_3"/>
      <w:bookmarkStart w:id="708" w:name="_Toc185594274"/>
      <w:bookmarkEnd w:id="707"/>
      <w:r w:rsidRPr="00DF18AB">
        <w:t>5.11.1.3</w:t>
      </w:r>
      <w:r w:rsidRPr="00DF18AB">
        <w:tab/>
        <w:t>PSTN-initiated Hold and Resume of a Mobile-PSTN Session</w:t>
      </w:r>
      <w:bookmarkEnd w:id="708"/>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75pt;height:409.5pt" o:ole="">
            <v:imagedata r:id="rId143" o:title=""/>
          </v:shape>
          <o:OLEObject Type="Embed" ProgID="Word.Picture.8" ShapeID="_x0000_i1092" DrawAspect="Content" ObjectID="_1802514629" r:id="rId144"/>
        </w:object>
      </w:r>
    </w:p>
    <w:p w14:paraId="534CF168" w14:textId="77777777" w:rsidR="00FF365C" w:rsidRPr="00DF18AB" w:rsidRDefault="00FF365C" w:rsidP="00A02338">
      <w:pPr>
        <w:pStyle w:val="TF"/>
      </w:pPr>
      <w:bookmarkStart w:id="709" w:name="_CRFigure5_29a"/>
      <w:r w:rsidRPr="00DF18AB">
        <w:t xml:space="preserve">Figure </w:t>
      </w:r>
      <w:bookmarkEnd w:id="709"/>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710" w:name="_CR5_11_2"/>
      <w:bookmarkStart w:id="711" w:name="_Toc185594275"/>
      <w:bookmarkEnd w:id="710"/>
      <w:r w:rsidRPr="00DF18AB">
        <w:t>5.11.2</w:t>
      </w:r>
      <w:r w:rsidRPr="00DF18AB">
        <w:tab/>
        <w:t>Procedures for anonymous session establishment</w:t>
      </w:r>
      <w:bookmarkEnd w:id="711"/>
    </w:p>
    <w:p w14:paraId="3E7F1D76" w14:textId="77777777" w:rsidR="00FF365C" w:rsidRPr="00DF18AB" w:rsidRDefault="00FF365C" w:rsidP="00FF365C">
      <w:pPr>
        <w:pStyle w:val="Heading4"/>
        <w:rPr>
          <w:lang w:eastAsia="ko-KR"/>
        </w:rPr>
      </w:pPr>
      <w:bookmarkStart w:id="712" w:name="_CR5_11_2_0"/>
      <w:bookmarkStart w:id="713" w:name="_Toc185594276"/>
      <w:bookmarkEnd w:id="712"/>
      <w:r w:rsidRPr="00DF18AB">
        <w:rPr>
          <w:lang w:eastAsia="ko-KR"/>
        </w:rPr>
        <w:t>5.11.2.0</w:t>
      </w:r>
      <w:r w:rsidRPr="00DF18AB">
        <w:rPr>
          <w:lang w:eastAsia="ko-KR"/>
        </w:rPr>
        <w:tab/>
        <w:t>General</w:t>
      </w:r>
      <w:bookmarkEnd w:id="713"/>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714" w:name="_Hlt508230458"/>
      <w:bookmarkStart w:id="715" w:name="_CR5_11_2_1"/>
      <w:bookmarkStart w:id="716" w:name="_Toc185594277"/>
      <w:bookmarkEnd w:id="714"/>
      <w:bookmarkEnd w:id="715"/>
      <w:r w:rsidRPr="00DF18AB">
        <w:t>5.11.2.1</w:t>
      </w:r>
      <w:r w:rsidRPr="00DF18AB">
        <w:tab/>
        <w:t>Signalling requirements for anonymous session establishment</w:t>
      </w:r>
      <w:bookmarkEnd w:id="716"/>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717" w:name="_CR5_11_2_2"/>
      <w:bookmarkStart w:id="718" w:name="_Toc185594278"/>
      <w:bookmarkEnd w:id="717"/>
      <w:r w:rsidRPr="00DF18AB">
        <w:t>5.11.2.2</w:t>
      </w:r>
      <w:r w:rsidRPr="00DF18AB">
        <w:tab/>
        <w:t>Bearer path requirements for anonymous session establishment</w:t>
      </w:r>
      <w:bookmarkEnd w:id="718"/>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19" w:name="_CR5_11_3"/>
      <w:bookmarkStart w:id="720" w:name="_Toc185594279"/>
      <w:bookmarkEnd w:id="719"/>
      <w:r w:rsidRPr="00DF18AB">
        <w:t>5.11.3</w:t>
      </w:r>
      <w:r w:rsidRPr="00DF18AB">
        <w:tab/>
        <w:t>Procedures for codec and media characteristics flow negotiations</w:t>
      </w:r>
      <w:bookmarkEnd w:id="720"/>
    </w:p>
    <w:p w14:paraId="72D9E83B" w14:textId="77777777" w:rsidR="00FF365C" w:rsidRPr="00DF18AB" w:rsidRDefault="00FF365C" w:rsidP="00FF365C">
      <w:pPr>
        <w:pStyle w:val="Heading4"/>
        <w:rPr>
          <w:lang w:eastAsia="ko-KR"/>
        </w:rPr>
      </w:pPr>
      <w:bookmarkStart w:id="721" w:name="_CR5_11_3_0"/>
      <w:bookmarkStart w:id="722" w:name="_Toc185594280"/>
      <w:bookmarkEnd w:id="721"/>
      <w:r w:rsidRPr="00DF18AB">
        <w:rPr>
          <w:lang w:eastAsia="ko-KR"/>
        </w:rPr>
        <w:t>5.11.3.0</w:t>
      </w:r>
      <w:r w:rsidRPr="00DF18AB">
        <w:rPr>
          <w:lang w:eastAsia="ko-KR"/>
        </w:rPr>
        <w:tab/>
        <w:t>General</w:t>
      </w:r>
      <w:bookmarkEnd w:id="722"/>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23" w:name="_CR5_11_3_1"/>
      <w:bookmarkStart w:id="724" w:name="_Toc185594281"/>
      <w:bookmarkEnd w:id="723"/>
      <w:r w:rsidRPr="00DF18AB">
        <w:lastRenderedPageBreak/>
        <w:t>5.11.3.1</w:t>
      </w:r>
      <w:r w:rsidRPr="00DF18AB">
        <w:tab/>
        <w:t>Codec and media characteristics flow negotiation during initial session establishment</w:t>
      </w:r>
      <w:bookmarkEnd w:id="724"/>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75pt;height:410.25pt" o:ole="">
            <v:imagedata r:id="rId145" o:title=""/>
          </v:shape>
          <o:OLEObject Type="Embed" ProgID="Word.Picture.8" ShapeID="_x0000_i1093" DrawAspect="Content" ObjectID="_1802514630" r:id="rId146"/>
        </w:object>
      </w:r>
    </w:p>
    <w:p w14:paraId="4908D0E9" w14:textId="77777777" w:rsidR="00FF365C" w:rsidRPr="00DF18AB" w:rsidRDefault="00FF365C" w:rsidP="00A02338">
      <w:pPr>
        <w:pStyle w:val="TF"/>
      </w:pPr>
      <w:bookmarkStart w:id="725" w:name="_CRFigure5_30"/>
      <w:r w:rsidRPr="00DF18AB">
        <w:t xml:space="preserve">Figure </w:t>
      </w:r>
      <w:bookmarkEnd w:id="725"/>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26" w:name="_CR5_11_3_2"/>
      <w:bookmarkStart w:id="727" w:name="_Toc185594282"/>
      <w:bookmarkEnd w:id="726"/>
      <w:r w:rsidRPr="00DF18AB">
        <w:t>5.11.3.2</w:t>
      </w:r>
      <w:r w:rsidRPr="00DF18AB">
        <w:tab/>
        <w:t>Codec or media characteristics flow change within the existing reservation</w:t>
      </w:r>
      <w:bookmarkEnd w:id="727"/>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28" w:name="_CRFigure5_31"/>
      <w:r w:rsidRPr="00DF18AB">
        <w:t xml:space="preserve">Figure </w:t>
      </w:r>
      <w:bookmarkEnd w:id="728"/>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 xml:space="preserve">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29" w:name="_CR5_11_3_3"/>
      <w:bookmarkStart w:id="730" w:name="_Toc185594283"/>
      <w:bookmarkEnd w:id="729"/>
      <w:r w:rsidRPr="00DF18AB">
        <w:t>5.11.3.3</w:t>
      </w:r>
      <w:r w:rsidRPr="00DF18AB">
        <w:tab/>
        <w:t>Codec or media characteristics flow change requiring new resources and/or authorization</w:t>
      </w:r>
      <w:bookmarkEnd w:id="730"/>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5pt;height:621pt" o:ole="">
            <v:imagedata r:id="rId148" o:title=""/>
          </v:shape>
          <o:OLEObject Type="Embed" ProgID="Visio.Drawing.11" ShapeID="_x0000_i1094" DrawAspect="Content" ObjectID="_1802514631" r:id="rId149"/>
        </w:object>
      </w:r>
    </w:p>
    <w:p w14:paraId="2C2B4D1F" w14:textId="77777777" w:rsidR="00FF365C" w:rsidRPr="00DF18AB" w:rsidRDefault="00FF365C" w:rsidP="00A02338">
      <w:pPr>
        <w:pStyle w:val="TF"/>
      </w:pPr>
      <w:bookmarkStart w:id="731" w:name="_CRFigure5_32"/>
      <w:r w:rsidRPr="00DF18AB">
        <w:t xml:space="preserve">Figure </w:t>
      </w:r>
      <w:bookmarkEnd w:id="731"/>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32" w:name="_CR5_11_3_4"/>
      <w:bookmarkStart w:id="733" w:name="_Toc185594284"/>
      <w:bookmarkEnd w:id="732"/>
      <w:r w:rsidRPr="00DF18AB">
        <w:t>5.11.3.4</w:t>
      </w:r>
      <w:r w:rsidRPr="00DF18AB">
        <w:tab/>
        <w:t>Sample MM session flow - addition of another media</w:t>
      </w:r>
      <w:bookmarkEnd w:id="733"/>
    </w:p>
    <w:p w14:paraId="408C45B4" w14:textId="7722EC03"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34" w:name="_MON_1243165203"/>
    <w:bookmarkEnd w:id="734"/>
    <w:p w14:paraId="61BC3E27" w14:textId="77777777" w:rsidR="00FF365C" w:rsidRPr="00DF18AB" w:rsidRDefault="00FF365C" w:rsidP="00FF365C">
      <w:pPr>
        <w:pStyle w:val="TH"/>
      </w:pPr>
      <w:r w:rsidRPr="00DF18AB">
        <w:object w:dxaOrig="7559" w:dyaOrig="9019" w14:anchorId="4872257D">
          <v:shape id="_x0000_i1095" type="#_x0000_t75" style="width:477pt;height:571.5pt" o:ole="">
            <v:imagedata r:id="rId150" o:title=""/>
          </v:shape>
          <o:OLEObject Type="Embed" ProgID="Word.Picture.8" ShapeID="_x0000_i1095" DrawAspect="Content" ObjectID="_1802514632" r:id="rId151"/>
        </w:object>
      </w:r>
    </w:p>
    <w:p w14:paraId="0DA93E3B" w14:textId="77777777" w:rsidR="00FF365C" w:rsidRPr="00DF18AB" w:rsidRDefault="00FF365C" w:rsidP="00A02338">
      <w:pPr>
        <w:pStyle w:val="TF"/>
      </w:pPr>
      <w:bookmarkStart w:id="735" w:name="_CRFigure5_33"/>
      <w:r w:rsidRPr="00DF18AB">
        <w:t xml:space="preserve">Figure </w:t>
      </w:r>
      <w:bookmarkEnd w:id="735"/>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36" w:name="_CR5_11_4"/>
      <w:bookmarkStart w:id="737" w:name="_Toc185594285"/>
      <w:bookmarkEnd w:id="736"/>
      <w:r w:rsidRPr="00DF18AB">
        <w:t>5.11.4</w:t>
      </w:r>
      <w:r w:rsidRPr="00DF18AB">
        <w:tab/>
        <w:t>Procedures for providing or blocking identity</w:t>
      </w:r>
      <w:bookmarkEnd w:id="737"/>
    </w:p>
    <w:p w14:paraId="7951D7E6" w14:textId="77777777" w:rsidR="00FF365C" w:rsidRPr="00DF18AB" w:rsidRDefault="00FF365C" w:rsidP="00FF365C">
      <w:pPr>
        <w:pStyle w:val="Heading4"/>
        <w:rPr>
          <w:lang w:eastAsia="ko-KR"/>
        </w:rPr>
      </w:pPr>
      <w:bookmarkStart w:id="738" w:name="_CR5_11_4_0"/>
      <w:bookmarkStart w:id="739" w:name="_Toc185594286"/>
      <w:bookmarkEnd w:id="738"/>
      <w:r w:rsidRPr="00DF18AB">
        <w:rPr>
          <w:lang w:eastAsia="ko-KR"/>
        </w:rPr>
        <w:t>5.11.4.0</w:t>
      </w:r>
      <w:r w:rsidRPr="00DF18AB">
        <w:rPr>
          <w:lang w:eastAsia="ko-KR"/>
        </w:rPr>
        <w:tab/>
        <w:t>General</w:t>
      </w:r>
      <w:bookmarkEnd w:id="739"/>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40" w:name="_CR5_11_4_1"/>
      <w:bookmarkStart w:id="741" w:name="_Toc185594287"/>
      <w:bookmarkEnd w:id="740"/>
      <w:r w:rsidRPr="00DF18AB">
        <w:t>5.11.4.1</w:t>
      </w:r>
      <w:r w:rsidRPr="00DF18AB">
        <w:tab/>
        <w:t>Procedures for providing the authenticated identity of the originating party</w:t>
      </w:r>
      <w:bookmarkEnd w:id="741"/>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42" w:name="_CRFigure5_34"/>
      <w:r w:rsidRPr="00DF18AB">
        <w:t xml:space="preserve">Figure </w:t>
      </w:r>
      <w:bookmarkEnd w:id="742"/>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43" w:name="_CR5_11_4_2"/>
      <w:bookmarkStart w:id="744" w:name="_Toc185594288"/>
      <w:bookmarkEnd w:id="743"/>
      <w:r w:rsidRPr="00DF18AB">
        <w:t>5.11.4.2</w:t>
      </w:r>
      <w:r w:rsidRPr="00DF18AB">
        <w:tab/>
        <w:t>Procedures for blocking the identity of the originating party</w:t>
      </w:r>
      <w:bookmarkEnd w:id="744"/>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45" w:name="_MON_1168680919"/>
    <w:bookmarkStart w:id="746" w:name="_MON_1167759893"/>
    <w:bookmarkStart w:id="747" w:name="_MON_1167760069"/>
    <w:bookmarkStart w:id="748" w:name="_MON_1168459779"/>
    <w:bookmarkStart w:id="749" w:name="_MON_1168679888"/>
    <w:bookmarkEnd w:id="745"/>
    <w:bookmarkEnd w:id="746"/>
    <w:bookmarkEnd w:id="747"/>
    <w:bookmarkEnd w:id="748"/>
    <w:bookmarkEnd w:id="749"/>
    <w:bookmarkStart w:id="750" w:name="_MON_1168680461"/>
    <w:bookmarkEnd w:id="750"/>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5pt;height:192.75pt" o:ole="" fillcolor="window">
            <v:imagedata r:id="rId153" o:title=""/>
          </v:shape>
          <o:OLEObject Type="Embed" ProgID="Word.Picture.8" ShapeID="_x0000_i1096" DrawAspect="Content" ObjectID="_1802514633" r:id="rId154"/>
        </w:object>
      </w:r>
    </w:p>
    <w:p w14:paraId="69D6642A" w14:textId="77777777" w:rsidR="00FF365C" w:rsidRPr="00DF18AB" w:rsidRDefault="00FF365C" w:rsidP="00A02338">
      <w:pPr>
        <w:pStyle w:val="TF"/>
      </w:pPr>
      <w:bookmarkStart w:id="751" w:name="_CRFigure5_35"/>
      <w:r w:rsidRPr="00DF18AB">
        <w:t xml:space="preserve">Figure </w:t>
      </w:r>
      <w:bookmarkEnd w:id="751"/>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52" w:name="_CR5_11_4_3"/>
      <w:bookmarkStart w:id="753" w:name="_Toc185594289"/>
      <w:bookmarkEnd w:id="752"/>
      <w:r w:rsidRPr="00DF18AB">
        <w:lastRenderedPageBreak/>
        <w:t>5.11.4.3</w:t>
      </w:r>
      <w:r w:rsidRPr="00DF18AB">
        <w:tab/>
        <w:t>Procedures for providing the authenticated identity of the originating party (PSTN origination)</w:t>
      </w:r>
      <w:bookmarkEnd w:id="753"/>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54" w:name="_CR5_11_4_4"/>
      <w:bookmarkStart w:id="755" w:name="_Toc185594290"/>
      <w:bookmarkEnd w:id="754"/>
      <w:r w:rsidRPr="00DF18AB">
        <w:t>5.11.4.4</w:t>
      </w:r>
      <w:r w:rsidRPr="00DF18AB">
        <w:tab/>
        <w:t>Procedures for providing the authenticated identity of the originating party (PSTN termination)</w:t>
      </w:r>
      <w:bookmarkEnd w:id="755"/>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56" w:name="_CR5_11_5"/>
      <w:bookmarkStart w:id="757" w:name="_Toc185594291"/>
      <w:bookmarkEnd w:id="756"/>
      <w:r w:rsidRPr="00DF18AB">
        <w:t>5.11.5</w:t>
      </w:r>
      <w:r w:rsidRPr="00DF18AB">
        <w:tab/>
        <w:t>Session Redirection Procedures</w:t>
      </w:r>
      <w:bookmarkEnd w:id="757"/>
    </w:p>
    <w:p w14:paraId="3FE62A99" w14:textId="77777777" w:rsidR="00FF365C" w:rsidRPr="00DF18AB" w:rsidRDefault="00FF365C" w:rsidP="00FF365C">
      <w:pPr>
        <w:pStyle w:val="Heading4"/>
        <w:rPr>
          <w:lang w:eastAsia="ko-KR"/>
        </w:rPr>
      </w:pPr>
      <w:bookmarkStart w:id="758" w:name="_CR5_11_5_0"/>
      <w:bookmarkStart w:id="759" w:name="_Toc185594292"/>
      <w:bookmarkEnd w:id="758"/>
      <w:r w:rsidRPr="00DF18AB">
        <w:rPr>
          <w:lang w:eastAsia="ko-KR"/>
        </w:rPr>
        <w:t>5.11.5.0</w:t>
      </w:r>
      <w:r w:rsidRPr="00DF18AB">
        <w:rPr>
          <w:lang w:eastAsia="ko-KR"/>
        </w:rPr>
        <w:tab/>
        <w:t>General</w:t>
      </w:r>
      <w:bookmarkEnd w:id="759"/>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60" w:name="_CR5_11_5_1"/>
      <w:bookmarkStart w:id="761" w:name="_Toc185594293"/>
      <w:bookmarkEnd w:id="760"/>
      <w:r w:rsidRPr="00DF18AB">
        <w:t>5.11.5.1</w:t>
      </w:r>
      <w:r w:rsidRPr="00DF18AB">
        <w:tab/>
        <w:t>Session Redirection initiated by S</w:t>
      </w:r>
      <w:r w:rsidRPr="00DF18AB">
        <w:noBreakHyphen/>
        <w:t>CSCF to IMS</w:t>
      </w:r>
      <w:bookmarkEnd w:id="761"/>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62" w:name="_CRFigure5_36"/>
      <w:r w:rsidRPr="00DF18AB">
        <w:t xml:space="preserve">Figure </w:t>
      </w:r>
      <w:bookmarkEnd w:id="762"/>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763" w:name="_CR5_11_5_2"/>
      <w:bookmarkStart w:id="764" w:name="_Toc185594294"/>
      <w:bookmarkEnd w:id="763"/>
      <w:r w:rsidRPr="00DF18AB">
        <w:t>5.11.5.2</w:t>
      </w:r>
      <w:r w:rsidRPr="00DF18AB">
        <w:tab/>
        <w:t>Session Redirection to PSTN Termination (S</w:t>
      </w:r>
      <w:r w:rsidRPr="00DF18AB">
        <w:noBreakHyphen/>
        <w:t>CSCF #2 forwards INVITE)</w:t>
      </w:r>
      <w:bookmarkEnd w:id="764"/>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65" w:name="_CRFigure5_37"/>
      <w:r w:rsidRPr="00DF18AB">
        <w:t xml:space="preserve">Figure </w:t>
      </w:r>
      <w:bookmarkEnd w:id="765"/>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766" w:name="_CR5_11_5_2a"/>
      <w:bookmarkStart w:id="767" w:name="_Toc185594295"/>
      <w:bookmarkEnd w:id="766"/>
      <w:r w:rsidRPr="00DF18AB">
        <w:t>5.11.5.2a</w:t>
      </w:r>
      <w:r w:rsidRPr="00DF18AB">
        <w:tab/>
        <w:t>Session Redirection to PSTN Termination (REDIRECT to originating UE#1)</w:t>
      </w:r>
      <w:bookmarkEnd w:id="767"/>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68" w:name="_CRFigure5_37a"/>
      <w:r w:rsidRPr="00DF18AB">
        <w:t xml:space="preserve">Figure </w:t>
      </w:r>
      <w:bookmarkEnd w:id="768"/>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69" w:name="_CR5_11_5_3"/>
      <w:bookmarkStart w:id="770" w:name="_Toc185594296"/>
      <w:bookmarkEnd w:id="769"/>
      <w:r w:rsidRPr="00DF18AB">
        <w:t>5.11.5.3</w:t>
      </w:r>
      <w:r w:rsidRPr="00DF18AB">
        <w:tab/>
        <w:t>Session Redirection initiated by S</w:t>
      </w:r>
      <w:r w:rsidRPr="00DF18AB">
        <w:noBreakHyphen/>
        <w:t>CSCF to general endpoint (REDIRECT to originating UE#1)</w:t>
      </w:r>
      <w:bookmarkEnd w:id="770"/>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71" w:name="_CRFigure5_38"/>
      <w:r w:rsidRPr="00DF18AB">
        <w:t xml:space="preserve">Figure </w:t>
      </w:r>
      <w:bookmarkEnd w:id="771"/>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72" w:name="_CR5_11_5_4"/>
      <w:bookmarkStart w:id="773" w:name="_Toc185594297"/>
      <w:bookmarkEnd w:id="772"/>
      <w:r w:rsidRPr="00DF18AB">
        <w:t>5.11.5.4</w:t>
      </w:r>
      <w:r w:rsidRPr="00DF18AB">
        <w:tab/>
        <w:t>Session Redirection initiated by P</w:t>
      </w:r>
      <w:r w:rsidRPr="00DF18AB">
        <w:noBreakHyphen/>
        <w:t>CSCF</w:t>
      </w:r>
      <w:bookmarkEnd w:id="773"/>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74" w:name="_CRFigure5_39"/>
      <w:r w:rsidRPr="00DF18AB">
        <w:t xml:space="preserve">Figure </w:t>
      </w:r>
      <w:bookmarkEnd w:id="774"/>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75" w:name="_CR5_11_5_5"/>
      <w:bookmarkStart w:id="776" w:name="_Toc185594298"/>
      <w:bookmarkEnd w:id="775"/>
      <w:r w:rsidRPr="00DF18AB">
        <w:t>5.11.5.5</w:t>
      </w:r>
      <w:r w:rsidRPr="00DF18AB">
        <w:tab/>
        <w:t>Session Redirection initiated by UE</w:t>
      </w:r>
      <w:bookmarkEnd w:id="776"/>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77" w:name="_CRFigure5_40"/>
      <w:r w:rsidRPr="00DF18AB">
        <w:t xml:space="preserve">Figure </w:t>
      </w:r>
      <w:bookmarkEnd w:id="777"/>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78" w:name="_CR5_11_5_6"/>
      <w:bookmarkStart w:id="779" w:name="_Toc185594299"/>
      <w:bookmarkEnd w:id="778"/>
      <w:r w:rsidRPr="00DF18AB">
        <w:t>5.11.5.6</w:t>
      </w:r>
      <w:r w:rsidRPr="00DF18AB">
        <w:tab/>
        <w:t>Session Redirection initiated by originating UE#1 after Bearer Establishment (REDIRECT to originating UE#1)</w:t>
      </w:r>
      <w:bookmarkEnd w:id="779"/>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80" w:name="_CRFigure5_41"/>
      <w:r w:rsidRPr="00DF18AB">
        <w:t xml:space="preserve">Figure </w:t>
      </w:r>
      <w:bookmarkEnd w:id="780"/>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81" w:name="_CR5_11_6"/>
      <w:bookmarkStart w:id="782" w:name="_Toc185594300"/>
      <w:bookmarkEnd w:id="781"/>
      <w:r w:rsidRPr="00DF18AB">
        <w:t>5.11.6</w:t>
      </w:r>
      <w:r w:rsidRPr="00DF18AB">
        <w:tab/>
        <w:t>Session Transfer Procedures</w:t>
      </w:r>
      <w:bookmarkEnd w:id="782"/>
    </w:p>
    <w:p w14:paraId="34C7BD6A" w14:textId="77777777" w:rsidR="00FF365C" w:rsidRPr="00DF18AB" w:rsidRDefault="00FF365C" w:rsidP="00FF365C">
      <w:pPr>
        <w:pStyle w:val="Heading4"/>
        <w:rPr>
          <w:lang w:eastAsia="ko-KR"/>
        </w:rPr>
      </w:pPr>
      <w:bookmarkStart w:id="783" w:name="_CR5_11_6_0"/>
      <w:bookmarkStart w:id="784" w:name="_Toc185594301"/>
      <w:bookmarkEnd w:id="783"/>
      <w:r w:rsidRPr="00DF18AB">
        <w:rPr>
          <w:lang w:eastAsia="ko-KR"/>
        </w:rPr>
        <w:t>5.11.6.0</w:t>
      </w:r>
      <w:r w:rsidRPr="00DF18AB">
        <w:rPr>
          <w:lang w:eastAsia="ko-KR"/>
        </w:rPr>
        <w:tab/>
        <w:t>General</w:t>
      </w:r>
      <w:bookmarkEnd w:id="784"/>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785" w:name="_CR5_11_6_1"/>
      <w:bookmarkStart w:id="786" w:name="_Toc185594302"/>
      <w:bookmarkEnd w:id="785"/>
      <w:r w:rsidRPr="00DF18AB">
        <w:t>5.11.6.1</w:t>
      </w:r>
      <w:r w:rsidRPr="00DF18AB">
        <w:tab/>
        <w:t>Refer operation</w:t>
      </w:r>
      <w:bookmarkEnd w:id="786"/>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787" w:name="_MON_1167826667"/>
    <w:bookmarkEnd w:id="787"/>
    <w:bookmarkStart w:id="788" w:name="_MON_1167826185"/>
    <w:bookmarkEnd w:id="788"/>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5pt;height:396.75pt" o:ole="">
            <v:imagedata r:id="rId162" o:title=""/>
          </v:shape>
          <o:OLEObject Type="Embed" ProgID="Word.Document.8" ShapeID="_x0000_i1097" DrawAspect="Content" ObjectID="_1802514634" r:id="rId163">
            <o:FieldCodes>\s</o:FieldCodes>
          </o:OLEObject>
        </w:object>
      </w:r>
    </w:p>
    <w:p w14:paraId="3116ADCA" w14:textId="77777777" w:rsidR="00FF365C" w:rsidRPr="00DF18AB" w:rsidRDefault="00FF365C" w:rsidP="00A02338">
      <w:pPr>
        <w:pStyle w:val="TF"/>
      </w:pPr>
      <w:bookmarkStart w:id="789" w:name="_CRFigure5_42"/>
      <w:r w:rsidRPr="00DF18AB">
        <w:t xml:space="preserve">Figure </w:t>
      </w:r>
      <w:bookmarkEnd w:id="789"/>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90" w:name="_CR5_11_6_2"/>
      <w:bookmarkStart w:id="791" w:name="_Toc185594303"/>
      <w:bookmarkEnd w:id="790"/>
      <w:r w:rsidRPr="00DF18AB">
        <w:t>5.11.6.2</w:t>
      </w:r>
      <w:r w:rsidRPr="00DF18AB">
        <w:tab/>
        <w:t>Application to Session Transfer Services</w:t>
      </w:r>
      <w:bookmarkEnd w:id="791"/>
    </w:p>
    <w:p w14:paraId="09A1ECF7" w14:textId="77777777" w:rsidR="00FF365C" w:rsidRPr="00DF18AB" w:rsidRDefault="00FF365C" w:rsidP="00FF365C">
      <w:pPr>
        <w:pStyle w:val="Heading5"/>
        <w:rPr>
          <w:lang w:eastAsia="ko-KR"/>
        </w:rPr>
      </w:pPr>
      <w:bookmarkStart w:id="792" w:name="_CR5_11_6_2_0"/>
      <w:bookmarkStart w:id="793" w:name="_Toc185594304"/>
      <w:bookmarkEnd w:id="792"/>
      <w:r w:rsidRPr="00DF18AB">
        <w:rPr>
          <w:lang w:eastAsia="ko-KR"/>
        </w:rPr>
        <w:t>5.11.6.2.0</w:t>
      </w:r>
      <w:r w:rsidRPr="00DF18AB">
        <w:rPr>
          <w:lang w:eastAsia="ko-KR"/>
        </w:rPr>
        <w:tab/>
        <w:t>General</w:t>
      </w:r>
      <w:bookmarkEnd w:id="793"/>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94" w:name="_CR5_11_6_2_1"/>
      <w:bookmarkStart w:id="795" w:name="_Toc185594305"/>
      <w:bookmarkEnd w:id="794"/>
      <w:r w:rsidRPr="00DF18AB">
        <w:t>5.11.6.2.1</w:t>
      </w:r>
      <w:r w:rsidRPr="00DF18AB">
        <w:tab/>
        <w:t>Blind Transfer and Assured Transfer</w:t>
      </w:r>
      <w:bookmarkEnd w:id="795"/>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96" w:name="_CR5_11_6_2_2"/>
      <w:bookmarkStart w:id="797" w:name="_Toc185594306"/>
      <w:bookmarkEnd w:id="796"/>
      <w:r w:rsidRPr="00DF18AB">
        <w:t>5.11.6.2.2</w:t>
      </w:r>
      <w:r w:rsidRPr="00DF18AB">
        <w:tab/>
        <w:t>Consultative Transfer</w:t>
      </w:r>
      <w:bookmarkEnd w:id="797"/>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98" w:name="_CR5_11_6_2_3"/>
      <w:bookmarkStart w:id="799" w:name="_Toc185594307"/>
      <w:bookmarkEnd w:id="798"/>
      <w:r w:rsidRPr="00DF18AB">
        <w:t>5.11.6.2.3</w:t>
      </w:r>
      <w:r w:rsidRPr="00DF18AB">
        <w:tab/>
        <w:t>Three-way Session</w:t>
      </w:r>
      <w:bookmarkEnd w:id="799"/>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800" w:name="_CR5_12"/>
      <w:bookmarkStart w:id="801" w:name="_Toc185594308"/>
      <w:bookmarkEnd w:id="800"/>
      <w:r w:rsidRPr="00DF18AB">
        <w:t>5.12</w:t>
      </w:r>
      <w:r w:rsidRPr="00DF18AB">
        <w:tab/>
        <w:t>Mobile Terminating call procedures to unregistered Public User Identities</w:t>
      </w:r>
      <w:bookmarkEnd w:id="801"/>
    </w:p>
    <w:p w14:paraId="4859C80E" w14:textId="77777777" w:rsidR="00FF365C" w:rsidRPr="00DF18AB" w:rsidRDefault="00FF365C" w:rsidP="00FF365C">
      <w:pPr>
        <w:pStyle w:val="Heading3"/>
        <w:rPr>
          <w:lang w:eastAsia="ko-KR"/>
        </w:rPr>
      </w:pPr>
      <w:bookmarkStart w:id="802" w:name="_CR5_12_0"/>
      <w:bookmarkStart w:id="803" w:name="_Toc185594309"/>
      <w:bookmarkEnd w:id="802"/>
      <w:r w:rsidRPr="00DF18AB">
        <w:rPr>
          <w:lang w:eastAsia="ko-KR"/>
        </w:rPr>
        <w:t>5.12.0</w:t>
      </w:r>
      <w:r w:rsidRPr="00DF18AB">
        <w:rPr>
          <w:lang w:eastAsia="ko-KR"/>
        </w:rPr>
        <w:tab/>
        <w:t>General</w:t>
      </w:r>
      <w:bookmarkEnd w:id="803"/>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804" w:name="_CR5_12_1"/>
      <w:bookmarkStart w:id="805" w:name="_Toc185594310"/>
      <w:bookmarkEnd w:id="804"/>
      <w:r w:rsidRPr="00DF18AB">
        <w:t>5.12.1</w:t>
      </w:r>
      <w:r w:rsidRPr="00DF18AB">
        <w:tab/>
        <w:t>Mobile Terminating call procedures to unregistered Public User Identity that has services related to unregistered state</w:t>
      </w:r>
      <w:bookmarkEnd w:id="805"/>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806" w:name="_MON_1141690914"/>
    <w:bookmarkStart w:id="807" w:name="_MON_1138689646"/>
    <w:bookmarkStart w:id="808" w:name="_MON_1138689983"/>
    <w:bookmarkStart w:id="809" w:name="_MON_1138690509"/>
    <w:bookmarkStart w:id="810" w:name="_MON_1138690554"/>
    <w:bookmarkEnd w:id="806"/>
    <w:bookmarkEnd w:id="807"/>
    <w:bookmarkEnd w:id="808"/>
    <w:bookmarkEnd w:id="809"/>
    <w:bookmarkEnd w:id="810"/>
    <w:bookmarkStart w:id="811" w:name="_MON_1138690643"/>
    <w:bookmarkEnd w:id="811"/>
    <w:p w14:paraId="2B574045" w14:textId="77777777" w:rsidR="00FF365C" w:rsidRPr="00DF18AB" w:rsidRDefault="00FF365C" w:rsidP="00FF365C">
      <w:pPr>
        <w:pStyle w:val="TH"/>
      </w:pPr>
      <w:r w:rsidRPr="00DF18AB">
        <w:object w:dxaOrig="7530" w:dyaOrig="6075" w14:anchorId="600E9DD0">
          <v:shape id="_x0000_i1098" type="#_x0000_t75" style="width:379.5pt;height:303.75pt" o:ole="" fillcolor="window">
            <v:imagedata r:id="rId167" o:title=""/>
          </v:shape>
          <o:OLEObject Type="Embed" ProgID="Word.Picture.8" ShapeID="_x0000_i1098" DrawAspect="Content" ObjectID="_1802514635" r:id="rId168"/>
        </w:object>
      </w:r>
    </w:p>
    <w:p w14:paraId="4D497267" w14:textId="77777777" w:rsidR="00FF365C" w:rsidRPr="00DF18AB" w:rsidRDefault="00FF365C" w:rsidP="00FF365C">
      <w:pPr>
        <w:pStyle w:val="TF"/>
      </w:pPr>
      <w:bookmarkStart w:id="812" w:name="_CRFigure5_43"/>
      <w:r w:rsidRPr="00DF18AB">
        <w:t xml:space="preserve">Figure </w:t>
      </w:r>
      <w:bookmarkEnd w:id="812"/>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813" w:name="_CR5_12_2"/>
      <w:bookmarkStart w:id="814" w:name="_Toc185594311"/>
      <w:bookmarkEnd w:id="813"/>
      <w:r w:rsidRPr="00DF18AB">
        <w:t>5.12.2</w:t>
      </w:r>
      <w:r w:rsidRPr="00DF18AB">
        <w:tab/>
        <w:t>Mobile Terminating call procedures to unregistered Public User Identity that has no services related to unregistered state</w:t>
      </w:r>
      <w:bookmarkEnd w:id="814"/>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815" w:name="_CRFigure5_44"/>
      <w:r w:rsidRPr="00DF18AB">
        <w:t xml:space="preserve">Figure </w:t>
      </w:r>
      <w:bookmarkEnd w:id="815"/>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16" w:name="_CR5_13"/>
      <w:bookmarkStart w:id="817" w:name="_Toc185594312"/>
      <w:bookmarkEnd w:id="816"/>
      <w:r w:rsidRPr="00DF18AB">
        <w:t>5.13</w:t>
      </w:r>
      <w:r w:rsidRPr="00DF18AB">
        <w:rPr>
          <w:lang w:eastAsia="ko-KR"/>
        </w:rPr>
        <w:tab/>
      </w:r>
      <w:r w:rsidRPr="00DF18AB">
        <w:t>IMS Emergency Sessions</w:t>
      </w:r>
      <w:bookmarkEnd w:id="817"/>
    </w:p>
    <w:p w14:paraId="5548F309" w14:textId="4531150E" w:rsidR="00FF365C" w:rsidRPr="00DF18AB" w:rsidRDefault="00FF365C" w:rsidP="00FF365C">
      <w:pPr>
        <w:rPr>
          <w:lang w:eastAsia="ko-KR"/>
        </w:rPr>
      </w:pPr>
      <w:r w:rsidRPr="00DF18AB">
        <w:t xml:space="preserve">Emergency sessions via IMS are specified in </w:t>
      </w:r>
      <w:r w:rsidR="00A02338" w:rsidRPr="00DF18AB">
        <w:t>TS</w:t>
      </w:r>
      <w:r w:rsidR="00A02338">
        <w:t> </w:t>
      </w:r>
      <w:r w:rsidR="00A02338" w:rsidRPr="00DF18AB">
        <w:t>23.167</w:t>
      </w:r>
      <w:r w:rsidR="00A02338">
        <w:t> </w:t>
      </w:r>
      <w:r w:rsidR="00A02338" w:rsidRPr="00DF18AB">
        <w:t>[</w:t>
      </w:r>
      <w:r w:rsidRPr="00DF18AB">
        <w:t>58].</w:t>
      </w:r>
    </w:p>
    <w:p w14:paraId="6AA07FE0" w14:textId="77777777" w:rsidR="00FF365C" w:rsidRPr="00DF18AB" w:rsidRDefault="00FF365C" w:rsidP="00FF365C">
      <w:pPr>
        <w:pStyle w:val="Heading2"/>
        <w:rPr>
          <w:lang w:eastAsia="ko-KR"/>
        </w:rPr>
      </w:pPr>
      <w:bookmarkStart w:id="818" w:name="_CR5_14"/>
      <w:bookmarkStart w:id="819" w:name="_Toc185594313"/>
      <w:bookmarkEnd w:id="818"/>
      <w:r w:rsidRPr="00DF18AB">
        <w:t>5.14</w:t>
      </w:r>
      <w:r w:rsidRPr="00DF18AB">
        <w:tab/>
        <w:t>Interactions involving the MRFC/MRFP</w:t>
      </w:r>
      <w:bookmarkEnd w:id="819"/>
    </w:p>
    <w:p w14:paraId="2A56ABE3" w14:textId="77777777" w:rsidR="00FF365C" w:rsidRPr="00DF18AB" w:rsidRDefault="00FF365C" w:rsidP="00FF365C">
      <w:pPr>
        <w:pStyle w:val="Heading3"/>
        <w:rPr>
          <w:lang w:eastAsia="ko-KR"/>
        </w:rPr>
      </w:pPr>
      <w:bookmarkStart w:id="820" w:name="_CR5_14_0"/>
      <w:bookmarkStart w:id="821" w:name="_Toc185594314"/>
      <w:bookmarkEnd w:id="820"/>
      <w:r w:rsidRPr="00DF18AB">
        <w:rPr>
          <w:lang w:eastAsia="ko-KR"/>
        </w:rPr>
        <w:t>5.14.0</w:t>
      </w:r>
      <w:r w:rsidRPr="00DF18AB">
        <w:rPr>
          <w:lang w:eastAsia="ko-KR"/>
        </w:rPr>
        <w:tab/>
        <w:t>General</w:t>
      </w:r>
      <w:bookmarkEnd w:id="821"/>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22" w:name="_CR5_14_1"/>
      <w:bookmarkStart w:id="823" w:name="_Toc185594315"/>
      <w:bookmarkEnd w:id="822"/>
      <w:r w:rsidRPr="00DF18AB">
        <w:t>5.14.1</w:t>
      </w:r>
      <w:r w:rsidRPr="00DF18AB">
        <w:tab/>
        <w:t>Interactions between the UE and the MRFC</w:t>
      </w:r>
      <w:bookmarkEnd w:id="823"/>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24" w:name="_CR5_14_2"/>
      <w:bookmarkStart w:id="825" w:name="_Toc185594316"/>
      <w:bookmarkEnd w:id="824"/>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25"/>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26" w:name="_CR5_14_3"/>
      <w:bookmarkStart w:id="827" w:name="_Toc185594317"/>
      <w:bookmarkEnd w:id="826"/>
      <w:r w:rsidRPr="00DF18AB">
        <w:t>5.14.3</w:t>
      </w:r>
      <w:r w:rsidRPr="00DF18AB">
        <w:tab/>
        <w:t>Interactions for services using both the Ut interface and MRFC capabilities</w:t>
      </w:r>
      <w:bookmarkEnd w:id="827"/>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28" w:name="_CR5_14_4"/>
      <w:bookmarkStart w:id="829" w:name="_Toc185594318"/>
      <w:bookmarkEnd w:id="828"/>
      <w:r w:rsidRPr="00DF18AB">
        <w:t>5.14.4</w:t>
      </w:r>
      <w:r w:rsidRPr="00DF18AB">
        <w:tab/>
        <w:t>Transcoding services involving the MRFC/MRFP</w:t>
      </w:r>
      <w:bookmarkEnd w:id="829"/>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30" w:name="_CR5_15"/>
      <w:bookmarkStart w:id="831" w:name="_Toc185594319"/>
      <w:bookmarkEnd w:id="830"/>
      <w:r w:rsidRPr="00DF18AB">
        <w:lastRenderedPageBreak/>
        <w:t>5.15</w:t>
      </w:r>
      <w:r w:rsidRPr="00DF18AB">
        <w:tab/>
        <w:t>Mobile Terminating session procedure for unknown user</w:t>
      </w:r>
      <w:bookmarkEnd w:id="831"/>
    </w:p>
    <w:p w14:paraId="68710A64" w14:textId="77777777" w:rsidR="00FF365C" w:rsidRPr="00DF18AB" w:rsidRDefault="00FF365C" w:rsidP="00FF365C">
      <w:pPr>
        <w:pStyle w:val="Heading3"/>
        <w:rPr>
          <w:lang w:eastAsia="ko-KR"/>
        </w:rPr>
      </w:pPr>
      <w:bookmarkStart w:id="832" w:name="_CR5_15_0"/>
      <w:bookmarkStart w:id="833" w:name="_Toc185594320"/>
      <w:bookmarkEnd w:id="832"/>
      <w:r w:rsidRPr="00DF18AB">
        <w:rPr>
          <w:lang w:eastAsia="ko-KR"/>
        </w:rPr>
        <w:t>5.15.0</w:t>
      </w:r>
      <w:r w:rsidRPr="00DF18AB">
        <w:rPr>
          <w:lang w:eastAsia="ko-KR"/>
        </w:rPr>
        <w:tab/>
        <w:t>General</w:t>
      </w:r>
      <w:bookmarkEnd w:id="833"/>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34" w:name="_CR5_15_1"/>
      <w:bookmarkStart w:id="835" w:name="_Toc185594321"/>
      <w:bookmarkEnd w:id="834"/>
      <w:r w:rsidRPr="00DF18AB">
        <w:t>5.15.1</w:t>
      </w:r>
      <w:r w:rsidRPr="00DF18AB">
        <w:rPr>
          <w:lang w:eastAsia="ko-KR"/>
        </w:rPr>
        <w:tab/>
      </w:r>
      <w:r w:rsidRPr="00DF18AB">
        <w:t>Unknown user determined in the HSS.</w:t>
      </w:r>
      <w:bookmarkEnd w:id="835"/>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36" w:name="_CRFigure5_45"/>
      <w:r w:rsidRPr="00DF18AB">
        <w:t xml:space="preserve">Figure </w:t>
      </w:r>
      <w:bookmarkEnd w:id="836"/>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37" w:name="_CR5_15_2"/>
      <w:bookmarkStart w:id="838" w:name="_Toc185594322"/>
      <w:bookmarkEnd w:id="837"/>
      <w:r w:rsidRPr="00DF18AB">
        <w:lastRenderedPageBreak/>
        <w:t>5.15.2</w:t>
      </w:r>
      <w:r w:rsidRPr="00DF18AB">
        <w:rPr>
          <w:lang w:eastAsia="ko-KR"/>
        </w:rPr>
        <w:tab/>
      </w:r>
      <w:r w:rsidRPr="00DF18AB">
        <w:t>Unknown user determined in the SLF</w:t>
      </w:r>
      <w:bookmarkEnd w:id="838"/>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39" w:name="_CRFigure5_46"/>
      <w:r w:rsidRPr="00DF18AB">
        <w:t xml:space="preserve">Figure </w:t>
      </w:r>
      <w:bookmarkEnd w:id="839"/>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40" w:name="_CR5_16"/>
      <w:bookmarkStart w:id="841" w:name="_Toc185594323"/>
      <w:bookmarkEnd w:id="840"/>
      <w:r w:rsidRPr="00DF18AB">
        <w:t>5.16</w:t>
      </w:r>
      <w:r w:rsidRPr="00DF18AB">
        <w:tab/>
        <w:t>IMS messaging concepts and procedures</w:t>
      </w:r>
      <w:bookmarkEnd w:id="841"/>
    </w:p>
    <w:p w14:paraId="46B55597" w14:textId="77777777" w:rsidR="00FF365C" w:rsidRPr="00DF18AB" w:rsidRDefault="00FF365C" w:rsidP="00FF365C">
      <w:pPr>
        <w:pStyle w:val="Heading3"/>
        <w:rPr>
          <w:lang w:eastAsia="ko-KR"/>
        </w:rPr>
      </w:pPr>
      <w:bookmarkStart w:id="842" w:name="_CR5_16_0"/>
      <w:bookmarkStart w:id="843" w:name="_Toc185594324"/>
      <w:bookmarkEnd w:id="842"/>
      <w:r w:rsidRPr="00DF18AB">
        <w:rPr>
          <w:lang w:eastAsia="ko-KR"/>
        </w:rPr>
        <w:t>5.16.0</w:t>
      </w:r>
      <w:r w:rsidRPr="00DF18AB">
        <w:rPr>
          <w:lang w:eastAsia="ko-KR"/>
        </w:rPr>
        <w:tab/>
        <w:t>General</w:t>
      </w:r>
      <w:bookmarkEnd w:id="843"/>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44" w:name="_CR5_16_1"/>
      <w:bookmarkStart w:id="845" w:name="_Toc185594325"/>
      <w:bookmarkEnd w:id="844"/>
      <w:r w:rsidRPr="00DF18AB">
        <w:t>5.16.1</w:t>
      </w:r>
      <w:r w:rsidRPr="00DF18AB">
        <w:rPr>
          <w:lang w:eastAsia="ko-KR"/>
        </w:rPr>
        <w:tab/>
      </w:r>
      <w:r w:rsidRPr="00DF18AB">
        <w:t>Immediate Messaging</w:t>
      </w:r>
      <w:bookmarkEnd w:id="845"/>
    </w:p>
    <w:p w14:paraId="227AAB18" w14:textId="77777777" w:rsidR="00FF365C" w:rsidRPr="00DF18AB" w:rsidRDefault="00FF365C" w:rsidP="00FF365C">
      <w:pPr>
        <w:pStyle w:val="Heading4"/>
        <w:rPr>
          <w:lang w:eastAsia="ko-KR"/>
        </w:rPr>
      </w:pPr>
      <w:bookmarkStart w:id="846" w:name="_CR5_16_1_0"/>
      <w:bookmarkStart w:id="847" w:name="_Toc185594326"/>
      <w:bookmarkEnd w:id="846"/>
      <w:r w:rsidRPr="00DF18AB">
        <w:rPr>
          <w:lang w:eastAsia="ko-KR"/>
        </w:rPr>
        <w:t>5.16.1.0</w:t>
      </w:r>
      <w:r w:rsidRPr="00DF18AB">
        <w:rPr>
          <w:lang w:eastAsia="ko-KR"/>
        </w:rPr>
        <w:tab/>
        <w:t>General</w:t>
      </w:r>
      <w:bookmarkEnd w:id="847"/>
    </w:p>
    <w:p w14:paraId="57026ECA" w14:textId="4A6EC6D6"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A02338" w:rsidRPr="00DF18AB">
        <w:t>TS</w:t>
      </w:r>
      <w:r w:rsidR="00A02338">
        <w:t> </w:t>
      </w:r>
      <w:r w:rsidR="00A02338" w:rsidRPr="00DF18AB">
        <w:t>22.340</w:t>
      </w:r>
      <w:r w:rsidR="00A02338">
        <w:t> </w:t>
      </w:r>
      <w:r w:rsidR="00A02338" w:rsidRPr="00DF18AB">
        <w:t>[</w:t>
      </w:r>
      <w:r w:rsidRPr="00DF18AB">
        <w:t>29a].</w:t>
      </w:r>
    </w:p>
    <w:p w14:paraId="136128A2" w14:textId="77777777" w:rsidR="00FF365C" w:rsidRPr="00DF18AB" w:rsidRDefault="00FF365C" w:rsidP="00FF365C">
      <w:pPr>
        <w:pStyle w:val="Heading4"/>
        <w:rPr>
          <w:lang w:eastAsia="ko-KR"/>
        </w:rPr>
      </w:pPr>
      <w:bookmarkStart w:id="848" w:name="_CR5_16_1_1"/>
      <w:bookmarkStart w:id="849" w:name="_Toc185594327"/>
      <w:bookmarkEnd w:id="848"/>
      <w:r w:rsidRPr="00DF18AB">
        <w:lastRenderedPageBreak/>
        <w:t>5.16.1.1</w:t>
      </w:r>
      <w:r w:rsidRPr="00DF18AB">
        <w:tab/>
        <w:t>Procedures to enable Immediate Messaging</w:t>
      </w:r>
      <w:bookmarkEnd w:id="849"/>
    </w:p>
    <w:p w14:paraId="11607BE3" w14:textId="77777777" w:rsidR="00FF365C" w:rsidRPr="00DF18AB" w:rsidRDefault="00FF365C" w:rsidP="00FF365C">
      <w:pPr>
        <w:pStyle w:val="Heading5"/>
        <w:rPr>
          <w:lang w:eastAsia="ko-KR"/>
        </w:rPr>
      </w:pPr>
      <w:bookmarkStart w:id="850" w:name="_CR5_16_1_1_0"/>
      <w:bookmarkStart w:id="851" w:name="_Toc185594328"/>
      <w:bookmarkEnd w:id="850"/>
      <w:r w:rsidRPr="00DF18AB">
        <w:rPr>
          <w:lang w:eastAsia="ko-KR"/>
        </w:rPr>
        <w:t>5.16.1.1.0</w:t>
      </w:r>
      <w:r w:rsidRPr="00DF18AB">
        <w:rPr>
          <w:lang w:eastAsia="ko-KR"/>
        </w:rPr>
        <w:tab/>
        <w:t>General</w:t>
      </w:r>
      <w:bookmarkEnd w:id="851"/>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52" w:name="_CR5_16_1_1_1"/>
      <w:bookmarkStart w:id="853" w:name="_Toc185594329"/>
      <w:bookmarkEnd w:id="852"/>
      <w:r w:rsidRPr="00DF18AB">
        <w:t>5.16.1.1.1</w:t>
      </w:r>
      <w:r w:rsidRPr="00DF18AB">
        <w:tab/>
        <w:t>Immediate messaging procedure to registered Public User Identity</w:t>
      </w:r>
      <w:bookmarkEnd w:id="853"/>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54" w:name="_CRFigure5_47"/>
      <w:r w:rsidRPr="00DF18AB">
        <w:t xml:space="preserve">Figure </w:t>
      </w:r>
      <w:bookmarkEnd w:id="854"/>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55" w:name="_CR5_16_1_1_2"/>
      <w:bookmarkStart w:id="856" w:name="_Toc185594330"/>
      <w:bookmarkEnd w:id="855"/>
      <w:r w:rsidRPr="00DF18AB">
        <w:rPr>
          <w:noProof/>
        </w:rPr>
        <w:t>5.16.1.1.2</w:t>
      </w:r>
      <w:r w:rsidRPr="00DF18AB">
        <w:rPr>
          <w:noProof/>
        </w:rPr>
        <w:tab/>
        <w:t>Immediate messaging procedure to unregistered Public User Identity</w:t>
      </w:r>
      <w:bookmarkEnd w:id="856"/>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57" w:name="_CRFigure5_48"/>
      <w:r w:rsidRPr="00DF18AB">
        <w:t xml:space="preserve">Figure </w:t>
      </w:r>
      <w:bookmarkEnd w:id="857"/>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58" w:name="_CR5_16_1_2"/>
      <w:bookmarkStart w:id="859" w:name="_Toc185594331"/>
      <w:bookmarkEnd w:id="858"/>
      <w:r w:rsidRPr="00DF18AB">
        <w:t>5.16.1.2</w:t>
      </w:r>
      <w:r w:rsidRPr="00DF18AB">
        <w:tab/>
        <w:t>Immediate messages with multiple recipients</w:t>
      </w:r>
      <w:bookmarkEnd w:id="859"/>
    </w:p>
    <w:p w14:paraId="3853A4F5" w14:textId="2093D8CC" w:rsidR="00FF365C" w:rsidRPr="00DF18AB" w:rsidRDefault="00FF365C" w:rsidP="00FF365C">
      <w:r w:rsidRPr="00DF18AB">
        <w:t xml:space="preserve">IMS users shall be able to send a single immediate message to multiple recipients, as specified in </w:t>
      </w:r>
      <w:r w:rsidR="00A02338" w:rsidRPr="00DF18AB">
        <w:t>TS</w:t>
      </w:r>
      <w:r w:rsidR="00A02338">
        <w:t> </w:t>
      </w:r>
      <w:r w:rsidR="00A02338" w:rsidRPr="00DF18AB">
        <w:t>22.340</w:t>
      </w:r>
      <w:r w:rsidR="00A02338">
        <w:t> </w:t>
      </w:r>
      <w:r w:rsidR="00A02338"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60" w:name="_CR5_16_2"/>
      <w:bookmarkStart w:id="861" w:name="_Toc185594332"/>
      <w:bookmarkEnd w:id="860"/>
      <w:r w:rsidRPr="00DF18AB">
        <w:t>5.16.2</w:t>
      </w:r>
      <w:r w:rsidRPr="00DF18AB">
        <w:rPr>
          <w:lang w:eastAsia="ko-KR"/>
        </w:rPr>
        <w:tab/>
      </w:r>
      <w:r w:rsidRPr="00DF18AB">
        <w:t>Session-based Messaging</w:t>
      </w:r>
      <w:bookmarkEnd w:id="861"/>
    </w:p>
    <w:p w14:paraId="4FF275A9" w14:textId="77777777" w:rsidR="00FF365C" w:rsidRPr="00DF18AB" w:rsidRDefault="00FF365C" w:rsidP="00FF365C">
      <w:pPr>
        <w:pStyle w:val="Heading4"/>
        <w:rPr>
          <w:lang w:eastAsia="ko-KR"/>
        </w:rPr>
      </w:pPr>
      <w:bookmarkStart w:id="862" w:name="_CR5_16_2_0"/>
      <w:bookmarkStart w:id="863" w:name="_Toc185594333"/>
      <w:bookmarkEnd w:id="862"/>
      <w:r w:rsidRPr="00DF18AB">
        <w:rPr>
          <w:lang w:eastAsia="ko-KR"/>
        </w:rPr>
        <w:t>5.16.2.0</w:t>
      </w:r>
      <w:r w:rsidRPr="00DF18AB">
        <w:rPr>
          <w:lang w:eastAsia="ko-KR"/>
        </w:rPr>
        <w:tab/>
        <w:t>General</w:t>
      </w:r>
      <w:bookmarkEnd w:id="863"/>
    </w:p>
    <w:p w14:paraId="2398BC2C" w14:textId="72E36445"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A02338" w:rsidRPr="00DF18AB">
        <w:t>TS</w:t>
      </w:r>
      <w:r w:rsidR="00A02338">
        <w:t> </w:t>
      </w:r>
      <w:r w:rsidR="00A02338" w:rsidRPr="00DF18AB">
        <w:t>22.340</w:t>
      </w:r>
      <w:r w:rsidR="00A02338">
        <w:t> </w:t>
      </w:r>
      <w:r w:rsidR="00A02338" w:rsidRPr="00DF18AB">
        <w:t>[</w:t>
      </w:r>
      <w:r w:rsidRPr="00DF18AB">
        <w:t>29a].</w:t>
      </w:r>
    </w:p>
    <w:p w14:paraId="3577AD6A" w14:textId="77777777" w:rsidR="00FF365C" w:rsidRPr="00DF18AB" w:rsidRDefault="00FF365C" w:rsidP="00FF365C">
      <w:pPr>
        <w:pStyle w:val="Heading4"/>
        <w:rPr>
          <w:lang w:eastAsia="ko-KR"/>
        </w:rPr>
      </w:pPr>
      <w:bookmarkStart w:id="864" w:name="_CR5_16_2_1"/>
      <w:bookmarkStart w:id="865" w:name="_Toc185594334"/>
      <w:bookmarkEnd w:id="864"/>
      <w:r w:rsidRPr="00DF18AB">
        <w:t>5.16.2.1</w:t>
      </w:r>
      <w:r w:rsidRPr="00DF18AB">
        <w:tab/>
        <w:t>Architectural principles</w:t>
      </w:r>
      <w:bookmarkEnd w:id="865"/>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0435E061"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A02338" w:rsidRPr="00DF18AB">
        <w:t>TS</w:t>
      </w:r>
      <w:r w:rsidR="00A02338">
        <w:t> </w:t>
      </w:r>
      <w:r w:rsidR="00A02338" w:rsidRPr="00DF18AB">
        <w:t>22.340</w:t>
      </w:r>
      <w:r w:rsidR="00A02338">
        <w:t> </w:t>
      </w:r>
      <w:r w:rsidR="00A02338"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66" w:name="_CR5_16_2_2"/>
      <w:bookmarkStart w:id="867" w:name="_Toc185594335"/>
      <w:bookmarkEnd w:id="866"/>
      <w:r w:rsidRPr="00DF18AB">
        <w:t>5.16.2.2</w:t>
      </w:r>
      <w:r w:rsidRPr="00DF18AB">
        <w:tab/>
        <w:t>Procedures to enable Session based Messaging</w:t>
      </w:r>
      <w:bookmarkEnd w:id="867"/>
    </w:p>
    <w:p w14:paraId="54CF42E3" w14:textId="77777777" w:rsidR="00FF365C" w:rsidRPr="00DF18AB" w:rsidRDefault="00FF365C" w:rsidP="00FF365C">
      <w:pPr>
        <w:pStyle w:val="Heading5"/>
        <w:rPr>
          <w:lang w:eastAsia="ko-KR"/>
        </w:rPr>
      </w:pPr>
      <w:bookmarkStart w:id="868" w:name="_CR5_16_2_2_0"/>
      <w:bookmarkStart w:id="869" w:name="_Toc185594336"/>
      <w:bookmarkEnd w:id="868"/>
      <w:r w:rsidRPr="00DF18AB">
        <w:rPr>
          <w:lang w:eastAsia="ko-KR"/>
        </w:rPr>
        <w:t>5.16.2.2.0</w:t>
      </w:r>
      <w:r w:rsidRPr="00DF18AB">
        <w:rPr>
          <w:lang w:eastAsia="ko-KR"/>
        </w:rPr>
        <w:tab/>
        <w:t>General</w:t>
      </w:r>
      <w:bookmarkEnd w:id="869"/>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70" w:name="_CR5_16_2_2_1"/>
      <w:bookmarkStart w:id="871" w:name="_Toc185594337"/>
      <w:bookmarkEnd w:id="870"/>
      <w:r w:rsidRPr="00DF18AB">
        <w:t>5.16.2.2.1</w:t>
      </w:r>
      <w:r w:rsidRPr="00DF18AB">
        <w:tab/>
        <w:t>Session based messaging procedure to registered Public User Identity</w:t>
      </w:r>
      <w:bookmarkEnd w:id="871"/>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5pt;height:300pt" o:ole="">
            <v:imagedata r:id="rId174" o:title=""/>
          </v:shape>
          <o:OLEObject Type="Embed" ProgID="Visio.Drawing.11" ShapeID="_x0000_i1099" DrawAspect="Content" ObjectID="_1802514636" r:id="rId175"/>
        </w:object>
      </w:r>
    </w:p>
    <w:p w14:paraId="2841200E" w14:textId="77777777" w:rsidR="00FF365C" w:rsidRPr="00DF18AB" w:rsidRDefault="00FF365C" w:rsidP="00FF365C">
      <w:pPr>
        <w:pStyle w:val="TF"/>
      </w:pPr>
      <w:bookmarkStart w:id="872" w:name="_CRFigure5_48a"/>
      <w:r w:rsidRPr="00DF18AB">
        <w:t xml:space="preserve">Figure </w:t>
      </w:r>
      <w:bookmarkEnd w:id="872"/>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73" w:name="_CR5_16_2_2_2"/>
      <w:bookmarkStart w:id="874" w:name="_Toc185594338"/>
      <w:bookmarkEnd w:id="873"/>
      <w:r w:rsidRPr="00DF18AB">
        <w:t>5.16.2.2.2</w:t>
      </w:r>
      <w:r w:rsidRPr="00DF18AB">
        <w:tab/>
        <w:t>Session based messaging procedure using multiple UEs</w:t>
      </w:r>
      <w:bookmarkEnd w:id="874"/>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25pt;height:433.5pt" o:ole="">
            <v:imagedata r:id="rId176" o:title=""/>
          </v:shape>
          <o:OLEObject Type="Embed" ProgID="Visio.Drawing.11" ShapeID="_x0000_i1100" DrawAspect="Content" ObjectID="_1802514637" r:id="rId177"/>
        </w:object>
      </w:r>
    </w:p>
    <w:p w14:paraId="3731BB78" w14:textId="77777777" w:rsidR="00FF365C" w:rsidRPr="00DF18AB" w:rsidRDefault="00FF365C" w:rsidP="00FF365C">
      <w:pPr>
        <w:pStyle w:val="TF"/>
      </w:pPr>
      <w:bookmarkStart w:id="875" w:name="_CRFigure5_48b"/>
      <w:r w:rsidRPr="00DF18AB">
        <w:t xml:space="preserve">Figure </w:t>
      </w:r>
      <w:bookmarkEnd w:id="875"/>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76" w:name="_CR5_16_2_2_3"/>
      <w:bookmarkStart w:id="877" w:name="_Toc185594339"/>
      <w:bookmarkEnd w:id="876"/>
      <w:r w:rsidRPr="00DF18AB">
        <w:lastRenderedPageBreak/>
        <w:t>5.16.2.2.3</w:t>
      </w:r>
      <w:r w:rsidRPr="00DF18AB">
        <w:tab/>
        <w:t>Session based messaging procedure with an intermediate node</w:t>
      </w:r>
      <w:bookmarkEnd w:id="877"/>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75pt;height:447pt" o:ole="">
            <v:imagedata r:id="rId178" o:title=""/>
          </v:shape>
          <o:OLEObject Type="Embed" ProgID="Visio.Drawing.11" ShapeID="_x0000_i1101" DrawAspect="Content" ObjectID="_1802514638" r:id="rId179"/>
        </w:object>
      </w:r>
    </w:p>
    <w:p w14:paraId="2C6EBC4E" w14:textId="77777777" w:rsidR="00FF365C" w:rsidRPr="00DF18AB" w:rsidRDefault="00FF365C" w:rsidP="00FF365C">
      <w:pPr>
        <w:pStyle w:val="TF"/>
      </w:pPr>
      <w:bookmarkStart w:id="878" w:name="_CRFigure5_48c"/>
      <w:r w:rsidRPr="00DF18AB">
        <w:t xml:space="preserve">Figure </w:t>
      </w:r>
      <w:bookmarkEnd w:id="878"/>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79" w:name="_CR5_16_2_2_4"/>
      <w:bookmarkStart w:id="880" w:name="_Toc185594340"/>
      <w:bookmarkEnd w:id="879"/>
      <w:r w:rsidRPr="00DF18AB">
        <w:t>5.16.2.2.4</w:t>
      </w:r>
      <w:r w:rsidRPr="00DF18AB">
        <w:tab/>
        <w:t>Session based messaging release procedure</w:t>
      </w:r>
      <w:bookmarkEnd w:id="880"/>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6.25pt;height:184.5pt" o:ole="">
            <v:imagedata r:id="rId180" o:title=""/>
          </v:shape>
          <o:OLEObject Type="Embed" ProgID="Visio.Drawing.11" ShapeID="_x0000_i1102" DrawAspect="Content" ObjectID="_1802514639" r:id="rId181"/>
        </w:object>
      </w:r>
    </w:p>
    <w:p w14:paraId="7C87950A" w14:textId="77777777" w:rsidR="00FF365C" w:rsidRPr="00DF18AB" w:rsidRDefault="00FF365C" w:rsidP="00FF365C">
      <w:pPr>
        <w:pStyle w:val="TF"/>
      </w:pPr>
      <w:bookmarkStart w:id="881" w:name="_CRFigure5_48d"/>
      <w:r w:rsidRPr="00DF18AB">
        <w:t xml:space="preserve">Figure </w:t>
      </w:r>
      <w:bookmarkEnd w:id="881"/>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lastRenderedPageBreak/>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82" w:name="_CR5_16_2_2_5"/>
      <w:bookmarkStart w:id="883" w:name="_Toc185594341"/>
      <w:bookmarkEnd w:id="882"/>
      <w:r w:rsidRPr="00DF18AB">
        <w:rPr>
          <w:lang w:eastAsia="ko-KR"/>
        </w:rPr>
        <w:t>5.16.2.2.5</w:t>
      </w:r>
      <w:r w:rsidRPr="00DF18AB">
        <w:rPr>
          <w:lang w:eastAsia="ko-KR"/>
        </w:rPr>
        <w:tab/>
      </w:r>
      <w:r w:rsidRPr="00DF18AB">
        <w:t>Session based messaging release procedure with an intermediate node</w:t>
      </w:r>
      <w:bookmarkEnd w:id="883"/>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75pt;height:162.75pt" o:ole="">
            <v:imagedata r:id="rId182" o:title=""/>
          </v:shape>
          <o:OLEObject Type="Embed" ProgID="Visio.Drawing.11" ShapeID="_x0000_i1103" DrawAspect="Content" ObjectID="_1802514640" r:id="rId183"/>
        </w:object>
      </w:r>
    </w:p>
    <w:p w14:paraId="6CEB0CC5" w14:textId="77777777" w:rsidR="00FF365C" w:rsidRPr="00DF18AB" w:rsidRDefault="00FF365C" w:rsidP="00FF365C">
      <w:pPr>
        <w:pStyle w:val="TF"/>
      </w:pPr>
      <w:bookmarkStart w:id="884" w:name="_CRFigure5_48e"/>
      <w:r w:rsidRPr="00DF18AB">
        <w:t xml:space="preserve">Figure </w:t>
      </w:r>
      <w:bookmarkEnd w:id="884"/>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85" w:name="_CR5_17"/>
      <w:bookmarkStart w:id="886" w:name="_Toc185594342"/>
      <w:bookmarkEnd w:id="885"/>
      <w:r w:rsidRPr="00DF18AB">
        <w:t>5.17</w:t>
      </w:r>
      <w:r w:rsidRPr="00DF18AB">
        <w:tab/>
        <w:t>Refreshing sessions</w:t>
      </w:r>
      <w:bookmarkEnd w:id="886"/>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887" w:name="_CR5_18"/>
      <w:bookmarkStart w:id="888" w:name="_Toc185594343"/>
      <w:bookmarkEnd w:id="887"/>
      <w:r w:rsidRPr="00DF18AB">
        <w:rPr>
          <w:lang w:eastAsia="ko-KR"/>
        </w:rPr>
        <w:lastRenderedPageBreak/>
        <w:t>5.18</w:t>
      </w:r>
      <w:r w:rsidRPr="00DF18AB">
        <w:tab/>
        <w:t>Void</w:t>
      </w:r>
      <w:bookmarkEnd w:id="888"/>
    </w:p>
    <w:p w14:paraId="6BECFDD1" w14:textId="77777777" w:rsidR="00FF365C" w:rsidRPr="00DF18AB" w:rsidRDefault="00FF365C" w:rsidP="00FF365C">
      <w:pPr>
        <w:pStyle w:val="Heading2"/>
      </w:pPr>
      <w:bookmarkStart w:id="889" w:name="_CR5_19"/>
      <w:bookmarkStart w:id="890" w:name="_Toc185594344"/>
      <w:bookmarkEnd w:id="889"/>
      <w:r w:rsidRPr="00DF18AB">
        <w:t>5.19</w:t>
      </w:r>
      <w:r w:rsidRPr="00DF18AB">
        <w:tab/>
        <w:t>Support for Transit scenarios in IMS</w:t>
      </w:r>
      <w:bookmarkEnd w:id="890"/>
    </w:p>
    <w:p w14:paraId="7DD236A1" w14:textId="77777777" w:rsidR="00FF365C" w:rsidRPr="00DF18AB" w:rsidRDefault="00FF365C" w:rsidP="00FF365C">
      <w:pPr>
        <w:pStyle w:val="Heading3"/>
      </w:pPr>
      <w:bookmarkStart w:id="891" w:name="_CR5_19_1"/>
      <w:bookmarkStart w:id="892" w:name="_Toc185594345"/>
      <w:bookmarkEnd w:id="891"/>
      <w:r w:rsidRPr="00DF18AB">
        <w:t>5.19.1</w:t>
      </w:r>
      <w:r w:rsidRPr="00DF18AB">
        <w:tab/>
        <w:t>General</w:t>
      </w:r>
      <w:bookmarkEnd w:id="892"/>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25pt;height:123.75pt" o:ole="">
            <v:imagedata r:id="rId184" o:title=""/>
          </v:shape>
          <o:OLEObject Type="Embed" ProgID="Visio.Drawing.11" ShapeID="_x0000_i1104" DrawAspect="Content" ObjectID="_1802514641" r:id="rId185"/>
        </w:object>
      </w:r>
    </w:p>
    <w:p w14:paraId="5FCC67D0" w14:textId="77777777" w:rsidR="00FF365C" w:rsidRPr="00DF18AB" w:rsidRDefault="00FF365C" w:rsidP="00FF365C">
      <w:pPr>
        <w:pStyle w:val="TF"/>
      </w:pPr>
      <w:bookmarkStart w:id="893" w:name="_CRFigure5_49"/>
      <w:r w:rsidRPr="00DF18AB">
        <w:t xml:space="preserve">Figure </w:t>
      </w:r>
      <w:bookmarkEnd w:id="893"/>
      <w:r w:rsidRPr="00DF18AB">
        <w:t>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94" w:name="_MON_1392013965"/>
    <w:bookmarkEnd w:id="894"/>
    <w:p w14:paraId="2F95495B" w14:textId="77777777" w:rsidR="00FF365C" w:rsidRPr="00DF18AB" w:rsidRDefault="00FF365C" w:rsidP="00FF365C">
      <w:pPr>
        <w:pStyle w:val="TH"/>
      </w:pPr>
      <w:r w:rsidRPr="00DF18AB">
        <w:object w:dxaOrig="9554" w:dyaOrig="4169" w14:anchorId="6F99A19B">
          <v:shape id="_x0000_i1105" type="#_x0000_t75" style="width:479.25pt;height:208.5pt" o:ole="">
            <v:imagedata r:id="rId186" o:title=""/>
          </v:shape>
          <o:OLEObject Type="Embed" ProgID="Word.Picture.8" ShapeID="_x0000_i1105" DrawAspect="Content" ObjectID="_1802514642" r:id="rId187"/>
        </w:object>
      </w:r>
    </w:p>
    <w:p w14:paraId="0D2C0503" w14:textId="77777777" w:rsidR="00FF365C" w:rsidRPr="00DF18AB" w:rsidRDefault="00FF365C" w:rsidP="00FF365C">
      <w:pPr>
        <w:pStyle w:val="TF"/>
      </w:pPr>
      <w:bookmarkStart w:id="895" w:name="_CRFigure5_50"/>
      <w:r w:rsidRPr="00DF18AB">
        <w:t xml:space="preserve">Figure </w:t>
      </w:r>
      <w:bookmarkEnd w:id="895"/>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96" w:name="_MON_1392014401"/>
    <w:bookmarkEnd w:id="896"/>
    <w:p w14:paraId="1DD8E5AC" w14:textId="77777777" w:rsidR="00FF365C" w:rsidRPr="00DF18AB" w:rsidRDefault="00FF365C" w:rsidP="00FF365C">
      <w:pPr>
        <w:pStyle w:val="TH"/>
      </w:pPr>
      <w:r w:rsidRPr="00DF18AB">
        <w:object w:dxaOrig="9239" w:dyaOrig="4020" w14:anchorId="73D99C3C">
          <v:shape id="_x0000_i1106" type="#_x0000_t75" style="width:462.75pt;height:201pt" o:ole="">
            <v:imagedata r:id="rId188" o:title=""/>
          </v:shape>
          <o:OLEObject Type="Embed" ProgID="Word.Picture.8" ShapeID="_x0000_i1106" DrawAspect="Content" ObjectID="_1802514643" r:id="rId189"/>
        </w:object>
      </w:r>
    </w:p>
    <w:p w14:paraId="24EFB740" w14:textId="77777777" w:rsidR="00FF365C" w:rsidRPr="00DF18AB" w:rsidRDefault="00FF365C" w:rsidP="00FF365C">
      <w:pPr>
        <w:pStyle w:val="TF"/>
      </w:pPr>
      <w:bookmarkStart w:id="897" w:name="_CRFigure5_50a"/>
      <w:r w:rsidRPr="00DF18AB">
        <w:t xml:space="preserve">Figure </w:t>
      </w:r>
      <w:bookmarkEnd w:id="897"/>
      <w:r w:rsidRPr="00DF18AB">
        <w:t>5.50a: Terminating/Transit IMS network, Transit Functions first</w:t>
      </w:r>
    </w:p>
    <w:bookmarkStart w:id="898" w:name="_MON_1392014459"/>
    <w:bookmarkEnd w:id="898"/>
    <w:p w14:paraId="1B55DBD5" w14:textId="77777777" w:rsidR="00FF365C" w:rsidRPr="00DF18AB" w:rsidRDefault="00FF365C" w:rsidP="00FF365C">
      <w:pPr>
        <w:pStyle w:val="TH"/>
      </w:pPr>
      <w:r w:rsidRPr="00DF18AB">
        <w:object w:dxaOrig="9255" w:dyaOrig="4410" w14:anchorId="7E4B9D68">
          <v:shape id="_x0000_i1107" type="#_x0000_t75" style="width:462.75pt;height:221.25pt" o:ole="">
            <v:imagedata r:id="rId190" o:title=""/>
          </v:shape>
          <o:OLEObject Type="Embed" ProgID="Word.Picture.8" ShapeID="_x0000_i1107" DrawAspect="Content" ObjectID="_1802514644" r:id="rId191"/>
        </w:object>
      </w:r>
    </w:p>
    <w:p w14:paraId="47DF3C17" w14:textId="77777777" w:rsidR="00FF365C" w:rsidRPr="00DF18AB" w:rsidRDefault="00FF365C" w:rsidP="00FF365C">
      <w:pPr>
        <w:pStyle w:val="TF"/>
      </w:pPr>
      <w:bookmarkStart w:id="899" w:name="_CRFigure5_50b"/>
      <w:r w:rsidRPr="00DF18AB">
        <w:t xml:space="preserve">Figure </w:t>
      </w:r>
      <w:bookmarkEnd w:id="899"/>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900" w:name="_CR5_19_2"/>
      <w:bookmarkStart w:id="901" w:name="_Toc185594346"/>
      <w:bookmarkEnd w:id="900"/>
      <w:r w:rsidRPr="00DF18AB">
        <w:t>5.19.2</w:t>
      </w:r>
      <w:r w:rsidRPr="00DF18AB">
        <w:tab/>
        <w:t>Providing IMS application services in transit network scenarios</w:t>
      </w:r>
      <w:bookmarkEnd w:id="901"/>
    </w:p>
    <w:p w14:paraId="7B2CF0BD" w14:textId="77777777" w:rsidR="00FF365C" w:rsidRPr="00DF18AB" w:rsidRDefault="00FF365C" w:rsidP="00FF365C">
      <w:r w:rsidRPr="00DF18AB">
        <w:t>This clause provides an overview of how IMS application services in transit network scenarios are provided.</w:t>
      </w:r>
    </w:p>
    <w:bookmarkStart w:id="902" w:name="_MON_1368526334"/>
    <w:bookmarkEnd w:id="902"/>
    <w:p w14:paraId="061C82F1" w14:textId="77777777" w:rsidR="00FF365C" w:rsidRPr="00DF18AB" w:rsidRDefault="00FF365C" w:rsidP="00FF365C">
      <w:pPr>
        <w:pStyle w:val="TH"/>
      </w:pPr>
      <w:r w:rsidRPr="00DF18AB">
        <w:object w:dxaOrig="6164" w:dyaOrig="3269" w14:anchorId="35E2A979">
          <v:shape id="_x0000_i1108" type="#_x0000_t75" style="width:309.75pt;height:164.25pt" o:ole="">
            <v:imagedata r:id="rId192" o:title=""/>
          </v:shape>
          <o:OLEObject Type="Embed" ProgID="Word.Picture.8" ShapeID="_x0000_i1108" DrawAspect="Content" ObjectID="_1802514645" r:id="rId193"/>
        </w:object>
      </w:r>
    </w:p>
    <w:p w14:paraId="0ED809D5" w14:textId="77777777" w:rsidR="00FF365C" w:rsidRPr="00DF18AB" w:rsidRDefault="00FF365C" w:rsidP="00FF365C">
      <w:pPr>
        <w:pStyle w:val="TF"/>
      </w:pPr>
      <w:bookmarkStart w:id="903" w:name="_CRFigure5_50c"/>
      <w:r w:rsidRPr="00DF18AB">
        <w:t xml:space="preserve">Figure </w:t>
      </w:r>
      <w:bookmarkEnd w:id="903"/>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2F98357"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A02338" w:rsidRPr="00DF18AB">
        <w:t>TS</w:t>
      </w:r>
      <w:r w:rsidR="00A02338">
        <w:t> </w:t>
      </w:r>
      <w:r w:rsidR="00A02338" w:rsidRPr="00DF18AB">
        <w:t>23.218</w:t>
      </w:r>
      <w:r w:rsidR="00A02338">
        <w:t> </w:t>
      </w:r>
      <w:r w:rsidR="00A02338" w:rsidRPr="00DF18AB">
        <w:t>[</w:t>
      </w:r>
      <w:r w:rsidRPr="00DF18AB">
        <w:t>71].</w:t>
      </w:r>
    </w:p>
    <w:p w14:paraId="476A8FC9" w14:textId="77777777" w:rsidR="00FF365C" w:rsidRPr="00DF18AB" w:rsidRDefault="00FF365C" w:rsidP="00FF365C">
      <w:pPr>
        <w:pStyle w:val="Heading2"/>
      </w:pPr>
      <w:bookmarkStart w:id="904" w:name="_CR5_20"/>
      <w:bookmarkStart w:id="905" w:name="_Toc185594347"/>
      <w:bookmarkEnd w:id="904"/>
      <w:r w:rsidRPr="00DF18AB">
        <w:t>5.20</w:t>
      </w:r>
      <w:r w:rsidRPr="00DF18AB">
        <w:tab/>
        <w:t>Procedures for Assigning, Using, and Processing GRUUs</w:t>
      </w:r>
      <w:bookmarkEnd w:id="905"/>
    </w:p>
    <w:p w14:paraId="5E1AE20B" w14:textId="77777777" w:rsidR="00FF365C" w:rsidRPr="00DF18AB" w:rsidRDefault="00FF365C" w:rsidP="00FF365C">
      <w:pPr>
        <w:pStyle w:val="Heading3"/>
      </w:pPr>
      <w:bookmarkStart w:id="906" w:name="_CR5_20_1"/>
      <w:bookmarkStart w:id="907" w:name="_Toc185594348"/>
      <w:bookmarkEnd w:id="906"/>
      <w:r w:rsidRPr="00DF18AB">
        <w:t>5.20.1</w:t>
      </w:r>
      <w:r w:rsidRPr="00DF18AB">
        <w:tab/>
        <w:t>UE</w:t>
      </w:r>
      <w:bookmarkEnd w:id="907"/>
    </w:p>
    <w:p w14:paraId="485E9989" w14:textId="77777777" w:rsidR="00FF365C" w:rsidRPr="00DF18AB" w:rsidRDefault="00FF365C" w:rsidP="00FF365C">
      <w:pPr>
        <w:pStyle w:val="Heading4"/>
      </w:pPr>
      <w:bookmarkStart w:id="908" w:name="_CR5_20_1_1"/>
      <w:bookmarkStart w:id="909" w:name="_Toc185594349"/>
      <w:bookmarkEnd w:id="908"/>
      <w:r w:rsidRPr="00DF18AB">
        <w:t>5.20.1.1</w:t>
      </w:r>
      <w:r w:rsidRPr="00DF18AB">
        <w:tab/>
        <w:t>Obtaining a GRUU during registration</w:t>
      </w:r>
      <w:bookmarkEnd w:id="909"/>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910" w:name="_CR5_20_1_2"/>
      <w:bookmarkStart w:id="911" w:name="_Toc185594350"/>
      <w:bookmarkEnd w:id="910"/>
      <w:r w:rsidRPr="00DF18AB">
        <w:t>5.20.1.2</w:t>
      </w:r>
      <w:r w:rsidRPr="00DF18AB">
        <w:tab/>
        <w:t>Using a GRUU</w:t>
      </w:r>
      <w:bookmarkEnd w:id="911"/>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912" w:name="_CR5_20_1_3"/>
      <w:bookmarkStart w:id="913" w:name="_Toc185594351"/>
      <w:bookmarkEnd w:id="912"/>
      <w:r w:rsidRPr="00DF18AB">
        <w:t>5.20.1.3</w:t>
      </w:r>
      <w:r w:rsidRPr="00DF18AB">
        <w:tab/>
        <w:t>Using a GRUU while requesting Privacy</w:t>
      </w:r>
      <w:bookmarkEnd w:id="913"/>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914" w:name="_CR5_20_2"/>
      <w:bookmarkStart w:id="915" w:name="_Toc185594352"/>
      <w:bookmarkEnd w:id="914"/>
      <w:r w:rsidRPr="00DF18AB">
        <w:t>5.20.2</w:t>
      </w:r>
      <w:r w:rsidRPr="00DF18AB">
        <w:tab/>
        <w:t>Serving</w:t>
      </w:r>
      <w:r w:rsidRPr="00DF18AB">
        <w:noBreakHyphen/>
        <w:t>CSCF</w:t>
      </w:r>
      <w:bookmarkEnd w:id="915"/>
    </w:p>
    <w:p w14:paraId="592EB135" w14:textId="77777777" w:rsidR="00FF365C" w:rsidRPr="00DF18AB" w:rsidRDefault="00FF365C" w:rsidP="00FF365C">
      <w:pPr>
        <w:pStyle w:val="Heading4"/>
      </w:pPr>
      <w:bookmarkStart w:id="916" w:name="_CR5_20_2_1"/>
      <w:bookmarkStart w:id="917" w:name="_Toc185594353"/>
      <w:bookmarkEnd w:id="916"/>
      <w:r w:rsidRPr="00DF18AB">
        <w:t>5.20.2.1</w:t>
      </w:r>
      <w:r w:rsidRPr="00DF18AB">
        <w:tab/>
        <w:t>Allocating a GRUU during registration</w:t>
      </w:r>
      <w:bookmarkEnd w:id="917"/>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18" w:name="_CR5_20_2_2"/>
      <w:bookmarkStart w:id="919" w:name="_Toc185594354"/>
      <w:bookmarkEnd w:id="918"/>
      <w:r w:rsidRPr="00DF18AB">
        <w:t>5.20.2.2</w:t>
      </w:r>
      <w:r w:rsidRPr="00DF18AB">
        <w:tab/>
        <w:t>Using a GRUU</w:t>
      </w:r>
      <w:bookmarkEnd w:id="919"/>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20" w:name="_CR5_20_3"/>
      <w:bookmarkStart w:id="921" w:name="_Toc185594355"/>
      <w:bookmarkEnd w:id="920"/>
      <w:r w:rsidRPr="00DF18AB">
        <w:t>5.20.3</w:t>
      </w:r>
      <w:r w:rsidRPr="00DF18AB">
        <w:tab/>
        <w:t>Interrogating</w:t>
      </w:r>
      <w:r w:rsidRPr="00DF18AB">
        <w:noBreakHyphen/>
        <w:t>CSCF</w:t>
      </w:r>
      <w:bookmarkEnd w:id="921"/>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22" w:name="_CR5_20_3a"/>
      <w:bookmarkStart w:id="923" w:name="_Toc185594356"/>
      <w:bookmarkEnd w:id="922"/>
      <w:r w:rsidRPr="00DF18AB">
        <w:t>5.20.3a</w:t>
      </w:r>
      <w:r w:rsidRPr="00DF18AB">
        <w:tab/>
        <w:t>HSS</w:t>
      </w:r>
      <w:bookmarkEnd w:id="923"/>
    </w:p>
    <w:p w14:paraId="0A441E98" w14:textId="5AE657C4"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A02338" w:rsidRPr="00DF18AB">
        <w:t>TS</w:t>
      </w:r>
      <w:r w:rsidR="00A02338">
        <w:t> </w:t>
      </w:r>
      <w:r w:rsidR="00A02338" w:rsidRPr="00DF18AB">
        <w:t>29.228</w:t>
      </w:r>
      <w:r w:rsidR="00A02338">
        <w:t> </w:t>
      </w:r>
      <w:r w:rsidR="00A02338" w:rsidRPr="00DF18AB">
        <w:t>[</w:t>
      </w:r>
      <w:r w:rsidRPr="00DF18AB">
        <w:t>30].</w:t>
      </w:r>
    </w:p>
    <w:p w14:paraId="725658E7" w14:textId="77777777" w:rsidR="00FF365C" w:rsidRPr="00DF18AB" w:rsidRDefault="00FF365C" w:rsidP="00FF365C">
      <w:pPr>
        <w:pStyle w:val="Heading3"/>
      </w:pPr>
      <w:bookmarkStart w:id="924" w:name="_CR5_20_4"/>
      <w:bookmarkStart w:id="925" w:name="_Toc185594357"/>
      <w:bookmarkEnd w:id="924"/>
      <w:r w:rsidRPr="00DF18AB">
        <w:t>5.20.4</w:t>
      </w:r>
      <w:r w:rsidRPr="00DF18AB">
        <w:tab/>
        <w:t>Elements other than UE acting as a UA</w:t>
      </w:r>
      <w:bookmarkEnd w:id="925"/>
    </w:p>
    <w:p w14:paraId="759D82C7" w14:textId="77777777" w:rsidR="00FF365C" w:rsidRPr="00DF18AB" w:rsidRDefault="00FF365C" w:rsidP="00FF365C">
      <w:pPr>
        <w:pStyle w:val="Heading4"/>
      </w:pPr>
      <w:bookmarkStart w:id="926" w:name="_CR5_20_4_1"/>
      <w:bookmarkStart w:id="927" w:name="_Toc185594358"/>
      <w:bookmarkEnd w:id="926"/>
      <w:r w:rsidRPr="00DF18AB">
        <w:t>5.20.4.1</w:t>
      </w:r>
      <w:r w:rsidRPr="00DF18AB">
        <w:tab/>
        <w:t>Using a GRUU</w:t>
      </w:r>
      <w:bookmarkEnd w:id="927"/>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28" w:name="_CR5_20_4_2"/>
      <w:bookmarkStart w:id="929" w:name="_Toc185594359"/>
      <w:bookmarkEnd w:id="928"/>
      <w:r w:rsidRPr="00DF18AB">
        <w:t>5.20.4.2</w:t>
      </w:r>
      <w:r w:rsidRPr="00DF18AB">
        <w:tab/>
        <w:t>Assigning a GRUU</w:t>
      </w:r>
      <w:bookmarkEnd w:id="929"/>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30" w:name="_CR5_21"/>
      <w:bookmarkStart w:id="931" w:name="_Toc185594360"/>
      <w:bookmarkEnd w:id="930"/>
      <w:r w:rsidRPr="00DF18AB">
        <w:t>5.21</w:t>
      </w:r>
      <w:r w:rsidRPr="00DF18AB">
        <w:tab/>
        <w:t>IMS Multimedia Priority Services Procedures</w:t>
      </w:r>
      <w:bookmarkEnd w:id="931"/>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5AB972C0" w:rsidR="00FF365C" w:rsidRPr="00DF18AB" w:rsidRDefault="00FF365C" w:rsidP="00FF365C">
      <w:r w:rsidRPr="00DF18AB">
        <w:lastRenderedPageBreak/>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62D8A9A2" w:rsidR="00FF365C" w:rsidRPr="00DF18AB" w:rsidRDefault="00FF365C" w:rsidP="00FF365C">
      <w:r w:rsidRPr="00DF18AB">
        <w:t xml:space="preserve">For E-UTRAN access, priority support for EPS bearer is described in </w:t>
      </w:r>
      <w:r w:rsidR="00A02338" w:rsidRPr="00DF18AB">
        <w:t>TS</w:t>
      </w:r>
      <w:r w:rsidR="00A02338">
        <w:t> </w:t>
      </w:r>
      <w:r w:rsidR="00A02338" w:rsidRPr="00DF18AB">
        <w:t>23.401</w:t>
      </w:r>
      <w:r w:rsidR="00A02338">
        <w:t> </w:t>
      </w:r>
      <w:r w:rsidR="00A02338" w:rsidRPr="00DF18AB">
        <w:t>[</w:t>
      </w:r>
      <w:r w:rsidRPr="00DF18AB">
        <w:t>70].</w:t>
      </w:r>
    </w:p>
    <w:p w14:paraId="73FFA93B" w14:textId="2FCDA53E" w:rsidR="00FF365C" w:rsidRPr="00DF18AB" w:rsidRDefault="00FF365C" w:rsidP="00FF365C">
      <w:r w:rsidRPr="00DF18AB">
        <w:t xml:space="preserve">For 5GS, support Multimedia Priority Service is described in </w:t>
      </w:r>
      <w:r w:rsidR="00A02338" w:rsidRPr="00DF18AB">
        <w:t>TS</w:t>
      </w:r>
      <w:r w:rsidR="00A02338">
        <w:t> </w:t>
      </w:r>
      <w:r w:rsidR="00A02338" w:rsidRPr="00DF18AB">
        <w:t>23.501</w:t>
      </w:r>
      <w:r w:rsidR="00A02338">
        <w:t> </w:t>
      </w:r>
      <w:r w:rsidR="00A02338" w:rsidRPr="00DF18AB">
        <w:t>[</w:t>
      </w:r>
      <w:r w:rsidRPr="00DF18AB">
        <w:t>93].</w:t>
      </w:r>
    </w:p>
    <w:p w14:paraId="320C2E7A" w14:textId="77777777" w:rsidR="00FF365C" w:rsidRPr="00DF18AB" w:rsidRDefault="00FF365C" w:rsidP="00FF365C">
      <w:pPr>
        <w:pStyle w:val="Heading2"/>
      </w:pPr>
      <w:bookmarkStart w:id="932" w:name="_CR5_22"/>
      <w:bookmarkStart w:id="933" w:name="_Toc185594361"/>
      <w:bookmarkEnd w:id="932"/>
      <w:r w:rsidRPr="00DF18AB">
        <w:t>5.22</w:t>
      </w:r>
      <w:r w:rsidRPr="00DF18AB">
        <w:tab/>
        <w:t>Support of Overload Control</w:t>
      </w:r>
      <w:bookmarkEnd w:id="933"/>
    </w:p>
    <w:p w14:paraId="185FC37B" w14:textId="77777777" w:rsidR="00FF365C" w:rsidRPr="00DF18AB" w:rsidRDefault="00FF365C" w:rsidP="00FF365C">
      <w:pPr>
        <w:pStyle w:val="Heading3"/>
      </w:pPr>
      <w:bookmarkStart w:id="934" w:name="_CR5_22_1"/>
      <w:bookmarkStart w:id="935" w:name="_Toc185594362"/>
      <w:bookmarkEnd w:id="934"/>
      <w:r w:rsidRPr="00DF18AB">
        <w:t>5.22.1</w:t>
      </w:r>
      <w:r w:rsidRPr="00DF18AB">
        <w:tab/>
        <w:t>Next-hop monitoring of overload</w:t>
      </w:r>
      <w:bookmarkEnd w:id="935"/>
    </w:p>
    <w:p w14:paraId="2CDB1243" w14:textId="77777777" w:rsidR="00FF365C" w:rsidRPr="00DF18AB" w:rsidRDefault="00FF365C" w:rsidP="00FF365C">
      <w:r w:rsidRPr="00DF18AB">
        <w:t>The following figure depicts an example information flow for the overload control mechanism based on feedback.</w:t>
      </w:r>
    </w:p>
    <w:bookmarkStart w:id="936" w:name="_MON_1406378196"/>
    <w:bookmarkEnd w:id="936"/>
    <w:p w14:paraId="6B58603D" w14:textId="77777777" w:rsidR="00FF365C" w:rsidRPr="00DF18AB" w:rsidRDefault="00FF365C" w:rsidP="00FF365C">
      <w:pPr>
        <w:pStyle w:val="TH"/>
      </w:pPr>
      <w:r w:rsidRPr="00DF18AB">
        <w:object w:dxaOrig="8265" w:dyaOrig="5399" w14:anchorId="538C6930">
          <v:shape id="_x0000_i1109" type="#_x0000_t75" style="width:412.5pt;height:270.75pt" o:ole="">
            <v:imagedata r:id="rId194" o:title=""/>
          </v:shape>
          <o:OLEObject Type="Embed" ProgID="Word.Picture.8" ShapeID="_x0000_i1109" DrawAspect="Content" ObjectID="_1802514646" r:id="rId195"/>
        </w:object>
      </w:r>
    </w:p>
    <w:p w14:paraId="38710470" w14:textId="77777777" w:rsidR="00FF365C" w:rsidRPr="00DF18AB" w:rsidRDefault="00FF365C" w:rsidP="00FF365C">
      <w:pPr>
        <w:pStyle w:val="TF"/>
      </w:pPr>
      <w:bookmarkStart w:id="937" w:name="_CRFigure5_22_11"/>
      <w:r w:rsidRPr="00DF18AB">
        <w:t xml:space="preserve">Figure </w:t>
      </w:r>
      <w:bookmarkEnd w:id="937"/>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38" w:name="_CR5_22_2"/>
      <w:bookmarkStart w:id="939" w:name="_Toc185594363"/>
      <w:bookmarkEnd w:id="938"/>
      <w:r w:rsidRPr="00DF18AB">
        <w:t>5.22.2</w:t>
      </w:r>
      <w:r w:rsidRPr="00DF18AB">
        <w:tab/>
        <w:t>Filter based Overload Control</w:t>
      </w:r>
      <w:bookmarkEnd w:id="939"/>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40" w:name="_MON_1406378296"/>
    <w:bookmarkEnd w:id="940"/>
    <w:bookmarkStart w:id="941" w:name="_MON_1402488751"/>
    <w:bookmarkEnd w:id="941"/>
    <w:p w14:paraId="0A265565" w14:textId="77777777" w:rsidR="00FF365C" w:rsidRPr="00DF18AB" w:rsidRDefault="00FF365C" w:rsidP="00FF365C">
      <w:pPr>
        <w:pStyle w:val="TH"/>
      </w:pPr>
      <w:r w:rsidRPr="00DF18AB">
        <w:object w:dxaOrig="8235" w:dyaOrig="5399" w14:anchorId="4CAC354C">
          <v:shape id="_x0000_i1110" type="#_x0000_t75" style="width:411.75pt;height:270.75pt" o:ole="">
            <v:imagedata r:id="rId196" o:title=""/>
          </v:shape>
          <o:OLEObject Type="Embed" ProgID="Word.Picture.8" ShapeID="_x0000_i1110" DrawAspect="Content" ObjectID="_1802514647" r:id="rId197"/>
        </w:object>
      </w:r>
    </w:p>
    <w:p w14:paraId="7BA6CBD9" w14:textId="77777777" w:rsidR="00FF365C" w:rsidRPr="00DF18AB" w:rsidRDefault="00FF365C" w:rsidP="00FF365C">
      <w:pPr>
        <w:pStyle w:val="TF"/>
      </w:pPr>
      <w:bookmarkStart w:id="942" w:name="_CRFigure5_22_21InformationflowforASOve"/>
      <w:r w:rsidRPr="00DF18AB">
        <w:t xml:space="preserve">Figure </w:t>
      </w:r>
      <w:bookmarkEnd w:id="942"/>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43" w:name="_CRAnnexAinformative"/>
      <w:bookmarkEnd w:id="943"/>
      <w:r w:rsidRPr="00DF18AB">
        <w:br w:type="page"/>
      </w:r>
      <w:bookmarkStart w:id="944" w:name="_Toc185594364"/>
      <w:r w:rsidRPr="00DF18AB">
        <w:lastRenderedPageBreak/>
        <w:t>Annex A (informative):</w:t>
      </w:r>
      <w:r w:rsidRPr="00DF18AB">
        <w:br/>
        <w:t>Information flow template</w:t>
      </w:r>
      <w:bookmarkEnd w:id="944"/>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45"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45"/>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46" w:name="_CRFigureA_1"/>
      <w:r w:rsidRPr="00DF18AB">
        <w:t xml:space="preserve">Figure </w:t>
      </w:r>
      <w:bookmarkEnd w:id="946"/>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CD6827" w:rsidRDefault="00FF365C" w:rsidP="00FF365C">
      <w:pPr>
        <w:pStyle w:val="Heading8"/>
        <w:rPr>
          <w:lang w:val="fr-FR"/>
        </w:rPr>
      </w:pPr>
      <w:bookmarkStart w:id="947" w:name="_Hlt492953222"/>
      <w:bookmarkStart w:id="948" w:name="_CRAnnexBinformative"/>
      <w:bookmarkEnd w:id="947"/>
      <w:bookmarkEnd w:id="948"/>
      <w:r w:rsidRPr="00C31284">
        <w:rPr>
          <w:lang w:val="fr-FR"/>
        </w:rPr>
        <w:br w:type="page"/>
      </w:r>
      <w:bookmarkStart w:id="949" w:name="_Toc185594365"/>
      <w:r w:rsidRPr="00CD6827">
        <w:rPr>
          <w:lang w:val="fr-FR"/>
        </w:rPr>
        <w:lastRenderedPageBreak/>
        <w:t>Annex B (informative):</w:t>
      </w:r>
      <w:r w:rsidRPr="00CD6827">
        <w:rPr>
          <w:lang w:val="fr-FR"/>
        </w:rPr>
        <w:br/>
      </w:r>
      <w:r w:rsidRPr="00CD6827">
        <w:rPr>
          <w:lang w:val="fr-FR" w:eastAsia="ko-KR"/>
        </w:rPr>
        <w:t>V</w:t>
      </w:r>
      <w:r w:rsidRPr="00CD6827">
        <w:rPr>
          <w:lang w:val="fr-FR"/>
        </w:rPr>
        <w:t>oid</w:t>
      </w:r>
      <w:bookmarkEnd w:id="949"/>
    </w:p>
    <w:p w14:paraId="2C6E515F" w14:textId="77777777" w:rsidR="00FF365C" w:rsidRPr="00CD6827" w:rsidRDefault="00FF365C" w:rsidP="00FF365C">
      <w:pPr>
        <w:rPr>
          <w:lang w:val="fr-FR"/>
        </w:rPr>
      </w:pPr>
    </w:p>
    <w:p w14:paraId="1F34647C" w14:textId="77777777" w:rsidR="00FF365C" w:rsidRPr="00CD6827" w:rsidRDefault="00FF365C" w:rsidP="00FF365C">
      <w:pPr>
        <w:pStyle w:val="Heading8"/>
        <w:rPr>
          <w:lang w:val="fr-FR"/>
        </w:rPr>
      </w:pPr>
      <w:bookmarkStart w:id="950" w:name="_CRAnnexCinformative"/>
      <w:bookmarkEnd w:id="950"/>
      <w:r w:rsidRPr="00CD6827">
        <w:rPr>
          <w:sz w:val="28"/>
          <w:lang w:val="fr-FR"/>
        </w:rPr>
        <w:br w:type="page"/>
      </w:r>
      <w:bookmarkStart w:id="951" w:name="_Toc185594366"/>
      <w:r w:rsidRPr="00CD6827">
        <w:rPr>
          <w:lang w:val="fr-FR"/>
        </w:rPr>
        <w:lastRenderedPageBreak/>
        <w:t>Annex C (informative):</w:t>
      </w:r>
      <w:r w:rsidRPr="00CD6827">
        <w:rPr>
          <w:lang w:val="fr-FR"/>
        </w:rPr>
        <w:br/>
        <w:t>Void</w:t>
      </w:r>
      <w:bookmarkEnd w:id="951"/>
    </w:p>
    <w:p w14:paraId="37FF9AA6" w14:textId="77777777" w:rsidR="00FF365C" w:rsidRPr="00CD6827" w:rsidRDefault="00FF365C" w:rsidP="00FF365C">
      <w:pPr>
        <w:keepNext/>
        <w:keepLines/>
        <w:rPr>
          <w:lang w:val="fr-FR"/>
        </w:rPr>
      </w:pPr>
    </w:p>
    <w:p w14:paraId="63DCB595" w14:textId="77777777" w:rsidR="00FF365C" w:rsidRPr="00DF18AB" w:rsidRDefault="00FF365C" w:rsidP="00FF365C">
      <w:pPr>
        <w:pStyle w:val="Heading8"/>
      </w:pPr>
      <w:bookmarkStart w:id="952" w:name="_CRAnnexDinformative"/>
      <w:bookmarkEnd w:id="952"/>
      <w:r w:rsidRPr="00C31284">
        <w:br w:type="page"/>
      </w:r>
      <w:bookmarkStart w:id="953" w:name="_Toc185594367"/>
      <w:r w:rsidRPr="00DF18AB">
        <w:lastRenderedPageBreak/>
        <w:t>Annex D (informative):</w:t>
      </w:r>
      <w:r w:rsidRPr="00DF18AB">
        <w:rPr>
          <w:lang w:eastAsia="ko-KR"/>
        </w:rPr>
        <w:br/>
      </w:r>
      <w:r w:rsidRPr="00DF18AB">
        <w:t>Void</w:t>
      </w:r>
      <w:bookmarkEnd w:id="953"/>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54" w:name="_CRAnnexEnormative"/>
      <w:bookmarkEnd w:id="954"/>
      <w:r w:rsidRPr="00DF18AB">
        <w:br w:type="page"/>
      </w:r>
      <w:bookmarkStart w:id="955" w:name="_Toc185594368"/>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55"/>
    </w:p>
    <w:p w14:paraId="6E07F9DE" w14:textId="77777777" w:rsidR="00FF365C" w:rsidRPr="00DF18AB" w:rsidRDefault="00FF365C" w:rsidP="00FF365C">
      <w:pPr>
        <w:pStyle w:val="Heading1"/>
        <w:rPr>
          <w:lang w:eastAsia="ko-KR"/>
        </w:rPr>
      </w:pPr>
      <w:bookmarkStart w:id="956" w:name="_CRE_0"/>
      <w:bookmarkStart w:id="957" w:name="_Toc185594369"/>
      <w:bookmarkEnd w:id="956"/>
      <w:r w:rsidRPr="00DF18AB">
        <w:rPr>
          <w:lang w:eastAsia="ko-KR"/>
        </w:rPr>
        <w:t>E.0</w:t>
      </w:r>
      <w:r w:rsidRPr="00DF18AB">
        <w:rPr>
          <w:lang w:eastAsia="ko-KR"/>
        </w:rPr>
        <w:tab/>
        <w:t>General</w:t>
      </w:r>
      <w:bookmarkEnd w:id="957"/>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58" w:name="_CRE_1"/>
      <w:bookmarkStart w:id="959" w:name="_Toc185594370"/>
      <w:bookmarkEnd w:id="958"/>
      <w:r w:rsidRPr="00DF18AB">
        <w:t>E.1</w:t>
      </w:r>
      <w:r w:rsidRPr="00DF18AB">
        <w:tab/>
        <w:t>Mobility related concepts</w:t>
      </w:r>
      <w:bookmarkEnd w:id="959"/>
    </w:p>
    <w:p w14:paraId="623AD603" w14:textId="77777777" w:rsidR="00FF365C" w:rsidRPr="00DF18AB" w:rsidRDefault="00FF365C" w:rsidP="00FF365C">
      <w:pPr>
        <w:pStyle w:val="Heading2"/>
        <w:rPr>
          <w:lang w:eastAsia="ko-KR"/>
        </w:rPr>
      </w:pPr>
      <w:bookmarkStart w:id="960" w:name="_CRE_1_0"/>
      <w:bookmarkStart w:id="961" w:name="_Toc185594371"/>
      <w:bookmarkEnd w:id="960"/>
      <w:r w:rsidRPr="00DF18AB">
        <w:rPr>
          <w:lang w:eastAsia="ko-KR"/>
        </w:rPr>
        <w:t>E.1.0</w:t>
      </w:r>
      <w:r w:rsidRPr="00DF18AB">
        <w:rPr>
          <w:lang w:eastAsia="ko-KR"/>
        </w:rPr>
        <w:tab/>
        <w:t>General</w:t>
      </w:r>
      <w:bookmarkEnd w:id="961"/>
    </w:p>
    <w:p w14:paraId="063116B2" w14:textId="50DDCEA9" w:rsidR="00FF365C" w:rsidRPr="00DF18AB" w:rsidRDefault="00FF365C" w:rsidP="00FF365C">
      <w:r w:rsidRPr="00DF18AB">
        <w:t xml:space="preserve">The Mobility related procedures for GPRS and EPS are described in </w:t>
      </w:r>
      <w:r w:rsidR="00A02338" w:rsidRPr="00DF18AB">
        <w:t>TS</w:t>
      </w:r>
      <w:r w:rsidR="00A02338">
        <w:t> </w:t>
      </w:r>
      <w:r w:rsidR="00A02338" w:rsidRPr="00DF18AB">
        <w:t>23.060</w:t>
      </w:r>
      <w:r w:rsidR="00A02338">
        <w:t> </w:t>
      </w:r>
      <w:r w:rsidR="00A02338" w:rsidRPr="00DF18AB">
        <w:t>[</w:t>
      </w:r>
      <w:r w:rsidRPr="00DF18AB">
        <w:t xml:space="preserve">23] and </w:t>
      </w:r>
      <w:r w:rsidR="00A02338" w:rsidRPr="00DF18AB">
        <w:t>TS</w:t>
      </w:r>
      <w:r w:rsidR="00A02338">
        <w:t> </w:t>
      </w:r>
      <w:r w:rsidR="00A02338" w:rsidRPr="00DF18AB">
        <w:t>23.401</w:t>
      </w:r>
      <w:r w:rsidR="00A02338">
        <w:t> </w:t>
      </w:r>
      <w:r w:rsidR="00A02338" w:rsidRPr="00DF18AB">
        <w:t>[</w:t>
      </w:r>
      <w:r w:rsidRPr="00DF18AB">
        <w:t xml:space="preserve">70] respectively and the IP address management principles are described in </w:t>
      </w:r>
      <w:r w:rsidR="00A02338" w:rsidRPr="00DF18AB">
        <w:t>TS</w:t>
      </w:r>
      <w:r w:rsidR="00A02338">
        <w:t> </w:t>
      </w:r>
      <w:r w:rsidR="00A02338" w:rsidRPr="00DF18AB">
        <w:t>23.221</w:t>
      </w:r>
      <w:r w:rsidR="00A02338">
        <w:t> </w:t>
      </w:r>
      <w:r w:rsidR="00A02338"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681547A6" w:rsidR="00FF365C" w:rsidRPr="00DF18AB" w:rsidRDefault="00FF365C" w:rsidP="00FF365C">
      <w:r w:rsidRPr="00DF18AB">
        <w:t xml:space="preserve">If the UE changes its IP address due to changes triggered by the GPRS/EPS procedures or according to </w:t>
      </w:r>
      <w:r w:rsidR="00A02338" w:rsidRPr="00DF18AB">
        <w:t>TS</w:t>
      </w:r>
      <w:r w:rsidR="00A02338">
        <w:t> </w:t>
      </w:r>
      <w:r w:rsidR="00A02338" w:rsidRPr="00DF18AB">
        <w:t>23.221</w:t>
      </w:r>
      <w:r w:rsidR="00A02338">
        <w:t> </w:t>
      </w:r>
      <w:r w:rsidR="00A02338"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2314A286" w:rsidR="00FF365C" w:rsidRPr="00DF18AB" w:rsidRDefault="00FF365C" w:rsidP="00FF365C">
      <w:r w:rsidRPr="00DF18AB">
        <w:t xml:space="preserve">When a routeing area update or tracking area update is not performed due to the Idle mode Signalling Reduction feature being active (see </w:t>
      </w:r>
      <w:r w:rsidR="00A02338" w:rsidRPr="00DF18AB">
        <w:t>TS</w:t>
      </w:r>
      <w:r w:rsidR="00A02338">
        <w:t> </w:t>
      </w:r>
      <w:r w:rsidR="00A02338" w:rsidRPr="00DF18AB">
        <w:t>23.401</w:t>
      </w:r>
      <w:r w:rsidR="00A02338">
        <w:t> </w:t>
      </w:r>
      <w:r w:rsidR="00A02338"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62" w:name="_CRE_1_1"/>
      <w:bookmarkStart w:id="963" w:name="_Toc185594372"/>
      <w:bookmarkEnd w:id="962"/>
      <w:r w:rsidRPr="00DF18AB">
        <w:rPr>
          <w:lang w:eastAsia="ko-KR"/>
        </w:rPr>
        <w:lastRenderedPageBreak/>
        <w:t>E</w:t>
      </w:r>
      <w:r w:rsidRPr="00DF18AB">
        <w:t>.1.1</w:t>
      </w:r>
      <w:r w:rsidRPr="00DF18AB">
        <w:tab/>
        <w:t>Procedures for P</w:t>
      </w:r>
      <w:r w:rsidRPr="00DF18AB">
        <w:noBreakHyphen/>
        <w:t>CSCF discovery</w:t>
      </w:r>
      <w:bookmarkEnd w:id="963"/>
    </w:p>
    <w:p w14:paraId="79174165" w14:textId="77777777" w:rsidR="00FF365C" w:rsidRPr="00DF18AB" w:rsidRDefault="00FF365C" w:rsidP="00FF365C">
      <w:pPr>
        <w:pStyle w:val="Heading3"/>
        <w:rPr>
          <w:lang w:eastAsia="ko-KR"/>
        </w:rPr>
      </w:pPr>
      <w:bookmarkStart w:id="964" w:name="_CRE_1_1_0"/>
      <w:bookmarkStart w:id="965" w:name="_Toc185594373"/>
      <w:bookmarkEnd w:id="964"/>
      <w:r w:rsidRPr="00DF18AB">
        <w:rPr>
          <w:lang w:eastAsia="ko-KR"/>
        </w:rPr>
        <w:t>E.1.1.0</w:t>
      </w:r>
      <w:r w:rsidRPr="00DF18AB">
        <w:rPr>
          <w:lang w:eastAsia="ko-KR"/>
        </w:rPr>
        <w:tab/>
        <w:t>General</w:t>
      </w:r>
      <w:bookmarkEnd w:id="965"/>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66" w:name="_CRE_1_1_1"/>
      <w:bookmarkStart w:id="967" w:name="_Toc185594374"/>
      <w:bookmarkEnd w:id="966"/>
      <w:r w:rsidRPr="00DF18AB">
        <w:rPr>
          <w:lang w:eastAsia="ko-KR"/>
        </w:rPr>
        <w:t>E</w:t>
      </w:r>
      <w:r w:rsidRPr="00DF18AB">
        <w:t>.1.1.1</w:t>
      </w:r>
      <w:r w:rsidRPr="00DF18AB">
        <w:tab/>
        <w:t>GPRS/EPS procedure for P</w:t>
      </w:r>
      <w:r w:rsidRPr="00DF18AB">
        <w:noBreakHyphen/>
        <w:t>CSCF discovery</w:t>
      </w:r>
      <w:bookmarkEnd w:id="967"/>
    </w:p>
    <w:p w14:paraId="2E66F864" w14:textId="77777777" w:rsidR="00FF365C" w:rsidRPr="00DF18AB" w:rsidRDefault="00FF365C" w:rsidP="00FF365C">
      <w:r w:rsidRPr="00DF18AB">
        <w:t>This alternative shall be used for UE(s) not supporting DHCP. This may also be used for UE(s) supporting DHCP.</w:t>
      </w:r>
    </w:p>
    <w:bookmarkStart w:id="968" w:name="_MON_1280563585"/>
    <w:bookmarkEnd w:id="968"/>
    <w:p w14:paraId="3F53D657" w14:textId="77777777" w:rsidR="00FF365C" w:rsidRPr="00DF18AB" w:rsidRDefault="00FF365C" w:rsidP="00FF365C">
      <w:pPr>
        <w:pStyle w:val="TH"/>
      </w:pPr>
      <w:r w:rsidRPr="00DF18AB">
        <w:object w:dxaOrig="6509" w:dyaOrig="3569" w14:anchorId="6D11964B">
          <v:shape id="_x0000_i1111" type="#_x0000_t75" style="width:325.5pt;height:178.5pt" o:ole="">
            <v:imagedata r:id="rId199" o:title=""/>
          </v:shape>
          <o:OLEObject Type="Embed" ProgID="Word.Picture.8" ShapeID="_x0000_i1111" DrawAspect="Content" ObjectID="_1802514648" r:id="rId200"/>
        </w:object>
      </w:r>
    </w:p>
    <w:p w14:paraId="0E52A26C" w14:textId="77777777" w:rsidR="00FF365C" w:rsidRPr="00DF18AB" w:rsidRDefault="00FF365C" w:rsidP="00A02338">
      <w:pPr>
        <w:pStyle w:val="TF"/>
      </w:pPr>
      <w:bookmarkStart w:id="969" w:name="_CRFigureE_1"/>
      <w:r w:rsidRPr="00DF18AB">
        <w:t xml:space="preserve">Figure </w:t>
      </w:r>
      <w:bookmarkEnd w:id="969"/>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4E8D3084"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A02338" w:rsidRPr="00DF18AB">
        <w:t>TS</w:t>
      </w:r>
      <w:r w:rsidR="00A02338">
        <w:t> </w:t>
      </w:r>
      <w:r w:rsidR="00A02338" w:rsidRPr="00DF18AB">
        <w:t>23.060</w:t>
      </w:r>
      <w:r w:rsidR="00A02338">
        <w:t> </w:t>
      </w:r>
      <w:r w:rsidR="00A02338"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1.25pt;height:244.5pt" o:ole="">
            <v:imagedata r:id="rId201" o:title=""/>
          </v:shape>
          <o:OLEObject Type="Embed" ProgID="Visio.Drawing.11" ShapeID="_x0000_i1112" DrawAspect="Content" ObjectID="_1802514649" r:id="rId202"/>
        </w:object>
      </w:r>
    </w:p>
    <w:p w14:paraId="792E8BB8" w14:textId="77777777" w:rsidR="00FF365C" w:rsidRPr="00DF18AB" w:rsidRDefault="00FF365C" w:rsidP="00FF365C">
      <w:pPr>
        <w:pStyle w:val="TF"/>
      </w:pPr>
      <w:bookmarkStart w:id="970" w:name="_CRFigureE_2"/>
      <w:r w:rsidRPr="00DF18AB">
        <w:t xml:space="preserve">Figure </w:t>
      </w:r>
      <w:bookmarkEnd w:id="970"/>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499AB020" w:rsidR="00FF365C" w:rsidRPr="00DF18AB" w:rsidRDefault="00FF365C" w:rsidP="00FF365C">
      <w:pPr>
        <w:pStyle w:val="B1"/>
      </w:pPr>
      <w:r w:rsidRPr="00DF18AB">
        <w:t>6.</w:t>
      </w:r>
      <w:r w:rsidRPr="00DF18AB">
        <w:tab/>
        <w:t xml:space="preserve">Completion of procedures, as described in </w:t>
      </w:r>
      <w:r w:rsidR="00A02338" w:rsidRPr="00DF18AB">
        <w:t>TS</w:t>
      </w:r>
      <w:r w:rsidR="00A02338">
        <w:t> </w:t>
      </w:r>
      <w:r w:rsidR="00A02338" w:rsidRPr="00DF18AB">
        <w:t>23.401</w:t>
      </w:r>
      <w:r w:rsidR="00A02338">
        <w:t> </w:t>
      </w:r>
      <w:r w:rsidR="00A02338"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71" w:name="_CRE_1_2"/>
      <w:bookmarkStart w:id="972" w:name="_Toc185594375"/>
      <w:bookmarkEnd w:id="971"/>
      <w:r w:rsidRPr="00DF18AB">
        <w:t>E.1.2</w:t>
      </w:r>
      <w:r w:rsidRPr="00DF18AB">
        <w:tab/>
        <w:t>Support for Enhanced Coverage for data centric UEs</w:t>
      </w:r>
      <w:bookmarkEnd w:id="972"/>
    </w:p>
    <w:p w14:paraId="72A2E12C" w14:textId="7CADCEB3" w:rsidR="00FF365C" w:rsidRPr="00DF18AB" w:rsidRDefault="00FF365C" w:rsidP="00FF365C">
      <w:r w:rsidRPr="00DF18AB">
        <w:t xml:space="preserve">Support for Enhanced Coverage (CE) for data centric UE is specified in </w:t>
      </w:r>
      <w:r w:rsidR="00A02338" w:rsidRPr="00DF18AB">
        <w:t>TS</w:t>
      </w:r>
      <w:r w:rsidR="00A02338">
        <w:t> </w:t>
      </w:r>
      <w:r w:rsidR="00A02338" w:rsidRPr="00DF18AB">
        <w:t>23.401</w:t>
      </w:r>
      <w:r w:rsidR="00A02338">
        <w:t> </w:t>
      </w:r>
      <w:r w:rsidR="00A02338" w:rsidRPr="00DF18AB">
        <w:t>[</w:t>
      </w:r>
      <w:r w:rsidRPr="00DF18AB">
        <w:t>70].</w:t>
      </w:r>
    </w:p>
    <w:p w14:paraId="6DA54C8C" w14:textId="0A885B87" w:rsidR="00FF365C" w:rsidRPr="00DF18AB" w:rsidRDefault="00FF365C" w:rsidP="00FF365C">
      <w:r w:rsidRPr="00DF18AB">
        <w:t xml:space="preserve">If the UE's usage setting is set to "data centric" as defined in </w:t>
      </w:r>
      <w:r w:rsidR="00A02338" w:rsidRPr="00DF18AB">
        <w:t>TS</w:t>
      </w:r>
      <w:r w:rsidR="00A02338">
        <w:t> </w:t>
      </w:r>
      <w:r w:rsidR="00A02338" w:rsidRPr="00DF18AB">
        <w:t>23.221</w:t>
      </w:r>
      <w:r w:rsidR="00A02338">
        <w:t> </w:t>
      </w:r>
      <w:r w:rsidR="00A02338"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73" w:name="_CRE_2"/>
      <w:bookmarkStart w:id="974" w:name="_Toc185594376"/>
      <w:bookmarkEnd w:id="973"/>
      <w:r w:rsidRPr="00DF18AB">
        <w:t>E.2</w:t>
      </w:r>
      <w:r w:rsidRPr="00DF18AB">
        <w:tab/>
        <w:t>QoS related concepts</w:t>
      </w:r>
      <w:bookmarkEnd w:id="974"/>
    </w:p>
    <w:p w14:paraId="426D3AC8" w14:textId="77777777" w:rsidR="00FF365C" w:rsidRPr="00DF18AB" w:rsidRDefault="00FF365C" w:rsidP="00FF365C">
      <w:pPr>
        <w:pStyle w:val="Heading2"/>
        <w:rPr>
          <w:lang w:eastAsia="ko-KR"/>
        </w:rPr>
      </w:pPr>
      <w:bookmarkStart w:id="975" w:name="_CRE_2_1"/>
      <w:bookmarkStart w:id="976" w:name="_Toc185594377"/>
      <w:bookmarkEnd w:id="975"/>
      <w:r w:rsidRPr="00DF18AB">
        <w:rPr>
          <w:lang w:eastAsia="ko-KR"/>
        </w:rPr>
        <w:t>E</w:t>
      </w:r>
      <w:r w:rsidRPr="00DF18AB">
        <w:t>.2.1</w:t>
      </w:r>
      <w:r w:rsidRPr="00DF18AB">
        <w:tab/>
        <w:t>Application Level Signalling for IMS</w:t>
      </w:r>
      <w:bookmarkEnd w:id="976"/>
    </w:p>
    <w:p w14:paraId="7374D355" w14:textId="77777777" w:rsidR="00FF365C" w:rsidRPr="00DF18AB" w:rsidRDefault="00FF365C" w:rsidP="00FF365C">
      <w:pPr>
        <w:pStyle w:val="Heading3"/>
        <w:rPr>
          <w:lang w:eastAsia="ko-KR"/>
        </w:rPr>
      </w:pPr>
      <w:bookmarkStart w:id="977" w:name="_CRE_2_1_0"/>
      <w:bookmarkStart w:id="978" w:name="_Toc185594378"/>
      <w:bookmarkEnd w:id="977"/>
      <w:r w:rsidRPr="00DF18AB">
        <w:rPr>
          <w:lang w:eastAsia="ko-KR"/>
        </w:rPr>
        <w:t>E.2.1.0</w:t>
      </w:r>
      <w:r w:rsidRPr="00DF18AB">
        <w:rPr>
          <w:lang w:eastAsia="ko-KR"/>
        </w:rPr>
        <w:tab/>
        <w:t>General</w:t>
      </w:r>
      <w:bookmarkEnd w:id="978"/>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79" w:name="_CRE_2_1_1"/>
      <w:bookmarkStart w:id="980" w:name="_Toc185594379"/>
      <w:bookmarkEnd w:id="979"/>
      <w:r w:rsidRPr="00DF18AB">
        <w:t>E.2.1.1</w:t>
      </w:r>
      <w:r w:rsidRPr="00DF18AB">
        <w:rPr>
          <w:lang w:eastAsia="ko-KR"/>
        </w:rPr>
        <w:tab/>
      </w:r>
      <w:r w:rsidRPr="00DF18AB">
        <w:t>QoS Requirements for Application Level Signalling</w:t>
      </w:r>
      <w:bookmarkEnd w:id="980"/>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7B07347F"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A02338" w:rsidRPr="00DF18AB">
        <w:t>TS</w:t>
      </w:r>
      <w:r w:rsidR="00A02338">
        <w:t> </w:t>
      </w:r>
      <w:r w:rsidR="00A02338" w:rsidRPr="00DF18AB">
        <w:t>23.203</w:t>
      </w:r>
      <w:r w:rsidR="00A02338">
        <w:t> </w:t>
      </w:r>
      <w:r w:rsidR="00A02338" w:rsidRPr="00DF18AB">
        <w:t>[</w:t>
      </w:r>
      <w:r w:rsidRPr="00DF18AB">
        <w:t>54], clause 6.1.7, Standardized QCI Characteristics, Table 6.1.7.</w:t>
      </w:r>
    </w:p>
    <w:p w14:paraId="42F07CA5" w14:textId="77777777" w:rsidR="00FF365C" w:rsidRPr="00DF18AB" w:rsidRDefault="00FF365C" w:rsidP="00FF365C">
      <w:pPr>
        <w:pStyle w:val="Heading3"/>
      </w:pPr>
      <w:bookmarkStart w:id="981" w:name="_CRE_2_1_2"/>
      <w:bookmarkStart w:id="982" w:name="_Toc185594380"/>
      <w:bookmarkEnd w:id="981"/>
      <w:r w:rsidRPr="00DF18AB">
        <w:t>E.2.1.2</w:t>
      </w:r>
      <w:r w:rsidRPr="00DF18AB">
        <w:tab/>
        <w:t>Requirements for IM CN subsystem signalling flag</w:t>
      </w:r>
      <w:bookmarkEnd w:id="982"/>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561991E2"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A02338" w:rsidRPr="00DF18AB">
        <w:t>TS</w:t>
      </w:r>
      <w:r w:rsidR="00A02338">
        <w:t> </w:t>
      </w:r>
      <w:r w:rsidR="00A02338" w:rsidRPr="00DF18AB">
        <w:t>23.401</w:t>
      </w:r>
      <w:r w:rsidR="00A02338">
        <w:t> </w:t>
      </w:r>
      <w:r w:rsidR="00A02338"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83" w:name="_CRE_2_1_3"/>
      <w:bookmarkStart w:id="984" w:name="_Toc185594381"/>
      <w:bookmarkEnd w:id="983"/>
      <w:r w:rsidRPr="00DF18AB">
        <w:lastRenderedPageBreak/>
        <w:t>E.2.1.3</w:t>
      </w:r>
      <w:r w:rsidRPr="00DF18AB">
        <w:tab/>
        <w:t>Application Level Signalling support for IMS services</w:t>
      </w:r>
      <w:bookmarkEnd w:id="984"/>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4B87A873"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A02338" w:rsidRPr="00DF18AB">
        <w:t>TS</w:t>
      </w:r>
      <w:r w:rsidR="00A02338">
        <w:t> </w:t>
      </w:r>
      <w:r w:rsidR="00A02338" w:rsidRPr="00DF18AB">
        <w:t>23.203</w:t>
      </w:r>
      <w:r w:rsidR="00A02338">
        <w:t> </w:t>
      </w:r>
      <w:r w:rsidR="00A02338"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5C0EAB96"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A02338" w:rsidRPr="00DF18AB">
        <w:t>TS</w:t>
      </w:r>
      <w:r w:rsidR="00A02338">
        <w:t> </w:t>
      </w:r>
      <w:r w:rsidR="00A02338" w:rsidRPr="00DF18AB">
        <w:t>23.107</w:t>
      </w:r>
      <w:r w:rsidR="00A02338">
        <w:t> </w:t>
      </w:r>
      <w:r w:rsidR="00A02338" w:rsidRPr="00DF18AB">
        <w:t>[</w:t>
      </w:r>
      <w:r w:rsidRPr="00DF18AB">
        <w:t xml:space="preserve">55] and clause E.2.1a.1 and the appropriate QCI for signalling traffic is detailed in </w:t>
      </w:r>
      <w:r w:rsidR="00A02338" w:rsidRPr="00DF18AB">
        <w:t>TS</w:t>
      </w:r>
      <w:r w:rsidR="00A02338">
        <w:t> </w:t>
      </w:r>
      <w:r w:rsidR="00A02338" w:rsidRPr="00DF18AB">
        <w:t>23.203</w:t>
      </w:r>
      <w:r w:rsidR="00A02338">
        <w:t> </w:t>
      </w:r>
      <w:r w:rsidR="00A02338"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85" w:name="_CRE_2_1a"/>
      <w:bookmarkStart w:id="986" w:name="_Toc185594382"/>
      <w:bookmarkEnd w:id="985"/>
      <w:r w:rsidRPr="00DF18AB">
        <w:t>E.2.1a</w:t>
      </w:r>
      <w:r w:rsidRPr="00DF18AB">
        <w:tab/>
        <w:t>PDP context/EPS Bearer procedures for IMS</w:t>
      </w:r>
      <w:bookmarkEnd w:id="986"/>
    </w:p>
    <w:p w14:paraId="1F1C0481" w14:textId="77777777" w:rsidR="00FF365C" w:rsidRPr="00DF18AB" w:rsidRDefault="00FF365C" w:rsidP="00FF365C">
      <w:pPr>
        <w:pStyle w:val="Heading3"/>
      </w:pPr>
      <w:bookmarkStart w:id="987" w:name="_CRE_2_1a_1"/>
      <w:bookmarkStart w:id="988" w:name="_Toc185594383"/>
      <w:bookmarkEnd w:id="987"/>
      <w:r w:rsidRPr="00DF18AB">
        <w:rPr>
          <w:lang w:eastAsia="ko-KR"/>
        </w:rPr>
        <w:t>E</w:t>
      </w:r>
      <w:r w:rsidRPr="00DF18AB">
        <w:t>.2.1a.1</w:t>
      </w:r>
      <w:r w:rsidRPr="00DF18AB">
        <w:tab/>
        <w:t>Establishing PDP Context/EPS bearer for IM CN Subsystem Related Signalling</w:t>
      </w:r>
      <w:bookmarkEnd w:id="988"/>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44FD4E92"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A02338" w:rsidRPr="00DF18AB">
        <w:t>TS</w:t>
      </w:r>
      <w:r w:rsidR="00A02338">
        <w:t> </w:t>
      </w:r>
      <w:r w:rsidR="00A02338" w:rsidRPr="00DF18AB">
        <w:t>23.060</w:t>
      </w:r>
      <w:r w:rsidR="00A02338">
        <w:t> </w:t>
      </w:r>
      <w:r w:rsidR="00A02338"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577358C2" w:rsidR="00FF365C" w:rsidRPr="00DF18AB" w:rsidRDefault="00FF365C" w:rsidP="00FF365C">
      <w:r w:rsidRPr="00DF18AB">
        <w:t xml:space="preserve">A request for an EPS bearer having the appropriate QCI for signalling traffic according to </w:t>
      </w:r>
      <w:r w:rsidR="00A02338" w:rsidRPr="00DF18AB">
        <w:t>TS</w:t>
      </w:r>
      <w:r w:rsidR="00A02338">
        <w:t> </w:t>
      </w:r>
      <w:r w:rsidR="00A02338" w:rsidRPr="00DF18AB">
        <w:t>23.203</w:t>
      </w:r>
      <w:r w:rsidR="00A02338">
        <w:t> </w:t>
      </w:r>
      <w:r w:rsidR="00A02338" w:rsidRPr="00DF18AB">
        <w:t>[</w:t>
      </w:r>
      <w:r w:rsidRPr="00DF18AB">
        <w:t>54], may be either accepted or rejected according to operator policy configured at the P</w:t>
      </w:r>
      <w:r w:rsidRPr="00DF18AB">
        <w:noBreakHyphen/>
        <w:t>GW i.e. there is no QoS negotiation mechanism used in EPS.</w:t>
      </w:r>
    </w:p>
    <w:p w14:paraId="46949CA7" w14:textId="5603E07C"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A02338" w:rsidRPr="00DF18AB">
        <w:t>TS</w:t>
      </w:r>
      <w:r w:rsidR="00A02338">
        <w:t> </w:t>
      </w:r>
      <w:r w:rsidR="00A02338" w:rsidRPr="00DF18AB">
        <w:t>23.203</w:t>
      </w:r>
      <w:r w:rsidR="00A02338">
        <w:t> </w:t>
      </w:r>
      <w:r w:rsidR="00A02338"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89" w:name="_CRE_2_1a_2"/>
      <w:bookmarkStart w:id="990" w:name="_Toc185594384"/>
      <w:bookmarkEnd w:id="989"/>
      <w:r w:rsidRPr="00DF18AB">
        <w:rPr>
          <w:lang w:eastAsia="ko-KR"/>
        </w:rPr>
        <w:t>E</w:t>
      </w:r>
      <w:r w:rsidRPr="00DF18AB">
        <w:t>.2.1a.2</w:t>
      </w:r>
      <w:r w:rsidRPr="00DF18AB">
        <w:tab/>
        <w:t>Deletion of PDP Context/EPS bearer used to transport IMS SIP signalling</w:t>
      </w:r>
      <w:bookmarkEnd w:id="990"/>
    </w:p>
    <w:p w14:paraId="053A1245" w14:textId="3C72E323"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A02338" w:rsidRPr="00DF18AB">
        <w:t>TS</w:t>
      </w:r>
      <w:r w:rsidR="00A02338">
        <w:t> </w:t>
      </w:r>
      <w:r w:rsidR="00A02338" w:rsidRPr="00DF18AB">
        <w:t>23.060</w:t>
      </w:r>
      <w:r w:rsidR="00A02338">
        <w:t> </w:t>
      </w:r>
      <w:r w:rsidR="00A02338" w:rsidRPr="00DF18AB">
        <w:t>[</w:t>
      </w:r>
      <w:r w:rsidRPr="00DF18AB">
        <w:t>23].</w:t>
      </w:r>
    </w:p>
    <w:p w14:paraId="1FDB8FC0" w14:textId="5D083901"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91" w:name="_CRE_2_2"/>
      <w:bookmarkStart w:id="992" w:name="_Toc185594385"/>
      <w:bookmarkEnd w:id="991"/>
      <w:r w:rsidRPr="00DF18AB">
        <w:rPr>
          <w:lang w:eastAsia="ko-KR"/>
        </w:rPr>
        <w:t>E</w:t>
      </w:r>
      <w:r w:rsidRPr="00DF18AB">
        <w:t>.2.2</w:t>
      </w:r>
      <w:r w:rsidRPr="00DF18AB">
        <w:tab/>
        <w:t>The QoS requirements for an IM CN subsystem session</w:t>
      </w:r>
      <w:bookmarkEnd w:id="992"/>
    </w:p>
    <w:p w14:paraId="44A3D3AD" w14:textId="77777777" w:rsidR="00FF365C" w:rsidRPr="00DF18AB" w:rsidRDefault="00FF365C" w:rsidP="00FF365C">
      <w:pPr>
        <w:pStyle w:val="Heading3"/>
        <w:rPr>
          <w:lang w:eastAsia="ko-KR"/>
        </w:rPr>
      </w:pPr>
      <w:bookmarkStart w:id="993" w:name="_CRE_2_2_0"/>
      <w:bookmarkStart w:id="994" w:name="_Toc185594386"/>
      <w:bookmarkEnd w:id="993"/>
      <w:r w:rsidRPr="00DF18AB">
        <w:rPr>
          <w:lang w:eastAsia="ko-KR"/>
        </w:rPr>
        <w:t>E.2.2.0</w:t>
      </w:r>
      <w:r w:rsidRPr="00DF18AB">
        <w:rPr>
          <w:lang w:eastAsia="ko-KR"/>
        </w:rPr>
        <w:tab/>
        <w:t>General</w:t>
      </w:r>
      <w:bookmarkEnd w:id="994"/>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7CDECE52" w:rsidR="00FF365C" w:rsidRPr="00DF18AB" w:rsidRDefault="00FF365C" w:rsidP="00FF365C">
      <w:pPr>
        <w:pStyle w:val="B1"/>
        <w:rPr>
          <w:lang w:eastAsia="ko-KR"/>
        </w:rPr>
      </w:pPr>
      <w:r w:rsidRPr="00DF18AB">
        <w:rPr>
          <w:lang w:eastAsia="ko-KR"/>
        </w:rPr>
        <w:tab/>
        <w:t xml:space="preserve">for E-UTRAN access, the QoS handling is described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 xml:space="preserve">70],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95" w:name="_CRE_2_2_1"/>
      <w:bookmarkStart w:id="996" w:name="_Toc185594387"/>
      <w:bookmarkEnd w:id="995"/>
      <w:r w:rsidRPr="00DF18AB">
        <w:rPr>
          <w:lang w:eastAsia="ko-KR"/>
        </w:rPr>
        <w:lastRenderedPageBreak/>
        <w:t>E</w:t>
      </w:r>
      <w:r w:rsidRPr="00DF18AB">
        <w:t>.2.2.1</w:t>
      </w:r>
      <w:r w:rsidRPr="00DF18AB">
        <w:tab/>
        <w:t>Relation of IMS media components and PDP contexts/EPS bearers carrying IMS media</w:t>
      </w:r>
      <w:bookmarkEnd w:id="996"/>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97" w:name="_CRE_2_3"/>
      <w:bookmarkStart w:id="998" w:name="_Toc185594388"/>
      <w:bookmarkEnd w:id="997"/>
      <w:r w:rsidRPr="00DF18AB">
        <w:rPr>
          <w:lang w:eastAsia="ko-KR"/>
        </w:rPr>
        <w:t>E</w:t>
      </w:r>
      <w:r w:rsidRPr="00DF18AB">
        <w:t>.2.3</w:t>
      </w:r>
      <w:r w:rsidRPr="00DF18AB">
        <w:tab/>
        <w:t>Interaction between GPRS/EPS QoS and session signalling</w:t>
      </w:r>
      <w:bookmarkEnd w:id="998"/>
    </w:p>
    <w:p w14:paraId="3E903524" w14:textId="77777777" w:rsidR="00FF365C" w:rsidRPr="00DF18AB" w:rsidRDefault="00FF365C" w:rsidP="00FF365C">
      <w:pPr>
        <w:pStyle w:val="Heading3"/>
        <w:rPr>
          <w:lang w:eastAsia="ko-KR"/>
        </w:rPr>
      </w:pPr>
      <w:bookmarkStart w:id="999" w:name="_CRE_2_3_0"/>
      <w:bookmarkStart w:id="1000" w:name="_Toc185594389"/>
      <w:bookmarkEnd w:id="999"/>
      <w:r w:rsidRPr="00DF18AB">
        <w:rPr>
          <w:lang w:eastAsia="ko-KR"/>
        </w:rPr>
        <w:t>E.2.3.0</w:t>
      </w:r>
      <w:r w:rsidRPr="00DF18AB">
        <w:rPr>
          <w:lang w:eastAsia="ko-KR"/>
        </w:rPr>
        <w:tab/>
        <w:t>General</w:t>
      </w:r>
      <w:bookmarkEnd w:id="1000"/>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1001" w:name="_CRE_2_3_1"/>
      <w:bookmarkStart w:id="1002" w:name="_Toc185594390"/>
      <w:bookmarkEnd w:id="1001"/>
      <w:r w:rsidRPr="00DF18AB">
        <w:rPr>
          <w:lang w:eastAsia="ko-KR"/>
        </w:rPr>
        <w:t>E</w:t>
      </w:r>
      <w:r w:rsidRPr="00DF18AB">
        <w:t>.2.3.1</w:t>
      </w:r>
      <w:r w:rsidRPr="00DF18AB">
        <w:tab/>
        <w:t>Resource Reservation with Policy and Charging Control</w:t>
      </w:r>
      <w:bookmarkEnd w:id="1002"/>
    </w:p>
    <w:p w14:paraId="379EBED7" w14:textId="2F61395A" w:rsidR="00FF365C" w:rsidRPr="00DF18AB" w:rsidRDefault="00FF365C" w:rsidP="00FF365C">
      <w:r w:rsidRPr="00DF18AB">
        <w:t xml:space="preserve">Depending on the Bearer Control Mode, as defined in </w:t>
      </w:r>
      <w:r w:rsidR="00A02338" w:rsidRPr="00DF18AB">
        <w:t>TS</w:t>
      </w:r>
      <w:r w:rsidR="00A02338">
        <w:t> </w:t>
      </w:r>
      <w:r w:rsidR="00A02338" w:rsidRPr="00DF18AB">
        <w:t>23.060</w:t>
      </w:r>
      <w:r w:rsidR="00A02338">
        <w:t> </w:t>
      </w:r>
      <w:r w:rsidR="00A02338"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44AC3C14"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 subject to policy control.</w:t>
      </w:r>
    </w:p>
    <w:p w14:paraId="4947A45F" w14:textId="6A71C6BC"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w:t>
      </w:r>
    </w:p>
    <w:p w14:paraId="5C79BA9C" w14:textId="1EFE0F9C"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A02338" w:rsidRPr="00DF18AB">
        <w:t>TS</w:t>
      </w:r>
      <w:r w:rsidR="00A02338">
        <w:t> </w:t>
      </w:r>
      <w:r w:rsidR="00A02338" w:rsidRPr="00DF18AB">
        <w:t>23.401</w:t>
      </w:r>
      <w:r w:rsidR="00A02338">
        <w:t> </w:t>
      </w:r>
      <w:r w:rsidR="00A02338" w:rsidRPr="00DF18AB">
        <w:t>[</w:t>
      </w:r>
      <w:r w:rsidRPr="00DF18AB">
        <w:t>70] subject to policy control.</w:t>
      </w:r>
    </w:p>
    <w:p w14:paraId="44F8D44E" w14:textId="0A3EADE3"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A02338" w:rsidRPr="00DF18AB">
        <w:t>TS</w:t>
      </w:r>
      <w:r w:rsidR="00A02338">
        <w:t> </w:t>
      </w:r>
      <w:r w:rsidR="00A02338" w:rsidRPr="00DF18AB">
        <w:t>23.401</w:t>
      </w:r>
      <w:r w:rsidR="00A02338">
        <w:t> </w:t>
      </w:r>
      <w:r w:rsidR="00A02338"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1003" w:name="_CRE_2_4"/>
      <w:bookmarkStart w:id="1004" w:name="_Toc185594391"/>
      <w:bookmarkEnd w:id="1003"/>
      <w:r w:rsidRPr="00DF18AB">
        <w:rPr>
          <w:lang w:eastAsia="ko-KR"/>
        </w:rPr>
        <w:lastRenderedPageBreak/>
        <w:t>E</w:t>
      </w:r>
      <w:r w:rsidRPr="00DF18AB">
        <w:t>.2.4</w:t>
      </w:r>
      <w:r w:rsidRPr="00DF18AB">
        <w:tab/>
        <w:t>Network initiated session release - P</w:t>
      </w:r>
      <w:r w:rsidRPr="00DF18AB">
        <w:noBreakHyphen/>
        <w:t>CSCF initiated</w:t>
      </w:r>
      <w:bookmarkEnd w:id="1004"/>
    </w:p>
    <w:p w14:paraId="19C92740" w14:textId="77777777" w:rsidR="00FF365C" w:rsidRPr="00DF18AB" w:rsidRDefault="00FF365C" w:rsidP="00FF365C">
      <w:pPr>
        <w:pStyle w:val="Heading3"/>
        <w:rPr>
          <w:lang w:eastAsia="ko-KR"/>
        </w:rPr>
      </w:pPr>
      <w:bookmarkStart w:id="1005" w:name="_CRE_2_4_0"/>
      <w:bookmarkStart w:id="1006" w:name="_Toc185594392"/>
      <w:bookmarkEnd w:id="1005"/>
      <w:r w:rsidRPr="00DF18AB">
        <w:rPr>
          <w:lang w:eastAsia="ko-KR"/>
        </w:rPr>
        <w:t>E.2.4.0</w:t>
      </w:r>
      <w:r w:rsidRPr="00DF18AB">
        <w:rPr>
          <w:lang w:eastAsia="ko-KR"/>
        </w:rPr>
        <w:tab/>
        <w:t>General</w:t>
      </w:r>
      <w:bookmarkEnd w:id="1006"/>
    </w:p>
    <w:p w14:paraId="54F37906" w14:textId="770318A3" w:rsidR="00FF365C" w:rsidRPr="00DF18AB" w:rsidRDefault="00FF365C" w:rsidP="00FF365C">
      <w:r w:rsidRPr="00DF18AB">
        <w:t xml:space="preserve">In the event of loss of coverage for GERAN/UTRAN access, </w:t>
      </w:r>
      <w:r w:rsidR="00A02338" w:rsidRPr="00DF18AB">
        <w:t>TS</w:t>
      </w:r>
      <w:r w:rsidR="00A02338">
        <w:t> </w:t>
      </w:r>
      <w:r w:rsidR="00A02338" w:rsidRPr="00DF18AB">
        <w:t>23.060</w:t>
      </w:r>
      <w:r w:rsidR="00A02338">
        <w:t> </w:t>
      </w:r>
      <w:r w:rsidR="00A02338"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A02338" w:rsidRPr="00DF18AB">
        <w:t>TS</w:t>
      </w:r>
      <w:r w:rsidR="00A02338">
        <w:t> </w:t>
      </w:r>
      <w:r w:rsidR="00A02338" w:rsidRPr="00DF18AB">
        <w:t>23.203</w:t>
      </w:r>
      <w:r w:rsidR="00A02338">
        <w:t> </w:t>
      </w:r>
      <w:r w:rsidR="00A02338"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35E6FA20" w:rsidR="00FF365C" w:rsidRPr="00DF18AB" w:rsidRDefault="00FF365C" w:rsidP="00FF365C">
      <w:pPr>
        <w:rPr>
          <w:lang w:eastAsia="ko-KR"/>
        </w:rPr>
      </w:pPr>
      <w:r w:rsidRPr="00DF18AB">
        <w:rPr>
          <w:lang w:eastAsia="ko-KR"/>
        </w:rPr>
        <w:t xml:space="preserve">In the event of loss of coverage for E-UTRAN access,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32C6811A" w14:textId="77777777" w:rsidR="00FF365C" w:rsidRPr="00DF18AB" w:rsidRDefault="00FF365C" w:rsidP="00FF365C">
      <w:pPr>
        <w:pStyle w:val="Heading3"/>
      </w:pPr>
      <w:bookmarkStart w:id="1007" w:name="_CRE_2_4_1"/>
      <w:bookmarkStart w:id="1008" w:name="_Toc185594393"/>
      <w:bookmarkEnd w:id="1007"/>
      <w:r w:rsidRPr="00DF18AB">
        <w:rPr>
          <w:lang w:eastAsia="ko-KR"/>
        </w:rPr>
        <w:t>E</w:t>
      </w:r>
      <w:r w:rsidRPr="00DF18AB">
        <w:t>.2.4.1</w:t>
      </w:r>
      <w:r w:rsidRPr="00DF18AB">
        <w:tab/>
        <w:t>Network initiated session release - P</w:t>
      </w:r>
      <w:r w:rsidRPr="00DF18AB">
        <w:noBreakHyphen/>
        <w:t>CSCF initiated after loss of radio coverage</w:t>
      </w:r>
      <w:bookmarkEnd w:id="1008"/>
    </w:p>
    <w:bookmarkStart w:id="1009" w:name="_MON_1280568710"/>
    <w:bookmarkEnd w:id="1009"/>
    <w:bookmarkStart w:id="1010" w:name="_MON_1280568481"/>
    <w:bookmarkEnd w:id="1010"/>
    <w:p w14:paraId="0453A129" w14:textId="77777777" w:rsidR="00FF365C" w:rsidRPr="00DF18AB" w:rsidRDefault="00FF365C" w:rsidP="00FF365C">
      <w:pPr>
        <w:pStyle w:val="TH"/>
      </w:pPr>
      <w:r w:rsidRPr="00DF18AB">
        <w:object w:dxaOrig="7380" w:dyaOrig="5410" w14:anchorId="10CCA777">
          <v:shape id="_x0000_i1113" type="#_x0000_t75" style="width:480pt;height:352.5pt" o:ole="">
            <v:imagedata r:id="rId203" o:title=""/>
          </v:shape>
          <o:OLEObject Type="Embed" ProgID="Word.Picture.8" ShapeID="_x0000_i1113" DrawAspect="Content" ObjectID="_1802514650" r:id="rId204"/>
        </w:object>
      </w:r>
    </w:p>
    <w:p w14:paraId="175A45CA" w14:textId="77777777" w:rsidR="00FF365C" w:rsidRPr="00DF18AB" w:rsidRDefault="00FF365C" w:rsidP="00A02338">
      <w:pPr>
        <w:pStyle w:val="TF"/>
      </w:pPr>
      <w:bookmarkStart w:id="1011" w:name="_CRFigureE_3"/>
      <w:r w:rsidRPr="00DF18AB">
        <w:t xml:space="preserve">Figure </w:t>
      </w:r>
      <w:bookmarkEnd w:id="1011"/>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6A15C405"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6A211D60" w14:textId="495827F1"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153D13A4"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A02338" w:rsidRPr="00DF18AB">
        <w:t>TS</w:t>
      </w:r>
      <w:r w:rsidR="00A02338">
        <w:t> </w:t>
      </w:r>
      <w:r w:rsidR="00A02338" w:rsidRPr="00DF18AB">
        <w:t>23.237</w:t>
      </w:r>
      <w:r w:rsidR="00A02338">
        <w:t> </w:t>
      </w:r>
      <w:r w:rsidR="00A02338"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1012" w:name="_CRE_3"/>
      <w:bookmarkStart w:id="1013" w:name="_Toc185594394"/>
      <w:bookmarkEnd w:id="1012"/>
      <w:r w:rsidRPr="00DF18AB">
        <w:rPr>
          <w:lang w:eastAsia="ko-KR"/>
        </w:rPr>
        <w:t>E</w:t>
      </w:r>
      <w:r w:rsidRPr="00DF18AB">
        <w:t>.3</w:t>
      </w:r>
      <w:r w:rsidRPr="00DF18AB">
        <w:tab/>
        <w:t>Address and identity management concepts</w:t>
      </w:r>
      <w:bookmarkEnd w:id="1013"/>
    </w:p>
    <w:p w14:paraId="088178D9" w14:textId="77777777" w:rsidR="00FF365C" w:rsidRPr="00DF18AB" w:rsidRDefault="00FF365C" w:rsidP="00FF365C">
      <w:pPr>
        <w:pStyle w:val="Heading2"/>
      </w:pPr>
      <w:bookmarkStart w:id="1014" w:name="_CRE_3_1"/>
      <w:bookmarkStart w:id="1015" w:name="_Toc185594395"/>
      <w:bookmarkEnd w:id="1014"/>
      <w:r w:rsidRPr="00DF18AB">
        <w:rPr>
          <w:lang w:eastAsia="ko-KR"/>
        </w:rPr>
        <w:t>E</w:t>
      </w:r>
      <w:r w:rsidRPr="00DF18AB">
        <w:t>.3.1</w:t>
      </w:r>
      <w:r w:rsidRPr="00DF18AB">
        <w:tab/>
        <w:t>Deriving IMS identifiers from the USIM</w:t>
      </w:r>
      <w:bookmarkEnd w:id="1015"/>
    </w:p>
    <w:p w14:paraId="6A05CC42" w14:textId="77777777" w:rsidR="00FF365C" w:rsidRPr="00DF18AB" w:rsidRDefault="00FF365C" w:rsidP="00FF365C">
      <w:r w:rsidRPr="00DF18AB">
        <w:t>If the UICC does not contain an ISIM application, then:</w:t>
      </w:r>
    </w:p>
    <w:p w14:paraId="7B79FF5A" w14:textId="37A9503C"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A02338" w:rsidRPr="00DF18AB">
        <w:t>TS</w:t>
      </w:r>
      <w:r w:rsidR="00A02338">
        <w:t> </w:t>
      </w:r>
      <w:r w:rsidR="00A02338" w:rsidRPr="00DF18AB">
        <w:t>23.003</w:t>
      </w:r>
      <w:r w:rsidR="00A02338">
        <w:t> </w:t>
      </w:r>
      <w:r w:rsidR="00A02338" w:rsidRPr="00DF18AB">
        <w:t>[</w:t>
      </w:r>
      <w:r w:rsidRPr="00DF18AB">
        <w:t>24].</w:t>
      </w:r>
    </w:p>
    <w:p w14:paraId="124617CF" w14:textId="63D6D1A3"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A02338" w:rsidRPr="00DF18AB">
        <w:t>TS</w:t>
      </w:r>
      <w:r w:rsidR="00A02338">
        <w:t> </w:t>
      </w:r>
      <w:r w:rsidR="00A02338" w:rsidRPr="00DF18AB">
        <w:t>23.003</w:t>
      </w:r>
      <w:r w:rsidR="00A02338">
        <w:t> </w:t>
      </w:r>
      <w:r w:rsidR="00A02338"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16" w:name="_CRE_4"/>
      <w:bookmarkStart w:id="1017" w:name="_Toc185594396"/>
      <w:bookmarkEnd w:id="1016"/>
      <w:r w:rsidRPr="00DF18AB">
        <w:t>E.4</w:t>
      </w:r>
      <w:r w:rsidRPr="00DF18AB">
        <w:tab/>
      </w:r>
      <w:r w:rsidRPr="00DF18AB">
        <w:rPr>
          <w:lang w:eastAsia="ko-KR"/>
        </w:rPr>
        <w:t>Void</w:t>
      </w:r>
      <w:bookmarkEnd w:id="1017"/>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18" w:name="_CRE_5"/>
      <w:bookmarkStart w:id="1019" w:name="_Toc185594397"/>
      <w:bookmarkEnd w:id="1018"/>
      <w:r w:rsidRPr="00DF18AB">
        <w:t>E.5</w:t>
      </w:r>
      <w:r w:rsidRPr="00DF18AB">
        <w:tab/>
        <w:t>IP version interworking in IMS</w:t>
      </w:r>
      <w:bookmarkEnd w:id="1019"/>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32646F05"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A02338" w:rsidRPr="00DF18AB">
        <w:t>TS</w:t>
      </w:r>
      <w:r w:rsidR="00A02338">
        <w:t> </w:t>
      </w:r>
      <w:r w:rsidR="00A02338" w:rsidRPr="00DF18AB">
        <w:t>23.221</w:t>
      </w:r>
      <w:r w:rsidR="00A02338">
        <w:t> </w:t>
      </w:r>
      <w:r w:rsidR="00A02338" w:rsidRPr="00DF18AB">
        <w:t>[</w:t>
      </w:r>
      <w:r w:rsidRPr="00DF18AB">
        <w:t>7].</w:t>
      </w:r>
    </w:p>
    <w:p w14:paraId="72A96A97" w14:textId="77777777" w:rsidR="00FF365C" w:rsidRPr="00DF18AB" w:rsidRDefault="00FF365C" w:rsidP="00FF365C">
      <w:pPr>
        <w:pStyle w:val="Heading1"/>
      </w:pPr>
      <w:bookmarkStart w:id="1020" w:name="_CRE_6"/>
      <w:bookmarkStart w:id="1021" w:name="_Toc185594398"/>
      <w:bookmarkEnd w:id="1020"/>
      <w:r w:rsidRPr="00DF18AB">
        <w:t>E.6</w:t>
      </w:r>
      <w:r w:rsidRPr="00DF18AB">
        <w:tab/>
        <w:t>Usage of NAT in GPRS/EPS</w:t>
      </w:r>
      <w:bookmarkEnd w:id="1021"/>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22" w:name="_CRE_7"/>
      <w:bookmarkStart w:id="1023" w:name="_Toc185594399"/>
      <w:bookmarkEnd w:id="1022"/>
      <w:r w:rsidRPr="00DF18AB">
        <w:lastRenderedPageBreak/>
        <w:t>E.7</w:t>
      </w:r>
      <w:r w:rsidRPr="00DF18AB">
        <w:tab/>
        <w:t>Retrieval of Network Provided Location Information in GPRS/EPS</w:t>
      </w:r>
      <w:bookmarkEnd w:id="1023"/>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5DB9FF84"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494A0C4E"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24" w:name="_CRE_8"/>
      <w:bookmarkStart w:id="1025" w:name="_Toc185594400"/>
      <w:bookmarkEnd w:id="1024"/>
      <w:r w:rsidRPr="00DF18AB">
        <w:t>E.8</w:t>
      </w:r>
      <w:r w:rsidRPr="00DF18AB">
        <w:tab/>
        <w:t>Geographical Identifier</w:t>
      </w:r>
      <w:bookmarkEnd w:id="1025"/>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26" w:name="_CRE_9"/>
      <w:bookmarkStart w:id="1027" w:name="_Toc185594401"/>
      <w:bookmarkEnd w:id="1026"/>
      <w:r w:rsidRPr="00DF18AB">
        <w:t>E.9</w:t>
      </w:r>
      <w:r w:rsidRPr="00DF18AB">
        <w:tab/>
        <w:t>Support for Paging policy differentiation for IMS services</w:t>
      </w:r>
      <w:bookmarkEnd w:id="1027"/>
    </w:p>
    <w:p w14:paraId="7E504EB0" w14:textId="12901834"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A02338" w:rsidRPr="00DF18AB">
        <w:t>TS</w:t>
      </w:r>
      <w:r w:rsidR="00A02338">
        <w:t> </w:t>
      </w:r>
      <w:r w:rsidR="00A02338" w:rsidRPr="00DF18AB">
        <w:t>22.173</w:t>
      </w:r>
      <w:r w:rsidR="00A02338">
        <w:t> </w:t>
      </w:r>
      <w:r w:rsidR="00A02338"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30959226"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23.401</w:t>
      </w:r>
      <w:r w:rsidR="00A02338">
        <w:t> </w:t>
      </w:r>
      <w:r w:rsidR="00A02338"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28" w:name="_CRE_10"/>
      <w:bookmarkStart w:id="1029" w:name="_Toc185594402"/>
      <w:bookmarkEnd w:id="1028"/>
      <w:r w:rsidRPr="00DF18AB">
        <w:t>E.10</w:t>
      </w:r>
      <w:r w:rsidRPr="00DF18AB">
        <w:tab/>
        <w:t>Support of RAN Assisted Codec Adaptation</w:t>
      </w:r>
      <w:bookmarkEnd w:id="1029"/>
    </w:p>
    <w:p w14:paraId="6279844F" w14:textId="669C0A6B"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A02338" w:rsidRPr="00DF18AB">
        <w:t>TS</w:t>
      </w:r>
      <w:r w:rsidR="00A02338">
        <w:t> </w:t>
      </w:r>
      <w:r w:rsidR="00A02338" w:rsidRPr="00DF18AB">
        <w:t>26.114</w:t>
      </w:r>
      <w:r w:rsidR="00A02338">
        <w:t> </w:t>
      </w:r>
      <w:r w:rsidR="00A02338" w:rsidRPr="00DF18AB">
        <w:t>[</w:t>
      </w:r>
      <w:r w:rsidRPr="00DF18AB">
        <w:t>76] and affects the following system entities: UE, RAN, P-CSCF and PCRF/PCF.</w:t>
      </w:r>
    </w:p>
    <w:p w14:paraId="6AD5A429" w14:textId="5E86C3E5" w:rsidR="00FF365C" w:rsidRPr="00DF18AB" w:rsidRDefault="00FF365C" w:rsidP="00FF365C">
      <w:r w:rsidRPr="00DF18AB">
        <w:t xml:space="preserve">During SIP registration or emergency registration if the network supports ANBR as specified in </w:t>
      </w:r>
      <w:r w:rsidR="00A02338" w:rsidRPr="00DF18AB">
        <w:t>TS</w:t>
      </w:r>
      <w:r w:rsidR="00A02338">
        <w:t> </w:t>
      </w:r>
      <w:r w:rsidR="00A02338" w:rsidRPr="00DF18AB">
        <w:t>26.114</w:t>
      </w:r>
      <w:r w:rsidR="00A02338">
        <w:t> </w:t>
      </w:r>
      <w:r w:rsidR="00A02338" w:rsidRPr="00DF18AB">
        <w:t>[</w:t>
      </w:r>
      <w:r w:rsidRPr="00DF18AB">
        <w:t xml:space="preserve">76] and RAN-assisted codec adaptation as specified in </w:t>
      </w:r>
      <w:r w:rsidR="00A02338" w:rsidRPr="00DF18AB">
        <w:t>TS</w:t>
      </w:r>
      <w:r w:rsidR="00A02338">
        <w:t> </w:t>
      </w:r>
      <w:r w:rsidR="00A02338" w:rsidRPr="00DF18AB">
        <w:t>36.300</w:t>
      </w:r>
      <w:r w:rsidR="00A02338">
        <w:t> </w:t>
      </w:r>
      <w:r w:rsidR="00A02338" w:rsidRPr="00DF18AB">
        <w:t>[</w:t>
      </w:r>
      <w:r w:rsidRPr="00DF18AB">
        <w:t xml:space="preserve">99] and </w:t>
      </w:r>
      <w:r w:rsidR="00A02338" w:rsidRPr="00DF18AB">
        <w:t>TS</w:t>
      </w:r>
      <w:r w:rsidR="00A02338">
        <w:t> </w:t>
      </w:r>
      <w:r w:rsidR="00A02338" w:rsidRPr="00DF18AB">
        <w:t>36.321</w:t>
      </w:r>
      <w:r w:rsidR="00A02338">
        <w:t> </w:t>
      </w:r>
      <w:r w:rsidR="00A02338"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4D6C5E8D"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01949A36" w:rsidR="00FF365C" w:rsidRPr="00DF18AB" w:rsidRDefault="00FF365C" w:rsidP="00FF365C">
      <w:r w:rsidRPr="00DF18AB">
        <w:t xml:space="preserve">A UE supporting Multimedia Telephony and RAN assisted codec adaptation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D544A9A" w14:textId="77777777" w:rsidR="00FF365C" w:rsidRPr="00DF18AB" w:rsidRDefault="00FF365C" w:rsidP="00FF365C">
      <w:pPr>
        <w:pStyle w:val="Heading8"/>
      </w:pPr>
      <w:bookmarkStart w:id="1030" w:name="_CRAnnexFinformative"/>
      <w:bookmarkEnd w:id="1030"/>
      <w:r w:rsidRPr="00DF18AB">
        <w:br w:type="page"/>
      </w:r>
      <w:bookmarkStart w:id="1031" w:name="_Toc185594403"/>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31"/>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32" w:name="_CRAnnexGnormative"/>
      <w:bookmarkEnd w:id="1032"/>
      <w:r w:rsidRPr="00DF18AB">
        <w:br w:type="page"/>
      </w:r>
      <w:bookmarkStart w:id="1033" w:name="_Toc185594404"/>
      <w:r w:rsidRPr="00DF18AB">
        <w:lastRenderedPageBreak/>
        <w:t>Annex G (normative):</w:t>
      </w:r>
      <w:r w:rsidRPr="00DF18AB">
        <w:br/>
        <w:t>Reference Architecture and procedures when the NAT is invoked between the UE and the IMS domain</w:t>
      </w:r>
      <w:bookmarkEnd w:id="1033"/>
    </w:p>
    <w:p w14:paraId="4068B410" w14:textId="77777777" w:rsidR="00FF365C" w:rsidRPr="00DF18AB" w:rsidRDefault="00FF365C" w:rsidP="00FF365C">
      <w:pPr>
        <w:pStyle w:val="Heading1"/>
      </w:pPr>
      <w:bookmarkStart w:id="1034" w:name="_CRG_1"/>
      <w:bookmarkStart w:id="1035" w:name="_Toc185594405"/>
      <w:bookmarkEnd w:id="1034"/>
      <w:r w:rsidRPr="00DF18AB">
        <w:t>G.1</w:t>
      </w:r>
      <w:r w:rsidRPr="00DF18AB">
        <w:tab/>
        <w:t>General</w:t>
      </w:r>
      <w:bookmarkEnd w:id="1035"/>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36" w:name="_CRG_1_1"/>
      <w:bookmarkStart w:id="1037" w:name="_Toc185594406"/>
      <w:bookmarkEnd w:id="1036"/>
      <w:r w:rsidRPr="00DF18AB">
        <w:t>G.1.1</w:t>
      </w:r>
      <w:r w:rsidRPr="00DF18AB">
        <w:tab/>
        <w:t>General requirements</w:t>
      </w:r>
      <w:bookmarkEnd w:id="1037"/>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38" w:name="_CRG_2"/>
      <w:bookmarkStart w:id="1039" w:name="_Toc185594407"/>
      <w:bookmarkEnd w:id="1038"/>
      <w:r w:rsidRPr="00DF18AB">
        <w:t>G.2</w:t>
      </w:r>
      <w:r w:rsidRPr="00DF18AB">
        <w:tab/>
        <w:t>Reference models</w:t>
      </w:r>
      <w:bookmarkEnd w:id="1039"/>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40" w:name="_CRG_2_1"/>
      <w:bookmarkStart w:id="1041" w:name="_Toc185594408"/>
      <w:bookmarkEnd w:id="1040"/>
      <w:r w:rsidRPr="00DF18AB">
        <w:lastRenderedPageBreak/>
        <w:t>G.2.1</w:t>
      </w:r>
      <w:r w:rsidRPr="00DF18AB">
        <w:tab/>
        <w:t>IMS-ALG and IMS Access Gateway model</w:t>
      </w:r>
      <w:bookmarkEnd w:id="1041"/>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42" w:name="_MON_1182714963"/>
    <w:bookmarkStart w:id="1043" w:name="_MON_1182715005"/>
    <w:bookmarkStart w:id="1044" w:name="_MON_1182743205"/>
    <w:bookmarkStart w:id="1045" w:name="_MON_1187595183"/>
    <w:bookmarkStart w:id="1046" w:name="_MON_1176027174"/>
    <w:bookmarkStart w:id="1047" w:name="_MON_1176028687"/>
    <w:bookmarkStart w:id="1048" w:name="_MON_1176029387"/>
    <w:bookmarkStart w:id="1049" w:name="_MON_1178543981"/>
    <w:bookmarkStart w:id="1050" w:name="_MON_1178607234"/>
    <w:bookmarkStart w:id="1051" w:name="_MON_1180329876"/>
    <w:bookmarkStart w:id="1052" w:name="_MON_1180329911"/>
    <w:bookmarkStart w:id="1053" w:name="_MON_1180524574"/>
    <w:bookmarkStart w:id="1054" w:name="_MON_1181590063"/>
    <w:bookmarkStart w:id="1055" w:name="_MON_1181591510"/>
    <w:bookmarkStart w:id="1056" w:name="_MON_1181591618"/>
    <w:bookmarkStart w:id="1057" w:name="_MON_1182713296"/>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Start w:id="1058" w:name="_MON_1182713611"/>
    <w:bookmarkEnd w:id="1058"/>
    <w:p w14:paraId="2E16AA20" w14:textId="77777777" w:rsidR="00FF365C" w:rsidRPr="00DF18AB" w:rsidRDefault="00FF365C" w:rsidP="00FF365C">
      <w:pPr>
        <w:pStyle w:val="TH"/>
      </w:pPr>
      <w:r w:rsidRPr="00DF18AB">
        <w:object w:dxaOrig="6080" w:dyaOrig="3040" w14:anchorId="16412D57">
          <v:shape id="_x0000_i1114" type="#_x0000_t75" style="width:303.75pt;height:152.25pt" o:ole="">
            <v:imagedata r:id="rId205" o:title=""/>
          </v:shape>
          <o:OLEObject Type="Embed" ProgID="PowerPoint.Slide.8" ShapeID="_x0000_i1114" DrawAspect="Content" ObjectID="_1802514651" r:id="rId206"/>
        </w:object>
      </w:r>
    </w:p>
    <w:p w14:paraId="36894AC4" w14:textId="77777777" w:rsidR="00FF365C" w:rsidRPr="00DF18AB" w:rsidRDefault="00FF365C" w:rsidP="00FF365C">
      <w:pPr>
        <w:pStyle w:val="TF"/>
      </w:pPr>
      <w:bookmarkStart w:id="1059" w:name="_CRFigureG_1"/>
      <w:r w:rsidRPr="00DF18AB">
        <w:t xml:space="preserve">Figure </w:t>
      </w:r>
      <w:bookmarkEnd w:id="1059"/>
      <w:r w:rsidRPr="00DF18AB">
        <w:t>G.1: Reference model for IMS access when both the signalling and media traverses NAT</w:t>
      </w:r>
    </w:p>
    <w:bookmarkStart w:id="1060" w:name="_MON_1186321406"/>
    <w:bookmarkEnd w:id="1060"/>
    <w:bookmarkStart w:id="1061" w:name="_MON_1184062767"/>
    <w:bookmarkEnd w:id="1061"/>
    <w:p w14:paraId="4C06236F" w14:textId="77777777" w:rsidR="00FF365C" w:rsidRPr="00DF18AB" w:rsidRDefault="00FF365C" w:rsidP="00FF365C">
      <w:pPr>
        <w:pStyle w:val="TH"/>
      </w:pPr>
      <w:r w:rsidRPr="00DF18AB">
        <w:object w:dxaOrig="6080" w:dyaOrig="3040" w14:anchorId="5D75236B">
          <v:shape id="_x0000_i1115" type="#_x0000_t75" style="width:303.75pt;height:152.25pt" o:ole="">
            <v:imagedata r:id="rId207" o:title=""/>
          </v:shape>
          <o:OLEObject Type="Embed" ProgID="PowerPoint.Slide.8" ShapeID="_x0000_i1115" DrawAspect="Content" ObjectID="_1802514652" r:id="rId208"/>
        </w:object>
      </w:r>
    </w:p>
    <w:p w14:paraId="228A3830" w14:textId="77777777" w:rsidR="00FF365C" w:rsidRPr="00DF18AB" w:rsidRDefault="00FF365C" w:rsidP="00FF365C">
      <w:pPr>
        <w:pStyle w:val="TF"/>
      </w:pPr>
      <w:bookmarkStart w:id="1062" w:name="_CRFigureG_2"/>
      <w:r w:rsidRPr="00DF18AB">
        <w:t xml:space="preserve">Figure </w:t>
      </w:r>
      <w:bookmarkEnd w:id="1062"/>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63" w:name="_CRG_2_2"/>
      <w:bookmarkStart w:id="1064" w:name="_Toc185594409"/>
      <w:bookmarkEnd w:id="1063"/>
      <w:r w:rsidRPr="00DF18AB">
        <w:t>G.2.2</w:t>
      </w:r>
      <w:r w:rsidRPr="00DF18AB">
        <w:tab/>
        <w:t>ICE and Outbound reference model</w:t>
      </w:r>
      <w:bookmarkEnd w:id="1064"/>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65" w:name="_CRFigureG_2a"/>
      <w:r w:rsidRPr="00DF18AB">
        <w:t xml:space="preserve">Figure </w:t>
      </w:r>
      <w:bookmarkEnd w:id="1065"/>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66" w:name="_CRG_3"/>
      <w:bookmarkStart w:id="1067" w:name="_Toc185594410"/>
      <w:bookmarkEnd w:id="1066"/>
      <w:r w:rsidRPr="00DF18AB">
        <w:t>G.3</w:t>
      </w:r>
      <w:r w:rsidRPr="00DF18AB">
        <w:tab/>
        <w:t>Network elements for employing the IMS-ALG and IMS Access Gateway</w:t>
      </w:r>
      <w:bookmarkEnd w:id="1067"/>
    </w:p>
    <w:p w14:paraId="08A326B4" w14:textId="77777777" w:rsidR="00FF365C" w:rsidRPr="00DF18AB" w:rsidRDefault="00FF365C" w:rsidP="00FF365C">
      <w:pPr>
        <w:pStyle w:val="Heading2"/>
      </w:pPr>
      <w:bookmarkStart w:id="1068" w:name="_CRG_3_1"/>
      <w:bookmarkStart w:id="1069" w:name="_Toc185594411"/>
      <w:bookmarkEnd w:id="1068"/>
      <w:r w:rsidRPr="00DF18AB">
        <w:t>G.3.1</w:t>
      </w:r>
      <w:r w:rsidRPr="00DF18AB">
        <w:tab/>
        <w:t>Required functions of the P</w:t>
      </w:r>
      <w:r w:rsidRPr="00DF18AB">
        <w:noBreakHyphen/>
        <w:t>CSCF</w:t>
      </w:r>
      <w:bookmarkEnd w:id="1069"/>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643C6231"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A02338" w:rsidRPr="00DF18AB">
        <w:t>TS</w:t>
      </w:r>
      <w:r w:rsidR="00A02338">
        <w:t> </w:t>
      </w:r>
      <w:r w:rsidR="00A02338" w:rsidRPr="00DF18AB">
        <w:t>23.333</w:t>
      </w:r>
      <w:r w:rsidR="00A02338">
        <w:t> </w:t>
      </w:r>
      <w:r w:rsidR="00A02338"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70" w:name="_CRG_3_2"/>
      <w:bookmarkStart w:id="1071" w:name="_Toc185594412"/>
      <w:bookmarkEnd w:id="1070"/>
      <w:r w:rsidRPr="00DF18AB">
        <w:t>G.3.2</w:t>
      </w:r>
      <w:r w:rsidRPr="00DF18AB">
        <w:tab/>
        <w:t>Required functions of the IMS Access Gateway</w:t>
      </w:r>
      <w:bookmarkEnd w:id="1071"/>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72" w:name="_CRG_3_3"/>
      <w:bookmarkStart w:id="1073" w:name="_Toc185594413"/>
      <w:bookmarkEnd w:id="1072"/>
      <w:r w:rsidRPr="00DF18AB">
        <w:t>G.3.3</w:t>
      </w:r>
      <w:r w:rsidRPr="00DF18AB">
        <w:tab/>
        <w:t>Iq reference point</w:t>
      </w:r>
      <w:bookmarkEnd w:id="1073"/>
    </w:p>
    <w:p w14:paraId="5977BDAB" w14:textId="38FC75C2"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A02338" w:rsidRPr="00DF18AB">
        <w:t>TS</w:t>
      </w:r>
      <w:r w:rsidR="00A02338">
        <w:t> </w:t>
      </w:r>
      <w:r w:rsidR="00A02338" w:rsidRPr="00DF18AB">
        <w:t>23.334</w:t>
      </w:r>
      <w:r w:rsidR="00A02338">
        <w:t> </w:t>
      </w:r>
      <w:r w:rsidR="00A02338" w:rsidRPr="00DF18AB">
        <w:t>[</w:t>
      </w:r>
      <w:r w:rsidRPr="00DF18AB">
        <w:t>74].</w:t>
      </w:r>
    </w:p>
    <w:p w14:paraId="61B423DC" w14:textId="77777777" w:rsidR="00FF365C" w:rsidRPr="00DF18AB" w:rsidRDefault="00FF365C" w:rsidP="00FF365C">
      <w:pPr>
        <w:pStyle w:val="Heading1"/>
      </w:pPr>
      <w:bookmarkStart w:id="1074" w:name="_CRG_4"/>
      <w:bookmarkStart w:id="1075" w:name="_Toc185594414"/>
      <w:bookmarkEnd w:id="1074"/>
      <w:r w:rsidRPr="00DF18AB">
        <w:t>G.4</w:t>
      </w:r>
      <w:r w:rsidRPr="00DF18AB">
        <w:tab/>
        <w:t>Procedures for employing the IMS-ALG and IMS Access Gateway</w:t>
      </w:r>
      <w:bookmarkEnd w:id="1075"/>
    </w:p>
    <w:p w14:paraId="56D0877C" w14:textId="77777777" w:rsidR="00FF365C" w:rsidRPr="00DF18AB" w:rsidRDefault="00FF365C" w:rsidP="00FF365C">
      <w:pPr>
        <w:pStyle w:val="Heading2"/>
      </w:pPr>
      <w:bookmarkStart w:id="1076" w:name="_CRG_4_1"/>
      <w:bookmarkStart w:id="1077" w:name="_Toc185594415"/>
      <w:bookmarkEnd w:id="1076"/>
      <w:r w:rsidRPr="00DF18AB">
        <w:t>G.4.1</w:t>
      </w:r>
      <w:r w:rsidRPr="00DF18AB">
        <w:tab/>
        <w:t>General</w:t>
      </w:r>
      <w:bookmarkEnd w:id="1077"/>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78" w:name="_CRG_4_2"/>
      <w:bookmarkStart w:id="1079" w:name="_Toc185594416"/>
      <w:bookmarkEnd w:id="1078"/>
      <w:r w:rsidRPr="00DF18AB">
        <w:t>G.4.2</w:t>
      </w:r>
      <w:r w:rsidRPr="00DF18AB">
        <w:tab/>
        <w:t>NAT detection in P</w:t>
      </w:r>
      <w:r w:rsidRPr="00DF18AB">
        <w:noBreakHyphen/>
        <w:t>CSCF</w:t>
      </w:r>
      <w:bookmarkEnd w:id="1079"/>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80" w:name="_CRG_4_3"/>
      <w:bookmarkStart w:id="1081" w:name="_Toc185594417"/>
      <w:bookmarkEnd w:id="1080"/>
      <w:r w:rsidRPr="00DF18AB">
        <w:t>G.4.3</w:t>
      </w:r>
      <w:r w:rsidRPr="00DF18AB">
        <w:tab/>
        <w:t>Session establishment procedure</w:t>
      </w:r>
      <w:bookmarkEnd w:id="1081"/>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82" w:name="_MON_1187606716"/>
    <w:bookmarkStart w:id="1083" w:name="_MON_1146045166"/>
    <w:bookmarkStart w:id="1084" w:name="_MON_1146052189"/>
    <w:bookmarkStart w:id="1085" w:name="_MON_1148206972"/>
    <w:bookmarkStart w:id="1086" w:name="_MON_1182059828"/>
    <w:bookmarkStart w:id="1087" w:name="_MON_1182061818"/>
    <w:bookmarkStart w:id="1088" w:name="_MON_1182062158"/>
    <w:bookmarkStart w:id="1089" w:name="_MON_1182065930"/>
    <w:bookmarkStart w:id="1090" w:name="_MON_1182066150"/>
    <w:bookmarkStart w:id="1091" w:name="_MON_1182067292"/>
    <w:bookmarkStart w:id="1092" w:name="_MON_1182067780"/>
    <w:bookmarkStart w:id="1093" w:name="_MON_1182067876"/>
    <w:bookmarkStart w:id="1094" w:name="_MON_1185715630"/>
    <w:bookmarkStart w:id="1095" w:name="_MON_1185715717"/>
    <w:bookmarkStart w:id="1096" w:name="_MON_118577885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Start w:id="1097" w:name="_MON_1186493743"/>
    <w:bookmarkEnd w:id="1097"/>
    <w:p w14:paraId="48837A8E" w14:textId="77777777" w:rsidR="00FF365C" w:rsidRPr="00DF18AB" w:rsidRDefault="00FF365C" w:rsidP="00FF365C">
      <w:pPr>
        <w:pStyle w:val="TH"/>
      </w:pPr>
      <w:r w:rsidRPr="00DF18AB">
        <w:object w:dxaOrig="8580" w:dyaOrig="4902" w14:anchorId="37B104E7">
          <v:shape id="_x0000_i1116" type="#_x0000_t75" style="width:430.5pt;height:244.5pt" o:ole="">
            <v:imagedata r:id="rId210" o:title=""/>
          </v:shape>
          <o:OLEObject Type="Embed" ProgID="PowerPoint.Slide.8" ShapeID="_x0000_i1116" DrawAspect="Content" ObjectID="_1802514653" r:id="rId211"/>
        </w:object>
      </w:r>
    </w:p>
    <w:p w14:paraId="770166E9" w14:textId="77777777" w:rsidR="00FF365C" w:rsidRPr="00DF18AB" w:rsidRDefault="00FF365C" w:rsidP="00FF365C">
      <w:pPr>
        <w:pStyle w:val="TF"/>
      </w:pPr>
      <w:bookmarkStart w:id="1098" w:name="_CRFigureG_3"/>
      <w:r w:rsidRPr="00DF18AB">
        <w:t xml:space="preserve">Figure </w:t>
      </w:r>
      <w:bookmarkEnd w:id="1098"/>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99" w:name="_CRG_4_4"/>
      <w:bookmarkStart w:id="1100" w:name="_Toc185594418"/>
      <w:bookmarkEnd w:id="1099"/>
      <w:r w:rsidRPr="00DF18AB">
        <w:t>G.4.4</w:t>
      </w:r>
      <w:r w:rsidRPr="00DF18AB">
        <w:tab/>
        <w:t>Session release procedure</w:t>
      </w:r>
      <w:bookmarkEnd w:id="1100"/>
    </w:p>
    <w:p w14:paraId="5EAB3C43" w14:textId="77777777" w:rsidR="00FF365C" w:rsidRPr="00DF18AB" w:rsidRDefault="00FF365C" w:rsidP="00FF365C">
      <w:r w:rsidRPr="00DF18AB">
        <w:t>This procedure is applied when a session has to be released, for which the IMS-ALG function is invoked.</w:t>
      </w:r>
    </w:p>
    <w:bookmarkStart w:id="1101" w:name="_MON_1187759387"/>
    <w:bookmarkStart w:id="1102" w:name="_MON_1185781526"/>
    <w:bookmarkStart w:id="1103" w:name="_MON_1185781998"/>
    <w:bookmarkEnd w:id="1101"/>
    <w:bookmarkEnd w:id="1102"/>
    <w:bookmarkEnd w:id="1103"/>
    <w:bookmarkStart w:id="1104" w:name="_MON_1185796545"/>
    <w:bookmarkEnd w:id="1104"/>
    <w:p w14:paraId="6A33C17C" w14:textId="77777777" w:rsidR="00FF365C" w:rsidRPr="00DF18AB" w:rsidRDefault="00FF365C" w:rsidP="00FF365C">
      <w:pPr>
        <w:pStyle w:val="TH"/>
      </w:pPr>
      <w:r w:rsidRPr="00DF18AB">
        <w:object w:dxaOrig="8400" w:dyaOrig="2160" w14:anchorId="1D15D62E">
          <v:shape id="_x0000_i1117" type="#_x0000_t75" style="width:417.75pt;height:108pt" o:ole="">
            <v:imagedata r:id="rId212" o:title=""/>
          </v:shape>
          <o:OLEObject Type="Embed" ProgID="PowerPoint.Slide.8" ShapeID="_x0000_i1117" DrawAspect="Content" ObjectID="_1802514654" r:id="rId213"/>
        </w:object>
      </w:r>
    </w:p>
    <w:p w14:paraId="5E92A882" w14:textId="77777777" w:rsidR="00FF365C" w:rsidRPr="00DF18AB" w:rsidRDefault="00FF365C" w:rsidP="00FF365C">
      <w:pPr>
        <w:pStyle w:val="TF"/>
      </w:pPr>
      <w:bookmarkStart w:id="1105" w:name="_CRFigureG_4"/>
      <w:r w:rsidRPr="00DF18AB">
        <w:t xml:space="preserve">Figure </w:t>
      </w:r>
      <w:bookmarkEnd w:id="1105"/>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106" w:name="_CRG_4_5"/>
      <w:bookmarkStart w:id="1107" w:name="_Toc185594419"/>
      <w:bookmarkEnd w:id="1106"/>
      <w:r w:rsidRPr="00DF18AB">
        <w:t>G.4.5</w:t>
      </w:r>
      <w:r w:rsidRPr="00DF18AB">
        <w:tab/>
        <w:t>Session modification</w:t>
      </w:r>
      <w:bookmarkEnd w:id="1107"/>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108" w:name="_CRG_4_6"/>
      <w:bookmarkStart w:id="1109" w:name="_Toc185594420"/>
      <w:bookmarkEnd w:id="1108"/>
      <w:r w:rsidRPr="00DF18AB">
        <w:t>G.4.6</w:t>
      </w:r>
      <w:r w:rsidRPr="00DF18AB">
        <w:tab/>
        <w:t>Media forwarding in the IMS Access Gateway</w:t>
      </w:r>
      <w:bookmarkEnd w:id="1109"/>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110" w:name="_MON_1185791745"/>
    <w:bookmarkEnd w:id="1110"/>
    <w:p w14:paraId="2AC18B5B" w14:textId="77777777" w:rsidR="00FF365C" w:rsidRPr="00DF18AB" w:rsidRDefault="00FF365C" w:rsidP="00FF365C">
      <w:pPr>
        <w:pStyle w:val="TH"/>
      </w:pPr>
      <w:r w:rsidRPr="00DF18AB">
        <w:object w:dxaOrig="8400" w:dyaOrig="2160" w14:anchorId="69C66864">
          <v:shape id="_x0000_i1118" type="#_x0000_t75" style="width:417.75pt;height:108pt" o:ole="">
            <v:imagedata r:id="rId214" o:title=""/>
          </v:shape>
          <o:OLEObject Type="Embed" ProgID="PowerPoint.Slide.8" ShapeID="_x0000_i1118" DrawAspect="Content" ObjectID="_1802514655" r:id="rId215"/>
        </w:object>
      </w:r>
    </w:p>
    <w:p w14:paraId="5E0BFF0B" w14:textId="77777777" w:rsidR="00FF365C" w:rsidRPr="00DF18AB" w:rsidRDefault="00FF365C" w:rsidP="00FF365C">
      <w:pPr>
        <w:pStyle w:val="TF"/>
      </w:pPr>
      <w:bookmarkStart w:id="1111" w:name="_CRFigureG_5"/>
      <w:r w:rsidRPr="00DF18AB">
        <w:t xml:space="preserve">Figure </w:t>
      </w:r>
      <w:bookmarkEnd w:id="1111"/>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112" w:name="_CRG_5"/>
      <w:bookmarkStart w:id="1113" w:name="_Toc185594421"/>
      <w:bookmarkEnd w:id="1112"/>
      <w:r w:rsidRPr="00DF18AB">
        <w:t>G.5</w:t>
      </w:r>
      <w:r w:rsidRPr="00DF18AB">
        <w:tab/>
        <w:t>Network elements for employing NAT Traversal for ICE and Outbound</w:t>
      </w:r>
      <w:bookmarkEnd w:id="1113"/>
    </w:p>
    <w:p w14:paraId="6F52353A" w14:textId="77777777" w:rsidR="00FF365C" w:rsidRPr="00DF18AB" w:rsidRDefault="00FF365C" w:rsidP="00FF365C">
      <w:pPr>
        <w:pStyle w:val="Heading2"/>
      </w:pPr>
      <w:bookmarkStart w:id="1114" w:name="_CRG_5_1"/>
      <w:bookmarkStart w:id="1115" w:name="_Toc185594422"/>
      <w:bookmarkEnd w:id="1114"/>
      <w:r w:rsidRPr="00DF18AB">
        <w:t>G.5.1</w:t>
      </w:r>
      <w:r w:rsidRPr="00DF18AB">
        <w:tab/>
        <w:t>General requirements</w:t>
      </w:r>
      <w:bookmarkEnd w:id="1115"/>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16" w:name="_CRG_5_2"/>
      <w:bookmarkStart w:id="1117" w:name="_Toc185594423"/>
      <w:bookmarkEnd w:id="1116"/>
      <w:r w:rsidRPr="00DF18AB">
        <w:t>G.5.2</w:t>
      </w:r>
      <w:r w:rsidRPr="00DF18AB">
        <w:tab/>
        <w:t>ICE</w:t>
      </w:r>
      <w:bookmarkEnd w:id="1117"/>
    </w:p>
    <w:p w14:paraId="4213154F" w14:textId="77777777" w:rsidR="00FF365C" w:rsidRPr="00DF18AB" w:rsidRDefault="00FF365C" w:rsidP="00FF365C">
      <w:pPr>
        <w:pStyle w:val="Heading3"/>
      </w:pPr>
      <w:bookmarkStart w:id="1118" w:name="_CRG_5_2_1"/>
      <w:bookmarkStart w:id="1119" w:name="_Toc185594424"/>
      <w:bookmarkEnd w:id="1118"/>
      <w:r w:rsidRPr="00DF18AB">
        <w:t>G.5.2.1</w:t>
      </w:r>
      <w:r w:rsidRPr="00DF18AB">
        <w:tab/>
        <w:t>Overview</w:t>
      </w:r>
      <w:bookmarkEnd w:id="1119"/>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20" w:name="_CRG_5_2_2"/>
      <w:bookmarkStart w:id="1121" w:name="_Toc185594425"/>
      <w:bookmarkEnd w:id="1120"/>
      <w:r w:rsidRPr="00DF18AB">
        <w:lastRenderedPageBreak/>
        <w:t>G.5.2.2</w:t>
      </w:r>
      <w:r w:rsidRPr="00DF18AB">
        <w:tab/>
        <w:t>Required functions of the UE</w:t>
      </w:r>
      <w:bookmarkEnd w:id="1121"/>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22" w:name="_CRG_5_2_3"/>
      <w:bookmarkStart w:id="1123" w:name="_Toc185594426"/>
      <w:bookmarkEnd w:id="1122"/>
      <w:r w:rsidRPr="00DF18AB">
        <w:t>G.5.2.3</w:t>
      </w:r>
      <w:r w:rsidRPr="00DF18AB">
        <w:tab/>
        <w:t>Required functions of the STUN relay server</w:t>
      </w:r>
      <w:bookmarkEnd w:id="1123"/>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24" w:name="_CRG_5_2_4"/>
      <w:bookmarkStart w:id="1125" w:name="_Toc185594427"/>
      <w:bookmarkEnd w:id="1124"/>
      <w:r w:rsidRPr="00DF18AB">
        <w:t>G.5.2.4</w:t>
      </w:r>
      <w:r w:rsidRPr="00DF18AB">
        <w:tab/>
        <w:t>Required functions of the STUN server</w:t>
      </w:r>
      <w:bookmarkEnd w:id="1125"/>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126" w:name="_CRG_5_3"/>
      <w:bookmarkStart w:id="1127" w:name="_Toc185594428"/>
      <w:bookmarkEnd w:id="1126"/>
      <w:r w:rsidRPr="00DF18AB">
        <w:rPr>
          <w:kern w:val="2"/>
          <w:lang w:eastAsia="zh-CN"/>
        </w:rPr>
        <w:lastRenderedPageBreak/>
        <w:t>G.5.3</w:t>
      </w:r>
      <w:r w:rsidRPr="00DF18AB">
        <w:rPr>
          <w:kern w:val="2"/>
          <w:lang w:eastAsia="zh-CN"/>
        </w:rPr>
        <w:tab/>
        <w:t>Outbound</w:t>
      </w:r>
      <w:bookmarkEnd w:id="1127"/>
    </w:p>
    <w:p w14:paraId="6C05A7B0" w14:textId="77777777" w:rsidR="00FF365C" w:rsidRPr="00DF18AB" w:rsidRDefault="00FF365C" w:rsidP="00FF365C">
      <w:pPr>
        <w:pStyle w:val="Heading3"/>
        <w:rPr>
          <w:kern w:val="2"/>
          <w:lang w:eastAsia="zh-CN"/>
        </w:rPr>
      </w:pPr>
      <w:bookmarkStart w:id="1128" w:name="_CRG_5_3_1"/>
      <w:bookmarkStart w:id="1129" w:name="_Toc185594429"/>
      <w:bookmarkEnd w:id="1128"/>
      <w:r w:rsidRPr="00DF18AB">
        <w:rPr>
          <w:kern w:val="2"/>
          <w:lang w:eastAsia="zh-CN"/>
        </w:rPr>
        <w:t>G.5.3.1</w:t>
      </w:r>
      <w:r w:rsidRPr="00DF18AB">
        <w:rPr>
          <w:kern w:val="2"/>
          <w:lang w:eastAsia="zh-CN"/>
        </w:rPr>
        <w:tab/>
        <w:t>Overview</w:t>
      </w:r>
      <w:bookmarkEnd w:id="1129"/>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130" w:name="_CRG_5_3_2"/>
      <w:bookmarkStart w:id="1131" w:name="_Toc185594430"/>
      <w:bookmarkEnd w:id="1130"/>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131"/>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132" w:name="_CRG_5_3_3"/>
      <w:bookmarkStart w:id="1133" w:name="_Toc185594431"/>
      <w:bookmarkEnd w:id="1132"/>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133"/>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134" w:name="_CRG_5_3_4"/>
      <w:bookmarkStart w:id="1135" w:name="_Toc185594432"/>
      <w:bookmarkEnd w:id="1134"/>
      <w:r w:rsidRPr="00DF18AB">
        <w:rPr>
          <w:kern w:val="2"/>
          <w:lang w:eastAsia="zh-CN"/>
        </w:rPr>
        <w:t>G.5.3.4</w:t>
      </w:r>
      <w:r w:rsidRPr="00DF18AB">
        <w:rPr>
          <w:kern w:val="2"/>
          <w:lang w:eastAsia="zh-CN"/>
        </w:rPr>
        <w:tab/>
        <w:t>Required functions of the UE</w:t>
      </w:r>
      <w:bookmarkEnd w:id="1135"/>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136" w:name="_CRG_6"/>
      <w:bookmarkStart w:id="1137" w:name="_Toc185594433"/>
      <w:bookmarkEnd w:id="1136"/>
      <w:r w:rsidRPr="00DF18AB">
        <w:rPr>
          <w:kern w:val="2"/>
          <w:lang w:eastAsia="zh-CN"/>
        </w:rPr>
        <w:t>G.6</w:t>
      </w:r>
      <w:r w:rsidRPr="00DF18AB">
        <w:rPr>
          <w:kern w:val="2"/>
          <w:lang w:eastAsia="zh-CN"/>
        </w:rPr>
        <w:tab/>
        <w:t>Procedures for employing ICE and Outbound</w:t>
      </w:r>
      <w:bookmarkEnd w:id="1137"/>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138" w:name="_CRG_6_1"/>
      <w:bookmarkStart w:id="1139" w:name="_Toc185594434"/>
      <w:bookmarkEnd w:id="1138"/>
      <w:r w:rsidRPr="00DF18AB">
        <w:rPr>
          <w:kern w:val="2"/>
          <w:lang w:eastAsia="zh-CN"/>
        </w:rPr>
        <w:t>G.6.1</w:t>
      </w:r>
      <w:r w:rsidRPr="00DF18AB">
        <w:rPr>
          <w:kern w:val="2"/>
          <w:lang w:eastAsia="zh-CN"/>
        </w:rPr>
        <w:tab/>
        <w:t>Flow establishment procedures</w:t>
      </w:r>
      <w:bookmarkEnd w:id="1139"/>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75pt;height:300pt" o:ole="">
            <v:imagedata r:id="rId216" o:title=""/>
          </v:shape>
          <o:OLEObject Type="Embed" ProgID="Visio.Drawing.11" ShapeID="_x0000_i1119" DrawAspect="Content" ObjectID="_1802514656" r:id="rId217"/>
        </w:object>
      </w:r>
    </w:p>
    <w:p w14:paraId="54209E2F" w14:textId="77777777" w:rsidR="00FF365C" w:rsidRPr="00AE1077" w:rsidRDefault="00FF365C" w:rsidP="00FF365C">
      <w:pPr>
        <w:pStyle w:val="TF"/>
        <w:rPr>
          <w:rFonts w:eastAsia="SimSun"/>
        </w:rPr>
      </w:pPr>
      <w:bookmarkStart w:id="1140" w:name="_CRFigureG_7"/>
      <w:r w:rsidRPr="00AE1077">
        <w:rPr>
          <w:rFonts w:eastAsia="SimSun"/>
        </w:rPr>
        <w:t xml:space="preserve">Figure </w:t>
      </w:r>
      <w:bookmarkEnd w:id="1140"/>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141" w:name="_CRG_6_2"/>
      <w:bookmarkStart w:id="1142" w:name="_Toc185594435"/>
      <w:bookmarkEnd w:id="1141"/>
      <w:r w:rsidRPr="00DF18AB">
        <w:rPr>
          <w:rFonts w:eastAsia="SimSun"/>
          <w:kern w:val="2"/>
          <w:lang w:eastAsia="zh-CN"/>
        </w:rPr>
        <w:t>G.6.2</w:t>
      </w:r>
      <w:r w:rsidRPr="00DF18AB">
        <w:rPr>
          <w:rFonts w:eastAsia="SimSun"/>
          <w:kern w:val="2"/>
          <w:lang w:eastAsia="zh-CN"/>
        </w:rPr>
        <w:tab/>
        <w:t>Session establishment procedures</w:t>
      </w:r>
      <w:bookmarkEnd w:id="1142"/>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5pt;height:604.5pt" o:ole="">
            <v:imagedata r:id="rId218" o:title=""/>
          </v:shape>
          <o:OLEObject Type="Embed" ProgID="Visio.Drawing.11" ShapeID="_x0000_i1120" DrawAspect="Content" ObjectID="_1802514657" r:id="rId219"/>
        </w:object>
      </w:r>
    </w:p>
    <w:p w14:paraId="6870B2CF" w14:textId="77777777" w:rsidR="00FF365C" w:rsidRPr="00AE1077" w:rsidRDefault="00FF365C" w:rsidP="00FF365C">
      <w:pPr>
        <w:pStyle w:val="TF"/>
        <w:rPr>
          <w:rFonts w:eastAsia="SimSun"/>
        </w:rPr>
      </w:pPr>
      <w:bookmarkStart w:id="1143" w:name="_CRFigureG_8"/>
      <w:r w:rsidRPr="00AE1077">
        <w:rPr>
          <w:rFonts w:eastAsia="SimSun"/>
        </w:rPr>
        <w:t xml:space="preserve">Figure </w:t>
      </w:r>
      <w:bookmarkEnd w:id="1143"/>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144" w:name="_CRG_6_3"/>
      <w:bookmarkStart w:id="1145" w:name="_Toc185594436"/>
      <w:bookmarkEnd w:id="1144"/>
      <w:r w:rsidRPr="00DF18AB">
        <w:rPr>
          <w:rFonts w:eastAsia="SimSun"/>
          <w:kern w:val="2"/>
          <w:lang w:eastAsia="zh-CN"/>
        </w:rPr>
        <w:t>G.6.3</w:t>
      </w:r>
      <w:r w:rsidRPr="00DF18AB">
        <w:rPr>
          <w:rFonts w:eastAsia="SimSun"/>
          <w:kern w:val="2"/>
          <w:lang w:eastAsia="zh-CN"/>
        </w:rPr>
        <w:tab/>
        <w:t>Session release procedures</w:t>
      </w:r>
      <w:bookmarkEnd w:id="1145"/>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7pt;height:300pt" o:ole="">
            <v:imagedata r:id="rId220" o:title=""/>
          </v:shape>
          <o:OLEObject Type="Embed" ProgID="Visio.Drawing.11" ShapeID="_x0000_i1121" DrawAspect="Content" ObjectID="_1802514658" r:id="rId221"/>
        </w:object>
      </w:r>
    </w:p>
    <w:p w14:paraId="77E3F864" w14:textId="77777777" w:rsidR="00FF365C" w:rsidRPr="00AE1077" w:rsidRDefault="00FF365C" w:rsidP="00FF365C">
      <w:pPr>
        <w:pStyle w:val="TF"/>
        <w:rPr>
          <w:rFonts w:eastAsia="SimSun"/>
        </w:rPr>
      </w:pPr>
      <w:bookmarkStart w:id="1146" w:name="_CRFigureG_9"/>
      <w:r w:rsidRPr="00AE1077">
        <w:rPr>
          <w:rFonts w:eastAsia="SimSun"/>
        </w:rPr>
        <w:t xml:space="preserve">Figure </w:t>
      </w:r>
      <w:bookmarkEnd w:id="1146"/>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147" w:name="_CRG_6_4"/>
      <w:bookmarkStart w:id="1148" w:name="_Toc185594437"/>
      <w:bookmarkEnd w:id="1147"/>
      <w:r w:rsidRPr="00DF18AB">
        <w:rPr>
          <w:rFonts w:eastAsia="SimSun"/>
          <w:kern w:val="2"/>
          <w:lang w:eastAsia="zh-CN"/>
        </w:rPr>
        <w:t>G.6.4</w:t>
      </w:r>
      <w:r w:rsidRPr="00DF18AB">
        <w:rPr>
          <w:rFonts w:eastAsia="SimSun"/>
          <w:kern w:val="2"/>
          <w:lang w:eastAsia="zh-CN"/>
        </w:rPr>
        <w:tab/>
        <w:t>Session modification procedures</w:t>
      </w:r>
      <w:bookmarkEnd w:id="1148"/>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149" w:name="_CRG_6_5"/>
      <w:bookmarkStart w:id="1150" w:name="_Toc185594438"/>
      <w:bookmarkEnd w:id="1149"/>
      <w:r w:rsidRPr="00DF18AB">
        <w:rPr>
          <w:rFonts w:eastAsia="SimSun"/>
          <w:kern w:val="2"/>
          <w:lang w:eastAsia="zh-CN"/>
        </w:rPr>
        <w:t>G.6.5</w:t>
      </w:r>
      <w:r w:rsidRPr="00DF18AB">
        <w:rPr>
          <w:rFonts w:eastAsia="SimSun"/>
          <w:kern w:val="2"/>
          <w:lang w:eastAsia="zh-CN"/>
        </w:rPr>
        <w:tab/>
        <w:t>Policy and Charging Control procedures</w:t>
      </w:r>
      <w:bookmarkEnd w:id="1150"/>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151" w:name="_CRG_6_6"/>
      <w:bookmarkStart w:id="1152" w:name="_Toc185594439"/>
      <w:bookmarkEnd w:id="1151"/>
      <w:r w:rsidRPr="00DF18AB">
        <w:rPr>
          <w:rFonts w:eastAsia="SimSun"/>
          <w:kern w:val="2"/>
          <w:lang w:eastAsia="zh-CN"/>
        </w:rPr>
        <w:t>G.6.6</w:t>
      </w:r>
      <w:r w:rsidRPr="00DF18AB">
        <w:rPr>
          <w:rFonts w:eastAsia="SimSun"/>
          <w:kern w:val="2"/>
          <w:lang w:eastAsia="zh-CN"/>
        </w:rPr>
        <w:tab/>
        <w:t>Detection of NAT Traversal support</w:t>
      </w:r>
      <w:bookmarkEnd w:id="1152"/>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153" w:name="_CRG_6_7"/>
      <w:bookmarkStart w:id="1154" w:name="_Toc185594440"/>
      <w:bookmarkEnd w:id="1153"/>
      <w:r w:rsidRPr="00DF18AB">
        <w:rPr>
          <w:rFonts w:eastAsia="SimSun"/>
          <w:kern w:val="2"/>
          <w:lang w:eastAsia="zh-CN"/>
        </w:rPr>
        <w:t>G.6.7</w:t>
      </w:r>
      <w:r w:rsidRPr="00DF18AB">
        <w:rPr>
          <w:rFonts w:eastAsia="SimSun"/>
          <w:kern w:val="2"/>
          <w:lang w:eastAsia="zh-CN"/>
        </w:rPr>
        <w:tab/>
        <w:t>Procedures at other IMS entities processing SDP</w:t>
      </w:r>
      <w:bookmarkEnd w:id="1154"/>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55" w:name="_CRAnnexHinformative"/>
      <w:bookmarkEnd w:id="1155"/>
      <w:r w:rsidRPr="00DF18AB">
        <w:br w:type="page"/>
      </w:r>
      <w:bookmarkStart w:id="1156" w:name="_Toc185594441"/>
      <w:r w:rsidRPr="00DF18AB">
        <w:lastRenderedPageBreak/>
        <w:t>Annex H (informative):</w:t>
      </w:r>
      <w:r w:rsidRPr="00DF18AB">
        <w:br/>
        <w:t>Example HSS deployment</w:t>
      </w:r>
      <w:bookmarkEnd w:id="1156"/>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351FB80E" w:rsidR="00FF365C" w:rsidRPr="00DF18AB" w:rsidRDefault="00FF365C" w:rsidP="00FF365C">
      <w:r w:rsidRPr="00DF18AB">
        <w:t xml:space="preserve">The following depicts the HSS functionality as described in </w:t>
      </w:r>
      <w:r w:rsidR="00A02338" w:rsidRPr="00DF18AB">
        <w:t>TS</w:t>
      </w:r>
      <w:r w:rsidR="00A02338">
        <w:t> </w:t>
      </w:r>
      <w:r w:rsidR="00A02338" w:rsidRPr="00DF18AB">
        <w:t>23.002</w:t>
      </w:r>
      <w:r w:rsidR="00A02338">
        <w:t> </w:t>
      </w:r>
      <w:r w:rsidR="00A02338" w:rsidRPr="00DF18AB">
        <w:t>[</w:t>
      </w:r>
      <w:r w:rsidRPr="00DF18AB">
        <w:t xml:space="preserve">1] repeated here for clarity; note that the functional description in </w:t>
      </w:r>
      <w:r w:rsidR="00A02338" w:rsidRPr="00DF18AB">
        <w:t>TS</w:t>
      </w:r>
      <w:r w:rsidR="00A02338">
        <w:t> </w:t>
      </w:r>
      <w:r w:rsidR="00A02338" w:rsidRPr="00DF18AB">
        <w:t>23.002</w:t>
      </w:r>
      <w:r w:rsidR="00A02338">
        <w:t> </w:t>
      </w:r>
      <w:r w:rsidR="00A02338"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157" w:name="_MON_1110544801"/>
    <w:bookmarkStart w:id="1158" w:name="_MON_1110547603"/>
    <w:bookmarkStart w:id="1159" w:name="_MON_1110548326"/>
    <w:bookmarkStart w:id="1160" w:name="_MON_1110802102"/>
    <w:bookmarkStart w:id="1161" w:name="_MON_1180857227"/>
    <w:bookmarkStart w:id="1162" w:name="_MON_1180858581"/>
    <w:bookmarkStart w:id="1163" w:name="_MON_1180858672"/>
    <w:bookmarkStart w:id="1164" w:name="_MON_1180875201"/>
    <w:bookmarkStart w:id="1165" w:name="_MON_1180943064"/>
    <w:bookmarkStart w:id="1166" w:name="_MON_1180944222"/>
    <w:bookmarkStart w:id="1167" w:name="_MON_1181468165"/>
    <w:bookmarkStart w:id="1168" w:name="_MON_1181469116"/>
    <w:bookmarkStart w:id="1169" w:name="_MON_1181757437"/>
    <w:bookmarkStart w:id="1170" w:name="_MON_1110543798"/>
    <w:bookmarkStart w:id="1171" w:name="_MON_1110543912"/>
    <w:bookmarkStart w:id="1172" w:name="_MON_1110544040"/>
    <w:bookmarkStart w:id="1173" w:name="_MON_1110544120"/>
    <w:bookmarkStart w:id="1174" w:name="_MON_1110544158"/>
    <w:bookmarkStart w:id="1175" w:name="_MON_111054424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Start w:id="1176" w:name="_MON_1110544642"/>
    <w:bookmarkEnd w:id="1176"/>
    <w:p w14:paraId="2E64A10B" w14:textId="77777777" w:rsidR="00FF365C" w:rsidRPr="00DF18AB" w:rsidRDefault="00FF365C" w:rsidP="00FF365C">
      <w:pPr>
        <w:pStyle w:val="TH"/>
      </w:pPr>
      <w:r w:rsidRPr="00DF18AB">
        <w:object w:dxaOrig="9088" w:dyaOrig="7267" w14:anchorId="709A6A8C">
          <v:shape id="_x0000_i1122" type="#_x0000_t75" style="width:454.5pt;height:362.25pt" o:ole="">
            <v:imagedata r:id="rId222" o:title=""/>
          </v:shape>
          <o:OLEObject Type="Embed" ProgID="Word.Picture.8" ShapeID="_x0000_i1122" DrawAspect="Content" ObjectID="_1802514659" r:id="rId223"/>
        </w:object>
      </w:r>
    </w:p>
    <w:p w14:paraId="6582DF50" w14:textId="77777777" w:rsidR="00FF365C" w:rsidRPr="00DF18AB" w:rsidRDefault="00FF365C" w:rsidP="00FF365C">
      <w:pPr>
        <w:pStyle w:val="TF"/>
      </w:pPr>
      <w:bookmarkStart w:id="1177" w:name="_CRFigureH_1"/>
      <w:r w:rsidRPr="00DF18AB">
        <w:t xml:space="preserve">Figure </w:t>
      </w:r>
      <w:bookmarkEnd w:id="1177"/>
      <w:r w:rsidRPr="00DF18AB">
        <w:t>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78" w:name="_CRAnnexInormative"/>
      <w:bookmarkEnd w:id="1178"/>
      <w:r w:rsidRPr="00DF18AB">
        <w:br w:type="page"/>
      </w:r>
      <w:bookmarkStart w:id="1179" w:name="_Toc185594442"/>
      <w:r w:rsidRPr="00DF18AB">
        <w:lastRenderedPageBreak/>
        <w:t>Annex I (normative):</w:t>
      </w:r>
      <w:r w:rsidRPr="00DF18AB">
        <w:br/>
        <w:t>Border Control Functions</w:t>
      </w:r>
      <w:bookmarkEnd w:id="1179"/>
    </w:p>
    <w:p w14:paraId="0031EBE5" w14:textId="77777777" w:rsidR="00FF365C" w:rsidRPr="00DF18AB" w:rsidRDefault="00FF365C" w:rsidP="00FF365C">
      <w:pPr>
        <w:pStyle w:val="Heading1"/>
      </w:pPr>
      <w:bookmarkStart w:id="1180" w:name="_CRI_1"/>
      <w:bookmarkStart w:id="1181" w:name="_Toc185594443"/>
      <w:bookmarkEnd w:id="1180"/>
      <w:r w:rsidRPr="00DF18AB">
        <w:t>I.1</w:t>
      </w:r>
      <w:r w:rsidRPr="00DF18AB">
        <w:tab/>
        <w:t>General</w:t>
      </w:r>
      <w:bookmarkEnd w:id="1181"/>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82" w:name="_CRI_2"/>
      <w:bookmarkStart w:id="1183" w:name="_Toc185594444"/>
      <w:bookmarkEnd w:id="1182"/>
      <w:r w:rsidRPr="00DF18AB">
        <w:t>I.2</w:t>
      </w:r>
      <w:r w:rsidRPr="00DF18AB">
        <w:tab/>
        <w:t>Overall architecture</w:t>
      </w:r>
      <w:bookmarkEnd w:id="1183"/>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84" w:name="_MON_1344932048"/>
    <w:bookmarkEnd w:id="1184"/>
    <w:bookmarkStart w:id="1185" w:name="_MON_1344843615"/>
    <w:bookmarkEnd w:id="1185"/>
    <w:p w14:paraId="46BC007A" w14:textId="77777777" w:rsidR="00FF365C" w:rsidRPr="00DF18AB" w:rsidRDefault="00FF365C" w:rsidP="00FF365C">
      <w:pPr>
        <w:pStyle w:val="TH"/>
      </w:pPr>
      <w:r w:rsidRPr="00DF18AB">
        <w:object w:dxaOrig="9624" w:dyaOrig="5326" w14:anchorId="6EF681B4">
          <v:shape id="_x0000_i1123" type="#_x0000_t75" style="width:481.5pt;height:266.25pt" o:ole="">
            <v:imagedata r:id="rId224" o:title=""/>
          </v:shape>
          <o:OLEObject Type="Embed" ProgID="Word.Picture.8" ShapeID="_x0000_i1123" DrawAspect="Content" ObjectID="_1802514660" r:id="rId225"/>
        </w:object>
      </w:r>
    </w:p>
    <w:p w14:paraId="356B333E" w14:textId="77777777" w:rsidR="00FF365C" w:rsidRPr="00DF18AB" w:rsidRDefault="00FF365C" w:rsidP="00FF365C">
      <w:pPr>
        <w:pStyle w:val="TF"/>
      </w:pPr>
      <w:bookmarkStart w:id="1186" w:name="_CRFigureI_1"/>
      <w:r w:rsidRPr="00DF18AB">
        <w:t xml:space="preserve">Figure </w:t>
      </w:r>
      <w:bookmarkEnd w:id="1186"/>
      <w:r w:rsidRPr="00DF18AB">
        <w:t>I.1: Border Control Functions</w:t>
      </w:r>
    </w:p>
    <w:p w14:paraId="6C99B314" w14:textId="7A0446CA"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A02338" w:rsidRPr="00DF18AB">
        <w:t>TS</w:t>
      </w:r>
      <w:r w:rsidR="00A02338">
        <w:t> </w:t>
      </w:r>
      <w:r w:rsidR="00A02338" w:rsidRPr="00DF18AB">
        <w:t>24.229</w:t>
      </w:r>
      <w:r w:rsidR="00A02338">
        <w:t> </w:t>
      </w:r>
      <w:r w:rsidR="00A02338" w:rsidRPr="00DF18AB">
        <w:t>[</w:t>
      </w:r>
      <w:r w:rsidRPr="00DF18AB">
        <w:t>10a].</w:t>
      </w:r>
    </w:p>
    <w:p w14:paraId="5F77F323" w14:textId="223861DD"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A02338" w:rsidRPr="00DF18AB">
        <w:t>TS</w:t>
      </w:r>
      <w:r w:rsidR="00A02338">
        <w:t> </w:t>
      </w:r>
      <w:r w:rsidR="00A02338" w:rsidRPr="00DF18AB">
        <w:t>24.229</w:t>
      </w:r>
      <w:r w:rsidR="00A02338">
        <w:t> </w:t>
      </w:r>
      <w:r w:rsidR="00A02338" w:rsidRPr="00DF18AB">
        <w:t>[</w:t>
      </w:r>
      <w:r w:rsidRPr="00DF18AB">
        <w:t>10a].</w:t>
      </w:r>
    </w:p>
    <w:p w14:paraId="17B75CB6" w14:textId="0DC80A09" w:rsidR="00FF365C" w:rsidRPr="00DF18AB" w:rsidRDefault="00FF365C" w:rsidP="00FF365C">
      <w:r w:rsidRPr="00DF18AB">
        <w:t xml:space="preserve">The Ix reference point allows the IBCF to control the TrGW. The functionality of Ix is defined in </w:t>
      </w:r>
      <w:r w:rsidR="00A02338" w:rsidRPr="00DF18AB">
        <w:t>TS</w:t>
      </w:r>
      <w:r w:rsidR="00A02338">
        <w:t> </w:t>
      </w:r>
      <w:r w:rsidR="00A02338" w:rsidRPr="00DF18AB">
        <w:t>29.162</w:t>
      </w:r>
      <w:r w:rsidR="00A02338">
        <w:t> </w:t>
      </w:r>
      <w:r w:rsidR="00A02338" w:rsidRPr="00DF18AB">
        <w:t>[</w:t>
      </w:r>
      <w:r w:rsidRPr="00DF18AB">
        <w:t>75].</w:t>
      </w:r>
    </w:p>
    <w:p w14:paraId="706C612B" w14:textId="77777777" w:rsidR="00FF365C" w:rsidRPr="00DF18AB" w:rsidRDefault="00FF365C" w:rsidP="00FF365C">
      <w:pPr>
        <w:pStyle w:val="Heading1"/>
      </w:pPr>
      <w:bookmarkStart w:id="1187" w:name="_CRI_3"/>
      <w:bookmarkStart w:id="1188" w:name="_Toc185594445"/>
      <w:bookmarkEnd w:id="1187"/>
      <w:r w:rsidRPr="00DF18AB">
        <w:lastRenderedPageBreak/>
        <w:t>I.3</w:t>
      </w:r>
      <w:r w:rsidRPr="00DF18AB">
        <w:tab/>
        <w:t>Border Control Functions</w:t>
      </w:r>
      <w:bookmarkEnd w:id="1188"/>
    </w:p>
    <w:p w14:paraId="08D8B186" w14:textId="77777777" w:rsidR="00FF365C" w:rsidRPr="00DF18AB" w:rsidRDefault="00FF365C" w:rsidP="00FF365C">
      <w:pPr>
        <w:pStyle w:val="Heading2"/>
      </w:pPr>
      <w:bookmarkStart w:id="1189" w:name="_CRI_3_1"/>
      <w:bookmarkStart w:id="1190" w:name="_Toc185594446"/>
      <w:bookmarkEnd w:id="1189"/>
      <w:r w:rsidRPr="00DF18AB">
        <w:t>I.3.1</w:t>
      </w:r>
      <w:r w:rsidRPr="00DF18AB">
        <w:tab/>
        <w:t>IP version interworking</w:t>
      </w:r>
      <w:bookmarkEnd w:id="1190"/>
    </w:p>
    <w:p w14:paraId="7C1F21BD" w14:textId="76FF9510"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A02338" w:rsidRPr="00DF18AB">
        <w:t>TS</w:t>
      </w:r>
      <w:r w:rsidR="00A02338">
        <w:t> </w:t>
      </w:r>
      <w:r w:rsidR="00A02338" w:rsidRPr="00DF18AB">
        <w:t>23.221</w:t>
      </w:r>
      <w:r w:rsidR="00A02338">
        <w:t> </w:t>
      </w:r>
      <w:r w:rsidR="00A02338"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1191" w:name="_CRI_3_1_1"/>
      <w:bookmarkStart w:id="1192" w:name="_Toc185594447"/>
      <w:bookmarkEnd w:id="1191"/>
      <w:r w:rsidRPr="00DF18AB">
        <w:t>I.3.1.1</w:t>
      </w:r>
      <w:r w:rsidRPr="00DF18AB">
        <w:tab/>
        <w:t>Originating Session Flows towards IPv4 SIP network</w:t>
      </w:r>
      <w:bookmarkEnd w:id="1192"/>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93" w:name="_MON_1211489998"/>
      <w:bookmarkStart w:id="1194" w:name="_MON_1211490572"/>
      <w:bookmarkStart w:id="1195" w:name="_MON_1211490601"/>
      <w:bookmarkStart w:id="1196" w:name="_MON_1211490643"/>
      <w:bookmarkStart w:id="1197" w:name="_MON_1211490654"/>
      <w:bookmarkEnd w:id="1193"/>
      <w:bookmarkEnd w:id="1194"/>
      <w:bookmarkEnd w:id="1195"/>
      <w:bookmarkEnd w:id="1196"/>
      <w:bookmarkEnd w:id="1197"/>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98" w:name="_CRFigureI_2"/>
      <w:r w:rsidRPr="00DF18AB">
        <w:t xml:space="preserve">Figure </w:t>
      </w:r>
      <w:bookmarkEnd w:id="1198"/>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99" w:name="_CRI_3_1_2"/>
      <w:bookmarkStart w:id="1200" w:name="_Toc185594448"/>
      <w:bookmarkEnd w:id="1199"/>
      <w:r w:rsidRPr="00DF18AB">
        <w:lastRenderedPageBreak/>
        <w:t>I.3.1.2</w:t>
      </w:r>
      <w:r w:rsidRPr="00DF18AB">
        <w:tab/>
        <w:t>Terminating Session Flows from IPv4 SIP network</w:t>
      </w:r>
      <w:bookmarkEnd w:id="1200"/>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201" w:name="_MON_1229768909"/>
    <w:bookmarkStart w:id="1202" w:name="_MON_1229769106"/>
    <w:bookmarkStart w:id="1203" w:name="_MON_1229769137"/>
    <w:bookmarkStart w:id="1204" w:name="_MON_1229769162"/>
    <w:bookmarkStart w:id="1205" w:name="_MON_1229769290"/>
    <w:bookmarkStart w:id="1206" w:name="_MON_1229769446"/>
    <w:bookmarkStart w:id="1207" w:name="_MON_1229769480"/>
    <w:bookmarkStart w:id="1208" w:name="_MON_1229768798"/>
    <w:bookmarkEnd w:id="1201"/>
    <w:bookmarkEnd w:id="1202"/>
    <w:bookmarkEnd w:id="1203"/>
    <w:bookmarkEnd w:id="1204"/>
    <w:bookmarkEnd w:id="1205"/>
    <w:bookmarkEnd w:id="1206"/>
    <w:bookmarkEnd w:id="1207"/>
    <w:bookmarkEnd w:id="1208"/>
    <w:bookmarkStart w:id="1209" w:name="_MON_1229768870"/>
    <w:bookmarkEnd w:id="1209"/>
    <w:p w14:paraId="0AE4A3FA" w14:textId="77777777" w:rsidR="00FF365C" w:rsidRPr="00DF18AB" w:rsidRDefault="00FF365C" w:rsidP="00FF365C">
      <w:pPr>
        <w:pStyle w:val="TH"/>
      </w:pPr>
      <w:r w:rsidRPr="00DF18AB">
        <w:object w:dxaOrig="9631" w:dyaOrig="8063" w14:anchorId="43B2139A">
          <v:shape id="_x0000_i1124" type="#_x0000_t75" style="width:454.5pt;height:380.25pt" o:ole="">
            <v:imagedata r:id="rId227" o:title=""/>
          </v:shape>
          <o:OLEObject Type="Embed" ProgID="Word.Picture.8" ShapeID="_x0000_i1124" DrawAspect="Content" ObjectID="_1802514661" r:id="rId228"/>
        </w:object>
      </w:r>
    </w:p>
    <w:p w14:paraId="00735D08" w14:textId="77777777" w:rsidR="00FF365C" w:rsidRPr="00DF18AB" w:rsidRDefault="00FF365C" w:rsidP="00FF365C">
      <w:pPr>
        <w:pStyle w:val="TF"/>
      </w:pPr>
      <w:bookmarkStart w:id="1210" w:name="_CRFigureI_3"/>
      <w:r w:rsidRPr="00DF18AB">
        <w:t xml:space="preserve">Figure </w:t>
      </w:r>
      <w:bookmarkEnd w:id="1210"/>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211" w:name="_CRI_3_2"/>
      <w:bookmarkStart w:id="1212" w:name="_Toc185594449"/>
      <w:bookmarkEnd w:id="1211"/>
      <w:r w:rsidRPr="00DF18AB">
        <w:lastRenderedPageBreak/>
        <w:t>I.3.2</w:t>
      </w:r>
      <w:r w:rsidRPr="00DF18AB">
        <w:tab/>
        <w:t>Configuration independence between operator networks</w:t>
      </w:r>
      <w:bookmarkEnd w:id="1212"/>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6E998D82" w:rsidR="00FF365C" w:rsidRPr="00DF18AB" w:rsidRDefault="00FF365C" w:rsidP="00FF365C">
      <w:pPr>
        <w:pStyle w:val="NO"/>
      </w:pPr>
      <w:r w:rsidRPr="00DF18AB">
        <w:t>NOTE:</w:t>
      </w:r>
      <w:r w:rsidRPr="00DF18AB">
        <w:tab/>
        <w:t xml:space="preserve">The encryption mechanism for implementing network configuration hiding is specified in </w:t>
      </w:r>
      <w:r w:rsidR="00A02338" w:rsidRPr="00DF18AB">
        <w:t>TS</w:t>
      </w:r>
      <w:r w:rsidR="00A02338">
        <w:t> </w:t>
      </w:r>
      <w:r w:rsidR="00A02338" w:rsidRPr="00DF18AB">
        <w:t>33.203</w:t>
      </w:r>
      <w:r w:rsidR="00A02338">
        <w:t> </w:t>
      </w:r>
      <w:r w:rsidR="00A02338" w:rsidRPr="00DF18AB">
        <w:t>[</w:t>
      </w:r>
      <w:r w:rsidRPr="00DF18AB">
        <w:t>19].</w:t>
      </w:r>
    </w:p>
    <w:p w14:paraId="6BE3BA1B" w14:textId="77777777" w:rsidR="00FF365C" w:rsidRPr="00DF18AB" w:rsidRDefault="00FF365C" w:rsidP="00FF365C">
      <w:pPr>
        <w:pStyle w:val="Heading2"/>
      </w:pPr>
      <w:bookmarkStart w:id="1213" w:name="_CRI_3_3"/>
      <w:bookmarkStart w:id="1214" w:name="_Toc185594450"/>
      <w:bookmarkEnd w:id="1213"/>
      <w:r w:rsidRPr="00DF18AB">
        <w:t>I.3.3</w:t>
      </w:r>
      <w:r w:rsidRPr="00DF18AB">
        <w:tab/>
        <w:t>Transcoding Support for Interworking</w:t>
      </w:r>
      <w:bookmarkEnd w:id="1214"/>
    </w:p>
    <w:p w14:paraId="1A6791F3" w14:textId="77777777" w:rsidR="00FF365C" w:rsidRPr="00DF18AB" w:rsidRDefault="00FF365C" w:rsidP="00FF365C">
      <w:pPr>
        <w:pStyle w:val="Heading3"/>
      </w:pPr>
      <w:bookmarkStart w:id="1215" w:name="_CRI_3_3_1"/>
      <w:bookmarkStart w:id="1216" w:name="_Toc185594451"/>
      <w:bookmarkEnd w:id="1215"/>
      <w:r w:rsidRPr="00DF18AB">
        <w:t>I.3.3.1</w:t>
      </w:r>
      <w:r w:rsidRPr="00DF18AB">
        <w:tab/>
        <w:t>General</w:t>
      </w:r>
      <w:bookmarkEnd w:id="1216"/>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1217" w:name="_CRI_3_3_2"/>
      <w:bookmarkStart w:id="1218" w:name="_Toc185594452"/>
      <w:bookmarkEnd w:id="1217"/>
      <w:r w:rsidRPr="00DF18AB">
        <w:lastRenderedPageBreak/>
        <w:t>I.3.3.2</w:t>
      </w:r>
      <w:r w:rsidRPr="00DF18AB">
        <w:tab/>
        <w:t>Session Flows</w:t>
      </w:r>
      <w:bookmarkEnd w:id="1218"/>
    </w:p>
    <w:p w14:paraId="33677732" w14:textId="77777777" w:rsidR="00FF365C" w:rsidRPr="00DF18AB" w:rsidRDefault="00FF365C" w:rsidP="00FF365C">
      <w:pPr>
        <w:pStyle w:val="Heading4"/>
      </w:pPr>
      <w:bookmarkStart w:id="1219" w:name="_CRI_3_3_2_1"/>
      <w:bookmarkStart w:id="1220" w:name="_Toc185594453"/>
      <w:bookmarkEnd w:id="1219"/>
      <w:r w:rsidRPr="00DF18AB">
        <w:t>I.3.3.2.1</w:t>
      </w:r>
      <w:r w:rsidRPr="00DF18AB">
        <w:tab/>
        <w:t>Proactive transcoding support</w:t>
      </w:r>
      <w:bookmarkEnd w:id="1220"/>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221" w:name="_MON_1302524763"/>
    <w:bookmarkStart w:id="1222" w:name="_MON_1302524768"/>
    <w:bookmarkStart w:id="1223" w:name="_MON_1302524804"/>
    <w:bookmarkStart w:id="1224" w:name="_MON_1302524814"/>
    <w:bookmarkStart w:id="1225" w:name="_MON_1302524845"/>
    <w:bookmarkStart w:id="1226" w:name="_MON_1302524854"/>
    <w:bookmarkStart w:id="1227" w:name="_MON_1302524894"/>
    <w:bookmarkStart w:id="1228" w:name="_MON_1302524897"/>
    <w:bookmarkStart w:id="1229" w:name="_MON_1302531608"/>
    <w:bookmarkStart w:id="1230" w:name="_MON_1302996179"/>
    <w:bookmarkStart w:id="1231" w:name="_MON_1302996238"/>
    <w:bookmarkStart w:id="1232" w:name="_MON_1302996432"/>
    <w:bookmarkStart w:id="1233" w:name="_MON_1303040743"/>
    <w:bookmarkStart w:id="1234" w:name="_MON_1302524455"/>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Start w:id="1235" w:name="_MON_1302524683"/>
    <w:bookmarkEnd w:id="1235"/>
    <w:p w14:paraId="1CEF5515" w14:textId="77777777" w:rsidR="00FF365C" w:rsidRPr="00DF18AB" w:rsidRDefault="00FF365C" w:rsidP="00FF365C">
      <w:pPr>
        <w:pStyle w:val="TH"/>
      </w:pPr>
      <w:r w:rsidRPr="00DF18AB">
        <w:object w:dxaOrig="8079" w:dyaOrig="9670" w14:anchorId="21A6E340">
          <v:shape id="_x0000_i1125" type="#_x0000_t75" style="width:470.25pt;height:563.25pt" o:ole="">
            <v:imagedata r:id="rId229" o:title=""/>
          </v:shape>
          <o:OLEObject Type="Embed" ProgID="Word.Picture.8" ShapeID="_x0000_i1125" DrawAspect="Content" ObjectID="_1802514662" r:id="rId230"/>
        </w:object>
      </w:r>
    </w:p>
    <w:p w14:paraId="249FCFFC" w14:textId="77777777" w:rsidR="00FF365C" w:rsidRPr="00DF18AB" w:rsidRDefault="00FF365C" w:rsidP="00FF365C">
      <w:pPr>
        <w:pStyle w:val="TF"/>
      </w:pPr>
      <w:bookmarkStart w:id="1236" w:name="_CRFigureI_4"/>
      <w:r w:rsidRPr="00DF18AB">
        <w:t xml:space="preserve">Figure </w:t>
      </w:r>
      <w:bookmarkEnd w:id="1236"/>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37" w:name="_CRI_3_3_2_2"/>
      <w:bookmarkStart w:id="1238" w:name="_Toc185594454"/>
      <w:bookmarkEnd w:id="1237"/>
      <w:r w:rsidRPr="00DF18AB">
        <w:t>I.3.3.2.2</w:t>
      </w:r>
      <w:r w:rsidRPr="00DF18AB">
        <w:tab/>
        <w:t>Reactive transcoding support</w:t>
      </w:r>
      <w:bookmarkEnd w:id="1238"/>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39" w:name="_MON_1303565360"/>
    <w:bookmarkStart w:id="1240" w:name="_MON_1299257251"/>
    <w:bookmarkStart w:id="1241" w:name="_MON_1299257472"/>
    <w:bookmarkEnd w:id="1239"/>
    <w:bookmarkEnd w:id="1240"/>
    <w:bookmarkEnd w:id="1241"/>
    <w:bookmarkStart w:id="1242" w:name="_MON_1299258403"/>
    <w:bookmarkEnd w:id="1242"/>
    <w:p w14:paraId="6BEE702F" w14:textId="77777777" w:rsidR="00FF365C" w:rsidRPr="00DF18AB" w:rsidRDefault="00FF365C" w:rsidP="00FF365C">
      <w:pPr>
        <w:pStyle w:val="TH"/>
      </w:pPr>
      <w:r w:rsidRPr="00DF18AB">
        <w:object w:dxaOrig="4554" w:dyaOrig="7401" w14:anchorId="1A68D2BD">
          <v:shape id="_x0000_i1126" type="#_x0000_t75" style="width:340.5pt;height:552pt" o:ole="">
            <v:imagedata r:id="rId231" o:title=""/>
          </v:shape>
          <o:OLEObject Type="Embed" ProgID="Word.Picture.8" ShapeID="_x0000_i1126" DrawAspect="Content" ObjectID="_1802514663" r:id="rId232"/>
        </w:object>
      </w:r>
    </w:p>
    <w:p w14:paraId="3552B0DD" w14:textId="77777777" w:rsidR="00FF365C" w:rsidRPr="00DF18AB" w:rsidRDefault="00FF365C" w:rsidP="00FF365C">
      <w:pPr>
        <w:pStyle w:val="TF"/>
      </w:pPr>
      <w:bookmarkStart w:id="1243" w:name="_CRFigureI_5"/>
      <w:r w:rsidRPr="00DF18AB">
        <w:t xml:space="preserve">Figure </w:t>
      </w:r>
      <w:bookmarkEnd w:id="1243"/>
      <w:r w:rsidRPr="00DF18AB">
        <w:t>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44" w:name="_CRAnnexJinformative"/>
      <w:bookmarkEnd w:id="1244"/>
      <w:r w:rsidRPr="00DF18AB">
        <w:br w:type="page"/>
      </w:r>
      <w:bookmarkStart w:id="1245" w:name="_Toc185594455"/>
      <w:r w:rsidRPr="00DF18AB">
        <w:lastRenderedPageBreak/>
        <w:t>Annex J (informative):</w:t>
      </w:r>
      <w:r w:rsidRPr="00DF18AB">
        <w:br/>
        <w:t>Dynamic User Allocation to the Application Servers</w:t>
      </w:r>
      <w:bookmarkEnd w:id="1245"/>
    </w:p>
    <w:p w14:paraId="2D234B80" w14:textId="77777777" w:rsidR="00FF365C" w:rsidRPr="00DF18AB" w:rsidRDefault="00FF365C" w:rsidP="00FF365C">
      <w:pPr>
        <w:pStyle w:val="Heading1"/>
      </w:pPr>
      <w:bookmarkStart w:id="1246" w:name="_CRJ_1"/>
      <w:bookmarkStart w:id="1247" w:name="_Toc185594456"/>
      <w:bookmarkEnd w:id="1246"/>
      <w:r w:rsidRPr="00DF18AB">
        <w:t>J.1</w:t>
      </w:r>
      <w:r w:rsidRPr="00DF18AB">
        <w:tab/>
        <w:t>General</w:t>
      </w:r>
      <w:bookmarkEnd w:id="1247"/>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48" w:name="_CRJ_2"/>
      <w:bookmarkStart w:id="1249" w:name="_Toc185594457"/>
      <w:bookmarkEnd w:id="1248"/>
      <w:r w:rsidRPr="00DF18AB">
        <w:t>J.2</w:t>
      </w:r>
      <w:r w:rsidRPr="00DF18AB">
        <w:tab/>
        <w:t>Representative AS</w:t>
      </w:r>
      <w:bookmarkEnd w:id="1249"/>
    </w:p>
    <w:p w14:paraId="23BEAFB1" w14:textId="77777777" w:rsidR="00FF365C" w:rsidRPr="00DF18AB" w:rsidRDefault="00FF365C" w:rsidP="00FF365C">
      <w:pPr>
        <w:pStyle w:val="Heading2"/>
      </w:pPr>
      <w:bookmarkStart w:id="1250" w:name="_CRJ_2_1"/>
      <w:bookmarkStart w:id="1251" w:name="_Toc185594458"/>
      <w:bookmarkEnd w:id="1250"/>
      <w:r w:rsidRPr="00DF18AB">
        <w:t>J.2.1</w:t>
      </w:r>
      <w:r w:rsidRPr="00DF18AB">
        <w:tab/>
        <w:t>Concept of Representative AS</w:t>
      </w:r>
      <w:bookmarkEnd w:id="1251"/>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52" w:name="_CRFigureJ_2_1"/>
      <w:r w:rsidRPr="00DF18AB">
        <w:t xml:space="preserve">Figure </w:t>
      </w:r>
      <w:bookmarkEnd w:id="1252"/>
      <w:r w:rsidRPr="00DF18AB">
        <w:t>J.2.1: Dynamic User Allocation using Representative AS</w:t>
      </w:r>
    </w:p>
    <w:p w14:paraId="34451984" w14:textId="77777777" w:rsidR="00FF365C" w:rsidRPr="00DF18AB" w:rsidRDefault="00FF365C" w:rsidP="00FF365C">
      <w:pPr>
        <w:pStyle w:val="Heading2"/>
      </w:pPr>
      <w:bookmarkStart w:id="1253" w:name="_CRJ_2_2"/>
      <w:bookmarkStart w:id="1254" w:name="_Toc185594459"/>
      <w:bookmarkEnd w:id="1253"/>
      <w:r w:rsidRPr="00DF18AB">
        <w:lastRenderedPageBreak/>
        <w:t>J.2.2</w:t>
      </w:r>
      <w:r w:rsidRPr="00DF18AB">
        <w:tab/>
        <w:t>Procedures related to Representative AS</w:t>
      </w:r>
      <w:bookmarkEnd w:id="1254"/>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2pt;height:237pt" o:ole="">
            <v:imagedata r:id="rId234" o:title=""/>
          </v:shape>
          <o:OLEObject Type="Embed" ProgID="Visio.Drawing.11" ShapeID="_x0000_i1127" DrawAspect="Content" ObjectID="_1802514664" r:id="rId235"/>
        </w:object>
      </w:r>
    </w:p>
    <w:p w14:paraId="003FF6D7" w14:textId="77777777" w:rsidR="00FF365C" w:rsidRPr="00DF18AB" w:rsidRDefault="00FF365C" w:rsidP="00FF365C">
      <w:pPr>
        <w:pStyle w:val="TF"/>
      </w:pPr>
      <w:bookmarkStart w:id="1255" w:name="_CRFigureJ_2_2"/>
      <w:r w:rsidRPr="00DF18AB">
        <w:t xml:space="preserve">Figure </w:t>
      </w:r>
      <w:bookmarkEnd w:id="1255"/>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56" w:name="_CRJ_3"/>
      <w:bookmarkStart w:id="1257" w:name="_Toc185594460"/>
      <w:bookmarkEnd w:id="1256"/>
      <w:r w:rsidRPr="00DF18AB">
        <w:t>J.3</w:t>
      </w:r>
      <w:r w:rsidRPr="00DF18AB">
        <w:tab/>
        <w:t>Dynamic assignment of AS by S</w:t>
      </w:r>
      <w:r w:rsidRPr="00DF18AB">
        <w:noBreakHyphen/>
        <w:t>CSCF caching</w:t>
      </w:r>
      <w:bookmarkEnd w:id="1257"/>
    </w:p>
    <w:p w14:paraId="757AD661" w14:textId="77777777" w:rsidR="00FF365C" w:rsidRPr="00DF18AB" w:rsidRDefault="00FF365C" w:rsidP="00FF365C">
      <w:pPr>
        <w:pStyle w:val="Heading2"/>
      </w:pPr>
      <w:bookmarkStart w:id="1258" w:name="_CRJ_3_1"/>
      <w:bookmarkStart w:id="1259" w:name="_Toc185594461"/>
      <w:bookmarkEnd w:id="1258"/>
      <w:r w:rsidRPr="00DF18AB">
        <w:t>J.3.1</w:t>
      </w:r>
      <w:r w:rsidRPr="00DF18AB">
        <w:tab/>
        <w:t>Concept of Dynamic assignment of AS by S</w:t>
      </w:r>
      <w:r w:rsidRPr="00DF18AB">
        <w:noBreakHyphen/>
        <w:t>CSCF caching</w:t>
      </w:r>
      <w:bookmarkEnd w:id="1259"/>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1260" w:name="_CRJ_3_2"/>
      <w:bookmarkStart w:id="1261" w:name="_Toc185594462"/>
      <w:bookmarkEnd w:id="1260"/>
      <w:r w:rsidRPr="00DF18AB">
        <w:lastRenderedPageBreak/>
        <w:t>J.3.2</w:t>
      </w:r>
      <w:r w:rsidRPr="00DF18AB">
        <w:tab/>
        <w:t>Procedures related to Dynamic assignment of AS by S</w:t>
      </w:r>
      <w:r w:rsidRPr="00DF18AB">
        <w:noBreakHyphen/>
        <w:t>CSCF caching</w:t>
      </w:r>
      <w:bookmarkEnd w:id="1261"/>
    </w:p>
    <w:p w14:paraId="6F4513A3" w14:textId="77777777" w:rsidR="00FF365C" w:rsidRPr="00DF18AB" w:rsidRDefault="00FF365C" w:rsidP="00FF365C">
      <w:r w:rsidRPr="00DF18AB">
        <w:t>Figure J.3.2.1 shows the procedure for allocating an AS by the first request of a service to an IMS registered user:</w:t>
      </w:r>
    </w:p>
    <w:bookmarkStart w:id="1262" w:name="_MON_1290864004"/>
    <w:bookmarkEnd w:id="1262"/>
    <w:p w14:paraId="480F4249" w14:textId="77777777" w:rsidR="00FF365C" w:rsidRPr="00DF18AB" w:rsidRDefault="00FF365C" w:rsidP="00FF365C">
      <w:pPr>
        <w:pStyle w:val="TH"/>
      </w:pPr>
      <w:r w:rsidRPr="00DF18AB">
        <w:object w:dxaOrig="7620" w:dyaOrig="2819" w14:anchorId="028B7244">
          <v:shape id="_x0000_i1128" type="#_x0000_t75" style="width:380.25pt;height:140.25pt" o:ole="">
            <v:imagedata r:id="rId236" o:title=""/>
          </v:shape>
          <o:OLEObject Type="Embed" ProgID="Word.Picture.8" ShapeID="_x0000_i1128" DrawAspect="Content" ObjectID="_1802514665" r:id="rId237"/>
        </w:object>
      </w:r>
    </w:p>
    <w:p w14:paraId="0C6EBDEB" w14:textId="77777777" w:rsidR="00FF365C" w:rsidRPr="00DF18AB" w:rsidRDefault="00FF365C" w:rsidP="00FF365C">
      <w:pPr>
        <w:pStyle w:val="TF"/>
      </w:pPr>
      <w:bookmarkStart w:id="1263" w:name="_CRFigureJ_3_2_1"/>
      <w:r w:rsidRPr="00DF18AB">
        <w:t xml:space="preserve">Figure </w:t>
      </w:r>
      <w:bookmarkEnd w:id="1263"/>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64" w:name="_MON_1290863896"/>
    <w:bookmarkEnd w:id="1264"/>
    <w:p w14:paraId="5D0267F2" w14:textId="77777777" w:rsidR="00FF365C" w:rsidRPr="00DF18AB" w:rsidRDefault="00FF365C" w:rsidP="00FF365C">
      <w:pPr>
        <w:pStyle w:val="TH"/>
      </w:pPr>
      <w:r w:rsidRPr="00DF18AB">
        <w:object w:dxaOrig="7604" w:dyaOrig="2819" w14:anchorId="3AAB4650">
          <v:shape id="_x0000_i1129" type="#_x0000_t75" style="width:380.25pt;height:140.25pt" o:ole="">
            <v:imagedata r:id="rId238" o:title=""/>
          </v:shape>
          <o:OLEObject Type="Embed" ProgID="Word.Picture.8" ShapeID="_x0000_i1129" DrawAspect="Content" ObjectID="_1802514666" r:id="rId239"/>
        </w:object>
      </w:r>
    </w:p>
    <w:p w14:paraId="405A9591" w14:textId="77777777" w:rsidR="00FF365C" w:rsidRPr="00DF18AB" w:rsidRDefault="00FF365C" w:rsidP="00FF365C">
      <w:pPr>
        <w:pStyle w:val="TF"/>
      </w:pPr>
      <w:bookmarkStart w:id="1265" w:name="_CRFigureJ_3_2_2"/>
      <w:r w:rsidRPr="00DF18AB">
        <w:t xml:space="preserve">Figure </w:t>
      </w:r>
      <w:bookmarkEnd w:id="1265"/>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66" w:name="_CRAnnexKnormative"/>
      <w:bookmarkEnd w:id="1266"/>
      <w:r w:rsidRPr="00DF18AB">
        <w:br w:type="page"/>
      </w:r>
      <w:bookmarkStart w:id="1267" w:name="_Toc185594463"/>
      <w:r w:rsidRPr="00DF18AB">
        <w:lastRenderedPageBreak/>
        <w:t>Annex K (normative):</w:t>
      </w:r>
      <w:r w:rsidRPr="00DF18AB">
        <w:br/>
        <w:t>Inter-IMS Network to Network Interface between two IM CN subsystem networks</w:t>
      </w:r>
      <w:bookmarkEnd w:id="1267"/>
    </w:p>
    <w:p w14:paraId="12E88D82" w14:textId="77777777" w:rsidR="00FF365C" w:rsidRPr="00DF18AB" w:rsidRDefault="00FF365C" w:rsidP="00FF365C">
      <w:pPr>
        <w:pStyle w:val="Heading1"/>
      </w:pPr>
      <w:bookmarkStart w:id="1268" w:name="_CRK_1"/>
      <w:bookmarkStart w:id="1269" w:name="_Toc185594464"/>
      <w:bookmarkEnd w:id="1268"/>
      <w:r w:rsidRPr="00DF18AB">
        <w:t>K.1</w:t>
      </w:r>
      <w:r w:rsidRPr="00DF18AB">
        <w:tab/>
        <w:t>General</w:t>
      </w:r>
      <w:bookmarkEnd w:id="1269"/>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70" w:name="_CRK_2"/>
      <w:bookmarkStart w:id="1271" w:name="_Toc185594465"/>
      <w:bookmarkEnd w:id="1270"/>
      <w:r w:rsidRPr="00DF18AB">
        <w:t>K.2</w:t>
      </w:r>
      <w:r w:rsidRPr="00DF18AB">
        <w:tab/>
        <w:t>Overall architecture</w:t>
      </w:r>
      <w:bookmarkEnd w:id="1271"/>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25pt;height:153.75pt" o:ole="">
            <v:imagedata r:id="rId240" o:title=""/>
          </v:shape>
          <o:OLEObject Type="Embed" ProgID="Word.Picture.8" ShapeID="_x0000_i1130" DrawAspect="Content" ObjectID="_1802514667" r:id="rId241"/>
        </w:object>
      </w:r>
    </w:p>
    <w:p w14:paraId="3CEC9F27" w14:textId="77777777" w:rsidR="00FF365C" w:rsidRPr="00DF18AB" w:rsidRDefault="00FF365C" w:rsidP="00FF365C">
      <w:pPr>
        <w:pStyle w:val="TF"/>
      </w:pPr>
      <w:bookmarkStart w:id="1272" w:name="_CRFigureK_1"/>
      <w:r w:rsidRPr="00DF18AB">
        <w:t xml:space="preserve">Figure </w:t>
      </w:r>
      <w:bookmarkEnd w:id="1272"/>
      <w:r w:rsidRPr="00DF18AB">
        <w:t>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4EDCAD3D"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A02338" w:rsidRPr="00DF18AB">
        <w:t>TS</w:t>
      </w:r>
      <w:r w:rsidR="00A02338">
        <w:t> </w:t>
      </w:r>
      <w:r w:rsidR="00A02338" w:rsidRPr="00DF18AB">
        <w:t>33.210</w:t>
      </w:r>
      <w:r w:rsidR="00A02338">
        <w:t> </w:t>
      </w:r>
      <w:r w:rsidR="00A02338" w:rsidRPr="00DF18AB">
        <w:t>[</w:t>
      </w:r>
      <w:r w:rsidRPr="00DF18AB">
        <w:t>20].</w:t>
      </w:r>
    </w:p>
    <w:p w14:paraId="4FC4F906" w14:textId="77777777" w:rsidR="00FF365C" w:rsidRPr="00DF18AB" w:rsidRDefault="00FF365C" w:rsidP="00FF365C">
      <w:pPr>
        <w:pStyle w:val="Heading8"/>
      </w:pPr>
      <w:bookmarkStart w:id="1273" w:name="_CRAnnexLnormative"/>
      <w:bookmarkEnd w:id="1273"/>
      <w:r w:rsidRPr="00DF18AB">
        <w:br w:type="page"/>
      </w:r>
      <w:bookmarkStart w:id="1274" w:name="_Toc185594466"/>
      <w:r w:rsidRPr="00DF18AB">
        <w:lastRenderedPageBreak/>
        <w:t>Annex L (normative):</w:t>
      </w:r>
      <w:r w:rsidRPr="00DF18AB">
        <w:br/>
        <w:t>Aspects for use of Common IMS in 3GPP2 systems</w:t>
      </w:r>
      <w:bookmarkEnd w:id="1274"/>
    </w:p>
    <w:p w14:paraId="52924CD8" w14:textId="77777777" w:rsidR="00FF365C" w:rsidRPr="00DF18AB" w:rsidRDefault="00FF365C" w:rsidP="00FF365C">
      <w:pPr>
        <w:pStyle w:val="Heading1"/>
      </w:pPr>
      <w:bookmarkStart w:id="1275" w:name="_CRL_1"/>
      <w:bookmarkStart w:id="1276" w:name="_Toc185594467"/>
      <w:bookmarkEnd w:id="1275"/>
      <w:r w:rsidRPr="00DF18AB">
        <w:t>L.1</w:t>
      </w:r>
      <w:r w:rsidRPr="00DF18AB">
        <w:tab/>
        <w:t>General</w:t>
      </w:r>
      <w:bookmarkEnd w:id="1276"/>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77" w:name="_CRL_2"/>
      <w:bookmarkStart w:id="1278" w:name="_Toc185594468"/>
      <w:bookmarkEnd w:id="1277"/>
      <w:r w:rsidRPr="00DF18AB">
        <w:t>L.2</w:t>
      </w:r>
      <w:r w:rsidRPr="00DF18AB">
        <w:tab/>
        <w:t>Definitions</w:t>
      </w:r>
      <w:bookmarkEnd w:id="1278"/>
    </w:p>
    <w:p w14:paraId="345ECD2E" w14:textId="77777777" w:rsidR="00FF365C" w:rsidRPr="00DF18AB" w:rsidRDefault="00FF365C" w:rsidP="00FF365C">
      <w:pPr>
        <w:pStyle w:val="Heading2"/>
      </w:pPr>
      <w:bookmarkStart w:id="1279" w:name="_CRL_2_1"/>
      <w:bookmarkStart w:id="1280" w:name="_Toc185594469"/>
      <w:bookmarkEnd w:id="1279"/>
      <w:r w:rsidRPr="00DF18AB">
        <w:t>L.2.1</w:t>
      </w:r>
      <w:r w:rsidRPr="00DF18AB">
        <w:tab/>
        <w:t>HSS</w:t>
      </w:r>
      <w:bookmarkEnd w:id="1280"/>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pt;height:237pt" o:ole="">
            <v:imagedata r:id="rId242" o:title=""/>
          </v:shape>
          <o:OLEObject Type="Embed" ProgID="Visio.Drawing.11" ShapeID="_x0000_i1131" DrawAspect="Content" ObjectID="_1802514668" r:id="rId243"/>
        </w:object>
      </w:r>
    </w:p>
    <w:p w14:paraId="728DF6D9" w14:textId="77777777" w:rsidR="00FF365C" w:rsidRPr="00DF18AB" w:rsidRDefault="00FF365C" w:rsidP="00FF365C">
      <w:pPr>
        <w:pStyle w:val="TF"/>
      </w:pPr>
      <w:bookmarkStart w:id="1281" w:name="_CRFigureL_1"/>
      <w:r w:rsidRPr="00DF18AB">
        <w:t xml:space="preserve">Figure </w:t>
      </w:r>
      <w:bookmarkEnd w:id="1281"/>
      <w:r w:rsidRPr="00DF18AB">
        <w:t>L.1: HSS in 3GPP2</w:t>
      </w:r>
    </w:p>
    <w:p w14:paraId="4B43DF70" w14:textId="77777777" w:rsidR="00FF365C" w:rsidRPr="00DF18AB" w:rsidRDefault="00FF365C" w:rsidP="00FF365C">
      <w:pPr>
        <w:pStyle w:val="Heading1"/>
      </w:pPr>
      <w:bookmarkStart w:id="1282" w:name="_CRL_3"/>
      <w:bookmarkStart w:id="1283" w:name="_Toc185594470"/>
      <w:bookmarkEnd w:id="1282"/>
      <w:r w:rsidRPr="00DF18AB">
        <w:t>L.3</w:t>
      </w:r>
      <w:r w:rsidRPr="00DF18AB">
        <w:tab/>
        <w:t>Mobility related concepts when using 3GPP2 Packet Data Subsystem</w:t>
      </w:r>
      <w:bookmarkEnd w:id="1283"/>
    </w:p>
    <w:p w14:paraId="05DFA83A" w14:textId="77777777" w:rsidR="00FF365C" w:rsidRPr="00DF18AB" w:rsidRDefault="00FF365C" w:rsidP="00FF365C">
      <w:pPr>
        <w:pStyle w:val="Heading2"/>
      </w:pPr>
      <w:bookmarkStart w:id="1284" w:name="_CRL_3_1"/>
      <w:bookmarkStart w:id="1285" w:name="_Toc185594471"/>
      <w:bookmarkEnd w:id="1284"/>
      <w:r w:rsidRPr="00DF18AB">
        <w:t>L.3.1</w:t>
      </w:r>
      <w:r w:rsidRPr="00DF18AB">
        <w:tab/>
        <w:t>General</w:t>
      </w:r>
      <w:bookmarkEnd w:id="1285"/>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86" w:name="_CRL_3_2"/>
      <w:bookmarkStart w:id="1287" w:name="_Toc185594472"/>
      <w:bookmarkEnd w:id="1286"/>
      <w:r w:rsidRPr="00DF18AB">
        <w:lastRenderedPageBreak/>
        <w:t>L.3.2</w:t>
      </w:r>
      <w:r w:rsidRPr="00DF18AB">
        <w:tab/>
        <w:t>Procedures for P</w:t>
      </w:r>
      <w:r w:rsidRPr="00DF18AB">
        <w:noBreakHyphen/>
        <w:t>CSCF discovery</w:t>
      </w:r>
      <w:bookmarkEnd w:id="1287"/>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88" w:name="_CRL_4"/>
      <w:bookmarkStart w:id="1289" w:name="_Toc185594473"/>
      <w:bookmarkEnd w:id="1288"/>
      <w:r w:rsidRPr="00DF18AB">
        <w:t>L.4</w:t>
      </w:r>
      <w:r w:rsidRPr="00DF18AB">
        <w:tab/>
        <w:t>QoS related concepts when using 3GPP2 Packet Data Subsystem</w:t>
      </w:r>
      <w:bookmarkEnd w:id="1289"/>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90" w:name="_CRL_5"/>
      <w:bookmarkStart w:id="1291" w:name="_Toc185594474"/>
      <w:bookmarkEnd w:id="1290"/>
      <w:r w:rsidRPr="00DF18AB">
        <w:t>L.5</w:t>
      </w:r>
      <w:r w:rsidRPr="00DF18AB">
        <w:tab/>
        <w:t>IP version support in IMS when using 3GPP2 Packet Data Subsystem</w:t>
      </w:r>
      <w:bookmarkEnd w:id="1291"/>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92" w:name="_CRL_6"/>
      <w:bookmarkStart w:id="1293" w:name="_Toc185594475"/>
      <w:bookmarkEnd w:id="1292"/>
      <w:r w:rsidRPr="00DF18AB">
        <w:t>L.6</w:t>
      </w:r>
      <w:r w:rsidRPr="00DF18AB">
        <w:tab/>
        <w:t>Address and identity management concepts</w:t>
      </w:r>
      <w:bookmarkEnd w:id="1293"/>
    </w:p>
    <w:p w14:paraId="4701C31B" w14:textId="77777777" w:rsidR="00FF365C" w:rsidRPr="00DF18AB" w:rsidRDefault="00FF365C" w:rsidP="00FF365C">
      <w:pPr>
        <w:pStyle w:val="Heading2"/>
      </w:pPr>
      <w:bookmarkStart w:id="1294" w:name="_CRL_6_1"/>
      <w:bookmarkStart w:id="1295" w:name="_Toc185594476"/>
      <w:bookmarkEnd w:id="1294"/>
      <w:r w:rsidRPr="00DF18AB">
        <w:t>L.6.1</w:t>
      </w:r>
      <w:r w:rsidRPr="00DF18AB">
        <w:tab/>
        <w:t>Deriving IMS identifiers</w:t>
      </w:r>
      <w:bookmarkEnd w:id="1295"/>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96" w:name="_CRL_7"/>
      <w:bookmarkStart w:id="1297" w:name="_Toc185594477"/>
      <w:bookmarkEnd w:id="1296"/>
      <w:r w:rsidRPr="00DF18AB">
        <w:t>L.7</w:t>
      </w:r>
      <w:r w:rsidRPr="00DF18AB">
        <w:tab/>
        <w:t>Relationship to 3GPP Generic User Profile (GUP)</w:t>
      </w:r>
      <w:bookmarkEnd w:id="1297"/>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98" w:name="_CRAnnexMinformative"/>
      <w:bookmarkEnd w:id="1298"/>
      <w:r w:rsidRPr="00DF18AB">
        <w:br w:type="page"/>
      </w:r>
      <w:bookmarkStart w:id="1299" w:name="_Toc185594478"/>
      <w:r w:rsidRPr="00DF18AB">
        <w:lastRenderedPageBreak/>
        <w:t>Annex M (informative):</w:t>
      </w:r>
      <w:r w:rsidRPr="00DF18AB">
        <w:br/>
        <w:t>IMS Local Breakout</w:t>
      </w:r>
      <w:bookmarkEnd w:id="1299"/>
    </w:p>
    <w:p w14:paraId="187425C8" w14:textId="77777777" w:rsidR="00FF365C" w:rsidRPr="00DF18AB" w:rsidRDefault="00FF365C" w:rsidP="00FF365C">
      <w:pPr>
        <w:pStyle w:val="Heading1"/>
      </w:pPr>
      <w:bookmarkStart w:id="1300" w:name="_CRM_1"/>
      <w:bookmarkStart w:id="1301" w:name="_Toc185594479"/>
      <w:bookmarkEnd w:id="1300"/>
      <w:r w:rsidRPr="00DF18AB">
        <w:t>M.1</w:t>
      </w:r>
      <w:r w:rsidRPr="00DF18AB">
        <w:tab/>
        <w:t>P</w:t>
      </w:r>
      <w:r w:rsidRPr="00DF18AB">
        <w:noBreakHyphen/>
        <w:t>CSCF located in visited network</w:t>
      </w:r>
      <w:bookmarkEnd w:id="1301"/>
    </w:p>
    <w:p w14:paraId="3ADA1770" w14:textId="77777777" w:rsidR="00FF365C" w:rsidRPr="00DF18AB" w:rsidRDefault="00FF365C" w:rsidP="00FF365C"/>
    <w:p w14:paraId="5BC1FCDA" w14:textId="77777777" w:rsidR="00FF365C" w:rsidRPr="00DF18AB" w:rsidRDefault="00FF365C" w:rsidP="00FF365C">
      <w:pPr>
        <w:pStyle w:val="Heading2"/>
      </w:pPr>
      <w:bookmarkStart w:id="1302" w:name="_CRM_1_1"/>
      <w:bookmarkStart w:id="1303" w:name="_Toc185594480"/>
      <w:bookmarkEnd w:id="1302"/>
      <w:r w:rsidRPr="00DF18AB">
        <w:t>M.1.1</w:t>
      </w:r>
      <w:r w:rsidRPr="00DF18AB">
        <w:tab/>
        <w:t>Description</w:t>
      </w:r>
      <w:bookmarkEnd w:id="1303"/>
    </w:p>
    <w:p w14:paraId="3C0E16E1" w14:textId="77777777" w:rsidR="00FF365C" w:rsidRPr="00DF18AB" w:rsidRDefault="00FF365C" w:rsidP="00FF365C">
      <w:pPr>
        <w:pStyle w:val="Heading3"/>
      </w:pPr>
      <w:bookmarkStart w:id="1304" w:name="_CRM_1_1_0"/>
      <w:bookmarkStart w:id="1305" w:name="_Toc185594481"/>
      <w:bookmarkEnd w:id="1304"/>
      <w:r w:rsidRPr="00DF18AB">
        <w:t>M.1.1.0</w:t>
      </w:r>
      <w:r w:rsidRPr="00DF18AB">
        <w:tab/>
        <w:t>General</w:t>
      </w:r>
      <w:bookmarkEnd w:id="1305"/>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1306" w:name="_CRM_1_1_1"/>
      <w:bookmarkStart w:id="1307" w:name="_Toc185594482"/>
      <w:bookmarkEnd w:id="1306"/>
      <w:r w:rsidRPr="00DF18AB">
        <w:t>M.1.1.1</w:t>
      </w:r>
      <w:r w:rsidRPr="00DF18AB">
        <w:tab/>
        <w:t>Architecture</w:t>
      </w:r>
      <w:bookmarkEnd w:id="1307"/>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5pt;height:180pt" o:ole="">
            <v:imagedata r:id="rId244" o:title=""/>
          </v:shape>
          <o:OLEObject Type="Embed" ProgID="Visio.Drawing.15" ShapeID="_x0000_i1132" DrawAspect="Content" ObjectID="_1802514669" r:id="rId245"/>
        </w:object>
      </w:r>
    </w:p>
    <w:p w14:paraId="7D0C6E0A" w14:textId="77777777" w:rsidR="00FF365C" w:rsidRPr="00DF18AB" w:rsidRDefault="00FF365C" w:rsidP="00FF365C">
      <w:pPr>
        <w:pStyle w:val="TF"/>
      </w:pPr>
      <w:bookmarkStart w:id="1308" w:name="_CRFigureM_1_1_1"/>
      <w:r w:rsidRPr="00DF18AB">
        <w:t xml:space="preserve">Figure </w:t>
      </w:r>
      <w:bookmarkEnd w:id="1308"/>
      <w:r w:rsidRPr="00DF18AB">
        <w:t>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1309" w:name="_CRM_1_1_2"/>
      <w:bookmarkStart w:id="1310" w:name="_Toc185594483"/>
      <w:bookmarkEnd w:id="1309"/>
      <w:r w:rsidRPr="00DF18AB">
        <w:t>M.1.1.2</w:t>
      </w:r>
      <w:r w:rsidRPr="00DF18AB">
        <w:tab/>
        <w:t>Flow for originating session</w:t>
      </w:r>
      <w:bookmarkEnd w:id="1310"/>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75pt;height:3in" o:ole="">
            <v:imagedata r:id="rId246" o:title=""/>
          </v:shape>
          <o:OLEObject Type="Embed" ProgID="Visio.Drawing.15" ShapeID="_x0000_i1133" DrawAspect="Content" ObjectID="_1802514670" r:id="rId247"/>
        </w:object>
      </w:r>
    </w:p>
    <w:p w14:paraId="0FDBBBC2" w14:textId="77777777" w:rsidR="00FF365C" w:rsidRPr="00DF18AB" w:rsidRDefault="00FF365C" w:rsidP="00FF365C">
      <w:pPr>
        <w:pStyle w:val="TF"/>
      </w:pPr>
      <w:bookmarkStart w:id="1311" w:name="_CRFigureM_1_1_2"/>
      <w:r w:rsidRPr="00DF18AB">
        <w:t xml:space="preserve">Figure </w:t>
      </w:r>
      <w:bookmarkEnd w:id="1311"/>
      <w:r w:rsidRPr="00DF18AB">
        <w:t>M.1.1.2: Example scenario with P</w:t>
      </w:r>
      <w:r w:rsidRPr="00DF18AB">
        <w:noBreakHyphen/>
        <w:t>CSCF located in visited network and IBCF and TrGW in home network</w:t>
      </w:r>
    </w:p>
    <w:p w14:paraId="7BBEC5BC" w14:textId="5F1C80E7"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A02338" w:rsidRPr="00DF18AB">
        <w:t>TS</w:t>
      </w:r>
      <w:r w:rsidR="00A02338">
        <w:t> </w:t>
      </w:r>
      <w:r w:rsidR="00A02338" w:rsidRPr="00DF18AB">
        <w:t>23.401</w:t>
      </w:r>
      <w:r w:rsidR="00A02338">
        <w:t> </w:t>
      </w:r>
      <w:r w:rsidR="00A02338" w:rsidRPr="00DF18AB">
        <w:t>[</w:t>
      </w:r>
      <w:r w:rsidRPr="00DF18AB">
        <w:t xml:space="preserve">70] / </w:t>
      </w:r>
      <w:r w:rsidR="00A02338" w:rsidRPr="00DF18AB">
        <w:t>TS</w:t>
      </w:r>
      <w:r w:rsidR="00A02338">
        <w:t> </w:t>
      </w:r>
      <w:r w:rsidR="00A02338" w:rsidRPr="00DF18AB">
        <w:t>23.502</w:t>
      </w:r>
      <w:r w:rsidR="00A02338">
        <w:t> </w:t>
      </w:r>
      <w:r w:rsidR="00A02338" w:rsidRPr="00DF18AB">
        <w:t>[</w:t>
      </w:r>
      <w:r w:rsidRPr="00DF18AB">
        <w:t>94].</w:t>
      </w:r>
    </w:p>
    <w:p w14:paraId="60B4A958" w14:textId="0EDAD49A"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312" w:name="_CRM_2"/>
      <w:bookmarkStart w:id="1313" w:name="_Toc185594484"/>
      <w:bookmarkEnd w:id="1312"/>
      <w:r w:rsidRPr="00DF18AB">
        <w:t>M.2</w:t>
      </w:r>
      <w:r w:rsidRPr="00DF18AB">
        <w:tab/>
        <w:t>P</w:t>
      </w:r>
      <w:r w:rsidRPr="00DF18AB">
        <w:noBreakHyphen/>
        <w:t>CSCF located in home network</w:t>
      </w:r>
      <w:bookmarkEnd w:id="1313"/>
    </w:p>
    <w:p w14:paraId="6774DDF1" w14:textId="77777777" w:rsidR="00FF365C" w:rsidRPr="00DF18AB" w:rsidRDefault="00FF365C" w:rsidP="00FF365C">
      <w:pPr>
        <w:pStyle w:val="Heading2"/>
      </w:pPr>
      <w:bookmarkStart w:id="1314" w:name="_CRM_2_1"/>
      <w:bookmarkStart w:id="1315" w:name="_Toc185594485"/>
      <w:bookmarkEnd w:id="1314"/>
      <w:r w:rsidRPr="00DF18AB">
        <w:t>M.2.1</w:t>
      </w:r>
      <w:r w:rsidRPr="00DF18AB">
        <w:tab/>
        <w:t>Description</w:t>
      </w:r>
      <w:bookmarkEnd w:id="1315"/>
    </w:p>
    <w:p w14:paraId="09734A49" w14:textId="77777777" w:rsidR="00FF365C" w:rsidRPr="00DF18AB" w:rsidRDefault="00FF365C" w:rsidP="00FF365C">
      <w:pPr>
        <w:pStyle w:val="Heading3"/>
      </w:pPr>
      <w:bookmarkStart w:id="1316" w:name="_CRM_2_1_0"/>
      <w:bookmarkStart w:id="1317" w:name="_Toc185594486"/>
      <w:bookmarkEnd w:id="1316"/>
      <w:r w:rsidRPr="00DF18AB">
        <w:t>M.2.1.0</w:t>
      </w:r>
      <w:r w:rsidRPr="00DF18AB">
        <w:tab/>
        <w:t>General</w:t>
      </w:r>
      <w:bookmarkEnd w:id="1317"/>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18" w:name="_CRM_2_1_1"/>
      <w:bookmarkStart w:id="1319" w:name="_Toc185594487"/>
      <w:bookmarkEnd w:id="1318"/>
      <w:r w:rsidRPr="00DF18AB">
        <w:t>M.2.1.1</w:t>
      </w:r>
      <w:r w:rsidRPr="00DF18AB">
        <w:tab/>
        <w:t>Architecture</w:t>
      </w:r>
      <w:bookmarkEnd w:id="1319"/>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5pt;height:182.25pt" o:ole="">
            <v:imagedata r:id="rId248" o:title=""/>
          </v:shape>
          <o:OLEObject Type="Embed" ProgID="Visio.Drawing.15" ShapeID="_x0000_i1134" DrawAspect="Content" ObjectID="_1802514671" r:id="rId249"/>
        </w:object>
      </w:r>
    </w:p>
    <w:p w14:paraId="570CA666" w14:textId="77777777" w:rsidR="00FF365C" w:rsidRPr="00DF18AB" w:rsidRDefault="00FF365C" w:rsidP="00FF365C">
      <w:pPr>
        <w:pStyle w:val="TF"/>
      </w:pPr>
      <w:bookmarkStart w:id="1320" w:name="_CRFigureM_2_1_11"/>
      <w:r w:rsidRPr="00DF18AB">
        <w:t xml:space="preserve">Figure </w:t>
      </w:r>
      <w:bookmarkEnd w:id="1320"/>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21" w:name="_CRM_2_1_2"/>
      <w:bookmarkStart w:id="1322" w:name="_Toc185594488"/>
      <w:bookmarkEnd w:id="1321"/>
      <w:r w:rsidRPr="00DF18AB">
        <w:t>M.2.1.2</w:t>
      </w:r>
      <w:r w:rsidRPr="00DF18AB">
        <w:tab/>
        <w:t>Flow for originating session</w:t>
      </w:r>
      <w:bookmarkEnd w:id="1322"/>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25pt;height:195.75pt" o:ole="">
            <v:imagedata r:id="rId250" o:title=""/>
          </v:shape>
          <o:OLEObject Type="Embed" ProgID="Visio.Drawing.15" ShapeID="_x0000_i1135" DrawAspect="Content" ObjectID="_1802514672" r:id="rId251"/>
        </w:object>
      </w:r>
    </w:p>
    <w:p w14:paraId="10E184AB" w14:textId="77777777" w:rsidR="00FF365C" w:rsidRPr="00DF18AB" w:rsidRDefault="00FF365C" w:rsidP="00FF365C">
      <w:pPr>
        <w:pStyle w:val="TF"/>
      </w:pPr>
      <w:bookmarkStart w:id="1323" w:name="_CRFigureM_2_1_2"/>
      <w:r w:rsidRPr="00DF18AB">
        <w:t xml:space="preserve">Figure </w:t>
      </w:r>
      <w:bookmarkEnd w:id="1323"/>
      <w:r w:rsidRPr="00DF18AB">
        <w:t>M.2.1.2: Example scenario with P</w:t>
      </w:r>
      <w:r w:rsidRPr="00DF18AB">
        <w:noBreakHyphen/>
        <w:t>CSCF located in home network</w:t>
      </w:r>
    </w:p>
    <w:p w14:paraId="36AB3BAF" w14:textId="20081240"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A02338" w:rsidRPr="00DF18AB">
        <w:t>TS</w:t>
      </w:r>
      <w:r w:rsidR="00A02338">
        <w:t> </w:t>
      </w:r>
      <w:r w:rsidR="00A02338" w:rsidRPr="00DF18AB">
        <w:t>23.401</w:t>
      </w:r>
      <w:r w:rsidR="00A02338">
        <w:t> </w:t>
      </w:r>
      <w:r w:rsidR="00A02338" w:rsidRPr="00DF18AB">
        <w:t>[</w:t>
      </w:r>
      <w:r w:rsidRPr="00DF18AB">
        <w:t>70] /</w:t>
      </w:r>
      <w:r w:rsidR="00A02338" w:rsidRPr="00DF18AB">
        <w:t>TS</w:t>
      </w:r>
      <w:r w:rsidR="00A02338">
        <w:t> </w:t>
      </w:r>
      <w:r w:rsidR="00A02338" w:rsidRPr="00DF18AB">
        <w:t>23.502</w:t>
      </w:r>
      <w:r w:rsidR="00A02338">
        <w:t> </w:t>
      </w:r>
      <w:r w:rsidR="00A02338" w:rsidRPr="00DF18AB">
        <w:t>[</w:t>
      </w:r>
      <w:r w:rsidRPr="00DF18AB">
        <w:t>94].</w:t>
      </w:r>
    </w:p>
    <w:p w14:paraId="621D7ED1" w14:textId="332DB75C"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24" w:name="_CRM_2_2"/>
      <w:bookmarkStart w:id="1325" w:name="_Toc185594489"/>
      <w:bookmarkEnd w:id="1324"/>
      <w:r w:rsidRPr="00DF18AB">
        <w:lastRenderedPageBreak/>
        <w:t>M.2.2</w:t>
      </w:r>
      <w:r w:rsidRPr="00DF18AB">
        <w:tab/>
        <w:t>Address assignment</w:t>
      </w:r>
      <w:bookmarkEnd w:id="1325"/>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26" w:name="_CRM_2_3"/>
      <w:bookmarkStart w:id="1327" w:name="_Toc185594490"/>
      <w:bookmarkEnd w:id="1326"/>
      <w:r w:rsidRPr="00DF18AB">
        <w:t>M.2.3</w:t>
      </w:r>
      <w:r w:rsidRPr="00DF18AB">
        <w:tab/>
        <w:t>IPv4 - IPv6 interworking</w:t>
      </w:r>
      <w:bookmarkEnd w:id="1327"/>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28" w:name="_CRM_2_4"/>
      <w:bookmarkStart w:id="1329" w:name="_Toc185594491"/>
      <w:bookmarkEnd w:id="1328"/>
      <w:r w:rsidRPr="00DF18AB">
        <w:t>M.2.4</w:t>
      </w:r>
      <w:r w:rsidRPr="00DF18AB">
        <w:tab/>
        <w:t>NAT traversal</w:t>
      </w:r>
      <w:bookmarkEnd w:id="1329"/>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30" w:name="_CRM_3"/>
      <w:bookmarkStart w:id="1331" w:name="_Toc185594492"/>
      <w:bookmarkEnd w:id="1330"/>
      <w:r w:rsidRPr="00DF18AB">
        <w:t>M.3</w:t>
      </w:r>
      <w:r w:rsidRPr="00DF18AB">
        <w:tab/>
        <w:t>P-CSCF located in visited network and with VPLMN loopback possibility</w:t>
      </w:r>
      <w:bookmarkEnd w:id="1331"/>
    </w:p>
    <w:p w14:paraId="4D0D7BC5" w14:textId="77777777" w:rsidR="00FF365C" w:rsidRPr="00DF18AB" w:rsidRDefault="00FF365C" w:rsidP="00FF365C">
      <w:pPr>
        <w:pStyle w:val="Heading2"/>
      </w:pPr>
      <w:bookmarkStart w:id="1332" w:name="_CRM_3_1"/>
      <w:bookmarkStart w:id="1333" w:name="_Toc185594493"/>
      <w:bookmarkEnd w:id="1332"/>
      <w:r w:rsidRPr="00DF18AB">
        <w:t>M.3.1</w:t>
      </w:r>
      <w:r w:rsidRPr="00DF18AB">
        <w:tab/>
        <w:t>Description</w:t>
      </w:r>
      <w:bookmarkEnd w:id="1333"/>
    </w:p>
    <w:p w14:paraId="195211C8" w14:textId="77777777" w:rsidR="00FF365C" w:rsidRPr="00DF18AB" w:rsidRDefault="00FF365C" w:rsidP="00FF365C">
      <w:pPr>
        <w:pStyle w:val="Heading3"/>
      </w:pPr>
      <w:bookmarkStart w:id="1334" w:name="_CRM_3_1_1"/>
      <w:bookmarkStart w:id="1335" w:name="_Toc185594494"/>
      <w:bookmarkEnd w:id="1334"/>
      <w:r w:rsidRPr="00DF18AB">
        <w:t>M.3.1.1</w:t>
      </w:r>
      <w:r w:rsidRPr="00DF18AB">
        <w:tab/>
        <w:t>General</w:t>
      </w:r>
      <w:bookmarkEnd w:id="1335"/>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36" w:name="_CRM_3_1_2"/>
      <w:bookmarkStart w:id="1337" w:name="_Toc185594495"/>
      <w:bookmarkEnd w:id="1336"/>
      <w:r w:rsidRPr="00DF18AB">
        <w:t>M.3.1.2</w:t>
      </w:r>
      <w:r w:rsidRPr="00DF18AB">
        <w:tab/>
        <w:t>Architecture</w:t>
      </w:r>
      <w:bookmarkEnd w:id="1337"/>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38" w:name="_MON_1416030925"/>
    <w:bookmarkStart w:id="1339" w:name="_MON_1404542298"/>
    <w:bookmarkStart w:id="1340" w:name="_MON_1404542709"/>
    <w:bookmarkStart w:id="1341" w:name="_MON_1416030866"/>
    <w:bookmarkStart w:id="1342" w:name="_MON_1416030895"/>
    <w:bookmarkEnd w:id="1338"/>
    <w:bookmarkEnd w:id="1339"/>
    <w:bookmarkEnd w:id="1340"/>
    <w:bookmarkEnd w:id="1341"/>
    <w:bookmarkEnd w:id="1342"/>
    <w:bookmarkStart w:id="1343" w:name="_MON_1416030920"/>
    <w:bookmarkEnd w:id="1343"/>
    <w:p w14:paraId="3B698507" w14:textId="77777777" w:rsidR="00FF365C" w:rsidRPr="00DF18AB" w:rsidRDefault="00FF365C" w:rsidP="00FF365C">
      <w:pPr>
        <w:pStyle w:val="TH"/>
      </w:pPr>
      <w:r w:rsidRPr="00DF18AB">
        <w:object w:dxaOrig="13080" w:dyaOrig="6134" w14:anchorId="05521889">
          <v:shape id="_x0000_i1136" type="#_x0000_t75" style="width:482.25pt;height:227.25pt" o:ole="">
            <v:imagedata r:id="rId252" o:title=""/>
          </v:shape>
          <o:OLEObject Type="Embed" ProgID="Word.Picture.8" ShapeID="_x0000_i1136" DrawAspect="Content" ObjectID="_1802514673" r:id="rId253"/>
        </w:object>
      </w:r>
    </w:p>
    <w:p w14:paraId="5A2121BA" w14:textId="77777777" w:rsidR="00FF365C" w:rsidRPr="00DF18AB" w:rsidRDefault="00FF365C" w:rsidP="00FF365C">
      <w:pPr>
        <w:pStyle w:val="TF"/>
      </w:pPr>
      <w:bookmarkStart w:id="1344" w:name="_CRFigureM_3_1_2"/>
      <w:r w:rsidRPr="00DF18AB">
        <w:t xml:space="preserve">Figure </w:t>
      </w:r>
      <w:bookmarkEnd w:id="1344"/>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45" w:name="_CRM_3_1_3"/>
      <w:bookmarkStart w:id="1346" w:name="_Toc185594496"/>
      <w:bookmarkEnd w:id="1345"/>
      <w:r w:rsidRPr="00DF18AB">
        <w:t>M.3.1.3</w:t>
      </w:r>
      <w:r w:rsidRPr="00DF18AB">
        <w:tab/>
        <w:t>Flow for originating session with VPLMN routing</w:t>
      </w:r>
      <w:bookmarkEnd w:id="1346"/>
    </w:p>
    <w:p w14:paraId="5E6CD86A" w14:textId="77777777" w:rsidR="00FF365C" w:rsidRPr="00DF18AB" w:rsidRDefault="00FF365C" w:rsidP="00FF365C">
      <w:r w:rsidRPr="00DF18AB">
        <w:t>The information flows for originating session with VPLMN routing for this scenario is illustrated in figure M.3.1.3.</w:t>
      </w:r>
    </w:p>
    <w:bookmarkStart w:id="1347" w:name="_MON_1383999408"/>
    <w:bookmarkEnd w:id="1347"/>
    <w:bookmarkStart w:id="1348" w:name="_MON_1383999392"/>
    <w:bookmarkEnd w:id="1348"/>
    <w:p w14:paraId="10B755EB" w14:textId="77777777" w:rsidR="00FF365C" w:rsidRPr="00DF18AB" w:rsidRDefault="00FF365C" w:rsidP="00FF365C">
      <w:pPr>
        <w:pStyle w:val="TH"/>
      </w:pPr>
      <w:r w:rsidRPr="00DF18AB">
        <w:object w:dxaOrig="8309" w:dyaOrig="3300" w14:anchorId="3983EE00">
          <v:shape id="_x0000_i1137" type="#_x0000_t75" style="width:479.25pt;height:191.25pt" o:ole="">
            <v:imagedata r:id="rId254" o:title=""/>
          </v:shape>
          <o:OLEObject Type="Embed" ProgID="Word.Picture.8" ShapeID="_x0000_i1137" DrawAspect="Content" ObjectID="_1802514674" r:id="rId255"/>
        </w:object>
      </w:r>
    </w:p>
    <w:p w14:paraId="6467D210" w14:textId="77777777" w:rsidR="00FF365C" w:rsidRPr="00DF18AB" w:rsidRDefault="00FF365C" w:rsidP="00FF365C">
      <w:pPr>
        <w:pStyle w:val="TF"/>
      </w:pPr>
      <w:bookmarkStart w:id="1349" w:name="_CRFigureM_3_1_3"/>
      <w:r w:rsidRPr="00DF18AB">
        <w:t xml:space="preserve">Figure </w:t>
      </w:r>
      <w:bookmarkEnd w:id="1349"/>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1350" w:name="_CRM_3_1_4"/>
      <w:bookmarkStart w:id="1351" w:name="_Toc185594497"/>
      <w:bookmarkEnd w:id="1350"/>
      <w:r w:rsidRPr="00DF18AB">
        <w:t>M.3.1.4</w:t>
      </w:r>
      <w:r w:rsidRPr="00DF18AB">
        <w:tab/>
        <w:t>Flow for originating session with Home routing</w:t>
      </w:r>
      <w:bookmarkEnd w:id="1351"/>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52" w:name="_MON_1383999756"/>
    <w:bookmarkEnd w:id="1352"/>
    <w:bookmarkStart w:id="1353" w:name="_MON_1383999721"/>
    <w:bookmarkEnd w:id="1353"/>
    <w:p w14:paraId="0C0692CC" w14:textId="77777777" w:rsidR="00FF365C" w:rsidRPr="00DF18AB" w:rsidRDefault="00FF365C" w:rsidP="00FF365C">
      <w:pPr>
        <w:pStyle w:val="TH"/>
      </w:pPr>
      <w:r w:rsidRPr="00DF18AB">
        <w:object w:dxaOrig="8309" w:dyaOrig="2519" w14:anchorId="154E529D">
          <v:shape id="_x0000_i1138" type="#_x0000_t75" style="width:479.25pt;height:144.75pt" o:ole="">
            <v:imagedata r:id="rId256" o:title=""/>
          </v:shape>
          <o:OLEObject Type="Embed" ProgID="Word.Picture.8" ShapeID="_x0000_i1138" DrawAspect="Content" ObjectID="_1802514675" r:id="rId257"/>
        </w:object>
      </w:r>
    </w:p>
    <w:p w14:paraId="733A5C65" w14:textId="77777777" w:rsidR="00FF365C" w:rsidRPr="00DF18AB" w:rsidRDefault="00FF365C" w:rsidP="00FF365C">
      <w:pPr>
        <w:pStyle w:val="TF"/>
      </w:pPr>
      <w:bookmarkStart w:id="1354" w:name="_CRFigureM_3_1_4"/>
      <w:r w:rsidRPr="00DF18AB">
        <w:t xml:space="preserve">Figure </w:t>
      </w:r>
      <w:bookmarkEnd w:id="1354"/>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55" w:name="_CRM_3_2"/>
      <w:bookmarkStart w:id="1356" w:name="_Toc185594498"/>
      <w:bookmarkEnd w:id="1355"/>
      <w:r w:rsidRPr="00DF18AB">
        <w:t>M.3.2</w:t>
      </w:r>
      <w:r w:rsidRPr="00DF18AB">
        <w:tab/>
        <w:t>Interaction with SRVCC and ICS</w:t>
      </w:r>
      <w:bookmarkEnd w:id="1356"/>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57" w:name="_CRAnnexNnormative"/>
      <w:bookmarkEnd w:id="1357"/>
      <w:r w:rsidRPr="00DF18AB">
        <w:br w:type="page"/>
      </w:r>
      <w:bookmarkStart w:id="1358" w:name="_Toc185594499"/>
      <w:r w:rsidRPr="00DF18AB">
        <w:lastRenderedPageBreak/>
        <w:t>Annex N (normative):</w:t>
      </w:r>
      <w:r w:rsidRPr="00DF18AB">
        <w:br/>
        <w:t>Aspects for use of Common IMS in Fixed xDSL, Fiber and Ethernet based systems</w:t>
      </w:r>
      <w:bookmarkEnd w:id="1358"/>
    </w:p>
    <w:p w14:paraId="728237DF" w14:textId="77777777" w:rsidR="00FF365C" w:rsidRPr="00DF18AB" w:rsidRDefault="00FF365C" w:rsidP="00FF365C">
      <w:pPr>
        <w:pStyle w:val="Heading1"/>
      </w:pPr>
      <w:bookmarkStart w:id="1359" w:name="_CRN_1"/>
      <w:bookmarkStart w:id="1360" w:name="_Toc185594500"/>
      <w:bookmarkEnd w:id="1359"/>
      <w:r w:rsidRPr="00DF18AB">
        <w:t>N.1</w:t>
      </w:r>
      <w:r w:rsidRPr="00DF18AB">
        <w:tab/>
        <w:t>Origination procedures</w:t>
      </w:r>
      <w:bookmarkEnd w:id="1360"/>
    </w:p>
    <w:p w14:paraId="08A66E03" w14:textId="77777777" w:rsidR="00FF365C" w:rsidRPr="00DF18AB" w:rsidRDefault="00FF365C" w:rsidP="00FF365C">
      <w:pPr>
        <w:pStyle w:val="Heading2"/>
      </w:pPr>
      <w:bookmarkStart w:id="1361" w:name="_CRN_1_1"/>
      <w:bookmarkStart w:id="1362" w:name="_Toc185594501"/>
      <w:bookmarkEnd w:id="1361"/>
      <w:r w:rsidRPr="00DF18AB">
        <w:t>N.1.1</w:t>
      </w:r>
      <w:r w:rsidRPr="00DF18AB">
        <w:tab/>
        <w:t>(FO#1) Fixed xDSL origination, home</w:t>
      </w:r>
      <w:bookmarkEnd w:id="1362"/>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4B6587C4"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bookmarkStart w:id="1363" w:name="_MON_1272783835"/>
    <w:bookmarkEnd w:id="1363"/>
    <w:bookmarkStart w:id="1364" w:name="_MON_1272783812"/>
    <w:bookmarkEnd w:id="1364"/>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75pt;height:460.5pt" o:ole="">
            <v:imagedata r:id="rId258" o:title=""/>
          </v:shape>
          <o:OLEObject Type="Embed" ProgID="Word.Picture.8" ShapeID="_x0000_i1139" DrawAspect="Content" ObjectID="_1802514676" r:id="rId259"/>
        </w:object>
      </w:r>
    </w:p>
    <w:p w14:paraId="625770EB" w14:textId="77777777" w:rsidR="00FF365C" w:rsidRPr="00DF18AB" w:rsidRDefault="00FF365C" w:rsidP="00FF365C">
      <w:pPr>
        <w:pStyle w:val="TF"/>
      </w:pPr>
      <w:bookmarkStart w:id="1365" w:name="_CRFigureN_1_1"/>
      <w:r w:rsidRPr="00DF18AB">
        <w:t xml:space="preserve">Figure </w:t>
      </w:r>
      <w:bookmarkEnd w:id="1365"/>
      <w:r w:rsidRPr="00DF18AB">
        <w:t>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66" w:name="_CRN_2"/>
      <w:bookmarkStart w:id="1367" w:name="_Toc185594502"/>
      <w:bookmarkEnd w:id="1366"/>
      <w:r w:rsidRPr="00DF18AB">
        <w:lastRenderedPageBreak/>
        <w:t>N.2</w:t>
      </w:r>
      <w:r w:rsidRPr="00DF18AB">
        <w:tab/>
        <w:t>Termination procedures</w:t>
      </w:r>
      <w:bookmarkEnd w:id="1367"/>
    </w:p>
    <w:p w14:paraId="4E4BC665" w14:textId="77777777" w:rsidR="00FF365C" w:rsidRPr="00DF18AB" w:rsidRDefault="00FF365C" w:rsidP="00FF365C">
      <w:pPr>
        <w:pStyle w:val="Heading2"/>
      </w:pPr>
      <w:bookmarkStart w:id="1368" w:name="_CRN_2_1"/>
      <w:bookmarkStart w:id="1369" w:name="_Toc185594503"/>
      <w:bookmarkEnd w:id="1368"/>
      <w:r w:rsidRPr="00DF18AB">
        <w:t>N.2.1</w:t>
      </w:r>
      <w:r w:rsidRPr="00DF18AB">
        <w:tab/>
        <w:t>(FT#1) Fixed xDSL termination, home</w:t>
      </w:r>
      <w:bookmarkEnd w:id="1369"/>
    </w:p>
    <w:p w14:paraId="4C06DCBF" w14:textId="5F91881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1370" w:name="_MON_1272784407"/>
    <w:bookmarkEnd w:id="1370"/>
    <w:p w14:paraId="06B77613" w14:textId="77777777" w:rsidR="00FF365C" w:rsidRPr="00DF18AB" w:rsidRDefault="00FF365C" w:rsidP="00FF365C">
      <w:pPr>
        <w:pStyle w:val="TH"/>
      </w:pPr>
      <w:r w:rsidRPr="00DF18AB">
        <w:object w:dxaOrig="9616" w:dyaOrig="8775" w14:anchorId="15D945A4">
          <v:shape id="_x0000_i1140" type="#_x0000_t75" style="width:480.75pt;height:438.75pt" o:ole="">
            <v:imagedata r:id="rId260" o:title=""/>
          </v:shape>
          <o:OLEObject Type="Embed" ProgID="Word.Picture.8" ShapeID="_x0000_i1140" DrawAspect="Content" ObjectID="_1802514677" r:id="rId261"/>
        </w:object>
      </w:r>
    </w:p>
    <w:p w14:paraId="47396761" w14:textId="77777777" w:rsidR="00FF365C" w:rsidRPr="00DF18AB" w:rsidRDefault="00FF365C" w:rsidP="00FF365C">
      <w:pPr>
        <w:pStyle w:val="TF"/>
      </w:pPr>
      <w:bookmarkStart w:id="1371" w:name="_CRFigureN_2_1"/>
      <w:r w:rsidRPr="00DF18AB">
        <w:t xml:space="preserve">Figure </w:t>
      </w:r>
      <w:bookmarkEnd w:id="1371"/>
      <w:r w:rsidRPr="00DF18AB">
        <w:t>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72" w:name="_CRN_3"/>
      <w:bookmarkStart w:id="1373" w:name="_Toc185594504"/>
      <w:bookmarkEnd w:id="1372"/>
      <w:r w:rsidRPr="00DF18AB">
        <w:t>N.3</w:t>
      </w:r>
      <w:r w:rsidRPr="00DF18AB">
        <w:tab/>
        <w:t>Geographical Identifier</w:t>
      </w:r>
      <w:bookmarkEnd w:id="1373"/>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bookmarkStart w:id="1374" w:name="_CRAnnexPinformative"/>
      <w:bookmarkEnd w:id="1374"/>
      <w:r w:rsidRPr="00DF18AB">
        <w:br w:type="page"/>
      </w:r>
      <w:bookmarkStart w:id="1375" w:name="_Toc185594505"/>
      <w:r w:rsidRPr="00DF18AB">
        <w:lastRenderedPageBreak/>
        <w:t>Annex P (informative):</w:t>
      </w:r>
      <w:r w:rsidRPr="00DF18AB">
        <w:br/>
        <w:t>Transcoding Support involving the MRFC/MRFP</w:t>
      </w:r>
      <w:bookmarkEnd w:id="1375"/>
    </w:p>
    <w:p w14:paraId="0D45351F" w14:textId="77777777" w:rsidR="00FF365C" w:rsidRPr="00DF18AB" w:rsidRDefault="00FF365C" w:rsidP="00FF365C">
      <w:pPr>
        <w:pStyle w:val="Heading1"/>
      </w:pPr>
      <w:bookmarkStart w:id="1376" w:name="_CRP_1"/>
      <w:bookmarkStart w:id="1377" w:name="_Toc185594506"/>
      <w:bookmarkEnd w:id="1376"/>
      <w:r w:rsidRPr="00DF18AB">
        <w:t>P.1</w:t>
      </w:r>
      <w:r w:rsidRPr="00DF18AB">
        <w:tab/>
        <w:t>General</w:t>
      </w:r>
      <w:bookmarkEnd w:id="1377"/>
    </w:p>
    <w:p w14:paraId="3313A07B" w14:textId="77777777" w:rsidR="00FF365C" w:rsidRPr="00DF18AB" w:rsidRDefault="00FF365C" w:rsidP="00FF365C">
      <w:pPr>
        <w:pStyle w:val="Heading2"/>
      </w:pPr>
      <w:bookmarkStart w:id="1378" w:name="_CRP_1_1"/>
      <w:bookmarkStart w:id="1379" w:name="_Toc185594507"/>
      <w:bookmarkEnd w:id="1378"/>
      <w:r w:rsidRPr="00DF18AB">
        <w:t>P.1.1</w:t>
      </w:r>
      <w:r w:rsidRPr="00DF18AB">
        <w:tab/>
        <w:t>Scope</w:t>
      </w:r>
      <w:bookmarkEnd w:id="1379"/>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80" w:name="_CRP_1_2"/>
      <w:bookmarkStart w:id="1381" w:name="_Toc185594508"/>
      <w:bookmarkEnd w:id="1380"/>
      <w:r w:rsidRPr="00DF18AB">
        <w:t>P.1.2</w:t>
      </w:r>
      <w:r w:rsidRPr="00DF18AB">
        <w:tab/>
        <w:t>Description</w:t>
      </w:r>
      <w:bookmarkEnd w:id="1381"/>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82" w:name="_CRP_1_3"/>
      <w:bookmarkStart w:id="1383" w:name="_Toc185594509"/>
      <w:bookmarkEnd w:id="1382"/>
      <w:r w:rsidRPr="00DF18AB">
        <w:t>P.1.3</w:t>
      </w:r>
      <w:r w:rsidRPr="00DF18AB">
        <w:tab/>
        <w:t>Session flows</w:t>
      </w:r>
      <w:bookmarkEnd w:id="1383"/>
    </w:p>
    <w:p w14:paraId="7C101075" w14:textId="77777777" w:rsidR="00FF365C" w:rsidRPr="00DF18AB" w:rsidRDefault="00FF365C" w:rsidP="00FF365C">
      <w:pPr>
        <w:pStyle w:val="Heading3"/>
      </w:pPr>
      <w:bookmarkStart w:id="1384" w:name="_CRP_1_3_1"/>
      <w:bookmarkStart w:id="1385" w:name="_Toc185594510"/>
      <w:bookmarkEnd w:id="1384"/>
      <w:r w:rsidRPr="00DF18AB">
        <w:t>P.1.3.1</w:t>
      </w:r>
      <w:r w:rsidRPr="00DF18AB">
        <w:tab/>
        <w:t>General</w:t>
      </w:r>
      <w:bookmarkEnd w:id="1385"/>
    </w:p>
    <w:p w14:paraId="0F545869" w14:textId="198B8B6B"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A02338" w:rsidRPr="00DF18AB">
        <w:t>TS</w:t>
      </w:r>
      <w:r w:rsidR="00A02338">
        <w:t> </w:t>
      </w:r>
      <w:r w:rsidR="00A02338" w:rsidRPr="00DF18AB">
        <w:t>23.218</w:t>
      </w:r>
      <w:r w:rsidR="00A02338">
        <w:t> </w:t>
      </w:r>
      <w:r w:rsidR="00A02338" w:rsidRPr="00DF18AB">
        <w:t>[</w:t>
      </w:r>
      <w:r w:rsidRPr="00DF18AB">
        <w:t>71].</w:t>
      </w:r>
    </w:p>
    <w:p w14:paraId="31D06A05" w14:textId="77777777" w:rsidR="00FF365C" w:rsidRPr="00DF18AB" w:rsidRDefault="00FF365C" w:rsidP="00FF365C">
      <w:pPr>
        <w:pStyle w:val="Heading3"/>
      </w:pPr>
      <w:bookmarkStart w:id="1386" w:name="_CRP_1_3_2"/>
      <w:bookmarkStart w:id="1387" w:name="_Toc185594511"/>
      <w:bookmarkEnd w:id="1386"/>
      <w:r w:rsidRPr="00DF18AB">
        <w:t>P.1.3.2</w:t>
      </w:r>
      <w:r w:rsidRPr="00DF18AB">
        <w:tab/>
        <w:t>Proactive transcoding invocation</w:t>
      </w:r>
      <w:bookmarkEnd w:id="1387"/>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88" w:name="_MON_1296566685"/>
    <w:bookmarkStart w:id="1389" w:name="_MON_1296563175"/>
    <w:bookmarkStart w:id="1390" w:name="_MON_1296563700"/>
    <w:bookmarkStart w:id="1391" w:name="_MON_1296564129"/>
    <w:bookmarkStart w:id="1392" w:name="_MON_1296564145"/>
    <w:bookmarkEnd w:id="1388"/>
    <w:bookmarkEnd w:id="1389"/>
    <w:bookmarkEnd w:id="1390"/>
    <w:bookmarkEnd w:id="1391"/>
    <w:bookmarkEnd w:id="1392"/>
    <w:bookmarkStart w:id="1393" w:name="_MON_1296565109"/>
    <w:bookmarkEnd w:id="1393"/>
    <w:p w14:paraId="65CA8031" w14:textId="77777777" w:rsidR="00FF365C" w:rsidRPr="00DF18AB" w:rsidRDefault="00FF365C" w:rsidP="00FF365C">
      <w:pPr>
        <w:pStyle w:val="TH"/>
      </w:pPr>
      <w:r w:rsidRPr="00DF18AB">
        <w:object w:dxaOrig="4554" w:dyaOrig="6693" w14:anchorId="4B515A74">
          <v:shape id="_x0000_i1141" type="#_x0000_t75" style="width:227.25pt;height:336pt" o:ole="">
            <v:imagedata r:id="rId262" o:title=""/>
          </v:shape>
          <o:OLEObject Type="Embed" ProgID="Word.Picture.8" ShapeID="_x0000_i1141" DrawAspect="Content" ObjectID="_1802514678" r:id="rId263"/>
        </w:object>
      </w:r>
    </w:p>
    <w:p w14:paraId="24A4CC52" w14:textId="77777777" w:rsidR="00FF365C" w:rsidRPr="00DF18AB" w:rsidRDefault="00FF365C" w:rsidP="00FF365C">
      <w:pPr>
        <w:pStyle w:val="TF"/>
      </w:pPr>
      <w:bookmarkStart w:id="1394" w:name="_CRFigureP_1_3_21"/>
      <w:r w:rsidRPr="00DF18AB">
        <w:t xml:space="preserve">Figure </w:t>
      </w:r>
      <w:bookmarkEnd w:id="1394"/>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1395" w:name="_CRP_1_3_3"/>
      <w:bookmarkStart w:id="1396" w:name="_Toc185594512"/>
      <w:bookmarkEnd w:id="1395"/>
      <w:r w:rsidRPr="00DF18AB">
        <w:t>P.1.3.3</w:t>
      </w:r>
      <w:r w:rsidRPr="00DF18AB">
        <w:tab/>
        <w:t>Reactive transcoding invocation</w:t>
      </w:r>
      <w:bookmarkEnd w:id="1396"/>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97" w:name="_MON_1296566669"/>
    <w:bookmarkStart w:id="1398" w:name="_MON_1296289136"/>
    <w:bookmarkStart w:id="1399" w:name="_MON_1296289291"/>
    <w:bookmarkStart w:id="1400" w:name="_MON_1296289319"/>
    <w:bookmarkStart w:id="1401" w:name="_MON_1296289331"/>
    <w:bookmarkEnd w:id="1397"/>
    <w:bookmarkEnd w:id="1398"/>
    <w:bookmarkEnd w:id="1399"/>
    <w:bookmarkEnd w:id="1400"/>
    <w:bookmarkEnd w:id="1401"/>
    <w:bookmarkStart w:id="1402" w:name="_MON_1296565502"/>
    <w:bookmarkEnd w:id="1402"/>
    <w:p w14:paraId="53E798BC" w14:textId="77777777" w:rsidR="00FF365C" w:rsidRPr="00DF18AB" w:rsidRDefault="00FF365C" w:rsidP="00FF365C">
      <w:pPr>
        <w:pStyle w:val="TH"/>
      </w:pPr>
      <w:r w:rsidRPr="00DF18AB">
        <w:object w:dxaOrig="4554" w:dyaOrig="7401" w14:anchorId="0B07DE9F">
          <v:shape id="_x0000_i1142" type="#_x0000_t75" style="width:227.25pt;height:368.25pt" o:ole="">
            <v:imagedata r:id="rId264" o:title=""/>
          </v:shape>
          <o:OLEObject Type="Embed" ProgID="Word.Picture.8" ShapeID="_x0000_i1142" DrawAspect="Content" ObjectID="_1802514679" r:id="rId265"/>
        </w:object>
      </w:r>
    </w:p>
    <w:p w14:paraId="76DB4720" w14:textId="77777777" w:rsidR="00FF365C" w:rsidRPr="00DF18AB" w:rsidRDefault="00FF365C" w:rsidP="00FF365C">
      <w:pPr>
        <w:pStyle w:val="TF"/>
      </w:pPr>
      <w:bookmarkStart w:id="1403" w:name="_CRFigureP_1_3_31"/>
      <w:r w:rsidRPr="00DF18AB">
        <w:t xml:space="preserve">Figure </w:t>
      </w:r>
      <w:bookmarkEnd w:id="1403"/>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404" w:name="_CRAnnexQnormative"/>
      <w:bookmarkEnd w:id="1404"/>
      <w:r w:rsidRPr="00DF18AB">
        <w:br w:type="page"/>
      </w:r>
      <w:bookmarkStart w:id="1405" w:name="_Toc185594513"/>
      <w:r w:rsidRPr="00DF18AB">
        <w:lastRenderedPageBreak/>
        <w:t>Annex Q (normative):</w:t>
      </w:r>
      <w:r w:rsidRPr="00DF18AB">
        <w:br/>
        <w:t>Optimal media routing</w:t>
      </w:r>
      <w:bookmarkEnd w:id="1405"/>
    </w:p>
    <w:p w14:paraId="46440D5C" w14:textId="77777777" w:rsidR="00FF365C" w:rsidRPr="00DF18AB" w:rsidRDefault="00FF365C" w:rsidP="00FF365C">
      <w:pPr>
        <w:pStyle w:val="Heading1"/>
      </w:pPr>
      <w:bookmarkStart w:id="1406" w:name="_CRQ_1"/>
      <w:bookmarkStart w:id="1407" w:name="_Toc185594514"/>
      <w:bookmarkEnd w:id="1406"/>
      <w:r w:rsidRPr="00DF18AB">
        <w:t>Q.1</w:t>
      </w:r>
      <w:r w:rsidRPr="00DF18AB">
        <w:tab/>
        <w:t>General</w:t>
      </w:r>
      <w:bookmarkEnd w:id="1407"/>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408" w:name="_CRQ_2"/>
      <w:bookmarkStart w:id="1409" w:name="_Toc185594515"/>
      <w:bookmarkEnd w:id="1408"/>
      <w:r w:rsidRPr="00DF18AB">
        <w:t>Q.2</w:t>
      </w:r>
      <w:r w:rsidRPr="00DF18AB">
        <w:tab/>
        <w:t>Procedures and flows</w:t>
      </w:r>
      <w:bookmarkEnd w:id="1409"/>
    </w:p>
    <w:p w14:paraId="213721D1" w14:textId="77777777" w:rsidR="00FF365C" w:rsidRPr="00DF18AB" w:rsidRDefault="00FF365C" w:rsidP="00FF365C">
      <w:pPr>
        <w:pStyle w:val="Heading2"/>
      </w:pPr>
      <w:bookmarkStart w:id="1410" w:name="_CRQ_2_1"/>
      <w:bookmarkStart w:id="1411" w:name="_Toc185594516"/>
      <w:bookmarkEnd w:id="1410"/>
      <w:r w:rsidRPr="00DF18AB">
        <w:t>Q.2.1</w:t>
      </w:r>
      <w:r w:rsidRPr="00DF18AB">
        <w:tab/>
        <w:t>SDP extension</w:t>
      </w:r>
      <w:bookmarkEnd w:id="1411"/>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412" w:name="_CRQ_2_2"/>
      <w:bookmarkStart w:id="1413" w:name="_Toc185594517"/>
      <w:bookmarkEnd w:id="1412"/>
      <w:r w:rsidRPr="00DF18AB">
        <w:t>Q.2.2</w:t>
      </w:r>
      <w:r w:rsidRPr="00DF18AB">
        <w:tab/>
        <w:t>General IMS-ALG procedures</w:t>
      </w:r>
      <w:bookmarkEnd w:id="1413"/>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414" w:name="_CRQ_2_3"/>
      <w:bookmarkStart w:id="1415" w:name="_Toc185594518"/>
      <w:bookmarkEnd w:id="1414"/>
      <w:r w:rsidRPr="00DF18AB">
        <w:lastRenderedPageBreak/>
        <w:t>Q.2.3</w:t>
      </w:r>
      <w:r w:rsidRPr="00DF18AB">
        <w:tab/>
        <w:t>Common flows</w:t>
      </w:r>
      <w:bookmarkEnd w:id="1415"/>
    </w:p>
    <w:p w14:paraId="5954A7F4" w14:textId="77777777" w:rsidR="00FF365C" w:rsidRPr="00DF18AB" w:rsidRDefault="00FF365C" w:rsidP="00FF365C">
      <w:pPr>
        <w:pStyle w:val="Heading3"/>
      </w:pPr>
      <w:bookmarkStart w:id="1416" w:name="_CRQ_2_3_1"/>
      <w:bookmarkStart w:id="1417" w:name="_Toc185594519"/>
      <w:bookmarkEnd w:id="1416"/>
      <w:r w:rsidRPr="00DF18AB">
        <w:t>Q.2.3.1</w:t>
      </w:r>
      <w:r w:rsidRPr="00DF18AB">
        <w:tab/>
        <w:t>IMS-ALG allocates a TrGW</w:t>
      </w:r>
      <w:bookmarkEnd w:id="1417"/>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18" w:name="_CRQ_2_3_2"/>
      <w:bookmarkStart w:id="1419" w:name="_Toc185594520"/>
      <w:bookmarkEnd w:id="1418"/>
      <w:r w:rsidRPr="00DF18AB">
        <w:t>Q.2.3.2</w:t>
      </w:r>
      <w:r w:rsidRPr="00DF18AB">
        <w:tab/>
        <w:t>IMS-ALG does not allocate a TrGW</w:t>
      </w:r>
      <w:bookmarkEnd w:id="1419"/>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20" w:name="_CRQ_2_3_3"/>
      <w:bookmarkStart w:id="1421" w:name="_Toc185594521"/>
      <w:bookmarkEnd w:id="1420"/>
      <w:r w:rsidRPr="00DF18AB">
        <w:t>Q.2.3.3</w:t>
      </w:r>
      <w:r w:rsidRPr="00DF18AB">
        <w:tab/>
        <w:t>IMS-ALG bypasses its TrGW and one or more prior TrGWs</w:t>
      </w:r>
      <w:bookmarkEnd w:id="1421"/>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422" w:name="_MON_1330352839"/>
    <w:bookmarkEnd w:id="1422"/>
    <w:p w14:paraId="6BBF408B" w14:textId="77777777" w:rsidR="00FF365C" w:rsidRPr="00DF18AB" w:rsidRDefault="00FF365C" w:rsidP="00FF365C">
      <w:pPr>
        <w:pStyle w:val="TH"/>
      </w:pPr>
      <w:r w:rsidRPr="00DF18AB">
        <w:object w:dxaOrig="9616" w:dyaOrig="6378" w14:anchorId="47F4425E">
          <v:shape id="_x0000_i1143" type="#_x0000_t75" style="width:480.75pt;height:319.5pt" o:ole="">
            <v:imagedata r:id="rId266" o:title=""/>
          </v:shape>
          <o:OLEObject Type="Embed" ProgID="Word.Picture.8" ShapeID="_x0000_i1143" DrawAspect="Content" ObjectID="_1802514680"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23" w:name="_CRFigureQ_1"/>
      <w:r w:rsidRPr="00DF18AB">
        <w:t xml:space="preserve">Figure </w:t>
      </w:r>
      <w:bookmarkEnd w:id="1423"/>
      <w:r w:rsidRPr="00DF18AB">
        <w:t>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1424" w:name="_CRQ_2_3_4"/>
      <w:bookmarkStart w:id="1425" w:name="_Toc185594522"/>
      <w:bookmarkEnd w:id="1424"/>
      <w:r w:rsidRPr="00DF18AB">
        <w:t>Q.2.3.4</w:t>
      </w:r>
      <w:r w:rsidRPr="00DF18AB">
        <w:tab/>
        <w:t>IMS-ALG bypasses its TrGW using secondary realm from prior IMS-ALG</w:t>
      </w:r>
      <w:bookmarkEnd w:id="1425"/>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1426" w:name="_MON_1330352931"/>
    <w:bookmarkEnd w:id="1426"/>
    <w:p w14:paraId="7F647823" w14:textId="77777777" w:rsidR="00FF365C" w:rsidRPr="00DF18AB" w:rsidRDefault="00FF365C" w:rsidP="00FF365C">
      <w:pPr>
        <w:pStyle w:val="TH"/>
      </w:pPr>
      <w:r w:rsidRPr="00DF18AB">
        <w:object w:dxaOrig="9616" w:dyaOrig="6702" w14:anchorId="00A2EA5E">
          <v:shape id="_x0000_i1144" type="#_x0000_t75" style="width:480.75pt;height:335.25pt" o:ole="">
            <v:imagedata r:id="rId268" o:title=""/>
          </v:shape>
          <o:OLEObject Type="Embed" ProgID="Word.Picture.8" ShapeID="_x0000_i1144" DrawAspect="Content" ObjectID="_1802514681" r:id="rId269"/>
        </w:object>
      </w:r>
    </w:p>
    <w:p w14:paraId="4C61DE42" w14:textId="77777777" w:rsidR="00FF365C" w:rsidRPr="00DF18AB" w:rsidRDefault="00FF365C" w:rsidP="00FF365C">
      <w:pPr>
        <w:pStyle w:val="TF"/>
      </w:pPr>
      <w:bookmarkStart w:id="1427" w:name="_CRFigureQ_2"/>
      <w:r w:rsidRPr="00DF18AB">
        <w:t xml:space="preserve">Figure </w:t>
      </w:r>
      <w:bookmarkEnd w:id="1427"/>
      <w:r w:rsidRPr="00DF18AB">
        <w:t>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28" w:name="_CRQ_2_3_5"/>
      <w:bookmarkStart w:id="1429" w:name="_Toc185594523"/>
      <w:bookmarkEnd w:id="1428"/>
      <w:r w:rsidRPr="00DF18AB">
        <w:t>Q.2.3.5</w:t>
      </w:r>
      <w:r w:rsidRPr="00DF18AB">
        <w:tab/>
        <w:t>IMS-ALG bypasses one or more prior TrGWs using a secondary realm</w:t>
      </w:r>
      <w:bookmarkEnd w:id="1429"/>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430" w:name="_MON_1330353003"/>
    <w:bookmarkEnd w:id="1430"/>
    <w:p w14:paraId="315366AB" w14:textId="77777777" w:rsidR="00FF365C" w:rsidRPr="00DF18AB" w:rsidRDefault="00FF365C" w:rsidP="00FF365C">
      <w:pPr>
        <w:pStyle w:val="TH"/>
      </w:pPr>
      <w:r w:rsidRPr="00DF18AB">
        <w:object w:dxaOrig="9616" w:dyaOrig="6702" w14:anchorId="0505BFF0">
          <v:shape id="_x0000_i1145" type="#_x0000_t75" style="width:480.75pt;height:335.25pt" o:ole="">
            <v:imagedata r:id="rId270" o:title=""/>
          </v:shape>
          <o:OLEObject Type="Embed" ProgID="Word.Picture.8" ShapeID="_x0000_i1145" DrawAspect="Content" ObjectID="_1802514682" r:id="rId271"/>
        </w:object>
      </w:r>
    </w:p>
    <w:p w14:paraId="67967932" w14:textId="77777777" w:rsidR="00FF365C" w:rsidRPr="00DF18AB" w:rsidRDefault="00FF365C" w:rsidP="00FF365C">
      <w:pPr>
        <w:pStyle w:val="TF"/>
      </w:pPr>
      <w:bookmarkStart w:id="1431" w:name="_CRFigureQ_3"/>
      <w:r w:rsidRPr="00DF18AB">
        <w:t xml:space="preserve">Figure </w:t>
      </w:r>
      <w:bookmarkEnd w:id="1431"/>
      <w:r w:rsidRPr="00DF18AB">
        <w:t>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32" w:name="_CRQ_2_3_6"/>
      <w:bookmarkStart w:id="1433" w:name="_Toc185594524"/>
      <w:bookmarkEnd w:id="1432"/>
      <w:r w:rsidRPr="00DF18AB">
        <w:t>Q.2.3.6</w:t>
      </w:r>
      <w:r w:rsidRPr="00DF18AB">
        <w:tab/>
        <w:t>IMS-ALG bypasses TrGWs performing NAT traversal</w:t>
      </w:r>
      <w:bookmarkEnd w:id="1433"/>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434" w:name="_MON_1330353066"/>
    <w:bookmarkEnd w:id="1434"/>
    <w:p w14:paraId="6290BDDB" w14:textId="77777777" w:rsidR="00FF365C" w:rsidRPr="00DF18AB" w:rsidRDefault="00FF365C" w:rsidP="00FF365C">
      <w:pPr>
        <w:pStyle w:val="TH"/>
      </w:pPr>
      <w:r w:rsidRPr="00DF18AB">
        <w:object w:dxaOrig="9616" w:dyaOrig="5895" w14:anchorId="48A11EF9">
          <v:shape id="_x0000_i1146" type="#_x0000_t75" style="width:480.75pt;height:295.5pt" o:ole="">
            <v:imagedata r:id="rId272" o:title=""/>
          </v:shape>
          <o:OLEObject Type="Embed" ProgID="Word.Picture.8" ShapeID="_x0000_i1146" DrawAspect="Content" ObjectID="_1802514683" r:id="rId273"/>
        </w:object>
      </w:r>
    </w:p>
    <w:p w14:paraId="65D06EFF" w14:textId="77777777" w:rsidR="00FF365C" w:rsidRPr="00DF18AB" w:rsidRDefault="00FF365C" w:rsidP="00FF365C">
      <w:pPr>
        <w:pStyle w:val="TF"/>
      </w:pPr>
      <w:bookmarkStart w:id="1435" w:name="_CRFigureQ_4"/>
      <w:r w:rsidRPr="00DF18AB">
        <w:t xml:space="preserve">Figure </w:t>
      </w:r>
      <w:bookmarkEnd w:id="1435"/>
      <w:r w:rsidRPr="00DF18AB">
        <w:t>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1436" w:name="_CRQ_2_5"/>
      <w:bookmarkStart w:id="1437" w:name="_Toc185594525"/>
      <w:bookmarkEnd w:id="1436"/>
      <w:r w:rsidRPr="00DF18AB">
        <w:t>Q.2.5</w:t>
      </w:r>
      <w:r w:rsidRPr="00DF18AB">
        <w:tab/>
        <w:t>Flows with transcoding</w:t>
      </w:r>
      <w:bookmarkEnd w:id="1437"/>
    </w:p>
    <w:p w14:paraId="7FB7A7FC" w14:textId="77777777" w:rsidR="00FF365C" w:rsidRPr="00DF18AB" w:rsidRDefault="00FF365C" w:rsidP="00FF365C">
      <w:pPr>
        <w:pStyle w:val="Heading3"/>
      </w:pPr>
      <w:bookmarkStart w:id="1438" w:name="_CRQ_2_5_1"/>
      <w:bookmarkStart w:id="1439" w:name="_Toc185594526"/>
      <w:bookmarkEnd w:id="1438"/>
      <w:r w:rsidRPr="00DF18AB">
        <w:t>Q.2.5.1</w:t>
      </w:r>
      <w:r w:rsidRPr="00DF18AB">
        <w:tab/>
        <w:t>Proactive transcoding where transcoding is required</w:t>
      </w:r>
      <w:bookmarkEnd w:id="1439"/>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1440" w:name="_CRQ_2_5_2"/>
      <w:bookmarkStart w:id="1441" w:name="_Toc185594527"/>
      <w:bookmarkEnd w:id="1440"/>
      <w:r w:rsidRPr="00DF18AB">
        <w:t>Q.2.5.2</w:t>
      </w:r>
      <w:r w:rsidRPr="00DF18AB">
        <w:tab/>
        <w:t>Proactive transcoding where transcoding not required</w:t>
      </w:r>
      <w:bookmarkEnd w:id="1441"/>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42" w:name="_MON_1330353156"/>
    <w:bookmarkEnd w:id="1442"/>
    <w:p w14:paraId="501010E3" w14:textId="77777777" w:rsidR="00FF365C" w:rsidRPr="00DF18AB" w:rsidRDefault="00FF365C" w:rsidP="00FF365C">
      <w:pPr>
        <w:pStyle w:val="TH"/>
      </w:pPr>
      <w:r w:rsidRPr="00DF18AB">
        <w:object w:dxaOrig="3106" w:dyaOrig="2873" w14:anchorId="682E120D">
          <v:shape id="_x0000_i1147" type="#_x0000_t75" style="width:478.5pt;height:444.75pt" o:ole="">
            <v:imagedata r:id="rId274" o:title=""/>
          </v:shape>
          <o:OLEObject Type="Embed" ProgID="Word.Picture.8" ShapeID="_x0000_i1147" DrawAspect="Content" ObjectID="_1802514684"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43" w:name="_CRFigureQ_5"/>
      <w:r w:rsidRPr="00DF18AB">
        <w:t xml:space="preserve">Figure </w:t>
      </w:r>
      <w:bookmarkEnd w:id="1443"/>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CD6827" w:rsidRDefault="00FF365C" w:rsidP="00FF365C">
      <w:pPr>
        <w:pStyle w:val="B1"/>
        <w:rPr>
          <w:lang w:val="fr-FR"/>
        </w:rPr>
      </w:pPr>
      <w:r w:rsidRPr="00CD6827">
        <w:rPr>
          <w:lang w:val="fr-FR"/>
        </w:rPr>
        <w:t>7.</w:t>
      </w:r>
      <w:r w:rsidRPr="00CD6827">
        <w:rPr>
          <w:lang w:val="fr-FR"/>
        </w:rPr>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1444" w:name="_CRQ_2_5_3"/>
      <w:bookmarkStart w:id="1445" w:name="_Toc185594528"/>
      <w:bookmarkEnd w:id="1444"/>
      <w:r w:rsidRPr="00DF18AB">
        <w:t>Q.2.5.3</w:t>
      </w:r>
      <w:r w:rsidRPr="00DF18AB">
        <w:tab/>
        <w:t>IMS-ALG bypasses prior unrequired proactive transcoder</w:t>
      </w:r>
      <w:bookmarkEnd w:id="1445"/>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46" w:name="_MON_1330353275"/>
    <w:bookmarkEnd w:id="1446"/>
    <w:p w14:paraId="2FC136A7" w14:textId="77777777" w:rsidR="00FF365C" w:rsidRPr="00DF18AB" w:rsidRDefault="00FF365C" w:rsidP="00FF365C">
      <w:pPr>
        <w:pStyle w:val="TH"/>
      </w:pPr>
      <w:r w:rsidRPr="00DF18AB">
        <w:object w:dxaOrig="9630" w:dyaOrig="7217" w14:anchorId="4A776446">
          <v:shape id="_x0000_i1148" type="#_x0000_t75" style="width:481.5pt;height:360.75pt" o:ole="">
            <v:imagedata r:id="rId276" o:title=""/>
          </v:shape>
          <o:OLEObject Type="Embed" ProgID="Word.Picture.8" ShapeID="_x0000_i1148" DrawAspect="Content" ObjectID="_1802514685" r:id="rId277"/>
        </w:object>
      </w:r>
    </w:p>
    <w:p w14:paraId="225A7D03" w14:textId="77777777" w:rsidR="00FF365C" w:rsidRPr="00DF18AB" w:rsidRDefault="00FF365C" w:rsidP="00FF365C">
      <w:pPr>
        <w:pStyle w:val="TF"/>
      </w:pPr>
      <w:bookmarkStart w:id="1447" w:name="_CRFigureQ_6"/>
      <w:r w:rsidRPr="00DF18AB">
        <w:t xml:space="preserve">Figure </w:t>
      </w:r>
      <w:bookmarkEnd w:id="1447"/>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48" w:name="_CRQ_2_5_4"/>
      <w:bookmarkStart w:id="1449" w:name="_Toc185594529"/>
      <w:bookmarkEnd w:id="1448"/>
      <w:r w:rsidRPr="00DF18AB">
        <w:t>Q.2.5.4</w:t>
      </w:r>
      <w:r w:rsidRPr="00DF18AB">
        <w:tab/>
        <w:t>IMS-ALG bypasses its TrGW and prior unrequired proactive transcoder</w:t>
      </w:r>
      <w:bookmarkEnd w:id="1449"/>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50" w:name="_MON_1330353359"/>
    <w:bookmarkEnd w:id="1450"/>
    <w:p w14:paraId="7EF6CB87" w14:textId="77777777" w:rsidR="00FF365C" w:rsidRPr="00DF18AB" w:rsidRDefault="00FF365C" w:rsidP="00FF365C">
      <w:pPr>
        <w:pStyle w:val="TH"/>
      </w:pPr>
      <w:r w:rsidRPr="00DF18AB">
        <w:object w:dxaOrig="9630" w:dyaOrig="8307" w14:anchorId="614EAC51">
          <v:shape id="_x0000_i1149" type="#_x0000_t75" style="width:481.5pt;height:414.75pt" o:ole="">
            <v:imagedata r:id="rId278" o:title=""/>
          </v:shape>
          <o:OLEObject Type="Embed" ProgID="Word.Picture.8" ShapeID="_x0000_i1149" DrawAspect="Content" ObjectID="_1802514686" r:id="rId279"/>
        </w:object>
      </w:r>
    </w:p>
    <w:p w14:paraId="5CEAE7A9" w14:textId="77777777" w:rsidR="00FF365C" w:rsidRPr="00DF18AB" w:rsidRDefault="00FF365C" w:rsidP="00FF365C">
      <w:pPr>
        <w:pStyle w:val="TF"/>
      </w:pPr>
      <w:bookmarkStart w:id="1451" w:name="_CRFigureQ_7"/>
      <w:r w:rsidRPr="00DF18AB">
        <w:t xml:space="preserve">Figure </w:t>
      </w:r>
      <w:bookmarkEnd w:id="1451"/>
      <w:r w:rsidRPr="00DF18AB">
        <w:t>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52" w:name="_CRQ_2_5_5"/>
      <w:bookmarkStart w:id="1453" w:name="_Toc185594530"/>
      <w:bookmarkEnd w:id="1452"/>
      <w:r w:rsidRPr="00DF18AB">
        <w:t>Q.2.5.5</w:t>
      </w:r>
      <w:r w:rsidRPr="00DF18AB">
        <w:tab/>
        <w:t>IMS-ALG replaces prior proactive transcoder</w:t>
      </w:r>
      <w:bookmarkEnd w:id="1453"/>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1454" w:name="_MON_1330353420"/>
    <w:bookmarkEnd w:id="1454"/>
    <w:p w14:paraId="4C1448AD" w14:textId="77777777" w:rsidR="00FF365C" w:rsidRPr="00DF18AB" w:rsidRDefault="00FF365C" w:rsidP="00FF365C">
      <w:pPr>
        <w:pStyle w:val="TH"/>
      </w:pPr>
      <w:r w:rsidRPr="00DF18AB">
        <w:object w:dxaOrig="9616" w:dyaOrig="6702" w14:anchorId="223585EE">
          <v:shape id="_x0000_i1150" type="#_x0000_t75" style="width:480.75pt;height:335.25pt" o:ole="">
            <v:imagedata r:id="rId280" o:title=""/>
          </v:shape>
          <o:OLEObject Type="Embed" ProgID="Word.Picture.8" ShapeID="_x0000_i1150" DrawAspect="Content" ObjectID="_1802514687" r:id="rId281"/>
        </w:object>
      </w:r>
    </w:p>
    <w:p w14:paraId="4134FE32" w14:textId="77777777" w:rsidR="00FF365C" w:rsidRPr="00DF18AB" w:rsidRDefault="00FF365C" w:rsidP="00FF365C">
      <w:pPr>
        <w:pStyle w:val="TF"/>
      </w:pPr>
      <w:bookmarkStart w:id="1455" w:name="_CRFigureQ_8"/>
      <w:r w:rsidRPr="00DF18AB">
        <w:t xml:space="preserve">Figure </w:t>
      </w:r>
      <w:bookmarkEnd w:id="1455"/>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56" w:name="_CRQ_2_5_6"/>
      <w:bookmarkStart w:id="1457" w:name="_Toc185594531"/>
      <w:bookmarkEnd w:id="1456"/>
      <w:r w:rsidRPr="00DF18AB">
        <w:t>Q.2.5.6</w:t>
      </w:r>
      <w:r w:rsidRPr="00DF18AB">
        <w:tab/>
        <w:t>Proactive transcoding without resource reservation</w:t>
      </w:r>
      <w:bookmarkEnd w:id="1457"/>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1458" w:name="_CRQ_2_5_7"/>
      <w:bookmarkStart w:id="1459" w:name="_Toc185594532"/>
      <w:bookmarkEnd w:id="1458"/>
      <w:r w:rsidRPr="00DF18AB">
        <w:t>Q.2.5.7</w:t>
      </w:r>
      <w:r w:rsidRPr="00DF18AB">
        <w:tab/>
        <w:t>Reactive transcoding</w:t>
      </w:r>
      <w:bookmarkEnd w:id="1459"/>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60" w:name="_CRQ_3"/>
      <w:bookmarkStart w:id="1461" w:name="_Toc185594533"/>
      <w:bookmarkEnd w:id="1460"/>
      <w:r w:rsidRPr="00DF18AB">
        <w:t>Q.3</w:t>
      </w:r>
      <w:r w:rsidRPr="00DF18AB">
        <w:tab/>
        <w:t>Charging</w:t>
      </w:r>
      <w:bookmarkEnd w:id="1461"/>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62" w:name="_CRAnnexRinformative"/>
      <w:bookmarkEnd w:id="1462"/>
      <w:r w:rsidRPr="00DF18AB">
        <w:br w:type="page"/>
      </w:r>
      <w:bookmarkStart w:id="1463" w:name="_Toc185594534"/>
      <w:r w:rsidRPr="00DF18AB">
        <w:lastRenderedPageBreak/>
        <w:t>Annex R (informative):</w:t>
      </w:r>
      <w:r w:rsidRPr="00DF18AB">
        <w:br/>
        <w:t>Distribution of Network Provided Location Information within IMS</w:t>
      </w:r>
      <w:bookmarkEnd w:id="1463"/>
    </w:p>
    <w:p w14:paraId="61AF7538" w14:textId="77777777" w:rsidR="00FF365C" w:rsidRPr="00DF18AB" w:rsidRDefault="00FF365C" w:rsidP="00FF365C">
      <w:pPr>
        <w:pStyle w:val="Heading1"/>
      </w:pPr>
      <w:bookmarkStart w:id="1464" w:name="_CRR_1"/>
      <w:bookmarkStart w:id="1465" w:name="_Toc185594535"/>
      <w:bookmarkEnd w:id="1464"/>
      <w:r w:rsidRPr="00DF18AB">
        <w:t>R.1</w:t>
      </w:r>
      <w:r w:rsidRPr="00DF18AB">
        <w:tab/>
        <w:t>General</w:t>
      </w:r>
      <w:bookmarkEnd w:id="1465"/>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66" w:name="_CRR_2"/>
      <w:bookmarkStart w:id="1467" w:name="_Toc185594536"/>
      <w:bookmarkEnd w:id="1466"/>
      <w:r w:rsidRPr="00DF18AB">
        <w:t>R.2</w:t>
      </w:r>
      <w:r w:rsidRPr="00DF18AB">
        <w:tab/>
        <w:t>Session Establishment/Modification at Mobile Origination - Location Info in Request</w:t>
      </w:r>
      <w:bookmarkEnd w:id="1467"/>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468" w:name="_MON_1401005854"/>
    <w:bookmarkStart w:id="1469" w:name="_MON_1392012697"/>
    <w:bookmarkStart w:id="1470" w:name="_MON_1401005681"/>
    <w:bookmarkStart w:id="1471" w:name="_MON_1401005713"/>
    <w:bookmarkStart w:id="1472" w:name="_MON_1401005763"/>
    <w:bookmarkEnd w:id="1468"/>
    <w:bookmarkEnd w:id="1469"/>
    <w:bookmarkEnd w:id="1470"/>
    <w:bookmarkEnd w:id="1471"/>
    <w:bookmarkEnd w:id="1472"/>
    <w:bookmarkStart w:id="1473" w:name="_MON_1401005777"/>
    <w:bookmarkEnd w:id="1473"/>
    <w:p w14:paraId="24E059B2" w14:textId="77777777" w:rsidR="00FF365C" w:rsidRPr="00DF18AB" w:rsidRDefault="00FF365C" w:rsidP="00FF365C">
      <w:pPr>
        <w:pStyle w:val="TH"/>
      </w:pPr>
      <w:r w:rsidRPr="00DF18AB">
        <w:object w:dxaOrig="8400" w:dyaOrig="4830" w14:anchorId="7A5FC184">
          <v:shape id="_x0000_i1151" type="#_x0000_t75" style="width:478.5pt;height:276pt" o:ole="">
            <v:imagedata r:id="rId282" o:title=""/>
          </v:shape>
          <o:OLEObject Type="Embed" ProgID="Word.Picture.8" ShapeID="_x0000_i1151" DrawAspect="Content" ObjectID="_1802514688" r:id="rId283"/>
        </w:object>
      </w:r>
    </w:p>
    <w:p w14:paraId="4DDDD73C" w14:textId="77777777" w:rsidR="00FF365C" w:rsidRPr="00DF18AB" w:rsidRDefault="00FF365C" w:rsidP="00FF365C">
      <w:pPr>
        <w:pStyle w:val="TF"/>
      </w:pPr>
      <w:bookmarkStart w:id="1474" w:name="_CRFigureR_21"/>
      <w:r w:rsidRPr="00DF18AB">
        <w:t xml:space="preserve">Figure </w:t>
      </w:r>
      <w:bookmarkEnd w:id="1474"/>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75" w:name="_CRR_3"/>
      <w:bookmarkStart w:id="1476" w:name="_Toc185594537"/>
      <w:bookmarkEnd w:id="1475"/>
      <w:r w:rsidRPr="00DF18AB">
        <w:lastRenderedPageBreak/>
        <w:t>R.3</w:t>
      </w:r>
      <w:r w:rsidRPr="00DF18AB">
        <w:tab/>
        <w:t>Session Establishment/Modification at Mobile Origination - Location Info in Response</w:t>
      </w:r>
      <w:bookmarkEnd w:id="1476"/>
    </w:p>
    <w:bookmarkStart w:id="1477" w:name="_MON_1401005834"/>
    <w:bookmarkStart w:id="1478" w:name="_MON_1392012831"/>
    <w:bookmarkStart w:id="1479" w:name="_MON_1392012838"/>
    <w:bookmarkEnd w:id="1477"/>
    <w:bookmarkEnd w:id="1478"/>
    <w:bookmarkEnd w:id="1479"/>
    <w:bookmarkStart w:id="1480" w:name="_MON_1401005721"/>
    <w:bookmarkEnd w:id="1480"/>
    <w:p w14:paraId="1DBCDD79" w14:textId="77777777" w:rsidR="00FF365C" w:rsidRPr="00DF18AB" w:rsidRDefault="00FF365C" w:rsidP="00FF365C">
      <w:pPr>
        <w:pStyle w:val="TH"/>
      </w:pPr>
      <w:r w:rsidRPr="00DF18AB">
        <w:object w:dxaOrig="8400" w:dyaOrig="6045" w14:anchorId="468FDEC9">
          <v:shape id="_x0000_i1152" type="#_x0000_t75" style="width:478.5pt;height:345pt" o:ole="">
            <v:imagedata r:id="rId284" o:title=""/>
          </v:shape>
          <o:OLEObject Type="Embed" ProgID="Word.Picture.8" ShapeID="_x0000_i1152" DrawAspect="Content" ObjectID="_1802514689" r:id="rId285"/>
        </w:object>
      </w:r>
    </w:p>
    <w:p w14:paraId="7189277F" w14:textId="77777777" w:rsidR="00FF365C" w:rsidRPr="00DF18AB" w:rsidRDefault="00FF365C" w:rsidP="00FF365C">
      <w:pPr>
        <w:pStyle w:val="TF"/>
      </w:pPr>
      <w:bookmarkStart w:id="1481" w:name="_CRFigureR_31"/>
      <w:r w:rsidRPr="00DF18AB">
        <w:t xml:space="preserve">Figure </w:t>
      </w:r>
      <w:bookmarkEnd w:id="1481"/>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82" w:name="_CRR_4"/>
      <w:bookmarkStart w:id="1483" w:name="_Toc185594538"/>
      <w:bookmarkEnd w:id="1482"/>
      <w:r w:rsidRPr="00DF18AB">
        <w:t>R.4</w:t>
      </w:r>
      <w:r w:rsidRPr="00DF18AB">
        <w:tab/>
        <w:t>Session Establishment/Modification at Mobile Termination</w:t>
      </w:r>
      <w:bookmarkEnd w:id="1483"/>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84" w:name="_MON_1401005932"/>
    <w:bookmarkEnd w:id="1484"/>
    <w:bookmarkStart w:id="1485" w:name="_MON_1392013004"/>
    <w:bookmarkEnd w:id="1485"/>
    <w:p w14:paraId="58E37ABF" w14:textId="77777777" w:rsidR="00FF365C" w:rsidRPr="00DF18AB" w:rsidRDefault="00FF365C" w:rsidP="00FF365C">
      <w:pPr>
        <w:pStyle w:val="TH"/>
      </w:pPr>
      <w:r w:rsidRPr="00DF18AB">
        <w:object w:dxaOrig="8669" w:dyaOrig="5399" w14:anchorId="1862AC59">
          <v:shape id="_x0000_i1153" type="#_x0000_t75" style="width:479.25pt;height:297.75pt" o:ole="">
            <v:imagedata r:id="rId286" o:title=""/>
          </v:shape>
          <o:OLEObject Type="Embed" ProgID="Word.Picture.8" ShapeID="_x0000_i1153" DrawAspect="Content" ObjectID="_1802514690" r:id="rId287"/>
        </w:object>
      </w:r>
    </w:p>
    <w:p w14:paraId="29E8E47A" w14:textId="77777777" w:rsidR="00FF365C" w:rsidRPr="00DF18AB" w:rsidRDefault="00FF365C" w:rsidP="00FF365C">
      <w:pPr>
        <w:pStyle w:val="TF"/>
      </w:pPr>
      <w:bookmarkStart w:id="1486" w:name="_CRFigureR_41"/>
      <w:r w:rsidRPr="00DF18AB">
        <w:t xml:space="preserve">Figure </w:t>
      </w:r>
      <w:bookmarkEnd w:id="1486"/>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87" w:name="_CRR_5"/>
      <w:bookmarkStart w:id="1488" w:name="_Toc185594539"/>
      <w:bookmarkEnd w:id="1487"/>
      <w:r w:rsidRPr="00DF18AB">
        <w:lastRenderedPageBreak/>
        <w:t>R.5</w:t>
      </w:r>
      <w:r w:rsidRPr="00DF18AB">
        <w:tab/>
        <w:t>Session Establishment/Modification - Location Information Distributed by IMS AS</w:t>
      </w:r>
      <w:bookmarkEnd w:id="1488"/>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89" w:name="_MON_1401006053"/>
    <w:bookmarkEnd w:id="1489"/>
    <w:bookmarkStart w:id="1490" w:name="_MON_1392013141"/>
    <w:bookmarkEnd w:id="1490"/>
    <w:p w14:paraId="410EDEC5" w14:textId="77777777" w:rsidR="00FF365C" w:rsidRPr="00DF18AB" w:rsidRDefault="00FF365C" w:rsidP="00FF365C">
      <w:pPr>
        <w:pStyle w:val="TH"/>
      </w:pPr>
      <w:r w:rsidRPr="00DF18AB">
        <w:object w:dxaOrig="9225" w:dyaOrig="3690" w14:anchorId="1C7A9851">
          <v:shape id="_x0000_i1154" type="#_x0000_t75" style="width:478.5pt;height:191.25pt" o:ole="">
            <v:imagedata r:id="rId288" o:title=""/>
          </v:shape>
          <o:OLEObject Type="Embed" ProgID="Word.Picture.8" ShapeID="_x0000_i1154" DrawAspect="Content" ObjectID="_1802514691" r:id="rId289"/>
        </w:object>
      </w:r>
    </w:p>
    <w:p w14:paraId="72850C85" w14:textId="77777777" w:rsidR="00FF365C" w:rsidRPr="00DF18AB" w:rsidRDefault="00FF365C" w:rsidP="00FF365C">
      <w:pPr>
        <w:pStyle w:val="TF"/>
      </w:pPr>
      <w:bookmarkStart w:id="1491" w:name="_CRFigureR_51"/>
      <w:r w:rsidRPr="00DF18AB">
        <w:t xml:space="preserve">Figure </w:t>
      </w:r>
      <w:bookmarkEnd w:id="1491"/>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92" w:name="_CRR_6"/>
      <w:bookmarkStart w:id="1493" w:name="_Toc185594540"/>
      <w:bookmarkEnd w:id="1492"/>
      <w:r w:rsidRPr="00DF18AB">
        <w:t>R.6</w:t>
      </w:r>
      <w:r w:rsidRPr="00DF18AB">
        <w:tab/>
        <w:t>Session Release</w:t>
      </w:r>
      <w:bookmarkEnd w:id="1493"/>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94" w:name="_MON_1401006225"/>
    <w:bookmarkEnd w:id="1494"/>
    <w:bookmarkStart w:id="1495" w:name="_MON_1392013353"/>
    <w:bookmarkEnd w:id="1495"/>
    <w:p w14:paraId="40E7970D" w14:textId="77777777" w:rsidR="00FF365C" w:rsidRPr="00DF18AB" w:rsidRDefault="00FF365C" w:rsidP="00FF365C">
      <w:pPr>
        <w:pStyle w:val="TH"/>
      </w:pPr>
      <w:r w:rsidRPr="00DF18AB">
        <w:object w:dxaOrig="9315" w:dyaOrig="3734" w14:anchorId="263227EE">
          <v:shape id="_x0000_i1155" type="#_x0000_t75" style="width:478.5pt;height:192.75pt" o:ole="">
            <v:imagedata r:id="rId290" o:title=""/>
          </v:shape>
          <o:OLEObject Type="Embed" ProgID="Word.Picture.8" ShapeID="_x0000_i1155" DrawAspect="Content" ObjectID="_1802514692" r:id="rId291"/>
        </w:object>
      </w:r>
    </w:p>
    <w:p w14:paraId="0F9AA4F1" w14:textId="77777777" w:rsidR="00FF365C" w:rsidRPr="00DF18AB" w:rsidRDefault="00FF365C" w:rsidP="00FF365C">
      <w:pPr>
        <w:pStyle w:val="TF"/>
      </w:pPr>
      <w:bookmarkStart w:id="1496" w:name="_CRFigureR_61"/>
      <w:r w:rsidRPr="00DF18AB">
        <w:t xml:space="preserve">Figure </w:t>
      </w:r>
      <w:bookmarkEnd w:id="1496"/>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97" w:name="_CRAnnexSnormative"/>
      <w:bookmarkEnd w:id="1497"/>
      <w:r w:rsidRPr="00DF18AB">
        <w:br w:type="page"/>
      </w:r>
      <w:bookmarkStart w:id="1498" w:name="_Toc185594541"/>
      <w:r w:rsidRPr="00DF18AB">
        <w:lastRenderedPageBreak/>
        <w:t>Annex S (normative):</w:t>
      </w:r>
      <w:r w:rsidRPr="00DF18AB">
        <w:br/>
        <w:t>Business Trunking</w:t>
      </w:r>
      <w:bookmarkEnd w:id="1498"/>
    </w:p>
    <w:p w14:paraId="15738E5F" w14:textId="77777777" w:rsidR="00FF365C" w:rsidRPr="00DF18AB" w:rsidRDefault="00FF365C" w:rsidP="00FF365C">
      <w:pPr>
        <w:pStyle w:val="Heading1"/>
      </w:pPr>
      <w:bookmarkStart w:id="1499" w:name="_CRS_1"/>
      <w:bookmarkStart w:id="1500" w:name="_Toc185594542"/>
      <w:bookmarkEnd w:id="1499"/>
      <w:r w:rsidRPr="00DF18AB">
        <w:t>S.1</w:t>
      </w:r>
      <w:r w:rsidRPr="00DF18AB">
        <w:tab/>
        <w:t>General</w:t>
      </w:r>
      <w:bookmarkEnd w:id="1500"/>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33731F7B" w:rsidR="00FF365C" w:rsidRPr="00DF18AB" w:rsidRDefault="00FF365C" w:rsidP="00FF365C">
      <w:r w:rsidRPr="00DF18AB">
        <w:t>In registration mode, the IP</w:t>
      </w:r>
      <w:r w:rsidRPr="00DF18AB">
        <w:noBreakHyphen/>
        <w:t xml:space="preserve">PBX registers to and receives service from the IMS network as specified in </w:t>
      </w:r>
      <w:r w:rsidR="00A02338" w:rsidRPr="00DF18AB">
        <w:t>TS</w:t>
      </w:r>
      <w:r w:rsidR="00A02338">
        <w:t> </w:t>
      </w:r>
      <w:r w:rsidR="00A02338" w:rsidRPr="00DF18AB">
        <w:t>24.525</w:t>
      </w:r>
      <w:r w:rsidR="00A02338">
        <w:t> </w:t>
      </w:r>
      <w:r w:rsidR="00A02338"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501" w:name="_CRS_2"/>
      <w:bookmarkStart w:id="1502" w:name="_Toc185594543"/>
      <w:bookmarkEnd w:id="1501"/>
      <w:r w:rsidRPr="00DF18AB">
        <w:t>S.2</w:t>
      </w:r>
      <w:r w:rsidRPr="00DF18AB">
        <w:tab/>
        <w:t>IP</w:t>
      </w:r>
      <w:r w:rsidRPr="00DF18AB">
        <w:noBreakHyphen/>
        <w:t>PBXs using static mode Business Trunking</w:t>
      </w:r>
      <w:bookmarkEnd w:id="1502"/>
    </w:p>
    <w:p w14:paraId="17DD3A65" w14:textId="77777777" w:rsidR="00FF365C" w:rsidRPr="00DF18AB" w:rsidRDefault="00FF365C" w:rsidP="00FF365C">
      <w:pPr>
        <w:pStyle w:val="Heading2"/>
      </w:pPr>
      <w:bookmarkStart w:id="1503" w:name="_CRS_2_1"/>
      <w:bookmarkStart w:id="1504" w:name="_Toc185594544"/>
      <w:bookmarkEnd w:id="1503"/>
      <w:r w:rsidRPr="00DF18AB">
        <w:t>S.2.1</w:t>
      </w:r>
      <w:r w:rsidRPr="00DF18AB">
        <w:tab/>
        <w:t>High level architecture</w:t>
      </w:r>
      <w:bookmarkEnd w:id="1504"/>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505" w:name="_MON_1415442775"/>
    <w:bookmarkStart w:id="1506" w:name="_MON_1415442615"/>
    <w:bookmarkStart w:id="1507" w:name="_MON_1415442622"/>
    <w:bookmarkEnd w:id="1505"/>
    <w:bookmarkEnd w:id="1506"/>
    <w:bookmarkEnd w:id="1507"/>
    <w:bookmarkStart w:id="1508" w:name="_MON_1415442763"/>
    <w:bookmarkEnd w:id="1508"/>
    <w:p w14:paraId="409AE988" w14:textId="77777777" w:rsidR="00FF365C" w:rsidRPr="00DF18AB" w:rsidRDefault="00FF365C" w:rsidP="00FF365C">
      <w:pPr>
        <w:pStyle w:val="TH"/>
      </w:pPr>
      <w:r w:rsidRPr="00DF18AB">
        <w:object w:dxaOrig="6315" w:dyaOrig="2175" w14:anchorId="6D329A64">
          <v:shape id="_x0000_i1156" type="#_x0000_t75" style="width:312pt;height:108.75pt" o:ole="">
            <v:imagedata r:id="rId292" o:title=""/>
          </v:shape>
          <o:OLEObject Type="Embed" ProgID="Word.Picture.8" ShapeID="_x0000_i1156" DrawAspect="Content" ObjectID="_1802514693"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7ECA93A8" w:rsidR="00FF365C" w:rsidRPr="00DF18AB" w:rsidRDefault="00FF365C" w:rsidP="00FF365C">
      <w:pPr>
        <w:pStyle w:val="B1"/>
      </w:pPr>
      <w:r w:rsidRPr="00DF18AB">
        <w:t xml:space="preserve"> -</w:t>
      </w:r>
      <w:r w:rsidRPr="00DF18AB">
        <w:tab/>
        <w:t xml:space="preserve">As according to clause 4.15 and </w:t>
      </w:r>
      <w:r w:rsidR="00A02338" w:rsidRPr="00DF18AB">
        <w:t>TS</w:t>
      </w:r>
      <w:r w:rsidR="00A02338">
        <w:t> </w:t>
      </w:r>
      <w:r w:rsidR="00A02338" w:rsidRPr="00DF18AB">
        <w:t>24.525</w:t>
      </w:r>
      <w:r w:rsidR="00A02338">
        <w:t> </w:t>
      </w:r>
      <w:r w:rsidR="00A02338"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509" w:name="_CRS_2_2"/>
      <w:bookmarkStart w:id="1510" w:name="_Toc185594545"/>
      <w:bookmarkEnd w:id="1509"/>
      <w:r w:rsidRPr="00DF18AB">
        <w:lastRenderedPageBreak/>
        <w:t>S.2.2</w:t>
      </w:r>
      <w:r w:rsidRPr="00DF18AB">
        <w:tab/>
        <w:t>High level Flows</w:t>
      </w:r>
      <w:bookmarkEnd w:id="1510"/>
    </w:p>
    <w:p w14:paraId="29111D00" w14:textId="77777777" w:rsidR="00FF365C" w:rsidRPr="00DF18AB" w:rsidRDefault="00FF365C" w:rsidP="00FF365C">
      <w:pPr>
        <w:pStyle w:val="Heading3"/>
      </w:pPr>
      <w:bookmarkStart w:id="1511" w:name="_CRS_2_2_1"/>
      <w:bookmarkStart w:id="1512" w:name="_Toc185594546"/>
      <w:bookmarkEnd w:id="1511"/>
      <w:r w:rsidRPr="00DF18AB">
        <w:t>S.2.2.1</w:t>
      </w:r>
      <w:r w:rsidRPr="00DF18AB">
        <w:tab/>
        <w:t>General</w:t>
      </w:r>
      <w:bookmarkEnd w:id="1512"/>
    </w:p>
    <w:p w14:paraId="10925FD8" w14:textId="30044313"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A02338" w:rsidRPr="00DF18AB">
        <w:t>TS</w:t>
      </w:r>
      <w:r w:rsidR="00A02338">
        <w:t> </w:t>
      </w:r>
      <w:r w:rsidR="00A02338" w:rsidRPr="00DF18AB">
        <w:t>33.310</w:t>
      </w:r>
      <w:r w:rsidR="00A02338">
        <w:t> </w:t>
      </w:r>
      <w:r w:rsidR="00A02338"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02C93C4C" w:rsidR="00FF365C" w:rsidRPr="00DF18AB" w:rsidRDefault="00FF365C" w:rsidP="00FF365C">
      <w:r w:rsidRPr="00DF18AB">
        <w:t xml:space="preserve">If the network between the PBX and the IBCF complies with the peering based interconnect procedures according to </w:t>
      </w:r>
      <w:r w:rsidR="00A02338" w:rsidRPr="00DF18AB">
        <w:t>TS</w:t>
      </w:r>
      <w:r w:rsidR="00A02338">
        <w:t> </w:t>
      </w:r>
      <w:r w:rsidR="00A02338" w:rsidRPr="00DF18AB">
        <w:t>24.525</w:t>
      </w:r>
      <w:r w:rsidR="00A02338">
        <w:t> </w:t>
      </w:r>
      <w:r w:rsidR="00A02338"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1513" w:name="_CRS_2_2_2"/>
      <w:bookmarkStart w:id="1514" w:name="_Toc185594547"/>
      <w:bookmarkEnd w:id="1513"/>
      <w:r w:rsidRPr="00DF18AB">
        <w:t>S.2.2.2</w:t>
      </w:r>
      <w:r w:rsidRPr="00DF18AB">
        <w:tab/>
        <w:t>Originating procedures</w:t>
      </w:r>
      <w:bookmarkEnd w:id="1514"/>
    </w:p>
    <w:p w14:paraId="72D9DA76" w14:textId="77777777" w:rsidR="00FF365C" w:rsidRPr="00DF18AB" w:rsidRDefault="00FF365C" w:rsidP="00FF365C">
      <w:pPr>
        <w:pStyle w:val="Heading4"/>
      </w:pPr>
      <w:bookmarkStart w:id="1515" w:name="_CRS_2_2_2_1"/>
      <w:bookmarkStart w:id="1516" w:name="_Toc185594548"/>
      <w:bookmarkEnd w:id="1515"/>
      <w:r w:rsidRPr="00DF18AB">
        <w:t>S.2.2.2.1</w:t>
      </w:r>
      <w:r w:rsidRPr="00DF18AB">
        <w:tab/>
        <w:t>Originating procedures using the S-CSCF</w:t>
      </w:r>
      <w:bookmarkEnd w:id="1516"/>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7" w:name="_MON_1425816864"/>
    <w:bookmarkEnd w:id="1517"/>
    <w:p w14:paraId="2CE25937" w14:textId="77777777" w:rsidR="00FF365C" w:rsidRPr="00DF18AB" w:rsidRDefault="00FF365C" w:rsidP="00FF365C">
      <w:pPr>
        <w:pStyle w:val="TH"/>
      </w:pPr>
      <w:r w:rsidRPr="00DF18AB">
        <w:object w:dxaOrig="8790" w:dyaOrig="4275" w14:anchorId="4959F2BA">
          <v:shape id="_x0000_i1157" type="#_x0000_t75" style="width:438.75pt;height:213pt" o:ole="">
            <v:imagedata r:id="rId294" o:title=""/>
          </v:shape>
          <o:OLEObject Type="Embed" ProgID="Word.Picture.8" ShapeID="_x0000_i1157" DrawAspect="Content" ObjectID="_1802514694" r:id="rId295"/>
        </w:object>
      </w:r>
    </w:p>
    <w:p w14:paraId="02855CDD" w14:textId="77777777" w:rsidR="00FF365C" w:rsidRPr="00DF18AB" w:rsidRDefault="00FF365C" w:rsidP="00FF365C">
      <w:pPr>
        <w:pStyle w:val="TF"/>
      </w:pPr>
      <w:bookmarkStart w:id="1518" w:name="_CRFigureS_21"/>
      <w:r w:rsidRPr="00DF18AB">
        <w:t xml:space="preserve">Figure </w:t>
      </w:r>
      <w:bookmarkEnd w:id="1518"/>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19" w:name="_CRS_2_2_2_2"/>
      <w:bookmarkStart w:id="1520" w:name="_Toc185594549"/>
      <w:bookmarkEnd w:id="1519"/>
      <w:r w:rsidRPr="00DF18AB">
        <w:t>S.2.2.2.2</w:t>
      </w:r>
      <w:r w:rsidRPr="00DF18AB">
        <w:tab/>
        <w:t>Originating procedures using the Transit Function</w:t>
      </w:r>
      <w:bookmarkEnd w:id="1520"/>
    </w:p>
    <w:p w14:paraId="6012913D" w14:textId="2CFC8B32" w:rsidR="00FF365C" w:rsidRPr="00DF18AB" w:rsidRDefault="00FF365C" w:rsidP="00FF365C">
      <w:r w:rsidRPr="00DF18AB">
        <w:t>This clause depicts the originating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21" w:name="_MON_1425881396"/>
    <w:bookmarkEnd w:id="1521"/>
    <w:p w14:paraId="435AB5B7" w14:textId="77777777" w:rsidR="00FF365C" w:rsidRPr="00DF18AB" w:rsidRDefault="00FF365C" w:rsidP="00FF365C">
      <w:pPr>
        <w:pStyle w:val="TH"/>
      </w:pPr>
      <w:r w:rsidRPr="00DF18AB">
        <w:object w:dxaOrig="8790" w:dyaOrig="4275" w14:anchorId="1AC1A1EA">
          <v:shape id="_x0000_i1158" type="#_x0000_t75" style="width:438.75pt;height:213pt" o:ole="">
            <v:imagedata r:id="rId296" o:title=""/>
          </v:shape>
          <o:OLEObject Type="Embed" ProgID="Word.Picture.8" ShapeID="_x0000_i1158" DrawAspect="Content" ObjectID="_1802514695" r:id="rId297"/>
        </w:object>
      </w:r>
    </w:p>
    <w:p w14:paraId="09F9FE2F" w14:textId="77777777" w:rsidR="00FF365C" w:rsidRPr="00DF18AB" w:rsidRDefault="00FF365C" w:rsidP="00FF365C">
      <w:pPr>
        <w:pStyle w:val="TF"/>
      </w:pPr>
      <w:bookmarkStart w:id="1522" w:name="_CRFigureS_22"/>
      <w:r w:rsidRPr="00DF18AB">
        <w:t xml:space="preserve">Figure </w:t>
      </w:r>
      <w:bookmarkEnd w:id="1522"/>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23" w:name="_CRS_2_2_3"/>
      <w:bookmarkStart w:id="1524" w:name="_Toc185594550"/>
      <w:bookmarkEnd w:id="1523"/>
      <w:r w:rsidRPr="00DF18AB">
        <w:t>S.2.2.3</w:t>
      </w:r>
      <w:r w:rsidRPr="00DF18AB">
        <w:tab/>
        <w:t>Terminating Procedures</w:t>
      </w:r>
      <w:bookmarkEnd w:id="1524"/>
    </w:p>
    <w:p w14:paraId="118D6EA4" w14:textId="77777777" w:rsidR="00FF365C" w:rsidRPr="00DF18AB" w:rsidRDefault="00FF365C" w:rsidP="00FF365C">
      <w:pPr>
        <w:pStyle w:val="Heading4"/>
      </w:pPr>
      <w:bookmarkStart w:id="1525" w:name="_CRS_2_2_3_1"/>
      <w:bookmarkStart w:id="1526" w:name="_Toc185594551"/>
      <w:bookmarkEnd w:id="1525"/>
      <w:r w:rsidRPr="00DF18AB">
        <w:t>S.2.2.3.1</w:t>
      </w:r>
      <w:r w:rsidRPr="00DF18AB">
        <w:tab/>
        <w:t>Terminating procedures using the S</w:t>
      </w:r>
      <w:r w:rsidRPr="00DF18AB">
        <w:noBreakHyphen/>
        <w:t>CSCF</w:t>
      </w:r>
      <w:bookmarkEnd w:id="1526"/>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27" w:name="_MON_1427214175"/>
    <w:bookmarkEnd w:id="1527"/>
    <w:p w14:paraId="468FDACC" w14:textId="77777777" w:rsidR="00FF365C" w:rsidRPr="00DF18AB" w:rsidRDefault="00FF365C" w:rsidP="00FF365C">
      <w:pPr>
        <w:pStyle w:val="TH"/>
      </w:pPr>
      <w:r w:rsidRPr="00DF18AB">
        <w:object w:dxaOrig="8790" w:dyaOrig="4200" w14:anchorId="116D4768">
          <v:shape id="_x0000_i1159" type="#_x0000_t75" style="width:438.75pt;height:210.75pt" o:ole="">
            <v:imagedata r:id="rId298" o:title=""/>
          </v:shape>
          <o:OLEObject Type="Embed" ProgID="Word.Picture.8" ShapeID="_x0000_i1159" DrawAspect="Content" ObjectID="_1802514696" r:id="rId299"/>
        </w:object>
      </w:r>
    </w:p>
    <w:p w14:paraId="17C9A7D7" w14:textId="77777777" w:rsidR="00FF365C" w:rsidRPr="00DF18AB" w:rsidRDefault="00FF365C" w:rsidP="00FF365C">
      <w:pPr>
        <w:pStyle w:val="TF"/>
      </w:pPr>
      <w:bookmarkStart w:id="1528" w:name="_CRFigureS_23"/>
      <w:r w:rsidRPr="00DF18AB">
        <w:t xml:space="preserve">Figure </w:t>
      </w:r>
      <w:bookmarkEnd w:id="1528"/>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29" w:name="_CRS_2_2_3_2"/>
      <w:bookmarkStart w:id="1530" w:name="_Toc185594552"/>
      <w:bookmarkEnd w:id="1529"/>
      <w:r w:rsidRPr="00DF18AB">
        <w:t>S.2.2.3.2</w:t>
      </w:r>
      <w:r w:rsidRPr="00DF18AB">
        <w:tab/>
        <w:t>Terminating procedures using the Transit Function</w:t>
      </w:r>
      <w:bookmarkEnd w:id="1530"/>
    </w:p>
    <w:p w14:paraId="217487D6" w14:textId="01213307"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31" w:name="_MON_1432658430"/>
    <w:bookmarkEnd w:id="1531"/>
    <w:p w14:paraId="0E8BE055" w14:textId="77777777" w:rsidR="00FF365C" w:rsidRPr="00DF18AB" w:rsidRDefault="00FF365C" w:rsidP="00FF365C">
      <w:pPr>
        <w:pStyle w:val="TH"/>
      </w:pPr>
      <w:r w:rsidRPr="00DF18AB">
        <w:object w:dxaOrig="6360" w:dyaOrig="3420" w14:anchorId="28591981">
          <v:shape id="_x0000_i1160" type="#_x0000_t75" style="width:318pt;height:168.75pt" o:ole="">
            <v:imagedata r:id="rId300" o:title=""/>
          </v:shape>
          <o:OLEObject Type="Embed" ProgID="Word.Picture.8" ShapeID="_x0000_i1160" DrawAspect="Content" ObjectID="_1802514697" r:id="rId301"/>
        </w:object>
      </w:r>
    </w:p>
    <w:p w14:paraId="2729CA36" w14:textId="77777777" w:rsidR="00FF365C" w:rsidRPr="00DF18AB" w:rsidRDefault="00FF365C" w:rsidP="00FF365C">
      <w:pPr>
        <w:pStyle w:val="TF"/>
      </w:pPr>
      <w:bookmarkStart w:id="1532" w:name="_CRFigureS_24"/>
      <w:r w:rsidRPr="00DF18AB">
        <w:t xml:space="preserve">Figure </w:t>
      </w:r>
      <w:bookmarkEnd w:id="1532"/>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33" w:name="_CRAnnexTnormative"/>
      <w:bookmarkEnd w:id="1533"/>
      <w:r w:rsidRPr="00DF18AB">
        <w:br w:type="page"/>
      </w:r>
      <w:bookmarkStart w:id="1534" w:name="_Toc185594553"/>
      <w:r w:rsidRPr="00DF18AB">
        <w:lastRenderedPageBreak/>
        <w:t>Annex T (normative):</w:t>
      </w:r>
      <w:r w:rsidRPr="00DF18AB">
        <w:br/>
        <w:t>IP-Connectivity Access Network specific concepts when using Trusted WLAN (TWAN) to access IMS</w:t>
      </w:r>
      <w:bookmarkEnd w:id="1534"/>
    </w:p>
    <w:p w14:paraId="0844757E" w14:textId="77777777" w:rsidR="00FF365C" w:rsidRPr="00DF18AB" w:rsidRDefault="00FF365C" w:rsidP="00FF365C">
      <w:pPr>
        <w:pStyle w:val="Heading1"/>
      </w:pPr>
      <w:bookmarkStart w:id="1535" w:name="_CRT_0"/>
      <w:bookmarkStart w:id="1536" w:name="_Toc185594554"/>
      <w:bookmarkEnd w:id="1535"/>
      <w:r w:rsidRPr="00DF18AB">
        <w:t>T.0</w:t>
      </w:r>
      <w:r w:rsidRPr="00DF18AB">
        <w:tab/>
        <w:t>General</w:t>
      </w:r>
      <w:bookmarkEnd w:id="1536"/>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3E56D4C3" w:rsidR="00FF365C" w:rsidRPr="00DF18AB" w:rsidRDefault="00FF365C" w:rsidP="00FF365C">
      <w:pPr>
        <w:pStyle w:val="B1"/>
      </w:pPr>
      <w:r w:rsidRPr="00DF18AB">
        <w:t>-</w:t>
      </w:r>
      <w:r w:rsidRPr="00DF18AB">
        <w:tab/>
        <w:t xml:space="preserve">The Mobility related procedures for EPS and TWAN access are described in </w:t>
      </w:r>
      <w:r w:rsidR="00A02338" w:rsidRPr="00DF18AB">
        <w:t>TS</w:t>
      </w:r>
      <w:r w:rsidR="00A02338">
        <w:t> </w:t>
      </w:r>
      <w:r w:rsidR="00A02338" w:rsidRPr="00DF18AB">
        <w:t>23.402</w:t>
      </w:r>
      <w:r w:rsidR="00A02338">
        <w:t> </w:t>
      </w:r>
      <w:r w:rsidR="00A02338" w:rsidRPr="00DF18AB">
        <w:t>[</w:t>
      </w:r>
      <w:r w:rsidRPr="00DF18AB">
        <w:t>82]</w:t>
      </w:r>
    </w:p>
    <w:p w14:paraId="692D7190" w14:textId="4815E7B4" w:rsidR="00FF365C" w:rsidRPr="00DF18AB" w:rsidRDefault="00FF365C" w:rsidP="00FF365C">
      <w:pPr>
        <w:pStyle w:val="B2"/>
      </w:pPr>
      <w:r w:rsidRPr="00DF18AB">
        <w:t>-</w:t>
      </w:r>
      <w:r w:rsidRPr="00DF18AB">
        <w:tab/>
        <w:t xml:space="preserve">TWAG/TWAP (refer to clause 16 of </w:t>
      </w:r>
      <w:r w:rsidR="00A02338" w:rsidRPr="00DF18AB">
        <w:t>TS</w:t>
      </w:r>
      <w:r w:rsidR="00A02338">
        <w:t> </w:t>
      </w:r>
      <w:r w:rsidR="00A02338" w:rsidRPr="00DF18AB">
        <w:t>23.402</w:t>
      </w:r>
      <w:r w:rsidR="00A02338">
        <w:t> </w:t>
      </w:r>
      <w:r w:rsidR="00A02338"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37" w:name="_CRT_1"/>
      <w:bookmarkStart w:id="1538" w:name="_Toc185594555"/>
      <w:bookmarkEnd w:id="1537"/>
      <w:r w:rsidRPr="00DF18AB">
        <w:t>T.1</w:t>
      </w:r>
      <w:r w:rsidRPr="00DF18AB">
        <w:tab/>
        <w:t>Retrieval of Network Provided Location Information in TWAN access</w:t>
      </w:r>
      <w:bookmarkEnd w:id="1538"/>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63E9CE00" w:rsidR="00FF365C" w:rsidRPr="00DF18AB" w:rsidRDefault="00FF365C" w:rsidP="00FF365C">
      <w:pPr>
        <w:pStyle w:val="B1"/>
      </w:pPr>
      <w:r w:rsidRPr="00DF18AB">
        <w:t>-</w:t>
      </w:r>
      <w:r w:rsidRPr="00DF18AB">
        <w:tab/>
        <w:t xml:space="preserve">The Access Network Information being reported to the P-CSCF is defined in clause 16 of </w:t>
      </w:r>
      <w:r w:rsidR="00A02338" w:rsidRPr="00DF18AB">
        <w:t>TS</w:t>
      </w:r>
      <w:r w:rsidR="00A02338">
        <w:t> </w:t>
      </w:r>
      <w:r w:rsidR="00A02338" w:rsidRPr="00DF18AB">
        <w:t>23.402</w:t>
      </w:r>
      <w:r w:rsidR="00A02338">
        <w:t> </w:t>
      </w:r>
      <w:r w:rsidR="00A02338"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39" w:name="_CRAnnexUnormative"/>
      <w:bookmarkEnd w:id="1539"/>
      <w:r w:rsidRPr="00DF18AB">
        <w:br w:type="page"/>
      </w:r>
      <w:bookmarkStart w:id="1540" w:name="_Toc185594556"/>
      <w:r w:rsidRPr="00DF18AB">
        <w:lastRenderedPageBreak/>
        <w:t>Annex U (normative):</w:t>
      </w:r>
      <w:r w:rsidRPr="00DF18AB">
        <w:br/>
        <w:t>WebRTC access to IMS - network-based architecture</w:t>
      </w:r>
      <w:bookmarkEnd w:id="1540"/>
    </w:p>
    <w:p w14:paraId="733D75BB" w14:textId="77777777" w:rsidR="00FF365C" w:rsidRPr="00DF18AB" w:rsidRDefault="00FF365C" w:rsidP="00FF365C">
      <w:pPr>
        <w:pStyle w:val="Heading1"/>
      </w:pPr>
      <w:bookmarkStart w:id="1541" w:name="_CRU_1"/>
      <w:bookmarkStart w:id="1542" w:name="_Toc185594557"/>
      <w:bookmarkEnd w:id="1541"/>
      <w:r w:rsidRPr="00DF18AB">
        <w:t>U.1</w:t>
      </w:r>
      <w:r w:rsidRPr="00DF18AB">
        <w:tab/>
        <w:t>Overview</w:t>
      </w:r>
      <w:bookmarkEnd w:id="1542"/>
    </w:p>
    <w:p w14:paraId="17DA6F63" w14:textId="77777777" w:rsidR="00FF365C" w:rsidRPr="00DF18AB" w:rsidRDefault="00FF365C" w:rsidP="00FF365C">
      <w:pPr>
        <w:pStyle w:val="Heading2"/>
      </w:pPr>
      <w:bookmarkStart w:id="1543" w:name="_CRU_1_0"/>
      <w:bookmarkStart w:id="1544" w:name="_Toc185594558"/>
      <w:bookmarkEnd w:id="1543"/>
      <w:r w:rsidRPr="00DF18AB">
        <w:t>U.1.0</w:t>
      </w:r>
      <w:r w:rsidRPr="00DF18AB">
        <w:tab/>
        <w:t>General</w:t>
      </w:r>
      <w:bookmarkEnd w:id="1544"/>
    </w:p>
    <w:p w14:paraId="31EFE489" w14:textId="245C63E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A02338" w:rsidRPr="00DF18AB">
        <w:t>TS</w:t>
      </w:r>
      <w:r w:rsidR="00A02338">
        <w:t> </w:t>
      </w:r>
      <w:r w:rsidR="00A02338" w:rsidRPr="00DF18AB">
        <w:t>26.114</w:t>
      </w:r>
      <w:r w:rsidR="00A02338">
        <w:t> </w:t>
      </w:r>
      <w:r w:rsidR="00A02338"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45" w:name="_CRU_1_1"/>
      <w:bookmarkStart w:id="1546" w:name="_Toc185594559"/>
      <w:bookmarkEnd w:id="1545"/>
      <w:r w:rsidRPr="00DF18AB">
        <w:t>U.1.1</w:t>
      </w:r>
      <w:r w:rsidRPr="00DF18AB">
        <w:tab/>
        <w:t>Assumptions</w:t>
      </w:r>
      <w:bookmarkEnd w:id="1546"/>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47" w:name="_CRU_1_2"/>
      <w:bookmarkStart w:id="1548" w:name="_Toc185594560"/>
      <w:bookmarkEnd w:id="1547"/>
      <w:r w:rsidRPr="00DF18AB">
        <w:lastRenderedPageBreak/>
        <w:t>U.1.2</w:t>
      </w:r>
      <w:r w:rsidRPr="00DF18AB">
        <w:tab/>
        <w:t>Architecture and reference model</w:t>
      </w:r>
      <w:bookmarkEnd w:id="1548"/>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49" w:name="_MON_1459751007"/>
    <w:bookmarkEnd w:id="1549"/>
    <w:p w14:paraId="19218342" w14:textId="77777777" w:rsidR="00FF365C" w:rsidRPr="00DF18AB" w:rsidRDefault="00FF365C" w:rsidP="00FF365C">
      <w:pPr>
        <w:pStyle w:val="TH"/>
      </w:pPr>
      <w:r w:rsidRPr="00DF18AB">
        <w:object w:dxaOrig="9509" w:dyaOrig="3939" w14:anchorId="7D343098">
          <v:shape id="_x0000_i1161" type="#_x0000_t75" style="width:474.75pt;height:198pt" o:ole="">
            <v:imagedata r:id="rId302" o:title=""/>
          </v:shape>
          <o:OLEObject Type="Embed" ProgID="Word.Picture.8" ShapeID="_x0000_i1161" DrawAspect="Content" ObjectID="_1802514698" r:id="rId303"/>
        </w:object>
      </w:r>
    </w:p>
    <w:p w14:paraId="35B52EC1" w14:textId="77777777" w:rsidR="00FF365C" w:rsidRPr="00DF18AB" w:rsidRDefault="00FF365C" w:rsidP="00FF365C">
      <w:pPr>
        <w:pStyle w:val="TF"/>
      </w:pPr>
      <w:bookmarkStart w:id="1550" w:name="_CRFigureU_1_21"/>
      <w:r w:rsidRPr="00DF18AB">
        <w:t xml:space="preserve">Figure </w:t>
      </w:r>
      <w:bookmarkEnd w:id="1550"/>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1551" w:name="_CRU_1_3"/>
      <w:bookmarkStart w:id="1552" w:name="_Toc185594561"/>
      <w:bookmarkEnd w:id="1551"/>
      <w:r w:rsidRPr="00DF18AB">
        <w:t>U.1.3</w:t>
      </w:r>
      <w:r w:rsidRPr="00DF18AB">
        <w:tab/>
        <w:t>Functional entities</w:t>
      </w:r>
      <w:bookmarkEnd w:id="1552"/>
    </w:p>
    <w:p w14:paraId="5018AA51" w14:textId="77777777" w:rsidR="00FF365C" w:rsidRPr="00DF18AB" w:rsidRDefault="00FF365C" w:rsidP="00FF365C">
      <w:pPr>
        <w:pStyle w:val="Heading3"/>
      </w:pPr>
      <w:bookmarkStart w:id="1553" w:name="_CRU_1_3_1"/>
      <w:bookmarkStart w:id="1554" w:name="_Toc185594562"/>
      <w:bookmarkEnd w:id="1553"/>
      <w:r w:rsidRPr="00DF18AB">
        <w:t>U.1.3.1</w:t>
      </w:r>
      <w:r w:rsidRPr="00DF18AB">
        <w:tab/>
        <w:t>WIC (WebRTC IMS Client)</w:t>
      </w:r>
      <w:bookmarkEnd w:id="1554"/>
    </w:p>
    <w:p w14:paraId="5D4ACEA0" w14:textId="2A882065"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A02338" w:rsidRPr="00DF18AB">
        <w:t>TS</w:t>
      </w:r>
      <w:r w:rsidR="00A02338">
        <w:t> </w:t>
      </w:r>
      <w:r w:rsidR="00A02338" w:rsidRPr="00DF18AB">
        <w:t>26.114</w:t>
      </w:r>
      <w:r w:rsidR="00A02338">
        <w:t> </w:t>
      </w:r>
      <w:r w:rsidR="00A02338"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55" w:name="_CRU_1_3_2"/>
      <w:bookmarkStart w:id="1556" w:name="_Toc185594563"/>
      <w:bookmarkEnd w:id="1555"/>
      <w:r w:rsidRPr="00DF18AB">
        <w:t>U.1.3.2</w:t>
      </w:r>
      <w:r w:rsidRPr="00DF18AB">
        <w:tab/>
        <w:t>WWSF (WebRTC Web Server Function)</w:t>
      </w:r>
      <w:bookmarkEnd w:id="1556"/>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57" w:name="_CRU_1_3_3"/>
      <w:bookmarkStart w:id="1558" w:name="_Toc185594564"/>
      <w:bookmarkEnd w:id="1557"/>
      <w:r w:rsidRPr="00DF18AB">
        <w:t>U.1.3.3</w:t>
      </w:r>
      <w:r w:rsidRPr="00DF18AB">
        <w:tab/>
        <w:t>eP-CSCF (P-CSCF enhanced for WebRTC)</w:t>
      </w:r>
      <w:bookmarkEnd w:id="1558"/>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51199BC6" w:rsidR="00FF365C" w:rsidRPr="00DF18AB" w:rsidRDefault="00FF365C" w:rsidP="00FF365C">
      <w:pPr>
        <w:pStyle w:val="B2"/>
      </w:pPr>
      <w:r w:rsidRPr="00DF18AB">
        <w:t>-</w:t>
      </w:r>
      <w:r w:rsidRPr="00DF18AB">
        <w:tab/>
        <w:t xml:space="preserve">The eP-CSCF shall perform Trusted Node Authentication (TNA) in IMS, as defined in </w:t>
      </w:r>
      <w:r w:rsidR="00A02338" w:rsidRPr="00DF18AB">
        <w:t>TS</w:t>
      </w:r>
      <w:r w:rsidR="00A02338">
        <w:t> </w:t>
      </w:r>
      <w:r w:rsidR="00A02338" w:rsidRPr="00DF18AB">
        <w:t>33.203</w:t>
      </w:r>
      <w:r w:rsidR="00A02338">
        <w:t> </w:t>
      </w:r>
      <w:r w:rsidR="00A02338"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59" w:name="_CRU_1_3_4"/>
      <w:bookmarkStart w:id="1560" w:name="_Toc185594565"/>
      <w:bookmarkEnd w:id="1559"/>
      <w:r w:rsidRPr="00DF18AB">
        <w:t>U.1.3.4</w:t>
      </w:r>
      <w:r w:rsidRPr="00DF18AB">
        <w:tab/>
        <w:t>eIMS-AGW (IMS Access GateWay enhanced for WebRTC)</w:t>
      </w:r>
      <w:bookmarkEnd w:id="1560"/>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6E4F4731" w:rsidR="00FF365C" w:rsidRPr="00DF18AB" w:rsidRDefault="00FF365C" w:rsidP="00FF365C">
      <w:pPr>
        <w:pStyle w:val="B1"/>
      </w:pPr>
      <w:r w:rsidRPr="00DF18AB">
        <w:t>-</w:t>
      </w:r>
      <w:r w:rsidRPr="00DF18AB">
        <w:tab/>
        <w:t xml:space="preserve">The eIMS-AGW shall support media security of type "e2ae" (as specified in </w:t>
      </w:r>
      <w:r w:rsidR="00A02338" w:rsidRPr="00DF18AB">
        <w:t>TS</w:t>
      </w:r>
      <w:r w:rsidR="00A02338">
        <w:t> </w:t>
      </w:r>
      <w:r w:rsidR="00A02338" w:rsidRPr="00DF18AB">
        <w:t>33.328</w:t>
      </w:r>
      <w:r w:rsidR="00A02338">
        <w:t> </w:t>
      </w:r>
      <w:r w:rsidR="00A02338"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1561" w:name="_CRU_1_3_5"/>
      <w:bookmarkStart w:id="1562" w:name="_Toc185594566"/>
      <w:bookmarkEnd w:id="1561"/>
      <w:r w:rsidRPr="00DF18AB">
        <w:t>U.1.3.5</w:t>
      </w:r>
      <w:r w:rsidRPr="00DF18AB">
        <w:tab/>
        <w:t>WAF (WebRTC Authorisation Function)</w:t>
      </w:r>
      <w:bookmarkEnd w:id="1562"/>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63" w:name="_CRU_1_4"/>
      <w:bookmarkStart w:id="1564" w:name="_Toc185594567"/>
      <w:bookmarkEnd w:id="1563"/>
      <w:r w:rsidRPr="00DF18AB">
        <w:t>U.1.4</w:t>
      </w:r>
      <w:r w:rsidRPr="00DF18AB">
        <w:tab/>
        <w:t>Reference points</w:t>
      </w:r>
      <w:bookmarkEnd w:id="1564"/>
    </w:p>
    <w:p w14:paraId="78F8725D" w14:textId="77777777" w:rsidR="00FF365C" w:rsidRPr="00DF18AB" w:rsidRDefault="00FF365C" w:rsidP="00FF365C">
      <w:pPr>
        <w:pStyle w:val="Heading3"/>
      </w:pPr>
      <w:bookmarkStart w:id="1565" w:name="_CRU_1_4_1"/>
      <w:bookmarkStart w:id="1566" w:name="_Toc185594568"/>
      <w:bookmarkEnd w:id="1565"/>
      <w:r w:rsidRPr="00DF18AB">
        <w:t>U.1.4.1</w:t>
      </w:r>
      <w:r w:rsidRPr="00DF18AB">
        <w:tab/>
        <w:t>W1 (UE to WWSF)</w:t>
      </w:r>
      <w:bookmarkEnd w:id="1566"/>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67" w:name="_CRU_1_4_2"/>
      <w:bookmarkStart w:id="1568" w:name="_Toc185594569"/>
      <w:bookmarkEnd w:id="1567"/>
      <w:r w:rsidRPr="00DF18AB">
        <w:t>U.1.4.2</w:t>
      </w:r>
      <w:r w:rsidRPr="00DF18AB">
        <w:tab/>
        <w:t>W2 (UE to eP-CSCF)</w:t>
      </w:r>
      <w:bookmarkEnd w:id="1568"/>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69" w:name="_CRU_1_4_3"/>
      <w:bookmarkStart w:id="1570" w:name="_Toc185594570"/>
      <w:bookmarkEnd w:id="1569"/>
      <w:r w:rsidRPr="00DF18AB">
        <w:t>U.1.4.3</w:t>
      </w:r>
      <w:r w:rsidRPr="00DF18AB">
        <w:tab/>
        <w:t>Iq (eP-CSCF to eIMS-AGW)</w:t>
      </w:r>
      <w:bookmarkEnd w:id="1570"/>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1571" w:name="_CRU_1_4_4"/>
      <w:bookmarkStart w:id="1572" w:name="_Toc185594571"/>
      <w:bookmarkEnd w:id="1571"/>
      <w:r w:rsidRPr="00DF18AB">
        <w:t>U.1.4.4</w:t>
      </w:r>
      <w:r w:rsidRPr="00DF18AB">
        <w:tab/>
        <w:t>W3 (UE to eIMS-AGW)</w:t>
      </w:r>
      <w:bookmarkEnd w:id="1572"/>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1573" w:name="_CRU_1_4_5"/>
      <w:bookmarkStart w:id="1574" w:name="_Toc185594572"/>
      <w:bookmarkEnd w:id="1573"/>
      <w:r w:rsidRPr="00DF18AB">
        <w:lastRenderedPageBreak/>
        <w:t>U.1.4.5</w:t>
      </w:r>
      <w:r w:rsidRPr="00DF18AB">
        <w:tab/>
        <w:t>W4 (WWSF to WAF)</w:t>
      </w:r>
      <w:bookmarkEnd w:id="1574"/>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75" w:name="_CRU_1_5"/>
      <w:bookmarkStart w:id="1576" w:name="_Toc185594573"/>
      <w:bookmarkEnd w:id="1575"/>
      <w:r w:rsidRPr="00DF18AB">
        <w:t>U.1.5</w:t>
      </w:r>
      <w:r w:rsidRPr="00DF18AB">
        <w:tab/>
        <w:t>Media plane protocol architecture</w:t>
      </w:r>
      <w:bookmarkEnd w:id="1576"/>
    </w:p>
    <w:p w14:paraId="015E5493" w14:textId="77777777" w:rsidR="00FF365C" w:rsidRPr="00DF18AB" w:rsidRDefault="00FF365C" w:rsidP="00FF365C">
      <w:pPr>
        <w:pStyle w:val="Heading3"/>
      </w:pPr>
      <w:bookmarkStart w:id="1577" w:name="_CRU_1_5_0"/>
      <w:bookmarkStart w:id="1578" w:name="_Toc185594574"/>
      <w:bookmarkEnd w:id="1577"/>
      <w:r w:rsidRPr="00DF18AB">
        <w:t>U.1.5.0</w:t>
      </w:r>
      <w:r w:rsidRPr="00DF18AB">
        <w:tab/>
        <w:t>General</w:t>
      </w:r>
      <w:bookmarkEnd w:id="1578"/>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26FC918E"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A02338" w:rsidRPr="00DF18AB">
        <w:t>TS</w:t>
      </w:r>
      <w:r w:rsidR="00A02338">
        <w:t> </w:t>
      </w:r>
      <w:r w:rsidR="00A02338" w:rsidRPr="00DF18AB">
        <w:t>33.328</w:t>
      </w:r>
      <w:r w:rsidR="00A02338">
        <w:t> </w:t>
      </w:r>
      <w:r w:rsidR="00A02338"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1579" w:name="_CRU_1_5_1"/>
      <w:bookmarkStart w:id="1580" w:name="_Toc185594575"/>
      <w:bookmarkEnd w:id="1579"/>
      <w:r w:rsidRPr="00DF18AB">
        <w:t>U.1.5.1</w:t>
      </w:r>
      <w:r w:rsidRPr="00DF18AB">
        <w:tab/>
        <w:t>Protocol architecture for MSRP</w:t>
      </w:r>
      <w:bookmarkEnd w:id="1580"/>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81" w:name="_MON_1456554175"/>
    <w:bookmarkEnd w:id="1581"/>
    <w:p w14:paraId="6CC2EF31" w14:textId="77777777" w:rsidR="00FF365C" w:rsidRPr="00DF18AB" w:rsidRDefault="00FF365C" w:rsidP="00FF365C">
      <w:pPr>
        <w:pStyle w:val="TH"/>
      </w:pPr>
      <w:r w:rsidRPr="00DF18AB">
        <w:object w:dxaOrig="7241" w:dyaOrig="2694" w14:anchorId="5639230A">
          <v:shape id="_x0000_i1162" type="#_x0000_t75" style="width:364.5pt;height:135pt" o:ole="">
            <v:imagedata r:id="rId304" o:title=""/>
          </v:shape>
          <o:OLEObject Type="Embed" ProgID="Word.Picture.8" ShapeID="_x0000_i1162" DrawAspect="Content" ObjectID="_1802514699" r:id="rId305"/>
        </w:object>
      </w:r>
    </w:p>
    <w:p w14:paraId="0D5F2C35" w14:textId="77777777" w:rsidR="00FF365C" w:rsidRPr="00DF18AB" w:rsidRDefault="00FF365C" w:rsidP="00FF365C">
      <w:pPr>
        <w:pStyle w:val="TF"/>
      </w:pPr>
      <w:bookmarkStart w:id="1582" w:name="_CRFigureU_1_5_11"/>
      <w:r w:rsidRPr="00DF18AB">
        <w:t xml:space="preserve">Figure </w:t>
      </w:r>
      <w:bookmarkEnd w:id="1582"/>
      <w:r w:rsidRPr="00DF18AB">
        <w:t>U.1.5.1-1: Protocol architecture for MSRP</w:t>
      </w:r>
    </w:p>
    <w:bookmarkStart w:id="1583" w:name="_MON_1528909162"/>
    <w:bookmarkEnd w:id="1583"/>
    <w:p w14:paraId="172F950B" w14:textId="77777777" w:rsidR="00FF365C" w:rsidRPr="00DF18AB" w:rsidRDefault="00FF365C" w:rsidP="00FF365C">
      <w:pPr>
        <w:pStyle w:val="TH"/>
      </w:pPr>
      <w:r w:rsidRPr="00DF18AB">
        <w:object w:dxaOrig="7285" w:dyaOrig="2694" w14:anchorId="69021F28">
          <v:shape id="_x0000_i1163" type="#_x0000_t75" style="width:364.5pt;height:135pt" o:ole="">
            <v:imagedata r:id="rId306" o:title=""/>
          </v:shape>
          <o:OLEObject Type="Embed" ProgID="Word.Picture.8" ShapeID="_x0000_i1163" DrawAspect="Content" ObjectID="_1802514700" r:id="rId307"/>
        </w:object>
      </w:r>
    </w:p>
    <w:p w14:paraId="17758BC8" w14:textId="77777777" w:rsidR="00FF365C" w:rsidRPr="00DF18AB" w:rsidRDefault="00FF365C" w:rsidP="00FF365C">
      <w:pPr>
        <w:pStyle w:val="TF"/>
      </w:pPr>
      <w:bookmarkStart w:id="1584" w:name="_CRFigureU_1_5_12"/>
      <w:r w:rsidRPr="00DF18AB">
        <w:t xml:space="preserve">Figure </w:t>
      </w:r>
      <w:bookmarkEnd w:id="1584"/>
      <w:r w:rsidRPr="00DF18AB">
        <w:t>U.1.5.1-2: Protocol architecture for MSRP acting as transport relay function</w:t>
      </w:r>
    </w:p>
    <w:p w14:paraId="138047C2" w14:textId="77777777" w:rsidR="00FF365C" w:rsidRPr="00DF18AB" w:rsidRDefault="00FF365C" w:rsidP="00FF365C">
      <w:pPr>
        <w:pStyle w:val="Heading3"/>
      </w:pPr>
      <w:bookmarkStart w:id="1585" w:name="_CRU_1_5_2"/>
      <w:bookmarkStart w:id="1586" w:name="_Toc185594576"/>
      <w:bookmarkEnd w:id="1585"/>
      <w:r w:rsidRPr="00DF18AB">
        <w:lastRenderedPageBreak/>
        <w:t>U.1.5.2</w:t>
      </w:r>
      <w:r w:rsidRPr="00DF18AB">
        <w:tab/>
        <w:t>Protocol architecture for BFCP</w:t>
      </w:r>
      <w:bookmarkEnd w:id="1586"/>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87" w:name="_MON_1528909362"/>
    <w:bookmarkEnd w:id="1587"/>
    <w:p w14:paraId="2693926A" w14:textId="77777777" w:rsidR="00FF365C" w:rsidRPr="00DF18AB" w:rsidRDefault="00FF365C" w:rsidP="00FF365C">
      <w:pPr>
        <w:pStyle w:val="TH"/>
      </w:pPr>
      <w:r w:rsidRPr="00DF18AB">
        <w:object w:dxaOrig="7241" w:dyaOrig="2690" w14:anchorId="11722A49">
          <v:shape id="_x0000_i1164" type="#_x0000_t75" style="width:364.5pt;height:135.75pt" o:ole="">
            <v:imagedata r:id="rId308" o:title=""/>
          </v:shape>
          <o:OLEObject Type="Embed" ProgID="Word.Picture.8" ShapeID="_x0000_i1164" DrawAspect="Content" ObjectID="_1802514701" r:id="rId309"/>
        </w:object>
      </w:r>
    </w:p>
    <w:p w14:paraId="0664B1BF" w14:textId="77777777" w:rsidR="00FF365C" w:rsidRPr="00DF18AB" w:rsidRDefault="00FF365C" w:rsidP="00FF365C">
      <w:pPr>
        <w:pStyle w:val="TF"/>
      </w:pPr>
      <w:bookmarkStart w:id="1588" w:name="_CRFigureU_1_5_21"/>
      <w:r w:rsidRPr="00DF18AB">
        <w:t xml:space="preserve">Figure </w:t>
      </w:r>
      <w:bookmarkEnd w:id="1588"/>
      <w:r w:rsidRPr="00DF18AB">
        <w:t>U.1.5.2-1: Protocol architecture for BFCP</w:t>
      </w:r>
    </w:p>
    <w:p w14:paraId="60039991" w14:textId="77777777" w:rsidR="00FF365C" w:rsidRPr="00DF18AB" w:rsidRDefault="00FF365C" w:rsidP="00FF365C">
      <w:pPr>
        <w:pStyle w:val="Heading3"/>
      </w:pPr>
      <w:bookmarkStart w:id="1589" w:name="_CRU_1_5_3"/>
      <w:bookmarkStart w:id="1590" w:name="_Toc185594577"/>
      <w:bookmarkEnd w:id="1589"/>
      <w:r w:rsidRPr="00DF18AB">
        <w:t>U.1.5.3</w:t>
      </w:r>
      <w:r w:rsidRPr="00DF18AB">
        <w:tab/>
        <w:t>Protocol architecture for T.140</w:t>
      </w:r>
      <w:bookmarkEnd w:id="1590"/>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91" w:name="_MON_1528909405"/>
    <w:bookmarkEnd w:id="1591"/>
    <w:p w14:paraId="6DF51220" w14:textId="77777777" w:rsidR="00FF365C" w:rsidRPr="00DF18AB" w:rsidRDefault="00FF365C" w:rsidP="00FF365C">
      <w:pPr>
        <w:pStyle w:val="TH"/>
      </w:pPr>
      <w:r w:rsidRPr="00DF18AB">
        <w:object w:dxaOrig="7241" w:dyaOrig="2687" w14:anchorId="63CCE372">
          <v:shape id="_x0000_i1165" type="#_x0000_t75" style="width:364.5pt;height:134.25pt" o:ole="">
            <v:imagedata r:id="rId310" o:title=""/>
          </v:shape>
          <o:OLEObject Type="Embed" ProgID="Word.Picture.8" ShapeID="_x0000_i1165" DrawAspect="Content" ObjectID="_1802514702" r:id="rId311"/>
        </w:object>
      </w:r>
    </w:p>
    <w:p w14:paraId="6DC54C75" w14:textId="77777777" w:rsidR="00FF365C" w:rsidRPr="00DF18AB" w:rsidRDefault="00FF365C" w:rsidP="00FF365C">
      <w:pPr>
        <w:pStyle w:val="TF"/>
      </w:pPr>
      <w:bookmarkStart w:id="1592" w:name="_CRFigureU_1_5_31"/>
      <w:r w:rsidRPr="00DF18AB">
        <w:t xml:space="preserve">Figure </w:t>
      </w:r>
      <w:bookmarkEnd w:id="1592"/>
      <w:r w:rsidRPr="00DF18AB">
        <w:t>U.1.5.3-1: Protocol architecture for T.140</w:t>
      </w:r>
    </w:p>
    <w:p w14:paraId="45132801" w14:textId="77777777" w:rsidR="00FF365C" w:rsidRPr="00DF18AB" w:rsidRDefault="00FF365C" w:rsidP="00FF365C">
      <w:pPr>
        <w:pStyle w:val="Heading3"/>
      </w:pPr>
      <w:bookmarkStart w:id="1593" w:name="_CRU_1_5_4"/>
      <w:bookmarkStart w:id="1594" w:name="_Toc185594578"/>
      <w:bookmarkEnd w:id="1593"/>
      <w:r w:rsidRPr="00DF18AB">
        <w:t>U.1.5.4</w:t>
      </w:r>
      <w:r w:rsidRPr="00DF18AB">
        <w:tab/>
        <w:t>Protocol architecture for Voice and Video</w:t>
      </w:r>
      <w:bookmarkEnd w:id="1594"/>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1595" w:name="_MON_1465123458"/>
    <w:bookmarkEnd w:id="1595"/>
    <w:p w14:paraId="60CD8DF2" w14:textId="77777777" w:rsidR="00FF365C" w:rsidRPr="00DF18AB" w:rsidRDefault="00FF365C" w:rsidP="00FF365C">
      <w:pPr>
        <w:pStyle w:val="TH"/>
      </w:pPr>
      <w:r w:rsidRPr="00DF18AB">
        <w:object w:dxaOrig="7241" w:dyaOrig="2694" w14:anchorId="463E7DB5">
          <v:shape id="_x0000_i1166" type="#_x0000_t75" style="width:364.5pt;height:135pt" o:ole="">
            <v:imagedata r:id="rId312" o:title=""/>
          </v:shape>
          <o:OLEObject Type="Embed" ProgID="Word.Picture.8" ShapeID="_x0000_i1166" DrawAspect="Content" ObjectID="_1802514703" r:id="rId313"/>
        </w:object>
      </w:r>
    </w:p>
    <w:p w14:paraId="48CB6DE8" w14:textId="77777777" w:rsidR="00FF365C" w:rsidRPr="00DF18AB" w:rsidRDefault="00FF365C" w:rsidP="00FF365C">
      <w:pPr>
        <w:pStyle w:val="TF"/>
      </w:pPr>
      <w:bookmarkStart w:id="1596" w:name="_CRFigureU_1_5_41"/>
      <w:r w:rsidRPr="00DF18AB">
        <w:t xml:space="preserve">Figure </w:t>
      </w:r>
      <w:bookmarkEnd w:id="1596"/>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97" w:name="_CRU_2"/>
      <w:bookmarkStart w:id="1598" w:name="_Toc185594579"/>
      <w:bookmarkEnd w:id="1597"/>
      <w:r w:rsidRPr="00DF18AB">
        <w:t>U.2</w:t>
      </w:r>
      <w:r w:rsidRPr="00DF18AB">
        <w:tab/>
        <w:t>Procedures</w:t>
      </w:r>
      <w:bookmarkEnd w:id="1598"/>
    </w:p>
    <w:p w14:paraId="261C8407" w14:textId="77777777" w:rsidR="00FF365C" w:rsidRPr="00DF18AB" w:rsidRDefault="00FF365C" w:rsidP="00FF365C">
      <w:pPr>
        <w:pStyle w:val="Heading2"/>
      </w:pPr>
      <w:bookmarkStart w:id="1599" w:name="_CRU_2_0"/>
      <w:bookmarkStart w:id="1600" w:name="_Toc185594580"/>
      <w:bookmarkEnd w:id="1599"/>
      <w:r w:rsidRPr="00DF18AB">
        <w:t>U.2.0</w:t>
      </w:r>
      <w:r w:rsidRPr="00DF18AB">
        <w:tab/>
        <w:t>WWSF discovery</w:t>
      </w:r>
      <w:bookmarkEnd w:id="1600"/>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38932A57" w:rsidR="00FF365C" w:rsidRPr="00DF18AB" w:rsidRDefault="00FF365C" w:rsidP="00FF365C">
      <w:pPr>
        <w:pStyle w:val="B1"/>
      </w:pPr>
      <w:r w:rsidRPr="00DF18AB">
        <w:t>-</w:t>
      </w:r>
      <w:r w:rsidRPr="00DF18AB">
        <w:tab/>
        <w:t xml:space="preserve">Otherwise, the UE derives the URI to WWSF from the home domain name as specified in </w:t>
      </w:r>
      <w:r w:rsidR="00A02338" w:rsidRPr="00DF18AB">
        <w:t>TS</w:t>
      </w:r>
      <w:r w:rsidR="00A02338">
        <w:t> </w:t>
      </w:r>
      <w:r w:rsidR="00A02338" w:rsidRPr="00DF18AB">
        <w:t>23.003</w:t>
      </w:r>
      <w:r w:rsidR="00A02338">
        <w:t> </w:t>
      </w:r>
      <w:r w:rsidR="00A02338"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601" w:name="_CRU_2_1"/>
      <w:bookmarkStart w:id="1602" w:name="_Toc185594581"/>
      <w:bookmarkEnd w:id="1601"/>
      <w:r w:rsidRPr="00DF18AB">
        <w:t>U.2.1</w:t>
      </w:r>
      <w:r w:rsidRPr="00DF18AB">
        <w:tab/>
        <w:t>Registration</w:t>
      </w:r>
      <w:bookmarkEnd w:id="1602"/>
    </w:p>
    <w:p w14:paraId="7AD76C0F" w14:textId="77777777" w:rsidR="00FF365C" w:rsidRPr="00DF18AB" w:rsidRDefault="00FF365C" w:rsidP="00FF365C">
      <w:pPr>
        <w:pStyle w:val="Heading3"/>
      </w:pPr>
      <w:bookmarkStart w:id="1603" w:name="_CRU_2_1_1"/>
      <w:bookmarkStart w:id="1604" w:name="_Toc185594582"/>
      <w:bookmarkEnd w:id="1603"/>
      <w:r w:rsidRPr="00DF18AB">
        <w:t>U.2.1.1</w:t>
      </w:r>
      <w:r w:rsidRPr="00DF18AB">
        <w:tab/>
        <w:t>Introduction</w:t>
      </w:r>
      <w:bookmarkEnd w:id="1604"/>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72616533"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A02338" w:rsidRPr="00DF18AB">
        <w:t>TS</w:t>
      </w:r>
      <w:r w:rsidR="00A02338">
        <w:t> </w:t>
      </w:r>
      <w:r w:rsidR="00A02338" w:rsidRPr="00DF18AB">
        <w:t>33.203</w:t>
      </w:r>
      <w:r w:rsidR="00A02338">
        <w:t> </w:t>
      </w:r>
      <w:r w:rsidR="00A02338"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605" w:name="_CRU_2_1_2"/>
      <w:bookmarkStart w:id="1606" w:name="_Toc185594583"/>
      <w:bookmarkEnd w:id="1605"/>
      <w:r w:rsidRPr="00DF18AB">
        <w:lastRenderedPageBreak/>
        <w:t>U.2.1.2</w:t>
      </w:r>
      <w:r w:rsidRPr="00DF18AB">
        <w:tab/>
        <w:t>WIC registration of individual Public User Identity using IMS authentication</w:t>
      </w:r>
      <w:bookmarkEnd w:id="1606"/>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607" w:name="_MON_1456135724"/>
    <w:bookmarkEnd w:id="1607"/>
    <w:p w14:paraId="2F294F32" w14:textId="77777777" w:rsidR="00FF365C" w:rsidRPr="00DF18AB" w:rsidRDefault="00FF365C" w:rsidP="00FF365C">
      <w:pPr>
        <w:pStyle w:val="TH"/>
      </w:pPr>
      <w:r w:rsidRPr="00DF18AB">
        <w:object w:dxaOrig="7784" w:dyaOrig="3098" w14:anchorId="666954CE">
          <v:shape id="_x0000_i1167" type="#_x0000_t75" style="width:390.75pt;height:153.75pt" o:ole="">
            <v:imagedata r:id="rId314" o:title=""/>
          </v:shape>
          <o:OLEObject Type="Embed" ProgID="Word.Picture.8" ShapeID="_x0000_i1167" DrawAspect="Content" ObjectID="_1802514704" r:id="rId315"/>
        </w:object>
      </w:r>
    </w:p>
    <w:p w14:paraId="5ED00814" w14:textId="77777777" w:rsidR="00FF365C" w:rsidRPr="00DF18AB" w:rsidRDefault="00FF365C" w:rsidP="00FF365C">
      <w:pPr>
        <w:pStyle w:val="TF"/>
      </w:pPr>
      <w:bookmarkStart w:id="1608" w:name="_CRFigureU_2_1_21"/>
      <w:r w:rsidRPr="00DF18AB">
        <w:t xml:space="preserve">Figure </w:t>
      </w:r>
      <w:bookmarkEnd w:id="1608"/>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1609" w:name="_CRU_2_1_3"/>
      <w:bookmarkStart w:id="1610" w:name="_Toc185594584"/>
      <w:bookmarkEnd w:id="1609"/>
      <w:r w:rsidRPr="00DF18AB">
        <w:t>U.2.1.3</w:t>
      </w:r>
      <w:r w:rsidRPr="00DF18AB">
        <w:tab/>
        <w:t>WIC registration of individual Public User Identity based on web authentication</w:t>
      </w:r>
      <w:bookmarkEnd w:id="1610"/>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611" w:name="_MON_1456136014"/>
    <w:bookmarkEnd w:id="1611"/>
    <w:p w14:paraId="410945BA" w14:textId="77777777" w:rsidR="00FF365C" w:rsidRPr="00DF18AB" w:rsidRDefault="00FF365C" w:rsidP="00FF365C">
      <w:pPr>
        <w:pStyle w:val="TH"/>
      </w:pPr>
      <w:r w:rsidRPr="00DF18AB">
        <w:object w:dxaOrig="7784" w:dyaOrig="2920" w14:anchorId="71E74AAF">
          <v:shape id="_x0000_i1168" type="#_x0000_t75" style="width:390.75pt;height:145.5pt" o:ole="">
            <v:imagedata r:id="rId316" o:title=""/>
          </v:shape>
          <o:OLEObject Type="Embed" ProgID="Word.Picture.8" ShapeID="_x0000_i1168" DrawAspect="Content" ObjectID="_1802514705" r:id="rId317"/>
        </w:object>
      </w:r>
    </w:p>
    <w:p w14:paraId="1BC4BA3A" w14:textId="77777777" w:rsidR="00FF365C" w:rsidRPr="00DF18AB" w:rsidRDefault="00FF365C" w:rsidP="00FF365C">
      <w:pPr>
        <w:pStyle w:val="TF"/>
      </w:pPr>
      <w:bookmarkStart w:id="1612" w:name="_CRFigureU_2_1_31"/>
      <w:r w:rsidRPr="00DF18AB">
        <w:t xml:space="preserve">Figure </w:t>
      </w:r>
      <w:bookmarkEnd w:id="1612"/>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259609DE"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A02338" w:rsidRPr="00DF18AB">
        <w:t>TS</w:t>
      </w:r>
      <w:r w:rsidR="00A02338">
        <w:t> </w:t>
      </w:r>
      <w:r w:rsidR="00A02338" w:rsidRPr="00DF18AB">
        <w:t>33.203</w:t>
      </w:r>
      <w:r w:rsidR="00A02338">
        <w:t> </w:t>
      </w:r>
      <w:r w:rsidR="00A02338"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613" w:name="_CRU_2_1_4"/>
      <w:bookmarkStart w:id="1614" w:name="_Toc185594585"/>
      <w:bookmarkEnd w:id="1613"/>
      <w:r w:rsidRPr="00DF18AB">
        <w:t>U.2.1.4</w:t>
      </w:r>
      <w:r w:rsidRPr="00DF18AB">
        <w:tab/>
        <w:t>WIC registration of individual Public User Identity from a pool of Public User Identities</w:t>
      </w:r>
      <w:bookmarkEnd w:id="1614"/>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1615" w:name="_CRU_2_2"/>
      <w:bookmarkStart w:id="1616" w:name="_Toc185594586"/>
      <w:bookmarkEnd w:id="1615"/>
      <w:r w:rsidRPr="00DF18AB">
        <w:t>U.2.2</w:t>
      </w:r>
      <w:r w:rsidRPr="00DF18AB">
        <w:tab/>
        <w:t>Session management related procedures</w:t>
      </w:r>
      <w:bookmarkEnd w:id="1616"/>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1617" w:name="_CRU_2_3"/>
      <w:bookmarkStart w:id="1618" w:name="_Toc185594587"/>
      <w:bookmarkEnd w:id="1617"/>
      <w:r w:rsidRPr="00DF18AB">
        <w:t>U.2.3</w:t>
      </w:r>
      <w:r w:rsidRPr="00DF18AB">
        <w:tab/>
        <w:t>De-Registration procedures</w:t>
      </w:r>
      <w:bookmarkEnd w:id="1618"/>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1619" w:name="_CRU_2_4"/>
      <w:bookmarkStart w:id="1620" w:name="_Toc185594588"/>
      <w:bookmarkEnd w:id="1619"/>
      <w:r w:rsidRPr="00DF18AB">
        <w:t>U.2.4</w:t>
      </w:r>
      <w:r w:rsidRPr="00DF18AB">
        <w:tab/>
        <w:t>Media plane Optimization</w:t>
      </w:r>
      <w:bookmarkEnd w:id="1620"/>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1145FBB" w:rsidR="00FF365C" w:rsidRPr="00DF18AB" w:rsidRDefault="00FF365C" w:rsidP="00FF365C">
      <w:r w:rsidRPr="00DF18AB">
        <w:t xml:space="preserve">When LI is performed, media plane interworking is performed according to </w:t>
      </w:r>
      <w:r w:rsidR="00A02338" w:rsidRPr="00DF18AB">
        <w:t>TS</w:t>
      </w:r>
      <w:r w:rsidR="00A02338">
        <w:t> </w:t>
      </w:r>
      <w:r w:rsidR="00A02338" w:rsidRPr="00DF18AB">
        <w:t>33.328</w:t>
      </w:r>
      <w:r w:rsidR="00A02338">
        <w:t> </w:t>
      </w:r>
      <w:r w:rsidR="00A02338"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21" w:name="_MON_1503653813"/>
    <w:bookmarkEnd w:id="1621"/>
    <w:p w14:paraId="51A52779" w14:textId="77777777" w:rsidR="00FF365C" w:rsidRPr="00DF18AB" w:rsidRDefault="00FF365C" w:rsidP="00FF365C">
      <w:pPr>
        <w:pStyle w:val="TH"/>
      </w:pPr>
      <w:r w:rsidRPr="00DF18AB">
        <w:object w:dxaOrig="9613" w:dyaOrig="10054" w14:anchorId="51291256">
          <v:shape id="_x0000_i1169" type="#_x0000_t75" style="width:480pt;height:502.5pt" o:ole="">
            <v:imagedata r:id="rId318" o:title=""/>
          </v:shape>
          <o:OLEObject Type="Embed" ProgID="Word.Picture.8" ShapeID="_x0000_i1169" DrawAspect="Content" ObjectID="_1802514706" r:id="rId319"/>
        </w:object>
      </w:r>
    </w:p>
    <w:p w14:paraId="47E82333" w14:textId="77777777" w:rsidR="00FF365C" w:rsidRPr="00DF18AB" w:rsidRDefault="00FF365C" w:rsidP="00FF365C">
      <w:pPr>
        <w:pStyle w:val="TF"/>
      </w:pPr>
      <w:bookmarkStart w:id="1622" w:name="_CRFigureU_2_41"/>
      <w:r w:rsidRPr="00DF18AB">
        <w:t xml:space="preserve">Figure </w:t>
      </w:r>
      <w:bookmarkEnd w:id="1622"/>
      <w:r w:rsidRPr="00DF18AB">
        <w:t>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23" w:name="_CRAnnexVnormative"/>
      <w:bookmarkEnd w:id="1623"/>
      <w:r w:rsidRPr="00DF18AB">
        <w:br w:type="page"/>
      </w:r>
      <w:bookmarkStart w:id="1624" w:name="_Toc185594589"/>
      <w:r w:rsidRPr="00DF18AB">
        <w:lastRenderedPageBreak/>
        <w:t>Annex V (normative):</w:t>
      </w:r>
      <w:r w:rsidRPr="00DF18AB">
        <w:br/>
        <w:t>IP-Connectivity Access Network specific concepts when using Untrusted WLAN to access IMS</w:t>
      </w:r>
      <w:bookmarkEnd w:id="1624"/>
    </w:p>
    <w:p w14:paraId="2859BC7F" w14:textId="77777777" w:rsidR="00FF365C" w:rsidRPr="00DF18AB" w:rsidRDefault="00FF365C" w:rsidP="00FF365C">
      <w:pPr>
        <w:pStyle w:val="Heading1"/>
      </w:pPr>
      <w:bookmarkStart w:id="1625" w:name="_CRV_1"/>
      <w:bookmarkStart w:id="1626" w:name="_Toc185594590"/>
      <w:bookmarkEnd w:id="1625"/>
      <w:r w:rsidRPr="00DF18AB">
        <w:t>V.1</w:t>
      </w:r>
      <w:r w:rsidRPr="00DF18AB">
        <w:tab/>
        <w:t>General</w:t>
      </w:r>
      <w:bookmarkEnd w:id="1626"/>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2C0425CA" w:rsidR="00FF365C" w:rsidRPr="00DF18AB" w:rsidRDefault="00FF365C" w:rsidP="00FF365C">
      <w:pPr>
        <w:pStyle w:val="B1"/>
      </w:pPr>
      <w:r w:rsidRPr="00DF18AB">
        <w:t>-</w:t>
      </w:r>
      <w:r w:rsidRPr="00DF18AB">
        <w:tab/>
        <w:t xml:space="preserve">The Mobility related procedures for untrusted WLAN access to EPC are described in </w:t>
      </w:r>
      <w:r w:rsidR="00A02338" w:rsidRPr="00DF18AB">
        <w:t>TS</w:t>
      </w:r>
      <w:r w:rsidR="00A02338">
        <w:t> </w:t>
      </w:r>
      <w:r w:rsidR="00A02338" w:rsidRPr="00DF18AB">
        <w:t>23.402</w:t>
      </w:r>
      <w:r w:rsidR="00A02338">
        <w:t> </w:t>
      </w:r>
      <w:r w:rsidR="00A02338"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685D0133"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A02338" w:rsidRPr="00DF18AB">
        <w:t>TS</w:t>
      </w:r>
      <w:r w:rsidR="00A02338">
        <w:t> </w:t>
      </w:r>
      <w:r w:rsidR="00A02338" w:rsidRPr="00DF18AB">
        <w:t>23.402</w:t>
      </w:r>
      <w:r w:rsidR="00A02338">
        <w:t> </w:t>
      </w:r>
      <w:r w:rsidR="00A02338" w:rsidRPr="00DF18AB">
        <w:t>[</w:t>
      </w:r>
      <w:r w:rsidRPr="00DF18AB">
        <w:t xml:space="preserve">82] and the related PCC Access Network Information reporting procedure is defined in clause H.4 of </w:t>
      </w:r>
      <w:r w:rsidR="00A02338" w:rsidRPr="00DF18AB">
        <w:t>TS</w:t>
      </w:r>
      <w:r w:rsidR="00A02338">
        <w:t> </w:t>
      </w:r>
      <w:r w:rsidR="00A02338" w:rsidRPr="00DF18AB">
        <w:t>23.203</w:t>
      </w:r>
      <w:r w:rsidR="00A02338">
        <w:t> </w:t>
      </w:r>
      <w:r w:rsidR="00A02338"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1627" w:name="_CRV_2"/>
      <w:bookmarkStart w:id="1628" w:name="_Toc185594591"/>
      <w:bookmarkEnd w:id="1627"/>
      <w:r w:rsidRPr="00DF18AB">
        <w:t>V.2</w:t>
      </w:r>
      <w:r w:rsidRPr="00DF18AB">
        <w:tab/>
        <w:t>UE Provided Access Information in Untrusted WLAN access</w:t>
      </w:r>
      <w:bookmarkEnd w:id="1628"/>
    </w:p>
    <w:p w14:paraId="17555A19" w14:textId="77777777" w:rsidR="00FF365C" w:rsidRPr="00DF18AB" w:rsidRDefault="00FF365C" w:rsidP="00FF365C">
      <w:r w:rsidRPr="00DF18AB">
        <w:t>A UE accessing IMS via untrusted WLAN shall support the following:</w:t>
      </w:r>
    </w:p>
    <w:p w14:paraId="406E38CA" w14:textId="0EC86A5D"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52FC42EC"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629" w:name="_CRAnnexWnormative"/>
      <w:bookmarkStart w:id="1630" w:name="_Toc185594592"/>
      <w:bookmarkEnd w:id="1629"/>
      <w:r w:rsidRPr="00DF18AB">
        <w:lastRenderedPageBreak/>
        <w:t>Annex W (normative):</w:t>
      </w:r>
      <w:r w:rsidRPr="00DF18AB">
        <w:br/>
        <w:t>Support of IMS Services for roaming users in deployments without IMS-level roaming interfaces</w:t>
      </w:r>
      <w:bookmarkEnd w:id="1630"/>
    </w:p>
    <w:p w14:paraId="6A396234" w14:textId="77777777" w:rsidR="00FF365C" w:rsidRPr="00DF18AB" w:rsidRDefault="00FF365C" w:rsidP="00FF365C">
      <w:pPr>
        <w:pStyle w:val="Heading1"/>
      </w:pPr>
      <w:bookmarkStart w:id="1631" w:name="_CRW_1"/>
      <w:bookmarkStart w:id="1632" w:name="_Toc185594593"/>
      <w:bookmarkEnd w:id="1631"/>
      <w:r w:rsidRPr="00DF18AB">
        <w:t>W.1</w:t>
      </w:r>
      <w:r w:rsidRPr="00DF18AB">
        <w:tab/>
        <w:t>General</w:t>
      </w:r>
      <w:bookmarkEnd w:id="1632"/>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33" w:name="_CRW_2"/>
      <w:bookmarkStart w:id="1634" w:name="_Toc185594594"/>
      <w:bookmarkEnd w:id="1633"/>
      <w:r w:rsidRPr="00DF18AB">
        <w:t>W.2</w:t>
      </w:r>
      <w:r w:rsidRPr="00DF18AB">
        <w:tab/>
        <w:t>Architecture</w:t>
      </w:r>
      <w:bookmarkEnd w:id="1634"/>
    </w:p>
    <w:p w14:paraId="580A9807" w14:textId="73B08224" w:rsidR="00C814BF" w:rsidRDefault="00C814BF" w:rsidP="00B10355">
      <w:pPr>
        <w:pStyle w:val="Heading2"/>
      </w:pPr>
      <w:bookmarkStart w:id="1635" w:name="_CRW_2_1"/>
      <w:bookmarkStart w:id="1636" w:name="_Toc185594595"/>
      <w:bookmarkEnd w:id="1635"/>
      <w:r>
        <w:t>W.2.1</w:t>
      </w:r>
      <w:r>
        <w:tab/>
        <w:t>EPS</w:t>
      </w:r>
      <w:bookmarkEnd w:id="1636"/>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37" w:name="_MON_1510470846"/>
    <w:bookmarkEnd w:id="1637"/>
    <w:p w14:paraId="6C05CCD5" w14:textId="77777777" w:rsidR="00FF365C" w:rsidRPr="00DF18AB" w:rsidRDefault="00FF365C" w:rsidP="00FF365C">
      <w:pPr>
        <w:pStyle w:val="TH"/>
      </w:pPr>
      <w:r w:rsidRPr="00DF18AB">
        <w:object w:dxaOrig="9035" w:dyaOrig="3667" w14:anchorId="2FB14356">
          <v:shape id="_x0000_i1170" type="#_x0000_t75" style="width:452.25pt;height:182.25pt" o:ole="">
            <v:imagedata r:id="rId320" o:title=""/>
          </v:shape>
          <o:OLEObject Type="Embed" ProgID="Word.Picture.8" ShapeID="_x0000_i1170" DrawAspect="Content" ObjectID="_1802514707" r:id="rId321"/>
        </w:object>
      </w:r>
    </w:p>
    <w:p w14:paraId="359003E9" w14:textId="5E998082" w:rsidR="00FF365C" w:rsidRPr="00DF18AB" w:rsidRDefault="00FF365C" w:rsidP="00FF365C">
      <w:pPr>
        <w:pStyle w:val="TF"/>
      </w:pPr>
      <w:bookmarkStart w:id="1638" w:name="_CRFigureW_21"/>
      <w:r w:rsidRPr="00DF18AB">
        <w:t xml:space="preserve">Figure </w:t>
      </w:r>
      <w:bookmarkEnd w:id="1638"/>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39" w:name="_CRW_2_2"/>
      <w:bookmarkStart w:id="1640" w:name="_Toc185594596"/>
      <w:bookmarkEnd w:id="1639"/>
      <w:r>
        <w:t>W.2.2</w:t>
      </w:r>
      <w:r>
        <w:tab/>
        <w:t>5GS</w:t>
      </w:r>
      <w:bookmarkEnd w:id="1640"/>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41" w:name="_CRW_3"/>
      <w:bookmarkStart w:id="1642" w:name="_Toc185594597"/>
      <w:bookmarkEnd w:id="1641"/>
      <w:r w:rsidRPr="00DF18AB">
        <w:t>W.3</w:t>
      </w:r>
      <w:r w:rsidR="00C814BF">
        <w:tab/>
        <w:t>Void</w:t>
      </w:r>
      <w:bookmarkEnd w:id="1642"/>
    </w:p>
    <w:p w14:paraId="5EAA4381" w14:textId="5C313CFD" w:rsidR="00FF365C" w:rsidRPr="00DF18AB" w:rsidRDefault="00FF365C" w:rsidP="00FF365C"/>
    <w:p w14:paraId="65916B84" w14:textId="24B77A9B" w:rsidR="00C814BF" w:rsidRDefault="00C814BF" w:rsidP="00C814BF">
      <w:pPr>
        <w:pStyle w:val="Heading1"/>
      </w:pPr>
      <w:bookmarkStart w:id="1643" w:name="_CRW_4"/>
      <w:bookmarkStart w:id="1644" w:name="_Toc185594598"/>
      <w:bookmarkEnd w:id="1643"/>
      <w:r>
        <w:lastRenderedPageBreak/>
        <w:t>W.4</w:t>
      </w:r>
      <w:r>
        <w:tab/>
        <w:t>Procedures related to PLMN ID change</w:t>
      </w:r>
      <w:bookmarkEnd w:id="1644"/>
    </w:p>
    <w:p w14:paraId="2DE74375" w14:textId="612B9B13" w:rsidR="00C814BF" w:rsidRPr="00C814BF" w:rsidRDefault="00C814BF" w:rsidP="00B10355">
      <w:pPr>
        <w:pStyle w:val="Heading2"/>
      </w:pPr>
      <w:bookmarkStart w:id="1645" w:name="_CRW_4_1"/>
      <w:bookmarkStart w:id="1646" w:name="_Toc185594599"/>
      <w:bookmarkEnd w:id="1645"/>
      <w:r>
        <w:t>W.4.1</w:t>
      </w:r>
      <w:r>
        <w:tab/>
        <w:t>Subscription to changes of PLMN ID at IMS Initial Registration</w:t>
      </w:r>
      <w:bookmarkEnd w:id="1646"/>
    </w:p>
    <w:p w14:paraId="44EC9969" w14:textId="1660D9EF"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23.203</w:t>
      </w:r>
      <w:r w:rsidR="00A02338">
        <w:t> </w:t>
      </w:r>
      <w:r w:rsidR="00A02338" w:rsidRPr="00DF18AB">
        <w:t>[</w:t>
      </w:r>
      <w:r w:rsidRPr="00DF18AB">
        <w:t>54]</w:t>
      </w:r>
      <w:r w:rsidR="00C814BF">
        <w:t>,</w:t>
      </w:r>
      <w:r w:rsidRPr="00DF18AB">
        <w:t xml:space="preserve"> </w:t>
      </w:r>
      <w:r w:rsidR="00A02338" w:rsidRPr="00DF18AB">
        <w:t>TS</w:t>
      </w:r>
      <w:r w:rsidR="00A02338">
        <w:t> </w:t>
      </w:r>
      <w:r w:rsidR="00A02338" w:rsidRPr="00DF18AB">
        <w:t>23.503</w:t>
      </w:r>
      <w:r w:rsidR="00A02338">
        <w:t> </w:t>
      </w:r>
      <w:r w:rsidR="00A02338" w:rsidRPr="00DF18AB">
        <w:t>[</w:t>
      </w:r>
      <w:r w:rsidRPr="00DF18AB">
        <w:t>95]</w:t>
      </w:r>
      <w:r w:rsidR="00C814BF">
        <w:t xml:space="preserve"> or </w:t>
      </w:r>
      <w:r w:rsidR="00A02338">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47" w:name="_MON_1618160322"/>
    <w:bookmarkEnd w:id="1647"/>
    <w:p w14:paraId="7E02DD71" w14:textId="77777777" w:rsidR="00FF365C" w:rsidRPr="00DF18AB" w:rsidRDefault="00FF365C" w:rsidP="00FF365C">
      <w:pPr>
        <w:pStyle w:val="TH"/>
      </w:pPr>
      <w:r w:rsidRPr="00DF18AB">
        <w:object w:dxaOrig="8400" w:dyaOrig="4830" w14:anchorId="3E7108C4">
          <v:shape id="_x0000_i1171" type="#_x0000_t75" style="width:478.5pt;height:276pt" o:ole="">
            <v:imagedata r:id="rId322" o:title=""/>
          </v:shape>
          <o:OLEObject Type="Embed" ProgID="Word.Picture.8" ShapeID="_x0000_i1171" DrawAspect="Content" ObjectID="_1802514708" r:id="rId323"/>
        </w:object>
      </w:r>
    </w:p>
    <w:p w14:paraId="4EF624B2" w14:textId="430AC1E7" w:rsidR="00FF365C" w:rsidRPr="00DF18AB" w:rsidRDefault="00FF365C" w:rsidP="00FF365C">
      <w:pPr>
        <w:pStyle w:val="TF"/>
      </w:pPr>
      <w:bookmarkStart w:id="1648" w:name="_CRFigureW_4_11"/>
      <w:r w:rsidRPr="00DF18AB">
        <w:t xml:space="preserve">Figure </w:t>
      </w:r>
      <w:bookmarkEnd w:id="1648"/>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49" w:name="_CRW_4_2"/>
      <w:bookmarkStart w:id="1650" w:name="_Toc185594600"/>
      <w:bookmarkEnd w:id="1649"/>
      <w:r>
        <w:t>W.4.2</w:t>
      </w:r>
      <w:r>
        <w:tab/>
        <w:t>UE is not active in an IMS voice session</w:t>
      </w:r>
      <w:bookmarkEnd w:id="1650"/>
    </w:p>
    <w:p w14:paraId="3230F2CB" w14:textId="77777777" w:rsidR="00C814BF" w:rsidRDefault="00C814BF" w:rsidP="00C814BF">
      <w:r>
        <w:t>The following procedure shall be applied by IMS at reception of PLMN change when the UE is not active in an IMS voice call, and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p w14:paraId="65737D24" w14:textId="75D4F2D1" w:rsidR="00C814BF" w:rsidRDefault="00267C4B" w:rsidP="00C76F30">
      <w:pPr>
        <w:pStyle w:val="TH"/>
      </w:pPr>
      <w:r>
        <w:object w:dxaOrig="7655" w:dyaOrig="4250" w14:anchorId="006608FD">
          <v:shape id="_x0000_i1172" type="#_x0000_t75" style="width:382.5pt;height:210.75pt" o:ole="">
            <v:imagedata r:id="rId324" o:title=""/>
          </v:shape>
          <o:OLEObject Type="Embed" ProgID="Word.Picture.8" ShapeID="_x0000_i1172" DrawAspect="Content" ObjectID="_1802514709" r:id="rId325"/>
        </w:object>
      </w:r>
    </w:p>
    <w:p w14:paraId="44726AAA" w14:textId="35C9A0C8" w:rsidR="00C814BF" w:rsidRDefault="00267C4B" w:rsidP="00267C4B">
      <w:pPr>
        <w:pStyle w:val="TF"/>
      </w:pPr>
      <w:bookmarkStart w:id="1651" w:name="_CRFigureW_4_21"/>
      <w:r>
        <w:t xml:space="preserve">Figure </w:t>
      </w:r>
      <w:bookmarkEnd w:id="1651"/>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52" w:name="_CRW_4_3"/>
      <w:bookmarkStart w:id="1653" w:name="_Toc185594601"/>
      <w:bookmarkEnd w:id="1652"/>
      <w:r>
        <w:t>W.4.3</w:t>
      </w:r>
      <w:r>
        <w:tab/>
        <w:t>UE is active in an IMS voice session</w:t>
      </w:r>
      <w:bookmarkEnd w:id="1653"/>
    </w:p>
    <w:p w14:paraId="36C70329" w14:textId="50A546EB" w:rsidR="00267C4B" w:rsidRDefault="00267C4B" w:rsidP="00267C4B">
      <w:r>
        <w:t>The following procedure shall be applied by IMS at reception of PLMN change when the UE is active in an IMS voice call, and when the PDN connection/PDU session is kept at PLMN change.</w:t>
      </w:r>
    </w:p>
    <w:bookmarkStart w:id="1654" w:name="_MON_1731324793"/>
    <w:bookmarkEnd w:id="1654"/>
    <w:p w14:paraId="63CA8835" w14:textId="34632DB3" w:rsidR="00267C4B" w:rsidRDefault="00A37D7D" w:rsidP="00267C4B">
      <w:pPr>
        <w:pStyle w:val="TH"/>
      </w:pPr>
      <w:r>
        <w:object w:dxaOrig="9498" w:dyaOrig="4675" w14:anchorId="1FFDB9B8">
          <v:shape id="_x0000_i1173" type="#_x0000_t75" style="width:475.5pt;height:232.5pt" o:ole="">
            <v:imagedata r:id="rId326" o:title=""/>
          </v:shape>
          <o:OLEObject Type="Embed" ProgID="Word.Picture.8" ShapeID="_x0000_i1173" DrawAspect="Content" ObjectID="_1802514710" r:id="rId327"/>
        </w:object>
      </w:r>
    </w:p>
    <w:p w14:paraId="6BD83437" w14:textId="2068CF19" w:rsidR="00267C4B" w:rsidRDefault="00267C4B" w:rsidP="00267C4B">
      <w:pPr>
        <w:pStyle w:val="TF"/>
      </w:pPr>
      <w:bookmarkStart w:id="1655" w:name="_CRFigureW_4_31"/>
      <w:r>
        <w:t xml:space="preserve">Figure </w:t>
      </w:r>
      <w:bookmarkEnd w:id="1655"/>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56" w:name="_CRAnnexXnormative"/>
      <w:bookmarkStart w:id="1657" w:name="_Toc185594602"/>
      <w:bookmarkEnd w:id="1656"/>
      <w:r w:rsidRPr="00DF18AB">
        <w:lastRenderedPageBreak/>
        <w:t>Annex X (normative):</w:t>
      </w:r>
      <w:r w:rsidRPr="00DF18AB">
        <w:br/>
        <w:t>IMS 3GPP PS Data Off Service Accessibility</w:t>
      </w:r>
      <w:bookmarkEnd w:id="1657"/>
    </w:p>
    <w:p w14:paraId="4B795D52" w14:textId="77777777" w:rsidR="00FF365C" w:rsidRPr="00DF18AB" w:rsidRDefault="00FF365C" w:rsidP="00FF365C">
      <w:pPr>
        <w:pStyle w:val="Heading1"/>
      </w:pPr>
      <w:bookmarkStart w:id="1658" w:name="_CRX_1"/>
      <w:bookmarkStart w:id="1659" w:name="_Toc185594603"/>
      <w:bookmarkEnd w:id="1658"/>
      <w:r w:rsidRPr="00DF18AB">
        <w:t>X.1</w:t>
      </w:r>
      <w:r w:rsidRPr="00DF18AB">
        <w:tab/>
        <w:t>General</w:t>
      </w:r>
      <w:bookmarkEnd w:id="1659"/>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1660" w:name="_CRX_2"/>
      <w:bookmarkStart w:id="1661" w:name="_Toc185594604"/>
      <w:bookmarkEnd w:id="1660"/>
      <w:r w:rsidRPr="00DF18AB">
        <w:t>X.2</w:t>
      </w:r>
      <w:r w:rsidRPr="00DF18AB">
        <w:tab/>
        <w:t>UE Behaviour</w:t>
      </w:r>
      <w:bookmarkEnd w:id="1661"/>
    </w:p>
    <w:p w14:paraId="658E5B83" w14:textId="77777777" w:rsidR="00FF365C" w:rsidRPr="00DF18AB" w:rsidRDefault="00FF365C" w:rsidP="00FF365C">
      <w:pPr>
        <w:pStyle w:val="Heading2"/>
      </w:pPr>
      <w:bookmarkStart w:id="1662" w:name="_CRX_2_1"/>
      <w:bookmarkStart w:id="1663" w:name="_Toc185594605"/>
      <w:bookmarkEnd w:id="1662"/>
      <w:r w:rsidRPr="00DF18AB">
        <w:t>X.2.1</w:t>
      </w:r>
      <w:r w:rsidRPr="00DF18AB">
        <w:tab/>
        <w:t>UE 3GPP PS Data Off Status Reporting</w:t>
      </w:r>
      <w:bookmarkEnd w:id="1663"/>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63978E23"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A02338" w:rsidRPr="00DF18AB">
        <w:t>TS</w:t>
      </w:r>
      <w:r w:rsidR="00A02338">
        <w:t> </w:t>
      </w:r>
      <w:r w:rsidR="00A02338" w:rsidRPr="00DF18AB">
        <w:t>24.229</w:t>
      </w:r>
      <w:r w:rsidR="00A02338">
        <w:t> </w:t>
      </w:r>
      <w:r w:rsidR="00A02338"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64" w:name="_CRX_2_2"/>
      <w:bookmarkStart w:id="1665" w:name="_Toc185594606"/>
      <w:bookmarkEnd w:id="1664"/>
      <w:r w:rsidRPr="00DF18AB">
        <w:t>X.2.2</w:t>
      </w:r>
      <w:r w:rsidRPr="00DF18AB">
        <w:tab/>
        <w:t>UE Provisioning</w:t>
      </w:r>
      <w:bookmarkEnd w:id="1665"/>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66" w:name="_CRX_2_3"/>
      <w:bookmarkStart w:id="1667" w:name="_Toc185594607"/>
      <w:bookmarkEnd w:id="1666"/>
      <w:r w:rsidRPr="00DF18AB">
        <w:t>X.2.3</w:t>
      </w:r>
      <w:r w:rsidRPr="00DF18AB">
        <w:tab/>
        <w:t>UE Enforcement of 3GPP SIP-Based 3GPP PS Data Off Exempt Services</w:t>
      </w:r>
      <w:bookmarkEnd w:id="1667"/>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lastRenderedPageBreak/>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68" w:name="_CRX_3"/>
      <w:bookmarkStart w:id="1669" w:name="_Toc185594608"/>
      <w:bookmarkEnd w:id="1668"/>
      <w:r w:rsidRPr="00DF18AB">
        <w:t>X.3</w:t>
      </w:r>
      <w:r w:rsidRPr="00DF18AB">
        <w:tab/>
        <w:t>Network Behaviour</w:t>
      </w:r>
      <w:bookmarkEnd w:id="1669"/>
    </w:p>
    <w:p w14:paraId="23F24247" w14:textId="77777777" w:rsidR="00FF365C" w:rsidRPr="00DF18AB" w:rsidRDefault="00FF365C" w:rsidP="00FF365C">
      <w:pPr>
        <w:pStyle w:val="Heading2"/>
      </w:pPr>
      <w:bookmarkStart w:id="1670" w:name="_CRX_3_1"/>
      <w:bookmarkStart w:id="1671" w:name="_Toc185594609"/>
      <w:bookmarkEnd w:id="1670"/>
      <w:r w:rsidRPr="00DF18AB">
        <w:t>X.3.1</w:t>
      </w:r>
      <w:r w:rsidRPr="00DF18AB">
        <w:tab/>
        <w:t>Network Update to 3GPP PS Data Off Exempted Services</w:t>
      </w:r>
      <w:bookmarkEnd w:id="1671"/>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72" w:name="_CRX_3_2"/>
      <w:bookmarkStart w:id="1673" w:name="_Toc185594610"/>
      <w:bookmarkEnd w:id="1672"/>
      <w:r w:rsidRPr="00DF18AB">
        <w:t>X.3.2</w:t>
      </w:r>
      <w:r w:rsidRPr="00DF18AB">
        <w:tab/>
        <w:t>Network Enforcement of SIP-Based 3GPP PS Data Off Exempted Services</w:t>
      </w:r>
      <w:bookmarkEnd w:id="1673"/>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bookmarkStart w:id="1674" w:name="_CRAnnexYnormative"/>
      <w:bookmarkEnd w:id="1674"/>
      <w:r w:rsidRPr="00DF18AB">
        <w:br w:type="page"/>
      </w:r>
      <w:bookmarkStart w:id="1675" w:name="_Toc185594611"/>
      <w:r w:rsidRPr="00DF18AB">
        <w:lastRenderedPageBreak/>
        <w:t>Annex Y (normative):</w:t>
      </w:r>
      <w:r w:rsidRPr="00DF18AB">
        <w:br/>
        <w:t>IP-Connectivity Access Network specific concepts when using 5GS to access IMS</w:t>
      </w:r>
      <w:bookmarkEnd w:id="1675"/>
    </w:p>
    <w:p w14:paraId="0B596E9D" w14:textId="77777777" w:rsidR="00FF365C" w:rsidRPr="00DF18AB" w:rsidRDefault="00FF365C" w:rsidP="00FF365C">
      <w:pPr>
        <w:pStyle w:val="Heading1"/>
      </w:pPr>
      <w:bookmarkStart w:id="1676" w:name="_CRY_0"/>
      <w:bookmarkStart w:id="1677" w:name="_Toc185594612"/>
      <w:bookmarkEnd w:id="1676"/>
      <w:r w:rsidRPr="00DF18AB">
        <w:t>Y.0</w:t>
      </w:r>
      <w:r w:rsidRPr="00DF18AB">
        <w:tab/>
        <w:t>General</w:t>
      </w:r>
      <w:bookmarkEnd w:id="1677"/>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D168D00"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A02338" w:rsidRPr="00DF18AB">
        <w:t>TS</w:t>
      </w:r>
      <w:r w:rsidR="00A02338">
        <w:t> </w:t>
      </w:r>
      <w:r w:rsidR="00A02338" w:rsidRPr="00DF18AB">
        <w:t>23.632</w:t>
      </w:r>
      <w:r w:rsidR="00A02338">
        <w:t> </w:t>
      </w:r>
      <w:r w:rsidR="00A02338" w:rsidRPr="00DF18AB">
        <w:t>[</w:t>
      </w:r>
      <w:r w:rsidRPr="00DF18AB">
        <w:t xml:space="preserve">97] and </w:t>
      </w:r>
      <w:r w:rsidR="00A02338" w:rsidRPr="00DF18AB">
        <w:t>TS</w:t>
      </w:r>
      <w:r w:rsidR="00A02338">
        <w:t> </w:t>
      </w:r>
      <w:r w:rsidR="00A02338" w:rsidRPr="00DF18AB">
        <w:t>29.563</w:t>
      </w:r>
      <w:r w:rsidR="00A02338">
        <w:t> </w:t>
      </w:r>
      <w:r w:rsidR="00A02338" w:rsidRPr="00DF18AB">
        <w:t>[</w:t>
      </w:r>
      <w:r w:rsidRPr="00DF18AB">
        <w:t>98], or it may be implementation specific. A single IMS subscription profile is used regardless of UE accessing IMS via different IP-CANs.</w:t>
      </w:r>
    </w:p>
    <w:bookmarkStart w:id="1678" w:name="_MON_1560354578"/>
    <w:bookmarkEnd w:id="1678"/>
    <w:p w14:paraId="47A94F06" w14:textId="77777777" w:rsidR="00FF365C" w:rsidRPr="00DF18AB" w:rsidRDefault="00FF365C" w:rsidP="00FF365C">
      <w:pPr>
        <w:pStyle w:val="TH"/>
      </w:pPr>
      <w:r w:rsidRPr="00DF18AB">
        <w:object w:dxaOrig="4251" w:dyaOrig="2266" w14:anchorId="116A2ED5">
          <v:shape id="_x0000_i1174" type="#_x0000_t75" style="width:212.25pt;height:112.5pt" o:ole="">
            <v:imagedata r:id="rId328" o:title=""/>
          </v:shape>
          <o:OLEObject Type="Embed" ProgID="Word.Picture.8" ShapeID="_x0000_i1174" DrawAspect="Content" ObjectID="_1802514711" r:id="rId329"/>
        </w:object>
      </w:r>
    </w:p>
    <w:p w14:paraId="45496C6D" w14:textId="77777777" w:rsidR="00FF365C" w:rsidRPr="00DF18AB" w:rsidRDefault="00FF365C" w:rsidP="00FF365C">
      <w:pPr>
        <w:pStyle w:val="TF"/>
      </w:pPr>
      <w:bookmarkStart w:id="1679" w:name="_CRFigureY_01"/>
      <w:r w:rsidRPr="00DF18AB">
        <w:t xml:space="preserve">Figure </w:t>
      </w:r>
      <w:bookmarkEnd w:id="1679"/>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35F9ACC6" w:rsidR="00FF365C" w:rsidRPr="00DF18AB" w:rsidRDefault="00FF365C" w:rsidP="00FF365C">
      <w:r w:rsidRPr="00DF18AB">
        <w:t xml:space="preserve">From IMS perspective, either the N5 interface as specified in </w:t>
      </w:r>
      <w:r w:rsidR="00A02338" w:rsidRPr="00DF18AB">
        <w:t>TS</w:t>
      </w:r>
      <w:r w:rsidR="00A02338">
        <w:t> </w:t>
      </w:r>
      <w:r w:rsidR="00A02338" w:rsidRPr="00DF18AB">
        <w:t>23.503</w:t>
      </w:r>
      <w:r w:rsidR="00A02338">
        <w:t> </w:t>
      </w:r>
      <w:r w:rsidR="00A02338" w:rsidRPr="00DF18AB">
        <w:t>[</w:t>
      </w:r>
      <w:r w:rsidRPr="00DF18AB">
        <w:t xml:space="preserve">95] or the Rx interface as specified in </w:t>
      </w:r>
      <w:r w:rsidR="00A02338" w:rsidRPr="00DF18AB">
        <w:t>TS</w:t>
      </w:r>
      <w:r w:rsidR="00A02338">
        <w:t> </w:t>
      </w:r>
      <w:r w:rsidR="00A02338" w:rsidRPr="00DF18AB">
        <w:t>23.203</w:t>
      </w:r>
      <w:r w:rsidR="00A02338">
        <w:t> </w:t>
      </w:r>
      <w:r w:rsidR="00A02338"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80" w:name="_CRY_1"/>
      <w:bookmarkStart w:id="1681" w:name="_Toc185594613"/>
      <w:bookmarkEnd w:id="1680"/>
      <w:r w:rsidRPr="00DF18AB">
        <w:t>Y.1</w:t>
      </w:r>
      <w:r w:rsidRPr="00DF18AB">
        <w:tab/>
        <w:t>Mobility related concepts</w:t>
      </w:r>
      <w:bookmarkEnd w:id="1681"/>
    </w:p>
    <w:p w14:paraId="0BED2604" w14:textId="77777777" w:rsidR="00FF365C" w:rsidRPr="00DF18AB" w:rsidRDefault="00FF365C" w:rsidP="00FF365C">
      <w:pPr>
        <w:pStyle w:val="Heading2"/>
      </w:pPr>
      <w:bookmarkStart w:id="1682" w:name="_CRY_1_0"/>
      <w:bookmarkStart w:id="1683" w:name="_Toc185594614"/>
      <w:bookmarkEnd w:id="1682"/>
      <w:r w:rsidRPr="00DF18AB">
        <w:t>Y.1.0</w:t>
      </w:r>
      <w:r w:rsidRPr="00DF18AB">
        <w:tab/>
        <w:t>General</w:t>
      </w:r>
      <w:bookmarkEnd w:id="1683"/>
    </w:p>
    <w:p w14:paraId="23D8207A" w14:textId="53DB396C" w:rsidR="00FF365C" w:rsidRPr="00DF18AB" w:rsidRDefault="00FF365C" w:rsidP="00FF365C">
      <w:r w:rsidRPr="00DF18AB">
        <w:t xml:space="preserve">To support IMS, the UE shall establish a PDU session with PDU session type set to IP for the corresponding DNN (see </w:t>
      </w:r>
      <w:r w:rsidR="00A02338" w:rsidRPr="00DF18AB">
        <w:t>TS</w:t>
      </w:r>
      <w:r w:rsidR="00A02338">
        <w:t> </w:t>
      </w:r>
      <w:r w:rsidR="00A02338" w:rsidRPr="00DF18AB">
        <w:t>23.501</w:t>
      </w:r>
      <w:r w:rsidR="00A02338">
        <w:t> </w:t>
      </w:r>
      <w:r w:rsidR="00A02338" w:rsidRPr="00DF18AB">
        <w:t>[</w:t>
      </w:r>
      <w:r w:rsidRPr="00DF18AB">
        <w:t xml:space="preserve">93], clause 5.6.1), and acquire an IP address according to </w:t>
      </w:r>
      <w:r w:rsidR="00A02338" w:rsidRPr="00DF18AB">
        <w:t>TS</w:t>
      </w:r>
      <w:r w:rsidR="00A02338">
        <w:t> </w:t>
      </w:r>
      <w:r w:rsidR="00A02338" w:rsidRPr="00DF18AB">
        <w:t>23.501</w:t>
      </w:r>
      <w:r w:rsidR="00A02338">
        <w:t> </w:t>
      </w:r>
      <w:r w:rsidR="00A02338" w:rsidRPr="00DF18AB">
        <w:t>[</w:t>
      </w:r>
      <w:r w:rsidRPr="00DF18AB">
        <w:t xml:space="preserve">93], clause 5.8.2.2. If IMS Multimedia Telephony Service as specified in </w:t>
      </w:r>
      <w:r w:rsidR="00A02338" w:rsidRPr="00DF18AB">
        <w:t>TS</w:t>
      </w:r>
      <w:r w:rsidR="00A02338">
        <w:t> </w:t>
      </w:r>
      <w:r w:rsidR="00A02338" w:rsidRPr="00DF18AB">
        <w:t>22.173</w:t>
      </w:r>
      <w:r w:rsidR="00A02338">
        <w:t> </w:t>
      </w:r>
      <w:r w:rsidR="00A02338"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A02338" w:rsidRPr="00DF18AB">
        <w:t>TS</w:t>
      </w:r>
      <w:r w:rsidR="00A02338">
        <w:t> </w:t>
      </w:r>
      <w:r w:rsidR="00A02338" w:rsidRPr="00DF18AB">
        <w:t>23.501</w:t>
      </w:r>
      <w:r w:rsidR="00A02338">
        <w:t> </w:t>
      </w:r>
      <w:r w:rsidR="00A02338" w:rsidRPr="00DF18AB">
        <w:t>[</w:t>
      </w:r>
      <w:r w:rsidRPr="00DF18AB">
        <w:t>93] clause 5.6.4 is not applicable for PDU sessions dedicated to IMS.</w:t>
      </w:r>
    </w:p>
    <w:p w14:paraId="3562BB8F" w14:textId="6ACC2B7D" w:rsidR="00FF365C" w:rsidRPr="00DF18AB" w:rsidRDefault="00FF365C" w:rsidP="00FF365C">
      <w:pPr>
        <w:pStyle w:val="NO"/>
      </w:pPr>
      <w:r w:rsidRPr="00DF18AB">
        <w:t>NOTE 1:</w:t>
      </w:r>
      <w:r w:rsidRPr="00DF18AB">
        <w:tab/>
        <w:t xml:space="preserve">In the case of Dual Registration as defined in </w:t>
      </w:r>
      <w:r w:rsidR="00A02338" w:rsidRPr="00DF18AB">
        <w:t>TS</w:t>
      </w:r>
      <w:r w:rsidR="00A02338">
        <w:t> </w:t>
      </w:r>
      <w:r w:rsidR="00A02338" w:rsidRPr="00DF18AB">
        <w:t>23.501</w:t>
      </w:r>
      <w:r w:rsidR="00A02338">
        <w:t> </w:t>
      </w:r>
      <w:r w:rsidR="00A02338"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84" w:name="_CRY_1_1"/>
      <w:bookmarkStart w:id="1685" w:name="_Toc185594615"/>
      <w:bookmarkEnd w:id="1684"/>
      <w:r w:rsidRPr="00DF18AB">
        <w:t>Y.1.1</w:t>
      </w:r>
      <w:r w:rsidRPr="00DF18AB">
        <w:tab/>
        <w:t>Procedures for P</w:t>
      </w:r>
      <w:r w:rsidRPr="00DF18AB">
        <w:noBreakHyphen/>
        <w:t>CSCF discovery</w:t>
      </w:r>
      <w:bookmarkEnd w:id="1685"/>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0390662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A02338" w:rsidRPr="00DF18AB">
        <w:t>TS</w:t>
      </w:r>
      <w:r w:rsidR="00A02338">
        <w:t> </w:t>
      </w:r>
      <w:r w:rsidR="00A02338" w:rsidRPr="00DF18AB">
        <w:t>23.502</w:t>
      </w:r>
      <w:r w:rsidR="00A02338">
        <w:t> </w:t>
      </w:r>
      <w:r w:rsidR="00A02338" w:rsidRPr="00DF18AB">
        <w:t>[</w:t>
      </w:r>
      <w:r w:rsidRPr="00DF18AB">
        <w:t>94], clause 4.3.2.</w:t>
      </w:r>
    </w:p>
    <w:p w14:paraId="791D26EB" w14:textId="7AC9AE3C" w:rsidR="00FF365C" w:rsidRPr="00DF18AB" w:rsidRDefault="00FF365C" w:rsidP="00FF365C">
      <w:r w:rsidRPr="00DF18AB">
        <w:t xml:space="preserve">In addition to the procedures in clause 5.1.1, the SMF may determine the P-CSCF using service-based discovery methods (using the NRF), as described in </w:t>
      </w:r>
      <w:r w:rsidR="00A02338" w:rsidRPr="00DF18AB">
        <w:t>TS</w:t>
      </w:r>
      <w:r w:rsidR="00A02338">
        <w:t> </w:t>
      </w:r>
      <w:r w:rsidR="00A02338" w:rsidRPr="00DF18AB">
        <w:t>23.501</w:t>
      </w:r>
      <w:r w:rsidR="00A02338">
        <w:t> </w:t>
      </w:r>
      <w:r w:rsidR="00A02338" w:rsidRPr="00DF18AB">
        <w:t>[</w:t>
      </w:r>
      <w:r w:rsidRPr="00DF18AB">
        <w:t>93] clause 5.16.3.</w:t>
      </w:r>
    </w:p>
    <w:p w14:paraId="6E6AEFB1" w14:textId="77777777" w:rsidR="00FF365C" w:rsidRPr="00DF18AB" w:rsidRDefault="00FF365C" w:rsidP="00FF365C">
      <w:pPr>
        <w:pStyle w:val="Heading1"/>
      </w:pPr>
      <w:bookmarkStart w:id="1686" w:name="_CRY_2"/>
      <w:bookmarkStart w:id="1687" w:name="_Toc185594616"/>
      <w:bookmarkEnd w:id="1686"/>
      <w:r w:rsidRPr="00DF18AB">
        <w:t>Y.2</w:t>
      </w:r>
      <w:r w:rsidRPr="00DF18AB">
        <w:tab/>
        <w:t>QoS related concepts</w:t>
      </w:r>
      <w:bookmarkEnd w:id="1687"/>
    </w:p>
    <w:p w14:paraId="177A4FEA" w14:textId="77777777" w:rsidR="00FF365C" w:rsidRPr="00DF18AB" w:rsidRDefault="00FF365C" w:rsidP="00FF365C">
      <w:pPr>
        <w:pStyle w:val="Heading2"/>
      </w:pPr>
      <w:bookmarkStart w:id="1688" w:name="_CRY_2_1"/>
      <w:bookmarkStart w:id="1689" w:name="_Toc185594617"/>
      <w:bookmarkEnd w:id="1688"/>
      <w:r w:rsidRPr="00DF18AB">
        <w:t>Y.2.1</w:t>
      </w:r>
      <w:r w:rsidRPr="00DF18AB">
        <w:tab/>
        <w:t>Application Level Signalling for IMS</w:t>
      </w:r>
      <w:bookmarkEnd w:id="1689"/>
    </w:p>
    <w:p w14:paraId="4A588C2A" w14:textId="77777777" w:rsidR="00FF365C" w:rsidRPr="00DF18AB" w:rsidRDefault="00FF365C" w:rsidP="00FF365C">
      <w:pPr>
        <w:pStyle w:val="Heading3"/>
      </w:pPr>
      <w:bookmarkStart w:id="1690" w:name="_CRY_2_1_0"/>
      <w:bookmarkStart w:id="1691" w:name="_Toc185594618"/>
      <w:bookmarkEnd w:id="1690"/>
      <w:r w:rsidRPr="00DF18AB">
        <w:t>Y.2.1.0</w:t>
      </w:r>
      <w:r w:rsidRPr="00DF18AB">
        <w:tab/>
        <w:t>General</w:t>
      </w:r>
      <w:bookmarkEnd w:id="1691"/>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92" w:name="_CRY_2_1_1"/>
      <w:bookmarkStart w:id="1693" w:name="_Toc185594619"/>
      <w:bookmarkEnd w:id="1692"/>
      <w:r w:rsidRPr="00DF18AB">
        <w:t>Y.2.1.1</w:t>
      </w:r>
      <w:r w:rsidRPr="00DF18AB">
        <w:tab/>
        <w:t>QoS Requirements for Application Level Signalling</w:t>
      </w:r>
      <w:bookmarkEnd w:id="1693"/>
    </w:p>
    <w:p w14:paraId="40BAE8FC" w14:textId="440AAFEF"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A02338" w:rsidRPr="00DF18AB">
        <w:t>TS</w:t>
      </w:r>
      <w:r w:rsidR="00A02338">
        <w:t> </w:t>
      </w:r>
      <w:r w:rsidR="00A02338" w:rsidRPr="00DF18AB">
        <w:t>23.501</w:t>
      </w:r>
      <w:r w:rsidR="00A02338">
        <w:t> </w:t>
      </w:r>
      <w:r w:rsidR="00A02338" w:rsidRPr="00DF18AB">
        <w:t>[</w:t>
      </w:r>
      <w:r w:rsidRPr="00DF18AB">
        <w:t>93], clause 5.7.</w:t>
      </w:r>
    </w:p>
    <w:p w14:paraId="5D88F0C6" w14:textId="77777777" w:rsidR="00FF365C" w:rsidRPr="00DF18AB" w:rsidRDefault="00FF365C" w:rsidP="00FF365C">
      <w:pPr>
        <w:pStyle w:val="Heading3"/>
      </w:pPr>
      <w:bookmarkStart w:id="1694" w:name="_CRY_2_1_2"/>
      <w:bookmarkStart w:id="1695" w:name="_Toc185594620"/>
      <w:bookmarkEnd w:id="1694"/>
      <w:r w:rsidRPr="00DF18AB">
        <w:t>Y.2.1.2</w:t>
      </w:r>
      <w:r w:rsidRPr="00DF18AB">
        <w:tab/>
        <w:t>Void</w:t>
      </w:r>
      <w:bookmarkEnd w:id="1695"/>
    </w:p>
    <w:p w14:paraId="6989C4FA" w14:textId="77777777" w:rsidR="00FF365C" w:rsidRPr="00DF18AB" w:rsidRDefault="00FF365C" w:rsidP="00FF365C"/>
    <w:p w14:paraId="65569DFC" w14:textId="77777777" w:rsidR="00FF365C" w:rsidRPr="00DF18AB" w:rsidRDefault="00FF365C" w:rsidP="00FF365C">
      <w:pPr>
        <w:pStyle w:val="Heading2"/>
      </w:pPr>
      <w:bookmarkStart w:id="1696" w:name="_CRY_2_2"/>
      <w:bookmarkStart w:id="1697" w:name="_Toc185594621"/>
      <w:bookmarkEnd w:id="1696"/>
      <w:r w:rsidRPr="00DF18AB">
        <w:t>Y.2.2</w:t>
      </w:r>
      <w:r w:rsidRPr="00DF18AB">
        <w:tab/>
        <w:t>The QoS requirements for an IMS session</w:t>
      </w:r>
      <w:bookmarkEnd w:id="1697"/>
    </w:p>
    <w:p w14:paraId="46F7AD5B" w14:textId="77777777" w:rsidR="00FF365C" w:rsidRPr="00DF18AB" w:rsidRDefault="00FF365C" w:rsidP="00FF365C">
      <w:pPr>
        <w:pStyle w:val="Heading3"/>
      </w:pPr>
      <w:bookmarkStart w:id="1698" w:name="_CRY_2_2_0"/>
      <w:bookmarkStart w:id="1699" w:name="_Toc185594622"/>
      <w:bookmarkEnd w:id="1698"/>
      <w:r w:rsidRPr="00DF18AB">
        <w:t>Y.2.2.0</w:t>
      </w:r>
      <w:r w:rsidRPr="00DF18AB">
        <w:tab/>
        <w:t>General</w:t>
      </w:r>
      <w:bookmarkEnd w:id="1699"/>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5430CB7F" w:rsidR="00FF365C" w:rsidRPr="00DF18AB" w:rsidRDefault="00FF365C" w:rsidP="00FF365C">
      <w:pPr>
        <w:pStyle w:val="B1"/>
      </w:pPr>
      <w:r w:rsidRPr="00DF18AB">
        <w:t>-</w:t>
      </w:r>
      <w:r w:rsidRPr="00DF18AB">
        <w:tab/>
        <w:t xml:space="preserve">The QoS handling is described in </w:t>
      </w:r>
      <w:r w:rsidR="00A02338" w:rsidRPr="00DF18AB">
        <w:t>TS</w:t>
      </w:r>
      <w:r w:rsidR="00A02338">
        <w:t> </w:t>
      </w:r>
      <w:r w:rsidR="00A02338" w:rsidRPr="00DF18AB">
        <w:t>23.501</w:t>
      </w:r>
      <w:r w:rsidR="00A02338">
        <w:t> </w:t>
      </w:r>
      <w:r w:rsidR="00A02338" w:rsidRPr="00DF18AB">
        <w:t>[</w:t>
      </w:r>
      <w:r w:rsidRPr="00DF18AB">
        <w:t xml:space="preserve">93], </w:t>
      </w:r>
      <w:r w:rsidR="00A02338" w:rsidRPr="00DF18AB">
        <w:t>TS</w:t>
      </w:r>
      <w:r w:rsidR="00A02338">
        <w:t> </w:t>
      </w:r>
      <w:r w:rsidR="00A02338" w:rsidRPr="00DF18AB">
        <w:t>23.502</w:t>
      </w:r>
      <w:r w:rsidR="00A02338">
        <w:t> </w:t>
      </w:r>
      <w:r w:rsidR="00A02338" w:rsidRPr="00DF18AB">
        <w:t>[</w:t>
      </w:r>
      <w:r w:rsidRPr="00DF18AB">
        <w:t xml:space="preserve">94] and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62C337D6" w14:textId="77777777" w:rsidR="00FF365C" w:rsidRPr="00DF18AB" w:rsidRDefault="00FF365C" w:rsidP="00FF365C">
      <w:pPr>
        <w:pStyle w:val="Heading3"/>
      </w:pPr>
      <w:bookmarkStart w:id="1700" w:name="_CRY_2_2_1"/>
      <w:bookmarkStart w:id="1701" w:name="_Toc185594623"/>
      <w:bookmarkEnd w:id="1700"/>
      <w:r w:rsidRPr="00DF18AB">
        <w:lastRenderedPageBreak/>
        <w:t>Y.2.2.1</w:t>
      </w:r>
      <w:r w:rsidRPr="00DF18AB">
        <w:tab/>
        <w:t>Relation of IMS media components and 5GS QoS flows carrying IMS media</w:t>
      </w:r>
      <w:bookmarkEnd w:id="1701"/>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702" w:name="_CRY_2_3"/>
      <w:bookmarkStart w:id="1703" w:name="_Toc185594624"/>
      <w:bookmarkEnd w:id="1702"/>
      <w:r w:rsidRPr="00DF18AB">
        <w:t>Y.2.3</w:t>
      </w:r>
      <w:r w:rsidRPr="00DF18AB">
        <w:tab/>
        <w:t>Interaction between 5GS QoS and session signalling</w:t>
      </w:r>
      <w:bookmarkEnd w:id="1703"/>
    </w:p>
    <w:p w14:paraId="69CB3286" w14:textId="77777777" w:rsidR="00FF365C" w:rsidRPr="00DF18AB" w:rsidRDefault="00FF365C" w:rsidP="00FF365C">
      <w:pPr>
        <w:pStyle w:val="Heading3"/>
      </w:pPr>
      <w:bookmarkStart w:id="1704" w:name="_CRY_2_3_0"/>
      <w:bookmarkStart w:id="1705" w:name="_Toc185594625"/>
      <w:bookmarkEnd w:id="1704"/>
      <w:r w:rsidRPr="00DF18AB">
        <w:t>Y.2.3.0</w:t>
      </w:r>
      <w:r w:rsidRPr="00DF18AB">
        <w:tab/>
        <w:t>General</w:t>
      </w:r>
      <w:bookmarkEnd w:id="1705"/>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706" w:name="_CRY_2_3_1"/>
      <w:bookmarkStart w:id="1707" w:name="_Toc185594626"/>
      <w:bookmarkEnd w:id="1706"/>
      <w:r w:rsidRPr="00DF18AB">
        <w:t>Y.2.3.1</w:t>
      </w:r>
      <w:r w:rsidRPr="00DF18AB">
        <w:tab/>
        <w:t>Resource Reservation with PCF</w:t>
      </w:r>
      <w:bookmarkEnd w:id="1707"/>
    </w:p>
    <w:p w14:paraId="76B3E49E" w14:textId="2A9D2598" w:rsidR="00FF365C" w:rsidRPr="00DF18AB" w:rsidRDefault="00FF365C" w:rsidP="00FF365C">
      <w:r w:rsidRPr="00DF18AB">
        <w:t xml:space="preserve">The UE or 5GC can initiate the resource reservation request for the media parameters negotiated over SDP using PDU session modification procedure, see </w:t>
      </w:r>
      <w:r w:rsidR="00A02338" w:rsidRPr="00DF18AB">
        <w:t>TS</w:t>
      </w:r>
      <w:r w:rsidR="00A02338">
        <w:t> </w:t>
      </w:r>
      <w:r w:rsidR="00A02338" w:rsidRPr="00DF18AB">
        <w:t>23.502</w:t>
      </w:r>
      <w:r w:rsidR="00A02338">
        <w:t> </w:t>
      </w:r>
      <w:r w:rsidR="00A02338"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708" w:name="_CRY_2_4"/>
      <w:bookmarkStart w:id="1709" w:name="_Toc185594627"/>
      <w:bookmarkEnd w:id="1708"/>
      <w:r w:rsidRPr="00DF18AB">
        <w:t>Y.2.4</w:t>
      </w:r>
      <w:r w:rsidRPr="00DF18AB">
        <w:tab/>
        <w:t>Network initiated session release - P-CSCF initiated</w:t>
      </w:r>
      <w:bookmarkEnd w:id="1709"/>
    </w:p>
    <w:p w14:paraId="06AE4E98" w14:textId="77777777" w:rsidR="00FF365C" w:rsidRPr="00DF18AB" w:rsidRDefault="00FF365C" w:rsidP="00FF365C">
      <w:pPr>
        <w:pStyle w:val="Heading3"/>
      </w:pPr>
      <w:bookmarkStart w:id="1710" w:name="_CRY_2_4_0"/>
      <w:bookmarkStart w:id="1711" w:name="_Toc185594628"/>
      <w:bookmarkEnd w:id="1710"/>
      <w:r w:rsidRPr="00DF18AB">
        <w:t>Y.2.4.0</w:t>
      </w:r>
      <w:r w:rsidRPr="00DF18AB">
        <w:tab/>
        <w:t>General</w:t>
      </w:r>
      <w:bookmarkEnd w:id="1711"/>
    </w:p>
    <w:p w14:paraId="6809D2CA" w14:textId="231AB5B0" w:rsidR="00FF365C" w:rsidRPr="00DF18AB" w:rsidRDefault="00FF365C" w:rsidP="00FF365C">
      <w:r w:rsidRPr="00DF18AB">
        <w:t xml:space="preserve">In the event of loss of coverage for 5GS radio access, </w:t>
      </w:r>
      <w:r w:rsidR="00A02338" w:rsidRPr="00DF18AB">
        <w:t>TS</w:t>
      </w:r>
      <w:r w:rsidR="00A02338">
        <w:t> </w:t>
      </w:r>
      <w:r w:rsidR="00A02338" w:rsidRPr="00DF18AB">
        <w:t>23.502</w:t>
      </w:r>
      <w:r w:rsidR="00A02338">
        <w:t> </w:t>
      </w:r>
      <w:r w:rsidR="00A02338"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712" w:name="_CRY_2_4_1"/>
      <w:bookmarkStart w:id="1713" w:name="_Toc185594629"/>
      <w:bookmarkEnd w:id="1712"/>
      <w:r w:rsidRPr="00DF18AB">
        <w:t>Y.2.4.1</w:t>
      </w:r>
      <w:r w:rsidRPr="00DF18AB">
        <w:tab/>
        <w:t>Network initiated session release - P-CSCF initiated</w:t>
      </w:r>
      <w:bookmarkEnd w:id="1713"/>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25pt;height:232.5pt" o:ole="">
            <v:imagedata r:id="rId330" o:title=""/>
          </v:shape>
          <o:OLEObject Type="Embed" ProgID="Visio.Drawing.11" ShapeID="_x0000_i1175" DrawAspect="Content" ObjectID="_1802514712" r:id="rId331"/>
        </w:object>
      </w:r>
    </w:p>
    <w:p w14:paraId="5C26DC5A" w14:textId="77777777" w:rsidR="00FF365C" w:rsidRPr="00DF18AB" w:rsidRDefault="00FF365C" w:rsidP="00FF365C">
      <w:pPr>
        <w:pStyle w:val="TF"/>
      </w:pPr>
      <w:bookmarkStart w:id="1714" w:name="_CRFigureY_3"/>
      <w:r w:rsidRPr="00DF18AB">
        <w:t xml:space="preserve">Figure </w:t>
      </w:r>
      <w:bookmarkEnd w:id="1714"/>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37510304"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A02338" w:rsidRPr="00DF18AB">
        <w:t>TS</w:t>
      </w:r>
      <w:r w:rsidR="00A02338">
        <w:t> </w:t>
      </w:r>
      <w:r w:rsidR="00A02338" w:rsidRPr="00DF18AB">
        <w:t>23.503</w:t>
      </w:r>
      <w:r w:rsidR="00A02338">
        <w:t> </w:t>
      </w:r>
      <w:r w:rsidR="00A02338"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715" w:name="_CRY_3"/>
      <w:bookmarkStart w:id="1716" w:name="_Toc185594630"/>
      <w:bookmarkEnd w:id="1715"/>
      <w:r w:rsidRPr="00DF18AB">
        <w:t>Y.3</w:t>
      </w:r>
      <w:r w:rsidRPr="00DF18AB">
        <w:tab/>
        <w:t>Address and identity management concepts</w:t>
      </w:r>
      <w:bookmarkEnd w:id="1716"/>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1717" w:name="_CRY_4"/>
      <w:bookmarkStart w:id="1718" w:name="_Toc185594631"/>
      <w:bookmarkEnd w:id="1717"/>
      <w:r w:rsidRPr="00DF18AB">
        <w:lastRenderedPageBreak/>
        <w:t>Y.4</w:t>
      </w:r>
      <w:r w:rsidRPr="00DF18AB">
        <w:tab/>
        <w:t>IP version interworking in IMS</w:t>
      </w:r>
      <w:bookmarkEnd w:id="1718"/>
    </w:p>
    <w:p w14:paraId="4F3E87F6" w14:textId="1863CC29" w:rsidR="00FF365C" w:rsidRPr="00DF18AB" w:rsidRDefault="00FF365C" w:rsidP="00FF365C">
      <w:r w:rsidRPr="00DF18AB">
        <w:t xml:space="preserve">A PDU session is associated with either an IPv4 or an IPv6 address. For communication with the IMS, the UE shall acquire an IP address according to </w:t>
      </w:r>
      <w:r w:rsidR="00A02338" w:rsidRPr="00DF18AB">
        <w:t>TS</w:t>
      </w:r>
      <w:r w:rsidR="00A02338">
        <w:t> </w:t>
      </w:r>
      <w:r w:rsidR="00A02338" w:rsidRPr="00DF18AB">
        <w:t>23.501</w:t>
      </w:r>
      <w:r w:rsidR="00A02338">
        <w:t> </w:t>
      </w:r>
      <w:r w:rsidR="00A02338"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19" w:name="_CRY_5"/>
      <w:bookmarkStart w:id="1720" w:name="_Toc185594632"/>
      <w:bookmarkEnd w:id="1719"/>
      <w:r w:rsidRPr="00DF18AB">
        <w:t>Y.5</w:t>
      </w:r>
      <w:r w:rsidRPr="00DF18AB">
        <w:tab/>
        <w:t>Usage of NAT in 5GS</w:t>
      </w:r>
      <w:bookmarkEnd w:id="1720"/>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21" w:name="_CRY_6"/>
      <w:bookmarkStart w:id="1722" w:name="_Toc185594633"/>
      <w:bookmarkEnd w:id="1721"/>
      <w:r w:rsidRPr="00DF18AB">
        <w:t>Y.6</w:t>
      </w:r>
      <w:r w:rsidRPr="00DF18AB">
        <w:tab/>
        <w:t>Retrieval of Network Provided Location Information in 5GS</w:t>
      </w:r>
      <w:bookmarkEnd w:id="1722"/>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53C91FEB"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08FD13F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23" w:name="_CRY_7"/>
      <w:bookmarkStart w:id="1724" w:name="_Toc185594634"/>
      <w:bookmarkEnd w:id="1723"/>
      <w:r w:rsidRPr="00DF18AB">
        <w:t>Y.7</w:t>
      </w:r>
      <w:r w:rsidRPr="00DF18AB">
        <w:tab/>
        <w:t>Geographical Identifier</w:t>
      </w:r>
      <w:bookmarkEnd w:id="1724"/>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0E9A996F" w14:textId="7EB49C62"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A02338">
        <w:t>TS 23.288 [</w:t>
      </w:r>
      <w:r>
        <w:t>103].</w:t>
      </w:r>
    </w:p>
    <w:p w14:paraId="7A70A7CD" w14:textId="7C3B6B91" w:rsidR="00FF365C" w:rsidRPr="00DF18AB" w:rsidRDefault="00FF365C" w:rsidP="00FF365C">
      <w:pPr>
        <w:pStyle w:val="Heading1"/>
      </w:pPr>
      <w:bookmarkStart w:id="1725" w:name="_CRY_8"/>
      <w:bookmarkStart w:id="1726" w:name="_Toc185594635"/>
      <w:bookmarkEnd w:id="1725"/>
      <w:r w:rsidRPr="00DF18AB">
        <w:t>Y.8</w:t>
      </w:r>
      <w:r w:rsidRPr="00DF18AB">
        <w:tab/>
        <w:t>Support for Paging policy differentiation for IMS services</w:t>
      </w:r>
      <w:bookmarkEnd w:id="1726"/>
    </w:p>
    <w:p w14:paraId="4EE2701D" w14:textId="5B07D8BC"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23.501</w:t>
      </w:r>
      <w:r w:rsidR="00A02338">
        <w:t> </w:t>
      </w:r>
      <w:r w:rsidR="00A02338"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27" w:name="_CRY_9"/>
      <w:bookmarkStart w:id="1728" w:name="_Toc185594636"/>
      <w:bookmarkEnd w:id="1727"/>
      <w:r w:rsidRPr="00DF18AB">
        <w:t>Y.9</w:t>
      </w:r>
      <w:r w:rsidRPr="00DF18AB">
        <w:tab/>
        <w:t>Support of IMS Services for roaming users</w:t>
      </w:r>
      <w:bookmarkEnd w:id="1728"/>
    </w:p>
    <w:p w14:paraId="70FA4164" w14:textId="77777777" w:rsidR="00FF365C" w:rsidRPr="00DF18AB" w:rsidRDefault="00FF365C" w:rsidP="00FF365C">
      <w:pPr>
        <w:pStyle w:val="Heading2"/>
      </w:pPr>
      <w:bookmarkStart w:id="1729" w:name="_CRY_9_1"/>
      <w:bookmarkStart w:id="1730" w:name="_Toc185594637"/>
      <w:bookmarkEnd w:id="1729"/>
      <w:r w:rsidRPr="00DF18AB">
        <w:t>Y.9.1</w:t>
      </w:r>
      <w:r w:rsidRPr="00DF18AB">
        <w:tab/>
        <w:t>General</w:t>
      </w:r>
      <w:bookmarkEnd w:id="1730"/>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31" w:name="_CRY_9_2"/>
      <w:bookmarkStart w:id="1732" w:name="_Toc185594638"/>
      <w:bookmarkEnd w:id="1731"/>
      <w:r w:rsidRPr="00DF18AB">
        <w:t>Y.9.2</w:t>
      </w:r>
      <w:r w:rsidRPr="00DF18AB">
        <w:tab/>
        <w:t>Architecture without IMS-level roaming interfaces</w:t>
      </w:r>
      <w:bookmarkEnd w:id="1732"/>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33" w:name="_MON_1587198493"/>
    <w:bookmarkEnd w:id="1733"/>
    <w:p w14:paraId="70EE18EE" w14:textId="77777777" w:rsidR="00FF365C" w:rsidRPr="00DF18AB" w:rsidRDefault="00FF365C" w:rsidP="00FF365C">
      <w:pPr>
        <w:pStyle w:val="TH"/>
      </w:pPr>
      <w:r w:rsidRPr="00DF18AB">
        <w:object w:dxaOrig="9408" w:dyaOrig="3375" w14:anchorId="7D5EB964">
          <v:shape id="_x0000_i1176" type="#_x0000_t75" style="width:471pt;height:168pt" o:ole="">
            <v:imagedata r:id="rId332" o:title=""/>
          </v:shape>
          <o:OLEObject Type="Embed" ProgID="Word.Picture.8" ShapeID="_x0000_i1176" DrawAspect="Content" ObjectID="_1802514713" r:id="rId333"/>
        </w:object>
      </w:r>
    </w:p>
    <w:p w14:paraId="793F63DC" w14:textId="77777777" w:rsidR="00FF365C" w:rsidRPr="00DF18AB" w:rsidRDefault="00FF365C" w:rsidP="00FF365C">
      <w:pPr>
        <w:pStyle w:val="TF"/>
      </w:pPr>
      <w:bookmarkStart w:id="1734" w:name="_CRFigureY_9_21"/>
      <w:r w:rsidRPr="00DF18AB">
        <w:t xml:space="preserve">Figure </w:t>
      </w:r>
      <w:bookmarkEnd w:id="1734"/>
      <w:r w:rsidRPr="00DF18AB">
        <w:t>Y.9.2-1: IMS traffic home routed</w:t>
      </w:r>
    </w:p>
    <w:p w14:paraId="0FE6E370" w14:textId="77777777" w:rsidR="00FF365C" w:rsidRPr="00DF18AB" w:rsidRDefault="00FF365C" w:rsidP="00FF365C">
      <w:pPr>
        <w:pStyle w:val="Heading2"/>
      </w:pPr>
      <w:bookmarkStart w:id="1735" w:name="_CRY_9_3"/>
      <w:bookmarkStart w:id="1736" w:name="_Toc185594639"/>
      <w:bookmarkEnd w:id="1735"/>
      <w:r w:rsidRPr="00DF18AB">
        <w:t>Y.9.3</w:t>
      </w:r>
      <w:r w:rsidRPr="00DF18AB">
        <w:tab/>
        <w:t>Architecture with IMS-level roaming interfaces</w:t>
      </w:r>
      <w:bookmarkEnd w:id="1736"/>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37" w:name="_CRY_9_4"/>
      <w:bookmarkStart w:id="1738" w:name="_Toc185594640"/>
      <w:bookmarkEnd w:id="1737"/>
      <w:r w:rsidRPr="00DF18AB">
        <w:t>Y.9.4</w:t>
      </w:r>
      <w:r w:rsidRPr="00DF18AB">
        <w:tab/>
        <w:t>Subscription to changes in PLMN ID at IMS Initial Registration</w:t>
      </w:r>
      <w:bookmarkEnd w:id="1738"/>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0699066C"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23.503</w:t>
      </w:r>
      <w:r w:rsidR="00A02338">
        <w:t> </w:t>
      </w:r>
      <w:r w:rsidR="00A02338"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39" w:name="_MON_1558523808"/>
    <w:bookmarkEnd w:id="1739"/>
    <w:p w14:paraId="5F0B8D41" w14:textId="77777777" w:rsidR="00FF365C" w:rsidRPr="00DF18AB" w:rsidRDefault="00FF365C" w:rsidP="00FF365C">
      <w:pPr>
        <w:pStyle w:val="TH"/>
      </w:pPr>
      <w:r w:rsidRPr="00DF18AB">
        <w:object w:dxaOrig="8050" w:dyaOrig="4410" w14:anchorId="35FB1E20">
          <v:shape id="_x0000_i1177" type="#_x0000_t75" style="width:459.75pt;height:251.25pt" o:ole="">
            <v:imagedata r:id="rId334" o:title=""/>
          </v:shape>
          <o:OLEObject Type="Embed" ProgID="Word.Picture.8" ShapeID="_x0000_i1177" DrawAspect="Content" ObjectID="_1802514714" r:id="rId335"/>
        </w:object>
      </w:r>
    </w:p>
    <w:p w14:paraId="5936EB0D" w14:textId="77777777" w:rsidR="00FF365C" w:rsidRPr="00DF18AB" w:rsidRDefault="00FF365C" w:rsidP="00FF365C">
      <w:pPr>
        <w:pStyle w:val="TF"/>
      </w:pPr>
      <w:bookmarkStart w:id="1740" w:name="_CRFigureY_9_41"/>
      <w:r w:rsidRPr="00DF18AB">
        <w:t xml:space="preserve">Figure </w:t>
      </w:r>
      <w:bookmarkEnd w:id="1740"/>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41" w:name="_CRY_10"/>
      <w:bookmarkStart w:id="1742" w:name="_Toc185594641"/>
      <w:bookmarkEnd w:id="1741"/>
      <w:r w:rsidRPr="00DF18AB">
        <w:t>Y.10</w:t>
      </w:r>
      <w:r w:rsidRPr="00DF18AB">
        <w:tab/>
        <w:t>Support of RAN Assisted Codec Adaptation</w:t>
      </w:r>
      <w:bookmarkEnd w:id="1742"/>
    </w:p>
    <w:p w14:paraId="7A7FDE9F" w14:textId="143F8F9C"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A02338" w:rsidRPr="00DF18AB">
        <w:t>TS</w:t>
      </w:r>
      <w:r w:rsidR="00A02338">
        <w:t> </w:t>
      </w:r>
      <w:r w:rsidR="00A02338" w:rsidRPr="00DF18AB">
        <w:t>38.300</w:t>
      </w:r>
      <w:r w:rsidR="00A02338">
        <w:t> </w:t>
      </w:r>
      <w:r w:rsidR="00A02338" w:rsidRPr="00DF18AB">
        <w:t>[</w:t>
      </w:r>
      <w:r w:rsidRPr="00DF18AB">
        <w:t xml:space="preserve">101] and </w:t>
      </w:r>
      <w:r w:rsidR="00A02338" w:rsidRPr="00DF18AB">
        <w:t>TS</w:t>
      </w:r>
      <w:r w:rsidR="00A02338">
        <w:t> </w:t>
      </w:r>
      <w:r w:rsidR="00A02338" w:rsidRPr="00DF18AB">
        <w:t>38.321</w:t>
      </w:r>
      <w:r w:rsidR="00A02338">
        <w:t> </w:t>
      </w:r>
      <w:r w:rsidR="00A02338" w:rsidRPr="00DF18AB">
        <w:t>[</w:t>
      </w:r>
      <w:r w:rsidRPr="00DF18AB">
        <w:t>102], in addition to E-UTRA RAT.</w:t>
      </w:r>
    </w:p>
    <w:p w14:paraId="168C679C" w14:textId="77777777" w:rsidR="00FF365C" w:rsidRPr="00DF18AB" w:rsidRDefault="00FF365C" w:rsidP="00FF365C">
      <w:pPr>
        <w:pStyle w:val="Heading1"/>
      </w:pPr>
      <w:bookmarkStart w:id="1743" w:name="_CRY_11"/>
      <w:bookmarkStart w:id="1744" w:name="_Toc185594642"/>
      <w:bookmarkEnd w:id="1743"/>
      <w:r w:rsidRPr="00DF18AB">
        <w:t>Y.11</w:t>
      </w:r>
      <w:r w:rsidRPr="00DF18AB">
        <w:tab/>
        <w:t>Void</w:t>
      </w:r>
      <w:bookmarkEnd w:id="1744"/>
    </w:p>
    <w:p w14:paraId="236F8A3D" w14:textId="77777777" w:rsidR="00FF365C" w:rsidRPr="00DF18AB" w:rsidRDefault="00FF365C" w:rsidP="00FF365C"/>
    <w:p w14:paraId="09171357" w14:textId="77777777" w:rsidR="00FF365C" w:rsidRPr="00DF18AB" w:rsidRDefault="00FF365C" w:rsidP="00FF365C">
      <w:pPr>
        <w:pStyle w:val="Heading1"/>
      </w:pPr>
      <w:bookmarkStart w:id="1745" w:name="_CRY_12"/>
      <w:bookmarkStart w:id="1746" w:name="_Toc185594643"/>
      <w:bookmarkEnd w:id="1745"/>
      <w:r w:rsidRPr="00DF18AB">
        <w:t>Y.12</w:t>
      </w:r>
      <w:r w:rsidRPr="00DF18AB">
        <w:tab/>
        <w:t>P-CSCF Registration in NRF</w:t>
      </w:r>
      <w:bookmarkEnd w:id="1746"/>
    </w:p>
    <w:p w14:paraId="554DA787" w14:textId="5B2FA575" w:rsidR="00FF365C" w:rsidRPr="00DF18AB" w:rsidRDefault="00FF365C" w:rsidP="00FF365C">
      <w:r w:rsidRPr="00DF18AB">
        <w:t xml:space="preserve">In order to support service based SMF discovery of the P-CSCF using the NRF (as described in </w:t>
      </w:r>
      <w:r w:rsidR="00A02338" w:rsidRPr="00DF18AB">
        <w:t>TS</w:t>
      </w:r>
      <w:r w:rsidR="00A02338">
        <w:t> </w:t>
      </w:r>
      <w:r w:rsidR="00A02338" w:rsidRPr="00DF18AB">
        <w:t>23.501</w:t>
      </w:r>
      <w:r w:rsidR="00A02338">
        <w:t> </w:t>
      </w:r>
      <w:r w:rsidR="00A02338"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Nnrf_NFManagement_NFRegister Request message. The NF profile of the P-CSCF registered in </w:t>
      </w:r>
      <w:r w:rsidRPr="00DF18AB">
        <w:lastRenderedPageBreak/>
        <w:t>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1747" w:name="_CRY_13"/>
      <w:bookmarkStart w:id="1748" w:name="_Toc185594644"/>
      <w:bookmarkEnd w:id="1747"/>
      <w:r w:rsidRPr="00DF18AB">
        <w:t>Y.13</w:t>
      </w:r>
      <w:r w:rsidRPr="00DF18AB">
        <w:tab/>
        <w:t>Subscription to EPS Fallback Event</w:t>
      </w:r>
      <w:bookmarkEnd w:id="1748"/>
    </w:p>
    <w:p w14:paraId="37C269D1" w14:textId="2D5231B6"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A02338" w:rsidRPr="00DF18AB">
        <w:t>TS</w:t>
      </w:r>
      <w:r w:rsidR="00A02338">
        <w:t> </w:t>
      </w:r>
      <w:r w:rsidR="00A02338" w:rsidRPr="00DF18AB">
        <w:t>23.503</w:t>
      </w:r>
      <w:r w:rsidR="00A02338">
        <w:t> </w:t>
      </w:r>
      <w:r w:rsidR="00A02338"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49" w:name="_CRAnnexZnormative"/>
      <w:bookmarkEnd w:id="1749"/>
      <w:r w:rsidRPr="00DF18AB">
        <w:br w:type="page"/>
      </w:r>
      <w:bookmarkStart w:id="1750" w:name="_Toc185594645"/>
      <w:r w:rsidRPr="00DF18AB">
        <w:lastRenderedPageBreak/>
        <w:t>Annex Z (normative):</w:t>
      </w:r>
      <w:r w:rsidRPr="00DF18AB">
        <w:br/>
        <w:t>Support of IMS-based Restricted Local Operator Services (RLOS)</w:t>
      </w:r>
      <w:bookmarkEnd w:id="1750"/>
    </w:p>
    <w:p w14:paraId="21889A7C" w14:textId="77777777" w:rsidR="00FF365C" w:rsidRPr="00DF18AB" w:rsidRDefault="00FF365C" w:rsidP="00FF365C">
      <w:pPr>
        <w:pStyle w:val="Heading1"/>
      </w:pPr>
      <w:bookmarkStart w:id="1751" w:name="_CRZ_1"/>
      <w:bookmarkStart w:id="1752" w:name="_Toc185594646"/>
      <w:bookmarkEnd w:id="1751"/>
      <w:r w:rsidRPr="00DF18AB">
        <w:t>Z.1</w:t>
      </w:r>
      <w:r w:rsidRPr="00DF18AB">
        <w:tab/>
        <w:t>General</w:t>
      </w:r>
      <w:bookmarkEnd w:id="1752"/>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7B0EB82F" w:rsidR="00FF365C" w:rsidRPr="00DF18AB" w:rsidRDefault="00FF365C" w:rsidP="00FF365C">
      <w:r w:rsidRPr="00DF18AB">
        <w:t xml:space="preserve">In this version of the specification, RLOS is only defined for users connected to IMS over EPS (see </w:t>
      </w:r>
      <w:r w:rsidR="00A02338" w:rsidRPr="00DF18AB">
        <w:t>TS</w:t>
      </w:r>
      <w:r w:rsidR="00A02338">
        <w:t> </w:t>
      </w:r>
      <w:r w:rsidR="00A02338" w:rsidRPr="00DF18AB">
        <w:t>23.401</w:t>
      </w:r>
      <w:r w:rsidR="00A02338">
        <w:t> </w:t>
      </w:r>
      <w:r w:rsidR="00A02338" w:rsidRPr="00DF18AB">
        <w:t>[</w:t>
      </w:r>
      <w:r w:rsidRPr="00DF18AB">
        <w:t>70]);</w:t>
      </w:r>
    </w:p>
    <w:p w14:paraId="2B2EA505" w14:textId="77777777" w:rsidR="00FF365C" w:rsidRPr="00DF18AB" w:rsidRDefault="00FF365C" w:rsidP="00FF365C">
      <w:pPr>
        <w:pStyle w:val="Heading1"/>
      </w:pPr>
      <w:bookmarkStart w:id="1753" w:name="_CRZ_2"/>
      <w:bookmarkStart w:id="1754" w:name="_Toc185594647"/>
      <w:bookmarkEnd w:id="1753"/>
      <w:r w:rsidRPr="00DF18AB">
        <w:t>Z.2</w:t>
      </w:r>
      <w:r w:rsidRPr="00DF18AB">
        <w:tab/>
        <w:t>Architecture</w:t>
      </w:r>
      <w:bookmarkEnd w:id="1754"/>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55" w:name="_CRZ_3"/>
      <w:bookmarkStart w:id="1756" w:name="_Toc185594648"/>
      <w:bookmarkEnd w:id="1755"/>
      <w:r w:rsidRPr="00DF18AB">
        <w:lastRenderedPageBreak/>
        <w:t>Z.3</w:t>
      </w:r>
      <w:r w:rsidRPr="00DF18AB">
        <w:tab/>
        <w:t>IMS Registration to access RLOS</w:t>
      </w:r>
      <w:bookmarkEnd w:id="1756"/>
    </w:p>
    <w:p w14:paraId="610FFD7B" w14:textId="77777777" w:rsidR="00FF365C" w:rsidRPr="00DF18AB" w:rsidRDefault="00FF365C" w:rsidP="00FF365C">
      <w:pPr>
        <w:pStyle w:val="Heading2"/>
      </w:pPr>
      <w:bookmarkStart w:id="1757" w:name="_CRZ_3_1"/>
      <w:bookmarkStart w:id="1758" w:name="_Toc185594649"/>
      <w:bookmarkEnd w:id="1757"/>
      <w:r w:rsidRPr="00DF18AB">
        <w:t>Z.3.1</w:t>
      </w:r>
      <w:r w:rsidRPr="00DF18AB">
        <w:tab/>
        <w:t>RLOS IMS Registration for Roaming users (no roaming Agreements with home network)</w:t>
      </w:r>
      <w:bookmarkEnd w:id="1758"/>
    </w:p>
    <w:p w14:paraId="3D7C332C" w14:textId="77777777" w:rsidR="00FF365C" w:rsidRPr="00DF18AB" w:rsidRDefault="00FF365C" w:rsidP="00FF365C">
      <w:pPr>
        <w:pStyle w:val="TH"/>
      </w:pPr>
      <w:r w:rsidRPr="00DF18AB">
        <w:object w:dxaOrig="11381" w:dyaOrig="13521" w14:anchorId="7DBF8192">
          <v:shape id="_x0000_i1178" type="#_x0000_t75" style="width:397.5pt;height:473.25pt" o:ole="">
            <v:imagedata r:id="rId336" o:title=""/>
          </v:shape>
          <o:OLEObject Type="Embed" ProgID="Visio.Drawing.15" ShapeID="_x0000_i1178" DrawAspect="Content" ObjectID="_1802514715" r:id="rId337"/>
        </w:object>
      </w:r>
    </w:p>
    <w:p w14:paraId="60C3F081" w14:textId="77777777" w:rsidR="00FF365C" w:rsidRPr="00DF18AB" w:rsidRDefault="00FF365C" w:rsidP="00FF365C">
      <w:pPr>
        <w:pStyle w:val="TF"/>
      </w:pPr>
      <w:bookmarkStart w:id="1759" w:name="_CRFigureZ_3_11"/>
      <w:r w:rsidRPr="00DF18AB">
        <w:t xml:space="preserve">Figure </w:t>
      </w:r>
      <w:bookmarkEnd w:id="1759"/>
      <w:r w:rsidRPr="00DF18AB">
        <w:t>Z.3.1-1: RLOS IMS Registration procedures for roaming users without roaming agreements with their home network</w:t>
      </w:r>
    </w:p>
    <w:p w14:paraId="57EE76AE" w14:textId="564F9088"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60" w:name="_CRZ_3_2"/>
      <w:bookmarkStart w:id="1761" w:name="_Toc185594650"/>
      <w:bookmarkEnd w:id="1760"/>
      <w:r w:rsidRPr="00DF18AB">
        <w:t>Z.3.2</w:t>
      </w:r>
      <w:r w:rsidRPr="00DF18AB">
        <w:tab/>
        <w:t>RLOS IMS Registration for Operator own subscribers and Roaming users with roaming agreements with their home network</w:t>
      </w:r>
      <w:bookmarkEnd w:id="1761"/>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62" w:name="_CRZ_3_2_1"/>
      <w:bookmarkStart w:id="1763" w:name="_Toc185594651"/>
      <w:bookmarkEnd w:id="1762"/>
      <w:r w:rsidRPr="00DF18AB">
        <w:lastRenderedPageBreak/>
        <w:t>Z.3.2.1</w:t>
      </w:r>
      <w:r w:rsidRPr="00DF18AB">
        <w:tab/>
        <w:t>Unsuccessful IMS Registration</w:t>
      </w:r>
      <w:bookmarkEnd w:id="1763"/>
    </w:p>
    <w:p w14:paraId="2D2B1B5D" w14:textId="77777777" w:rsidR="00FF365C" w:rsidRPr="00DF18AB" w:rsidRDefault="00FF365C" w:rsidP="00FF365C">
      <w:pPr>
        <w:pStyle w:val="TH"/>
      </w:pPr>
      <w:r w:rsidRPr="00DF18AB">
        <w:object w:dxaOrig="10740" w:dyaOrig="14490" w14:anchorId="36DAB6F9">
          <v:shape id="_x0000_i1179" type="#_x0000_t75" style="width:360.75pt;height:486.75pt" o:ole="">
            <v:imagedata r:id="rId338" o:title=""/>
          </v:shape>
          <o:OLEObject Type="Embed" ProgID="Visio.Drawing.15" ShapeID="_x0000_i1179" DrawAspect="Content" ObjectID="_1802514716" r:id="rId339"/>
        </w:object>
      </w:r>
    </w:p>
    <w:p w14:paraId="69C578ED" w14:textId="77777777" w:rsidR="00FF365C" w:rsidRPr="00DF18AB" w:rsidRDefault="00FF365C" w:rsidP="00FF365C">
      <w:pPr>
        <w:pStyle w:val="TF"/>
      </w:pPr>
      <w:bookmarkStart w:id="1764" w:name="_CRFigureZ_3_2_11"/>
      <w:r w:rsidRPr="00DF18AB">
        <w:t xml:space="preserve">Figure </w:t>
      </w:r>
      <w:bookmarkEnd w:id="1764"/>
      <w:r w:rsidRPr="00DF18AB">
        <w:t>Z.3.2.1-1: Unsuccessful RLOS IMS Registration procedure</w:t>
      </w:r>
    </w:p>
    <w:p w14:paraId="57BD1A80" w14:textId="60B701CC"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1765" w:name="_CRZ_3_2_2"/>
      <w:bookmarkStart w:id="1766" w:name="_Toc185594652"/>
      <w:bookmarkEnd w:id="1765"/>
      <w:r w:rsidRPr="00DF18AB">
        <w:t>Z.3.2.2</w:t>
      </w:r>
      <w:r w:rsidRPr="00DF18AB">
        <w:tab/>
        <w:t>Successful IMS Registration</w:t>
      </w:r>
      <w:bookmarkEnd w:id="1766"/>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67" w:name="_CRZ_3_3"/>
      <w:bookmarkStart w:id="1768" w:name="_Toc185594653"/>
      <w:bookmarkEnd w:id="1767"/>
      <w:r w:rsidRPr="00DF18AB">
        <w:t>Z.3.3</w:t>
      </w:r>
      <w:r w:rsidRPr="00DF18AB">
        <w:tab/>
        <w:t>RLOS APN Verification</w:t>
      </w:r>
      <w:bookmarkEnd w:id="1768"/>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69" w:name="_CRZ_4"/>
      <w:bookmarkStart w:id="1770" w:name="_Toc185594654"/>
      <w:bookmarkEnd w:id="1769"/>
      <w:r w:rsidRPr="00DF18AB">
        <w:lastRenderedPageBreak/>
        <w:t>Z.4</w:t>
      </w:r>
      <w:r w:rsidRPr="00DF18AB">
        <w:tab/>
        <w:t>IMS-based RLOS Session Initiation</w:t>
      </w:r>
      <w:bookmarkEnd w:id="1770"/>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71" w:name="_CRAnnexAAnormative"/>
      <w:bookmarkEnd w:id="1771"/>
      <w:r w:rsidRPr="00DF18AB">
        <w:br w:type="page"/>
      </w:r>
      <w:bookmarkStart w:id="1772" w:name="_Toc185594655"/>
      <w:r w:rsidRPr="00DF18AB">
        <w:lastRenderedPageBreak/>
        <w:t>Annex AA (normative):</w:t>
      </w:r>
      <w:r w:rsidRPr="00DF18AB">
        <w:br/>
        <w:t>Support of SBA in IMS</w:t>
      </w:r>
      <w:bookmarkEnd w:id="1772"/>
    </w:p>
    <w:p w14:paraId="37361E98" w14:textId="77777777" w:rsidR="00FF365C" w:rsidRPr="00DF18AB" w:rsidRDefault="00FF365C" w:rsidP="00FF365C">
      <w:pPr>
        <w:pStyle w:val="Heading1"/>
      </w:pPr>
      <w:bookmarkStart w:id="1773" w:name="_CRAA_1"/>
      <w:bookmarkStart w:id="1774" w:name="_Toc185594656"/>
      <w:bookmarkEnd w:id="1773"/>
      <w:r w:rsidRPr="00DF18AB">
        <w:t>AA.1</w:t>
      </w:r>
      <w:r w:rsidRPr="00DF18AB">
        <w:tab/>
        <w:t>General</w:t>
      </w:r>
      <w:bookmarkEnd w:id="1774"/>
    </w:p>
    <w:p w14:paraId="32407779" w14:textId="77777777" w:rsidR="00FF365C" w:rsidRPr="00DF18AB" w:rsidRDefault="00FF365C" w:rsidP="00FF365C">
      <w:pPr>
        <w:pStyle w:val="Heading2"/>
      </w:pPr>
      <w:bookmarkStart w:id="1775" w:name="_CRAA_1_0"/>
      <w:bookmarkStart w:id="1776" w:name="_Toc185594657"/>
      <w:bookmarkEnd w:id="1775"/>
      <w:r w:rsidRPr="00DF18AB">
        <w:t>AA.1.0</w:t>
      </w:r>
      <w:r w:rsidRPr="00DF18AB">
        <w:tab/>
        <w:t>Overview</w:t>
      </w:r>
      <w:bookmarkEnd w:id="1776"/>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77" w:name="_CRAA_1_1"/>
      <w:bookmarkStart w:id="1778" w:name="_Toc185594658"/>
      <w:bookmarkEnd w:id="1777"/>
      <w:r w:rsidRPr="00DF18AB">
        <w:t>AA.1.1</w:t>
      </w:r>
      <w:r w:rsidRPr="00DF18AB">
        <w:tab/>
        <w:t>Architectural Support</w:t>
      </w:r>
      <w:bookmarkEnd w:id="1778"/>
    </w:p>
    <w:p w14:paraId="124F6CCC" w14:textId="77777777" w:rsidR="00FF365C" w:rsidRPr="00DF18AB" w:rsidRDefault="00FF365C" w:rsidP="00FF365C">
      <w:r w:rsidRPr="00DF18AB">
        <w:t>Figure AA.1.1-1 shows the architecture to support SBA interactions between IMS entities.</w:t>
      </w:r>
    </w:p>
    <w:p w14:paraId="2AED0B3F" w14:textId="29D54F6D" w:rsidR="00817C9D" w:rsidRDefault="00817C9D" w:rsidP="00CD6827">
      <w:pPr>
        <w:pStyle w:val="TH"/>
      </w:pPr>
      <w:r w:rsidRPr="007B39EC">
        <w:rPr>
          <w:rFonts w:eastAsia="DengXian"/>
        </w:rPr>
        <w:object w:dxaOrig="7371" w:dyaOrig="2407" w14:anchorId="315BCD07">
          <v:shape id="_x0000_i1180" type="#_x0000_t75" style="width:369pt;height:120pt" o:ole="">
            <v:imagedata r:id="rId340" o:title=""/>
          </v:shape>
          <o:OLEObject Type="Embed" ProgID="Word.Picture.8" ShapeID="_x0000_i1180" DrawAspect="Content" ObjectID="_1802514717" r:id="rId341"/>
        </w:object>
      </w:r>
    </w:p>
    <w:p w14:paraId="7CAA0F3D" w14:textId="4FFCA905" w:rsidR="00FF365C" w:rsidRPr="00DF18AB" w:rsidRDefault="00FF365C" w:rsidP="00FF365C">
      <w:pPr>
        <w:pStyle w:val="TF"/>
      </w:pPr>
      <w:bookmarkStart w:id="1779" w:name="_CRFigureAA_1_11"/>
      <w:r w:rsidRPr="00DF18AB">
        <w:t xml:space="preserve">Figure </w:t>
      </w:r>
      <w:bookmarkEnd w:id="1779"/>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t>Nimsas services are defined in the context of IMS Data Channel, see clause AA.2.4.</w:t>
      </w:r>
    </w:p>
    <w:p w14:paraId="231798CA" w14:textId="0C380028" w:rsidR="00FF365C" w:rsidRPr="00DF18AB" w:rsidRDefault="00FF365C" w:rsidP="00FF365C">
      <w:r w:rsidRPr="00DF18AB">
        <w:t>Figure AA.1.1-2 shows the architecture using the reference point representation.</w:t>
      </w:r>
    </w:p>
    <w:p w14:paraId="2A5473FF" w14:textId="225281A0" w:rsidR="00817C9D" w:rsidRDefault="00817C9D" w:rsidP="00CD6827">
      <w:pPr>
        <w:pStyle w:val="TH"/>
      </w:pPr>
      <w:r w:rsidRPr="007B39EC">
        <w:rPr>
          <w:rFonts w:eastAsia="DengXian"/>
        </w:rPr>
        <w:object w:dxaOrig="7230" w:dyaOrig="2265" w14:anchorId="5C28BFCA">
          <v:shape id="_x0000_i1181" type="#_x0000_t75" style="width:361.5pt;height:113.25pt" o:ole="">
            <v:imagedata r:id="rId342" o:title=""/>
          </v:shape>
          <o:OLEObject Type="Embed" ProgID="Word.Picture.8" ShapeID="_x0000_i1181" DrawAspect="Content" ObjectID="_1802514718" r:id="rId343"/>
        </w:object>
      </w:r>
    </w:p>
    <w:p w14:paraId="3CBCA98F" w14:textId="6D59D530" w:rsidR="00FF365C" w:rsidRPr="00DF18AB" w:rsidRDefault="00FF365C" w:rsidP="00FF365C">
      <w:pPr>
        <w:pStyle w:val="TF"/>
      </w:pPr>
      <w:bookmarkStart w:id="1780" w:name="_CRFigureAA_1_12"/>
      <w:r w:rsidRPr="00DF18AB">
        <w:t xml:space="preserve">Figure </w:t>
      </w:r>
      <w:bookmarkEnd w:id="1780"/>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781" w:name="_CRAA_1_2"/>
      <w:bookmarkStart w:id="1782" w:name="_Toc185594659"/>
      <w:bookmarkEnd w:id="1781"/>
      <w:r w:rsidRPr="00DF18AB">
        <w:t>AA.1.2</w:t>
      </w:r>
      <w:r w:rsidRPr="00DF18AB">
        <w:tab/>
        <w:t>Reference point to support SBA in IMS</w:t>
      </w:r>
      <w:bookmarkEnd w:id="1782"/>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156B2947" w:rsidR="00FF365C" w:rsidRPr="00DF18AB" w:rsidRDefault="00FF365C" w:rsidP="00FF365C">
      <w:pPr>
        <w:pStyle w:val="NO"/>
      </w:pPr>
      <w:r w:rsidRPr="00DF18AB">
        <w:t>NOTE:</w:t>
      </w:r>
      <w:r w:rsidRPr="00DF18AB">
        <w:tab/>
        <w:t xml:space="preserve">P-CSCF acts as an AF from PCF point of view. N5 Reference point is defined in </w:t>
      </w:r>
      <w:r w:rsidR="00A02338" w:rsidRPr="00DF18AB">
        <w:t>TS</w:t>
      </w:r>
      <w:r w:rsidR="00A02338">
        <w:t> </w:t>
      </w:r>
      <w:r w:rsidR="00A02338" w:rsidRPr="00DF18AB">
        <w:t>23.501</w:t>
      </w:r>
      <w:r w:rsidR="00A02338">
        <w:t> </w:t>
      </w:r>
      <w:r w:rsidR="00A02338" w:rsidRPr="00DF18AB">
        <w:t>[</w:t>
      </w:r>
      <w:r w:rsidRPr="00DF18AB">
        <w:t>93].</w:t>
      </w:r>
    </w:p>
    <w:p w14:paraId="1E68A0E3" w14:textId="77777777" w:rsidR="00FF365C" w:rsidRPr="00DF18AB" w:rsidRDefault="00FF365C" w:rsidP="00FF365C">
      <w:pPr>
        <w:pStyle w:val="NO"/>
      </w:pPr>
      <w:r w:rsidRPr="00DF18AB">
        <w:rPr>
          <w:b/>
        </w:rPr>
        <w:lastRenderedPageBreak/>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83" w:name="_CRAA_1_3"/>
      <w:bookmarkStart w:id="1784" w:name="_Toc185594660"/>
      <w:bookmarkEnd w:id="1783"/>
      <w:r w:rsidRPr="00DF18AB">
        <w:t>AA.1.3</w:t>
      </w:r>
      <w:r w:rsidRPr="00DF18AB">
        <w:tab/>
        <w:t>Service based interface to support SBA in IMS</w:t>
      </w:r>
      <w:bookmarkEnd w:id="1784"/>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12062C36" w:rsidR="002C2937" w:rsidRDefault="002C2937" w:rsidP="009422A5">
      <w:pPr>
        <w:pStyle w:val="NO"/>
      </w:pPr>
      <w:r w:rsidRPr="009422A5">
        <w:rPr>
          <w:b/>
          <w:bCs/>
        </w:rPr>
        <w:t>Nmf:</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85" w:name="_CRAA_2"/>
      <w:bookmarkStart w:id="1786" w:name="_Toc185594661"/>
      <w:bookmarkEnd w:id="1785"/>
      <w:r w:rsidRPr="00DF18AB">
        <w:t>AA.2</w:t>
      </w:r>
      <w:r w:rsidRPr="00DF18AB">
        <w:tab/>
        <w:t>IMS SBA Services</w:t>
      </w:r>
      <w:bookmarkEnd w:id="1786"/>
    </w:p>
    <w:p w14:paraId="2D2E0641" w14:textId="77777777" w:rsidR="00FF365C" w:rsidRPr="00DF18AB" w:rsidRDefault="00FF365C" w:rsidP="00FF365C">
      <w:pPr>
        <w:pStyle w:val="Heading2"/>
      </w:pPr>
      <w:bookmarkStart w:id="1787" w:name="_CRAA_2_1"/>
      <w:bookmarkStart w:id="1788" w:name="_Toc185594662"/>
      <w:bookmarkEnd w:id="1787"/>
      <w:r w:rsidRPr="00DF18AB">
        <w:t>AA.2.1</w:t>
      </w:r>
      <w:r w:rsidRPr="00DF18AB">
        <w:tab/>
        <w:t>HSS Services</w:t>
      </w:r>
      <w:bookmarkEnd w:id="1788"/>
    </w:p>
    <w:p w14:paraId="59B2AE73" w14:textId="77777777" w:rsidR="00FF365C" w:rsidRPr="00DF18AB" w:rsidRDefault="00FF365C" w:rsidP="00B10355">
      <w:pPr>
        <w:pStyle w:val="Heading3"/>
      </w:pPr>
      <w:bookmarkStart w:id="1789" w:name="_CRAA_2_1_1"/>
      <w:bookmarkStart w:id="1790" w:name="_Toc185594663"/>
      <w:bookmarkEnd w:id="1789"/>
      <w:r w:rsidRPr="00B10355">
        <w:t>AA.2.1.1</w:t>
      </w:r>
      <w:r w:rsidRPr="00B10355">
        <w:tab/>
        <w:t>General</w:t>
      </w:r>
      <w:bookmarkEnd w:id="1790"/>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91" w:name="_CRTableAA_2_1_11"/>
      <w:r w:rsidRPr="00DF18AB">
        <w:t xml:space="preserve">Table </w:t>
      </w:r>
      <w:bookmarkEnd w:id="1791"/>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r w:rsidRPr="00DF18AB">
              <w:rPr>
                <w:rFonts w:eastAsia="SimSun"/>
                <w:lang w:eastAsia="zh-CN"/>
              </w:rPr>
              <w:t>imsSubscriber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r w:rsidRPr="00DF18AB">
              <w:rPr>
                <w:rFonts w:eastAsia="SimSun"/>
                <w:lang w:eastAsia="zh-CN"/>
              </w:rPr>
              <w:t>imsUE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r w:rsidRPr="00DF18AB">
              <w:rPr>
                <w:rFonts w:eastAsia="SimSun"/>
                <w:lang w:eastAsia="zh-CN"/>
              </w:rPr>
              <w:t>ImsUE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92" w:name="_CRAA_2_1_2"/>
      <w:bookmarkStart w:id="1793" w:name="_Toc185594664"/>
      <w:bookmarkEnd w:id="1792"/>
      <w:r w:rsidRPr="00B10355">
        <w:lastRenderedPageBreak/>
        <w:t>AA.2.1.2</w:t>
      </w:r>
      <w:r w:rsidRPr="00B10355">
        <w:tab/>
        <w:t>Nhss_ImsUEContextManagement (ImsUECM) service</w:t>
      </w:r>
      <w:bookmarkEnd w:id="1793"/>
    </w:p>
    <w:p w14:paraId="585D7B43" w14:textId="77777777" w:rsidR="00FF365C" w:rsidRPr="00DF18AB" w:rsidRDefault="00FF365C" w:rsidP="00FF365C">
      <w:pPr>
        <w:pStyle w:val="Heading4"/>
      </w:pPr>
      <w:bookmarkStart w:id="1794" w:name="_CRAA_2_1_2_1"/>
      <w:bookmarkStart w:id="1795" w:name="_Toc185594665"/>
      <w:bookmarkEnd w:id="1794"/>
      <w:r w:rsidRPr="00DF18AB">
        <w:t>AA.2.1.2.1</w:t>
      </w:r>
      <w:r w:rsidRPr="00DF18AB">
        <w:tab/>
        <w:t>Nhss_ImsUECM_Registration service operation</w:t>
      </w:r>
      <w:bookmarkEnd w:id="1795"/>
    </w:p>
    <w:p w14:paraId="154E937B" w14:textId="77777777" w:rsidR="00FF365C" w:rsidRPr="00DF18AB" w:rsidRDefault="00FF365C" w:rsidP="00FF365C">
      <w:r w:rsidRPr="00DF18AB">
        <w:rPr>
          <w:b/>
        </w:rPr>
        <w:t>Service operation name:</w:t>
      </w:r>
      <w:r w:rsidRPr="00DF18AB">
        <w:t xml:space="preserve"> Nhss_ImsUECM_Registration</w:t>
      </w:r>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96" w:name="_CRAA_2_1_2_2"/>
      <w:bookmarkStart w:id="1797" w:name="_Toc185594666"/>
      <w:bookmarkEnd w:id="1796"/>
      <w:r w:rsidRPr="00DF18AB">
        <w:t>AA.2.1.2.2</w:t>
      </w:r>
      <w:r w:rsidRPr="00DF18AB">
        <w:tab/>
        <w:t>Nhss_ImsUECM_Deregistration service operation</w:t>
      </w:r>
      <w:bookmarkEnd w:id="1797"/>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98" w:name="_CRAA_2_1_2_3"/>
      <w:bookmarkStart w:id="1799" w:name="_Toc185594667"/>
      <w:bookmarkEnd w:id="1798"/>
      <w:r w:rsidRPr="00DF18AB">
        <w:t>AA.2.1.2.3</w:t>
      </w:r>
      <w:r w:rsidRPr="00DF18AB">
        <w:tab/>
        <w:t>Nhss_ImsUECM_DeregistrationNotification service operation</w:t>
      </w:r>
      <w:bookmarkEnd w:id="1799"/>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800" w:name="_CRAA_2_1_2_4"/>
      <w:bookmarkStart w:id="1801" w:name="_Toc185594668"/>
      <w:bookmarkEnd w:id="1800"/>
      <w:r w:rsidRPr="00DF18AB">
        <w:t>AA.2.1.2.4</w:t>
      </w:r>
      <w:r w:rsidRPr="00DF18AB">
        <w:tab/>
        <w:t>Nhss_ImsUECM_Authorize service operation</w:t>
      </w:r>
      <w:bookmarkEnd w:id="1801"/>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lastRenderedPageBreak/>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802" w:name="_CRAA_2_1_2_5"/>
      <w:bookmarkStart w:id="1803" w:name="_Toc185594669"/>
      <w:bookmarkEnd w:id="1802"/>
      <w:r w:rsidRPr="00DF18AB">
        <w:t>AA.2.1.2.5</w:t>
      </w:r>
      <w:r w:rsidRPr="00DF18AB">
        <w:tab/>
        <w:t>Nhss_ImsUECM_Update service operation</w:t>
      </w:r>
      <w:bookmarkEnd w:id="1803"/>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804" w:name="_CRAA_2_1_2_6"/>
      <w:bookmarkStart w:id="1805" w:name="_Toc185594670"/>
      <w:bookmarkEnd w:id="1804"/>
      <w:r w:rsidRPr="00DF18AB">
        <w:t>AA.2.1.2.6</w:t>
      </w:r>
      <w:r w:rsidRPr="00DF18AB">
        <w:tab/>
        <w:t>Nhss_ImsUECM_RestorationInfoGet service operation</w:t>
      </w:r>
      <w:bookmarkEnd w:id="1805"/>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806" w:name="_CRAA_2_1_2_7"/>
      <w:bookmarkStart w:id="1807" w:name="_Toc185594671"/>
      <w:bookmarkEnd w:id="1806"/>
      <w:r w:rsidRPr="00DF18AB">
        <w:t>AA.2.1.2.7</w:t>
      </w:r>
      <w:r w:rsidRPr="00DF18AB">
        <w:tab/>
        <w:t>Nhss_ImsUECM_RestorationInfoUpdate service operation</w:t>
      </w:r>
      <w:bookmarkEnd w:id="1807"/>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B10355">
      <w:pPr>
        <w:pStyle w:val="Heading3"/>
      </w:pPr>
      <w:bookmarkStart w:id="1808" w:name="_CRAA_2_1_3"/>
      <w:bookmarkStart w:id="1809" w:name="_Toc185594672"/>
      <w:bookmarkEnd w:id="1808"/>
      <w:r w:rsidRPr="00B10355">
        <w:t>AA.2.1.3</w:t>
      </w:r>
      <w:r w:rsidRPr="00B10355">
        <w:tab/>
        <w:t>Nhss_ImsSubscriberDataManagement (ImsSDM) service</w:t>
      </w:r>
      <w:bookmarkEnd w:id="1809"/>
    </w:p>
    <w:p w14:paraId="29BE5D73" w14:textId="77777777" w:rsidR="00FF365C" w:rsidRPr="00DF18AB" w:rsidRDefault="00FF365C" w:rsidP="00FF365C">
      <w:pPr>
        <w:pStyle w:val="Heading4"/>
      </w:pPr>
      <w:bookmarkStart w:id="1810" w:name="_CRAA_2_1_3_1"/>
      <w:bookmarkStart w:id="1811" w:name="_Toc185594673"/>
      <w:bookmarkEnd w:id="1810"/>
      <w:r w:rsidRPr="00DF18AB">
        <w:t>AA.2.1.3.1</w:t>
      </w:r>
      <w:r w:rsidRPr="00DF18AB">
        <w:tab/>
        <w:t>General</w:t>
      </w:r>
      <w:bookmarkEnd w:id="1811"/>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lastRenderedPageBreak/>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812" w:name="_CRTableAA_2_1_3_11"/>
      <w:r w:rsidRPr="00DF18AB">
        <w:t xml:space="preserve">Table </w:t>
      </w:r>
      <w:bookmarkEnd w:id="1812"/>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813" w:name="_CRTableAA_2_1_3_12"/>
      <w:r w:rsidRPr="00DF18AB">
        <w:t xml:space="preserve">Table </w:t>
      </w:r>
      <w:bookmarkEnd w:id="1813"/>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814" w:name="_CRAA_2_1_3_2"/>
      <w:bookmarkStart w:id="1815" w:name="_Toc185594674"/>
      <w:bookmarkEnd w:id="1814"/>
      <w:r w:rsidRPr="00DF18AB">
        <w:t>AA.2.1.3.2</w:t>
      </w:r>
      <w:r w:rsidRPr="00DF18AB">
        <w:tab/>
        <w:t>Nhss_ImsSDM_Get service operation</w:t>
      </w:r>
      <w:bookmarkEnd w:id="1815"/>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16" w:name="_CRAA_2_1_3_3"/>
      <w:bookmarkStart w:id="1817" w:name="_Toc185594675"/>
      <w:bookmarkEnd w:id="1816"/>
      <w:r w:rsidRPr="00DF18AB">
        <w:t>AA.2.1.3.3</w:t>
      </w:r>
      <w:r w:rsidRPr="00DF18AB">
        <w:tab/>
        <w:t>Nhss_ImsSDM_Subscribe service operation</w:t>
      </w:r>
      <w:bookmarkEnd w:id="1817"/>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lastRenderedPageBreak/>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18" w:name="_CRAA_2_1_3_4"/>
      <w:bookmarkStart w:id="1819" w:name="_Toc185594676"/>
      <w:bookmarkEnd w:id="1818"/>
      <w:r w:rsidRPr="00DF18AB">
        <w:t>AA.2.1.3.4</w:t>
      </w:r>
      <w:r w:rsidRPr="00DF18AB">
        <w:tab/>
        <w:t>Nhss_ImsSDM_Unsubscribe service operation</w:t>
      </w:r>
      <w:bookmarkEnd w:id="1819"/>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20" w:name="_CRAA_2_1_3_5"/>
      <w:bookmarkStart w:id="1821" w:name="_Toc185594677"/>
      <w:bookmarkEnd w:id="1820"/>
      <w:r w:rsidRPr="00DF18AB">
        <w:t>AA.2.1.3.5</w:t>
      </w:r>
      <w:r w:rsidRPr="00DF18AB">
        <w:tab/>
        <w:t>Nhss_ImsSDM_Notification service operation</w:t>
      </w:r>
      <w:bookmarkEnd w:id="1821"/>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22" w:name="_CRAA_2_1_3_6"/>
      <w:bookmarkStart w:id="1823" w:name="_Toc185594678"/>
      <w:bookmarkEnd w:id="1822"/>
      <w:r w:rsidRPr="00DF18AB">
        <w:t>AA.2.1.3.6</w:t>
      </w:r>
      <w:r w:rsidRPr="00DF18AB">
        <w:tab/>
        <w:t>Nhss_ImsSDM_Update service operation</w:t>
      </w:r>
      <w:bookmarkEnd w:id="1823"/>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24" w:name="_CRAA_2_1_4"/>
      <w:bookmarkStart w:id="1825" w:name="_Toc185594679"/>
      <w:bookmarkEnd w:id="1824"/>
      <w:r w:rsidRPr="00B10355">
        <w:t>AA.2.1.4</w:t>
      </w:r>
      <w:r w:rsidRPr="00B10355">
        <w:tab/>
        <w:t>Nhss_ImsUEAuthentication service</w:t>
      </w:r>
      <w:bookmarkEnd w:id="1825"/>
    </w:p>
    <w:p w14:paraId="50954267" w14:textId="77777777" w:rsidR="00FF365C" w:rsidRPr="00DF18AB" w:rsidRDefault="00FF365C" w:rsidP="00FF365C">
      <w:pPr>
        <w:pStyle w:val="Heading4"/>
      </w:pPr>
      <w:bookmarkStart w:id="1826" w:name="_CRAA_2_1_4_1"/>
      <w:bookmarkStart w:id="1827" w:name="_Toc185594680"/>
      <w:bookmarkEnd w:id="1826"/>
      <w:r w:rsidRPr="00DF18AB">
        <w:t>AA.2.1.4.1</w:t>
      </w:r>
      <w:r w:rsidRPr="00DF18AB">
        <w:tab/>
        <w:t>Nhss_ImsUEAuthenticate_Get service operation</w:t>
      </w:r>
      <w:bookmarkEnd w:id="1827"/>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lastRenderedPageBreak/>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1828" w:name="_CRAA_2_2"/>
      <w:bookmarkStart w:id="1829" w:name="_Toc185594681"/>
      <w:bookmarkEnd w:id="1828"/>
      <w:r w:rsidRPr="00DF18AB">
        <w:t>AA.2.2</w:t>
      </w:r>
      <w:r w:rsidRPr="00DF18AB">
        <w:tab/>
        <w:t>Mapping of Cx and Sh operations and terminology to HSS SBI services</w:t>
      </w:r>
      <w:bookmarkEnd w:id="1829"/>
    </w:p>
    <w:p w14:paraId="43C3731C" w14:textId="77777777" w:rsidR="00FF365C" w:rsidRPr="00DF18AB" w:rsidRDefault="00FF365C" w:rsidP="00B10355">
      <w:pPr>
        <w:pStyle w:val="Heading3"/>
      </w:pPr>
      <w:bookmarkStart w:id="1830" w:name="_CRAA_2_2_1"/>
      <w:bookmarkStart w:id="1831" w:name="_Toc185594682"/>
      <w:bookmarkEnd w:id="1830"/>
      <w:r w:rsidRPr="00B10355">
        <w:t>AA.2.2.1</w:t>
      </w:r>
      <w:r w:rsidRPr="00B10355">
        <w:tab/>
        <w:t>General</w:t>
      </w:r>
      <w:bookmarkEnd w:id="1831"/>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1832" w:name="_CRAA_2_2_2"/>
      <w:bookmarkStart w:id="1833" w:name="_Toc185594683"/>
      <w:bookmarkEnd w:id="1832"/>
      <w:r w:rsidRPr="00B10355">
        <w:t>AA.2.2.2</w:t>
      </w:r>
      <w:r w:rsidRPr="00B10355">
        <w:tab/>
        <w:t>Mapping of Cx messages to HSS SBI services</w:t>
      </w:r>
      <w:bookmarkEnd w:id="1833"/>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bookmarkStart w:id="1834" w:name="_CRTableAA_2_2_21"/>
      <w:r w:rsidRPr="00DF18AB">
        <w:t xml:space="preserve">Table </w:t>
      </w:r>
      <w:bookmarkEnd w:id="1834"/>
      <w:r w:rsidRPr="00DF18AB">
        <w:t>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35" w:name="_CRAA_2_2_3"/>
      <w:bookmarkStart w:id="1836" w:name="_Toc185594684"/>
      <w:bookmarkEnd w:id="1835"/>
      <w:r w:rsidRPr="00B10355">
        <w:t>AA.2.2.3</w:t>
      </w:r>
      <w:r w:rsidRPr="00B10355">
        <w:tab/>
        <w:t>Mapping of Sh messages to HSS SBI services</w:t>
      </w:r>
      <w:bookmarkEnd w:id="1836"/>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bookmarkStart w:id="1837" w:name="_CRTableAA_2_2_31"/>
      <w:r w:rsidRPr="00DF18AB">
        <w:lastRenderedPageBreak/>
        <w:t xml:space="preserve">Table </w:t>
      </w:r>
      <w:bookmarkEnd w:id="1837"/>
      <w:r w:rsidRPr="00DF18AB">
        <w:t>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773D964C" w14:textId="188D85B9" w:rsidR="00D8465F" w:rsidRDefault="00D8465F" w:rsidP="00B446C5">
      <w:pPr>
        <w:pStyle w:val="Heading2"/>
      </w:pPr>
      <w:bookmarkStart w:id="1838" w:name="_CRAA_2_3"/>
      <w:bookmarkStart w:id="1839" w:name="_Toc185594685"/>
      <w:bookmarkEnd w:id="1838"/>
      <w:r>
        <w:t>AA.2.3</w:t>
      </w:r>
      <w:r>
        <w:tab/>
        <w:t>Void</w:t>
      </w:r>
      <w:bookmarkEnd w:id="1839"/>
    </w:p>
    <w:p w14:paraId="10525E1D" w14:textId="77777777" w:rsidR="00D8465F" w:rsidRPr="00D8465F" w:rsidRDefault="00D8465F" w:rsidP="00A02338"/>
    <w:p w14:paraId="02BD0D41" w14:textId="1125EE8F" w:rsidR="00B446C5" w:rsidRDefault="00B446C5" w:rsidP="00B446C5">
      <w:pPr>
        <w:pStyle w:val="Heading2"/>
      </w:pPr>
      <w:bookmarkStart w:id="1840" w:name="_CRAA_2_4"/>
      <w:bookmarkStart w:id="1841" w:name="_Toc185594686"/>
      <w:bookmarkEnd w:id="1840"/>
      <w:r>
        <w:t>AA.2.4</w:t>
      </w:r>
      <w:r>
        <w:tab/>
        <w:t>IMS AS Services</w:t>
      </w:r>
      <w:bookmarkEnd w:id="1841"/>
    </w:p>
    <w:p w14:paraId="02853917" w14:textId="788AA7B4" w:rsidR="00B446C5" w:rsidRDefault="00B446C5" w:rsidP="00B446C5">
      <w:pPr>
        <w:pStyle w:val="Heading3"/>
      </w:pPr>
      <w:bookmarkStart w:id="1842" w:name="_CRAA_2_4_1"/>
      <w:bookmarkStart w:id="1843" w:name="_Toc185594687"/>
      <w:bookmarkEnd w:id="1842"/>
      <w:r>
        <w:t>AA.2.4.1</w:t>
      </w:r>
      <w:r>
        <w:tab/>
        <w:t>General</w:t>
      </w:r>
      <w:bookmarkEnd w:id="1843"/>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44" w:name="_CRTableAA_2_4_11"/>
      <w:r>
        <w:t xml:space="preserve">Table </w:t>
      </w:r>
      <w:bookmarkEnd w:id="1844"/>
      <w:r>
        <w:t>AA.2.4.1-1: NF services provided by the IMS AS</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B446C5" w14:paraId="0C193D24" w14:textId="77777777" w:rsidTr="009422A5">
        <w:trPr>
          <w:cantSplit/>
          <w:jc w:val="center"/>
        </w:trPr>
        <w:tc>
          <w:tcPr>
            <w:tcW w:w="3256" w:type="dxa"/>
          </w:tcPr>
          <w:p w14:paraId="5DF6C2AA" w14:textId="43821786" w:rsidR="00B446C5" w:rsidRDefault="00B446C5" w:rsidP="009422A5">
            <w:pPr>
              <w:pStyle w:val="TAH"/>
            </w:pPr>
            <w:r>
              <w:t>Service Name</w:t>
            </w:r>
          </w:p>
        </w:tc>
        <w:tc>
          <w:tcPr>
            <w:tcW w:w="2693"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1839" w:type="dxa"/>
          </w:tcPr>
          <w:p w14:paraId="1284CF81" w14:textId="2908CB77" w:rsidR="00B446C5" w:rsidRDefault="00B446C5" w:rsidP="009422A5">
            <w:pPr>
              <w:pStyle w:val="TAH"/>
            </w:pPr>
            <w:r>
              <w:t>Example Consumer(s)</w:t>
            </w:r>
          </w:p>
        </w:tc>
      </w:tr>
      <w:tr w:rsidR="00B446C5" w14:paraId="4E040E4D" w14:textId="77777777" w:rsidTr="009422A5">
        <w:trPr>
          <w:cantSplit/>
          <w:jc w:val="center"/>
        </w:trPr>
        <w:tc>
          <w:tcPr>
            <w:tcW w:w="3256" w:type="dxa"/>
          </w:tcPr>
          <w:p w14:paraId="3F4B472D" w14:textId="356CED7A" w:rsidR="00B446C5" w:rsidRDefault="00B446C5" w:rsidP="009422A5">
            <w:pPr>
              <w:pStyle w:val="TAL"/>
            </w:pPr>
            <w:r>
              <w:t>Nimsas_SessionEventControl</w:t>
            </w:r>
          </w:p>
        </w:tc>
        <w:tc>
          <w:tcPr>
            <w:tcW w:w="2693"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1839" w:type="dxa"/>
          </w:tcPr>
          <w:p w14:paraId="0541F296" w14:textId="075936DA" w:rsidR="00B446C5" w:rsidRDefault="00B446C5" w:rsidP="009422A5">
            <w:pPr>
              <w:pStyle w:val="TAL"/>
            </w:pPr>
            <w:r>
              <w:t>DCSF</w:t>
            </w:r>
          </w:p>
        </w:tc>
      </w:tr>
      <w:tr w:rsidR="00B446C5" w14:paraId="5FC88EAA" w14:textId="77777777" w:rsidTr="009422A5">
        <w:trPr>
          <w:cantSplit/>
          <w:jc w:val="center"/>
        </w:trPr>
        <w:tc>
          <w:tcPr>
            <w:tcW w:w="3256" w:type="dxa"/>
          </w:tcPr>
          <w:p w14:paraId="0CA58774" w14:textId="77777777" w:rsidR="00B446C5" w:rsidRDefault="00B446C5" w:rsidP="009422A5">
            <w:pPr>
              <w:pStyle w:val="TAL"/>
            </w:pPr>
          </w:p>
        </w:tc>
        <w:tc>
          <w:tcPr>
            <w:tcW w:w="2693"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1839" w:type="dxa"/>
          </w:tcPr>
          <w:p w14:paraId="5B442191" w14:textId="044A59C1" w:rsidR="00B446C5" w:rsidRDefault="00B446C5" w:rsidP="009422A5">
            <w:pPr>
              <w:pStyle w:val="TAL"/>
            </w:pPr>
            <w:r>
              <w:t>DCSF</w:t>
            </w:r>
          </w:p>
        </w:tc>
      </w:tr>
      <w:tr w:rsidR="00B446C5" w14:paraId="0171ADC4" w14:textId="77777777" w:rsidTr="009422A5">
        <w:trPr>
          <w:cantSplit/>
          <w:jc w:val="center"/>
        </w:trPr>
        <w:tc>
          <w:tcPr>
            <w:tcW w:w="3256" w:type="dxa"/>
          </w:tcPr>
          <w:p w14:paraId="2C160B8A" w14:textId="047F8C10" w:rsidR="00B446C5" w:rsidRDefault="00B446C5" w:rsidP="009422A5">
            <w:pPr>
              <w:pStyle w:val="TAL"/>
            </w:pPr>
            <w:r>
              <w:t>Nimsas_MediaControl</w:t>
            </w:r>
          </w:p>
        </w:tc>
        <w:tc>
          <w:tcPr>
            <w:tcW w:w="2693"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1839" w:type="dxa"/>
          </w:tcPr>
          <w:p w14:paraId="5C3F3F71" w14:textId="70183989" w:rsidR="00B446C5" w:rsidRDefault="00B446C5" w:rsidP="009422A5">
            <w:pPr>
              <w:pStyle w:val="TAL"/>
            </w:pPr>
            <w:r>
              <w:t>DCSF</w:t>
            </w:r>
          </w:p>
        </w:tc>
      </w:tr>
    </w:tbl>
    <w:p w14:paraId="4E9D1B1D" w14:textId="212743F3" w:rsidR="00B446C5" w:rsidRDefault="00B446C5" w:rsidP="00B446C5"/>
    <w:p w14:paraId="7A669173" w14:textId="52FC5D8B" w:rsidR="00B446C5" w:rsidRDefault="00B446C5" w:rsidP="00B446C5">
      <w:pPr>
        <w:pStyle w:val="NO"/>
      </w:pPr>
      <w:r>
        <w:t>NOTE:</w:t>
      </w:r>
      <w:r>
        <w:tab/>
        <w:t>In this release the IMS AS services is introduced to support Data Channel services in IMS further described in Annex AC.</w:t>
      </w:r>
    </w:p>
    <w:p w14:paraId="4A21E8B0" w14:textId="0F050C41" w:rsidR="00B446C5" w:rsidRDefault="00B446C5" w:rsidP="00B446C5">
      <w:pPr>
        <w:pStyle w:val="Heading3"/>
      </w:pPr>
      <w:bookmarkStart w:id="1845" w:name="_CRAA_2_4_2"/>
      <w:bookmarkStart w:id="1846" w:name="_Toc185594688"/>
      <w:bookmarkEnd w:id="1845"/>
      <w:r>
        <w:t>AA.2.4.2</w:t>
      </w:r>
      <w:r>
        <w:tab/>
        <w:t>Nimsas_SessionEventControl</w:t>
      </w:r>
      <w:bookmarkEnd w:id="1846"/>
    </w:p>
    <w:p w14:paraId="4FB3CB4A" w14:textId="7A93BCBA" w:rsidR="00B446C5" w:rsidRDefault="00B446C5" w:rsidP="00B446C5">
      <w:pPr>
        <w:pStyle w:val="Heading4"/>
      </w:pPr>
      <w:bookmarkStart w:id="1847" w:name="_CRAA_2_4_2_1"/>
      <w:bookmarkStart w:id="1848" w:name="_Toc185594689"/>
      <w:bookmarkEnd w:id="1847"/>
      <w:r>
        <w:t>AA.2.4.2.1</w:t>
      </w:r>
      <w:r>
        <w:tab/>
        <w:t>General</w:t>
      </w:r>
      <w:bookmarkEnd w:id="1848"/>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574041E" w14:textId="1919C4B1" w:rsidR="00B446C5" w:rsidRDefault="00B446C5" w:rsidP="00B446C5">
      <w:pPr>
        <w:pStyle w:val="Heading4"/>
      </w:pPr>
      <w:bookmarkStart w:id="1849" w:name="_CRAA_2_4_2_2"/>
      <w:bookmarkStart w:id="1850" w:name="_Toc185594690"/>
      <w:bookmarkEnd w:id="1849"/>
      <w:r>
        <w:t>AA.2.4.2.2</w:t>
      </w:r>
      <w:r>
        <w:tab/>
        <w:t>Nimsas_SessionEventControl_Notify service operation</w:t>
      </w:r>
      <w:bookmarkEnd w:id="1850"/>
    </w:p>
    <w:p w14:paraId="70B0EC5C" w14:textId="77777777" w:rsidR="00B446C5" w:rsidRDefault="00B446C5" w:rsidP="00B446C5">
      <w:r w:rsidRPr="009422A5">
        <w:rPr>
          <w:b/>
          <w:bCs/>
        </w:rPr>
        <w:t>Service operation name:</w:t>
      </w:r>
      <w:r>
        <w:t xml:space="preserve"> Nimsas_SessionEventControl_Notify</w:t>
      </w:r>
    </w:p>
    <w:p w14:paraId="19400F4B" w14:textId="77777777" w:rsidR="00B446C5" w:rsidRDefault="00B446C5" w:rsidP="00B446C5">
      <w:r w:rsidRPr="009422A5">
        <w:rPr>
          <w:b/>
          <w:bCs/>
        </w:rPr>
        <w:t>Description:</w:t>
      </w:r>
      <w:r>
        <w:t xml:space="preserve"> This service operation enables IMS AS to notify consumers of session events related to a specific served IMS subscriber requesting use of IMS data channel media.</w:t>
      </w:r>
    </w:p>
    <w:p w14:paraId="01947890" w14:textId="77777777" w:rsidR="00B446C5" w:rsidRDefault="00B446C5" w:rsidP="00B446C5">
      <w:r w:rsidRPr="009422A5">
        <w:rPr>
          <w:b/>
          <w:bCs/>
        </w:rPr>
        <w:lastRenderedPageBreak/>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77777777" w:rsidR="00B446C5" w:rsidRDefault="00B446C5" w:rsidP="00B446C5">
      <w:r w:rsidRPr="009422A5">
        <w:rPr>
          <w:b/>
          <w:bCs/>
        </w:rPr>
        <w:t>Inputs, Optional:</w:t>
      </w:r>
      <w:r>
        <w:t xml:space="preserve"> Calling ID, Called ID, Session case, Event initiator, Media info list.</w:t>
      </w:r>
    </w:p>
    <w:p w14:paraId="1173DD1E" w14:textId="21413556" w:rsidR="00B446C5" w:rsidRDefault="00B446C5" w:rsidP="00B446C5">
      <w:r>
        <w:t>Calling ID is the public identity of the calling IMS subscriber. Called ID is the public identity of the called IMS Subscriber. Session case indicates if this is an originating or terminating IMS session. Event initiator indicates initiator of the event, i.e. 'served IMS subscriber' vs 'remote IMS subscriber'. Media info list includes for each media in the list:</w:t>
      </w:r>
    </w:p>
    <w:p w14:paraId="0B5CDE19" w14:textId="77777777" w:rsidR="00B446C5" w:rsidRDefault="00B446C5" w:rsidP="00B446C5">
      <w:pPr>
        <w:pStyle w:val="B1"/>
      </w:pPr>
      <w:r>
        <w:t>-</w:t>
      </w:r>
      <w:r>
        <w:tab/>
        <w:t>media ID: uniquely identifies this media item within the list. The identity is allocated by IMS AS,</w:t>
      </w:r>
    </w:p>
    <w:p w14:paraId="3A94BD22" w14:textId="494ADE00" w:rsidR="00B446C5" w:rsidRDefault="00B446C5" w:rsidP="00B446C5">
      <w:pPr>
        <w:pStyle w:val="B1"/>
      </w:pPr>
      <w:r>
        <w:t>-</w:t>
      </w:r>
      <w:r>
        <w:tab/>
        <w:t>media specification: This depends on media type including relevant media attributes of interest to the consumer. The 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2E73B9B8"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77F8E49C" w14:textId="3035EA3B"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bookmarkStart w:id="1851" w:name="_CRTableAA_2_4_2_21"/>
      <w:r>
        <w:t xml:space="preserve">Table </w:t>
      </w:r>
      <w:bookmarkEnd w:id="1851"/>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62FF65EF"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04F30A98"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bl>
    <w:p w14:paraId="168544AD" w14:textId="0DF1ABAD" w:rsidR="00B446C5" w:rsidRDefault="00B446C5" w:rsidP="00B446C5"/>
    <w:p w14:paraId="3C98A56D" w14:textId="77777777" w:rsidR="00AD7A14" w:rsidRDefault="00AD7A14" w:rsidP="00AD7A14">
      <w:pPr>
        <w:pStyle w:val="Heading3"/>
      </w:pPr>
      <w:bookmarkStart w:id="1852" w:name="_CRAA_2_4_3"/>
      <w:bookmarkStart w:id="1853" w:name="_Toc185594691"/>
      <w:bookmarkEnd w:id="1852"/>
      <w:r>
        <w:t>AA.2.4.3</w:t>
      </w:r>
      <w:r>
        <w:tab/>
        <w:t>Nimsas_MediaControl Service</w:t>
      </w:r>
      <w:bookmarkEnd w:id="1853"/>
    </w:p>
    <w:p w14:paraId="2AD7D4CD" w14:textId="77777777" w:rsidR="00AD7A14" w:rsidRDefault="00AD7A14" w:rsidP="009422A5">
      <w:pPr>
        <w:pStyle w:val="Heading4"/>
      </w:pPr>
      <w:bookmarkStart w:id="1854" w:name="_CRAA_2_4_3_1"/>
      <w:bookmarkStart w:id="1855" w:name="_Toc185594692"/>
      <w:bookmarkEnd w:id="1854"/>
      <w:r>
        <w:t>AA.2.4.3.1</w:t>
      </w:r>
      <w:r>
        <w:tab/>
        <w:t>General</w:t>
      </w:r>
      <w:bookmarkEnd w:id="1855"/>
    </w:p>
    <w:p w14:paraId="5113859C" w14:textId="275FEDFC" w:rsidR="00AD7A14" w:rsidRDefault="00AD7A14" w:rsidP="00AD7A14">
      <w:r>
        <w:t>Service description: This service enables the consumer to control IMS AS handling of media flow within an IMS session. The service can be used by the consumer</w:t>
      </w:r>
      <w:r w:rsidR="005E3EB4">
        <w:t xml:space="preserve"> after receiving and</w:t>
      </w:r>
      <w:r>
        <w:t xml:space="preserve"> before responding to a Nimsas_SessionEventControl_Noti</w:t>
      </w:r>
      <w:r w:rsidR="005E3EB4">
        <w:t>f</w:t>
      </w:r>
      <w:r>
        <w:t>y request.</w:t>
      </w:r>
    </w:p>
    <w:p w14:paraId="310C15E3" w14:textId="77777777" w:rsidR="00AD7A14" w:rsidRDefault="00AD7A14" w:rsidP="009422A5">
      <w:pPr>
        <w:pStyle w:val="Heading4"/>
      </w:pPr>
      <w:bookmarkStart w:id="1856" w:name="_CRAA_2_4_3_2"/>
      <w:bookmarkStart w:id="1857" w:name="_Toc185594693"/>
      <w:bookmarkEnd w:id="1856"/>
      <w:r>
        <w:lastRenderedPageBreak/>
        <w:t>AA.2.4.3.2</w:t>
      </w:r>
      <w:r>
        <w:tab/>
        <w:t>Nimsas_MediaControl_MediaInstruction service operation</w:t>
      </w:r>
      <w:bookmarkEnd w:id="1857"/>
    </w:p>
    <w:p w14:paraId="0530F1A1" w14:textId="77777777" w:rsidR="00AD7A14" w:rsidRDefault="00AD7A14" w:rsidP="00AD7A14">
      <w:r w:rsidRPr="009422A5">
        <w:rPr>
          <w:b/>
          <w:bCs/>
        </w:rPr>
        <w:t>Service operation name:</w:t>
      </w:r>
      <w:r>
        <w:t xml:space="preserve"> Nimsas_MediaControl_MediaInstruction</w:t>
      </w:r>
    </w:p>
    <w:p w14:paraId="0CA26114" w14:textId="369DEF1C"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 and that may require resource reservation in media resource e.g. MF.</w:t>
      </w:r>
    </w:p>
    <w:p w14:paraId="44F994B5" w14:textId="63EAE7EE"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77777777" w:rsidR="00AD7A14" w:rsidRDefault="00AD7A14" w:rsidP="00AD7A14">
      <w:pPr>
        <w:pStyle w:val="B1"/>
      </w:pPr>
      <w:r>
        <w:t>-</w:t>
      </w:r>
      <w:r>
        <w:tab/>
        <w:t>media ID: used by the producer (IMS AS) and the consumer for referencing purposes. The consumer reuses the media ID it received from the IMS AS for referencing the same media. This field will be null for instructions related to originating new media.</w:t>
      </w:r>
    </w:p>
    <w:p w14:paraId="29620110" w14:textId="2F72B7FB" w:rsidR="00AD7A14" w:rsidRDefault="00AD7A14" w:rsidP="00AD7A14">
      <w:pPr>
        <w:pStyle w:val="B1"/>
      </w:pPr>
      <w:r>
        <w:t>-</w:t>
      </w:r>
      <w:r>
        <w:tab/>
        <w:t>Media resource capability: Identify the Media Resource capabilities the Media instruction is intended for (e.g.</w:t>
      </w:r>
      <w:r w:rsidR="006F0122">
        <w:t xml:space="preserve"> DC, AR</w:t>
      </w:r>
      <w:r>
        <w:t>).</w:t>
      </w:r>
    </w:p>
    <w:p w14:paraId="4E24E0D3" w14:textId="2F460D9F" w:rsidR="00AD7A14" w:rsidRDefault="00AD7A14" w:rsidP="00AD7A14">
      <w:pPr>
        <w:pStyle w:val="B1"/>
      </w:pPr>
      <w:r>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1B92CCD6" w14:textId="77777777" w:rsidR="0012700A" w:rsidRDefault="0012700A" w:rsidP="004171CC">
      <w:pPr>
        <w:pStyle w:val="B1"/>
      </w:pPr>
      <w:r>
        <w:t>-</w:t>
      </w:r>
      <w:r>
        <w:tab/>
        <w:t>DC Media Specification: Description of additional media specification information needed for data channel media stream from application layer, which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77777777"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07D51A7F" w14:textId="77777777"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77777777" w:rsidR="0012700A" w:rsidRDefault="0012700A" w:rsidP="0012700A">
      <w:pPr>
        <w:pStyle w:val="B2"/>
      </w:pPr>
      <w:r>
        <w:t>-</w:t>
      </w:r>
      <w:r>
        <w:tab/>
        <w:t>Media Processing Specification: It specifies the how the media stream should be processed.</w:t>
      </w:r>
    </w:p>
    <w:p w14:paraId="0408CFBE" w14:textId="0AE628BC" w:rsidR="0012700A" w:rsidRDefault="0012700A" w:rsidP="004171CC">
      <w:pPr>
        <w:pStyle w:val="NO"/>
      </w:pPr>
      <w:r>
        <w:lastRenderedPageBreak/>
        <w:t>NOTE:</w:t>
      </w:r>
      <w:r>
        <w:tab/>
        <w:t>DC Media Specification and AR Media Specification are optional depending on the scenario and media type.</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3DCE5D85" w:rsidR="0012700A" w:rsidRDefault="0012700A" w:rsidP="00AD7A14">
      <w:r>
        <w:t>This set includes entries corresponding to each instruction in the received media instruction set. Each entry in the set includes the media ID (same as received or new for new media) and includes the media type according to SDP. Each entry may optionally contain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p>
    <w:p w14:paraId="160C4578" w14:textId="6CAC2C62" w:rsidR="008104E6" w:rsidRDefault="008104E6" w:rsidP="008104E6">
      <w:pPr>
        <w:pStyle w:val="Heading2"/>
      </w:pPr>
      <w:bookmarkStart w:id="1858" w:name="_CRAA_2_5"/>
      <w:bookmarkStart w:id="1859" w:name="_Toc185594694"/>
      <w:bookmarkEnd w:id="1858"/>
      <w:r>
        <w:t>AA.2.5</w:t>
      </w:r>
      <w:r>
        <w:tab/>
        <w:t>MF Services</w:t>
      </w:r>
      <w:bookmarkEnd w:id="1859"/>
    </w:p>
    <w:p w14:paraId="0F5ED60B" w14:textId="502F3095" w:rsidR="008104E6" w:rsidRDefault="008104E6" w:rsidP="008104E6">
      <w:pPr>
        <w:pStyle w:val="Heading3"/>
      </w:pPr>
      <w:bookmarkStart w:id="1860" w:name="_CRAA_2_5_1"/>
      <w:bookmarkStart w:id="1861" w:name="_Toc185594695"/>
      <w:bookmarkEnd w:id="1860"/>
      <w:r>
        <w:t>AA.2.5.1</w:t>
      </w:r>
      <w:r>
        <w:tab/>
        <w:t>General</w:t>
      </w:r>
      <w:bookmarkEnd w:id="1861"/>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862" w:name="_CRTableAA_2_5_11"/>
      <w:r>
        <w:t xml:space="preserve">Table </w:t>
      </w:r>
      <w:bookmarkEnd w:id="1862"/>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863" w:name="_CRAA_2_5_2"/>
      <w:bookmarkStart w:id="1864" w:name="_Toc185594696"/>
      <w:bookmarkEnd w:id="1863"/>
      <w:r>
        <w:t>AA.2.5.2</w:t>
      </w:r>
      <w:r>
        <w:tab/>
        <w:t>Nmf_MediaResourceManagement (MRM) service</w:t>
      </w:r>
      <w:bookmarkEnd w:id="1864"/>
    </w:p>
    <w:p w14:paraId="1D597DDE" w14:textId="658B9DFB" w:rsidR="008104E6" w:rsidRDefault="008104E6" w:rsidP="008104E6">
      <w:pPr>
        <w:pStyle w:val="Heading4"/>
      </w:pPr>
      <w:bookmarkStart w:id="1865" w:name="_CRAA_2_5_2_1"/>
      <w:bookmarkStart w:id="1866" w:name="_Toc185594697"/>
      <w:bookmarkEnd w:id="1865"/>
      <w:r>
        <w:t>AA.2.5.2.1</w:t>
      </w:r>
      <w:r>
        <w:tab/>
        <w:t>General</w:t>
      </w:r>
      <w:bookmarkEnd w:id="1866"/>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35C649A1" w:rsidR="00947F8D" w:rsidRDefault="00947F8D" w:rsidP="00947F8D">
      <w:r>
        <w:t>Figure AA.2.5.2.1-1illustrates the above. The Figure shows a media Context whose ID is AX, and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80pt;height:146.25pt" o:ole="">
            <v:imagedata r:id="rId344" o:title=""/>
          </v:shape>
          <o:OLEObject Type="Embed" ProgID="Visio.Drawing.15" ShapeID="_x0000_i1182" DrawAspect="Content" ObjectID="_1802514719" r:id="rId345"/>
        </w:object>
      </w:r>
    </w:p>
    <w:p w14:paraId="72494DCB" w14:textId="3E3FD9B6" w:rsidR="00947F8D" w:rsidRDefault="00947F8D" w:rsidP="00C626F2">
      <w:pPr>
        <w:pStyle w:val="TF"/>
      </w:pPr>
      <w:bookmarkStart w:id="1867" w:name="_CRFigureAA_2_5_2_11"/>
      <w:r>
        <w:t xml:space="preserve">Figure </w:t>
      </w:r>
      <w:bookmarkEnd w:id="1867"/>
      <w:r>
        <w:t>AA.2.5.2.1-1: Media Context Resource Example</w:t>
      </w:r>
    </w:p>
    <w:p w14:paraId="1D1A31ED" w14:textId="1A1F944A" w:rsidR="008104E6" w:rsidRDefault="008104E6" w:rsidP="008104E6">
      <w:pPr>
        <w:pStyle w:val="Heading4"/>
      </w:pPr>
      <w:bookmarkStart w:id="1868" w:name="_CRAA_2_5_2_2"/>
      <w:bookmarkStart w:id="1869" w:name="_Toc185594698"/>
      <w:bookmarkEnd w:id="1868"/>
      <w:r>
        <w:t>AA.2.5.2.2</w:t>
      </w:r>
      <w:r>
        <w:tab/>
        <w:t>Nmf_MRM_Create service operation</w:t>
      </w:r>
      <w:bookmarkEnd w:id="1869"/>
    </w:p>
    <w:p w14:paraId="01BC4D14" w14:textId="475C9670" w:rsidR="008104E6" w:rsidRDefault="008104E6" w:rsidP="008104E6">
      <w:r w:rsidRPr="009422A5">
        <w:rPr>
          <w:b/>
          <w:bCs/>
        </w:rPr>
        <w:t>Service operation name:</w:t>
      </w:r>
      <w:r>
        <w:t xml:space="preserve"> Nmf_MRM_Create</w:t>
      </w:r>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75280334"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77777777" w:rsidR="008104E6" w:rsidRDefault="008104E6" w:rsidP="009422A5">
      <w:pPr>
        <w:pStyle w:val="B1"/>
      </w:pPr>
      <w:r>
        <w:t>-</w:t>
      </w:r>
      <w:r>
        <w:tab/>
        <w:t>Media ID: A unique identity of the media stream within the media context instance. The MediaID value is set by the consumer.</w:t>
      </w:r>
    </w:p>
    <w:p w14:paraId="1EEB4DFD" w14:textId="06755BCE" w:rsidR="008104E6" w:rsidRDefault="008104E6" w:rsidP="009422A5">
      <w:pPr>
        <w:pStyle w:val="NO"/>
      </w:pPr>
      <w:r>
        <w:t>NOTE 1:</w:t>
      </w:r>
      <w:r>
        <w:tab/>
        <w:t>Different Termination IDs associated with the same Media ID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77777777" w:rsidR="00947F8D" w:rsidRDefault="00947F8D" w:rsidP="004171CC">
      <w:pPr>
        <w:pStyle w:val="B2"/>
      </w:pPr>
      <w:r>
        <w:t>-</w:t>
      </w:r>
      <w:r>
        <w:tab/>
        <w:t>Media Function Type: The value is set based on the type of the media function required, e.g. "DC media function type or AR media function type.</w:t>
      </w:r>
    </w:p>
    <w:p w14:paraId="62CF37EA" w14:textId="77777777" w:rsidR="00947F8D" w:rsidRDefault="00947F8D" w:rsidP="004171CC">
      <w:pPr>
        <w:pStyle w:val="B2"/>
      </w:pPr>
      <w:r>
        <w:t>-</w:t>
      </w:r>
      <w:r>
        <w:tab/>
        <w:t>Media Function Description: Application specific media function description specifying how the media function shall handle and process the media stream. Data content depends on type of media function.</w:t>
      </w:r>
    </w:p>
    <w:p w14:paraId="6DD9CEF7" w14:textId="5F5A6F79" w:rsidR="00947F8D" w:rsidRDefault="00947F8D" w:rsidP="00C626F2">
      <w:pPr>
        <w:pStyle w:val="B1"/>
      </w:pPr>
      <w:r>
        <w:tab/>
        <w:t>If the Media Function Type is "DC Media Function", then the Media Function Description incudes:</w:t>
      </w:r>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5C984911"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p>
    <w:p w14:paraId="0E079C95" w14:textId="77777777" w:rsidR="008F1EC7" w:rsidRDefault="008F1EC7" w:rsidP="008F1EC7">
      <w:pPr>
        <w:pStyle w:val="B2"/>
      </w:pPr>
      <w:r>
        <w:lastRenderedPageBreak/>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6A5BF3B1" w14:textId="77777777" w:rsidR="008F1EC7" w:rsidRDefault="008F1EC7" w:rsidP="008F1EC7">
      <w:pPr>
        <w:pStyle w:val="B2"/>
      </w:pPr>
      <w:r>
        <w:t>-</w:t>
      </w:r>
      <w:r>
        <w:tab/>
        <w:t>Security Setup: This attribute identifies the security setp up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46B2912F" w14:textId="2B657BA3" w:rsidR="00CE6D50" w:rsidRDefault="008F1EC7" w:rsidP="00C626F2">
      <w:pPr>
        <w:pStyle w:val="B1"/>
      </w:pPr>
      <w:r>
        <w:tab/>
      </w:r>
      <w:r w:rsidR="00CE6D50">
        <w:t>If the Media</w:t>
      </w:r>
      <w:r>
        <w:t xml:space="preserve"> Function</w:t>
      </w:r>
      <w:r w:rsidR="00CE6D50">
        <w:t xml:space="preserve"> Type is "AR</w:t>
      </w:r>
      <w:r>
        <w:t xml:space="preserve"> Media Function</w:t>
      </w:r>
      <w:r w:rsidR="00CE6D50">
        <w:t>"</w:t>
      </w:r>
      <w:r>
        <w:t>, then the Media Function Description includes</w:t>
      </w:r>
      <w:r w:rsidR="00CE6D50">
        <w:t>:</w:t>
      </w:r>
    </w:p>
    <w:p w14:paraId="6BFB4A3F" w14:textId="77777777" w:rsidR="00CE6D50" w:rsidRDefault="00CE6D50" w:rsidP="00C626F2">
      <w:pPr>
        <w:pStyle w:val="B2"/>
      </w:pPr>
      <w:r>
        <w:t>-</w:t>
      </w:r>
      <w:r>
        <w:tab/>
        <w:t>AR Media Specification: Description of additional media specification information needed for AR communication services from application layer, which includes:</w:t>
      </w:r>
    </w:p>
    <w:p w14:paraId="791ECA1A" w14:textId="77777777" w:rsidR="00CE6D50" w:rsidRDefault="00CE6D50" w:rsidP="00C626F2">
      <w:pPr>
        <w:pStyle w:val="B3"/>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4DCCF3E" w14:textId="53480C4B" w:rsidR="008104E6" w:rsidRDefault="008104E6" w:rsidP="008104E6">
      <w:r w:rsidRPr="009422A5">
        <w:rPr>
          <w:b/>
          <w:bCs/>
        </w:rPr>
        <w:t>Inputs, Optional:</w:t>
      </w:r>
      <w:r>
        <w:t xml:space="preserve"> None.</w:t>
      </w:r>
    </w:p>
    <w:p w14:paraId="221FA2ED" w14:textId="25CD0A9C"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 and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204BC8B0" w14:textId="499EC4CD"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2725B6C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870" w:name="_CRAA_2_5_2_3"/>
      <w:bookmarkStart w:id="1871" w:name="_Toc185594699"/>
      <w:bookmarkEnd w:id="1870"/>
      <w:r>
        <w:t>AA.2.5.2.3</w:t>
      </w:r>
      <w:r>
        <w:tab/>
        <w:t>Nmf_MRM_Update service operation</w:t>
      </w:r>
      <w:bookmarkEnd w:id="1871"/>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lastRenderedPageBreak/>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Nmf_MRM_Create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872" w:name="_CRAA_2_5_2_4"/>
      <w:bookmarkStart w:id="1873" w:name="_Toc185594700"/>
      <w:bookmarkEnd w:id="1872"/>
      <w:r>
        <w:t>AA.2.5.2.4</w:t>
      </w:r>
      <w:r>
        <w:tab/>
        <w:t>Nmf_MRM_Delete service operation</w:t>
      </w:r>
      <w:bookmarkEnd w:id="1873"/>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874" w:name="_CRAA_3"/>
      <w:bookmarkStart w:id="1875" w:name="_Toc185594701"/>
      <w:bookmarkEnd w:id="1874"/>
      <w:r w:rsidRPr="00DF18AB">
        <w:t>AA.3</w:t>
      </w:r>
      <w:r w:rsidRPr="00DF18AB">
        <w:tab/>
        <w:t>SBI Capable HSS Discovery and Selection</w:t>
      </w:r>
      <w:bookmarkEnd w:id="1875"/>
    </w:p>
    <w:p w14:paraId="5B5E9B43" w14:textId="77777777" w:rsidR="00FF365C" w:rsidRPr="00DF18AB" w:rsidRDefault="00FF365C" w:rsidP="00FF365C">
      <w:pPr>
        <w:pStyle w:val="Heading2"/>
      </w:pPr>
      <w:bookmarkStart w:id="1876" w:name="_CRAA_3_1"/>
      <w:bookmarkStart w:id="1877" w:name="_Toc185594702"/>
      <w:bookmarkEnd w:id="1876"/>
      <w:r w:rsidRPr="00DF18AB">
        <w:t>AA.3.1</w:t>
      </w:r>
      <w:r w:rsidRPr="00DF18AB">
        <w:tab/>
        <w:t>General</w:t>
      </w:r>
      <w:bookmarkEnd w:id="1877"/>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lastRenderedPageBreak/>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878" w:name="_CRAA_3_2"/>
      <w:bookmarkStart w:id="1879" w:name="_Toc185594703"/>
      <w:bookmarkEnd w:id="1878"/>
      <w:r w:rsidRPr="00DF18AB">
        <w:t>AA.3.2</w:t>
      </w:r>
      <w:r w:rsidRPr="00DF18AB">
        <w:tab/>
        <w:t>HSS Registration in NRF</w:t>
      </w:r>
      <w:bookmarkEnd w:id="1879"/>
    </w:p>
    <w:p w14:paraId="715FCE36" w14:textId="7ACE3F1E" w:rsidR="00FF365C" w:rsidRPr="00DF18AB" w:rsidRDefault="00FF365C" w:rsidP="00FF365C">
      <w:r w:rsidRPr="00DF18AB">
        <w:t xml:space="preserve">An SBI capable HSS registers in the NRF using the Nnrf_NFManagement_NFRegister Request message as defined in </w:t>
      </w:r>
      <w:r w:rsidR="00A02338" w:rsidRPr="00DF18AB">
        <w:t>TS</w:t>
      </w:r>
      <w:r w:rsidR="00A02338">
        <w:t> </w:t>
      </w:r>
      <w:r w:rsidR="00A02338" w:rsidRPr="00DF18AB">
        <w:t>23.502</w:t>
      </w:r>
      <w:r w:rsidR="00A02338">
        <w:t> </w:t>
      </w:r>
      <w:r w:rsidR="00A02338"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880" w:name="_CRAA_3_3"/>
      <w:bookmarkStart w:id="1881" w:name="_Toc185594704"/>
      <w:bookmarkEnd w:id="1880"/>
      <w:r w:rsidRPr="00DF18AB">
        <w:t>AA.3.3</w:t>
      </w:r>
      <w:r w:rsidRPr="00DF18AB">
        <w:tab/>
        <w:t>HSS Discovery and Selection via NRF</w:t>
      </w:r>
      <w:bookmarkEnd w:id="1881"/>
    </w:p>
    <w:p w14:paraId="6C9663FC" w14:textId="77777777" w:rsidR="00FF365C" w:rsidRPr="00DF18AB" w:rsidRDefault="00FF365C" w:rsidP="00B10355">
      <w:pPr>
        <w:pStyle w:val="Heading3"/>
      </w:pPr>
      <w:bookmarkStart w:id="1882" w:name="_CRAA_3_3_1"/>
      <w:bookmarkStart w:id="1883" w:name="_Toc185594705"/>
      <w:bookmarkEnd w:id="1882"/>
      <w:r w:rsidRPr="00B10355">
        <w:t>AA.3.3.1</w:t>
      </w:r>
      <w:r w:rsidRPr="00B10355">
        <w:tab/>
        <w:t>General</w:t>
      </w:r>
      <w:bookmarkEnd w:id="1883"/>
    </w:p>
    <w:p w14:paraId="6086A5B1" w14:textId="032159B3" w:rsidR="00FF365C" w:rsidRPr="00DF18AB" w:rsidRDefault="00FF365C" w:rsidP="00FF365C">
      <w:r w:rsidRPr="00DF18AB">
        <w:t xml:space="preserve">During the IMS procedure, an SBI capable IMS entity sends a Nnrf_NFDiscovery_Request to NRF as defined in </w:t>
      </w:r>
      <w:r w:rsidR="00A02338" w:rsidRPr="00DF18AB">
        <w:t>TS</w:t>
      </w:r>
      <w:r w:rsidR="00A02338">
        <w:t> </w:t>
      </w:r>
      <w:r w:rsidR="00A02338" w:rsidRPr="00DF18AB">
        <w:t>23.502</w:t>
      </w:r>
      <w:r w:rsidR="00A02338">
        <w:t> </w:t>
      </w:r>
      <w:r w:rsidR="00A02338"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609D7FEA"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A02338" w:rsidRPr="00DF18AB">
        <w:lastRenderedPageBreak/>
        <w:t>TS</w:t>
      </w:r>
      <w:r w:rsidR="00A02338">
        <w:t> </w:t>
      </w:r>
      <w:r w:rsidR="00A02338" w:rsidRPr="00DF18AB">
        <w:t>23.502</w:t>
      </w:r>
      <w:r w:rsidR="00A02338">
        <w:t> </w:t>
      </w:r>
      <w:r w:rsidR="00A02338"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1884" w:name="_CRAA_3_3_2"/>
      <w:bookmarkStart w:id="1885" w:name="_Toc185594706"/>
      <w:bookmarkEnd w:id="1884"/>
      <w:r w:rsidRPr="00B10355">
        <w:t>AA.3.3.2</w:t>
      </w:r>
      <w:r w:rsidR="00D57381" w:rsidRPr="00B10355">
        <w:tab/>
      </w:r>
      <w:r w:rsidRPr="00B10355">
        <w:t>HSS Discovery</w:t>
      </w:r>
      <w:bookmarkEnd w:id="1885"/>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9.25pt;height:414pt" o:ole="" o:preferrelative="f">
            <v:imagedata r:id="rId346" o:title=""/>
          </v:shape>
          <o:OLEObject Type="Embed" ProgID="Word.Picture.8" ShapeID="_x0000_i1183" DrawAspect="Content" ObjectID="_1802514720" r:id="rId347"/>
        </w:object>
      </w:r>
    </w:p>
    <w:p w14:paraId="0D7CDF69" w14:textId="422B1805" w:rsidR="00FF365C" w:rsidRPr="00DF18AB" w:rsidRDefault="00FF365C" w:rsidP="00FF365C">
      <w:pPr>
        <w:pStyle w:val="TF"/>
      </w:pPr>
      <w:bookmarkStart w:id="1886" w:name="_CRFigureAA_3_3_21"/>
      <w:r w:rsidRPr="00DF18AB">
        <w:t xml:space="preserve">Figure </w:t>
      </w:r>
      <w:bookmarkEnd w:id="1886"/>
      <w:r w:rsidRPr="00DF18AB">
        <w:t>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lastRenderedPageBreak/>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4F921216" w:rsidR="00D57381" w:rsidRDefault="00D57381" w:rsidP="00B54F9D">
      <w:pPr>
        <w:pStyle w:val="NO"/>
      </w:pPr>
      <w:r>
        <w:t>NOTE:</w:t>
      </w:r>
      <w:r>
        <w:tab/>
        <w:t xml:space="preserve">In indirect communication with delegated discovery as specified in </w:t>
      </w:r>
      <w:r w:rsidR="00A02338">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887" w:name="_CRAA_3_3_3"/>
      <w:bookmarkStart w:id="1888" w:name="_Toc185594707"/>
      <w:bookmarkEnd w:id="1887"/>
      <w:r w:rsidRPr="00B10355">
        <w:t>AA.3.3.3</w:t>
      </w:r>
      <w:r w:rsidR="00B54F9D" w:rsidRPr="00B10355">
        <w:tab/>
      </w:r>
      <w:r w:rsidRPr="00B10355">
        <w:t>Handling of HSS Group ID in IMS Procedures</w:t>
      </w:r>
      <w:bookmarkEnd w:id="1888"/>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889" w:name="_CRAA_4"/>
      <w:bookmarkStart w:id="1890" w:name="_Toc185594708"/>
      <w:bookmarkEnd w:id="1889"/>
      <w:r>
        <w:lastRenderedPageBreak/>
        <w:t>AA.4</w:t>
      </w:r>
      <w:r>
        <w:tab/>
        <w:t>NRF based Discovery and Selection for other IMS nodes</w:t>
      </w:r>
      <w:bookmarkEnd w:id="1890"/>
    </w:p>
    <w:p w14:paraId="68C6B74D" w14:textId="5ECDD64D" w:rsidR="0060498A" w:rsidRDefault="0060498A" w:rsidP="004171CC">
      <w:pPr>
        <w:pStyle w:val="Heading2"/>
      </w:pPr>
      <w:bookmarkStart w:id="1891" w:name="_CRAA_4_1"/>
      <w:bookmarkStart w:id="1892" w:name="_Toc185594709"/>
      <w:bookmarkEnd w:id="1891"/>
      <w:r>
        <w:t>AA.4.1</w:t>
      </w:r>
      <w:r>
        <w:tab/>
        <w:t>Service Based MRF Discovery and Selection</w:t>
      </w:r>
      <w:bookmarkEnd w:id="1892"/>
    </w:p>
    <w:p w14:paraId="12F38E6A" w14:textId="156679BF" w:rsidR="0060498A" w:rsidRDefault="0060498A" w:rsidP="004171CC">
      <w:pPr>
        <w:pStyle w:val="Heading3"/>
      </w:pPr>
      <w:bookmarkStart w:id="1893" w:name="_CRAA_4_1_1"/>
      <w:bookmarkStart w:id="1894" w:name="_Toc185594710"/>
      <w:bookmarkEnd w:id="1893"/>
      <w:r w:rsidRPr="004171CC">
        <w:t>AA.4.1.1</w:t>
      </w:r>
      <w:r w:rsidRPr="004171CC">
        <w:tab/>
        <w:t>General</w:t>
      </w:r>
      <w:bookmarkEnd w:id="1894"/>
    </w:p>
    <w:p w14:paraId="52BA89F9" w14:textId="77777777"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 and thus the service function descriptor is always set to MRF (even when registering/discovering an MRFC).</w:t>
      </w:r>
    </w:p>
    <w:p w14:paraId="0810C5C3" w14:textId="77777777" w:rsidR="0060498A" w:rsidRDefault="0060498A" w:rsidP="0060498A">
      <w:r>
        <w:t>The MRFP service descriptor is only used by the MRFC when separate MRFC and MRFP are deployed, and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895" w:name="_CRAA_4_1_2"/>
      <w:bookmarkStart w:id="1896" w:name="_Toc185594711"/>
      <w:bookmarkEnd w:id="1895"/>
      <w:r w:rsidRPr="004171CC">
        <w:t>AA.4.1.2</w:t>
      </w:r>
      <w:r w:rsidRPr="004171CC">
        <w:tab/>
        <w:t>MRF Registration</w:t>
      </w:r>
      <w:bookmarkEnd w:id="1896"/>
    </w:p>
    <w:p w14:paraId="237EC92C" w14:textId="0E898DA3" w:rsidR="0060498A" w:rsidRDefault="0060498A" w:rsidP="0060498A">
      <w:r>
        <w:t xml:space="preserve">If an MRF has been configured to support NRF based discovery or selection it shall register with the NRF using the Nnrf_NFManagement_NFRegister Request message as defined in </w:t>
      </w:r>
      <w:r w:rsidR="00A02338">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897" w:name="_CRAA_4_1_3"/>
      <w:bookmarkStart w:id="1898" w:name="_Toc185594712"/>
      <w:bookmarkEnd w:id="1897"/>
      <w:r w:rsidRPr="004171CC">
        <w:t>AA.4.1.3</w:t>
      </w:r>
      <w:r w:rsidRPr="004171CC">
        <w:tab/>
        <w:t>MRF Discovery and Selection</w:t>
      </w:r>
      <w:bookmarkEnd w:id="1898"/>
    </w:p>
    <w:p w14:paraId="01804021" w14:textId="72FA6846" w:rsidR="0060498A" w:rsidRDefault="0060498A" w:rsidP="0060498A">
      <w:r>
        <w:t xml:space="preserve">During the IMS procedure, an SBI capable IMS entity sends a Nnrf_NFDiscovery_Request to NRF as defined in </w:t>
      </w:r>
      <w:r w:rsidR="00A02338">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77777777" w:rsidR="0060498A" w:rsidRDefault="0060498A" w:rsidP="0060498A">
      <w:r>
        <w:lastRenderedPageBreak/>
        <w:t>When separate MRFC and MRFP (or a mix of MRF, MRFC, MRFP) are deployed in a network - the entity performing discovery of the MRFC may not know the network topology, and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899" w:name="_CRAnnexABinformative"/>
      <w:bookmarkStart w:id="1900" w:name="_Toc185594713"/>
      <w:bookmarkEnd w:id="1899"/>
      <w:r w:rsidRPr="00DF18AB">
        <w:lastRenderedPageBreak/>
        <w:t>Annex AB (informative):</w:t>
      </w:r>
      <w:r w:rsidRPr="00DF18AB">
        <w:br/>
      </w:r>
      <w:r>
        <w:t>Support of IMS in SNPN</w:t>
      </w:r>
      <w:bookmarkEnd w:id="1900"/>
    </w:p>
    <w:p w14:paraId="33A0CFB3" w14:textId="77777777" w:rsidR="00AE1077" w:rsidRDefault="00AE1077" w:rsidP="003C659E">
      <w:pPr>
        <w:pStyle w:val="Heading1"/>
      </w:pPr>
      <w:bookmarkStart w:id="1901" w:name="_CRAB_1"/>
      <w:bookmarkStart w:id="1902" w:name="_Toc185594714"/>
      <w:bookmarkEnd w:id="1901"/>
      <w:r>
        <w:t>AB.1</w:t>
      </w:r>
      <w:r>
        <w:tab/>
        <w:t>IMS in SNPN</w:t>
      </w:r>
      <w:bookmarkEnd w:id="1902"/>
    </w:p>
    <w:p w14:paraId="0AC5AC68" w14:textId="77777777" w:rsidR="00AE1077" w:rsidRDefault="00AE1077" w:rsidP="003C659E">
      <w:pPr>
        <w:pStyle w:val="Heading2"/>
      </w:pPr>
      <w:bookmarkStart w:id="1903" w:name="_CRAB_1_0"/>
      <w:bookmarkStart w:id="1904" w:name="_Toc185594715"/>
      <w:bookmarkEnd w:id="1903"/>
      <w:r>
        <w:t>AB.1.0</w:t>
      </w:r>
      <w:r>
        <w:tab/>
        <w:t>General</w:t>
      </w:r>
      <w:bookmarkEnd w:id="1904"/>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23E6F8A4"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A02338">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905" w:name="_CRAB_1_1"/>
      <w:bookmarkStart w:id="1906" w:name="_Toc185594716"/>
      <w:bookmarkEnd w:id="1905"/>
      <w:r>
        <w:t>AB.1.1</w:t>
      </w:r>
      <w:r>
        <w:tab/>
        <w:t>SNPN deployed IMS</w:t>
      </w:r>
      <w:bookmarkEnd w:id="1906"/>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907" w:name="_CRAB_1_2"/>
      <w:bookmarkStart w:id="1908" w:name="_Toc185594717"/>
      <w:bookmarkEnd w:id="1907"/>
      <w:r>
        <w:t>AB.1.2</w:t>
      </w:r>
      <w:r>
        <w:tab/>
        <w:t>IMS services</w:t>
      </w:r>
      <w:r w:rsidR="00115BCA">
        <w:t xml:space="preserve"> provided</w:t>
      </w:r>
      <w:r>
        <w:t xml:space="preserve"> by independent IMS provider</w:t>
      </w:r>
      <w:bookmarkEnd w:id="1908"/>
    </w:p>
    <w:p w14:paraId="34A7B80F" w14:textId="77777777" w:rsidR="00AE1077" w:rsidRDefault="00AE1077" w:rsidP="00B10355">
      <w:pPr>
        <w:pStyle w:val="Heading3"/>
      </w:pPr>
      <w:bookmarkStart w:id="1909" w:name="_CRAB_1_2_1"/>
      <w:bookmarkStart w:id="1910" w:name="_Toc185594718"/>
      <w:bookmarkEnd w:id="1909"/>
      <w:r w:rsidRPr="00B10355">
        <w:t>AB.1.2.1</w:t>
      </w:r>
      <w:r w:rsidRPr="00B10355">
        <w:tab/>
        <w:t>General</w:t>
      </w:r>
      <w:bookmarkEnd w:id="1910"/>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5pt;height:278.25pt" o:ole="">
            <v:imagedata r:id="rId348" o:title=""/>
          </v:shape>
          <o:OLEObject Type="Embed" ProgID="Visio.Drawing.15" ShapeID="_x0000_i1184" DrawAspect="Content" ObjectID="_1802514721" r:id="rId349"/>
        </w:object>
      </w:r>
    </w:p>
    <w:p w14:paraId="6A6C7950" w14:textId="39157D24" w:rsidR="00AE1077" w:rsidRDefault="00AE1077" w:rsidP="00355C50">
      <w:pPr>
        <w:pStyle w:val="TF"/>
      </w:pPr>
      <w:bookmarkStart w:id="1911" w:name="_CRFigureAB_1_2_11"/>
      <w:r>
        <w:t xml:space="preserve">Figure </w:t>
      </w:r>
      <w:bookmarkEnd w:id="1911"/>
      <w:r>
        <w:t>AB.1.2.1-1: Potential deployment architecture for IMS services in SNPN provided by independent IMS provider</w:t>
      </w:r>
    </w:p>
    <w:p w14:paraId="3DD8B7DA" w14:textId="2F21D1D4" w:rsidR="00AE1077" w:rsidRDefault="00AE1077" w:rsidP="00B10355">
      <w:pPr>
        <w:pStyle w:val="Heading3"/>
      </w:pPr>
      <w:bookmarkStart w:id="1912" w:name="_CRAB_1_2_2"/>
      <w:bookmarkStart w:id="1913" w:name="_Toc185594719"/>
      <w:bookmarkEnd w:id="1912"/>
      <w:r w:rsidRPr="00B10355">
        <w:t>AB.1.2.2</w:t>
      </w:r>
      <w:r w:rsidRPr="00B10355">
        <w:tab/>
        <w:t>Support for Emergency Services</w:t>
      </w:r>
      <w:bookmarkEnd w:id="1913"/>
    </w:p>
    <w:p w14:paraId="55B1B2C2" w14:textId="24047B10" w:rsidR="00AE1077" w:rsidRDefault="00AE1077" w:rsidP="00AE1077">
      <w:r>
        <w:t xml:space="preserve">Support for Emergency Services requires that the SNPN, based on an agreement with the ISH, broadcasts IMS Emergency Services support as described in </w:t>
      </w:r>
      <w:r w:rsidR="00A02338">
        <w:t>TS 23.501 [</w:t>
      </w:r>
      <w:r>
        <w:t>93].</w:t>
      </w:r>
    </w:p>
    <w:p w14:paraId="4F918072" w14:textId="02F58536" w:rsidR="00115BCA" w:rsidRDefault="00115BCA" w:rsidP="00B10355">
      <w:pPr>
        <w:pStyle w:val="Heading3"/>
      </w:pPr>
      <w:bookmarkStart w:id="1914" w:name="_CRAB_1_2_3"/>
      <w:bookmarkStart w:id="1915" w:name="_Toc185594720"/>
      <w:bookmarkEnd w:id="1914"/>
      <w:r w:rsidRPr="00B10355">
        <w:t>AB.1.2.3</w:t>
      </w:r>
      <w:r w:rsidRPr="00B10355">
        <w:tab/>
        <w:t>SNPN Support for Multiple Independent IMS Providers</w:t>
      </w:r>
      <w:bookmarkEnd w:id="1915"/>
    </w:p>
    <w:p w14:paraId="2F445CA5" w14:textId="51CC295C"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A02338">
        <w:t>TS 23.501 [</w:t>
      </w:r>
      <w:r>
        <w:t>93].</w:t>
      </w:r>
    </w:p>
    <w:p w14:paraId="6ACC79EA" w14:textId="66DF472E"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A02338">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16" w:name="_CRAnnexACnormative"/>
      <w:bookmarkStart w:id="1917" w:name="_Toc185594721"/>
      <w:bookmarkEnd w:id="1916"/>
      <w:r>
        <w:lastRenderedPageBreak/>
        <w:t>Annex AC (normative):</w:t>
      </w:r>
      <w:r>
        <w:br/>
        <w:t>Support of Data Channel services in IMS</w:t>
      </w:r>
      <w:bookmarkEnd w:id="1917"/>
    </w:p>
    <w:p w14:paraId="4FAF0F61" w14:textId="2DBFAC19" w:rsidR="0012331C" w:rsidRDefault="0012331C" w:rsidP="0012331C">
      <w:pPr>
        <w:pStyle w:val="Heading1"/>
      </w:pPr>
      <w:bookmarkStart w:id="1918" w:name="_CRAC_1"/>
      <w:bookmarkStart w:id="1919" w:name="_Toc185594722"/>
      <w:bookmarkEnd w:id="1918"/>
      <w:r>
        <w:t>AC.1</w:t>
      </w:r>
      <w:r>
        <w:tab/>
        <w:t>General</w:t>
      </w:r>
      <w:bookmarkEnd w:id="1919"/>
    </w:p>
    <w:p w14:paraId="60C29DBC" w14:textId="77777777" w:rsidR="0012331C" w:rsidRDefault="0012331C" w:rsidP="0012331C">
      <w:r>
        <w:t>This annex describes IMS architecture enhancements to support data channel services.</w:t>
      </w:r>
    </w:p>
    <w:p w14:paraId="5C484438" w14:textId="77777777" w:rsidR="0012331C" w:rsidRDefault="0012331C" w:rsidP="0012331C">
      <w:r>
        <w:t>Data channels are always established in the context of an IMS MMTel session.</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45D06F60"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57EBECE6" w:rsidR="0012331C" w:rsidRDefault="0012331C" w:rsidP="009422A5">
      <w:pPr>
        <w:pStyle w:val="NO"/>
      </w:pPr>
      <w:r>
        <w:t>NOTE:</w:t>
      </w:r>
      <w:r>
        <w:tab/>
        <w:t xml:space="preserve">In this </w:t>
      </w:r>
      <w:r w:rsidR="00E20171">
        <w:t xml:space="preserve">Release </w:t>
      </w:r>
      <w:r>
        <w:t>of the specification the IMS AS supporting data channel services is collocated with the TAS.</w:t>
      </w:r>
    </w:p>
    <w:p w14:paraId="40741502" w14:textId="493F4349" w:rsidR="00037AE1" w:rsidRDefault="00037AE1" w:rsidP="004171CC">
      <w:r>
        <w:t>In this Release of the specification IMS Data Channel is supported in the case of non-roaming and home routed roaming scenarios.</w:t>
      </w:r>
    </w:p>
    <w:p w14:paraId="235711D8" w14:textId="53D89381" w:rsidR="00817C9D" w:rsidRDefault="00817C9D" w:rsidP="00817C9D">
      <w:r>
        <w:t>Multiplexing of multiple IMS Data Channel streams with different endpoints onto a single SCTP association is not supported in this Release of the specification.</w:t>
      </w:r>
    </w:p>
    <w:p w14:paraId="4F49A1AD" w14:textId="722CEC59" w:rsidR="0012331C" w:rsidRDefault="0012331C" w:rsidP="009422A5">
      <w:pPr>
        <w:pStyle w:val="Heading1"/>
      </w:pPr>
      <w:bookmarkStart w:id="1920" w:name="_CRAC_2"/>
      <w:bookmarkStart w:id="1921" w:name="_Toc185594723"/>
      <w:bookmarkEnd w:id="1920"/>
      <w:r>
        <w:t>AC.2</w:t>
      </w:r>
      <w:r>
        <w:tab/>
        <w:t>Architecture and functions</w:t>
      </w:r>
      <w:bookmarkEnd w:id="1921"/>
    </w:p>
    <w:p w14:paraId="766CFBAC" w14:textId="77777777" w:rsidR="0012331C" w:rsidRDefault="0012331C" w:rsidP="009422A5">
      <w:pPr>
        <w:pStyle w:val="Heading2"/>
      </w:pPr>
      <w:bookmarkStart w:id="1922" w:name="_CRAC_2_1"/>
      <w:bookmarkStart w:id="1923" w:name="_Toc185594724"/>
      <w:bookmarkEnd w:id="1922"/>
      <w:r>
        <w:t>AC.2.1</w:t>
      </w:r>
      <w:r>
        <w:tab/>
        <w:t>Architecture</w:t>
      </w:r>
      <w:bookmarkEnd w:id="1923"/>
    </w:p>
    <w:p w14:paraId="70EB6263" w14:textId="77777777" w:rsidR="0012331C" w:rsidRDefault="0012331C" w:rsidP="0012331C">
      <w:r>
        <w:t>Figure AC.2.1-1 shows the data channel architecture when using the service-based DC media function.</w:t>
      </w:r>
    </w:p>
    <w:p w14:paraId="5565F9E2" w14:textId="1D2C9E8F" w:rsidR="006F0122" w:rsidRDefault="006F0122" w:rsidP="00503905">
      <w:pPr>
        <w:pStyle w:val="TH"/>
      </w:pPr>
      <w:r>
        <w:object w:dxaOrig="8940" w:dyaOrig="7231" w14:anchorId="5E55D080">
          <v:shape id="_x0000_i1185" type="#_x0000_t75" style="width:447.75pt;height:5in" o:ole="">
            <v:imagedata r:id="rId350" o:title=""/>
          </v:shape>
          <o:OLEObject Type="Embed" ProgID="Visio.Drawing.15" ShapeID="_x0000_i1185" DrawAspect="Content" ObjectID="_1802514722" r:id="rId351"/>
        </w:object>
      </w:r>
    </w:p>
    <w:p w14:paraId="567E67F5" w14:textId="025A1861" w:rsidR="0012331C" w:rsidRDefault="0012331C" w:rsidP="0012331C">
      <w:pPr>
        <w:pStyle w:val="TF"/>
      </w:pPr>
      <w:bookmarkStart w:id="1924" w:name="_CRFigureAC_2_11"/>
      <w:r>
        <w:t xml:space="preserve">Figure </w:t>
      </w:r>
      <w:bookmarkEnd w:id="1924"/>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426B4488" w14:textId="125AAD87" w:rsidR="0012331C" w:rsidRDefault="0012331C" w:rsidP="0012331C">
      <w:pPr>
        <w:pStyle w:val="NO"/>
      </w:pPr>
      <w:r>
        <w:t>NOTE 5:</w:t>
      </w:r>
      <w:r>
        <w:tab/>
        <w:t>Enhancements to the N33 reference point for support of data channel services are not specified in this Release.</w:t>
      </w:r>
    </w:p>
    <w:p w14:paraId="4F7071F9" w14:textId="77777777" w:rsidR="0012331C" w:rsidRDefault="0012331C" w:rsidP="0012331C">
      <w:pPr>
        <w:pStyle w:val="Heading2"/>
      </w:pPr>
      <w:bookmarkStart w:id="1925" w:name="_CRAC_2_2"/>
      <w:bookmarkStart w:id="1926" w:name="_Toc185594725"/>
      <w:bookmarkEnd w:id="1925"/>
      <w:r>
        <w:t>AC.2.2</w:t>
      </w:r>
      <w:r>
        <w:tab/>
        <w:t>Functional entities</w:t>
      </w:r>
      <w:bookmarkEnd w:id="1926"/>
    </w:p>
    <w:p w14:paraId="1EC7C15B" w14:textId="77777777" w:rsidR="0012331C" w:rsidRDefault="0012331C" w:rsidP="009422A5">
      <w:pPr>
        <w:pStyle w:val="Heading3"/>
      </w:pPr>
      <w:bookmarkStart w:id="1927" w:name="_CRAC_2_2_1"/>
      <w:bookmarkStart w:id="1928" w:name="_Toc185594726"/>
      <w:bookmarkEnd w:id="1927"/>
      <w:r>
        <w:t>AC.2.2.1</w:t>
      </w:r>
      <w:r>
        <w:tab/>
        <w:t>Data Channel Signalling Function (DCSF)</w:t>
      </w:r>
      <w:bookmarkEnd w:id="1928"/>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4594EF96"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1BA1A6E0" w:rsidR="0012331C" w:rsidRDefault="0012331C" w:rsidP="0012331C">
      <w:pPr>
        <w:pStyle w:val="B1"/>
      </w:pPr>
      <w:r>
        <w:t>-</w:t>
      </w:r>
      <w:r>
        <w:tab/>
        <w:t>The DCSF manages bootstrap data channel and (if applicable) application data channel resources at the MF via the IMS AS</w:t>
      </w:r>
      <w:r w:rsidR="00E20171">
        <w:t>.</w:t>
      </w:r>
    </w:p>
    <w:p w14:paraId="3B57E396" w14:textId="238B94F3" w:rsidR="0012331C" w:rsidRDefault="0012331C" w:rsidP="0012331C">
      <w:pPr>
        <w:pStyle w:val="B1"/>
      </w:pPr>
      <w:r>
        <w:t>-</w:t>
      </w:r>
      <w:r>
        <w:tab/>
        <w:t>The DCSF supports HTTP web server functionality to download data channel applications (bootstrapping) via MF to the UE based on UE subscription.</w:t>
      </w:r>
    </w:p>
    <w:p w14:paraId="0A75AAC8" w14:textId="3CDE033F" w:rsidR="0012331C" w:rsidRDefault="0012331C" w:rsidP="0012331C">
      <w:pPr>
        <w:pStyle w:val="B1"/>
      </w:pPr>
      <w:r>
        <w:t>-</w:t>
      </w:r>
      <w:r>
        <w:tab/>
        <w:t>The DCSF downloads data channel applications from the Data Channel Application Repository</w:t>
      </w:r>
      <w:r w:rsidR="00E20171">
        <w:t>.</w:t>
      </w:r>
    </w:p>
    <w:p w14:paraId="174D60B4" w14:textId="49D37C3F" w:rsidR="0012331C" w:rsidRDefault="0012331C" w:rsidP="009422A5">
      <w:pPr>
        <w:pStyle w:val="NO"/>
      </w:pPr>
      <w:r>
        <w:lastRenderedPageBreak/>
        <w:t>NOTE 1:</w:t>
      </w:r>
      <w:r>
        <w:tab/>
        <w:t>The detailed procedures to download data channel applications to the UE are out of scope of this specification.</w:t>
      </w:r>
    </w:p>
    <w:p w14:paraId="67E550A3" w14:textId="2C2F60FA" w:rsidR="0012331C" w:rsidRDefault="0012331C" w:rsidP="0012331C">
      <w:pPr>
        <w:pStyle w:val="B1"/>
      </w:pPr>
      <w:r>
        <w:t>-</w:t>
      </w:r>
      <w:r>
        <w:tab/>
        <w:t>The DCSF interacts with NEF for data channel capability exposure via</w:t>
      </w:r>
      <w:r w:rsidR="00E20171">
        <w:t xml:space="preserve"> DC3.</w:t>
      </w:r>
    </w:p>
    <w:p w14:paraId="12A67E93" w14:textId="5AB499D9" w:rsidR="0012331C" w:rsidRDefault="0012331C" w:rsidP="009422A5">
      <w:pPr>
        <w:pStyle w:val="NO"/>
      </w:pPr>
      <w:r>
        <w:t>NOTE 2:</w:t>
      </w:r>
      <w:r>
        <w:tab/>
        <w:t>Interaction with NEF is not specified in this release of the specification.</w:t>
      </w:r>
    </w:p>
    <w:p w14:paraId="5083EBEF" w14:textId="3F347702"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17FD9D65" w:rsidR="0012331C" w:rsidRDefault="0012331C" w:rsidP="009422A5">
      <w:pPr>
        <w:pStyle w:val="NO"/>
      </w:pPr>
      <w:r>
        <w:t>NOTE 3:</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1929" w:name="_CRAC_2_2_2"/>
      <w:bookmarkStart w:id="1930" w:name="_Toc185594727"/>
      <w:bookmarkEnd w:id="1929"/>
      <w:r>
        <w:t>AC.2.2.2</w:t>
      </w:r>
      <w:r>
        <w:tab/>
        <w:t>Data Channel Application Repository (DCAR)</w:t>
      </w:r>
      <w:bookmarkEnd w:id="1930"/>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5AC65234" w:rsidR="0012331C" w:rsidRDefault="0012331C" w:rsidP="009422A5">
      <w:pPr>
        <w:pStyle w:val="Heading3"/>
      </w:pPr>
      <w:bookmarkStart w:id="1931" w:name="_CRAC_2_2_3"/>
      <w:bookmarkStart w:id="1932" w:name="_Toc185594728"/>
      <w:bookmarkEnd w:id="1931"/>
      <w:r>
        <w:t>AC.2.2.3</w:t>
      </w:r>
      <w:r>
        <w:tab/>
        <w:t>Data Channel Media Function (MF)</w:t>
      </w:r>
      <w:bookmarkEnd w:id="1932"/>
    </w:p>
    <w:p w14:paraId="07BD9413" w14:textId="3E55306C"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A447410"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3AE25305"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30B04245" w:rsidR="0012331C" w:rsidRDefault="0012331C" w:rsidP="009422A5">
      <w:pPr>
        <w:pStyle w:val="B1"/>
      </w:pPr>
      <w:r>
        <w:t>-</w:t>
      </w:r>
      <w:r>
        <w:tab/>
        <w:t>The MF may anchor the application data channel in P2P scenarios, if required, and forward application data traffic from/to the UEs</w:t>
      </w:r>
      <w:r w:rsidR="00E20171">
        <w:t>.</w:t>
      </w:r>
    </w:p>
    <w:p w14:paraId="085C4C80" w14:textId="74EB18D8" w:rsidR="0012331C" w:rsidRDefault="0012331C" w:rsidP="009422A5">
      <w:pPr>
        <w:pStyle w:val="B1"/>
      </w:pPr>
      <w:r>
        <w:t>-</w:t>
      </w:r>
      <w:r>
        <w:tab/>
        <w:t>The MF relay traffic on the A2P/P2A application data channels between the UE and the DC Application Server via MDC2.</w:t>
      </w:r>
    </w:p>
    <w:p w14:paraId="1C9AD0A5" w14:textId="77777777" w:rsidR="0012331C" w:rsidRDefault="0012331C" w:rsidP="009422A5">
      <w:pPr>
        <w:pStyle w:val="Heading3"/>
      </w:pPr>
      <w:bookmarkStart w:id="1933" w:name="_CRAC_2_2_4"/>
      <w:bookmarkStart w:id="1934" w:name="_Toc185594729"/>
      <w:bookmarkEnd w:id="1933"/>
      <w:r>
        <w:t>AC.2.2.4</w:t>
      </w:r>
      <w:r>
        <w:tab/>
        <w:t>IMS AS</w:t>
      </w:r>
      <w:bookmarkEnd w:id="1934"/>
    </w:p>
    <w:p w14:paraId="7B0B94FB" w14:textId="77777777" w:rsidR="0012331C" w:rsidRDefault="0012331C" w:rsidP="0012331C">
      <w:r>
        <w:t>The IMS AS is enhanced to support the following functionalities:</w:t>
      </w:r>
    </w:p>
    <w:p w14:paraId="7E99D08A" w14:textId="7A25171E" w:rsidR="0012331C" w:rsidRDefault="0012331C" w:rsidP="009422A5">
      <w:pPr>
        <w:pStyle w:val="B1"/>
      </w:pPr>
      <w:r>
        <w:t>-</w:t>
      </w:r>
      <w:r>
        <w:tab/>
        <w:t>The IMS AS interacts with the DCSF via DC1 for event notifications</w:t>
      </w:r>
      <w:r w:rsidR="00E20171">
        <w:t>.</w:t>
      </w:r>
    </w:p>
    <w:p w14:paraId="1C97EE51" w14:textId="7AADB135"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3A96E734" w14:textId="33114EE5" w:rsidR="006713C7" w:rsidRDefault="006713C7" w:rsidP="006713C7">
      <w:pPr>
        <w:pStyle w:val="Heading3"/>
      </w:pPr>
      <w:bookmarkStart w:id="1935" w:name="_CRAC_2_2_5"/>
      <w:bookmarkStart w:id="1936" w:name="_Toc185594730"/>
      <w:bookmarkEnd w:id="1935"/>
      <w:r>
        <w:t>AC.2.2.5</w:t>
      </w:r>
      <w:r>
        <w:tab/>
        <w:t>S-CSCF</w:t>
      </w:r>
      <w:bookmarkEnd w:id="1936"/>
    </w:p>
    <w:p w14:paraId="693015D5" w14:textId="77777777" w:rsidR="006713C7" w:rsidRDefault="006713C7" w:rsidP="006713C7">
      <w:r>
        <w:t>In addition to the functions defined in clause 4.6.3, the S-CSCF is enhanced to support the following functionalities:</w:t>
      </w:r>
    </w:p>
    <w:p w14:paraId="1E3A3E32" w14:textId="77777777" w:rsidR="006713C7" w:rsidRDefault="006713C7" w:rsidP="00202C77">
      <w:pPr>
        <w:pStyle w:val="B1"/>
      </w:pPr>
      <w:r>
        <w:t>-</w:t>
      </w:r>
      <w:r>
        <w:tab/>
        <w:t>The S-CSCF includes a Feature-Caps header field indicating its data channel capability in the 200 OK response to the initial and any subsequent REGISTER request from UE.</w:t>
      </w:r>
    </w:p>
    <w:p w14:paraId="6E3380E5" w14:textId="77777777" w:rsidR="006713C7" w:rsidRDefault="006713C7" w:rsidP="00202C77">
      <w:pPr>
        <w:pStyle w:val="Heading3"/>
      </w:pPr>
      <w:bookmarkStart w:id="1937" w:name="_CRAC_2_2_6"/>
      <w:bookmarkStart w:id="1938" w:name="_Toc185594731"/>
      <w:bookmarkEnd w:id="1937"/>
      <w:r>
        <w:t>AC.2.2.6</w:t>
      </w:r>
      <w:r>
        <w:tab/>
        <w:t>HSS</w:t>
      </w:r>
      <w:bookmarkEnd w:id="1938"/>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lastRenderedPageBreak/>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1FB406BB" w14:textId="77D17C35" w:rsidR="0012331C" w:rsidRDefault="0012331C" w:rsidP="009422A5">
      <w:pPr>
        <w:pStyle w:val="Heading2"/>
      </w:pPr>
      <w:bookmarkStart w:id="1939" w:name="_CRAC_2_3"/>
      <w:bookmarkStart w:id="1940" w:name="_Toc185594732"/>
      <w:bookmarkEnd w:id="1939"/>
      <w:r>
        <w:t>AC.2.3</w:t>
      </w:r>
      <w:r>
        <w:tab/>
        <w:t>Reference points</w:t>
      </w:r>
      <w:bookmarkEnd w:id="1940"/>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2995AB60" w:rsidR="0012331C" w:rsidRDefault="0012331C" w:rsidP="009422A5">
      <w:pPr>
        <w:pStyle w:val="B1"/>
      </w:pPr>
      <w:r>
        <w:t>-</w:t>
      </w:r>
      <w:r>
        <w:tab/>
        <w:t>MDC1:</w:t>
      </w:r>
      <w:r>
        <w:tab/>
        <w:t>Reference point for transport of data channel media between data channel media function MF and DCSF.</w:t>
      </w:r>
    </w:p>
    <w:p w14:paraId="3EF8A46A" w14:textId="36533436" w:rsidR="0012331C" w:rsidRDefault="0012331C" w:rsidP="009422A5">
      <w:pPr>
        <w:pStyle w:val="B1"/>
      </w:pPr>
      <w:r>
        <w:t>-</w:t>
      </w:r>
      <w:r>
        <w:tab/>
        <w:t>MDC2:</w:t>
      </w:r>
      <w:r>
        <w:tab/>
        <w:t>Reference point for transport of data channel media between data channel media function MF and DC Application Server.</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1941" w:name="_CRAC_3"/>
      <w:bookmarkStart w:id="1942" w:name="_Toc185594733"/>
      <w:bookmarkEnd w:id="1941"/>
      <w:r>
        <w:t>AC.3</w:t>
      </w:r>
      <w:r>
        <w:tab/>
        <w:t>IMS Data Channel Service Subscription</w:t>
      </w:r>
      <w:bookmarkEnd w:id="1942"/>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/Sh</w:t>
      </w:r>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1943" w:name="_CRAC_4"/>
      <w:bookmarkStart w:id="1944" w:name="_Toc185594734"/>
      <w:bookmarkEnd w:id="1943"/>
      <w:r>
        <w:t>AC.4</w:t>
      </w:r>
      <w:r>
        <w:tab/>
        <w:t>IMS DC Channel Setup</w:t>
      </w:r>
      <w:bookmarkEnd w:id="1944"/>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w:t>
      </w:r>
      <w:r>
        <w:lastRenderedPageBreak/>
        <w:t>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5B9E64D3" w:rsidR="0012700A" w:rsidRDefault="0012700A" w:rsidP="009422A5">
      <w:pPr>
        <w:pStyle w:val="B1"/>
      </w:pPr>
      <w:r>
        <w:t>-</w:t>
      </w:r>
      <w:r>
        <w:tab/>
        <w:t>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1945" w:name="_CRAC_5"/>
      <w:bookmarkStart w:id="1946" w:name="_Toc185594735"/>
      <w:bookmarkEnd w:id="1945"/>
      <w:r>
        <w:t>AC.5</w:t>
      </w:r>
      <w:r>
        <w:tab/>
        <w:t>Binding of DC Application with the related DC</w:t>
      </w:r>
      <w:bookmarkEnd w:id="1946"/>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2AF8090E"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A02338">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1947" w:name="_CRAC_6"/>
      <w:bookmarkStart w:id="1948" w:name="_Toc185594736"/>
      <w:bookmarkEnd w:id="1947"/>
      <w:r>
        <w:t>AC.6</w:t>
      </w:r>
      <w:r w:rsidR="001263E8">
        <w:tab/>
        <w:t>Data Channel Media Setup</w:t>
      </w:r>
      <w:bookmarkEnd w:id="1948"/>
    </w:p>
    <w:p w14:paraId="51D687C7" w14:textId="668EE0F2" w:rsidR="001263E8" w:rsidRDefault="001263E8" w:rsidP="001263E8">
      <w:r>
        <w:t>MF provides media anchoring when needed for the IMS Bootstrap Data Channel, and the IMS Application Data Channel. To that effect, they support the following capabilities:</w:t>
      </w:r>
    </w:p>
    <w:p w14:paraId="5923497A" w14:textId="5EF5316A"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 and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6" type="#_x0000_t75" style="width:311.25pt;height:153.75pt" o:ole="">
            <v:imagedata r:id="rId352" o:title=""/>
          </v:shape>
          <o:OLEObject Type="Embed" ProgID="Visio.Drawing.15" ShapeID="_x0000_i1186" DrawAspect="Content" ObjectID="_1802514723" r:id="rId353"/>
        </w:object>
      </w:r>
    </w:p>
    <w:p w14:paraId="38605A5A" w14:textId="7F759F4C" w:rsidR="001263E8" w:rsidRDefault="001263E8" w:rsidP="001263E8">
      <w:pPr>
        <w:pStyle w:val="TF"/>
      </w:pPr>
      <w:bookmarkStart w:id="1949" w:name="_CRFigureAC_61"/>
      <w:r>
        <w:t xml:space="preserve">Figure </w:t>
      </w:r>
      <w:bookmarkEnd w:id="1949"/>
      <w:r w:rsidR="00AD7A14">
        <w:t>AC.6</w:t>
      </w:r>
      <w:r>
        <w:t>-1: MF "HTTP Proxy" Media Configurations</w:t>
      </w:r>
    </w:p>
    <w:p w14:paraId="406E3276" w14:textId="4D7C1D9F"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5A8BEDF9" w14:textId="527DE28C" w:rsidR="00F066E9" w:rsidRDefault="00F066E9" w:rsidP="00F066E9">
      <w:pPr>
        <w:pStyle w:val="TH"/>
      </w:pPr>
      <w:r w:rsidRPr="004171CC">
        <w:object w:dxaOrig="6329" w:dyaOrig="2940" w14:anchorId="12F4F5F2">
          <v:shape id="_x0000_i1187" type="#_x0000_t75" style="width:324.75pt;height:150pt" o:ole="">
            <v:imagedata r:id="rId354" o:title=""/>
          </v:shape>
          <o:OLEObject Type="Embed" ProgID="Visio.Drawing.15" ShapeID="_x0000_i1187" DrawAspect="Content" ObjectID="_1802514724" r:id="rId355"/>
        </w:object>
      </w:r>
    </w:p>
    <w:p w14:paraId="4898D370" w14:textId="2D89285E" w:rsidR="001263E8" w:rsidRDefault="001263E8" w:rsidP="001263E8">
      <w:pPr>
        <w:pStyle w:val="TF"/>
      </w:pPr>
      <w:bookmarkStart w:id="1950" w:name="_CRFigureAC_62"/>
      <w:r>
        <w:t xml:space="preserve">Figure </w:t>
      </w:r>
      <w:bookmarkEnd w:id="1950"/>
      <w:r w:rsidR="00AD7A14">
        <w:t>AC.6</w:t>
      </w:r>
      <w:r>
        <w:t>-2: MF "UDP Proxy" Media Configurations</w:t>
      </w:r>
    </w:p>
    <w:p w14:paraId="355704E6" w14:textId="7A4C4919" w:rsidR="001263E8" w:rsidRDefault="002C2937" w:rsidP="001263E8">
      <w:pPr>
        <w:pStyle w:val="Heading1"/>
      </w:pPr>
      <w:bookmarkStart w:id="1951" w:name="_CRAC_7"/>
      <w:bookmarkStart w:id="1952" w:name="_Toc185594737"/>
      <w:bookmarkEnd w:id="1951"/>
      <w:r>
        <w:t>AC.7</w:t>
      </w:r>
      <w:r w:rsidR="001263E8">
        <w:tab/>
        <w:t>Data Channel Procedures</w:t>
      </w:r>
      <w:bookmarkEnd w:id="1952"/>
    </w:p>
    <w:p w14:paraId="6853804A" w14:textId="60366BD4" w:rsidR="00000DFB" w:rsidRDefault="00000DFB" w:rsidP="009422A5">
      <w:pPr>
        <w:pStyle w:val="Heading2"/>
      </w:pPr>
      <w:bookmarkStart w:id="1953" w:name="_CRAC_7_0"/>
      <w:bookmarkStart w:id="1954" w:name="_Toc185594738"/>
      <w:bookmarkEnd w:id="1953"/>
      <w:r>
        <w:t>AC.7.0</w:t>
      </w:r>
      <w:r>
        <w:tab/>
        <w:t>IMS DC capability negotiation</w:t>
      </w:r>
      <w:bookmarkEnd w:id="1954"/>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2465D10F"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A02338">
        <w:t>TS 26.114 [</w:t>
      </w:r>
      <w:r>
        <w:t>76] in the Contact header field of the initial REGISTER request and any subsequent REGISTER request to allow the home IMS network to discover its IMS data channel capability.</w:t>
      </w:r>
    </w:p>
    <w:p w14:paraId="2C4E67C7" w14:textId="1687093D"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w:t>
      </w:r>
      <w:r w:rsidR="00D8465F">
        <w:lastRenderedPageBreak/>
        <w:t xml:space="preserve">clause 9.2 of </w:t>
      </w:r>
      <w:r w:rsidR="00A02338">
        <w:t>TS 24.186 [</w:t>
      </w:r>
      <w:r w:rsidR="00D8465F">
        <w:t>105]</w:t>
      </w:r>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4261E38C" w:rsidR="00000DFB" w:rsidRDefault="00000DFB" w:rsidP="00000DFB">
      <w:r>
        <w:t xml:space="preserve">When the UE supporting IMS data channel initiates an IMS session, and if the UE is allowed to use IMS data channel as specified in clause AC.4, it includes the media feature tag as specified in </w:t>
      </w:r>
      <w:r w:rsidR="00A02338">
        <w:t>TS 26.114 [</w:t>
      </w:r>
      <w:r>
        <w:t>76] in the Contact header field of the initial INVITE or any re-INVITE request message, regardless of data channel media being part of the SDP or not.</w:t>
      </w:r>
    </w:p>
    <w:p w14:paraId="141DE5E0" w14:textId="5EAF516F" w:rsidR="00000DFB" w:rsidRDefault="00000DFB" w:rsidP="00000DFB">
      <w:r>
        <w:t xml:space="preserve">The UE shall not include the media feature tag as specified in </w:t>
      </w:r>
      <w:r w:rsidR="00A02338">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1955" w:name="_CRAC_7_1"/>
      <w:bookmarkStart w:id="1956" w:name="_Toc185594739"/>
      <w:bookmarkEnd w:id="1955"/>
      <w:r>
        <w:t>AC.7</w:t>
      </w:r>
      <w:r w:rsidR="001263E8">
        <w:t>.1</w:t>
      </w:r>
      <w:r w:rsidR="001263E8">
        <w:tab/>
        <w:t xml:space="preserve">Bootstrap </w:t>
      </w:r>
      <w:r w:rsidR="008F6730">
        <w:t xml:space="preserve">Data Channel </w:t>
      </w:r>
      <w:r w:rsidR="001263E8">
        <w:t>Setup Signalling procedure</w:t>
      </w:r>
      <w:bookmarkEnd w:id="1956"/>
    </w:p>
    <w:p w14:paraId="52DC4A17" w14:textId="5B62B5C6"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 xml:space="preserve">hannel, and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70DEDEC5" w14:textId="6B3C5AFB" w:rsidR="00E20171" w:rsidRDefault="00E20171" w:rsidP="00CD6827">
      <w:pPr>
        <w:pStyle w:val="TH"/>
      </w:pPr>
      <w:r>
        <w:rPr>
          <w:noProof/>
        </w:rPr>
        <w:object w:dxaOrig="9840" w:dyaOrig="12700" w14:anchorId="58242F77">
          <v:shape id="_x0000_i1188" type="#_x0000_t75" alt="" style="width:481.5pt;height:621.75pt" o:ole="">
            <v:imagedata r:id="rId356" o:title=""/>
          </v:shape>
          <o:OLEObject Type="Embed" ProgID="Visio.Drawing.15" ShapeID="_x0000_i1188" DrawAspect="Content" ObjectID="_1802514725" r:id="rId357"/>
        </w:object>
      </w:r>
    </w:p>
    <w:p w14:paraId="69D5330B" w14:textId="02AE3975" w:rsidR="001263E8" w:rsidRDefault="001263E8" w:rsidP="001263E8">
      <w:pPr>
        <w:pStyle w:val="TF"/>
      </w:pPr>
      <w:bookmarkStart w:id="1957" w:name="_CRFigureAC_7_11"/>
      <w:r>
        <w:t xml:space="preserve">Figure </w:t>
      </w:r>
      <w:bookmarkEnd w:id="1957"/>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w:t>
      </w:r>
      <w:r>
        <w:lastRenderedPageBreak/>
        <w:t xml:space="preserve">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77777777" w:rsidR="00DE1A9A" w:rsidRDefault="00DE1A9A" w:rsidP="00DE1A9A">
      <w:pPr>
        <w:pStyle w:val="B1"/>
      </w:pPr>
      <w:r>
        <w:rPr>
          <w:rFonts w:hint="eastAsia"/>
          <w:lang w:eastAsia="zh-CN"/>
        </w:rPr>
        <w:t>2.</w:t>
      </w:r>
      <w:r>
        <w:rPr>
          <w:rFonts w:hint="eastAsia"/>
          <w:lang w:eastAsia="zh-CN"/>
        </w:rPr>
        <w:tab/>
      </w:r>
      <w:r>
        <w:t xml:space="preserve">IMS AS validates user subscription data to determine whether the </w:t>
      </w:r>
      <w:r>
        <w:rPr>
          <w:rFonts w:hint="eastAsia"/>
          <w:lang w:eastAsia="zh-CN"/>
        </w:rPr>
        <w:t>d</w:t>
      </w:r>
      <w:r>
        <w:t xml:space="preserve">ata </w:t>
      </w:r>
      <w:r>
        <w:rPr>
          <w:rFonts w:hint="eastAsia"/>
          <w:lang w:eastAsia="zh-CN"/>
        </w:rPr>
        <w:t>c</w:t>
      </w:r>
      <w:r>
        <w:t xml:space="preserve">hannel call request should be </w:t>
      </w:r>
      <w:r>
        <w:rPr>
          <w:rFonts w:hint="eastAsia"/>
          <w:lang w:eastAsia="zh-CN"/>
        </w:rPr>
        <w:t>notified</w:t>
      </w:r>
      <w:r>
        <w:t xml:space="preserve"> to DCSF.</w:t>
      </w:r>
    </w:p>
    <w:p w14:paraId="087F9323" w14:textId="77777777" w:rsidR="00DE1A9A" w:rsidRDefault="00DE1A9A" w:rsidP="00DE1A9A">
      <w:pPr>
        <w:pStyle w:val="B1"/>
      </w:pPr>
      <w:r>
        <w:tab/>
        <w:t xml:space="preserve">If the IMS AS determined, based on the user profile, that </w:t>
      </w:r>
      <w:r>
        <w:rPr>
          <w:rFonts w:hint="eastAsia"/>
          <w:lang w:eastAsia="zh-CN"/>
        </w:rPr>
        <w:t>d</w:t>
      </w:r>
      <w:r>
        <w:t xml:space="preserve">ata </w:t>
      </w:r>
      <w:r w:rsidRPr="003202B6">
        <w:rPr>
          <w:lang w:eastAsia="zh-CN"/>
        </w:rPr>
        <w:t>c</w:t>
      </w:r>
      <w:r>
        <w:t xml:space="preserve">hannel call request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77777777" w:rsidR="00DE1A9A" w:rsidRDefault="00DE1A9A" w:rsidP="00DE1A9A">
      <w:pPr>
        <w:pStyle w:val="B1"/>
      </w:pPr>
      <w:r>
        <w:tab/>
        <w:t xml:space="preserve">If the IMS AS determined, based on the user profile, that the </w:t>
      </w:r>
      <w:r>
        <w:rPr>
          <w:rFonts w:hint="eastAsia"/>
          <w:lang w:eastAsia="zh-CN"/>
        </w:rPr>
        <w:t>d</w:t>
      </w:r>
      <w:r>
        <w:t xml:space="preserve">ata </w:t>
      </w:r>
      <w:r>
        <w:rPr>
          <w:rFonts w:hint="eastAsia"/>
          <w:lang w:eastAsia="zh-CN"/>
        </w:rPr>
        <w:t>c</w:t>
      </w:r>
      <w:r>
        <w:t xml:space="preserve">hannel call request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50C88F4E" w:rsidR="00DE1A9A" w:rsidRDefault="00DE1A9A" w:rsidP="00DE1A9A">
      <w:pPr>
        <w:pStyle w:val="B1"/>
      </w:pPr>
      <w:r>
        <w:rPr>
          <w:rFonts w:hint="eastAsia"/>
          <w:lang w:eastAsia="zh-CN"/>
        </w:rPr>
        <w:t>3.</w:t>
      </w:r>
      <w:r>
        <w:rPr>
          <w:rFonts w:hint="eastAsia"/>
          <w:lang w:eastAsia="zh-CN"/>
        </w:rPr>
        <w:tab/>
      </w:r>
      <w:r>
        <w:t>IMS AS notifies the DCSF of the</w:t>
      </w:r>
      <w:r w:rsidR="005E3EB4">
        <w:t xml:space="preserve"> DC</w:t>
      </w:r>
      <w:r>
        <w:t xml:space="preserve"> call event</w:t>
      </w:r>
      <w:r w:rsidR="005E3EB4">
        <w:t xml:space="preserve"> by</w:t>
      </w:r>
      <w:r>
        <w:t xml:space="preserve"> sending Nimsas_SessionEventControl_Notify (SessionEstablishmentRequestEvent,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r>
        <w:t>InfoList</w:t>
      </w:r>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CalledID, DC Stream ID)</w:t>
      </w:r>
      <w:r>
        <w:t xml:space="preserve"> and/or</w:t>
      </w:r>
      <w:r w:rsidR="005E3EB4">
        <w:t xml:space="preserve"> DCSF service specific policy</w:t>
      </w:r>
      <w:r>
        <w:t>.</w:t>
      </w:r>
    </w:p>
    <w:p w14:paraId="5B6B474A" w14:textId="4BF53E40"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74BB3825"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 and the replacement HTTP URL representing the application list offered via the MDC1 interface.</w:t>
      </w:r>
    </w:p>
    <w:p w14:paraId="75E3C592" w14:textId="0378B9DA" w:rsidR="00DE1A9A" w:rsidRPr="004171CC" w:rsidRDefault="00DE1A9A" w:rsidP="004171CC">
      <w:pPr>
        <w:pStyle w:val="B1"/>
      </w:pPr>
      <w:r>
        <w:tab/>
        <w:t>In this scenario, the DCSF instructs the IMS AS to terminate bootstrap data channel establishment request on originating MF, and initiate remote bootstrap data channel establishment request(targeting remote UE) as well as forwarding remote bootstrap data channel establishment request of served user (targeting remote DCSF) towards terminating network.</w:t>
      </w:r>
    </w:p>
    <w:p w14:paraId="3E1F76F6" w14:textId="1A620AB9"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7F301C2C"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73B5B426"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p>
    <w:p w14:paraId="66D55FD8" w14:textId="7F42B775" w:rsidR="00DE1A9A" w:rsidRDefault="00DE1A9A" w:rsidP="00DE1A9A">
      <w:pPr>
        <w:pStyle w:val="B1"/>
      </w:pPr>
      <w:r>
        <w:rPr>
          <w:rFonts w:hint="eastAsia"/>
          <w:lang w:eastAsia="zh-CN"/>
        </w:rPr>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w:t>
      </w:r>
      <w:r w:rsidR="00836993">
        <w:t xml:space="preserve"> notify the DCSF using </w:t>
      </w:r>
      <w:r w:rsidR="00836993">
        <w:lastRenderedPageBreak/>
        <w:t>Nimsas_SessionEventControl_Notify, and then</w:t>
      </w:r>
      <w:r w:rsidR="00000DFB">
        <w:t xml:space="preserve">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Nimsas</w:t>
      </w:r>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347540C3"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A02338">
        <w:rPr>
          <w:lang w:eastAsia="zh-CN"/>
        </w:rPr>
        <w:t>TS 23.203 [</w:t>
      </w:r>
      <w:r>
        <w:rPr>
          <w:lang w:eastAsia="zh-CN"/>
        </w:rPr>
        <w:t xml:space="preserve">54] and </w:t>
      </w:r>
      <w:r w:rsidR="00A02338">
        <w:rPr>
          <w:lang w:eastAsia="zh-CN"/>
        </w:rPr>
        <w:t>TS 23.503 [</w:t>
      </w:r>
      <w:r>
        <w:rPr>
          <w:lang w:eastAsia="zh-CN"/>
        </w:rPr>
        <w:t>95].</w:t>
      </w:r>
    </w:p>
    <w:p w14:paraId="24668550" w14:textId="05C7260B"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440B2274"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1C3D9EAD" w14:textId="51064D2C" w:rsidR="00C31284" w:rsidRDefault="00C31284" w:rsidP="00DE1A9A">
      <w:pPr>
        <w:pStyle w:val="B1"/>
        <w:rPr>
          <w:ins w:id="1958" w:author="23.228_CR1394R5_(Rel-18)_NG_RTC" w:date="2025-03-03T12:17:00Z"/>
        </w:rPr>
      </w:pPr>
      <w:ins w:id="1959" w:author="23.228_CR1394R5_(Rel-18)_NG_RTC" w:date="2025-03-03T12:17:00Z">
        <w:r>
          <w:tab/>
          <w:t>Either UE in the IMS session may attempt to select an application from either its local or remote DCSF. Depending on a local policy in DCSF, the DCSF may decline the application selection from the remote UE, unless the application has been selected by the peer UE first.</w:t>
        </w:r>
      </w:ins>
    </w:p>
    <w:p w14:paraId="063417AC" w14:textId="1B6C12FD" w:rsidR="00C31284" w:rsidRDefault="00C31284" w:rsidP="00C31284">
      <w:pPr>
        <w:pStyle w:val="NO"/>
        <w:rPr>
          <w:ins w:id="1960" w:author="23.228_CR1394R5_(Rel-18)_NG_RTC" w:date="2025-03-03T12:17:00Z"/>
        </w:rPr>
      </w:pPr>
      <w:ins w:id="1961" w:author="23.228_CR1394R5_(Rel-18)_NG_RTC" w:date="2025-03-03T12:17:00Z">
        <w:r>
          <w:t>NOTE 4:</w:t>
        </w:r>
        <w:r>
          <w:tab/>
          <w:t>How the DCSF declines the application selection is out of scope of 3GPP.</w:t>
        </w:r>
      </w:ins>
    </w:p>
    <w:p w14:paraId="177CDCC1" w14:textId="7411A7C3" w:rsidR="00C31284" w:rsidRDefault="00C31284" w:rsidP="00C31284">
      <w:pPr>
        <w:pStyle w:val="NO"/>
        <w:rPr>
          <w:ins w:id="1962" w:author="23.228_CR1394R5_(Rel-18)_NG_RTC" w:date="2025-03-03T12:17:00Z"/>
        </w:rPr>
      </w:pPr>
      <w:ins w:id="1963" w:author="23.228_CR1394R5_(Rel-18)_NG_RTC" w:date="2025-03-03T12:17:00Z">
        <w:r>
          <w:t>NOTE 5:</w:t>
        </w:r>
        <w:r>
          <w:tab/>
          <w:t>It is assumed that user of the remote UE is informed about the chosen application of the peer user together with a choice to accept or reject that request.</w:t>
        </w:r>
      </w:ins>
    </w:p>
    <w:p w14:paraId="21A3065C" w14:textId="2E26A967"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5B3711B8" w:rsidR="00DE1A9A" w:rsidRDefault="00DE1A9A" w:rsidP="00DE1A9A">
      <w:pPr>
        <w:pStyle w:val="NO"/>
      </w:pPr>
      <w:r>
        <w:t>NOTE </w:t>
      </w:r>
      <w:ins w:id="1964" w:author="23.228_CR1394R5_(Rel-18)_NG_RTC" w:date="2025-03-03T12:17:00Z">
        <w:r w:rsidR="00C31284">
          <w:t>6</w:t>
        </w:r>
      </w:ins>
      <w:del w:id="1965" w:author="23.228_CR1394R5_(Rel-18)_NG_RTC" w:date="2025-03-03T12:17:00Z">
        <w:r w:rsidDel="00C31284">
          <w:delText>4</w:delText>
        </w:r>
      </w:del>
      <w:r>
        <w:t>:</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25E49BC8" w:rsidR="00DE1A9A" w:rsidRDefault="00DE1A9A" w:rsidP="00DE1A9A">
      <w:pPr>
        <w:pStyle w:val="NO"/>
      </w:pPr>
      <w:r>
        <w:t>NOTE </w:t>
      </w:r>
      <w:ins w:id="1966" w:author="23.228_CR1394R5_(Rel-18)_NG_RTC" w:date="2025-03-03T12:17:00Z">
        <w:r w:rsidR="00C31284">
          <w:t>7</w:t>
        </w:r>
      </w:ins>
      <w:del w:id="1967" w:author="23.228_CR1394R5_(Rel-18)_NG_RTC" w:date="2025-03-03T12:17:00Z">
        <w:r w:rsidDel="00C31284">
          <w:delText>5</w:delText>
        </w:r>
      </w:del>
      <w:r>
        <w:t>:</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1968" w:name="_CRAC_7_2"/>
      <w:bookmarkStart w:id="1969" w:name="_Toc185594740"/>
      <w:bookmarkEnd w:id="1968"/>
      <w:r>
        <w:t>AC.7</w:t>
      </w:r>
      <w:r w:rsidR="001263E8">
        <w:t>.2</w:t>
      </w:r>
      <w:r w:rsidR="001263E8">
        <w:tab/>
        <w:t>Application Data Channel Setup Signalling Procedure</w:t>
      </w:r>
      <w:bookmarkEnd w:id="1969"/>
    </w:p>
    <w:p w14:paraId="43197D28" w14:textId="2A1B1840" w:rsidR="001263E8" w:rsidRDefault="002C2937" w:rsidP="001263E8">
      <w:pPr>
        <w:pStyle w:val="Heading3"/>
      </w:pPr>
      <w:bookmarkStart w:id="1970" w:name="_CRAC_7_2_1"/>
      <w:bookmarkStart w:id="1971" w:name="_Toc185594741"/>
      <w:bookmarkEnd w:id="1970"/>
      <w:r>
        <w:t>AC.7</w:t>
      </w:r>
      <w:r w:rsidR="001263E8">
        <w:t>.2.1</w:t>
      </w:r>
      <w:r w:rsidR="001263E8">
        <w:tab/>
        <w:t>Person to Person (P2P) Application Data Channel Setup</w:t>
      </w:r>
      <w:bookmarkEnd w:id="1971"/>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7777777" w:rsidR="00DE1A9A" w:rsidRDefault="00DE1A9A" w:rsidP="001263E8">
      <w:r>
        <w:t>In the call flow the UEs have already established an IMS audio session, and the originating UE is updating the IMS audio/video session to an IMS data channel session.</w:t>
      </w:r>
    </w:p>
    <w:p w14:paraId="1CA333CF" w14:textId="12629154" w:rsidR="00BF1921" w:rsidDel="00FA3ED3" w:rsidRDefault="00BF1921" w:rsidP="00CD6827">
      <w:pPr>
        <w:pStyle w:val="TH"/>
        <w:rPr>
          <w:del w:id="1972" w:author="23.228_CR1559R1_(Rel-18)_NG_RTC" w:date="2025-03-03T12:30:00Z"/>
        </w:rPr>
      </w:pPr>
      <w:del w:id="1973" w:author="23.228_CR1559R1_(Rel-18)_NG_RTC" w:date="2025-03-03T12:30:00Z">
        <w:r w:rsidDel="00FA3ED3">
          <w:object w:dxaOrig="10530" w:dyaOrig="8671" w14:anchorId="2E4E36AD">
            <v:shape id="_x0000_i1189" type="#_x0000_t75" style="width:482.25pt;height:397.5pt" o:ole="">
              <v:imagedata r:id="rId358" o:title=""/>
            </v:shape>
            <o:OLEObject Type="Embed" ProgID="Visio.Drawing.15" ShapeID="_x0000_i1189" DrawAspect="Content" ObjectID="_1802514726" r:id="rId359"/>
          </w:object>
        </w:r>
      </w:del>
    </w:p>
    <w:bookmarkStart w:id="1974" w:name="_CRFigureAC_7_2_11"/>
    <w:p w14:paraId="530C4538" w14:textId="4DA18CCB" w:rsidR="00FA3ED3" w:rsidRDefault="00FA3ED3">
      <w:pPr>
        <w:pStyle w:val="TH"/>
        <w:rPr>
          <w:ins w:id="1975" w:author="23.228_CR1559R1_(Rel-18)_NG_RTC" w:date="2025-03-03T12:30:00Z"/>
        </w:rPr>
        <w:pPrChange w:id="1976" w:author="23.228_CR1559R1_(Rel-18)_NG_RTC" w:date="2025-03-03T12:30:00Z">
          <w:pPr>
            <w:pStyle w:val="TF"/>
          </w:pPr>
        </w:pPrChange>
      </w:pPr>
      <w:ins w:id="1977" w:author="23.228_CR1559R1_(Rel-18)_NG_RTC" w:date="2025-03-03T12:30:00Z">
        <w:r>
          <w:object w:dxaOrig="8364" w:dyaOrig="7369" w14:anchorId="6AAFC906">
            <v:shape id="_x0000_i1190" type="#_x0000_t75" style="width:478.5pt;height:419.25pt" o:ole="">
              <v:imagedata r:id="rId360" o:title=""/>
            </v:shape>
            <o:OLEObject Type="Embed" ProgID="Word.Picture.8" ShapeID="_x0000_i1190" DrawAspect="Content" ObjectID="_1802514727" r:id="rId361"/>
          </w:object>
        </w:r>
      </w:ins>
    </w:p>
    <w:p w14:paraId="77CEE9DB" w14:textId="42B5C9D2" w:rsidR="001263E8" w:rsidRDefault="001263E8" w:rsidP="001263E8">
      <w:pPr>
        <w:pStyle w:val="TF"/>
      </w:pPr>
      <w:r>
        <w:t xml:space="preserve">Figure </w:t>
      </w:r>
      <w:bookmarkEnd w:id="1974"/>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5FEAFEC8" w:rsidR="009230D3" w:rsidRDefault="009230D3" w:rsidP="009230D3">
      <w:pPr>
        <w:pStyle w:val="B1"/>
      </w:pPr>
      <w:r>
        <w:rPr>
          <w:rFonts w:hint="eastAsia"/>
          <w:lang w:eastAsia="zh-CN"/>
        </w:rPr>
        <w:t>0.</w:t>
      </w:r>
      <w:r>
        <w:rPr>
          <w:rFonts w:hint="eastAsia"/>
          <w:lang w:eastAsia="zh-CN"/>
        </w:rPr>
        <w:tab/>
      </w:r>
      <w:r>
        <w:t>IMS session and bootstrap data channel have been established</w:t>
      </w:r>
      <w:ins w:id="1978" w:author="23.228_CR1394R5_(Rel-18)_NG_RTC" w:date="2025-03-03T12:18:00Z">
        <w:r w:rsidR="00C31284">
          <w:t xml:space="preserve"> as described in Figure AC.7.1-1</w:t>
        </w:r>
      </w:ins>
      <w:r>
        <w:t>.</w:t>
      </w:r>
      <w:ins w:id="1979" w:author="23.228_CR1394R5_(Rel-18)_NG_RTC" w:date="2025-03-03T12:18:00Z">
        <w:r w:rsidR="00C31284">
          <w:t xml:space="preserve"> Each UE (UE#1 and UE#2) may have bootstrap data channels established with both originating MF and terminating MF.</w:t>
        </w:r>
      </w:ins>
      <w:r>
        <w:t xml:space="preserve"> Selected data channel application</w:t>
      </w:r>
      <w:del w:id="1980" w:author="23.228_CR1501R3_(Rel-19)_NG_RTC" w:date="2025-03-03T13:10:00Z">
        <w:r w:rsidDel="007B6FB1">
          <w:delText>(s)</w:delText>
        </w:r>
      </w:del>
      <w:r>
        <w:t xml:space="preserve"> </w:t>
      </w:r>
      <w:del w:id="1981" w:author="23.228_CR1501R3_(Rel-19)_NG_RTC" w:date="2025-03-03T13:10:00Z">
        <w:r w:rsidDel="007B6FB1">
          <w:delText xml:space="preserve">have </w:delText>
        </w:r>
      </w:del>
      <w:ins w:id="1982" w:author="23.228_CR1501R3_(Rel-19)_NG_RTC" w:date="2025-03-03T13:10:00Z">
        <w:r w:rsidR="007B6FB1">
          <w:t xml:space="preserve">has </w:t>
        </w:r>
      </w:ins>
      <w:r>
        <w:t>been downloaded to UE#1 and possibly UE#2.</w:t>
      </w:r>
    </w:p>
    <w:p w14:paraId="71511E34" w14:textId="70151842" w:rsidR="009230D3" w:rsidRDefault="009230D3" w:rsidP="009230D3">
      <w:pPr>
        <w:pStyle w:val="B1"/>
      </w:pPr>
      <w:r>
        <w:rPr>
          <w:rFonts w:hint="eastAsia"/>
          <w:lang w:eastAsia="zh-CN"/>
        </w:rPr>
        <w:t>1.</w:t>
      </w:r>
      <w:r>
        <w:rPr>
          <w:rFonts w:hint="eastAsia"/>
          <w:lang w:eastAsia="zh-CN"/>
        </w:rPr>
        <w:tab/>
      </w:r>
      <w:r>
        <w:t>UE#1</w:t>
      </w:r>
      <w:ins w:id="1983" w:author="23.228_CR1394R5_(Rel-18)_NG_RTC" w:date="2025-03-03T12:18:00Z">
        <w:r w:rsidR="00C31284">
          <w:t xml:space="preserve"> initiates a Person-to-Person Application Data Channel for the selected application. </w:t>
        </w:r>
      </w:ins>
      <w:ins w:id="1984" w:author="23.228_CR1394R5_(Rel-18)_NG_RTC" w:date="2025-03-03T12:23:00Z">
        <w:r w:rsidR="00C31284">
          <w:t xml:space="preserve">The </w:t>
        </w:r>
      </w:ins>
      <w:ins w:id="1985" w:author="23.228_CR1394R5_(Rel-18)_NG_RTC" w:date="2025-03-03T12:18:00Z">
        <w:r w:rsidR="00C31284">
          <w:t>UE#1</w:t>
        </w:r>
      </w:ins>
      <w:r>
        <w:t xml:space="preserve">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hannel and the associated DC application binding information, according to</w:t>
      </w:r>
      <w:ins w:id="1986" w:author="23.228_CR1394R5_(Rel-18)_NG_RTC" w:date="2025-03-03T12:18:00Z">
        <w:r w:rsidR="00C31284">
          <w:t xml:space="preserve"> clause AC.5 and</w:t>
        </w:r>
      </w:ins>
      <w:r>
        <w:t xml:space="preserve"> </w:t>
      </w:r>
      <w:r w:rsidR="00A02338">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03B68CF3"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690E2951" w14:textId="77777777" w:rsidR="00FA3ED3" w:rsidRDefault="009230D3" w:rsidP="009230D3">
      <w:pPr>
        <w:pStyle w:val="B1"/>
        <w:rPr>
          <w:ins w:id="1987" w:author="23.228_CR1559R1_(Rel-18)_NG_RTC" w:date="2025-03-03T12:31:00Z"/>
        </w:rPr>
      </w:pPr>
      <w:r>
        <w:rPr>
          <w:rFonts w:hint="eastAsia"/>
          <w:lang w:eastAsia="zh-CN"/>
        </w:rPr>
        <w:lastRenderedPageBreak/>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w:t>
      </w:r>
      <w:ins w:id="1988" w:author="23.228_CR1559R1_(Rel-18)_NG_RTC" w:date="2025-03-03T12:31:00Z">
        <w:r w:rsidR="00FA3ED3">
          <w:t>.</w:t>
        </w:r>
      </w:ins>
      <w:del w:id="1989" w:author="23.228_CR1559R1_(Rel-18)_NG_RTC" w:date="2025-03-03T12:31:00Z">
        <w:r w:rsidDel="00FA3ED3">
          <w:delText xml:space="preserve"> </w:delText>
        </w:r>
      </w:del>
    </w:p>
    <w:p w14:paraId="328E5FC1" w14:textId="354F5C31" w:rsidR="009230D3" w:rsidRDefault="00FA3ED3">
      <w:pPr>
        <w:pStyle w:val="NO"/>
        <w:pPrChange w:id="1990" w:author="23.228_CR1559R1_(Rel-18)_NG_RTC" w:date="2025-03-03T12:31:00Z">
          <w:pPr>
            <w:pStyle w:val="B1"/>
          </w:pPr>
        </w:pPrChange>
      </w:pPr>
      <w:ins w:id="1991" w:author="23.228_CR1559R1_(Rel-18)_NG_RTC" w:date="2025-03-03T12:31:00Z">
        <w:r>
          <w:t>NOTE 2:</w:t>
        </w:r>
        <w:r>
          <w:tab/>
        </w:r>
      </w:ins>
      <w:r w:rsidR="009230D3">
        <w:t xml:space="preserve">If MF needs to anchor application data channel, DCSF would have used the Nimsas_MediaControl service </w:t>
      </w:r>
      <w:r w:rsidR="009230D3">
        <w:rPr>
          <w:rFonts w:hint="eastAsia"/>
          <w:lang w:eastAsia="zh-CN"/>
        </w:rPr>
        <w:t xml:space="preserve">operation </w:t>
      </w:r>
      <w:r w:rsidR="009230D3">
        <w:t>to instruct IMS AS to allocate data channel media resources of the MF.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5153AD4C"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w:t>
      </w:r>
      <w:del w:id="1992" w:author="23.228_CR1394R5_(Rel-18)_NG_RTC" w:date="2025-03-03T12:19:00Z">
        <w:r w:rsidDel="00C31284">
          <w:delText xml:space="preserve"> Based on the received DC application binding information in the SDP offer of the re-INVITE,</w:delText>
        </w:r>
      </w:del>
      <w:r>
        <w:t xml:space="preserve"> UE#2 may need to download the corresponding DC Application signalled in the SDP offer, if not done already and associate it with the requested application DC.</w:t>
      </w:r>
    </w:p>
    <w:p w14:paraId="01B67F9A" w14:textId="008EB0E6" w:rsidR="00C31284" w:rsidRDefault="00C31284" w:rsidP="009230D3">
      <w:pPr>
        <w:pStyle w:val="NO"/>
        <w:rPr>
          <w:ins w:id="1993" w:author="23.228_CR1394R5_(Rel-18)_NG_RTC" w:date="2025-03-03T12:19:00Z"/>
        </w:rPr>
      </w:pPr>
      <w:ins w:id="1994" w:author="23.228_CR1394R5_(Rel-18)_NG_RTC" w:date="2025-03-03T12:19:00Z">
        <w:r>
          <w:t>NOTE </w:t>
        </w:r>
      </w:ins>
      <w:ins w:id="1995" w:author="23.228_CR1559R1_(Rel-18)_NG_RTC" w:date="2025-03-03T12:31:00Z">
        <w:r w:rsidR="00FA3ED3">
          <w:t>3</w:t>
        </w:r>
      </w:ins>
      <w:ins w:id="1996" w:author="23.228_CR1394R5_(Rel-18)_NG_RTC" w:date="2025-03-03T12:19:00Z">
        <w:del w:id="1997" w:author="23.228_CR1559R1_(Rel-18)_NG_RTC" w:date="2025-03-03T12:31:00Z">
          <w:r w:rsidDel="00FA3ED3">
            <w:delText>2</w:delText>
          </w:r>
        </w:del>
        <w:r>
          <w:t>:</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ins>
    </w:p>
    <w:p w14:paraId="6524EF2F" w14:textId="7F772F03" w:rsidR="009230D3" w:rsidRDefault="009230D3" w:rsidP="009230D3">
      <w:pPr>
        <w:pStyle w:val="NO"/>
      </w:pPr>
      <w:r>
        <w:t>NOTE</w:t>
      </w:r>
      <w:r w:rsidR="00D8465F">
        <w:t> </w:t>
      </w:r>
      <w:ins w:id="1998" w:author="23.228_CR1559R1_(Rel-18)_NG_RTC" w:date="2025-03-03T12:32:00Z">
        <w:r w:rsidR="00FA3ED3">
          <w:t>4</w:t>
        </w:r>
      </w:ins>
      <w:ins w:id="1999" w:author="23.228_CR1394R5_(Rel-18)_NG_RTC" w:date="2025-03-03T12:19:00Z">
        <w:del w:id="2000" w:author="23.228_CR1559R1_(Rel-18)_NG_RTC" w:date="2025-03-03T12:32:00Z">
          <w:r w:rsidR="00C31284" w:rsidDel="00FA3ED3">
            <w:delText>3</w:delText>
          </w:r>
        </w:del>
      </w:ins>
      <w:del w:id="2001" w:author="23.228_CR1394R5_(Rel-18)_NG_RTC" w:date="2025-03-03T12:19:00Z">
        <w:r w:rsidR="00D8465F" w:rsidDel="00C31284">
          <w:delText>2</w:delText>
        </w:r>
      </w:del>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21813516"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4758393B" w14:textId="77777777" w:rsidR="00C31284" w:rsidRDefault="00C31284">
      <w:pPr>
        <w:rPr>
          <w:ins w:id="2002" w:author="23.228_CR1394R5_(Rel-18)_NG_RTC" w:date="2025-03-03T12:20:00Z"/>
          <w:lang w:eastAsia="zh-CN"/>
        </w:rPr>
        <w:pPrChange w:id="2003" w:author="23.228_CR1394R5_(Rel-18)_NG_RTC" w:date="2025-03-03T12:20:00Z">
          <w:pPr>
            <w:pStyle w:val="B1"/>
          </w:pPr>
        </w:pPrChange>
      </w:pPr>
      <w:bookmarkStart w:id="2004" w:name="_CRAC_7_2_2"/>
      <w:bookmarkStart w:id="2005" w:name="_Toc185594742"/>
      <w:bookmarkEnd w:id="2004"/>
      <w:ins w:id="2006" w:author="23.228_CR1394R5_(Rel-18)_NG_RTC" w:date="2025-03-03T12:20:00Z">
        <w:r>
          <w:rPr>
            <w:lang w:eastAsia="zh-CN"/>
          </w:rPr>
          <w:t>If the DCSF receives a notification for a media change request event for an application request that is initiated from the remote UE, if the local policy does not allow the remote UE to use an application, the DCSF may use the Nimsas_MediaControl_MediaInstruction service operation to instruct IMS AS to reject the offered media.</w:t>
        </w:r>
      </w:ins>
    </w:p>
    <w:p w14:paraId="1E9866CD" w14:textId="37DFBCC3" w:rsidR="00C31284" w:rsidRDefault="00C31284">
      <w:pPr>
        <w:pStyle w:val="NO"/>
        <w:rPr>
          <w:ins w:id="2007" w:author="23.228_CR1394R5_(Rel-18)_NG_RTC" w:date="2025-03-03T12:20:00Z"/>
          <w:lang w:eastAsia="zh-CN"/>
        </w:rPr>
        <w:pPrChange w:id="2008" w:author="23.228_CR1394R5_(Rel-18)_NG_RTC" w:date="2025-03-03T12:20:00Z">
          <w:pPr>
            <w:pStyle w:val="B1"/>
          </w:pPr>
        </w:pPrChange>
      </w:pPr>
      <w:ins w:id="2009" w:author="23.228_CR1394R5_(Rel-18)_NG_RTC" w:date="2025-03-03T12:20:00Z">
        <w:r>
          <w:rPr>
            <w:lang w:eastAsia="zh-CN"/>
          </w:rPr>
          <w:t>NOTE </w:t>
        </w:r>
      </w:ins>
      <w:ins w:id="2010" w:author="23.228_CR1559R1_(Rel-18)_NG_RTC" w:date="2025-03-03T12:32:00Z">
        <w:r w:rsidR="00FA3ED3">
          <w:rPr>
            <w:lang w:eastAsia="zh-CN"/>
          </w:rPr>
          <w:t>5</w:t>
        </w:r>
      </w:ins>
      <w:ins w:id="2011" w:author="23.228_CR1394R5_(Rel-18)_NG_RTC" w:date="2025-03-03T12:20:00Z">
        <w:del w:id="2012" w:author="23.228_CR1559R1_(Rel-18)_NG_RTC" w:date="2025-03-03T12:32:00Z">
          <w:r w:rsidDel="00FA3ED3">
            <w:rPr>
              <w:lang w:eastAsia="zh-CN"/>
            </w:rPr>
            <w:delText>4</w:delText>
          </w:r>
        </w:del>
        <w:r>
          <w:rPr>
            <w:lang w:eastAsia="zh-CN"/>
          </w:rPr>
          <w:t>:</w:t>
        </w:r>
        <w:r>
          <w:rPr>
            <w:lang w:eastAsia="zh-CN"/>
          </w:rPr>
          <w:tab/>
          <w:t>It is possible that the remote UE has cached the application during a previous IMS DC session.</w:t>
        </w:r>
      </w:ins>
    </w:p>
    <w:p w14:paraId="654D3BF9" w14:textId="313A09DF" w:rsidR="001263E8" w:rsidRDefault="002C2937" w:rsidP="00964A49">
      <w:pPr>
        <w:pStyle w:val="Heading3"/>
      </w:pPr>
      <w:r>
        <w:t>AC.7</w:t>
      </w:r>
      <w:r w:rsidR="00964A49">
        <w:t>.2.2</w:t>
      </w:r>
      <w:r w:rsidR="00964A49">
        <w:tab/>
        <w:t>Person-to-Application (P2A) Application Data Channel Setup</w:t>
      </w:r>
      <w:bookmarkEnd w:id="2005"/>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p w14:paraId="049755B1" w14:textId="0ACD9A54" w:rsidR="00BF1921" w:rsidDel="00FA3ED3" w:rsidRDefault="00BF1921" w:rsidP="00CD6827">
      <w:pPr>
        <w:pStyle w:val="TH"/>
        <w:rPr>
          <w:del w:id="2013" w:author="23.228_CR1559R1_(Rel-18)_NG_RTC" w:date="2025-03-03T12:32:00Z"/>
        </w:rPr>
      </w:pPr>
      <w:del w:id="2014" w:author="23.228_CR1559R1_(Rel-18)_NG_RTC" w:date="2025-03-03T12:32:00Z">
        <w:r w:rsidDel="00FA3ED3">
          <w:object w:dxaOrig="10940" w:dyaOrig="10400" w14:anchorId="15442955">
            <v:shape id="_x0000_i1191" type="#_x0000_t75" style="width:481.5pt;height:456.75pt" o:ole="">
              <v:imagedata r:id="rId362" o:title=""/>
            </v:shape>
            <o:OLEObject Type="Embed" ProgID="Visio.Drawing.15" ShapeID="_x0000_i1191" DrawAspect="Content" ObjectID="_1802514728" r:id="rId363"/>
          </w:object>
        </w:r>
      </w:del>
    </w:p>
    <w:bookmarkStart w:id="2015" w:name="_CRFigureAC_7_2_21"/>
    <w:bookmarkStart w:id="2016" w:name="_MON_1684549432"/>
    <w:bookmarkEnd w:id="2016"/>
    <w:p w14:paraId="3A882D6E" w14:textId="39853802" w:rsidR="00FA3ED3" w:rsidRDefault="00FA3ED3" w:rsidP="00C76F30">
      <w:pPr>
        <w:pStyle w:val="TH"/>
        <w:rPr>
          <w:ins w:id="2017" w:author="23.228_CR1559R1_(Rel-18)_NG_RTC" w:date="2025-03-03T12:34:00Z"/>
        </w:rPr>
      </w:pPr>
      <w:ins w:id="2018" w:author="23.228_CR1559R1_(Rel-18)_NG_RTC" w:date="2025-03-03T12:34:00Z">
        <w:r>
          <w:object w:dxaOrig="9072" w:dyaOrig="8503" w14:anchorId="0133C7E4">
            <v:shape id="_x0000_i1192" type="#_x0000_t75" style="width:479.25pt;height:444.75pt" o:ole="">
              <v:imagedata r:id="rId364" o:title=""/>
            </v:shape>
            <o:OLEObject Type="Embed" ProgID="Word.Picture.8" ShapeID="_x0000_i1192" DrawAspect="Content" ObjectID="_1802514729" r:id="rId365"/>
          </w:object>
        </w:r>
      </w:ins>
    </w:p>
    <w:p w14:paraId="70A6F6ED" w14:textId="756F0F8F" w:rsidR="00964A49" w:rsidRDefault="00964A49" w:rsidP="00CD6827">
      <w:pPr>
        <w:pStyle w:val="TF"/>
      </w:pPr>
      <w:r>
        <w:t xml:space="preserve">Figure </w:t>
      </w:r>
      <w:bookmarkEnd w:id="2015"/>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0775B099"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49049614"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lastRenderedPageBreak/>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4FFE5575" w:rsidR="009230D3" w:rsidRDefault="009230D3" w:rsidP="009230D3">
      <w:pPr>
        <w:pStyle w:val="B1"/>
      </w:pPr>
      <w:r>
        <w:rPr>
          <w:rFonts w:hint="eastAsia"/>
          <w:lang w:eastAsia="zh-CN"/>
        </w:rPr>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6B213B53"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74EDC67A"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2B15A692"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MF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2019" w:name="_CRAC_7_2_3"/>
      <w:bookmarkStart w:id="2020" w:name="_Toc185594743"/>
      <w:bookmarkEnd w:id="2019"/>
      <w:r>
        <w:t>AC.7.2.3</w:t>
      </w:r>
      <w:r>
        <w:tab/>
        <w:t>Person-to-Application and Application-to-Person (P2A2P) Procedure</w:t>
      </w:r>
      <w:bookmarkEnd w:id="2020"/>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p w14:paraId="41B4B555" w14:textId="4EF5119D" w:rsidR="00BF1921" w:rsidDel="00FA3ED3" w:rsidRDefault="00BF1921" w:rsidP="00CD6827">
      <w:pPr>
        <w:pStyle w:val="TH"/>
        <w:rPr>
          <w:del w:id="2021" w:author="23.228_CR1559R1_(Rel-18)_NG_RTC" w:date="2025-03-03T12:35:00Z"/>
        </w:rPr>
      </w:pPr>
      <w:del w:id="2022" w:author="23.228_CR1559R1_(Rel-18)_NG_RTC" w:date="2025-03-03T12:35:00Z">
        <w:r w:rsidDel="00FA3ED3">
          <w:object w:dxaOrig="10930" w:dyaOrig="11320" w14:anchorId="13A19E8A">
            <v:shape id="_x0000_i1193" type="#_x0000_t75" style="width:480pt;height:497.25pt" o:ole="">
              <v:imagedata r:id="rId366" o:title=""/>
            </v:shape>
            <o:OLEObject Type="Embed" ProgID="Visio.Drawing.15" ShapeID="_x0000_i1193" DrawAspect="Content" ObjectID="_1802514730" r:id="rId367"/>
          </w:object>
        </w:r>
      </w:del>
    </w:p>
    <w:bookmarkStart w:id="2023" w:name="_CRFigureAC_7_2_31"/>
    <w:p w14:paraId="73058F62" w14:textId="3FE5CB7F" w:rsidR="00FA3ED3" w:rsidRDefault="00FA3ED3">
      <w:pPr>
        <w:pStyle w:val="TH"/>
        <w:rPr>
          <w:ins w:id="2024" w:author="23.228_CR1559R1_(Rel-18)_NG_RTC" w:date="2025-03-03T12:35:00Z"/>
        </w:rPr>
        <w:pPrChange w:id="2025" w:author="23.228_CR1559R1_(Rel-18)_NG_RTC" w:date="2025-03-03T12:35:00Z">
          <w:pPr>
            <w:pStyle w:val="TF"/>
          </w:pPr>
        </w:pPrChange>
      </w:pPr>
      <w:ins w:id="2026" w:author="23.228_CR1559R1_(Rel-18)_NG_RTC" w:date="2025-03-03T12:35:00Z">
        <w:r>
          <w:object w:dxaOrig="10920" w:dyaOrig="11311" w14:anchorId="5EF38943">
            <v:shape id="_x0000_i1194" type="#_x0000_t75" style="width:481.5pt;height:498.75pt" o:ole="">
              <v:imagedata r:id="rId368" o:title=""/>
            </v:shape>
            <o:OLEObject Type="Embed" ProgID="Visio.Drawing.15" ShapeID="_x0000_i1194" DrawAspect="Content" ObjectID="_1802514731" r:id="rId369"/>
          </w:object>
        </w:r>
      </w:ins>
    </w:p>
    <w:p w14:paraId="7A945919" w14:textId="6BDF5D27" w:rsidR="008F6730" w:rsidRDefault="008F6730" w:rsidP="008F6730">
      <w:pPr>
        <w:pStyle w:val="TF"/>
      </w:pPr>
      <w:r>
        <w:t xml:space="preserve">Figure </w:t>
      </w:r>
      <w:bookmarkEnd w:id="2023"/>
      <w:r>
        <w:t>AC.7.2.3-1: Symmetric Application Data Channel Establishment</w:t>
      </w:r>
    </w:p>
    <w:p w14:paraId="46E17832" w14:textId="1043A0A8" w:rsidR="008F6730" w:rsidRDefault="008F6730" w:rsidP="008F6730">
      <w:pPr>
        <w:pStyle w:val="B1"/>
      </w:pPr>
      <w:r>
        <w:t>0.</w:t>
      </w:r>
      <w:r>
        <w:tab/>
        <w:t>IMS session and bootstrap data channels are established. Selected data channel applications are downloaded to UE#1 and possibly UE#2</w:t>
      </w:r>
      <w:ins w:id="2027" w:author="23.228_CR1394R5_(Rel-18)_NG_RTC" w:date="2025-03-03T12:20:00Z">
        <w:r w:rsidR="00C31284">
          <w:t xml:space="preserve"> as described in Figure AC.7.1-1. Each UE (UE#1 and UE#2) may have bootstrap data channels established with both originating MF and terminating MF</w:t>
        </w:r>
      </w:ins>
      <w:r>
        <w:t>.</w:t>
      </w:r>
    </w:p>
    <w:p w14:paraId="02F06A6C" w14:textId="1B37A85B" w:rsidR="008F6730" w:rsidRDefault="008F6730" w:rsidP="008F6730">
      <w:pPr>
        <w:pStyle w:val="B1"/>
      </w:pPr>
      <w:r>
        <w:t>1.</w:t>
      </w:r>
      <w:r>
        <w:tab/>
      </w:r>
      <w:ins w:id="2028" w:author="23.228_CR1394R5_(Rel-18)_NG_RTC" w:date="2025-03-03T12:21:00Z">
        <w:r w:rsidR="00C31284">
          <w:t xml:space="preserve">UE#1 initiates a Person-to-Application Application Data Channel for the selected application. The </w:t>
        </w:r>
      </w:ins>
      <w:r>
        <w:t>UE#1 sends SIP re-INVITE request with an updated SDP to IMS AS. The updated SDP contains the bootstrap data channel, the application data channel information and associated DC application binding information</w:t>
      </w:r>
      <w:ins w:id="2029" w:author="23.228_CR1394R5_(Rel-18)_NG_RTC" w:date="2025-03-03T12:23:00Z">
        <w:r w:rsidR="00C31284">
          <w:t>, according to clause AC.5 and TS 26.114 [76]</w:t>
        </w:r>
      </w:ins>
      <w:r>
        <w:t>.</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lastRenderedPageBreak/>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734DBF59"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4C0BA883"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 and one for the terminating UE) in the MF.</w:t>
      </w:r>
    </w:p>
    <w:p w14:paraId="7626D33B" w14:textId="77777777" w:rsidR="008F6730" w:rsidRDefault="008F6730" w:rsidP="008F6730">
      <w:pPr>
        <w:pStyle w:val="B1"/>
      </w:pPr>
      <w:r>
        <w:t>8.</w:t>
      </w:r>
      <w:r>
        <w:tab/>
        <w:t>IMS AS notifies the DCSF about MediaControl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764C8F0A" w:rsidR="008F6730" w:rsidRDefault="008F6730" w:rsidP="008F6730">
      <w:pPr>
        <w:pStyle w:val="B1"/>
      </w:pPr>
      <w:r>
        <w:t>11-12.</w:t>
      </w:r>
      <w:r>
        <w:tab/>
        <w:t>IMS AS sends re-INVITE which include the SDP offer from MF for the application data channel to the originating S-CSCF and then to the remote network and UE#2.</w:t>
      </w:r>
    </w:p>
    <w:p w14:paraId="1D427EED" w14:textId="7D08C948"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w:t>
      </w:r>
      <w:del w:id="2030" w:author="23.228_CR1394R5_(Rel-18)_NG_RTC" w:date="2025-03-03T12:24:00Z">
        <w:r w:rsidDel="00C31284">
          <w:delText xml:space="preserve"> Based on the received DC Application binding information in the re-INVITE,</w:delText>
        </w:r>
      </w:del>
      <w:ins w:id="2031" w:author="23.228_CR1394R5_(Rel-18)_NG_RTC" w:date="2025-03-03T12:24:00Z">
        <w:r w:rsidR="00C31284">
          <w:t xml:space="preserve"> The</w:t>
        </w:r>
      </w:ins>
      <w:r>
        <w:t xml:space="preserve"> UE#2 may need to download the corresponding DC Application signalled in the SDP offer, if not done already and associate it with the requested application DC.</w:t>
      </w:r>
    </w:p>
    <w:p w14:paraId="219F2080" w14:textId="5617F76A" w:rsidR="00C31284" w:rsidRDefault="00C31284" w:rsidP="004171CC">
      <w:pPr>
        <w:pStyle w:val="NO"/>
        <w:rPr>
          <w:ins w:id="2032" w:author="23.228_CR1394R5_(Rel-18)_NG_RTC" w:date="2025-03-03T12:24:00Z"/>
        </w:rPr>
      </w:pPr>
      <w:ins w:id="2033" w:author="23.228_CR1394R5_(Rel-18)_NG_RTC" w:date="2025-03-03T12:24:00Z">
        <w:r>
          <w:t>NOTE 3:</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ins>
    </w:p>
    <w:p w14:paraId="77D6EFBC" w14:textId="22E70D63" w:rsidR="008F6730" w:rsidRDefault="008F6730" w:rsidP="004171CC">
      <w:pPr>
        <w:pStyle w:val="NO"/>
      </w:pPr>
      <w:r>
        <w:t>NOTE </w:t>
      </w:r>
      <w:ins w:id="2034" w:author="23.228_CR1394R5_(Rel-18)_NG_RTC" w:date="2025-03-03T12:24:00Z">
        <w:r w:rsidR="00C31284">
          <w:t>4</w:t>
        </w:r>
      </w:ins>
      <w:del w:id="2035" w:author="23.228_CR1394R5_(Rel-18)_NG_RTC" w:date="2025-03-03T12:24:00Z">
        <w:r w:rsidR="00CB7C97" w:rsidDel="00C31284">
          <w:delText>3</w:delText>
        </w:r>
      </w:del>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047D964B" w14:textId="72187096" w:rsidR="00000DFB" w:rsidRDefault="00000DFB" w:rsidP="008F6730">
      <w:pPr>
        <w:pStyle w:val="B1"/>
      </w:pPr>
      <w:r>
        <w:t>18.</w:t>
      </w:r>
      <w:r>
        <w:tab/>
        <w:t>DCSF updates media resources in the MF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673B2C1F" w:rsidR="008F6730" w:rsidRDefault="008F6730" w:rsidP="008F6730">
      <w:pPr>
        <w:pStyle w:val="B1"/>
      </w:pPr>
      <w:r>
        <w:t>2</w:t>
      </w:r>
      <w:r w:rsidR="00000DFB">
        <w:t>5</w:t>
      </w:r>
      <w:r>
        <w:t>.</w:t>
      </w:r>
      <w:r>
        <w:tab/>
        <w:t>The application data channel between UE#1 and DC Application Server is established via MF. MF forwards data channel traffic between UE#1 and DC Application Server via MDC2.</w:t>
      </w:r>
    </w:p>
    <w:p w14:paraId="23AEA8E6" w14:textId="3180D5CD" w:rsidR="008F6730" w:rsidRDefault="008F6730" w:rsidP="008F6730">
      <w:pPr>
        <w:pStyle w:val="B1"/>
      </w:pPr>
      <w:r>
        <w:t>2</w:t>
      </w:r>
      <w:r w:rsidR="00000DFB">
        <w:t>6</w:t>
      </w:r>
      <w:r>
        <w:t>.</w:t>
      </w:r>
      <w:r>
        <w:tab/>
        <w:t>The application data channel between UE#2 and DC Application Server is established via MF. MF forwards data channel traffic between UE#2 and DC Application Server via MDC2.</w:t>
      </w:r>
    </w:p>
    <w:p w14:paraId="29646675" w14:textId="77777777" w:rsidR="00FA3ED3" w:rsidRDefault="00FA3ED3">
      <w:pPr>
        <w:rPr>
          <w:ins w:id="2036" w:author="23.228_CR1394R5_(Rel-18)_NG_RTC" w:date="2025-03-03T12:25:00Z"/>
        </w:rPr>
        <w:pPrChange w:id="2037" w:author="23.228_CR1394R5_(Rel-18)_NG_RTC" w:date="2025-03-03T12:25:00Z">
          <w:pPr>
            <w:pStyle w:val="B1"/>
          </w:pPr>
        </w:pPrChange>
      </w:pPr>
      <w:bookmarkStart w:id="2038" w:name="_CRAC_7_3"/>
      <w:bookmarkStart w:id="2039" w:name="_Toc185594744"/>
      <w:bookmarkEnd w:id="2038"/>
      <w:ins w:id="2040" w:author="23.228_CR1394R5_(Rel-18)_NG_RTC" w:date="2025-03-03T12:25:00Z">
        <w:r>
          <w:lastRenderedPageBreak/>
          <w:t>If the DCSF receives a notification for a media change request event for an application request that is initiated from the remote UE, if the local policy does not allow the remote UE to use an application, the DCSF may use the Nimsas_MediaControl_MediaInstruction service operation to instruct IMS AS to reject the offered media.</w:t>
        </w:r>
      </w:ins>
    </w:p>
    <w:p w14:paraId="0BBB5BBE" w14:textId="229DFB91" w:rsidR="00FA3ED3" w:rsidRDefault="00FA3ED3">
      <w:pPr>
        <w:pStyle w:val="NO"/>
        <w:rPr>
          <w:ins w:id="2041" w:author="23.228_CR1394R5_(Rel-18)_NG_RTC" w:date="2025-03-03T12:25:00Z"/>
        </w:rPr>
        <w:pPrChange w:id="2042" w:author="23.228_CR1394R5_(Rel-18)_NG_RTC" w:date="2025-03-03T12:25:00Z">
          <w:pPr>
            <w:pStyle w:val="B1"/>
          </w:pPr>
        </w:pPrChange>
      </w:pPr>
      <w:ins w:id="2043" w:author="23.228_CR1394R5_(Rel-18)_NG_RTC" w:date="2025-03-03T12:25:00Z">
        <w:r>
          <w:t>NOTE 5:</w:t>
        </w:r>
        <w:r>
          <w:tab/>
          <w:t>It is possible that the remote UE has cached the application during a previous IMS DC session.</w:t>
        </w:r>
      </w:ins>
    </w:p>
    <w:p w14:paraId="7C6E9542" w14:textId="594BA1A4" w:rsidR="00964A49" w:rsidRDefault="002C2937" w:rsidP="00964A49">
      <w:pPr>
        <w:pStyle w:val="Heading2"/>
      </w:pPr>
      <w:r>
        <w:t>AC.7</w:t>
      </w:r>
      <w:r w:rsidR="00964A49">
        <w:t>.3</w:t>
      </w:r>
      <w:r w:rsidR="008F6730">
        <w:tab/>
        <w:t>Void</w:t>
      </w:r>
      <w:bookmarkEnd w:id="2039"/>
    </w:p>
    <w:p w14:paraId="71D4A0B5" w14:textId="3D092D2F" w:rsidR="00964A49" w:rsidRDefault="00964A49" w:rsidP="00964A49"/>
    <w:p w14:paraId="517AA3F8" w14:textId="280D92F4" w:rsidR="00964A49" w:rsidRDefault="002C2937" w:rsidP="009422A5">
      <w:pPr>
        <w:pStyle w:val="Heading2"/>
      </w:pPr>
      <w:bookmarkStart w:id="2044" w:name="_CRAC_7_4"/>
      <w:bookmarkStart w:id="2045" w:name="_Toc185594745"/>
      <w:bookmarkEnd w:id="2044"/>
      <w:r>
        <w:t>AC.7</w:t>
      </w:r>
      <w:r w:rsidR="00964A49">
        <w:t>.4</w:t>
      </w:r>
      <w:r w:rsidR="00964A49">
        <w:tab/>
        <w:t>NF service registration and discovery</w:t>
      </w:r>
      <w:bookmarkEnd w:id="2045"/>
    </w:p>
    <w:p w14:paraId="324E0B5E" w14:textId="5466BEEE" w:rsidR="00964A49" w:rsidRDefault="00964A49" w:rsidP="00964A49">
      <w:r>
        <w:t>If the NRF is used for NF registration and discovery, the DCSF and the MF shall register their services at the NRF before providing services to consumers, and existing NRF based mechanism needs to be extended with DC specific profiles. according to clause</w:t>
      </w:r>
      <w:r w:rsidR="00CE6D50">
        <w:t> 4.17.1</w:t>
      </w:r>
      <w:r>
        <w:t xml:space="preserve"> of </w:t>
      </w:r>
      <w:r w:rsidR="00A02338">
        <w:t>TS 23.502 [</w:t>
      </w:r>
      <w:r w:rsidR="006E6455">
        <w:t>94</w:t>
      </w:r>
      <w:r>
        <w:t>].</w:t>
      </w:r>
    </w:p>
    <w:p w14:paraId="44CFDD9C" w14:textId="7BFEB8DA" w:rsidR="00964A49" w:rsidRDefault="002C2937" w:rsidP="009422A5">
      <w:pPr>
        <w:pStyle w:val="Heading3"/>
      </w:pPr>
      <w:bookmarkStart w:id="2046" w:name="_CRAC_7_4_1"/>
      <w:bookmarkStart w:id="2047" w:name="_Toc185594746"/>
      <w:bookmarkEnd w:id="2046"/>
      <w:r>
        <w:t>AC.7</w:t>
      </w:r>
      <w:r w:rsidR="00964A49">
        <w:t>.4.1</w:t>
      </w:r>
      <w:r w:rsidR="00964A49">
        <w:tab/>
        <w:t>DCSF Registration and Discovery</w:t>
      </w:r>
      <w:bookmarkEnd w:id="2047"/>
    </w:p>
    <w:p w14:paraId="302D62D3" w14:textId="77777777" w:rsidR="00964A49" w:rsidRDefault="00964A49" w:rsidP="00964A49">
      <w:r>
        <w:t>The DCSF profile includes NF type=DCSF and may include IMPU ranges for calling identities or called identities of users it serves.</w:t>
      </w:r>
    </w:p>
    <w:p w14:paraId="04C5F7F6" w14:textId="433207A4" w:rsidR="00964A49" w:rsidRDefault="00964A49" w:rsidP="00964A49">
      <w:r>
        <w:t xml:space="preserve">The DCSF can update and deregister in the NRF after registration and the procedures are specified in clauses 4.17.2 and 4.17.3 of </w:t>
      </w:r>
      <w:r w:rsidR="00A02338">
        <w:t>TS 23.502 [</w:t>
      </w:r>
      <w:r w:rsidR="006E6455">
        <w:t>94</w:t>
      </w:r>
      <w:r>
        <w:t>].</w:t>
      </w:r>
    </w:p>
    <w:p w14:paraId="5BF9FAE2" w14:textId="4D90E6C1" w:rsidR="00CE6D50" w:rsidRDefault="00CE6D50" w:rsidP="00CE6D50">
      <w:r>
        <w:t xml:space="preserve">After registration in the NRF, the DCSF can be discovered by other consumer NFs as specified in clauses 4.17.4 and 4.17.5 of </w:t>
      </w:r>
      <w:r w:rsidR="00A02338">
        <w:t>TS 23.502 [</w:t>
      </w:r>
      <w:r>
        <w:t>94].</w:t>
      </w:r>
    </w:p>
    <w:p w14:paraId="0766CE7F" w14:textId="74C2F7F9" w:rsidR="00964A49" w:rsidRDefault="002C2937" w:rsidP="009422A5">
      <w:pPr>
        <w:pStyle w:val="Heading3"/>
      </w:pPr>
      <w:bookmarkStart w:id="2048" w:name="_CRAC_7_4_2"/>
      <w:bookmarkStart w:id="2049" w:name="_Toc185594747"/>
      <w:bookmarkEnd w:id="2048"/>
      <w:r>
        <w:t>AC.7</w:t>
      </w:r>
      <w:r w:rsidR="00964A49">
        <w:t>.4.2</w:t>
      </w:r>
      <w:r w:rsidR="00964A49">
        <w:tab/>
        <w:t>MF Registration and Discovery</w:t>
      </w:r>
      <w:bookmarkEnd w:id="2049"/>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6A50A2DE" w14:textId="6E8088AA" w:rsidR="00CE6D50" w:rsidRDefault="00CE6D50" w:rsidP="00CE6D50">
      <w:r>
        <w:t xml:space="preserve">The MF can update and deregister in the NRF after registration and the procedures are specified in clauses 4.17.2 and 4.17.3 of </w:t>
      </w:r>
      <w:r w:rsidR="00A02338">
        <w:t>TS 23.502 [</w:t>
      </w:r>
      <w:r w:rsidR="00C626F2">
        <w:t>94</w:t>
      </w:r>
      <w:r>
        <w:t>].</w:t>
      </w:r>
    </w:p>
    <w:p w14:paraId="32851C14" w14:textId="6A068F69" w:rsidR="00CE6D50" w:rsidRDefault="00CE6D50" w:rsidP="00CE6D50">
      <w:r>
        <w:t xml:space="preserve">After registration in the NRF, the MF and its services can be discovered by other consumer NFs as specified in clauses 4.17.4 and 4.17.5 of </w:t>
      </w:r>
      <w:r w:rsidR="00A02338">
        <w:t>TS 23.502 [</w:t>
      </w:r>
      <w:r>
        <w:t>94].</w:t>
      </w:r>
    </w:p>
    <w:p w14:paraId="5C6FB11C" w14:textId="6EB75912" w:rsidR="00964A49" w:rsidRDefault="002C2937" w:rsidP="009422A5">
      <w:pPr>
        <w:pStyle w:val="Heading2"/>
      </w:pPr>
      <w:bookmarkStart w:id="2050" w:name="_CRAC_7_5"/>
      <w:bookmarkStart w:id="2051" w:name="_Toc185594748"/>
      <w:bookmarkEnd w:id="2050"/>
      <w:r>
        <w:t>AC.7</w:t>
      </w:r>
      <w:r w:rsidR="00964A49">
        <w:t>.5</w:t>
      </w:r>
      <w:r w:rsidR="00964A49">
        <w:tab/>
        <w:t>Providing subscriber specific graphical user interface to the UE</w:t>
      </w:r>
      <w:bookmarkEnd w:id="2051"/>
    </w:p>
    <w:p w14:paraId="1D905BBA" w14:textId="17940C86" w:rsidR="00964A49" w:rsidRDefault="00964A49" w:rsidP="00964A49">
      <w:r>
        <w:t xml:space="preserve">According to clause 6.2.10.1 of </w:t>
      </w:r>
      <w:r w:rsidR="00A02338">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2052" w:name="_CRAC_7_6"/>
      <w:bookmarkStart w:id="2053" w:name="_Toc185594749"/>
      <w:bookmarkEnd w:id="2052"/>
      <w:r>
        <w:lastRenderedPageBreak/>
        <w:t>AC.7.6</w:t>
      </w:r>
      <w:r>
        <w:tab/>
        <w:t>Termination of IMS Data Channel</w:t>
      </w:r>
      <w:bookmarkEnd w:id="2053"/>
    </w:p>
    <w:p w14:paraId="645FBC0E" w14:textId="77777777" w:rsidR="009230D3" w:rsidRDefault="009230D3" w:rsidP="009230D3">
      <w:r>
        <w:t>When a bootstrap data channel is established successfully, the bootstrap data channel shall be kept available during the IMS MMTel session, and it shall be terminated along with the release of the call.</w:t>
      </w:r>
    </w:p>
    <w:p w14:paraId="4767BAA9" w14:textId="5129DAA9"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2054" w:name="_CRAC_7_7"/>
      <w:bookmarkStart w:id="2055" w:name="_Toc185594750"/>
      <w:bookmarkEnd w:id="2054"/>
      <w:r>
        <w:t>AC.7.7</w:t>
      </w:r>
      <w:r>
        <w:tab/>
        <w:t>QoS requirement of IMS Data Channel</w:t>
      </w:r>
      <w:bookmarkEnd w:id="2055"/>
    </w:p>
    <w:p w14:paraId="159B7ACA" w14:textId="0DB00B36" w:rsidR="009230D3" w:rsidRDefault="009230D3" w:rsidP="009230D3">
      <w:r>
        <w:t xml:space="preserve">The appropriate 5QI/QCI for the QoS flows of the IMS data channel media, as defined in </w:t>
      </w:r>
      <w:r w:rsidR="00A02338">
        <w:t>TS 26.114 [</w:t>
      </w:r>
      <w:r>
        <w:t>76], shall be applied over the 5GS system or EPS system for IMS data channel.</w:t>
      </w:r>
    </w:p>
    <w:p w14:paraId="52024CB7" w14:textId="63B8BD80" w:rsidR="00037AE1" w:rsidRDefault="00037AE1" w:rsidP="00037AE1">
      <w:pPr>
        <w:pStyle w:val="Heading2"/>
      </w:pPr>
      <w:bookmarkStart w:id="2056" w:name="_CRAC_7_8"/>
      <w:bookmarkStart w:id="2057" w:name="_Toc185594751"/>
      <w:bookmarkEnd w:id="2056"/>
      <w:r>
        <w:t>AC.7.8</w:t>
      </w:r>
      <w:r w:rsidR="00BF1921">
        <w:tab/>
        <w:t>Void</w:t>
      </w:r>
      <w:bookmarkEnd w:id="2057"/>
    </w:p>
    <w:p w14:paraId="18FF085A" w14:textId="4D9A13A0" w:rsidR="00037AE1" w:rsidRDefault="00037AE1" w:rsidP="00037AE1"/>
    <w:p w14:paraId="6298FF22" w14:textId="7FA3E59D" w:rsidR="000444CE" w:rsidRDefault="000444CE" w:rsidP="000444CE">
      <w:pPr>
        <w:pStyle w:val="Heading1"/>
      </w:pPr>
      <w:bookmarkStart w:id="2058" w:name="_CRAC_8"/>
      <w:bookmarkStart w:id="2059" w:name="_Toc185594752"/>
      <w:bookmarkEnd w:id="2058"/>
      <w:r>
        <w:t>AC.8</w:t>
      </w:r>
      <w:r w:rsidR="00000DFB">
        <w:tab/>
        <w:t>Void</w:t>
      </w:r>
      <w:bookmarkEnd w:id="2059"/>
    </w:p>
    <w:p w14:paraId="0CE24D94" w14:textId="1E8A64F4" w:rsidR="000444CE" w:rsidRDefault="000444CE" w:rsidP="000444CE"/>
    <w:p w14:paraId="2F5CD6F3" w14:textId="23D7190C" w:rsidR="0060498A" w:rsidRDefault="0060498A" w:rsidP="0060498A">
      <w:pPr>
        <w:pStyle w:val="Heading1"/>
      </w:pPr>
      <w:bookmarkStart w:id="2060" w:name="_CRAC_9"/>
      <w:bookmarkStart w:id="2061" w:name="_Toc185594753"/>
      <w:bookmarkEnd w:id="2060"/>
      <w:r>
        <w:t>AC.9</w:t>
      </w:r>
      <w:r>
        <w:tab/>
        <w:t>Support of AR Communication</w:t>
      </w:r>
      <w:bookmarkEnd w:id="2061"/>
    </w:p>
    <w:p w14:paraId="1B89B750" w14:textId="4B53FCAC" w:rsidR="0060498A" w:rsidRDefault="0060498A" w:rsidP="0060498A">
      <w:pPr>
        <w:pStyle w:val="Heading2"/>
      </w:pPr>
      <w:bookmarkStart w:id="2062" w:name="_CRAC_9_1"/>
      <w:bookmarkStart w:id="2063" w:name="_Toc185594754"/>
      <w:bookmarkEnd w:id="2062"/>
      <w:r>
        <w:t>AC.9.1</w:t>
      </w:r>
      <w:r>
        <w:tab/>
        <w:t>General</w:t>
      </w:r>
      <w:bookmarkEnd w:id="2063"/>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2064" w:name="_CRAC_9_2"/>
      <w:bookmarkStart w:id="2065" w:name="_Toc185594755"/>
      <w:bookmarkEnd w:id="2064"/>
      <w:r>
        <w:lastRenderedPageBreak/>
        <w:t>AC.9.2</w:t>
      </w:r>
      <w:r>
        <w:tab/>
        <w:t>Architecture</w:t>
      </w:r>
      <w:bookmarkEnd w:id="2065"/>
    </w:p>
    <w:p w14:paraId="598DFEC5" w14:textId="694F77E5" w:rsidR="00BF1921" w:rsidRDefault="00BF1921" w:rsidP="00CD6827">
      <w:pPr>
        <w:pStyle w:val="TH"/>
      </w:pPr>
      <w:r w:rsidRPr="007B39EC">
        <w:object w:dxaOrig="11881" w:dyaOrig="7761" w14:anchorId="107C49B0">
          <v:shape id="_x0000_i1195" type="#_x0000_t75" style="width:480pt;height:314.25pt" o:ole="">
            <v:imagedata r:id="rId370" o:title=""/>
          </v:shape>
          <o:OLEObject Type="Embed" ProgID="Visio.Drawing.15" ShapeID="_x0000_i1195" DrawAspect="Content" ObjectID="_1802514732" r:id="rId371"/>
        </w:object>
      </w:r>
    </w:p>
    <w:p w14:paraId="738CFCB6" w14:textId="6950BDCB" w:rsidR="0060498A" w:rsidRDefault="0060498A" w:rsidP="0060498A">
      <w:pPr>
        <w:pStyle w:val="TF"/>
      </w:pPr>
      <w:bookmarkStart w:id="2066" w:name="_CRFigureAC_9_21"/>
      <w:r>
        <w:t xml:space="preserve">Figure </w:t>
      </w:r>
      <w:bookmarkEnd w:id="2066"/>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19A34350" w:rsidR="0060498A" w:rsidRDefault="0060498A" w:rsidP="004171CC">
      <w:r>
        <w:t>MF:</w:t>
      </w:r>
    </w:p>
    <w:p w14:paraId="3E014F31" w14:textId="275A0332" w:rsidR="0060498A" w:rsidRDefault="0060498A" w:rsidP="0060498A">
      <w:pPr>
        <w:pStyle w:val="B1"/>
      </w:pPr>
      <w:r>
        <w:t>-</w:t>
      </w:r>
      <w:r>
        <w:tab/>
        <w:t>The MF supports AR media processing. It receives and stores AR service media handling logic from the AR AS, and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lastRenderedPageBreak/>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2067" w:name="_CRAC_9_2_1"/>
      <w:bookmarkStart w:id="2068" w:name="_Toc185594756"/>
      <w:bookmarkEnd w:id="2067"/>
      <w:r>
        <w:t>AC.9.2.1</w:t>
      </w:r>
      <w:r>
        <w:tab/>
        <w:t>UE Centric AR Communication</w:t>
      </w:r>
      <w:bookmarkEnd w:id="2068"/>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2069" w:name="_CRAC_9_2_2"/>
      <w:bookmarkStart w:id="2070" w:name="_Toc185594757"/>
      <w:bookmarkEnd w:id="2069"/>
      <w:r>
        <w:t>AC.9.2.2</w:t>
      </w:r>
      <w:r>
        <w:tab/>
        <w:t>Network Centric AR Communication</w:t>
      </w:r>
      <w:bookmarkEnd w:id="2070"/>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2BDF1F31"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2071" w:name="_CRAC_9_3"/>
      <w:bookmarkStart w:id="2072" w:name="_Toc185594758"/>
      <w:bookmarkEnd w:id="2071"/>
      <w:r>
        <w:t>AC.9.3</w:t>
      </w:r>
      <w:r>
        <w:tab/>
        <w:t>Procedures</w:t>
      </w:r>
      <w:bookmarkEnd w:id="2072"/>
    </w:p>
    <w:p w14:paraId="163DA508" w14:textId="5E4B2A12" w:rsidR="00264B15" w:rsidRDefault="00264B15" w:rsidP="00264B15">
      <w:pPr>
        <w:pStyle w:val="Heading3"/>
      </w:pPr>
      <w:bookmarkStart w:id="2073" w:name="_CRAC_9_3_1"/>
      <w:bookmarkStart w:id="2074" w:name="_Toc185594759"/>
      <w:bookmarkEnd w:id="2073"/>
      <w:r>
        <w:t>AC.9.3.1</w:t>
      </w:r>
      <w:r>
        <w:tab/>
        <w:t>UE Centric Procedure</w:t>
      </w:r>
      <w:bookmarkEnd w:id="2074"/>
    </w:p>
    <w:p w14:paraId="060D523B" w14:textId="25E5C66B" w:rsidR="00BF1921" w:rsidRDefault="00BF1921" w:rsidP="00CD6827">
      <w:pPr>
        <w:pStyle w:val="TH"/>
      </w:pPr>
      <w:r>
        <w:object w:dxaOrig="15310" w:dyaOrig="5690" w14:anchorId="6CA8E1A7">
          <v:shape id="_x0000_i1196" type="#_x0000_t75" style="width:482.25pt;height:180.75pt" o:ole="">
            <v:imagedata r:id="rId372" o:title=""/>
          </v:shape>
          <o:OLEObject Type="Embed" ProgID="Visio.Drawing.15" ShapeID="_x0000_i1196" DrawAspect="Content" ObjectID="_1802514733" r:id="rId373"/>
        </w:object>
      </w:r>
    </w:p>
    <w:p w14:paraId="6B18F778" w14:textId="43AE0547" w:rsidR="00264B15" w:rsidRDefault="00264B15" w:rsidP="00264B15">
      <w:pPr>
        <w:pStyle w:val="TF"/>
      </w:pPr>
      <w:bookmarkStart w:id="2075" w:name="_CRFigureAC_9_3_11"/>
      <w:r>
        <w:t xml:space="preserve">Figure </w:t>
      </w:r>
      <w:bookmarkEnd w:id="2075"/>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03D68AA2"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lastRenderedPageBreak/>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2076" w:name="_CRAC_9_3_2"/>
      <w:bookmarkStart w:id="2077" w:name="_Toc185594760"/>
      <w:bookmarkEnd w:id="2076"/>
      <w:r>
        <w:t>AC.9.3.2</w:t>
      </w:r>
      <w:r>
        <w:tab/>
        <w:t>Network Centric Procedure</w:t>
      </w:r>
      <w:bookmarkEnd w:id="2077"/>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5867F1B0" w14:textId="00A99B94" w:rsidR="001869FC" w:rsidRDefault="001869FC" w:rsidP="00CD6827">
      <w:pPr>
        <w:pStyle w:val="TH"/>
      </w:pPr>
      <w:r w:rsidRPr="007B39EC">
        <w:object w:dxaOrig="14651" w:dyaOrig="8660" w14:anchorId="1857F047">
          <v:shape id="_x0000_i1197" type="#_x0000_t75" style="width:482.25pt;height:206.25pt" o:ole="">
            <v:imagedata r:id="rId374" o:title="" cropbottom="18313f"/>
          </v:shape>
          <o:OLEObject Type="Embed" ProgID="Visio.Drawing.15" ShapeID="_x0000_i1197" DrawAspect="Content" ObjectID="_1802514734" r:id="rId375"/>
        </w:object>
      </w:r>
    </w:p>
    <w:p w14:paraId="07185D36" w14:textId="349F2555" w:rsidR="00264B15" w:rsidRDefault="00264B15" w:rsidP="00264B15">
      <w:pPr>
        <w:pStyle w:val="TF"/>
      </w:pPr>
      <w:bookmarkStart w:id="2078" w:name="_CRFigureAC_9_3_21"/>
      <w:r>
        <w:t xml:space="preserve">Figure </w:t>
      </w:r>
      <w:bookmarkEnd w:id="2078"/>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6C8BD078" w:rsidR="00264B15" w:rsidRDefault="00264B15" w:rsidP="004171CC">
      <w:pPr>
        <w:pStyle w:val="NO"/>
      </w:pPr>
      <w:r>
        <w:t>NOTE 2:</w:t>
      </w:r>
      <w:r>
        <w:tab/>
        <w:t>The negotiation procedure in steps 2, 3, and 4 is specified in</w:t>
      </w:r>
      <w:r w:rsidR="006713C7">
        <w:t xml:space="preserve"> </w:t>
      </w:r>
      <w:r w:rsidR="00A02338">
        <w:t>TS 26.264 [</w:t>
      </w:r>
      <w:r w:rsidR="006713C7">
        <w:t>104]</w:t>
      </w:r>
      <w:r>
        <w:t>.</w:t>
      </w:r>
    </w:p>
    <w:p w14:paraId="1EC25AC5" w14:textId="435F993F"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4586D89C" w:rsidR="00264B15" w:rsidRDefault="00264B15" w:rsidP="00264B15">
      <w:pPr>
        <w:pStyle w:val="B1"/>
      </w:pPr>
      <w:r>
        <w:t>5(Optional). IMS AS initiates a Media re-Negotiation request with UE-A, to connect UE-A's audio/video media stream to MF.</w:t>
      </w:r>
    </w:p>
    <w:p w14:paraId="4A071692" w14:textId="6130A087"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lastRenderedPageBreak/>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18B3C4D"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759526F8"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7604DF7E" w:rsidR="00264B15" w:rsidRDefault="006713C7" w:rsidP="00264B15">
      <w:pPr>
        <w:pStyle w:val="B1"/>
      </w:pPr>
      <w:r>
        <w:t>9</w:t>
      </w:r>
      <w:r w:rsidR="00264B15">
        <w:t>.</w:t>
      </w:r>
      <w:r w:rsidR="00264B15">
        <w:tab/>
        <w:t>The MF sends the rendered audio/video media stream to the UE-B.</w:t>
      </w:r>
    </w:p>
    <w:p w14:paraId="32631ADE" w14:textId="0709B183" w:rsidR="00FF365C" w:rsidRPr="00DF18AB" w:rsidRDefault="00FF365C" w:rsidP="00FF365C">
      <w:pPr>
        <w:pStyle w:val="Heading8"/>
      </w:pPr>
      <w:bookmarkStart w:id="2079" w:name="_CRAnnexADinformative"/>
      <w:bookmarkEnd w:id="2079"/>
      <w:r w:rsidRPr="00DF18AB">
        <w:br w:type="page"/>
      </w:r>
      <w:bookmarkStart w:id="2080" w:name="_Toc185594761"/>
      <w:bookmarkStart w:id="2081" w:name="historyclause"/>
      <w:r w:rsidRPr="00DF18AB">
        <w:lastRenderedPageBreak/>
        <w:t xml:space="preserve">Annex </w:t>
      </w:r>
      <w:r w:rsidR="00AE1077" w:rsidRPr="00DF18AB">
        <w:t>A</w:t>
      </w:r>
      <w:r w:rsidR="0012331C">
        <w:t>D</w:t>
      </w:r>
      <w:r w:rsidR="00AE1077" w:rsidRPr="00DF18AB">
        <w:t xml:space="preserve"> </w:t>
      </w:r>
      <w:r w:rsidRPr="00DF18AB">
        <w:t>(informative):</w:t>
      </w:r>
      <w:r w:rsidRPr="00DF18AB">
        <w:br/>
        <w:t>Change history</w:t>
      </w:r>
      <w:bookmarkEnd w:id="20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2081"/>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087F904B" w:rsidR="00264B15" w:rsidRPr="004171CC" w:rsidRDefault="00264B15" w:rsidP="001427B4">
            <w:pPr>
              <w:pStyle w:val="TAL"/>
              <w:rPr>
                <w:noProof/>
                <w:sz w:val="16"/>
                <w:szCs w:val="16"/>
              </w:rPr>
            </w:pPr>
            <w:r w:rsidRPr="004171CC">
              <w:rPr>
                <w:noProof/>
                <w:sz w:val="16"/>
                <w:szCs w:val="16"/>
              </w:rPr>
              <w:t>Update on the usage of DC App-ID, and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836993" w:rsidRPr="004171CC" w14:paraId="738CED86" w14:textId="77777777" w:rsidTr="001427B4">
        <w:tc>
          <w:tcPr>
            <w:tcW w:w="800" w:type="dxa"/>
            <w:shd w:val="solid" w:color="FFFFFF" w:fill="auto"/>
          </w:tcPr>
          <w:p w14:paraId="71FB1E23" w14:textId="00812D5D" w:rsidR="00836993" w:rsidRDefault="00836993" w:rsidP="001427B4">
            <w:pPr>
              <w:pStyle w:val="TAL"/>
              <w:rPr>
                <w:sz w:val="16"/>
                <w:szCs w:val="16"/>
                <w:lang w:eastAsia="ko-KR"/>
              </w:rPr>
            </w:pPr>
            <w:r>
              <w:rPr>
                <w:sz w:val="16"/>
                <w:szCs w:val="16"/>
                <w:lang w:eastAsia="ko-KR"/>
              </w:rPr>
              <w:t>2024-12</w:t>
            </w:r>
          </w:p>
        </w:tc>
        <w:tc>
          <w:tcPr>
            <w:tcW w:w="712" w:type="dxa"/>
            <w:shd w:val="solid" w:color="FFFFFF" w:fill="auto"/>
          </w:tcPr>
          <w:p w14:paraId="49C01D6D" w14:textId="76B5E9AD" w:rsidR="00836993" w:rsidRDefault="00836993" w:rsidP="001427B4">
            <w:pPr>
              <w:pStyle w:val="TAL"/>
              <w:rPr>
                <w:sz w:val="16"/>
                <w:szCs w:val="16"/>
                <w:lang w:eastAsia="ko-KR"/>
              </w:rPr>
            </w:pPr>
            <w:r>
              <w:rPr>
                <w:sz w:val="16"/>
                <w:szCs w:val="16"/>
                <w:lang w:eastAsia="ko-KR"/>
              </w:rPr>
              <w:t>SA#106</w:t>
            </w:r>
          </w:p>
        </w:tc>
        <w:tc>
          <w:tcPr>
            <w:tcW w:w="1040" w:type="dxa"/>
            <w:shd w:val="solid" w:color="FFFFFF" w:fill="auto"/>
          </w:tcPr>
          <w:p w14:paraId="6A35AA0C" w14:textId="0367ECEC" w:rsidR="00836993" w:rsidRDefault="00836993" w:rsidP="001427B4">
            <w:pPr>
              <w:pStyle w:val="TAL"/>
              <w:rPr>
                <w:sz w:val="16"/>
                <w:szCs w:val="16"/>
                <w:lang w:eastAsia="ko-KR"/>
              </w:rPr>
            </w:pPr>
            <w:r>
              <w:rPr>
                <w:sz w:val="16"/>
                <w:szCs w:val="16"/>
                <w:lang w:eastAsia="ko-KR"/>
              </w:rPr>
              <w:t>SP-241477</w:t>
            </w:r>
          </w:p>
        </w:tc>
        <w:tc>
          <w:tcPr>
            <w:tcW w:w="567" w:type="dxa"/>
            <w:shd w:val="solid" w:color="FFFFFF" w:fill="auto"/>
          </w:tcPr>
          <w:p w14:paraId="27C98B31" w14:textId="3BD28816" w:rsidR="00836993" w:rsidRDefault="00836993" w:rsidP="001427B4">
            <w:pPr>
              <w:pStyle w:val="TAL"/>
              <w:rPr>
                <w:sz w:val="16"/>
                <w:szCs w:val="16"/>
              </w:rPr>
            </w:pPr>
            <w:r>
              <w:rPr>
                <w:sz w:val="16"/>
                <w:szCs w:val="16"/>
              </w:rPr>
              <w:t>1495</w:t>
            </w:r>
          </w:p>
        </w:tc>
        <w:tc>
          <w:tcPr>
            <w:tcW w:w="425" w:type="dxa"/>
            <w:shd w:val="solid" w:color="FFFFFF" w:fill="auto"/>
          </w:tcPr>
          <w:p w14:paraId="79EDA1CD" w14:textId="16BB8B23" w:rsidR="00836993" w:rsidRDefault="00836993" w:rsidP="001427B4">
            <w:pPr>
              <w:pStyle w:val="TAL"/>
              <w:rPr>
                <w:sz w:val="16"/>
                <w:szCs w:val="16"/>
                <w:lang w:eastAsia="ko-KR"/>
              </w:rPr>
            </w:pPr>
            <w:r>
              <w:rPr>
                <w:sz w:val="16"/>
                <w:szCs w:val="16"/>
                <w:lang w:eastAsia="ko-KR"/>
              </w:rPr>
              <w:t>2</w:t>
            </w:r>
          </w:p>
        </w:tc>
        <w:tc>
          <w:tcPr>
            <w:tcW w:w="425" w:type="dxa"/>
            <w:shd w:val="solid" w:color="FFFFFF" w:fill="auto"/>
          </w:tcPr>
          <w:p w14:paraId="2C652EDC" w14:textId="33D57AB5" w:rsidR="00836993" w:rsidRDefault="00836993" w:rsidP="001427B4">
            <w:pPr>
              <w:pStyle w:val="TAL"/>
              <w:rPr>
                <w:sz w:val="16"/>
                <w:szCs w:val="16"/>
                <w:lang w:eastAsia="ko-KR"/>
              </w:rPr>
            </w:pPr>
            <w:r>
              <w:rPr>
                <w:sz w:val="16"/>
                <w:szCs w:val="16"/>
                <w:lang w:eastAsia="ko-KR"/>
              </w:rPr>
              <w:t>F</w:t>
            </w:r>
          </w:p>
        </w:tc>
        <w:tc>
          <w:tcPr>
            <w:tcW w:w="4962" w:type="dxa"/>
            <w:shd w:val="solid" w:color="FFFFFF" w:fill="auto"/>
          </w:tcPr>
          <w:p w14:paraId="40C36B4A" w14:textId="1FD1460D" w:rsidR="00836993" w:rsidRDefault="00836993" w:rsidP="001427B4">
            <w:pPr>
              <w:pStyle w:val="TAL"/>
              <w:rPr>
                <w:noProof/>
                <w:sz w:val="16"/>
                <w:szCs w:val="16"/>
              </w:rPr>
            </w:pPr>
            <w:r>
              <w:rPr>
                <w:noProof/>
                <w:sz w:val="16"/>
                <w:szCs w:val="16"/>
              </w:rPr>
              <w:t>Correction of BDC Establishment Procedure</w:t>
            </w:r>
          </w:p>
        </w:tc>
        <w:tc>
          <w:tcPr>
            <w:tcW w:w="708" w:type="dxa"/>
            <w:shd w:val="solid" w:color="FFFFFF" w:fill="auto"/>
          </w:tcPr>
          <w:p w14:paraId="23F7C6A8" w14:textId="3A792176" w:rsidR="00836993" w:rsidRDefault="00836993" w:rsidP="001427B4">
            <w:pPr>
              <w:pStyle w:val="TAL"/>
              <w:rPr>
                <w:sz w:val="16"/>
                <w:szCs w:val="16"/>
                <w:lang w:eastAsia="ko-KR"/>
              </w:rPr>
            </w:pPr>
            <w:r>
              <w:rPr>
                <w:sz w:val="16"/>
                <w:szCs w:val="16"/>
                <w:lang w:eastAsia="ko-KR"/>
              </w:rPr>
              <w:t>18.8.0</w:t>
            </w:r>
          </w:p>
        </w:tc>
      </w:tr>
      <w:tr w:rsidR="00C31284" w:rsidRPr="004171CC" w14:paraId="25637D7D" w14:textId="77777777" w:rsidTr="001427B4">
        <w:trPr>
          <w:ins w:id="2082" w:author="23.228_CR1394R5_(Rel-18)_NG_RTC" w:date="2025-03-03T12:15:00Z"/>
        </w:trPr>
        <w:tc>
          <w:tcPr>
            <w:tcW w:w="800" w:type="dxa"/>
            <w:shd w:val="solid" w:color="FFFFFF" w:fill="auto"/>
          </w:tcPr>
          <w:p w14:paraId="50C6B716" w14:textId="74D1E479" w:rsidR="00C31284" w:rsidRDefault="00C31284" w:rsidP="001427B4">
            <w:pPr>
              <w:pStyle w:val="TAL"/>
              <w:rPr>
                <w:ins w:id="2083" w:author="23.228_CR1394R5_(Rel-18)_NG_RTC" w:date="2025-03-03T12:15:00Z"/>
                <w:sz w:val="16"/>
                <w:szCs w:val="16"/>
                <w:lang w:eastAsia="ko-KR"/>
              </w:rPr>
            </w:pPr>
            <w:ins w:id="2084" w:author="23.228_CR1394R5_(Rel-18)_NG_RTC" w:date="2025-03-03T12:15:00Z">
              <w:r>
                <w:rPr>
                  <w:sz w:val="16"/>
                  <w:szCs w:val="16"/>
                  <w:lang w:eastAsia="ko-KR"/>
                </w:rPr>
                <w:t>2025-03</w:t>
              </w:r>
            </w:ins>
          </w:p>
        </w:tc>
        <w:tc>
          <w:tcPr>
            <w:tcW w:w="712" w:type="dxa"/>
            <w:shd w:val="solid" w:color="FFFFFF" w:fill="auto"/>
          </w:tcPr>
          <w:p w14:paraId="726AA5EC" w14:textId="3336DB69" w:rsidR="00C31284" w:rsidRDefault="00C31284" w:rsidP="001427B4">
            <w:pPr>
              <w:pStyle w:val="TAL"/>
              <w:rPr>
                <w:ins w:id="2085" w:author="23.228_CR1394R5_(Rel-18)_NG_RTC" w:date="2025-03-03T12:15:00Z"/>
                <w:sz w:val="16"/>
                <w:szCs w:val="16"/>
                <w:lang w:eastAsia="ko-KR"/>
              </w:rPr>
            </w:pPr>
            <w:ins w:id="2086" w:author="23.228_CR1394R5_(Rel-18)_NG_RTC" w:date="2025-03-03T12:15:00Z">
              <w:r>
                <w:rPr>
                  <w:sz w:val="16"/>
                  <w:szCs w:val="16"/>
                  <w:lang w:eastAsia="ko-KR"/>
                </w:rPr>
                <w:t>SA#107</w:t>
              </w:r>
            </w:ins>
          </w:p>
        </w:tc>
        <w:tc>
          <w:tcPr>
            <w:tcW w:w="1040" w:type="dxa"/>
            <w:shd w:val="solid" w:color="FFFFFF" w:fill="auto"/>
          </w:tcPr>
          <w:p w14:paraId="006C5443" w14:textId="754C4AF8" w:rsidR="00C31284" w:rsidRDefault="00C31284" w:rsidP="001427B4">
            <w:pPr>
              <w:pStyle w:val="TAL"/>
              <w:rPr>
                <w:ins w:id="2087" w:author="23.228_CR1394R5_(Rel-18)_NG_RTC" w:date="2025-03-03T12:15:00Z"/>
                <w:sz w:val="16"/>
                <w:szCs w:val="16"/>
                <w:lang w:eastAsia="ko-KR"/>
              </w:rPr>
            </w:pPr>
            <w:ins w:id="2088" w:author="23.228_CR1394R5_(Rel-18)_NG_RTC" w:date="2025-03-03T12:15:00Z">
              <w:r>
                <w:rPr>
                  <w:sz w:val="16"/>
                  <w:szCs w:val="16"/>
                  <w:lang w:eastAsia="ko-KR"/>
                </w:rPr>
                <w:t>SP-250048</w:t>
              </w:r>
            </w:ins>
          </w:p>
        </w:tc>
        <w:tc>
          <w:tcPr>
            <w:tcW w:w="567" w:type="dxa"/>
            <w:shd w:val="solid" w:color="FFFFFF" w:fill="auto"/>
          </w:tcPr>
          <w:p w14:paraId="56E935D3" w14:textId="5A8C22E2" w:rsidR="00C31284" w:rsidRDefault="00C31284" w:rsidP="001427B4">
            <w:pPr>
              <w:pStyle w:val="TAL"/>
              <w:rPr>
                <w:ins w:id="2089" w:author="23.228_CR1394R5_(Rel-18)_NG_RTC" w:date="2025-03-03T12:15:00Z"/>
                <w:sz w:val="16"/>
                <w:szCs w:val="16"/>
              </w:rPr>
            </w:pPr>
            <w:ins w:id="2090" w:author="23.228_CR1394R5_(Rel-18)_NG_RTC" w:date="2025-03-03T12:15:00Z">
              <w:r>
                <w:rPr>
                  <w:sz w:val="16"/>
                  <w:szCs w:val="16"/>
                </w:rPr>
                <w:t>1394</w:t>
              </w:r>
            </w:ins>
          </w:p>
        </w:tc>
        <w:tc>
          <w:tcPr>
            <w:tcW w:w="425" w:type="dxa"/>
            <w:shd w:val="solid" w:color="FFFFFF" w:fill="auto"/>
          </w:tcPr>
          <w:p w14:paraId="4BC2D54A" w14:textId="4D232CD7" w:rsidR="00C31284" w:rsidRDefault="00C31284" w:rsidP="001427B4">
            <w:pPr>
              <w:pStyle w:val="TAL"/>
              <w:rPr>
                <w:ins w:id="2091" w:author="23.228_CR1394R5_(Rel-18)_NG_RTC" w:date="2025-03-03T12:15:00Z"/>
                <w:sz w:val="16"/>
                <w:szCs w:val="16"/>
                <w:lang w:eastAsia="ko-KR"/>
              </w:rPr>
            </w:pPr>
            <w:ins w:id="2092" w:author="23.228_CR1394R5_(Rel-18)_NG_RTC" w:date="2025-03-03T12:15:00Z">
              <w:r>
                <w:rPr>
                  <w:sz w:val="16"/>
                  <w:szCs w:val="16"/>
                  <w:lang w:eastAsia="ko-KR"/>
                </w:rPr>
                <w:t>5</w:t>
              </w:r>
            </w:ins>
          </w:p>
        </w:tc>
        <w:tc>
          <w:tcPr>
            <w:tcW w:w="425" w:type="dxa"/>
            <w:shd w:val="solid" w:color="FFFFFF" w:fill="auto"/>
          </w:tcPr>
          <w:p w14:paraId="0C7D63EF" w14:textId="597C0DCB" w:rsidR="00C31284" w:rsidRDefault="00C31284" w:rsidP="001427B4">
            <w:pPr>
              <w:pStyle w:val="TAL"/>
              <w:rPr>
                <w:ins w:id="2093" w:author="23.228_CR1394R5_(Rel-18)_NG_RTC" w:date="2025-03-03T12:15:00Z"/>
                <w:sz w:val="16"/>
                <w:szCs w:val="16"/>
                <w:lang w:eastAsia="ko-KR"/>
              </w:rPr>
            </w:pPr>
            <w:ins w:id="2094" w:author="23.228_CR1394R5_(Rel-18)_NG_RTC" w:date="2025-03-03T12:15:00Z">
              <w:r>
                <w:rPr>
                  <w:sz w:val="16"/>
                  <w:szCs w:val="16"/>
                  <w:lang w:eastAsia="ko-KR"/>
                </w:rPr>
                <w:t>F</w:t>
              </w:r>
            </w:ins>
          </w:p>
        </w:tc>
        <w:tc>
          <w:tcPr>
            <w:tcW w:w="4962" w:type="dxa"/>
            <w:shd w:val="solid" w:color="FFFFFF" w:fill="auto"/>
          </w:tcPr>
          <w:p w14:paraId="416F7874" w14:textId="072A0ED9" w:rsidR="00C31284" w:rsidRDefault="00C31284" w:rsidP="001427B4">
            <w:pPr>
              <w:pStyle w:val="TAL"/>
              <w:rPr>
                <w:ins w:id="2095" w:author="23.228_CR1394R5_(Rel-18)_NG_RTC" w:date="2025-03-03T12:15:00Z"/>
                <w:noProof/>
                <w:sz w:val="16"/>
                <w:szCs w:val="16"/>
              </w:rPr>
            </w:pPr>
            <w:ins w:id="2096" w:author="23.228_CR1394R5_(Rel-18)_NG_RTC" w:date="2025-03-03T12:15:00Z">
              <w:r>
                <w:rPr>
                  <w:noProof/>
                  <w:sz w:val="16"/>
                  <w:szCs w:val="16"/>
                </w:rPr>
                <w:t>Correlating the application DC with the bootstrap DC</w:t>
              </w:r>
            </w:ins>
          </w:p>
        </w:tc>
        <w:tc>
          <w:tcPr>
            <w:tcW w:w="708" w:type="dxa"/>
            <w:shd w:val="solid" w:color="FFFFFF" w:fill="auto"/>
          </w:tcPr>
          <w:p w14:paraId="6C6CCF8E" w14:textId="73885619" w:rsidR="00C31284" w:rsidRDefault="00C31284" w:rsidP="001427B4">
            <w:pPr>
              <w:pStyle w:val="TAL"/>
              <w:rPr>
                <w:ins w:id="2097" w:author="23.228_CR1394R5_(Rel-18)_NG_RTC" w:date="2025-03-03T12:15:00Z"/>
                <w:sz w:val="16"/>
                <w:szCs w:val="16"/>
                <w:lang w:eastAsia="ko-KR"/>
              </w:rPr>
            </w:pPr>
            <w:ins w:id="2098" w:author="23.228_CR1394R5_(Rel-18)_NG_RTC" w:date="2025-03-03T12:15:00Z">
              <w:r>
                <w:rPr>
                  <w:sz w:val="16"/>
                  <w:szCs w:val="16"/>
                  <w:lang w:eastAsia="ko-KR"/>
                </w:rPr>
                <w:t>18.9.0</w:t>
              </w:r>
            </w:ins>
          </w:p>
        </w:tc>
      </w:tr>
      <w:tr w:rsidR="00FA3ED3" w:rsidRPr="004171CC" w14:paraId="0E22731D" w14:textId="77777777" w:rsidTr="001427B4">
        <w:trPr>
          <w:ins w:id="2099" w:author="23.228_CR1559R1_(Rel-18)_NG_RTC" w:date="2025-03-03T12:26:00Z"/>
        </w:trPr>
        <w:tc>
          <w:tcPr>
            <w:tcW w:w="800" w:type="dxa"/>
            <w:shd w:val="solid" w:color="FFFFFF" w:fill="auto"/>
          </w:tcPr>
          <w:p w14:paraId="551FAB2C" w14:textId="5AA6CDEA" w:rsidR="00FA3ED3" w:rsidRDefault="00FA3ED3" w:rsidP="001427B4">
            <w:pPr>
              <w:pStyle w:val="TAL"/>
              <w:rPr>
                <w:ins w:id="2100" w:author="23.228_CR1559R1_(Rel-18)_NG_RTC" w:date="2025-03-03T12:26:00Z"/>
                <w:sz w:val="16"/>
                <w:szCs w:val="16"/>
                <w:lang w:eastAsia="ko-KR"/>
              </w:rPr>
            </w:pPr>
            <w:ins w:id="2101" w:author="23.228_CR1559R1_(Rel-18)_NG_RTC" w:date="2025-03-03T12:26:00Z">
              <w:r>
                <w:rPr>
                  <w:sz w:val="16"/>
                  <w:szCs w:val="16"/>
                  <w:lang w:eastAsia="ko-KR"/>
                </w:rPr>
                <w:t>2025-03</w:t>
              </w:r>
            </w:ins>
          </w:p>
        </w:tc>
        <w:tc>
          <w:tcPr>
            <w:tcW w:w="712" w:type="dxa"/>
            <w:shd w:val="solid" w:color="FFFFFF" w:fill="auto"/>
          </w:tcPr>
          <w:p w14:paraId="3AF6ACB3" w14:textId="4C36748E" w:rsidR="00FA3ED3" w:rsidRDefault="00FA3ED3" w:rsidP="001427B4">
            <w:pPr>
              <w:pStyle w:val="TAL"/>
              <w:rPr>
                <w:ins w:id="2102" w:author="23.228_CR1559R1_(Rel-18)_NG_RTC" w:date="2025-03-03T12:26:00Z"/>
                <w:sz w:val="16"/>
                <w:szCs w:val="16"/>
                <w:lang w:eastAsia="ko-KR"/>
              </w:rPr>
            </w:pPr>
            <w:ins w:id="2103" w:author="23.228_CR1559R1_(Rel-18)_NG_RTC" w:date="2025-03-03T12:26:00Z">
              <w:r>
                <w:rPr>
                  <w:sz w:val="16"/>
                  <w:szCs w:val="16"/>
                  <w:lang w:eastAsia="ko-KR"/>
                </w:rPr>
                <w:t>SA#107</w:t>
              </w:r>
            </w:ins>
          </w:p>
        </w:tc>
        <w:tc>
          <w:tcPr>
            <w:tcW w:w="1040" w:type="dxa"/>
            <w:shd w:val="solid" w:color="FFFFFF" w:fill="auto"/>
          </w:tcPr>
          <w:p w14:paraId="244C1038" w14:textId="4EC6EF06" w:rsidR="00FA3ED3" w:rsidRDefault="00FA3ED3" w:rsidP="001427B4">
            <w:pPr>
              <w:pStyle w:val="TAL"/>
              <w:rPr>
                <w:ins w:id="2104" w:author="23.228_CR1559R1_(Rel-18)_NG_RTC" w:date="2025-03-03T12:26:00Z"/>
                <w:sz w:val="16"/>
                <w:szCs w:val="16"/>
                <w:lang w:eastAsia="ko-KR"/>
              </w:rPr>
            </w:pPr>
            <w:ins w:id="2105" w:author="23.228_CR1559R1_(Rel-18)_NG_RTC" w:date="2025-03-03T12:26:00Z">
              <w:r>
                <w:rPr>
                  <w:sz w:val="16"/>
                  <w:szCs w:val="16"/>
                  <w:lang w:eastAsia="ko-KR"/>
                </w:rPr>
                <w:t>SP-250048</w:t>
              </w:r>
            </w:ins>
          </w:p>
        </w:tc>
        <w:tc>
          <w:tcPr>
            <w:tcW w:w="567" w:type="dxa"/>
            <w:shd w:val="solid" w:color="FFFFFF" w:fill="auto"/>
          </w:tcPr>
          <w:p w14:paraId="1516E8DF" w14:textId="602250AA" w:rsidR="00FA3ED3" w:rsidRDefault="00FA3ED3" w:rsidP="001427B4">
            <w:pPr>
              <w:pStyle w:val="TAL"/>
              <w:rPr>
                <w:ins w:id="2106" w:author="23.228_CR1559R1_(Rel-18)_NG_RTC" w:date="2025-03-03T12:26:00Z"/>
                <w:sz w:val="16"/>
                <w:szCs w:val="16"/>
              </w:rPr>
            </w:pPr>
            <w:ins w:id="2107" w:author="23.228_CR1559R1_(Rel-18)_NG_RTC" w:date="2025-03-03T12:26:00Z">
              <w:r>
                <w:rPr>
                  <w:sz w:val="16"/>
                  <w:szCs w:val="16"/>
                </w:rPr>
                <w:t>1559</w:t>
              </w:r>
            </w:ins>
          </w:p>
        </w:tc>
        <w:tc>
          <w:tcPr>
            <w:tcW w:w="425" w:type="dxa"/>
            <w:shd w:val="solid" w:color="FFFFFF" w:fill="auto"/>
          </w:tcPr>
          <w:p w14:paraId="2AF07327" w14:textId="1F7D64DF" w:rsidR="00FA3ED3" w:rsidRDefault="00FA3ED3" w:rsidP="001427B4">
            <w:pPr>
              <w:pStyle w:val="TAL"/>
              <w:rPr>
                <w:ins w:id="2108" w:author="23.228_CR1559R1_(Rel-18)_NG_RTC" w:date="2025-03-03T12:26:00Z"/>
                <w:sz w:val="16"/>
                <w:szCs w:val="16"/>
                <w:lang w:eastAsia="ko-KR"/>
              </w:rPr>
            </w:pPr>
            <w:ins w:id="2109" w:author="23.228_CR1559R1_(Rel-18)_NG_RTC" w:date="2025-03-03T12:26:00Z">
              <w:r>
                <w:rPr>
                  <w:sz w:val="16"/>
                  <w:szCs w:val="16"/>
                  <w:lang w:eastAsia="ko-KR"/>
                </w:rPr>
                <w:t>1</w:t>
              </w:r>
            </w:ins>
          </w:p>
        </w:tc>
        <w:tc>
          <w:tcPr>
            <w:tcW w:w="425" w:type="dxa"/>
            <w:shd w:val="solid" w:color="FFFFFF" w:fill="auto"/>
          </w:tcPr>
          <w:p w14:paraId="657E6539" w14:textId="2893940F" w:rsidR="00FA3ED3" w:rsidRDefault="00FA3ED3" w:rsidP="001427B4">
            <w:pPr>
              <w:pStyle w:val="TAL"/>
              <w:rPr>
                <w:ins w:id="2110" w:author="23.228_CR1559R1_(Rel-18)_NG_RTC" w:date="2025-03-03T12:26:00Z"/>
                <w:sz w:val="16"/>
                <w:szCs w:val="16"/>
                <w:lang w:eastAsia="ko-KR"/>
              </w:rPr>
            </w:pPr>
            <w:ins w:id="2111" w:author="23.228_CR1559R1_(Rel-18)_NG_RTC" w:date="2025-03-03T12:26:00Z">
              <w:r>
                <w:rPr>
                  <w:sz w:val="16"/>
                  <w:szCs w:val="16"/>
                  <w:lang w:eastAsia="ko-KR"/>
                </w:rPr>
                <w:t>F</w:t>
              </w:r>
            </w:ins>
          </w:p>
        </w:tc>
        <w:tc>
          <w:tcPr>
            <w:tcW w:w="4962" w:type="dxa"/>
            <w:shd w:val="solid" w:color="FFFFFF" w:fill="auto"/>
          </w:tcPr>
          <w:p w14:paraId="3CFE358A" w14:textId="40A3BD25" w:rsidR="00FA3ED3" w:rsidRDefault="00FA3ED3" w:rsidP="001427B4">
            <w:pPr>
              <w:pStyle w:val="TAL"/>
              <w:rPr>
                <w:ins w:id="2112" w:author="23.228_CR1559R1_(Rel-18)_NG_RTC" w:date="2025-03-03T12:26:00Z"/>
                <w:noProof/>
                <w:sz w:val="16"/>
                <w:szCs w:val="16"/>
              </w:rPr>
            </w:pPr>
            <w:ins w:id="2113" w:author="23.228_CR1559R1_(Rel-18)_NG_RTC" w:date="2025-03-03T12:26:00Z">
              <w:r>
                <w:rPr>
                  <w:noProof/>
                  <w:sz w:val="16"/>
                  <w:szCs w:val="16"/>
                </w:rPr>
                <w:t>Clarification on ADC Setup Procedure</w:t>
              </w:r>
            </w:ins>
          </w:p>
        </w:tc>
        <w:tc>
          <w:tcPr>
            <w:tcW w:w="708" w:type="dxa"/>
            <w:shd w:val="solid" w:color="FFFFFF" w:fill="auto"/>
          </w:tcPr>
          <w:p w14:paraId="7F58D64E" w14:textId="649C0909" w:rsidR="00FA3ED3" w:rsidRDefault="00FA3ED3" w:rsidP="001427B4">
            <w:pPr>
              <w:pStyle w:val="TAL"/>
              <w:rPr>
                <w:ins w:id="2114" w:author="23.228_CR1559R1_(Rel-18)_NG_RTC" w:date="2025-03-03T12:26:00Z"/>
                <w:sz w:val="16"/>
                <w:szCs w:val="16"/>
                <w:lang w:eastAsia="ko-KR"/>
              </w:rPr>
            </w:pPr>
            <w:ins w:id="2115" w:author="23.228_CR1559R1_(Rel-18)_NG_RTC" w:date="2025-03-03T12:26:00Z">
              <w:r>
                <w:rPr>
                  <w:sz w:val="16"/>
                  <w:szCs w:val="16"/>
                  <w:lang w:eastAsia="ko-KR"/>
                </w:rPr>
                <w:t>18.9.0</w:t>
              </w:r>
            </w:ins>
          </w:p>
        </w:tc>
      </w:tr>
    </w:tbl>
    <w:p w14:paraId="4DF1D993" w14:textId="77777777" w:rsidR="00080512" w:rsidRPr="00DF18AB" w:rsidRDefault="00080512" w:rsidP="00FF365C"/>
    <w:sectPr w:rsidR="00080512" w:rsidRPr="00DF18AB">
      <w:headerReference w:type="default" r:id="rId376"/>
      <w:footerReference w:type="default" r:id="rId3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5881FF" w14:textId="77777777" w:rsidR="007D40B6" w:rsidRDefault="007D40B6">
      <w:r>
        <w:separator/>
      </w:r>
    </w:p>
  </w:endnote>
  <w:endnote w:type="continuationSeparator" w:id="0">
    <w:p w14:paraId="143BB6D3" w14:textId="77777777" w:rsidR="007D40B6" w:rsidRDefault="007D40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Pr="00E474BE" w:rsidRDefault="00A7464A" w:rsidP="00E474BE">
    <w:pPr>
      <w:pStyle w:val="Footer"/>
      <w:rPr>
        <w:rFonts w:cs="Arial"/>
        <w:sz w:val="20"/>
      </w:rPr>
    </w:pPr>
    <w:r w:rsidRPr="00E474B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B97B9C" w14:textId="77777777" w:rsidR="007D40B6" w:rsidRDefault="007D40B6">
      <w:r>
        <w:separator/>
      </w:r>
    </w:p>
  </w:footnote>
  <w:footnote w:type="continuationSeparator" w:id="0">
    <w:p w14:paraId="72EE1A62" w14:textId="77777777" w:rsidR="007D40B6" w:rsidRDefault="007D40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1A0DD134" w:rsidR="00A7464A" w:rsidRDefault="00A7464A">
    <w:pPr>
      <w:framePr w:h="284" w:hRule="exact" w:wrap="around" w:vAnchor="text" w:hAnchor="margin" w:xAlign="right" w:y="1"/>
      <w:rPr>
        <w:rFonts w:ascii="Arial" w:hAnsi="Arial" w:cs="Arial"/>
        <w:b/>
        <w:sz w:val="18"/>
        <w:szCs w:val="18"/>
      </w:rPr>
    </w:pPr>
    <w:r w:rsidRPr="00E474BE">
      <w:rPr>
        <w:rFonts w:ascii="Arial" w:hAnsi="Arial" w:cs="Arial"/>
        <w:b/>
        <w:szCs w:val="18"/>
      </w:rPr>
      <w:fldChar w:fldCharType="begin"/>
    </w:r>
    <w:r w:rsidRPr="00E474BE">
      <w:rPr>
        <w:rFonts w:ascii="Arial" w:hAnsi="Arial" w:cs="Arial"/>
        <w:b/>
        <w:szCs w:val="18"/>
      </w:rPr>
      <w:instrText xml:space="preserve"> STYLEREF ZA </w:instrText>
    </w:r>
    <w:r w:rsidRPr="00E474BE">
      <w:rPr>
        <w:rFonts w:ascii="Arial" w:hAnsi="Arial" w:cs="Arial"/>
        <w:b/>
        <w:szCs w:val="18"/>
      </w:rPr>
      <w:fldChar w:fldCharType="separate"/>
    </w:r>
    <w:r w:rsidR="007B6FB1">
      <w:rPr>
        <w:rFonts w:ascii="Arial" w:hAnsi="Arial" w:cs="Arial"/>
        <w:b/>
        <w:noProof/>
        <w:szCs w:val="18"/>
      </w:rPr>
      <w:t>3GPP TS 23.228 V18.89.0 (20254-0312)</w:t>
    </w:r>
    <w:r w:rsidRPr="00E474BE">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E474BE">
      <w:rPr>
        <w:rFonts w:ascii="Arial" w:hAnsi="Arial" w:cs="Arial"/>
        <w:b/>
        <w:szCs w:val="18"/>
      </w:rPr>
      <w:fldChar w:fldCharType="begin"/>
    </w:r>
    <w:r w:rsidRPr="00E474BE">
      <w:rPr>
        <w:rFonts w:ascii="Arial" w:hAnsi="Arial" w:cs="Arial"/>
        <w:b/>
        <w:szCs w:val="18"/>
      </w:rPr>
      <w:instrText xml:space="preserve"> PAGE </w:instrText>
    </w:r>
    <w:r w:rsidRPr="00E474BE">
      <w:rPr>
        <w:rFonts w:ascii="Arial" w:hAnsi="Arial" w:cs="Arial"/>
        <w:b/>
        <w:szCs w:val="18"/>
      </w:rPr>
      <w:fldChar w:fldCharType="separate"/>
    </w:r>
    <w:r w:rsidRPr="00E474BE">
      <w:rPr>
        <w:rFonts w:ascii="Arial" w:hAnsi="Arial" w:cs="Arial"/>
        <w:b/>
        <w:noProof/>
        <w:szCs w:val="18"/>
      </w:rPr>
      <w:t>14</w:t>
    </w:r>
    <w:r w:rsidRPr="00E474BE">
      <w:rPr>
        <w:rFonts w:ascii="Arial" w:hAnsi="Arial" w:cs="Arial"/>
        <w:b/>
        <w:szCs w:val="18"/>
      </w:rPr>
      <w:fldChar w:fldCharType="end"/>
    </w:r>
  </w:p>
  <w:p w14:paraId="55A141F4" w14:textId="14527C38" w:rsidR="00A7464A" w:rsidRDefault="00A7464A">
    <w:pPr>
      <w:framePr w:h="284" w:hRule="exact" w:wrap="around" w:vAnchor="text" w:hAnchor="margin" w:y="7"/>
      <w:rPr>
        <w:rFonts w:ascii="Arial" w:hAnsi="Arial" w:cs="Arial"/>
        <w:b/>
        <w:sz w:val="18"/>
        <w:szCs w:val="18"/>
      </w:rPr>
    </w:pPr>
    <w:r w:rsidRPr="00E474BE">
      <w:rPr>
        <w:rFonts w:ascii="Arial" w:hAnsi="Arial" w:cs="Arial"/>
        <w:b/>
        <w:szCs w:val="18"/>
      </w:rPr>
      <w:fldChar w:fldCharType="begin"/>
    </w:r>
    <w:r w:rsidRPr="00E474BE">
      <w:rPr>
        <w:rFonts w:ascii="Arial" w:hAnsi="Arial" w:cs="Arial"/>
        <w:b/>
        <w:szCs w:val="18"/>
      </w:rPr>
      <w:instrText xml:space="preserve"> STYLEREF ZGSM </w:instrText>
    </w:r>
    <w:r w:rsidRPr="00E474BE">
      <w:rPr>
        <w:rFonts w:ascii="Arial" w:hAnsi="Arial" w:cs="Arial"/>
        <w:b/>
        <w:szCs w:val="18"/>
      </w:rPr>
      <w:fldChar w:fldCharType="separate"/>
    </w:r>
    <w:r w:rsidR="007B6FB1">
      <w:rPr>
        <w:rFonts w:ascii="Arial" w:hAnsi="Arial" w:cs="Arial"/>
        <w:b/>
        <w:noProof/>
        <w:szCs w:val="18"/>
      </w:rPr>
      <w:t>Release 18</w:t>
    </w:r>
    <w:r w:rsidRPr="00E474BE">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28_CR1394R5_(Rel-18)_NG_RTC">
    <w15:presenceInfo w15:providerId="None" w15:userId="23.228_CR1394R5_(Rel-18)_NG_RTC"/>
  </w15:person>
  <w15:person w15:author="23.228_CR1559R1_(Rel-18)_NG_RTC">
    <w15:presenceInfo w15:providerId="None" w15:userId="23.228_CR1559R1_(Rel-18)_NG_RTC"/>
  </w15:person>
  <w15:person w15:author="23.228_CR1501R3_(Rel-19)_NG_RTC">
    <w15:presenceInfo w15:providerId="None" w15:userId="23.228_CR1501R3_(Rel-19)_NG_RT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33397"/>
    <w:rsid w:val="00037AE1"/>
    <w:rsid w:val="00040095"/>
    <w:rsid w:val="000444CE"/>
    <w:rsid w:val="00051834"/>
    <w:rsid w:val="00052825"/>
    <w:rsid w:val="00054A22"/>
    <w:rsid w:val="00062023"/>
    <w:rsid w:val="000655A6"/>
    <w:rsid w:val="00080512"/>
    <w:rsid w:val="000C47C3"/>
    <w:rsid w:val="000D58AB"/>
    <w:rsid w:val="00115BCA"/>
    <w:rsid w:val="0012331C"/>
    <w:rsid w:val="001263E8"/>
    <w:rsid w:val="0012700A"/>
    <w:rsid w:val="00133525"/>
    <w:rsid w:val="001427B4"/>
    <w:rsid w:val="001702DA"/>
    <w:rsid w:val="00175237"/>
    <w:rsid w:val="001869FC"/>
    <w:rsid w:val="001A4C42"/>
    <w:rsid w:val="001A7420"/>
    <w:rsid w:val="001B6637"/>
    <w:rsid w:val="001C21C3"/>
    <w:rsid w:val="001D02C2"/>
    <w:rsid w:val="001D0BA4"/>
    <w:rsid w:val="001F0C1D"/>
    <w:rsid w:val="001F1132"/>
    <w:rsid w:val="001F168B"/>
    <w:rsid w:val="00202C77"/>
    <w:rsid w:val="002347A2"/>
    <w:rsid w:val="00264B15"/>
    <w:rsid w:val="002675F0"/>
    <w:rsid w:val="00267C4B"/>
    <w:rsid w:val="0027559F"/>
    <w:rsid w:val="002B6339"/>
    <w:rsid w:val="002C2937"/>
    <w:rsid w:val="002E00EE"/>
    <w:rsid w:val="003172DC"/>
    <w:rsid w:val="00322281"/>
    <w:rsid w:val="003412B7"/>
    <w:rsid w:val="0035462D"/>
    <w:rsid w:val="003765B8"/>
    <w:rsid w:val="003B7DC0"/>
    <w:rsid w:val="003C3971"/>
    <w:rsid w:val="003C659E"/>
    <w:rsid w:val="003E3364"/>
    <w:rsid w:val="003F63D6"/>
    <w:rsid w:val="004171CC"/>
    <w:rsid w:val="00423334"/>
    <w:rsid w:val="0042526B"/>
    <w:rsid w:val="004345EC"/>
    <w:rsid w:val="00440BDE"/>
    <w:rsid w:val="00465515"/>
    <w:rsid w:val="00487332"/>
    <w:rsid w:val="004B3677"/>
    <w:rsid w:val="004D3578"/>
    <w:rsid w:val="004D394C"/>
    <w:rsid w:val="004E213A"/>
    <w:rsid w:val="004F0988"/>
    <w:rsid w:val="004F3340"/>
    <w:rsid w:val="00503905"/>
    <w:rsid w:val="00521920"/>
    <w:rsid w:val="00527305"/>
    <w:rsid w:val="0053388B"/>
    <w:rsid w:val="00535773"/>
    <w:rsid w:val="00543E6C"/>
    <w:rsid w:val="00552CC7"/>
    <w:rsid w:val="00565087"/>
    <w:rsid w:val="00591EBE"/>
    <w:rsid w:val="00597B11"/>
    <w:rsid w:val="005C0B7E"/>
    <w:rsid w:val="005D2E01"/>
    <w:rsid w:val="005D7526"/>
    <w:rsid w:val="005E3EB4"/>
    <w:rsid w:val="005E4BB2"/>
    <w:rsid w:val="00602AEA"/>
    <w:rsid w:val="0060498A"/>
    <w:rsid w:val="00614FDF"/>
    <w:rsid w:val="0063543D"/>
    <w:rsid w:val="00647114"/>
    <w:rsid w:val="006713C7"/>
    <w:rsid w:val="006A323F"/>
    <w:rsid w:val="006B30D0"/>
    <w:rsid w:val="006C3D95"/>
    <w:rsid w:val="006E5C86"/>
    <w:rsid w:val="006E6455"/>
    <w:rsid w:val="006F0122"/>
    <w:rsid w:val="00701116"/>
    <w:rsid w:val="007062F0"/>
    <w:rsid w:val="00713C44"/>
    <w:rsid w:val="00734A5B"/>
    <w:rsid w:val="0074026F"/>
    <w:rsid w:val="007429F6"/>
    <w:rsid w:val="00744E76"/>
    <w:rsid w:val="00753266"/>
    <w:rsid w:val="00774DA4"/>
    <w:rsid w:val="00781F0F"/>
    <w:rsid w:val="007B600E"/>
    <w:rsid w:val="007B6FB1"/>
    <w:rsid w:val="007D40B6"/>
    <w:rsid w:val="007D7722"/>
    <w:rsid w:val="007F0F4A"/>
    <w:rsid w:val="008028A4"/>
    <w:rsid w:val="00803523"/>
    <w:rsid w:val="008104E6"/>
    <w:rsid w:val="00817C9D"/>
    <w:rsid w:val="00825E73"/>
    <w:rsid w:val="00830747"/>
    <w:rsid w:val="00836993"/>
    <w:rsid w:val="008768CA"/>
    <w:rsid w:val="008C384C"/>
    <w:rsid w:val="008E4662"/>
    <w:rsid w:val="008F1EC7"/>
    <w:rsid w:val="008F6730"/>
    <w:rsid w:val="0090271F"/>
    <w:rsid w:val="00902E23"/>
    <w:rsid w:val="009114D7"/>
    <w:rsid w:val="0091348E"/>
    <w:rsid w:val="00917CCB"/>
    <w:rsid w:val="009230D3"/>
    <w:rsid w:val="009422A5"/>
    <w:rsid w:val="00942EC2"/>
    <w:rsid w:val="009455F8"/>
    <w:rsid w:val="00947F8D"/>
    <w:rsid w:val="00964A49"/>
    <w:rsid w:val="00973705"/>
    <w:rsid w:val="00984A7C"/>
    <w:rsid w:val="009936D9"/>
    <w:rsid w:val="009F2299"/>
    <w:rsid w:val="009F37B7"/>
    <w:rsid w:val="00A02338"/>
    <w:rsid w:val="00A0482B"/>
    <w:rsid w:val="00A06FCB"/>
    <w:rsid w:val="00A10F02"/>
    <w:rsid w:val="00A164B4"/>
    <w:rsid w:val="00A2027E"/>
    <w:rsid w:val="00A26956"/>
    <w:rsid w:val="00A27486"/>
    <w:rsid w:val="00A37D7D"/>
    <w:rsid w:val="00A53724"/>
    <w:rsid w:val="00A56066"/>
    <w:rsid w:val="00A73129"/>
    <w:rsid w:val="00A7464A"/>
    <w:rsid w:val="00A82346"/>
    <w:rsid w:val="00A92BA1"/>
    <w:rsid w:val="00AC6BC6"/>
    <w:rsid w:val="00AD3A83"/>
    <w:rsid w:val="00AD7A14"/>
    <w:rsid w:val="00AE1077"/>
    <w:rsid w:val="00AE65E2"/>
    <w:rsid w:val="00B10355"/>
    <w:rsid w:val="00B15449"/>
    <w:rsid w:val="00B246D8"/>
    <w:rsid w:val="00B446C5"/>
    <w:rsid w:val="00B54F9D"/>
    <w:rsid w:val="00B93086"/>
    <w:rsid w:val="00BA19ED"/>
    <w:rsid w:val="00BA4B8D"/>
    <w:rsid w:val="00BB25A0"/>
    <w:rsid w:val="00BC0F7D"/>
    <w:rsid w:val="00BD7D31"/>
    <w:rsid w:val="00BE3255"/>
    <w:rsid w:val="00BF128E"/>
    <w:rsid w:val="00BF1921"/>
    <w:rsid w:val="00BF5B6F"/>
    <w:rsid w:val="00C074DD"/>
    <w:rsid w:val="00C1496A"/>
    <w:rsid w:val="00C158C5"/>
    <w:rsid w:val="00C26F98"/>
    <w:rsid w:val="00C31284"/>
    <w:rsid w:val="00C33079"/>
    <w:rsid w:val="00C45231"/>
    <w:rsid w:val="00C51403"/>
    <w:rsid w:val="00C56397"/>
    <w:rsid w:val="00C626F2"/>
    <w:rsid w:val="00C72833"/>
    <w:rsid w:val="00C80F1D"/>
    <w:rsid w:val="00C814BF"/>
    <w:rsid w:val="00C93F40"/>
    <w:rsid w:val="00CA3D0C"/>
    <w:rsid w:val="00CB7C97"/>
    <w:rsid w:val="00CD6827"/>
    <w:rsid w:val="00CE6D50"/>
    <w:rsid w:val="00CF7ADD"/>
    <w:rsid w:val="00D23532"/>
    <w:rsid w:val="00D4361A"/>
    <w:rsid w:val="00D57381"/>
    <w:rsid w:val="00D57972"/>
    <w:rsid w:val="00D675A9"/>
    <w:rsid w:val="00D738D6"/>
    <w:rsid w:val="00D755EB"/>
    <w:rsid w:val="00D76048"/>
    <w:rsid w:val="00D8465F"/>
    <w:rsid w:val="00D87E00"/>
    <w:rsid w:val="00D9134D"/>
    <w:rsid w:val="00DA3483"/>
    <w:rsid w:val="00DA7A03"/>
    <w:rsid w:val="00DB1818"/>
    <w:rsid w:val="00DC309B"/>
    <w:rsid w:val="00DC4DA2"/>
    <w:rsid w:val="00DD4C17"/>
    <w:rsid w:val="00DD74A5"/>
    <w:rsid w:val="00DE1A9A"/>
    <w:rsid w:val="00DE4C2F"/>
    <w:rsid w:val="00DF18AB"/>
    <w:rsid w:val="00DF2B1F"/>
    <w:rsid w:val="00DF62CD"/>
    <w:rsid w:val="00E04AF5"/>
    <w:rsid w:val="00E16509"/>
    <w:rsid w:val="00E20171"/>
    <w:rsid w:val="00E44582"/>
    <w:rsid w:val="00E474BE"/>
    <w:rsid w:val="00E66B1C"/>
    <w:rsid w:val="00E77645"/>
    <w:rsid w:val="00E82E9D"/>
    <w:rsid w:val="00E8366B"/>
    <w:rsid w:val="00EA15B0"/>
    <w:rsid w:val="00EA5EA7"/>
    <w:rsid w:val="00EB5BC2"/>
    <w:rsid w:val="00EC4A25"/>
    <w:rsid w:val="00F025A2"/>
    <w:rsid w:val="00F04712"/>
    <w:rsid w:val="00F066E9"/>
    <w:rsid w:val="00F13360"/>
    <w:rsid w:val="00F22EC7"/>
    <w:rsid w:val="00F325C8"/>
    <w:rsid w:val="00F4406B"/>
    <w:rsid w:val="00F44449"/>
    <w:rsid w:val="00F54101"/>
    <w:rsid w:val="00F653B8"/>
    <w:rsid w:val="00F9008D"/>
    <w:rsid w:val="00FA1266"/>
    <w:rsid w:val="00FA3ED3"/>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474BE"/>
    <w:pPr>
      <w:overflowPunct w:val="0"/>
      <w:autoSpaceDE w:val="0"/>
      <w:autoSpaceDN w:val="0"/>
      <w:adjustRightInd w:val="0"/>
      <w:spacing w:after="180"/>
      <w:textAlignment w:val="baseline"/>
    </w:pPr>
  </w:style>
  <w:style w:type="paragraph" w:styleId="Heading1">
    <w:name w:val="heading 1"/>
    <w:next w:val="Normal"/>
    <w:qFormat/>
    <w:rsid w:val="00E474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474BE"/>
    <w:pPr>
      <w:pBdr>
        <w:top w:val="none" w:sz="0" w:space="0" w:color="auto"/>
      </w:pBdr>
      <w:spacing w:before="180"/>
      <w:outlineLvl w:val="1"/>
    </w:pPr>
    <w:rPr>
      <w:sz w:val="32"/>
    </w:rPr>
  </w:style>
  <w:style w:type="paragraph" w:styleId="Heading3">
    <w:name w:val="heading 3"/>
    <w:basedOn w:val="Heading2"/>
    <w:next w:val="Normal"/>
    <w:qFormat/>
    <w:rsid w:val="00E474BE"/>
    <w:pPr>
      <w:spacing w:before="120"/>
      <w:outlineLvl w:val="2"/>
    </w:pPr>
    <w:rPr>
      <w:sz w:val="28"/>
    </w:rPr>
  </w:style>
  <w:style w:type="paragraph" w:styleId="Heading4">
    <w:name w:val="heading 4"/>
    <w:basedOn w:val="Heading3"/>
    <w:next w:val="Normal"/>
    <w:qFormat/>
    <w:rsid w:val="00E474BE"/>
    <w:pPr>
      <w:ind w:left="1418" w:hanging="1418"/>
      <w:outlineLvl w:val="3"/>
    </w:pPr>
    <w:rPr>
      <w:sz w:val="24"/>
    </w:rPr>
  </w:style>
  <w:style w:type="paragraph" w:styleId="Heading5">
    <w:name w:val="heading 5"/>
    <w:basedOn w:val="Heading4"/>
    <w:next w:val="Normal"/>
    <w:qFormat/>
    <w:rsid w:val="00E474B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474BE"/>
    <w:pPr>
      <w:ind w:left="0" w:firstLine="0"/>
      <w:outlineLvl w:val="7"/>
    </w:pPr>
  </w:style>
  <w:style w:type="paragraph" w:styleId="Heading9">
    <w:name w:val="heading 9"/>
    <w:basedOn w:val="Heading8"/>
    <w:next w:val="Normal"/>
    <w:qFormat/>
    <w:rsid w:val="00E474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474BE"/>
    <w:pPr>
      <w:ind w:left="1985" w:hanging="1985"/>
      <w:outlineLvl w:val="9"/>
    </w:pPr>
    <w:rPr>
      <w:sz w:val="20"/>
    </w:rPr>
  </w:style>
  <w:style w:type="paragraph" w:styleId="TOC9">
    <w:name w:val="toc 9"/>
    <w:basedOn w:val="TOC8"/>
    <w:uiPriority w:val="39"/>
    <w:rsid w:val="00E474BE"/>
    <w:pPr>
      <w:ind w:left="1418" w:hanging="1418"/>
    </w:pPr>
  </w:style>
  <w:style w:type="paragraph" w:styleId="TOC8">
    <w:name w:val="toc 8"/>
    <w:basedOn w:val="TOC1"/>
    <w:uiPriority w:val="39"/>
    <w:rsid w:val="00E474BE"/>
    <w:pPr>
      <w:spacing w:before="180"/>
      <w:ind w:left="2693" w:hanging="2693"/>
    </w:pPr>
    <w:rPr>
      <w:b/>
    </w:rPr>
  </w:style>
  <w:style w:type="paragraph" w:styleId="TOC1">
    <w:name w:val="toc 1"/>
    <w:uiPriority w:val="39"/>
    <w:rsid w:val="00E474B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474BE"/>
    <w:pPr>
      <w:keepLines/>
      <w:tabs>
        <w:tab w:val="center" w:pos="4536"/>
        <w:tab w:val="right" w:pos="9072"/>
      </w:tabs>
    </w:pPr>
  </w:style>
  <w:style w:type="character" w:customStyle="1" w:styleId="ZGSM">
    <w:name w:val="ZGSM"/>
    <w:rsid w:val="00E474B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E474B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474BE"/>
    <w:pPr>
      <w:ind w:left="1701" w:hanging="1701"/>
    </w:pPr>
  </w:style>
  <w:style w:type="paragraph" w:styleId="TOC4">
    <w:name w:val="toc 4"/>
    <w:basedOn w:val="TOC3"/>
    <w:uiPriority w:val="39"/>
    <w:rsid w:val="00E474BE"/>
    <w:pPr>
      <w:ind w:left="1418" w:hanging="1418"/>
    </w:pPr>
  </w:style>
  <w:style w:type="paragraph" w:styleId="TOC3">
    <w:name w:val="toc 3"/>
    <w:basedOn w:val="TOC2"/>
    <w:uiPriority w:val="39"/>
    <w:rsid w:val="00E474BE"/>
    <w:pPr>
      <w:ind w:left="1134" w:hanging="1134"/>
    </w:pPr>
  </w:style>
  <w:style w:type="paragraph" w:styleId="TOC2">
    <w:name w:val="toc 2"/>
    <w:basedOn w:val="TOC1"/>
    <w:uiPriority w:val="39"/>
    <w:rsid w:val="00E474B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474BE"/>
    <w:pPr>
      <w:outlineLvl w:val="9"/>
    </w:pPr>
  </w:style>
  <w:style w:type="paragraph" w:customStyle="1" w:styleId="NF">
    <w:name w:val="NF"/>
    <w:basedOn w:val="NO"/>
    <w:rsid w:val="00E474BE"/>
    <w:pPr>
      <w:keepNext/>
      <w:spacing w:after="0"/>
    </w:pPr>
    <w:rPr>
      <w:rFonts w:ascii="Arial" w:hAnsi="Arial"/>
      <w:sz w:val="18"/>
    </w:rPr>
  </w:style>
  <w:style w:type="paragraph" w:customStyle="1" w:styleId="NO">
    <w:name w:val="NO"/>
    <w:basedOn w:val="Normal"/>
    <w:link w:val="NOZchn"/>
    <w:rsid w:val="00E474BE"/>
    <w:pPr>
      <w:keepLines/>
      <w:ind w:left="1135" w:hanging="851"/>
    </w:pPr>
  </w:style>
  <w:style w:type="paragraph" w:customStyle="1" w:styleId="PL">
    <w:name w:val="PL"/>
    <w:rsid w:val="00E474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474BE"/>
    <w:pPr>
      <w:jc w:val="right"/>
    </w:pPr>
  </w:style>
  <w:style w:type="paragraph" w:customStyle="1" w:styleId="TAL">
    <w:name w:val="TAL"/>
    <w:basedOn w:val="Normal"/>
    <w:link w:val="TALChar"/>
    <w:rsid w:val="00E474BE"/>
    <w:pPr>
      <w:keepNext/>
      <w:keepLines/>
      <w:spacing w:after="0"/>
    </w:pPr>
    <w:rPr>
      <w:rFonts w:ascii="Arial" w:hAnsi="Arial"/>
      <w:sz w:val="18"/>
    </w:rPr>
  </w:style>
  <w:style w:type="paragraph" w:customStyle="1" w:styleId="TAH">
    <w:name w:val="TAH"/>
    <w:basedOn w:val="TAC"/>
    <w:rsid w:val="00E474BE"/>
    <w:rPr>
      <w:b/>
    </w:rPr>
  </w:style>
  <w:style w:type="paragraph" w:customStyle="1" w:styleId="TAC">
    <w:name w:val="TAC"/>
    <w:basedOn w:val="TAL"/>
    <w:rsid w:val="00E474BE"/>
    <w:pPr>
      <w:jc w:val="center"/>
    </w:pPr>
  </w:style>
  <w:style w:type="paragraph" w:customStyle="1" w:styleId="LD">
    <w:name w:val="LD"/>
    <w:rsid w:val="00E474B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E474BE"/>
    <w:pPr>
      <w:keepLines/>
      <w:ind w:left="1702" w:hanging="1418"/>
    </w:pPr>
  </w:style>
  <w:style w:type="paragraph" w:customStyle="1" w:styleId="FP">
    <w:name w:val="FP"/>
    <w:basedOn w:val="Normal"/>
    <w:rsid w:val="00E474BE"/>
    <w:pPr>
      <w:spacing w:after="0"/>
    </w:pPr>
  </w:style>
  <w:style w:type="paragraph" w:customStyle="1" w:styleId="NW">
    <w:name w:val="NW"/>
    <w:basedOn w:val="NO"/>
    <w:rsid w:val="00E474BE"/>
    <w:pPr>
      <w:spacing w:after="0"/>
    </w:pPr>
  </w:style>
  <w:style w:type="paragraph" w:customStyle="1" w:styleId="EW">
    <w:name w:val="EW"/>
    <w:basedOn w:val="EX"/>
    <w:rsid w:val="00E474BE"/>
    <w:pPr>
      <w:spacing w:after="0"/>
    </w:pPr>
  </w:style>
  <w:style w:type="paragraph" w:customStyle="1" w:styleId="B1">
    <w:name w:val="B1"/>
    <w:basedOn w:val="List"/>
    <w:link w:val="B1Char"/>
    <w:rsid w:val="00E474BE"/>
    <w:rPr>
      <w:lang w:eastAsia="en-GB"/>
    </w:rPr>
  </w:style>
  <w:style w:type="paragraph" w:styleId="TOC6">
    <w:name w:val="toc 6"/>
    <w:basedOn w:val="TOC5"/>
    <w:next w:val="Normal"/>
    <w:uiPriority w:val="39"/>
    <w:rsid w:val="00E474BE"/>
    <w:pPr>
      <w:ind w:left="1985" w:hanging="1985"/>
    </w:pPr>
  </w:style>
  <w:style w:type="paragraph" w:styleId="TOC7">
    <w:name w:val="toc 7"/>
    <w:basedOn w:val="TOC6"/>
    <w:next w:val="Normal"/>
    <w:uiPriority w:val="39"/>
    <w:rsid w:val="00E474BE"/>
    <w:pPr>
      <w:ind w:left="2268" w:hanging="2268"/>
    </w:pPr>
  </w:style>
  <w:style w:type="paragraph" w:customStyle="1" w:styleId="EditorsNote">
    <w:name w:val="Editor's Note"/>
    <w:basedOn w:val="NO"/>
    <w:rsid w:val="00E474BE"/>
    <w:pPr>
      <w:ind w:left="1559" w:hanging="1276"/>
    </w:pPr>
    <w:rPr>
      <w:color w:val="FF0000"/>
    </w:rPr>
  </w:style>
  <w:style w:type="paragraph" w:customStyle="1" w:styleId="TH">
    <w:name w:val="TH"/>
    <w:basedOn w:val="Normal"/>
    <w:link w:val="THChar"/>
    <w:qFormat/>
    <w:rsid w:val="00E474BE"/>
    <w:pPr>
      <w:keepNext/>
      <w:keepLines/>
      <w:spacing w:before="60"/>
      <w:jc w:val="center"/>
    </w:pPr>
    <w:rPr>
      <w:rFonts w:ascii="Arial" w:hAnsi="Arial"/>
      <w:b/>
    </w:rPr>
  </w:style>
  <w:style w:type="paragraph" w:customStyle="1" w:styleId="ZA">
    <w:name w:val="ZA"/>
    <w:rsid w:val="00E474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474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474B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474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474BE"/>
    <w:pPr>
      <w:ind w:left="851" w:hanging="851"/>
    </w:pPr>
  </w:style>
  <w:style w:type="paragraph" w:customStyle="1" w:styleId="ZH">
    <w:name w:val="ZH"/>
    <w:rsid w:val="00E474B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E474BE"/>
    <w:pPr>
      <w:keepNext w:val="0"/>
      <w:spacing w:before="0" w:after="240"/>
    </w:pPr>
  </w:style>
  <w:style w:type="paragraph" w:customStyle="1" w:styleId="ZG">
    <w:name w:val="ZG"/>
    <w:rsid w:val="00E474B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E474BE"/>
    <w:rPr>
      <w:lang w:eastAsia="en-GB"/>
    </w:rPr>
  </w:style>
  <w:style w:type="paragraph" w:customStyle="1" w:styleId="B3">
    <w:name w:val="B3"/>
    <w:basedOn w:val="List3"/>
    <w:rsid w:val="00E474BE"/>
    <w:rPr>
      <w:lang w:eastAsia="en-GB"/>
    </w:rPr>
  </w:style>
  <w:style w:type="paragraph" w:customStyle="1" w:styleId="B4">
    <w:name w:val="B4"/>
    <w:basedOn w:val="List4"/>
    <w:rsid w:val="00E474BE"/>
    <w:rPr>
      <w:lang w:eastAsia="en-GB"/>
    </w:rPr>
  </w:style>
  <w:style w:type="paragraph" w:customStyle="1" w:styleId="B5">
    <w:name w:val="B5"/>
    <w:basedOn w:val="List5"/>
    <w:rsid w:val="00E474BE"/>
    <w:rPr>
      <w:lang w:eastAsia="en-GB"/>
    </w:rPr>
  </w:style>
  <w:style w:type="paragraph" w:customStyle="1" w:styleId="ZTD">
    <w:name w:val="ZTD"/>
    <w:basedOn w:val="ZB"/>
    <w:rsid w:val="00E474BE"/>
    <w:pPr>
      <w:framePr w:hRule="auto" w:wrap="notBeside" w:y="852"/>
    </w:pPr>
    <w:rPr>
      <w:i w:val="0"/>
      <w:sz w:val="40"/>
    </w:rPr>
  </w:style>
  <w:style w:type="paragraph" w:customStyle="1" w:styleId="ZV">
    <w:name w:val="ZV"/>
    <w:basedOn w:val="ZU"/>
    <w:rsid w:val="00E474B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303" Type="http://schemas.openxmlformats.org/officeDocument/2006/relationships/oleObject" Target="embeddings/oleObject125.bin"/><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e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9.wmf"/><Relationship Id="rId324" Type="http://schemas.openxmlformats.org/officeDocument/2006/relationships/image" Target="media/image169.emf"/><Relationship Id="rId345" Type="http://schemas.openxmlformats.org/officeDocument/2006/relationships/package" Target="embeddings/Microsoft_Visio_Drawing6.vsdx"/><Relationship Id="rId366" Type="http://schemas.openxmlformats.org/officeDocument/2006/relationships/image" Target="media/image190.emf"/><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oleObject" Target="embeddings/oleObject140.bin"/><Relationship Id="rId356" Type="http://schemas.openxmlformats.org/officeDocument/2006/relationships/image" Target="media/image185.emf"/><Relationship Id="rId377" Type="http://schemas.openxmlformats.org/officeDocument/2006/relationships/footer" Target="footer1.xml"/><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image" Target="media/image180.emf"/><Relationship Id="rId367" Type="http://schemas.openxmlformats.org/officeDocument/2006/relationships/package" Target="embeddings/Microsoft_Visio_Drawing114.vsdx"/><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357" Type="http://schemas.openxmlformats.org/officeDocument/2006/relationships/package" Target="embeddings/Microsoft_Visio_Drawing51.vsdx"/><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378" Type="http://schemas.openxmlformats.org/officeDocument/2006/relationships/fontTable" Target="fontTable.xml"/><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379" Type="http://schemas.microsoft.com/office/2011/relationships/people" Target="people.xml"/><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__6.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380" Type="http://schemas.openxmlformats.org/officeDocument/2006/relationships/theme" Target="theme/theme1.xml"/><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72.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220" Type="http://schemas.openxmlformats.org/officeDocument/2006/relationships/image" Target="media/image116.emf"/><Relationship Id="rId241" Type="http://schemas.openxmlformats.org/officeDocument/2006/relationships/oleObject" Target="embeddings/oleObject99.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package" Target="embeddings/Microsoft_Visio_Drawing135.vsdx"/><Relationship Id="rId9" Type="http://schemas.openxmlformats.org/officeDocument/2006/relationships/image" Target="media/image1.emf"/><Relationship Id="rId210" Type="http://schemas.openxmlformats.org/officeDocument/2006/relationships/image" Target="media/image111.w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oleObject" Target="embeddings/oleObject144.bin"/><Relationship Id="rId196" Type="http://schemas.openxmlformats.org/officeDocument/2006/relationships/image" Target="media/image103.emf"/><Relationship Id="rId200" Type="http://schemas.openxmlformats.org/officeDocument/2006/relationships/oleObject" Target="embeddings/oleObject85.bin"/><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8.vsdx"/><Relationship Id="rId372" Type="http://schemas.openxmlformats.org/officeDocument/2006/relationships/image" Target="media/image193.emf"/><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package" Target="embeddings/Microsoft_Visio_Drawing156.vsdx"/><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package" Target="embeddings/Microsoft_Visio_Drawing93.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10.vsdx"/><Relationship Id="rId374" Type="http://schemas.openxmlformats.org/officeDocument/2006/relationships/image" Target="media/image194.emf"/><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package" Target="embeddings/Microsoft_Visio_Drawing177.vsdx"/><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oleObject" Target="embeddings/oleObject145.bin"/><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package" Target="embeddings/Microsoft_Visio_Drawing11.vsdx"/><Relationship Id="rId376" Type="http://schemas.openxmlformats.org/officeDocument/2006/relationships/header" Target="header1.xml"/><Relationship Id="rId4" Type="http://schemas.openxmlformats.org/officeDocument/2006/relationships/styles" Target="styles.xml"/><Relationship Id="rId180" Type="http://schemas.openxmlformats.org/officeDocument/2006/relationships/image" Target="media/image95.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393</Pages>
  <Words>140345</Words>
  <Characters>799967</Characters>
  <Application>Microsoft Office Word</Application>
  <DocSecurity>0</DocSecurity>
  <Lines>6666</Lines>
  <Paragraphs>1876</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938436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18)</dc:subject>
  <dc:creator>MCC Support</dc:creator>
  <cp:keywords/>
  <dc:description/>
  <cp:lastModifiedBy>23.228_CR1501R3_(Rel-19)_NG_RTC</cp:lastModifiedBy>
  <cp:revision>4</cp:revision>
  <cp:lastPrinted>2019-02-25T14:05:00Z</cp:lastPrinted>
  <dcterms:created xsi:type="dcterms:W3CDTF">2024-12-20T13:31:00Z</dcterms:created>
  <dcterms:modified xsi:type="dcterms:W3CDTF">2025-03-03T12:10:00Z</dcterms:modified>
</cp:coreProperties>
</file>