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D219" w14:textId="21A26A84" w:rsidR="00974A70" w:rsidRDefault="00974A70" w:rsidP="00974A70">
      <w:pPr>
        <w:pStyle w:val="CRCoverPage"/>
        <w:tabs>
          <w:tab w:val="right" w:pos="9639"/>
        </w:tabs>
        <w:spacing w:after="0"/>
        <w:rPr>
          <w:b/>
          <w:i/>
          <w:noProof/>
          <w:sz w:val="28"/>
        </w:rPr>
      </w:pPr>
      <w:r>
        <w:rPr>
          <w:rFonts w:cs="Arial"/>
          <w:b/>
          <w:noProof/>
          <w:sz w:val="24"/>
        </w:rPr>
        <w:t>SA WG2 Meeting #1</w:t>
      </w:r>
      <w:r w:rsidR="00904E2D">
        <w:rPr>
          <w:rFonts w:cs="Arial"/>
          <w:b/>
          <w:noProof/>
          <w:sz w:val="24"/>
        </w:rPr>
        <w:t>59</w:t>
      </w:r>
      <w:r>
        <w:rPr>
          <w:b/>
          <w:i/>
          <w:noProof/>
          <w:sz w:val="28"/>
        </w:rPr>
        <w:tab/>
      </w:r>
      <w:r>
        <w:rPr>
          <w:rFonts w:cs="Arial"/>
          <w:b/>
          <w:noProof/>
          <w:sz w:val="24"/>
        </w:rPr>
        <w:t>S2-</w:t>
      </w:r>
      <w:r w:rsidR="00904E2D">
        <w:rPr>
          <w:rFonts w:cs="Arial"/>
          <w:b/>
          <w:noProof/>
          <w:sz w:val="24"/>
        </w:rPr>
        <w:t>23</w:t>
      </w:r>
      <w:r w:rsidR="009F0A52">
        <w:rPr>
          <w:rFonts w:cs="Arial"/>
          <w:b/>
          <w:noProof/>
          <w:sz w:val="24"/>
        </w:rPr>
        <w:t>1</w:t>
      </w:r>
      <w:r w:rsidR="009042A4">
        <w:rPr>
          <w:rFonts w:cs="Arial"/>
          <w:b/>
          <w:noProof/>
          <w:sz w:val="24"/>
        </w:rPr>
        <w:t>1187</w:t>
      </w:r>
    </w:p>
    <w:p w14:paraId="00890AF0" w14:textId="6EDD0F7C" w:rsidR="00974A70" w:rsidRDefault="00904E2D" w:rsidP="00974A70">
      <w:pPr>
        <w:pStyle w:val="CRCoverPage"/>
        <w:outlineLvl w:val="0"/>
        <w:rPr>
          <w:b/>
          <w:noProof/>
          <w:sz w:val="24"/>
        </w:rPr>
      </w:pPr>
      <w:r>
        <w:rPr>
          <w:rFonts w:cs="Arial"/>
          <w:b/>
          <w:bCs/>
          <w:sz w:val="24"/>
        </w:rPr>
        <w:t>October 9</w:t>
      </w:r>
      <w:r w:rsidRPr="00276C27">
        <w:rPr>
          <w:rFonts w:cs="Arial"/>
          <w:b/>
          <w:bCs/>
          <w:sz w:val="24"/>
          <w:vertAlign w:val="superscript"/>
        </w:rPr>
        <w:t>th</w:t>
      </w:r>
      <w:r>
        <w:rPr>
          <w:rFonts w:cs="Arial"/>
          <w:b/>
          <w:bCs/>
          <w:sz w:val="24"/>
        </w:rPr>
        <w:t xml:space="preserve"> – 13th, 2023</w:t>
      </w:r>
      <w:r>
        <w:rPr>
          <w:b/>
          <w:noProof/>
          <w:sz w:val="24"/>
        </w:rPr>
        <w:t>; Xiamen, CN</w:t>
      </w:r>
      <w:r w:rsidR="00974A70">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974A70">
        <w:rPr>
          <w:rFonts w:cs="Arial"/>
          <w:b/>
          <w:noProof/>
          <w:color w:val="3333FF"/>
          <w:sz w:val="24"/>
        </w:rPr>
        <w:t xml:space="preserve"> </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01D04A4D" w:rsidR="00D42197" w:rsidRPr="00782D90" w:rsidRDefault="00D42197" w:rsidP="00D42197">
      <w:pPr>
        <w:ind w:left="2127" w:hanging="2127"/>
        <w:rPr>
          <w:rFonts w:ascii="Arial" w:hAnsi="Arial" w:cs="Arial"/>
          <w:b/>
        </w:rPr>
      </w:pPr>
      <w:r w:rsidRPr="00782D90">
        <w:rPr>
          <w:rFonts w:ascii="Arial" w:hAnsi="Arial" w:cs="Arial"/>
          <w:b/>
        </w:rPr>
        <w:t xml:space="preserve">Source: </w:t>
      </w:r>
      <w:r w:rsidRPr="00782D90">
        <w:rPr>
          <w:rFonts w:ascii="Arial" w:hAnsi="Arial" w:cs="Arial"/>
          <w:b/>
        </w:rPr>
        <w:tab/>
      </w:r>
      <w:r w:rsidR="00C00FBC" w:rsidRPr="00782D90">
        <w:rPr>
          <w:rFonts w:ascii="Arial" w:hAnsi="Arial" w:cs="Arial"/>
          <w:b/>
        </w:rPr>
        <w:t>Vodafone</w:t>
      </w:r>
    </w:p>
    <w:p w14:paraId="0F18C97F" w14:textId="7739E7B4" w:rsidR="00D42197" w:rsidRPr="00782D90" w:rsidRDefault="00D42197" w:rsidP="00D42197">
      <w:pPr>
        <w:ind w:left="2127" w:hanging="2127"/>
        <w:rPr>
          <w:rFonts w:ascii="Arial" w:hAnsi="Arial" w:cs="Arial"/>
          <w:b/>
        </w:rPr>
      </w:pPr>
      <w:r w:rsidRPr="00782D90">
        <w:rPr>
          <w:rFonts w:ascii="Arial" w:hAnsi="Arial" w:cs="Arial"/>
          <w:b/>
        </w:rPr>
        <w:t xml:space="preserve">Title: </w:t>
      </w:r>
      <w:r w:rsidRPr="00782D90">
        <w:rPr>
          <w:rFonts w:ascii="Arial" w:hAnsi="Arial" w:cs="Arial"/>
          <w:b/>
        </w:rPr>
        <w:tab/>
      </w:r>
      <w:r w:rsidR="003F048E" w:rsidRPr="00782D90">
        <w:rPr>
          <w:rFonts w:ascii="Arial" w:hAnsi="Arial" w:cs="Arial"/>
          <w:b/>
        </w:rPr>
        <w:t>F</w:t>
      </w:r>
      <w:r w:rsidR="0014195D" w:rsidRPr="00782D90">
        <w:rPr>
          <w:rFonts w:ascii="Arial" w:hAnsi="Arial" w:cs="Arial"/>
          <w:b/>
        </w:rPr>
        <w:t xml:space="preserve">ast PLMN reselection as </w:t>
      </w:r>
      <w:r w:rsidR="003F048E" w:rsidRPr="00782D90">
        <w:rPr>
          <w:rFonts w:ascii="Arial" w:hAnsi="Arial" w:cs="Arial"/>
          <w:b/>
        </w:rPr>
        <w:t xml:space="preserve">an </w:t>
      </w:r>
      <w:r w:rsidR="0014195D" w:rsidRPr="00782D90">
        <w:rPr>
          <w:rFonts w:ascii="Arial" w:hAnsi="Arial" w:cs="Arial"/>
          <w:b/>
        </w:rPr>
        <w:t>alternative to Dual Steer</w:t>
      </w:r>
    </w:p>
    <w:p w14:paraId="44F6D97D" w14:textId="136BCDA5" w:rsidR="00D42197" w:rsidRPr="00782D90" w:rsidRDefault="00D42197" w:rsidP="00D42197">
      <w:pPr>
        <w:ind w:left="2127" w:hanging="2127"/>
        <w:rPr>
          <w:rFonts w:ascii="Arial" w:hAnsi="Arial" w:cs="Arial"/>
          <w:b/>
        </w:rPr>
      </w:pPr>
      <w:r w:rsidRPr="00782D90">
        <w:rPr>
          <w:rFonts w:ascii="Arial" w:hAnsi="Arial" w:cs="Arial"/>
          <w:b/>
        </w:rPr>
        <w:t xml:space="preserve">Document for: </w:t>
      </w:r>
      <w:r w:rsidRPr="00782D90">
        <w:rPr>
          <w:rFonts w:ascii="Arial" w:hAnsi="Arial" w:cs="Arial"/>
          <w:b/>
        </w:rPr>
        <w:tab/>
      </w:r>
      <w:r w:rsidR="0014195D" w:rsidRPr="00782D90">
        <w:rPr>
          <w:rFonts w:ascii="Arial" w:hAnsi="Arial" w:cs="Arial"/>
          <w:b/>
        </w:rPr>
        <w:t>Discussion</w:t>
      </w:r>
    </w:p>
    <w:p w14:paraId="4D026DC5" w14:textId="74EDFEBC" w:rsidR="00D42197" w:rsidRPr="00782D90" w:rsidRDefault="00D42197" w:rsidP="00D42197">
      <w:pPr>
        <w:ind w:left="2127" w:hanging="2127"/>
        <w:rPr>
          <w:rFonts w:ascii="Arial" w:hAnsi="Arial" w:cs="Arial"/>
          <w:b/>
        </w:rPr>
      </w:pPr>
      <w:r w:rsidRPr="00782D90">
        <w:rPr>
          <w:rFonts w:ascii="Arial" w:hAnsi="Arial" w:cs="Arial"/>
          <w:b/>
        </w:rPr>
        <w:t xml:space="preserve">Agenda Item: </w:t>
      </w:r>
      <w:r w:rsidRPr="00782D90">
        <w:rPr>
          <w:rFonts w:ascii="Arial" w:hAnsi="Arial" w:cs="Arial"/>
          <w:b/>
        </w:rPr>
        <w:tab/>
      </w:r>
      <w:r w:rsidR="0014195D" w:rsidRPr="00782D90">
        <w:rPr>
          <w:rFonts w:ascii="Arial" w:hAnsi="Arial" w:cs="Arial"/>
          <w:b/>
        </w:rPr>
        <w:t>30.1</w:t>
      </w:r>
    </w:p>
    <w:p w14:paraId="713A04D7" w14:textId="3027FAB8" w:rsidR="00D42197" w:rsidRPr="00782D90" w:rsidRDefault="00D42197" w:rsidP="00D42197">
      <w:pPr>
        <w:ind w:left="2127" w:hanging="2127"/>
        <w:rPr>
          <w:rFonts w:ascii="Arial" w:hAnsi="Arial" w:cs="Arial"/>
          <w:b/>
        </w:rPr>
      </w:pPr>
      <w:r w:rsidRPr="00782D90">
        <w:rPr>
          <w:rFonts w:ascii="Arial" w:hAnsi="Arial" w:cs="Arial"/>
          <w:b/>
        </w:rPr>
        <w:t>Work Item / Release:</w:t>
      </w:r>
      <w:r w:rsidRPr="00782D90">
        <w:rPr>
          <w:rFonts w:ascii="Arial" w:hAnsi="Arial" w:cs="Arial"/>
          <w:b/>
        </w:rPr>
        <w:tab/>
      </w:r>
      <w:r w:rsidR="0014195D" w:rsidRPr="00782D90">
        <w:rPr>
          <w:rFonts w:ascii="Arial" w:hAnsi="Arial" w:cs="Arial"/>
          <w:b/>
        </w:rPr>
        <w:t>Dual Steer</w:t>
      </w:r>
      <w:r w:rsidR="00BD202E">
        <w:rPr>
          <w:rFonts w:ascii="Arial" w:hAnsi="Arial" w:cs="Arial"/>
          <w:b/>
        </w:rPr>
        <w:t xml:space="preserve"> / Rel-19</w:t>
      </w:r>
    </w:p>
    <w:p w14:paraId="67FE0861" w14:textId="3F057838" w:rsidR="0073440A" w:rsidRPr="00782D90" w:rsidRDefault="00974A70" w:rsidP="0073440A">
      <w:pPr>
        <w:pStyle w:val="Heading1"/>
        <w:rPr>
          <w:rFonts w:cs="Arial"/>
        </w:rPr>
      </w:pPr>
      <w:r w:rsidRPr="00782D90">
        <w:rPr>
          <w:rFonts w:cs="Arial"/>
        </w:rPr>
        <w:t>1</w:t>
      </w:r>
      <w:r w:rsidR="00007082" w:rsidRPr="00782D90">
        <w:rPr>
          <w:rFonts w:cs="Arial"/>
        </w:rPr>
        <w:tab/>
      </w:r>
      <w:r w:rsidR="00121406" w:rsidRPr="00782D90">
        <w:rPr>
          <w:rFonts w:cs="Arial"/>
        </w:rPr>
        <w:t>Introduction</w:t>
      </w:r>
    </w:p>
    <w:p w14:paraId="49C6F01B" w14:textId="6767CBF4" w:rsidR="00517365" w:rsidRPr="00782D90" w:rsidRDefault="00121406" w:rsidP="008C6808">
      <w:pPr>
        <w:pStyle w:val="NO"/>
        <w:ind w:left="0" w:firstLine="0"/>
        <w:rPr>
          <w:rFonts w:ascii="Arial" w:hAnsi="Arial" w:cs="Arial"/>
          <w:lang w:eastAsia="en-US"/>
        </w:rPr>
      </w:pPr>
      <w:bookmarkStart w:id="0" w:name="_Hlk87257355"/>
      <w:r w:rsidRPr="00782D90">
        <w:rPr>
          <w:rFonts w:ascii="Arial" w:hAnsi="Arial" w:cs="Arial"/>
          <w:lang w:eastAsia="en-US"/>
        </w:rPr>
        <w:t>Following the vote at SA#101 that did not accept Working Agreement</w:t>
      </w:r>
      <w:r w:rsidR="00517365" w:rsidRPr="00782D90">
        <w:rPr>
          <w:rFonts w:ascii="Arial" w:hAnsi="Arial" w:cs="Arial"/>
          <w:lang w:eastAsia="en-US"/>
        </w:rPr>
        <w:t xml:space="preserve"> #56</w:t>
      </w:r>
      <w:r w:rsidR="003F048E" w:rsidRPr="00782D90">
        <w:rPr>
          <w:rFonts w:ascii="Arial" w:hAnsi="Arial" w:cs="Arial"/>
          <w:lang w:eastAsia="en-US"/>
        </w:rPr>
        <w:t>,</w:t>
      </w:r>
      <w:r w:rsidR="00517365" w:rsidRPr="00782D90">
        <w:rPr>
          <w:rFonts w:ascii="Arial" w:hAnsi="Arial" w:cs="Arial"/>
          <w:lang w:eastAsia="en-US"/>
        </w:rPr>
        <w:t xml:space="preserve"> there are no agreed </w:t>
      </w:r>
      <w:r w:rsidR="000162CB" w:rsidRPr="00782D90">
        <w:rPr>
          <w:rFonts w:ascii="Arial" w:hAnsi="Arial" w:cs="Arial"/>
          <w:lang w:eastAsia="en-US"/>
        </w:rPr>
        <w:t xml:space="preserve">3GPP </w:t>
      </w:r>
      <w:r w:rsidR="00517365" w:rsidRPr="00782D90">
        <w:rPr>
          <w:rFonts w:ascii="Arial" w:hAnsi="Arial" w:cs="Arial"/>
          <w:lang w:eastAsia="en-US"/>
        </w:rPr>
        <w:t>requirements for the Dual Steer topic.</w:t>
      </w:r>
    </w:p>
    <w:bookmarkEnd w:id="0"/>
    <w:p w14:paraId="61640B8C" w14:textId="2DE67F1E" w:rsidR="0050442F" w:rsidRPr="00782D90" w:rsidRDefault="00775276" w:rsidP="00775276">
      <w:pPr>
        <w:pStyle w:val="Heading1"/>
        <w:rPr>
          <w:rFonts w:cs="Arial"/>
          <w:lang w:val="en-US"/>
        </w:rPr>
      </w:pPr>
      <w:r w:rsidRPr="00782D90">
        <w:rPr>
          <w:rFonts w:cs="Arial"/>
          <w:lang w:val="en-US"/>
        </w:rPr>
        <w:t>2</w:t>
      </w:r>
      <w:r w:rsidRPr="00782D90">
        <w:rPr>
          <w:rFonts w:cs="Arial"/>
          <w:lang w:val="en-US"/>
        </w:rPr>
        <w:tab/>
      </w:r>
      <w:r w:rsidR="00F53BAF" w:rsidRPr="00782D90">
        <w:rPr>
          <w:rFonts w:cs="Arial"/>
          <w:lang w:val="en-US"/>
        </w:rPr>
        <w:t>Concerns with Dual Steer</w:t>
      </w:r>
      <w:r w:rsidR="008C6808" w:rsidRPr="00782D90">
        <w:rPr>
          <w:rFonts w:cs="Arial"/>
          <w:lang w:val="en-US"/>
        </w:rPr>
        <w:t xml:space="preserve"> concept</w:t>
      </w:r>
    </w:p>
    <w:p w14:paraId="1D846E34" w14:textId="19E5A2E4" w:rsidR="00F53BAF" w:rsidRPr="00782D90" w:rsidRDefault="00F53BAF" w:rsidP="008C6808">
      <w:pPr>
        <w:pStyle w:val="Heading3"/>
        <w:rPr>
          <w:rFonts w:cs="Arial"/>
          <w:lang w:val="en-US"/>
        </w:rPr>
      </w:pPr>
      <w:r w:rsidRPr="00782D90">
        <w:rPr>
          <w:rFonts w:cs="Arial"/>
          <w:lang w:val="en-US"/>
        </w:rPr>
        <w:t>a)</w:t>
      </w:r>
      <w:r w:rsidR="0088062A" w:rsidRPr="00782D90">
        <w:rPr>
          <w:rFonts w:cs="Arial"/>
          <w:lang w:val="en-US"/>
        </w:rPr>
        <w:t xml:space="preserve"> loss of coverage</w:t>
      </w:r>
    </w:p>
    <w:p w14:paraId="0090AA67" w14:textId="085F0B87" w:rsidR="00F53BAF" w:rsidRPr="00782D90" w:rsidRDefault="00476FC8" w:rsidP="00F53BAF">
      <w:pPr>
        <w:rPr>
          <w:rFonts w:ascii="Arial" w:hAnsi="Arial" w:cs="Arial"/>
          <w:lang w:val="en-US"/>
        </w:rPr>
      </w:pPr>
      <w:r w:rsidRPr="00782D90">
        <w:rPr>
          <w:rFonts w:ascii="Arial" w:hAnsi="Arial" w:cs="Arial"/>
          <w:lang w:val="en-US"/>
        </w:rPr>
        <w:t>T</w:t>
      </w:r>
      <w:r w:rsidR="008C6808" w:rsidRPr="00782D90">
        <w:rPr>
          <w:rFonts w:ascii="Arial" w:hAnsi="Arial" w:cs="Arial"/>
          <w:lang w:val="en-US"/>
        </w:rPr>
        <w:t xml:space="preserve">he major advantage of the 5GS over </w:t>
      </w:r>
      <w:r w:rsidR="00F85CED" w:rsidRPr="00782D90">
        <w:rPr>
          <w:rFonts w:ascii="Arial" w:hAnsi="Arial" w:cs="Arial"/>
          <w:lang w:val="en-US"/>
        </w:rPr>
        <w:t>EN-DC using EPC is that the UE can use its full transmit power on</w:t>
      </w:r>
      <w:r w:rsidRPr="00782D90">
        <w:rPr>
          <w:rFonts w:ascii="Arial" w:hAnsi="Arial" w:cs="Arial"/>
          <w:lang w:val="en-US"/>
        </w:rPr>
        <w:t xml:space="preserve"> </w:t>
      </w:r>
      <w:r w:rsidR="00F85CED" w:rsidRPr="00782D90">
        <w:rPr>
          <w:rFonts w:ascii="Arial" w:hAnsi="Arial" w:cs="Arial"/>
          <w:lang w:val="en-US"/>
        </w:rPr>
        <w:t xml:space="preserve">a single uplink instead of </w:t>
      </w:r>
      <w:r w:rsidRPr="00782D90">
        <w:rPr>
          <w:rFonts w:ascii="Arial" w:hAnsi="Arial" w:cs="Arial"/>
          <w:lang w:val="en-US"/>
        </w:rPr>
        <w:t>(with EN-DC) having a slow</w:t>
      </w:r>
      <w:r w:rsidR="00486C45" w:rsidRPr="00782D90">
        <w:rPr>
          <w:rFonts w:ascii="Arial" w:hAnsi="Arial" w:cs="Arial"/>
          <w:lang w:val="en-US"/>
        </w:rPr>
        <w:t>ly varying</w:t>
      </w:r>
      <w:r w:rsidRPr="00782D90">
        <w:rPr>
          <w:rFonts w:ascii="Arial" w:hAnsi="Arial" w:cs="Arial"/>
          <w:lang w:val="en-US"/>
        </w:rPr>
        <w:t xml:space="preserve"> split of uplink power on the NR and LTE radio interfaces.</w:t>
      </w:r>
    </w:p>
    <w:p w14:paraId="6EA72550" w14:textId="10E4B399" w:rsidR="00476FC8" w:rsidRPr="00782D90" w:rsidRDefault="00476FC8" w:rsidP="00F53BAF">
      <w:pPr>
        <w:rPr>
          <w:rFonts w:ascii="Arial" w:hAnsi="Arial" w:cs="Arial"/>
          <w:lang w:val="en-US"/>
        </w:rPr>
      </w:pPr>
      <w:r w:rsidRPr="00782D90">
        <w:rPr>
          <w:rFonts w:ascii="Arial" w:hAnsi="Arial" w:cs="Arial"/>
          <w:lang w:val="en-US"/>
        </w:rPr>
        <w:t xml:space="preserve">With MUSIM, and with “Dual Steer” </w:t>
      </w:r>
      <w:r w:rsidR="00D2345E" w:rsidRPr="00782D90">
        <w:rPr>
          <w:rFonts w:ascii="Arial" w:hAnsi="Arial" w:cs="Arial"/>
          <w:lang w:val="en-US"/>
        </w:rPr>
        <w:t xml:space="preserve">(especially with “no RAN impact”) </w:t>
      </w:r>
      <w:r w:rsidRPr="00782D90">
        <w:rPr>
          <w:rFonts w:ascii="Arial" w:hAnsi="Arial" w:cs="Arial"/>
          <w:lang w:val="en-US"/>
        </w:rPr>
        <w:t xml:space="preserve">there </w:t>
      </w:r>
      <w:r w:rsidR="00D2345E" w:rsidRPr="00782D90">
        <w:rPr>
          <w:rFonts w:ascii="Arial" w:hAnsi="Arial" w:cs="Arial"/>
          <w:lang w:val="en-US"/>
        </w:rPr>
        <w:t>would be a hard split of the UE’s uplink power between the two 3GPP accesses and this would reduce coverage</w:t>
      </w:r>
      <w:r w:rsidR="00B8026B" w:rsidRPr="00782D90">
        <w:rPr>
          <w:rFonts w:ascii="Arial" w:hAnsi="Arial" w:cs="Arial"/>
          <w:lang w:val="en-US"/>
        </w:rPr>
        <w:t xml:space="preserve">, and, as operators </w:t>
      </w:r>
      <w:r w:rsidR="00C40613" w:rsidRPr="00782D90">
        <w:rPr>
          <w:rFonts w:ascii="Arial" w:hAnsi="Arial" w:cs="Arial"/>
          <w:lang w:val="en-US"/>
        </w:rPr>
        <w:t>are likely to have planned contiguous coverage based on the UE having its full power available</w:t>
      </w:r>
      <w:r w:rsidR="0028541D" w:rsidRPr="00782D90">
        <w:rPr>
          <w:rFonts w:ascii="Arial" w:hAnsi="Arial" w:cs="Arial"/>
          <w:lang w:val="en-US"/>
        </w:rPr>
        <w:t>, this may lead to severe service degradation for the customer.</w:t>
      </w:r>
    </w:p>
    <w:p w14:paraId="2E43BFA0" w14:textId="50969368" w:rsidR="0088062A" w:rsidRPr="00782D90" w:rsidRDefault="0088062A" w:rsidP="0028541D">
      <w:pPr>
        <w:pStyle w:val="Heading2"/>
        <w:rPr>
          <w:rFonts w:cs="Arial"/>
          <w:sz w:val="28"/>
          <w:szCs w:val="18"/>
          <w:lang w:val="en-US"/>
        </w:rPr>
      </w:pPr>
      <w:r w:rsidRPr="00782D90">
        <w:rPr>
          <w:rFonts w:cs="Arial"/>
          <w:sz w:val="28"/>
          <w:szCs w:val="18"/>
          <w:lang w:val="en-US"/>
        </w:rPr>
        <w:t>b) risk to legacy HPLMNs and VPLMNs</w:t>
      </w:r>
    </w:p>
    <w:p w14:paraId="3BA1EC46" w14:textId="15137831" w:rsidR="0088062A" w:rsidRPr="00782D90" w:rsidRDefault="00D13775" w:rsidP="00F53BAF">
      <w:pPr>
        <w:rPr>
          <w:rFonts w:ascii="Arial" w:hAnsi="Arial" w:cs="Arial"/>
          <w:lang w:val="en-US"/>
        </w:rPr>
      </w:pPr>
      <w:r w:rsidRPr="00782D90">
        <w:rPr>
          <w:rFonts w:ascii="Arial" w:hAnsi="Arial" w:cs="Arial"/>
          <w:lang w:val="en-US"/>
        </w:rPr>
        <w:t>Operators who are not interested in the Dual Steer concept have to be actively engaged in the work progress to ensure that mechanisms are in put in place to ensure no harm to legacy VPLMNs and legacy HPLMNs.</w:t>
      </w:r>
    </w:p>
    <w:p w14:paraId="5C77FD1D" w14:textId="327DF530" w:rsidR="0088062A" w:rsidRPr="00782D90" w:rsidRDefault="0088062A" w:rsidP="00D13775">
      <w:pPr>
        <w:pStyle w:val="Heading3"/>
        <w:rPr>
          <w:rFonts w:cs="Arial"/>
          <w:lang w:val="en-US"/>
        </w:rPr>
      </w:pPr>
      <w:r w:rsidRPr="00782D90">
        <w:rPr>
          <w:rFonts w:cs="Arial"/>
          <w:lang w:val="en-US"/>
        </w:rPr>
        <w:t xml:space="preserve">c) complexity in </w:t>
      </w:r>
      <w:r w:rsidR="008C6808" w:rsidRPr="00782D90">
        <w:rPr>
          <w:rFonts w:cs="Arial"/>
          <w:lang w:val="en-US"/>
        </w:rPr>
        <w:t>most 3GPP network elements, and, in backend systems</w:t>
      </w:r>
    </w:p>
    <w:p w14:paraId="4785AE7D" w14:textId="3D4C1BF1" w:rsidR="0088062A" w:rsidRPr="00782D90" w:rsidRDefault="00D13775" w:rsidP="00F53BAF">
      <w:pPr>
        <w:rPr>
          <w:rFonts w:ascii="Arial" w:hAnsi="Arial" w:cs="Arial"/>
          <w:lang w:val="en-US"/>
        </w:rPr>
      </w:pPr>
      <w:r w:rsidRPr="00782D90">
        <w:rPr>
          <w:rFonts w:ascii="Arial" w:hAnsi="Arial" w:cs="Arial"/>
          <w:lang w:val="en-US"/>
        </w:rPr>
        <w:t>“Dual steer” solutions seem likely to add significant complexity to most 3</w:t>
      </w:r>
      <w:r w:rsidR="00D14FDB" w:rsidRPr="00782D90">
        <w:rPr>
          <w:rFonts w:ascii="Arial" w:hAnsi="Arial" w:cs="Arial"/>
          <w:lang w:val="en-US"/>
        </w:rPr>
        <w:t>GPP network elements/functions and also to back end systems (e.g. credit control; fraud detection</w:t>
      </w:r>
      <w:r w:rsidR="00E13E1C" w:rsidRPr="00782D90">
        <w:rPr>
          <w:rFonts w:ascii="Arial" w:hAnsi="Arial" w:cs="Arial"/>
          <w:lang w:val="en-US"/>
        </w:rPr>
        <w:t xml:space="preserve">; location services; </w:t>
      </w:r>
      <w:proofErr w:type="spellStart"/>
      <w:r w:rsidR="00E13E1C" w:rsidRPr="00782D90">
        <w:rPr>
          <w:rFonts w:ascii="Arial" w:hAnsi="Arial" w:cs="Arial"/>
          <w:lang w:val="en-US"/>
        </w:rPr>
        <w:t>etc</w:t>
      </w:r>
      <w:proofErr w:type="spellEnd"/>
      <w:r w:rsidR="00E13E1C" w:rsidRPr="00782D90">
        <w:rPr>
          <w:rFonts w:ascii="Arial" w:hAnsi="Arial" w:cs="Arial"/>
          <w:lang w:val="en-US"/>
        </w:rPr>
        <w:t>)</w:t>
      </w:r>
      <w:r w:rsidR="00F03847" w:rsidRPr="00782D90">
        <w:rPr>
          <w:rFonts w:ascii="Arial" w:hAnsi="Arial" w:cs="Arial"/>
          <w:lang w:val="en-US"/>
        </w:rPr>
        <w:t>.</w:t>
      </w:r>
    </w:p>
    <w:p w14:paraId="1C7097E2" w14:textId="1842DCAA" w:rsidR="008C6808" w:rsidRPr="00782D90" w:rsidRDefault="00E13E1C" w:rsidP="00496DA8">
      <w:pPr>
        <w:pStyle w:val="Heading1"/>
        <w:rPr>
          <w:rFonts w:cs="Arial"/>
          <w:lang w:val="en-US"/>
        </w:rPr>
      </w:pPr>
      <w:r w:rsidRPr="00782D90">
        <w:rPr>
          <w:rFonts w:cs="Arial"/>
          <w:lang w:val="en-US"/>
        </w:rPr>
        <w:t xml:space="preserve">3 </w:t>
      </w:r>
      <w:r w:rsidR="00496DA8" w:rsidRPr="00782D90">
        <w:rPr>
          <w:rFonts w:cs="Arial"/>
          <w:lang w:val="en-US"/>
        </w:rPr>
        <w:tab/>
        <w:t>C</w:t>
      </w:r>
      <w:r w:rsidRPr="00782D90">
        <w:rPr>
          <w:rFonts w:cs="Arial"/>
          <w:lang w:val="en-US"/>
        </w:rPr>
        <w:t>ustomer use cases for Dual Steer</w:t>
      </w:r>
    </w:p>
    <w:p w14:paraId="58C14E03" w14:textId="3D8019B1" w:rsidR="00E13E1C" w:rsidRPr="00782D90" w:rsidRDefault="00881471" w:rsidP="00F53BAF">
      <w:pPr>
        <w:rPr>
          <w:rFonts w:ascii="Arial" w:hAnsi="Arial" w:cs="Arial"/>
          <w:lang w:val="en-US"/>
        </w:rPr>
      </w:pPr>
      <w:r w:rsidRPr="00782D90">
        <w:rPr>
          <w:rFonts w:ascii="Arial" w:hAnsi="Arial" w:cs="Arial"/>
          <w:lang w:val="en-US"/>
        </w:rPr>
        <w:t>These have been hard to identify but</w:t>
      </w:r>
      <w:r w:rsidR="000625F4" w:rsidRPr="00782D90">
        <w:rPr>
          <w:rFonts w:ascii="Arial" w:hAnsi="Arial" w:cs="Arial"/>
          <w:lang w:val="en-US"/>
        </w:rPr>
        <w:t xml:space="preserve"> seem to be:</w:t>
      </w:r>
    </w:p>
    <w:p w14:paraId="35AA74B9" w14:textId="02C3CE88" w:rsidR="000625F4" w:rsidRPr="00236ACC" w:rsidRDefault="000625F4" w:rsidP="00E012EA">
      <w:pPr>
        <w:pStyle w:val="ListParagraph"/>
        <w:numPr>
          <w:ilvl w:val="0"/>
          <w:numId w:val="49"/>
        </w:numPr>
        <w:ind w:left="360"/>
        <w:rPr>
          <w:rFonts w:ascii="Arial" w:hAnsi="Arial" w:cs="Arial"/>
          <w:sz w:val="20"/>
          <w:szCs w:val="20"/>
          <w:lang w:val="en-US"/>
        </w:rPr>
      </w:pPr>
      <w:r w:rsidRPr="00236ACC">
        <w:rPr>
          <w:rFonts w:ascii="Arial" w:hAnsi="Arial" w:cs="Arial"/>
          <w:sz w:val="20"/>
          <w:szCs w:val="20"/>
          <w:lang w:val="en-US"/>
        </w:rPr>
        <w:t xml:space="preserve">Fast access to another PLMN when the serving </w:t>
      </w:r>
      <w:r w:rsidR="00F03847" w:rsidRPr="00236ACC">
        <w:rPr>
          <w:rFonts w:ascii="Arial" w:hAnsi="Arial" w:cs="Arial"/>
          <w:sz w:val="20"/>
          <w:szCs w:val="20"/>
          <w:lang w:val="en-US"/>
        </w:rPr>
        <w:t>PLMN</w:t>
      </w:r>
      <w:r w:rsidRPr="00236ACC">
        <w:rPr>
          <w:rFonts w:ascii="Arial" w:hAnsi="Arial" w:cs="Arial"/>
          <w:sz w:val="20"/>
          <w:szCs w:val="20"/>
          <w:lang w:val="en-US"/>
        </w:rPr>
        <w:t xml:space="preserve"> degrades</w:t>
      </w:r>
    </w:p>
    <w:p w14:paraId="2F25A964" w14:textId="06E1C41E" w:rsidR="00A01A98" w:rsidRPr="00236ACC" w:rsidRDefault="002453E3" w:rsidP="00896173">
      <w:pPr>
        <w:pStyle w:val="ListParagraph"/>
        <w:numPr>
          <w:ilvl w:val="0"/>
          <w:numId w:val="50"/>
        </w:numPr>
        <w:rPr>
          <w:rFonts w:ascii="Arial" w:hAnsi="Arial" w:cs="Arial"/>
          <w:sz w:val="20"/>
          <w:szCs w:val="20"/>
          <w:lang w:val="en-US"/>
        </w:rPr>
      </w:pPr>
      <w:r w:rsidRPr="00236ACC">
        <w:rPr>
          <w:rFonts w:ascii="Arial" w:hAnsi="Arial" w:cs="Arial"/>
          <w:sz w:val="20"/>
          <w:szCs w:val="20"/>
          <w:lang w:val="en-US"/>
        </w:rPr>
        <w:t>Allowing the UE to do background-PLMN searches in connected mode seems a simpler solution.</w:t>
      </w:r>
    </w:p>
    <w:p w14:paraId="753FC4EB" w14:textId="77777777" w:rsidR="00896173" w:rsidRPr="00236ACC" w:rsidRDefault="00896173" w:rsidP="00E012EA">
      <w:pPr>
        <w:pStyle w:val="ListParagraph"/>
        <w:ind w:left="360"/>
        <w:rPr>
          <w:rFonts w:ascii="Arial" w:hAnsi="Arial" w:cs="Arial"/>
          <w:sz w:val="20"/>
          <w:szCs w:val="20"/>
          <w:lang w:val="en-US"/>
        </w:rPr>
      </w:pPr>
    </w:p>
    <w:p w14:paraId="7A0F9DF0" w14:textId="1E2D6DCB" w:rsidR="000625F4" w:rsidRPr="00236ACC" w:rsidRDefault="00A01A98" w:rsidP="00E012EA">
      <w:pPr>
        <w:pStyle w:val="ListParagraph"/>
        <w:numPr>
          <w:ilvl w:val="0"/>
          <w:numId w:val="49"/>
        </w:numPr>
        <w:ind w:left="360"/>
        <w:rPr>
          <w:rFonts w:ascii="Arial" w:hAnsi="Arial" w:cs="Arial"/>
          <w:sz w:val="20"/>
          <w:szCs w:val="20"/>
          <w:lang w:val="en-US"/>
        </w:rPr>
      </w:pPr>
      <w:r w:rsidRPr="00236ACC">
        <w:rPr>
          <w:rFonts w:ascii="Arial" w:hAnsi="Arial" w:cs="Arial"/>
          <w:sz w:val="20"/>
          <w:szCs w:val="20"/>
          <w:lang w:val="en-US"/>
        </w:rPr>
        <w:t>Data over private network and voice over public network</w:t>
      </w:r>
    </w:p>
    <w:p w14:paraId="4FD9D5BE" w14:textId="522253F6" w:rsidR="002453E3" w:rsidRPr="00236ACC" w:rsidRDefault="00FD0F2F" w:rsidP="002453E3">
      <w:pPr>
        <w:pStyle w:val="ListParagraph"/>
        <w:numPr>
          <w:ilvl w:val="0"/>
          <w:numId w:val="50"/>
        </w:numPr>
        <w:rPr>
          <w:rFonts w:ascii="Arial" w:hAnsi="Arial" w:cs="Arial"/>
          <w:sz w:val="20"/>
          <w:szCs w:val="20"/>
          <w:lang w:val="en-US"/>
        </w:rPr>
      </w:pPr>
      <w:r w:rsidRPr="00236ACC">
        <w:rPr>
          <w:rFonts w:ascii="Arial" w:hAnsi="Arial" w:cs="Arial"/>
          <w:sz w:val="20"/>
          <w:szCs w:val="20"/>
          <w:lang w:val="en-US"/>
        </w:rPr>
        <w:t xml:space="preserve">MUSIM devices and external IT solutions would avoid impact to all of the operators </w:t>
      </w:r>
      <w:r w:rsidR="00FB03D5" w:rsidRPr="00236ACC">
        <w:rPr>
          <w:rFonts w:ascii="Arial" w:hAnsi="Arial" w:cs="Arial"/>
          <w:sz w:val="20"/>
          <w:szCs w:val="20"/>
          <w:lang w:val="en-US"/>
        </w:rPr>
        <w:t xml:space="preserve">existing </w:t>
      </w:r>
      <w:r w:rsidRPr="00236ACC">
        <w:rPr>
          <w:rFonts w:ascii="Arial" w:hAnsi="Arial" w:cs="Arial"/>
          <w:sz w:val="20"/>
          <w:szCs w:val="20"/>
          <w:lang w:val="en-US"/>
        </w:rPr>
        <w:t>IT systems.</w:t>
      </w:r>
    </w:p>
    <w:p w14:paraId="048D9B74" w14:textId="77777777" w:rsidR="00A01A98" w:rsidRPr="00236ACC" w:rsidRDefault="00A01A98" w:rsidP="00E012EA">
      <w:pPr>
        <w:pStyle w:val="ListParagraph"/>
        <w:ind w:left="360"/>
        <w:rPr>
          <w:rFonts w:ascii="Arial" w:hAnsi="Arial" w:cs="Arial"/>
          <w:sz w:val="20"/>
          <w:szCs w:val="20"/>
          <w:lang w:val="en-US"/>
        </w:rPr>
      </w:pPr>
    </w:p>
    <w:p w14:paraId="6A20BA07" w14:textId="686FB4DD" w:rsidR="00A01A98" w:rsidRPr="00236ACC" w:rsidRDefault="000755A8" w:rsidP="00E012EA">
      <w:pPr>
        <w:pStyle w:val="ListParagraph"/>
        <w:numPr>
          <w:ilvl w:val="0"/>
          <w:numId w:val="49"/>
        </w:numPr>
        <w:ind w:left="360"/>
        <w:rPr>
          <w:rFonts w:ascii="Arial" w:hAnsi="Arial" w:cs="Arial"/>
          <w:sz w:val="20"/>
          <w:szCs w:val="20"/>
          <w:lang w:val="en-US"/>
        </w:rPr>
      </w:pPr>
      <w:r w:rsidRPr="00236ACC">
        <w:rPr>
          <w:rFonts w:ascii="Arial" w:hAnsi="Arial" w:cs="Arial"/>
          <w:sz w:val="20"/>
          <w:szCs w:val="20"/>
          <w:lang w:val="en-US"/>
        </w:rPr>
        <w:t xml:space="preserve">Using different </w:t>
      </w:r>
      <w:r w:rsidR="00527F89" w:rsidRPr="00236ACC">
        <w:rPr>
          <w:rFonts w:ascii="Arial" w:hAnsi="Arial" w:cs="Arial"/>
          <w:sz w:val="20"/>
          <w:szCs w:val="20"/>
          <w:lang w:val="en-US"/>
        </w:rPr>
        <w:t>“</w:t>
      </w:r>
      <w:r w:rsidRPr="00236ACC">
        <w:rPr>
          <w:rFonts w:ascii="Arial" w:hAnsi="Arial" w:cs="Arial"/>
          <w:sz w:val="20"/>
          <w:szCs w:val="20"/>
          <w:lang w:val="en-US"/>
        </w:rPr>
        <w:t>4G</w:t>
      </w:r>
      <w:r w:rsidR="00527F89" w:rsidRPr="00236ACC">
        <w:rPr>
          <w:rFonts w:ascii="Arial" w:hAnsi="Arial" w:cs="Arial"/>
          <w:sz w:val="20"/>
          <w:szCs w:val="20"/>
          <w:lang w:val="en-US"/>
        </w:rPr>
        <w:t>”</w:t>
      </w:r>
      <w:r w:rsidRPr="00236ACC">
        <w:rPr>
          <w:rFonts w:ascii="Arial" w:hAnsi="Arial" w:cs="Arial"/>
          <w:sz w:val="20"/>
          <w:szCs w:val="20"/>
          <w:lang w:val="en-US"/>
        </w:rPr>
        <w:t xml:space="preserve"> and </w:t>
      </w:r>
      <w:r w:rsidR="00527F89" w:rsidRPr="00236ACC">
        <w:rPr>
          <w:rFonts w:ascii="Arial" w:hAnsi="Arial" w:cs="Arial"/>
          <w:sz w:val="20"/>
          <w:szCs w:val="20"/>
          <w:lang w:val="en-US"/>
        </w:rPr>
        <w:t>“</w:t>
      </w:r>
      <w:r w:rsidRPr="00236ACC">
        <w:rPr>
          <w:rFonts w:ascii="Arial" w:hAnsi="Arial" w:cs="Arial"/>
          <w:sz w:val="20"/>
          <w:szCs w:val="20"/>
          <w:lang w:val="en-US"/>
        </w:rPr>
        <w:t>5G</w:t>
      </w:r>
      <w:r w:rsidR="00527F89" w:rsidRPr="00236ACC">
        <w:rPr>
          <w:rFonts w:ascii="Arial" w:hAnsi="Arial" w:cs="Arial"/>
          <w:sz w:val="20"/>
          <w:szCs w:val="20"/>
          <w:lang w:val="en-US"/>
        </w:rPr>
        <w:t>”</w:t>
      </w:r>
      <w:r w:rsidRPr="00236ACC">
        <w:rPr>
          <w:rFonts w:ascii="Arial" w:hAnsi="Arial" w:cs="Arial"/>
          <w:sz w:val="20"/>
          <w:szCs w:val="20"/>
          <w:lang w:val="en-US"/>
        </w:rPr>
        <w:t xml:space="preserve"> RAN vendors on the same base station site</w:t>
      </w:r>
      <w:r w:rsidR="00527F89" w:rsidRPr="00236ACC">
        <w:rPr>
          <w:rFonts w:ascii="Arial" w:hAnsi="Arial" w:cs="Arial"/>
          <w:sz w:val="20"/>
          <w:szCs w:val="20"/>
          <w:lang w:val="en-US"/>
        </w:rPr>
        <w:t xml:space="preserve"> such that EN-DC and/or carrier aggregation is difficult</w:t>
      </w:r>
      <w:r w:rsidR="00EB55CE" w:rsidRPr="00236ACC">
        <w:rPr>
          <w:rFonts w:ascii="Arial" w:hAnsi="Arial" w:cs="Arial"/>
          <w:sz w:val="20"/>
          <w:szCs w:val="20"/>
          <w:lang w:val="en-US"/>
        </w:rPr>
        <w:t xml:space="preserve"> between the two vendors</w:t>
      </w:r>
      <w:r w:rsidR="00527F89" w:rsidRPr="00236ACC">
        <w:rPr>
          <w:rFonts w:ascii="Arial" w:hAnsi="Arial" w:cs="Arial"/>
          <w:sz w:val="20"/>
          <w:szCs w:val="20"/>
          <w:lang w:val="en-US"/>
        </w:rPr>
        <w:t>.</w:t>
      </w:r>
    </w:p>
    <w:p w14:paraId="207A6112" w14:textId="405D8ED3" w:rsidR="00FD0F2F" w:rsidRPr="00782D90" w:rsidRDefault="00FD0F2F" w:rsidP="00FD0F2F">
      <w:pPr>
        <w:pStyle w:val="ListParagraph"/>
        <w:numPr>
          <w:ilvl w:val="0"/>
          <w:numId w:val="50"/>
        </w:numPr>
        <w:rPr>
          <w:rFonts w:ascii="Arial" w:hAnsi="Arial" w:cs="Arial"/>
          <w:lang w:val="en-US"/>
        </w:rPr>
      </w:pPr>
      <w:r w:rsidRPr="00236ACC">
        <w:rPr>
          <w:rFonts w:ascii="Arial" w:hAnsi="Arial" w:cs="Arial"/>
          <w:sz w:val="20"/>
          <w:szCs w:val="20"/>
          <w:lang w:val="en-US"/>
        </w:rPr>
        <w:lastRenderedPageBreak/>
        <w:t>Vodafone is a keen propo</w:t>
      </w:r>
      <w:r w:rsidR="00E420B2" w:rsidRPr="00236ACC">
        <w:rPr>
          <w:rFonts w:ascii="Arial" w:hAnsi="Arial" w:cs="Arial"/>
          <w:sz w:val="20"/>
          <w:szCs w:val="20"/>
          <w:lang w:val="en-US"/>
        </w:rPr>
        <w:t xml:space="preserve">nent of muti-vendor RAN operation, but, there are many operational reasons that </w:t>
      </w:r>
      <w:r w:rsidR="00910553">
        <w:rPr>
          <w:rFonts w:ascii="Arial" w:hAnsi="Arial" w:cs="Arial"/>
          <w:sz w:val="20"/>
          <w:szCs w:val="20"/>
          <w:lang w:val="en-US"/>
        </w:rPr>
        <w:t xml:space="preserve">motivate </w:t>
      </w:r>
      <w:r w:rsidR="00CA45D6" w:rsidRPr="00236ACC">
        <w:rPr>
          <w:rFonts w:ascii="Arial" w:hAnsi="Arial" w:cs="Arial"/>
          <w:sz w:val="20"/>
          <w:szCs w:val="20"/>
          <w:lang w:val="en-US"/>
        </w:rPr>
        <w:t>a single vendor per site.</w:t>
      </w:r>
    </w:p>
    <w:p w14:paraId="008C976E" w14:textId="2C9A0CD6" w:rsidR="00E13E1C" w:rsidRPr="00782D90" w:rsidRDefault="00E13E1C" w:rsidP="00F53BAF">
      <w:pPr>
        <w:rPr>
          <w:rFonts w:ascii="Arial" w:hAnsi="Arial" w:cs="Arial"/>
          <w:lang w:val="en-US"/>
        </w:rPr>
      </w:pPr>
    </w:p>
    <w:p w14:paraId="2CEB3839" w14:textId="01A9BD5F" w:rsidR="00E13E1C" w:rsidRPr="00782D90" w:rsidRDefault="00CA45D6" w:rsidP="00CA45D6">
      <w:pPr>
        <w:pStyle w:val="Heading1"/>
        <w:rPr>
          <w:rFonts w:cs="Arial"/>
          <w:lang w:val="en-US"/>
        </w:rPr>
      </w:pPr>
      <w:r w:rsidRPr="00782D90">
        <w:rPr>
          <w:rFonts w:cs="Arial"/>
          <w:lang w:val="en-US"/>
        </w:rPr>
        <w:t>4</w:t>
      </w:r>
      <w:r w:rsidRPr="00782D90">
        <w:rPr>
          <w:rFonts w:cs="Arial"/>
          <w:lang w:val="en-US"/>
        </w:rPr>
        <w:tab/>
        <w:t>Fast PLMN reselection as a Way Forward</w:t>
      </w:r>
    </w:p>
    <w:p w14:paraId="7D1DF42A" w14:textId="4AF3B72E" w:rsidR="00BE50BD" w:rsidRPr="00782D90" w:rsidRDefault="00CD4CF9" w:rsidP="00007082">
      <w:pPr>
        <w:rPr>
          <w:rFonts w:ascii="Arial" w:hAnsi="Arial" w:cs="Arial"/>
          <w:lang w:val="en-US"/>
        </w:rPr>
      </w:pPr>
      <w:r w:rsidRPr="00782D90">
        <w:rPr>
          <w:rFonts w:ascii="Arial" w:hAnsi="Arial" w:cs="Arial"/>
          <w:lang w:val="en-US"/>
        </w:rPr>
        <w:t>The use case that would benefit many customers</w:t>
      </w:r>
      <w:r w:rsidR="00064D98" w:rsidRPr="00782D90">
        <w:rPr>
          <w:rFonts w:ascii="Arial" w:hAnsi="Arial" w:cs="Arial"/>
          <w:lang w:val="en-US"/>
        </w:rPr>
        <w:t xml:space="preserve"> is the </w:t>
      </w:r>
      <w:r w:rsidR="00D8673F" w:rsidRPr="00782D90">
        <w:rPr>
          <w:rFonts w:ascii="Arial" w:hAnsi="Arial" w:cs="Arial"/>
          <w:lang w:val="en-US"/>
        </w:rPr>
        <w:t xml:space="preserve">fast </w:t>
      </w:r>
      <w:r w:rsidR="00064D98" w:rsidRPr="00782D90">
        <w:rPr>
          <w:rFonts w:ascii="Arial" w:hAnsi="Arial" w:cs="Arial"/>
          <w:lang w:val="en-US"/>
        </w:rPr>
        <w:t>movement to another PLMN when service is degrading.</w:t>
      </w:r>
    </w:p>
    <w:p w14:paraId="23F7F56D" w14:textId="15BBDF10" w:rsidR="000162CB" w:rsidRPr="00782D90" w:rsidRDefault="00064D98" w:rsidP="0087678D">
      <w:pPr>
        <w:rPr>
          <w:rFonts w:ascii="Arial" w:hAnsi="Arial" w:cs="Arial"/>
          <w:lang w:val="en-US"/>
        </w:rPr>
      </w:pPr>
      <w:r w:rsidRPr="00782D90">
        <w:rPr>
          <w:rFonts w:ascii="Arial" w:hAnsi="Arial" w:cs="Arial"/>
          <w:lang w:val="en-US"/>
        </w:rPr>
        <w:t xml:space="preserve">A solution to this is to allow the UE to </w:t>
      </w:r>
      <w:r w:rsidR="00AF6DAA" w:rsidRPr="00782D90">
        <w:rPr>
          <w:rFonts w:ascii="Arial" w:hAnsi="Arial" w:cs="Arial"/>
          <w:lang w:val="en-US"/>
        </w:rPr>
        <w:t xml:space="preserve">search for other PLMNs while in connected state. Historically, </w:t>
      </w:r>
      <w:r w:rsidR="00B66299" w:rsidRPr="00782D90">
        <w:rPr>
          <w:rFonts w:ascii="Arial" w:hAnsi="Arial" w:cs="Arial"/>
          <w:lang w:val="en-US"/>
        </w:rPr>
        <w:t xml:space="preserve">PLMN </w:t>
      </w:r>
      <w:r w:rsidR="00AF6DAA" w:rsidRPr="00782D90">
        <w:rPr>
          <w:rFonts w:ascii="Arial" w:hAnsi="Arial" w:cs="Arial"/>
          <w:lang w:val="en-US"/>
        </w:rPr>
        <w:t xml:space="preserve">scanning in connected state was prohibited because a GSM phase 1 mobile needs all its </w:t>
      </w:r>
      <w:r w:rsidR="00715F89" w:rsidRPr="00782D90">
        <w:rPr>
          <w:rFonts w:ascii="Arial" w:hAnsi="Arial" w:cs="Arial"/>
          <w:lang w:val="en-US"/>
        </w:rPr>
        <w:t>time to transmit, receive and measure neighbour</w:t>
      </w:r>
      <w:r w:rsidR="007313EA" w:rsidRPr="00782D90">
        <w:rPr>
          <w:rFonts w:ascii="Arial" w:hAnsi="Arial" w:cs="Arial"/>
          <w:lang w:val="en-US"/>
        </w:rPr>
        <w:t xml:space="preserve">ing cell </w:t>
      </w:r>
      <w:r w:rsidR="00715F89" w:rsidRPr="00782D90">
        <w:rPr>
          <w:rFonts w:ascii="Arial" w:hAnsi="Arial" w:cs="Arial"/>
          <w:lang w:val="en-US"/>
        </w:rPr>
        <w:t xml:space="preserve">frequencies. However, nowadays, many devices will have </w:t>
      </w:r>
      <w:r w:rsidR="009970C7" w:rsidRPr="00782D90">
        <w:rPr>
          <w:rFonts w:ascii="Arial" w:hAnsi="Arial" w:cs="Arial"/>
          <w:lang w:val="en-US"/>
        </w:rPr>
        <w:t xml:space="preserve">unused radio receivers that can search </w:t>
      </w:r>
      <w:r w:rsidR="007313EA" w:rsidRPr="00782D90">
        <w:rPr>
          <w:rFonts w:ascii="Arial" w:hAnsi="Arial" w:cs="Arial"/>
          <w:lang w:val="en-US"/>
        </w:rPr>
        <w:t>m</w:t>
      </w:r>
      <w:r w:rsidR="009970C7" w:rsidRPr="00782D90">
        <w:rPr>
          <w:rFonts w:ascii="Arial" w:hAnsi="Arial" w:cs="Arial"/>
          <w:lang w:val="en-US"/>
        </w:rPr>
        <w:t>ore frequently to find 2</w:t>
      </w:r>
      <w:r w:rsidR="009970C7" w:rsidRPr="00782D90">
        <w:rPr>
          <w:rFonts w:ascii="Arial" w:hAnsi="Arial" w:cs="Arial"/>
          <w:vertAlign w:val="superscript"/>
          <w:lang w:val="en-US"/>
        </w:rPr>
        <w:t>nd</w:t>
      </w:r>
      <w:r w:rsidR="009970C7" w:rsidRPr="00782D90">
        <w:rPr>
          <w:rFonts w:ascii="Arial" w:hAnsi="Arial" w:cs="Arial"/>
          <w:lang w:val="en-US"/>
        </w:rPr>
        <w:t xml:space="preserve"> /3</w:t>
      </w:r>
      <w:r w:rsidR="009970C7" w:rsidRPr="00782D90">
        <w:rPr>
          <w:rFonts w:ascii="Arial" w:hAnsi="Arial" w:cs="Arial"/>
          <w:vertAlign w:val="superscript"/>
          <w:lang w:val="en-US"/>
        </w:rPr>
        <w:t>rd</w:t>
      </w:r>
      <w:r w:rsidR="009970C7" w:rsidRPr="00782D90">
        <w:rPr>
          <w:rFonts w:ascii="Arial" w:hAnsi="Arial" w:cs="Arial"/>
          <w:lang w:val="en-US"/>
        </w:rPr>
        <w:t xml:space="preserve"> choice candidate PLMNs for use at radio link failure.</w:t>
      </w:r>
      <w:r w:rsidR="00C82D7C" w:rsidRPr="00782D90">
        <w:rPr>
          <w:rFonts w:ascii="Arial" w:hAnsi="Arial" w:cs="Arial"/>
          <w:lang w:val="en-US"/>
        </w:rPr>
        <w:t xml:space="preserve"> Note that </w:t>
      </w:r>
      <w:r w:rsidR="00F815B3" w:rsidRPr="00782D90">
        <w:rPr>
          <w:rFonts w:ascii="Arial" w:hAnsi="Arial" w:cs="Arial"/>
          <w:lang w:val="en-US"/>
        </w:rPr>
        <w:t>mainta</w:t>
      </w:r>
      <w:r w:rsidR="00D47BC9" w:rsidRPr="00782D90">
        <w:rPr>
          <w:rFonts w:ascii="Arial" w:hAnsi="Arial" w:cs="Arial"/>
          <w:lang w:val="en-US"/>
        </w:rPr>
        <w:t>i</w:t>
      </w:r>
      <w:r w:rsidR="00F815B3" w:rsidRPr="00782D90">
        <w:rPr>
          <w:rFonts w:ascii="Arial" w:hAnsi="Arial" w:cs="Arial"/>
          <w:lang w:val="en-US"/>
        </w:rPr>
        <w:t xml:space="preserve">ning a list </w:t>
      </w:r>
      <w:r w:rsidR="00D47BC9" w:rsidRPr="00782D90">
        <w:rPr>
          <w:rFonts w:ascii="Arial" w:hAnsi="Arial" w:cs="Arial"/>
          <w:lang w:val="en-US"/>
        </w:rPr>
        <w:t>of</w:t>
      </w:r>
      <w:r w:rsidR="00C82D7C" w:rsidRPr="00782D90">
        <w:rPr>
          <w:rFonts w:ascii="Arial" w:hAnsi="Arial" w:cs="Arial"/>
          <w:lang w:val="en-US"/>
        </w:rPr>
        <w:t xml:space="preserve"> other </w:t>
      </w:r>
      <w:r w:rsidR="00D47BC9" w:rsidRPr="00782D90">
        <w:rPr>
          <w:rFonts w:ascii="Arial" w:hAnsi="Arial" w:cs="Arial"/>
          <w:lang w:val="en-US"/>
        </w:rPr>
        <w:t xml:space="preserve">available </w:t>
      </w:r>
      <w:r w:rsidR="00C82D7C" w:rsidRPr="00782D90">
        <w:rPr>
          <w:rFonts w:ascii="Arial" w:hAnsi="Arial" w:cs="Arial"/>
          <w:lang w:val="en-US"/>
        </w:rPr>
        <w:t xml:space="preserve">PLMNs in connected state has little impact on UE battery consumption because the UE is </w:t>
      </w:r>
      <w:r w:rsidR="00B66299" w:rsidRPr="00782D90">
        <w:rPr>
          <w:rFonts w:ascii="Arial" w:hAnsi="Arial" w:cs="Arial"/>
          <w:lang w:val="en-US"/>
        </w:rPr>
        <w:t>not in a sleep state</w:t>
      </w:r>
      <w:r w:rsidR="0087678D" w:rsidRPr="00782D90">
        <w:rPr>
          <w:rFonts w:ascii="Arial" w:hAnsi="Arial" w:cs="Arial"/>
          <w:lang w:val="en-US"/>
        </w:rPr>
        <w:t>.</w:t>
      </w:r>
    </w:p>
    <w:p w14:paraId="570A48D3" w14:textId="36FBFB73" w:rsidR="0087678D" w:rsidRPr="00782D90" w:rsidRDefault="0087678D" w:rsidP="0087678D">
      <w:pPr>
        <w:rPr>
          <w:rFonts w:ascii="Arial" w:hAnsi="Arial" w:cs="Arial"/>
          <w:lang w:val="en-US"/>
        </w:rPr>
      </w:pPr>
      <w:r w:rsidRPr="00782D90">
        <w:rPr>
          <w:rFonts w:ascii="Arial" w:hAnsi="Arial" w:cs="Arial"/>
          <w:lang w:val="en-US"/>
        </w:rPr>
        <w:t>Fast PLMN reselection would have no impact on new or legacy VPLMN</w:t>
      </w:r>
      <w:r w:rsidR="006F2C87" w:rsidRPr="00782D90">
        <w:rPr>
          <w:rFonts w:ascii="Arial" w:hAnsi="Arial" w:cs="Arial"/>
          <w:lang w:val="en-US"/>
        </w:rPr>
        <w:t>s</w:t>
      </w:r>
      <w:r w:rsidRPr="00782D90">
        <w:rPr>
          <w:rFonts w:ascii="Arial" w:hAnsi="Arial" w:cs="Arial"/>
          <w:lang w:val="en-US"/>
        </w:rPr>
        <w:t xml:space="preserve"> or HPLMNs</w:t>
      </w:r>
      <w:r w:rsidR="006F2C87" w:rsidRPr="00782D90">
        <w:rPr>
          <w:rFonts w:ascii="Arial" w:hAnsi="Arial" w:cs="Arial"/>
          <w:lang w:val="en-US"/>
        </w:rPr>
        <w:t>.</w:t>
      </w:r>
    </w:p>
    <w:p w14:paraId="7BEA37BA" w14:textId="0412DAA3" w:rsidR="006F2C87" w:rsidRPr="00782D90" w:rsidRDefault="006F2C87" w:rsidP="0087678D">
      <w:pPr>
        <w:rPr>
          <w:rFonts w:ascii="Arial" w:hAnsi="Arial" w:cs="Arial"/>
          <w:lang w:val="en-US"/>
        </w:rPr>
      </w:pPr>
      <w:r w:rsidRPr="00782D90">
        <w:rPr>
          <w:rFonts w:ascii="Arial" w:hAnsi="Arial" w:cs="Arial"/>
          <w:lang w:val="en-US"/>
        </w:rPr>
        <w:t>The specification work for fast PLMN reselection would impact SA1 and CT1 and not put any workload on SA2</w:t>
      </w:r>
      <w:r w:rsidR="003F048E" w:rsidRPr="00782D90">
        <w:rPr>
          <w:rFonts w:ascii="Arial" w:hAnsi="Arial" w:cs="Arial"/>
          <w:lang w:val="en-US"/>
        </w:rPr>
        <w:t>.</w:t>
      </w:r>
    </w:p>
    <w:p w14:paraId="7ECBC23F" w14:textId="43584A69" w:rsidR="000162CB" w:rsidRDefault="003F048E" w:rsidP="003F048E">
      <w:pPr>
        <w:pStyle w:val="ListParagraph"/>
        <w:numPr>
          <w:ilvl w:val="0"/>
          <w:numId w:val="50"/>
        </w:numPr>
        <w:rPr>
          <w:rFonts w:ascii="Arial" w:hAnsi="Arial" w:cs="Arial"/>
          <w:b/>
          <w:bCs/>
          <w:lang w:val="en-US"/>
        </w:rPr>
      </w:pPr>
      <w:r w:rsidRPr="00782D90">
        <w:rPr>
          <w:rFonts w:ascii="Arial" w:hAnsi="Arial" w:cs="Arial"/>
          <w:b/>
          <w:bCs/>
          <w:lang w:val="en-US"/>
        </w:rPr>
        <w:t>Companies are requested to consider “fast PLMN reselection” as an alternative to Dual Steer.</w:t>
      </w:r>
    </w:p>
    <w:p w14:paraId="2D2B7A4F" w14:textId="1F78C6BD" w:rsidR="003F2BF6" w:rsidRDefault="003F2BF6" w:rsidP="003F2BF6">
      <w:pPr>
        <w:rPr>
          <w:rFonts w:ascii="Arial" w:hAnsi="Arial" w:cs="Arial"/>
          <w:b/>
          <w:bCs/>
          <w:lang w:val="en-US"/>
        </w:rPr>
      </w:pPr>
    </w:p>
    <w:p w14:paraId="776CF256" w14:textId="2999B77E" w:rsidR="003F2BF6" w:rsidRDefault="003F2BF6" w:rsidP="003F2BF6">
      <w:pPr>
        <w:rPr>
          <w:rFonts w:ascii="Arial" w:hAnsi="Arial" w:cs="Arial"/>
          <w:b/>
          <w:bCs/>
          <w:lang w:val="en-US"/>
        </w:rPr>
      </w:pPr>
    </w:p>
    <w:p w14:paraId="09212622" w14:textId="406FBB42" w:rsidR="003F2BF6" w:rsidRPr="003F2BF6" w:rsidRDefault="003F2BF6" w:rsidP="003F2BF6">
      <w:pPr>
        <w:rPr>
          <w:rFonts w:ascii="Arial" w:hAnsi="Arial" w:cs="Arial"/>
          <w:b/>
          <w:bCs/>
          <w:lang w:val="en-US"/>
        </w:rPr>
      </w:pPr>
      <w:r>
        <w:rPr>
          <w:rFonts w:ascii="Arial" w:hAnsi="Arial" w:cs="Arial"/>
          <w:b/>
          <w:bCs/>
          <w:lang w:val="en-US"/>
        </w:rPr>
        <w:t>******** end **********</w:t>
      </w:r>
    </w:p>
    <w:sectPr w:rsidR="003F2BF6" w:rsidRPr="003F2BF6" w:rsidSect="0016287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2BE7" w14:textId="77777777" w:rsidR="001F030C" w:rsidRDefault="001F030C">
      <w:r>
        <w:separator/>
      </w:r>
    </w:p>
    <w:p w14:paraId="0D1E261F" w14:textId="77777777" w:rsidR="001F030C" w:rsidRDefault="001F030C"/>
  </w:endnote>
  <w:endnote w:type="continuationSeparator" w:id="0">
    <w:p w14:paraId="6C6270C7" w14:textId="77777777" w:rsidR="001F030C" w:rsidRDefault="001F030C">
      <w:r>
        <w:continuationSeparator/>
      </w:r>
    </w:p>
    <w:p w14:paraId="178D76F6" w14:textId="77777777" w:rsidR="001F030C" w:rsidRDefault="001F0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FBB7" w14:textId="77777777" w:rsidR="00656265" w:rsidRDefault="00656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E2DF" w14:textId="77777777" w:rsidR="00554E12" w:rsidRDefault="00554E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3B71" w14:textId="77777777" w:rsidR="00656265" w:rsidRDefault="0065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DAE0" w14:textId="77777777" w:rsidR="001F030C" w:rsidRDefault="001F030C">
      <w:r>
        <w:separator/>
      </w:r>
    </w:p>
    <w:p w14:paraId="6630896F" w14:textId="77777777" w:rsidR="001F030C" w:rsidRDefault="001F030C"/>
  </w:footnote>
  <w:footnote w:type="continuationSeparator" w:id="0">
    <w:p w14:paraId="1FEFDD39" w14:textId="77777777" w:rsidR="001F030C" w:rsidRDefault="001F030C">
      <w:r>
        <w:continuationSeparator/>
      </w:r>
    </w:p>
    <w:p w14:paraId="50068C94" w14:textId="77777777" w:rsidR="001F030C" w:rsidRDefault="001F0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81F8" w14:textId="77777777" w:rsidR="00554E12" w:rsidRPr="00861603" w:rsidRDefault="00554E12">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2D89" w14:textId="77777777" w:rsidR="00656265" w:rsidRDefault="00656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10318"/>
    <w:multiLevelType w:val="hybridMultilevel"/>
    <w:tmpl w:val="4AC24752"/>
    <w:lvl w:ilvl="0" w:tplc="18E09A3A">
      <w:start w:val="4"/>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D2C5471"/>
    <w:multiLevelType w:val="hybridMultilevel"/>
    <w:tmpl w:val="150A7C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7" w15:restartNumberingAfterBreak="0">
    <w:nsid w:val="341A16F3"/>
    <w:multiLevelType w:val="hybridMultilevel"/>
    <w:tmpl w:val="3F980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EAD0CD0"/>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7"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1"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070264"/>
    <w:multiLevelType w:val="hybridMultilevel"/>
    <w:tmpl w:val="B5B67B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7"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8"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1203169">
    <w:abstractNumId w:val="35"/>
  </w:num>
  <w:num w:numId="2" w16cid:durableId="2083990982">
    <w:abstractNumId w:val="26"/>
  </w:num>
  <w:num w:numId="3" w16cid:durableId="734359349">
    <w:abstractNumId w:val="41"/>
  </w:num>
  <w:num w:numId="4" w16cid:durableId="1990553582">
    <w:abstractNumId w:val="41"/>
  </w:num>
  <w:num w:numId="5" w16cid:durableId="952371189">
    <w:abstractNumId w:val="37"/>
  </w:num>
  <w:num w:numId="6" w16cid:durableId="1964189221">
    <w:abstractNumId w:val="43"/>
  </w:num>
  <w:num w:numId="7" w16cid:durableId="1805123721">
    <w:abstractNumId w:val="29"/>
  </w:num>
  <w:num w:numId="8" w16cid:durableId="58090897">
    <w:abstractNumId w:val="32"/>
  </w:num>
  <w:num w:numId="9" w16cid:durableId="1901331391">
    <w:abstractNumId w:val="31"/>
  </w:num>
  <w:num w:numId="10" w16cid:durableId="127434322">
    <w:abstractNumId w:val="12"/>
  </w:num>
  <w:num w:numId="11" w16cid:durableId="1711953398">
    <w:abstractNumId w:val="22"/>
  </w:num>
  <w:num w:numId="12" w16cid:durableId="1125277221">
    <w:abstractNumId w:val="14"/>
  </w:num>
  <w:num w:numId="13" w16cid:durableId="2073887456">
    <w:abstractNumId w:val="19"/>
  </w:num>
  <w:num w:numId="14" w16cid:durableId="1422674725">
    <w:abstractNumId w:val="13"/>
  </w:num>
  <w:num w:numId="15" w16cid:durableId="240022553">
    <w:abstractNumId w:val="40"/>
  </w:num>
  <w:num w:numId="16" w16cid:durableId="1475368536">
    <w:abstractNumId w:val="33"/>
  </w:num>
  <w:num w:numId="17" w16cid:durableId="1807159762">
    <w:abstractNumId w:val="25"/>
  </w:num>
  <w:num w:numId="18" w16cid:durableId="147942514">
    <w:abstractNumId w:val="34"/>
  </w:num>
  <w:num w:numId="19" w16cid:durableId="654070848">
    <w:abstractNumId w:val="11"/>
  </w:num>
  <w:num w:numId="20" w16cid:durableId="1933270309">
    <w:abstractNumId w:val="46"/>
  </w:num>
  <w:num w:numId="21" w16cid:durableId="2126651215">
    <w:abstractNumId w:val="18"/>
  </w:num>
  <w:num w:numId="22" w16cid:durableId="804928947">
    <w:abstractNumId w:val="21"/>
  </w:num>
  <w:num w:numId="23" w16cid:durableId="955477747">
    <w:abstractNumId w:val="45"/>
  </w:num>
  <w:num w:numId="24" w16cid:durableId="1774472625">
    <w:abstractNumId w:val="16"/>
  </w:num>
  <w:num w:numId="25" w16cid:durableId="1875731914">
    <w:abstractNumId w:val="42"/>
  </w:num>
  <w:num w:numId="26" w16cid:durableId="1333335798">
    <w:abstractNumId w:val="20"/>
  </w:num>
  <w:num w:numId="27" w16cid:durableId="510606551">
    <w:abstractNumId w:val="47"/>
  </w:num>
  <w:num w:numId="28" w16cid:durableId="2033876612">
    <w:abstractNumId w:val="9"/>
  </w:num>
  <w:num w:numId="29" w16cid:durableId="351034737">
    <w:abstractNumId w:val="7"/>
  </w:num>
  <w:num w:numId="30" w16cid:durableId="647976618">
    <w:abstractNumId w:val="6"/>
  </w:num>
  <w:num w:numId="31" w16cid:durableId="575941877">
    <w:abstractNumId w:val="5"/>
  </w:num>
  <w:num w:numId="32" w16cid:durableId="2031372265">
    <w:abstractNumId w:val="4"/>
  </w:num>
  <w:num w:numId="33" w16cid:durableId="1078558263">
    <w:abstractNumId w:val="8"/>
  </w:num>
  <w:num w:numId="34" w16cid:durableId="490486785">
    <w:abstractNumId w:val="3"/>
  </w:num>
  <w:num w:numId="35" w16cid:durableId="764037799">
    <w:abstractNumId w:val="2"/>
  </w:num>
  <w:num w:numId="36" w16cid:durableId="636109207">
    <w:abstractNumId w:val="1"/>
  </w:num>
  <w:num w:numId="37" w16cid:durableId="356396493">
    <w:abstractNumId w:val="0"/>
  </w:num>
  <w:num w:numId="38" w16cid:durableId="1151017056">
    <w:abstractNumId w:val="23"/>
  </w:num>
  <w:num w:numId="39" w16cid:durableId="1095632420">
    <w:abstractNumId w:val="39"/>
  </w:num>
  <w:num w:numId="40" w16cid:durableId="213129813">
    <w:abstractNumId w:val="48"/>
  </w:num>
  <w:num w:numId="41" w16cid:durableId="2088459576">
    <w:abstractNumId w:val="30"/>
  </w:num>
  <w:num w:numId="42" w16cid:durableId="367026678">
    <w:abstractNumId w:val="24"/>
  </w:num>
  <w:num w:numId="43" w16cid:durableId="987826365">
    <w:abstractNumId w:val="38"/>
  </w:num>
  <w:num w:numId="44" w16cid:durableId="879785485">
    <w:abstractNumId w:val="28"/>
  </w:num>
  <w:num w:numId="45" w16cid:durableId="894512215">
    <w:abstractNumId w:val="15"/>
  </w:num>
  <w:num w:numId="46" w16cid:durableId="1166165120">
    <w:abstractNumId w:val="36"/>
  </w:num>
  <w:num w:numId="47" w16cid:durableId="57629261">
    <w:abstractNumId w:val="27"/>
  </w:num>
  <w:num w:numId="48" w16cid:durableId="1302422306">
    <w:abstractNumId w:val="44"/>
  </w:num>
  <w:num w:numId="49" w16cid:durableId="1665473594">
    <w:abstractNumId w:val="17"/>
  </w:num>
  <w:num w:numId="50" w16cid:durableId="42974224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2CB"/>
    <w:rsid w:val="00016FF0"/>
    <w:rsid w:val="00017251"/>
    <w:rsid w:val="00017D26"/>
    <w:rsid w:val="00020983"/>
    <w:rsid w:val="00020AC0"/>
    <w:rsid w:val="00020C68"/>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16C2"/>
    <w:rsid w:val="00052D17"/>
    <w:rsid w:val="00053C49"/>
    <w:rsid w:val="00054CBB"/>
    <w:rsid w:val="00054FB3"/>
    <w:rsid w:val="00055089"/>
    <w:rsid w:val="00055987"/>
    <w:rsid w:val="00055CC8"/>
    <w:rsid w:val="00055DCC"/>
    <w:rsid w:val="00056103"/>
    <w:rsid w:val="00056364"/>
    <w:rsid w:val="00056388"/>
    <w:rsid w:val="00060884"/>
    <w:rsid w:val="000614DF"/>
    <w:rsid w:val="000625F4"/>
    <w:rsid w:val="00064D98"/>
    <w:rsid w:val="00064FF5"/>
    <w:rsid w:val="00065724"/>
    <w:rsid w:val="0006665C"/>
    <w:rsid w:val="00070632"/>
    <w:rsid w:val="0007270F"/>
    <w:rsid w:val="00072A42"/>
    <w:rsid w:val="000734AD"/>
    <w:rsid w:val="00074430"/>
    <w:rsid w:val="00074567"/>
    <w:rsid w:val="000755A8"/>
    <w:rsid w:val="00075FE4"/>
    <w:rsid w:val="00076220"/>
    <w:rsid w:val="00077997"/>
    <w:rsid w:val="00081002"/>
    <w:rsid w:val="00082846"/>
    <w:rsid w:val="000831EB"/>
    <w:rsid w:val="00084619"/>
    <w:rsid w:val="00087090"/>
    <w:rsid w:val="0008744D"/>
    <w:rsid w:val="00091A12"/>
    <w:rsid w:val="00091E1E"/>
    <w:rsid w:val="000920C6"/>
    <w:rsid w:val="00092D9D"/>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4159"/>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1406"/>
    <w:rsid w:val="00122E67"/>
    <w:rsid w:val="0012312A"/>
    <w:rsid w:val="001238D4"/>
    <w:rsid w:val="00123B25"/>
    <w:rsid w:val="001245E5"/>
    <w:rsid w:val="0012485E"/>
    <w:rsid w:val="001254CA"/>
    <w:rsid w:val="00125727"/>
    <w:rsid w:val="00125DDA"/>
    <w:rsid w:val="00130145"/>
    <w:rsid w:val="00130184"/>
    <w:rsid w:val="00130406"/>
    <w:rsid w:val="00130600"/>
    <w:rsid w:val="00132AEB"/>
    <w:rsid w:val="001336A8"/>
    <w:rsid w:val="001342AF"/>
    <w:rsid w:val="00134B1E"/>
    <w:rsid w:val="00136134"/>
    <w:rsid w:val="00136449"/>
    <w:rsid w:val="00136539"/>
    <w:rsid w:val="001377AC"/>
    <w:rsid w:val="00141564"/>
    <w:rsid w:val="0014195D"/>
    <w:rsid w:val="00142FEC"/>
    <w:rsid w:val="0014466E"/>
    <w:rsid w:val="0014483E"/>
    <w:rsid w:val="00145870"/>
    <w:rsid w:val="00145ACE"/>
    <w:rsid w:val="00147414"/>
    <w:rsid w:val="00147948"/>
    <w:rsid w:val="00150136"/>
    <w:rsid w:val="001509CD"/>
    <w:rsid w:val="00152808"/>
    <w:rsid w:val="00152AF2"/>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0A8D"/>
    <w:rsid w:val="00181D27"/>
    <w:rsid w:val="0018220B"/>
    <w:rsid w:val="00183544"/>
    <w:rsid w:val="001843E5"/>
    <w:rsid w:val="001845B1"/>
    <w:rsid w:val="00185D28"/>
    <w:rsid w:val="001879D0"/>
    <w:rsid w:val="00193416"/>
    <w:rsid w:val="00193567"/>
    <w:rsid w:val="00196CAD"/>
    <w:rsid w:val="00197F9C"/>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30C"/>
    <w:rsid w:val="001F0649"/>
    <w:rsid w:val="001F0B49"/>
    <w:rsid w:val="001F0EA4"/>
    <w:rsid w:val="001F2981"/>
    <w:rsid w:val="001F32A5"/>
    <w:rsid w:val="001F32D8"/>
    <w:rsid w:val="002015C8"/>
    <w:rsid w:val="00201AAF"/>
    <w:rsid w:val="00202247"/>
    <w:rsid w:val="00202311"/>
    <w:rsid w:val="00202B33"/>
    <w:rsid w:val="00202C66"/>
    <w:rsid w:val="002032A9"/>
    <w:rsid w:val="00203ABA"/>
    <w:rsid w:val="00203F78"/>
    <w:rsid w:val="00204CE3"/>
    <w:rsid w:val="002061B5"/>
    <w:rsid w:val="0020713F"/>
    <w:rsid w:val="00207863"/>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6ACC"/>
    <w:rsid w:val="00237038"/>
    <w:rsid w:val="002375BE"/>
    <w:rsid w:val="00240261"/>
    <w:rsid w:val="00240C6A"/>
    <w:rsid w:val="00242BC9"/>
    <w:rsid w:val="002436E8"/>
    <w:rsid w:val="00243F6E"/>
    <w:rsid w:val="002445B3"/>
    <w:rsid w:val="0024482C"/>
    <w:rsid w:val="002453E3"/>
    <w:rsid w:val="002459F8"/>
    <w:rsid w:val="00245A94"/>
    <w:rsid w:val="00245DDB"/>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5F3B"/>
    <w:rsid w:val="00266CBA"/>
    <w:rsid w:val="00267626"/>
    <w:rsid w:val="00274899"/>
    <w:rsid w:val="0027566B"/>
    <w:rsid w:val="00275D55"/>
    <w:rsid w:val="00277F41"/>
    <w:rsid w:val="00281949"/>
    <w:rsid w:val="00281991"/>
    <w:rsid w:val="00283230"/>
    <w:rsid w:val="0028541D"/>
    <w:rsid w:val="00285BDD"/>
    <w:rsid w:val="00286854"/>
    <w:rsid w:val="00286D0B"/>
    <w:rsid w:val="00287487"/>
    <w:rsid w:val="0028762C"/>
    <w:rsid w:val="00287ACF"/>
    <w:rsid w:val="00291C8F"/>
    <w:rsid w:val="00291F1D"/>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C6545"/>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3F2"/>
    <w:rsid w:val="002F753F"/>
    <w:rsid w:val="002F7FE7"/>
    <w:rsid w:val="0030003A"/>
    <w:rsid w:val="00302037"/>
    <w:rsid w:val="00302C9D"/>
    <w:rsid w:val="003047B8"/>
    <w:rsid w:val="003062AE"/>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3FD0"/>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67818"/>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E6D49"/>
    <w:rsid w:val="003F004E"/>
    <w:rsid w:val="003F01AD"/>
    <w:rsid w:val="003F048E"/>
    <w:rsid w:val="003F082E"/>
    <w:rsid w:val="003F1F82"/>
    <w:rsid w:val="003F2BF6"/>
    <w:rsid w:val="003F3F6E"/>
    <w:rsid w:val="003F67CE"/>
    <w:rsid w:val="00401F16"/>
    <w:rsid w:val="0040245B"/>
    <w:rsid w:val="00402628"/>
    <w:rsid w:val="004030AF"/>
    <w:rsid w:val="0040425C"/>
    <w:rsid w:val="00410F8E"/>
    <w:rsid w:val="0041169A"/>
    <w:rsid w:val="00412392"/>
    <w:rsid w:val="00413367"/>
    <w:rsid w:val="00413FB5"/>
    <w:rsid w:val="004148F3"/>
    <w:rsid w:val="00415A82"/>
    <w:rsid w:val="00416D6F"/>
    <w:rsid w:val="00416DE6"/>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7E3"/>
    <w:rsid w:val="00465D0B"/>
    <w:rsid w:val="00466128"/>
    <w:rsid w:val="004678BE"/>
    <w:rsid w:val="00471B6A"/>
    <w:rsid w:val="00472BC0"/>
    <w:rsid w:val="004754FF"/>
    <w:rsid w:val="00475714"/>
    <w:rsid w:val="00475C24"/>
    <w:rsid w:val="00476F88"/>
    <w:rsid w:val="00476FC8"/>
    <w:rsid w:val="00477ED3"/>
    <w:rsid w:val="0048026F"/>
    <w:rsid w:val="0048143B"/>
    <w:rsid w:val="0048153F"/>
    <w:rsid w:val="00482965"/>
    <w:rsid w:val="00482EF1"/>
    <w:rsid w:val="00485087"/>
    <w:rsid w:val="004860C1"/>
    <w:rsid w:val="00486C45"/>
    <w:rsid w:val="00487B1E"/>
    <w:rsid w:val="00491D22"/>
    <w:rsid w:val="004939FD"/>
    <w:rsid w:val="004948EC"/>
    <w:rsid w:val="00494F23"/>
    <w:rsid w:val="00495598"/>
    <w:rsid w:val="004968BB"/>
    <w:rsid w:val="00496A3E"/>
    <w:rsid w:val="00496DA8"/>
    <w:rsid w:val="00496F6C"/>
    <w:rsid w:val="00497155"/>
    <w:rsid w:val="00497C64"/>
    <w:rsid w:val="00497E5A"/>
    <w:rsid w:val="004A1EC8"/>
    <w:rsid w:val="004A2769"/>
    <w:rsid w:val="004A29ED"/>
    <w:rsid w:val="004A5692"/>
    <w:rsid w:val="004A6258"/>
    <w:rsid w:val="004A738B"/>
    <w:rsid w:val="004A7BC9"/>
    <w:rsid w:val="004B0FD0"/>
    <w:rsid w:val="004B206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02AB"/>
    <w:rsid w:val="004D2598"/>
    <w:rsid w:val="004D3E0F"/>
    <w:rsid w:val="004D47CA"/>
    <w:rsid w:val="004E1FEC"/>
    <w:rsid w:val="004E204B"/>
    <w:rsid w:val="004E2103"/>
    <w:rsid w:val="004E267C"/>
    <w:rsid w:val="004E2D7B"/>
    <w:rsid w:val="004E2F9A"/>
    <w:rsid w:val="004E309A"/>
    <w:rsid w:val="004E31B5"/>
    <w:rsid w:val="004E33D4"/>
    <w:rsid w:val="004E3F2E"/>
    <w:rsid w:val="004E5458"/>
    <w:rsid w:val="004E67C9"/>
    <w:rsid w:val="004E6D38"/>
    <w:rsid w:val="004E79A7"/>
    <w:rsid w:val="004F1F6D"/>
    <w:rsid w:val="004F3EB5"/>
    <w:rsid w:val="004F55AE"/>
    <w:rsid w:val="0050052A"/>
    <w:rsid w:val="00501003"/>
    <w:rsid w:val="00501A3E"/>
    <w:rsid w:val="0050442F"/>
    <w:rsid w:val="00504E76"/>
    <w:rsid w:val="00504E99"/>
    <w:rsid w:val="00505D8E"/>
    <w:rsid w:val="00506B33"/>
    <w:rsid w:val="00506CBD"/>
    <w:rsid w:val="0050771F"/>
    <w:rsid w:val="0051073C"/>
    <w:rsid w:val="00511CAA"/>
    <w:rsid w:val="00512914"/>
    <w:rsid w:val="00514929"/>
    <w:rsid w:val="005156B4"/>
    <w:rsid w:val="00515B9F"/>
    <w:rsid w:val="00516189"/>
    <w:rsid w:val="00517365"/>
    <w:rsid w:val="00520266"/>
    <w:rsid w:val="00520775"/>
    <w:rsid w:val="0052196E"/>
    <w:rsid w:val="005249BE"/>
    <w:rsid w:val="00527F89"/>
    <w:rsid w:val="005321BB"/>
    <w:rsid w:val="005338E0"/>
    <w:rsid w:val="00535A8D"/>
    <w:rsid w:val="00541740"/>
    <w:rsid w:val="00542686"/>
    <w:rsid w:val="00543C0E"/>
    <w:rsid w:val="0054461F"/>
    <w:rsid w:val="00545C0E"/>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281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CC5"/>
    <w:rsid w:val="00595D5F"/>
    <w:rsid w:val="00596BEF"/>
    <w:rsid w:val="00597895"/>
    <w:rsid w:val="00597AAA"/>
    <w:rsid w:val="005A0FBC"/>
    <w:rsid w:val="005A1F74"/>
    <w:rsid w:val="005A2629"/>
    <w:rsid w:val="005A2E83"/>
    <w:rsid w:val="005A4508"/>
    <w:rsid w:val="005A5780"/>
    <w:rsid w:val="005A584E"/>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3AB8"/>
    <w:rsid w:val="005E450D"/>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3D1"/>
    <w:rsid w:val="006509F2"/>
    <w:rsid w:val="006512E2"/>
    <w:rsid w:val="00651879"/>
    <w:rsid w:val="0065194B"/>
    <w:rsid w:val="00651ACB"/>
    <w:rsid w:val="00651D9B"/>
    <w:rsid w:val="0065375C"/>
    <w:rsid w:val="006543E2"/>
    <w:rsid w:val="0065464D"/>
    <w:rsid w:val="00656265"/>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31F2"/>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87"/>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5F89"/>
    <w:rsid w:val="007167BD"/>
    <w:rsid w:val="00716979"/>
    <w:rsid w:val="0072114C"/>
    <w:rsid w:val="007236E5"/>
    <w:rsid w:val="00724230"/>
    <w:rsid w:val="00727080"/>
    <w:rsid w:val="00727AE8"/>
    <w:rsid w:val="007313EA"/>
    <w:rsid w:val="0073298E"/>
    <w:rsid w:val="0073340B"/>
    <w:rsid w:val="0073440A"/>
    <w:rsid w:val="007348DE"/>
    <w:rsid w:val="00734DC1"/>
    <w:rsid w:val="00735EE8"/>
    <w:rsid w:val="007378BA"/>
    <w:rsid w:val="00737BD5"/>
    <w:rsid w:val="00740132"/>
    <w:rsid w:val="00741636"/>
    <w:rsid w:val="00744D81"/>
    <w:rsid w:val="00746013"/>
    <w:rsid w:val="00746218"/>
    <w:rsid w:val="0074641F"/>
    <w:rsid w:val="007467AD"/>
    <w:rsid w:val="00747382"/>
    <w:rsid w:val="00750DE7"/>
    <w:rsid w:val="00752F58"/>
    <w:rsid w:val="007537C1"/>
    <w:rsid w:val="00754811"/>
    <w:rsid w:val="00755082"/>
    <w:rsid w:val="007552E4"/>
    <w:rsid w:val="00755931"/>
    <w:rsid w:val="007567F7"/>
    <w:rsid w:val="00756E30"/>
    <w:rsid w:val="0075749E"/>
    <w:rsid w:val="007579CA"/>
    <w:rsid w:val="00757D08"/>
    <w:rsid w:val="007608B3"/>
    <w:rsid w:val="00760ACC"/>
    <w:rsid w:val="007612FC"/>
    <w:rsid w:val="00761303"/>
    <w:rsid w:val="00762A86"/>
    <w:rsid w:val="00763517"/>
    <w:rsid w:val="00765DC8"/>
    <w:rsid w:val="007662B5"/>
    <w:rsid w:val="00766E10"/>
    <w:rsid w:val="00771219"/>
    <w:rsid w:val="00772BC2"/>
    <w:rsid w:val="00772F61"/>
    <w:rsid w:val="00774B8A"/>
    <w:rsid w:val="00774EA0"/>
    <w:rsid w:val="00775276"/>
    <w:rsid w:val="0077555C"/>
    <w:rsid w:val="0077643F"/>
    <w:rsid w:val="00776B57"/>
    <w:rsid w:val="007808FE"/>
    <w:rsid w:val="00781394"/>
    <w:rsid w:val="00781D2F"/>
    <w:rsid w:val="0078214C"/>
    <w:rsid w:val="00782416"/>
    <w:rsid w:val="00782D90"/>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5FDC"/>
    <w:rsid w:val="00866D7A"/>
    <w:rsid w:val="00866F82"/>
    <w:rsid w:val="008673B1"/>
    <w:rsid w:val="0086750A"/>
    <w:rsid w:val="008706F1"/>
    <w:rsid w:val="00870A41"/>
    <w:rsid w:val="00872132"/>
    <w:rsid w:val="008733A1"/>
    <w:rsid w:val="00873DD0"/>
    <w:rsid w:val="00874B0E"/>
    <w:rsid w:val="0087630C"/>
    <w:rsid w:val="0087678D"/>
    <w:rsid w:val="00877A24"/>
    <w:rsid w:val="0088062A"/>
    <w:rsid w:val="0088101F"/>
    <w:rsid w:val="0088129A"/>
    <w:rsid w:val="00881471"/>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173"/>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C6808"/>
    <w:rsid w:val="008D0260"/>
    <w:rsid w:val="008D1482"/>
    <w:rsid w:val="008D4339"/>
    <w:rsid w:val="008D433F"/>
    <w:rsid w:val="008D516D"/>
    <w:rsid w:val="008D51B9"/>
    <w:rsid w:val="008D53EE"/>
    <w:rsid w:val="008D5508"/>
    <w:rsid w:val="008D5B80"/>
    <w:rsid w:val="008D6223"/>
    <w:rsid w:val="008D622A"/>
    <w:rsid w:val="008D6B3C"/>
    <w:rsid w:val="008D6E86"/>
    <w:rsid w:val="008E0503"/>
    <w:rsid w:val="008E0BCC"/>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022D"/>
    <w:rsid w:val="009026FC"/>
    <w:rsid w:val="00902AA8"/>
    <w:rsid w:val="009037A0"/>
    <w:rsid w:val="009042A4"/>
    <w:rsid w:val="00904A8C"/>
    <w:rsid w:val="00904B6B"/>
    <w:rsid w:val="00904E2D"/>
    <w:rsid w:val="00905111"/>
    <w:rsid w:val="00907169"/>
    <w:rsid w:val="00910553"/>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1421"/>
    <w:rsid w:val="009327BB"/>
    <w:rsid w:val="00935E4C"/>
    <w:rsid w:val="0093663A"/>
    <w:rsid w:val="009366EF"/>
    <w:rsid w:val="00936F7C"/>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65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2E9F"/>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970C7"/>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D6E"/>
    <w:rsid w:val="009D6E2B"/>
    <w:rsid w:val="009E074E"/>
    <w:rsid w:val="009E1ABD"/>
    <w:rsid w:val="009E263F"/>
    <w:rsid w:val="009E3D43"/>
    <w:rsid w:val="009E49AA"/>
    <w:rsid w:val="009E4AEC"/>
    <w:rsid w:val="009E5EF3"/>
    <w:rsid w:val="009E6C7D"/>
    <w:rsid w:val="009F02E4"/>
    <w:rsid w:val="009F0A52"/>
    <w:rsid w:val="009F3963"/>
    <w:rsid w:val="009F4313"/>
    <w:rsid w:val="009F575B"/>
    <w:rsid w:val="009F601D"/>
    <w:rsid w:val="009F6035"/>
    <w:rsid w:val="00A019CF"/>
    <w:rsid w:val="00A01A98"/>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6F2"/>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5455"/>
    <w:rsid w:val="00A86F7A"/>
    <w:rsid w:val="00A872D5"/>
    <w:rsid w:val="00A87A36"/>
    <w:rsid w:val="00A90DD7"/>
    <w:rsid w:val="00A92ACE"/>
    <w:rsid w:val="00A92EAE"/>
    <w:rsid w:val="00A93D75"/>
    <w:rsid w:val="00A96031"/>
    <w:rsid w:val="00A9615F"/>
    <w:rsid w:val="00A979F0"/>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5DC3"/>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6DA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5B51"/>
    <w:rsid w:val="00B371DF"/>
    <w:rsid w:val="00B41962"/>
    <w:rsid w:val="00B4285B"/>
    <w:rsid w:val="00B43385"/>
    <w:rsid w:val="00B438FF"/>
    <w:rsid w:val="00B43AE8"/>
    <w:rsid w:val="00B4551D"/>
    <w:rsid w:val="00B46AD7"/>
    <w:rsid w:val="00B50FC6"/>
    <w:rsid w:val="00B51715"/>
    <w:rsid w:val="00B529E1"/>
    <w:rsid w:val="00B5594E"/>
    <w:rsid w:val="00B56F3A"/>
    <w:rsid w:val="00B600C1"/>
    <w:rsid w:val="00B60EEC"/>
    <w:rsid w:val="00B618DE"/>
    <w:rsid w:val="00B61BD5"/>
    <w:rsid w:val="00B6300F"/>
    <w:rsid w:val="00B64A56"/>
    <w:rsid w:val="00B65A8B"/>
    <w:rsid w:val="00B65BAE"/>
    <w:rsid w:val="00B66299"/>
    <w:rsid w:val="00B66600"/>
    <w:rsid w:val="00B678D4"/>
    <w:rsid w:val="00B67B5B"/>
    <w:rsid w:val="00B70AD7"/>
    <w:rsid w:val="00B72012"/>
    <w:rsid w:val="00B73BA5"/>
    <w:rsid w:val="00B74632"/>
    <w:rsid w:val="00B76918"/>
    <w:rsid w:val="00B77491"/>
    <w:rsid w:val="00B8026B"/>
    <w:rsid w:val="00B82DAA"/>
    <w:rsid w:val="00B82F38"/>
    <w:rsid w:val="00B8358D"/>
    <w:rsid w:val="00B83665"/>
    <w:rsid w:val="00B840C8"/>
    <w:rsid w:val="00B85B65"/>
    <w:rsid w:val="00B85D9B"/>
    <w:rsid w:val="00B90101"/>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4886"/>
    <w:rsid w:val="00BB5EFC"/>
    <w:rsid w:val="00BB60A1"/>
    <w:rsid w:val="00BC06E0"/>
    <w:rsid w:val="00BC0828"/>
    <w:rsid w:val="00BC0F38"/>
    <w:rsid w:val="00BC1064"/>
    <w:rsid w:val="00BC10C6"/>
    <w:rsid w:val="00BC29B4"/>
    <w:rsid w:val="00BC3811"/>
    <w:rsid w:val="00BC4086"/>
    <w:rsid w:val="00BC5F1D"/>
    <w:rsid w:val="00BD202E"/>
    <w:rsid w:val="00BD25F9"/>
    <w:rsid w:val="00BD4D4D"/>
    <w:rsid w:val="00BD55B5"/>
    <w:rsid w:val="00BD7534"/>
    <w:rsid w:val="00BE0CA3"/>
    <w:rsid w:val="00BE0E05"/>
    <w:rsid w:val="00BE15EA"/>
    <w:rsid w:val="00BE22BB"/>
    <w:rsid w:val="00BE50BD"/>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0FBC"/>
    <w:rsid w:val="00C018B5"/>
    <w:rsid w:val="00C02F3F"/>
    <w:rsid w:val="00C042A4"/>
    <w:rsid w:val="00C062E8"/>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2C9"/>
    <w:rsid w:val="00C279E3"/>
    <w:rsid w:val="00C31E76"/>
    <w:rsid w:val="00C327CC"/>
    <w:rsid w:val="00C32A09"/>
    <w:rsid w:val="00C33398"/>
    <w:rsid w:val="00C34FFA"/>
    <w:rsid w:val="00C35027"/>
    <w:rsid w:val="00C352B4"/>
    <w:rsid w:val="00C35CB9"/>
    <w:rsid w:val="00C405AC"/>
    <w:rsid w:val="00C40613"/>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051"/>
    <w:rsid w:val="00C74A13"/>
    <w:rsid w:val="00C75B51"/>
    <w:rsid w:val="00C75D80"/>
    <w:rsid w:val="00C76085"/>
    <w:rsid w:val="00C80F09"/>
    <w:rsid w:val="00C81868"/>
    <w:rsid w:val="00C81B29"/>
    <w:rsid w:val="00C82D7C"/>
    <w:rsid w:val="00C83737"/>
    <w:rsid w:val="00C84437"/>
    <w:rsid w:val="00C85044"/>
    <w:rsid w:val="00C86F3D"/>
    <w:rsid w:val="00C876C3"/>
    <w:rsid w:val="00C92199"/>
    <w:rsid w:val="00C96C41"/>
    <w:rsid w:val="00C976C4"/>
    <w:rsid w:val="00C97809"/>
    <w:rsid w:val="00CA0C1D"/>
    <w:rsid w:val="00CA13D3"/>
    <w:rsid w:val="00CA1E81"/>
    <w:rsid w:val="00CA2A6D"/>
    <w:rsid w:val="00CA3E5E"/>
    <w:rsid w:val="00CA45D6"/>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4913"/>
    <w:rsid w:val="00CD4CF9"/>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3775"/>
    <w:rsid w:val="00D14FDB"/>
    <w:rsid w:val="00D1544A"/>
    <w:rsid w:val="00D159FB"/>
    <w:rsid w:val="00D16434"/>
    <w:rsid w:val="00D176E3"/>
    <w:rsid w:val="00D1771C"/>
    <w:rsid w:val="00D2140E"/>
    <w:rsid w:val="00D22A92"/>
    <w:rsid w:val="00D2345E"/>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47BC9"/>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4D07"/>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8673F"/>
    <w:rsid w:val="00D9133B"/>
    <w:rsid w:val="00D9179C"/>
    <w:rsid w:val="00D92418"/>
    <w:rsid w:val="00D925FF"/>
    <w:rsid w:val="00D93258"/>
    <w:rsid w:val="00D972E5"/>
    <w:rsid w:val="00D97968"/>
    <w:rsid w:val="00D97F97"/>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C7AA0"/>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12EA"/>
    <w:rsid w:val="00E02A98"/>
    <w:rsid w:val="00E02AE2"/>
    <w:rsid w:val="00E046AB"/>
    <w:rsid w:val="00E0579F"/>
    <w:rsid w:val="00E06EA9"/>
    <w:rsid w:val="00E078AE"/>
    <w:rsid w:val="00E07D61"/>
    <w:rsid w:val="00E1053C"/>
    <w:rsid w:val="00E1281B"/>
    <w:rsid w:val="00E1381F"/>
    <w:rsid w:val="00E13C94"/>
    <w:rsid w:val="00E13E1C"/>
    <w:rsid w:val="00E14504"/>
    <w:rsid w:val="00E1461A"/>
    <w:rsid w:val="00E15A3A"/>
    <w:rsid w:val="00E15B85"/>
    <w:rsid w:val="00E16A15"/>
    <w:rsid w:val="00E1797B"/>
    <w:rsid w:val="00E17A59"/>
    <w:rsid w:val="00E2359D"/>
    <w:rsid w:val="00E23A74"/>
    <w:rsid w:val="00E24D92"/>
    <w:rsid w:val="00E3055A"/>
    <w:rsid w:val="00E31334"/>
    <w:rsid w:val="00E31D7F"/>
    <w:rsid w:val="00E3285C"/>
    <w:rsid w:val="00E32EFF"/>
    <w:rsid w:val="00E33890"/>
    <w:rsid w:val="00E34619"/>
    <w:rsid w:val="00E363AB"/>
    <w:rsid w:val="00E363C1"/>
    <w:rsid w:val="00E37FFA"/>
    <w:rsid w:val="00E420B2"/>
    <w:rsid w:val="00E4231E"/>
    <w:rsid w:val="00E43246"/>
    <w:rsid w:val="00E43661"/>
    <w:rsid w:val="00E44BA6"/>
    <w:rsid w:val="00E4584C"/>
    <w:rsid w:val="00E46FBB"/>
    <w:rsid w:val="00E50BE8"/>
    <w:rsid w:val="00E5105E"/>
    <w:rsid w:val="00E520DB"/>
    <w:rsid w:val="00E52365"/>
    <w:rsid w:val="00E5272A"/>
    <w:rsid w:val="00E5302C"/>
    <w:rsid w:val="00E53ED3"/>
    <w:rsid w:val="00E54923"/>
    <w:rsid w:val="00E54A1C"/>
    <w:rsid w:val="00E54DBE"/>
    <w:rsid w:val="00E54DED"/>
    <w:rsid w:val="00E558DA"/>
    <w:rsid w:val="00E60284"/>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53FC"/>
    <w:rsid w:val="00E97898"/>
    <w:rsid w:val="00EA1E56"/>
    <w:rsid w:val="00EA2C75"/>
    <w:rsid w:val="00EA30DB"/>
    <w:rsid w:val="00EA5078"/>
    <w:rsid w:val="00EA5170"/>
    <w:rsid w:val="00EA6842"/>
    <w:rsid w:val="00EA6CD5"/>
    <w:rsid w:val="00EA6D2B"/>
    <w:rsid w:val="00EA711B"/>
    <w:rsid w:val="00EA7DEB"/>
    <w:rsid w:val="00EB0F78"/>
    <w:rsid w:val="00EB1978"/>
    <w:rsid w:val="00EB25AF"/>
    <w:rsid w:val="00EB448C"/>
    <w:rsid w:val="00EB5333"/>
    <w:rsid w:val="00EB55CE"/>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484D"/>
    <w:rsid w:val="00EF57BF"/>
    <w:rsid w:val="00EF7978"/>
    <w:rsid w:val="00F002A3"/>
    <w:rsid w:val="00F017FC"/>
    <w:rsid w:val="00F01E9E"/>
    <w:rsid w:val="00F01F57"/>
    <w:rsid w:val="00F03847"/>
    <w:rsid w:val="00F0452C"/>
    <w:rsid w:val="00F04A60"/>
    <w:rsid w:val="00F05063"/>
    <w:rsid w:val="00F060E5"/>
    <w:rsid w:val="00F06B4D"/>
    <w:rsid w:val="00F06E69"/>
    <w:rsid w:val="00F104D0"/>
    <w:rsid w:val="00F12A0C"/>
    <w:rsid w:val="00F13393"/>
    <w:rsid w:val="00F139A5"/>
    <w:rsid w:val="00F13CA5"/>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1E8"/>
    <w:rsid w:val="00F435E3"/>
    <w:rsid w:val="00F43A53"/>
    <w:rsid w:val="00F44729"/>
    <w:rsid w:val="00F45493"/>
    <w:rsid w:val="00F47ADE"/>
    <w:rsid w:val="00F47CBF"/>
    <w:rsid w:val="00F50A1A"/>
    <w:rsid w:val="00F52195"/>
    <w:rsid w:val="00F52BF0"/>
    <w:rsid w:val="00F53BAF"/>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15B3"/>
    <w:rsid w:val="00F857AA"/>
    <w:rsid w:val="00F85CED"/>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03D5"/>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0F2F"/>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298CB"/>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6C11-F261-43F6-902E-590E4E5A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2724</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Chris Pudney 22</cp:lastModifiedBy>
  <cp:revision>3</cp:revision>
  <cp:lastPrinted>2014-09-10T09:04:00Z</cp:lastPrinted>
  <dcterms:created xsi:type="dcterms:W3CDTF">2023-09-29T17:09:00Z</dcterms:created>
  <dcterms:modified xsi:type="dcterms:W3CDTF">2023-09-29T17:11:00Z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2023-09-20T14:15:39Z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6396d569-4577-4284-a3a2-ca9ed01fa71c</vt:lpwstr>
  </property>
  <property fmtid="{D5CDD505-2E9C-101B-9397-08002B2CF9AE}" pid="8" name="MSIP_Label_cf20372f-9ab3-4551-9149-9f9b12e2c27e_ContentBits">
    <vt:lpwstr>0</vt:lpwstr>
  </property>
  <property fmtid="{D5CDD505-2E9C-101B-9397-08002B2CF9AE}" pid="9" name="MSIP_Label_17da11e7-ad83-4459-98c6-12a88e2eac78_Enabled">
    <vt:lpwstr>true</vt:lpwstr>
  </property>
  <property fmtid="{D5CDD505-2E9C-101B-9397-08002B2CF9AE}" pid="10" name="MSIP_Label_17da11e7-ad83-4459-98c6-12a88e2eac78_SetDate">
    <vt:lpwstr>2023-09-29T15:43:55Z</vt:lpwstr>
  </property>
  <property fmtid="{D5CDD505-2E9C-101B-9397-08002B2CF9AE}" pid="11" name="MSIP_Label_17da11e7-ad83-4459-98c6-12a88e2eac78_Method">
    <vt:lpwstr>Privileged</vt:lpwstr>
  </property>
  <property fmtid="{D5CDD505-2E9C-101B-9397-08002B2CF9AE}" pid="12" name="MSIP_Label_17da11e7-ad83-4459-98c6-12a88e2eac78_Name">
    <vt:lpwstr>17da11e7-ad83-4459-98c6-12a88e2eac78</vt:lpwstr>
  </property>
  <property fmtid="{D5CDD505-2E9C-101B-9397-08002B2CF9AE}" pid="13" name="MSIP_Label_17da11e7-ad83-4459-98c6-12a88e2eac78_SiteId">
    <vt:lpwstr>68283f3b-8487-4c86-adb3-a5228f18b893</vt:lpwstr>
  </property>
  <property fmtid="{D5CDD505-2E9C-101B-9397-08002B2CF9AE}" pid="14" name="MSIP_Label_17da11e7-ad83-4459-98c6-12a88e2eac78_ActionId">
    <vt:lpwstr>e2318cfd-0398-4a2b-ac04-d30c672cf20b</vt:lpwstr>
  </property>
  <property fmtid="{D5CDD505-2E9C-101B-9397-08002B2CF9AE}" pid="15" name="MSIP_Label_17da11e7-ad83-4459-98c6-12a88e2eac78_ContentBits">
    <vt:lpwstr>0</vt:lpwstr>
  </property>
</Properties>
</file>